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C5" w:rsidRDefault="00C94AC5" w:rsidP="00C94AC5">
      <w:pPr>
        <w:pStyle w:val="libCenterTitr"/>
      </w:pPr>
      <w:r>
        <w:rPr>
          <w:cs/>
          <w:lang w:bidi="bn-IN"/>
        </w:rPr>
        <w:t>ইমাম হাসান রা: এর দৃষ্টিতে</w:t>
      </w:r>
    </w:p>
    <w:p w:rsidR="00C94AC5" w:rsidRDefault="00C94AC5" w:rsidP="00C94AC5">
      <w:pPr>
        <w:pStyle w:val="libCenterTitr"/>
      </w:pPr>
      <w:r>
        <w:rPr>
          <w:cs/>
          <w:lang w:bidi="bn-IN"/>
        </w:rPr>
        <w:t>লাইফ স্টাইল</w:t>
      </w:r>
    </w:p>
    <w:p w:rsidR="00C94AC5" w:rsidRDefault="00C94AC5" w:rsidP="00C94AC5">
      <w:pPr>
        <w:pStyle w:val="libNormal"/>
      </w:pPr>
    </w:p>
    <w:p w:rsidR="00C94AC5" w:rsidRDefault="00C94AC5" w:rsidP="00C94AC5">
      <w:pPr>
        <w:pStyle w:val="libNormal"/>
      </w:pPr>
    </w:p>
    <w:p w:rsidR="00C94AC5" w:rsidRDefault="00C94AC5" w:rsidP="00C94AC5">
      <w:pPr>
        <w:pStyle w:val="libNormal"/>
      </w:pPr>
    </w:p>
    <w:p w:rsidR="00C94AC5" w:rsidRDefault="00C94AC5" w:rsidP="00C94AC5">
      <w:pPr>
        <w:pStyle w:val="libNormal"/>
      </w:pPr>
    </w:p>
    <w:p w:rsidR="00C94AC5" w:rsidRDefault="00C94AC5" w:rsidP="00C94AC5">
      <w:pPr>
        <w:pStyle w:val="libNormal"/>
      </w:pPr>
    </w:p>
    <w:p w:rsidR="00C94AC5" w:rsidRDefault="00C94AC5" w:rsidP="00C94AC5">
      <w:pPr>
        <w:pStyle w:val="libNormal"/>
      </w:pPr>
    </w:p>
    <w:p w:rsidR="00C94AC5" w:rsidRDefault="00C94AC5" w:rsidP="00C94AC5">
      <w:pPr>
        <w:pStyle w:val="libCenterBold1"/>
      </w:pPr>
      <w:r>
        <w:rPr>
          <w:cs/>
          <w:lang w:bidi="bn-IN"/>
        </w:rPr>
        <w:t>আবদুল্লাহ</w:t>
      </w:r>
    </w:p>
    <w:p w:rsidR="00C94AC5" w:rsidRDefault="00C94AC5" w:rsidP="00C94AC5">
      <w:pPr>
        <w:pStyle w:val="libNormal"/>
      </w:pPr>
    </w:p>
    <w:p w:rsidR="00C94AC5" w:rsidRDefault="00C94AC5" w:rsidP="00C94AC5">
      <w:pPr>
        <w:pStyle w:val="libNormal"/>
      </w:pPr>
    </w:p>
    <w:p w:rsidR="00C94AC5" w:rsidRDefault="00C94AC5" w:rsidP="00C94AC5">
      <w:pPr>
        <w:pStyle w:val="libNormal"/>
      </w:pPr>
    </w:p>
    <w:p w:rsidR="00C94AC5" w:rsidRDefault="00C94AC5" w:rsidP="00C94AC5">
      <w:pPr>
        <w:pStyle w:val="libNormal"/>
      </w:pPr>
    </w:p>
    <w:p w:rsidR="00C94AC5" w:rsidRDefault="00C94AC5" w:rsidP="00C94AC5">
      <w:pPr>
        <w:pStyle w:val="libNormal"/>
      </w:pPr>
    </w:p>
    <w:p w:rsidR="00C94AC5" w:rsidRDefault="00C94AC5" w:rsidP="00C94AC5">
      <w:pPr>
        <w:pStyle w:val="libNormal"/>
      </w:pPr>
    </w:p>
    <w:p w:rsidR="00C94AC5" w:rsidRDefault="00C94AC5" w:rsidP="00C94AC5">
      <w:pPr>
        <w:pStyle w:val="libNormal"/>
      </w:pPr>
    </w:p>
    <w:p w:rsidR="00C94AC5" w:rsidRDefault="00C94AC5" w:rsidP="00C94AC5">
      <w:pPr>
        <w:pStyle w:val="libCenterBold1"/>
      </w:pPr>
      <w:r>
        <w:rPr>
          <w:cs/>
          <w:lang w:bidi="bn-IN"/>
        </w:rPr>
        <w:t>যাহরা একাডেমী</w:t>
      </w:r>
      <w:r>
        <w:t xml:space="preserve">, </w:t>
      </w:r>
      <w:r>
        <w:rPr>
          <w:cs/>
          <w:lang w:bidi="bn-IN"/>
        </w:rPr>
        <w:t>কোম</w:t>
      </w:r>
      <w:r>
        <w:t xml:space="preserve">, </w:t>
      </w:r>
      <w:r>
        <w:rPr>
          <w:cs/>
          <w:lang w:bidi="bn-IN"/>
        </w:rPr>
        <w:t>ইরান</w:t>
      </w:r>
    </w:p>
    <w:p w:rsidR="00C94AC5" w:rsidRDefault="00C94AC5" w:rsidP="00C94AC5">
      <w:pPr>
        <w:pStyle w:val="libNormal"/>
      </w:pPr>
    </w:p>
    <w:p w:rsidR="00C94AC5" w:rsidRPr="00C94AC5" w:rsidRDefault="00C94AC5" w:rsidP="00196348">
      <w:pPr>
        <w:pStyle w:val="libNormal"/>
      </w:pPr>
      <w:r>
        <w:br w:type="page"/>
      </w:r>
    </w:p>
    <w:p w:rsidR="00C94AC5" w:rsidRDefault="00C94AC5" w:rsidP="00C94AC5">
      <w:pPr>
        <w:pStyle w:val="libBold1"/>
      </w:pPr>
      <w:r>
        <w:rPr>
          <w:cs/>
          <w:lang w:bidi="bn-IN"/>
        </w:rPr>
        <w:lastRenderedPageBreak/>
        <w:t xml:space="preserve">ইমাম হাসান রা: এর দৃষ্টিতে লাইফ স্টাইল </w:t>
      </w:r>
    </w:p>
    <w:p w:rsidR="00C94AC5" w:rsidRDefault="00C94AC5" w:rsidP="00C94AC5">
      <w:pPr>
        <w:pStyle w:val="libNormal"/>
      </w:pPr>
      <w:r w:rsidRPr="0027662A">
        <w:rPr>
          <w:rStyle w:val="libBold1Char"/>
          <w:cs/>
          <w:lang w:bidi="bn-IN"/>
        </w:rPr>
        <w:t>লেখক</w:t>
      </w:r>
      <w:r w:rsidRPr="0027662A">
        <w:rPr>
          <w:rStyle w:val="libBold1Char"/>
          <w:rtl/>
          <w:cs/>
        </w:rPr>
        <w:t>:</w:t>
      </w:r>
      <w:r>
        <w:rPr>
          <w:cs/>
          <w:lang w:bidi="bn-IN"/>
        </w:rPr>
        <w:t xml:space="preserve"> আবদুল্লাহ</w:t>
      </w:r>
    </w:p>
    <w:p w:rsidR="00C94AC5" w:rsidRDefault="00C94AC5" w:rsidP="00C94AC5">
      <w:pPr>
        <w:pStyle w:val="libNormal"/>
      </w:pPr>
      <w:r w:rsidRPr="0027662A">
        <w:rPr>
          <w:rStyle w:val="libBold1Char"/>
          <w:cs/>
          <w:lang w:bidi="bn-IN"/>
        </w:rPr>
        <w:t>সম্পাদক</w:t>
      </w:r>
      <w:r w:rsidRPr="0027662A">
        <w:rPr>
          <w:rStyle w:val="libBold1Char"/>
          <w:rtl/>
          <w:cs/>
        </w:rPr>
        <w:t>:</w:t>
      </w:r>
      <w:r>
        <w:rPr>
          <w:cs/>
          <w:lang w:bidi="bn-IN"/>
        </w:rPr>
        <w:t xml:space="preserve"> শারীফা খাতুন</w:t>
      </w:r>
    </w:p>
    <w:p w:rsidR="00C94AC5" w:rsidRDefault="00C94AC5" w:rsidP="00C94AC5">
      <w:pPr>
        <w:pStyle w:val="libNormal"/>
      </w:pPr>
      <w:r w:rsidRPr="0027662A">
        <w:rPr>
          <w:rStyle w:val="libBold1Char"/>
          <w:cs/>
          <w:lang w:bidi="bn-IN"/>
        </w:rPr>
        <w:t>প্রকাশক</w:t>
      </w:r>
      <w:r w:rsidRPr="0027662A">
        <w:rPr>
          <w:rStyle w:val="libBold1Char"/>
          <w:rtl/>
          <w:cs/>
        </w:rPr>
        <w:t>:</w:t>
      </w:r>
      <w:r>
        <w:rPr>
          <w:cs/>
          <w:lang w:bidi="bn-IN"/>
        </w:rPr>
        <w:t xml:space="preserve"> যাহরা একাডেমী</w:t>
      </w:r>
      <w:r>
        <w:t xml:space="preserve">, </w:t>
      </w:r>
      <w:r>
        <w:rPr>
          <w:cs/>
          <w:lang w:bidi="bn-IN"/>
        </w:rPr>
        <w:t>কোম</w:t>
      </w:r>
      <w:r>
        <w:t xml:space="preserve">, </w:t>
      </w:r>
      <w:r>
        <w:rPr>
          <w:cs/>
          <w:lang w:bidi="bn-IN"/>
        </w:rPr>
        <w:t>ইরান।</w:t>
      </w:r>
    </w:p>
    <w:p w:rsidR="00C94AC5" w:rsidRDefault="00C94AC5" w:rsidP="00C94AC5">
      <w:pPr>
        <w:pStyle w:val="libNormal"/>
      </w:pPr>
      <w:r w:rsidRPr="0027662A">
        <w:rPr>
          <w:rStyle w:val="libBold1Char"/>
          <w:cs/>
          <w:lang w:bidi="bn-IN"/>
        </w:rPr>
        <w:t>প্রকাশকাল</w:t>
      </w:r>
      <w:r w:rsidRPr="0027662A">
        <w:rPr>
          <w:rStyle w:val="libBold1Char"/>
          <w:rtl/>
          <w:cs/>
        </w:rPr>
        <w:t>:</w:t>
      </w:r>
      <w:r>
        <w:rPr>
          <w:cs/>
          <w:lang w:bidi="bn-IN"/>
        </w:rPr>
        <w:t xml:space="preserve"> জানুয়ারী- ২০১৬</w:t>
      </w:r>
    </w:p>
    <w:p w:rsidR="00C94AC5" w:rsidRPr="00C94AC5" w:rsidRDefault="00C94AC5" w:rsidP="00196348">
      <w:pPr>
        <w:pStyle w:val="libNormal"/>
        <w:rPr>
          <w:lang w:bidi="bn-IN"/>
        </w:rPr>
      </w:pPr>
      <w:r>
        <w:rPr>
          <w:cs/>
          <w:lang w:bidi="bn-IN"/>
        </w:rPr>
        <w:br w:type="page"/>
      </w:r>
    </w:p>
    <w:p w:rsidR="00C94AC5" w:rsidRDefault="00C94AC5" w:rsidP="00C94AC5">
      <w:pPr>
        <w:pStyle w:val="libCenterBold1"/>
      </w:pPr>
      <w:r>
        <w:rPr>
          <w:cs/>
          <w:lang w:bidi="bn-IN"/>
        </w:rPr>
        <w:lastRenderedPageBreak/>
        <w:t>সম্পাদকীয়</w:t>
      </w:r>
    </w:p>
    <w:p w:rsidR="00C94AC5" w:rsidRDefault="00C94AC5" w:rsidP="00C94AC5">
      <w:pPr>
        <w:pStyle w:val="libNormal"/>
        <w:rPr>
          <w:cs/>
          <w:lang w:bidi="bn-IN"/>
        </w:rPr>
      </w:pPr>
    </w:p>
    <w:p w:rsidR="00C94AC5" w:rsidRDefault="00C94AC5" w:rsidP="00C94AC5">
      <w:pPr>
        <w:pStyle w:val="libNormal"/>
      </w:pPr>
      <w:r>
        <w:rPr>
          <w:cs/>
          <w:lang w:bidi="bn-IN"/>
        </w:rPr>
        <w:t>মহানবী স. তাঁর পবিত্র বিদায় হজ্বের ভাষণে বলেন: হে লোকসকল! আমি তোমাদের মাঝে দুটি মূল্যবান বস্তু রেখে যাচ্ছি</w:t>
      </w:r>
      <w:r>
        <w:t xml:space="preserve">, </w:t>
      </w:r>
      <w:r>
        <w:rPr>
          <w:cs/>
          <w:lang w:bidi="bn-IN"/>
        </w:rPr>
        <w:t>এর একটি হলো আল্লাহর কিতাব</w:t>
      </w:r>
      <w:r>
        <w:t xml:space="preserve">, </w:t>
      </w:r>
      <w:r>
        <w:rPr>
          <w:cs/>
          <w:lang w:bidi="bn-IN"/>
        </w:rPr>
        <w:t>আর অপরটি হলো আমার আহলে বাইত। এরা হাওজে কাওসারে আমার সাথে মিলিত হওয়ার আগ পর্যন্ত একে অপর থেকে বিচ্ছিন্ন হবে না।</w:t>
      </w:r>
      <w:r w:rsidR="000B19F3" w:rsidRPr="000B19F3">
        <w:rPr>
          <w:rStyle w:val="libFootnotenumChar"/>
          <w:cs/>
          <w:lang w:bidi="bn-IN"/>
        </w:rPr>
        <w:t>১</w:t>
      </w:r>
    </w:p>
    <w:p w:rsidR="00C94AC5" w:rsidRDefault="00C94AC5" w:rsidP="00C94AC5">
      <w:pPr>
        <w:pStyle w:val="libNormal"/>
      </w:pPr>
      <w:r>
        <w:rPr>
          <w:cs/>
          <w:lang w:bidi="bn-IN"/>
        </w:rPr>
        <w:t xml:space="preserve">অতএব আমাদেরকে ইহকালে শান্তি এবং পরকালে মুক্তি পেতে হলে কুরআন শরীফ এবং আহলে বাইতের অনুসরণ করা ছাড়া অন্য কোন উপায় নেই। মহানবী স. এর পবিত্র আহলে বাইতের অন্যতম সদস্য হলেন ইমাম হাসান রা: যিনি ৭ বছর মহানবীর সাহচর্যে থেকে ইল্ম ও আমলের দিক থেকে সবার মডেলে রুপান্তরিত হন। </w:t>
      </w:r>
    </w:p>
    <w:p w:rsidR="00C94AC5" w:rsidRDefault="00C94AC5" w:rsidP="00C94AC5">
      <w:pPr>
        <w:pStyle w:val="libNormal"/>
      </w:pPr>
      <w:r>
        <w:rPr>
          <w:cs/>
          <w:lang w:bidi="bn-IN"/>
        </w:rPr>
        <w:t>লাইফ স্টাইল বা জীবনযাপন পদ্ধতি সম্পর্কে ইমাম হাসান রা: অনেক হাদীস বলে গেছেন যা অধ্যায়ন করে নিজের জীবনে বাস্তবায়ন করলে ব্যক্তি জীবন থেকে শুরু করে রাষ্ট্রীয় জীবন পর্যন্ত সকল ক্ষেত্রে আমরা সুখ শান্তি ফিরে পাব। আর প্রতিষ্ঠিত হবে দূর্নীতি ও সন্ত্রাসমুক্ত ইসলামী সমাজ।</w:t>
      </w:r>
    </w:p>
    <w:p w:rsidR="00C94AC5" w:rsidRDefault="00C94AC5" w:rsidP="00C94AC5">
      <w:pPr>
        <w:pStyle w:val="libNormal"/>
      </w:pPr>
      <w:r>
        <w:rPr>
          <w:cs/>
          <w:lang w:bidi="bn-IN"/>
        </w:rPr>
        <w:t>আজকে সকল অশান্তির মূল কারণ হলো আমরা আহলে বাইতের আদর্শ থেকে দূরে সরে গেছি। যে আহলে বাইতকে মহান আল্লাহ রাব্বুল আলামীন পাক পবিত্র বলে ঘোষণা দিয়েছেন তাদেরকে বাদ দিয়ে এমন ব্যক্তিদের অনুসরণ করছি যাদের নিষ্পাপতার কোন দলীল নেই।</w:t>
      </w:r>
    </w:p>
    <w:p w:rsidR="00C94AC5" w:rsidRDefault="00C94AC5" w:rsidP="00C94AC5">
      <w:pPr>
        <w:pStyle w:val="libNormal"/>
      </w:pPr>
      <w:r>
        <w:rPr>
          <w:cs/>
          <w:lang w:bidi="bn-IN"/>
        </w:rPr>
        <w:t>অতএব আমাদের উচিত তাদেরকে অনুসরণ করা যাদেরকে আল্লাহ তাআলা মাসুম বা নিষ্পাপ বলে ঘোষণা দিয়েছেন এবং সেই সঙ্গে তাদেরকে অনুসরণ করারও নির্দেশ দিয়েছেন। তাদের অনুসরণ করতে হলে প্রথমে তাদের বক্তব্য ও আদর্শ সম্পর্কে জানতে হবে। আর এ উদ্দেশ্য নিয়েই আমাদের এ ক্ষুদ্র প্রয়াস। আল্লাহ আমাদের সকলের প্রচেষ্টাকে কবুল করুন। আমিন।</w:t>
      </w:r>
    </w:p>
    <w:p w:rsidR="00C94AC5" w:rsidRDefault="00C94AC5" w:rsidP="00196348">
      <w:pPr>
        <w:pStyle w:val="libNormal"/>
      </w:pPr>
      <w:r>
        <w:br w:type="page"/>
      </w:r>
    </w:p>
    <w:p w:rsidR="00C94AC5" w:rsidRDefault="00A45EE8" w:rsidP="00A45EE8">
      <w:pPr>
        <w:pStyle w:val="Heading1Center"/>
      </w:pPr>
      <w:bookmarkStart w:id="0" w:name="_Toc454557770"/>
      <w:r w:rsidRPr="00A45EE8">
        <w:rPr>
          <w:cs/>
        </w:rPr>
        <w:lastRenderedPageBreak/>
        <w:t>ইমাম হাসান রা: এর সংক্ষিপ্ত পরিচিতি</w:t>
      </w:r>
      <w:bookmarkEnd w:id="0"/>
    </w:p>
    <w:p w:rsidR="00A45EE8" w:rsidRDefault="00A45EE8" w:rsidP="00C94AC5">
      <w:pPr>
        <w:pStyle w:val="libNormal"/>
        <w:rPr>
          <w:cs/>
          <w:lang w:bidi="bn-IN"/>
        </w:rPr>
      </w:pPr>
    </w:p>
    <w:p w:rsidR="00C94AC5" w:rsidRDefault="00C94AC5" w:rsidP="00C94AC5">
      <w:pPr>
        <w:pStyle w:val="libNormal"/>
      </w:pPr>
      <w:r>
        <w:rPr>
          <w:cs/>
          <w:lang w:bidi="bn-IN"/>
        </w:rPr>
        <w:t xml:space="preserve">নবী বংশের দ্বিতীয় ইমামের নাম ইমাম হাসান রা:। </w:t>
      </w:r>
    </w:p>
    <w:p w:rsidR="00C94AC5" w:rsidRDefault="00C94AC5" w:rsidP="00C94AC5">
      <w:pPr>
        <w:pStyle w:val="libNormal"/>
      </w:pPr>
      <w:r>
        <w:rPr>
          <w:cs/>
          <w:lang w:bidi="bn-IN"/>
        </w:rPr>
        <w:t xml:space="preserve">ইমাম হাসান রা: এর জন্ম হয়েছিল ৩ হিজরীর ১৫ রমজান মঙ্গলবার মদীনার কুরাইশ বংশে। ইমামতি ধারার দ্বিতীয় ইমাম হযরত হাসান রা: ছিলেন প্রথম ইমাম হযরত আলী রা: ও খাতুনে জান্নাত হযরত ফাতেমা রা: এর বড় ছেলে এবং হযরত মুহাম্মাদ স. এর প্রিয় নাতি ও হযরত আবু তালিবের প্রিয় পোত্র। ইমাম হাসান রা: এর মূল নাম আল হাসান। আল মুজতাবা ছিল তাঁর উপাধি। আর আবু মুহাম্মাদ ছিল তাঁর ডাক নাম। </w:t>
      </w:r>
    </w:p>
    <w:p w:rsidR="00C94AC5" w:rsidRDefault="00C94AC5" w:rsidP="00C94AC5">
      <w:pPr>
        <w:pStyle w:val="libNormal"/>
      </w:pPr>
      <w:r>
        <w:rPr>
          <w:cs/>
          <w:lang w:bidi="bn-IN"/>
        </w:rPr>
        <w:t xml:space="preserve">নাতির জন্মের সুসংবাদ শুনেই নবীজী স. প্রিয় কন্যার ঘরে যান এবং নবজাতক শিশুকে কোলে তুলে নেন। তিনি শিশুর ডান কানে আজান ও বাম কানে একামত দেন এবং আল্লাহর আদেশে তাঁর নাম রাখেন আল হাসান। </w:t>
      </w:r>
    </w:p>
    <w:p w:rsidR="00C94AC5" w:rsidRDefault="00C94AC5" w:rsidP="00C94AC5">
      <w:pPr>
        <w:pStyle w:val="libNormal"/>
      </w:pPr>
      <w:r>
        <w:rPr>
          <w:cs/>
          <w:lang w:bidi="bn-IN"/>
        </w:rPr>
        <w:t>ইমাম হাসান রা: এর বাল্য জীবনের প্রথম পর্যায়ের ৭ বছর অতিবাহিত হয় মহানবী হযরত মুহাম্মদ স. এর কাছে। তাঁর স্নেহভরা ও মহানুভব পৃষ্ঠপোষকতায় ইমাম হাসান রা: এর মধ্যে তাঁর সকল সৎগুণের বিকাশ ঘটে। মহানবী স. এর উপর যখনই কোন ওহী অবতীর্ণ হতো এবং তা তিনি তাঁর সাহাবীদের কাছে প্রকাশ করতেন তখনই ইমাম হাসান রা: তা অবহিত হতেন।</w:t>
      </w:r>
    </w:p>
    <w:p w:rsidR="00C94AC5" w:rsidRDefault="00C94AC5" w:rsidP="00C94AC5">
      <w:pPr>
        <w:pStyle w:val="libNormal"/>
      </w:pPr>
      <w:r>
        <w:rPr>
          <w:cs/>
          <w:lang w:bidi="bn-IN"/>
        </w:rPr>
        <w:t>মহানবী স. নতুন নাজিল হওয়া কোন ওহী হযরত ফাতেমা রা: এর কাছে ব্যক্তিগতভাবে জানানোর আগেই তিনি তা হুবহু তেলাওয়াত করে শুনিয়ে তাঁকে হতবাক করে দিতেন। এ ব্যাপারে হযরত ফাতেমা রা: কে জিজ্ঞাসা করা হলে তিনি জানান</w:t>
      </w:r>
      <w:r>
        <w:t xml:space="preserve">, </w:t>
      </w:r>
      <w:r>
        <w:rPr>
          <w:cs/>
          <w:lang w:bidi="bn-IN"/>
        </w:rPr>
        <w:t xml:space="preserve">ইমাম হাসান রা: এর মাধ্যমে ঐ ওহী সম্পর্কে জানতে পেরেছেন। ইমাম হাসান রা: শান্তিপূর্ণ পথে ইসলামের প্রচার ও শিক্ষা বিস্তারের পবিত্র মিশনে নিজেকে নিষ্ঠার সাথে নিয়োজিত রাখেন। </w:t>
      </w:r>
    </w:p>
    <w:p w:rsidR="00C94AC5" w:rsidRDefault="00C94AC5" w:rsidP="00C94AC5">
      <w:pPr>
        <w:pStyle w:val="libNormal"/>
      </w:pPr>
      <w:r>
        <w:rPr>
          <w:cs/>
          <w:lang w:bidi="bn-IN"/>
        </w:rPr>
        <w:t xml:space="preserve">ইমাম হাসান রা: তাঁর পিতা আমিরুল মোমেনীন ইমাম আলী রা: এর শাহাদাতের পর ইমামতের দায়িত্ব লাভ করেন। ঐ সময় তাঁর বয়স হয়েছিল ৩৭ বছর। একই সাথে তিনি ৬ মাসব্যাপী খেলাফতের দায়িত্বও পালন করেন। কিন্তু ইমাম হাসান রা: তাঁর পরিবারের শত্রু মুয়াবিয়ার </w:t>
      </w:r>
      <w:r>
        <w:rPr>
          <w:cs/>
          <w:lang w:bidi="bn-IN"/>
        </w:rPr>
        <w:lastRenderedPageBreak/>
        <w:t>চক্রান্তের ফলে খেলাফতের দায়িত্ব তার কাছে ছেড়ে দিতে বাধ্য হন। তবে শর্ত ছিল যে</w:t>
      </w:r>
      <w:r>
        <w:t xml:space="preserve">, </w:t>
      </w:r>
      <w:r>
        <w:rPr>
          <w:cs/>
          <w:lang w:bidi="bn-IN"/>
        </w:rPr>
        <w:t>মুয়াবিয়ার মৃত্যুর পর খেলাফত পুনরায় ইমাম হাসান রা: এর কাছে ফেরত দেয়া হবে। কিন্তু ক্ষমতা গ্রহণের পর মুয়াবিয়া প্রকাশ্য ভাষণে শান্তি-সমঝোতা বাতিল বলে ঘোষণা করে এবং মৃত্যুর আগে নিজ পুত্র পাপাচারী ইয়াজিদকে ক্ষমতায় বসিয়ে যায়।</w:t>
      </w:r>
    </w:p>
    <w:p w:rsidR="00C94AC5" w:rsidRDefault="00C94AC5" w:rsidP="00C94AC5">
      <w:pPr>
        <w:pStyle w:val="libNormal"/>
      </w:pPr>
      <w:r>
        <w:rPr>
          <w:cs/>
          <w:lang w:bidi="bn-IN"/>
        </w:rPr>
        <w:t>তাকওয়া-পরহেজগারীর দিক দিয়ে ইমাম হাসান ছিলেন তাঁর পিতা ইমাম আলী রা: এর মতই এবং নানা মহানবী স. এর এক খাঁটি অনুসারী। ইমাম হাসান রা: এর বিলাসী জীবন যাপনের পর্যাপ্ত সুযোগ ছিল</w:t>
      </w:r>
      <w:r>
        <w:t xml:space="preserve">, </w:t>
      </w:r>
      <w:r>
        <w:rPr>
          <w:cs/>
          <w:lang w:bidi="bn-IN"/>
        </w:rPr>
        <w:t xml:space="preserve">কিন্তু তিনি তাঁর সব সম্পদ দরিদ্রদের কল্যাণে ব্যয় করেছেন। </w:t>
      </w:r>
    </w:p>
    <w:p w:rsidR="00C94AC5" w:rsidRDefault="00C94AC5" w:rsidP="00C94AC5">
      <w:pPr>
        <w:pStyle w:val="libNormal"/>
      </w:pPr>
      <w:r>
        <w:rPr>
          <w:cs/>
          <w:lang w:bidi="bn-IN"/>
        </w:rPr>
        <w:t>ইমাম হাসান রা: ছিলেন অত্যন্ত সৌজন্যবোধসম্পন্ন ও নিরহংকারী মানুষ। রাস্তায় ভিক্ষুকদের পাশে গিয়ে বসতে তাঁর কোন দ্বিধা ছিল না। ধর্মীয় বিষয়াদিতে জিজ্ঞাসার জবাব দিতে তিনি মদীনার পথেও বসে যেতেন। তিনি অত্যন্ত সম্প্রীতিবোধসম্পন্ন ও অতিথিপরায়ণ ছিলেন এবং কোন দরিদ্র ও নিঃস্ব লোক তাঁর বাড়িতে গেলে তিনি তাদেরকে কখনই খালি হাতে ফিরিয়ে দেননি। ইমাম হাসান রা: ৫০ হিজরীর ২৮ সফর মাত্র ৪৬ বছর বয়সে মদীনায় শাহাদাত বরণ করেন। মদীনার জান</w:t>
      </w:r>
      <w:r w:rsidR="000B19F3">
        <w:rPr>
          <w:cs/>
          <w:lang w:bidi="bn-IN"/>
        </w:rPr>
        <w:t>্নাতুল বাকীতে তাঁর মাজার রয়েছে।</w:t>
      </w:r>
      <w:r w:rsidR="000B19F3" w:rsidRPr="000B19F3">
        <w:rPr>
          <w:rStyle w:val="libFootnotenumChar"/>
          <w:cs/>
          <w:lang w:bidi="bn-IN"/>
        </w:rPr>
        <w:t>২</w:t>
      </w:r>
    </w:p>
    <w:p w:rsidR="00C94AC5" w:rsidRDefault="00C94AC5" w:rsidP="00C94AC5">
      <w:pPr>
        <w:pStyle w:val="libNormal"/>
      </w:pPr>
      <w:r>
        <w:rPr>
          <w:cs/>
          <w:lang w:bidi="bn-IN"/>
        </w:rPr>
        <w:t>মহানবী স. ইমাম হাসান রা: সম্পর্কে বলেন:</w:t>
      </w:r>
    </w:p>
    <w:p w:rsidR="00C94AC5" w:rsidRDefault="00C94AC5" w:rsidP="00C94AC5">
      <w:pPr>
        <w:pStyle w:val="libCenter"/>
      </w:pPr>
      <w:r>
        <w:rPr>
          <w:cs/>
          <w:lang w:bidi="bn-IN"/>
        </w:rPr>
        <w:t>হাসান ও হোসাইন বেহেশতের যুবকদের সর্দার।</w:t>
      </w:r>
      <w:r w:rsidR="000B19F3" w:rsidRPr="000B19F3">
        <w:rPr>
          <w:rStyle w:val="libFootnotenumChar"/>
          <w:cs/>
          <w:lang w:bidi="bn-IN"/>
        </w:rPr>
        <w:t>৩</w:t>
      </w:r>
      <w:r>
        <w:rPr>
          <w:cs/>
          <w:lang w:bidi="bn-IN"/>
        </w:rPr>
        <w:t xml:space="preserve"> </w:t>
      </w:r>
    </w:p>
    <w:p w:rsidR="00C94AC5" w:rsidRDefault="00C94AC5" w:rsidP="00C94AC5">
      <w:pPr>
        <w:pStyle w:val="libNormal"/>
      </w:pPr>
    </w:p>
    <w:p w:rsidR="00F957F7" w:rsidRDefault="00F957F7" w:rsidP="00196348">
      <w:pPr>
        <w:pStyle w:val="libNormal"/>
        <w:rPr>
          <w:cs/>
          <w:lang w:bidi="bn-IN"/>
        </w:rPr>
      </w:pPr>
      <w:r>
        <w:rPr>
          <w:cs/>
          <w:lang w:bidi="bn-IN"/>
        </w:rPr>
        <w:br w:type="page"/>
      </w:r>
    </w:p>
    <w:p w:rsidR="00C94AC5" w:rsidRDefault="00A45EE8" w:rsidP="00A45EE8">
      <w:pPr>
        <w:pStyle w:val="Heading1Center"/>
      </w:pPr>
      <w:bookmarkStart w:id="1" w:name="_Toc454557771"/>
      <w:r w:rsidRPr="00A45EE8">
        <w:rPr>
          <w:cs/>
        </w:rPr>
        <w:lastRenderedPageBreak/>
        <w:t>ইমাম হাসান রা: এর দৃষ্টিতে লাইফ স্টাইল</w:t>
      </w:r>
      <w:bookmarkEnd w:id="1"/>
    </w:p>
    <w:p w:rsidR="00A45EE8" w:rsidRDefault="00A45EE8" w:rsidP="00F957F7">
      <w:pPr>
        <w:pStyle w:val="libBold1"/>
        <w:rPr>
          <w:cs/>
          <w:lang w:bidi="bn-IN"/>
        </w:rPr>
      </w:pPr>
    </w:p>
    <w:p w:rsidR="00C94AC5" w:rsidRDefault="00C94AC5" w:rsidP="00F957F7">
      <w:pPr>
        <w:pStyle w:val="libBold1"/>
      </w:pPr>
      <w:r>
        <w:rPr>
          <w:cs/>
          <w:lang w:bidi="bn-IN"/>
        </w:rPr>
        <w:t>ভূমিকা</w:t>
      </w:r>
    </w:p>
    <w:p w:rsidR="00C94AC5" w:rsidRDefault="00C94AC5" w:rsidP="00C94AC5">
      <w:pPr>
        <w:pStyle w:val="libNormal"/>
      </w:pPr>
      <w:r>
        <w:rPr>
          <w:cs/>
          <w:lang w:bidi="bn-IN"/>
        </w:rPr>
        <w:t xml:space="preserve">ভালোভাবে জীবনযাপন করতে হলে আমাদেরকে অবশ্যই লাইফ স্টাইল বা জীবনযাপন পদ্ধতি সম্পর্কে পুরোপুরি অবগত হতে হবে। আর যে লাইফ স্টাইল আমরা গ্রহণ করব তা যদি ইসলামী শরীয়তের বিরোধী হয় তাহলে তা দিয়ে আমরা আমাদের জীবনের আসল লক্ষ্যে কখনো পৌঁছতে পারব না। </w:t>
      </w:r>
    </w:p>
    <w:p w:rsidR="00C94AC5" w:rsidRDefault="00C94AC5" w:rsidP="00C94AC5">
      <w:pPr>
        <w:pStyle w:val="libNormal"/>
      </w:pPr>
      <w:r>
        <w:rPr>
          <w:cs/>
          <w:lang w:bidi="bn-IN"/>
        </w:rPr>
        <w:t>আর তাই সঠিক লাইফ স্টাইল সম্পর্কে জানার জন্য আমরা এ বইয়ে মহানবীর পবিত্র আহলে বাইতের অন্যতম সদস্য ইমাম হাসানের ৫০ টি হাদীসের মাধ্যমে একটি সঠিক ধারণা পাঠকদের কাছে তুলে ধরতে চাই।</w:t>
      </w:r>
    </w:p>
    <w:p w:rsidR="00F957F7" w:rsidRPr="00196348" w:rsidRDefault="00F957F7" w:rsidP="00196348">
      <w:pPr>
        <w:pStyle w:val="libNormal"/>
        <w:rPr>
          <w:rtl/>
          <w:cs/>
        </w:rPr>
      </w:pPr>
      <w:r>
        <w:rPr>
          <w:cs/>
          <w:lang w:bidi="bn-IN"/>
        </w:rPr>
        <w:br w:type="page"/>
      </w:r>
    </w:p>
    <w:p w:rsidR="00C94AC5" w:rsidRDefault="00C94AC5" w:rsidP="00F957F7">
      <w:pPr>
        <w:pStyle w:val="Heading2Center"/>
      </w:pPr>
      <w:bookmarkStart w:id="2" w:name="_Toc454557772"/>
      <w:r>
        <w:rPr>
          <w:cs/>
          <w:lang w:bidi="bn-IN"/>
        </w:rPr>
        <w:lastRenderedPageBreak/>
        <w:t>১)</w:t>
      </w:r>
      <w:r w:rsidR="00F957F7">
        <w:rPr>
          <w:cs/>
          <w:lang w:bidi="bn-IN"/>
        </w:rPr>
        <w:t xml:space="preserve"> </w:t>
      </w:r>
      <w:r>
        <w:rPr>
          <w:cs/>
          <w:lang w:bidi="bn-IN"/>
        </w:rPr>
        <w:t>সর্বোত্তম ব্যক্তির পরিচয়</w:t>
      </w:r>
      <w:bookmarkEnd w:id="2"/>
    </w:p>
    <w:p w:rsidR="00F957F7" w:rsidRDefault="00F957F7" w:rsidP="00C94AC5">
      <w:pPr>
        <w:pStyle w:val="libNormal"/>
        <w:rPr>
          <w:cs/>
          <w:lang w:bidi="bn-IN"/>
        </w:rPr>
      </w:pPr>
    </w:p>
    <w:p w:rsidR="00C94AC5" w:rsidRDefault="00C94AC5" w:rsidP="00C94AC5">
      <w:pPr>
        <w:pStyle w:val="libNormal"/>
      </w:pPr>
      <w:r>
        <w:rPr>
          <w:cs/>
          <w:lang w:bidi="bn-IN"/>
        </w:rPr>
        <w:t>ইমাম হাসান রা: সর্বোত্তম ব্যক্তির পরিচয় সম্পর্কে বলেন</w:t>
      </w:r>
    </w:p>
    <w:p w:rsidR="00C94AC5" w:rsidRPr="000B19F3" w:rsidRDefault="00C94AC5" w:rsidP="000B19F3">
      <w:pPr>
        <w:pStyle w:val="libAr"/>
      </w:pPr>
      <w:r w:rsidRPr="00C94AC5">
        <w:rPr>
          <w:rFonts w:hint="cs"/>
          <w:rtl/>
        </w:rPr>
        <w:t>النَّاسُ أَرْبَعَةٌ فَمِنْهُمْ مَنْ لَهُ خُلُقٌ وَ لَا خَلَاقَ لَهُ وَ مِنْهُمْ مَنْ لَهُ خَلَاقٌ وَ لَا خُلُقَ لَهُ قَدْ ذَهَبَ الرَّابِعُ وَ هُوَ الَّذِي لَا خَلَاقَ وَ لَا خُلُقَ لَهُ وَ ذَلِكَ شَرُّ النَّاسِ وَ مِنْهُمْ</w:t>
      </w:r>
      <w:r w:rsidRPr="00C94AC5">
        <w:rPr>
          <w:rtl/>
        </w:rPr>
        <w:t xml:space="preserve"> مَنْ لَهُ خُلُقٌ وَ خَلَاقٌ فَذَلِكَ خَيْرُ النَّاس</w:t>
      </w:r>
      <w:r w:rsidRPr="00C94AC5">
        <w:rPr>
          <w:rFonts w:hint="cs"/>
          <w:rtl/>
        </w:rPr>
        <w:t>ِ</w:t>
      </w:r>
      <w:r w:rsidR="00F957F7">
        <w:rPr>
          <w:rtl/>
        </w:rPr>
        <w:t xml:space="preserve"> </w:t>
      </w:r>
    </w:p>
    <w:p w:rsidR="00C94AC5" w:rsidRDefault="00C94AC5" w:rsidP="00C94AC5">
      <w:pPr>
        <w:pStyle w:val="libNormal"/>
      </w:pPr>
      <w:r>
        <w:rPr>
          <w:cs/>
          <w:lang w:bidi="bn-IN"/>
        </w:rPr>
        <w:t>অর্থ</w:t>
      </w:r>
    </w:p>
    <w:p w:rsidR="00C94AC5" w:rsidRDefault="00C94AC5" w:rsidP="00F957F7">
      <w:pPr>
        <w:pStyle w:val="libBold1"/>
      </w:pPr>
      <w:r>
        <w:rPr>
          <w:cs/>
          <w:lang w:bidi="bn-IN"/>
        </w:rPr>
        <w:t>মানুষ ৪ ধরণের:</w:t>
      </w:r>
    </w:p>
    <w:p w:rsidR="00C94AC5" w:rsidRDefault="00C94AC5" w:rsidP="00C94AC5">
      <w:pPr>
        <w:pStyle w:val="libNormal"/>
      </w:pPr>
      <w:r>
        <w:rPr>
          <w:cs/>
          <w:lang w:bidi="bn-IN"/>
        </w:rPr>
        <w:t>১। কিছু লোকের ভালো চরিত্র আছে কিন্তু সম্পদ নাই।</w:t>
      </w:r>
    </w:p>
    <w:p w:rsidR="00C94AC5" w:rsidRDefault="00C94AC5" w:rsidP="00C94AC5">
      <w:pPr>
        <w:pStyle w:val="libNormal"/>
      </w:pPr>
      <w:r>
        <w:rPr>
          <w:cs/>
          <w:lang w:bidi="bn-IN"/>
        </w:rPr>
        <w:t>২। কিছু লোকের সম্পদ আছে কিন্তু ভালো চরিত্র নাই।</w:t>
      </w:r>
    </w:p>
    <w:p w:rsidR="00C94AC5" w:rsidRDefault="00C94AC5" w:rsidP="00C94AC5">
      <w:pPr>
        <w:pStyle w:val="libNormal"/>
      </w:pPr>
      <w:r>
        <w:rPr>
          <w:cs/>
          <w:lang w:bidi="bn-IN"/>
        </w:rPr>
        <w:t>৩। কিছু লোকের না ভালো চরিত্র আছে আর না কোন সম্পদ আছে। এরা হলো সবচেয়ে নিকৃষ্ট ব্যক্তি।</w:t>
      </w:r>
    </w:p>
    <w:p w:rsidR="00C94AC5" w:rsidRDefault="00C94AC5" w:rsidP="000B19F3">
      <w:pPr>
        <w:pStyle w:val="libNormal"/>
      </w:pPr>
      <w:r>
        <w:rPr>
          <w:cs/>
          <w:lang w:bidi="bn-IN"/>
        </w:rPr>
        <w:t>৪। আর কিছু লোকের ভালো চরিত্রও আছে আবার সম্পদও আছে। এরা হলো সর্বোত্তম ব্যক্তি।</w:t>
      </w:r>
      <w:r w:rsidR="000B19F3" w:rsidRPr="000B19F3">
        <w:rPr>
          <w:rStyle w:val="libFootnotenumChar"/>
          <w:cs/>
          <w:lang w:bidi="bn-IN"/>
        </w:rPr>
        <w:t>৪</w:t>
      </w:r>
    </w:p>
    <w:p w:rsidR="00F957F7" w:rsidRPr="00196348" w:rsidRDefault="00F957F7" w:rsidP="00196348">
      <w:pPr>
        <w:pStyle w:val="libNormal"/>
        <w:rPr>
          <w:rtl/>
          <w:cs/>
        </w:rPr>
      </w:pPr>
      <w:r>
        <w:rPr>
          <w:cs/>
          <w:lang w:bidi="bn-IN"/>
        </w:rPr>
        <w:br w:type="page"/>
      </w:r>
    </w:p>
    <w:p w:rsidR="00C94AC5" w:rsidRDefault="00C94AC5" w:rsidP="00F957F7">
      <w:pPr>
        <w:pStyle w:val="Heading2Center"/>
      </w:pPr>
      <w:bookmarkStart w:id="3" w:name="_Toc454557773"/>
      <w:r>
        <w:rPr>
          <w:cs/>
          <w:lang w:bidi="bn-IN"/>
        </w:rPr>
        <w:lastRenderedPageBreak/>
        <w:t>২)</w:t>
      </w:r>
      <w:r w:rsidR="00F957F7">
        <w:rPr>
          <w:cs/>
          <w:lang w:bidi="bn-IN"/>
        </w:rPr>
        <w:t xml:space="preserve"> </w:t>
      </w:r>
      <w:r>
        <w:rPr>
          <w:cs/>
          <w:lang w:bidi="bn-IN"/>
        </w:rPr>
        <w:t>উন্নতির মাধ্যম</w:t>
      </w:r>
      <w:bookmarkEnd w:id="3"/>
    </w:p>
    <w:p w:rsidR="00F957F7" w:rsidRDefault="00F957F7" w:rsidP="00C94AC5">
      <w:pPr>
        <w:pStyle w:val="libNormal"/>
        <w:rPr>
          <w:cs/>
          <w:lang w:bidi="bn-IN"/>
        </w:rPr>
      </w:pPr>
    </w:p>
    <w:p w:rsidR="00C94AC5" w:rsidRDefault="00C94AC5" w:rsidP="00C94AC5">
      <w:pPr>
        <w:pStyle w:val="libNormal"/>
      </w:pPr>
      <w:r>
        <w:rPr>
          <w:cs/>
          <w:lang w:bidi="bn-IN"/>
        </w:rPr>
        <w:t>প্রতিটি ব্যক্তিই চাই তার জীবনে যেন উন্নতি হয়</w:t>
      </w:r>
      <w:r>
        <w:t xml:space="preserve">, </w:t>
      </w:r>
      <w:r>
        <w:rPr>
          <w:cs/>
          <w:lang w:bidi="bn-IN"/>
        </w:rPr>
        <w:t>তবে সঠিক রাস্তা জানা না থাকার কারণে অনেকেই উন্নতি করতে পারে না। ইমাম হাসান রা: পরামর্শকে উন্নতির সোপান হিসেবে তুলে ধরে বলেন</w:t>
      </w:r>
    </w:p>
    <w:p w:rsidR="00C94AC5" w:rsidRDefault="00C94AC5" w:rsidP="00A45EE8">
      <w:pPr>
        <w:pStyle w:val="libArCenter"/>
      </w:pPr>
      <w:r w:rsidRPr="00C94AC5">
        <w:rPr>
          <w:rFonts w:hint="cs"/>
          <w:rtl/>
        </w:rPr>
        <w:t>ما تشاور قوم إلا هدوا إلى رشدهم</w:t>
      </w:r>
      <w: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পরামর্শের মাধ্যমে একটি জাতি উন্নতির পথে এগিয়ে যায়।"</w:t>
      </w:r>
      <w:r w:rsidR="000B19F3" w:rsidRPr="000B19F3">
        <w:rPr>
          <w:rStyle w:val="libFootnotenumChar"/>
          <w:cs/>
          <w:lang w:bidi="bn-IN"/>
        </w:rPr>
        <w:t>৫</w:t>
      </w:r>
    </w:p>
    <w:p w:rsidR="00C94AC5" w:rsidRDefault="00C94AC5" w:rsidP="00C94AC5">
      <w:pPr>
        <w:pStyle w:val="libNormal"/>
      </w:pPr>
      <w:r>
        <w:rPr>
          <w:cs/>
          <w:lang w:bidi="bn-IN"/>
        </w:rPr>
        <w:t xml:space="preserve">পরামর্শের গুরুত্ব সম্পর্কে মহান আল্লাহ রাব্বুল আলামিন পবিত্র কুরআন মাজিদে বলেন </w:t>
      </w:r>
    </w:p>
    <w:p w:rsidR="00C94AC5" w:rsidRDefault="00C94AC5" w:rsidP="00A45EE8">
      <w:pPr>
        <w:pStyle w:val="libArCenter"/>
      </w:pPr>
      <w:r w:rsidRPr="00C94AC5">
        <w:rPr>
          <w:rFonts w:hint="cs"/>
          <w:rtl/>
        </w:rPr>
        <w:t>وَ أَمْرُهُمْ شُورى‏ بَيْنَهُمْ</w:t>
      </w:r>
      <w:r>
        <w:t xml:space="preserve"> </w:t>
      </w:r>
    </w:p>
    <w:p w:rsidR="00C94AC5" w:rsidRDefault="00C94AC5" w:rsidP="00C94AC5">
      <w:pPr>
        <w:pStyle w:val="libNormal"/>
      </w:pPr>
      <w:r>
        <w:rPr>
          <w:cs/>
          <w:lang w:bidi="bn-IN"/>
        </w:rPr>
        <w:t>অর্থাৎ ঈমানদার ব্যক্তিদের একটি অন্যতম বৈশিষ্ঠ হলো তারা তাদের কাজসমূহ পরামর্শের ভিত্তিতে পরিচালনা করে।</w:t>
      </w:r>
      <w:r w:rsidR="000B19F3" w:rsidRPr="000B19F3">
        <w:rPr>
          <w:rStyle w:val="libFootnotenumChar"/>
          <w:cs/>
          <w:lang w:bidi="bn-IN"/>
        </w:rPr>
        <w:t>৬</w:t>
      </w:r>
    </w:p>
    <w:p w:rsidR="00C94AC5" w:rsidRDefault="00C94AC5" w:rsidP="00C94AC5">
      <w:pPr>
        <w:pStyle w:val="libNormal"/>
      </w:pPr>
      <w:r>
        <w:rPr>
          <w:cs/>
          <w:lang w:bidi="bn-IN"/>
        </w:rPr>
        <w:t>তবে পরামর্শের সময় অবশ্যই জ্ঞানী</w:t>
      </w:r>
      <w:r>
        <w:t xml:space="preserve">, </w:t>
      </w:r>
      <w:r>
        <w:rPr>
          <w:cs/>
          <w:lang w:bidi="bn-IN"/>
        </w:rPr>
        <w:t>সাহসী ও অভিজ্ঞ ব্যক্তির সাথে পরামর্শ করতে হবে যাতে তার কাছ থেকে সঠিক রাস্তা পাওয়া যায়। তাই মহানবী স. হযরত আলী রা: কে বলেন</w:t>
      </w:r>
    </w:p>
    <w:p w:rsidR="00C94AC5" w:rsidRDefault="00C94AC5" w:rsidP="00C94AC5">
      <w:pPr>
        <w:pStyle w:val="libNormal"/>
      </w:pPr>
      <w:r>
        <w:rPr>
          <w:cs/>
          <w:lang w:bidi="bn-IN"/>
        </w:rPr>
        <w:t>হে আলী! ভীতু ব্যক্তির সাথে পরামর্শ করবে না</w:t>
      </w:r>
      <w:r>
        <w:t xml:space="preserve">, </w:t>
      </w:r>
      <w:r>
        <w:rPr>
          <w:cs/>
          <w:lang w:bidi="bn-IN"/>
        </w:rPr>
        <w:t>কারণ সে মুক্তির পথকে তোমার সামনে বন্ধ করে দিবে</w:t>
      </w:r>
      <w:r>
        <w:t xml:space="preserve">, </w:t>
      </w:r>
      <w:r>
        <w:rPr>
          <w:cs/>
          <w:lang w:bidi="bn-IN"/>
        </w:rPr>
        <w:t>কৃপণ ব্যক্তির সাথে পরামর্শ করবে না</w:t>
      </w:r>
      <w:r>
        <w:t xml:space="preserve">, </w:t>
      </w:r>
      <w:r>
        <w:rPr>
          <w:cs/>
          <w:lang w:bidi="bn-IN"/>
        </w:rPr>
        <w:t>কারণ সে তোমাকে তোমার উদ্দেশ্য থেকে দূরে ঠেলে দিবে</w:t>
      </w:r>
      <w:r>
        <w:t xml:space="preserve">, </w:t>
      </w:r>
      <w:r>
        <w:rPr>
          <w:cs/>
          <w:lang w:bidi="bn-IN"/>
        </w:rPr>
        <w:t>আর লোভী ব্যক্তির সাথে পরামর্শ করবে না</w:t>
      </w:r>
      <w:r>
        <w:t xml:space="preserve">, </w:t>
      </w:r>
      <w:r>
        <w:rPr>
          <w:cs/>
          <w:lang w:bidi="bn-IN"/>
        </w:rPr>
        <w:t>কারণ সে লোভ লালসাকে তোমার সামনে সঠিক রাস্তা হিসেবে তুলে ধরবে।</w:t>
      </w:r>
    </w:p>
    <w:p w:rsidR="00C94AC5" w:rsidRPr="00F957F7" w:rsidRDefault="00F957F7" w:rsidP="00196348">
      <w:pPr>
        <w:pStyle w:val="libNormal"/>
      </w:pPr>
      <w:r>
        <w:br w:type="page"/>
      </w:r>
    </w:p>
    <w:p w:rsidR="00C94AC5" w:rsidRDefault="00C94AC5" w:rsidP="00F957F7">
      <w:pPr>
        <w:pStyle w:val="Heading2Center"/>
      </w:pPr>
      <w:bookmarkStart w:id="4" w:name="_Toc454557774"/>
      <w:r>
        <w:rPr>
          <w:cs/>
          <w:lang w:bidi="bn-IN"/>
        </w:rPr>
        <w:lastRenderedPageBreak/>
        <w:t>৩)</w:t>
      </w:r>
      <w:r w:rsidR="00F957F7">
        <w:rPr>
          <w:cs/>
          <w:lang w:bidi="bn-IN"/>
        </w:rPr>
        <w:t xml:space="preserve"> </w:t>
      </w:r>
      <w:r>
        <w:rPr>
          <w:cs/>
          <w:lang w:bidi="bn-IN"/>
        </w:rPr>
        <w:t>চালচলন পদ্ধতি</w:t>
      </w:r>
      <w:bookmarkEnd w:id="4"/>
    </w:p>
    <w:p w:rsidR="00A45EE8" w:rsidRDefault="00A45EE8" w:rsidP="00C94AC5">
      <w:pPr>
        <w:pStyle w:val="libNormal"/>
        <w:rPr>
          <w:cs/>
          <w:lang w:bidi="bn-IN"/>
        </w:rPr>
      </w:pPr>
    </w:p>
    <w:p w:rsidR="00C94AC5" w:rsidRDefault="00C94AC5" w:rsidP="00C94AC5">
      <w:pPr>
        <w:pStyle w:val="libNormal"/>
      </w:pPr>
      <w:r>
        <w:rPr>
          <w:cs/>
          <w:lang w:bidi="bn-IN"/>
        </w:rPr>
        <w:t>মানুষ চাই সবাই যেন তাকে সম্মান করে</w:t>
      </w:r>
      <w:r>
        <w:t xml:space="preserve">, </w:t>
      </w:r>
      <w:r>
        <w:rPr>
          <w:cs/>
          <w:lang w:bidi="bn-IN"/>
        </w:rPr>
        <w:t>তার সাথে ভাল ব্যবহার করে</w:t>
      </w:r>
      <w:r>
        <w:t xml:space="preserve">, </w:t>
      </w:r>
      <w:r>
        <w:rPr>
          <w:cs/>
          <w:lang w:bidi="bn-IN"/>
        </w:rPr>
        <w:t>এমনকি যাদের ব্যবহার খারাপ তারাও চায় অন্যরা যেন তাদের সাথে ভালো ব্যবহার করে। তবে অন্যদের থেকে ভালো আচরণ পেতে হলে কি করতে হবে এ সম্পর্কে ইমাম হাসান রা: বলেন</w:t>
      </w:r>
    </w:p>
    <w:p w:rsidR="00C94AC5" w:rsidRDefault="00C94AC5" w:rsidP="00A45EE8">
      <w:pPr>
        <w:pStyle w:val="libArCenter"/>
      </w:pPr>
      <w:r w:rsidRPr="00C94AC5">
        <w:rPr>
          <w:rFonts w:hint="cs"/>
          <w:rtl/>
        </w:rPr>
        <w:t>صَاحِبِ النَّاسَ مِ</w:t>
      </w:r>
      <w:r w:rsidRPr="00C94AC5">
        <w:rPr>
          <w:rtl/>
        </w:rPr>
        <w:t>ثْلَ مَا تُحِبُّ أَنْ يُصَاحِبُوكَ بِه</w:t>
      </w:r>
      <w:r w:rsidRPr="00C94AC5">
        <w:rPr>
          <w:rFonts w:hint="cs"/>
          <w:rtl/>
        </w:rPr>
        <w:t>ِ</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মানুষের সাথে সেরূপ ব্যবহার কর যেরূপ ব্যবহার তাদের থেকে পছন্দ কর।"</w:t>
      </w:r>
      <w:r w:rsidR="000B19F3" w:rsidRPr="000B19F3">
        <w:rPr>
          <w:rStyle w:val="libFootnotenumChar"/>
          <w:cs/>
          <w:lang w:bidi="bn-IN"/>
        </w:rPr>
        <w:t>৭</w:t>
      </w:r>
    </w:p>
    <w:p w:rsidR="00C94AC5" w:rsidRDefault="00C94AC5" w:rsidP="00C94AC5">
      <w:pPr>
        <w:pStyle w:val="libNormal"/>
      </w:pPr>
      <w:r>
        <w:rPr>
          <w:cs/>
          <w:lang w:bidi="bn-IN"/>
        </w:rPr>
        <w:t>অতএব প্রথমে আমাদের নিজেদের থেকে শুরু করতে হবে। আমরা যদি আমাদের চালচলনকে সংশোধন করতে পারি তাহলে একসময় দেখব যারা আমাদের সাথে খারাপ ব্যবহার করত তারাও তাদের ব্যবহারকে সংশোধন করেছে।</w:t>
      </w:r>
    </w:p>
    <w:p w:rsidR="00F957F7" w:rsidRDefault="00C94AC5" w:rsidP="000B19F3">
      <w:pPr>
        <w:pStyle w:val="libNormal"/>
        <w:rPr>
          <w:rtl/>
          <w:cs/>
        </w:rPr>
      </w:pPr>
      <w:r>
        <w:rPr>
          <w:cs/>
          <w:lang w:bidi="bn-IN"/>
        </w:rPr>
        <w:t>আমরা স্বয়ং ইমাম হাসানের জীবনীতে দেখতে পাই যে</w:t>
      </w:r>
      <w:r>
        <w:t xml:space="preserve">, </w:t>
      </w:r>
      <w:r>
        <w:rPr>
          <w:cs/>
          <w:lang w:bidi="bn-IN"/>
        </w:rPr>
        <w:t>এক ব্যক্তি তাকে অনেক গালিগালাজ করা সত্বেও তিনি তার সাথে মিষ্টি ব্যবহার করেন। এতে ঐ ব্যক্তি মুগ্ধ হয়ে সাথে সাথে নিজের ভুল স্বীকার করে ইমামের ঘনিষ্ঠ বন্ধুতে পরিণত হয়।</w:t>
      </w:r>
    </w:p>
    <w:p w:rsidR="00F957F7" w:rsidRPr="00196348" w:rsidRDefault="00F957F7" w:rsidP="00196348">
      <w:pPr>
        <w:pStyle w:val="libNormal"/>
        <w:rPr>
          <w:rtl/>
          <w:cs/>
        </w:rPr>
      </w:pPr>
      <w:r>
        <w:rPr>
          <w:cs/>
          <w:lang w:bidi="bn-IN"/>
        </w:rPr>
        <w:br w:type="page"/>
      </w:r>
    </w:p>
    <w:p w:rsidR="00C94AC5" w:rsidRDefault="00C94AC5" w:rsidP="00F957F7">
      <w:pPr>
        <w:pStyle w:val="Heading2Center"/>
      </w:pPr>
      <w:bookmarkStart w:id="5" w:name="_Toc454557775"/>
      <w:r>
        <w:rPr>
          <w:cs/>
          <w:lang w:bidi="bn-IN"/>
        </w:rPr>
        <w:lastRenderedPageBreak/>
        <w:t>৪)</w:t>
      </w:r>
      <w:r w:rsidR="00F957F7">
        <w:rPr>
          <w:cs/>
          <w:lang w:bidi="bn-IN"/>
        </w:rPr>
        <w:t xml:space="preserve"> </w:t>
      </w:r>
      <w:r>
        <w:rPr>
          <w:cs/>
          <w:lang w:bidi="bn-IN"/>
        </w:rPr>
        <w:t>উত্তম চরিত্রের গুরুত্ব</w:t>
      </w:r>
      <w:bookmarkEnd w:id="5"/>
    </w:p>
    <w:p w:rsidR="00F957F7" w:rsidRDefault="00F957F7" w:rsidP="00C94AC5">
      <w:pPr>
        <w:pStyle w:val="libNormal"/>
        <w:rPr>
          <w:cs/>
          <w:lang w:bidi="bn-IN"/>
        </w:rPr>
      </w:pPr>
    </w:p>
    <w:p w:rsidR="00C94AC5" w:rsidRDefault="00C94AC5" w:rsidP="00C94AC5">
      <w:pPr>
        <w:pStyle w:val="libNormal"/>
      </w:pPr>
      <w:r>
        <w:rPr>
          <w:cs/>
          <w:lang w:bidi="bn-IN"/>
        </w:rPr>
        <w:t>নবী রাসুল প্রেরণের একটি বিরাট উদ্দেশ্য ছিল মানুষের চরিত্র সংশোধন। কারণ চরিত্র ভালো না হলে একটি মানুষ পরিপূর্ণতায় পৌঁছতে পারে না। ইনসানে কামেল বা পরিপূর্ণ মানব হতে হলে অবশ্যই উত্তম চরিত্রের অধিকারী হতে হবে। এ সম্পর্কে ইমাম হাসান রা: বলেন</w:t>
      </w:r>
    </w:p>
    <w:p w:rsidR="00C94AC5" w:rsidRDefault="00C94AC5" w:rsidP="00A45EE8">
      <w:pPr>
        <w:pStyle w:val="libArCenter"/>
      </w:pPr>
      <w:r w:rsidRPr="00C94AC5">
        <w:rPr>
          <w:rFonts w:hint="cs"/>
          <w:rtl/>
        </w:rPr>
        <w:t>إِنَّ أَحْسَنَ الْحَسَنِ الْخُلُقُ الْحَسَنُ</w:t>
      </w:r>
      <w: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উত্তম কাজসমূহের মধ্যে সবচেয়ে উত্তম হলো উত্তম চরিত্র।"</w:t>
      </w:r>
      <w:r w:rsidR="000B19F3" w:rsidRPr="000B19F3">
        <w:rPr>
          <w:rStyle w:val="libFootnotenumChar"/>
          <w:cs/>
          <w:lang w:bidi="bn-IN"/>
        </w:rPr>
        <w:t>৮</w:t>
      </w:r>
    </w:p>
    <w:p w:rsidR="00C94AC5" w:rsidRDefault="00C94AC5" w:rsidP="00C94AC5">
      <w:pPr>
        <w:pStyle w:val="libNormal"/>
      </w:pPr>
      <w:r>
        <w:rPr>
          <w:cs/>
          <w:lang w:bidi="bn-IN"/>
        </w:rPr>
        <w:t>আমরা ইসলামের ইতিহাসের প্রতি নজর দিলে দেখতে পাই যে</w:t>
      </w:r>
      <w:r>
        <w:t xml:space="preserve">, </w:t>
      </w:r>
      <w:r>
        <w:rPr>
          <w:cs/>
          <w:lang w:bidi="bn-IN"/>
        </w:rPr>
        <w:t>আল্লাহর রাসুলের উত্তম চরিত্রে মুগ্ধ হয়ে অনেক কাফের ইসলাম গ্রহণ করেছেন। অল্প সময়ে বিশ্বের বিভিন্ন প্রান্তে ইসলাম ছড়িয়ে পড়ার একটি কারণ ছিল মহানবীর উত্তম চরিত্র। অতএব আমরা যদি উত্তম চরিত্রের অধিকারী হতে পারি তাহলে আজকেও স্বল্প সময়ের মধ্যে গোটা বিশ্বে ইসলামের পতাকা উত্তোলিত হবে।</w:t>
      </w:r>
    </w:p>
    <w:p w:rsidR="00F957F7" w:rsidRDefault="00F957F7" w:rsidP="00196348">
      <w:pPr>
        <w:pStyle w:val="libNormal"/>
      </w:pPr>
      <w:r>
        <w:br w:type="page"/>
      </w:r>
    </w:p>
    <w:p w:rsidR="00C94AC5" w:rsidRDefault="00C94AC5" w:rsidP="00F957F7">
      <w:pPr>
        <w:pStyle w:val="Heading2Center"/>
      </w:pPr>
      <w:bookmarkStart w:id="6" w:name="_Toc454557776"/>
      <w:r>
        <w:rPr>
          <w:cs/>
          <w:lang w:bidi="bn-IN"/>
        </w:rPr>
        <w:lastRenderedPageBreak/>
        <w:t>৫)</w:t>
      </w:r>
      <w:r w:rsidR="00F957F7">
        <w:rPr>
          <w:cs/>
          <w:lang w:bidi="bn-IN"/>
        </w:rPr>
        <w:t xml:space="preserve"> </w:t>
      </w:r>
      <w:r>
        <w:rPr>
          <w:cs/>
          <w:lang w:bidi="bn-IN"/>
        </w:rPr>
        <w:t>উপহাসের পরিনাম</w:t>
      </w:r>
      <w:bookmarkEnd w:id="6"/>
    </w:p>
    <w:p w:rsidR="00F957F7" w:rsidRDefault="00F957F7" w:rsidP="00C94AC5">
      <w:pPr>
        <w:pStyle w:val="libNormal"/>
        <w:rPr>
          <w:cs/>
          <w:lang w:bidi="bn-IN"/>
        </w:rPr>
      </w:pPr>
    </w:p>
    <w:p w:rsidR="00C94AC5" w:rsidRDefault="00C94AC5" w:rsidP="00C94AC5">
      <w:pPr>
        <w:pStyle w:val="libNormal"/>
      </w:pPr>
      <w:r>
        <w:rPr>
          <w:cs/>
          <w:lang w:bidi="bn-IN"/>
        </w:rPr>
        <w:t>আমরা অনেক সময় একজনকে হাসানোর জন্য অন্যজনকে নিয়ে উপহাস ও ঠাট্টা বিদ্রুপ করি। আর এর মাধ্যমে শুধু অন্যের মনে কষ্টই দিই না বরং নিজেদেরও অপূরণীয় ক্ষতিসাধন করি। উপহাসের সেই ক্ষতিকর দিক সম্পর্কে মহানবী স. এর প্রিয় নাতি ইমাম হাসান রা: বলেন</w:t>
      </w:r>
    </w:p>
    <w:p w:rsidR="00C94AC5" w:rsidRDefault="00C94AC5" w:rsidP="000B19F3">
      <w:pPr>
        <w:pStyle w:val="libArCenter"/>
      </w:pPr>
      <w:r w:rsidRPr="00C94AC5">
        <w:rPr>
          <w:rFonts w:hint="cs"/>
          <w:rtl/>
          <w:lang w:bidi="ar-SA"/>
        </w:rPr>
        <w:t>المزاح يأكل الهيبة</w:t>
      </w:r>
      <w: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উপহাস ব্যক্তিত্বকে ধ্বংস করে দেয়।"</w:t>
      </w:r>
      <w:r w:rsidR="00FC0350" w:rsidRPr="00FC0350">
        <w:rPr>
          <w:rStyle w:val="libFootnotenumChar"/>
          <w:cs/>
          <w:lang w:bidi="bn-IN"/>
        </w:rPr>
        <w:t>৯</w:t>
      </w:r>
    </w:p>
    <w:p w:rsidR="00C94AC5" w:rsidRDefault="00C94AC5" w:rsidP="00C94AC5">
      <w:pPr>
        <w:pStyle w:val="libNormal"/>
      </w:pPr>
      <w:r>
        <w:rPr>
          <w:cs/>
          <w:lang w:bidi="bn-IN"/>
        </w:rPr>
        <w:t>আসলে যারা অপরকে নিয়ে উপহাস করে তারা প্রকৃতপক্ষে নিজেদেরকে নিয়েই উপহাস করে</w:t>
      </w:r>
      <w:r>
        <w:t xml:space="preserve">, </w:t>
      </w:r>
      <w:r>
        <w:rPr>
          <w:cs/>
          <w:lang w:bidi="bn-IN"/>
        </w:rPr>
        <w:t>কারণ এর মাধ্যমে তারা মনের অজান্তে নিজেদের অবস্থানকে অপরের সামনে ছোট করে দেয়।</w:t>
      </w:r>
    </w:p>
    <w:p w:rsidR="00C94AC5" w:rsidRDefault="00C94AC5" w:rsidP="00C94AC5">
      <w:pPr>
        <w:pStyle w:val="libNormal"/>
      </w:pPr>
      <w:r>
        <w:rPr>
          <w:cs/>
          <w:lang w:bidi="bn-IN"/>
        </w:rPr>
        <w:t>পবিত্র কুরআন মাজিদে আল্লাহ তাআলা বলেন</w:t>
      </w:r>
    </w:p>
    <w:p w:rsidR="00C94AC5" w:rsidRDefault="00C94AC5" w:rsidP="00FC0350">
      <w:pPr>
        <w:pStyle w:val="libNormal"/>
      </w:pPr>
      <w:r>
        <w:rPr>
          <w:cs/>
          <w:lang w:bidi="bn-IN"/>
        </w:rPr>
        <w:t>হে ঈমানদারগণ! (পুরুষদের) একটি দল যেন অন্য দলকে উপহাস না করে</w:t>
      </w:r>
      <w:r>
        <w:t xml:space="preserve">, </w:t>
      </w:r>
      <w:r>
        <w:rPr>
          <w:cs/>
          <w:lang w:bidi="bn-IN"/>
        </w:rPr>
        <w:t>হতে পারে যাদেরকে উপহাস করা হচ্ছে তারাই উপহাসকারীদের থেকে উত্তম। আর মহিলাদেরও একটি দল যেন অন্য দলকে উপহাস না করে</w:t>
      </w:r>
      <w:r>
        <w:t xml:space="preserve">, </w:t>
      </w:r>
      <w:r>
        <w:rPr>
          <w:cs/>
          <w:lang w:bidi="bn-IN"/>
        </w:rPr>
        <w:t>হতে পারে যাদেরকে উপহাস করা হচ্ছে তারাই উপহাসকারীদের থেকে উত্তম।</w:t>
      </w:r>
      <w:r w:rsidR="00FC0350" w:rsidRPr="00FC0350">
        <w:rPr>
          <w:rStyle w:val="libFootnotenumChar"/>
          <w:cs/>
          <w:lang w:bidi="bn-IN"/>
        </w:rPr>
        <w:t>১০</w:t>
      </w:r>
      <w:r>
        <w:t xml:space="preserve"> </w:t>
      </w:r>
    </w:p>
    <w:p w:rsidR="00F957F7" w:rsidRPr="00196348" w:rsidRDefault="00F957F7" w:rsidP="00196348">
      <w:pPr>
        <w:pStyle w:val="libNormal"/>
        <w:rPr>
          <w:rtl/>
          <w:cs/>
        </w:rPr>
      </w:pPr>
      <w:r>
        <w:rPr>
          <w:cs/>
          <w:lang w:bidi="bn-IN"/>
        </w:rPr>
        <w:br w:type="page"/>
      </w:r>
    </w:p>
    <w:p w:rsidR="00C94AC5" w:rsidRDefault="00C94AC5" w:rsidP="00F957F7">
      <w:pPr>
        <w:pStyle w:val="Heading2Center"/>
      </w:pPr>
      <w:bookmarkStart w:id="7" w:name="_Toc454557777"/>
      <w:r>
        <w:rPr>
          <w:cs/>
          <w:lang w:bidi="bn-IN"/>
        </w:rPr>
        <w:lastRenderedPageBreak/>
        <w:t>৬)</w:t>
      </w:r>
      <w:r w:rsidR="00F957F7">
        <w:rPr>
          <w:cs/>
          <w:lang w:bidi="bn-IN"/>
        </w:rPr>
        <w:t xml:space="preserve"> </w:t>
      </w:r>
      <w:r>
        <w:rPr>
          <w:cs/>
          <w:lang w:bidi="bn-IN"/>
        </w:rPr>
        <w:t>কৃতজ্ঞতা জ্ঞাপন না করার ফল</w:t>
      </w:r>
      <w:bookmarkEnd w:id="7"/>
    </w:p>
    <w:p w:rsidR="00F957F7" w:rsidRDefault="00F957F7" w:rsidP="00C94AC5">
      <w:pPr>
        <w:pStyle w:val="libNormal"/>
        <w:rPr>
          <w:cs/>
          <w:lang w:bidi="bn-IN"/>
        </w:rPr>
      </w:pPr>
    </w:p>
    <w:p w:rsidR="00C94AC5" w:rsidRDefault="00C94AC5" w:rsidP="00C94AC5">
      <w:pPr>
        <w:pStyle w:val="libNormal"/>
      </w:pPr>
      <w:r>
        <w:rPr>
          <w:cs/>
          <w:lang w:bidi="bn-IN"/>
        </w:rPr>
        <w:t>মহান আল্লাহ রাব্বুল আলামিন আমাদেরকে যেসব নিয়ামত দান করেছেন সেগুলোর শুকরিয়া আদায় করা আমাদের কর্তব্য। আমরা যদি শুকরিয়া আদায় করি তাহলে মহান আল্লাহ তার নিয়ামতের পরিমাণ বাড়িয়ে দিবেন</w:t>
      </w:r>
      <w:r>
        <w:t xml:space="preserve">, </w:t>
      </w:r>
      <w:r>
        <w:rPr>
          <w:cs/>
          <w:lang w:bidi="bn-IN"/>
        </w:rPr>
        <w:t>আর যদি হীনমন্যতার স্বীকার হয়ে আল্লাহর কৃতজ্ঞতা জ্ঞাপন করা থেকে বিরত থাকি তবে আমরা কঠিন শাস্তিতে আক্রান্ত হব। ইমাম হাসান রা: এ সম্পর্কে বলেন</w:t>
      </w:r>
    </w:p>
    <w:p w:rsidR="00C94AC5" w:rsidRDefault="00C94AC5" w:rsidP="00A45EE8">
      <w:pPr>
        <w:pStyle w:val="libArCenter"/>
      </w:pPr>
      <w:r w:rsidRPr="00C94AC5">
        <w:rPr>
          <w:rFonts w:hint="cs"/>
          <w:rtl/>
        </w:rPr>
        <w:t>اللُّؤْمُ أَنْ لَا تَشْكُرَ النِّعْمَةَ</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নিয়ামতের কৃতজ্ঞতা জ্ঞাপন না করা হলো নিচুতা ও হীনমন্যতা"</w:t>
      </w:r>
      <w:r w:rsidR="00FC0350" w:rsidRPr="00FC0350">
        <w:rPr>
          <w:rStyle w:val="libFootnotenumChar"/>
          <w:cs/>
          <w:lang w:bidi="bn-IN"/>
        </w:rPr>
        <w:t>১১</w:t>
      </w:r>
    </w:p>
    <w:p w:rsidR="00FC0350" w:rsidRDefault="00FC0350" w:rsidP="00FC0350">
      <w:pPr>
        <w:pStyle w:val="libBold1"/>
        <w:rPr>
          <w:cs/>
          <w:lang w:bidi="bn-IN"/>
        </w:rPr>
      </w:pPr>
    </w:p>
    <w:p w:rsidR="00C94AC5" w:rsidRDefault="00C94AC5" w:rsidP="00FC0350">
      <w:pPr>
        <w:pStyle w:val="libBold1"/>
      </w:pPr>
      <w:r>
        <w:rPr>
          <w:cs/>
          <w:lang w:bidi="bn-IN"/>
        </w:rPr>
        <w:t xml:space="preserve">নিয়ামতের শুকরিয়া আদায়ের পদ্ধতি: </w:t>
      </w:r>
    </w:p>
    <w:p w:rsidR="00C94AC5" w:rsidRDefault="00C94AC5" w:rsidP="00C94AC5">
      <w:pPr>
        <w:pStyle w:val="libNormal"/>
      </w:pPr>
      <w:r>
        <w:rPr>
          <w:cs/>
          <w:lang w:bidi="bn-IN"/>
        </w:rPr>
        <w:t>হাদীস শরীফে এসেছে ইমাম জাফর সাদেক আ: এক ব্যক্তিকে জিজ্ঞেস করলেন: তোমাদের এলাকায় কেমন আছ</w:t>
      </w:r>
      <w:r>
        <w:t xml:space="preserve">? </w:t>
      </w:r>
    </w:p>
    <w:p w:rsidR="00C94AC5" w:rsidRDefault="00C94AC5" w:rsidP="00C94AC5">
      <w:pPr>
        <w:pStyle w:val="libNormal"/>
      </w:pPr>
      <w:r>
        <w:rPr>
          <w:cs/>
          <w:lang w:bidi="bn-IN"/>
        </w:rPr>
        <w:t>উত্তরে সে বলল: হে রাসুলের সন্তান! ভাল আছি। আল্লাহ আমাদের উপর অনুগ্রহ করলে শুকরিয়া আদায় করি</w:t>
      </w:r>
      <w:r>
        <w:t xml:space="preserve">, </w:t>
      </w:r>
      <w:r>
        <w:rPr>
          <w:cs/>
          <w:lang w:bidi="bn-IN"/>
        </w:rPr>
        <w:t>আর অনুগ্রহ না করলে ধৈর্য্য ধরে থাকি।</w:t>
      </w:r>
    </w:p>
    <w:p w:rsidR="00C94AC5" w:rsidRDefault="00C94AC5" w:rsidP="00C94AC5">
      <w:pPr>
        <w:pStyle w:val="libNormal"/>
      </w:pPr>
      <w:r>
        <w:rPr>
          <w:cs/>
          <w:lang w:bidi="bn-IN"/>
        </w:rPr>
        <w:t>তখন ইমাম বললেন: আরবের কুকুরও এরকম।</w:t>
      </w:r>
    </w:p>
    <w:p w:rsidR="00C94AC5" w:rsidRDefault="00C94AC5" w:rsidP="00C94AC5">
      <w:pPr>
        <w:pStyle w:val="libNormal"/>
      </w:pPr>
      <w:r>
        <w:rPr>
          <w:cs/>
          <w:lang w:bidi="bn-IN"/>
        </w:rPr>
        <w:t>তখন সে বলল: তাহলে কী বলব</w:t>
      </w:r>
      <w:r>
        <w:t>?</w:t>
      </w:r>
    </w:p>
    <w:p w:rsidR="00C94AC5" w:rsidRDefault="00C94AC5" w:rsidP="00C94AC5">
      <w:pPr>
        <w:pStyle w:val="libNormal"/>
      </w:pPr>
      <w:r>
        <w:rPr>
          <w:cs/>
          <w:lang w:bidi="bn-IN"/>
        </w:rPr>
        <w:t>ইমাম বললেন: বল যে</w:t>
      </w:r>
      <w:r>
        <w:t xml:space="preserve">, </w:t>
      </w:r>
      <w:r>
        <w:rPr>
          <w:cs/>
          <w:lang w:bidi="bn-IN"/>
        </w:rPr>
        <w:t>আল্লাহ নিয়ামত দান করলে তার রাস্তায় খরচ করি</w:t>
      </w:r>
      <w:r>
        <w:t xml:space="preserve">, </w:t>
      </w:r>
      <w:r>
        <w:rPr>
          <w:cs/>
          <w:lang w:bidi="bn-IN"/>
        </w:rPr>
        <w:t>আর নিয়ামত থেকে বঞ্চিত করলে শুকরিয়া আদায় করি।</w:t>
      </w:r>
      <w:r w:rsidR="00FC0350" w:rsidRPr="00FC0350">
        <w:rPr>
          <w:rStyle w:val="libFootnotenumChar"/>
          <w:cs/>
          <w:lang w:bidi="bn-IN"/>
        </w:rPr>
        <w:t>১২</w:t>
      </w:r>
      <w:r>
        <w:rPr>
          <w:cs/>
          <w:lang w:bidi="bn-IN"/>
        </w:rPr>
        <w:t xml:space="preserve"> (কারণ আল্লাহ যা করেন তা বান্দাদের মঙ্গলের জন্যই করেন)</w:t>
      </w:r>
    </w:p>
    <w:p w:rsidR="00F957F7" w:rsidRDefault="00F957F7" w:rsidP="00196348">
      <w:pPr>
        <w:pStyle w:val="libNormal"/>
        <w:rPr>
          <w:cs/>
          <w:lang w:bidi="bn-IN"/>
        </w:rPr>
      </w:pPr>
      <w:r>
        <w:rPr>
          <w:cs/>
          <w:lang w:bidi="bn-IN"/>
        </w:rPr>
        <w:br w:type="page"/>
      </w:r>
    </w:p>
    <w:p w:rsidR="00C94AC5" w:rsidRDefault="00C94AC5" w:rsidP="00F957F7">
      <w:pPr>
        <w:pStyle w:val="Heading2Center"/>
      </w:pPr>
      <w:bookmarkStart w:id="8" w:name="_Toc454557778"/>
      <w:r>
        <w:rPr>
          <w:cs/>
          <w:lang w:bidi="bn-IN"/>
        </w:rPr>
        <w:lastRenderedPageBreak/>
        <w:t>৭)</w:t>
      </w:r>
      <w:r w:rsidR="00F957F7">
        <w:rPr>
          <w:cs/>
          <w:lang w:bidi="bn-IN"/>
        </w:rPr>
        <w:t xml:space="preserve"> </w:t>
      </w:r>
      <w:r>
        <w:rPr>
          <w:cs/>
          <w:lang w:bidi="bn-IN"/>
        </w:rPr>
        <w:t>প্রতিবেশীর সাথে ভালো ব্যবহার</w:t>
      </w:r>
      <w:bookmarkEnd w:id="8"/>
    </w:p>
    <w:p w:rsidR="00C94AC5" w:rsidRDefault="00C94AC5" w:rsidP="00C94AC5">
      <w:pPr>
        <w:pStyle w:val="libNormal"/>
      </w:pPr>
    </w:p>
    <w:p w:rsidR="00C94AC5" w:rsidRDefault="00C94AC5" w:rsidP="00C94AC5">
      <w:pPr>
        <w:pStyle w:val="libNormal"/>
      </w:pPr>
      <w:r>
        <w:rPr>
          <w:cs/>
          <w:lang w:bidi="bn-IN"/>
        </w:rPr>
        <w:t>বাড়ির চারদিকে চল্লিশ ঘর পর্যন্ত যারা বসবাস করে তাদেরকে বলা হয় প্রতিবেশী।</w:t>
      </w:r>
      <w:r w:rsidR="00FC0350" w:rsidRPr="00FC0350">
        <w:rPr>
          <w:rStyle w:val="libFootnotenumChar"/>
          <w:cs/>
          <w:lang w:bidi="bn-IN"/>
        </w:rPr>
        <w:t>১৩</w:t>
      </w:r>
      <w:r>
        <w:rPr>
          <w:cs/>
          <w:lang w:bidi="bn-IN"/>
        </w:rPr>
        <w:t xml:space="preserve"> প্রতিবেশীর হক আদায় করা সকলের জন্য অপরিহার্য কর্তব্য। যে তার প্রতিবেশীকে কষ্ট দিবে সে বেহেশতের ঘ্রাণ থেকেও বঞ্চিত হবে। আর তার স্থান হবে জাহান্নাম। ফেরেশতা জিবরাঈল আল্লাহর রাসুলকে প্রতিবেশীর হক আদায়ের ব্যপারে এত নসীহত করতেন যে</w:t>
      </w:r>
      <w:r>
        <w:t xml:space="preserve">, </w:t>
      </w:r>
      <w:r>
        <w:rPr>
          <w:cs/>
          <w:lang w:bidi="bn-IN"/>
        </w:rPr>
        <w:t>তিনি মনে করেছিলেন প্রতিবেশীকে সম্পত্তির উত্তরাধিকারী বানিয়ে দেয়া হবে।</w:t>
      </w:r>
      <w:r w:rsidR="00FC0350" w:rsidRPr="00FC0350">
        <w:rPr>
          <w:rStyle w:val="libFootnotenumChar"/>
          <w:cs/>
          <w:lang w:bidi="bn-IN"/>
        </w:rPr>
        <w:t>১৪</w:t>
      </w:r>
      <w:r>
        <w:rPr>
          <w:cs/>
          <w:lang w:bidi="bn-IN"/>
        </w:rPr>
        <w:t xml:space="preserve"> প্রতিবেশীর সাথে ভালো ব্যবহারের ব্যপারে ইমাম হাসান রা: বলেন</w:t>
      </w:r>
    </w:p>
    <w:p w:rsidR="00C94AC5" w:rsidRDefault="00C94AC5" w:rsidP="00A45EE8">
      <w:pPr>
        <w:pStyle w:val="libArCenter"/>
      </w:pPr>
      <w:r w:rsidRPr="00C94AC5">
        <w:rPr>
          <w:rFonts w:hint="cs"/>
          <w:rtl/>
        </w:rPr>
        <w:t>أَحْسِنْ جِوَارَ مَنْ جَاوَرَكَ تَكُنْ مُسْلِما</w:t>
      </w:r>
      <w: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প্রতিবেশীর সাথে উত্তম ব্যবহার কর</w:t>
      </w:r>
      <w:r>
        <w:t xml:space="preserve">, </w:t>
      </w:r>
      <w:r>
        <w:rPr>
          <w:cs/>
          <w:lang w:bidi="bn-IN"/>
        </w:rPr>
        <w:t>যাতে করে প্রকৃত মুসলিম হতে পার।"</w:t>
      </w:r>
      <w:r w:rsidR="00FC0350" w:rsidRPr="00FC0350">
        <w:rPr>
          <w:rStyle w:val="libFootnotenumChar"/>
          <w:cs/>
          <w:lang w:bidi="bn-IN"/>
        </w:rPr>
        <w:t>১৫</w:t>
      </w:r>
    </w:p>
    <w:p w:rsidR="00C94AC5" w:rsidRDefault="00C94AC5" w:rsidP="00C94AC5">
      <w:pPr>
        <w:pStyle w:val="libNormal"/>
      </w:pPr>
      <w:r>
        <w:rPr>
          <w:cs/>
          <w:lang w:bidi="bn-IN"/>
        </w:rPr>
        <w:t xml:space="preserve">এক ব্যক্তি ইমাম হাসানকে বলল: আমার প্রতিবেশী আমাকে কষ্ট দিচ্ছে। ইমাম তাকে বললেন: তুমি মাগরিব নামাজের পর ২ রাকাত নামাজ পড়ে এ দুয়াটি পাঠ করবে: </w:t>
      </w:r>
    </w:p>
    <w:p w:rsidR="00C94AC5" w:rsidRDefault="00C94AC5" w:rsidP="00C94AC5">
      <w:pPr>
        <w:pStyle w:val="libAr"/>
      </w:pPr>
      <w:r w:rsidRPr="00C94AC5">
        <w:rPr>
          <w:rFonts w:hint="cs"/>
          <w:rtl/>
        </w:rPr>
        <w:t>يَا شَدِيدَ المِحَالِ، يَا عَزِيزُ اَذلَلتَ بِعِزَّتِكَ جَمِيعَ مَا خَلَقتَ، اِكفِنِى شَرَّ فُلَانٍ بِمَا شِئتَ‏</w:t>
      </w:r>
      <w:r>
        <w:t>.</w:t>
      </w:r>
    </w:p>
    <w:p w:rsidR="00C94AC5" w:rsidRDefault="00C94AC5" w:rsidP="00F957F7">
      <w:pPr>
        <w:pStyle w:val="libNormal"/>
      </w:pPr>
      <w:r>
        <w:rPr>
          <w:cs/>
          <w:lang w:bidi="bn-IN"/>
        </w:rPr>
        <w:t>লোকটি যে রাতে এ আমল করল সে রাতেই ঐ প্রতিবেশী মারা যায়।</w:t>
      </w:r>
      <w:r w:rsidR="00FC0350" w:rsidRPr="00FC0350">
        <w:rPr>
          <w:rStyle w:val="libFootnotenumChar"/>
          <w:cs/>
          <w:lang w:bidi="bn-IN"/>
        </w:rPr>
        <w:t>১৬</w:t>
      </w:r>
      <w:r>
        <w:rPr>
          <w:cs/>
          <w:lang w:bidi="bn-IN"/>
        </w:rPr>
        <w:t xml:space="preserve"> </w:t>
      </w:r>
    </w:p>
    <w:p w:rsidR="00F957F7" w:rsidRDefault="00F957F7" w:rsidP="00196348">
      <w:pPr>
        <w:pStyle w:val="libNormal"/>
        <w:rPr>
          <w:cs/>
          <w:lang w:bidi="bn-IN"/>
        </w:rPr>
      </w:pPr>
      <w:r>
        <w:rPr>
          <w:cs/>
          <w:lang w:bidi="bn-IN"/>
        </w:rPr>
        <w:br w:type="page"/>
      </w:r>
    </w:p>
    <w:p w:rsidR="00C94AC5" w:rsidRDefault="00C94AC5" w:rsidP="00F957F7">
      <w:pPr>
        <w:pStyle w:val="Heading2Center"/>
      </w:pPr>
      <w:bookmarkStart w:id="9" w:name="_Toc454557779"/>
      <w:r>
        <w:rPr>
          <w:cs/>
          <w:lang w:bidi="bn-IN"/>
        </w:rPr>
        <w:lastRenderedPageBreak/>
        <w:t>৮)</w:t>
      </w:r>
      <w:r w:rsidR="00F957F7">
        <w:rPr>
          <w:cs/>
          <w:lang w:bidi="bn-IN"/>
        </w:rPr>
        <w:t xml:space="preserve"> </w:t>
      </w:r>
      <w:r>
        <w:rPr>
          <w:cs/>
          <w:lang w:bidi="bn-IN"/>
        </w:rPr>
        <w:t>বুদ্ধিমান ব্যক্তির কর্তব্য</w:t>
      </w:r>
      <w:bookmarkEnd w:id="9"/>
      <w:r>
        <w:rPr>
          <w:cs/>
          <w:lang w:bidi="bn-IN"/>
        </w:rPr>
        <w:t xml:space="preserve"> </w:t>
      </w:r>
    </w:p>
    <w:p w:rsidR="00C94AC5" w:rsidRDefault="00C94AC5" w:rsidP="00C94AC5">
      <w:pPr>
        <w:pStyle w:val="libNormal"/>
      </w:pPr>
    </w:p>
    <w:p w:rsidR="00C94AC5" w:rsidRDefault="00C94AC5" w:rsidP="00C94AC5">
      <w:pPr>
        <w:pStyle w:val="libNormal"/>
      </w:pPr>
      <w:r>
        <w:rPr>
          <w:cs/>
          <w:lang w:bidi="bn-IN"/>
        </w:rPr>
        <w:t>আক্ল বা বুদ্ধি এক অমুল্য সম্পদ যা আল্লাহ তার বান্দাদেরকে দান করেন। বুদ্ধিমান ব্যক্তির বৈশিষ্ঠ্য হলো ১০ টি: যার থেকে অন্যরা কল্যাণ আশা করে</w:t>
      </w:r>
      <w:r>
        <w:t xml:space="preserve">, </w:t>
      </w:r>
      <w:r>
        <w:rPr>
          <w:cs/>
          <w:lang w:bidi="bn-IN"/>
        </w:rPr>
        <w:t>যার অনিষ্ঠতা থেকে মানুষ নিরাপদ</w:t>
      </w:r>
      <w:r>
        <w:t xml:space="preserve">, </w:t>
      </w:r>
      <w:r>
        <w:rPr>
          <w:cs/>
          <w:lang w:bidi="bn-IN"/>
        </w:rPr>
        <w:t>যে নিজের ভালো কাজকে ছোট এবং অন্যের ভালো কাজকে বড় মনে করে</w:t>
      </w:r>
      <w:r>
        <w:t xml:space="preserve">, </w:t>
      </w:r>
      <w:r>
        <w:rPr>
          <w:cs/>
          <w:lang w:bidi="bn-IN"/>
        </w:rPr>
        <w:t>জ্ঞান অন্বেষণ করা থেকে নিরাশ হয় না</w:t>
      </w:r>
      <w:r>
        <w:t xml:space="preserve">, </w:t>
      </w:r>
      <w:r>
        <w:rPr>
          <w:cs/>
          <w:lang w:bidi="bn-IN"/>
        </w:rPr>
        <w:t>স্বীয় প্রয়োজন পূরণার্থে আল্লাহর কাছে দোয়া করে</w:t>
      </w:r>
      <w:r>
        <w:t xml:space="preserve">, </w:t>
      </w:r>
      <w:r>
        <w:rPr>
          <w:cs/>
          <w:lang w:bidi="bn-IN"/>
        </w:rPr>
        <w:t>প্রসিদ্ধ হওয়ার চেয়ে নামবিহীন হিসেবে থাকাকে বেশী পছন্দ করে</w:t>
      </w:r>
      <w:r>
        <w:t xml:space="preserve">, </w:t>
      </w:r>
      <w:r>
        <w:rPr>
          <w:cs/>
          <w:lang w:bidi="bn-IN"/>
        </w:rPr>
        <w:t>ধন সম্পদের চেয়ে দারিদ্রকে বেশী পছন্দ করে</w:t>
      </w:r>
      <w:r>
        <w:t xml:space="preserve">, </w:t>
      </w:r>
      <w:r>
        <w:rPr>
          <w:cs/>
          <w:lang w:bidi="bn-IN"/>
        </w:rPr>
        <w:t>দুনিয়ায় যা নিজের ভাগ্যে জুটে তাতেই খুশি থাকে</w:t>
      </w:r>
      <w:r>
        <w:t xml:space="preserve">, </w:t>
      </w:r>
      <w:r>
        <w:rPr>
          <w:cs/>
          <w:lang w:bidi="bn-IN"/>
        </w:rPr>
        <w:t>অন্যদেরকে নিজের চেয়ে বেশী ভালো ও ঈমানদার মনে করে।</w:t>
      </w:r>
      <w:r w:rsidR="00FC0350" w:rsidRPr="00FC0350">
        <w:rPr>
          <w:rStyle w:val="libFootnotenumChar"/>
          <w:cs/>
          <w:lang w:bidi="bn-IN"/>
        </w:rPr>
        <w:t>১৭</w:t>
      </w:r>
      <w:r>
        <w:rPr>
          <w:cs/>
          <w:lang w:bidi="bn-IN"/>
        </w:rPr>
        <w:t xml:space="preserve"> </w:t>
      </w:r>
    </w:p>
    <w:p w:rsidR="00C94AC5" w:rsidRDefault="00F957F7" w:rsidP="00C94AC5">
      <w:pPr>
        <w:pStyle w:val="libNormal"/>
      </w:pPr>
      <w:r>
        <w:t xml:space="preserve"> </w:t>
      </w:r>
      <w:r w:rsidR="00C94AC5">
        <w:rPr>
          <w:cs/>
          <w:lang w:bidi="bn-IN"/>
        </w:rPr>
        <w:t>যে ব্যক্তির এ বৈশিষ্ঠ্যগুলো থাকবে তার কাছে কেউ নসীহত চাইলে প্রতারিত হবে না। আর এ সম্পর্কে ইমাম হাসান রা: বলেন</w:t>
      </w:r>
    </w:p>
    <w:p w:rsidR="00C94AC5" w:rsidRDefault="00C94AC5" w:rsidP="00A45EE8">
      <w:pPr>
        <w:pStyle w:val="libArCenter"/>
      </w:pPr>
      <w:r w:rsidRPr="00C94AC5">
        <w:rPr>
          <w:rFonts w:hint="cs"/>
          <w:rtl/>
        </w:rPr>
        <w:t>لَا يَغُشُّ الْعَاقِلُ مَنِ اسْتَنْصَحَهُ</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বুদ্ধিমান ব্যক্তির কাছে উপদেশ চাওয়া হলে সে ধোঁকা দেয় না।"</w:t>
      </w:r>
      <w:r w:rsidR="00FC0350" w:rsidRPr="00FC0350">
        <w:rPr>
          <w:rStyle w:val="libFootnotenumChar"/>
          <w:cs/>
          <w:lang w:bidi="bn-IN"/>
        </w:rPr>
        <w:t>১৮</w:t>
      </w:r>
    </w:p>
    <w:p w:rsidR="00C94AC5" w:rsidRDefault="00C94AC5" w:rsidP="00F957F7">
      <w:pPr>
        <w:pStyle w:val="libNormal"/>
      </w:pPr>
      <w:r>
        <w:rPr>
          <w:cs/>
          <w:lang w:bidi="bn-IN"/>
        </w:rPr>
        <w:t>অতএব কোন বুদ্ধিমান ব্যক্তির কাছে উপদেশ বা কোন বিষয়ে পরামর্শ চাইলে সে যদি ধোঁকা দেয় তাহলে মনে করতে হবে</w:t>
      </w:r>
      <w:r>
        <w:t xml:space="preserve">, </w:t>
      </w:r>
      <w:r>
        <w:rPr>
          <w:cs/>
          <w:lang w:bidi="bn-IN"/>
        </w:rPr>
        <w:t>সে আসলে বুদ্ধিমান নয় বরং একটি প্রতারক।</w:t>
      </w:r>
    </w:p>
    <w:p w:rsidR="00F957F7" w:rsidRDefault="00F957F7" w:rsidP="00196348">
      <w:pPr>
        <w:pStyle w:val="libNormal"/>
        <w:rPr>
          <w:cs/>
          <w:lang w:bidi="bn-IN"/>
        </w:rPr>
      </w:pPr>
      <w:r>
        <w:rPr>
          <w:cs/>
          <w:lang w:bidi="bn-IN"/>
        </w:rPr>
        <w:br w:type="page"/>
      </w:r>
    </w:p>
    <w:p w:rsidR="00C94AC5" w:rsidRDefault="00C94AC5" w:rsidP="00F957F7">
      <w:pPr>
        <w:pStyle w:val="Heading2Center"/>
      </w:pPr>
      <w:bookmarkStart w:id="10" w:name="_Toc454557780"/>
      <w:r>
        <w:rPr>
          <w:cs/>
          <w:lang w:bidi="bn-IN"/>
        </w:rPr>
        <w:lastRenderedPageBreak/>
        <w:t>৯)</w:t>
      </w:r>
      <w:r w:rsidR="00F957F7">
        <w:rPr>
          <w:cs/>
          <w:lang w:bidi="bn-IN"/>
        </w:rPr>
        <w:t xml:space="preserve"> </w:t>
      </w:r>
      <w:r w:rsidRPr="00F957F7">
        <w:rPr>
          <w:rFonts w:eastAsia="Calibri"/>
          <w:cs/>
          <w:lang w:bidi="bn-IN"/>
        </w:rPr>
        <w:t>আল্লাহর</w:t>
      </w:r>
      <w:r>
        <w:rPr>
          <w:cs/>
          <w:lang w:bidi="bn-IN"/>
        </w:rPr>
        <w:t xml:space="preserve"> ইবাদতের ফল</w:t>
      </w:r>
      <w:bookmarkEnd w:id="10"/>
    </w:p>
    <w:p w:rsidR="00C94AC5" w:rsidRDefault="00C94AC5" w:rsidP="00C94AC5">
      <w:pPr>
        <w:pStyle w:val="libNormal"/>
      </w:pPr>
    </w:p>
    <w:p w:rsidR="00C94AC5" w:rsidRDefault="00C94AC5" w:rsidP="00C94AC5">
      <w:pPr>
        <w:pStyle w:val="libNormal"/>
      </w:pPr>
      <w:r>
        <w:rPr>
          <w:cs/>
          <w:lang w:bidi="bn-IN"/>
        </w:rPr>
        <w:t>মহান আল্লাহ রাব্বুল আলামিন মানব জাতিকে একমাত্র তার ইবাদতের জন্য সৃষ্টি করেছেন। পৃথিবীর সবকিছু মানুষের জন্য</w:t>
      </w:r>
      <w:r>
        <w:t xml:space="preserve">, </w:t>
      </w:r>
      <w:r>
        <w:rPr>
          <w:cs/>
          <w:lang w:bidi="bn-IN"/>
        </w:rPr>
        <w:t>কিন্তু মানুষকে আল্লাহর জন্য সৃষ্টি করা হয়েছে। কারো ইবাদতের প্রতি আল্লাহর কোন প্রয়োজন নেই</w:t>
      </w:r>
      <w:r>
        <w:t xml:space="preserve">, </w:t>
      </w:r>
      <w:r>
        <w:rPr>
          <w:cs/>
          <w:lang w:bidi="bn-IN"/>
        </w:rPr>
        <w:t>বরং মানুষ যেন সম্মান ও মর্যাদার সর্বোচ্চ শিখরে আরোহণ করতে পারে এজন্য ইবাদতের ব্যবস্থা করা হয়েছে। ইবাদত মানুষকে কলুষতা থেকে মুক্ত করে আলোর পথ দেখায়। আল্লাহর ইবাদতের মাধ্যমে মানুষ পারে সবাইকে নিজের অনুগত করতে। ইমাম হাসান রা: এ সম্পর্কে বলেন</w:t>
      </w:r>
    </w:p>
    <w:p w:rsidR="00C94AC5" w:rsidRDefault="00C94AC5" w:rsidP="00A45EE8">
      <w:pPr>
        <w:pStyle w:val="libArCenter"/>
      </w:pPr>
      <w:r w:rsidRPr="00C94AC5">
        <w:rPr>
          <w:rFonts w:hint="cs"/>
          <w:rtl/>
        </w:rPr>
        <w:t>مَنْ عَبَدَ اللَّهَ عَبَّدَ اللَّهُ لَهُ كُلَّ شَيْ‏ءٍ</w:t>
      </w:r>
      <w: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যে ব্যক্তি আল্লাহর ইবাদত করবে আল্লাহ সব কিছুকে তার অনুগত করে দিবেন।"</w:t>
      </w:r>
      <w:r w:rsidR="00FC0350" w:rsidRPr="00FC0350">
        <w:rPr>
          <w:rStyle w:val="libFootnotenumChar"/>
          <w:cs/>
          <w:lang w:bidi="bn-IN"/>
        </w:rPr>
        <w:t>১৯</w:t>
      </w:r>
    </w:p>
    <w:p w:rsidR="00C94AC5" w:rsidRDefault="00C94AC5" w:rsidP="00C94AC5">
      <w:pPr>
        <w:pStyle w:val="libNormal"/>
      </w:pPr>
    </w:p>
    <w:p w:rsidR="00C94AC5" w:rsidRDefault="00C94AC5" w:rsidP="00FC0350">
      <w:pPr>
        <w:pStyle w:val="libBold1"/>
      </w:pPr>
      <w:r>
        <w:rPr>
          <w:cs/>
          <w:lang w:bidi="bn-IN"/>
        </w:rPr>
        <w:t xml:space="preserve">সর্বোত্তম ইবাদত </w:t>
      </w:r>
      <w:r w:rsidR="00F957F7">
        <w:rPr>
          <w:cs/>
          <w:lang w:bidi="bn-IN"/>
        </w:rPr>
        <w:t>কোনটি</w:t>
      </w:r>
      <w:r>
        <w:t>?</w:t>
      </w:r>
    </w:p>
    <w:p w:rsidR="00C94AC5" w:rsidRDefault="00C94AC5" w:rsidP="00C94AC5">
      <w:pPr>
        <w:pStyle w:val="libNormal"/>
      </w:pPr>
      <w:r>
        <w:rPr>
          <w:cs/>
          <w:lang w:bidi="bn-IN"/>
        </w:rPr>
        <w:t>মানুষ ৩ রকম ভাবে আল্লাহর ইবাদত করে</w:t>
      </w:r>
    </w:p>
    <w:p w:rsidR="00C94AC5" w:rsidRDefault="00C94AC5" w:rsidP="00C94AC5">
      <w:pPr>
        <w:pStyle w:val="libNormal"/>
      </w:pPr>
      <w:r>
        <w:rPr>
          <w:cs/>
          <w:lang w:bidi="bn-IN"/>
        </w:rPr>
        <w:t>১। একদল মানুষ বেহেশতের লোভে আল্লাহর ইবাদত করে। এটি হলো ব্যবসায়ীদের ইবাদত।</w:t>
      </w:r>
    </w:p>
    <w:p w:rsidR="00C94AC5" w:rsidRDefault="00C94AC5" w:rsidP="00C94AC5">
      <w:pPr>
        <w:pStyle w:val="libNormal"/>
      </w:pPr>
      <w:r>
        <w:rPr>
          <w:cs/>
          <w:lang w:bidi="bn-IN"/>
        </w:rPr>
        <w:t>২। আরেকদল জাহান্নামের ভয়ে আল্লাহর ইবাদত করে। এটি হলো পরাধীন ব্যক্তিদের ইবাদত।</w:t>
      </w:r>
    </w:p>
    <w:p w:rsidR="00C94AC5" w:rsidRDefault="00C94AC5" w:rsidP="00C94AC5">
      <w:pPr>
        <w:pStyle w:val="libNormal"/>
      </w:pPr>
      <w:r>
        <w:rPr>
          <w:cs/>
          <w:lang w:bidi="bn-IN"/>
        </w:rPr>
        <w:t>৩। আরেক দল মহান আল্লাহর শুকরিয়া আদায়ের জন্য ইবাদত করে। এটি হলো স্বাধীন ব্যক্তিদের ইবাদত এবং এটিই সর্বোত্তম ইবাদত।</w:t>
      </w:r>
      <w:r w:rsidR="00FC0350" w:rsidRPr="00FC0350">
        <w:rPr>
          <w:rStyle w:val="libFootnotenumChar"/>
          <w:cs/>
          <w:lang w:bidi="bn-IN"/>
        </w:rPr>
        <w:t>২০</w:t>
      </w:r>
      <w:r>
        <w:rPr>
          <w:cs/>
          <w:lang w:bidi="bn-IN"/>
        </w:rPr>
        <w:t xml:space="preserve"> </w:t>
      </w:r>
    </w:p>
    <w:p w:rsidR="00F957F7" w:rsidRDefault="00F957F7" w:rsidP="00196348">
      <w:pPr>
        <w:pStyle w:val="libNormal"/>
      </w:pPr>
      <w:r>
        <w:br w:type="page"/>
      </w:r>
    </w:p>
    <w:p w:rsidR="00C94AC5" w:rsidRDefault="00C94AC5" w:rsidP="002F579B">
      <w:pPr>
        <w:pStyle w:val="Heading2Center"/>
      </w:pPr>
      <w:bookmarkStart w:id="11" w:name="_Toc454557781"/>
      <w:r>
        <w:rPr>
          <w:cs/>
          <w:lang w:bidi="bn-IN"/>
        </w:rPr>
        <w:lastRenderedPageBreak/>
        <w:t>১০)</w:t>
      </w:r>
      <w:r w:rsidR="00F957F7">
        <w:rPr>
          <w:cs/>
          <w:lang w:bidi="bn-IN"/>
        </w:rPr>
        <w:t xml:space="preserve"> </w:t>
      </w:r>
      <w:r>
        <w:rPr>
          <w:cs/>
          <w:lang w:bidi="bn-IN"/>
        </w:rPr>
        <w:t>প্রকৃত আপনজন</w:t>
      </w:r>
      <w:bookmarkEnd w:id="11"/>
    </w:p>
    <w:p w:rsidR="00C94AC5" w:rsidRDefault="00C94AC5" w:rsidP="00C94AC5">
      <w:pPr>
        <w:pStyle w:val="libNormal"/>
      </w:pPr>
    </w:p>
    <w:p w:rsidR="00C94AC5" w:rsidRDefault="00C94AC5" w:rsidP="00C94AC5">
      <w:pPr>
        <w:pStyle w:val="libNormal"/>
      </w:pPr>
      <w:r>
        <w:rPr>
          <w:cs/>
          <w:lang w:bidi="bn-IN"/>
        </w:rPr>
        <w:t>যতক্ষন পর্যন্ত বন্ধুত্বের দিক থেকে কেউ নিকটে না আসবে ততক্ষণ পর্যন্ত শুধুমাত্র বংশ পরিচয় মানুষকে নিকটে নিয়ে আসতে পারে না। আবু লাহাব নবীর চাচা হওয়া সত্বেও যেহেতু নবীকে বন্ধু হিসেবে মেনে নিতে পারেনি সেহেতু সে নবীর থেকে অনেক দূরে চলে গেছে</w:t>
      </w:r>
      <w:r>
        <w:t xml:space="preserve">, </w:t>
      </w:r>
      <w:r>
        <w:rPr>
          <w:cs/>
          <w:lang w:bidi="bn-IN"/>
        </w:rPr>
        <w:t>অপরদিকে হযরত সালমান ফারসি ইরানের অধিবাসী হওয়া সত্বেও মহানবীকে জান প্রাণ দিয়ে ভালবাসার কারণে নবীর আহলে বাইতের অন্তর্ভূক্ত হয়েছে।</w:t>
      </w:r>
      <w:r w:rsidR="00FC0350" w:rsidRPr="00FC0350">
        <w:rPr>
          <w:rStyle w:val="libFootnotenumChar"/>
          <w:cs/>
          <w:lang w:bidi="bn-IN"/>
        </w:rPr>
        <w:t>২১</w:t>
      </w:r>
      <w:r>
        <w:rPr>
          <w:cs/>
          <w:lang w:bidi="bn-IN"/>
        </w:rPr>
        <w:t xml:space="preserve"> </w:t>
      </w:r>
    </w:p>
    <w:p w:rsidR="00C94AC5" w:rsidRDefault="00F957F7" w:rsidP="00C94AC5">
      <w:pPr>
        <w:pStyle w:val="libNormal"/>
      </w:pPr>
      <w:r>
        <w:t xml:space="preserve"> </w:t>
      </w:r>
      <w:r w:rsidR="00C94AC5">
        <w:rPr>
          <w:cs/>
          <w:lang w:bidi="bn-IN"/>
        </w:rPr>
        <w:t>অতএব কে আমাদের আপনজন তা জানতে হলে দেখতে হবে বন্ধুত্বের দিক থেকে কে কাছাকাছি অবস্থান করছে। এ সম্পর্কে বেহেশতের যুবকদের সর্দার হযরত ইমাম হাসান রা: বলেন</w:t>
      </w:r>
    </w:p>
    <w:p w:rsidR="00C94AC5" w:rsidRDefault="00C94AC5" w:rsidP="00C94AC5">
      <w:pPr>
        <w:pStyle w:val="libAr"/>
      </w:pPr>
      <w:r w:rsidRPr="00C94AC5">
        <w:rPr>
          <w:rFonts w:hint="cs"/>
          <w:rtl/>
        </w:rPr>
        <w:t>الْقَرِيبُ مَنْ قَرَّبَتْهُ الْمَوَدَّةُ وَ إِنْ بَعُدَ نَسَبُهُ وَ الْبَعِيدُ مَنْ بَعَّدَتْهُ الْ</w:t>
      </w:r>
      <w:r w:rsidRPr="00C94AC5">
        <w:rPr>
          <w:rtl/>
        </w:rPr>
        <w:t>مَوَدَّةُ وَ إِنْ قَرُبَ نَسَبُه</w:t>
      </w:r>
      <w:r w:rsidRPr="00C94AC5">
        <w:rPr>
          <w:rFonts w:hint="cs"/>
          <w:rtl/>
        </w:rPr>
        <w:t>ُ</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আপনজন হলো সে ব্যক্তি যে বন্ধুত্বের কারণে নিকটে থাকে</w:t>
      </w:r>
      <w:r>
        <w:t xml:space="preserve">, </w:t>
      </w:r>
      <w:r>
        <w:rPr>
          <w:cs/>
          <w:lang w:bidi="bn-IN"/>
        </w:rPr>
        <w:t>যদিও সে বংশের দিক থেকে দূরে। আর দূরতম ব্যক্তি হলো যাকে বন্ধুত্ব দূরে ঠেলে দেয় (অর্থাৎ বন্ধুত্ব না করে দূরে দূরে থাকে) যদিও সে বংশের দিক থেকে নিকটে।"</w:t>
      </w:r>
      <w:r w:rsidR="00FC0350" w:rsidRPr="00FC0350">
        <w:rPr>
          <w:rStyle w:val="libFootnotenumChar"/>
          <w:cs/>
          <w:lang w:bidi="bn-IN"/>
        </w:rPr>
        <w:t>২২</w:t>
      </w:r>
    </w:p>
    <w:p w:rsidR="00C94AC5" w:rsidRPr="002F579B" w:rsidRDefault="002F579B" w:rsidP="00196348">
      <w:pPr>
        <w:pStyle w:val="libNormal"/>
      </w:pPr>
      <w:r>
        <w:br w:type="page"/>
      </w:r>
    </w:p>
    <w:p w:rsidR="00C94AC5" w:rsidRDefault="00C94AC5" w:rsidP="002F579B">
      <w:pPr>
        <w:pStyle w:val="Heading2Center"/>
      </w:pPr>
      <w:bookmarkStart w:id="12" w:name="_Toc454557782"/>
      <w:r>
        <w:rPr>
          <w:cs/>
          <w:lang w:bidi="bn-IN"/>
        </w:rPr>
        <w:lastRenderedPageBreak/>
        <w:t>১১)</w:t>
      </w:r>
      <w:r w:rsidR="00F957F7">
        <w:rPr>
          <w:cs/>
          <w:lang w:bidi="bn-IN"/>
        </w:rPr>
        <w:t xml:space="preserve"> </w:t>
      </w:r>
      <w:r>
        <w:rPr>
          <w:cs/>
          <w:lang w:bidi="bn-IN"/>
        </w:rPr>
        <w:t>অপরাধীর মাফ চাওয়ার সুযোগ</w:t>
      </w:r>
      <w:bookmarkEnd w:id="12"/>
      <w:r>
        <w:rPr>
          <w:cs/>
          <w:lang w:bidi="bn-IN"/>
        </w:rPr>
        <w:t xml:space="preserve"> </w:t>
      </w:r>
    </w:p>
    <w:p w:rsidR="00C94AC5" w:rsidRDefault="00C94AC5" w:rsidP="00C94AC5">
      <w:pPr>
        <w:pStyle w:val="libNormal"/>
      </w:pPr>
    </w:p>
    <w:p w:rsidR="00C94AC5" w:rsidRDefault="00C94AC5" w:rsidP="00C94AC5">
      <w:pPr>
        <w:pStyle w:val="libNormal"/>
      </w:pPr>
      <w:r>
        <w:rPr>
          <w:cs/>
          <w:lang w:bidi="bn-IN"/>
        </w:rPr>
        <w:t>অপরাধ দুধরনের। কিছু অপরাধ আল্লাহর হকের সাথে সংশ্লিষ্ট</w:t>
      </w:r>
      <w:r>
        <w:t xml:space="preserve">, </w:t>
      </w:r>
      <w:r>
        <w:rPr>
          <w:cs/>
          <w:lang w:bidi="bn-IN"/>
        </w:rPr>
        <w:t>সেগুলোর ক্ষেত্রে মাফ করার কোন সুযোগ নেই। বরং ঐসব অপরাধের জন্য যে শাস্তি ইসলামে নির্ধারণ করা হয়েছে তা বাস্তবায়ন করতে হবে। যেমন: ব্যভিচারের শাস্তি</w:t>
      </w:r>
      <w:r>
        <w:t xml:space="preserve">, </w:t>
      </w:r>
      <w:r>
        <w:rPr>
          <w:cs/>
          <w:lang w:bidi="bn-IN"/>
        </w:rPr>
        <w:t>মিথ্যা অপবাদের শাস্তি</w:t>
      </w:r>
      <w:r>
        <w:t xml:space="preserve">, </w:t>
      </w:r>
      <w:r>
        <w:rPr>
          <w:cs/>
          <w:lang w:bidi="bn-IN"/>
        </w:rPr>
        <w:t>মদপানের শাস্তি</w:t>
      </w:r>
      <w:r>
        <w:t xml:space="preserve">, </w:t>
      </w:r>
      <w:r>
        <w:rPr>
          <w:cs/>
          <w:lang w:bidi="bn-IN"/>
        </w:rPr>
        <w:t xml:space="preserve">চোরের শাস্তি ইত্যাদি। </w:t>
      </w:r>
    </w:p>
    <w:p w:rsidR="00C94AC5" w:rsidRDefault="00C94AC5" w:rsidP="00C94AC5">
      <w:pPr>
        <w:pStyle w:val="libNormal"/>
      </w:pPr>
      <w:r>
        <w:rPr>
          <w:cs/>
          <w:lang w:bidi="bn-IN"/>
        </w:rPr>
        <w:t>আর যেসব অপরাধ মানুষের হকের সাথে সংশ্লিষ্ট সেগুলোর ক্ষেত্রে অপরাধী মাফ চাইলে তাকে ক্ষমা করে দেয়ার সুযোগ রয়েছে। আর তাই ইমাম হাসান রা: বলেন</w:t>
      </w:r>
    </w:p>
    <w:p w:rsidR="00C94AC5" w:rsidRDefault="00C94AC5" w:rsidP="00C94AC5">
      <w:pPr>
        <w:pStyle w:val="libAr"/>
      </w:pPr>
      <w:r w:rsidRPr="00C94AC5">
        <w:rPr>
          <w:rFonts w:hint="cs"/>
          <w:rtl/>
        </w:rPr>
        <w:t>لَا تُعَاجِلِ الذَّنْبَ بِالْعُقُوبَةِ وَ اجْعَلْ بَيْنَهُمَا لِلِاعْتِذَارِ طَرِيقاً</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অপরাধীকে শাস্তি দেয়ার ক্ষেত্রে তাড়াহুড়া করো না। বরং তাকে মাফ চাওয়ার সুযোগ দাও।"</w:t>
      </w:r>
      <w:r w:rsidR="00FC0350" w:rsidRPr="00FC0350">
        <w:rPr>
          <w:rStyle w:val="libFootnotenumChar"/>
          <w:cs/>
          <w:lang w:bidi="bn-IN"/>
        </w:rPr>
        <w:t>২৩</w:t>
      </w:r>
    </w:p>
    <w:p w:rsidR="00C94AC5" w:rsidRPr="002F579B" w:rsidRDefault="002F579B" w:rsidP="00196348">
      <w:pPr>
        <w:pStyle w:val="libNormal"/>
      </w:pPr>
      <w:r>
        <w:br w:type="page"/>
      </w:r>
    </w:p>
    <w:p w:rsidR="00C94AC5" w:rsidRDefault="00C94AC5" w:rsidP="002F579B">
      <w:pPr>
        <w:pStyle w:val="Heading2Center"/>
      </w:pPr>
      <w:bookmarkStart w:id="13" w:name="_Toc454557783"/>
      <w:r>
        <w:rPr>
          <w:cs/>
          <w:lang w:bidi="bn-IN"/>
        </w:rPr>
        <w:lastRenderedPageBreak/>
        <w:t>১২)</w:t>
      </w:r>
      <w:r w:rsidR="00F957F7">
        <w:rPr>
          <w:cs/>
          <w:lang w:bidi="bn-IN"/>
        </w:rPr>
        <w:t xml:space="preserve"> </w:t>
      </w:r>
      <w:r>
        <w:rPr>
          <w:cs/>
          <w:lang w:bidi="bn-IN"/>
        </w:rPr>
        <w:t>খোদাভীরূর সাথে মেয়ের বিয়ে</w:t>
      </w:r>
      <w:bookmarkEnd w:id="13"/>
    </w:p>
    <w:p w:rsidR="00C94AC5" w:rsidRDefault="00C94AC5" w:rsidP="00C94AC5">
      <w:pPr>
        <w:pStyle w:val="libNormal"/>
      </w:pPr>
    </w:p>
    <w:p w:rsidR="00C94AC5" w:rsidRDefault="00C94AC5" w:rsidP="00C94AC5">
      <w:pPr>
        <w:pStyle w:val="libNormal"/>
      </w:pPr>
      <w:r>
        <w:rPr>
          <w:cs/>
          <w:lang w:bidi="bn-IN"/>
        </w:rPr>
        <w:t>আজকে আমাদের সমাজে অহরহ নারী নির্যাতনের ঘটনা ঘটছে। পত্রিকার পাতা খুললেই দেখা যায় যৌতুক বা নেশার কারণে স্ত্রীর উপর স্বামীর নির্যাতনের খবর। এর মূল কারণ হলো উপযুক্ত পাত্রের সাথে মেয়ের বিয়ে না দেয়া। বিয়ের সময় পাত্রের ধন সম্পদের দিকে যেভাবে নজর দেয়া হয় সেভাবে যদি তার ধর্মীয় অবস্থার দিকেও নজর দেয়া হয় তাহলে আস্তে আস্তে পত্রিকার পাতা থেকে এ খবরসমূহ বিলুপ্ত হয়ে যাবে। প্রতিষ্ঠিত হবে নারী নির্যাতন মুক্ত ইসলামী সমাজ। পারিবারিক কলহ দূরীভূত হয়ে ফিরে আসবে সুখ শান্তির আমেজ।</w:t>
      </w:r>
    </w:p>
    <w:p w:rsidR="00C94AC5" w:rsidRDefault="00F957F7" w:rsidP="00C94AC5">
      <w:pPr>
        <w:pStyle w:val="libNormal"/>
      </w:pPr>
      <w:r>
        <w:t xml:space="preserve"> </w:t>
      </w:r>
      <w:r w:rsidR="00C94AC5">
        <w:rPr>
          <w:cs/>
          <w:lang w:bidi="bn-IN"/>
        </w:rPr>
        <w:t xml:space="preserve">এক ব্যক্তি ইমাম হাসানের নিকট ভালো পাত্রের বৈশিষ্ঠ্য সম্পর্কে জিজ্ঞেস করলে ইমাম তাকে বলেন </w:t>
      </w:r>
    </w:p>
    <w:p w:rsidR="00C94AC5" w:rsidRDefault="00C94AC5" w:rsidP="00C94AC5">
      <w:pPr>
        <w:pStyle w:val="libAr"/>
      </w:pPr>
      <w:r w:rsidRPr="00C94AC5">
        <w:rPr>
          <w:rFonts w:hint="cs"/>
          <w:rtl/>
        </w:rPr>
        <w:t>زوجها من رجل تقي فإنه إن أحبها أكرمها و إن أبغضها لم يظلمها</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t>"</w:t>
      </w:r>
      <w:r>
        <w:rPr>
          <w:cs/>
          <w:lang w:bidi="bn-IN"/>
        </w:rPr>
        <w:t>পরহেজগার লোকদের সাথে তোমাদের মেয়ের বিবাহ দাও। কারণ তারা তোমাদের মেয়েকে পছন্দ করলে তাকে সম্মান করবে</w:t>
      </w:r>
      <w:r>
        <w:t xml:space="preserve">, </w:t>
      </w:r>
      <w:r>
        <w:rPr>
          <w:cs/>
          <w:lang w:bidi="bn-IN"/>
        </w:rPr>
        <w:t>আর তাকে পছন্দ না করলেও তার উপর জুলুম করা থেকে বিরত থাকবে।"</w:t>
      </w:r>
      <w:r w:rsidR="00FC0350" w:rsidRPr="00FC0350">
        <w:rPr>
          <w:rStyle w:val="libFootnotenumChar"/>
          <w:cs/>
          <w:lang w:bidi="bn-IN"/>
        </w:rPr>
        <w:t>২৪</w:t>
      </w:r>
    </w:p>
    <w:p w:rsidR="00C94AC5" w:rsidRPr="002F579B" w:rsidRDefault="002F579B" w:rsidP="00196348">
      <w:pPr>
        <w:pStyle w:val="libNormal"/>
      </w:pPr>
      <w:r>
        <w:br w:type="page"/>
      </w:r>
    </w:p>
    <w:p w:rsidR="00C94AC5" w:rsidRDefault="00C94AC5" w:rsidP="002F579B">
      <w:pPr>
        <w:pStyle w:val="Heading2Center"/>
      </w:pPr>
      <w:bookmarkStart w:id="14" w:name="_Toc454557784"/>
      <w:r>
        <w:rPr>
          <w:cs/>
          <w:lang w:bidi="bn-IN"/>
        </w:rPr>
        <w:lastRenderedPageBreak/>
        <w:t>১৩)</w:t>
      </w:r>
      <w:r w:rsidR="00F957F7">
        <w:rPr>
          <w:cs/>
          <w:lang w:bidi="bn-IN"/>
        </w:rPr>
        <w:t xml:space="preserve"> </w:t>
      </w:r>
      <w:r>
        <w:rPr>
          <w:cs/>
          <w:lang w:bidi="bn-IN"/>
        </w:rPr>
        <w:t>আল্লাহর আনুগত্যের ফল</w:t>
      </w:r>
      <w:bookmarkEnd w:id="14"/>
    </w:p>
    <w:p w:rsidR="00C94AC5" w:rsidRDefault="00C94AC5" w:rsidP="00C94AC5">
      <w:pPr>
        <w:pStyle w:val="libNormal"/>
      </w:pPr>
    </w:p>
    <w:p w:rsidR="00C94AC5" w:rsidRDefault="00C94AC5" w:rsidP="00C94AC5">
      <w:pPr>
        <w:pStyle w:val="libNormal"/>
      </w:pPr>
      <w:r>
        <w:rPr>
          <w:cs/>
          <w:lang w:bidi="bn-IN"/>
        </w:rPr>
        <w:t>আল্লাহর আনুগত্য থেকে দূরে সরে যাওয়ার কারনে আজকে মুসলিম জাতি বিভিন্ন দলে বিভক্ত। বিশ্বে মুসলমানদের সংখ্যা ১৫০ কোটির বেশী হওয়া সত্বেও তারা একদিকে কাফেরদের হাতে লাঞ্ছিত হচ্ছে</w:t>
      </w:r>
      <w:r>
        <w:t xml:space="preserve">, </w:t>
      </w:r>
      <w:r>
        <w:rPr>
          <w:cs/>
          <w:lang w:bidi="bn-IN"/>
        </w:rPr>
        <w:t>অপরদিকে ইরাক</w:t>
      </w:r>
      <w:r>
        <w:t xml:space="preserve">, </w:t>
      </w:r>
      <w:r>
        <w:rPr>
          <w:cs/>
          <w:lang w:bidi="bn-IN"/>
        </w:rPr>
        <w:t>সিরিয়া ও ইয়েমেনে মুসলমান নামধারী সন্ত্রাসীদের হাতে নির্যাতিত হচ্ছে। এ অবস্থা থেকে মুসলমানদের মুক্তির একটি উপায় হলো আল্লাহ ও তার রাসুলের আনুগত্যের দিকে ফিরে আসা। যতদিন পর্যন্ত আল্লাহ ও তার রাসুলের আনুগত্য সমাজে প্রতিষ্ঠিত না হবে ততদিন অনৈক্য দূরীভূত হবে না। এ সম্পর্কে ইমাম হাসান রা: বলেন</w:t>
      </w:r>
    </w:p>
    <w:p w:rsidR="00C94AC5" w:rsidRDefault="00C94AC5" w:rsidP="00C94AC5">
      <w:pPr>
        <w:pStyle w:val="libAr"/>
      </w:pPr>
      <w:r w:rsidRPr="00C94AC5">
        <w:rPr>
          <w:rFonts w:hint="cs"/>
          <w:rtl/>
        </w:rPr>
        <w:t>لَوْ أَنَّ النَّاسَ سَمِعُوا قَوْلَ اللَّهِ وَ رَسُولِهِ لَأَعْطَتْهُمُ السَّمَاءُ قَطْرَهَا وَ الْأَرْضُ بَرَكَتَهَا وَ لَمَا اخْتَلَفَ فِي هَذِهِ الْأُمَّةِ سَيْفَانِ وَ لَأَكَلُوهَا خَضْرَاءَ خَضِرَةً</w:t>
      </w:r>
      <w:r w:rsidR="00F957F7">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মানুষ যদি আল্লাহ ও তার রাসুলের কথা শুনত তাহলে আসমান রহমতের বৃষ্টি বর্ষণ করত এবং জমিন তার বরকতসমূহ দান করত। আর এ উম্মতের মধ্যে কোন ধরণের অনৈক্য সৃষ্টি হত না। আর তারা কিয়ামত পর্যন্ত সবুজ শ্যামল দুনিয়ার নেয়ামত থেকে উপকৃত হত।</w:t>
      </w:r>
      <w:r w:rsidR="00D66315" w:rsidRPr="00D66315">
        <w:rPr>
          <w:rStyle w:val="libFootnotenumChar"/>
          <w:cs/>
          <w:lang w:bidi="bn-IN"/>
        </w:rPr>
        <w:t>২৫</w:t>
      </w:r>
    </w:p>
    <w:p w:rsidR="00C94AC5" w:rsidRPr="002F579B" w:rsidRDefault="002F579B" w:rsidP="00196348">
      <w:pPr>
        <w:pStyle w:val="libNormal"/>
      </w:pPr>
      <w:r>
        <w:br w:type="page"/>
      </w:r>
    </w:p>
    <w:p w:rsidR="00C94AC5" w:rsidRDefault="00C94AC5" w:rsidP="002F579B">
      <w:pPr>
        <w:pStyle w:val="Heading2Center"/>
      </w:pPr>
      <w:bookmarkStart w:id="15" w:name="_Toc454557785"/>
      <w:r>
        <w:rPr>
          <w:cs/>
          <w:lang w:bidi="bn-IN"/>
        </w:rPr>
        <w:lastRenderedPageBreak/>
        <w:t>১৪)</w:t>
      </w:r>
      <w:r w:rsidR="00F957F7">
        <w:rPr>
          <w:cs/>
          <w:lang w:bidi="bn-IN"/>
        </w:rPr>
        <w:t xml:space="preserve"> </w:t>
      </w:r>
      <w:r>
        <w:rPr>
          <w:cs/>
          <w:lang w:bidi="bn-IN"/>
        </w:rPr>
        <w:t>প্রকৃত কল্যাণ</w:t>
      </w:r>
      <w:bookmarkEnd w:id="15"/>
    </w:p>
    <w:p w:rsidR="00C94AC5" w:rsidRDefault="00C94AC5" w:rsidP="00C94AC5">
      <w:pPr>
        <w:pStyle w:val="libNormal"/>
      </w:pPr>
    </w:p>
    <w:p w:rsidR="00C94AC5" w:rsidRDefault="00C94AC5" w:rsidP="00C94AC5">
      <w:pPr>
        <w:pStyle w:val="libNormal"/>
      </w:pPr>
      <w:r>
        <w:rPr>
          <w:cs/>
          <w:lang w:bidi="bn-IN"/>
        </w:rPr>
        <w:t>মানুষ অনেক সময় কোন একটি জিনিসকে কল্যাণকর মনে করে তা কামনা করে</w:t>
      </w:r>
      <w:r>
        <w:t xml:space="preserve">, </w:t>
      </w:r>
      <w:r>
        <w:rPr>
          <w:cs/>
          <w:lang w:bidi="bn-IN"/>
        </w:rPr>
        <w:t>কিন্তু প্রকৃতপক্ষে ঐ জিনিস তার জন্য ক্ষতিকর। আবার অনেক সময় কোন একটি জিনিসকে ক্ষতিকর মনে করে তা অপছন্দ করে</w:t>
      </w:r>
      <w:r>
        <w:t xml:space="preserve">, </w:t>
      </w:r>
      <w:r>
        <w:rPr>
          <w:cs/>
          <w:lang w:bidi="bn-IN"/>
        </w:rPr>
        <w:t xml:space="preserve">কিন্তু প্রকৃতপক্ষে ঐ জিনিস তার জন্য কল্যাণকর। এজন্য আমাদের সকলের উচিত প্রকৃত কল্যাণ সম্পর্কে অবগত থাকা। ইমাম হাসান রা: এ সম্পর্কে বলেন </w:t>
      </w:r>
    </w:p>
    <w:p w:rsidR="00C94AC5" w:rsidRDefault="00C94AC5" w:rsidP="00C94AC5">
      <w:pPr>
        <w:pStyle w:val="libAr"/>
      </w:pPr>
      <w:r w:rsidRPr="00C94AC5">
        <w:rPr>
          <w:rFonts w:hint="cs"/>
          <w:rtl/>
        </w:rPr>
        <w:t>الْخَيْرُ الَّذِي لَا شَرَّ فِيهِ الشُّكْرُ مَعَ النِّعْمَةِ وَ الصَّبْرُ عَلَى النَّازِلَةِ</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যে কল্যাণের মধ্যে কোন ধরণের ক্ষতি নাই তা হলো নেয়ামতের শুকরিয়া আদায় করা এবং বিপদে ধৈর্যধারণ করা।</w:t>
      </w:r>
      <w:r w:rsidR="00682781" w:rsidRPr="00682781">
        <w:rPr>
          <w:rStyle w:val="libFootnotenumChar"/>
          <w:cs/>
          <w:lang w:bidi="bn-IN"/>
        </w:rPr>
        <w:t>২৬</w:t>
      </w:r>
    </w:p>
    <w:p w:rsidR="00C94AC5" w:rsidRDefault="00C94AC5" w:rsidP="00C94AC5">
      <w:pPr>
        <w:pStyle w:val="libNormal"/>
      </w:pPr>
      <w:r>
        <w:rPr>
          <w:cs/>
          <w:lang w:bidi="bn-IN"/>
        </w:rPr>
        <w:t>নেয়ামতের শুকরিয়া আদায় করার অর্থ হলো যখনই কোন নেয়ামত আল্লাহর পক্ষ থেকে আসবে তখন সেটাকে আল্লাহর রাস্তায় ব্যবহার করা। কারণ প্রতিটি নেয়ামত আল্লাহর পক্ষ থেকে আমাদের কাছে আমানত স্বরূপ। অতএব সে আমানতকে সঠিকভাবে ব্যবহার করতে হবে।</w:t>
      </w:r>
    </w:p>
    <w:p w:rsidR="00C94AC5" w:rsidRDefault="00C94AC5" w:rsidP="00C94AC5">
      <w:pPr>
        <w:pStyle w:val="libNormal"/>
      </w:pPr>
      <w:r>
        <w:rPr>
          <w:cs/>
          <w:lang w:bidi="bn-IN"/>
        </w:rPr>
        <w:t>আর বিপদে ধৈর্যধারণ করার অর্থ হলো বালা মুসিবত দেখে ভয় না পাওয়া</w:t>
      </w:r>
      <w:r>
        <w:t xml:space="preserve">, </w:t>
      </w:r>
      <w:r>
        <w:rPr>
          <w:cs/>
          <w:lang w:bidi="bn-IN"/>
        </w:rPr>
        <w:t>বরং বালা মুসিবতকে এক ধরনের নেয়ামত মনে করা।</w:t>
      </w:r>
      <w:r w:rsidR="00682781" w:rsidRPr="00682781">
        <w:rPr>
          <w:rStyle w:val="libFootnotenumChar"/>
          <w:cs/>
          <w:lang w:bidi="bn-IN"/>
        </w:rPr>
        <w:t>২৭</w:t>
      </w:r>
      <w:r>
        <w:rPr>
          <w:cs/>
          <w:lang w:bidi="bn-IN"/>
        </w:rPr>
        <w:t xml:space="preserve"> কারণ বালা মুসিবতের মধ্য দিয়েই মানুষ উন্নতির চরম শিখরে আরোহণ করে। </w:t>
      </w:r>
    </w:p>
    <w:p w:rsidR="00C94AC5" w:rsidRPr="002F579B" w:rsidRDefault="002F579B" w:rsidP="00196348">
      <w:pPr>
        <w:pStyle w:val="libNormal"/>
      </w:pPr>
      <w:r>
        <w:br w:type="page"/>
      </w:r>
    </w:p>
    <w:p w:rsidR="00C94AC5" w:rsidRDefault="00C94AC5" w:rsidP="002F579B">
      <w:pPr>
        <w:pStyle w:val="Heading2Center"/>
      </w:pPr>
      <w:bookmarkStart w:id="16" w:name="_Toc454557786"/>
      <w:r>
        <w:rPr>
          <w:cs/>
          <w:lang w:bidi="bn-IN"/>
        </w:rPr>
        <w:lastRenderedPageBreak/>
        <w:t>১৫)</w:t>
      </w:r>
      <w:r w:rsidR="00F957F7">
        <w:rPr>
          <w:cs/>
          <w:lang w:bidi="bn-IN"/>
        </w:rPr>
        <w:t xml:space="preserve"> </w:t>
      </w:r>
      <w:r>
        <w:rPr>
          <w:cs/>
          <w:lang w:bidi="bn-IN"/>
        </w:rPr>
        <w:t>সত্যকে আঁকড়ে ধরা</w:t>
      </w:r>
      <w:bookmarkEnd w:id="16"/>
    </w:p>
    <w:p w:rsidR="00C94AC5" w:rsidRDefault="00C94AC5" w:rsidP="00C94AC5">
      <w:pPr>
        <w:pStyle w:val="libNormal"/>
      </w:pPr>
    </w:p>
    <w:p w:rsidR="00C94AC5" w:rsidRDefault="00C94AC5" w:rsidP="00C94AC5">
      <w:pPr>
        <w:pStyle w:val="libNormal"/>
      </w:pPr>
      <w:r>
        <w:rPr>
          <w:cs/>
          <w:lang w:bidi="bn-IN"/>
        </w:rPr>
        <w:t>মহানবী স. এর পবিত্র আহলে বাইত সবসময় সত্যের উপর ছিলেন। তারা কখনো অসত্যের ধারে কাছে যেতেন না। ইমাম হাসান রা: এ সম্পর্কে বলেন</w:t>
      </w:r>
    </w:p>
    <w:p w:rsidR="00C94AC5" w:rsidRDefault="00C94AC5" w:rsidP="00C94AC5">
      <w:pPr>
        <w:pStyle w:val="libAr"/>
      </w:pPr>
      <w:r w:rsidRPr="00C94AC5">
        <w:rPr>
          <w:rFonts w:hint="cs"/>
          <w:rtl/>
        </w:rPr>
        <w:t xml:space="preserve">إِنَّا أَهْلُ بَيْتٍ </w:t>
      </w:r>
      <w:r w:rsidRPr="00C94AC5">
        <w:rPr>
          <w:rtl/>
        </w:rPr>
        <w:t>إِذَا عَلِمْنَا الْحَقَّ تَمَسَّكْنَا بِه</w:t>
      </w:r>
      <w:r w:rsidRPr="00C94AC5">
        <w:rPr>
          <w:rFonts w:hint="cs"/>
          <w:rtl/>
        </w:rPr>
        <w:t>ِ</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আমরা নবীর আহলে বাইত যখনই সত্যকে চিনতে পেরেছি সেটাকে আঁকড়ে ধরেছি।</w:t>
      </w:r>
      <w:r w:rsidR="00682781" w:rsidRPr="00682781">
        <w:rPr>
          <w:rStyle w:val="libFootnotenumChar"/>
          <w:cs/>
          <w:lang w:bidi="bn-IN"/>
        </w:rPr>
        <w:t>২৮</w:t>
      </w:r>
    </w:p>
    <w:p w:rsidR="00C94AC5" w:rsidRDefault="00F957F7" w:rsidP="00C94AC5">
      <w:pPr>
        <w:pStyle w:val="libNormal"/>
      </w:pPr>
      <w:r>
        <w:t xml:space="preserve"> </w:t>
      </w:r>
      <w:r w:rsidR="00C94AC5">
        <w:rPr>
          <w:cs/>
          <w:lang w:bidi="bn-IN"/>
        </w:rPr>
        <w:t xml:space="preserve">অতএব প্রতিটি মুসলমানের উচিত সত্যকে জানার সাথে সাথে তা কবুল করা এবং সে অনুযায়ী আমল করা। </w:t>
      </w:r>
    </w:p>
    <w:p w:rsidR="00C94AC5" w:rsidRDefault="00C94AC5" w:rsidP="00C94AC5">
      <w:pPr>
        <w:pStyle w:val="libNormal"/>
      </w:pPr>
      <w:r>
        <w:rPr>
          <w:cs/>
          <w:lang w:bidi="bn-IN"/>
        </w:rPr>
        <w:t>যারা সত্যকে জানার পরও তার বিরোধীতা করেছে তাদের সংখ্যা ইসলামের ইতিহাসে কম নয়। আমরা দেখতে পাই</w:t>
      </w:r>
      <w:r>
        <w:t xml:space="preserve">, </w:t>
      </w:r>
      <w:r>
        <w:rPr>
          <w:cs/>
          <w:lang w:bidi="bn-IN"/>
        </w:rPr>
        <w:t>কারবালার ময়দানে যারা ইমাম হুসাইনের বিরুদ্ধে যুদ্ধে অংশগ্রহণ করেছিল তারা সবাই জানত যে</w:t>
      </w:r>
      <w:r>
        <w:t xml:space="preserve">, </w:t>
      </w:r>
      <w:r>
        <w:rPr>
          <w:cs/>
          <w:lang w:bidi="bn-IN"/>
        </w:rPr>
        <w:t xml:space="preserve">ইমাম হুসাইন রা: সত্যপথে আছেন। কিন্তু এটা জানার পরও শুধুমাত্র দুনিয়ার লোভ লালসায় পড়ে তারা মহানবীর প্রিয় নাতিকে ৭২ জন সঙ্গী সহ নৃশংসভাবে শহীদ করে নিজেদের দুনিয়া ও আখেরাত উভয় জগতকে ধ্বংস করে। </w:t>
      </w:r>
    </w:p>
    <w:p w:rsidR="002F579B" w:rsidRDefault="002F579B" w:rsidP="00196348">
      <w:pPr>
        <w:pStyle w:val="libNormal"/>
        <w:rPr>
          <w:cs/>
          <w:lang w:bidi="bn-IN"/>
        </w:rPr>
      </w:pPr>
      <w:r>
        <w:rPr>
          <w:cs/>
          <w:lang w:bidi="bn-IN"/>
        </w:rPr>
        <w:br w:type="page"/>
      </w:r>
    </w:p>
    <w:p w:rsidR="00C94AC5" w:rsidRDefault="00C94AC5" w:rsidP="002F579B">
      <w:pPr>
        <w:pStyle w:val="Heading2Center"/>
      </w:pPr>
      <w:bookmarkStart w:id="17" w:name="_Toc454557787"/>
      <w:r>
        <w:rPr>
          <w:cs/>
          <w:lang w:bidi="bn-IN"/>
        </w:rPr>
        <w:lastRenderedPageBreak/>
        <w:t>১৬)</w:t>
      </w:r>
      <w:r w:rsidR="00F957F7">
        <w:rPr>
          <w:cs/>
          <w:lang w:bidi="bn-IN"/>
        </w:rPr>
        <w:t xml:space="preserve"> </w:t>
      </w:r>
      <w:r>
        <w:rPr>
          <w:cs/>
          <w:lang w:bidi="bn-IN"/>
        </w:rPr>
        <w:t>আল্লাহর প্রেমিক</w:t>
      </w:r>
      <w:bookmarkEnd w:id="17"/>
    </w:p>
    <w:p w:rsidR="00C94AC5" w:rsidRDefault="00C94AC5" w:rsidP="00C94AC5">
      <w:pPr>
        <w:pStyle w:val="libNormal"/>
      </w:pPr>
    </w:p>
    <w:p w:rsidR="00C94AC5" w:rsidRDefault="00C94AC5" w:rsidP="00C94AC5">
      <w:pPr>
        <w:pStyle w:val="libNormal"/>
      </w:pPr>
      <w:r>
        <w:rPr>
          <w:cs/>
          <w:lang w:bidi="bn-IN"/>
        </w:rPr>
        <w:t>যে ব্যক্তি নিজেকে চিনেছে</w:t>
      </w:r>
      <w:r>
        <w:t xml:space="preserve">, </w:t>
      </w:r>
      <w:r>
        <w:rPr>
          <w:cs/>
          <w:lang w:bidi="bn-IN"/>
        </w:rPr>
        <w:t>সে তার প্রতিপালককে চিনেছে।</w:t>
      </w:r>
      <w:r w:rsidR="00682781" w:rsidRPr="00682781">
        <w:rPr>
          <w:rStyle w:val="libFootnotenumChar"/>
          <w:cs/>
          <w:lang w:bidi="bn-IN"/>
        </w:rPr>
        <w:t>২৯</w:t>
      </w:r>
      <w:r>
        <w:rPr>
          <w:cs/>
          <w:lang w:bidi="bn-IN"/>
        </w:rPr>
        <w:t xml:space="preserve"> আর যে তার প্রতিপালককে চিনেছে সে তাকে ভালবাসে। অতএব আল্লাহকে ভালবাসার পূর্বশর্ত হলো তাকে ভালোভাবে চিনতে হবে। তাই ইমাম হাসান রা: বলেন</w:t>
      </w:r>
    </w:p>
    <w:p w:rsidR="00C94AC5" w:rsidRDefault="00C94AC5" w:rsidP="00682781">
      <w:pPr>
        <w:pStyle w:val="libArCenter"/>
      </w:pPr>
      <w:r w:rsidRPr="00C94AC5">
        <w:rPr>
          <w:rFonts w:hint="cs"/>
          <w:rtl/>
          <w:lang w:bidi="ar-SA"/>
        </w:rPr>
        <w:t>من عرف الله أحبه</w:t>
      </w:r>
      <w:r>
        <w:rPr>
          <w:rtl/>
          <w:cs/>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যে ব্যক্তি আল্লাহকে চিনতে পেরেছে সে তাকে ভালবাসে।</w:t>
      </w:r>
      <w:r w:rsidR="00682781" w:rsidRPr="00682781">
        <w:rPr>
          <w:rStyle w:val="libFootnotenumChar"/>
          <w:cs/>
          <w:lang w:bidi="bn-IN"/>
        </w:rPr>
        <w:t>৩০</w:t>
      </w:r>
    </w:p>
    <w:p w:rsidR="00C94AC5" w:rsidRDefault="00C94AC5" w:rsidP="00C94AC5">
      <w:pPr>
        <w:pStyle w:val="libNormal"/>
      </w:pPr>
      <w:r>
        <w:rPr>
          <w:cs/>
          <w:lang w:bidi="bn-IN"/>
        </w:rPr>
        <w:t xml:space="preserve">যারা আল্লাহকে ভালবাসে তারা কখনো তার নির্দেশের বিরোধীতা করে না। এ ভালবাসার পরিমাণ যার যত বেশী হবে সে তত বেশী আল্লাহর আনুগত্যে নিজেকে নিয়োজিত রাখবে। </w:t>
      </w:r>
    </w:p>
    <w:p w:rsidR="00C94AC5" w:rsidRDefault="00C94AC5" w:rsidP="00C94AC5">
      <w:pPr>
        <w:pStyle w:val="libNormal"/>
      </w:pPr>
      <w:r>
        <w:rPr>
          <w:cs/>
          <w:lang w:bidi="bn-IN"/>
        </w:rPr>
        <w:t>মহানবী স. বলেন: যেহেতু আল্লাহ তোমাদেরকে নেয়ামত দান করেন সেহেতু তাকে ভালবাস</w:t>
      </w:r>
      <w:r>
        <w:t xml:space="preserve">, </w:t>
      </w:r>
      <w:r>
        <w:rPr>
          <w:cs/>
          <w:lang w:bidi="bn-IN"/>
        </w:rPr>
        <w:t>আর আল্লাহর কারণে আমাকে ভালবাস</w:t>
      </w:r>
      <w:r>
        <w:t xml:space="preserve">, </w:t>
      </w:r>
      <w:r>
        <w:rPr>
          <w:cs/>
          <w:lang w:bidi="bn-IN"/>
        </w:rPr>
        <w:t>আর আমার কারণে আমার আহলে বাইতকে ভালবাস।</w:t>
      </w:r>
      <w:r w:rsidR="00682781" w:rsidRPr="00682781">
        <w:rPr>
          <w:rStyle w:val="libFootnotenumChar"/>
          <w:cs/>
          <w:lang w:bidi="bn-IN"/>
        </w:rPr>
        <w:t>৩১</w:t>
      </w:r>
      <w:r>
        <w:rPr>
          <w:cs/>
          <w:lang w:bidi="bn-IN"/>
        </w:rPr>
        <w:t xml:space="preserve"> </w:t>
      </w:r>
    </w:p>
    <w:p w:rsidR="00C94AC5" w:rsidRDefault="00C94AC5" w:rsidP="00C94AC5">
      <w:pPr>
        <w:pStyle w:val="libNormal"/>
      </w:pPr>
      <w:r>
        <w:rPr>
          <w:cs/>
          <w:lang w:bidi="bn-IN"/>
        </w:rPr>
        <w:t>আল্লাহ তাআলা মূসা আ: কে বলেন</w:t>
      </w:r>
      <w:r>
        <w:t xml:space="preserve">, </w:t>
      </w:r>
      <w:r>
        <w:rPr>
          <w:cs/>
          <w:lang w:bidi="bn-IN"/>
        </w:rPr>
        <w:t>হে মূসা! যে দাবী করে যে</w:t>
      </w:r>
      <w:r>
        <w:t xml:space="preserve">, </w:t>
      </w:r>
      <w:r>
        <w:rPr>
          <w:cs/>
          <w:lang w:bidi="bn-IN"/>
        </w:rPr>
        <w:t>আমাকে ভালবাসে অথচ রাত্রিবেলায় আমাকে স্মরণ না করে শুধু ঘুম পাড়ে</w:t>
      </w:r>
      <w:r>
        <w:t xml:space="preserve">, </w:t>
      </w:r>
      <w:r>
        <w:rPr>
          <w:cs/>
          <w:lang w:bidi="bn-IN"/>
        </w:rPr>
        <w:t>ঐ ব্যক্তি মিথ্যা বলে।</w:t>
      </w:r>
      <w:r w:rsidR="00682781" w:rsidRPr="00682781">
        <w:rPr>
          <w:rStyle w:val="libFootnotenumChar"/>
          <w:cs/>
          <w:lang w:bidi="bn-IN"/>
        </w:rPr>
        <w:t>৩২</w:t>
      </w:r>
      <w:r>
        <w:rPr>
          <w:cs/>
          <w:lang w:bidi="bn-IN"/>
        </w:rPr>
        <w:t xml:space="preserve"> </w:t>
      </w:r>
    </w:p>
    <w:p w:rsidR="00C94AC5" w:rsidRPr="002F579B" w:rsidRDefault="002F579B" w:rsidP="00196348">
      <w:pPr>
        <w:pStyle w:val="libNormal"/>
      </w:pPr>
      <w:r>
        <w:br w:type="page"/>
      </w:r>
    </w:p>
    <w:p w:rsidR="00C94AC5" w:rsidRDefault="00C94AC5" w:rsidP="002F579B">
      <w:pPr>
        <w:pStyle w:val="Heading2Center"/>
      </w:pPr>
      <w:bookmarkStart w:id="18" w:name="_Toc454557788"/>
      <w:r>
        <w:rPr>
          <w:cs/>
          <w:lang w:bidi="bn-IN"/>
        </w:rPr>
        <w:lastRenderedPageBreak/>
        <w:t>১৭)</w:t>
      </w:r>
      <w:r w:rsidR="00F957F7">
        <w:rPr>
          <w:cs/>
          <w:lang w:bidi="bn-IN"/>
        </w:rPr>
        <w:t xml:space="preserve"> </w:t>
      </w:r>
      <w:r>
        <w:rPr>
          <w:cs/>
          <w:lang w:bidi="bn-IN"/>
        </w:rPr>
        <w:t>পবিত্র মন</w:t>
      </w:r>
      <w:bookmarkEnd w:id="18"/>
    </w:p>
    <w:p w:rsidR="00C94AC5" w:rsidRDefault="00C94AC5" w:rsidP="00C94AC5">
      <w:pPr>
        <w:pStyle w:val="libNormal"/>
      </w:pPr>
    </w:p>
    <w:p w:rsidR="00C94AC5" w:rsidRDefault="00C94AC5" w:rsidP="00C94AC5">
      <w:pPr>
        <w:pStyle w:val="libNormal"/>
      </w:pPr>
      <w:r>
        <w:rPr>
          <w:cs/>
          <w:lang w:bidi="bn-IN"/>
        </w:rPr>
        <w:t>কিয়ামতের দিন ধন সম্পদ এবং সন্তান সন্ততি মানুষের কোন উপকারে আসবে না। সেদিন যারা পাক পবিত্র মন নিয়ে আল্লাহর সাথে মোলাকত করবে তারাই রক্ষা পাবে।</w:t>
      </w:r>
      <w:r w:rsidR="00682781" w:rsidRPr="00682781">
        <w:rPr>
          <w:rStyle w:val="libFootnotenumChar"/>
          <w:cs/>
          <w:lang w:bidi="bn-IN"/>
        </w:rPr>
        <w:t>৩৩</w:t>
      </w:r>
      <w:r>
        <w:rPr>
          <w:cs/>
          <w:lang w:bidi="bn-IN"/>
        </w:rPr>
        <w:t xml:space="preserve"> আর মনকে পাক পবিত্র রাখতে হলে সর্বপ্রথম যা করা দরকার সে সম্পর্কে ইমাম হাসান রা: বলেন</w:t>
      </w:r>
    </w:p>
    <w:p w:rsidR="00C94AC5" w:rsidRDefault="00C94AC5" w:rsidP="00682781">
      <w:pPr>
        <w:pStyle w:val="libArCenter"/>
      </w:pPr>
      <w:r w:rsidRPr="00C94AC5">
        <w:rPr>
          <w:rFonts w:hint="cs"/>
          <w:rtl/>
          <w:lang w:bidi="ar-SA"/>
        </w:rPr>
        <w:t>أَسْلَمُ الْقُلُوبِ مَا طَهُرَ مِنَ الشُّبُهَاتِ</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সন্দেহ সংশয় থেকে যে অন্তর পবিত্র থাকে তা হলো সবচেয়ে বেশী পবিত্র অন্তর।</w:t>
      </w:r>
      <w:r w:rsidR="00682781" w:rsidRPr="00682781">
        <w:rPr>
          <w:rStyle w:val="libFootnotenumChar"/>
          <w:cs/>
          <w:lang w:bidi="bn-IN"/>
        </w:rPr>
        <w:t>৩৪</w:t>
      </w:r>
    </w:p>
    <w:p w:rsidR="00C94AC5" w:rsidRDefault="00F957F7" w:rsidP="00C94AC5">
      <w:pPr>
        <w:pStyle w:val="libNormal"/>
      </w:pPr>
      <w:r>
        <w:t xml:space="preserve"> </w:t>
      </w:r>
      <w:r w:rsidR="00C94AC5">
        <w:rPr>
          <w:cs/>
          <w:lang w:bidi="bn-IN"/>
        </w:rPr>
        <w:t>পবিত্র অন্তর নিয়ে আল্লাহর সাথে মোলাকাত করতে হলে সে অন্তরকে জীবিত রাখতে হবে। হাদীস শরীফে এসেছে</w:t>
      </w:r>
      <w:r w:rsidR="00C94AC5">
        <w:t xml:space="preserve">, </w:t>
      </w:r>
      <w:r w:rsidR="00C94AC5">
        <w:rPr>
          <w:cs/>
          <w:lang w:bidi="bn-IN"/>
        </w:rPr>
        <w:t>৪ টি কাজ মানুষের অন্তরকে মেরে ফেলে:</w:t>
      </w:r>
    </w:p>
    <w:p w:rsidR="00C94AC5" w:rsidRDefault="00C94AC5" w:rsidP="00C94AC5">
      <w:pPr>
        <w:pStyle w:val="libNormal"/>
      </w:pPr>
      <w:r>
        <w:rPr>
          <w:cs/>
          <w:lang w:bidi="bn-IN"/>
        </w:rPr>
        <w:t>১.</w:t>
      </w:r>
      <w:r w:rsidR="00F957F7">
        <w:rPr>
          <w:cs/>
          <w:lang w:bidi="bn-IN"/>
        </w:rPr>
        <w:t xml:space="preserve"> </w:t>
      </w:r>
      <w:r>
        <w:rPr>
          <w:cs/>
          <w:lang w:bidi="bn-IN"/>
        </w:rPr>
        <w:t>একের পর এক গুনাহ করা</w:t>
      </w:r>
      <w:r>
        <w:t>,</w:t>
      </w:r>
    </w:p>
    <w:p w:rsidR="00C94AC5" w:rsidRDefault="00C94AC5" w:rsidP="00C94AC5">
      <w:pPr>
        <w:pStyle w:val="libNormal"/>
      </w:pPr>
      <w:r>
        <w:rPr>
          <w:cs/>
          <w:lang w:bidi="bn-IN"/>
        </w:rPr>
        <w:t>২.</w:t>
      </w:r>
      <w:r w:rsidR="00F957F7">
        <w:rPr>
          <w:cs/>
          <w:lang w:bidi="bn-IN"/>
        </w:rPr>
        <w:t xml:space="preserve"> </w:t>
      </w:r>
      <w:r>
        <w:rPr>
          <w:cs/>
          <w:lang w:bidi="bn-IN"/>
        </w:rPr>
        <w:t>মহিলাদের সাথে বেশী কথা বলা</w:t>
      </w:r>
      <w:r>
        <w:t>,</w:t>
      </w:r>
    </w:p>
    <w:p w:rsidR="00C94AC5" w:rsidRDefault="00C94AC5" w:rsidP="00C94AC5">
      <w:pPr>
        <w:pStyle w:val="libNormal"/>
      </w:pPr>
      <w:r>
        <w:rPr>
          <w:cs/>
          <w:lang w:bidi="bn-IN"/>
        </w:rPr>
        <w:t>৩.</w:t>
      </w:r>
      <w:r w:rsidR="00F957F7">
        <w:rPr>
          <w:cs/>
          <w:lang w:bidi="bn-IN"/>
        </w:rPr>
        <w:t xml:space="preserve"> </w:t>
      </w:r>
      <w:r>
        <w:rPr>
          <w:cs/>
          <w:lang w:bidi="bn-IN"/>
        </w:rPr>
        <w:t>নির্বোধ ব্যক্তির সাথে কথা কাটাকাটি করা</w:t>
      </w:r>
      <w:r>
        <w:t>,</w:t>
      </w:r>
    </w:p>
    <w:p w:rsidR="00C94AC5" w:rsidRDefault="00C94AC5" w:rsidP="00C94AC5">
      <w:pPr>
        <w:pStyle w:val="libNormal"/>
      </w:pPr>
      <w:r>
        <w:rPr>
          <w:cs/>
          <w:lang w:bidi="bn-IN"/>
        </w:rPr>
        <w:t>৪.</w:t>
      </w:r>
      <w:r w:rsidR="00F957F7">
        <w:rPr>
          <w:cs/>
          <w:lang w:bidi="bn-IN"/>
        </w:rPr>
        <w:t xml:space="preserve"> </w:t>
      </w:r>
      <w:r>
        <w:rPr>
          <w:cs/>
          <w:lang w:bidi="bn-IN"/>
        </w:rPr>
        <w:t>মৃত ব্যক্তিদের সাথে উঠাবসা করা। এখানে মৃত ব্যক্তি বলতে ঐসব ধনী ব্যক্তিদেরকে বুঝানো হয়েছে যারা ভোগ বিলাসিতায় মগ্ন এবং স্বীয় কামনা পূরণে ব্যস্ত।</w:t>
      </w:r>
      <w:r w:rsidR="00682781" w:rsidRPr="00682781">
        <w:rPr>
          <w:rStyle w:val="libFootnotenumChar"/>
          <w:cs/>
          <w:lang w:bidi="bn-IN"/>
        </w:rPr>
        <w:t>৩৫</w:t>
      </w:r>
      <w:r>
        <w:rPr>
          <w:cs/>
          <w:lang w:bidi="bn-IN"/>
        </w:rPr>
        <w:t xml:space="preserve"> </w:t>
      </w:r>
    </w:p>
    <w:p w:rsidR="00C94AC5" w:rsidRPr="002F579B" w:rsidRDefault="002F579B" w:rsidP="00196348">
      <w:pPr>
        <w:pStyle w:val="libNormal"/>
      </w:pPr>
      <w:r>
        <w:br w:type="page"/>
      </w:r>
    </w:p>
    <w:p w:rsidR="00C94AC5" w:rsidRDefault="00C94AC5" w:rsidP="002F579B">
      <w:pPr>
        <w:pStyle w:val="Heading2Center"/>
      </w:pPr>
      <w:bookmarkStart w:id="19" w:name="_Toc454557789"/>
      <w:r>
        <w:rPr>
          <w:cs/>
          <w:lang w:bidi="bn-IN"/>
        </w:rPr>
        <w:lastRenderedPageBreak/>
        <w:t>১৮)</w:t>
      </w:r>
      <w:r w:rsidR="00F957F7">
        <w:rPr>
          <w:cs/>
          <w:lang w:bidi="bn-IN"/>
        </w:rPr>
        <w:t xml:space="preserve"> </w:t>
      </w:r>
      <w:r>
        <w:rPr>
          <w:cs/>
          <w:lang w:bidi="bn-IN"/>
        </w:rPr>
        <w:t>অসচেতনতা</w:t>
      </w:r>
      <w:bookmarkEnd w:id="19"/>
    </w:p>
    <w:p w:rsidR="00C94AC5" w:rsidRDefault="00C94AC5" w:rsidP="00C94AC5">
      <w:pPr>
        <w:pStyle w:val="libNormal"/>
      </w:pPr>
    </w:p>
    <w:p w:rsidR="00C94AC5" w:rsidRDefault="00C94AC5" w:rsidP="00C94AC5">
      <w:pPr>
        <w:pStyle w:val="libNormal"/>
      </w:pPr>
      <w:r>
        <w:rPr>
          <w:cs/>
          <w:lang w:bidi="bn-IN"/>
        </w:rPr>
        <w:t>অসচেতনতা ও অসাবধানতা মানুষকে ধ্বংসের দিকে নিয়ে যায়। অসচেতন মানুষ সবসময় ক্ষতির সম্মুখিন হয়। অসচেতন ও গাফেল মানুষের চেতনা অনেক দেরীতে ফিরে</w:t>
      </w:r>
      <w:r>
        <w:t xml:space="preserve">, </w:t>
      </w:r>
      <w:r>
        <w:rPr>
          <w:cs/>
          <w:lang w:bidi="bn-IN"/>
        </w:rPr>
        <w:t>কারণ সে জাগ্রত থাকা সত্বেও ঘুমন্ত ব্যক্তির ন্যায়। সে এ লম্বা ঘুম থেকে যখন জাগ্রত হয় তখন দেখে যে অনেক দেরী হয়ে গেছে। এজন্য যত তাড়াতাড়ি সম্ভব গাফলতির ঘুম থেকে জাগ্রত হতে হবে। মানুষের প্রকাশ্য দুশমন শয়তান যখন ২৪ ঘন্টা সবাইকে পথভ্রষ্ট করার জন্য জাগ্রত তখন এক মূহুর্তের ঘুমই ধ্বংসের দারপ্রান্তে উপনীত হওয়ার জন্য যথেষ্ট। গাফলতি ও অসচেতনতা সম্পর্কে ইমাম হাসান রা: বলেন</w:t>
      </w:r>
    </w:p>
    <w:p w:rsidR="00C94AC5" w:rsidRDefault="00C94AC5" w:rsidP="00682781">
      <w:pPr>
        <w:pStyle w:val="libArCenter"/>
      </w:pPr>
      <w:r w:rsidRPr="00C94AC5">
        <w:rPr>
          <w:rFonts w:hint="cs"/>
          <w:rtl/>
          <w:lang w:bidi="ar-SA"/>
        </w:rPr>
        <w:t>الْغَفْلَةُ تَرْكُكَ الْمَسْجِدَ وَ طَاعَتُكَ الْمُفْسِدَ</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অসচেতনতা হলো মসজিদ যাওয়া পরিত্যাগ করা এবং ফাসাদ সৃষ্টিকারীদের আনুগত্য করা।</w:t>
      </w:r>
      <w:r w:rsidR="00682781" w:rsidRPr="00682781">
        <w:rPr>
          <w:rStyle w:val="libFootnotenumChar"/>
          <w:cs/>
          <w:lang w:bidi="bn-IN"/>
        </w:rPr>
        <w:t>৩৬</w:t>
      </w:r>
    </w:p>
    <w:p w:rsidR="00C94AC5" w:rsidRDefault="00F957F7" w:rsidP="00C94AC5">
      <w:pPr>
        <w:pStyle w:val="libNormal"/>
      </w:pPr>
      <w:r>
        <w:t xml:space="preserve"> </w:t>
      </w:r>
      <w:r w:rsidR="00C94AC5">
        <w:rPr>
          <w:cs/>
          <w:lang w:bidi="bn-IN"/>
        </w:rPr>
        <w:t xml:space="preserve">অতএব গাফলতির ঘুম জাগ্রত হতে হলে আমাদেরকে নিয়মিত মসজিদ যেতে হবে এবং যারা ব্যক্তিগত জীবন থেকে শুরু করে আন্তর্জাতিক জীবন পর্যন্ত বিভিন্ন ক্ষেত্রে ফেতনা ফাসাদ সৃষ্টির কাজে ব্যস্ত তাদের আনুগত্য পরিহার করে আল্লাহর আনুগত্যের দিকে ফিরে আসতে হবে। </w:t>
      </w:r>
    </w:p>
    <w:p w:rsidR="00C94AC5" w:rsidRPr="002F579B" w:rsidRDefault="002F579B" w:rsidP="00196348">
      <w:pPr>
        <w:pStyle w:val="libNormal"/>
      </w:pPr>
      <w:r>
        <w:br w:type="page"/>
      </w:r>
    </w:p>
    <w:p w:rsidR="00C94AC5" w:rsidRDefault="00C94AC5" w:rsidP="002F579B">
      <w:pPr>
        <w:pStyle w:val="Heading2Center"/>
      </w:pPr>
      <w:bookmarkStart w:id="20" w:name="_Toc454557790"/>
      <w:r>
        <w:rPr>
          <w:cs/>
          <w:lang w:bidi="bn-IN"/>
        </w:rPr>
        <w:lastRenderedPageBreak/>
        <w:t>১৯)</w:t>
      </w:r>
      <w:r w:rsidR="00F957F7">
        <w:rPr>
          <w:cs/>
          <w:lang w:bidi="bn-IN"/>
        </w:rPr>
        <w:t xml:space="preserve"> </w:t>
      </w:r>
      <w:r>
        <w:rPr>
          <w:cs/>
          <w:lang w:bidi="bn-IN"/>
        </w:rPr>
        <w:t>বিবেকবুদ্ধির গুরুত্ব</w:t>
      </w:r>
      <w:bookmarkEnd w:id="20"/>
    </w:p>
    <w:p w:rsidR="00C94AC5" w:rsidRDefault="00C94AC5" w:rsidP="00C94AC5">
      <w:pPr>
        <w:pStyle w:val="libNormal"/>
      </w:pPr>
    </w:p>
    <w:p w:rsidR="00C94AC5" w:rsidRDefault="00C94AC5" w:rsidP="00C94AC5">
      <w:pPr>
        <w:pStyle w:val="libNormal"/>
      </w:pPr>
      <w:r>
        <w:rPr>
          <w:cs/>
          <w:lang w:bidi="bn-IN"/>
        </w:rPr>
        <w:t>বিবেকবুদ্ধি হলো আল্লাহর সবচেয়ে প্রিয় সৃষ্টি যা দ্বারা মানুষ মহান আল্লাহর ইবাদত করে। বিবেকবুদ্ধি হলো মানুষের জন্য আল্লাহ প্রদত্ত আভ্যন্তরিণ দলীল যা দুনিয়া ও আখেরাতের কল্যাণের পথ দেখায়। তাই ইমাম হাসান রা: বলেন</w:t>
      </w:r>
    </w:p>
    <w:p w:rsidR="00C94AC5" w:rsidRDefault="00C94AC5" w:rsidP="00682781">
      <w:pPr>
        <w:pStyle w:val="libArCenterBold"/>
      </w:pPr>
      <w:r w:rsidRPr="00C94AC5">
        <w:rPr>
          <w:rFonts w:hint="cs"/>
          <w:rtl/>
        </w:rPr>
        <w:t>بِالْعَقْلِ تُدْرَكُ الدَّارَانِ جَ</w:t>
      </w:r>
      <w:r w:rsidRPr="00C94AC5">
        <w:rPr>
          <w:rtl/>
        </w:rPr>
        <w:t>مِيعاً وَ مَنْ حَرُمَ مِنَ الْعَقْلِ حَرُمَهُمَا جَمِيعا</w:t>
      </w:r>
      <w:r w:rsidRPr="00C94AC5">
        <w:rPr>
          <w:rFonts w:hint="cs"/>
          <w:rtl/>
        </w:rPr>
        <w:t>ً</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বিবেকবুদ্ধির দ্বারা দুনিয়া ও আখেরাত অর্জন করা যায়। অতএব যে ব্যক্তি বিবেকবুদ্ধি থেকে বঞ্চিত সে উভয় জগতকে হাতছাড়া করে।</w:t>
      </w:r>
      <w:r w:rsidR="00682781" w:rsidRPr="00682781">
        <w:rPr>
          <w:rStyle w:val="libFootnotenumChar"/>
          <w:cs/>
          <w:lang w:bidi="bn-IN"/>
        </w:rPr>
        <w:t>৩৭</w:t>
      </w:r>
    </w:p>
    <w:p w:rsidR="00C94AC5" w:rsidRDefault="00C94AC5" w:rsidP="004F44FE">
      <w:pPr>
        <w:pStyle w:val="libBold1"/>
      </w:pPr>
      <w:r>
        <w:rPr>
          <w:cs/>
          <w:lang w:bidi="bn-IN"/>
        </w:rPr>
        <w:t>বিবেকবুদ্ধি দুধরনের:</w:t>
      </w:r>
    </w:p>
    <w:p w:rsidR="00C94AC5" w:rsidRDefault="00C94AC5" w:rsidP="00C94AC5">
      <w:pPr>
        <w:pStyle w:val="libNormal"/>
      </w:pPr>
      <w:r>
        <w:rPr>
          <w:cs/>
          <w:lang w:bidi="bn-IN"/>
        </w:rPr>
        <w:t>১.</w:t>
      </w:r>
      <w:r w:rsidR="00F957F7">
        <w:rPr>
          <w:cs/>
          <w:lang w:bidi="bn-IN"/>
        </w:rPr>
        <w:t xml:space="preserve"> </w:t>
      </w:r>
      <w:r>
        <w:rPr>
          <w:cs/>
          <w:lang w:bidi="bn-IN"/>
        </w:rPr>
        <w:t>এক ধরনের বিবেকবুদ্ধি মানুষের স্বভাবের সাথে সংশ্লিষ্ট।</w:t>
      </w:r>
    </w:p>
    <w:p w:rsidR="00C94AC5" w:rsidRDefault="00C94AC5" w:rsidP="00C94AC5">
      <w:pPr>
        <w:pStyle w:val="libNormal"/>
      </w:pPr>
      <w:r>
        <w:rPr>
          <w:cs/>
          <w:lang w:bidi="bn-IN"/>
        </w:rPr>
        <w:t>২.</w:t>
      </w:r>
      <w:r w:rsidR="00F957F7">
        <w:rPr>
          <w:cs/>
          <w:lang w:bidi="bn-IN"/>
        </w:rPr>
        <w:t xml:space="preserve"> </w:t>
      </w:r>
      <w:r>
        <w:rPr>
          <w:cs/>
          <w:lang w:bidi="bn-IN"/>
        </w:rPr>
        <w:t>আরেক ধরনের বিবেকবুদ্ধি হলো যা মানুষ জ্ঞান বিজ্ঞানের মাধ্যমে অর্জন করে।</w:t>
      </w:r>
    </w:p>
    <w:p w:rsidR="00C94AC5" w:rsidRDefault="00C94AC5" w:rsidP="002F579B">
      <w:pPr>
        <w:pStyle w:val="libNormal"/>
      </w:pPr>
      <w:r>
        <w:rPr>
          <w:cs/>
          <w:lang w:bidi="bn-IN"/>
        </w:rPr>
        <w:t>যে ব্যক্তির স্বাভাবিক বিবেকবুদ্ধি নাই সে জ্ঞান বিজ্ঞানের মাধ্যমে কোন বিবেকবুদ্ধি অর্জন করতে</w:t>
      </w:r>
      <w:r w:rsidR="002F579B">
        <w:rPr>
          <w:cs/>
          <w:lang w:bidi="bn-IN"/>
        </w:rPr>
        <w:t xml:space="preserve"> পারে না।</w:t>
      </w:r>
    </w:p>
    <w:p w:rsidR="00C94AC5" w:rsidRDefault="00C94AC5" w:rsidP="00C94AC5">
      <w:pPr>
        <w:pStyle w:val="libNormal"/>
      </w:pPr>
      <w:r>
        <w:rPr>
          <w:cs/>
          <w:lang w:bidi="bn-IN"/>
        </w:rPr>
        <w:t>বিবেকবুদ্ধির গুরুত্ব সম্পর্কে আরেকটি হাদীসে ইমাম হাসান রা: বলেন</w:t>
      </w:r>
    </w:p>
    <w:p w:rsidR="00C94AC5" w:rsidRDefault="00C94AC5" w:rsidP="004F44FE">
      <w:pPr>
        <w:pStyle w:val="libArCenterBold"/>
      </w:pPr>
      <w:r w:rsidRPr="00C94AC5">
        <w:rPr>
          <w:rFonts w:hint="cs"/>
          <w:rtl/>
        </w:rPr>
        <w:t>لَا أَ</w:t>
      </w:r>
      <w:r w:rsidRPr="00C94AC5">
        <w:rPr>
          <w:rtl/>
        </w:rPr>
        <w:t>دَبَ لِمَنْ لَا عَقْلَ لَه</w:t>
      </w:r>
      <w:r w:rsidRPr="00C94AC5">
        <w:rPr>
          <w:rFonts w:hint="cs"/>
          <w:rtl/>
        </w:rPr>
        <w:t>ُ</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যে ব্যক্তির কোন বিবেকবুদ্ধি নাই তার কোন আদব নাই।</w:t>
      </w:r>
      <w:r w:rsidR="004F44FE" w:rsidRPr="004F44FE">
        <w:rPr>
          <w:rStyle w:val="libFootnotenumChar"/>
          <w:cs/>
          <w:lang w:bidi="bn-IN"/>
        </w:rPr>
        <w:t>৩৮</w:t>
      </w:r>
    </w:p>
    <w:p w:rsidR="00C94AC5" w:rsidRPr="002F579B" w:rsidRDefault="002F579B" w:rsidP="00196348">
      <w:pPr>
        <w:pStyle w:val="libNormal"/>
      </w:pPr>
      <w:r>
        <w:br w:type="page"/>
      </w:r>
    </w:p>
    <w:p w:rsidR="00C94AC5" w:rsidRDefault="004F44FE" w:rsidP="004F44FE">
      <w:pPr>
        <w:pStyle w:val="Heading2Center"/>
      </w:pPr>
      <w:bookmarkStart w:id="21" w:name="_Toc454557791"/>
      <w:r w:rsidRPr="004F44FE">
        <w:rPr>
          <w:cs/>
          <w:lang w:bidi="bn-IN"/>
        </w:rPr>
        <w:lastRenderedPageBreak/>
        <w:t>২০) মুসিবতের গুরুত্ব</w:t>
      </w:r>
      <w:bookmarkEnd w:id="21"/>
    </w:p>
    <w:p w:rsidR="00C94AC5" w:rsidRDefault="00C94AC5" w:rsidP="00C94AC5">
      <w:pPr>
        <w:pStyle w:val="libNormal"/>
      </w:pPr>
      <w:r>
        <w:rPr>
          <w:cs/>
          <w:lang w:bidi="bn-IN"/>
        </w:rPr>
        <w:t xml:space="preserve">বিপদ-আপদ আল্লাহর পক্ষ থেকে এক ধরনের নেয়ামত। যখন আল্লাহ কোন ব্যক্তিকে ভালবাসেন তখন তাকে বিভিন্ন মুসিবতে আক্রান্ত করেন। ঐ সময় যে ব্যক্তি ধৈর্যধারণ করবে এবং মুসিবতকে নেয়ামত মনে করবে তার স্থান হবে বেহেশত। আল্লাহর নিকট যার মর্যাদা যত বেশী হবে এ দুনিয়ায় তার বিপদ-আপদও বেশী হবে। </w:t>
      </w:r>
    </w:p>
    <w:p w:rsidR="00C94AC5" w:rsidRDefault="00F957F7" w:rsidP="00C94AC5">
      <w:pPr>
        <w:pStyle w:val="libNormal"/>
      </w:pPr>
      <w:r>
        <w:t xml:space="preserve"> </w:t>
      </w:r>
      <w:r w:rsidR="00C94AC5">
        <w:rPr>
          <w:cs/>
          <w:lang w:bidi="bn-IN"/>
        </w:rPr>
        <w:t xml:space="preserve">আমাদের প্রিয়নবী হযরত মুহাম্মাদ স. যেহেতু আল্লাহর খুব প্রিয় বান্দা ছিলেন সেহেতু তাকে পূর্বের নবীদের থেকে বেশী কষ্ট স্বীকার করতে হয়। মহানবীর পবিত্র আহলে বাইতও অনেক দূ:খ-কষ্টের মধ্য দিয়ে জীবন অতিবাহিত করেন। </w:t>
      </w:r>
    </w:p>
    <w:p w:rsidR="00C94AC5" w:rsidRDefault="00F957F7" w:rsidP="00C94AC5">
      <w:pPr>
        <w:pStyle w:val="libNormal"/>
      </w:pPr>
      <w:r>
        <w:t xml:space="preserve"> </w:t>
      </w:r>
      <w:r w:rsidR="00C94AC5">
        <w:rPr>
          <w:cs/>
          <w:lang w:bidi="bn-IN"/>
        </w:rPr>
        <w:t>অতএব বালা-মুসিবতকে শাস্তি মনে না করে আল্লাহ প্রদত্ত একটি বড় নেয়ামত এবং অনুগ্রহের সূচনা মনে করতে হবে। আর এ সম্পর্কে ইমাম হাসান রা: বলেন</w:t>
      </w:r>
    </w:p>
    <w:p w:rsidR="00C94AC5" w:rsidRDefault="00C94AC5" w:rsidP="00730284">
      <w:pPr>
        <w:pStyle w:val="libArCenter"/>
      </w:pPr>
      <w:r w:rsidRPr="00C94AC5">
        <w:rPr>
          <w:rFonts w:hint="cs"/>
          <w:rtl/>
          <w:lang w:bidi="ar-SA"/>
        </w:rPr>
        <w:t>المصائب مفاتيح الأجر</w:t>
      </w:r>
      <w:r>
        <w:rPr>
          <w:rtl/>
          <w:cs/>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বালা-মুসিবত প্রতিদানের চাবি স্বরূপ।</w:t>
      </w:r>
      <w:r w:rsidR="00730284" w:rsidRPr="00730284">
        <w:rPr>
          <w:rStyle w:val="libFootnotenumChar"/>
          <w:cs/>
          <w:lang w:bidi="bn-IN"/>
        </w:rPr>
        <w:t>৩৯</w:t>
      </w:r>
    </w:p>
    <w:p w:rsidR="00C94AC5" w:rsidRDefault="00F957F7" w:rsidP="00C94AC5">
      <w:pPr>
        <w:pStyle w:val="libNormal"/>
      </w:pPr>
      <w:r>
        <w:t xml:space="preserve"> </w:t>
      </w:r>
      <w:r w:rsidR="00C94AC5">
        <w:rPr>
          <w:cs/>
          <w:lang w:bidi="bn-IN"/>
        </w:rPr>
        <w:t xml:space="preserve">অতএব মুসিবতে আক্রান্ত হলে ঈমানদার ব্যক্তির কর্তব্য হলো আল্লাহর কাছে আত্মসমর্পণ করা এবং আনন্দ ও কষ্ট উভয় অবস্থায় আল্লাহর প্রতি রাজি থাকা। </w:t>
      </w:r>
    </w:p>
    <w:p w:rsidR="00C94AC5" w:rsidRPr="002F579B" w:rsidRDefault="002F579B" w:rsidP="00196348">
      <w:pPr>
        <w:pStyle w:val="libNormal"/>
      </w:pPr>
      <w:r>
        <w:br w:type="page"/>
      </w:r>
    </w:p>
    <w:p w:rsidR="00C94AC5" w:rsidRDefault="00C94AC5" w:rsidP="002F579B">
      <w:pPr>
        <w:pStyle w:val="Heading2Center"/>
      </w:pPr>
      <w:bookmarkStart w:id="22" w:name="_Toc454557792"/>
      <w:r>
        <w:rPr>
          <w:cs/>
          <w:lang w:bidi="bn-IN"/>
        </w:rPr>
        <w:lastRenderedPageBreak/>
        <w:t>২১)</w:t>
      </w:r>
      <w:r w:rsidR="00F957F7">
        <w:rPr>
          <w:cs/>
          <w:lang w:bidi="bn-IN"/>
        </w:rPr>
        <w:t xml:space="preserve"> </w:t>
      </w:r>
      <w:r>
        <w:rPr>
          <w:cs/>
          <w:lang w:bidi="bn-IN"/>
        </w:rPr>
        <w:t>চুপ থাকার গুরুত্ব</w:t>
      </w:r>
      <w:bookmarkEnd w:id="22"/>
    </w:p>
    <w:p w:rsidR="00C94AC5" w:rsidRDefault="00C94AC5" w:rsidP="00C94AC5">
      <w:pPr>
        <w:pStyle w:val="libNormal"/>
      </w:pPr>
    </w:p>
    <w:p w:rsidR="00C94AC5" w:rsidRDefault="00C94AC5" w:rsidP="00C94AC5">
      <w:pPr>
        <w:pStyle w:val="libNormal"/>
      </w:pPr>
      <w:r>
        <w:rPr>
          <w:cs/>
          <w:lang w:bidi="bn-IN"/>
        </w:rPr>
        <w:t>যে ব্যক্তি বেশী অপ্রয়োজনীয় কথা বলে</w:t>
      </w:r>
      <w:r>
        <w:t xml:space="preserve">, </w:t>
      </w:r>
      <w:r>
        <w:rPr>
          <w:cs/>
          <w:lang w:bidi="bn-IN"/>
        </w:rPr>
        <w:t>তার বেশী ভুল হয়। আর যে ব্যক্তির বেশী ভুল হয় তার লজ্জা কমে যায়। যার লজ্জা কমে যায় তার পরহে</w:t>
      </w:r>
      <w:r w:rsidR="002F579B">
        <w:rPr>
          <w:cs/>
          <w:lang w:bidi="bn-IN"/>
        </w:rPr>
        <w:t>য</w:t>
      </w:r>
      <w:r>
        <w:rPr>
          <w:cs/>
          <w:lang w:bidi="bn-IN"/>
        </w:rPr>
        <w:t>গারীতাও কমে যায়। আর যার পরহে</w:t>
      </w:r>
      <w:r w:rsidR="002F579B">
        <w:rPr>
          <w:cs/>
          <w:lang w:bidi="bn-IN"/>
        </w:rPr>
        <w:t>য</w:t>
      </w:r>
      <w:r>
        <w:rPr>
          <w:cs/>
          <w:lang w:bidi="bn-IN"/>
        </w:rPr>
        <w:t>গারীতা কমে যায় তার অন্তর মরে যায়। যার অন্তর মরে যায় সে জাহান্নামে প্রবেশ করবে।</w:t>
      </w:r>
      <w:r w:rsidR="00730284" w:rsidRPr="00730284">
        <w:rPr>
          <w:rStyle w:val="libFootnotenumChar"/>
          <w:cs/>
          <w:lang w:bidi="bn-IN"/>
        </w:rPr>
        <w:t>৪০</w:t>
      </w:r>
      <w:r w:rsidR="00F957F7">
        <w:rPr>
          <w:cs/>
          <w:lang w:bidi="bn-IN"/>
        </w:rPr>
        <w:t xml:space="preserve"> </w:t>
      </w:r>
      <w:r>
        <w:rPr>
          <w:cs/>
          <w:lang w:bidi="bn-IN"/>
        </w:rPr>
        <w:t>এজন্য প্রয়োজন ছাড়া কথা বলা উচিত নয়। চুপ থাকার প্রয়োজনীয়তা সম্পর্কে ইমাম হাসান রা: বলেন</w:t>
      </w:r>
    </w:p>
    <w:p w:rsidR="00C94AC5" w:rsidRDefault="00C94AC5" w:rsidP="00730284">
      <w:pPr>
        <w:pStyle w:val="libArCenter"/>
      </w:pPr>
      <w:r w:rsidRPr="00C94AC5">
        <w:rPr>
          <w:rFonts w:hint="cs"/>
          <w:rtl/>
          <w:lang w:bidi="ar-SA"/>
        </w:rPr>
        <w:t>نِعْمَ الْعَوْنُ الصَّمْتُ فِي مَوَاطِنَ كَثِيرَةٍ وَ إِنْ كُنْتَ فَصِيحا</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যতই বাকপটু হও না কেন</w:t>
      </w:r>
      <w:r>
        <w:t xml:space="preserve">, </w:t>
      </w:r>
      <w:r>
        <w:rPr>
          <w:cs/>
          <w:lang w:bidi="bn-IN"/>
        </w:rPr>
        <w:t>অনেক ক্ষেত্রে চুপ থাকাটাই বেশী ভাল।</w:t>
      </w:r>
      <w:r w:rsidR="00730284" w:rsidRPr="00730284">
        <w:rPr>
          <w:rStyle w:val="libFootnotenumChar"/>
          <w:cs/>
          <w:lang w:bidi="bn-IN"/>
        </w:rPr>
        <w:t>৪১</w:t>
      </w:r>
    </w:p>
    <w:p w:rsidR="00C94AC5" w:rsidRDefault="00F957F7" w:rsidP="00C94AC5">
      <w:pPr>
        <w:pStyle w:val="libNormal"/>
      </w:pPr>
      <w:r>
        <w:t xml:space="preserve"> </w:t>
      </w:r>
      <w:r w:rsidR="00C94AC5">
        <w:rPr>
          <w:cs/>
          <w:lang w:bidi="bn-IN"/>
        </w:rPr>
        <w:t>স্বীয় জিহবাকে নিয়ন্ত্রণ না করার কারণে অনেক সময় মানুষ বিপদে আক্রান্ত হয়</w:t>
      </w:r>
      <w:r w:rsidR="00C94AC5">
        <w:t xml:space="preserve">, </w:t>
      </w:r>
      <w:r w:rsidR="00C94AC5">
        <w:rPr>
          <w:cs/>
          <w:lang w:bidi="bn-IN"/>
        </w:rPr>
        <w:t xml:space="preserve">আবার কখনো আল্লাহর গজবে নিপতিত হয়। অতএব আমাদেরকে অনর্থক কথা বলা পরিহার করতে হবে। </w:t>
      </w:r>
    </w:p>
    <w:p w:rsidR="00C94AC5" w:rsidRPr="002F579B" w:rsidRDefault="002F579B" w:rsidP="00196348">
      <w:pPr>
        <w:pStyle w:val="libNormal"/>
      </w:pPr>
      <w:r>
        <w:br w:type="page"/>
      </w:r>
    </w:p>
    <w:p w:rsidR="00C94AC5" w:rsidRDefault="00C94AC5" w:rsidP="002F579B">
      <w:pPr>
        <w:pStyle w:val="Heading2Center"/>
      </w:pPr>
      <w:bookmarkStart w:id="23" w:name="_Toc454557793"/>
      <w:r>
        <w:rPr>
          <w:cs/>
          <w:lang w:bidi="bn-IN"/>
        </w:rPr>
        <w:lastRenderedPageBreak/>
        <w:t>২২)</w:t>
      </w:r>
      <w:r w:rsidR="00F957F7">
        <w:rPr>
          <w:cs/>
          <w:lang w:bidi="bn-IN"/>
        </w:rPr>
        <w:t xml:space="preserve"> </w:t>
      </w:r>
      <w:r>
        <w:rPr>
          <w:cs/>
          <w:lang w:bidi="bn-IN"/>
        </w:rPr>
        <w:t>কো</w:t>
      </w:r>
      <w:r w:rsidR="002F579B">
        <w:rPr>
          <w:cs/>
          <w:lang w:bidi="bn-IN"/>
        </w:rPr>
        <w:t>ন</w:t>
      </w:r>
      <w:r>
        <w:rPr>
          <w:cs/>
          <w:lang w:bidi="bn-IN"/>
        </w:rPr>
        <w:t xml:space="preserve"> জিনিস কার অর্ধেক</w:t>
      </w:r>
      <w:bookmarkEnd w:id="23"/>
    </w:p>
    <w:p w:rsidR="00C94AC5" w:rsidRDefault="00C94AC5" w:rsidP="00C94AC5">
      <w:pPr>
        <w:pStyle w:val="libNormal"/>
      </w:pPr>
    </w:p>
    <w:p w:rsidR="00C94AC5" w:rsidRDefault="00C94AC5" w:rsidP="00C94AC5">
      <w:pPr>
        <w:pStyle w:val="libNormal"/>
      </w:pPr>
      <w:r>
        <w:rPr>
          <w:cs/>
          <w:lang w:bidi="bn-IN"/>
        </w:rPr>
        <w:t>ইমাম হাসান রা: বলেন</w:t>
      </w:r>
    </w:p>
    <w:p w:rsidR="00C94AC5" w:rsidRDefault="00C94AC5" w:rsidP="00C94AC5">
      <w:pPr>
        <w:pStyle w:val="libAr"/>
      </w:pPr>
      <w:r w:rsidRPr="00C94AC5">
        <w:rPr>
          <w:rFonts w:hint="cs"/>
          <w:rtl/>
        </w:rPr>
        <w:t>حسن السؤال نصف العلم و مداراة الناس نصف العقل و القصد في المعيشة نصف المئونة</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১.</w:t>
      </w:r>
      <w:r w:rsidR="00F957F7">
        <w:rPr>
          <w:cs/>
          <w:lang w:bidi="bn-IN"/>
        </w:rPr>
        <w:t xml:space="preserve"> </w:t>
      </w:r>
      <w:r>
        <w:rPr>
          <w:cs/>
          <w:lang w:bidi="bn-IN"/>
        </w:rPr>
        <w:t xml:space="preserve">ভালো প্রশ্ন করা জ্ঞানের অর্ধেক। </w:t>
      </w:r>
    </w:p>
    <w:p w:rsidR="00C94AC5" w:rsidRDefault="00C94AC5" w:rsidP="00C94AC5">
      <w:pPr>
        <w:pStyle w:val="libNormal"/>
      </w:pPr>
      <w:r>
        <w:rPr>
          <w:cs/>
          <w:lang w:bidi="bn-IN"/>
        </w:rPr>
        <w:t>২.</w:t>
      </w:r>
      <w:r w:rsidR="00F957F7">
        <w:rPr>
          <w:cs/>
          <w:lang w:bidi="bn-IN"/>
        </w:rPr>
        <w:t xml:space="preserve"> </w:t>
      </w:r>
      <w:r>
        <w:rPr>
          <w:cs/>
          <w:lang w:bidi="bn-IN"/>
        </w:rPr>
        <w:t xml:space="preserve">মানুষের সাথে সমঝোতা করা বিবেকবুদ্ধির অর্ধেক। </w:t>
      </w:r>
    </w:p>
    <w:p w:rsidR="00C94AC5" w:rsidRDefault="00C94AC5" w:rsidP="002F579B">
      <w:pPr>
        <w:pStyle w:val="libNormal"/>
      </w:pPr>
      <w:r>
        <w:rPr>
          <w:cs/>
          <w:lang w:bidi="bn-IN"/>
        </w:rPr>
        <w:t>৩.</w:t>
      </w:r>
      <w:r w:rsidR="00F957F7">
        <w:rPr>
          <w:cs/>
          <w:lang w:bidi="bn-IN"/>
        </w:rPr>
        <w:t xml:space="preserve"> </w:t>
      </w:r>
      <w:r>
        <w:rPr>
          <w:cs/>
          <w:lang w:bidi="bn-IN"/>
        </w:rPr>
        <w:t>আর জীবনযাপনের ক্ষেত্রে মধ্যমপন্থা অবলম্বন করা জীবিকা নির্বাহের খরচকে অর্ধেকে নিয়ে আসে।</w:t>
      </w:r>
      <w:r w:rsidR="005A5828" w:rsidRPr="005A5828">
        <w:rPr>
          <w:rStyle w:val="libFootnotenumChar"/>
          <w:cs/>
          <w:lang w:bidi="bn-IN"/>
        </w:rPr>
        <w:t>৪২</w:t>
      </w:r>
    </w:p>
    <w:p w:rsidR="00C94AC5" w:rsidRPr="002F579B" w:rsidRDefault="002F579B" w:rsidP="00196348">
      <w:pPr>
        <w:pStyle w:val="libNormal"/>
      </w:pPr>
      <w:r>
        <w:br w:type="page"/>
      </w:r>
    </w:p>
    <w:p w:rsidR="00C94AC5" w:rsidRDefault="00C94AC5" w:rsidP="002F579B">
      <w:pPr>
        <w:pStyle w:val="Heading2Center"/>
      </w:pPr>
      <w:bookmarkStart w:id="24" w:name="_Toc454557794"/>
      <w:r>
        <w:rPr>
          <w:cs/>
          <w:lang w:bidi="bn-IN"/>
        </w:rPr>
        <w:lastRenderedPageBreak/>
        <w:t>২৩)</w:t>
      </w:r>
      <w:r w:rsidR="00F957F7">
        <w:rPr>
          <w:cs/>
          <w:lang w:bidi="bn-IN"/>
        </w:rPr>
        <w:t xml:space="preserve"> </w:t>
      </w:r>
      <w:r>
        <w:rPr>
          <w:cs/>
          <w:lang w:bidi="bn-IN"/>
        </w:rPr>
        <w:t>খাওয়ার সময় হাত ধুয়ার গুরুত্ব</w:t>
      </w:r>
      <w:bookmarkEnd w:id="24"/>
    </w:p>
    <w:p w:rsidR="00C94AC5" w:rsidRDefault="00C94AC5" w:rsidP="00C94AC5">
      <w:pPr>
        <w:pStyle w:val="libNormal"/>
      </w:pPr>
    </w:p>
    <w:p w:rsidR="00C94AC5" w:rsidRDefault="00C94AC5" w:rsidP="00C94AC5">
      <w:pPr>
        <w:pStyle w:val="libNormal"/>
      </w:pPr>
      <w:r>
        <w:rPr>
          <w:cs/>
          <w:lang w:bidi="bn-IN"/>
        </w:rPr>
        <w:t>আজকাল অধিকাংশ মানুষের দুটি বড় সমস্যা হলো দারিদ্র্য ও দুশ্চিন্তা। সম্ভবতঃ এমন কোন মানুষ খুঁজে পাওয়া যাবে না যার কোন দুশ্চিন্তা নাই। দুশ্চিন্তার কারণে অনেকে হৃদরোগে আক্রান্ত হয়ে মারা যাচ্ছে। এ দুটি সমস্যার সমাধানের ব্যাপারে ইমাম হাসান রা: বলেন</w:t>
      </w:r>
    </w:p>
    <w:p w:rsidR="00C94AC5" w:rsidRDefault="00C94AC5" w:rsidP="005A5828">
      <w:pPr>
        <w:pStyle w:val="libArCenter"/>
      </w:pPr>
      <w:r>
        <w:t xml:space="preserve"> </w:t>
      </w:r>
      <w:r w:rsidRPr="00C94AC5">
        <w:rPr>
          <w:rFonts w:hint="cs"/>
          <w:rtl/>
          <w:lang w:bidi="ar-SA"/>
        </w:rPr>
        <w:t>غسل اليدين قبل الطّعام ينفي الفقر، و بعده ينفي الهمّ</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খাওয়ার আগে দুহাত ধৌত করলে দারিদ্র্য দূর হয়ে যায়। আর খাওয়ার পর দুহাত ধৌত করলে দুশ্চিন্তা দূর হয়ে যায়।</w:t>
      </w:r>
      <w:r w:rsidR="005A5828" w:rsidRPr="005A5828">
        <w:rPr>
          <w:rStyle w:val="libFootnotenumChar"/>
          <w:cs/>
          <w:lang w:bidi="bn-IN"/>
        </w:rPr>
        <w:t>৪৩</w:t>
      </w:r>
    </w:p>
    <w:p w:rsidR="00C94AC5" w:rsidRPr="002F579B" w:rsidRDefault="002F579B" w:rsidP="00196348">
      <w:pPr>
        <w:pStyle w:val="libNormal"/>
      </w:pPr>
      <w:r>
        <w:br w:type="page"/>
      </w:r>
    </w:p>
    <w:p w:rsidR="00C94AC5" w:rsidRDefault="00C94AC5" w:rsidP="002F579B">
      <w:pPr>
        <w:pStyle w:val="Heading2Center"/>
      </w:pPr>
      <w:bookmarkStart w:id="25" w:name="_Toc454557795"/>
      <w:r>
        <w:rPr>
          <w:cs/>
          <w:lang w:bidi="bn-IN"/>
        </w:rPr>
        <w:lastRenderedPageBreak/>
        <w:t>২৪)</w:t>
      </w:r>
      <w:r w:rsidR="00F957F7">
        <w:rPr>
          <w:cs/>
          <w:lang w:bidi="bn-IN"/>
        </w:rPr>
        <w:t xml:space="preserve"> </w:t>
      </w:r>
      <w:r>
        <w:rPr>
          <w:cs/>
          <w:lang w:bidi="bn-IN"/>
        </w:rPr>
        <w:t>ভীতু ব্যক্তির পরিচয়</w:t>
      </w:r>
      <w:bookmarkEnd w:id="25"/>
    </w:p>
    <w:p w:rsidR="00C94AC5" w:rsidRDefault="00C94AC5" w:rsidP="00C94AC5">
      <w:pPr>
        <w:pStyle w:val="libNormal"/>
      </w:pPr>
    </w:p>
    <w:p w:rsidR="00C94AC5" w:rsidRDefault="00C94AC5" w:rsidP="00C94AC5">
      <w:pPr>
        <w:pStyle w:val="libNormal"/>
      </w:pPr>
      <w:r>
        <w:rPr>
          <w:cs/>
          <w:lang w:bidi="bn-IN"/>
        </w:rPr>
        <w:t>যে আল্লাহকে ভয় করবে</w:t>
      </w:r>
      <w:r>
        <w:t xml:space="preserve">, </w:t>
      </w:r>
      <w:r>
        <w:rPr>
          <w:cs/>
          <w:lang w:bidi="bn-IN"/>
        </w:rPr>
        <w:t>দুনিয়ার সবাই তাকে দেখে ভয় পাবে। আর যে আল্লাহকে ভয় করবে না সে দুনিয়ার সবাইকে দেখে ভয় পাবে। এরকম ভীতু ব্যক্তির বৈশিষ্ট্য সম্পর্কে ইমাম হাসান রা: বলেন</w:t>
      </w:r>
    </w:p>
    <w:p w:rsidR="00C94AC5" w:rsidRDefault="00C94AC5" w:rsidP="005A5828">
      <w:pPr>
        <w:pStyle w:val="libArCenter"/>
      </w:pPr>
      <w:r w:rsidRPr="00C94AC5">
        <w:rPr>
          <w:rFonts w:hint="cs"/>
          <w:rtl/>
          <w:lang w:bidi="ar-SA"/>
        </w:rPr>
        <w:t>قِيلَ فَمَا الْجُبْنُ قَالَ الْجُرْأَةُ عَلَى الصَّدِيقِ وَ النُّكُولُ عَنِ الْعَدُوِّ</w:t>
      </w:r>
      <w:r>
        <w:rPr>
          <w:rtl/>
          <w:cs/>
        </w:rPr>
        <w:t xml:space="preserve"> </w:t>
      </w:r>
    </w:p>
    <w:p w:rsidR="00C94AC5" w:rsidRDefault="00C94AC5" w:rsidP="00C94AC5">
      <w:pPr>
        <w:pStyle w:val="libNormal"/>
      </w:pPr>
      <w:r>
        <w:rPr>
          <w:cs/>
          <w:lang w:bidi="bn-IN"/>
        </w:rPr>
        <w:t>অর্থ</w:t>
      </w:r>
    </w:p>
    <w:p w:rsidR="00C94AC5" w:rsidRDefault="00C94AC5" w:rsidP="002F579B">
      <w:pPr>
        <w:pStyle w:val="libNormal"/>
      </w:pPr>
      <w:r>
        <w:rPr>
          <w:cs/>
          <w:lang w:bidi="bn-IN"/>
        </w:rPr>
        <w:t>ভীতু হলো ঐ ব্যক্তি যে বন্ধুর নিকট খুব সাহসিকতার ভান করে</w:t>
      </w:r>
      <w:r>
        <w:t xml:space="preserve">, </w:t>
      </w:r>
      <w:r>
        <w:rPr>
          <w:cs/>
          <w:lang w:bidi="bn-IN"/>
        </w:rPr>
        <w:t>কিন্তু দুশমন দেখলে পালিয়ে যায়।</w:t>
      </w:r>
      <w:r w:rsidR="005A5828" w:rsidRPr="005A5828">
        <w:rPr>
          <w:rStyle w:val="libFootnotenumChar"/>
          <w:cs/>
          <w:lang w:bidi="bn-IN"/>
        </w:rPr>
        <w:t>৪৪</w:t>
      </w:r>
    </w:p>
    <w:p w:rsidR="00C94AC5" w:rsidRPr="002F579B" w:rsidRDefault="002F579B" w:rsidP="00196348">
      <w:pPr>
        <w:pStyle w:val="libNormal"/>
      </w:pPr>
      <w:r>
        <w:br w:type="page"/>
      </w:r>
    </w:p>
    <w:p w:rsidR="00C94AC5" w:rsidRDefault="00C94AC5" w:rsidP="002F579B">
      <w:pPr>
        <w:pStyle w:val="Heading2Center"/>
      </w:pPr>
      <w:bookmarkStart w:id="26" w:name="_Toc454557796"/>
      <w:r>
        <w:rPr>
          <w:cs/>
          <w:lang w:bidi="bn-IN"/>
        </w:rPr>
        <w:lastRenderedPageBreak/>
        <w:t>২৫)</w:t>
      </w:r>
      <w:r w:rsidR="00F957F7">
        <w:rPr>
          <w:cs/>
          <w:lang w:bidi="bn-IN"/>
        </w:rPr>
        <w:t xml:space="preserve"> </w:t>
      </w:r>
      <w:r>
        <w:rPr>
          <w:cs/>
          <w:lang w:bidi="bn-IN"/>
        </w:rPr>
        <w:t>যাকাতের ফল</w:t>
      </w:r>
      <w:bookmarkEnd w:id="26"/>
    </w:p>
    <w:p w:rsidR="00C94AC5" w:rsidRDefault="00C94AC5" w:rsidP="00C94AC5">
      <w:pPr>
        <w:pStyle w:val="libNormal"/>
      </w:pPr>
    </w:p>
    <w:p w:rsidR="00C94AC5" w:rsidRDefault="00C94AC5" w:rsidP="00C94AC5">
      <w:pPr>
        <w:pStyle w:val="libNormal"/>
      </w:pPr>
      <w:r>
        <w:rPr>
          <w:cs/>
          <w:lang w:bidi="bn-IN"/>
        </w:rPr>
        <w:t xml:space="preserve">ইসলামের ৫টি ভিত্তির মধ্যে একটি হলো যাকাত। যাকাত ইসলামের সেতু। ধনী ও গরীবের ব্যবধান কমাতে এবং বেকারত্ব দূরীকরণে যাকাতের ভূমিকা অপরিসীম। ইসলামী অর্থনীতির প্রধান উৎস হলো যাকাত। </w:t>
      </w:r>
    </w:p>
    <w:p w:rsidR="00C94AC5" w:rsidRDefault="00C94AC5" w:rsidP="00C94AC5">
      <w:pPr>
        <w:pStyle w:val="libNormal"/>
      </w:pPr>
      <w:r>
        <w:rPr>
          <w:cs/>
          <w:lang w:bidi="bn-IN"/>
        </w:rPr>
        <w:t>যে ব্যক্তি যাকাত দেয়া থেকে বিরত থাকবে কিয়ামতের দিন তার ঐ সম্পদকে বিরাট অজগর সাপের আকৃতিতে তার গলায় ঝুলিয়ে দেয়া হবে। আর ঐ অজগর তার গো</w:t>
      </w:r>
      <w:r w:rsidR="005A5828">
        <w:rPr>
          <w:cs/>
          <w:lang w:bidi="bn-IN"/>
        </w:rPr>
        <w:t>শ</w:t>
      </w:r>
      <w:r>
        <w:rPr>
          <w:cs/>
          <w:lang w:bidi="bn-IN"/>
        </w:rPr>
        <w:t>ত ছিড়ে ছিড়ে খাবে</w:t>
      </w:r>
      <w:r>
        <w:t xml:space="preserve">, </w:t>
      </w:r>
      <w:r>
        <w:rPr>
          <w:cs/>
          <w:lang w:bidi="bn-IN"/>
        </w:rPr>
        <w:t>যতক্ষণ পর্যন্ত ঐ ব্যক্তির হিসাব নিকাশ শেষ না হবে।</w:t>
      </w:r>
      <w:r w:rsidR="005A5828" w:rsidRPr="005A5828">
        <w:rPr>
          <w:rStyle w:val="libFootnotenumChar"/>
          <w:cs/>
          <w:lang w:bidi="bn-IN"/>
        </w:rPr>
        <w:t>৪৫</w:t>
      </w:r>
      <w:r w:rsidR="00F957F7">
        <w:rPr>
          <w:cs/>
          <w:lang w:bidi="bn-IN"/>
        </w:rPr>
        <w:t xml:space="preserve"> </w:t>
      </w:r>
    </w:p>
    <w:p w:rsidR="00C94AC5" w:rsidRDefault="00C94AC5" w:rsidP="00C94AC5">
      <w:pPr>
        <w:pStyle w:val="libNormal"/>
      </w:pPr>
      <w:r>
        <w:rPr>
          <w:cs/>
          <w:lang w:bidi="bn-IN"/>
        </w:rPr>
        <w:t>যাকাত দিলে সম্পদ কমে না</w:t>
      </w:r>
      <w:r>
        <w:t xml:space="preserve">, </w:t>
      </w:r>
      <w:r>
        <w:rPr>
          <w:cs/>
          <w:lang w:bidi="bn-IN"/>
        </w:rPr>
        <w:t>বরং তার বৃদ্ধি ঘটে। এ সম্পর্কে ইমাম হাসান রা: বলেন</w:t>
      </w:r>
    </w:p>
    <w:p w:rsidR="00C94AC5" w:rsidRDefault="00C94AC5" w:rsidP="005A5828">
      <w:pPr>
        <w:pStyle w:val="libArCenter"/>
      </w:pPr>
      <w:r w:rsidRPr="00C94AC5">
        <w:rPr>
          <w:rFonts w:hint="cs"/>
          <w:rtl/>
          <w:lang w:bidi="ar-SA"/>
        </w:rPr>
        <w:t>مَا نَقَصَتْ زَكَاةٌ مِنْ مَالٍ قَطُّ</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যাকাত কখনো সম্পদকে কম করে না।</w:t>
      </w:r>
      <w:r w:rsidR="005A5828" w:rsidRPr="005A5828">
        <w:rPr>
          <w:rStyle w:val="libFootnotenumChar"/>
          <w:cs/>
          <w:lang w:bidi="bn-IN"/>
        </w:rPr>
        <w:t>৪৬</w:t>
      </w:r>
    </w:p>
    <w:p w:rsidR="00C94AC5" w:rsidRPr="002F579B" w:rsidRDefault="002F579B" w:rsidP="00196348">
      <w:pPr>
        <w:pStyle w:val="libNormal"/>
      </w:pPr>
      <w:r>
        <w:br w:type="page"/>
      </w:r>
    </w:p>
    <w:p w:rsidR="00C94AC5" w:rsidRDefault="00C94AC5" w:rsidP="002F579B">
      <w:pPr>
        <w:pStyle w:val="Heading2Center"/>
      </w:pPr>
      <w:bookmarkStart w:id="27" w:name="_Toc454557797"/>
      <w:r>
        <w:rPr>
          <w:cs/>
          <w:lang w:bidi="bn-IN"/>
        </w:rPr>
        <w:lastRenderedPageBreak/>
        <w:t>২৬)</w:t>
      </w:r>
      <w:r w:rsidR="00F957F7">
        <w:rPr>
          <w:cs/>
          <w:lang w:bidi="bn-IN"/>
        </w:rPr>
        <w:t xml:space="preserve"> </w:t>
      </w:r>
      <w:r>
        <w:rPr>
          <w:cs/>
          <w:lang w:bidi="bn-IN"/>
        </w:rPr>
        <w:t>কুরআন শরীফ পাঠের ফজিলত</w:t>
      </w:r>
      <w:bookmarkEnd w:id="27"/>
    </w:p>
    <w:p w:rsidR="00C94AC5" w:rsidRDefault="00C94AC5" w:rsidP="00C94AC5">
      <w:pPr>
        <w:pStyle w:val="libNormal"/>
      </w:pPr>
    </w:p>
    <w:p w:rsidR="00C94AC5" w:rsidRDefault="00C94AC5" w:rsidP="00C94AC5">
      <w:pPr>
        <w:pStyle w:val="libNormal"/>
      </w:pPr>
      <w:r>
        <w:rPr>
          <w:cs/>
          <w:lang w:bidi="bn-IN"/>
        </w:rPr>
        <w:t>কুরআন শরীফ এমন এক গ্রন্থ যা মানুষকে সৎপথ দেখায় এবং অসৎ পথ থেকে বিরত রাখে। এ কুরআন শরীফ পাঠের অনেক ফজীলত রয়েছে</w:t>
      </w:r>
      <w:r>
        <w:t xml:space="preserve">, </w:t>
      </w:r>
      <w:r>
        <w:rPr>
          <w:cs/>
          <w:lang w:bidi="bn-IN"/>
        </w:rPr>
        <w:t>তার মধ্যে একটি ফজীলত সম্পর্কে ইমাম হাসান রা: বলেন</w:t>
      </w:r>
    </w:p>
    <w:p w:rsidR="00C94AC5" w:rsidRDefault="00C94AC5" w:rsidP="005A5828">
      <w:pPr>
        <w:pStyle w:val="libArCenter"/>
      </w:pPr>
      <w:r w:rsidRPr="00C94AC5">
        <w:rPr>
          <w:rFonts w:hint="cs"/>
          <w:rtl/>
          <w:lang w:bidi="ar-SA"/>
        </w:rPr>
        <w:t>مَنْ قَرَأَ الْقُرْآنَ كَانَتْ لَهُ دَعْو</w:t>
      </w:r>
      <w:r w:rsidRPr="00C94AC5">
        <w:rPr>
          <w:rtl/>
          <w:lang w:bidi="ar-SA"/>
        </w:rPr>
        <w:t>َةٌ مُجَابَةٌ إِمَّا مُعَجَّلَةٌ وَ إِمَّا مُؤَجَّلَة</w:t>
      </w:r>
      <w:r w:rsidRPr="00C94AC5">
        <w:rPr>
          <w:rFonts w:hint="cs"/>
          <w:rtl/>
          <w:lang w:bidi="ar-SA"/>
        </w:rPr>
        <w:t>ٌ</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যে ব্যক্তি কুরআন শরীফ পাঠ করে তার দোয়া তাড়াতাড়ি হোক আর দেরী করে হোক কবুল হবেই।</w:t>
      </w:r>
      <w:r w:rsidR="005A5828" w:rsidRPr="005A5828">
        <w:rPr>
          <w:rStyle w:val="libFootnotenumChar"/>
          <w:cs/>
          <w:lang w:bidi="bn-IN"/>
        </w:rPr>
        <w:t>৪৭</w:t>
      </w:r>
    </w:p>
    <w:p w:rsidR="00C94AC5" w:rsidRDefault="00C94AC5" w:rsidP="00C94AC5">
      <w:pPr>
        <w:pStyle w:val="libNormal"/>
      </w:pPr>
      <w:r>
        <w:rPr>
          <w:cs/>
          <w:lang w:bidi="bn-IN"/>
        </w:rPr>
        <w:t>অন্য একটি হাদীসে এসেছে</w:t>
      </w:r>
      <w:r>
        <w:t xml:space="preserve">, </w:t>
      </w:r>
      <w:r>
        <w:rPr>
          <w:cs/>
          <w:lang w:bidi="bn-IN"/>
        </w:rPr>
        <w:t>ইমাম জাফর সাদেক রা: বলেন</w:t>
      </w:r>
    </w:p>
    <w:p w:rsidR="00C94AC5" w:rsidRDefault="00C94AC5" w:rsidP="00C94AC5">
      <w:pPr>
        <w:pStyle w:val="libNormal"/>
      </w:pPr>
      <w:r>
        <w:rPr>
          <w:cs/>
          <w:lang w:bidi="bn-IN"/>
        </w:rPr>
        <w:t>আমাদের অনুসারীদের মধ্যে যে ব্যক্তি নামাজে দাঁড়ানো অবস্থায় কুরআন শরীফ পাঠ করবে সে প্রতিটি শব্দের বিনিময়ে ১০০ টি সওয়াব লাভ করবে। আর যে নামাজে বসা অবস্থায় কুরআন শরীফ পাঠ করবে সে প্রতিটি শব্দের বিনিময়ে ৫০ টি সওয়াব লাভ করবে। আর যে নামাজের বাইরে কুরআন শরীফ পাঠ করবে সে প্রতিটি শব্দের বিনিময়ে ১০ টি সওয়াব লাভ করবে।</w:t>
      </w:r>
      <w:r w:rsidR="005A5828" w:rsidRPr="005A5828">
        <w:rPr>
          <w:rStyle w:val="libFootnotenumChar"/>
          <w:cs/>
          <w:lang w:bidi="bn-IN"/>
        </w:rPr>
        <w:t>৪৮</w:t>
      </w:r>
      <w:r>
        <w:t xml:space="preserve"> </w:t>
      </w:r>
    </w:p>
    <w:p w:rsidR="00C94AC5" w:rsidRPr="002F579B" w:rsidRDefault="002F579B" w:rsidP="00196348">
      <w:pPr>
        <w:pStyle w:val="libNormal"/>
      </w:pPr>
      <w:r>
        <w:br w:type="page"/>
      </w:r>
    </w:p>
    <w:p w:rsidR="00C94AC5" w:rsidRDefault="00C94AC5" w:rsidP="002F579B">
      <w:pPr>
        <w:pStyle w:val="Heading2Center"/>
      </w:pPr>
      <w:bookmarkStart w:id="28" w:name="_Toc454557798"/>
      <w:r>
        <w:rPr>
          <w:cs/>
          <w:lang w:bidi="bn-IN"/>
        </w:rPr>
        <w:lastRenderedPageBreak/>
        <w:t>২৭)</w:t>
      </w:r>
      <w:r w:rsidR="00F957F7">
        <w:rPr>
          <w:cs/>
          <w:lang w:bidi="bn-IN"/>
        </w:rPr>
        <w:t xml:space="preserve"> </w:t>
      </w:r>
      <w:r>
        <w:rPr>
          <w:cs/>
          <w:lang w:bidi="bn-IN"/>
        </w:rPr>
        <w:t>জ্ঞান বিজ্ঞানের রাস্তা</w:t>
      </w:r>
      <w:bookmarkEnd w:id="28"/>
    </w:p>
    <w:p w:rsidR="00C94AC5" w:rsidRDefault="00C94AC5" w:rsidP="00C94AC5">
      <w:pPr>
        <w:pStyle w:val="libNormal"/>
      </w:pPr>
    </w:p>
    <w:p w:rsidR="00C94AC5" w:rsidRDefault="00C94AC5" w:rsidP="00C94AC5">
      <w:pPr>
        <w:pStyle w:val="libNormal"/>
      </w:pPr>
      <w:r>
        <w:rPr>
          <w:cs/>
          <w:lang w:bidi="bn-IN"/>
        </w:rPr>
        <w:t>ইসলামে চিন্তা-ভাবনার উপর খুব গুরুত্ব দেয়া হয়েছে। যাদের বিবেকবুদ্ধি</w:t>
      </w:r>
      <w:r>
        <w:t xml:space="preserve">, </w:t>
      </w:r>
      <w:r>
        <w:rPr>
          <w:cs/>
          <w:lang w:bidi="bn-IN"/>
        </w:rPr>
        <w:t xml:space="preserve">চোখ ও কান থাকা সত্বেও চিন্তা-ভাবনা করে না তাদের নিন্দা করা হয়েছে। কারণ চিন্তা-ভাবনার মাধ্যমে মানুষ সত্যকে অসত্য থেকে আলাদা করতে পারে। </w:t>
      </w:r>
    </w:p>
    <w:p w:rsidR="00C94AC5" w:rsidRDefault="00F957F7" w:rsidP="00C94AC5">
      <w:pPr>
        <w:pStyle w:val="libNormal"/>
      </w:pPr>
      <w:r>
        <w:t xml:space="preserve"> </w:t>
      </w:r>
      <w:r w:rsidR="00C94AC5">
        <w:rPr>
          <w:cs/>
          <w:lang w:bidi="bn-IN"/>
        </w:rPr>
        <w:t>ইবাদত মানে শুধু নামাজ ও রোজা নয়</w:t>
      </w:r>
      <w:r w:rsidR="00C94AC5">
        <w:t xml:space="preserve">, </w:t>
      </w:r>
      <w:r w:rsidR="00C94AC5">
        <w:rPr>
          <w:cs/>
          <w:lang w:bidi="bn-IN"/>
        </w:rPr>
        <w:t>বরং আল্লাহর সৃষ্টি নিয়ে চিন্তা-ভাবনা করাও একটি বড় ইবাদত। কারণ চিন্তা-ভাবনা মানুষকে সৎকাজের দিকে আহবান করে এবং চিন্তাশীল ব্যক্তিকে সৎকাজে বাধ্য করে</w:t>
      </w:r>
      <w:r w:rsidR="00C94AC5">
        <w:t xml:space="preserve">, </w:t>
      </w:r>
      <w:r w:rsidR="00C94AC5">
        <w:rPr>
          <w:cs/>
          <w:lang w:bidi="bn-IN"/>
        </w:rPr>
        <w:t xml:space="preserve">আর তার জ্ঞানের দরজা খুলে দেয়। এ সম্পর্কে ইমাম হাসান রা: বলেন </w:t>
      </w:r>
    </w:p>
    <w:p w:rsidR="00C94AC5" w:rsidRDefault="00C94AC5" w:rsidP="005A5828">
      <w:pPr>
        <w:pStyle w:val="libArCenter"/>
      </w:pPr>
      <w:r w:rsidRPr="00C94AC5">
        <w:rPr>
          <w:rFonts w:hint="cs"/>
          <w:rtl/>
          <w:lang w:bidi="ar-SA"/>
        </w:rPr>
        <w:t>عَلَيْكُمْ بِالْفِكْرِ فَإِنَّهُ حَيَاةُ</w:t>
      </w:r>
      <w:r w:rsidRPr="00C94AC5">
        <w:rPr>
          <w:rtl/>
          <w:lang w:bidi="ar-SA"/>
        </w:rPr>
        <w:t xml:space="preserve"> قَلْبِ الْبَصِيرِ وَ مَفَاتِيحُ أَبْوَابِ الحِكْمَة</w:t>
      </w:r>
      <w:r w:rsidRPr="00C94AC5">
        <w:rPr>
          <w:rFonts w:hint="cs"/>
          <w:rtl/>
          <w:lang w:bidi="ar-SA"/>
        </w:rPr>
        <w:t>ِ</w:t>
      </w:r>
      <w:r>
        <w:rPr>
          <w:rtl/>
          <w:cs/>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তোমাদের উচিত চিন্তা-ভাবনা করা। কেননা চিন্তা-ভাবনা দূরদর্শী ব্যক্তিদের বিবেককে জীবিত রাখে এবং জ্ঞান বিজ্ঞানের দরজা খুলে দেয়।</w:t>
      </w:r>
      <w:r w:rsidR="005A5828" w:rsidRPr="005A5828">
        <w:rPr>
          <w:rStyle w:val="libFootnotenumChar"/>
          <w:cs/>
          <w:lang w:bidi="bn-IN"/>
        </w:rPr>
        <w:t>৪৯</w:t>
      </w:r>
    </w:p>
    <w:p w:rsidR="00C94AC5" w:rsidRDefault="00F957F7" w:rsidP="00566DD5">
      <w:pPr>
        <w:pStyle w:val="libNormal"/>
      </w:pPr>
      <w:r>
        <w:t xml:space="preserve"> </w:t>
      </w:r>
      <w:r w:rsidR="00C94AC5">
        <w:rPr>
          <w:cs/>
          <w:lang w:bidi="bn-IN"/>
        </w:rPr>
        <w:t>অন্য একটি হাদীসে ইমাম হাসান রা: চিন্তা-ভাবনার গুরুত্ব সম্পর্কে বলেন</w:t>
      </w:r>
    </w:p>
    <w:p w:rsidR="00C94AC5" w:rsidRDefault="005A5828" w:rsidP="00C94AC5">
      <w:pPr>
        <w:pStyle w:val="libNormal"/>
      </w:pPr>
      <w:r w:rsidRPr="00566DD5">
        <w:rPr>
          <w:rStyle w:val="libAlaemChar"/>
          <w:rtl/>
          <w:cs/>
        </w:rPr>
        <w:t>“</w:t>
      </w:r>
      <w:r w:rsidR="00C94AC5">
        <w:rPr>
          <w:cs/>
          <w:lang w:bidi="bn-IN"/>
        </w:rPr>
        <w:t>আমি তোমাদেরকে আল্লাহ ভীতি এবং সবসময় চিন্তা ভাবনা করার ব্যপারে ওসিয়ত করছি। কেননা চিন্তা ভাবনা হলো প্রতিটি কল্যাণের পিতা মাতা।</w:t>
      </w:r>
      <w:r w:rsidRPr="00566DD5">
        <w:rPr>
          <w:rStyle w:val="libAlaemChar"/>
          <w:rtl/>
          <w:cs/>
        </w:rPr>
        <w:t>”</w:t>
      </w:r>
      <w:r w:rsidRPr="005A5828">
        <w:rPr>
          <w:rStyle w:val="libFootnotenumChar"/>
          <w:cs/>
          <w:lang w:bidi="bn-IN"/>
        </w:rPr>
        <w:t>৫০</w:t>
      </w:r>
      <w:r w:rsidR="00C94AC5">
        <w:t xml:space="preserve"> </w:t>
      </w:r>
    </w:p>
    <w:p w:rsidR="00C94AC5" w:rsidRPr="002F579B" w:rsidRDefault="002F579B" w:rsidP="00196348">
      <w:pPr>
        <w:pStyle w:val="libNormal"/>
      </w:pPr>
      <w:r>
        <w:br w:type="page"/>
      </w:r>
    </w:p>
    <w:p w:rsidR="00C94AC5" w:rsidRDefault="00C94AC5" w:rsidP="002F579B">
      <w:pPr>
        <w:pStyle w:val="Heading2Center"/>
      </w:pPr>
      <w:bookmarkStart w:id="29" w:name="_Toc454557799"/>
      <w:r>
        <w:rPr>
          <w:cs/>
          <w:lang w:bidi="bn-IN"/>
        </w:rPr>
        <w:lastRenderedPageBreak/>
        <w:t>২৮)</w:t>
      </w:r>
      <w:r w:rsidR="00F957F7">
        <w:rPr>
          <w:cs/>
          <w:lang w:bidi="bn-IN"/>
        </w:rPr>
        <w:t xml:space="preserve"> </w:t>
      </w:r>
      <w:r>
        <w:rPr>
          <w:cs/>
          <w:lang w:bidi="bn-IN"/>
        </w:rPr>
        <w:t>রমজান মাসে করণীয়</w:t>
      </w:r>
      <w:bookmarkEnd w:id="29"/>
    </w:p>
    <w:p w:rsidR="00C94AC5" w:rsidRDefault="00C94AC5" w:rsidP="00C94AC5">
      <w:pPr>
        <w:pStyle w:val="libNormal"/>
      </w:pPr>
    </w:p>
    <w:p w:rsidR="00C94AC5" w:rsidRDefault="00C94AC5" w:rsidP="00C94AC5">
      <w:pPr>
        <w:pStyle w:val="libNormal"/>
      </w:pPr>
      <w:r>
        <w:rPr>
          <w:cs/>
          <w:lang w:bidi="bn-IN"/>
        </w:rPr>
        <w:t>পবিত্র রমজান মাস কুরআন নাজিলের মাস। প্রতিটি জিনিসের বসন্তকাল রয়েছে</w:t>
      </w:r>
      <w:r>
        <w:t xml:space="preserve">, </w:t>
      </w:r>
      <w:r>
        <w:rPr>
          <w:cs/>
          <w:lang w:bidi="bn-IN"/>
        </w:rPr>
        <w:t>কুরআন শরীফের বসন্তকাল হলো মাহে রমজান। কারণ এ মাসে যতবার কুরআন শরীফ খতম দেয়া হয় অন্য মাসে ততবার খতম দেয়া হয় না। মহান আল্লাহ রাব্বুল আলামিন এ মাসে তার বান্দাদের উপর রোজাকে ফরজ করেছেন। রমজান মাস আগমন করলেই জাহান্নামের দরজাসমূহ বন্ধ করে দেয়া হয়</w:t>
      </w:r>
      <w:r>
        <w:t xml:space="preserve">, </w:t>
      </w:r>
      <w:r>
        <w:rPr>
          <w:cs/>
          <w:lang w:bidi="bn-IN"/>
        </w:rPr>
        <w:t>আর বেহেশতের দরজাসমূহ খুলে দেয়া হয়। এ মাসে এক রাতের মুস্তাহাব নামাজের সওয়াব অন্য মাসের ৭০ রাতের মুস্তাহাব নামাজের সওয়াবের সমান। এ মাসে রোজাদার ব্যক্তিদের ঘুম ইবাদতের সমতুল্য</w:t>
      </w:r>
      <w:r>
        <w:t xml:space="preserve">, </w:t>
      </w:r>
      <w:r>
        <w:rPr>
          <w:cs/>
          <w:lang w:bidi="bn-IN"/>
        </w:rPr>
        <w:t xml:space="preserve">আর তাদের শ্বাস-প্রশ্বাস তসবীহ সমতুল্য। </w:t>
      </w:r>
    </w:p>
    <w:p w:rsidR="00C94AC5" w:rsidRDefault="00F957F7" w:rsidP="00C94AC5">
      <w:pPr>
        <w:pStyle w:val="libNormal"/>
      </w:pPr>
      <w:r>
        <w:t xml:space="preserve"> </w:t>
      </w:r>
      <w:r w:rsidR="00C94AC5">
        <w:rPr>
          <w:cs/>
          <w:lang w:bidi="bn-IN"/>
        </w:rPr>
        <w:t>রমজান মাস ইবাদত-বন্দেগীর মাস। এ মাসে ঈমানদার ব্যক্তিদের মধ্যে অনুষ্ঠিত প্রতিযোগীতা সম্পর্কে ইমাম হাসান রা: বলেন</w:t>
      </w:r>
    </w:p>
    <w:p w:rsidR="00C94AC5" w:rsidRDefault="00C94AC5" w:rsidP="00C94AC5">
      <w:pPr>
        <w:pStyle w:val="libAr"/>
      </w:pPr>
      <w:r w:rsidRPr="00C94AC5">
        <w:rPr>
          <w:rFonts w:hint="cs"/>
          <w:rtl/>
        </w:rPr>
        <w:t>إِنَّ اللَّهَ جَعَلَ شَهْرَ رَمَضَانَ مِضْمَاراً لِخَلْقِهِ فَيَسْتَبِقُونَ فِيهِ بِطَاعَتِهِ إِلَى مَرْضَاتِهِ</w:t>
      </w:r>
      <w:r w:rsidR="00F957F7">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মহান আল্লাহ রমজান মাসকে তার বান্দাদের জন্য প্রতিযোগীতার ময়দান বানিয়েছেন যাতে তারা এ মাসে আল্লাহর আনুগত্যের মাধ্যমে তার সন্তুষ্টি হাসিলের জন্য পরস্পর প্রতিযোগীতায় লিপ্ত হয়।</w:t>
      </w:r>
      <w:r w:rsidR="005A5828" w:rsidRPr="005A5828">
        <w:rPr>
          <w:rStyle w:val="libFootnotenumChar"/>
          <w:cs/>
          <w:lang w:bidi="bn-IN"/>
        </w:rPr>
        <w:t>৫১</w:t>
      </w:r>
    </w:p>
    <w:p w:rsidR="00C94AC5" w:rsidRPr="002F579B" w:rsidRDefault="002F579B" w:rsidP="00196348">
      <w:pPr>
        <w:pStyle w:val="libNormal"/>
      </w:pPr>
      <w:r>
        <w:br w:type="page"/>
      </w:r>
    </w:p>
    <w:p w:rsidR="00C94AC5" w:rsidRDefault="00C94AC5" w:rsidP="002F579B">
      <w:pPr>
        <w:pStyle w:val="Heading2Center"/>
      </w:pPr>
      <w:bookmarkStart w:id="30" w:name="_Toc454557800"/>
      <w:r>
        <w:rPr>
          <w:cs/>
          <w:lang w:bidi="bn-IN"/>
        </w:rPr>
        <w:lastRenderedPageBreak/>
        <w:t>২৯)</w:t>
      </w:r>
      <w:r w:rsidR="00F957F7">
        <w:rPr>
          <w:cs/>
          <w:lang w:bidi="bn-IN"/>
        </w:rPr>
        <w:t xml:space="preserve"> </w:t>
      </w:r>
      <w:r>
        <w:rPr>
          <w:cs/>
          <w:lang w:bidi="bn-IN"/>
        </w:rPr>
        <w:t>কৃপণতার সংজ্ঞা</w:t>
      </w:r>
      <w:bookmarkEnd w:id="30"/>
    </w:p>
    <w:p w:rsidR="00C94AC5" w:rsidRDefault="00C94AC5" w:rsidP="00C94AC5">
      <w:pPr>
        <w:pStyle w:val="libNormal"/>
      </w:pPr>
    </w:p>
    <w:p w:rsidR="00C94AC5" w:rsidRDefault="00C94AC5" w:rsidP="00C94AC5">
      <w:pPr>
        <w:pStyle w:val="libNormal"/>
      </w:pPr>
      <w:r>
        <w:rPr>
          <w:cs/>
          <w:lang w:bidi="bn-IN"/>
        </w:rPr>
        <w:t xml:space="preserve">সকল দোষ-ত্রুটির মূল হলো কৃপণতা। কৃপণতা মানুষকে অন্যায় কাজের দিকে আহ্বান করে। কৃপণতার কারণে অনেক জাতি ধ্বংস হয়ে গেছে। </w:t>
      </w:r>
    </w:p>
    <w:p w:rsidR="00C94AC5" w:rsidRDefault="00F957F7" w:rsidP="00C94AC5">
      <w:pPr>
        <w:pStyle w:val="libNormal"/>
      </w:pPr>
      <w:r>
        <w:t xml:space="preserve"> </w:t>
      </w:r>
      <w:r w:rsidR="00C94AC5">
        <w:rPr>
          <w:cs/>
          <w:lang w:bidi="bn-IN"/>
        </w:rPr>
        <w:t>কৃপণতা কারণে মানুষ মিথ্যা কথা বলে</w:t>
      </w:r>
      <w:r w:rsidR="00C94AC5">
        <w:t xml:space="preserve">, </w:t>
      </w:r>
      <w:r w:rsidR="00C94AC5">
        <w:rPr>
          <w:cs/>
          <w:lang w:bidi="bn-IN"/>
        </w:rPr>
        <w:t>অন্যের উপর জুলুম করে এবং এবং আত্মীয়তার সম্পর্ক ছিন্ন করে।</w:t>
      </w:r>
      <w:r w:rsidR="00914E6B" w:rsidRPr="00914E6B">
        <w:rPr>
          <w:rStyle w:val="libFootnotenumChar"/>
          <w:cs/>
          <w:lang w:bidi="bn-IN"/>
        </w:rPr>
        <w:t>৫২</w:t>
      </w:r>
      <w:r w:rsidR="00C94AC5">
        <w:rPr>
          <w:cs/>
          <w:lang w:bidi="bn-IN"/>
        </w:rPr>
        <w:t xml:space="preserve"> </w:t>
      </w:r>
    </w:p>
    <w:p w:rsidR="00C94AC5" w:rsidRDefault="00F957F7" w:rsidP="00C94AC5">
      <w:pPr>
        <w:pStyle w:val="libNormal"/>
      </w:pPr>
      <w:r>
        <w:t xml:space="preserve"> </w:t>
      </w:r>
      <w:r w:rsidR="00C94AC5">
        <w:rPr>
          <w:cs/>
          <w:lang w:bidi="bn-IN"/>
        </w:rPr>
        <w:t xml:space="preserve">আল্লাহর প্রতি খারাপ ধারণা পোষণ করা থেকে কৃপণতার সূত্রপাত ঘটে। </w:t>
      </w:r>
    </w:p>
    <w:p w:rsidR="00C94AC5" w:rsidRDefault="00F957F7" w:rsidP="00C94AC5">
      <w:pPr>
        <w:pStyle w:val="libNormal"/>
      </w:pPr>
      <w:r>
        <w:t xml:space="preserve"> </w:t>
      </w:r>
      <w:r w:rsidR="00C94AC5">
        <w:rPr>
          <w:cs/>
          <w:lang w:bidi="bn-IN"/>
        </w:rPr>
        <w:t>সবচেয়ে বেশী কৃপণ হলো ঐ ব্যক্তি যে ফরজ এবং ওয়াজিব কাজ আদায় করতে কৃপণতা করে। কৃপণ ব্যক্তিকে বন্ধু হিসেবে গ্রহণ করতে হাদীসে নিষেধ করা হয়েছে।</w:t>
      </w:r>
    </w:p>
    <w:p w:rsidR="00C94AC5" w:rsidRDefault="00C94AC5" w:rsidP="00C94AC5">
      <w:pPr>
        <w:pStyle w:val="libNormal"/>
      </w:pPr>
      <w:r>
        <w:rPr>
          <w:cs/>
          <w:lang w:bidi="bn-IN"/>
        </w:rPr>
        <w:t>ইমাম হাসানকে কৃপণতা সম্পর্কে জিজ্ঞাসা করা হলে তিনি বলেন</w:t>
      </w:r>
      <w:r>
        <w:t>,</w:t>
      </w:r>
    </w:p>
    <w:p w:rsidR="00C94AC5" w:rsidRDefault="00C94AC5" w:rsidP="00C94AC5">
      <w:pPr>
        <w:pStyle w:val="libAr"/>
      </w:pPr>
      <w:r w:rsidRPr="00C94AC5">
        <w:rPr>
          <w:rFonts w:hint="cs"/>
          <w:rtl/>
        </w:rPr>
        <w:t>قَالَ لَهُ مَا الشُّحُّ قَالَ أَنْ تَرَى مَا فِي يَدَيْكَ شَرَفاً وَ مَا أَنْفَقْتَ تَلَفاً</w:t>
      </w:r>
      <w:r w:rsidR="00F957F7">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কৃপণতা হলো তোমার কাছে যে সম্পদ আছে সেটাকে সম্মানের কারণ আর আল্লাহর রাস্তায় যা খরচ কর সেটাকে ক্ষতির কারণ মনে করা।</w:t>
      </w:r>
      <w:r w:rsidR="00914E6B" w:rsidRPr="00914E6B">
        <w:rPr>
          <w:rStyle w:val="libFootnotenumChar"/>
          <w:cs/>
          <w:lang w:bidi="bn-IN"/>
        </w:rPr>
        <w:t>৫৩</w:t>
      </w:r>
    </w:p>
    <w:p w:rsidR="00C94AC5" w:rsidRPr="002F579B" w:rsidRDefault="002F579B" w:rsidP="00196348">
      <w:pPr>
        <w:pStyle w:val="libNormal"/>
      </w:pPr>
      <w:r>
        <w:br w:type="page"/>
      </w:r>
    </w:p>
    <w:p w:rsidR="00C94AC5" w:rsidRDefault="00C94AC5" w:rsidP="002F579B">
      <w:pPr>
        <w:pStyle w:val="Heading2Center"/>
      </w:pPr>
      <w:bookmarkStart w:id="31" w:name="_Toc454557801"/>
      <w:r>
        <w:rPr>
          <w:cs/>
          <w:lang w:bidi="bn-IN"/>
        </w:rPr>
        <w:lastRenderedPageBreak/>
        <w:t>৩০)</w:t>
      </w:r>
      <w:r w:rsidR="00F957F7">
        <w:rPr>
          <w:cs/>
          <w:lang w:bidi="bn-IN"/>
        </w:rPr>
        <w:t xml:space="preserve"> </w:t>
      </w:r>
      <w:r>
        <w:rPr>
          <w:cs/>
          <w:lang w:bidi="bn-IN"/>
        </w:rPr>
        <w:t>মৃত্যুকে ভয় পাওয়ার কারণ</w:t>
      </w:r>
      <w:bookmarkEnd w:id="31"/>
    </w:p>
    <w:p w:rsidR="00C94AC5" w:rsidRDefault="00C94AC5" w:rsidP="00C94AC5">
      <w:pPr>
        <w:pStyle w:val="libNormal"/>
      </w:pPr>
    </w:p>
    <w:p w:rsidR="00C94AC5" w:rsidRDefault="00C94AC5" w:rsidP="00C94AC5">
      <w:pPr>
        <w:pStyle w:val="libNormal"/>
      </w:pPr>
      <w:r>
        <w:rPr>
          <w:cs/>
          <w:lang w:bidi="bn-IN"/>
        </w:rPr>
        <w:t xml:space="preserve">প্রত্যেকটা নফস্কে অবশ্যই মৃত্যুর স্বাদ গ্রহণ করতে হবে। এজন্য মৃত্যু আসার আগেই সবার উচিত মৃত্যুকে স্মরণ করা এবং প্রস্তুত থাকা। </w:t>
      </w:r>
    </w:p>
    <w:p w:rsidR="00C94AC5" w:rsidRDefault="00C94AC5" w:rsidP="00C94AC5">
      <w:pPr>
        <w:pStyle w:val="libNormal"/>
      </w:pPr>
      <w:r>
        <w:rPr>
          <w:cs/>
          <w:lang w:bidi="bn-IN"/>
        </w:rPr>
        <w:t>এক ব্যক্তি ইমাম হাসানকে জিজ্ঞাসা করল যে</w:t>
      </w:r>
      <w:r>
        <w:t xml:space="preserve">, </w:t>
      </w:r>
      <w:r>
        <w:rPr>
          <w:cs/>
          <w:lang w:bidi="bn-IN"/>
        </w:rPr>
        <w:t>কেন আমরা মৃত্যুকে পছন্দ করি না। উত্তরে তিনি বলেন</w:t>
      </w:r>
    </w:p>
    <w:p w:rsidR="00C94AC5" w:rsidRDefault="00C94AC5" w:rsidP="00C94AC5">
      <w:pPr>
        <w:pStyle w:val="libAr"/>
      </w:pPr>
      <w:r w:rsidRPr="00C94AC5">
        <w:rPr>
          <w:rFonts w:hint="cs"/>
          <w:rtl/>
        </w:rPr>
        <w:t>قام إليه رجل فقال يا ابن رسول الله ما بالنا نكره الموت و لا نحبه قال فقال الحسن ع لأنكم أخربتم آخرتكم و عمرتم دنياكم و أنتم تكرهون النقلة من العمران إلى الخراب</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মৃত্যুকে ভয় পাওয়ার কারণ হলো তোমরা তোমাদের আখেরাতকে ধ্বংস করে দিয়েছ আর তোমাদের দুনিয়াকে আবাদ করেছ। তাই তোমরা আবাদ করা জায়গা থেকে ধ্বংসের জায়গায় যেতে অপছন্দ করছ।</w:t>
      </w:r>
      <w:r w:rsidR="00914E6B" w:rsidRPr="00914E6B">
        <w:rPr>
          <w:rStyle w:val="libFootnotenumChar"/>
          <w:cs/>
          <w:lang w:bidi="bn-IN"/>
        </w:rPr>
        <w:t>৫৪</w:t>
      </w:r>
    </w:p>
    <w:p w:rsidR="00C94AC5" w:rsidRPr="002F579B" w:rsidRDefault="002F579B" w:rsidP="00196348">
      <w:pPr>
        <w:pStyle w:val="libNormal"/>
      </w:pPr>
      <w:r>
        <w:br w:type="page"/>
      </w:r>
    </w:p>
    <w:p w:rsidR="002F579B" w:rsidRDefault="00C94AC5" w:rsidP="002F579B">
      <w:pPr>
        <w:pStyle w:val="Heading2Center"/>
        <w:rPr>
          <w:lang w:bidi="bn-IN"/>
        </w:rPr>
      </w:pPr>
      <w:bookmarkStart w:id="32" w:name="_Toc454557802"/>
      <w:r>
        <w:rPr>
          <w:cs/>
          <w:lang w:bidi="bn-IN"/>
        </w:rPr>
        <w:lastRenderedPageBreak/>
        <w:t>৩১)</w:t>
      </w:r>
      <w:r w:rsidR="00F957F7">
        <w:rPr>
          <w:cs/>
          <w:lang w:bidi="bn-IN"/>
        </w:rPr>
        <w:t xml:space="preserve"> </w:t>
      </w:r>
      <w:r>
        <w:rPr>
          <w:cs/>
          <w:lang w:bidi="bn-IN"/>
        </w:rPr>
        <w:t>মহানুভবতা</w:t>
      </w:r>
      <w:bookmarkEnd w:id="32"/>
    </w:p>
    <w:p w:rsidR="00C94AC5" w:rsidRDefault="00C94AC5" w:rsidP="00C94AC5">
      <w:pPr>
        <w:pStyle w:val="libNormal"/>
      </w:pPr>
    </w:p>
    <w:p w:rsidR="00C94AC5" w:rsidRDefault="00C94AC5" w:rsidP="00C94AC5">
      <w:pPr>
        <w:pStyle w:val="libNormal"/>
      </w:pPr>
      <w:r>
        <w:rPr>
          <w:cs/>
          <w:lang w:bidi="bn-IN"/>
        </w:rPr>
        <w:t>ইসলামে মহানুভবতা ও দয়ার গুরুত্ব অপরিসীম। হাদীস শরীফে বলা হয়েছে</w:t>
      </w:r>
      <w:r>
        <w:t xml:space="preserve">, </w:t>
      </w:r>
      <w:r>
        <w:rPr>
          <w:cs/>
          <w:lang w:bidi="bn-IN"/>
        </w:rPr>
        <w:t>অর্ধেক খেজুর হলেও তা দান করে নিজেকে জাহান্নামের আগুন থেকে রক্ষা কর।</w:t>
      </w:r>
      <w:r w:rsidR="00C819C4" w:rsidRPr="00C819C4">
        <w:rPr>
          <w:rStyle w:val="libFootnotenumChar"/>
          <w:cs/>
          <w:lang w:bidi="bn-IN"/>
        </w:rPr>
        <w:t>৫৫</w:t>
      </w:r>
      <w:r>
        <w:rPr>
          <w:cs/>
          <w:lang w:bidi="bn-IN"/>
        </w:rPr>
        <w:t xml:space="preserve"> </w:t>
      </w:r>
    </w:p>
    <w:p w:rsidR="00C94AC5" w:rsidRDefault="00F957F7" w:rsidP="00C94AC5">
      <w:pPr>
        <w:pStyle w:val="libNormal"/>
      </w:pPr>
      <w:r>
        <w:t xml:space="preserve"> </w:t>
      </w:r>
      <w:r w:rsidR="00C94AC5">
        <w:rPr>
          <w:cs/>
          <w:lang w:bidi="bn-IN"/>
        </w:rPr>
        <w:t>সমাজে কিছু লোক আছে যাদের চেহারা দেখে বুঝা যায় যে তাদের আর্থিক অবস্থা খারাপ</w:t>
      </w:r>
      <w:r w:rsidR="00C94AC5">
        <w:t xml:space="preserve">, </w:t>
      </w:r>
      <w:r w:rsidR="00C94AC5">
        <w:rPr>
          <w:cs/>
          <w:lang w:bidi="bn-IN"/>
        </w:rPr>
        <w:t>কিন্তু লজ্জার কারণে কারো কাছে হাত পাতে না</w:t>
      </w:r>
      <w:r w:rsidR="00C94AC5">
        <w:t xml:space="preserve">, </w:t>
      </w:r>
      <w:r w:rsidR="00C94AC5">
        <w:rPr>
          <w:cs/>
          <w:lang w:bidi="bn-IN"/>
        </w:rPr>
        <w:t>সেক্ষেত্রে ধনী ব্যক্তিদের উচিত তাদেরকে গোপনে সাহায্য সহযোগীতা করা।</w:t>
      </w:r>
    </w:p>
    <w:p w:rsidR="00C94AC5" w:rsidRDefault="00C94AC5" w:rsidP="00C94AC5">
      <w:pPr>
        <w:pStyle w:val="libNormal"/>
      </w:pPr>
      <w:r>
        <w:rPr>
          <w:cs/>
          <w:lang w:bidi="bn-IN"/>
        </w:rPr>
        <w:t>ইমাম হাসান রা: মহানুভবতা সম্পর্কে বলেন</w:t>
      </w:r>
    </w:p>
    <w:p w:rsidR="00C94AC5" w:rsidRDefault="00C94AC5" w:rsidP="00C819C4">
      <w:pPr>
        <w:pStyle w:val="libArCenter"/>
      </w:pPr>
      <w:r w:rsidRPr="00C94AC5">
        <w:rPr>
          <w:rFonts w:hint="cs"/>
          <w:rtl/>
          <w:lang w:bidi="ar-SA"/>
        </w:rPr>
        <w:t>أَمَّا الْكَرَمُ فَالتَّبَرُّعُ بِالْمَعْرُوفِ وَ الْإِعْطَاءُ قَبْلَ السُّؤَالِ</w:t>
      </w:r>
      <w:r>
        <w:rPr>
          <w:rtl/>
          <w:cs/>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মহানুভবতা হলো স্বেচ্ছায় সৎকাজ করা এবং চাওয়ার আগে দান করা।</w:t>
      </w:r>
      <w:r w:rsidR="00C819C4" w:rsidRPr="00C819C4">
        <w:rPr>
          <w:rStyle w:val="libFootnotenumChar"/>
          <w:cs/>
          <w:lang w:bidi="bn-IN"/>
        </w:rPr>
        <w:t>৫৬</w:t>
      </w:r>
    </w:p>
    <w:p w:rsidR="00C94AC5" w:rsidRPr="002F579B" w:rsidRDefault="002F579B" w:rsidP="00196348">
      <w:pPr>
        <w:pStyle w:val="libNormal"/>
      </w:pPr>
      <w:r>
        <w:br w:type="page"/>
      </w:r>
    </w:p>
    <w:p w:rsidR="00C94AC5" w:rsidRDefault="00C94AC5" w:rsidP="002F579B">
      <w:pPr>
        <w:pStyle w:val="Heading2Center"/>
      </w:pPr>
      <w:bookmarkStart w:id="33" w:name="_Toc454557803"/>
      <w:r>
        <w:rPr>
          <w:cs/>
          <w:lang w:bidi="bn-IN"/>
        </w:rPr>
        <w:lastRenderedPageBreak/>
        <w:t>৩২)</w:t>
      </w:r>
      <w:r w:rsidR="00F957F7">
        <w:rPr>
          <w:cs/>
          <w:lang w:bidi="bn-IN"/>
        </w:rPr>
        <w:t xml:space="preserve"> </w:t>
      </w:r>
      <w:r>
        <w:rPr>
          <w:cs/>
          <w:lang w:bidi="bn-IN"/>
        </w:rPr>
        <w:t>রূহের খাবারের প্রতি নজর দেয়া</w:t>
      </w:r>
      <w:bookmarkEnd w:id="33"/>
    </w:p>
    <w:p w:rsidR="00C94AC5" w:rsidRDefault="00C94AC5" w:rsidP="00C94AC5">
      <w:pPr>
        <w:pStyle w:val="libNormal"/>
      </w:pPr>
    </w:p>
    <w:p w:rsidR="00C94AC5" w:rsidRDefault="00C94AC5" w:rsidP="00C94AC5">
      <w:pPr>
        <w:pStyle w:val="libNormal"/>
      </w:pPr>
      <w:r>
        <w:rPr>
          <w:cs/>
          <w:lang w:bidi="bn-IN"/>
        </w:rPr>
        <w:t>মানুষ যেহেতু দেহ ও রূহের সমন্বয়ে গঠিত সেহেতু দেহের যেমন খাবারের প্রয়োজন রূহেরও তেমন খাবারের প্রয়োজন। দেহের জন্য যেসব খাবার দরকার তা সবারই জানা আছে</w:t>
      </w:r>
      <w:r>
        <w:t xml:space="preserve">, </w:t>
      </w:r>
      <w:r>
        <w:rPr>
          <w:cs/>
          <w:lang w:bidi="bn-IN"/>
        </w:rPr>
        <w:t xml:space="preserve">কিন্তু রূহের খাবার সম্পর্কে অনেকেই জানে না বা জানলেও গুরুত্ব দেয় না। অথচ রূহের খাবারের প্রতি নজর দেয়া সকলের জন্য অপরিহার্য কর্তব্য। রূহের প্রধান খাবার হলো ঈমান বা বিশ্বাস। ঈমানের মাধ্যমে রূহ পরিপূর্ণতা লাভ করে। রূহের আরেকটি খাবার হলো দেহকে রোজার মাধ্যমে ক্ষুধার্ত রাখা। এ ক্ষুধার্ত অবস্থা রূহকে শক্তিশালী করে। </w:t>
      </w:r>
    </w:p>
    <w:p w:rsidR="00C94AC5" w:rsidRDefault="00F957F7" w:rsidP="00C94AC5">
      <w:pPr>
        <w:pStyle w:val="libNormal"/>
      </w:pPr>
      <w:r>
        <w:t xml:space="preserve"> </w:t>
      </w:r>
      <w:r w:rsidR="00C94AC5">
        <w:rPr>
          <w:cs/>
          <w:lang w:bidi="bn-IN"/>
        </w:rPr>
        <w:t>রূহের খাবারের গুরুত্ব সম্পর্কে ইমাম হাসান রা: বলেন</w:t>
      </w:r>
    </w:p>
    <w:p w:rsidR="00C94AC5" w:rsidRDefault="00C94AC5" w:rsidP="00C94AC5">
      <w:pPr>
        <w:pStyle w:val="libAr"/>
      </w:pPr>
      <w:r w:rsidRPr="00C94AC5">
        <w:rPr>
          <w:rFonts w:hint="cs"/>
          <w:rtl/>
        </w:rPr>
        <w:t>قال الحسن بن علىّ (ع) عجبت لمن يتفكّر في مأك</w:t>
      </w:r>
      <w:r w:rsidRPr="00C94AC5">
        <w:rPr>
          <w:rtl/>
        </w:rPr>
        <w:t>وله كيف لا يتفكّر في معقوله فيجنّب بطنه ما يؤذيه و يودع صدره ما يردي</w:t>
      </w:r>
      <w:r w:rsidRPr="00C94AC5">
        <w:rPr>
          <w:rFonts w:hint="cs"/>
          <w:rtl/>
        </w:rPr>
        <w:t>ه</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আমি ঐ ব্যক্তিকে দেখে আশ্চর্য হই</w:t>
      </w:r>
      <w:r>
        <w:t xml:space="preserve">, </w:t>
      </w:r>
      <w:r>
        <w:rPr>
          <w:cs/>
          <w:lang w:bidi="bn-IN"/>
        </w:rPr>
        <w:t>যে তার দেহের খাবারের জন্য চিন্তা-ভাবনা করে কিন্তু তার রূহের খাবারের জন্য কোন চিন্তা করে দেখে না। এর ফলে সে কষ্টদায়ক খাবার থেকে নিজের পেটকে হেফাজত করে কিন্তু আজেবাজে জিনিস দিয়ে তার রূহ ও আত্মাকে পরিপূর্ণ করে ফেলে।</w:t>
      </w:r>
      <w:r w:rsidR="00C819C4" w:rsidRPr="00C819C4">
        <w:rPr>
          <w:rStyle w:val="libFootnotenumChar"/>
          <w:cs/>
          <w:lang w:bidi="bn-IN"/>
        </w:rPr>
        <w:t>৫৭</w:t>
      </w:r>
    </w:p>
    <w:p w:rsidR="00C94AC5" w:rsidRPr="002F579B" w:rsidRDefault="002F579B" w:rsidP="00196348">
      <w:pPr>
        <w:pStyle w:val="libNormal"/>
      </w:pPr>
      <w:r>
        <w:br w:type="page"/>
      </w:r>
    </w:p>
    <w:p w:rsidR="00C94AC5" w:rsidRDefault="00C94AC5" w:rsidP="002F579B">
      <w:pPr>
        <w:pStyle w:val="Heading2Center"/>
      </w:pPr>
      <w:bookmarkStart w:id="34" w:name="_Toc454557804"/>
      <w:r>
        <w:rPr>
          <w:cs/>
          <w:lang w:bidi="bn-IN"/>
        </w:rPr>
        <w:lastRenderedPageBreak/>
        <w:t>৩৩)</w:t>
      </w:r>
      <w:r w:rsidR="00F957F7">
        <w:rPr>
          <w:cs/>
          <w:lang w:bidi="bn-IN"/>
        </w:rPr>
        <w:t xml:space="preserve"> </w:t>
      </w:r>
      <w:r>
        <w:rPr>
          <w:cs/>
          <w:lang w:bidi="bn-IN"/>
        </w:rPr>
        <w:t>কারা আহলে বাইতের অনুসারী</w:t>
      </w:r>
      <w:r>
        <w:t>?</w:t>
      </w:r>
      <w:bookmarkEnd w:id="34"/>
    </w:p>
    <w:p w:rsidR="00C94AC5" w:rsidRDefault="00C94AC5" w:rsidP="00C94AC5">
      <w:pPr>
        <w:pStyle w:val="libNormal"/>
      </w:pPr>
    </w:p>
    <w:p w:rsidR="00C94AC5" w:rsidRDefault="00C94AC5" w:rsidP="00C94AC5">
      <w:pPr>
        <w:pStyle w:val="libNormal"/>
      </w:pPr>
    </w:p>
    <w:p w:rsidR="00C94AC5" w:rsidRDefault="00C94AC5" w:rsidP="00C94AC5">
      <w:pPr>
        <w:pStyle w:val="libAr"/>
      </w:pPr>
      <w:r w:rsidRPr="00C94AC5">
        <w:rPr>
          <w:rFonts w:hint="cs"/>
          <w:rtl/>
        </w:rPr>
        <w:t>قَالَ رَجُلٌ لِلْحَسَنِ بْنِ عَلِيٍّ ع إِنِّي مِنْ شِيعَتِكُمْ فَقَالَ الْحَسَنُ بْنُ عَلِيٍّ ع يَا عَبْدَ اللَّهِ إِنْ كُنْتَ لَنَا فِي أَوَامِرِنَا وَ</w:t>
      </w:r>
      <w:r w:rsidRPr="00C94AC5">
        <w:rPr>
          <w:rtl/>
        </w:rPr>
        <w:t xml:space="preserve"> زَوَاجِرِنَا مُطِيعاً فَقَدْ صَدَقْتَ وَ إِنْ كُنْتَ بِخِلَافِ ذَلِكَ فَلَا تَزِدْ فِي ذُنُوبِكَ بِدَعْوَاكَ مَرْتَبَةً شَرِيفَةً لَسْتَ مِنْ أَهْلِهَا لَا تَقُلْ لَنَا أَنَا مِنْ شِيعَتِكُمْ وَ لَكِنْ قُلْ أَنَا مِنْ مُوَالِيكُمْ وَ مُحِبِّيكُمْ وَ مُعَادِي أَعْدَائِكُمْ وَ أَنْتَ فِي خَيْرٍ وَ إِلَى خَيْر</w:t>
      </w:r>
      <w:r w:rsidRPr="00C94AC5">
        <w:rPr>
          <w:rFonts w:hint="cs"/>
          <w:rtl/>
        </w:rPr>
        <w:t>ٍ</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এক ব্যক্তি ইমাম হাসানকে বলল</w:t>
      </w:r>
      <w:r>
        <w:t xml:space="preserve">, </w:t>
      </w:r>
      <w:r>
        <w:rPr>
          <w:cs/>
          <w:lang w:bidi="bn-IN"/>
        </w:rPr>
        <w:t>হে ইমাম আমি আপনাদের অনুসারী। ইমাম তখন বললেন</w:t>
      </w:r>
      <w:r>
        <w:t xml:space="preserve">, </w:t>
      </w:r>
      <w:r>
        <w:rPr>
          <w:cs/>
          <w:lang w:bidi="bn-IN"/>
        </w:rPr>
        <w:t>তুমি যদি আমাদের আদেশ ও নিষেধসমূহের ব্যপারে আমাদের অনুগত হও তাহলে তুমি সত্য বলছ</w:t>
      </w:r>
      <w:r>
        <w:t xml:space="preserve">, </w:t>
      </w:r>
      <w:r>
        <w:rPr>
          <w:cs/>
          <w:lang w:bidi="bn-IN"/>
        </w:rPr>
        <w:t>আর যদি তা না হয় তাহলে তুমি যে উচ্চ মর্যাদার অধিকারী নও তার দাবী করে তোমার গুনাহের বোঝাকে বৃ</w:t>
      </w:r>
      <w:r w:rsidR="00C819C4">
        <w:rPr>
          <w:cs/>
          <w:lang w:bidi="bn-IN"/>
        </w:rPr>
        <w:t>দ্ধি</w:t>
      </w:r>
      <w:r>
        <w:rPr>
          <w:cs/>
          <w:lang w:bidi="bn-IN"/>
        </w:rPr>
        <w:t xml:space="preserve"> করছ।</w:t>
      </w:r>
    </w:p>
    <w:p w:rsidR="00C94AC5" w:rsidRDefault="00C94AC5" w:rsidP="00C94AC5">
      <w:pPr>
        <w:pStyle w:val="libNormal"/>
      </w:pPr>
      <w:r>
        <w:rPr>
          <w:cs/>
          <w:lang w:bidi="bn-IN"/>
        </w:rPr>
        <w:t>তুমি একথা বল না যে</w:t>
      </w:r>
      <w:r>
        <w:t xml:space="preserve">, </w:t>
      </w:r>
      <w:r>
        <w:rPr>
          <w:cs/>
          <w:lang w:bidi="bn-IN"/>
        </w:rPr>
        <w:t>আমি আপনাদের অনুসারী। বরং একথা বল যে</w:t>
      </w:r>
      <w:r>
        <w:t xml:space="preserve">, </w:t>
      </w:r>
      <w:r>
        <w:rPr>
          <w:cs/>
          <w:lang w:bidi="bn-IN"/>
        </w:rPr>
        <w:t>আমি আপনাদের বন্ধু এবং আপনাদেরকে ভালবাসি</w:t>
      </w:r>
      <w:r>
        <w:t xml:space="preserve">, </w:t>
      </w:r>
      <w:r>
        <w:rPr>
          <w:cs/>
          <w:lang w:bidi="bn-IN"/>
        </w:rPr>
        <w:t>আর আপনাদের দুশমনকে আমার দ্শুমন মনে করি। এভাবে তুমি কল্যাণের উপর থাকবে এবং ভালো কাজের প্রতি তোমার আগ্রহ থাকবে।</w:t>
      </w:r>
      <w:r w:rsidR="00C819C4" w:rsidRPr="00C819C4">
        <w:rPr>
          <w:rStyle w:val="libFootnotenumChar"/>
          <w:cs/>
          <w:lang w:bidi="bn-IN"/>
        </w:rPr>
        <w:t>৫৮</w:t>
      </w:r>
    </w:p>
    <w:p w:rsidR="002F579B" w:rsidRPr="002F579B" w:rsidRDefault="002F579B" w:rsidP="00196348">
      <w:pPr>
        <w:pStyle w:val="libNormal"/>
      </w:pPr>
      <w:r>
        <w:br w:type="page"/>
      </w:r>
    </w:p>
    <w:p w:rsidR="00C94AC5" w:rsidRDefault="00C94AC5" w:rsidP="00A45EE8">
      <w:pPr>
        <w:pStyle w:val="Heading2Center"/>
      </w:pPr>
      <w:bookmarkStart w:id="35" w:name="_Toc454557805"/>
      <w:r>
        <w:rPr>
          <w:cs/>
          <w:lang w:bidi="bn-IN"/>
        </w:rPr>
        <w:lastRenderedPageBreak/>
        <w:t>৩৪)</w:t>
      </w:r>
      <w:r w:rsidR="00F957F7">
        <w:rPr>
          <w:cs/>
          <w:lang w:bidi="bn-IN"/>
        </w:rPr>
        <w:t xml:space="preserve"> </w:t>
      </w:r>
      <w:r>
        <w:rPr>
          <w:cs/>
          <w:lang w:bidi="bn-IN"/>
        </w:rPr>
        <w:t>খাওয়ার আদব</w:t>
      </w:r>
      <w:bookmarkEnd w:id="35"/>
    </w:p>
    <w:p w:rsidR="00A45EE8" w:rsidRDefault="00A45EE8" w:rsidP="00C94AC5">
      <w:pPr>
        <w:pStyle w:val="libNormal"/>
        <w:rPr>
          <w:cs/>
          <w:lang w:bidi="bn-IN"/>
        </w:rPr>
      </w:pPr>
    </w:p>
    <w:p w:rsidR="00C94AC5" w:rsidRDefault="00C94AC5" w:rsidP="00C94AC5">
      <w:pPr>
        <w:pStyle w:val="libNormal"/>
      </w:pPr>
      <w:r>
        <w:rPr>
          <w:cs/>
          <w:lang w:bidi="bn-IN"/>
        </w:rPr>
        <w:t>খাওয়ার আদব সম্পর্কে ইমাম হাসান রা: বলেন</w:t>
      </w:r>
    </w:p>
    <w:p w:rsidR="00C94AC5" w:rsidRDefault="00C94AC5" w:rsidP="00C94AC5">
      <w:pPr>
        <w:pStyle w:val="libAr"/>
      </w:pPr>
      <w:r w:rsidRPr="00C94AC5">
        <w:rPr>
          <w:rFonts w:hint="cs"/>
          <w:rtl/>
        </w:rPr>
        <w:t>و قال الحسن بن علي ع في المائدة اثنتي عشرة خصلة يجب على كل مسلم أن يعرفها أربع منها فرض و أربع منها سنة و أربع منها تأديب فأما الفرض فالمعرفة و الرضا فالتسمية و الشكر و أما السنة فالوضوء قبل الطعام و الجلوس على الجانب الأيسر و الأكل بثلاثة أصابع و لعق الأ</w:t>
      </w:r>
      <w:r w:rsidRPr="00C94AC5">
        <w:rPr>
          <w:rtl/>
        </w:rPr>
        <w:t>صابع فأما التأديب فالأكل مما يليك و تصغير اللقمة و المضغ الشديد و قلة النظر في وجوه النا</w:t>
      </w:r>
      <w:r w:rsidRPr="00C94AC5">
        <w:rPr>
          <w:rFonts w:hint="cs"/>
          <w:rtl/>
        </w:rPr>
        <w:t>س</w:t>
      </w:r>
      <w:r w:rsidR="00F957F7">
        <w:rPr>
          <w:rtl/>
        </w:rPr>
        <w:t xml:space="preserve"> </w:t>
      </w:r>
    </w:p>
    <w:p w:rsidR="00C94AC5" w:rsidRDefault="00C94AC5" w:rsidP="002F579B">
      <w:pPr>
        <w:pStyle w:val="libNormal"/>
      </w:pPr>
      <w:r>
        <w:rPr>
          <w:cs/>
          <w:lang w:bidi="bn-IN"/>
        </w:rPr>
        <w:t>প্রতিটি মুসলমানের উচিত খাদ্য খাওয়ার সময় ১২ টি সুন্নাত পালন করা। এর মধ্যে ৪ টি পালন করা ফরজ</w:t>
      </w:r>
      <w:r>
        <w:t xml:space="preserve">, </w:t>
      </w:r>
      <w:r>
        <w:rPr>
          <w:cs/>
          <w:lang w:bidi="bn-IN"/>
        </w:rPr>
        <w:t>৪টি পালন করা মুস্তাহাব</w:t>
      </w:r>
      <w:r>
        <w:t xml:space="preserve">, </w:t>
      </w:r>
      <w:r>
        <w:rPr>
          <w:cs/>
          <w:lang w:bidi="bn-IN"/>
        </w:rPr>
        <w:t>আর ৪টি পালন করা আদবের অন্তর্ভুক্ত।</w:t>
      </w:r>
    </w:p>
    <w:p w:rsidR="00A45EE8" w:rsidRDefault="00A45EE8" w:rsidP="00A45EE8">
      <w:pPr>
        <w:pStyle w:val="libBold1"/>
        <w:rPr>
          <w:cs/>
          <w:lang w:bidi="bn-IN"/>
        </w:rPr>
      </w:pPr>
    </w:p>
    <w:p w:rsidR="00C94AC5" w:rsidRDefault="00C94AC5" w:rsidP="00A45EE8">
      <w:pPr>
        <w:pStyle w:val="libBold1"/>
      </w:pPr>
      <w:r>
        <w:rPr>
          <w:cs/>
          <w:lang w:bidi="bn-IN"/>
        </w:rPr>
        <w:t>ফরজ ৪টি হলো</w:t>
      </w:r>
    </w:p>
    <w:p w:rsidR="00C94AC5" w:rsidRDefault="00C94AC5" w:rsidP="00C94AC5">
      <w:pPr>
        <w:pStyle w:val="libNormal"/>
      </w:pPr>
      <w:r>
        <w:rPr>
          <w:cs/>
          <w:lang w:bidi="bn-IN"/>
        </w:rPr>
        <w:t>১। খাদ্য পরিচিতি</w:t>
      </w:r>
      <w:r>
        <w:t>,</w:t>
      </w:r>
    </w:p>
    <w:p w:rsidR="00C94AC5" w:rsidRDefault="00C94AC5" w:rsidP="00C94AC5">
      <w:pPr>
        <w:pStyle w:val="libNormal"/>
      </w:pPr>
      <w:r>
        <w:rPr>
          <w:cs/>
          <w:lang w:bidi="bn-IN"/>
        </w:rPr>
        <w:t>২। আল্লাহর দেয়া রিজকের প্রতি রাজি থাকা</w:t>
      </w:r>
      <w:r>
        <w:t>,</w:t>
      </w:r>
    </w:p>
    <w:p w:rsidR="00C94AC5" w:rsidRDefault="00C94AC5" w:rsidP="00C94AC5">
      <w:pPr>
        <w:pStyle w:val="libNormal"/>
      </w:pPr>
      <w:r>
        <w:rPr>
          <w:cs/>
          <w:lang w:bidi="bn-IN"/>
        </w:rPr>
        <w:t>৩। খাওয়ার শুরুতে বিসমিল্লাহ বলা</w:t>
      </w:r>
      <w:r>
        <w:t>,</w:t>
      </w:r>
    </w:p>
    <w:p w:rsidR="00C94AC5" w:rsidRDefault="00C94AC5" w:rsidP="002F579B">
      <w:pPr>
        <w:pStyle w:val="libNormal"/>
      </w:pPr>
      <w:r>
        <w:rPr>
          <w:cs/>
          <w:lang w:bidi="bn-IN"/>
        </w:rPr>
        <w:t>৪। শুকরিয়া আদায় করা।</w:t>
      </w:r>
    </w:p>
    <w:p w:rsidR="00A45EE8" w:rsidRDefault="00A45EE8" w:rsidP="00A45EE8">
      <w:pPr>
        <w:pStyle w:val="libBold1"/>
        <w:rPr>
          <w:cs/>
          <w:lang w:bidi="bn-IN"/>
        </w:rPr>
      </w:pPr>
    </w:p>
    <w:p w:rsidR="00C94AC5" w:rsidRDefault="00C94AC5" w:rsidP="00A45EE8">
      <w:pPr>
        <w:pStyle w:val="libBold1"/>
      </w:pPr>
      <w:r>
        <w:rPr>
          <w:cs/>
          <w:lang w:bidi="bn-IN"/>
        </w:rPr>
        <w:t xml:space="preserve">মুস্তাহাব ৪টি হলো </w:t>
      </w:r>
    </w:p>
    <w:p w:rsidR="00C94AC5" w:rsidRDefault="00C94AC5" w:rsidP="00C94AC5">
      <w:pPr>
        <w:pStyle w:val="libNormal"/>
      </w:pPr>
      <w:r>
        <w:rPr>
          <w:cs/>
          <w:lang w:bidi="bn-IN"/>
        </w:rPr>
        <w:t>১। খাওয়ার আগে ওজু করা</w:t>
      </w:r>
      <w:r>
        <w:t>,</w:t>
      </w:r>
    </w:p>
    <w:p w:rsidR="00C94AC5" w:rsidRDefault="00C94AC5" w:rsidP="00C94AC5">
      <w:pPr>
        <w:pStyle w:val="libNormal"/>
      </w:pPr>
      <w:r>
        <w:rPr>
          <w:cs/>
          <w:lang w:bidi="bn-IN"/>
        </w:rPr>
        <w:t>২। বাম পায়ের ভরে বসা</w:t>
      </w:r>
      <w:r>
        <w:t>,</w:t>
      </w:r>
    </w:p>
    <w:p w:rsidR="00C94AC5" w:rsidRDefault="00C94AC5" w:rsidP="00C94AC5">
      <w:pPr>
        <w:pStyle w:val="libNormal"/>
      </w:pPr>
      <w:r>
        <w:rPr>
          <w:cs/>
          <w:lang w:bidi="bn-IN"/>
        </w:rPr>
        <w:t>৩। তিন আঙ্গুলে খাওয়া</w:t>
      </w:r>
      <w:r>
        <w:t>,</w:t>
      </w:r>
    </w:p>
    <w:p w:rsidR="00C94AC5" w:rsidRDefault="00C94AC5" w:rsidP="002F579B">
      <w:pPr>
        <w:pStyle w:val="libNormal"/>
      </w:pPr>
      <w:r>
        <w:rPr>
          <w:cs/>
          <w:lang w:bidi="bn-IN"/>
        </w:rPr>
        <w:t>৪। আঙ্গুল চেঁটে খাওয়া।</w:t>
      </w:r>
    </w:p>
    <w:p w:rsidR="00A45EE8" w:rsidRDefault="00A45EE8" w:rsidP="00A45EE8">
      <w:pPr>
        <w:pStyle w:val="libBold1"/>
        <w:rPr>
          <w:cs/>
          <w:lang w:bidi="bn-IN"/>
        </w:rPr>
      </w:pPr>
    </w:p>
    <w:p w:rsidR="00C94AC5" w:rsidRDefault="00C94AC5" w:rsidP="00A45EE8">
      <w:pPr>
        <w:pStyle w:val="libBold1"/>
      </w:pPr>
      <w:r>
        <w:rPr>
          <w:cs/>
          <w:lang w:bidi="bn-IN"/>
        </w:rPr>
        <w:t>যে ৪টি আদবের অন্তর্ভুক্ত সেগুলো হলো</w:t>
      </w:r>
    </w:p>
    <w:p w:rsidR="00C94AC5" w:rsidRDefault="00C94AC5" w:rsidP="00C94AC5">
      <w:pPr>
        <w:pStyle w:val="libNormal"/>
      </w:pPr>
      <w:r>
        <w:rPr>
          <w:cs/>
          <w:lang w:bidi="bn-IN"/>
        </w:rPr>
        <w:t>১। যে খাবার নিকটে আছে সেখান থেকে খাওয়া</w:t>
      </w:r>
      <w:r>
        <w:t>,</w:t>
      </w:r>
    </w:p>
    <w:p w:rsidR="00C94AC5" w:rsidRDefault="00C94AC5" w:rsidP="00C94AC5">
      <w:pPr>
        <w:pStyle w:val="libNormal"/>
      </w:pPr>
      <w:r>
        <w:rPr>
          <w:cs/>
          <w:lang w:bidi="bn-IN"/>
        </w:rPr>
        <w:t>২। ছোট ছোট লকমা করা</w:t>
      </w:r>
      <w:r>
        <w:t>,</w:t>
      </w:r>
    </w:p>
    <w:p w:rsidR="00C94AC5" w:rsidRDefault="00C94AC5" w:rsidP="00C94AC5">
      <w:pPr>
        <w:pStyle w:val="libNormal"/>
      </w:pPr>
      <w:r>
        <w:rPr>
          <w:cs/>
          <w:lang w:bidi="bn-IN"/>
        </w:rPr>
        <w:t>৩। ভালো করে চাবানো</w:t>
      </w:r>
      <w:r>
        <w:t>,</w:t>
      </w:r>
    </w:p>
    <w:p w:rsidR="00C94AC5" w:rsidRDefault="00C94AC5" w:rsidP="00C94AC5">
      <w:pPr>
        <w:pStyle w:val="libNormal"/>
      </w:pPr>
      <w:r>
        <w:rPr>
          <w:cs/>
          <w:lang w:bidi="bn-IN"/>
        </w:rPr>
        <w:lastRenderedPageBreak/>
        <w:t>৪। খাওয়ার সময় অন্যদের দিকে কম তাকানো।</w:t>
      </w:r>
      <w:r w:rsidR="00C819C4" w:rsidRPr="00C819C4">
        <w:rPr>
          <w:rStyle w:val="libFootnotenumChar"/>
          <w:cs/>
          <w:lang w:bidi="bn-IN"/>
        </w:rPr>
        <w:t>৫৯</w:t>
      </w:r>
    </w:p>
    <w:p w:rsidR="00C94AC5" w:rsidRPr="002F579B" w:rsidRDefault="002F579B" w:rsidP="00196348">
      <w:pPr>
        <w:pStyle w:val="libNormal"/>
      </w:pPr>
      <w:r>
        <w:br w:type="page"/>
      </w:r>
    </w:p>
    <w:p w:rsidR="00C94AC5" w:rsidRDefault="00C94AC5" w:rsidP="00C819C4">
      <w:pPr>
        <w:pStyle w:val="Heading2Center"/>
      </w:pPr>
      <w:bookmarkStart w:id="36" w:name="_Toc454557806"/>
      <w:r>
        <w:rPr>
          <w:cs/>
          <w:lang w:bidi="bn-IN"/>
        </w:rPr>
        <w:lastRenderedPageBreak/>
        <w:t>৩৫)</w:t>
      </w:r>
      <w:r w:rsidR="00F957F7">
        <w:rPr>
          <w:cs/>
          <w:lang w:bidi="bn-IN"/>
        </w:rPr>
        <w:t xml:space="preserve"> </w:t>
      </w:r>
      <w:r>
        <w:rPr>
          <w:cs/>
          <w:lang w:bidi="bn-IN"/>
        </w:rPr>
        <w:t>পৌরুষত্বের পরিচয়</w:t>
      </w:r>
      <w:bookmarkEnd w:id="36"/>
    </w:p>
    <w:p w:rsidR="00C94AC5" w:rsidRDefault="00C94AC5" w:rsidP="00C94AC5">
      <w:pPr>
        <w:pStyle w:val="libNormal"/>
      </w:pPr>
    </w:p>
    <w:p w:rsidR="00C94AC5" w:rsidRDefault="00C94AC5" w:rsidP="00C94AC5">
      <w:pPr>
        <w:pStyle w:val="libNormal"/>
      </w:pPr>
      <w:r>
        <w:rPr>
          <w:cs/>
          <w:lang w:bidi="bn-IN"/>
        </w:rPr>
        <w:t>পৌরুষত্ব সম্পর্কে ইমাম হাসান রা: বলেন</w:t>
      </w:r>
    </w:p>
    <w:p w:rsidR="00C94AC5" w:rsidRDefault="00C94AC5" w:rsidP="00C94AC5">
      <w:pPr>
        <w:pStyle w:val="libAr"/>
      </w:pPr>
      <w:r w:rsidRPr="00C94AC5">
        <w:rPr>
          <w:rFonts w:hint="cs"/>
          <w:rtl/>
        </w:rPr>
        <w:t>قِيلَ فَمَا الْمُرُوَّةُ قَالَ حِفْظُ الدِّينِ وَ إِعْزَازُ النَّفْسِ</w:t>
      </w:r>
      <w:r w:rsidRPr="00C94AC5">
        <w:rPr>
          <w:rtl/>
        </w:rPr>
        <w:t xml:space="preserve"> وَ لِينُ الْكَنَفِ وَ تَعَهُّدُ الصَّنِيعَةِ وَ أَدَاءُ الْحُقُوقِ وَ التَّحَبُّبُ إِلَى النَّاس</w:t>
      </w:r>
      <w:r w:rsidRPr="00C94AC5">
        <w:rPr>
          <w:rFonts w:hint="cs"/>
          <w:rtl/>
        </w:rPr>
        <w:t>ِ</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পৌরুষত্ব হলো</w:t>
      </w:r>
    </w:p>
    <w:p w:rsidR="00C94AC5" w:rsidRDefault="00C94AC5" w:rsidP="00C94AC5">
      <w:pPr>
        <w:pStyle w:val="libNormal"/>
      </w:pPr>
      <w:r>
        <w:rPr>
          <w:cs/>
          <w:lang w:bidi="bn-IN"/>
        </w:rPr>
        <w:t>১। দ্বীন ইসলামকে রক্ষা করা</w:t>
      </w:r>
      <w:r>
        <w:t>,</w:t>
      </w:r>
    </w:p>
    <w:p w:rsidR="00C94AC5" w:rsidRDefault="00C94AC5" w:rsidP="00C94AC5">
      <w:pPr>
        <w:pStyle w:val="libNormal"/>
      </w:pPr>
      <w:r>
        <w:rPr>
          <w:cs/>
          <w:lang w:bidi="bn-IN"/>
        </w:rPr>
        <w:t>২। আত্মসম্মানবোধ</w:t>
      </w:r>
      <w:r>
        <w:t>,</w:t>
      </w:r>
    </w:p>
    <w:p w:rsidR="00C94AC5" w:rsidRDefault="00C94AC5" w:rsidP="00C94AC5">
      <w:pPr>
        <w:pStyle w:val="libNormal"/>
      </w:pPr>
      <w:r>
        <w:rPr>
          <w:cs/>
          <w:lang w:bidi="bn-IN"/>
        </w:rPr>
        <w:t>৩। সৎকাজের ব্যপারে ন</w:t>
      </w:r>
      <w:r>
        <w:t>¤</w:t>
      </w:r>
      <w:r>
        <w:rPr>
          <w:cs/>
          <w:lang w:bidi="bn-IN"/>
        </w:rPr>
        <w:t>্রতা</w:t>
      </w:r>
      <w:r>
        <w:t>,</w:t>
      </w:r>
    </w:p>
    <w:p w:rsidR="00C94AC5" w:rsidRDefault="00C94AC5" w:rsidP="00C94AC5">
      <w:pPr>
        <w:pStyle w:val="libNormal"/>
      </w:pPr>
      <w:r>
        <w:rPr>
          <w:cs/>
          <w:lang w:bidi="bn-IN"/>
        </w:rPr>
        <w:t>৪। অনুগ্রহ প্রদর্শন</w:t>
      </w:r>
      <w:r>
        <w:t>,</w:t>
      </w:r>
    </w:p>
    <w:p w:rsidR="00C94AC5" w:rsidRDefault="00C94AC5" w:rsidP="00C94AC5">
      <w:pPr>
        <w:pStyle w:val="libNormal"/>
      </w:pPr>
      <w:r>
        <w:rPr>
          <w:cs/>
          <w:lang w:bidi="bn-IN"/>
        </w:rPr>
        <w:t>৫। অন্যদের হক আদায় করা</w:t>
      </w:r>
      <w:r>
        <w:t>,</w:t>
      </w:r>
    </w:p>
    <w:p w:rsidR="00C94AC5" w:rsidRDefault="00C94AC5" w:rsidP="002F579B">
      <w:pPr>
        <w:pStyle w:val="libNormal"/>
      </w:pPr>
      <w:r>
        <w:rPr>
          <w:cs/>
          <w:lang w:bidi="bn-IN"/>
        </w:rPr>
        <w:t>৬। মানুষের সাথে বন্ধুত্ব করা।</w:t>
      </w:r>
      <w:r w:rsidR="00C819C4" w:rsidRPr="00C819C4">
        <w:rPr>
          <w:rStyle w:val="libFootnotenumChar"/>
          <w:cs/>
          <w:lang w:bidi="bn-IN"/>
        </w:rPr>
        <w:t>৬০</w:t>
      </w:r>
    </w:p>
    <w:p w:rsidR="00C94AC5" w:rsidRPr="002F579B" w:rsidRDefault="002F579B" w:rsidP="00196348">
      <w:pPr>
        <w:pStyle w:val="libNormal"/>
      </w:pPr>
      <w:r>
        <w:br w:type="page"/>
      </w:r>
    </w:p>
    <w:p w:rsidR="00C94AC5" w:rsidRDefault="00C94AC5" w:rsidP="002F579B">
      <w:pPr>
        <w:pStyle w:val="Heading2Center"/>
      </w:pPr>
      <w:bookmarkStart w:id="37" w:name="_Toc454557807"/>
      <w:r>
        <w:rPr>
          <w:cs/>
          <w:lang w:bidi="bn-IN"/>
        </w:rPr>
        <w:lastRenderedPageBreak/>
        <w:t>৩৬)</w:t>
      </w:r>
      <w:r w:rsidR="00F957F7">
        <w:rPr>
          <w:cs/>
          <w:lang w:bidi="bn-IN"/>
        </w:rPr>
        <w:t xml:space="preserve"> </w:t>
      </w:r>
      <w:r>
        <w:rPr>
          <w:cs/>
          <w:lang w:bidi="bn-IN"/>
        </w:rPr>
        <w:t>দোয়া কবুলের পূর্বশর্ত</w:t>
      </w:r>
      <w:bookmarkEnd w:id="37"/>
    </w:p>
    <w:p w:rsidR="00C94AC5" w:rsidRDefault="00C94AC5" w:rsidP="00C94AC5">
      <w:pPr>
        <w:pStyle w:val="libNormal"/>
      </w:pPr>
    </w:p>
    <w:p w:rsidR="00C94AC5" w:rsidRDefault="00C94AC5" w:rsidP="00C94AC5">
      <w:pPr>
        <w:pStyle w:val="libNormal"/>
      </w:pPr>
      <w:r>
        <w:rPr>
          <w:cs/>
          <w:lang w:bidi="bn-IN"/>
        </w:rPr>
        <w:t>আমরা অনেক সময় দুয়া করি কিন্তু আমাদের দুয়া কবুল হয় না। এর মূল কারণ হলো দুয়ার শর্তগুলো আমরা পালন করি না। এ সম্পর্কে ইমাম হাসান রা: বলেন</w:t>
      </w:r>
    </w:p>
    <w:p w:rsidR="00C94AC5" w:rsidRDefault="00C94AC5" w:rsidP="00C94AC5">
      <w:pPr>
        <w:pStyle w:val="libAr"/>
      </w:pPr>
      <w:r w:rsidRPr="00C94AC5">
        <w:rPr>
          <w:rFonts w:hint="cs"/>
          <w:rtl/>
        </w:rPr>
        <w:t>أَنَا الضَّامِنُ لِمَنْ لَمْ يَهْجُسْ فِي قَلْبِهِ إِلَّا الر</w:t>
      </w:r>
      <w:r w:rsidRPr="00C94AC5">
        <w:rPr>
          <w:rtl/>
        </w:rPr>
        <w:t>ِّضَا أَنْ يَدْعُوَ اللَّهَ فَيُسْتَجَابَ لَه</w:t>
      </w:r>
      <w:r w:rsidRPr="00C94AC5">
        <w:rPr>
          <w:rFonts w:hint="cs"/>
          <w:rtl/>
        </w:rPr>
        <w:t>ُ</w:t>
      </w:r>
      <w:r>
        <w:rPr>
          <w:rtl/>
        </w:rPr>
        <w:t xml:space="preserve"> </w:t>
      </w:r>
    </w:p>
    <w:p w:rsidR="00C94AC5" w:rsidRDefault="00C94AC5" w:rsidP="00C94AC5">
      <w:pPr>
        <w:pStyle w:val="libNormal"/>
      </w:pPr>
      <w:r>
        <w:rPr>
          <w:cs/>
          <w:lang w:bidi="bn-IN"/>
        </w:rPr>
        <w:t>অর্থ</w:t>
      </w:r>
    </w:p>
    <w:p w:rsidR="00C94AC5" w:rsidRDefault="00C94AC5" w:rsidP="002F579B">
      <w:pPr>
        <w:pStyle w:val="libNormal"/>
      </w:pPr>
      <w:r>
        <w:rPr>
          <w:cs/>
          <w:lang w:bidi="bn-IN"/>
        </w:rPr>
        <w:t>যে ব্যক্তির মনে আল্লাহর সন্তুষ্টি হাসিল করা ছাড়া অন্য কিছু নাই সে যদি দোয়া করে তাহলে তার দোয়া অবশ্যই কবুল হবে। আর এ ব্যপারে আমি হলাম তার জামিন।</w:t>
      </w:r>
      <w:r w:rsidR="00C819C4" w:rsidRPr="00C819C4">
        <w:rPr>
          <w:rStyle w:val="libFootnotenumChar"/>
          <w:cs/>
          <w:lang w:bidi="bn-IN"/>
        </w:rPr>
        <w:t>৬১</w:t>
      </w:r>
    </w:p>
    <w:p w:rsidR="00C94AC5" w:rsidRDefault="00C94AC5" w:rsidP="002F579B">
      <w:pPr>
        <w:pStyle w:val="libBold1"/>
      </w:pPr>
      <w:r>
        <w:rPr>
          <w:cs/>
          <w:lang w:bidi="bn-IN"/>
        </w:rPr>
        <w:t>দোয়া কবুলের অন্যান্য শর্তসমূহ</w:t>
      </w:r>
    </w:p>
    <w:p w:rsidR="00C94AC5" w:rsidRDefault="00C94AC5" w:rsidP="00C94AC5">
      <w:pPr>
        <w:pStyle w:val="libNormal"/>
      </w:pPr>
      <w:r>
        <w:rPr>
          <w:cs/>
          <w:lang w:bidi="bn-IN"/>
        </w:rPr>
        <w:t>১.</w:t>
      </w:r>
      <w:r w:rsidR="00F957F7">
        <w:rPr>
          <w:cs/>
          <w:lang w:bidi="bn-IN"/>
        </w:rPr>
        <w:t xml:space="preserve"> </w:t>
      </w:r>
      <w:r>
        <w:rPr>
          <w:cs/>
          <w:lang w:bidi="bn-IN"/>
        </w:rPr>
        <w:t>আল্লাহর আনুগত্য করা</w:t>
      </w:r>
      <w:r>
        <w:t>,</w:t>
      </w:r>
    </w:p>
    <w:p w:rsidR="00C94AC5" w:rsidRDefault="00C94AC5" w:rsidP="00C94AC5">
      <w:pPr>
        <w:pStyle w:val="libNormal"/>
      </w:pPr>
      <w:r>
        <w:rPr>
          <w:cs/>
          <w:lang w:bidi="bn-IN"/>
        </w:rPr>
        <w:t>২.</w:t>
      </w:r>
      <w:r w:rsidR="00F957F7">
        <w:rPr>
          <w:cs/>
          <w:lang w:bidi="bn-IN"/>
        </w:rPr>
        <w:t xml:space="preserve"> </w:t>
      </w:r>
      <w:r>
        <w:rPr>
          <w:cs/>
          <w:lang w:bidi="bn-IN"/>
        </w:rPr>
        <w:t>আল্লাহর দেয়া নেয়ামতকে স্মরণ করে তার প্রশংসা করা</w:t>
      </w:r>
      <w:r>
        <w:t>,</w:t>
      </w:r>
    </w:p>
    <w:p w:rsidR="00C94AC5" w:rsidRDefault="00C94AC5" w:rsidP="00C94AC5">
      <w:pPr>
        <w:pStyle w:val="libNormal"/>
      </w:pPr>
      <w:r>
        <w:rPr>
          <w:cs/>
          <w:lang w:bidi="bn-IN"/>
        </w:rPr>
        <w:t>৩.</w:t>
      </w:r>
      <w:r w:rsidR="00F957F7">
        <w:rPr>
          <w:cs/>
          <w:lang w:bidi="bn-IN"/>
        </w:rPr>
        <w:t xml:space="preserve"> </w:t>
      </w:r>
      <w:r>
        <w:rPr>
          <w:cs/>
          <w:lang w:bidi="bn-IN"/>
        </w:rPr>
        <w:t>দুরুদ শরীফ পাঠ করা</w:t>
      </w:r>
      <w:r>
        <w:t>,</w:t>
      </w:r>
    </w:p>
    <w:p w:rsidR="00C94AC5" w:rsidRDefault="00C94AC5" w:rsidP="00C94AC5">
      <w:pPr>
        <w:pStyle w:val="libNormal"/>
      </w:pPr>
      <w:r>
        <w:rPr>
          <w:cs/>
          <w:lang w:bidi="bn-IN"/>
        </w:rPr>
        <w:t>৪.</w:t>
      </w:r>
      <w:r w:rsidR="00F957F7">
        <w:rPr>
          <w:cs/>
          <w:lang w:bidi="bn-IN"/>
        </w:rPr>
        <w:t xml:space="preserve"> </w:t>
      </w:r>
      <w:r>
        <w:rPr>
          <w:cs/>
          <w:lang w:bidi="bn-IN"/>
        </w:rPr>
        <w:t>গুনাহের কথা স্মরণ করে আল্লাহর কাছে মাফ চাওয়া</w:t>
      </w:r>
      <w:r>
        <w:t>,</w:t>
      </w:r>
    </w:p>
    <w:p w:rsidR="00C94AC5" w:rsidRDefault="00C94AC5" w:rsidP="00C94AC5">
      <w:pPr>
        <w:pStyle w:val="libNormal"/>
      </w:pPr>
      <w:r>
        <w:rPr>
          <w:cs/>
          <w:lang w:bidi="bn-IN"/>
        </w:rPr>
        <w:t>৫.</w:t>
      </w:r>
      <w:r w:rsidR="00F957F7">
        <w:rPr>
          <w:cs/>
          <w:lang w:bidi="bn-IN"/>
        </w:rPr>
        <w:t xml:space="preserve"> </w:t>
      </w:r>
      <w:r>
        <w:rPr>
          <w:cs/>
          <w:lang w:bidi="bn-IN"/>
        </w:rPr>
        <w:t>খাদ্য ও পোশাক হালাল পথে অর্জন করা</w:t>
      </w:r>
      <w:r>
        <w:t>,</w:t>
      </w:r>
    </w:p>
    <w:p w:rsidR="00C94AC5" w:rsidRDefault="00C94AC5" w:rsidP="00C94AC5">
      <w:pPr>
        <w:pStyle w:val="libNormal"/>
      </w:pPr>
      <w:r>
        <w:rPr>
          <w:cs/>
          <w:lang w:bidi="bn-IN"/>
        </w:rPr>
        <w:t>৬.</w:t>
      </w:r>
      <w:r w:rsidR="00F957F7">
        <w:rPr>
          <w:cs/>
          <w:lang w:bidi="bn-IN"/>
        </w:rPr>
        <w:t xml:space="preserve"> </w:t>
      </w:r>
      <w:r>
        <w:rPr>
          <w:cs/>
          <w:lang w:bidi="bn-IN"/>
        </w:rPr>
        <w:t>মানুষের হক আদায় করা</w:t>
      </w:r>
      <w:r>
        <w:t>,</w:t>
      </w:r>
    </w:p>
    <w:p w:rsidR="00C94AC5" w:rsidRDefault="00C94AC5" w:rsidP="00C94AC5">
      <w:pPr>
        <w:pStyle w:val="libNormal"/>
      </w:pPr>
      <w:r>
        <w:rPr>
          <w:cs/>
          <w:lang w:bidi="bn-IN"/>
        </w:rPr>
        <w:t>৭.</w:t>
      </w:r>
      <w:r w:rsidR="00F957F7">
        <w:rPr>
          <w:cs/>
          <w:lang w:bidi="bn-IN"/>
        </w:rPr>
        <w:t xml:space="preserve"> </w:t>
      </w:r>
      <w:r>
        <w:rPr>
          <w:cs/>
          <w:lang w:bidi="bn-IN"/>
        </w:rPr>
        <w:t>নিয়্যাত ভালো থাকা।</w:t>
      </w:r>
    </w:p>
    <w:p w:rsidR="00C94AC5" w:rsidRPr="002F579B" w:rsidRDefault="002F579B" w:rsidP="00196348">
      <w:pPr>
        <w:pStyle w:val="libNormal"/>
      </w:pPr>
      <w:r>
        <w:br w:type="page"/>
      </w:r>
    </w:p>
    <w:p w:rsidR="00C94AC5" w:rsidRDefault="00C94AC5" w:rsidP="002F579B">
      <w:pPr>
        <w:pStyle w:val="Heading2Center"/>
      </w:pPr>
      <w:bookmarkStart w:id="38" w:name="_Toc454557808"/>
      <w:r>
        <w:rPr>
          <w:cs/>
          <w:lang w:bidi="bn-IN"/>
        </w:rPr>
        <w:lastRenderedPageBreak/>
        <w:t>৩৭)</w:t>
      </w:r>
      <w:r w:rsidR="00F957F7">
        <w:rPr>
          <w:cs/>
          <w:lang w:bidi="bn-IN"/>
        </w:rPr>
        <w:t xml:space="preserve"> </w:t>
      </w:r>
      <w:r>
        <w:rPr>
          <w:cs/>
          <w:lang w:bidi="bn-IN"/>
        </w:rPr>
        <w:t>সহনশীলতার পরিচয়</w:t>
      </w:r>
      <w:bookmarkEnd w:id="38"/>
    </w:p>
    <w:p w:rsidR="00C94AC5" w:rsidRDefault="00C94AC5" w:rsidP="00C94AC5">
      <w:pPr>
        <w:pStyle w:val="libNormal"/>
      </w:pPr>
    </w:p>
    <w:p w:rsidR="00C94AC5" w:rsidRDefault="00C94AC5" w:rsidP="00C94AC5">
      <w:pPr>
        <w:pStyle w:val="libNormal"/>
      </w:pPr>
      <w:r>
        <w:rPr>
          <w:cs/>
          <w:lang w:bidi="bn-IN"/>
        </w:rPr>
        <w:t>পারিবারিক</w:t>
      </w:r>
      <w:r>
        <w:t xml:space="preserve">, </w:t>
      </w:r>
      <w:r>
        <w:rPr>
          <w:cs/>
          <w:lang w:bidi="bn-IN"/>
        </w:rPr>
        <w:t xml:space="preserve">সামাজিক ও রাজনৈতিক জীবনে ধৈর্য ও সহনশীলতার গুরুত্ব অপরিসীম। সহনশীলতার অভাবে আজকে অনেক পরিবার অশান্তির আগুনে জলছে। সামাজিক ও রাজনৈতিক ক্ষেত্রেও একই অবস্থা। এ অবস্থা থেকে মুক্তি পেতে হলে আমাদেরকে অবশ্যই সহনশীল হতে হবে। </w:t>
      </w:r>
    </w:p>
    <w:p w:rsidR="00C94AC5" w:rsidRDefault="00C94AC5" w:rsidP="00C94AC5">
      <w:pPr>
        <w:pStyle w:val="libNormal"/>
      </w:pPr>
      <w:r>
        <w:rPr>
          <w:cs/>
          <w:lang w:bidi="bn-IN"/>
        </w:rPr>
        <w:t xml:space="preserve">ক্রোধের শিকার হয়ে আজকে অনেকে আইন কানুন লঙ্ঘন করে প্রতিপক্ষের উপর হামলা করছে এবং বিভিন্ন অপরাধমূলক কর্মকান্ডে জড়িয়ে পড়ে দেশ ও সমাজের শান্তি-শৃংখলা বিনষ্ট করছে। অতএব দেশে শান্তি প্রতিষ্ঠা করতে হলে সবাইকে ধৈর্য ও সহিষ্ণুতার পরিচয় দিতে হবে। </w:t>
      </w:r>
    </w:p>
    <w:p w:rsidR="00C94AC5" w:rsidRDefault="00F957F7" w:rsidP="00C94AC5">
      <w:pPr>
        <w:pStyle w:val="libNormal"/>
      </w:pPr>
      <w:r>
        <w:t xml:space="preserve"> </w:t>
      </w:r>
      <w:r w:rsidR="00C94AC5">
        <w:rPr>
          <w:cs/>
          <w:lang w:bidi="bn-IN"/>
        </w:rPr>
        <w:t>এ সম্পর্কে ইমাম হাসান রা: বলেন</w:t>
      </w:r>
    </w:p>
    <w:p w:rsidR="00C94AC5" w:rsidRDefault="00C94AC5" w:rsidP="009026E5">
      <w:pPr>
        <w:pStyle w:val="libArCenter"/>
      </w:pPr>
      <w:r w:rsidRPr="00C94AC5">
        <w:rPr>
          <w:rFonts w:hint="cs"/>
          <w:rtl/>
          <w:lang w:bidi="ar-SA"/>
        </w:rPr>
        <w:t>قِيلَ فَمَا الْحِلْمُ قَالَ كَظْمُ الْغَيْظِ وَ مِلْكُ النَّفْس</w:t>
      </w:r>
      <w:r>
        <w:t xml:space="preserve"> </w:t>
      </w:r>
      <w:r w:rsidRPr="00C94AC5">
        <w:rPr>
          <w:rFonts w:hint="cs"/>
          <w:rtl/>
        </w:rPr>
        <w:t>‏</w:t>
      </w:r>
    </w:p>
    <w:p w:rsidR="00C94AC5" w:rsidRDefault="00C94AC5" w:rsidP="00C94AC5">
      <w:pPr>
        <w:pStyle w:val="libNormal"/>
      </w:pPr>
      <w:r>
        <w:rPr>
          <w:cs/>
          <w:lang w:bidi="bn-IN"/>
        </w:rPr>
        <w:t>অর্থ</w:t>
      </w:r>
    </w:p>
    <w:p w:rsidR="00C94AC5" w:rsidRDefault="00C94AC5" w:rsidP="00C94AC5">
      <w:pPr>
        <w:pStyle w:val="libNormal"/>
      </w:pPr>
      <w:r>
        <w:rPr>
          <w:cs/>
          <w:lang w:bidi="bn-IN"/>
        </w:rPr>
        <w:t>সহনশীলতা হলো ক্রোধ সংবরণ করা এবং স্বীয় ন</w:t>
      </w:r>
      <w:r w:rsidR="009026E5">
        <w:rPr>
          <w:cs/>
          <w:lang w:bidi="bn-IN"/>
        </w:rPr>
        <w:t>ফ</w:t>
      </w:r>
      <w:r>
        <w:rPr>
          <w:cs/>
          <w:lang w:bidi="bn-IN"/>
        </w:rPr>
        <w:t>সকে নিয়ন্ত্রণ করা।</w:t>
      </w:r>
      <w:r w:rsidR="009026E5" w:rsidRPr="009026E5">
        <w:rPr>
          <w:rStyle w:val="libFootnotenumChar"/>
          <w:cs/>
          <w:lang w:bidi="bn-IN"/>
        </w:rPr>
        <w:t>৬২</w:t>
      </w:r>
    </w:p>
    <w:p w:rsidR="00C94AC5" w:rsidRPr="002F579B" w:rsidRDefault="002F579B" w:rsidP="00196348">
      <w:pPr>
        <w:pStyle w:val="libNormal"/>
      </w:pPr>
      <w:r>
        <w:br w:type="page"/>
      </w:r>
    </w:p>
    <w:p w:rsidR="00C94AC5" w:rsidRDefault="00C94AC5" w:rsidP="002F579B">
      <w:pPr>
        <w:pStyle w:val="Heading2Center"/>
      </w:pPr>
      <w:bookmarkStart w:id="39" w:name="_Toc454557809"/>
      <w:r>
        <w:rPr>
          <w:cs/>
          <w:lang w:bidi="bn-IN"/>
        </w:rPr>
        <w:lastRenderedPageBreak/>
        <w:t>৩৮)</w:t>
      </w:r>
      <w:r w:rsidR="00F957F7">
        <w:rPr>
          <w:cs/>
          <w:lang w:bidi="bn-IN"/>
        </w:rPr>
        <w:t xml:space="preserve"> </w:t>
      </w:r>
      <w:r>
        <w:rPr>
          <w:cs/>
          <w:lang w:bidi="bn-IN"/>
        </w:rPr>
        <w:t>কুরআনকে পথ প্রদর্শক হিসেবে গ্রহণ</w:t>
      </w:r>
      <w:bookmarkEnd w:id="39"/>
      <w:r>
        <w:rPr>
          <w:cs/>
          <w:lang w:bidi="bn-IN"/>
        </w:rPr>
        <w:t xml:space="preserve"> </w:t>
      </w:r>
    </w:p>
    <w:p w:rsidR="00C94AC5" w:rsidRDefault="00C94AC5" w:rsidP="00C94AC5">
      <w:pPr>
        <w:pStyle w:val="libNormal"/>
      </w:pPr>
    </w:p>
    <w:p w:rsidR="00C94AC5" w:rsidRDefault="00C94AC5" w:rsidP="00C94AC5">
      <w:pPr>
        <w:pStyle w:val="libNormal"/>
      </w:pPr>
      <w:r>
        <w:rPr>
          <w:cs/>
          <w:lang w:bidi="bn-IN"/>
        </w:rPr>
        <w:t>ইমাম হাসান রা: বলেন</w:t>
      </w:r>
    </w:p>
    <w:p w:rsidR="00C94AC5" w:rsidRDefault="00C94AC5" w:rsidP="00C94AC5">
      <w:pPr>
        <w:pStyle w:val="libAr"/>
      </w:pPr>
      <w:r w:rsidRPr="00C94AC5">
        <w:rPr>
          <w:rFonts w:hint="cs"/>
          <w:rtl/>
        </w:rPr>
        <w:t xml:space="preserve">ما بقي في الدنيا بقية غير هذا القرآن فاتخذوه إماما يدلكم </w:t>
      </w:r>
      <w:r w:rsidRPr="00C94AC5">
        <w:rPr>
          <w:rtl/>
        </w:rPr>
        <w:t>على هداكم و إن أحق الناس بالقرآن من عمل به و إن لم يحفظه و أبعدهم منه من لم يعمل به و إن كان يقرؤ</w:t>
      </w:r>
      <w:r w:rsidRPr="00C94AC5">
        <w:rPr>
          <w:rFonts w:hint="cs"/>
          <w:rtl/>
        </w:rPr>
        <w:t>ه</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এ দুনিয়ায় কুরআন ছাড়া অন্য কিছু অবশিষ্ট থাকবে না। অতএব তোমরা কুরআনকে পথ প্রদর্শক হিসেবে গ্রহণ করলে সে তোমাদেরকে সত্যপথ দেখাবে। যে কুরআন শরীফের বিধান অনুযায়ী আমল করবে সে কুরআনের বেশী নিকটে থাকবে যদিও সে কুরআনের হাফেজ নাও হতে পারে</w:t>
      </w:r>
      <w:r>
        <w:t xml:space="preserve">, </w:t>
      </w:r>
      <w:r>
        <w:rPr>
          <w:cs/>
          <w:lang w:bidi="bn-IN"/>
        </w:rPr>
        <w:t>পক্ষান্তরে যে ব্যক্তি কুরআনের বিধান অনুযায়ী আমল না করবে সে কুরআন থেকে অনেক দূরে থাকবে যদিও সে কুরআন তেলাওয়াত করে।</w:t>
      </w:r>
      <w:r w:rsidR="009026E5" w:rsidRPr="009026E5">
        <w:rPr>
          <w:rStyle w:val="libFootnotenumChar"/>
          <w:cs/>
          <w:lang w:bidi="bn-IN"/>
        </w:rPr>
        <w:t>৬৩</w:t>
      </w:r>
    </w:p>
    <w:p w:rsidR="00C94AC5" w:rsidRPr="002F579B" w:rsidRDefault="002F579B" w:rsidP="00196348">
      <w:pPr>
        <w:pStyle w:val="libNormal"/>
      </w:pPr>
      <w:r>
        <w:br w:type="page"/>
      </w:r>
    </w:p>
    <w:p w:rsidR="00C94AC5" w:rsidRDefault="00C94AC5" w:rsidP="002F579B">
      <w:pPr>
        <w:pStyle w:val="Heading2Center"/>
      </w:pPr>
      <w:bookmarkStart w:id="40" w:name="_Toc454557810"/>
      <w:r>
        <w:rPr>
          <w:cs/>
          <w:lang w:bidi="bn-IN"/>
        </w:rPr>
        <w:lastRenderedPageBreak/>
        <w:t>৩৯)</w:t>
      </w:r>
      <w:r w:rsidR="00F957F7">
        <w:rPr>
          <w:cs/>
          <w:lang w:bidi="bn-IN"/>
        </w:rPr>
        <w:t xml:space="preserve"> </w:t>
      </w:r>
      <w:r>
        <w:rPr>
          <w:cs/>
          <w:lang w:bidi="bn-IN"/>
        </w:rPr>
        <w:t>বেহেশতী ব্যক্তিদের পরিচয়</w:t>
      </w:r>
      <w:bookmarkEnd w:id="40"/>
    </w:p>
    <w:p w:rsidR="00C94AC5" w:rsidRDefault="00C94AC5" w:rsidP="00C94AC5">
      <w:pPr>
        <w:pStyle w:val="libNormal"/>
      </w:pPr>
    </w:p>
    <w:p w:rsidR="00C94AC5" w:rsidRDefault="00C94AC5" w:rsidP="00C94AC5">
      <w:pPr>
        <w:pStyle w:val="libNormal"/>
      </w:pPr>
      <w:r>
        <w:rPr>
          <w:cs/>
          <w:lang w:bidi="bn-IN"/>
        </w:rPr>
        <w:t>যারা দুনিয়ায় কুরআন শরীফের বিধি-বিধান অনুযায়ী স্বীয় জীবনকে পরিচালিত করবে তারাই কিয়ামতের দিন জাহান্নামের আগুন থেকে মুক্তি পাবে। এ সম্পর্কে ইমাম হাসান রা: বলেন</w:t>
      </w:r>
    </w:p>
    <w:p w:rsidR="00C94AC5" w:rsidRDefault="00C94AC5" w:rsidP="00C94AC5">
      <w:pPr>
        <w:pStyle w:val="libAr"/>
      </w:pPr>
      <w:r w:rsidRPr="00C94AC5">
        <w:rPr>
          <w:rFonts w:hint="cs"/>
          <w:rtl/>
        </w:rPr>
        <w:t xml:space="preserve">إن هذا القرآن يجي‏ء يوم القيامة قائدا و سائقا يقود قوما إلى الجنة أحلوا حلاله و حرموا حرامه و آمنوا بمتشابهه و يسوق قوما إلى </w:t>
      </w:r>
      <w:r w:rsidRPr="00C94AC5">
        <w:rPr>
          <w:rtl/>
        </w:rPr>
        <w:t>النار ضيعوا حدوده و أحكامه و استحلوا محارم</w:t>
      </w:r>
      <w:r w:rsidRPr="00C94AC5">
        <w:rPr>
          <w:rFonts w:hint="cs"/>
          <w:rtl/>
        </w:rPr>
        <w:t>ه</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কুরআন মজিদ কিয়ামতের দিন নেতা ও পথ প্রদর্শক হিসেবে আগমন করবে। অতঃপর ঐ জাতিকে বেহেশতের দিকে নিয়ে যাবে যারা কুরআন শরীফে বর্ণিত হালালকে হালাল ও হারামকে হারাম হিসেবে মেনে চলেছে এবং মুতাশাবেহ্ আয়াতসমূহের উপর ঈমান এনেছে। পক্ষান্তরে ঐ জাতিকে জাহান্নামের দিকে নিয়ে যাবে যারা কুরআন শরীফের বিধি-বিধানকে ধ্বংস করেছে এবং কুরআনে বর্ণিত হারামসমূহকে হালাল মনে করেছে।</w:t>
      </w:r>
      <w:r w:rsidR="009026E5" w:rsidRPr="009026E5">
        <w:rPr>
          <w:rStyle w:val="libFootnotenumChar"/>
          <w:cs/>
          <w:lang w:bidi="bn-IN"/>
        </w:rPr>
        <w:t>৬৪</w:t>
      </w:r>
    </w:p>
    <w:p w:rsidR="00C94AC5" w:rsidRPr="002F579B" w:rsidRDefault="002F579B" w:rsidP="00196348">
      <w:pPr>
        <w:pStyle w:val="libNormal"/>
      </w:pPr>
      <w:r>
        <w:br w:type="page"/>
      </w:r>
    </w:p>
    <w:p w:rsidR="00C94AC5" w:rsidRDefault="00C94AC5" w:rsidP="007C5A71">
      <w:pPr>
        <w:pStyle w:val="Heading2Center"/>
      </w:pPr>
      <w:bookmarkStart w:id="41" w:name="_Toc454557811"/>
      <w:r>
        <w:rPr>
          <w:cs/>
          <w:lang w:bidi="bn-IN"/>
        </w:rPr>
        <w:lastRenderedPageBreak/>
        <w:t>৪০)</w:t>
      </w:r>
      <w:r w:rsidR="00F957F7">
        <w:rPr>
          <w:cs/>
          <w:lang w:bidi="bn-IN"/>
        </w:rPr>
        <w:t xml:space="preserve"> </w:t>
      </w:r>
      <w:r>
        <w:rPr>
          <w:cs/>
          <w:lang w:bidi="bn-IN"/>
        </w:rPr>
        <w:t>উন্নত নৈতিক চরিত্র</w:t>
      </w:r>
      <w:bookmarkEnd w:id="41"/>
    </w:p>
    <w:p w:rsidR="00C94AC5" w:rsidRDefault="00C94AC5" w:rsidP="00C94AC5">
      <w:pPr>
        <w:pStyle w:val="libNormal"/>
      </w:pPr>
      <w:r>
        <w:t xml:space="preserve"> </w:t>
      </w:r>
    </w:p>
    <w:p w:rsidR="00C94AC5" w:rsidRDefault="00C94AC5" w:rsidP="00C94AC5">
      <w:pPr>
        <w:pStyle w:val="libNormal"/>
      </w:pPr>
      <w:r>
        <w:rPr>
          <w:cs/>
          <w:lang w:bidi="bn-IN"/>
        </w:rPr>
        <w:t xml:space="preserve">নৈতিক চরিত্র ভালো না হলে কোন জ্ঞানই মানুষের জন্য কল্যাণ বয়ে আনে না। জ্ঞান-বিজ্ঞান তখনই মানুষের জন্য কল্যাণকর হবে যখন তার পাশাপাশি উন্নত নৈতিক চরিত্রের প্রতি গুরুত্ব দেয়া হবে। </w:t>
      </w:r>
    </w:p>
    <w:p w:rsidR="00C94AC5" w:rsidRDefault="00C94AC5" w:rsidP="00C94AC5">
      <w:pPr>
        <w:pStyle w:val="libNormal"/>
      </w:pPr>
      <w:r>
        <w:rPr>
          <w:cs/>
          <w:lang w:bidi="bn-IN"/>
        </w:rPr>
        <w:t>ইমাম হাসান রা: এ সম্পর্কে বলেন</w:t>
      </w:r>
    </w:p>
    <w:p w:rsidR="00C94AC5" w:rsidRDefault="00C94AC5" w:rsidP="00C94AC5">
      <w:pPr>
        <w:pStyle w:val="libAr"/>
      </w:pPr>
      <w:r w:rsidRPr="00C94AC5">
        <w:rPr>
          <w:rFonts w:hint="cs"/>
          <w:rtl/>
        </w:rPr>
        <w:t>مكارم الأخلاق عشر: صدق اللسان، و صدق البأس، و إعطاء السائل، و حسن الخلق، و المكافاة بالصنائع، و صلة الرحم، و التذمم على الجار، و</w:t>
      </w:r>
      <w:r w:rsidRPr="00C94AC5">
        <w:rPr>
          <w:rtl/>
        </w:rPr>
        <w:t xml:space="preserve"> معرفة الحق للصاحب، و قرى الضيف، و رأسهن الحيا</w:t>
      </w:r>
      <w:r w:rsidRPr="00C94AC5">
        <w:rPr>
          <w:rFonts w:hint="cs"/>
          <w:rtl/>
        </w:rPr>
        <w:t>ء</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 xml:space="preserve">উন্নত নৈতিক চরিত্র ১০ টি </w:t>
      </w:r>
    </w:p>
    <w:p w:rsidR="00C94AC5" w:rsidRDefault="00C94AC5" w:rsidP="00C94AC5">
      <w:pPr>
        <w:pStyle w:val="libNormal"/>
      </w:pPr>
      <w:r>
        <w:rPr>
          <w:cs/>
          <w:lang w:bidi="bn-IN"/>
        </w:rPr>
        <w:t>সত্য কথা বলা</w:t>
      </w:r>
      <w:r>
        <w:t xml:space="preserve">, </w:t>
      </w:r>
      <w:r>
        <w:rPr>
          <w:cs/>
          <w:lang w:bidi="bn-IN"/>
        </w:rPr>
        <w:t>সত্যিকার অর্থে সাহসিকতা</w:t>
      </w:r>
      <w:r>
        <w:t xml:space="preserve">, </w:t>
      </w:r>
      <w:r>
        <w:rPr>
          <w:cs/>
          <w:lang w:bidi="bn-IN"/>
        </w:rPr>
        <w:t>আবেদনকারীকে দান করা</w:t>
      </w:r>
      <w:r>
        <w:t xml:space="preserve">, </w:t>
      </w:r>
      <w:r>
        <w:rPr>
          <w:cs/>
          <w:lang w:bidi="bn-IN"/>
        </w:rPr>
        <w:t>উত্তম চরিত্র</w:t>
      </w:r>
      <w:r>
        <w:t xml:space="preserve">, </w:t>
      </w:r>
      <w:r>
        <w:rPr>
          <w:cs/>
          <w:lang w:bidi="bn-IN"/>
        </w:rPr>
        <w:t>ভালো কাজের পুরষ্কার দান করা</w:t>
      </w:r>
      <w:r>
        <w:t xml:space="preserve">, </w:t>
      </w:r>
      <w:r>
        <w:rPr>
          <w:cs/>
          <w:lang w:bidi="bn-IN"/>
        </w:rPr>
        <w:t>আত্মীয়তার সম্পর্ক রক্ষা করা</w:t>
      </w:r>
      <w:r>
        <w:t xml:space="preserve">, </w:t>
      </w:r>
      <w:r>
        <w:rPr>
          <w:cs/>
          <w:lang w:bidi="bn-IN"/>
        </w:rPr>
        <w:t>প্রতিবেশীর পৃষ্ঠপোষকতা করা</w:t>
      </w:r>
      <w:r>
        <w:t xml:space="preserve">, </w:t>
      </w:r>
      <w:r>
        <w:rPr>
          <w:cs/>
          <w:lang w:bidi="bn-IN"/>
        </w:rPr>
        <w:t>অন্যের অধিকারের প্রতি খেয়াল রাখা</w:t>
      </w:r>
      <w:r>
        <w:t xml:space="preserve">, </w:t>
      </w:r>
      <w:r>
        <w:rPr>
          <w:cs/>
          <w:lang w:bidi="bn-IN"/>
        </w:rPr>
        <w:t>মেহমানদারী করা</w:t>
      </w:r>
      <w:r>
        <w:t xml:space="preserve">, </w:t>
      </w:r>
      <w:r>
        <w:rPr>
          <w:cs/>
          <w:lang w:bidi="bn-IN"/>
        </w:rPr>
        <w:t>আর এসব কিছুর মূল হলো লজ্জাশীলতা।</w:t>
      </w:r>
      <w:r w:rsidR="009026E5" w:rsidRPr="009026E5">
        <w:rPr>
          <w:rStyle w:val="libFootnotenumChar"/>
          <w:cs/>
          <w:lang w:bidi="bn-IN"/>
        </w:rPr>
        <w:t>৬৫</w:t>
      </w:r>
    </w:p>
    <w:p w:rsidR="00C94AC5" w:rsidRPr="007C5A71" w:rsidRDefault="007C5A71" w:rsidP="00196348">
      <w:pPr>
        <w:pStyle w:val="libNormal"/>
      </w:pPr>
      <w:r>
        <w:br w:type="page"/>
      </w:r>
    </w:p>
    <w:p w:rsidR="00C94AC5" w:rsidRDefault="00C94AC5" w:rsidP="007C5A71">
      <w:pPr>
        <w:pStyle w:val="Heading2Center"/>
      </w:pPr>
      <w:bookmarkStart w:id="42" w:name="_Toc454557812"/>
      <w:r>
        <w:rPr>
          <w:cs/>
          <w:lang w:bidi="bn-IN"/>
        </w:rPr>
        <w:lastRenderedPageBreak/>
        <w:t>৪১)</w:t>
      </w:r>
      <w:r w:rsidR="00F957F7">
        <w:rPr>
          <w:cs/>
          <w:lang w:bidi="bn-IN"/>
        </w:rPr>
        <w:t xml:space="preserve"> </w:t>
      </w:r>
      <w:r>
        <w:rPr>
          <w:cs/>
          <w:lang w:bidi="bn-IN"/>
        </w:rPr>
        <w:t>রাজনীতির ব্যাখ্যা</w:t>
      </w:r>
      <w:bookmarkEnd w:id="42"/>
    </w:p>
    <w:p w:rsidR="00C94AC5" w:rsidRDefault="00C94AC5" w:rsidP="00C94AC5">
      <w:pPr>
        <w:pStyle w:val="libNormal"/>
      </w:pPr>
      <w:r>
        <w:rPr>
          <w:cs/>
          <w:lang w:bidi="bn-IN"/>
        </w:rPr>
        <w:t>রাজনীতি সম্পর্কে ইমাম হাসান রা: বলেন</w:t>
      </w:r>
    </w:p>
    <w:p w:rsidR="00C94AC5" w:rsidRDefault="00C94AC5" w:rsidP="00C94AC5">
      <w:pPr>
        <w:pStyle w:val="libAr"/>
      </w:pPr>
      <w:r w:rsidRPr="00C94AC5">
        <w:rPr>
          <w:rFonts w:hint="cs"/>
          <w:rtl/>
        </w:rPr>
        <w:t>سأله رجل عن السّياسة فقال: السّياسة أن ترعى حقوق اللَّه، و حقوق الأحياء، و حقوق الأموات. فأمّا حقوق اللَّه فأداء ما طلب و الاجتناب عمّا نهى. و أمّا حقوق الأحياء فهي أن تقوم بواجبك نحو إخوانك و لا تتأخّر عن خدمة امّتك، و أن تخلص لوليّ الأمر ما أخلص لأمّته،</w:t>
      </w:r>
      <w:r w:rsidRPr="00C94AC5">
        <w:rPr>
          <w:rtl/>
        </w:rPr>
        <w:t xml:space="preserve"> و ترفع عقيرتك في وجهه إذا حاد عن الطّريق السّوي. و أمّا حقوق الأموات فهي أن تذكر خيراتهم و تتغاضى عن مساوئهم، فإنّ لهم ربّا يحاسبه</w:t>
      </w:r>
      <w:r w:rsidRPr="00C94AC5">
        <w:rPr>
          <w:rFonts w:hint="cs"/>
          <w:rtl/>
        </w:rPr>
        <w:t>م</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রাজনীতি হলো আল্লাহর হক আদায় করা</w:t>
      </w:r>
      <w:r>
        <w:t xml:space="preserve">, </w:t>
      </w:r>
      <w:r>
        <w:rPr>
          <w:cs/>
          <w:lang w:bidi="bn-IN"/>
        </w:rPr>
        <w:t>জীবিত ব্যক্তিদের হক আদায় করা এবং মৃত ব্যক্তিদের হক আদায় করা।</w:t>
      </w:r>
    </w:p>
    <w:p w:rsidR="00C94AC5" w:rsidRDefault="00C94AC5" w:rsidP="00C94AC5">
      <w:pPr>
        <w:pStyle w:val="libNormal"/>
      </w:pPr>
      <w:r>
        <w:rPr>
          <w:cs/>
          <w:lang w:bidi="bn-IN"/>
        </w:rPr>
        <w:t>আল্লাহর হক হলো যা তিনি আমাদেরকে করতে বলেছেন তা আঞ্জাম দেয়া এবং যা করতে নিষেধ করেছেন তা থেকে দূরে থাকা।</w:t>
      </w:r>
    </w:p>
    <w:p w:rsidR="00C94AC5" w:rsidRDefault="00C94AC5" w:rsidP="00C94AC5">
      <w:pPr>
        <w:pStyle w:val="libNormal"/>
      </w:pPr>
      <w:r>
        <w:rPr>
          <w:cs/>
          <w:lang w:bidi="bn-IN"/>
        </w:rPr>
        <w:t>জীবিত ব্যক্তিদের হক হলো স্বীয় ভাইদের ব্যপারে নিজ দায়িত্ব পালন করা</w:t>
      </w:r>
      <w:r>
        <w:t xml:space="preserve">, </w:t>
      </w:r>
      <w:r>
        <w:rPr>
          <w:cs/>
          <w:lang w:bidi="bn-IN"/>
        </w:rPr>
        <w:t>স্বজাতির খেদমত করতে বিলম্ব না করা এবং ইসলামী শাসনকর্তা যতদিন নিষ্ঠার সাথে জাতির খেদমত করবে ততদিন তার প্রতি একনিষ্ঠ থাকা</w:t>
      </w:r>
      <w:r>
        <w:t xml:space="preserve">, </w:t>
      </w:r>
      <w:r>
        <w:rPr>
          <w:cs/>
          <w:lang w:bidi="bn-IN"/>
        </w:rPr>
        <w:t>আর তিনি সত্যপথ থেকে বিচ্যুত হলে তার প্রতিবাদ করা।</w:t>
      </w:r>
    </w:p>
    <w:p w:rsidR="00C94AC5" w:rsidRDefault="00C94AC5" w:rsidP="00C94AC5">
      <w:pPr>
        <w:pStyle w:val="libNormal"/>
      </w:pPr>
      <w:r>
        <w:rPr>
          <w:cs/>
          <w:lang w:bidi="bn-IN"/>
        </w:rPr>
        <w:t>মৃত ব্যক্তিদের হক হলো তাদের ভালো কাজসমূহকে স্মরণ করা এবং তাদের মন্দ কাজসমূহকে ভুলে যাওয়া</w:t>
      </w:r>
      <w:r>
        <w:t xml:space="preserve">, </w:t>
      </w:r>
      <w:r>
        <w:rPr>
          <w:cs/>
          <w:lang w:bidi="bn-IN"/>
        </w:rPr>
        <w:t>কারণ ঐসব ব্যপারে তাদের প্রতিপালক তাদের সাথে হিসাব নিকাশ করবেন।</w:t>
      </w:r>
      <w:r w:rsidR="009026E5" w:rsidRPr="009026E5">
        <w:rPr>
          <w:rStyle w:val="libFootnotenumChar"/>
          <w:cs/>
          <w:lang w:bidi="bn-IN"/>
        </w:rPr>
        <w:t>৬৬</w:t>
      </w:r>
    </w:p>
    <w:p w:rsidR="007C5A71" w:rsidRDefault="007C5A71" w:rsidP="00196348">
      <w:pPr>
        <w:pStyle w:val="libNormal"/>
        <w:rPr>
          <w:cs/>
          <w:lang w:bidi="bn-IN"/>
        </w:rPr>
      </w:pPr>
      <w:r>
        <w:rPr>
          <w:cs/>
          <w:lang w:bidi="bn-IN"/>
        </w:rPr>
        <w:br w:type="page"/>
      </w:r>
    </w:p>
    <w:p w:rsidR="00C94AC5" w:rsidRDefault="00C94AC5" w:rsidP="007C5A71">
      <w:pPr>
        <w:pStyle w:val="Heading2Center"/>
      </w:pPr>
      <w:bookmarkStart w:id="43" w:name="_Toc454557813"/>
      <w:r>
        <w:rPr>
          <w:cs/>
          <w:lang w:bidi="bn-IN"/>
        </w:rPr>
        <w:lastRenderedPageBreak/>
        <w:t>৪২)</w:t>
      </w:r>
      <w:r w:rsidR="00F957F7">
        <w:rPr>
          <w:cs/>
          <w:lang w:bidi="bn-IN"/>
        </w:rPr>
        <w:t xml:space="preserve"> </w:t>
      </w:r>
      <w:r>
        <w:rPr>
          <w:cs/>
          <w:lang w:bidi="bn-IN"/>
        </w:rPr>
        <w:t>বন্ধুত্ব করার পূর্বশর্ত</w:t>
      </w:r>
      <w:bookmarkEnd w:id="43"/>
    </w:p>
    <w:p w:rsidR="00C94AC5" w:rsidRDefault="00C94AC5" w:rsidP="00C94AC5">
      <w:pPr>
        <w:pStyle w:val="libNormal"/>
      </w:pPr>
    </w:p>
    <w:p w:rsidR="00C94AC5" w:rsidRDefault="00C94AC5" w:rsidP="00C94AC5">
      <w:pPr>
        <w:pStyle w:val="libNormal"/>
      </w:pPr>
      <w:r>
        <w:rPr>
          <w:cs/>
          <w:lang w:bidi="bn-IN"/>
        </w:rPr>
        <w:t>কারো দ্বীন ধর্ম সম্পর্কে জানতে হলে তার বন্ধুদের দিকে লক্ষ্য করতে হয়। কারণ মানুষ সাধারণতঃ বন্ধুদের দ্বারা প্রভাবিত হয় এবং তার আদর্শকে গ্রহণ করে। এজন্য কাউকে বন্ধু হিসেবে গ্রহণ করার পূর্বে অবশ্যই তাকে যাচাই করা উচিত। সে যদি ভালো গুণের অধিকারী হয় তাহলেই তার সাথে বন্ধুত্ব স্থাপন করা যাবে। আর এ সম্পর্কে ইমাম হাসান রা: বলেন</w:t>
      </w:r>
    </w:p>
    <w:p w:rsidR="00C94AC5" w:rsidRDefault="00C94AC5" w:rsidP="00C94AC5">
      <w:pPr>
        <w:pStyle w:val="libAr"/>
      </w:pPr>
      <w:r w:rsidRPr="00C94AC5">
        <w:rPr>
          <w:rFonts w:hint="cs"/>
          <w:rtl/>
        </w:rPr>
        <w:t>قَالَ ع لِبَعْضِ وُلْدِهِ يَا بُنَيَّ لَا تُوَاخِ أَحَداً حَتَّى تَعْرِفَ مَوَارِدَهُ وَ مَصَادِرَهُ فَإِذَا اسْتَنْبَطْتَ الْخِبْرَةَ وَ رَضِيتَ الْعِشْرَةَ فَآخِهِ عَلَى إِقَالَةِ الْعَثْرَةِ وَ الْ</w:t>
      </w:r>
      <w:r w:rsidRPr="00C94AC5">
        <w:rPr>
          <w:rtl/>
        </w:rPr>
        <w:t>مُوَاسَاةِ فِي الْعُسْرَة</w:t>
      </w:r>
      <w:r w:rsidRPr="00C94AC5">
        <w:rPr>
          <w:rFonts w:hint="cs"/>
          <w:rtl/>
        </w:rPr>
        <w:t>ِ</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হে আমার সন্তান কারো সাথে বন্ধুত্ব করবে না যতক্ষণ না জানতে পারবে যে</w:t>
      </w:r>
      <w:r>
        <w:t xml:space="preserve">, </w:t>
      </w:r>
      <w:r>
        <w:rPr>
          <w:cs/>
          <w:lang w:bidi="bn-IN"/>
        </w:rPr>
        <w:t>সে কোথা থেকে এসেছে এবং কোথায় যেতে চায় অর্থাৎ তার নৈতিক চরিত্র এবং পারিবারিক বৈশিষ্ঠ্য কি রকম। অতএব তাকে গভীরভাবে পর্যবেক্ষণ করার পর যদি তার চালচলনে রাজি হও তাহলে তার সাথে বন্ধুত্ব স্থাপন কর এ শর্তে যে</w:t>
      </w:r>
      <w:r>
        <w:t xml:space="preserve">, </w:t>
      </w:r>
      <w:r>
        <w:rPr>
          <w:cs/>
          <w:lang w:bidi="bn-IN"/>
        </w:rPr>
        <w:t>একে অপরের ভুল ত্রুটি যেন উপেক্ষা করা হয় এবং বিপদ আপদে যেন একজন আরেকজনকে সহযোগীতা করে।</w:t>
      </w:r>
      <w:r w:rsidR="00FB509C" w:rsidRPr="00FB509C">
        <w:rPr>
          <w:rStyle w:val="libFootnotenumChar"/>
          <w:cs/>
          <w:lang w:bidi="bn-IN"/>
        </w:rPr>
        <w:t>৬৭</w:t>
      </w:r>
    </w:p>
    <w:p w:rsidR="00C94AC5" w:rsidRPr="007C5A71" w:rsidRDefault="007C5A71" w:rsidP="00196348">
      <w:pPr>
        <w:pStyle w:val="libNormal"/>
      </w:pPr>
      <w:r>
        <w:br w:type="page"/>
      </w:r>
    </w:p>
    <w:p w:rsidR="00C94AC5" w:rsidRDefault="00C94AC5" w:rsidP="007C5A71">
      <w:pPr>
        <w:pStyle w:val="Heading2Center"/>
      </w:pPr>
      <w:bookmarkStart w:id="44" w:name="_Toc454557814"/>
      <w:r>
        <w:rPr>
          <w:cs/>
          <w:lang w:bidi="bn-IN"/>
        </w:rPr>
        <w:lastRenderedPageBreak/>
        <w:t>৪৩)</w:t>
      </w:r>
      <w:r w:rsidR="00F957F7">
        <w:rPr>
          <w:cs/>
          <w:lang w:bidi="bn-IN"/>
        </w:rPr>
        <w:t xml:space="preserve"> </w:t>
      </w:r>
      <w:r>
        <w:rPr>
          <w:cs/>
          <w:lang w:bidi="bn-IN"/>
        </w:rPr>
        <w:t>উচ্চ মর্যাদার অধিকারী</w:t>
      </w:r>
      <w:bookmarkEnd w:id="44"/>
    </w:p>
    <w:p w:rsidR="00C94AC5" w:rsidRDefault="00C94AC5" w:rsidP="00C94AC5">
      <w:pPr>
        <w:pStyle w:val="libNormal"/>
      </w:pPr>
    </w:p>
    <w:p w:rsidR="00C94AC5" w:rsidRDefault="00C94AC5" w:rsidP="00C94AC5">
      <w:pPr>
        <w:pStyle w:val="libNormal"/>
      </w:pPr>
      <w:r>
        <w:rPr>
          <w:cs/>
          <w:lang w:bidi="bn-IN"/>
        </w:rPr>
        <w:t xml:space="preserve">অন্যের হক আদায় করা সকলের জন্য অপরিহার্য কর্তব্য। যেখানেই কোন জুলুম-অত্যাচার সংঘটিত হয় সেখানেই একদল লোকের হক বিনষ্ট হয়। অতএব সবাই যদি একে অপরের হক আদায়ের ব্যাপারে সচেতন হয় তাহলেই সমাজ থেকে জুলুম-অত্যাচার দূরীভত হবে। </w:t>
      </w:r>
    </w:p>
    <w:p w:rsidR="00C94AC5" w:rsidRDefault="00C94AC5" w:rsidP="00C94AC5">
      <w:pPr>
        <w:pStyle w:val="libNormal"/>
      </w:pPr>
      <w:r>
        <w:rPr>
          <w:cs/>
          <w:lang w:bidi="bn-IN"/>
        </w:rPr>
        <w:t>অপরের হক আদায়ের ব্যাপারে ইমাম হাসান রা: বলেন</w:t>
      </w:r>
    </w:p>
    <w:p w:rsidR="00C94AC5" w:rsidRDefault="00C94AC5" w:rsidP="00C94AC5">
      <w:pPr>
        <w:pStyle w:val="libAr"/>
      </w:pPr>
      <w:r w:rsidRPr="00C94AC5">
        <w:rPr>
          <w:rFonts w:hint="cs"/>
          <w:rtl/>
        </w:rPr>
        <w:t>أعرف الناس بحقوق إخوانه ، و أشدهم قضاء لها، أعظمهم عند الله شأنا، و من تواضع في الد</w:t>
      </w:r>
      <w:r w:rsidRPr="00C94AC5">
        <w:rPr>
          <w:rtl/>
        </w:rPr>
        <w:t>نيا لإخوانه فهو عند الله من الصديقين، و من شيعة علي بن أبي طالب ع حق</w:t>
      </w:r>
      <w:r w:rsidRPr="00C94AC5">
        <w:rPr>
          <w:rFonts w:hint="cs"/>
          <w:rtl/>
        </w:rPr>
        <w:t>ا</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আল্লাহর নিকট সর্বোচ্চ মর্যাদার অধিকারী ঐ ব্যক্তি যে তার ভাইদের হকসমূহের ব্যপারে অধিক অবগত এবং সেগুলো আদায়ের জন্য খুব চেষ্টা প্রচেষ্টা করে।</w:t>
      </w:r>
    </w:p>
    <w:p w:rsidR="00C94AC5" w:rsidRDefault="00C94AC5" w:rsidP="00FB509C">
      <w:pPr>
        <w:pStyle w:val="libNormal"/>
      </w:pPr>
      <w:r>
        <w:rPr>
          <w:cs/>
          <w:lang w:bidi="bn-IN"/>
        </w:rPr>
        <w:t>আর যে ব্যক্তি এ দুনিয়ায় দ্বীনি ভাইদের সাথে বিনয় ও ন</w:t>
      </w:r>
      <w:r w:rsidR="00FB509C">
        <w:rPr>
          <w:cs/>
          <w:lang w:bidi="bn-IN"/>
        </w:rPr>
        <w:t>ম্র</w:t>
      </w:r>
      <w:r>
        <w:rPr>
          <w:cs/>
          <w:lang w:bidi="bn-IN"/>
        </w:rPr>
        <w:t>তার সাথে চালচলন করবে আল্লাহ তাকে সত্যবাদী এবং হযরত আলী রা: এর অনুসারী হিসেবে গণ্য করবেন।</w:t>
      </w:r>
      <w:r w:rsidR="00FB509C" w:rsidRPr="00FB509C">
        <w:rPr>
          <w:rStyle w:val="libFootnotenumChar"/>
          <w:cs/>
          <w:lang w:bidi="bn-IN"/>
        </w:rPr>
        <w:t>৬৮</w:t>
      </w:r>
      <w:r>
        <w:rPr>
          <w:cs/>
          <w:lang w:bidi="bn-IN"/>
        </w:rPr>
        <w:t xml:space="preserve"> </w:t>
      </w:r>
    </w:p>
    <w:p w:rsidR="00C94AC5" w:rsidRPr="007C5A71" w:rsidRDefault="007C5A71" w:rsidP="00196348">
      <w:pPr>
        <w:pStyle w:val="libNormal"/>
      </w:pPr>
      <w:r>
        <w:br w:type="page"/>
      </w:r>
    </w:p>
    <w:p w:rsidR="00C94AC5" w:rsidRDefault="00C94AC5" w:rsidP="007C5A71">
      <w:pPr>
        <w:pStyle w:val="Heading2Center"/>
      </w:pPr>
      <w:bookmarkStart w:id="45" w:name="_Toc454557815"/>
      <w:r>
        <w:rPr>
          <w:cs/>
          <w:lang w:bidi="bn-IN"/>
        </w:rPr>
        <w:lastRenderedPageBreak/>
        <w:t>৪৪)</w:t>
      </w:r>
      <w:r w:rsidR="00F957F7">
        <w:rPr>
          <w:cs/>
          <w:lang w:bidi="bn-IN"/>
        </w:rPr>
        <w:t xml:space="preserve"> </w:t>
      </w:r>
      <w:r>
        <w:rPr>
          <w:cs/>
          <w:lang w:bidi="bn-IN"/>
        </w:rPr>
        <w:t>দুনিয়ার পরিচয়</w:t>
      </w:r>
      <w:bookmarkEnd w:id="45"/>
    </w:p>
    <w:p w:rsidR="00C94AC5" w:rsidRDefault="00C94AC5" w:rsidP="00C94AC5">
      <w:pPr>
        <w:pStyle w:val="libNormal"/>
      </w:pPr>
    </w:p>
    <w:p w:rsidR="00C94AC5" w:rsidRDefault="00C94AC5" w:rsidP="00C94AC5">
      <w:pPr>
        <w:pStyle w:val="libNormal"/>
      </w:pPr>
      <w:r>
        <w:rPr>
          <w:cs/>
          <w:lang w:bidi="bn-IN"/>
        </w:rPr>
        <w:t>দুনিয়ার পরিচয় দিতে গিয়ে ইমাম হাসান রা: বলেন</w:t>
      </w:r>
    </w:p>
    <w:p w:rsidR="00C94AC5" w:rsidRDefault="00C94AC5" w:rsidP="00C94AC5">
      <w:pPr>
        <w:pStyle w:val="libAr"/>
      </w:pPr>
      <w:r w:rsidRPr="00C94AC5">
        <w:rPr>
          <w:rFonts w:hint="cs"/>
          <w:rtl/>
        </w:rPr>
        <w:t>وَ قَالَ ع اتَّقُوا اللَّهَ عِبَادَ اللَّهِ وَ جِدُّوا فِي الطَّلَبِ وَ تُجَاهَ الْ</w:t>
      </w:r>
      <w:r w:rsidRPr="00C94AC5">
        <w:rPr>
          <w:rtl/>
        </w:rPr>
        <w:t>هَرَبِ وَ بَادِرُوا الْعَمَلَ قَبْلَ مُقَطَّعَاتِ النَّقِمَاتِ وَ هَاذِمِ اللَّذَّاتِ فَإِنَّ الدُّنْيَا لَا يَدُومُ نَعِيمُهَا وَ لَا تُؤْمَنُ فَجِيعُهَا وَ لَا تُتَوَقَّى مَسَاوِئُهَا غُرُورٌ حَائِلٌ وَ سِنَادٌ مَائِل</w:t>
      </w:r>
      <w:r w:rsidRPr="00C94AC5">
        <w:rPr>
          <w:rFonts w:hint="cs"/>
          <w:rtl/>
        </w:rPr>
        <w:t>ٌ</w:t>
      </w:r>
      <w: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হে আল্লাহর বান্দারা আল্লাহকে ভয় কর এবং বার্ধক্য আসার আগে সৌভাগ্যের অন্বেষণে চেষ্টা কর। আর আজাব নাজিল হওয়ার আগে এবং আনন্দ ধ্বংসকারী মৃত্যু আসার আগে নেক কাজ করার ক্ষেেত্র তাড়াহুড়া কর। কেননা দুনিয়ার নেয়ামতসমূহ চিরস্থায়ী নয় এবং এখানকার বিপদ থেকে কেউ নিরাপদ নয়</w:t>
      </w:r>
      <w:r>
        <w:t xml:space="preserve">, </w:t>
      </w:r>
      <w:r>
        <w:rPr>
          <w:cs/>
          <w:lang w:bidi="bn-IN"/>
        </w:rPr>
        <w:t>আর এ দুনিয়ার দুর্দশা থেকেও কেউ রক্ষা পাবে না। এ দুনিয়া প্রতারক এবং সৌভাগ্যের পথে বাধা স্বরূপ</w:t>
      </w:r>
      <w:r>
        <w:t xml:space="preserve">, </w:t>
      </w:r>
      <w:r>
        <w:rPr>
          <w:cs/>
          <w:lang w:bidi="bn-IN"/>
        </w:rPr>
        <w:t>আর এমন এক অবলম্বন যার কোন ভিত্তি নাই।</w:t>
      </w:r>
      <w:r w:rsidR="00FB509C" w:rsidRPr="00FB509C">
        <w:rPr>
          <w:rStyle w:val="libFootnotenumChar"/>
          <w:cs/>
          <w:lang w:bidi="bn-IN"/>
        </w:rPr>
        <w:t>৬৯</w:t>
      </w:r>
    </w:p>
    <w:p w:rsidR="00C94AC5" w:rsidRPr="007C5A71" w:rsidRDefault="007C5A71" w:rsidP="00196348">
      <w:pPr>
        <w:pStyle w:val="libNormal"/>
      </w:pPr>
      <w:r>
        <w:br w:type="page"/>
      </w:r>
    </w:p>
    <w:p w:rsidR="00C94AC5" w:rsidRDefault="00C94AC5" w:rsidP="007C5A71">
      <w:pPr>
        <w:pStyle w:val="Heading2Center"/>
      </w:pPr>
      <w:bookmarkStart w:id="46" w:name="_Toc454557816"/>
      <w:r>
        <w:rPr>
          <w:cs/>
          <w:lang w:bidi="bn-IN"/>
        </w:rPr>
        <w:lastRenderedPageBreak/>
        <w:t>৪৫)</w:t>
      </w:r>
      <w:r w:rsidR="00F957F7">
        <w:rPr>
          <w:cs/>
          <w:lang w:bidi="bn-IN"/>
        </w:rPr>
        <w:t xml:space="preserve"> </w:t>
      </w:r>
      <w:r>
        <w:rPr>
          <w:cs/>
          <w:lang w:bidi="bn-IN"/>
        </w:rPr>
        <w:t>সৌন্দর্য আল্লাহর পছন্দ</w:t>
      </w:r>
      <w:bookmarkEnd w:id="46"/>
    </w:p>
    <w:p w:rsidR="00C94AC5" w:rsidRDefault="00C94AC5" w:rsidP="00C94AC5">
      <w:pPr>
        <w:pStyle w:val="libNormal"/>
      </w:pPr>
    </w:p>
    <w:p w:rsidR="00C94AC5" w:rsidRDefault="00C94AC5" w:rsidP="00C94AC5">
      <w:pPr>
        <w:pStyle w:val="libAr"/>
      </w:pPr>
      <w:r w:rsidRPr="00C94AC5">
        <w:rPr>
          <w:rFonts w:hint="cs"/>
          <w:rtl/>
        </w:rPr>
        <w:t>روي عن الحسن بن علي ع أنه كان إذا قام إلى الصلاة لبس أجود ثيابه فقيل له في ذلك فقال إن الله جميل يحب الجمال فأتجمل لربي و تلا قوله تعالى يا بَنِي آدَمَ خُذُوا زِينَتَكُمْ عِنْدَ كُلِّ مَسْجِدٍ</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ইমাম হাসান রা: যখনই নামাজ পড়তেন সবচেয়ে সুন্দর পোশাকটা পরে নামাজ পড়তেন। তাঁর সাথীরা তাকে এর কারণ সম্পর্কে জিজ্ঞাসা করলে তিনি বলেন:</w:t>
      </w:r>
    </w:p>
    <w:p w:rsidR="00C94AC5" w:rsidRDefault="00C94AC5" w:rsidP="00C94AC5">
      <w:pPr>
        <w:pStyle w:val="libNormal"/>
      </w:pPr>
      <w:r>
        <w:rPr>
          <w:cs/>
          <w:lang w:bidi="bn-IN"/>
        </w:rPr>
        <w:t>আল্লাহ তাআলা সুন্দর এবং তিনি সৌন্দর্যকে পছন্দ করেন। তাই আমি নামাজের সময় আমার প্রতিপালকের জন্য সুন্দর পোশাক পরিধান করি।</w:t>
      </w:r>
    </w:p>
    <w:p w:rsidR="00C94AC5" w:rsidRDefault="00C94AC5" w:rsidP="00C94AC5">
      <w:pPr>
        <w:pStyle w:val="libNormal"/>
      </w:pPr>
      <w:r>
        <w:rPr>
          <w:cs/>
          <w:lang w:bidi="bn-IN"/>
        </w:rPr>
        <w:t>অতঃপর তিনি এ আয়াতটি তেলাওয়াত করেন:</w:t>
      </w:r>
    </w:p>
    <w:p w:rsidR="00C94AC5" w:rsidRDefault="00C94AC5" w:rsidP="00C94AC5">
      <w:pPr>
        <w:pStyle w:val="libAr"/>
      </w:pPr>
      <w:r w:rsidRPr="00C94AC5">
        <w:rPr>
          <w:rFonts w:hint="cs"/>
          <w:rtl/>
        </w:rPr>
        <w:t>يا بَني‏ آدَمَ خُذُوا زين</w:t>
      </w:r>
      <w:r w:rsidRPr="00C94AC5">
        <w:rPr>
          <w:rtl/>
        </w:rPr>
        <w:t>َتَكُمْ عِنْدَ كُلِّ مَسْجِد</w:t>
      </w:r>
      <w:r w:rsidRPr="00C94AC5">
        <w:rPr>
          <w:rFonts w:hint="cs"/>
          <w:rtl/>
        </w:rPr>
        <w:t>ٍ</w:t>
      </w:r>
    </w:p>
    <w:p w:rsidR="00C94AC5" w:rsidRDefault="00C94AC5" w:rsidP="00C94AC5">
      <w:pPr>
        <w:pStyle w:val="libNormal"/>
      </w:pPr>
      <w:r>
        <w:t>"</w:t>
      </w:r>
      <w:r>
        <w:rPr>
          <w:cs/>
          <w:lang w:bidi="bn-IN"/>
        </w:rPr>
        <w:t xml:space="preserve">হে আদম সন্তান! মসজিদ যাওয়ার সময় তোমাদের সৌন্দর্যকে গ্রহণ কর।" </w:t>
      </w:r>
      <w:r w:rsidR="00FB509C">
        <w:rPr>
          <w:cs/>
          <w:lang w:bidi="bn-IN"/>
        </w:rPr>
        <w:t>(</w:t>
      </w:r>
      <w:r>
        <w:rPr>
          <w:cs/>
          <w:lang w:bidi="bn-IN"/>
        </w:rPr>
        <w:t>সুরা আরাফ/৩১</w:t>
      </w:r>
      <w:r w:rsidR="00FB509C">
        <w:rPr>
          <w:cs/>
          <w:lang w:bidi="bn-IN"/>
        </w:rPr>
        <w:t>)</w:t>
      </w:r>
      <w:r w:rsidR="00FB509C" w:rsidRPr="00FB509C">
        <w:rPr>
          <w:rStyle w:val="libFootnotenumChar"/>
          <w:cs/>
          <w:lang w:bidi="bn-IN"/>
        </w:rPr>
        <w:t>৭০</w:t>
      </w:r>
    </w:p>
    <w:p w:rsidR="00C94AC5" w:rsidRPr="007C5A71" w:rsidRDefault="007C5A71" w:rsidP="00196348">
      <w:pPr>
        <w:pStyle w:val="libNormal"/>
      </w:pPr>
      <w:r>
        <w:br w:type="page"/>
      </w:r>
    </w:p>
    <w:p w:rsidR="00C94AC5" w:rsidRDefault="00C94AC5" w:rsidP="007C5A71">
      <w:pPr>
        <w:pStyle w:val="Heading2Center"/>
      </w:pPr>
      <w:bookmarkStart w:id="47" w:name="_Toc454557817"/>
      <w:r>
        <w:rPr>
          <w:cs/>
          <w:lang w:bidi="bn-IN"/>
        </w:rPr>
        <w:lastRenderedPageBreak/>
        <w:t>৪৬)</w:t>
      </w:r>
      <w:r w:rsidR="00F957F7">
        <w:rPr>
          <w:cs/>
          <w:lang w:bidi="bn-IN"/>
        </w:rPr>
        <w:t xml:space="preserve"> </w:t>
      </w:r>
      <w:r>
        <w:rPr>
          <w:cs/>
          <w:lang w:bidi="bn-IN"/>
        </w:rPr>
        <w:t>মসজিদ যাওয়ার উপকারীতা</w:t>
      </w:r>
      <w:bookmarkEnd w:id="47"/>
    </w:p>
    <w:p w:rsidR="00C94AC5" w:rsidRDefault="00C94AC5" w:rsidP="00C94AC5">
      <w:pPr>
        <w:pStyle w:val="libNormal"/>
      </w:pPr>
    </w:p>
    <w:p w:rsidR="00C94AC5" w:rsidRDefault="00C94AC5" w:rsidP="00C94AC5">
      <w:pPr>
        <w:pStyle w:val="libNormal"/>
      </w:pPr>
      <w:r>
        <w:rPr>
          <w:cs/>
          <w:lang w:bidi="bn-IN"/>
        </w:rPr>
        <w:t>ইমাম হাসান রা: বলেন</w:t>
      </w:r>
    </w:p>
    <w:p w:rsidR="00C94AC5" w:rsidRDefault="00C94AC5" w:rsidP="00C94AC5">
      <w:pPr>
        <w:pStyle w:val="libAr"/>
      </w:pPr>
      <w:r w:rsidRPr="00C94AC5">
        <w:rPr>
          <w:rFonts w:hint="cs"/>
          <w:rtl/>
        </w:rPr>
        <w:t>وَ قَالَ ع مَنْ أَدَامَ الِاخْتِلَافَ إِلَى الْمَسْجِدِ أَصَابَ إِحْدَى ثَمَانٍ آيَةً مُحْكَمَةً وَ</w:t>
      </w:r>
      <w:r w:rsidRPr="00C94AC5">
        <w:rPr>
          <w:rtl/>
        </w:rPr>
        <w:t xml:space="preserve"> أَخاً مُسْتَفَاداً وَ عِلْماً مُسْتَطْرَفاً وَ رَحْمَةً مُنْتَظَرَةً وَ كَلِمَةً تَدُلُّهُ عَلَى الْهُدَى أَوْ تَرُدُّهُ عَنْ رَدًى وَ تَرْكَ الذُّنُوبِ حَيَاءً أَوْ خَشْيَة</w:t>
      </w:r>
      <w:r w:rsidRPr="00C94AC5">
        <w:rPr>
          <w:rFonts w:hint="cs"/>
          <w:rtl/>
        </w:rPr>
        <w:t>ً</w:t>
      </w:r>
      <w:r>
        <w:rPr>
          <w:rtl/>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যে ব্যক্তি সবসময় মসজিদে যাওয়া আসা করে সে ৮টি উপকারীতার মধ্যে কমপক্ষে ১টি উপকারীতা লাভ করবে। সেগুলো হলো</w:t>
      </w:r>
    </w:p>
    <w:p w:rsidR="00C94AC5" w:rsidRDefault="00C94AC5" w:rsidP="00C94AC5">
      <w:pPr>
        <w:pStyle w:val="libNormal"/>
      </w:pPr>
      <w:r>
        <w:rPr>
          <w:cs/>
          <w:lang w:bidi="bn-IN"/>
        </w:rPr>
        <w:t>১। ধর্মীয় বিষয়ে সুস্পষ্ট দলীল পাবে</w:t>
      </w:r>
      <w:r>
        <w:t>,</w:t>
      </w:r>
    </w:p>
    <w:p w:rsidR="00C94AC5" w:rsidRDefault="00C94AC5" w:rsidP="00C94AC5">
      <w:pPr>
        <w:pStyle w:val="libNormal"/>
      </w:pPr>
      <w:r>
        <w:rPr>
          <w:cs/>
          <w:lang w:bidi="bn-IN"/>
        </w:rPr>
        <w:t>২। এমন বন্ধুর খোঁজ পাবে যার থেকে সে উপকৃত হবে</w:t>
      </w:r>
      <w:r>
        <w:t>,</w:t>
      </w:r>
    </w:p>
    <w:p w:rsidR="00C94AC5" w:rsidRDefault="00C94AC5" w:rsidP="00C94AC5">
      <w:pPr>
        <w:pStyle w:val="libNormal"/>
      </w:pPr>
      <w:r>
        <w:rPr>
          <w:cs/>
          <w:lang w:bidi="bn-IN"/>
        </w:rPr>
        <w:t>৩। নিত্য নতুন ও বিস্ময়কর জ্ঞান লাভ করবে</w:t>
      </w:r>
      <w:r>
        <w:t>,</w:t>
      </w:r>
    </w:p>
    <w:p w:rsidR="00C94AC5" w:rsidRDefault="00C94AC5" w:rsidP="00C94AC5">
      <w:pPr>
        <w:pStyle w:val="libNormal"/>
      </w:pPr>
      <w:r>
        <w:rPr>
          <w:cs/>
          <w:lang w:bidi="bn-IN"/>
        </w:rPr>
        <w:t>৪। এমন রহমত লাভ করবে যা তার জন্য অপেক্ষমাণ</w:t>
      </w:r>
      <w:r>
        <w:t>,</w:t>
      </w:r>
    </w:p>
    <w:p w:rsidR="00C94AC5" w:rsidRDefault="00C94AC5" w:rsidP="00C94AC5">
      <w:pPr>
        <w:pStyle w:val="libNormal"/>
      </w:pPr>
      <w:r>
        <w:rPr>
          <w:cs/>
          <w:lang w:bidi="bn-IN"/>
        </w:rPr>
        <w:t>৫। এমন বক্তব্য শুনতে পাবে যা তাকে সত্যপথ দেখাবে</w:t>
      </w:r>
      <w:r>
        <w:t>,</w:t>
      </w:r>
    </w:p>
    <w:p w:rsidR="00C94AC5" w:rsidRDefault="00C94AC5" w:rsidP="00C94AC5">
      <w:pPr>
        <w:pStyle w:val="libNormal"/>
      </w:pPr>
      <w:r>
        <w:rPr>
          <w:cs/>
          <w:lang w:bidi="bn-IN"/>
        </w:rPr>
        <w:t>৬। এবং অন্যায় পথ থেকে দূরে রাখবে</w:t>
      </w:r>
      <w:r>
        <w:t>,</w:t>
      </w:r>
    </w:p>
    <w:p w:rsidR="00C94AC5" w:rsidRDefault="00C94AC5" w:rsidP="00C94AC5">
      <w:pPr>
        <w:pStyle w:val="libNormal"/>
      </w:pPr>
      <w:r>
        <w:rPr>
          <w:cs/>
          <w:lang w:bidi="bn-IN"/>
        </w:rPr>
        <w:t>৭। লজ্জার কারণে গুনাহ পরিত্যাগ করবে</w:t>
      </w:r>
      <w:r>
        <w:t>,</w:t>
      </w:r>
    </w:p>
    <w:p w:rsidR="00C94AC5" w:rsidRDefault="00C94AC5" w:rsidP="00C94AC5">
      <w:pPr>
        <w:pStyle w:val="libNormal"/>
      </w:pPr>
      <w:r>
        <w:rPr>
          <w:cs/>
          <w:lang w:bidi="bn-IN"/>
        </w:rPr>
        <w:t>৮। অথবা আল্লাহর শাস্তির ভয়ে গুনাহ করা থেকে বিরত থাকবে।</w:t>
      </w:r>
      <w:r w:rsidR="00FB509C" w:rsidRPr="00FB509C">
        <w:rPr>
          <w:rStyle w:val="libFootnotenumChar"/>
          <w:cs/>
          <w:lang w:bidi="bn-IN"/>
        </w:rPr>
        <w:t>৭১</w:t>
      </w:r>
    </w:p>
    <w:p w:rsidR="00C94AC5" w:rsidRPr="007C5A71" w:rsidRDefault="007C5A71" w:rsidP="00196348">
      <w:pPr>
        <w:pStyle w:val="libNormal"/>
      </w:pPr>
      <w:r>
        <w:br w:type="page"/>
      </w:r>
    </w:p>
    <w:p w:rsidR="00C94AC5" w:rsidRDefault="00C94AC5" w:rsidP="007C5A71">
      <w:pPr>
        <w:pStyle w:val="Heading2Center"/>
      </w:pPr>
      <w:bookmarkStart w:id="48" w:name="_Toc454557818"/>
      <w:r>
        <w:rPr>
          <w:cs/>
          <w:lang w:bidi="bn-IN"/>
        </w:rPr>
        <w:lastRenderedPageBreak/>
        <w:t>৪৭)</w:t>
      </w:r>
      <w:r w:rsidR="00F957F7">
        <w:rPr>
          <w:cs/>
          <w:lang w:bidi="bn-IN"/>
        </w:rPr>
        <w:t xml:space="preserve"> </w:t>
      </w:r>
      <w:r>
        <w:rPr>
          <w:cs/>
          <w:lang w:bidi="bn-IN"/>
        </w:rPr>
        <w:t>গুনাহ থেকে বিরত থাকার উপায়</w:t>
      </w:r>
      <w:bookmarkEnd w:id="48"/>
    </w:p>
    <w:p w:rsidR="00C94AC5" w:rsidRDefault="00C94AC5" w:rsidP="00C94AC5">
      <w:pPr>
        <w:pStyle w:val="libNormal"/>
      </w:pPr>
    </w:p>
    <w:p w:rsidR="00C94AC5" w:rsidRDefault="00C94AC5" w:rsidP="00C94AC5">
      <w:pPr>
        <w:pStyle w:val="libNormal"/>
      </w:pPr>
      <w:r>
        <w:rPr>
          <w:cs/>
          <w:lang w:bidi="bn-IN"/>
        </w:rPr>
        <w:t>যারা গুনাহ থেকে বিরত থাকতে পারে না তাদের জন্য নিস্নোক্ত হাদীসটি পড়া খুবই জরুরী</w:t>
      </w:r>
    </w:p>
    <w:p w:rsidR="00C94AC5" w:rsidRDefault="00C94AC5" w:rsidP="00C94AC5">
      <w:pPr>
        <w:pStyle w:val="libAr"/>
      </w:pPr>
      <w:r w:rsidRPr="00C94AC5">
        <w:rPr>
          <w:rFonts w:hint="cs"/>
          <w:rtl/>
        </w:rPr>
        <w:t>عن الحسن بن علي عليهما ا</w:t>
      </w:r>
      <w:r w:rsidRPr="00C94AC5">
        <w:rPr>
          <w:rtl/>
        </w:rPr>
        <w:t>لسّلام: أنّه جاءه رجل و قال أنا رجل عاص و لا صبر لي عن المعصية فعظني بموعظة فقال عليه السّلام: افعل خمسة أشياء و أذنب ما شئت، لا تأكل رزق اللَّه و أذنب ما شئت و اطلب موضعا لا يراك اللَّه و أذنب ما شئت و اخرج من ولاية اللَّه و أذنب ما شئت و إذا جاءك ملك الموت ليقبض روحك فادفعه عن نفسك و أذنب ما شئت و إذا أدخلك‏ مالك النّار فلا تدخل في النّار و أذنب ما شئ</w:t>
      </w:r>
      <w:r w:rsidRPr="00C94AC5">
        <w:rPr>
          <w:rFonts w:hint="cs"/>
          <w:rtl/>
        </w:rPr>
        <w:t>ت</w:t>
      </w:r>
      <w:r>
        <w:t xml:space="preserve"> </w:t>
      </w:r>
    </w:p>
    <w:p w:rsidR="00C94AC5" w:rsidRDefault="00C94AC5" w:rsidP="00C94AC5">
      <w:pPr>
        <w:pStyle w:val="libNormal"/>
      </w:pPr>
      <w:r>
        <w:rPr>
          <w:cs/>
          <w:lang w:bidi="bn-IN"/>
        </w:rPr>
        <w:t>এক ব্যক্তি ইমাম হাসানের নিকট এসে বলল</w:t>
      </w:r>
      <w:r>
        <w:t xml:space="preserve">, </w:t>
      </w:r>
      <w:r>
        <w:rPr>
          <w:cs/>
          <w:lang w:bidi="bn-IN"/>
        </w:rPr>
        <w:t>হে রাসুলের সন্তান! আমি একজন গুনাহগার ব্যক্তি</w:t>
      </w:r>
      <w:r>
        <w:t xml:space="preserve">, </w:t>
      </w:r>
      <w:r>
        <w:rPr>
          <w:cs/>
          <w:lang w:bidi="bn-IN"/>
        </w:rPr>
        <w:t>গুনাহ করা আমার অভ্যাস</w:t>
      </w:r>
      <w:r>
        <w:t xml:space="preserve">, </w:t>
      </w:r>
      <w:r>
        <w:rPr>
          <w:cs/>
          <w:lang w:bidi="bn-IN"/>
        </w:rPr>
        <w:t>গুনাহ না করে আমি থাকতে পারি না। হে রাসুলের সন্তান! আমাকে নসীহত করুন ও উপদেশ দিন।</w:t>
      </w:r>
    </w:p>
    <w:p w:rsidR="00C94AC5" w:rsidRDefault="00C94AC5" w:rsidP="00C94AC5">
      <w:pPr>
        <w:pStyle w:val="libNormal"/>
      </w:pPr>
      <w:r>
        <w:rPr>
          <w:cs/>
          <w:lang w:bidi="bn-IN"/>
        </w:rPr>
        <w:t>ইমাম হাসান তাকে বললেন</w:t>
      </w:r>
      <w:r>
        <w:t xml:space="preserve">, </w:t>
      </w:r>
      <w:r>
        <w:rPr>
          <w:cs/>
          <w:lang w:bidi="bn-IN"/>
        </w:rPr>
        <w:t>তুমি ৫টি কাজ কর</w:t>
      </w:r>
      <w:r>
        <w:t xml:space="preserve">, </w:t>
      </w:r>
      <w:r>
        <w:rPr>
          <w:cs/>
          <w:lang w:bidi="bn-IN"/>
        </w:rPr>
        <w:t>তারপর যত পার গুনাহ কর।</w:t>
      </w:r>
    </w:p>
    <w:p w:rsidR="00C94AC5" w:rsidRDefault="00C94AC5" w:rsidP="00C94AC5">
      <w:pPr>
        <w:pStyle w:val="libNormal"/>
      </w:pPr>
      <w:r>
        <w:rPr>
          <w:cs/>
          <w:lang w:bidi="bn-IN"/>
        </w:rPr>
        <w:t>১। আল্লাহর দেয়া রিজিক থেকে ভক্ষণ করো না</w:t>
      </w:r>
      <w:r>
        <w:t>,</w:t>
      </w:r>
    </w:p>
    <w:p w:rsidR="00C94AC5" w:rsidRDefault="00C94AC5" w:rsidP="00C94AC5">
      <w:pPr>
        <w:pStyle w:val="libNormal"/>
      </w:pPr>
      <w:r>
        <w:rPr>
          <w:cs/>
          <w:lang w:bidi="bn-IN"/>
        </w:rPr>
        <w:t>২। গুনাহ করার জন্য এমন জায়গা খুজে বের কর যেখানে আল্লাহ তোমাকে দেখবে না</w:t>
      </w:r>
      <w:r>
        <w:t>,</w:t>
      </w:r>
    </w:p>
    <w:p w:rsidR="00C94AC5" w:rsidRDefault="00C94AC5" w:rsidP="00C94AC5">
      <w:pPr>
        <w:pStyle w:val="libNormal"/>
      </w:pPr>
      <w:r>
        <w:rPr>
          <w:cs/>
          <w:lang w:bidi="bn-IN"/>
        </w:rPr>
        <w:t>৩। আল্লার জমিন থেকে বের হয়ে এমন জায়গায় চলে যাও যেখানে আল্লাহর কোন কতৃত্ব চলে না</w:t>
      </w:r>
      <w:r>
        <w:t>,</w:t>
      </w:r>
    </w:p>
    <w:p w:rsidR="00C94AC5" w:rsidRDefault="00C94AC5" w:rsidP="00C94AC5">
      <w:pPr>
        <w:pStyle w:val="libNormal"/>
      </w:pPr>
      <w:r>
        <w:rPr>
          <w:cs/>
          <w:lang w:bidi="bn-IN"/>
        </w:rPr>
        <w:t>৪। যখন ফেরেশতা আজরাঈল তোমার জান কবজ করতে আসবে তখন তাকে তোমার থেকে দূরে ঠেলে দিও</w:t>
      </w:r>
      <w:r>
        <w:t>,</w:t>
      </w:r>
    </w:p>
    <w:p w:rsidR="00C94AC5" w:rsidRDefault="00C94AC5" w:rsidP="00C94AC5">
      <w:pPr>
        <w:pStyle w:val="libNormal"/>
      </w:pPr>
      <w:r>
        <w:rPr>
          <w:cs/>
          <w:lang w:bidi="bn-IN"/>
        </w:rPr>
        <w:t xml:space="preserve">৫। যখন জাহান্নামের ফেরেশতা তোমাকে জাহান্নামে প্রবেশ করাবে তখন তুমি জাহান্নামে প্রবেশ করো না। </w:t>
      </w:r>
    </w:p>
    <w:p w:rsidR="00C94AC5" w:rsidRDefault="00C94AC5" w:rsidP="00C94AC5">
      <w:pPr>
        <w:pStyle w:val="libNormal"/>
      </w:pPr>
      <w:r>
        <w:rPr>
          <w:cs/>
          <w:lang w:bidi="bn-IN"/>
        </w:rPr>
        <w:t>তুমি এ ৫টি কাজ আঞ্জাম দাও তারপর যত পার গুনাহ কর।</w:t>
      </w:r>
      <w:r w:rsidR="00BB7F58" w:rsidRPr="00BB7F58">
        <w:rPr>
          <w:rStyle w:val="libFootnotenumChar"/>
          <w:cs/>
          <w:lang w:bidi="bn-IN"/>
        </w:rPr>
        <w:t>৭২</w:t>
      </w:r>
    </w:p>
    <w:p w:rsidR="007C5A71" w:rsidRDefault="007C5A71" w:rsidP="00196348">
      <w:pPr>
        <w:pStyle w:val="libNormal"/>
        <w:rPr>
          <w:cs/>
          <w:lang w:bidi="bn-IN"/>
        </w:rPr>
      </w:pPr>
      <w:r>
        <w:rPr>
          <w:cs/>
          <w:lang w:bidi="bn-IN"/>
        </w:rPr>
        <w:br w:type="page"/>
      </w:r>
    </w:p>
    <w:p w:rsidR="00C94AC5" w:rsidRDefault="00C94AC5" w:rsidP="007C5A71">
      <w:pPr>
        <w:pStyle w:val="Heading2Center"/>
      </w:pPr>
      <w:bookmarkStart w:id="49" w:name="_Toc454557819"/>
      <w:r>
        <w:rPr>
          <w:cs/>
          <w:lang w:bidi="bn-IN"/>
        </w:rPr>
        <w:lastRenderedPageBreak/>
        <w:t>৪৮)</w:t>
      </w:r>
      <w:r w:rsidR="00F957F7">
        <w:rPr>
          <w:cs/>
          <w:lang w:bidi="bn-IN"/>
        </w:rPr>
        <w:t xml:space="preserve"> </w:t>
      </w:r>
      <w:r>
        <w:rPr>
          <w:cs/>
          <w:lang w:bidi="bn-IN"/>
        </w:rPr>
        <w:t>ধ্বংসের কারণসমূহ</w:t>
      </w:r>
      <w:bookmarkEnd w:id="49"/>
    </w:p>
    <w:p w:rsidR="00C94AC5" w:rsidRDefault="00C94AC5" w:rsidP="00C94AC5">
      <w:pPr>
        <w:pStyle w:val="libNormal"/>
      </w:pPr>
    </w:p>
    <w:p w:rsidR="00C94AC5" w:rsidRDefault="00C94AC5" w:rsidP="00C94AC5">
      <w:pPr>
        <w:pStyle w:val="libNormal"/>
      </w:pPr>
      <w:r>
        <w:rPr>
          <w:cs/>
          <w:lang w:bidi="bn-IN"/>
        </w:rPr>
        <w:t>মানুষ বিভিন্ন কারণে ধ্বংসের দিকে ধাবিত হয়। ইমাম হাসান রা: ধ্বংস হওয়ার ৩টি প্রধান কারণ সম্পর্কে বলেন</w:t>
      </w:r>
    </w:p>
    <w:p w:rsidR="00C94AC5" w:rsidRDefault="00C94AC5" w:rsidP="00BB7F58">
      <w:pPr>
        <w:pStyle w:val="libArCenter"/>
      </w:pPr>
      <w:r>
        <w:t xml:space="preserve"> </w:t>
      </w:r>
      <w:r w:rsidRPr="00C94AC5">
        <w:rPr>
          <w:rFonts w:hint="cs"/>
          <w:rtl/>
          <w:lang w:bidi="ar-SA"/>
        </w:rPr>
        <w:t>هَلَاكُ النَّاسِ فِي ثَلَاثٍ الْكِبْرِ وَ الْحِرْصِ وَ الْحَسَدِ</w:t>
      </w:r>
      <w:r w:rsidR="00F957F7">
        <w:rPr>
          <w:rtl/>
          <w:cs/>
        </w:rPr>
        <w:t xml:space="preserve"> </w:t>
      </w:r>
    </w:p>
    <w:p w:rsidR="00C94AC5" w:rsidRDefault="00C94AC5" w:rsidP="00C94AC5">
      <w:pPr>
        <w:pStyle w:val="libNormal"/>
      </w:pPr>
      <w:r>
        <w:rPr>
          <w:cs/>
          <w:lang w:bidi="bn-IN"/>
        </w:rPr>
        <w:t>অর্থ</w:t>
      </w:r>
    </w:p>
    <w:p w:rsidR="00C94AC5" w:rsidRDefault="00C94AC5" w:rsidP="00C94AC5">
      <w:pPr>
        <w:pStyle w:val="libNormal"/>
      </w:pPr>
      <w:r>
        <w:rPr>
          <w:cs/>
          <w:lang w:bidi="bn-IN"/>
        </w:rPr>
        <w:t>তিনটি জিনিস মানুষকে ধ্বংসের দিকে নিয়ে যায়:</w:t>
      </w:r>
    </w:p>
    <w:p w:rsidR="00C94AC5" w:rsidRDefault="00C94AC5" w:rsidP="00C94AC5">
      <w:pPr>
        <w:pStyle w:val="libNormal"/>
      </w:pPr>
      <w:r>
        <w:rPr>
          <w:cs/>
          <w:lang w:bidi="bn-IN"/>
        </w:rPr>
        <w:t>১। অহংকার</w:t>
      </w:r>
      <w:r>
        <w:t>,</w:t>
      </w:r>
    </w:p>
    <w:p w:rsidR="00C94AC5" w:rsidRDefault="00C94AC5" w:rsidP="00C94AC5">
      <w:pPr>
        <w:pStyle w:val="libNormal"/>
      </w:pPr>
      <w:r>
        <w:rPr>
          <w:cs/>
          <w:lang w:bidi="bn-IN"/>
        </w:rPr>
        <w:t>২। লোভ লালসা</w:t>
      </w:r>
      <w:r>
        <w:t>,</w:t>
      </w:r>
    </w:p>
    <w:p w:rsidR="00C94AC5" w:rsidRDefault="00C94AC5" w:rsidP="007C5A71">
      <w:pPr>
        <w:pStyle w:val="libNormal"/>
      </w:pPr>
      <w:r>
        <w:rPr>
          <w:cs/>
          <w:lang w:bidi="bn-IN"/>
        </w:rPr>
        <w:t>৩। হিংসা।</w:t>
      </w:r>
      <w:r w:rsidR="00BB7F58" w:rsidRPr="00BB7F58">
        <w:rPr>
          <w:rStyle w:val="libFootnotenumChar"/>
          <w:cs/>
          <w:lang w:bidi="bn-IN"/>
        </w:rPr>
        <w:t>৭৩</w:t>
      </w:r>
      <w:r w:rsidR="00F957F7">
        <w:rPr>
          <w:cs/>
          <w:lang w:bidi="bn-IN"/>
        </w:rPr>
        <w:t xml:space="preserve"> </w:t>
      </w:r>
    </w:p>
    <w:p w:rsidR="00C94AC5" w:rsidRDefault="00C94AC5" w:rsidP="00C94AC5">
      <w:pPr>
        <w:pStyle w:val="libNormal"/>
      </w:pPr>
      <w:r>
        <w:rPr>
          <w:cs/>
          <w:lang w:bidi="bn-IN"/>
        </w:rPr>
        <w:t xml:space="preserve">আল্লাহ আমাদের সবাইকে তৌফিক দান করুক আমরা যেন সকল অন্যায় অপকর্ম থেকে নিজেদের পাক পবিত্র করে মহানবী স. এবং তার পবিত্র আহ্লে বাইতের আদর্শ মোতাবেক আমাদের জীবন গড়তে পারি। </w:t>
      </w:r>
    </w:p>
    <w:p w:rsidR="007C5A71" w:rsidRDefault="007C5A71" w:rsidP="00196348">
      <w:pPr>
        <w:pStyle w:val="libNormal"/>
        <w:rPr>
          <w:cs/>
          <w:lang w:bidi="bn-IN"/>
        </w:rPr>
      </w:pPr>
      <w:r>
        <w:rPr>
          <w:cs/>
          <w:lang w:bidi="bn-IN"/>
        </w:rPr>
        <w:br w:type="page"/>
      </w:r>
    </w:p>
    <w:p w:rsidR="00C94AC5" w:rsidRDefault="00C94AC5" w:rsidP="007C5A71">
      <w:pPr>
        <w:pStyle w:val="Heading2Center"/>
      </w:pPr>
      <w:bookmarkStart w:id="50" w:name="_Toc454557820"/>
      <w:r>
        <w:rPr>
          <w:cs/>
          <w:lang w:bidi="bn-IN"/>
        </w:rPr>
        <w:lastRenderedPageBreak/>
        <w:t>৪৯)</w:t>
      </w:r>
      <w:r w:rsidR="00F957F7">
        <w:rPr>
          <w:cs/>
          <w:lang w:bidi="bn-IN"/>
        </w:rPr>
        <w:t xml:space="preserve"> </w:t>
      </w:r>
      <w:r>
        <w:rPr>
          <w:cs/>
          <w:lang w:bidi="bn-IN"/>
        </w:rPr>
        <w:t>ইমাম হাসান রা: এর জিয়ারত</w:t>
      </w:r>
      <w:bookmarkEnd w:id="50"/>
    </w:p>
    <w:p w:rsidR="007C5A71" w:rsidRDefault="007C5A71" w:rsidP="00C94AC5">
      <w:pPr>
        <w:pStyle w:val="libNormal"/>
        <w:rPr>
          <w:cs/>
          <w:lang w:bidi="bn-IN"/>
        </w:rPr>
      </w:pPr>
    </w:p>
    <w:p w:rsidR="00C94AC5" w:rsidRDefault="00C94AC5" w:rsidP="00C94AC5">
      <w:pPr>
        <w:pStyle w:val="libNormal"/>
      </w:pPr>
      <w:r>
        <w:rPr>
          <w:cs/>
          <w:lang w:bidi="bn-IN"/>
        </w:rPr>
        <w:t>প্রতি সোমবার ইমাম হাসান রা: এর নি</w:t>
      </w:r>
      <w:r>
        <w:t>¤</w:t>
      </w:r>
      <w:r>
        <w:rPr>
          <w:cs/>
          <w:lang w:bidi="bn-IN"/>
        </w:rPr>
        <w:t>স্নোক্ত জিয়ারতটি পড়া মুস্তাহাব।</w:t>
      </w:r>
    </w:p>
    <w:p w:rsidR="00C94AC5" w:rsidRDefault="00C94AC5" w:rsidP="00C94AC5">
      <w:pPr>
        <w:pStyle w:val="libNormal"/>
      </w:pPr>
    </w:p>
    <w:p w:rsidR="00C94AC5" w:rsidRDefault="00C94AC5" w:rsidP="00C94AC5">
      <w:pPr>
        <w:pStyle w:val="libAr"/>
      </w:pPr>
      <w:r w:rsidRPr="00C94AC5">
        <w:rPr>
          <w:rFonts w:hint="cs"/>
          <w:rtl/>
        </w:rPr>
        <w:t>السَّلامُ عَلَيْكَ يَا ابْنَ رَسُولِ رَبِّ الْعَالَمِينَ السَّلامُ عَ</w:t>
      </w:r>
      <w:r w:rsidRPr="00C94AC5">
        <w:rPr>
          <w:rtl/>
        </w:rPr>
        <w:t>لَيْكَ يَا ابْنَ أَمِيرِ الْمُؤْمِنِينَ السَّلامُ عَلَيْكَ يَا ابْنَ فَاطِمَةَ الزَّهْرَاءِ السَّلامُ عَلَيْكَ يَا حَبِيبَ اللَّهِ السَّلامُ عَلَيْكَ يَا صِفْوَةَ اللَّهِ السَّلامُ عَلَيْكَ يَا أَمِينَ اللَّهِ السَّلامُ عَلَيْكَ يَا حُجَّةَ اللَّهِ السَّلامُ عَلَيْكَ يَا نُورَ اللَّهِ السَّلامُ عَلَيْكَ يَا صِرَاطَ اللَّهِ السَّلامُ عَلَيْكَ يَا بَيَانَ حُكْمِ اللَّهِ السَّلامُ عَلَيْكَ يَا نَاصِرَ دِينِ اللَّهِ السَّلامُ عَلَيْكَ أَيُّهَا السَّيِّدُ الزَّكِيُّ السَّلامُ عَلَيْكَ أَيُّهَا الْبَرُّ الْوَفِيُّ السَّلامُ عَلَيْكَ أَيُّهَا الْقَائِمُ الْأَمِينُ السَّلامُ عَلَيْكَ أَيُّهَا الْعَالِمُ بِالتَّأْوِيلِ السَّلامُ عَلَيْكَ أَيُّهَا الْهَادِي الْمَهْدِيُّ السَّلامُ عَلَيْكَ أَيُّهَا الطَّاهِرُ الزَّكِيُّ السَّلامُ عَلَيْكَ أَيُّهَا التَّقِيُّ النَّقِيُّ السَّلامُ عَلَيْكَ أَيُّهَا الْحَقُّ الْحَقِيقُ السَّلامُ عَلَيْكَ أَيُّهَا الشَّهِيدُ الصِّدِّيقُ السَّلامُ عَلَيْكَ يَا أَبَا مُحَمَّدٍ الْحَسَنَ بْنَ عَلِيٍّ وَ رَحْمَةُ اللَّهِ وَ بَرَكَاتُه</w:t>
      </w:r>
      <w:r w:rsidRPr="00C94AC5">
        <w:rPr>
          <w:rFonts w:hint="cs"/>
          <w:rtl/>
        </w:rPr>
        <w:t>ُ</w:t>
      </w:r>
      <w:r>
        <w:t>.</w:t>
      </w:r>
    </w:p>
    <w:p w:rsidR="007C5A71" w:rsidRDefault="007C5A71" w:rsidP="00196348">
      <w:pPr>
        <w:pStyle w:val="libNormal"/>
        <w:rPr>
          <w:cs/>
          <w:lang w:bidi="bn-IN"/>
        </w:rPr>
      </w:pPr>
      <w:r>
        <w:rPr>
          <w:cs/>
          <w:lang w:bidi="bn-IN"/>
        </w:rPr>
        <w:br w:type="page"/>
      </w:r>
    </w:p>
    <w:p w:rsidR="00C94AC5" w:rsidRDefault="00C94AC5" w:rsidP="007C5A71">
      <w:pPr>
        <w:pStyle w:val="Heading2Center"/>
      </w:pPr>
      <w:bookmarkStart w:id="51" w:name="_Toc454557821"/>
      <w:r>
        <w:rPr>
          <w:cs/>
          <w:lang w:bidi="bn-IN"/>
        </w:rPr>
        <w:lastRenderedPageBreak/>
        <w:t>৫০)</w:t>
      </w:r>
      <w:r w:rsidR="00F957F7">
        <w:rPr>
          <w:cs/>
          <w:lang w:bidi="bn-IN"/>
        </w:rPr>
        <w:t xml:space="preserve"> </w:t>
      </w:r>
      <w:r>
        <w:rPr>
          <w:cs/>
          <w:lang w:bidi="bn-IN"/>
        </w:rPr>
        <w:t>ইমাম হাসান রা: এর দোয়া</w:t>
      </w:r>
      <w:bookmarkEnd w:id="51"/>
    </w:p>
    <w:p w:rsidR="00C94AC5" w:rsidRDefault="00C94AC5" w:rsidP="00C94AC5">
      <w:pPr>
        <w:pStyle w:val="libNormal"/>
      </w:pPr>
    </w:p>
    <w:p w:rsidR="000C0B2A" w:rsidRDefault="00C94AC5" w:rsidP="00C94AC5">
      <w:pPr>
        <w:pStyle w:val="libAr"/>
      </w:pPr>
      <w:r w:rsidRPr="00C94AC5">
        <w:rPr>
          <w:rFonts w:hint="cs"/>
          <w:rtl/>
        </w:rPr>
        <w:t xml:space="preserve">اللَّهُمَّ إِنِّي أَتَقَرَّبُ </w:t>
      </w:r>
      <w:r w:rsidRPr="00C94AC5">
        <w:rPr>
          <w:rtl/>
        </w:rPr>
        <w:t>إِلَيْكَ بِجُودِكَ وَ كَرَمِكَ وَ أَتَقَرَّبُ إِلَيْكَ بِمُحَمَّدٍ عَبْدِكَ وَ رَسُولِكَ وَ أَتَقَرَّبُ إِلَيْكَ بِمَلائِكَتِكَ الْمُقَرَّبِينَ وَ أَنْبِيَائِكَ وَ رُسُلِكَ أَنْ تُصَلِّيَ عَلَى مُحَمَّدٍ عَبْدِكَ وَ رَسُولِكَ وَ عَلَى آلِ مُحَمَّدٍ وَ أَنْ تُقِيلَنِي عَثْرَتِي وَ تَسْتُرَ عَلَيَّ ذُنُوبِي وَ تَغْفِرَهَا لِي وَ تَقْضِيَ لِي حَوَائِجِي وَ لا تُعَذِّبَنِي بِقَبِيحٍ كَانَ مِنِّي فَإِنَّ عَفْوَكَ وَ جُودَكَ يَسَعُنِي إِنَّكَ عَلَى كُلِّ شَيْ‏ءٍ قَدِير</w:t>
      </w:r>
      <w:r w:rsidRPr="00C94AC5">
        <w:rPr>
          <w:rFonts w:hint="cs"/>
          <w:rtl/>
        </w:rPr>
        <w:t>ٌ</w:t>
      </w:r>
      <w:r>
        <w:t>.</w:t>
      </w:r>
    </w:p>
    <w:p w:rsidR="00B23B8D" w:rsidRPr="00196348" w:rsidRDefault="00B23B8D" w:rsidP="00196348">
      <w:pPr>
        <w:pStyle w:val="libNormal"/>
        <w:rPr>
          <w:rtl/>
        </w:rPr>
      </w:pPr>
      <w:r>
        <w:rPr>
          <w:rtl/>
        </w:rPr>
        <w:br w:type="page"/>
      </w:r>
    </w:p>
    <w:p w:rsidR="00B23B8D" w:rsidRDefault="00B23B8D" w:rsidP="00B23B8D">
      <w:pPr>
        <w:pStyle w:val="Heading1"/>
      </w:pPr>
      <w:bookmarkStart w:id="52" w:name="_Toc454557822"/>
      <w:r>
        <w:rPr>
          <w:cs/>
          <w:lang w:bidi="bn-IN"/>
        </w:rPr>
        <w:lastRenderedPageBreak/>
        <w:t xml:space="preserve">তথ্যসূত্র </w:t>
      </w:r>
      <w:r>
        <w:t>:</w:t>
      </w:r>
      <w:bookmarkEnd w:id="52"/>
    </w:p>
    <w:p w:rsidR="00B23B8D" w:rsidRDefault="00B23B8D" w:rsidP="00B23B8D">
      <w:pPr>
        <w:pStyle w:val="libFootnote"/>
      </w:pPr>
      <w:r>
        <w:rPr>
          <w:cs/>
          <w:lang w:bidi="bn-IN"/>
        </w:rPr>
        <w:t>১</w:t>
      </w:r>
      <w:r>
        <w:t xml:space="preserve">. </w:t>
      </w:r>
      <w:r>
        <w:rPr>
          <w:cs/>
          <w:lang w:bidi="bn-IN"/>
        </w:rPr>
        <w:t>ওসায়েলুস শিয়া</w:t>
      </w:r>
      <w:r>
        <w:t xml:space="preserve">, </w:t>
      </w:r>
      <w:r>
        <w:rPr>
          <w:cs/>
          <w:lang w:bidi="bn-IN"/>
        </w:rPr>
        <w:t>হুররে আমেলী</w:t>
      </w:r>
      <w:r>
        <w:t xml:space="preserve">, </w:t>
      </w:r>
      <w:r>
        <w:rPr>
          <w:cs/>
          <w:lang w:bidi="bn-IN"/>
        </w:rPr>
        <w:t>২৭/১৮৮</w:t>
      </w:r>
    </w:p>
    <w:p w:rsidR="00B23B8D" w:rsidRDefault="00B23B8D" w:rsidP="00B23B8D">
      <w:pPr>
        <w:pStyle w:val="libFootnote"/>
      </w:pPr>
      <w:r>
        <w:rPr>
          <w:cs/>
          <w:lang w:bidi="bn-IN"/>
        </w:rPr>
        <w:t>২</w:t>
      </w:r>
      <w:r>
        <w:t xml:space="preserve">. </w:t>
      </w:r>
      <w:r>
        <w:rPr>
          <w:cs/>
          <w:lang w:bidi="bn-IN"/>
        </w:rPr>
        <w:t xml:space="preserve">সূত্র: নিউজ লেটার। </w:t>
      </w:r>
    </w:p>
    <w:p w:rsidR="00B23B8D" w:rsidRDefault="00B23B8D" w:rsidP="00B23B8D">
      <w:pPr>
        <w:pStyle w:val="libFootnote"/>
      </w:pPr>
      <w:r>
        <w:rPr>
          <w:cs/>
          <w:lang w:bidi="bn-IN"/>
        </w:rPr>
        <w:t>৩</w:t>
      </w:r>
      <w:r>
        <w:t xml:space="preserve">. </w:t>
      </w:r>
      <w:r>
        <w:rPr>
          <w:cs/>
          <w:lang w:bidi="bn-IN"/>
        </w:rPr>
        <w:t>আল ইহতেজাজ</w:t>
      </w:r>
      <w:r>
        <w:t xml:space="preserve">, </w:t>
      </w:r>
      <w:r>
        <w:rPr>
          <w:cs/>
          <w:lang w:bidi="bn-IN"/>
        </w:rPr>
        <w:t>খ: ১</w:t>
      </w:r>
      <w:r>
        <w:t xml:space="preserve">, </w:t>
      </w:r>
      <w:r>
        <w:rPr>
          <w:cs/>
          <w:lang w:bidi="bn-IN"/>
        </w:rPr>
        <w:t>পৃ: ৬৬</w:t>
      </w:r>
    </w:p>
    <w:p w:rsidR="00B23B8D" w:rsidRDefault="00B23B8D" w:rsidP="00B23B8D">
      <w:pPr>
        <w:pStyle w:val="libFootnote"/>
      </w:pPr>
      <w:r>
        <w:rPr>
          <w:cs/>
          <w:lang w:bidi="bn-IN"/>
        </w:rPr>
        <w:t>৪</w:t>
      </w:r>
      <w:r>
        <w:t xml:space="preserve">. </w:t>
      </w:r>
      <w:r>
        <w:rPr>
          <w:cs/>
          <w:lang w:bidi="bn-IN"/>
        </w:rPr>
        <w:t>বিহারুল আনওয়ার</w:t>
      </w:r>
      <w:r>
        <w:t xml:space="preserve">, </w:t>
      </w:r>
      <w:r>
        <w:rPr>
          <w:cs/>
          <w:lang w:bidi="bn-IN"/>
        </w:rPr>
        <w:t>খ: ৬৭</w:t>
      </w:r>
      <w:r>
        <w:t xml:space="preserve">, </w:t>
      </w:r>
      <w:r>
        <w:rPr>
          <w:cs/>
          <w:lang w:bidi="bn-IN"/>
        </w:rPr>
        <w:t>পৃ: ১০</w:t>
      </w:r>
      <w:r>
        <w:t xml:space="preserve">; </w:t>
      </w:r>
      <w:r>
        <w:rPr>
          <w:cs/>
          <w:lang w:bidi="bn-IN"/>
        </w:rPr>
        <w:t>আল খেসাল</w:t>
      </w:r>
      <w:r>
        <w:t xml:space="preserve">, </w:t>
      </w:r>
      <w:r>
        <w:rPr>
          <w:cs/>
          <w:lang w:bidi="bn-IN"/>
        </w:rPr>
        <w:t>খ: ১</w:t>
      </w:r>
      <w:r>
        <w:t xml:space="preserve">, </w:t>
      </w:r>
      <w:r>
        <w:rPr>
          <w:cs/>
          <w:lang w:bidi="bn-IN"/>
        </w:rPr>
        <w:t xml:space="preserve">পৃ: ২৩৬ </w:t>
      </w:r>
    </w:p>
    <w:p w:rsidR="00B23B8D" w:rsidRDefault="00B23B8D" w:rsidP="00B23B8D">
      <w:pPr>
        <w:pStyle w:val="libFootnote"/>
      </w:pPr>
      <w:r>
        <w:rPr>
          <w:cs/>
          <w:lang w:bidi="bn-IN"/>
        </w:rPr>
        <w:t>৫</w:t>
      </w:r>
      <w:r>
        <w:t xml:space="preserve">. </w:t>
      </w:r>
      <w:r>
        <w:rPr>
          <w:cs/>
          <w:lang w:bidi="bn-IN"/>
        </w:rPr>
        <w:t>তুহাফুল উকুল</w:t>
      </w:r>
      <w:r>
        <w:t xml:space="preserve">, </w:t>
      </w:r>
      <w:r>
        <w:rPr>
          <w:cs/>
          <w:lang w:bidi="bn-IN"/>
        </w:rPr>
        <w:t>পৃ: ২৩৩</w:t>
      </w:r>
      <w:r>
        <w:t xml:space="preserve">; </w:t>
      </w:r>
      <w:r>
        <w:rPr>
          <w:cs/>
          <w:lang w:bidi="bn-IN"/>
        </w:rPr>
        <w:t>বিহারুল আনওয়ার</w:t>
      </w:r>
      <w:r>
        <w:t xml:space="preserve">, </w:t>
      </w:r>
      <w:r>
        <w:rPr>
          <w:cs/>
          <w:lang w:bidi="bn-IN"/>
        </w:rPr>
        <w:t>খ: ৭৫</w:t>
      </w:r>
      <w:r>
        <w:t xml:space="preserve">, </w:t>
      </w:r>
      <w:r>
        <w:rPr>
          <w:cs/>
          <w:lang w:bidi="bn-IN"/>
        </w:rPr>
        <w:t>পৃ: ১০৫</w:t>
      </w:r>
    </w:p>
    <w:p w:rsidR="00B23B8D" w:rsidRDefault="00B23B8D" w:rsidP="00B23B8D">
      <w:pPr>
        <w:pStyle w:val="libFootnote"/>
      </w:pPr>
      <w:r>
        <w:rPr>
          <w:cs/>
          <w:lang w:bidi="bn-IN"/>
        </w:rPr>
        <w:t>৬</w:t>
      </w:r>
      <w:r w:rsidR="008A33A2">
        <w:t>.</w:t>
      </w:r>
      <w:r>
        <w:t xml:space="preserve"> </w:t>
      </w:r>
      <w:r>
        <w:rPr>
          <w:cs/>
          <w:lang w:bidi="bn-IN"/>
        </w:rPr>
        <w:t>সুরা শুরা/৩৮</w:t>
      </w:r>
    </w:p>
    <w:p w:rsidR="00B23B8D" w:rsidRDefault="00B23B8D" w:rsidP="00B23B8D">
      <w:pPr>
        <w:pStyle w:val="libFootnote"/>
      </w:pPr>
      <w:r>
        <w:rPr>
          <w:cs/>
          <w:lang w:bidi="bn-IN"/>
        </w:rPr>
        <w:t>৭</w:t>
      </w:r>
      <w:r>
        <w:t xml:space="preserve">. </w:t>
      </w:r>
      <w:r>
        <w:rPr>
          <w:cs/>
          <w:lang w:bidi="bn-IN"/>
        </w:rPr>
        <w:t>বিহারুল আনওয়ার</w:t>
      </w:r>
      <w:r>
        <w:t xml:space="preserve">, </w:t>
      </w:r>
      <w:r>
        <w:rPr>
          <w:cs/>
          <w:lang w:bidi="bn-IN"/>
        </w:rPr>
        <w:t>খ: ৭৫</w:t>
      </w:r>
      <w:r>
        <w:t xml:space="preserve">, </w:t>
      </w:r>
      <w:r>
        <w:rPr>
          <w:cs/>
          <w:lang w:bidi="bn-IN"/>
        </w:rPr>
        <w:t xml:space="preserve">পৃ: ১১৬ </w:t>
      </w:r>
    </w:p>
    <w:p w:rsidR="00B23B8D" w:rsidRDefault="00B23B8D" w:rsidP="00B23B8D">
      <w:pPr>
        <w:pStyle w:val="libFootnote"/>
      </w:pPr>
      <w:r>
        <w:rPr>
          <w:cs/>
          <w:lang w:bidi="bn-IN"/>
        </w:rPr>
        <w:t>৮</w:t>
      </w:r>
      <w:r>
        <w:t xml:space="preserve">. </w:t>
      </w:r>
      <w:r>
        <w:rPr>
          <w:cs/>
          <w:lang w:bidi="bn-IN"/>
        </w:rPr>
        <w:t>ওয়াসায়েলুস শীয়া</w:t>
      </w:r>
      <w:r>
        <w:t xml:space="preserve">, </w:t>
      </w:r>
      <w:r>
        <w:rPr>
          <w:cs/>
          <w:lang w:bidi="bn-IN"/>
        </w:rPr>
        <w:t>খ: ১২</w:t>
      </w:r>
      <w:r>
        <w:t xml:space="preserve">, </w:t>
      </w:r>
      <w:r>
        <w:rPr>
          <w:cs/>
          <w:lang w:bidi="bn-IN"/>
        </w:rPr>
        <w:t>পৃ: ১৫৩</w:t>
      </w:r>
      <w:r>
        <w:t xml:space="preserve">; </w:t>
      </w:r>
      <w:r>
        <w:rPr>
          <w:cs/>
          <w:lang w:bidi="bn-IN"/>
        </w:rPr>
        <w:t>বিহারুল আনওয়ার</w:t>
      </w:r>
      <w:r>
        <w:t xml:space="preserve">, </w:t>
      </w:r>
      <w:r>
        <w:rPr>
          <w:cs/>
          <w:lang w:bidi="bn-IN"/>
        </w:rPr>
        <w:t>খ: ৬৮</w:t>
      </w:r>
      <w:r>
        <w:t xml:space="preserve">, </w:t>
      </w:r>
      <w:r>
        <w:rPr>
          <w:cs/>
          <w:lang w:bidi="bn-IN"/>
        </w:rPr>
        <w:t>পৃ: ৩৮৬</w:t>
      </w:r>
      <w:r>
        <w:t xml:space="preserve">; </w:t>
      </w:r>
      <w:r>
        <w:rPr>
          <w:cs/>
          <w:lang w:bidi="bn-IN"/>
        </w:rPr>
        <w:t>আল খেসাল</w:t>
      </w:r>
      <w:r>
        <w:t xml:space="preserve">, </w:t>
      </w:r>
      <w:r>
        <w:rPr>
          <w:cs/>
          <w:lang w:bidi="bn-IN"/>
        </w:rPr>
        <w:t>খ: ১</w:t>
      </w:r>
      <w:r>
        <w:t xml:space="preserve">, </w:t>
      </w:r>
      <w:r>
        <w:rPr>
          <w:cs/>
          <w:lang w:bidi="bn-IN"/>
        </w:rPr>
        <w:t xml:space="preserve">পৃ: ২৯ </w:t>
      </w:r>
    </w:p>
    <w:p w:rsidR="00B23B8D" w:rsidRDefault="00B23B8D" w:rsidP="00B23B8D">
      <w:pPr>
        <w:pStyle w:val="libFootnote"/>
      </w:pPr>
      <w:r>
        <w:rPr>
          <w:cs/>
          <w:lang w:bidi="bn-IN"/>
        </w:rPr>
        <w:t>৯</w:t>
      </w:r>
      <w:r>
        <w:t xml:space="preserve">. </w:t>
      </w:r>
      <w:r>
        <w:rPr>
          <w:cs/>
          <w:lang w:bidi="bn-IN"/>
        </w:rPr>
        <w:t>বিহারুল আনওয়ার</w:t>
      </w:r>
      <w:r>
        <w:t xml:space="preserve">, </w:t>
      </w:r>
      <w:r>
        <w:rPr>
          <w:cs/>
          <w:lang w:bidi="bn-IN"/>
        </w:rPr>
        <w:t>খ: ৭৫</w:t>
      </w:r>
      <w:r>
        <w:t xml:space="preserve">, </w:t>
      </w:r>
      <w:r>
        <w:rPr>
          <w:cs/>
          <w:lang w:bidi="bn-IN"/>
        </w:rPr>
        <w:t>পৃ: ১১৩</w:t>
      </w:r>
      <w:r>
        <w:t xml:space="preserve">; </w:t>
      </w:r>
      <w:r>
        <w:rPr>
          <w:cs/>
          <w:lang w:bidi="bn-IN"/>
        </w:rPr>
        <w:t>আল আদাদুল কাভিয়া</w:t>
      </w:r>
      <w:r>
        <w:t xml:space="preserve">, </w:t>
      </w:r>
      <w:r>
        <w:rPr>
          <w:cs/>
          <w:lang w:bidi="bn-IN"/>
        </w:rPr>
        <w:t xml:space="preserve">পৃ: ৩৭ </w:t>
      </w:r>
    </w:p>
    <w:p w:rsidR="00B23B8D" w:rsidRDefault="00B23B8D" w:rsidP="00B23B8D">
      <w:pPr>
        <w:pStyle w:val="libFootnote"/>
      </w:pPr>
      <w:r>
        <w:rPr>
          <w:cs/>
          <w:lang w:bidi="bn-IN"/>
        </w:rPr>
        <w:t>১০</w:t>
      </w:r>
      <w:r>
        <w:t xml:space="preserve">. </w:t>
      </w:r>
      <w:r>
        <w:rPr>
          <w:cs/>
          <w:lang w:bidi="bn-IN"/>
        </w:rPr>
        <w:t xml:space="preserve">সুরা হুজুরাত/১১ </w:t>
      </w:r>
    </w:p>
    <w:p w:rsidR="00B23B8D" w:rsidRDefault="00B23B8D" w:rsidP="00B23B8D">
      <w:pPr>
        <w:pStyle w:val="libFootnote"/>
      </w:pPr>
      <w:r>
        <w:rPr>
          <w:cs/>
          <w:lang w:bidi="bn-IN"/>
        </w:rPr>
        <w:t>১১</w:t>
      </w:r>
      <w:r>
        <w:t xml:space="preserve">. </w:t>
      </w:r>
      <w:r>
        <w:rPr>
          <w:cs/>
          <w:lang w:bidi="bn-IN"/>
        </w:rPr>
        <w:t>বিহারুল আনওয়ার</w:t>
      </w:r>
      <w:r>
        <w:t xml:space="preserve">, </w:t>
      </w:r>
      <w:r>
        <w:rPr>
          <w:cs/>
          <w:lang w:bidi="bn-IN"/>
        </w:rPr>
        <w:t>খ: ৭৫</w:t>
      </w:r>
      <w:r>
        <w:t xml:space="preserve">, </w:t>
      </w:r>
      <w:r>
        <w:rPr>
          <w:cs/>
          <w:lang w:bidi="bn-IN"/>
        </w:rPr>
        <w:t>পৃ: ১০৫</w:t>
      </w:r>
      <w:r>
        <w:t xml:space="preserve">; </w:t>
      </w:r>
      <w:r>
        <w:rPr>
          <w:cs/>
          <w:lang w:bidi="bn-IN"/>
        </w:rPr>
        <w:t>তুহাফুল উকুল</w:t>
      </w:r>
      <w:r>
        <w:t xml:space="preserve">, </w:t>
      </w:r>
      <w:r>
        <w:rPr>
          <w:cs/>
          <w:lang w:bidi="bn-IN"/>
        </w:rPr>
        <w:t xml:space="preserve">পৃ: ২৩৩ </w:t>
      </w:r>
    </w:p>
    <w:p w:rsidR="00B23B8D" w:rsidRDefault="00B23B8D" w:rsidP="00B23B8D">
      <w:pPr>
        <w:pStyle w:val="libFootnote"/>
      </w:pPr>
      <w:r>
        <w:rPr>
          <w:cs/>
          <w:lang w:bidi="bn-IN"/>
        </w:rPr>
        <w:t>১২</w:t>
      </w:r>
      <w:r>
        <w:t xml:space="preserve">. </w:t>
      </w:r>
      <w:r>
        <w:rPr>
          <w:cs/>
          <w:lang w:bidi="bn-IN"/>
        </w:rPr>
        <w:t>এরশাদুল কুলুব</w:t>
      </w:r>
      <w:r>
        <w:t xml:space="preserve">, </w:t>
      </w:r>
      <w:r>
        <w:rPr>
          <w:cs/>
          <w:lang w:bidi="bn-IN"/>
        </w:rPr>
        <w:t>খ: ১</w:t>
      </w:r>
      <w:r>
        <w:t xml:space="preserve">, </w:t>
      </w:r>
      <w:r>
        <w:rPr>
          <w:cs/>
          <w:lang w:bidi="bn-IN"/>
        </w:rPr>
        <w:t xml:space="preserve">পৃ: ১২৩ </w:t>
      </w:r>
    </w:p>
    <w:p w:rsidR="00B23B8D" w:rsidRDefault="00B23B8D" w:rsidP="00B23B8D">
      <w:pPr>
        <w:pStyle w:val="libFootnote"/>
      </w:pPr>
      <w:r>
        <w:rPr>
          <w:cs/>
          <w:lang w:bidi="bn-IN"/>
        </w:rPr>
        <w:t>১৩</w:t>
      </w:r>
      <w:r>
        <w:t xml:space="preserve">. </w:t>
      </w:r>
      <w:r>
        <w:rPr>
          <w:cs/>
          <w:lang w:bidi="bn-IN"/>
        </w:rPr>
        <w:t>মাআনিল আখবার</w:t>
      </w:r>
      <w:r>
        <w:t xml:space="preserve">, </w:t>
      </w:r>
      <w:r>
        <w:rPr>
          <w:cs/>
          <w:lang w:bidi="bn-IN"/>
        </w:rPr>
        <w:t>খ: ১</w:t>
      </w:r>
      <w:r>
        <w:t xml:space="preserve">, </w:t>
      </w:r>
      <w:r>
        <w:rPr>
          <w:cs/>
          <w:lang w:bidi="bn-IN"/>
        </w:rPr>
        <w:t xml:space="preserve">পৃ: ৩৭০ </w:t>
      </w:r>
    </w:p>
    <w:p w:rsidR="00B23B8D" w:rsidRDefault="00B23B8D" w:rsidP="00B23B8D">
      <w:pPr>
        <w:pStyle w:val="libFootnote"/>
      </w:pPr>
      <w:r>
        <w:rPr>
          <w:cs/>
          <w:lang w:bidi="bn-IN"/>
        </w:rPr>
        <w:t>১৪</w:t>
      </w:r>
      <w:r>
        <w:t xml:space="preserve">. </w:t>
      </w:r>
      <w:r>
        <w:rPr>
          <w:cs/>
          <w:lang w:bidi="bn-IN"/>
        </w:rPr>
        <w:t>আদাবে মুআশেরাত</w:t>
      </w:r>
      <w:r>
        <w:t xml:space="preserve">, </w:t>
      </w:r>
      <w:r>
        <w:rPr>
          <w:cs/>
          <w:lang w:bidi="bn-IN"/>
        </w:rPr>
        <w:t>খ: ১</w:t>
      </w:r>
      <w:r>
        <w:t xml:space="preserve">, </w:t>
      </w:r>
      <w:r>
        <w:rPr>
          <w:cs/>
          <w:lang w:bidi="bn-IN"/>
        </w:rPr>
        <w:t xml:space="preserve">পৃ: ৯৭ </w:t>
      </w:r>
    </w:p>
    <w:p w:rsidR="00B23B8D" w:rsidRDefault="00B23B8D" w:rsidP="00B23B8D">
      <w:pPr>
        <w:pStyle w:val="libFootnote"/>
      </w:pPr>
      <w:r>
        <w:rPr>
          <w:cs/>
          <w:lang w:bidi="bn-IN"/>
        </w:rPr>
        <w:t>১৫</w:t>
      </w:r>
      <w:r>
        <w:t xml:space="preserve">. </w:t>
      </w:r>
      <w:r>
        <w:rPr>
          <w:cs/>
          <w:lang w:bidi="bn-IN"/>
        </w:rPr>
        <w:t>বিহারুল আনওয়ার</w:t>
      </w:r>
      <w:r>
        <w:t xml:space="preserve">, </w:t>
      </w:r>
      <w:r>
        <w:rPr>
          <w:cs/>
          <w:lang w:bidi="bn-IN"/>
        </w:rPr>
        <w:t>খ: ৭৫</w:t>
      </w:r>
      <w:r>
        <w:t xml:space="preserve">, </w:t>
      </w:r>
      <w:r>
        <w:rPr>
          <w:cs/>
          <w:lang w:bidi="bn-IN"/>
        </w:rPr>
        <w:t>পৃ: ১১২</w:t>
      </w:r>
      <w:r>
        <w:t xml:space="preserve">; </w:t>
      </w:r>
      <w:r>
        <w:rPr>
          <w:cs/>
          <w:lang w:bidi="bn-IN"/>
        </w:rPr>
        <w:t>কাশফুল গুম্মাহ</w:t>
      </w:r>
      <w:r>
        <w:t xml:space="preserve">, </w:t>
      </w:r>
      <w:r>
        <w:rPr>
          <w:cs/>
          <w:lang w:bidi="bn-IN"/>
        </w:rPr>
        <w:t>খ: ১</w:t>
      </w:r>
      <w:r>
        <w:t xml:space="preserve">, </w:t>
      </w:r>
      <w:r>
        <w:rPr>
          <w:cs/>
          <w:lang w:bidi="bn-IN"/>
        </w:rPr>
        <w:t>পৃ: ৫৫৬</w:t>
      </w:r>
      <w:r>
        <w:t xml:space="preserve">; </w:t>
      </w:r>
      <w:r>
        <w:rPr>
          <w:cs/>
          <w:lang w:bidi="bn-IN"/>
        </w:rPr>
        <w:t>মাজমুয়ে ওয়ারাম</w:t>
      </w:r>
      <w:r>
        <w:t xml:space="preserve">, </w:t>
      </w:r>
      <w:r>
        <w:rPr>
          <w:cs/>
          <w:lang w:bidi="bn-IN"/>
        </w:rPr>
        <w:t>খ: ২</w:t>
      </w:r>
      <w:r>
        <w:t xml:space="preserve">, </w:t>
      </w:r>
      <w:r>
        <w:rPr>
          <w:cs/>
          <w:lang w:bidi="bn-IN"/>
        </w:rPr>
        <w:t xml:space="preserve">পৃ: ২১৬  </w:t>
      </w:r>
    </w:p>
    <w:p w:rsidR="00B23B8D" w:rsidRDefault="00B23B8D" w:rsidP="00B23B8D">
      <w:pPr>
        <w:pStyle w:val="libFootnote"/>
      </w:pPr>
      <w:r>
        <w:rPr>
          <w:cs/>
          <w:lang w:bidi="bn-IN"/>
        </w:rPr>
        <w:t>১৬</w:t>
      </w:r>
      <w:r>
        <w:t xml:space="preserve">. </w:t>
      </w:r>
      <w:r>
        <w:rPr>
          <w:cs/>
          <w:lang w:bidi="bn-IN"/>
        </w:rPr>
        <w:t>অঈনে বান্দেগী ওয়া নিয়ায়েশ</w:t>
      </w:r>
      <w:r>
        <w:t xml:space="preserve">, </w:t>
      </w:r>
      <w:r>
        <w:rPr>
          <w:cs/>
          <w:lang w:bidi="bn-IN"/>
        </w:rPr>
        <w:t xml:space="preserve">পৃ: ৯৬ </w:t>
      </w:r>
    </w:p>
    <w:p w:rsidR="00B23B8D" w:rsidRDefault="00B23B8D" w:rsidP="00B23B8D">
      <w:pPr>
        <w:pStyle w:val="libFootnote"/>
      </w:pPr>
      <w:r>
        <w:rPr>
          <w:cs/>
          <w:lang w:bidi="bn-IN"/>
        </w:rPr>
        <w:t>১৭</w:t>
      </w:r>
      <w:r>
        <w:t xml:space="preserve">. </w:t>
      </w:r>
      <w:r>
        <w:rPr>
          <w:cs/>
          <w:lang w:bidi="bn-IN"/>
        </w:rPr>
        <w:t>এরশাদুল কুলুব</w:t>
      </w:r>
      <w:r>
        <w:t xml:space="preserve">, </w:t>
      </w:r>
      <w:r>
        <w:rPr>
          <w:cs/>
          <w:lang w:bidi="bn-IN"/>
        </w:rPr>
        <w:t>খ: ১</w:t>
      </w:r>
      <w:r>
        <w:t xml:space="preserve">, </w:t>
      </w:r>
      <w:r>
        <w:rPr>
          <w:cs/>
          <w:lang w:bidi="bn-IN"/>
        </w:rPr>
        <w:t xml:space="preserve">পৃ: ৫০৬ </w:t>
      </w:r>
    </w:p>
    <w:p w:rsidR="00B23B8D" w:rsidRDefault="00B23B8D" w:rsidP="00B23B8D">
      <w:pPr>
        <w:pStyle w:val="libFootnote"/>
      </w:pPr>
      <w:r>
        <w:rPr>
          <w:cs/>
          <w:lang w:bidi="bn-IN"/>
        </w:rPr>
        <w:t>১৮</w:t>
      </w:r>
      <w:r>
        <w:t xml:space="preserve">. </w:t>
      </w:r>
      <w:r>
        <w:rPr>
          <w:cs/>
          <w:lang w:bidi="bn-IN"/>
        </w:rPr>
        <w:t>বিহারুল আনওয়ার</w:t>
      </w:r>
      <w:r>
        <w:t xml:space="preserve">, </w:t>
      </w:r>
      <w:r>
        <w:rPr>
          <w:cs/>
          <w:lang w:bidi="bn-IN"/>
        </w:rPr>
        <w:t>খ: ৭৫</w:t>
      </w:r>
      <w:r>
        <w:t xml:space="preserve">, </w:t>
      </w:r>
      <w:r>
        <w:rPr>
          <w:cs/>
          <w:lang w:bidi="bn-IN"/>
        </w:rPr>
        <w:t>পৃ: ১০৯</w:t>
      </w:r>
      <w:r>
        <w:t xml:space="preserve">; </w:t>
      </w:r>
      <w:r>
        <w:rPr>
          <w:cs/>
          <w:lang w:bidi="bn-IN"/>
        </w:rPr>
        <w:t>তুহাফুল উকুল</w:t>
      </w:r>
      <w:r>
        <w:t xml:space="preserve">, </w:t>
      </w:r>
      <w:r>
        <w:rPr>
          <w:cs/>
          <w:lang w:bidi="bn-IN"/>
        </w:rPr>
        <w:t xml:space="preserve">পৃ: ২৩৬ </w:t>
      </w:r>
    </w:p>
    <w:p w:rsidR="00B23B8D" w:rsidRDefault="00B23B8D" w:rsidP="00B23B8D">
      <w:pPr>
        <w:pStyle w:val="libFootnote"/>
      </w:pPr>
      <w:r>
        <w:rPr>
          <w:cs/>
          <w:lang w:bidi="bn-IN"/>
        </w:rPr>
        <w:t>১৯</w:t>
      </w:r>
      <w:r>
        <w:t xml:space="preserve">. </w:t>
      </w:r>
      <w:r>
        <w:rPr>
          <w:cs/>
          <w:lang w:bidi="bn-IN"/>
        </w:rPr>
        <w:t>বিহারুল আনওয়ার</w:t>
      </w:r>
      <w:r>
        <w:t xml:space="preserve">, </w:t>
      </w:r>
      <w:r>
        <w:rPr>
          <w:cs/>
          <w:lang w:bidi="bn-IN"/>
        </w:rPr>
        <w:t>খ: ৬৮</w:t>
      </w:r>
      <w:r>
        <w:t xml:space="preserve">, </w:t>
      </w:r>
      <w:r>
        <w:rPr>
          <w:cs/>
          <w:lang w:bidi="bn-IN"/>
        </w:rPr>
        <w:t>পৃ: ১৮৪</w:t>
      </w:r>
      <w:r>
        <w:t xml:space="preserve">; </w:t>
      </w:r>
      <w:r>
        <w:rPr>
          <w:cs/>
          <w:lang w:bidi="bn-IN"/>
        </w:rPr>
        <w:t>তাফসীরুল ইমাম</w:t>
      </w:r>
      <w:r>
        <w:t xml:space="preserve">, </w:t>
      </w:r>
      <w:r>
        <w:rPr>
          <w:cs/>
          <w:lang w:bidi="bn-IN"/>
        </w:rPr>
        <w:t>পৃ: ৩২৭</w:t>
      </w:r>
      <w:r>
        <w:t xml:space="preserve">; </w:t>
      </w:r>
      <w:r>
        <w:rPr>
          <w:cs/>
          <w:lang w:bidi="bn-IN"/>
        </w:rPr>
        <w:t>মাজমুয়ে ওয়ারাম</w:t>
      </w:r>
      <w:r>
        <w:t xml:space="preserve">, </w:t>
      </w:r>
      <w:r>
        <w:rPr>
          <w:cs/>
          <w:lang w:bidi="bn-IN"/>
        </w:rPr>
        <w:t>খ: ২</w:t>
      </w:r>
      <w:r>
        <w:t xml:space="preserve">, </w:t>
      </w:r>
      <w:r>
        <w:rPr>
          <w:cs/>
          <w:lang w:bidi="bn-IN"/>
        </w:rPr>
        <w:t>পৃ: ১০৮</w:t>
      </w:r>
    </w:p>
    <w:p w:rsidR="00B23B8D" w:rsidRDefault="00B23B8D" w:rsidP="00B23B8D">
      <w:pPr>
        <w:pStyle w:val="libFootnote"/>
      </w:pPr>
      <w:r>
        <w:rPr>
          <w:cs/>
          <w:lang w:bidi="bn-IN"/>
        </w:rPr>
        <w:t>২০</w:t>
      </w:r>
      <w:r>
        <w:t xml:space="preserve">. </w:t>
      </w:r>
      <w:r>
        <w:rPr>
          <w:cs/>
          <w:lang w:bidi="bn-IN"/>
        </w:rPr>
        <w:t>আল হাদীস</w:t>
      </w:r>
      <w:r>
        <w:t xml:space="preserve">, </w:t>
      </w:r>
      <w:r>
        <w:rPr>
          <w:cs/>
          <w:lang w:bidi="bn-IN"/>
        </w:rPr>
        <w:t>খ: ২</w:t>
      </w:r>
      <w:r>
        <w:t xml:space="preserve">, </w:t>
      </w:r>
      <w:r>
        <w:rPr>
          <w:cs/>
          <w:lang w:bidi="bn-IN"/>
        </w:rPr>
        <w:t xml:space="preserve">পৃ: ২৫২  </w:t>
      </w:r>
    </w:p>
    <w:p w:rsidR="00B23B8D" w:rsidRDefault="00B23B8D" w:rsidP="00B23B8D">
      <w:pPr>
        <w:pStyle w:val="libFootnote"/>
      </w:pPr>
      <w:r>
        <w:rPr>
          <w:cs/>
          <w:lang w:bidi="bn-IN"/>
        </w:rPr>
        <w:t>২১</w:t>
      </w:r>
      <w:r>
        <w:t xml:space="preserve">. </w:t>
      </w:r>
      <w:r>
        <w:rPr>
          <w:cs/>
          <w:lang w:bidi="bn-IN"/>
        </w:rPr>
        <w:t>বিহারুল আনওয়ার</w:t>
      </w:r>
      <w:r>
        <w:t xml:space="preserve">, </w:t>
      </w:r>
      <w:r>
        <w:rPr>
          <w:cs/>
          <w:lang w:bidi="bn-IN"/>
        </w:rPr>
        <w:t>খ: ৭০</w:t>
      </w:r>
      <w:r>
        <w:t xml:space="preserve">, </w:t>
      </w:r>
      <w:r>
        <w:rPr>
          <w:cs/>
          <w:lang w:bidi="bn-IN"/>
        </w:rPr>
        <w:t xml:space="preserve">পৃ: ২৮৭ </w:t>
      </w:r>
    </w:p>
    <w:p w:rsidR="00B23B8D" w:rsidRDefault="00B23B8D" w:rsidP="00B23B8D">
      <w:pPr>
        <w:pStyle w:val="libFootnote"/>
      </w:pPr>
      <w:r>
        <w:rPr>
          <w:cs/>
          <w:lang w:bidi="bn-IN"/>
        </w:rPr>
        <w:t>২২</w:t>
      </w:r>
      <w:r>
        <w:t xml:space="preserve">. </w:t>
      </w:r>
      <w:r>
        <w:rPr>
          <w:cs/>
          <w:lang w:bidi="bn-IN"/>
        </w:rPr>
        <w:t>আল কাফী</w:t>
      </w:r>
      <w:r>
        <w:t xml:space="preserve">, </w:t>
      </w:r>
      <w:r>
        <w:rPr>
          <w:cs/>
          <w:lang w:bidi="bn-IN"/>
        </w:rPr>
        <w:t>খ: ২</w:t>
      </w:r>
      <w:r>
        <w:t xml:space="preserve">, </w:t>
      </w:r>
      <w:r>
        <w:rPr>
          <w:cs/>
          <w:lang w:bidi="bn-IN"/>
        </w:rPr>
        <w:t>পৃ: ১৪৩</w:t>
      </w:r>
      <w:r>
        <w:t xml:space="preserve">; </w:t>
      </w:r>
      <w:r>
        <w:rPr>
          <w:cs/>
          <w:lang w:bidi="bn-IN"/>
        </w:rPr>
        <w:t>বিহারুল আনওয়ার</w:t>
      </w:r>
      <w:r>
        <w:t xml:space="preserve">, </w:t>
      </w:r>
      <w:r>
        <w:rPr>
          <w:cs/>
          <w:lang w:bidi="bn-IN"/>
        </w:rPr>
        <w:t>খ: ৭৫</w:t>
      </w:r>
      <w:r>
        <w:t xml:space="preserve">, </w:t>
      </w:r>
      <w:r>
        <w:rPr>
          <w:cs/>
          <w:lang w:bidi="bn-IN"/>
        </w:rPr>
        <w:t>পৃ: ১০৬</w:t>
      </w:r>
      <w:r>
        <w:t xml:space="preserve">; </w:t>
      </w:r>
      <w:r>
        <w:rPr>
          <w:cs/>
          <w:lang w:bidi="bn-IN"/>
        </w:rPr>
        <w:t>তুহাফুল উকুল</w:t>
      </w:r>
      <w:r>
        <w:t xml:space="preserve">, </w:t>
      </w:r>
      <w:r>
        <w:rPr>
          <w:cs/>
          <w:lang w:bidi="bn-IN"/>
        </w:rPr>
        <w:t xml:space="preserve">পৃ: ২৩৪ </w:t>
      </w:r>
    </w:p>
    <w:p w:rsidR="00B23B8D" w:rsidRDefault="00B23B8D" w:rsidP="00B23B8D">
      <w:pPr>
        <w:pStyle w:val="libFootnote"/>
      </w:pPr>
      <w:r>
        <w:rPr>
          <w:cs/>
          <w:lang w:bidi="bn-IN"/>
        </w:rPr>
        <w:lastRenderedPageBreak/>
        <w:t>২৩</w:t>
      </w:r>
      <w:r>
        <w:t xml:space="preserve">. </w:t>
      </w:r>
      <w:r>
        <w:rPr>
          <w:cs/>
          <w:lang w:bidi="bn-IN"/>
        </w:rPr>
        <w:t>বিহারুল আনওয়ার</w:t>
      </w:r>
      <w:r>
        <w:t xml:space="preserve">, </w:t>
      </w:r>
      <w:r>
        <w:rPr>
          <w:cs/>
          <w:lang w:bidi="bn-IN"/>
        </w:rPr>
        <w:t>খ: ৭৫</w:t>
      </w:r>
      <w:r>
        <w:t xml:space="preserve">, </w:t>
      </w:r>
      <w:r>
        <w:rPr>
          <w:cs/>
          <w:lang w:bidi="bn-IN"/>
        </w:rPr>
        <w:t>পৃ: ১১৩</w:t>
      </w:r>
      <w:r>
        <w:t xml:space="preserve">, </w:t>
      </w:r>
      <w:r>
        <w:rPr>
          <w:cs/>
          <w:lang w:bidi="bn-IN"/>
        </w:rPr>
        <w:t>১১৫</w:t>
      </w:r>
      <w:r>
        <w:t xml:space="preserve">; </w:t>
      </w:r>
      <w:r>
        <w:rPr>
          <w:cs/>
          <w:lang w:bidi="bn-IN"/>
        </w:rPr>
        <w:t>আল আদাদুল কাভিয়া</w:t>
      </w:r>
      <w:r>
        <w:t xml:space="preserve">, </w:t>
      </w:r>
      <w:r>
        <w:rPr>
          <w:cs/>
          <w:lang w:bidi="bn-IN"/>
        </w:rPr>
        <w:t>পৃ: ৩৭</w:t>
      </w:r>
    </w:p>
    <w:p w:rsidR="00B23B8D" w:rsidRDefault="00B23B8D" w:rsidP="00B23B8D">
      <w:pPr>
        <w:pStyle w:val="libFootnote"/>
      </w:pPr>
      <w:r>
        <w:rPr>
          <w:cs/>
          <w:lang w:bidi="bn-IN"/>
        </w:rPr>
        <w:t>২৪</w:t>
      </w:r>
      <w:r>
        <w:t xml:space="preserve">. </w:t>
      </w:r>
      <w:r>
        <w:rPr>
          <w:cs/>
          <w:lang w:bidi="bn-IN"/>
        </w:rPr>
        <w:t>মাকারেমুল আখলাক</w:t>
      </w:r>
      <w:r>
        <w:t xml:space="preserve">, </w:t>
      </w:r>
      <w:r>
        <w:rPr>
          <w:cs/>
          <w:lang w:bidi="bn-IN"/>
        </w:rPr>
        <w:t xml:space="preserve">পৃ: ২০৪ </w:t>
      </w:r>
    </w:p>
    <w:p w:rsidR="00B23B8D" w:rsidRDefault="00B23B8D" w:rsidP="00B23B8D">
      <w:pPr>
        <w:pStyle w:val="libFootnote"/>
      </w:pPr>
      <w:r>
        <w:rPr>
          <w:cs/>
          <w:lang w:bidi="bn-IN"/>
        </w:rPr>
        <w:t>২৫</w:t>
      </w:r>
      <w:r>
        <w:t xml:space="preserve">. </w:t>
      </w:r>
      <w:r>
        <w:rPr>
          <w:cs/>
          <w:lang w:bidi="bn-IN"/>
        </w:rPr>
        <w:t>বিহারুল আনওয়ার</w:t>
      </w:r>
      <w:r>
        <w:t xml:space="preserve">, </w:t>
      </w:r>
      <w:r>
        <w:rPr>
          <w:cs/>
          <w:lang w:bidi="bn-IN"/>
        </w:rPr>
        <w:t>খ: ১০</w:t>
      </w:r>
      <w:r>
        <w:t xml:space="preserve">, </w:t>
      </w:r>
      <w:r>
        <w:rPr>
          <w:cs/>
          <w:lang w:bidi="bn-IN"/>
        </w:rPr>
        <w:t>পৃ: ১৪২</w:t>
      </w:r>
      <w:r>
        <w:t xml:space="preserve">; </w:t>
      </w:r>
      <w:r>
        <w:rPr>
          <w:cs/>
          <w:lang w:bidi="bn-IN"/>
        </w:rPr>
        <w:t>আমালিয়ে শায়খ তুসী</w:t>
      </w:r>
      <w:r>
        <w:t xml:space="preserve">, </w:t>
      </w:r>
      <w:r>
        <w:rPr>
          <w:cs/>
          <w:lang w:bidi="bn-IN"/>
        </w:rPr>
        <w:t xml:space="preserve">পৃ: ৫৬৬ </w:t>
      </w:r>
    </w:p>
    <w:p w:rsidR="00B23B8D" w:rsidRDefault="00B23B8D" w:rsidP="00B23B8D">
      <w:pPr>
        <w:pStyle w:val="libFootnote"/>
      </w:pPr>
      <w:r>
        <w:rPr>
          <w:cs/>
          <w:lang w:bidi="bn-IN"/>
        </w:rPr>
        <w:t>২৬</w:t>
      </w:r>
      <w:r>
        <w:t xml:space="preserve">. </w:t>
      </w:r>
      <w:r>
        <w:rPr>
          <w:cs/>
          <w:lang w:bidi="bn-IN"/>
        </w:rPr>
        <w:t>বিহারুল আনওয়ার</w:t>
      </w:r>
      <w:r>
        <w:t xml:space="preserve">, </w:t>
      </w:r>
      <w:r>
        <w:rPr>
          <w:cs/>
          <w:lang w:bidi="bn-IN"/>
        </w:rPr>
        <w:t>খ: ৭৫</w:t>
      </w:r>
      <w:r>
        <w:t xml:space="preserve">, </w:t>
      </w:r>
      <w:r>
        <w:rPr>
          <w:cs/>
          <w:lang w:bidi="bn-IN"/>
        </w:rPr>
        <w:t>পৃ: ১০৬</w:t>
      </w:r>
      <w:r>
        <w:t xml:space="preserve">; </w:t>
      </w:r>
      <w:r>
        <w:rPr>
          <w:cs/>
          <w:lang w:bidi="bn-IN"/>
        </w:rPr>
        <w:t>তুহাফুল উকুল</w:t>
      </w:r>
      <w:r>
        <w:t xml:space="preserve">, </w:t>
      </w:r>
      <w:r>
        <w:rPr>
          <w:cs/>
          <w:lang w:bidi="bn-IN"/>
        </w:rPr>
        <w:t xml:space="preserve">পৃ: ২৩৪ </w:t>
      </w:r>
    </w:p>
    <w:p w:rsidR="00B23B8D" w:rsidRDefault="00B23B8D" w:rsidP="00B23B8D">
      <w:pPr>
        <w:pStyle w:val="libFootnote"/>
      </w:pPr>
      <w:r>
        <w:rPr>
          <w:cs/>
          <w:lang w:bidi="bn-IN"/>
        </w:rPr>
        <w:t>২৭</w:t>
      </w:r>
      <w:r>
        <w:t xml:space="preserve">. </w:t>
      </w:r>
      <w:r>
        <w:rPr>
          <w:cs/>
          <w:lang w:bidi="bn-IN"/>
        </w:rPr>
        <w:t>এরশাদুল কুলুব</w:t>
      </w:r>
      <w:r>
        <w:t xml:space="preserve">, </w:t>
      </w:r>
      <w:r>
        <w:rPr>
          <w:cs/>
          <w:lang w:bidi="bn-IN"/>
        </w:rPr>
        <w:t>খ: ১</w:t>
      </w:r>
      <w:r>
        <w:t xml:space="preserve">, </w:t>
      </w:r>
      <w:r>
        <w:rPr>
          <w:cs/>
          <w:lang w:bidi="bn-IN"/>
        </w:rPr>
        <w:t xml:space="preserve">পৃ: ৩৩৫ </w:t>
      </w:r>
    </w:p>
    <w:p w:rsidR="00B23B8D" w:rsidRDefault="00B23B8D" w:rsidP="00B23B8D">
      <w:pPr>
        <w:pStyle w:val="libFootnote"/>
      </w:pPr>
      <w:r>
        <w:rPr>
          <w:cs/>
          <w:lang w:bidi="bn-IN"/>
        </w:rPr>
        <w:t>২৮</w:t>
      </w:r>
      <w:r>
        <w:t xml:space="preserve">. </w:t>
      </w:r>
      <w:r>
        <w:rPr>
          <w:cs/>
          <w:lang w:bidi="bn-IN"/>
        </w:rPr>
        <w:t>বিহারুল আনওয়ার</w:t>
      </w:r>
      <w:r>
        <w:t xml:space="preserve">, </w:t>
      </w:r>
      <w:r>
        <w:rPr>
          <w:cs/>
          <w:lang w:bidi="bn-IN"/>
        </w:rPr>
        <w:t>খ: ৪৪</w:t>
      </w:r>
      <w:r>
        <w:t xml:space="preserve">, </w:t>
      </w:r>
      <w:r>
        <w:rPr>
          <w:cs/>
          <w:lang w:bidi="bn-IN"/>
        </w:rPr>
        <w:t>পৃ: ৫৯</w:t>
      </w:r>
      <w:r>
        <w:t xml:space="preserve">; </w:t>
      </w:r>
      <w:r>
        <w:rPr>
          <w:cs/>
          <w:lang w:bidi="bn-IN"/>
        </w:rPr>
        <w:t>শারহে নাহজুল বালাগা</w:t>
      </w:r>
      <w:r>
        <w:t xml:space="preserve">, </w:t>
      </w:r>
      <w:r>
        <w:rPr>
          <w:cs/>
          <w:lang w:bidi="bn-IN"/>
        </w:rPr>
        <w:t>খ: ১৬</w:t>
      </w:r>
      <w:r>
        <w:t xml:space="preserve">, </w:t>
      </w:r>
      <w:r>
        <w:rPr>
          <w:cs/>
          <w:lang w:bidi="bn-IN"/>
        </w:rPr>
        <w:t>পৃ: ৪৪</w:t>
      </w:r>
    </w:p>
    <w:p w:rsidR="00B23B8D" w:rsidRDefault="00B23B8D" w:rsidP="00B23B8D">
      <w:pPr>
        <w:pStyle w:val="libFootnote"/>
      </w:pPr>
      <w:r>
        <w:rPr>
          <w:cs/>
          <w:lang w:bidi="bn-IN"/>
        </w:rPr>
        <w:t>২৯</w:t>
      </w:r>
      <w:r>
        <w:t xml:space="preserve">. </w:t>
      </w:r>
      <w:r>
        <w:rPr>
          <w:cs/>
          <w:lang w:bidi="bn-IN"/>
        </w:rPr>
        <w:t>মিসবাহূশ শারিয়া</w:t>
      </w:r>
      <w:r>
        <w:t xml:space="preserve">, </w:t>
      </w:r>
      <w:r>
        <w:rPr>
          <w:cs/>
          <w:lang w:bidi="bn-IN"/>
        </w:rPr>
        <w:t xml:space="preserve">পৃ: ৩৮৫ </w:t>
      </w:r>
    </w:p>
    <w:p w:rsidR="00B23B8D" w:rsidRDefault="00B23B8D" w:rsidP="00B23B8D">
      <w:pPr>
        <w:pStyle w:val="libFootnote"/>
      </w:pPr>
      <w:r>
        <w:rPr>
          <w:cs/>
          <w:lang w:bidi="bn-IN"/>
        </w:rPr>
        <w:t>৩০</w:t>
      </w:r>
      <w:r>
        <w:t xml:space="preserve">. </w:t>
      </w:r>
      <w:r>
        <w:rPr>
          <w:cs/>
          <w:lang w:bidi="bn-IN"/>
        </w:rPr>
        <w:t>মাজমুয়ে ওয়ারাম</w:t>
      </w:r>
      <w:r>
        <w:t xml:space="preserve">, </w:t>
      </w:r>
      <w:r>
        <w:rPr>
          <w:cs/>
          <w:lang w:bidi="bn-IN"/>
        </w:rPr>
        <w:t>খ: ১</w:t>
      </w:r>
      <w:r>
        <w:t xml:space="preserve">, </w:t>
      </w:r>
      <w:r>
        <w:rPr>
          <w:cs/>
          <w:lang w:bidi="bn-IN"/>
        </w:rPr>
        <w:t xml:space="preserve">পৃ: ৫২ </w:t>
      </w:r>
    </w:p>
    <w:p w:rsidR="00B23B8D" w:rsidRDefault="00B23B8D" w:rsidP="00B23B8D">
      <w:pPr>
        <w:pStyle w:val="libFootnote"/>
      </w:pPr>
      <w:r>
        <w:rPr>
          <w:cs/>
          <w:lang w:bidi="bn-IN"/>
        </w:rPr>
        <w:t>৩১</w:t>
      </w:r>
      <w:r>
        <w:t xml:space="preserve">. </w:t>
      </w:r>
      <w:r>
        <w:rPr>
          <w:cs/>
          <w:lang w:bidi="bn-IN"/>
        </w:rPr>
        <w:t>ঈমান ও কুফর</w:t>
      </w:r>
      <w:r>
        <w:t xml:space="preserve">, </w:t>
      </w:r>
      <w:r>
        <w:rPr>
          <w:cs/>
          <w:lang w:bidi="bn-IN"/>
        </w:rPr>
        <w:t>খ</w:t>
      </w:r>
      <w:r>
        <w:t xml:space="preserve">; </w:t>
      </w:r>
      <w:r>
        <w:rPr>
          <w:cs/>
          <w:lang w:bidi="bn-IN"/>
        </w:rPr>
        <w:t>১</w:t>
      </w:r>
      <w:r>
        <w:t xml:space="preserve">, </w:t>
      </w:r>
      <w:r>
        <w:rPr>
          <w:cs/>
          <w:lang w:bidi="bn-IN"/>
        </w:rPr>
        <w:t xml:space="preserve">পৃ: ৫৫৬ </w:t>
      </w:r>
    </w:p>
    <w:p w:rsidR="00B23B8D" w:rsidRDefault="00B23B8D" w:rsidP="00B23B8D">
      <w:pPr>
        <w:pStyle w:val="libFootnote"/>
      </w:pPr>
      <w:r>
        <w:rPr>
          <w:cs/>
          <w:lang w:bidi="bn-IN"/>
        </w:rPr>
        <w:t>৩২</w:t>
      </w:r>
      <w:r>
        <w:t xml:space="preserve">. </w:t>
      </w:r>
      <w:r>
        <w:rPr>
          <w:cs/>
          <w:lang w:bidi="bn-IN"/>
        </w:rPr>
        <w:t>ঈমান ও কুফর</w:t>
      </w:r>
      <w:r>
        <w:t xml:space="preserve">, </w:t>
      </w:r>
      <w:r>
        <w:rPr>
          <w:cs/>
          <w:lang w:bidi="bn-IN"/>
        </w:rPr>
        <w:t>খ</w:t>
      </w:r>
      <w:r>
        <w:t xml:space="preserve">; </w:t>
      </w:r>
      <w:r>
        <w:rPr>
          <w:cs/>
          <w:lang w:bidi="bn-IN"/>
        </w:rPr>
        <w:t>১</w:t>
      </w:r>
      <w:r>
        <w:t xml:space="preserve">, </w:t>
      </w:r>
      <w:r>
        <w:rPr>
          <w:cs/>
          <w:lang w:bidi="bn-IN"/>
        </w:rPr>
        <w:t xml:space="preserve">পৃ: ৫৫৬ </w:t>
      </w:r>
    </w:p>
    <w:p w:rsidR="00B23B8D" w:rsidRDefault="00B23B8D" w:rsidP="00B23B8D">
      <w:pPr>
        <w:pStyle w:val="libFootnote"/>
      </w:pPr>
      <w:r>
        <w:rPr>
          <w:cs/>
          <w:lang w:bidi="bn-IN"/>
        </w:rPr>
        <w:t>৩৩</w:t>
      </w:r>
      <w:r>
        <w:t xml:space="preserve">. </w:t>
      </w:r>
      <w:r>
        <w:rPr>
          <w:cs/>
          <w:lang w:bidi="bn-IN"/>
        </w:rPr>
        <w:t xml:space="preserve">সুরা শুআরা/ ৮৮-৮৯ </w:t>
      </w:r>
    </w:p>
    <w:p w:rsidR="00B23B8D" w:rsidRDefault="00B23B8D" w:rsidP="00B23B8D">
      <w:pPr>
        <w:pStyle w:val="libFootnote"/>
      </w:pPr>
      <w:r>
        <w:rPr>
          <w:cs/>
          <w:lang w:bidi="bn-IN"/>
        </w:rPr>
        <w:t>৩৪</w:t>
      </w:r>
      <w:r>
        <w:t xml:space="preserve">. </w:t>
      </w:r>
      <w:r>
        <w:rPr>
          <w:cs/>
          <w:lang w:bidi="bn-IN"/>
        </w:rPr>
        <w:t>বিহারুল আনওয়ার</w:t>
      </w:r>
      <w:r>
        <w:t xml:space="preserve">, </w:t>
      </w:r>
      <w:r>
        <w:rPr>
          <w:cs/>
          <w:lang w:bidi="bn-IN"/>
        </w:rPr>
        <w:t>খ: ৭৫</w:t>
      </w:r>
      <w:r>
        <w:t xml:space="preserve">, </w:t>
      </w:r>
      <w:r>
        <w:rPr>
          <w:cs/>
          <w:lang w:bidi="bn-IN"/>
        </w:rPr>
        <w:t>পৃ: ১০৯</w:t>
      </w:r>
      <w:r>
        <w:t xml:space="preserve">; </w:t>
      </w:r>
      <w:r>
        <w:rPr>
          <w:cs/>
          <w:lang w:bidi="bn-IN"/>
        </w:rPr>
        <w:t>তুহাফুল উকুল</w:t>
      </w:r>
      <w:r>
        <w:t xml:space="preserve">, </w:t>
      </w:r>
      <w:r>
        <w:rPr>
          <w:cs/>
          <w:lang w:bidi="bn-IN"/>
        </w:rPr>
        <w:t xml:space="preserve">পৃ: ২৩৫ </w:t>
      </w:r>
    </w:p>
    <w:p w:rsidR="00B23B8D" w:rsidRDefault="00B23B8D" w:rsidP="00B23B8D">
      <w:pPr>
        <w:pStyle w:val="libFootnote"/>
      </w:pPr>
      <w:r>
        <w:rPr>
          <w:cs/>
          <w:lang w:bidi="bn-IN"/>
        </w:rPr>
        <w:t>৩৫</w:t>
      </w:r>
      <w:r>
        <w:t xml:space="preserve">. </w:t>
      </w:r>
      <w:r>
        <w:rPr>
          <w:cs/>
          <w:lang w:bidi="bn-IN"/>
        </w:rPr>
        <w:t>আল খেসাল</w:t>
      </w:r>
      <w:r>
        <w:t xml:space="preserve">, </w:t>
      </w:r>
      <w:r>
        <w:rPr>
          <w:cs/>
          <w:lang w:bidi="bn-IN"/>
        </w:rPr>
        <w:t>খ: ১</w:t>
      </w:r>
      <w:r>
        <w:t xml:space="preserve">, </w:t>
      </w:r>
      <w:r>
        <w:rPr>
          <w:cs/>
          <w:lang w:bidi="bn-IN"/>
        </w:rPr>
        <w:t xml:space="preserve">পৃ: ৩৩২  </w:t>
      </w:r>
    </w:p>
    <w:p w:rsidR="00B23B8D" w:rsidRDefault="00B23B8D" w:rsidP="00B23B8D">
      <w:pPr>
        <w:pStyle w:val="libFootnote"/>
      </w:pPr>
      <w:r>
        <w:rPr>
          <w:cs/>
          <w:lang w:bidi="bn-IN"/>
        </w:rPr>
        <w:t>৩৬</w:t>
      </w:r>
      <w:r>
        <w:t xml:space="preserve">. </w:t>
      </w:r>
      <w:r>
        <w:rPr>
          <w:cs/>
          <w:lang w:bidi="bn-IN"/>
        </w:rPr>
        <w:t>বিহারুল আনওয়ার</w:t>
      </w:r>
      <w:r>
        <w:t xml:space="preserve">, </w:t>
      </w:r>
      <w:r>
        <w:rPr>
          <w:cs/>
          <w:lang w:bidi="bn-IN"/>
        </w:rPr>
        <w:t>খ: ৭৫</w:t>
      </w:r>
      <w:r>
        <w:t xml:space="preserve">, </w:t>
      </w:r>
      <w:r>
        <w:rPr>
          <w:cs/>
          <w:lang w:bidi="bn-IN"/>
        </w:rPr>
        <w:t>পৃ: ১১৪</w:t>
      </w:r>
      <w:r>
        <w:t xml:space="preserve">; </w:t>
      </w:r>
      <w:r>
        <w:rPr>
          <w:cs/>
          <w:lang w:bidi="bn-IN"/>
        </w:rPr>
        <w:t>আল আদাদুল কাভিয়া</w:t>
      </w:r>
      <w:r>
        <w:t xml:space="preserve">, </w:t>
      </w:r>
      <w:r>
        <w:rPr>
          <w:cs/>
          <w:lang w:bidi="bn-IN"/>
        </w:rPr>
        <w:t>পৃ: ৫২</w:t>
      </w:r>
      <w:r>
        <w:t xml:space="preserve">; </w:t>
      </w:r>
      <w:r>
        <w:rPr>
          <w:cs/>
          <w:lang w:bidi="bn-IN"/>
        </w:rPr>
        <w:t>কাশফুল গুম্মাহ্্</w:t>
      </w:r>
      <w:r>
        <w:t xml:space="preserve">, </w:t>
      </w:r>
      <w:r>
        <w:rPr>
          <w:cs/>
          <w:lang w:bidi="bn-IN"/>
        </w:rPr>
        <w:t>খ: ১</w:t>
      </w:r>
      <w:r>
        <w:t xml:space="preserve">, </w:t>
      </w:r>
      <w:r>
        <w:rPr>
          <w:cs/>
          <w:lang w:bidi="bn-IN"/>
        </w:rPr>
        <w:t xml:space="preserve">পৃ: ৫৬৮ </w:t>
      </w:r>
    </w:p>
    <w:p w:rsidR="00B23B8D" w:rsidRDefault="00B23B8D" w:rsidP="00B23B8D">
      <w:pPr>
        <w:pStyle w:val="libFootnote"/>
      </w:pPr>
      <w:r>
        <w:rPr>
          <w:cs/>
          <w:lang w:bidi="bn-IN"/>
        </w:rPr>
        <w:t>৩৭</w:t>
      </w:r>
      <w:r>
        <w:t xml:space="preserve">. </w:t>
      </w:r>
      <w:r>
        <w:rPr>
          <w:cs/>
          <w:lang w:bidi="bn-IN"/>
        </w:rPr>
        <w:t>বিহারুল আনওয়ার</w:t>
      </w:r>
      <w:r>
        <w:t xml:space="preserve">, </w:t>
      </w:r>
      <w:r>
        <w:rPr>
          <w:cs/>
          <w:lang w:bidi="bn-IN"/>
        </w:rPr>
        <w:t>খ: ৭৫</w:t>
      </w:r>
      <w:r>
        <w:t xml:space="preserve">, </w:t>
      </w:r>
      <w:r>
        <w:rPr>
          <w:cs/>
          <w:lang w:bidi="bn-IN"/>
        </w:rPr>
        <w:t>পৃ: ১১১</w:t>
      </w:r>
      <w:r>
        <w:t xml:space="preserve">; </w:t>
      </w:r>
      <w:r>
        <w:rPr>
          <w:cs/>
          <w:lang w:bidi="bn-IN"/>
        </w:rPr>
        <w:t>কাশফুল গুম্মাহ</w:t>
      </w:r>
      <w:r>
        <w:t xml:space="preserve">, </w:t>
      </w:r>
      <w:r>
        <w:rPr>
          <w:cs/>
          <w:lang w:bidi="bn-IN"/>
        </w:rPr>
        <w:t>খ: ১</w:t>
      </w:r>
      <w:r>
        <w:t xml:space="preserve">, </w:t>
      </w:r>
      <w:r>
        <w:rPr>
          <w:cs/>
          <w:lang w:bidi="bn-IN"/>
        </w:rPr>
        <w:t>পৃ: ৫৭১</w:t>
      </w:r>
    </w:p>
    <w:p w:rsidR="00B23B8D" w:rsidRDefault="00B23B8D" w:rsidP="00B23B8D">
      <w:pPr>
        <w:pStyle w:val="libFootnote"/>
      </w:pPr>
      <w:r>
        <w:rPr>
          <w:cs/>
          <w:lang w:bidi="bn-IN"/>
        </w:rPr>
        <w:t>৩৮</w:t>
      </w:r>
      <w:r>
        <w:t xml:space="preserve">. </w:t>
      </w:r>
      <w:r>
        <w:rPr>
          <w:cs/>
          <w:lang w:bidi="bn-IN"/>
        </w:rPr>
        <w:t>বিহারুল আনওয়ার</w:t>
      </w:r>
      <w:r>
        <w:t xml:space="preserve">, </w:t>
      </w:r>
      <w:r>
        <w:rPr>
          <w:cs/>
          <w:lang w:bidi="bn-IN"/>
        </w:rPr>
        <w:t>খ: ৭৫</w:t>
      </w:r>
      <w:r>
        <w:t xml:space="preserve">, </w:t>
      </w:r>
      <w:r>
        <w:rPr>
          <w:cs/>
          <w:lang w:bidi="bn-IN"/>
        </w:rPr>
        <w:t>পৃ: ১১১</w:t>
      </w:r>
      <w:r>
        <w:t xml:space="preserve">; </w:t>
      </w:r>
      <w:r>
        <w:rPr>
          <w:cs/>
          <w:lang w:bidi="bn-IN"/>
        </w:rPr>
        <w:t>কাশফুল গুম্মাহ</w:t>
      </w:r>
      <w:r>
        <w:t xml:space="preserve">, </w:t>
      </w:r>
      <w:r>
        <w:rPr>
          <w:cs/>
          <w:lang w:bidi="bn-IN"/>
        </w:rPr>
        <w:t>খ: ১</w:t>
      </w:r>
      <w:r>
        <w:t xml:space="preserve">, </w:t>
      </w:r>
      <w:r>
        <w:rPr>
          <w:cs/>
          <w:lang w:bidi="bn-IN"/>
        </w:rPr>
        <w:t xml:space="preserve">পৃ: ৫৭১ </w:t>
      </w:r>
    </w:p>
    <w:p w:rsidR="00B23B8D" w:rsidRDefault="00B23B8D" w:rsidP="00B23B8D">
      <w:pPr>
        <w:pStyle w:val="libFootnote"/>
      </w:pPr>
      <w:r>
        <w:rPr>
          <w:cs/>
          <w:lang w:bidi="bn-IN"/>
        </w:rPr>
        <w:t>৩৯</w:t>
      </w:r>
      <w:r>
        <w:t xml:space="preserve">. </w:t>
      </w:r>
      <w:r>
        <w:rPr>
          <w:cs/>
          <w:lang w:bidi="bn-IN"/>
        </w:rPr>
        <w:t>বিহারুল আনওয়ার</w:t>
      </w:r>
      <w:r>
        <w:t xml:space="preserve">, </w:t>
      </w:r>
      <w:r>
        <w:rPr>
          <w:cs/>
          <w:lang w:bidi="bn-IN"/>
        </w:rPr>
        <w:t>খ: ৭৫</w:t>
      </w:r>
      <w:r>
        <w:t xml:space="preserve">, </w:t>
      </w:r>
      <w:r>
        <w:rPr>
          <w:cs/>
          <w:lang w:bidi="bn-IN"/>
        </w:rPr>
        <w:t>পৃ: ১১৫</w:t>
      </w:r>
      <w:r>
        <w:t xml:space="preserve">; </w:t>
      </w:r>
      <w:r>
        <w:rPr>
          <w:cs/>
          <w:lang w:bidi="bn-IN"/>
        </w:rPr>
        <w:t>আ</w:t>
      </w:r>
      <w:r w:rsidRPr="0072650A">
        <w:rPr>
          <w:rStyle w:val="libAlaemChar"/>
        </w:rPr>
        <w:t>’</w:t>
      </w:r>
      <w:r>
        <w:rPr>
          <w:cs/>
          <w:lang w:bidi="bn-IN"/>
        </w:rPr>
        <w:t>লামুদ্দীন</w:t>
      </w:r>
      <w:r>
        <w:t xml:space="preserve">, </w:t>
      </w:r>
      <w:r>
        <w:rPr>
          <w:cs/>
          <w:lang w:bidi="bn-IN"/>
        </w:rPr>
        <w:t>পৃ: ২৯৭</w:t>
      </w:r>
      <w:r>
        <w:t xml:space="preserve">; </w:t>
      </w:r>
      <w:r>
        <w:rPr>
          <w:cs/>
          <w:lang w:bidi="bn-IN"/>
        </w:rPr>
        <w:t>মাসকানুল ফুয়াদ</w:t>
      </w:r>
      <w:r>
        <w:t xml:space="preserve">, </w:t>
      </w:r>
      <w:r>
        <w:rPr>
          <w:cs/>
          <w:lang w:bidi="bn-IN"/>
        </w:rPr>
        <w:t>পৃ: ৪৩</w:t>
      </w:r>
      <w:r>
        <w:t xml:space="preserve">; </w:t>
      </w:r>
      <w:r>
        <w:rPr>
          <w:cs/>
          <w:lang w:bidi="bn-IN"/>
        </w:rPr>
        <w:t>আল আদাদুল কাভিয়া</w:t>
      </w:r>
      <w:r>
        <w:t xml:space="preserve">, </w:t>
      </w:r>
      <w:r>
        <w:rPr>
          <w:cs/>
          <w:lang w:bidi="bn-IN"/>
        </w:rPr>
        <w:t xml:space="preserve">পৃ: ৩৭ </w:t>
      </w:r>
    </w:p>
    <w:p w:rsidR="00B23B8D" w:rsidRDefault="00B23B8D" w:rsidP="00B23B8D">
      <w:pPr>
        <w:pStyle w:val="libFootnote"/>
      </w:pPr>
      <w:r>
        <w:rPr>
          <w:cs/>
          <w:lang w:bidi="bn-IN"/>
        </w:rPr>
        <w:t>৪০</w:t>
      </w:r>
      <w:r>
        <w:t xml:space="preserve">. </w:t>
      </w:r>
      <w:r>
        <w:rPr>
          <w:cs/>
          <w:lang w:bidi="bn-IN"/>
        </w:rPr>
        <w:t>বিহারুল আনওয়ার</w:t>
      </w:r>
      <w:r>
        <w:t xml:space="preserve">, </w:t>
      </w:r>
      <w:r>
        <w:rPr>
          <w:cs/>
          <w:lang w:bidi="bn-IN"/>
        </w:rPr>
        <w:t>খ: ৬৮</w:t>
      </w:r>
      <w:r>
        <w:t xml:space="preserve">, </w:t>
      </w:r>
      <w:r>
        <w:rPr>
          <w:cs/>
          <w:lang w:bidi="bn-IN"/>
        </w:rPr>
        <w:t xml:space="preserve">পৃ: ২৮৬ </w:t>
      </w:r>
    </w:p>
    <w:p w:rsidR="00B23B8D" w:rsidRDefault="00B23B8D" w:rsidP="00B23B8D">
      <w:pPr>
        <w:pStyle w:val="libFootnote"/>
      </w:pPr>
      <w:r>
        <w:rPr>
          <w:cs/>
          <w:lang w:bidi="bn-IN"/>
        </w:rPr>
        <w:t>৪১</w:t>
      </w:r>
      <w:r>
        <w:t xml:space="preserve">. </w:t>
      </w:r>
      <w:r>
        <w:rPr>
          <w:cs/>
          <w:lang w:bidi="bn-IN"/>
        </w:rPr>
        <w:t>বিহারুল আনওয়ার</w:t>
      </w:r>
      <w:r>
        <w:t xml:space="preserve">, </w:t>
      </w:r>
      <w:r>
        <w:rPr>
          <w:cs/>
          <w:lang w:bidi="bn-IN"/>
        </w:rPr>
        <w:t>খ: ৭৫</w:t>
      </w:r>
      <w:r>
        <w:t xml:space="preserve">, </w:t>
      </w:r>
      <w:r>
        <w:rPr>
          <w:cs/>
          <w:lang w:bidi="bn-IN"/>
        </w:rPr>
        <w:t>পৃ: ১০১</w:t>
      </w:r>
      <w:r>
        <w:t xml:space="preserve">; </w:t>
      </w:r>
      <w:r>
        <w:rPr>
          <w:cs/>
          <w:lang w:bidi="bn-IN"/>
        </w:rPr>
        <w:t>আল আদাদুল কাভিয়া</w:t>
      </w:r>
      <w:r>
        <w:t xml:space="preserve">, </w:t>
      </w:r>
      <w:r>
        <w:rPr>
          <w:cs/>
          <w:lang w:bidi="bn-IN"/>
        </w:rPr>
        <w:t>পৃ: ৩২</w:t>
      </w:r>
      <w:r>
        <w:t xml:space="preserve">; </w:t>
      </w:r>
      <w:r>
        <w:rPr>
          <w:cs/>
          <w:lang w:bidi="bn-IN"/>
        </w:rPr>
        <w:t>মা</w:t>
      </w:r>
      <w:r w:rsidRPr="0072650A">
        <w:rPr>
          <w:rStyle w:val="libAlaemChar"/>
        </w:rPr>
        <w:t>’</w:t>
      </w:r>
      <w:r>
        <w:rPr>
          <w:cs/>
          <w:lang w:bidi="bn-IN"/>
        </w:rPr>
        <w:t>আনিল আখবার</w:t>
      </w:r>
      <w:r>
        <w:t xml:space="preserve">, </w:t>
      </w:r>
      <w:r>
        <w:rPr>
          <w:cs/>
          <w:lang w:bidi="bn-IN"/>
        </w:rPr>
        <w:t xml:space="preserve">পৃ: ৪০১ </w:t>
      </w:r>
    </w:p>
    <w:p w:rsidR="00B23B8D" w:rsidRDefault="00B23B8D" w:rsidP="00B23B8D">
      <w:pPr>
        <w:pStyle w:val="libFootnote"/>
      </w:pPr>
      <w:r>
        <w:rPr>
          <w:cs/>
          <w:lang w:bidi="bn-IN"/>
        </w:rPr>
        <w:t>৪২</w:t>
      </w:r>
      <w:r>
        <w:t xml:space="preserve">. </w:t>
      </w:r>
      <w:r>
        <w:rPr>
          <w:cs/>
          <w:lang w:bidi="bn-IN"/>
        </w:rPr>
        <w:t>শারহে নাহজুল বালাগা</w:t>
      </w:r>
      <w:r>
        <w:t xml:space="preserve">, </w:t>
      </w:r>
      <w:r>
        <w:rPr>
          <w:cs/>
          <w:lang w:bidi="bn-IN"/>
        </w:rPr>
        <w:t>খ: ১৮</w:t>
      </w:r>
      <w:r>
        <w:t xml:space="preserve">, </w:t>
      </w:r>
      <w:r>
        <w:rPr>
          <w:cs/>
          <w:lang w:bidi="bn-IN"/>
        </w:rPr>
        <w:t xml:space="preserve">পৃ: ১০৮ </w:t>
      </w:r>
    </w:p>
    <w:p w:rsidR="00B23B8D" w:rsidRDefault="00B23B8D" w:rsidP="00B23B8D">
      <w:pPr>
        <w:pStyle w:val="libFootnote"/>
      </w:pPr>
      <w:r>
        <w:rPr>
          <w:cs/>
          <w:lang w:bidi="bn-IN"/>
        </w:rPr>
        <w:t>৪৩</w:t>
      </w:r>
      <w:r>
        <w:t xml:space="preserve">. </w:t>
      </w:r>
      <w:r>
        <w:rPr>
          <w:cs/>
          <w:lang w:bidi="bn-IN"/>
        </w:rPr>
        <w:t>তাহরিরুল মাওয়ায়েজ আল আদাদিয়াহ</w:t>
      </w:r>
      <w:r>
        <w:t xml:space="preserve">, </w:t>
      </w:r>
      <w:r>
        <w:rPr>
          <w:cs/>
          <w:lang w:bidi="bn-IN"/>
        </w:rPr>
        <w:t xml:space="preserve">পৃ: ২১৬ </w:t>
      </w:r>
    </w:p>
    <w:p w:rsidR="00B23B8D" w:rsidRDefault="00B23B8D" w:rsidP="00B23B8D">
      <w:pPr>
        <w:pStyle w:val="libFootnote"/>
      </w:pPr>
      <w:r>
        <w:rPr>
          <w:cs/>
          <w:lang w:bidi="bn-IN"/>
        </w:rPr>
        <w:t>৪৪</w:t>
      </w:r>
      <w:r>
        <w:t xml:space="preserve">. </w:t>
      </w:r>
      <w:r>
        <w:rPr>
          <w:cs/>
          <w:lang w:bidi="bn-IN"/>
        </w:rPr>
        <w:t>বিহারুল আনওয়ার</w:t>
      </w:r>
      <w:r>
        <w:t xml:space="preserve">, </w:t>
      </w:r>
      <w:r>
        <w:rPr>
          <w:cs/>
          <w:lang w:bidi="bn-IN"/>
        </w:rPr>
        <w:t>খ</w:t>
      </w:r>
      <w:r>
        <w:t xml:space="preserve">; </w:t>
      </w:r>
      <w:r>
        <w:rPr>
          <w:cs/>
          <w:lang w:bidi="bn-IN"/>
        </w:rPr>
        <w:t>৭৫</w:t>
      </w:r>
      <w:r>
        <w:t xml:space="preserve">, </w:t>
      </w:r>
      <w:r>
        <w:rPr>
          <w:cs/>
          <w:lang w:bidi="bn-IN"/>
        </w:rPr>
        <w:t>পৃ: ১০২</w:t>
      </w:r>
      <w:r>
        <w:t xml:space="preserve">; </w:t>
      </w:r>
      <w:r>
        <w:rPr>
          <w:cs/>
          <w:lang w:bidi="bn-IN"/>
        </w:rPr>
        <w:t>তুহাফুল উকুল</w:t>
      </w:r>
      <w:r>
        <w:t xml:space="preserve">, </w:t>
      </w:r>
      <w:r>
        <w:rPr>
          <w:cs/>
          <w:lang w:bidi="bn-IN"/>
        </w:rPr>
        <w:t>পৃ: ২২৫</w:t>
      </w:r>
      <w:r>
        <w:t xml:space="preserve">; </w:t>
      </w:r>
      <w:r>
        <w:rPr>
          <w:cs/>
          <w:lang w:bidi="bn-IN"/>
        </w:rPr>
        <w:t>আল আদাদুল কাভিয়া</w:t>
      </w:r>
      <w:r>
        <w:t xml:space="preserve">, </w:t>
      </w:r>
      <w:r>
        <w:rPr>
          <w:cs/>
          <w:lang w:bidi="bn-IN"/>
        </w:rPr>
        <w:t xml:space="preserve">পৃ: ৫২ </w:t>
      </w:r>
    </w:p>
    <w:p w:rsidR="00B23B8D" w:rsidRDefault="00B23B8D" w:rsidP="00B23B8D">
      <w:pPr>
        <w:pStyle w:val="libFootnote"/>
      </w:pPr>
      <w:r>
        <w:rPr>
          <w:cs/>
          <w:lang w:bidi="bn-IN"/>
        </w:rPr>
        <w:t>৪৫</w:t>
      </w:r>
      <w:r>
        <w:t xml:space="preserve">. </w:t>
      </w:r>
      <w:r>
        <w:rPr>
          <w:cs/>
          <w:lang w:bidi="bn-IN"/>
        </w:rPr>
        <w:t>সাওয়াবুল আ</w:t>
      </w:r>
      <w:r w:rsidRPr="0072650A">
        <w:rPr>
          <w:rStyle w:val="libAlaemChar"/>
        </w:rPr>
        <w:t>’</w:t>
      </w:r>
      <w:r>
        <w:rPr>
          <w:cs/>
          <w:lang w:bidi="bn-IN"/>
        </w:rPr>
        <w:t>মাল</w:t>
      </w:r>
      <w:r>
        <w:t xml:space="preserve">, </w:t>
      </w:r>
      <w:r>
        <w:rPr>
          <w:cs/>
          <w:lang w:bidi="bn-IN"/>
        </w:rPr>
        <w:t xml:space="preserve">পৃ: ৪৬০ </w:t>
      </w:r>
    </w:p>
    <w:p w:rsidR="00B23B8D" w:rsidRDefault="00B23B8D" w:rsidP="00B23B8D">
      <w:pPr>
        <w:pStyle w:val="libFootnote"/>
      </w:pPr>
      <w:r>
        <w:rPr>
          <w:cs/>
          <w:lang w:bidi="bn-IN"/>
        </w:rPr>
        <w:lastRenderedPageBreak/>
        <w:t>৪৬</w:t>
      </w:r>
      <w:r>
        <w:t xml:space="preserve">. </w:t>
      </w:r>
      <w:r>
        <w:rPr>
          <w:cs/>
          <w:lang w:bidi="bn-IN"/>
        </w:rPr>
        <w:t>দাআ</w:t>
      </w:r>
      <w:r w:rsidRPr="0072650A">
        <w:rPr>
          <w:rStyle w:val="libAlaemChar"/>
        </w:rPr>
        <w:t>’</w:t>
      </w:r>
      <w:r>
        <w:rPr>
          <w:cs/>
          <w:lang w:bidi="bn-IN"/>
        </w:rPr>
        <w:t>য়েমুল ইসলাম</w:t>
      </w:r>
      <w:r>
        <w:t xml:space="preserve">, </w:t>
      </w:r>
      <w:r>
        <w:rPr>
          <w:cs/>
          <w:lang w:bidi="bn-IN"/>
        </w:rPr>
        <w:t>খ: ১</w:t>
      </w:r>
      <w:r>
        <w:t xml:space="preserve">, </w:t>
      </w:r>
      <w:r>
        <w:rPr>
          <w:cs/>
          <w:lang w:bidi="bn-IN"/>
        </w:rPr>
        <w:t>পৃ: ২৪০</w:t>
      </w:r>
      <w:r>
        <w:t xml:space="preserve">; </w:t>
      </w:r>
      <w:r>
        <w:rPr>
          <w:cs/>
          <w:lang w:bidi="bn-IN"/>
        </w:rPr>
        <w:t>বিহারুল আনওয়ার</w:t>
      </w:r>
      <w:r>
        <w:t xml:space="preserve">, </w:t>
      </w:r>
      <w:r>
        <w:rPr>
          <w:cs/>
          <w:lang w:bidi="bn-IN"/>
        </w:rPr>
        <w:t>খ: ৯৩</w:t>
      </w:r>
      <w:r>
        <w:t xml:space="preserve">, </w:t>
      </w:r>
      <w:r>
        <w:rPr>
          <w:cs/>
          <w:lang w:bidi="bn-IN"/>
        </w:rPr>
        <w:t>পৃ: ২৮</w:t>
      </w:r>
      <w:r>
        <w:t xml:space="preserve">; </w:t>
      </w:r>
      <w:r>
        <w:rPr>
          <w:cs/>
          <w:lang w:bidi="bn-IN"/>
        </w:rPr>
        <w:t>মুসতাদরাকুল ওয়াসায়েল</w:t>
      </w:r>
      <w:r>
        <w:t xml:space="preserve">, </w:t>
      </w:r>
      <w:r>
        <w:rPr>
          <w:cs/>
          <w:lang w:bidi="bn-IN"/>
        </w:rPr>
        <w:t>খ: ৭</w:t>
      </w:r>
      <w:r>
        <w:t xml:space="preserve">, </w:t>
      </w:r>
      <w:r>
        <w:rPr>
          <w:cs/>
          <w:lang w:bidi="bn-IN"/>
        </w:rPr>
        <w:t xml:space="preserve">পৃ: ২৩ </w:t>
      </w:r>
    </w:p>
    <w:p w:rsidR="00B23B8D" w:rsidRDefault="00B23B8D" w:rsidP="00B23B8D">
      <w:pPr>
        <w:pStyle w:val="libFootnote"/>
      </w:pPr>
      <w:r>
        <w:rPr>
          <w:cs/>
          <w:lang w:bidi="bn-IN"/>
        </w:rPr>
        <w:t>৪৭</w:t>
      </w:r>
      <w:r>
        <w:t xml:space="preserve">. </w:t>
      </w:r>
      <w:r>
        <w:rPr>
          <w:cs/>
          <w:lang w:bidi="bn-IN"/>
        </w:rPr>
        <w:t>মুসতাদরাকুল ওয়াসায়েল</w:t>
      </w:r>
      <w:r>
        <w:t xml:space="preserve">, </w:t>
      </w:r>
      <w:r>
        <w:rPr>
          <w:cs/>
          <w:lang w:bidi="bn-IN"/>
        </w:rPr>
        <w:t>খ: ৪</w:t>
      </w:r>
      <w:r>
        <w:t xml:space="preserve">, </w:t>
      </w:r>
      <w:r>
        <w:rPr>
          <w:cs/>
          <w:lang w:bidi="bn-IN"/>
        </w:rPr>
        <w:t>পৃ: ২৬০</w:t>
      </w:r>
      <w:r>
        <w:t xml:space="preserve">; </w:t>
      </w:r>
      <w:r>
        <w:rPr>
          <w:cs/>
          <w:lang w:bidi="bn-IN"/>
        </w:rPr>
        <w:t>বিহারুল আনওয়ার</w:t>
      </w:r>
      <w:r>
        <w:t xml:space="preserve">, </w:t>
      </w:r>
      <w:r>
        <w:rPr>
          <w:cs/>
          <w:lang w:bidi="bn-IN"/>
        </w:rPr>
        <w:t>খ: ৯০</w:t>
      </w:r>
      <w:r>
        <w:t xml:space="preserve">, </w:t>
      </w:r>
      <w:r>
        <w:rPr>
          <w:cs/>
          <w:lang w:bidi="bn-IN"/>
        </w:rPr>
        <w:t>পৃ: ৩১৩</w:t>
      </w:r>
      <w:r>
        <w:t xml:space="preserve">; </w:t>
      </w:r>
      <w:r>
        <w:rPr>
          <w:cs/>
          <w:lang w:bidi="bn-IN"/>
        </w:rPr>
        <w:t>আদ দাআ</w:t>
      </w:r>
      <w:r w:rsidRPr="0072650A">
        <w:rPr>
          <w:rStyle w:val="libAlaemChar"/>
        </w:rPr>
        <w:t>’</w:t>
      </w:r>
      <w:r>
        <w:rPr>
          <w:cs/>
          <w:lang w:bidi="bn-IN"/>
        </w:rPr>
        <w:t>ওয়াত</w:t>
      </w:r>
      <w:r>
        <w:t xml:space="preserve">, </w:t>
      </w:r>
      <w:r>
        <w:rPr>
          <w:cs/>
          <w:lang w:bidi="bn-IN"/>
        </w:rPr>
        <w:t xml:space="preserve">পৃ: ২৪ </w:t>
      </w:r>
    </w:p>
    <w:p w:rsidR="00B23B8D" w:rsidRDefault="00B23B8D" w:rsidP="00B23B8D">
      <w:pPr>
        <w:pStyle w:val="libFootnote"/>
      </w:pPr>
      <w:r>
        <w:rPr>
          <w:cs/>
          <w:lang w:bidi="bn-IN"/>
        </w:rPr>
        <w:t>৪৮</w:t>
      </w:r>
      <w:r>
        <w:t xml:space="preserve">.  </w:t>
      </w:r>
      <w:r>
        <w:rPr>
          <w:cs/>
          <w:lang w:bidi="bn-IN"/>
        </w:rPr>
        <w:t>আল কাফী</w:t>
      </w:r>
      <w:r>
        <w:t xml:space="preserve">, </w:t>
      </w:r>
      <w:r>
        <w:rPr>
          <w:cs/>
          <w:lang w:bidi="bn-IN"/>
        </w:rPr>
        <w:t>খ: ৮</w:t>
      </w:r>
      <w:r>
        <w:t xml:space="preserve">, </w:t>
      </w:r>
      <w:r>
        <w:rPr>
          <w:cs/>
          <w:lang w:bidi="bn-IN"/>
        </w:rPr>
        <w:t>পৃ: ২১৪</w:t>
      </w:r>
    </w:p>
    <w:p w:rsidR="00B23B8D" w:rsidRDefault="00B23B8D" w:rsidP="00B23B8D">
      <w:pPr>
        <w:pStyle w:val="libFootnote"/>
      </w:pPr>
      <w:r>
        <w:rPr>
          <w:cs/>
          <w:lang w:bidi="bn-IN"/>
        </w:rPr>
        <w:t>৪৯</w:t>
      </w:r>
      <w:r>
        <w:t xml:space="preserve">. </w:t>
      </w:r>
      <w:r>
        <w:rPr>
          <w:cs/>
          <w:lang w:bidi="bn-IN"/>
        </w:rPr>
        <w:t>বিহারুল আনওয়ার</w:t>
      </w:r>
      <w:r>
        <w:t xml:space="preserve">, </w:t>
      </w:r>
      <w:r>
        <w:rPr>
          <w:cs/>
          <w:lang w:bidi="bn-IN"/>
        </w:rPr>
        <w:t>খ: ৭৫</w:t>
      </w:r>
      <w:r>
        <w:t xml:space="preserve">, </w:t>
      </w:r>
      <w:r>
        <w:rPr>
          <w:cs/>
          <w:lang w:bidi="bn-IN"/>
        </w:rPr>
        <w:t>পৃ: ১১৫</w:t>
      </w:r>
      <w:r>
        <w:t xml:space="preserve">; </w:t>
      </w:r>
      <w:r>
        <w:rPr>
          <w:cs/>
          <w:lang w:bidi="bn-IN"/>
        </w:rPr>
        <w:t>আ</w:t>
      </w:r>
      <w:r w:rsidRPr="0072650A">
        <w:rPr>
          <w:rStyle w:val="libAlaemChar"/>
        </w:rPr>
        <w:t>’</w:t>
      </w:r>
      <w:r>
        <w:rPr>
          <w:cs/>
          <w:lang w:bidi="bn-IN"/>
        </w:rPr>
        <w:t>লামুদদ্বীন</w:t>
      </w:r>
      <w:r>
        <w:t xml:space="preserve">, </w:t>
      </w:r>
      <w:r>
        <w:rPr>
          <w:cs/>
          <w:lang w:bidi="bn-IN"/>
        </w:rPr>
        <w:t xml:space="preserve">পৃ: ২৯৭ </w:t>
      </w:r>
    </w:p>
    <w:p w:rsidR="00B23B8D" w:rsidRDefault="00B23B8D" w:rsidP="00B23B8D">
      <w:pPr>
        <w:pStyle w:val="libFootnote"/>
      </w:pPr>
      <w:r>
        <w:rPr>
          <w:cs/>
          <w:lang w:bidi="bn-IN"/>
        </w:rPr>
        <w:t>৫০</w:t>
      </w:r>
      <w:r>
        <w:t xml:space="preserve">. </w:t>
      </w:r>
      <w:r>
        <w:rPr>
          <w:cs/>
          <w:lang w:bidi="bn-IN"/>
        </w:rPr>
        <w:t>মাজমুয়ে ওয়ারাম</w:t>
      </w:r>
      <w:r>
        <w:t xml:space="preserve">, </w:t>
      </w:r>
      <w:r>
        <w:rPr>
          <w:cs/>
          <w:lang w:bidi="bn-IN"/>
        </w:rPr>
        <w:t>খ: ১</w:t>
      </w:r>
      <w:r>
        <w:t xml:space="preserve">, </w:t>
      </w:r>
      <w:r>
        <w:rPr>
          <w:cs/>
          <w:lang w:bidi="bn-IN"/>
        </w:rPr>
        <w:t xml:space="preserve">পৃ: ৫২ </w:t>
      </w:r>
    </w:p>
    <w:p w:rsidR="00B23B8D" w:rsidRDefault="00B23B8D" w:rsidP="00B23B8D">
      <w:pPr>
        <w:pStyle w:val="libFootnote"/>
      </w:pPr>
      <w:r>
        <w:rPr>
          <w:cs/>
          <w:lang w:bidi="bn-IN"/>
        </w:rPr>
        <w:t>৫১</w:t>
      </w:r>
      <w:r>
        <w:t xml:space="preserve">. </w:t>
      </w:r>
      <w:r>
        <w:rPr>
          <w:cs/>
          <w:lang w:bidi="bn-IN"/>
        </w:rPr>
        <w:t>বিহারুল আনওয়ার</w:t>
      </w:r>
      <w:r>
        <w:t xml:space="preserve">, </w:t>
      </w:r>
      <w:r>
        <w:rPr>
          <w:cs/>
          <w:lang w:bidi="bn-IN"/>
        </w:rPr>
        <w:t>খ: ৭৫</w:t>
      </w:r>
      <w:r>
        <w:t xml:space="preserve">, </w:t>
      </w:r>
      <w:r>
        <w:rPr>
          <w:cs/>
          <w:lang w:bidi="bn-IN"/>
        </w:rPr>
        <w:t>পৃ: ১১০</w:t>
      </w:r>
      <w:r>
        <w:t xml:space="preserve">; </w:t>
      </w:r>
      <w:r>
        <w:rPr>
          <w:cs/>
          <w:lang w:bidi="bn-IN"/>
        </w:rPr>
        <w:t>তুহাফুল উকুল</w:t>
      </w:r>
      <w:r>
        <w:t xml:space="preserve">, </w:t>
      </w:r>
      <w:r>
        <w:rPr>
          <w:cs/>
          <w:lang w:bidi="bn-IN"/>
        </w:rPr>
        <w:t xml:space="preserve">পৃ: ২৩৬ </w:t>
      </w:r>
    </w:p>
    <w:p w:rsidR="00B23B8D" w:rsidRDefault="00B23B8D" w:rsidP="00B23B8D">
      <w:pPr>
        <w:pStyle w:val="libFootnote"/>
      </w:pPr>
      <w:r>
        <w:rPr>
          <w:cs/>
          <w:lang w:bidi="bn-IN"/>
        </w:rPr>
        <w:t>৫২</w:t>
      </w:r>
      <w:r>
        <w:t xml:space="preserve">. </w:t>
      </w:r>
      <w:r>
        <w:rPr>
          <w:cs/>
          <w:lang w:bidi="bn-IN"/>
        </w:rPr>
        <w:t>আল খেসাল</w:t>
      </w:r>
      <w:r>
        <w:t xml:space="preserve">, </w:t>
      </w:r>
      <w:r>
        <w:rPr>
          <w:cs/>
          <w:lang w:bidi="bn-IN"/>
        </w:rPr>
        <w:t>খ: ১</w:t>
      </w:r>
      <w:r>
        <w:t xml:space="preserve">, </w:t>
      </w:r>
      <w:r>
        <w:rPr>
          <w:cs/>
          <w:lang w:bidi="bn-IN"/>
        </w:rPr>
        <w:t xml:space="preserve">পৃ: ১৯৪ </w:t>
      </w:r>
    </w:p>
    <w:p w:rsidR="00B23B8D" w:rsidRDefault="00B23B8D" w:rsidP="00B23B8D">
      <w:pPr>
        <w:pStyle w:val="libFootnote"/>
      </w:pPr>
      <w:r>
        <w:rPr>
          <w:cs/>
          <w:lang w:bidi="bn-IN"/>
        </w:rPr>
        <w:t>৫৩</w:t>
      </w:r>
      <w:r>
        <w:t xml:space="preserve">. </w:t>
      </w:r>
      <w:r>
        <w:rPr>
          <w:cs/>
          <w:lang w:bidi="bn-IN"/>
        </w:rPr>
        <w:t>ওয়াসায়েলুশ শিয়া</w:t>
      </w:r>
      <w:r>
        <w:t xml:space="preserve">, </w:t>
      </w:r>
      <w:r>
        <w:rPr>
          <w:cs/>
          <w:lang w:bidi="bn-IN"/>
        </w:rPr>
        <w:t>খ: ৯</w:t>
      </w:r>
      <w:r>
        <w:t xml:space="preserve">, </w:t>
      </w:r>
      <w:r>
        <w:rPr>
          <w:cs/>
          <w:lang w:bidi="bn-IN"/>
        </w:rPr>
        <w:t>পৃ: ৩৮</w:t>
      </w:r>
      <w:r>
        <w:t xml:space="preserve">; </w:t>
      </w:r>
      <w:r>
        <w:rPr>
          <w:cs/>
          <w:lang w:bidi="bn-IN"/>
        </w:rPr>
        <w:t>বিহারুল আনওয়ার</w:t>
      </w:r>
      <w:r>
        <w:t xml:space="preserve">, </w:t>
      </w:r>
      <w:r>
        <w:rPr>
          <w:cs/>
          <w:lang w:bidi="bn-IN"/>
        </w:rPr>
        <w:t>খ: ৭০</w:t>
      </w:r>
      <w:r>
        <w:t xml:space="preserve">, </w:t>
      </w:r>
      <w:r>
        <w:rPr>
          <w:cs/>
          <w:lang w:bidi="bn-IN"/>
        </w:rPr>
        <w:t>পৃ: ৩০৫</w:t>
      </w:r>
      <w:r>
        <w:t xml:space="preserve">; </w:t>
      </w:r>
      <w:r>
        <w:rPr>
          <w:cs/>
          <w:lang w:bidi="bn-IN"/>
        </w:rPr>
        <w:t>তুহাফুল উকুল</w:t>
      </w:r>
      <w:r>
        <w:t xml:space="preserve">, </w:t>
      </w:r>
      <w:r>
        <w:rPr>
          <w:cs/>
          <w:lang w:bidi="bn-IN"/>
        </w:rPr>
        <w:t xml:space="preserve">পৃ: ২২৫ </w:t>
      </w:r>
    </w:p>
    <w:p w:rsidR="00B23B8D" w:rsidRDefault="00B23B8D" w:rsidP="00B23B8D">
      <w:pPr>
        <w:pStyle w:val="libFootnote"/>
      </w:pPr>
      <w:r>
        <w:rPr>
          <w:cs/>
          <w:lang w:bidi="bn-IN"/>
        </w:rPr>
        <w:t>৫৪</w:t>
      </w:r>
      <w:r>
        <w:t xml:space="preserve">. </w:t>
      </w:r>
      <w:r>
        <w:rPr>
          <w:cs/>
          <w:lang w:bidi="bn-IN"/>
        </w:rPr>
        <w:t>মাআনিল আখবার</w:t>
      </w:r>
      <w:r>
        <w:t xml:space="preserve">, </w:t>
      </w:r>
      <w:r>
        <w:rPr>
          <w:cs/>
          <w:lang w:bidi="bn-IN"/>
        </w:rPr>
        <w:t>পৃ: ৩৮৯</w:t>
      </w:r>
    </w:p>
    <w:p w:rsidR="00B23B8D" w:rsidRDefault="00B23B8D" w:rsidP="00B23B8D">
      <w:pPr>
        <w:pStyle w:val="libFootnote"/>
      </w:pPr>
      <w:r>
        <w:rPr>
          <w:cs/>
          <w:lang w:bidi="bn-IN"/>
        </w:rPr>
        <w:t>৫৫</w:t>
      </w:r>
      <w:r>
        <w:t xml:space="preserve">. </w:t>
      </w:r>
      <w:r>
        <w:rPr>
          <w:cs/>
          <w:lang w:bidi="bn-IN"/>
        </w:rPr>
        <w:t>পায়ামে পয়গাম্বার</w:t>
      </w:r>
      <w:r>
        <w:t xml:space="preserve">, </w:t>
      </w:r>
      <w:r>
        <w:rPr>
          <w:cs/>
          <w:lang w:bidi="bn-IN"/>
        </w:rPr>
        <w:t xml:space="preserve">পৃ: ৬৩৪ </w:t>
      </w:r>
    </w:p>
    <w:p w:rsidR="00B23B8D" w:rsidRDefault="00B23B8D" w:rsidP="00B23B8D">
      <w:pPr>
        <w:pStyle w:val="libFootnote"/>
      </w:pPr>
      <w:r>
        <w:rPr>
          <w:cs/>
          <w:lang w:bidi="bn-IN"/>
        </w:rPr>
        <w:t>৫৬</w:t>
      </w:r>
      <w:r>
        <w:t xml:space="preserve">. </w:t>
      </w:r>
      <w:r>
        <w:rPr>
          <w:cs/>
          <w:lang w:bidi="bn-IN"/>
        </w:rPr>
        <w:t>মুসতাদরাকুল ওয়সায়েল</w:t>
      </w:r>
      <w:r>
        <w:t xml:space="preserve">, </w:t>
      </w:r>
      <w:r>
        <w:rPr>
          <w:cs/>
          <w:lang w:bidi="bn-IN"/>
        </w:rPr>
        <w:t>খ: ১২</w:t>
      </w:r>
      <w:r>
        <w:t xml:space="preserve">, </w:t>
      </w:r>
      <w:r>
        <w:rPr>
          <w:cs/>
          <w:lang w:bidi="bn-IN"/>
        </w:rPr>
        <w:t>পৃ: ৩৪২</w:t>
      </w:r>
      <w:r>
        <w:t xml:space="preserve">; </w:t>
      </w:r>
      <w:r>
        <w:rPr>
          <w:cs/>
          <w:lang w:bidi="bn-IN"/>
        </w:rPr>
        <w:t>বিহারুল আনওয়ার</w:t>
      </w:r>
      <w:r>
        <w:t xml:space="preserve">, </w:t>
      </w:r>
      <w:r>
        <w:rPr>
          <w:cs/>
          <w:lang w:bidi="bn-IN"/>
        </w:rPr>
        <w:t>খ: ৪৪</w:t>
      </w:r>
      <w:r>
        <w:t xml:space="preserve">, </w:t>
      </w:r>
      <w:r>
        <w:rPr>
          <w:cs/>
          <w:lang w:bidi="bn-IN"/>
        </w:rPr>
        <w:t>পৃ: ৮৮</w:t>
      </w:r>
      <w:r>
        <w:t xml:space="preserve">; </w:t>
      </w:r>
      <w:r>
        <w:rPr>
          <w:cs/>
          <w:lang w:bidi="bn-IN"/>
        </w:rPr>
        <w:t>আল খারায়েজ</w:t>
      </w:r>
      <w:r>
        <w:t xml:space="preserve">, </w:t>
      </w:r>
      <w:r>
        <w:rPr>
          <w:cs/>
          <w:lang w:bidi="bn-IN"/>
        </w:rPr>
        <w:t>খ: ১</w:t>
      </w:r>
      <w:r>
        <w:t xml:space="preserve">, </w:t>
      </w:r>
      <w:r>
        <w:rPr>
          <w:cs/>
          <w:lang w:bidi="bn-IN"/>
        </w:rPr>
        <w:t xml:space="preserve">পৃ: ২৩৬ </w:t>
      </w:r>
    </w:p>
    <w:p w:rsidR="00B23B8D" w:rsidRDefault="00B23B8D" w:rsidP="00B23B8D">
      <w:pPr>
        <w:pStyle w:val="libFootnote"/>
      </w:pPr>
      <w:r>
        <w:rPr>
          <w:cs/>
          <w:lang w:bidi="bn-IN"/>
        </w:rPr>
        <w:t>৫৭</w:t>
      </w:r>
      <w:r>
        <w:t xml:space="preserve">. </w:t>
      </w:r>
      <w:r>
        <w:rPr>
          <w:cs/>
          <w:lang w:bidi="bn-IN"/>
        </w:rPr>
        <w:t>আল হাদীস</w:t>
      </w:r>
      <w:r>
        <w:t xml:space="preserve">, </w:t>
      </w:r>
      <w:r>
        <w:rPr>
          <w:cs/>
          <w:lang w:bidi="bn-IN"/>
        </w:rPr>
        <w:t>খ: ২</w:t>
      </w:r>
      <w:r>
        <w:t xml:space="preserve">, </w:t>
      </w:r>
      <w:r>
        <w:rPr>
          <w:cs/>
          <w:lang w:bidi="bn-IN"/>
        </w:rPr>
        <w:t xml:space="preserve">পৃ: ১৭ </w:t>
      </w:r>
    </w:p>
    <w:p w:rsidR="00B23B8D" w:rsidRDefault="00B23B8D" w:rsidP="00B23B8D">
      <w:pPr>
        <w:pStyle w:val="libFootnote"/>
      </w:pPr>
      <w:r>
        <w:rPr>
          <w:cs/>
          <w:lang w:bidi="bn-IN"/>
        </w:rPr>
        <w:t>৫৮</w:t>
      </w:r>
      <w:r>
        <w:t xml:space="preserve">. </w:t>
      </w:r>
      <w:r>
        <w:rPr>
          <w:cs/>
          <w:lang w:bidi="bn-IN"/>
        </w:rPr>
        <w:t>বিহারুল আনওয়ার</w:t>
      </w:r>
      <w:r>
        <w:t xml:space="preserve">, </w:t>
      </w:r>
      <w:r>
        <w:rPr>
          <w:cs/>
          <w:lang w:bidi="bn-IN"/>
        </w:rPr>
        <w:t>খ: ৬৫</w:t>
      </w:r>
      <w:r>
        <w:t xml:space="preserve">, </w:t>
      </w:r>
      <w:r>
        <w:rPr>
          <w:cs/>
          <w:lang w:bidi="bn-IN"/>
        </w:rPr>
        <w:t>পৃ: ১৫৬</w:t>
      </w:r>
      <w:r>
        <w:t xml:space="preserve">; </w:t>
      </w:r>
      <w:r>
        <w:rPr>
          <w:cs/>
          <w:lang w:bidi="bn-IN"/>
        </w:rPr>
        <w:t>মাজমুয়ে ওয়ারাম</w:t>
      </w:r>
      <w:r>
        <w:t xml:space="preserve">, </w:t>
      </w:r>
      <w:r>
        <w:rPr>
          <w:cs/>
          <w:lang w:bidi="bn-IN"/>
        </w:rPr>
        <w:t>খ: ২</w:t>
      </w:r>
      <w:r>
        <w:t xml:space="preserve">, </w:t>
      </w:r>
      <w:r>
        <w:rPr>
          <w:cs/>
          <w:lang w:bidi="bn-IN"/>
        </w:rPr>
        <w:t xml:space="preserve">পৃ: ১০৬ </w:t>
      </w:r>
    </w:p>
    <w:p w:rsidR="00B23B8D" w:rsidRDefault="00B23B8D" w:rsidP="00B23B8D">
      <w:pPr>
        <w:pStyle w:val="libFootnote"/>
      </w:pPr>
      <w:r>
        <w:rPr>
          <w:cs/>
          <w:lang w:bidi="bn-IN"/>
        </w:rPr>
        <w:t>৫৯</w:t>
      </w:r>
      <w:r>
        <w:t xml:space="preserve">. </w:t>
      </w:r>
      <w:r>
        <w:rPr>
          <w:cs/>
          <w:lang w:bidi="bn-IN"/>
        </w:rPr>
        <w:t>রওজাতুল ওয়ায়েজীন</w:t>
      </w:r>
      <w:r>
        <w:t xml:space="preserve">, </w:t>
      </w:r>
      <w:r>
        <w:rPr>
          <w:cs/>
          <w:lang w:bidi="bn-IN"/>
        </w:rPr>
        <w:t>খ: ২</w:t>
      </w:r>
      <w:r>
        <w:t xml:space="preserve">, </w:t>
      </w:r>
      <w:r>
        <w:rPr>
          <w:cs/>
          <w:lang w:bidi="bn-IN"/>
        </w:rPr>
        <w:t xml:space="preserve">পৃ: ৩১১ </w:t>
      </w:r>
    </w:p>
    <w:p w:rsidR="00B23B8D" w:rsidRDefault="00B23B8D" w:rsidP="00B23B8D">
      <w:pPr>
        <w:pStyle w:val="libFootnote"/>
      </w:pPr>
      <w:r>
        <w:rPr>
          <w:cs/>
          <w:lang w:bidi="bn-IN"/>
        </w:rPr>
        <w:t>৬০</w:t>
      </w:r>
      <w:r>
        <w:t xml:space="preserve">. </w:t>
      </w:r>
      <w:r>
        <w:rPr>
          <w:cs/>
          <w:lang w:bidi="bn-IN"/>
        </w:rPr>
        <w:t>তুহাফুল উকুল</w:t>
      </w:r>
      <w:r>
        <w:t xml:space="preserve">, </w:t>
      </w:r>
      <w:r>
        <w:rPr>
          <w:cs/>
          <w:lang w:bidi="bn-IN"/>
        </w:rPr>
        <w:t>পৃ: ২২৫</w:t>
      </w:r>
      <w:r>
        <w:t xml:space="preserve">; </w:t>
      </w:r>
      <w:r>
        <w:rPr>
          <w:cs/>
          <w:lang w:bidi="bn-IN"/>
        </w:rPr>
        <w:t>বিহারুল আনওয়ার</w:t>
      </w:r>
      <w:r>
        <w:t xml:space="preserve">, </w:t>
      </w:r>
      <w:r>
        <w:rPr>
          <w:cs/>
          <w:lang w:bidi="bn-IN"/>
        </w:rPr>
        <w:t>খ: ৭৫</w:t>
      </w:r>
      <w:r>
        <w:t xml:space="preserve">, </w:t>
      </w:r>
      <w:r>
        <w:rPr>
          <w:cs/>
          <w:lang w:bidi="bn-IN"/>
        </w:rPr>
        <w:t xml:space="preserve">পৃ: ১০২ </w:t>
      </w:r>
    </w:p>
    <w:p w:rsidR="00B23B8D" w:rsidRDefault="00B23B8D" w:rsidP="00B23B8D">
      <w:pPr>
        <w:pStyle w:val="libFootnote"/>
      </w:pPr>
      <w:r>
        <w:rPr>
          <w:cs/>
          <w:lang w:bidi="bn-IN"/>
        </w:rPr>
        <w:t>৬১</w:t>
      </w:r>
      <w:r>
        <w:t xml:space="preserve">. </w:t>
      </w:r>
      <w:r>
        <w:rPr>
          <w:cs/>
          <w:lang w:bidi="bn-IN"/>
        </w:rPr>
        <w:t>আল কাফী</w:t>
      </w:r>
      <w:r>
        <w:t xml:space="preserve">, </w:t>
      </w:r>
      <w:r>
        <w:rPr>
          <w:cs/>
          <w:lang w:bidi="bn-IN"/>
        </w:rPr>
        <w:t>খ: ২</w:t>
      </w:r>
      <w:r>
        <w:t xml:space="preserve">, </w:t>
      </w:r>
      <w:r>
        <w:rPr>
          <w:cs/>
          <w:lang w:bidi="bn-IN"/>
        </w:rPr>
        <w:t>পৃ: ৬২</w:t>
      </w:r>
      <w:r>
        <w:t xml:space="preserve">; </w:t>
      </w:r>
      <w:r>
        <w:rPr>
          <w:cs/>
          <w:lang w:bidi="bn-IN"/>
        </w:rPr>
        <w:t>বিহারুল আনওয়ার</w:t>
      </w:r>
      <w:r>
        <w:t xml:space="preserve">, </w:t>
      </w:r>
      <w:r>
        <w:rPr>
          <w:cs/>
          <w:lang w:bidi="bn-IN"/>
        </w:rPr>
        <w:t>খ: ৪৩</w:t>
      </w:r>
      <w:r>
        <w:t xml:space="preserve">, </w:t>
      </w:r>
      <w:r>
        <w:rPr>
          <w:cs/>
          <w:lang w:bidi="bn-IN"/>
        </w:rPr>
        <w:t>পৃ: ৩৫১</w:t>
      </w:r>
      <w:r>
        <w:t xml:space="preserve">; </w:t>
      </w:r>
      <w:r>
        <w:rPr>
          <w:cs/>
          <w:lang w:bidi="bn-IN"/>
        </w:rPr>
        <w:t>ওসায়েলুশ শিয়া</w:t>
      </w:r>
      <w:r>
        <w:t xml:space="preserve">, </w:t>
      </w:r>
      <w:r>
        <w:rPr>
          <w:cs/>
          <w:lang w:bidi="bn-IN"/>
        </w:rPr>
        <w:t>খ: ৩</w:t>
      </w:r>
      <w:r>
        <w:t xml:space="preserve">, </w:t>
      </w:r>
      <w:r>
        <w:rPr>
          <w:cs/>
          <w:lang w:bidi="bn-IN"/>
        </w:rPr>
        <w:t xml:space="preserve">পৃ: ২৫১ </w:t>
      </w:r>
    </w:p>
    <w:p w:rsidR="00B23B8D" w:rsidRDefault="00B23B8D" w:rsidP="00B23B8D">
      <w:pPr>
        <w:pStyle w:val="libFootnote"/>
      </w:pPr>
      <w:r>
        <w:rPr>
          <w:cs/>
          <w:lang w:bidi="bn-IN"/>
        </w:rPr>
        <w:t>৬২</w:t>
      </w:r>
      <w:r>
        <w:t xml:space="preserve">. </w:t>
      </w:r>
      <w:r>
        <w:rPr>
          <w:cs/>
          <w:lang w:bidi="bn-IN"/>
        </w:rPr>
        <w:t>বিহারুল আনওয়ার</w:t>
      </w:r>
      <w:r>
        <w:t xml:space="preserve">, </w:t>
      </w:r>
      <w:r>
        <w:rPr>
          <w:cs/>
          <w:lang w:bidi="bn-IN"/>
        </w:rPr>
        <w:t>খ: ৭৫</w:t>
      </w:r>
      <w:r>
        <w:t xml:space="preserve">, </w:t>
      </w:r>
      <w:r>
        <w:rPr>
          <w:cs/>
          <w:lang w:bidi="bn-IN"/>
        </w:rPr>
        <w:t>পৃ: ১০২</w:t>
      </w:r>
      <w:r>
        <w:t xml:space="preserve">; </w:t>
      </w:r>
      <w:r>
        <w:rPr>
          <w:cs/>
          <w:lang w:bidi="bn-IN"/>
        </w:rPr>
        <w:t>তুহাফুল উকুল</w:t>
      </w:r>
      <w:r>
        <w:t xml:space="preserve">, </w:t>
      </w:r>
      <w:r>
        <w:rPr>
          <w:cs/>
          <w:lang w:bidi="bn-IN"/>
        </w:rPr>
        <w:t>পৃ: ২২৫</w:t>
      </w:r>
      <w:r>
        <w:t xml:space="preserve">; </w:t>
      </w:r>
      <w:r>
        <w:rPr>
          <w:cs/>
          <w:lang w:bidi="bn-IN"/>
        </w:rPr>
        <w:t>কাশফুল গুম্মাহ</w:t>
      </w:r>
      <w:r>
        <w:t xml:space="preserve">, </w:t>
      </w:r>
      <w:r>
        <w:rPr>
          <w:cs/>
          <w:lang w:bidi="bn-IN"/>
        </w:rPr>
        <w:t>খ: ১</w:t>
      </w:r>
      <w:r>
        <w:t xml:space="preserve">, </w:t>
      </w:r>
      <w:r>
        <w:rPr>
          <w:cs/>
          <w:lang w:bidi="bn-IN"/>
        </w:rPr>
        <w:t xml:space="preserve">পৃ: ৫৬৮ </w:t>
      </w:r>
    </w:p>
    <w:p w:rsidR="00B23B8D" w:rsidRDefault="00B23B8D" w:rsidP="00B23B8D">
      <w:pPr>
        <w:pStyle w:val="libFootnote"/>
      </w:pPr>
      <w:r>
        <w:rPr>
          <w:cs/>
          <w:lang w:bidi="bn-IN"/>
        </w:rPr>
        <w:t>৬৩</w:t>
      </w:r>
      <w:r>
        <w:t xml:space="preserve">. </w:t>
      </w:r>
      <w:r>
        <w:rPr>
          <w:cs/>
          <w:lang w:bidi="bn-IN"/>
        </w:rPr>
        <w:t>ইরশাদুল কুলুব</w:t>
      </w:r>
      <w:r>
        <w:t xml:space="preserve">, </w:t>
      </w:r>
      <w:r>
        <w:rPr>
          <w:cs/>
          <w:lang w:bidi="bn-IN"/>
        </w:rPr>
        <w:t>খ: ১</w:t>
      </w:r>
      <w:r>
        <w:t xml:space="preserve">, </w:t>
      </w:r>
      <w:r>
        <w:rPr>
          <w:cs/>
          <w:lang w:bidi="bn-IN"/>
        </w:rPr>
        <w:t xml:space="preserve">পৃ: ৭৯ </w:t>
      </w:r>
    </w:p>
    <w:p w:rsidR="00B23B8D" w:rsidRDefault="00B23B8D" w:rsidP="00B23B8D">
      <w:pPr>
        <w:pStyle w:val="libFootnote"/>
      </w:pPr>
      <w:r>
        <w:rPr>
          <w:cs/>
          <w:lang w:bidi="bn-IN"/>
        </w:rPr>
        <w:t>৬৪</w:t>
      </w:r>
      <w:r>
        <w:t xml:space="preserve">. </w:t>
      </w:r>
      <w:r>
        <w:rPr>
          <w:cs/>
          <w:lang w:bidi="bn-IN"/>
        </w:rPr>
        <w:t>ইরশাদুল কুলুব</w:t>
      </w:r>
      <w:r>
        <w:t xml:space="preserve">, </w:t>
      </w:r>
      <w:r>
        <w:rPr>
          <w:cs/>
          <w:lang w:bidi="bn-IN"/>
        </w:rPr>
        <w:t>খ: ১</w:t>
      </w:r>
      <w:r>
        <w:t xml:space="preserve">, </w:t>
      </w:r>
      <w:r>
        <w:rPr>
          <w:cs/>
          <w:lang w:bidi="bn-IN"/>
        </w:rPr>
        <w:t xml:space="preserve">পৃ: ৭৯ </w:t>
      </w:r>
    </w:p>
    <w:p w:rsidR="00B23B8D" w:rsidRDefault="00B23B8D" w:rsidP="00B23B8D">
      <w:pPr>
        <w:pStyle w:val="libFootnote"/>
      </w:pPr>
      <w:r>
        <w:rPr>
          <w:cs/>
          <w:lang w:bidi="bn-IN"/>
        </w:rPr>
        <w:t>৬৫</w:t>
      </w:r>
      <w:r>
        <w:t xml:space="preserve">.  </w:t>
      </w:r>
      <w:r>
        <w:rPr>
          <w:cs/>
          <w:lang w:bidi="bn-IN"/>
        </w:rPr>
        <w:t>তারিখে ইয়াকুবী</w:t>
      </w:r>
      <w:r>
        <w:t xml:space="preserve">, </w:t>
      </w:r>
      <w:r>
        <w:rPr>
          <w:cs/>
          <w:lang w:bidi="bn-IN"/>
        </w:rPr>
        <w:t>খ: ২</w:t>
      </w:r>
      <w:r>
        <w:t xml:space="preserve">, </w:t>
      </w:r>
      <w:r>
        <w:rPr>
          <w:cs/>
          <w:lang w:bidi="bn-IN"/>
        </w:rPr>
        <w:t>পৃ: ২২৬</w:t>
      </w:r>
    </w:p>
    <w:p w:rsidR="00B23B8D" w:rsidRDefault="00B23B8D" w:rsidP="00B23B8D">
      <w:pPr>
        <w:pStyle w:val="libFootnote"/>
      </w:pPr>
      <w:r>
        <w:rPr>
          <w:cs/>
          <w:lang w:bidi="bn-IN"/>
        </w:rPr>
        <w:t>৬৬</w:t>
      </w:r>
      <w:r>
        <w:t xml:space="preserve">. </w:t>
      </w:r>
      <w:r>
        <w:rPr>
          <w:cs/>
          <w:lang w:bidi="bn-IN"/>
        </w:rPr>
        <w:t>আল হায়াত</w:t>
      </w:r>
      <w:r>
        <w:t xml:space="preserve">, </w:t>
      </w:r>
      <w:r>
        <w:rPr>
          <w:cs/>
          <w:lang w:bidi="bn-IN"/>
        </w:rPr>
        <w:t>খ: ৬</w:t>
      </w:r>
      <w:r>
        <w:t xml:space="preserve">, </w:t>
      </w:r>
      <w:r>
        <w:rPr>
          <w:cs/>
          <w:lang w:bidi="bn-IN"/>
        </w:rPr>
        <w:t xml:space="preserve">পৃ: ৬২০ (ফার্সি অনুবাদ) </w:t>
      </w:r>
    </w:p>
    <w:p w:rsidR="00B23B8D" w:rsidRDefault="00B23B8D" w:rsidP="00B23B8D">
      <w:pPr>
        <w:pStyle w:val="libFootnote"/>
      </w:pPr>
      <w:r>
        <w:rPr>
          <w:cs/>
          <w:lang w:bidi="bn-IN"/>
        </w:rPr>
        <w:lastRenderedPageBreak/>
        <w:t>৬৭</w:t>
      </w:r>
      <w:r>
        <w:t xml:space="preserve">. </w:t>
      </w:r>
      <w:r>
        <w:rPr>
          <w:cs/>
          <w:lang w:bidi="bn-IN"/>
        </w:rPr>
        <w:t>বিহারুল আনওয়ার</w:t>
      </w:r>
      <w:r>
        <w:t xml:space="preserve">, </w:t>
      </w:r>
      <w:r>
        <w:rPr>
          <w:cs/>
          <w:lang w:bidi="bn-IN"/>
        </w:rPr>
        <w:t>খ: ৭৫</w:t>
      </w:r>
      <w:r>
        <w:t xml:space="preserve">, </w:t>
      </w:r>
      <w:r>
        <w:rPr>
          <w:cs/>
          <w:lang w:bidi="bn-IN"/>
        </w:rPr>
        <w:t>পৃ: ১০৫</w:t>
      </w:r>
      <w:r>
        <w:t xml:space="preserve">; </w:t>
      </w:r>
      <w:r>
        <w:rPr>
          <w:cs/>
          <w:lang w:bidi="bn-IN"/>
        </w:rPr>
        <w:t>তুহাফুল উকুল</w:t>
      </w:r>
      <w:r>
        <w:t xml:space="preserve">, </w:t>
      </w:r>
      <w:r>
        <w:rPr>
          <w:cs/>
          <w:lang w:bidi="bn-IN"/>
        </w:rPr>
        <w:t xml:space="preserve">পৃ: ২৩৩ </w:t>
      </w:r>
    </w:p>
    <w:p w:rsidR="00B23B8D" w:rsidRDefault="00B23B8D" w:rsidP="00B23B8D">
      <w:pPr>
        <w:pStyle w:val="libFootnote"/>
      </w:pPr>
      <w:r>
        <w:rPr>
          <w:cs/>
          <w:lang w:bidi="bn-IN"/>
        </w:rPr>
        <w:t>৬৮</w:t>
      </w:r>
      <w:r>
        <w:t xml:space="preserve">. </w:t>
      </w:r>
      <w:r>
        <w:rPr>
          <w:cs/>
          <w:lang w:bidi="bn-IN"/>
        </w:rPr>
        <w:t>তাফসিরুল ইমাম</w:t>
      </w:r>
      <w:r>
        <w:t xml:space="preserve">, </w:t>
      </w:r>
      <w:r>
        <w:rPr>
          <w:cs/>
          <w:lang w:bidi="bn-IN"/>
        </w:rPr>
        <w:t xml:space="preserve">পৃ: ৩২৫ </w:t>
      </w:r>
    </w:p>
    <w:p w:rsidR="00B23B8D" w:rsidRDefault="00B23B8D" w:rsidP="00B23B8D">
      <w:pPr>
        <w:pStyle w:val="libFootnote"/>
      </w:pPr>
      <w:r>
        <w:rPr>
          <w:cs/>
          <w:lang w:bidi="bn-IN"/>
        </w:rPr>
        <w:t>৬৯</w:t>
      </w:r>
      <w:r>
        <w:t xml:space="preserve">. </w:t>
      </w:r>
      <w:r>
        <w:rPr>
          <w:cs/>
          <w:lang w:bidi="bn-IN"/>
        </w:rPr>
        <w:t>তুহাফুল উকুল</w:t>
      </w:r>
      <w:r>
        <w:t xml:space="preserve">, </w:t>
      </w:r>
      <w:r>
        <w:rPr>
          <w:cs/>
          <w:lang w:bidi="bn-IN"/>
        </w:rPr>
        <w:t>পৃ: ২৩৬</w:t>
      </w:r>
      <w:r>
        <w:t xml:space="preserve">; </w:t>
      </w:r>
      <w:r>
        <w:rPr>
          <w:cs/>
          <w:lang w:bidi="bn-IN"/>
        </w:rPr>
        <w:t>বিহারুল আনওয়ার</w:t>
      </w:r>
      <w:r>
        <w:t xml:space="preserve">, </w:t>
      </w:r>
      <w:r>
        <w:rPr>
          <w:cs/>
          <w:lang w:bidi="bn-IN"/>
        </w:rPr>
        <w:t>খ: ৭৫</w:t>
      </w:r>
      <w:r>
        <w:t xml:space="preserve">, </w:t>
      </w:r>
      <w:r>
        <w:rPr>
          <w:cs/>
          <w:lang w:bidi="bn-IN"/>
        </w:rPr>
        <w:t xml:space="preserve">পৃ: ১০৯ </w:t>
      </w:r>
    </w:p>
    <w:p w:rsidR="00B23B8D" w:rsidRDefault="00B23B8D" w:rsidP="00B23B8D">
      <w:pPr>
        <w:pStyle w:val="libFootnote"/>
      </w:pPr>
      <w:r>
        <w:rPr>
          <w:cs/>
          <w:lang w:bidi="bn-IN"/>
        </w:rPr>
        <w:t>৭০</w:t>
      </w:r>
      <w:r>
        <w:t xml:space="preserve">. </w:t>
      </w:r>
      <w:r>
        <w:rPr>
          <w:cs/>
          <w:lang w:bidi="bn-IN"/>
        </w:rPr>
        <w:t>আওয়ালিউল লাআলী</w:t>
      </w:r>
      <w:r>
        <w:t xml:space="preserve">, </w:t>
      </w:r>
      <w:r>
        <w:rPr>
          <w:cs/>
          <w:lang w:bidi="bn-IN"/>
        </w:rPr>
        <w:t>খ: ১</w:t>
      </w:r>
      <w:r>
        <w:t xml:space="preserve">, </w:t>
      </w:r>
      <w:r>
        <w:rPr>
          <w:cs/>
          <w:lang w:bidi="bn-IN"/>
        </w:rPr>
        <w:t>পৃ: ৩২১</w:t>
      </w:r>
      <w:r>
        <w:t xml:space="preserve">; </w:t>
      </w:r>
      <w:r>
        <w:rPr>
          <w:cs/>
          <w:lang w:bidi="bn-IN"/>
        </w:rPr>
        <w:t>বিহারুল আনওয়ার</w:t>
      </w:r>
      <w:r>
        <w:t xml:space="preserve">, </w:t>
      </w:r>
      <w:r>
        <w:rPr>
          <w:cs/>
          <w:lang w:bidi="bn-IN"/>
        </w:rPr>
        <w:t>খ: ৮০</w:t>
      </w:r>
      <w:r>
        <w:t xml:space="preserve">, </w:t>
      </w:r>
      <w:r>
        <w:rPr>
          <w:cs/>
          <w:lang w:bidi="bn-IN"/>
        </w:rPr>
        <w:t>পৃ: ১৬৮</w:t>
      </w:r>
      <w:r>
        <w:t xml:space="preserve">; </w:t>
      </w:r>
      <w:r>
        <w:rPr>
          <w:cs/>
          <w:lang w:bidi="bn-IN"/>
        </w:rPr>
        <w:t>ওয়াসায়েলুশ শিয়া</w:t>
      </w:r>
      <w:r>
        <w:t xml:space="preserve">, </w:t>
      </w:r>
      <w:r>
        <w:rPr>
          <w:cs/>
          <w:lang w:bidi="bn-IN"/>
        </w:rPr>
        <w:t>খ: ৪</w:t>
      </w:r>
      <w:r>
        <w:t xml:space="preserve">, </w:t>
      </w:r>
      <w:r>
        <w:rPr>
          <w:cs/>
          <w:lang w:bidi="bn-IN"/>
        </w:rPr>
        <w:t>পৃ: ৪৫৫</w:t>
      </w:r>
    </w:p>
    <w:p w:rsidR="00B23B8D" w:rsidRDefault="00B23B8D" w:rsidP="00B23B8D">
      <w:pPr>
        <w:pStyle w:val="libFootnote"/>
      </w:pPr>
      <w:r>
        <w:rPr>
          <w:cs/>
          <w:lang w:bidi="bn-IN"/>
        </w:rPr>
        <w:t>৭১</w:t>
      </w:r>
      <w:r>
        <w:t xml:space="preserve">. </w:t>
      </w:r>
      <w:r>
        <w:rPr>
          <w:cs/>
          <w:lang w:bidi="bn-IN"/>
        </w:rPr>
        <w:t>বিহারুল আনওয়ার</w:t>
      </w:r>
      <w:r>
        <w:t xml:space="preserve">, </w:t>
      </w:r>
      <w:r>
        <w:rPr>
          <w:cs/>
          <w:lang w:bidi="bn-IN"/>
        </w:rPr>
        <w:t>খ: ৭৫</w:t>
      </w:r>
      <w:r>
        <w:t xml:space="preserve">, </w:t>
      </w:r>
      <w:r>
        <w:rPr>
          <w:cs/>
          <w:lang w:bidi="bn-IN"/>
        </w:rPr>
        <w:t>পৃ: ১০৮</w:t>
      </w:r>
      <w:r>
        <w:t xml:space="preserve">; </w:t>
      </w:r>
      <w:r>
        <w:rPr>
          <w:cs/>
          <w:lang w:bidi="bn-IN"/>
        </w:rPr>
        <w:t>তুহাফুল উকুল</w:t>
      </w:r>
      <w:r>
        <w:t xml:space="preserve">, </w:t>
      </w:r>
      <w:r>
        <w:rPr>
          <w:cs/>
          <w:lang w:bidi="bn-IN"/>
        </w:rPr>
        <w:t xml:space="preserve">পৃ: ২৩৫ </w:t>
      </w:r>
    </w:p>
    <w:p w:rsidR="00B23B8D" w:rsidRDefault="00B23B8D" w:rsidP="00B23B8D">
      <w:pPr>
        <w:pStyle w:val="libFootnote"/>
      </w:pPr>
      <w:r>
        <w:rPr>
          <w:cs/>
          <w:lang w:bidi="bn-IN"/>
        </w:rPr>
        <w:t>৭২</w:t>
      </w:r>
      <w:r>
        <w:t xml:space="preserve">. </w:t>
      </w:r>
      <w:r>
        <w:rPr>
          <w:cs/>
          <w:lang w:bidi="bn-IN"/>
        </w:rPr>
        <w:t>আল হুকমুজ জাহেরা</w:t>
      </w:r>
      <w:r>
        <w:t xml:space="preserve">, </w:t>
      </w:r>
      <w:r>
        <w:rPr>
          <w:cs/>
          <w:lang w:bidi="bn-IN"/>
        </w:rPr>
        <w:t>পৃ: ৫৫০</w:t>
      </w:r>
      <w:r>
        <w:t xml:space="preserve">; </w:t>
      </w:r>
      <w:r>
        <w:rPr>
          <w:cs/>
          <w:lang w:bidi="bn-IN"/>
        </w:rPr>
        <w:t>তাহরীরুল মাওয়ায়েজ আল আদাদিয়া</w:t>
      </w:r>
      <w:r>
        <w:t xml:space="preserve">, </w:t>
      </w:r>
      <w:r>
        <w:rPr>
          <w:cs/>
          <w:lang w:bidi="bn-IN"/>
        </w:rPr>
        <w:t xml:space="preserve">পৃ: ৪০৭ </w:t>
      </w:r>
    </w:p>
    <w:p w:rsidR="00B23B8D" w:rsidRPr="00F16EE1" w:rsidRDefault="00B23B8D" w:rsidP="00B23B8D">
      <w:pPr>
        <w:pStyle w:val="libFootnote"/>
        <w:rPr>
          <w:rtl/>
          <w:cs/>
        </w:rPr>
      </w:pPr>
      <w:r>
        <w:rPr>
          <w:cs/>
          <w:lang w:bidi="bn-IN"/>
        </w:rPr>
        <w:t>৭৩</w:t>
      </w:r>
      <w:r>
        <w:t xml:space="preserve">. </w:t>
      </w:r>
      <w:r>
        <w:rPr>
          <w:cs/>
          <w:lang w:bidi="bn-IN"/>
        </w:rPr>
        <w:t>বিহারুল আনওয়ার</w:t>
      </w:r>
      <w:r>
        <w:t xml:space="preserve">, </w:t>
      </w:r>
      <w:r>
        <w:rPr>
          <w:cs/>
          <w:lang w:bidi="bn-IN"/>
        </w:rPr>
        <w:t>খ: ৭৫</w:t>
      </w:r>
      <w:r>
        <w:t xml:space="preserve">, </w:t>
      </w:r>
      <w:r>
        <w:rPr>
          <w:cs/>
          <w:lang w:bidi="bn-IN"/>
        </w:rPr>
        <w:t>পৃ: ১১১</w:t>
      </w:r>
      <w:r>
        <w:t xml:space="preserve">; </w:t>
      </w:r>
      <w:r>
        <w:rPr>
          <w:cs/>
          <w:lang w:bidi="bn-IN"/>
        </w:rPr>
        <w:t>কাশফুল গুম্মাহ</w:t>
      </w:r>
      <w:r>
        <w:t xml:space="preserve">, </w:t>
      </w:r>
      <w:r>
        <w:rPr>
          <w:cs/>
          <w:lang w:bidi="bn-IN"/>
        </w:rPr>
        <w:t>খ: ১</w:t>
      </w:r>
      <w:r>
        <w:t xml:space="preserve">, </w:t>
      </w:r>
      <w:r>
        <w:rPr>
          <w:cs/>
          <w:lang w:bidi="bn-IN"/>
        </w:rPr>
        <w:t>পৃ: ৫৭১</w:t>
      </w:r>
    </w:p>
    <w:p w:rsidR="00196348" w:rsidRDefault="00196348" w:rsidP="00196348">
      <w:pPr>
        <w:pStyle w:val="libNormal"/>
      </w:pPr>
      <w:r>
        <w:br w:type="page"/>
      </w:r>
    </w:p>
    <w:sdt>
      <w:sdtPr>
        <w:rPr>
          <w:rFonts w:eastAsia="SolaimanLipi"/>
        </w:rPr>
        <w:id w:val="4339012"/>
        <w:docPartObj>
          <w:docPartGallery w:val="Table of Contents"/>
          <w:docPartUnique/>
        </w:docPartObj>
      </w:sdtPr>
      <w:sdtEndPr>
        <w:rPr>
          <w:b w:val="0"/>
          <w:bCs w:val="0"/>
          <w:color w:val="auto"/>
          <w:sz w:val="22"/>
          <w:szCs w:val="22"/>
        </w:rPr>
      </w:sdtEndPr>
      <w:sdtContent>
        <w:bookmarkStart w:id="53" w:name="_Toc454557823" w:displacedByCustomXml="prev"/>
        <w:p w:rsidR="00196348" w:rsidRPr="00196348" w:rsidRDefault="00196348" w:rsidP="00196348">
          <w:pPr>
            <w:pStyle w:val="Heading1"/>
          </w:pPr>
          <w:r w:rsidRPr="00196348">
            <w:rPr>
              <w:cs/>
              <w:lang w:bidi="bn-IN"/>
            </w:rPr>
            <w:t>সূচীপত্র</w:t>
          </w:r>
          <w:r>
            <w:rPr>
              <w:cs/>
              <w:lang w:bidi="bn-IN"/>
            </w:rPr>
            <w:t xml:space="preserve"> :</w:t>
          </w:r>
          <w:bookmarkEnd w:id="53"/>
        </w:p>
        <w:p w:rsidR="008A33A2" w:rsidRDefault="00A67716">
          <w:pPr>
            <w:pStyle w:val="TOC1"/>
            <w:tabs>
              <w:tab w:val="right" w:leader="dot" w:pos="9350"/>
            </w:tabs>
            <w:rPr>
              <w:rFonts w:asciiTheme="minorHAnsi" w:eastAsiaTheme="minorEastAsia" w:hAnsiTheme="minorHAnsi" w:cstheme="minorBidi"/>
              <w:noProof/>
              <w:color w:val="auto"/>
              <w:sz w:val="22"/>
              <w:szCs w:val="22"/>
            </w:rPr>
          </w:pPr>
          <w:r w:rsidRPr="00A67716">
            <w:fldChar w:fldCharType="begin"/>
          </w:r>
          <w:r w:rsidR="00196348">
            <w:instrText xml:space="preserve"> TOC \o "1-3" \h \z \u </w:instrText>
          </w:r>
          <w:r w:rsidRPr="00A67716">
            <w:fldChar w:fldCharType="separate"/>
          </w:r>
          <w:hyperlink w:anchor="_Toc454557770" w:history="1">
            <w:r w:rsidR="008A33A2" w:rsidRPr="008340C7">
              <w:rPr>
                <w:rStyle w:val="Hyperlink"/>
                <w:rFonts w:cs="Vrinda" w:hint="cs"/>
                <w:noProof/>
                <w:cs/>
                <w:lang w:bidi="bn-IN"/>
              </w:rPr>
              <w:t>ইমাম</w:t>
            </w:r>
            <w:r w:rsidR="008A33A2" w:rsidRPr="008340C7">
              <w:rPr>
                <w:rStyle w:val="Hyperlink"/>
                <w:rFonts w:cs="Vrinda"/>
                <w:noProof/>
                <w:cs/>
                <w:lang w:bidi="bn-IN"/>
              </w:rPr>
              <w:t xml:space="preserve"> </w:t>
            </w:r>
            <w:r w:rsidR="008A33A2" w:rsidRPr="008340C7">
              <w:rPr>
                <w:rStyle w:val="Hyperlink"/>
                <w:rFonts w:cs="Vrinda" w:hint="cs"/>
                <w:noProof/>
                <w:cs/>
                <w:lang w:bidi="bn-IN"/>
              </w:rPr>
              <w:t>হাসান</w:t>
            </w:r>
            <w:r w:rsidR="008A33A2" w:rsidRPr="008340C7">
              <w:rPr>
                <w:rStyle w:val="Hyperlink"/>
                <w:rFonts w:cs="Vrinda"/>
                <w:noProof/>
                <w:cs/>
                <w:lang w:bidi="bn-IN"/>
              </w:rPr>
              <w:t xml:space="preserve"> </w:t>
            </w:r>
            <w:r w:rsidR="008A33A2" w:rsidRPr="008340C7">
              <w:rPr>
                <w:rStyle w:val="Hyperlink"/>
                <w:rFonts w:cs="Vrinda" w:hint="cs"/>
                <w:noProof/>
                <w:cs/>
                <w:lang w:bidi="bn-IN"/>
              </w:rPr>
              <w:t>রা</w:t>
            </w:r>
            <w:r w:rsidR="008A33A2" w:rsidRPr="008340C7">
              <w:rPr>
                <w:rStyle w:val="Hyperlink"/>
                <w:rFonts w:cs="Vrinda"/>
                <w:noProof/>
                <w:cs/>
                <w:lang w:bidi="bn-IN"/>
              </w:rPr>
              <w:t xml:space="preserve">: </w:t>
            </w:r>
            <w:r w:rsidR="008A33A2" w:rsidRPr="008340C7">
              <w:rPr>
                <w:rStyle w:val="Hyperlink"/>
                <w:rFonts w:cs="Vrinda" w:hint="cs"/>
                <w:noProof/>
                <w:cs/>
                <w:lang w:bidi="bn-IN"/>
              </w:rPr>
              <w:t>এর</w:t>
            </w:r>
            <w:r w:rsidR="008A33A2" w:rsidRPr="008340C7">
              <w:rPr>
                <w:rStyle w:val="Hyperlink"/>
                <w:rFonts w:cs="Vrinda"/>
                <w:noProof/>
                <w:cs/>
                <w:lang w:bidi="bn-IN"/>
              </w:rPr>
              <w:t xml:space="preserve"> </w:t>
            </w:r>
            <w:r w:rsidR="008A33A2" w:rsidRPr="008340C7">
              <w:rPr>
                <w:rStyle w:val="Hyperlink"/>
                <w:rFonts w:cs="Vrinda" w:hint="cs"/>
                <w:noProof/>
                <w:cs/>
                <w:lang w:bidi="bn-IN"/>
              </w:rPr>
              <w:t>সংক্ষিপ্ত</w:t>
            </w:r>
            <w:r w:rsidR="008A33A2" w:rsidRPr="008340C7">
              <w:rPr>
                <w:rStyle w:val="Hyperlink"/>
                <w:rFonts w:cs="Vrinda"/>
                <w:noProof/>
                <w:cs/>
                <w:lang w:bidi="bn-IN"/>
              </w:rPr>
              <w:t xml:space="preserve"> </w:t>
            </w:r>
            <w:r w:rsidR="008A33A2" w:rsidRPr="008340C7">
              <w:rPr>
                <w:rStyle w:val="Hyperlink"/>
                <w:rFonts w:cs="Vrinda" w:hint="cs"/>
                <w:noProof/>
                <w:cs/>
                <w:lang w:bidi="bn-IN"/>
              </w:rPr>
              <w:t>পরিচিতি</w:t>
            </w:r>
            <w:r w:rsidR="008A33A2">
              <w:rPr>
                <w:noProof/>
                <w:webHidden/>
              </w:rPr>
              <w:tab/>
            </w:r>
            <w:r w:rsidR="008A33A2">
              <w:rPr>
                <w:noProof/>
                <w:webHidden/>
              </w:rPr>
              <w:fldChar w:fldCharType="begin"/>
            </w:r>
            <w:r w:rsidR="008A33A2">
              <w:rPr>
                <w:noProof/>
                <w:webHidden/>
              </w:rPr>
              <w:instrText xml:space="preserve"> PAGEREF _Toc454557770 \h </w:instrText>
            </w:r>
            <w:r w:rsidR="008A33A2">
              <w:rPr>
                <w:noProof/>
                <w:webHidden/>
              </w:rPr>
            </w:r>
            <w:r w:rsidR="008A33A2">
              <w:rPr>
                <w:noProof/>
                <w:webHidden/>
              </w:rPr>
              <w:fldChar w:fldCharType="separate"/>
            </w:r>
            <w:r w:rsidR="008A33A2">
              <w:rPr>
                <w:noProof/>
                <w:webHidden/>
              </w:rPr>
              <w:t>4</w:t>
            </w:r>
            <w:r w:rsidR="008A33A2">
              <w:rPr>
                <w:noProof/>
                <w:webHidden/>
              </w:rPr>
              <w:fldChar w:fldCharType="end"/>
            </w:r>
          </w:hyperlink>
        </w:p>
        <w:p w:rsidR="008A33A2" w:rsidRDefault="008A33A2">
          <w:pPr>
            <w:pStyle w:val="TOC1"/>
            <w:tabs>
              <w:tab w:val="right" w:leader="dot" w:pos="9350"/>
            </w:tabs>
            <w:rPr>
              <w:rFonts w:asciiTheme="minorHAnsi" w:eastAsiaTheme="minorEastAsia" w:hAnsiTheme="minorHAnsi" w:cstheme="minorBidi"/>
              <w:noProof/>
              <w:color w:val="auto"/>
              <w:sz w:val="22"/>
              <w:szCs w:val="22"/>
            </w:rPr>
          </w:pPr>
          <w:hyperlink w:anchor="_Toc454557771" w:history="1">
            <w:r w:rsidRPr="008340C7">
              <w:rPr>
                <w:rStyle w:val="Hyperlink"/>
                <w:rFonts w:cs="Vrinda" w:hint="cs"/>
                <w:noProof/>
                <w:cs/>
                <w:lang w:bidi="bn-IN"/>
              </w:rPr>
              <w:t>ইমাম</w:t>
            </w:r>
            <w:r w:rsidRPr="008340C7">
              <w:rPr>
                <w:rStyle w:val="Hyperlink"/>
                <w:rFonts w:cs="Vrinda"/>
                <w:noProof/>
                <w:cs/>
                <w:lang w:bidi="bn-IN"/>
              </w:rPr>
              <w:t xml:space="preserve"> </w:t>
            </w:r>
            <w:r w:rsidRPr="008340C7">
              <w:rPr>
                <w:rStyle w:val="Hyperlink"/>
                <w:rFonts w:cs="Vrinda" w:hint="cs"/>
                <w:noProof/>
                <w:cs/>
                <w:lang w:bidi="bn-IN"/>
              </w:rPr>
              <w:t>হাসান</w:t>
            </w:r>
            <w:r w:rsidRPr="008340C7">
              <w:rPr>
                <w:rStyle w:val="Hyperlink"/>
                <w:rFonts w:cs="Vrinda"/>
                <w:noProof/>
                <w:cs/>
                <w:lang w:bidi="bn-IN"/>
              </w:rPr>
              <w:t xml:space="preserve"> </w:t>
            </w:r>
            <w:r w:rsidRPr="008340C7">
              <w:rPr>
                <w:rStyle w:val="Hyperlink"/>
                <w:rFonts w:cs="Vrinda" w:hint="cs"/>
                <w:noProof/>
                <w:cs/>
                <w:lang w:bidi="bn-IN"/>
              </w:rPr>
              <w:t>রা</w:t>
            </w:r>
            <w:r w:rsidRPr="008340C7">
              <w:rPr>
                <w:rStyle w:val="Hyperlink"/>
                <w:rFonts w:cs="Vrinda"/>
                <w:noProof/>
                <w:cs/>
                <w:lang w:bidi="bn-IN"/>
              </w:rPr>
              <w:t xml:space="preserve">: </w:t>
            </w:r>
            <w:r w:rsidRPr="008340C7">
              <w:rPr>
                <w:rStyle w:val="Hyperlink"/>
                <w:rFonts w:cs="Vrinda" w:hint="cs"/>
                <w:noProof/>
                <w:cs/>
                <w:lang w:bidi="bn-IN"/>
              </w:rPr>
              <w:t>এর</w:t>
            </w:r>
            <w:r w:rsidRPr="008340C7">
              <w:rPr>
                <w:rStyle w:val="Hyperlink"/>
                <w:rFonts w:cs="Vrinda"/>
                <w:noProof/>
                <w:cs/>
                <w:lang w:bidi="bn-IN"/>
              </w:rPr>
              <w:t xml:space="preserve"> </w:t>
            </w:r>
            <w:r w:rsidRPr="008340C7">
              <w:rPr>
                <w:rStyle w:val="Hyperlink"/>
                <w:rFonts w:cs="Vrinda" w:hint="cs"/>
                <w:noProof/>
                <w:cs/>
                <w:lang w:bidi="bn-IN"/>
              </w:rPr>
              <w:t>দৃষ্টিতে</w:t>
            </w:r>
            <w:r w:rsidRPr="008340C7">
              <w:rPr>
                <w:rStyle w:val="Hyperlink"/>
                <w:rFonts w:cs="Vrinda"/>
                <w:noProof/>
                <w:cs/>
                <w:lang w:bidi="bn-IN"/>
              </w:rPr>
              <w:t xml:space="preserve"> </w:t>
            </w:r>
            <w:r w:rsidRPr="008340C7">
              <w:rPr>
                <w:rStyle w:val="Hyperlink"/>
                <w:rFonts w:cs="Vrinda" w:hint="cs"/>
                <w:noProof/>
                <w:cs/>
                <w:lang w:bidi="bn-IN"/>
              </w:rPr>
              <w:t>লাইফ</w:t>
            </w:r>
            <w:r w:rsidRPr="008340C7">
              <w:rPr>
                <w:rStyle w:val="Hyperlink"/>
                <w:rFonts w:cs="Vrinda"/>
                <w:noProof/>
                <w:cs/>
                <w:lang w:bidi="bn-IN"/>
              </w:rPr>
              <w:t xml:space="preserve"> </w:t>
            </w:r>
            <w:r w:rsidRPr="008340C7">
              <w:rPr>
                <w:rStyle w:val="Hyperlink"/>
                <w:rFonts w:cs="Vrinda" w:hint="cs"/>
                <w:noProof/>
                <w:cs/>
                <w:lang w:bidi="bn-IN"/>
              </w:rPr>
              <w:t>স্টাইল</w:t>
            </w:r>
            <w:r>
              <w:rPr>
                <w:noProof/>
                <w:webHidden/>
              </w:rPr>
              <w:tab/>
            </w:r>
            <w:r>
              <w:rPr>
                <w:noProof/>
                <w:webHidden/>
              </w:rPr>
              <w:fldChar w:fldCharType="begin"/>
            </w:r>
            <w:r>
              <w:rPr>
                <w:noProof/>
                <w:webHidden/>
              </w:rPr>
              <w:instrText xml:space="preserve"> PAGEREF _Toc454557771 \h </w:instrText>
            </w:r>
            <w:r>
              <w:rPr>
                <w:noProof/>
                <w:webHidden/>
              </w:rPr>
            </w:r>
            <w:r>
              <w:rPr>
                <w:noProof/>
                <w:webHidden/>
              </w:rPr>
              <w:fldChar w:fldCharType="separate"/>
            </w:r>
            <w:r>
              <w:rPr>
                <w:noProof/>
                <w:webHidden/>
              </w:rPr>
              <w:t>6</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72" w:history="1">
            <w:r w:rsidRPr="008340C7">
              <w:rPr>
                <w:rStyle w:val="Hyperlink"/>
                <w:rFonts w:cs="Vrinda" w:hint="cs"/>
                <w:noProof/>
                <w:cs/>
                <w:lang w:bidi="bn-IN"/>
              </w:rPr>
              <w:t>১</w:t>
            </w:r>
            <w:r w:rsidRPr="008340C7">
              <w:rPr>
                <w:rStyle w:val="Hyperlink"/>
                <w:rFonts w:cs="Vrinda"/>
                <w:noProof/>
                <w:cs/>
                <w:lang w:bidi="bn-IN"/>
              </w:rPr>
              <w:t xml:space="preserve">) </w:t>
            </w:r>
            <w:r w:rsidRPr="008340C7">
              <w:rPr>
                <w:rStyle w:val="Hyperlink"/>
                <w:rFonts w:cs="Vrinda" w:hint="cs"/>
                <w:noProof/>
                <w:cs/>
                <w:lang w:bidi="bn-IN"/>
              </w:rPr>
              <w:t>সর্বোত্তম</w:t>
            </w:r>
            <w:r w:rsidRPr="008340C7">
              <w:rPr>
                <w:rStyle w:val="Hyperlink"/>
                <w:rFonts w:cs="Vrinda"/>
                <w:noProof/>
                <w:cs/>
                <w:lang w:bidi="bn-IN"/>
              </w:rPr>
              <w:t xml:space="preserve"> </w:t>
            </w:r>
            <w:r w:rsidRPr="008340C7">
              <w:rPr>
                <w:rStyle w:val="Hyperlink"/>
                <w:rFonts w:cs="Vrinda" w:hint="cs"/>
                <w:noProof/>
                <w:cs/>
                <w:lang w:bidi="bn-IN"/>
              </w:rPr>
              <w:t>ব্যক্তির</w:t>
            </w:r>
            <w:r w:rsidRPr="008340C7">
              <w:rPr>
                <w:rStyle w:val="Hyperlink"/>
                <w:rFonts w:cs="Vrinda"/>
                <w:noProof/>
                <w:cs/>
                <w:lang w:bidi="bn-IN"/>
              </w:rPr>
              <w:t xml:space="preserve"> </w:t>
            </w:r>
            <w:r w:rsidRPr="008340C7">
              <w:rPr>
                <w:rStyle w:val="Hyperlink"/>
                <w:rFonts w:cs="Vrinda" w:hint="cs"/>
                <w:noProof/>
                <w:cs/>
                <w:lang w:bidi="bn-IN"/>
              </w:rPr>
              <w:t>পরিচয়</w:t>
            </w:r>
            <w:r>
              <w:rPr>
                <w:noProof/>
                <w:webHidden/>
              </w:rPr>
              <w:tab/>
            </w:r>
            <w:r>
              <w:rPr>
                <w:noProof/>
                <w:webHidden/>
              </w:rPr>
              <w:fldChar w:fldCharType="begin"/>
            </w:r>
            <w:r>
              <w:rPr>
                <w:noProof/>
                <w:webHidden/>
              </w:rPr>
              <w:instrText xml:space="preserve"> PAGEREF _Toc454557772 \h </w:instrText>
            </w:r>
            <w:r>
              <w:rPr>
                <w:noProof/>
                <w:webHidden/>
              </w:rPr>
            </w:r>
            <w:r>
              <w:rPr>
                <w:noProof/>
                <w:webHidden/>
              </w:rPr>
              <w:fldChar w:fldCharType="separate"/>
            </w:r>
            <w:r>
              <w:rPr>
                <w:noProof/>
                <w:webHidden/>
              </w:rPr>
              <w:t>7</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73" w:history="1">
            <w:r w:rsidRPr="008340C7">
              <w:rPr>
                <w:rStyle w:val="Hyperlink"/>
                <w:rFonts w:cs="Vrinda" w:hint="cs"/>
                <w:noProof/>
                <w:cs/>
                <w:lang w:bidi="bn-IN"/>
              </w:rPr>
              <w:t>২</w:t>
            </w:r>
            <w:r w:rsidRPr="008340C7">
              <w:rPr>
                <w:rStyle w:val="Hyperlink"/>
                <w:rFonts w:cs="Vrinda"/>
                <w:noProof/>
                <w:cs/>
                <w:lang w:bidi="bn-IN"/>
              </w:rPr>
              <w:t xml:space="preserve">) </w:t>
            </w:r>
            <w:r w:rsidRPr="008340C7">
              <w:rPr>
                <w:rStyle w:val="Hyperlink"/>
                <w:rFonts w:cs="Vrinda" w:hint="cs"/>
                <w:noProof/>
                <w:cs/>
                <w:lang w:bidi="bn-IN"/>
              </w:rPr>
              <w:t>উন্নতির</w:t>
            </w:r>
            <w:r w:rsidRPr="008340C7">
              <w:rPr>
                <w:rStyle w:val="Hyperlink"/>
                <w:rFonts w:cs="Vrinda"/>
                <w:noProof/>
                <w:cs/>
                <w:lang w:bidi="bn-IN"/>
              </w:rPr>
              <w:t xml:space="preserve"> </w:t>
            </w:r>
            <w:r w:rsidRPr="008340C7">
              <w:rPr>
                <w:rStyle w:val="Hyperlink"/>
                <w:rFonts w:cs="Vrinda" w:hint="cs"/>
                <w:noProof/>
                <w:cs/>
                <w:lang w:bidi="bn-IN"/>
              </w:rPr>
              <w:t>ম</w:t>
            </w:r>
            <w:r w:rsidRPr="008340C7">
              <w:rPr>
                <w:rStyle w:val="Hyperlink"/>
                <w:rFonts w:cs="Vrinda" w:hint="cs"/>
                <w:noProof/>
                <w:cs/>
                <w:lang w:bidi="bn-IN"/>
              </w:rPr>
              <w:t>াধ্যম</w:t>
            </w:r>
            <w:r>
              <w:rPr>
                <w:noProof/>
                <w:webHidden/>
              </w:rPr>
              <w:tab/>
            </w:r>
            <w:r>
              <w:rPr>
                <w:noProof/>
                <w:webHidden/>
              </w:rPr>
              <w:fldChar w:fldCharType="begin"/>
            </w:r>
            <w:r>
              <w:rPr>
                <w:noProof/>
                <w:webHidden/>
              </w:rPr>
              <w:instrText xml:space="preserve"> PAGEREF _Toc454557773 \h </w:instrText>
            </w:r>
            <w:r>
              <w:rPr>
                <w:noProof/>
                <w:webHidden/>
              </w:rPr>
            </w:r>
            <w:r>
              <w:rPr>
                <w:noProof/>
                <w:webHidden/>
              </w:rPr>
              <w:fldChar w:fldCharType="separate"/>
            </w:r>
            <w:r>
              <w:rPr>
                <w:noProof/>
                <w:webHidden/>
              </w:rPr>
              <w:t>8</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74" w:history="1">
            <w:r w:rsidRPr="008340C7">
              <w:rPr>
                <w:rStyle w:val="Hyperlink"/>
                <w:rFonts w:cs="Vrinda" w:hint="cs"/>
                <w:noProof/>
                <w:cs/>
                <w:lang w:bidi="bn-IN"/>
              </w:rPr>
              <w:t>৩</w:t>
            </w:r>
            <w:r w:rsidRPr="008340C7">
              <w:rPr>
                <w:rStyle w:val="Hyperlink"/>
                <w:rFonts w:cs="Vrinda"/>
                <w:noProof/>
                <w:cs/>
                <w:lang w:bidi="bn-IN"/>
              </w:rPr>
              <w:t xml:space="preserve">) </w:t>
            </w:r>
            <w:r w:rsidRPr="008340C7">
              <w:rPr>
                <w:rStyle w:val="Hyperlink"/>
                <w:rFonts w:cs="Vrinda" w:hint="cs"/>
                <w:noProof/>
                <w:cs/>
                <w:lang w:bidi="bn-IN"/>
              </w:rPr>
              <w:t>চালচলন</w:t>
            </w:r>
            <w:r w:rsidRPr="008340C7">
              <w:rPr>
                <w:rStyle w:val="Hyperlink"/>
                <w:rFonts w:cs="Vrinda"/>
                <w:noProof/>
                <w:cs/>
                <w:lang w:bidi="bn-IN"/>
              </w:rPr>
              <w:t xml:space="preserve"> </w:t>
            </w:r>
            <w:r w:rsidRPr="008340C7">
              <w:rPr>
                <w:rStyle w:val="Hyperlink"/>
                <w:rFonts w:cs="Vrinda" w:hint="cs"/>
                <w:noProof/>
                <w:cs/>
                <w:lang w:bidi="bn-IN"/>
              </w:rPr>
              <w:t>পদ্ধতি</w:t>
            </w:r>
            <w:r>
              <w:rPr>
                <w:noProof/>
                <w:webHidden/>
              </w:rPr>
              <w:tab/>
            </w:r>
            <w:r>
              <w:rPr>
                <w:noProof/>
                <w:webHidden/>
              </w:rPr>
              <w:fldChar w:fldCharType="begin"/>
            </w:r>
            <w:r>
              <w:rPr>
                <w:noProof/>
                <w:webHidden/>
              </w:rPr>
              <w:instrText xml:space="preserve"> PAGEREF _Toc454557774 \h </w:instrText>
            </w:r>
            <w:r>
              <w:rPr>
                <w:noProof/>
                <w:webHidden/>
              </w:rPr>
            </w:r>
            <w:r>
              <w:rPr>
                <w:noProof/>
                <w:webHidden/>
              </w:rPr>
              <w:fldChar w:fldCharType="separate"/>
            </w:r>
            <w:r>
              <w:rPr>
                <w:noProof/>
                <w:webHidden/>
              </w:rPr>
              <w:t>9</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75" w:history="1">
            <w:r w:rsidRPr="008340C7">
              <w:rPr>
                <w:rStyle w:val="Hyperlink"/>
                <w:rFonts w:cs="Vrinda" w:hint="cs"/>
                <w:noProof/>
                <w:cs/>
                <w:lang w:bidi="bn-IN"/>
              </w:rPr>
              <w:t>৪</w:t>
            </w:r>
            <w:r w:rsidRPr="008340C7">
              <w:rPr>
                <w:rStyle w:val="Hyperlink"/>
                <w:rFonts w:cs="Vrinda"/>
                <w:noProof/>
                <w:cs/>
                <w:lang w:bidi="bn-IN"/>
              </w:rPr>
              <w:t xml:space="preserve">) </w:t>
            </w:r>
            <w:r w:rsidRPr="008340C7">
              <w:rPr>
                <w:rStyle w:val="Hyperlink"/>
                <w:rFonts w:cs="Vrinda" w:hint="cs"/>
                <w:noProof/>
                <w:cs/>
                <w:lang w:bidi="bn-IN"/>
              </w:rPr>
              <w:t>উত্তম</w:t>
            </w:r>
            <w:r w:rsidRPr="008340C7">
              <w:rPr>
                <w:rStyle w:val="Hyperlink"/>
                <w:rFonts w:cs="Vrinda"/>
                <w:noProof/>
                <w:cs/>
                <w:lang w:bidi="bn-IN"/>
              </w:rPr>
              <w:t xml:space="preserve"> </w:t>
            </w:r>
            <w:r w:rsidRPr="008340C7">
              <w:rPr>
                <w:rStyle w:val="Hyperlink"/>
                <w:rFonts w:cs="Vrinda" w:hint="cs"/>
                <w:noProof/>
                <w:cs/>
                <w:lang w:bidi="bn-IN"/>
              </w:rPr>
              <w:t>চরিত্রের</w:t>
            </w:r>
            <w:r w:rsidRPr="008340C7">
              <w:rPr>
                <w:rStyle w:val="Hyperlink"/>
                <w:rFonts w:cs="Vrinda"/>
                <w:noProof/>
                <w:cs/>
                <w:lang w:bidi="bn-IN"/>
              </w:rPr>
              <w:t xml:space="preserve"> </w:t>
            </w:r>
            <w:r w:rsidRPr="008340C7">
              <w:rPr>
                <w:rStyle w:val="Hyperlink"/>
                <w:rFonts w:cs="Vrinda" w:hint="cs"/>
                <w:noProof/>
                <w:cs/>
                <w:lang w:bidi="bn-IN"/>
              </w:rPr>
              <w:t>গুরুত্ব</w:t>
            </w:r>
            <w:r>
              <w:rPr>
                <w:noProof/>
                <w:webHidden/>
              </w:rPr>
              <w:tab/>
            </w:r>
            <w:r>
              <w:rPr>
                <w:noProof/>
                <w:webHidden/>
              </w:rPr>
              <w:fldChar w:fldCharType="begin"/>
            </w:r>
            <w:r>
              <w:rPr>
                <w:noProof/>
                <w:webHidden/>
              </w:rPr>
              <w:instrText xml:space="preserve"> PAGEREF _Toc454557775 \h </w:instrText>
            </w:r>
            <w:r>
              <w:rPr>
                <w:noProof/>
                <w:webHidden/>
              </w:rPr>
            </w:r>
            <w:r>
              <w:rPr>
                <w:noProof/>
                <w:webHidden/>
              </w:rPr>
              <w:fldChar w:fldCharType="separate"/>
            </w:r>
            <w:r>
              <w:rPr>
                <w:noProof/>
                <w:webHidden/>
              </w:rPr>
              <w:t>10</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76" w:history="1">
            <w:r w:rsidRPr="008340C7">
              <w:rPr>
                <w:rStyle w:val="Hyperlink"/>
                <w:rFonts w:cs="Vrinda" w:hint="cs"/>
                <w:noProof/>
                <w:cs/>
                <w:lang w:bidi="bn-IN"/>
              </w:rPr>
              <w:t>৫</w:t>
            </w:r>
            <w:r w:rsidRPr="008340C7">
              <w:rPr>
                <w:rStyle w:val="Hyperlink"/>
                <w:rFonts w:cs="Vrinda"/>
                <w:noProof/>
                <w:cs/>
                <w:lang w:bidi="bn-IN"/>
              </w:rPr>
              <w:t xml:space="preserve">) </w:t>
            </w:r>
            <w:r w:rsidRPr="008340C7">
              <w:rPr>
                <w:rStyle w:val="Hyperlink"/>
                <w:rFonts w:cs="Vrinda" w:hint="cs"/>
                <w:noProof/>
                <w:cs/>
                <w:lang w:bidi="bn-IN"/>
              </w:rPr>
              <w:t>উপহাসের</w:t>
            </w:r>
            <w:r w:rsidRPr="008340C7">
              <w:rPr>
                <w:rStyle w:val="Hyperlink"/>
                <w:rFonts w:cs="Vrinda"/>
                <w:noProof/>
                <w:cs/>
                <w:lang w:bidi="bn-IN"/>
              </w:rPr>
              <w:t xml:space="preserve"> </w:t>
            </w:r>
            <w:r w:rsidRPr="008340C7">
              <w:rPr>
                <w:rStyle w:val="Hyperlink"/>
                <w:rFonts w:cs="Vrinda" w:hint="cs"/>
                <w:noProof/>
                <w:cs/>
                <w:lang w:bidi="bn-IN"/>
              </w:rPr>
              <w:t>পরিনাম</w:t>
            </w:r>
            <w:r>
              <w:rPr>
                <w:noProof/>
                <w:webHidden/>
              </w:rPr>
              <w:tab/>
            </w:r>
            <w:r>
              <w:rPr>
                <w:noProof/>
                <w:webHidden/>
              </w:rPr>
              <w:fldChar w:fldCharType="begin"/>
            </w:r>
            <w:r>
              <w:rPr>
                <w:noProof/>
                <w:webHidden/>
              </w:rPr>
              <w:instrText xml:space="preserve"> PAGEREF _Toc454557776 \h </w:instrText>
            </w:r>
            <w:r>
              <w:rPr>
                <w:noProof/>
                <w:webHidden/>
              </w:rPr>
            </w:r>
            <w:r>
              <w:rPr>
                <w:noProof/>
                <w:webHidden/>
              </w:rPr>
              <w:fldChar w:fldCharType="separate"/>
            </w:r>
            <w:r>
              <w:rPr>
                <w:noProof/>
                <w:webHidden/>
              </w:rPr>
              <w:t>11</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77" w:history="1">
            <w:r w:rsidRPr="008340C7">
              <w:rPr>
                <w:rStyle w:val="Hyperlink"/>
                <w:rFonts w:cs="Vrinda" w:hint="cs"/>
                <w:noProof/>
                <w:cs/>
                <w:lang w:bidi="bn-IN"/>
              </w:rPr>
              <w:t>৬</w:t>
            </w:r>
            <w:r w:rsidRPr="008340C7">
              <w:rPr>
                <w:rStyle w:val="Hyperlink"/>
                <w:rFonts w:cs="Vrinda"/>
                <w:noProof/>
                <w:cs/>
                <w:lang w:bidi="bn-IN"/>
              </w:rPr>
              <w:t xml:space="preserve">) </w:t>
            </w:r>
            <w:r w:rsidRPr="008340C7">
              <w:rPr>
                <w:rStyle w:val="Hyperlink"/>
                <w:rFonts w:cs="Vrinda" w:hint="cs"/>
                <w:noProof/>
                <w:cs/>
                <w:lang w:bidi="bn-IN"/>
              </w:rPr>
              <w:t>কৃতজ্ঞতা</w:t>
            </w:r>
            <w:r w:rsidRPr="008340C7">
              <w:rPr>
                <w:rStyle w:val="Hyperlink"/>
                <w:rFonts w:cs="Vrinda"/>
                <w:noProof/>
                <w:cs/>
                <w:lang w:bidi="bn-IN"/>
              </w:rPr>
              <w:t xml:space="preserve"> </w:t>
            </w:r>
            <w:r w:rsidRPr="008340C7">
              <w:rPr>
                <w:rStyle w:val="Hyperlink"/>
                <w:rFonts w:cs="Vrinda" w:hint="cs"/>
                <w:noProof/>
                <w:cs/>
                <w:lang w:bidi="bn-IN"/>
              </w:rPr>
              <w:t>জ্ঞাপন</w:t>
            </w:r>
            <w:r w:rsidRPr="008340C7">
              <w:rPr>
                <w:rStyle w:val="Hyperlink"/>
                <w:rFonts w:cs="Vrinda"/>
                <w:noProof/>
                <w:cs/>
                <w:lang w:bidi="bn-IN"/>
              </w:rPr>
              <w:t xml:space="preserve"> </w:t>
            </w:r>
            <w:r w:rsidRPr="008340C7">
              <w:rPr>
                <w:rStyle w:val="Hyperlink"/>
                <w:rFonts w:cs="Vrinda" w:hint="cs"/>
                <w:noProof/>
                <w:cs/>
                <w:lang w:bidi="bn-IN"/>
              </w:rPr>
              <w:t>না</w:t>
            </w:r>
            <w:r w:rsidRPr="008340C7">
              <w:rPr>
                <w:rStyle w:val="Hyperlink"/>
                <w:rFonts w:cs="Vrinda"/>
                <w:noProof/>
                <w:cs/>
                <w:lang w:bidi="bn-IN"/>
              </w:rPr>
              <w:t xml:space="preserve"> </w:t>
            </w:r>
            <w:r w:rsidRPr="008340C7">
              <w:rPr>
                <w:rStyle w:val="Hyperlink"/>
                <w:rFonts w:cs="Vrinda" w:hint="cs"/>
                <w:noProof/>
                <w:cs/>
                <w:lang w:bidi="bn-IN"/>
              </w:rPr>
              <w:t>করার</w:t>
            </w:r>
            <w:r w:rsidRPr="008340C7">
              <w:rPr>
                <w:rStyle w:val="Hyperlink"/>
                <w:rFonts w:cs="Vrinda"/>
                <w:noProof/>
                <w:cs/>
                <w:lang w:bidi="bn-IN"/>
              </w:rPr>
              <w:t xml:space="preserve"> </w:t>
            </w:r>
            <w:r w:rsidRPr="008340C7">
              <w:rPr>
                <w:rStyle w:val="Hyperlink"/>
                <w:rFonts w:cs="Vrinda" w:hint="cs"/>
                <w:noProof/>
                <w:cs/>
                <w:lang w:bidi="bn-IN"/>
              </w:rPr>
              <w:t>ফল</w:t>
            </w:r>
            <w:r>
              <w:rPr>
                <w:noProof/>
                <w:webHidden/>
              </w:rPr>
              <w:tab/>
            </w:r>
            <w:r>
              <w:rPr>
                <w:noProof/>
                <w:webHidden/>
              </w:rPr>
              <w:fldChar w:fldCharType="begin"/>
            </w:r>
            <w:r>
              <w:rPr>
                <w:noProof/>
                <w:webHidden/>
              </w:rPr>
              <w:instrText xml:space="preserve"> PAGEREF _Toc454557777 \h </w:instrText>
            </w:r>
            <w:r>
              <w:rPr>
                <w:noProof/>
                <w:webHidden/>
              </w:rPr>
            </w:r>
            <w:r>
              <w:rPr>
                <w:noProof/>
                <w:webHidden/>
              </w:rPr>
              <w:fldChar w:fldCharType="separate"/>
            </w:r>
            <w:r>
              <w:rPr>
                <w:noProof/>
                <w:webHidden/>
              </w:rPr>
              <w:t>12</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78" w:history="1">
            <w:r w:rsidRPr="008340C7">
              <w:rPr>
                <w:rStyle w:val="Hyperlink"/>
                <w:rFonts w:cs="Vrinda" w:hint="cs"/>
                <w:noProof/>
                <w:cs/>
                <w:lang w:bidi="bn-IN"/>
              </w:rPr>
              <w:t>৭</w:t>
            </w:r>
            <w:r w:rsidRPr="008340C7">
              <w:rPr>
                <w:rStyle w:val="Hyperlink"/>
                <w:rFonts w:cs="Vrinda"/>
                <w:noProof/>
                <w:cs/>
                <w:lang w:bidi="bn-IN"/>
              </w:rPr>
              <w:t xml:space="preserve">) </w:t>
            </w:r>
            <w:r w:rsidRPr="008340C7">
              <w:rPr>
                <w:rStyle w:val="Hyperlink"/>
                <w:rFonts w:cs="Vrinda" w:hint="cs"/>
                <w:noProof/>
                <w:cs/>
                <w:lang w:bidi="bn-IN"/>
              </w:rPr>
              <w:t>প্রতিবেশীর</w:t>
            </w:r>
            <w:r w:rsidRPr="008340C7">
              <w:rPr>
                <w:rStyle w:val="Hyperlink"/>
                <w:rFonts w:cs="Vrinda"/>
                <w:noProof/>
                <w:cs/>
                <w:lang w:bidi="bn-IN"/>
              </w:rPr>
              <w:t xml:space="preserve"> </w:t>
            </w:r>
            <w:r w:rsidRPr="008340C7">
              <w:rPr>
                <w:rStyle w:val="Hyperlink"/>
                <w:rFonts w:cs="Vrinda" w:hint="cs"/>
                <w:noProof/>
                <w:cs/>
                <w:lang w:bidi="bn-IN"/>
              </w:rPr>
              <w:t>সাথে</w:t>
            </w:r>
            <w:r w:rsidRPr="008340C7">
              <w:rPr>
                <w:rStyle w:val="Hyperlink"/>
                <w:rFonts w:cs="Vrinda"/>
                <w:noProof/>
                <w:cs/>
                <w:lang w:bidi="bn-IN"/>
              </w:rPr>
              <w:t xml:space="preserve"> </w:t>
            </w:r>
            <w:r w:rsidRPr="008340C7">
              <w:rPr>
                <w:rStyle w:val="Hyperlink"/>
                <w:rFonts w:cs="Vrinda" w:hint="cs"/>
                <w:noProof/>
                <w:cs/>
                <w:lang w:bidi="bn-IN"/>
              </w:rPr>
              <w:t>ভালো</w:t>
            </w:r>
            <w:r w:rsidRPr="008340C7">
              <w:rPr>
                <w:rStyle w:val="Hyperlink"/>
                <w:rFonts w:cs="Vrinda"/>
                <w:noProof/>
                <w:cs/>
                <w:lang w:bidi="bn-IN"/>
              </w:rPr>
              <w:t xml:space="preserve"> </w:t>
            </w:r>
            <w:r w:rsidRPr="008340C7">
              <w:rPr>
                <w:rStyle w:val="Hyperlink"/>
                <w:rFonts w:cs="Vrinda" w:hint="cs"/>
                <w:noProof/>
                <w:cs/>
                <w:lang w:bidi="bn-IN"/>
              </w:rPr>
              <w:t>ব্যবহার</w:t>
            </w:r>
            <w:r>
              <w:rPr>
                <w:noProof/>
                <w:webHidden/>
              </w:rPr>
              <w:tab/>
            </w:r>
            <w:r>
              <w:rPr>
                <w:noProof/>
                <w:webHidden/>
              </w:rPr>
              <w:fldChar w:fldCharType="begin"/>
            </w:r>
            <w:r>
              <w:rPr>
                <w:noProof/>
                <w:webHidden/>
              </w:rPr>
              <w:instrText xml:space="preserve"> PAGEREF _Toc454557778 \h </w:instrText>
            </w:r>
            <w:r>
              <w:rPr>
                <w:noProof/>
                <w:webHidden/>
              </w:rPr>
            </w:r>
            <w:r>
              <w:rPr>
                <w:noProof/>
                <w:webHidden/>
              </w:rPr>
              <w:fldChar w:fldCharType="separate"/>
            </w:r>
            <w:r>
              <w:rPr>
                <w:noProof/>
                <w:webHidden/>
              </w:rPr>
              <w:t>13</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79" w:history="1">
            <w:r w:rsidRPr="008340C7">
              <w:rPr>
                <w:rStyle w:val="Hyperlink"/>
                <w:rFonts w:cs="Vrinda" w:hint="cs"/>
                <w:noProof/>
                <w:cs/>
                <w:lang w:bidi="bn-IN"/>
              </w:rPr>
              <w:t>৮</w:t>
            </w:r>
            <w:r w:rsidRPr="008340C7">
              <w:rPr>
                <w:rStyle w:val="Hyperlink"/>
                <w:rFonts w:cs="Vrinda"/>
                <w:noProof/>
                <w:cs/>
                <w:lang w:bidi="bn-IN"/>
              </w:rPr>
              <w:t xml:space="preserve">) </w:t>
            </w:r>
            <w:r w:rsidRPr="008340C7">
              <w:rPr>
                <w:rStyle w:val="Hyperlink"/>
                <w:rFonts w:cs="Vrinda" w:hint="cs"/>
                <w:noProof/>
                <w:cs/>
                <w:lang w:bidi="bn-IN"/>
              </w:rPr>
              <w:t>বুদ্ধিমান</w:t>
            </w:r>
            <w:r w:rsidRPr="008340C7">
              <w:rPr>
                <w:rStyle w:val="Hyperlink"/>
                <w:rFonts w:cs="Vrinda"/>
                <w:noProof/>
                <w:cs/>
                <w:lang w:bidi="bn-IN"/>
              </w:rPr>
              <w:t xml:space="preserve"> </w:t>
            </w:r>
            <w:r w:rsidRPr="008340C7">
              <w:rPr>
                <w:rStyle w:val="Hyperlink"/>
                <w:rFonts w:cs="Vrinda" w:hint="cs"/>
                <w:noProof/>
                <w:cs/>
                <w:lang w:bidi="bn-IN"/>
              </w:rPr>
              <w:t>ব্যক্তির</w:t>
            </w:r>
            <w:r w:rsidRPr="008340C7">
              <w:rPr>
                <w:rStyle w:val="Hyperlink"/>
                <w:rFonts w:cs="Vrinda"/>
                <w:noProof/>
                <w:cs/>
                <w:lang w:bidi="bn-IN"/>
              </w:rPr>
              <w:t xml:space="preserve"> </w:t>
            </w:r>
            <w:r w:rsidRPr="008340C7">
              <w:rPr>
                <w:rStyle w:val="Hyperlink"/>
                <w:rFonts w:cs="Vrinda" w:hint="cs"/>
                <w:noProof/>
                <w:cs/>
                <w:lang w:bidi="bn-IN"/>
              </w:rPr>
              <w:t>কর্তব্য</w:t>
            </w:r>
            <w:r>
              <w:rPr>
                <w:noProof/>
                <w:webHidden/>
              </w:rPr>
              <w:tab/>
            </w:r>
            <w:r>
              <w:rPr>
                <w:noProof/>
                <w:webHidden/>
              </w:rPr>
              <w:fldChar w:fldCharType="begin"/>
            </w:r>
            <w:r>
              <w:rPr>
                <w:noProof/>
                <w:webHidden/>
              </w:rPr>
              <w:instrText xml:space="preserve"> PAGEREF _Toc454557779 \h </w:instrText>
            </w:r>
            <w:r>
              <w:rPr>
                <w:noProof/>
                <w:webHidden/>
              </w:rPr>
            </w:r>
            <w:r>
              <w:rPr>
                <w:noProof/>
                <w:webHidden/>
              </w:rPr>
              <w:fldChar w:fldCharType="separate"/>
            </w:r>
            <w:r>
              <w:rPr>
                <w:noProof/>
                <w:webHidden/>
              </w:rPr>
              <w:t>14</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0" w:history="1">
            <w:r w:rsidRPr="008340C7">
              <w:rPr>
                <w:rStyle w:val="Hyperlink"/>
                <w:rFonts w:cs="Vrinda" w:hint="cs"/>
                <w:noProof/>
                <w:cs/>
                <w:lang w:bidi="bn-IN"/>
              </w:rPr>
              <w:t>৯</w:t>
            </w:r>
            <w:r w:rsidRPr="008340C7">
              <w:rPr>
                <w:rStyle w:val="Hyperlink"/>
                <w:rFonts w:cs="Vrinda"/>
                <w:noProof/>
                <w:cs/>
                <w:lang w:bidi="bn-IN"/>
              </w:rPr>
              <w:t xml:space="preserve">) </w:t>
            </w:r>
            <w:r w:rsidRPr="008340C7">
              <w:rPr>
                <w:rStyle w:val="Hyperlink"/>
                <w:rFonts w:eastAsia="Calibri" w:cs="Vrinda" w:hint="cs"/>
                <w:noProof/>
                <w:cs/>
                <w:lang w:bidi="bn-IN"/>
              </w:rPr>
              <w:t>আল্লাহর</w:t>
            </w:r>
            <w:r w:rsidRPr="008340C7">
              <w:rPr>
                <w:rStyle w:val="Hyperlink"/>
                <w:rFonts w:cs="Vrinda"/>
                <w:noProof/>
                <w:cs/>
                <w:lang w:bidi="bn-IN"/>
              </w:rPr>
              <w:t xml:space="preserve"> </w:t>
            </w:r>
            <w:r w:rsidRPr="008340C7">
              <w:rPr>
                <w:rStyle w:val="Hyperlink"/>
                <w:rFonts w:cs="Vrinda" w:hint="cs"/>
                <w:noProof/>
                <w:cs/>
                <w:lang w:bidi="bn-IN"/>
              </w:rPr>
              <w:t>ইবাদতের</w:t>
            </w:r>
            <w:r w:rsidRPr="008340C7">
              <w:rPr>
                <w:rStyle w:val="Hyperlink"/>
                <w:rFonts w:cs="Vrinda"/>
                <w:noProof/>
                <w:cs/>
                <w:lang w:bidi="bn-IN"/>
              </w:rPr>
              <w:t xml:space="preserve"> </w:t>
            </w:r>
            <w:r w:rsidRPr="008340C7">
              <w:rPr>
                <w:rStyle w:val="Hyperlink"/>
                <w:rFonts w:cs="Vrinda" w:hint="cs"/>
                <w:noProof/>
                <w:cs/>
                <w:lang w:bidi="bn-IN"/>
              </w:rPr>
              <w:t>ফল</w:t>
            </w:r>
            <w:r>
              <w:rPr>
                <w:noProof/>
                <w:webHidden/>
              </w:rPr>
              <w:tab/>
            </w:r>
            <w:r>
              <w:rPr>
                <w:noProof/>
                <w:webHidden/>
              </w:rPr>
              <w:fldChar w:fldCharType="begin"/>
            </w:r>
            <w:r>
              <w:rPr>
                <w:noProof/>
                <w:webHidden/>
              </w:rPr>
              <w:instrText xml:space="preserve"> PAGEREF _Toc454557780 \h </w:instrText>
            </w:r>
            <w:r>
              <w:rPr>
                <w:noProof/>
                <w:webHidden/>
              </w:rPr>
            </w:r>
            <w:r>
              <w:rPr>
                <w:noProof/>
                <w:webHidden/>
              </w:rPr>
              <w:fldChar w:fldCharType="separate"/>
            </w:r>
            <w:r>
              <w:rPr>
                <w:noProof/>
                <w:webHidden/>
              </w:rPr>
              <w:t>15</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1" w:history="1">
            <w:r w:rsidRPr="008340C7">
              <w:rPr>
                <w:rStyle w:val="Hyperlink"/>
                <w:rFonts w:cs="Vrinda" w:hint="cs"/>
                <w:noProof/>
                <w:cs/>
                <w:lang w:bidi="bn-IN"/>
              </w:rPr>
              <w:t>১০</w:t>
            </w:r>
            <w:r w:rsidRPr="008340C7">
              <w:rPr>
                <w:rStyle w:val="Hyperlink"/>
                <w:rFonts w:cs="Vrinda"/>
                <w:noProof/>
                <w:cs/>
                <w:lang w:bidi="bn-IN"/>
              </w:rPr>
              <w:t xml:space="preserve">) </w:t>
            </w:r>
            <w:r w:rsidRPr="008340C7">
              <w:rPr>
                <w:rStyle w:val="Hyperlink"/>
                <w:rFonts w:cs="Vrinda" w:hint="cs"/>
                <w:noProof/>
                <w:cs/>
                <w:lang w:bidi="bn-IN"/>
              </w:rPr>
              <w:t>প্রকৃত</w:t>
            </w:r>
            <w:r w:rsidRPr="008340C7">
              <w:rPr>
                <w:rStyle w:val="Hyperlink"/>
                <w:rFonts w:cs="Vrinda"/>
                <w:noProof/>
                <w:cs/>
                <w:lang w:bidi="bn-IN"/>
              </w:rPr>
              <w:t xml:space="preserve"> </w:t>
            </w:r>
            <w:r w:rsidRPr="008340C7">
              <w:rPr>
                <w:rStyle w:val="Hyperlink"/>
                <w:rFonts w:cs="Vrinda" w:hint="cs"/>
                <w:noProof/>
                <w:cs/>
                <w:lang w:bidi="bn-IN"/>
              </w:rPr>
              <w:t>আপনজন</w:t>
            </w:r>
            <w:r>
              <w:rPr>
                <w:noProof/>
                <w:webHidden/>
              </w:rPr>
              <w:tab/>
            </w:r>
            <w:r>
              <w:rPr>
                <w:noProof/>
                <w:webHidden/>
              </w:rPr>
              <w:fldChar w:fldCharType="begin"/>
            </w:r>
            <w:r>
              <w:rPr>
                <w:noProof/>
                <w:webHidden/>
              </w:rPr>
              <w:instrText xml:space="preserve"> PAGEREF _Toc454557781 \h </w:instrText>
            </w:r>
            <w:r>
              <w:rPr>
                <w:noProof/>
                <w:webHidden/>
              </w:rPr>
            </w:r>
            <w:r>
              <w:rPr>
                <w:noProof/>
                <w:webHidden/>
              </w:rPr>
              <w:fldChar w:fldCharType="separate"/>
            </w:r>
            <w:r>
              <w:rPr>
                <w:noProof/>
                <w:webHidden/>
              </w:rPr>
              <w:t>16</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2" w:history="1">
            <w:r w:rsidRPr="008340C7">
              <w:rPr>
                <w:rStyle w:val="Hyperlink"/>
                <w:rFonts w:cs="Vrinda" w:hint="cs"/>
                <w:noProof/>
                <w:cs/>
                <w:lang w:bidi="bn-IN"/>
              </w:rPr>
              <w:t>১১</w:t>
            </w:r>
            <w:r w:rsidRPr="008340C7">
              <w:rPr>
                <w:rStyle w:val="Hyperlink"/>
                <w:rFonts w:cs="Vrinda"/>
                <w:noProof/>
                <w:cs/>
                <w:lang w:bidi="bn-IN"/>
              </w:rPr>
              <w:t xml:space="preserve">) </w:t>
            </w:r>
            <w:r w:rsidRPr="008340C7">
              <w:rPr>
                <w:rStyle w:val="Hyperlink"/>
                <w:rFonts w:cs="Vrinda" w:hint="cs"/>
                <w:noProof/>
                <w:cs/>
                <w:lang w:bidi="bn-IN"/>
              </w:rPr>
              <w:t>অপরাধীর</w:t>
            </w:r>
            <w:r w:rsidRPr="008340C7">
              <w:rPr>
                <w:rStyle w:val="Hyperlink"/>
                <w:rFonts w:cs="Vrinda"/>
                <w:noProof/>
                <w:cs/>
                <w:lang w:bidi="bn-IN"/>
              </w:rPr>
              <w:t xml:space="preserve"> </w:t>
            </w:r>
            <w:r w:rsidRPr="008340C7">
              <w:rPr>
                <w:rStyle w:val="Hyperlink"/>
                <w:rFonts w:cs="Vrinda" w:hint="cs"/>
                <w:noProof/>
                <w:cs/>
                <w:lang w:bidi="bn-IN"/>
              </w:rPr>
              <w:t>মাফ</w:t>
            </w:r>
            <w:r w:rsidRPr="008340C7">
              <w:rPr>
                <w:rStyle w:val="Hyperlink"/>
                <w:rFonts w:cs="Vrinda"/>
                <w:noProof/>
                <w:cs/>
                <w:lang w:bidi="bn-IN"/>
              </w:rPr>
              <w:t xml:space="preserve"> </w:t>
            </w:r>
            <w:r w:rsidRPr="008340C7">
              <w:rPr>
                <w:rStyle w:val="Hyperlink"/>
                <w:rFonts w:cs="Vrinda" w:hint="cs"/>
                <w:noProof/>
                <w:cs/>
                <w:lang w:bidi="bn-IN"/>
              </w:rPr>
              <w:t>চাওয়ার</w:t>
            </w:r>
            <w:r w:rsidRPr="008340C7">
              <w:rPr>
                <w:rStyle w:val="Hyperlink"/>
                <w:rFonts w:cs="Vrinda"/>
                <w:noProof/>
                <w:cs/>
                <w:lang w:bidi="bn-IN"/>
              </w:rPr>
              <w:t xml:space="preserve"> </w:t>
            </w:r>
            <w:r w:rsidRPr="008340C7">
              <w:rPr>
                <w:rStyle w:val="Hyperlink"/>
                <w:rFonts w:cs="Vrinda" w:hint="cs"/>
                <w:noProof/>
                <w:cs/>
                <w:lang w:bidi="bn-IN"/>
              </w:rPr>
              <w:t>সুযোগ</w:t>
            </w:r>
            <w:r>
              <w:rPr>
                <w:noProof/>
                <w:webHidden/>
              </w:rPr>
              <w:tab/>
            </w:r>
            <w:r>
              <w:rPr>
                <w:noProof/>
                <w:webHidden/>
              </w:rPr>
              <w:fldChar w:fldCharType="begin"/>
            </w:r>
            <w:r>
              <w:rPr>
                <w:noProof/>
                <w:webHidden/>
              </w:rPr>
              <w:instrText xml:space="preserve"> PAGEREF _Toc454557782 \h </w:instrText>
            </w:r>
            <w:r>
              <w:rPr>
                <w:noProof/>
                <w:webHidden/>
              </w:rPr>
            </w:r>
            <w:r>
              <w:rPr>
                <w:noProof/>
                <w:webHidden/>
              </w:rPr>
              <w:fldChar w:fldCharType="separate"/>
            </w:r>
            <w:r>
              <w:rPr>
                <w:noProof/>
                <w:webHidden/>
              </w:rPr>
              <w:t>17</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3" w:history="1">
            <w:r w:rsidRPr="008340C7">
              <w:rPr>
                <w:rStyle w:val="Hyperlink"/>
                <w:rFonts w:cs="Vrinda" w:hint="cs"/>
                <w:noProof/>
                <w:cs/>
                <w:lang w:bidi="bn-IN"/>
              </w:rPr>
              <w:t>১২</w:t>
            </w:r>
            <w:r w:rsidRPr="008340C7">
              <w:rPr>
                <w:rStyle w:val="Hyperlink"/>
                <w:rFonts w:cs="Vrinda"/>
                <w:noProof/>
                <w:cs/>
                <w:lang w:bidi="bn-IN"/>
              </w:rPr>
              <w:t xml:space="preserve">) </w:t>
            </w:r>
            <w:r w:rsidRPr="008340C7">
              <w:rPr>
                <w:rStyle w:val="Hyperlink"/>
                <w:rFonts w:cs="Vrinda" w:hint="cs"/>
                <w:noProof/>
                <w:cs/>
                <w:lang w:bidi="bn-IN"/>
              </w:rPr>
              <w:t>খোদাভীরূর</w:t>
            </w:r>
            <w:r w:rsidRPr="008340C7">
              <w:rPr>
                <w:rStyle w:val="Hyperlink"/>
                <w:rFonts w:cs="Vrinda"/>
                <w:noProof/>
                <w:cs/>
                <w:lang w:bidi="bn-IN"/>
              </w:rPr>
              <w:t xml:space="preserve"> </w:t>
            </w:r>
            <w:r w:rsidRPr="008340C7">
              <w:rPr>
                <w:rStyle w:val="Hyperlink"/>
                <w:rFonts w:cs="Vrinda" w:hint="cs"/>
                <w:noProof/>
                <w:cs/>
                <w:lang w:bidi="bn-IN"/>
              </w:rPr>
              <w:t>সাথে</w:t>
            </w:r>
            <w:r w:rsidRPr="008340C7">
              <w:rPr>
                <w:rStyle w:val="Hyperlink"/>
                <w:rFonts w:cs="Vrinda"/>
                <w:noProof/>
                <w:cs/>
                <w:lang w:bidi="bn-IN"/>
              </w:rPr>
              <w:t xml:space="preserve"> </w:t>
            </w:r>
            <w:r w:rsidRPr="008340C7">
              <w:rPr>
                <w:rStyle w:val="Hyperlink"/>
                <w:rFonts w:cs="Vrinda" w:hint="cs"/>
                <w:noProof/>
                <w:cs/>
                <w:lang w:bidi="bn-IN"/>
              </w:rPr>
              <w:t>মেয়ের</w:t>
            </w:r>
            <w:r w:rsidRPr="008340C7">
              <w:rPr>
                <w:rStyle w:val="Hyperlink"/>
                <w:rFonts w:cs="Vrinda"/>
                <w:noProof/>
                <w:cs/>
                <w:lang w:bidi="bn-IN"/>
              </w:rPr>
              <w:t xml:space="preserve"> </w:t>
            </w:r>
            <w:r w:rsidRPr="008340C7">
              <w:rPr>
                <w:rStyle w:val="Hyperlink"/>
                <w:rFonts w:cs="Vrinda" w:hint="cs"/>
                <w:noProof/>
                <w:cs/>
                <w:lang w:bidi="bn-IN"/>
              </w:rPr>
              <w:t>বিয়ে</w:t>
            </w:r>
            <w:r>
              <w:rPr>
                <w:noProof/>
                <w:webHidden/>
              </w:rPr>
              <w:tab/>
            </w:r>
            <w:r>
              <w:rPr>
                <w:noProof/>
                <w:webHidden/>
              </w:rPr>
              <w:fldChar w:fldCharType="begin"/>
            </w:r>
            <w:r>
              <w:rPr>
                <w:noProof/>
                <w:webHidden/>
              </w:rPr>
              <w:instrText xml:space="preserve"> PAGEREF _Toc454557783 \h </w:instrText>
            </w:r>
            <w:r>
              <w:rPr>
                <w:noProof/>
                <w:webHidden/>
              </w:rPr>
            </w:r>
            <w:r>
              <w:rPr>
                <w:noProof/>
                <w:webHidden/>
              </w:rPr>
              <w:fldChar w:fldCharType="separate"/>
            </w:r>
            <w:r>
              <w:rPr>
                <w:noProof/>
                <w:webHidden/>
              </w:rPr>
              <w:t>18</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4" w:history="1">
            <w:r w:rsidRPr="008340C7">
              <w:rPr>
                <w:rStyle w:val="Hyperlink"/>
                <w:rFonts w:cs="Vrinda" w:hint="cs"/>
                <w:noProof/>
                <w:cs/>
                <w:lang w:bidi="bn-IN"/>
              </w:rPr>
              <w:t>১৩</w:t>
            </w:r>
            <w:r w:rsidRPr="008340C7">
              <w:rPr>
                <w:rStyle w:val="Hyperlink"/>
                <w:rFonts w:cs="Vrinda"/>
                <w:noProof/>
                <w:cs/>
                <w:lang w:bidi="bn-IN"/>
              </w:rPr>
              <w:t xml:space="preserve">) </w:t>
            </w:r>
            <w:r w:rsidRPr="008340C7">
              <w:rPr>
                <w:rStyle w:val="Hyperlink"/>
                <w:rFonts w:cs="Vrinda" w:hint="cs"/>
                <w:noProof/>
                <w:cs/>
                <w:lang w:bidi="bn-IN"/>
              </w:rPr>
              <w:t>আল্লাহর</w:t>
            </w:r>
            <w:r w:rsidRPr="008340C7">
              <w:rPr>
                <w:rStyle w:val="Hyperlink"/>
                <w:rFonts w:cs="Vrinda"/>
                <w:noProof/>
                <w:cs/>
                <w:lang w:bidi="bn-IN"/>
              </w:rPr>
              <w:t xml:space="preserve"> </w:t>
            </w:r>
            <w:r w:rsidRPr="008340C7">
              <w:rPr>
                <w:rStyle w:val="Hyperlink"/>
                <w:rFonts w:cs="Vrinda" w:hint="cs"/>
                <w:noProof/>
                <w:cs/>
                <w:lang w:bidi="bn-IN"/>
              </w:rPr>
              <w:t>আনুগত্যের</w:t>
            </w:r>
            <w:r w:rsidRPr="008340C7">
              <w:rPr>
                <w:rStyle w:val="Hyperlink"/>
                <w:rFonts w:cs="Vrinda"/>
                <w:noProof/>
                <w:cs/>
                <w:lang w:bidi="bn-IN"/>
              </w:rPr>
              <w:t xml:space="preserve"> </w:t>
            </w:r>
            <w:r w:rsidRPr="008340C7">
              <w:rPr>
                <w:rStyle w:val="Hyperlink"/>
                <w:rFonts w:cs="Vrinda" w:hint="cs"/>
                <w:noProof/>
                <w:cs/>
                <w:lang w:bidi="bn-IN"/>
              </w:rPr>
              <w:t>ফল</w:t>
            </w:r>
            <w:r>
              <w:rPr>
                <w:noProof/>
                <w:webHidden/>
              </w:rPr>
              <w:tab/>
            </w:r>
            <w:r>
              <w:rPr>
                <w:noProof/>
                <w:webHidden/>
              </w:rPr>
              <w:fldChar w:fldCharType="begin"/>
            </w:r>
            <w:r>
              <w:rPr>
                <w:noProof/>
                <w:webHidden/>
              </w:rPr>
              <w:instrText xml:space="preserve"> PAGEREF _Toc454557784 \h </w:instrText>
            </w:r>
            <w:r>
              <w:rPr>
                <w:noProof/>
                <w:webHidden/>
              </w:rPr>
            </w:r>
            <w:r>
              <w:rPr>
                <w:noProof/>
                <w:webHidden/>
              </w:rPr>
              <w:fldChar w:fldCharType="separate"/>
            </w:r>
            <w:r>
              <w:rPr>
                <w:noProof/>
                <w:webHidden/>
              </w:rPr>
              <w:t>19</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5" w:history="1">
            <w:r w:rsidRPr="008340C7">
              <w:rPr>
                <w:rStyle w:val="Hyperlink"/>
                <w:rFonts w:cs="Vrinda" w:hint="cs"/>
                <w:noProof/>
                <w:cs/>
                <w:lang w:bidi="bn-IN"/>
              </w:rPr>
              <w:t>১৪</w:t>
            </w:r>
            <w:r w:rsidRPr="008340C7">
              <w:rPr>
                <w:rStyle w:val="Hyperlink"/>
                <w:rFonts w:cs="Vrinda"/>
                <w:noProof/>
                <w:cs/>
                <w:lang w:bidi="bn-IN"/>
              </w:rPr>
              <w:t xml:space="preserve">) </w:t>
            </w:r>
            <w:r w:rsidRPr="008340C7">
              <w:rPr>
                <w:rStyle w:val="Hyperlink"/>
                <w:rFonts w:cs="Vrinda" w:hint="cs"/>
                <w:noProof/>
                <w:cs/>
                <w:lang w:bidi="bn-IN"/>
              </w:rPr>
              <w:t>প্রকৃত</w:t>
            </w:r>
            <w:r w:rsidRPr="008340C7">
              <w:rPr>
                <w:rStyle w:val="Hyperlink"/>
                <w:rFonts w:cs="Vrinda"/>
                <w:noProof/>
                <w:cs/>
                <w:lang w:bidi="bn-IN"/>
              </w:rPr>
              <w:t xml:space="preserve"> </w:t>
            </w:r>
            <w:r w:rsidRPr="008340C7">
              <w:rPr>
                <w:rStyle w:val="Hyperlink"/>
                <w:rFonts w:cs="Vrinda" w:hint="cs"/>
                <w:noProof/>
                <w:cs/>
                <w:lang w:bidi="bn-IN"/>
              </w:rPr>
              <w:t>কল্যাণ</w:t>
            </w:r>
            <w:r>
              <w:rPr>
                <w:noProof/>
                <w:webHidden/>
              </w:rPr>
              <w:tab/>
            </w:r>
            <w:r>
              <w:rPr>
                <w:noProof/>
                <w:webHidden/>
              </w:rPr>
              <w:fldChar w:fldCharType="begin"/>
            </w:r>
            <w:r>
              <w:rPr>
                <w:noProof/>
                <w:webHidden/>
              </w:rPr>
              <w:instrText xml:space="preserve"> PAGEREF _Toc454557785 \h </w:instrText>
            </w:r>
            <w:r>
              <w:rPr>
                <w:noProof/>
                <w:webHidden/>
              </w:rPr>
            </w:r>
            <w:r>
              <w:rPr>
                <w:noProof/>
                <w:webHidden/>
              </w:rPr>
              <w:fldChar w:fldCharType="separate"/>
            </w:r>
            <w:r>
              <w:rPr>
                <w:noProof/>
                <w:webHidden/>
              </w:rPr>
              <w:t>20</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6" w:history="1">
            <w:r w:rsidRPr="008340C7">
              <w:rPr>
                <w:rStyle w:val="Hyperlink"/>
                <w:rFonts w:cs="Vrinda" w:hint="cs"/>
                <w:noProof/>
                <w:cs/>
                <w:lang w:bidi="bn-IN"/>
              </w:rPr>
              <w:t>১৫</w:t>
            </w:r>
            <w:r w:rsidRPr="008340C7">
              <w:rPr>
                <w:rStyle w:val="Hyperlink"/>
                <w:rFonts w:cs="Vrinda"/>
                <w:noProof/>
                <w:cs/>
                <w:lang w:bidi="bn-IN"/>
              </w:rPr>
              <w:t xml:space="preserve">) </w:t>
            </w:r>
            <w:r w:rsidRPr="008340C7">
              <w:rPr>
                <w:rStyle w:val="Hyperlink"/>
                <w:rFonts w:cs="Vrinda" w:hint="cs"/>
                <w:noProof/>
                <w:cs/>
                <w:lang w:bidi="bn-IN"/>
              </w:rPr>
              <w:t>সত</w:t>
            </w:r>
            <w:r w:rsidRPr="008340C7">
              <w:rPr>
                <w:rStyle w:val="Hyperlink"/>
                <w:rFonts w:cs="Vrinda" w:hint="cs"/>
                <w:noProof/>
                <w:cs/>
                <w:lang w:bidi="bn-IN"/>
              </w:rPr>
              <w:lastRenderedPageBreak/>
              <w:t>্যকে</w:t>
            </w:r>
            <w:r w:rsidRPr="008340C7">
              <w:rPr>
                <w:rStyle w:val="Hyperlink"/>
                <w:rFonts w:cs="Vrinda"/>
                <w:noProof/>
                <w:cs/>
                <w:lang w:bidi="bn-IN"/>
              </w:rPr>
              <w:t xml:space="preserve"> </w:t>
            </w:r>
            <w:r w:rsidRPr="008340C7">
              <w:rPr>
                <w:rStyle w:val="Hyperlink"/>
                <w:rFonts w:cs="Vrinda" w:hint="cs"/>
                <w:noProof/>
                <w:cs/>
                <w:lang w:bidi="bn-IN"/>
              </w:rPr>
              <w:t>আঁকড়ে</w:t>
            </w:r>
            <w:r w:rsidRPr="008340C7">
              <w:rPr>
                <w:rStyle w:val="Hyperlink"/>
                <w:rFonts w:cs="Vrinda"/>
                <w:noProof/>
                <w:cs/>
                <w:lang w:bidi="bn-IN"/>
              </w:rPr>
              <w:t xml:space="preserve"> </w:t>
            </w:r>
            <w:r w:rsidRPr="008340C7">
              <w:rPr>
                <w:rStyle w:val="Hyperlink"/>
                <w:rFonts w:cs="Vrinda" w:hint="cs"/>
                <w:noProof/>
                <w:cs/>
                <w:lang w:bidi="bn-IN"/>
              </w:rPr>
              <w:t>ধরা</w:t>
            </w:r>
            <w:r>
              <w:rPr>
                <w:noProof/>
                <w:webHidden/>
              </w:rPr>
              <w:tab/>
            </w:r>
            <w:r>
              <w:rPr>
                <w:noProof/>
                <w:webHidden/>
              </w:rPr>
              <w:fldChar w:fldCharType="begin"/>
            </w:r>
            <w:r>
              <w:rPr>
                <w:noProof/>
                <w:webHidden/>
              </w:rPr>
              <w:instrText xml:space="preserve"> PAGEREF _Toc454557786 \h </w:instrText>
            </w:r>
            <w:r>
              <w:rPr>
                <w:noProof/>
                <w:webHidden/>
              </w:rPr>
            </w:r>
            <w:r>
              <w:rPr>
                <w:noProof/>
                <w:webHidden/>
              </w:rPr>
              <w:fldChar w:fldCharType="separate"/>
            </w:r>
            <w:r>
              <w:rPr>
                <w:noProof/>
                <w:webHidden/>
              </w:rPr>
              <w:t>21</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7" w:history="1">
            <w:r w:rsidRPr="008340C7">
              <w:rPr>
                <w:rStyle w:val="Hyperlink"/>
                <w:rFonts w:cs="Vrinda" w:hint="cs"/>
                <w:noProof/>
                <w:cs/>
                <w:lang w:bidi="bn-IN"/>
              </w:rPr>
              <w:t>১৬</w:t>
            </w:r>
            <w:r w:rsidRPr="008340C7">
              <w:rPr>
                <w:rStyle w:val="Hyperlink"/>
                <w:rFonts w:cs="Vrinda"/>
                <w:noProof/>
                <w:cs/>
                <w:lang w:bidi="bn-IN"/>
              </w:rPr>
              <w:t xml:space="preserve">) </w:t>
            </w:r>
            <w:r w:rsidRPr="008340C7">
              <w:rPr>
                <w:rStyle w:val="Hyperlink"/>
                <w:rFonts w:cs="Vrinda" w:hint="cs"/>
                <w:noProof/>
                <w:cs/>
                <w:lang w:bidi="bn-IN"/>
              </w:rPr>
              <w:t>আল্লাহর</w:t>
            </w:r>
            <w:r w:rsidRPr="008340C7">
              <w:rPr>
                <w:rStyle w:val="Hyperlink"/>
                <w:rFonts w:cs="Vrinda"/>
                <w:noProof/>
                <w:cs/>
                <w:lang w:bidi="bn-IN"/>
              </w:rPr>
              <w:t xml:space="preserve"> </w:t>
            </w:r>
            <w:r w:rsidRPr="008340C7">
              <w:rPr>
                <w:rStyle w:val="Hyperlink"/>
                <w:rFonts w:cs="Vrinda" w:hint="cs"/>
                <w:noProof/>
                <w:cs/>
                <w:lang w:bidi="bn-IN"/>
              </w:rPr>
              <w:t>প্রেমিক</w:t>
            </w:r>
            <w:r>
              <w:rPr>
                <w:noProof/>
                <w:webHidden/>
              </w:rPr>
              <w:tab/>
            </w:r>
            <w:r>
              <w:rPr>
                <w:noProof/>
                <w:webHidden/>
              </w:rPr>
              <w:fldChar w:fldCharType="begin"/>
            </w:r>
            <w:r>
              <w:rPr>
                <w:noProof/>
                <w:webHidden/>
              </w:rPr>
              <w:instrText xml:space="preserve"> PAGEREF _Toc454557787 \h </w:instrText>
            </w:r>
            <w:r>
              <w:rPr>
                <w:noProof/>
                <w:webHidden/>
              </w:rPr>
            </w:r>
            <w:r>
              <w:rPr>
                <w:noProof/>
                <w:webHidden/>
              </w:rPr>
              <w:fldChar w:fldCharType="separate"/>
            </w:r>
            <w:r>
              <w:rPr>
                <w:noProof/>
                <w:webHidden/>
              </w:rPr>
              <w:t>22</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8" w:history="1">
            <w:r w:rsidRPr="008340C7">
              <w:rPr>
                <w:rStyle w:val="Hyperlink"/>
                <w:rFonts w:cs="Vrinda" w:hint="cs"/>
                <w:noProof/>
                <w:cs/>
                <w:lang w:bidi="bn-IN"/>
              </w:rPr>
              <w:t>১৭</w:t>
            </w:r>
            <w:r w:rsidRPr="008340C7">
              <w:rPr>
                <w:rStyle w:val="Hyperlink"/>
                <w:rFonts w:cs="Vrinda"/>
                <w:noProof/>
                <w:cs/>
                <w:lang w:bidi="bn-IN"/>
              </w:rPr>
              <w:t xml:space="preserve">) </w:t>
            </w:r>
            <w:r w:rsidRPr="008340C7">
              <w:rPr>
                <w:rStyle w:val="Hyperlink"/>
                <w:rFonts w:cs="Vrinda" w:hint="cs"/>
                <w:noProof/>
                <w:cs/>
                <w:lang w:bidi="bn-IN"/>
              </w:rPr>
              <w:t>পবিত্র</w:t>
            </w:r>
            <w:r w:rsidRPr="008340C7">
              <w:rPr>
                <w:rStyle w:val="Hyperlink"/>
                <w:rFonts w:cs="Vrinda"/>
                <w:noProof/>
                <w:cs/>
                <w:lang w:bidi="bn-IN"/>
              </w:rPr>
              <w:t xml:space="preserve"> </w:t>
            </w:r>
            <w:r w:rsidRPr="008340C7">
              <w:rPr>
                <w:rStyle w:val="Hyperlink"/>
                <w:rFonts w:cs="Vrinda" w:hint="cs"/>
                <w:noProof/>
                <w:cs/>
                <w:lang w:bidi="bn-IN"/>
              </w:rPr>
              <w:t>মন</w:t>
            </w:r>
            <w:r>
              <w:rPr>
                <w:noProof/>
                <w:webHidden/>
              </w:rPr>
              <w:tab/>
            </w:r>
            <w:r>
              <w:rPr>
                <w:noProof/>
                <w:webHidden/>
              </w:rPr>
              <w:fldChar w:fldCharType="begin"/>
            </w:r>
            <w:r>
              <w:rPr>
                <w:noProof/>
                <w:webHidden/>
              </w:rPr>
              <w:instrText xml:space="preserve"> PAGEREF _Toc454557788 \h </w:instrText>
            </w:r>
            <w:r>
              <w:rPr>
                <w:noProof/>
                <w:webHidden/>
              </w:rPr>
            </w:r>
            <w:r>
              <w:rPr>
                <w:noProof/>
                <w:webHidden/>
              </w:rPr>
              <w:fldChar w:fldCharType="separate"/>
            </w:r>
            <w:r>
              <w:rPr>
                <w:noProof/>
                <w:webHidden/>
              </w:rPr>
              <w:t>23</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89" w:history="1">
            <w:r w:rsidRPr="008340C7">
              <w:rPr>
                <w:rStyle w:val="Hyperlink"/>
                <w:rFonts w:cs="Vrinda" w:hint="cs"/>
                <w:noProof/>
                <w:cs/>
                <w:lang w:bidi="bn-IN"/>
              </w:rPr>
              <w:t>১৮</w:t>
            </w:r>
            <w:r w:rsidRPr="008340C7">
              <w:rPr>
                <w:rStyle w:val="Hyperlink"/>
                <w:rFonts w:cs="Vrinda"/>
                <w:noProof/>
                <w:cs/>
                <w:lang w:bidi="bn-IN"/>
              </w:rPr>
              <w:t xml:space="preserve">) </w:t>
            </w:r>
            <w:r w:rsidRPr="008340C7">
              <w:rPr>
                <w:rStyle w:val="Hyperlink"/>
                <w:rFonts w:cs="Vrinda" w:hint="cs"/>
                <w:noProof/>
                <w:cs/>
                <w:lang w:bidi="bn-IN"/>
              </w:rPr>
              <w:t>অসচেতনতা</w:t>
            </w:r>
            <w:r>
              <w:rPr>
                <w:noProof/>
                <w:webHidden/>
              </w:rPr>
              <w:tab/>
            </w:r>
            <w:r>
              <w:rPr>
                <w:noProof/>
                <w:webHidden/>
              </w:rPr>
              <w:fldChar w:fldCharType="begin"/>
            </w:r>
            <w:r>
              <w:rPr>
                <w:noProof/>
                <w:webHidden/>
              </w:rPr>
              <w:instrText xml:space="preserve"> PAGEREF _Toc454557789 \h </w:instrText>
            </w:r>
            <w:r>
              <w:rPr>
                <w:noProof/>
                <w:webHidden/>
              </w:rPr>
            </w:r>
            <w:r>
              <w:rPr>
                <w:noProof/>
                <w:webHidden/>
              </w:rPr>
              <w:fldChar w:fldCharType="separate"/>
            </w:r>
            <w:r>
              <w:rPr>
                <w:noProof/>
                <w:webHidden/>
              </w:rPr>
              <w:t>24</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0" w:history="1">
            <w:r w:rsidRPr="008340C7">
              <w:rPr>
                <w:rStyle w:val="Hyperlink"/>
                <w:rFonts w:cs="Vrinda" w:hint="cs"/>
                <w:noProof/>
                <w:cs/>
                <w:lang w:bidi="bn-IN"/>
              </w:rPr>
              <w:t>১৯</w:t>
            </w:r>
            <w:r w:rsidRPr="008340C7">
              <w:rPr>
                <w:rStyle w:val="Hyperlink"/>
                <w:rFonts w:cs="Vrinda"/>
                <w:noProof/>
                <w:cs/>
                <w:lang w:bidi="bn-IN"/>
              </w:rPr>
              <w:t xml:space="preserve">) </w:t>
            </w:r>
            <w:r w:rsidRPr="008340C7">
              <w:rPr>
                <w:rStyle w:val="Hyperlink"/>
                <w:rFonts w:cs="Vrinda" w:hint="cs"/>
                <w:noProof/>
                <w:cs/>
                <w:lang w:bidi="bn-IN"/>
              </w:rPr>
              <w:t>বিবেকবুদ্ধির</w:t>
            </w:r>
            <w:r w:rsidRPr="008340C7">
              <w:rPr>
                <w:rStyle w:val="Hyperlink"/>
                <w:rFonts w:cs="Vrinda"/>
                <w:noProof/>
                <w:cs/>
                <w:lang w:bidi="bn-IN"/>
              </w:rPr>
              <w:t xml:space="preserve"> </w:t>
            </w:r>
            <w:r w:rsidRPr="008340C7">
              <w:rPr>
                <w:rStyle w:val="Hyperlink"/>
                <w:rFonts w:cs="Vrinda" w:hint="cs"/>
                <w:noProof/>
                <w:cs/>
                <w:lang w:bidi="bn-IN"/>
              </w:rPr>
              <w:t>গুরুত্ব</w:t>
            </w:r>
            <w:r>
              <w:rPr>
                <w:noProof/>
                <w:webHidden/>
              </w:rPr>
              <w:tab/>
            </w:r>
            <w:r>
              <w:rPr>
                <w:noProof/>
                <w:webHidden/>
              </w:rPr>
              <w:fldChar w:fldCharType="begin"/>
            </w:r>
            <w:r>
              <w:rPr>
                <w:noProof/>
                <w:webHidden/>
              </w:rPr>
              <w:instrText xml:space="preserve"> PAGEREF _Toc454557790 \h </w:instrText>
            </w:r>
            <w:r>
              <w:rPr>
                <w:noProof/>
                <w:webHidden/>
              </w:rPr>
            </w:r>
            <w:r>
              <w:rPr>
                <w:noProof/>
                <w:webHidden/>
              </w:rPr>
              <w:fldChar w:fldCharType="separate"/>
            </w:r>
            <w:r>
              <w:rPr>
                <w:noProof/>
                <w:webHidden/>
              </w:rPr>
              <w:t>25</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1" w:history="1">
            <w:r w:rsidRPr="008340C7">
              <w:rPr>
                <w:rStyle w:val="Hyperlink"/>
                <w:rFonts w:cs="Vrinda" w:hint="cs"/>
                <w:noProof/>
                <w:cs/>
                <w:lang w:bidi="bn-IN"/>
              </w:rPr>
              <w:t>২০</w:t>
            </w:r>
            <w:r w:rsidRPr="008340C7">
              <w:rPr>
                <w:rStyle w:val="Hyperlink"/>
                <w:rFonts w:cs="Vrinda"/>
                <w:noProof/>
                <w:cs/>
                <w:lang w:bidi="bn-IN"/>
              </w:rPr>
              <w:t xml:space="preserve">) </w:t>
            </w:r>
            <w:r w:rsidRPr="008340C7">
              <w:rPr>
                <w:rStyle w:val="Hyperlink"/>
                <w:rFonts w:cs="Vrinda" w:hint="cs"/>
                <w:noProof/>
                <w:cs/>
                <w:lang w:bidi="bn-IN"/>
              </w:rPr>
              <w:t>মুসিবতের</w:t>
            </w:r>
            <w:r w:rsidRPr="008340C7">
              <w:rPr>
                <w:rStyle w:val="Hyperlink"/>
                <w:rFonts w:cs="Vrinda"/>
                <w:noProof/>
                <w:cs/>
                <w:lang w:bidi="bn-IN"/>
              </w:rPr>
              <w:t xml:space="preserve"> </w:t>
            </w:r>
            <w:r w:rsidRPr="008340C7">
              <w:rPr>
                <w:rStyle w:val="Hyperlink"/>
                <w:rFonts w:cs="Vrinda" w:hint="cs"/>
                <w:noProof/>
                <w:cs/>
                <w:lang w:bidi="bn-IN"/>
              </w:rPr>
              <w:t>গুরুত্ব</w:t>
            </w:r>
            <w:r>
              <w:rPr>
                <w:noProof/>
                <w:webHidden/>
              </w:rPr>
              <w:tab/>
            </w:r>
            <w:r>
              <w:rPr>
                <w:noProof/>
                <w:webHidden/>
              </w:rPr>
              <w:fldChar w:fldCharType="begin"/>
            </w:r>
            <w:r>
              <w:rPr>
                <w:noProof/>
                <w:webHidden/>
              </w:rPr>
              <w:instrText xml:space="preserve"> PAGEREF _Toc454557791 \h </w:instrText>
            </w:r>
            <w:r>
              <w:rPr>
                <w:noProof/>
                <w:webHidden/>
              </w:rPr>
            </w:r>
            <w:r>
              <w:rPr>
                <w:noProof/>
                <w:webHidden/>
              </w:rPr>
              <w:fldChar w:fldCharType="separate"/>
            </w:r>
            <w:r>
              <w:rPr>
                <w:noProof/>
                <w:webHidden/>
              </w:rPr>
              <w:t>26</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2" w:history="1">
            <w:r w:rsidRPr="008340C7">
              <w:rPr>
                <w:rStyle w:val="Hyperlink"/>
                <w:rFonts w:cs="Vrinda" w:hint="cs"/>
                <w:noProof/>
                <w:cs/>
                <w:lang w:bidi="bn-IN"/>
              </w:rPr>
              <w:t>২১</w:t>
            </w:r>
            <w:r w:rsidRPr="008340C7">
              <w:rPr>
                <w:rStyle w:val="Hyperlink"/>
                <w:rFonts w:cs="Vrinda"/>
                <w:noProof/>
                <w:cs/>
                <w:lang w:bidi="bn-IN"/>
              </w:rPr>
              <w:t xml:space="preserve">) </w:t>
            </w:r>
            <w:r w:rsidRPr="008340C7">
              <w:rPr>
                <w:rStyle w:val="Hyperlink"/>
                <w:rFonts w:cs="Vrinda" w:hint="cs"/>
                <w:noProof/>
                <w:cs/>
                <w:lang w:bidi="bn-IN"/>
              </w:rPr>
              <w:t>চুপ</w:t>
            </w:r>
            <w:r w:rsidRPr="008340C7">
              <w:rPr>
                <w:rStyle w:val="Hyperlink"/>
                <w:rFonts w:cs="Vrinda"/>
                <w:noProof/>
                <w:cs/>
                <w:lang w:bidi="bn-IN"/>
              </w:rPr>
              <w:t xml:space="preserve"> </w:t>
            </w:r>
            <w:r w:rsidRPr="008340C7">
              <w:rPr>
                <w:rStyle w:val="Hyperlink"/>
                <w:rFonts w:cs="Vrinda" w:hint="cs"/>
                <w:noProof/>
                <w:cs/>
                <w:lang w:bidi="bn-IN"/>
              </w:rPr>
              <w:t>থাকার</w:t>
            </w:r>
            <w:r w:rsidRPr="008340C7">
              <w:rPr>
                <w:rStyle w:val="Hyperlink"/>
                <w:rFonts w:cs="Vrinda"/>
                <w:noProof/>
                <w:cs/>
                <w:lang w:bidi="bn-IN"/>
              </w:rPr>
              <w:t xml:space="preserve"> </w:t>
            </w:r>
            <w:r w:rsidRPr="008340C7">
              <w:rPr>
                <w:rStyle w:val="Hyperlink"/>
                <w:rFonts w:cs="Vrinda" w:hint="cs"/>
                <w:noProof/>
                <w:cs/>
                <w:lang w:bidi="bn-IN"/>
              </w:rPr>
              <w:t>গুরুত্ব</w:t>
            </w:r>
            <w:r>
              <w:rPr>
                <w:noProof/>
                <w:webHidden/>
              </w:rPr>
              <w:tab/>
            </w:r>
            <w:r>
              <w:rPr>
                <w:noProof/>
                <w:webHidden/>
              </w:rPr>
              <w:fldChar w:fldCharType="begin"/>
            </w:r>
            <w:r>
              <w:rPr>
                <w:noProof/>
                <w:webHidden/>
              </w:rPr>
              <w:instrText xml:space="preserve"> PAGEREF _Toc454557792 \h </w:instrText>
            </w:r>
            <w:r>
              <w:rPr>
                <w:noProof/>
                <w:webHidden/>
              </w:rPr>
            </w:r>
            <w:r>
              <w:rPr>
                <w:noProof/>
                <w:webHidden/>
              </w:rPr>
              <w:fldChar w:fldCharType="separate"/>
            </w:r>
            <w:r>
              <w:rPr>
                <w:noProof/>
                <w:webHidden/>
              </w:rPr>
              <w:t>27</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3" w:history="1">
            <w:r w:rsidRPr="008340C7">
              <w:rPr>
                <w:rStyle w:val="Hyperlink"/>
                <w:rFonts w:cs="Vrinda" w:hint="cs"/>
                <w:noProof/>
                <w:cs/>
                <w:lang w:bidi="bn-IN"/>
              </w:rPr>
              <w:t>২২</w:t>
            </w:r>
            <w:r w:rsidRPr="008340C7">
              <w:rPr>
                <w:rStyle w:val="Hyperlink"/>
                <w:rFonts w:cs="Vrinda"/>
                <w:noProof/>
                <w:cs/>
                <w:lang w:bidi="bn-IN"/>
              </w:rPr>
              <w:t xml:space="preserve">) </w:t>
            </w:r>
            <w:r w:rsidRPr="008340C7">
              <w:rPr>
                <w:rStyle w:val="Hyperlink"/>
                <w:rFonts w:cs="Vrinda" w:hint="cs"/>
                <w:noProof/>
                <w:cs/>
                <w:lang w:bidi="bn-IN"/>
              </w:rPr>
              <w:t>কোন</w:t>
            </w:r>
            <w:r w:rsidRPr="008340C7">
              <w:rPr>
                <w:rStyle w:val="Hyperlink"/>
                <w:rFonts w:cs="Vrinda"/>
                <w:noProof/>
                <w:cs/>
                <w:lang w:bidi="bn-IN"/>
              </w:rPr>
              <w:t xml:space="preserve"> </w:t>
            </w:r>
            <w:r w:rsidRPr="008340C7">
              <w:rPr>
                <w:rStyle w:val="Hyperlink"/>
                <w:rFonts w:cs="Vrinda" w:hint="cs"/>
                <w:noProof/>
                <w:cs/>
                <w:lang w:bidi="bn-IN"/>
              </w:rPr>
              <w:t>জিনিস</w:t>
            </w:r>
            <w:r w:rsidRPr="008340C7">
              <w:rPr>
                <w:rStyle w:val="Hyperlink"/>
                <w:rFonts w:cs="Vrinda"/>
                <w:noProof/>
                <w:cs/>
                <w:lang w:bidi="bn-IN"/>
              </w:rPr>
              <w:t xml:space="preserve"> </w:t>
            </w:r>
            <w:r w:rsidRPr="008340C7">
              <w:rPr>
                <w:rStyle w:val="Hyperlink"/>
                <w:rFonts w:cs="Vrinda" w:hint="cs"/>
                <w:noProof/>
                <w:cs/>
                <w:lang w:bidi="bn-IN"/>
              </w:rPr>
              <w:t>কার</w:t>
            </w:r>
            <w:r w:rsidRPr="008340C7">
              <w:rPr>
                <w:rStyle w:val="Hyperlink"/>
                <w:rFonts w:cs="Vrinda"/>
                <w:noProof/>
                <w:cs/>
                <w:lang w:bidi="bn-IN"/>
              </w:rPr>
              <w:t xml:space="preserve"> </w:t>
            </w:r>
            <w:r w:rsidRPr="008340C7">
              <w:rPr>
                <w:rStyle w:val="Hyperlink"/>
                <w:rFonts w:cs="Vrinda" w:hint="cs"/>
                <w:noProof/>
                <w:cs/>
                <w:lang w:bidi="bn-IN"/>
              </w:rPr>
              <w:t>অর্ধেক</w:t>
            </w:r>
            <w:r>
              <w:rPr>
                <w:noProof/>
                <w:webHidden/>
              </w:rPr>
              <w:tab/>
            </w:r>
            <w:r>
              <w:rPr>
                <w:noProof/>
                <w:webHidden/>
              </w:rPr>
              <w:fldChar w:fldCharType="begin"/>
            </w:r>
            <w:r>
              <w:rPr>
                <w:noProof/>
                <w:webHidden/>
              </w:rPr>
              <w:instrText xml:space="preserve"> PAGEREF _Toc454557793 \h </w:instrText>
            </w:r>
            <w:r>
              <w:rPr>
                <w:noProof/>
                <w:webHidden/>
              </w:rPr>
            </w:r>
            <w:r>
              <w:rPr>
                <w:noProof/>
                <w:webHidden/>
              </w:rPr>
              <w:fldChar w:fldCharType="separate"/>
            </w:r>
            <w:r>
              <w:rPr>
                <w:noProof/>
                <w:webHidden/>
              </w:rPr>
              <w:t>28</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4" w:history="1">
            <w:r w:rsidRPr="008340C7">
              <w:rPr>
                <w:rStyle w:val="Hyperlink"/>
                <w:rFonts w:cs="Vrinda" w:hint="cs"/>
                <w:noProof/>
                <w:cs/>
                <w:lang w:bidi="bn-IN"/>
              </w:rPr>
              <w:t>২৩</w:t>
            </w:r>
            <w:r w:rsidRPr="008340C7">
              <w:rPr>
                <w:rStyle w:val="Hyperlink"/>
                <w:rFonts w:cs="Vrinda"/>
                <w:noProof/>
                <w:cs/>
                <w:lang w:bidi="bn-IN"/>
              </w:rPr>
              <w:t xml:space="preserve">) </w:t>
            </w:r>
            <w:r w:rsidRPr="008340C7">
              <w:rPr>
                <w:rStyle w:val="Hyperlink"/>
                <w:rFonts w:cs="Vrinda" w:hint="cs"/>
                <w:noProof/>
                <w:cs/>
                <w:lang w:bidi="bn-IN"/>
              </w:rPr>
              <w:t>খাওয়ার</w:t>
            </w:r>
            <w:r w:rsidRPr="008340C7">
              <w:rPr>
                <w:rStyle w:val="Hyperlink"/>
                <w:rFonts w:cs="Vrinda"/>
                <w:noProof/>
                <w:cs/>
                <w:lang w:bidi="bn-IN"/>
              </w:rPr>
              <w:t xml:space="preserve"> </w:t>
            </w:r>
            <w:r w:rsidRPr="008340C7">
              <w:rPr>
                <w:rStyle w:val="Hyperlink"/>
                <w:rFonts w:cs="Vrinda" w:hint="cs"/>
                <w:noProof/>
                <w:cs/>
                <w:lang w:bidi="bn-IN"/>
              </w:rPr>
              <w:t>সময়</w:t>
            </w:r>
            <w:r w:rsidRPr="008340C7">
              <w:rPr>
                <w:rStyle w:val="Hyperlink"/>
                <w:rFonts w:cs="Vrinda"/>
                <w:noProof/>
                <w:cs/>
                <w:lang w:bidi="bn-IN"/>
              </w:rPr>
              <w:t xml:space="preserve"> </w:t>
            </w:r>
            <w:r w:rsidRPr="008340C7">
              <w:rPr>
                <w:rStyle w:val="Hyperlink"/>
                <w:rFonts w:cs="Vrinda" w:hint="cs"/>
                <w:noProof/>
                <w:cs/>
                <w:lang w:bidi="bn-IN"/>
              </w:rPr>
              <w:t>হাত</w:t>
            </w:r>
            <w:r w:rsidRPr="008340C7">
              <w:rPr>
                <w:rStyle w:val="Hyperlink"/>
                <w:rFonts w:cs="Vrinda"/>
                <w:noProof/>
                <w:cs/>
                <w:lang w:bidi="bn-IN"/>
              </w:rPr>
              <w:t xml:space="preserve"> </w:t>
            </w:r>
            <w:r w:rsidRPr="008340C7">
              <w:rPr>
                <w:rStyle w:val="Hyperlink"/>
                <w:rFonts w:cs="Vrinda" w:hint="cs"/>
                <w:noProof/>
                <w:cs/>
                <w:lang w:bidi="bn-IN"/>
              </w:rPr>
              <w:t>ধুয়ার</w:t>
            </w:r>
            <w:r w:rsidRPr="008340C7">
              <w:rPr>
                <w:rStyle w:val="Hyperlink"/>
                <w:rFonts w:cs="Vrinda"/>
                <w:noProof/>
                <w:cs/>
                <w:lang w:bidi="bn-IN"/>
              </w:rPr>
              <w:t xml:space="preserve"> </w:t>
            </w:r>
            <w:r w:rsidRPr="008340C7">
              <w:rPr>
                <w:rStyle w:val="Hyperlink"/>
                <w:rFonts w:cs="Vrinda" w:hint="cs"/>
                <w:noProof/>
                <w:cs/>
                <w:lang w:bidi="bn-IN"/>
              </w:rPr>
              <w:t>গুরুত্ব</w:t>
            </w:r>
            <w:r>
              <w:rPr>
                <w:noProof/>
                <w:webHidden/>
              </w:rPr>
              <w:tab/>
            </w:r>
            <w:r>
              <w:rPr>
                <w:noProof/>
                <w:webHidden/>
              </w:rPr>
              <w:fldChar w:fldCharType="begin"/>
            </w:r>
            <w:r>
              <w:rPr>
                <w:noProof/>
                <w:webHidden/>
              </w:rPr>
              <w:instrText xml:space="preserve"> PAGEREF _Toc454557794 \h </w:instrText>
            </w:r>
            <w:r>
              <w:rPr>
                <w:noProof/>
                <w:webHidden/>
              </w:rPr>
            </w:r>
            <w:r>
              <w:rPr>
                <w:noProof/>
                <w:webHidden/>
              </w:rPr>
              <w:fldChar w:fldCharType="separate"/>
            </w:r>
            <w:r>
              <w:rPr>
                <w:noProof/>
                <w:webHidden/>
              </w:rPr>
              <w:t>29</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5" w:history="1">
            <w:r w:rsidRPr="008340C7">
              <w:rPr>
                <w:rStyle w:val="Hyperlink"/>
                <w:rFonts w:cs="Vrinda" w:hint="cs"/>
                <w:noProof/>
                <w:cs/>
                <w:lang w:bidi="bn-IN"/>
              </w:rPr>
              <w:t>২৪</w:t>
            </w:r>
            <w:r w:rsidRPr="008340C7">
              <w:rPr>
                <w:rStyle w:val="Hyperlink"/>
                <w:rFonts w:cs="Vrinda"/>
                <w:noProof/>
                <w:cs/>
                <w:lang w:bidi="bn-IN"/>
              </w:rPr>
              <w:t xml:space="preserve">) </w:t>
            </w:r>
            <w:r w:rsidRPr="008340C7">
              <w:rPr>
                <w:rStyle w:val="Hyperlink"/>
                <w:rFonts w:cs="Vrinda" w:hint="cs"/>
                <w:noProof/>
                <w:cs/>
                <w:lang w:bidi="bn-IN"/>
              </w:rPr>
              <w:t>ভীতু</w:t>
            </w:r>
            <w:r w:rsidRPr="008340C7">
              <w:rPr>
                <w:rStyle w:val="Hyperlink"/>
                <w:rFonts w:cs="Vrinda"/>
                <w:noProof/>
                <w:cs/>
                <w:lang w:bidi="bn-IN"/>
              </w:rPr>
              <w:t xml:space="preserve"> </w:t>
            </w:r>
            <w:r w:rsidRPr="008340C7">
              <w:rPr>
                <w:rStyle w:val="Hyperlink"/>
                <w:rFonts w:cs="Vrinda" w:hint="cs"/>
                <w:noProof/>
                <w:cs/>
                <w:lang w:bidi="bn-IN"/>
              </w:rPr>
              <w:t>ব্যক্তির</w:t>
            </w:r>
            <w:r w:rsidRPr="008340C7">
              <w:rPr>
                <w:rStyle w:val="Hyperlink"/>
                <w:rFonts w:cs="Vrinda"/>
                <w:noProof/>
                <w:cs/>
                <w:lang w:bidi="bn-IN"/>
              </w:rPr>
              <w:t xml:space="preserve"> </w:t>
            </w:r>
            <w:r w:rsidRPr="008340C7">
              <w:rPr>
                <w:rStyle w:val="Hyperlink"/>
                <w:rFonts w:cs="Vrinda" w:hint="cs"/>
                <w:noProof/>
                <w:cs/>
                <w:lang w:bidi="bn-IN"/>
              </w:rPr>
              <w:t>পরিচয়</w:t>
            </w:r>
            <w:r>
              <w:rPr>
                <w:noProof/>
                <w:webHidden/>
              </w:rPr>
              <w:tab/>
            </w:r>
            <w:r>
              <w:rPr>
                <w:noProof/>
                <w:webHidden/>
              </w:rPr>
              <w:fldChar w:fldCharType="begin"/>
            </w:r>
            <w:r>
              <w:rPr>
                <w:noProof/>
                <w:webHidden/>
              </w:rPr>
              <w:instrText xml:space="preserve"> PAGEREF _Toc454557795 \h </w:instrText>
            </w:r>
            <w:r>
              <w:rPr>
                <w:noProof/>
                <w:webHidden/>
              </w:rPr>
            </w:r>
            <w:r>
              <w:rPr>
                <w:noProof/>
                <w:webHidden/>
              </w:rPr>
              <w:fldChar w:fldCharType="separate"/>
            </w:r>
            <w:r>
              <w:rPr>
                <w:noProof/>
                <w:webHidden/>
              </w:rPr>
              <w:t>30</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6" w:history="1">
            <w:r w:rsidRPr="008340C7">
              <w:rPr>
                <w:rStyle w:val="Hyperlink"/>
                <w:rFonts w:cs="Vrinda" w:hint="cs"/>
                <w:noProof/>
                <w:cs/>
                <w:lang w:bidi="bn-IN"/>
              </w:rPr>
              <w:t>২৫</w:t>
            </w:r>
            <w:r w:rsidRPr="008340C7">
              <w:rPr>
                <w:rStyle w:val="Hyperlink"/>
                <w:rFonts w:cs="Vrinda"/>
                <w:noProof/>
                <w:cs/>
                <w:lang w:bidi="bn-IN"/>
              </w:rPr>
              <w:t xml:space="preserve">) </w:t>
            </w:r>
            <w:r w:rsidRPr="008340C7">
              <w:rPr>
                <w:rStyle w:val="Hyperlink"/>
                <w:rFonts w:cs="Vrinda" w:hint="cs"/>
                <w:noProof/>
                <w:cs/>
                <w:lang w:bidi="bn-IN"/>
              </w:rPr>
              <w:t>যাকাতের</w:t>
            </w:r>
            <w:r w:rsidRPr="008340C7">
              <w:rPr>
                <w:rStyle w:val="Hyperlink"/>
                <w:rFonts w:cs="Vrinda"/>
                <w:noProof/>
                <w:cs/>
                <w:lang w:bidi="bn-IN"/>
              </w:rPr>
              <w:t xml:space="preserve"> </w:t>
            </w:r>
            <w:r w:rsidRPr="008340C7">
              <w:rPr>
                <w:rStyle w:val="Hyperlink"/>
                <w:rFonts w:cs="Vrinda" w:hint="cs"/>
                <w:noProof/>
                <w:cs/>
                <w:lang w:bidi="bn-IN"/>
              </w:rPr>
              <w:t>ফল</w:t>
            </w:r>
            <w:r>
              <w:rPr>
                <w:noProof/>
                <w:webHidden/>
              </w:rPr>
              <w:tab/>
            </w:r>
            <w:r>
              <w:rPr>
                <w:noProof/>
                <w:webHidden/>
              </w:rPr>
              <w:fldChar w:fldCharType="begin"/>
            </w:r>
            <w:r>
              <w:rPr>
                <w:noProof/>
                <w:webHidden/>
              </w:rPr>
              <w:instrText xml:space="preserve"> PAGEREF _Toc454557796 \h </w:instrText>
            </w:r>
            <w:r>
              <w:rPr>
                <w:noProof/>
                <w:webHidden/>
              </w:rPr>
            </w:r>
            <w:r>
              <w:rPr>
                <w:noProof/>
                <w:webHidden/>
              </w:rPr>
              <w:fldChar w:fldCharType="separate"/>
            </w:r>
            <w:r>
              <w:rPr>
                <w:noProof/>
                <w:webHidden/>
              </w:rPr>
              <w:t>31</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7" w:history="1">
            <w:r w:rsidRPr="008340C7">
              <w:rPr>
                <w:rStyle w:val="Hyperlink"/>
                <w:rFonts w:cs="Vrinda" w:hint="cs"/>
                <w:noProof/>
                <w:cs/>
                <w:lang w:bidi="bn-IN"/>
              </w:rPr>
              <w:t>২৬</w:t>
            </w:r>
            <w:r w:rsidRPr="008340C7">
              <w:rPr>
                <w:rStyle w:val="Hyperlink"/>
                <w:rFonts w:cs="Vrinda"/>
                <w:noProof/>
                <w:cs/>
                <w:lang w:bidi="bn-IN"/>
              </w:rPr>
              <w:t xml:space="preserve">) </w:t>
            </w:r>
            <w:r w:rsidRPr="008340C7">
              <w:rPr>
                <w:rStyle w:val="Hyperlink"/>
                <w:rFonts w:cs="Vrinda" w:hint="cs"/>
                <w:noProof/>
                <w:cs/>
                <w:lang w:bidi="bn-IN"/>
              </w:rPr>
              <w:t>কুরআন</w:t>
            </w:r>
            <w:r w:rsidRPr="008340C7">
              <w:rPr>
                <w:rStyle w:val="Hyperlink"/>
                <w:rFonts w:cs="Vrinda"/>
                <w:noProof/>
                <w:cs/>
                <w:lang w:bidi="bn-IN"/>
              </w:rPr>
              <w:t xml:space="preserve"> </w:t>
            </w:r>
            <w:r w:rsidRPr="008340C7">
              <w:rPr>
                <w:rStyle w:val="Hyperlink"/>
                <w:rFonts w:cs="Vrinda" w:hint="cs"/>
                <w:noProof/>
                <w:cs/>
                <w:lang w:bidi="bn-IN"/>
              </w:rPr>
              <w:t>শরীফ</w:t>
            </w:r>
            <w:r w:rsidRPr="008340C7">
              <w:rPr>
                <w:rStyle w:val="Hyperlink"/>
                <w:rFonts w:cs="Vrinda"/>
                <w:noProof/>
                <w:cs/>
                <w:lang w:bidi="bn-IN"/>
              </w:rPr>
              <w:t xml:space="preserve"> </w:t>
            </w:r>
            <w:r w:rsidRPr="008340C7">
              <w:rPr>
                <w:rStyle w:val="Hyperlink"/>
                <w:rFonts w:cs="Vrinda" w:hint="cs"/>
                <w:noProof/>
                <w:cs/>
                <w:lang w:bidi="bn-IN"/>
              </w:rPr>
              <w:t>পাঠের</w:t>
            </w:r>
            <w:r w:rsidRPr="008340C7">
              <w:rPr>
                <w:rStyle w:val="Hyperlink"/>
                <w:rFonts w:cs="Vrinda"/>
                <w:noProof/>
                <w:cs/>
                <w:lang w:bidi="bn-IN"/>
              </w:rPr>
              <w:t xml:space="preserve"> </w:t>
            </w:r>
            <w:r w:rsidRPr="008340C7">
              <w:rPr>
                <w:rStyle w:val="Hyperlink"/>
                <w:rFonts w:cs="Vrinda" w:hint="cs"/>
                <w:noProof/>
                <w:cs/>
                <w:lang w:bidi="bn-IN"/>
              </w:rPr>
              <w:t>ফজিলত</w:t>
            </w:r>
            <w:r>
              <w:rPr>
                <w:noProof/>
                <w:webHidden/>
              </w:rPr>
              <w:tab/>
            </w:r>
            <w:r>
              <w:rPr>
                <w:noProof/>
                <w:webHidden/>
              </w:rPr>
              <w:fldChar w:fldCharType="begin"/>
            </w:r>
            <w:r>
              <w:rPr>
                <w:noProof/>
                <w:webHidden/>
              </w:rPr>
              <w:instrText xml:space="preserve"> PAGEREF _Toc454557797 \h </w:instrText>
            </w:r>
            <w:r>
              <w:rPr>
                <w:noProof/>
                <w:webHidden/>
              </w:rPr>
            </w:r>
            <w:r>
              <w:rPr>
                <w:noProof/>
                <w:webHidden/>
              </w:rPr>
              <w:fldChar w:fldCharType="separate"/>
            </w:r>
            <w:r>
              <w:rPr>
                <w:noProof/>
                <w:webHidden/>
              </w:rPr>
              <w:t>32</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8" w:history="1">
            <w:r w:rsidRPr="008340C7">
              <w:rPr>
                <w:rStyle w:val="Hyperlink"/>
                <w:rFonts w:cs="Vrinda" w:hint="cs"/>
                <w:noProof/>
                <w:cs/>
                <w:lang w:bidi="bn-IN"/>
              </w:rPr>
              <w:t>২৭</w:t>
            </w:r>
            <w:r w:rsidRPr="008340C7">
              <w:rPr>
                <w:rStyle w:val="Hyperlink"/>
                <w:rFonts w:cs="Vrinda"/>
                <w:noProof/>
                <w:cs/>
                <w:lang w:bidi="bn-IN"/>
              </w:rPr>
              <w:t xml:space="preserve">) </w:t>
            </w:r>
            <w:r w:rsidRPr="008340C7">
              <w:rPr>
                <w:rStyle w:val="Hyperlink"/>
                <w:rFonts w:cs="Vrinda" w:hint="cs"/>
                <w:noProof/>
                <w:cs/>
                <w:lang w:bidi="bn-IN"/>
              </w:rPr>
              <w:t>জ্ঞান</w:t>
            </w:r>
            <w:r w:rsidRPr="008340C7">
              <w:rPr>
                <w:rStyle w:val="Hyperlink"/>
                <w:rFonts w:cs="Vrinda"/>
                <w:noProof/>
                <w:cs/>
                <w:lang w:bidi="bn-IN"/>
              </w:rPr>
              <w:t xml:space="preserve"> </w:t>
            </w:r>
            <w:r w:rsidRPr="008340C7">
              <w:rPr>
                <w:rStyle w:val="Hyperlink"/>
                <w:rFonts w:cs="Vrinda" w:hint="cs"/>
                <w:noProof/>
                <w:cs/>
                <w:lang w:bidi="bn-IN"/>
              </w:rPr>
              <w:t>বিজ্ঞানের</w:t>
            </w:r>
            <w:r w:rsidRPr="008340C7">
              <w:rPr>
                <w:rStyle w:val="Hyperlink"/>
                <w:rFonts w:cs="Vrinda"/>
                <w:noProof/>
                <w:cs/>
                <w:lang w:bidi="bn-IN"/>
              </w:rPr>
              <w:t xml:space="preserve"> </w:t>
            </w:r>
            <w:r w:rsidRPr="008340C7">
              <w:rPr>
                <w:rStyle w:val="Hyperlink"/>
                <w:rFonts w:cs="Vrinda" w:hint="cs"/>
                <w:noProof/>
                <w:cs/>
                <w:lang w:bidi="bn-IN"/>
              </w:rPr>
              <w:t>রাস্তা</w:t>
            </w:r>
            <w:r>
              <w:rPr>
                <w:noProof/>
                <w:webHidden/>
              </w:rPr>
              <w:tab/>
            </w:r>
            <w:r>
              <w:rPr>
                <w:noProof/>
                <w:webHidden/>
              </w:rPr>
              <w:fldChar w:fldCharType="begin"/>
            </w:r>
            <w:r>
              <w:rPr>
                <w:noProof/>
                <w:webHidden/>
              </w:rPr>
              <w:instrText xml:space="preserve"> PAGEREF _Toc454557798 \h </w:instrText>
            </w:r>
            <w:r>
              <w:rPr>
                <w:noProof/>
                <w:webHidden/>
              </w:rPr>
            </w:r>
            <w:r>
              <w:rPr>
                <w:noProof/>
                <w:webHidden/>
              </w:rPr>
              <w:fldChar w:fldCharType="separate"/>
            </w:r>
            <w:r>
              <w:rPr>
                <w:noProof/>
                <w:webHidden/>
              </w:rPr>
              <w:t>33</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799" w:history="1">
            <w:r w:rsidRPr="008340C7">
              <w:rPr>
                <w:rStyle w:val="Hyperlink"/>
                <w:rFonts w:cs="Vrinda" w:hint="cs"/>
                <w:noProof/>
                <w:cs/>
                <w:lang w:bidi="bn-IN"/>
              </w:rPr>
              <w:t>২৮</w:t>
            </w:r>
            <w:r w:rsidRPr="008340C7">
              <w:rPr>
                <w:rStyle w:val="Hyperlink"/>
                <w:rFonts w:cs="Vrinda"/>
                <w:noProof/>
                <w:cs/>
                <w:lang w:bidi="bn-IN"/>
              </w:rPr>
              <w:t xml:space="preserve">) </w:t>
            </w:r>
            <w:r w:rsidRPr="008340C7">
              <w:rPr>
                <w:rStyle w:val="Hyperlink"/>
                <w:rFonts w:cs="Vrinda" w:hint="cs"/>
                <w:noProof/>
                <w:cs/>
                <w:lang w:bidi="bn-IN"/>
              </w:rPr>
              <w:t>রমজান</w:t>
            </w:r>
            <w:r w:rsidRPr="008340C7">
              <w:rPr>
                <w:rStyle w:val="Hyperlink"/>
                <w:rFonts w:cs="Vrinda"/>
                <w:noProof/>
                <w:cs/>
                <w:lang w:bidi="bn-IN"/>
              </w:rPr>
              <w:t xml:space="preserve"> </w:t>
            </w:r>
            <w:r w:rsidRPr="008340C7">
              <w:rPr>
                <w:rStyle w:val="Hyperlink"/>
                <w:rFonts w:cs="Vrinda" w:hint="cs"/>
                <w:noProof/>
                <w:cs/>
                <w:lang w:bidi="bn-IN"/>
              </w:rPr>
              <w:t>মাসে</w:t>
            </w:r>
            <w:r w:rsidRPr="008340C7">
              <w:rPr>
                <w:rStyle w:val="Hyperlink"/>
                <w:rFonts w:cs="Vrinda"/>
                <w:noProof/>
                <w:cs/>
                <w:lang w:bidi="bn-IN"/>
              </w:rPr>
              <w:t xml:space="preserve"> </w:t>
            </w:r>
            <w:r w:rsidRPr="008340C7">
              <w:rPr>
                <w:rStyle w:val="Hyperlink"/>
                <w:rFonts w:cs="Vrinda" w:hint="cs"/>
                <w:noProof/>
                <w:cs/>
                <w:lang w:bidi="bn-IN"/>
              </w:rPr>
              <w:t>করণীয়</w:t>
            </w:r>
            <w:r>
              <w:rPr>
                <w:noProof/>
                <w:webHidden/>
              </w:rPr>
              <w:tab/>
            </w:r>
            <w:r>
              <w:rPr>
                <w:noProof/>
                <w:webHidden/>
              </w:rPr>
              <w:fldChar w:fldCharType="begin"/>
            </w:r>
            <w:r>
              <w:rPr>
                <w:noProof/>
                <w:webHidden/>
              </w:rPr>
              <w:instrText xml:space="preserve"> PAGEREF _Toc454557799 \h </w:instrText>
            </w:r>
            <w:r>
              <w:rPr>
                <w:noProof/>
                <w:webHidden/>
              </w:rPr>
            </w:r>
            <w:r>
              <w:rPr>
                <w:noProof/>
                <w:webHidden/>
              </w:rPr>
              <w:fldChar w:fldCharType="separate"/>
            </w:r>
            <w:r>
              <w:rPr>
                <w:noProof/>
                <w:webHidden/>
              </w:rPr>
              <w:t>34</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0" w:history="1">
            <w:r w:rsidRPr="008340C7">
              <w:rPr>
                <w:rStyle w:val="Hyperlink"/>
                <w:rFonts w:cs="Vrinda" w:hint="cs"/>
                <w:noProof/>
                <w:cs/>
                <w:lang w:bidi="bn-IN"/>
              </w:rPr>
              <w:t>২৯</w:t>
            </w:r>
            <w:r w:rsidRPr="008340C7">
              <w:rPr>
                <w:rStyle w:val="Hyperlink"/>
                <w:rFonts w:cs="Vrinda"/>
                <w:noProof/>
                <w:cs/>
                <w:lang w:bidi="bn-IN"/>
              </w:rPr>
              <w:t xml:space="preserve">) </w:t>
            </w:r>
            <w:r w:rsidRPr="008340C7">
              <w:rPr>
                <w:rStyle w:val="Hyperlink"/>
                <w:rFonts w:cs="Vrinda" w:hint="cs"/>
                <w:noProof/>
                <w:cs/>
                <w:lang w:bidi="bn-IN"/>
              </w:rPr>
              <w:t>কৃপণতার</w:t>
            </w:r>
            <w:r w:rsidRPr="008340C7">
              <w:rPr>
                <w:rStyle w:val="Hyperlink"/>
                <w:rFonts w:cs="Vrinda"/>
                <w:noProof/>
                <w:cs/>
                <w:lang w:bidi="bn-IN"/>
              </w:rPr>
              <w:t xml:space="preserve"> </w:t>
            </w:r>
            <w:r w:rsidRPr="008340C7">
              <w:rPr>
                <w:rStyle w:val="Hyperlink"/>
                <w:rFonts w:cs="Vrinda" w:hint="cs"/>
                <w:noProof/>
                <w:cs/>
                <w:lang w:bidi="bn-IN"/>
              </w:rPr>
              <w:t>সংজ্ঞা</w:t>
            </w:r>
            <w:r>
              <w:rPr>
                <w:noProof/>
                <w:webHidden/>
              </w:rPr>
              <w:tab/>
            </w:r>
            <w:r>
              <w:rPr>
                <w:noProof/>
                <w:webHidden/>
              </w:rPr>
              <w:fldChar w:fldCharType="begin"/>
            </w:r>
            <w:r>
              <w:rPr>
                <w:noProof/>
                <w:webHidden/>
              </w:rPr>
              <w:instrText xml:space="preserve"> PAGEREF _Toc454557800 \h </w:instrText>
            </w:r>
            <w:r>
              <w:rPr>
                <w:noProof/>
                <w:webHidden/>
              </w:rPr>
            </w:r>
            <w:r>
              <w:rPr>
                <w:noProof/>
                <w:webHidden/>
              </w:rPr>
              <w:fldChar w:fldCharType="separate"/>
            </w:r>
            <w:r>
              <w:rPr>
                <w:noProof/>
                <w:webHidden/>
              </w:rPr>
              <w:t>35</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1" w:history="1">
            <w:r w:rsidRPr="008340C7">
              <w:rPr>
                <w:rStyle w:val="Hyperlink"/>
                <w:rFonts w:cs="Vrinda" w:hint="cs"/>
                <w:noProof/>
                <w:cs/>
                <w:lang w:bidi="bn-IN"/>
              </w:rPr>
              <w:t>৩০</w:t>
            </w:r>
            <w:r w:rsidRPr="008340C7">
              <w:rPr>
                <w:rStyle w:val="Hyperlink"/>
                <w:rFonts w:cs="Vrinda"/>
                <w:noProof/>
                <w:cs/>
                <w:lang w:bidi="bn-IN"/>
              </w:rPr>
              <w:t xml:space="preserve">) </w:t>
            </w:r>
            <w:r w:rsidRPr="008340C7">
              <w:rPr>
                <w:rStyle w:val="Hyperlink"/>
                <w:rFonts w:cs="Vrinda" w:hint="cs"/>
                <w:noProof/>
                <w:cs/>
                <w:lang w:bidi="bn-IN"/>
              </w:rPr>
              <w:t>মৃত্যুকে</w:t>
            </w:r>
            <w:r w:rsidRPr="008340C7">
              <w:rPr>
                <w:rStyle w:val="Hyperlink"/>
                <w:rFonts w:cs="Vrinda"/>
                <w:noProof/>
                <w:cs/>
                <w:lang w:bidi="bn-IN"/>
              </w:rPr>
              <w:t xml:space="preserve"> </w:t>
            </w:r>
            <w:r w:rsidRPr="008340C7">
              <w:rPr>
                <w:rStyle w:val="Hyperlink"/>
                <w:rFonts w:cs="Vrinda" w:hint="cs"/>
                <w:noProof/>
                <w:cs/>
                <w:lang w:bidi="bn-IN"/>
              </w:rPr>
              <w:t>ভয়</w:t>
            </w:r>
            <w:r w:rsidRPr="008340C7">
              <w:rPr>
                <w:rStyle w:val="Hyperlink"/>
                <w:rFonts w:cs="Vrinda"/>
                <w:noProof/>
                <w:cs/>
                <w:lang w:bidi="bn-IN"/>
              </w:rPr>
              <w:t xml:space="preserve"> </w:t>
            </w:r>
            <w:r w:rsidRPr="008340C7">
              <w:rPr>
                <w:rStyle w:val="Hyperlink"/>
                <w:rFonts w:cs="Vrinda" w:hint="cs"/>
                <w:noProof/>
                <w:cs/>
                <w:lang w:bidi="bn-IN"/>
              </w:rPr>
              <w:t>পাওয়ার</w:t>
            </w:r>
            <w:r w:rsidRPr="008340C7">
              <w:rPr>
                <w:rStyle w:val="Hyperlink"/>
                <w:rFonts w:cs="Vrinda"/>
                <w:noProof/>
                <w:cs/>
                <w:lang w:bidi="bn-IN"/>
              </w:rPr>
              <w:t xml:space="preserve"> </w:t>
            </w:r>
            <w:r w:rsidRPr="008340C7">
              <w:rPr>
                <w:rStyle w:val="Hyperlink"/>
                <w:rFonts w:cs="Vrinda" w:hint="cs"/>
                <w:noProof/>
                <w:cs/>
                <w:lang w:bidi="bn-IN"/>
              </w:rPr>
              <w:t>কারণ</w:t>
            </w:r>
            <w:r>
              <w:rPr>
                <w:noProof/>
                <w:webHidden/>
              </w:rPr>
              <w:tab/>
            </w:r>
            <w:r>
              <w:rPr>
                <w:noProof/>
                <w:webHidden/>
              </w:rPr>
              <w:fldChar w:fldCharType="begin"/>
            </w:r>
            <w:r>
              <w:rPr>
                <w:noProof/>
                <w:webHidden/>
              </w:rPr>
              <w:instrText xml:space="preserve"> PAGEREF _Toc454557801 \h </w:instrText>
            </w:r>
            <w:r>
              <w:rPr>
                <w:noProof/>
                <w:webHidden/>
              </w:rPr>
            </w:r>
            <w:r>
              <w:rPr>
                <w:noProof/>
                <w:webHidden/>
              </w:rPr>
              <w:fldChar w:fldCharType="separate"/>
            </w:r>
            <w:r>
              <w:rPr>
                <w:noProof/>
                <w:webHidden/>
              </w:rPr>
              <w:t>36</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2" w:history="1">
            <w:r w:rsidRPr="008340C7">
              <w:rPr>
                <w:rStyle w:val="Hyperlink"/>
                <w:rFonts w:cs="Vrinda" w:hint="cs"/>
                <w:noProof/>
                <w:cs/>
                <w:lang w:bidi="bn-IN"/>
              </w:rPr>
              <w:t>৩১</w:t>
            </w:r>
            <w:r w:rsidRPr="008340C7">
              <w:rPr>
                <w:rStyle w:val="Hyperlink"/>
                <w:rFonts w:cs="Vrinda"/>
                <w:noProof/>
                <w:cs/>
                <w:lang w:bidi="bn-IN"/>
              </w:rPr>
              <w:t xml:space="preserve">) </w:t>
            </w:r>
            <w:r w:rsidRPr="008340C7">
              <w:rPr>
                <w:rStyle w:val="Hyperlink"/>
                <w:rFonts w:cs="Vrinda" w:hint="cs"/>
                <w:noProof/>
                <w:cs/>
                <w:lang w:bidi="bn-IN"/>
              </w:rPr>
              <w:t>মহানুভবতা</w:t>
            </w:r>
            <w:r>
              <w:rPr>
                <w:noProof/>
                <w:webHidden/>
              </w:rPr>
              <w:tab/>
            </w:r>
            <w:r>
              <w:rPr>
                <w:noProof/>
                <w:webHidden/>
              </w:rPr>
              <w:fldChar w:fldCharType="begin"/>
            </w:r>
            <w:r>
              <w:rPr>
                <w:noProof/>
                <w:webHidden/>
              </w:rPr>
              <w:instrText xml:space="preserve"> PAGEREF _Toc454557802 \h </w:instrText>
            </w:r>
            <w:r>
              <w:rPr>
                <w:noProof/>
                <w:webHidden/>
              </w:rPr>
            </w:r>
            <w:r>
              <w:rPr>
                <w:noProof/>
                <w:webHidden/>
              </w:rPr>
              <w:fldChar w:fldCharType="separate"/>
            </w:r>
            <w:r>
              <w:rPr>
                <w:noProof/>
                <w:webHidden/>
              </w:rPr>
              <w:t>37</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3" w:history="1">
            <w:r w:rsidRPr="008340C7">
              <w:rPr>
                <w:rStyle w:val="Hyperlink"/>
                <w:rFonts w:cs="Vrinda" w:hint="cs"/>
                <w:noProof/>
                <w:cs/>
                <w:lang w:bidi="bn-IN"/>
              </w:rPr>
              <w:t>৩২</w:t>
            </w:r>
            <w:r w:rsidRPr="008340C7">
              <w:rPr>
                <w:rStyle w:val="Hyperlink"/>
                <w:rFonts w:cs="Vrinda"/>
                <w:noProof/>
                <w:cs/>
                <w:lang w:bidi="bn-IN"/>
              </w:rPr>
              <w:t xml:space="preserve">) </w:t>
            </w:r>
            <w:r w:rsidRPr="008340C7">
              <w:rPr>
                <w:rStyle w:val="Hyperlink"/>
                <w:rFonts w:cs="Vrinda" w:hint="cs"/>
                <w:noProof/>
                <w:cs/>
                <w:lang w:bidi="bn-IN"/>
              </w:rPr>
              <w:t>রূহের</w:t>
            </w:r>
            <w:r w:rsidRPr="008340C7">
              <w:rPr>
                <w:rStyle w:val="Hyperlink"/>
                <w:rFonts w:cs="Vrinda"/>
                <w:noProof/>
                <w:cs/>
                <w:lang w:bidi="bn-IN"/>
              </w:rPr>
              <w:t xml:space="preserve"> </w:t>
            </w:r>
            <w:r w:rsidRPr="008340C7">
              <w:rPr>
                <w:rStyle w:val="Hyperlink"/>
                <w:rFonts w:cs="Vrinda" w:hint="cs"/>
                <w:noProof/>
                <w:cs/>
                <w:lang w:bidi="bn-IN"/>
              </w:rPr>
              <w:t>খাবারের</w:t>
            </w:r>
            <w:r w:rsidRPr="008340C7">
              <w:rPr>
                <w:rStyle w:val="Hyperlink"/>
                <w:rFonts w:cs="Vrinda"/>
                <w:noProof/>
                <w:cs/>
                <w:lang w:bidi="bn-IN"/>
              </w:rPr>
              <w:t xml:space="preserve"> </w:t>
            </w:r>
            <w:r w:rsidRPr="008340C7">
              <w:rPr>
                <w:rStyle w:val="Hyperlink"/>
                <w:rFonts w:cs="Vrinda" w:hint="cs"/>
                <w:noProof/>
                <w:cs/>
                <w:lang w:bidi="bn-IN"/>
              </w:rPr>
              <w:t>প্রতি</w:t>
            </w:r>
            <w:r w:rsidRPr="008340C7">
              <w:rPr>
                <w:rStyle w:val="Hyperlink"/>
                <w:rFonts w:cs="Vrinda"/>
                <w:noProof/>
                <w:cs/>
                <w:lang w:bidi="bn-IN"/>
              </w:rPr>
              <w:t xml:space="preserve"> </w:t>
            </w:r>
            <w:r w:rsidRPr="008340C7">
              <w:rPr>
                <w:rStyle w:val="Hyperlink"/>
                <w:rFonts w:cs="Vrinda" w:hint="cs"/>
                <w:noProof/>
                <w:cs/>
                <w:lang w:bidi="bn-IN"/>
              </w:rPr>
              <w:t>নজর</w:t>
            </w:r>
            <w:r w:rsidRPr="008340C7">
              <w:rPr>
                <w:rStyle w:val="Hyperlink"/>
                <w:rFonts w:cs="Vrinda"/>
                <w:noProof/>
                <w:cs/>
                <w:lang w:bidi="bn-IN"/>
              </w:rPr>
              <w:t xml:space="preserve"> </w:t>
            </w:r>
            <w:r w:rsidRPr="008340C7">
              <w:rPr>
                <w:rStyle w:val="Hyperlink"/>
                <w:rFonts w:cs="Vrinda" w:hint="cs"/>
                <w:noProof/>
                <w:cs/>
                <w:lang w:bidi="bn-IN"/>
              </w:rPr>
              <w:t>দেয়া</w:t>
            </w:r>
            <w:r>
              <w:rPr>
                <w:noProof/>
                <w:webHidden/>
              </w:rPr>
              <w:tab/>
            </w:r>
            <w:r>
              <w:rPr>
                <w:noProof/>
                <w:webHidden/>
              </w:rPr>
              <w:fldChar w:fldCharType="begin"/>
            </w:r>
            <w:r>
              <w:rPr>
                <w:noProof/>
                <w:webHidden/>
              </w:rPr>
              <w:instrText xml:space="preserve"> PAGEREF _Toc454557803 \h </w:instrText>
            </w:r>
            <w:r>
              <w:rPr>
                <w:noProof/>
                <w:webHidden/>
              </w:rPr>
            </w:r>
            <w:r>
              <w:rPr>
                <w:noProof/>
                <w:webHidden/>
              </w:rPr>
              <w:lastRenderedPageBreak/>
              <w:fldChar w:fldCharType="separate"/>
            </w:r>
            <w:r>
              <w:rPr>
                <w:noProof/>
                <w:webHidden/>
              </w:rPr>
              <w:t>38</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4" w:history="1">
            <w:r w:rsidRPr="008340C7">
              <w:rPr>
                <w:rStyle w:val="Hyperlink"/>
                <w:rFonts w:cs="Vrinda" w:hint="cs"/>
                <w:noProof/>
                <w:cs/>
                <w:lang w:bidi="bn-IN"/>
              </w:rPr>
              <w:t>৩৩</w:t>
            </w:r>
            <w:r w:rsidRPr="008340C7">
              <w:rPr>
                <w:rStyle w:val="Hyperlink"/>
                <w:rFonts w:cs="Vrinda"/>
                <w:noProof/>
                <w:cs/>
                <w:lang w:bidi="bn-IN"/>
              </w:rPr>
              <w:t xml:space="preserve">) </w:t>
            </w:r>
            <w:r w:rsidRPr="008340C7">
              <w:rPr>
                <w:rStyle w:val="Hyperlink"/>
                <w:rFonts w:cs="Vrinda" w:hint="cs"/>
                <w:noProof/>
                <w:cs/>
                <w:lang w:bidi="bn-IN"/>
              </w:rPr>
              <w:t>কারা</w:t>
            </w:r>
            <w:r w:rsidRPr="008340C7">
              <w:rPr>
                <w:rStyle w:val="Hyperlink"/>
                <w:rFonts w:cs="Vrinda"/>
                <w:noProof/>
                <w:cs/>
                <w:lang w:bidi="bn-IN"/>
              </w:rPr>
              <w:t xml:space="preserve"> </w:t>
            </w:r>
            <w:r w:rsidRPr="008340C7">
              <w:rPr>
                <w:rStyle w:val="Hyperlink"/>
                <w:rFonts w:cs="Vrinda" w:hint="cs"/>
                <w:noProof/>
                <w:cs/>
                <w:lang w:bidi="bn-IN"/>
              </w:rPr>
              <w:t>আহলে</w:t>
            </w:r>
            <w:r w:rsidRPr="008340C7">
              <w:rPr>
                <w:rStyle w:val="Hyperlink"/>
                <w:rFonts w:cs="Vrinda"/>
                <w:noProof/>
                <w:cs/>
                <w:lang w:bidi="bn-IN"/>
              </w:rPr>
              <w:t xml:space="preserve"> </w:t>
            </w:r>
            <w:r w:rsidRPr="008340C7">
              <w:rPr>
                <w:rStyle w:val="Hyperlink"/>
                <w:rFonts w:cs="Vrinda" w:hint="cs"/>
                <w:noProof/>
                <w:cs/>
                <w:lang w:bidi="bn-IN"/>
              </w:rPr>
              <w:t>বাইতের</w:t>
            </w:r>
            <w:r w:rsidRPr="008340C7">
              <w:rPr>
                <w:rStyle w:val="Hyperlink"/>
                <w:rFonts w:cs="Vrinda"/>
                <w:noProof/>
                <w:cs/>
                <w:lang w:bidi="bn-IN"/>
              </w:rPr>
              <w:t xml:space="preserve"> </w:t>
            </w:r>
            <w:r w:rsidRPr="008340C7">
              <w:rPr>
                <w:rStyle w:val="Hyperlink"/>
                <w:rFonts w:cs="Vrinda" w:hint="cs"/>
                <w:noProof/>
                <w:cs/>
                <w:lang w:bidi="bn-IN"/>
              </w:rPr>
              <w:t>অনুসারী</w:t>
            </w:r>
            <w:r w:rsidRPr="008340C7">
              <w:rPr>
                <w:rStyle w:val="Hyperlink"/>
                <w:noProof/>
              </w:rPr>
              <w:t>?</w:t>
            </w:r>
            <w:r>
              <w:rPr>
                <w:noProof/>
                <w:webHidden/>
              </w:rPr>
              <w:tab/>
            </w:r>
            <w:r>
              <w:rPr>
                <w:noProof/>
                <w:webHidden/>
              </w:rPr>
              <w:fldChar w:fldCharType="begin"/>
            </w:r>
            <w:r>
              <w:rPr>
                <w:noProof/>
                <w:webHidden/>
              </w:rPr>
              <w:instrText xml:space="preserve"> PAGEREF _Toc454557804 \h </w:instrText>
            </w:r>
            <w:r>
              <w:rPr>
                <w:noProof/>
                <w:webHidden/>
              </w:rPr>
            </w:r>
            <w:r>
              <w:rPr>
                <w:noProof/>
                <w:webHidden/>
              </w:rPr>
              <w:fldChar w:fldCharType="separate"/>
            </w:r>
            <w:r>
              <w:rPr>
                <w:noProof/>
                <w:webHidden/>
              </w:rPr>
              <w:t>39</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5" w:history="1">
            <w:r w:rsidRPr="008340C7">
              <w:rPr>
                <w:rStyle w:val="Hyperlink"/>
                <w:rFonts w:cs="Vrinda" w:hint="cs"/>
                <w:noProof/>
                <w:cs/>
                <w:lang w:bidi="bn-IN"/>
              </w:rPr>
              <w:t>৩৪</w:t>
            </w:r>
            <w:r w:rsidRPr="008340C7">
              <w:rPr>
                <w:rStyle w:val="Hyperlink"/>
                <w:rFonts w:cs="Vrinda"/>
                <w:noProof/>
                <w:cs/>
                <w:lang w:bidi="bn-IN"/>
              </w:rPr>
              <w:t xml:space="preserve">) </w:t>
            </w:r>
            <w:r w:rsidRPr="008340C7">
              <w:rPr>
                <w:rStyle w:val="Hyperlink"/>
                <w:rFonts w:cs="Vrinda" w:hint="cs"/>
                <w:noProof/>
                <w:cs/>
                <w:lang w:bidi="bn-IN"/>
              </w:rPr>
              <w:t>খাওয়ার</w:t>
            </w:r>
            <w:r w:rsidRPr="008340C7">
              <w:rPr>
                <w:rStyle w:val="Hyperlink"/>
                <w:rFonts w:cs="Vrinda"/>
                <w:noProof/>
                <w:cs/>
                <w:lang w:bidi="bn-IN"/>
              </w:rPr>
              <w:t xml:space="preserve"> </w:t>
            </w:r>
            <w:r w:rsidRPr="008340C7">
              <w:rPr>
                <w:rStyle w:val="Hyperlink"/>
                <w:rFonts w:cs="Vrinda" w:hint="cs"/>
                <w:noProof/>
                <w:cs/>
                <w:lang w:bidi="bn-IN"/>
              </w:rPr>
              <w:t>আদব</w:t>
            </w:r>
            <w:r>
              <w:rPr>
                <w:noProof/>
                <w:webHidden/>
              </w:rPr>
              <w:tab/>
            </w:r>
            <w:r>
              <w:rPr>
                <w:noProof/>
                <w:webHidden/>
              </w:rPr>
              <w:fldChar w:fldCharType="begin"/>
            </w:r>
            <w:r>
              <w:rPr>
                <w:noProof/>
                <w:webHidden/>
              </w:rPr>
              <w:instrText xml:space="preserve"> PAGEREF _Toc454557805 \h </w:instrText>
            </w:r>
            <w:r>
              <w:rPr>
                <w:noProof/>
                <w:webHidden/>
              </w:rPr>
            </w:r>
            <w:r>
              <w:rPr>
                <w:noProof/>
                <w:webHidden/>
              </w:rPr>
              <w:fldChar w:fldCharType="separate"/>
            </w:r>
            <w:r>
              <w:rPr>
                <w:noProof/>
                <w:webHidden/>
              </w:rPr>
              <w:t>40</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6" w:history="1">
            <w:r w:rsidRPr="008340C7">
              <w:rPr>
                <w:rStyle w:val="Hyperlink"/>
                <w:rFonts w:cs="Vrinda" w:hint="cs"/>
                <w:noProof/>
                <w:cs/>
                <w:lang w:bidi="bn-IN"/>
              </w:rPr>
              <w:t>৩৫</w:t>
            </w:r>
            <w:r w:rsidRPr="008340C7">
              <w:rPr>
                <w:rStyle w:val="Hyperlink"/>
                <w:rFonts w:cs="Vrinda"/>
                <w:noProof/>
                <w:cs/>
                <w:lang w:bidi="bn-IN"/>
              </w:rPr>
              <w:t xml:space="preserve">) </w:t>
            </w:r>
            <w:r w:rsidRPr="008340C7">
              <w:rPr>
                <w:rStyle w:val="Hyperlink"/>
                <w:rFonts w:cs="Vrinda" w:hint="cs"/>
                <w:noProof/>
                <w:cs/>
                <w:lang w:bidi="bn-IN"/>
              </w:rPr>
              <w:t>পৌরুষত্বের</w:t>
            </w:r>
            <w:r w:rsidRPr="008340C7">
              <w:rPr>
                <w:rStyle w:val="Hyperlink"/>
                <w:rFonts w:cs="Vrinda"/>
                <w:noProof/>
                <w:cs/>
                <w:lang w:bidi="bn-IN"/>
              </w:rPr>
              <w:t xml:space="preserve"> </w:t>
            </w:r>
            <w:r w:rsidRPr="008340C7">
              <w:rPr>
                <w:rStyle w:val="Hyperlink"/>
                <w:rFonts w:cs="Vrinda" w:hint="cs"/>
                <w:noProof/>
                <w:cs/>
                <w:lang w:bidi="bn-IN"/>
              </w:rPr>
              <w:t>পরিচয়</w:t>
            </w:r>
            <w:r>
              <w:rPr>
                <w:noProof/>
                <w:webHidden/>
              </w:rPr>
              <w:tab/>
            </w:r>
            <w:r>
              <w:rPr>
                <w:noProof/>
                <w:webHidden/>
              </w:rPr>
              <w:fldChar w:fldCharType="begin"/>
            </w:r>
            <w:r>
              <w:rPr>
                <w:noProof/>
                <w:webHidden/>
              </w:rPr>
              <w:instrText xml:space="preserve"> PAGEREF _Toc454557806 \h </w:instrText>
            </w:r>
            <w:r>
              <w:rPr>
                <w:noProof/>
                <w:webHidden/>
              </w:rPr>
            </w:r>
            <w:r>
              <w:rPr>
                <w:noProof/>
                <w:webHidden/>
              </w:rPr>
              <w:fldChar w:fldCharType="separate"/>
            </w:r>
            <w:r>
              <w:rPr>
                <w:noProof/>
                <w:webHidden/>
              </w:rPr>
              <w:t>42</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7" w:history="1">
            <w:r w:rsidRPr="008340C7">
              <w:rPr>
                <w:rStyle w:val="Hyperlink"/>
                <w:rFonts w:cs="Vrinda" w:hint="cs"/>
                <w:noProof/>
                <w:cs/>
                <w:lang w:bidi="bn-IN"/>
              </w:rPr>
              <w:t>৩৬</w:t>
            </w:r>
            <w:r w:rsidRPr="008340C7">
              <w:rPr>
                <w:rStyle w:val="Hyperlink"/>
                <w:rFonts w:cs="Vrinda"/>
                <w:noProof/>
                <w:cs/>
                <w:lang w:bidi="bn-IN"/>
              </w:rPr>
              <w:t xml:space="preserve">) </w:t>
            </w:r>
            <w:r w:rsidRPr="008340C7">
              <w:rPr>
                <w:rStyle w:val="Hyperlink"/>
                <w:rFonts w:cs="Vrinda" w:hint="cs"/>
                <w:noProof/>
                <w:cs/>
                <w:lang w:bidi="bn-IN"/>
              </w:rPr>
              <w:t>দোয়া</w:t>
            </w:r>
            <w:r w:rsidRPr="008340C7">
              <w:rPr>
                <w:rStyle w:val="Hyperlink"/>
                <w:rFonts w:cs="Vrinda"/>
                <w:noProof/>
                <w:cs/>
                <w:lang w:bidi="bn-IN"/>
              </w:rPr>
              <w:t xml:space="preserve"> </w:t>
            </w:r>
            <w:r w:rsidRPr="008340C7">
              <w:rPr>
                <w:rStyle w:val="Hyperlink"/>
                <w:rFonts w:cs="Vrinda" w:hint="cs"/>
                <w:noProof/>
                <w:cs/>
                <w:lang w:bidi="bn-IN"/>
              </w:rPr>
              <w:t>কবুলের</w:t>
            </w:r>
            <w:r w:rsidRPr="008340C7">
              <w:rPr>
                <w:rStyle w:val="Hyperlink"/>
                <w:rFonts w:cs="Vrinda"/>
                <w:noProof/>
                <w:cs/>
                <w:lang w:bidi="bn-IN"/>
              </w:rPr>
              <w:t xml:space="preserve"> </w:t>
            </w:r>
            <w:r w:rsidRPr="008340C7">
              <w:rPr>
                <w:rStyle w:val="Hyperlink"/>
                <w:rFonts w:cs="Vrinda" w:hint="cs"/>
                <w:noProof/>
                <w:cs/>
                <w:lang w:bidi="bn-IN"/>
              </w:rPr>
              <w:t>পূর্বশর্ত</w:t>
            </w:r>
            <w:r>
              <w:rPr>
                <w:noProof/>
                <w:webHidden/>
              </w:rPr>
              <w:tab/>
            </w:r>
            <w:r>
              <w:rPr>
                <w:noProof/>
                <w:webHidden/>
              </w:rPr>
              <w:fldChar w:fldCharType="begin"/>
            </w:r>
            <w:r>
              <w:rPr>
                <w:noProof/>
                <w:webHidden/>
              </w:rPr>
              <w:instrText xml:space="preserve"> PAGEREF _Toc454557807 \h </w:instrText>
            </w:r>
            <w:r>
              <w:rPr>
                <w:noProof/>
                <w:webHidden/>
              </w:rPr>
            </w:r>
            <w:r>
              <w:rPr>
                <w:noProof/>
                <w:webHidden/>
              </w:rPr>
              <w:fldChar w:fldCharType="separate"/>
            </w:r>
            <w:r>
              <w:rPr>
                <w:noProof/>
                <w:webHidden/>
              </w:rPr>
              <w:t>43</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8" w:history="1">
            <w:r w:rsidRPr="008340C7">
              <w:rPr>
                <w:rStyle w:val="Hyperlink"/>
                <w:rFonts w:cs="Vrinda" w:hint="cs"/>
                <w:noProof/>
                <w:cs/>
                <w:lang w:bidi="bn-IN"/>
              </w:rPr>
              <w:t>৩৭</w:t>
            </w:r>
            <w:r w:rsidRPr="008340C7">
              <w:rPr>
                <w:rStyle w:val="Hyperlink"/>
                <w:rFonts w:cs="Vrinda"/>
                <w:noProof/>
                <w:cs/>
                <w:lang w:bidi="bn-IN"/>
              </w:rPr>
              <w:t xml:space="preserve">) </w:t>
            </w:r>
            <w:r w:rsidRPr="008340C7">
              <w:rPr>
                <w:rStyle w:val="Hyperlink"/>
                <w:rFonts w:cs="Vrinda" w:hint="cs"/>
                <w:noProof/>
                <w:cs/>
                <w:lang w:bidi="bn-IN"/>
              </w:rPr>
              <w:t>সহনশীলতার</w:t>
            </w:r>
            <w:r w:rsidRPr="008340C7">
              <w:rPr>
                <w:rStyle w:val="Hyperlink"/>
                <w:rFonts w:cs="Vrinda"/>
                <w:noProof/>
                <w:cs/>
                <w:lang w:bidi="bn-IN"/>
              </w:rPr>
              <w:t xml:space="preserve"> </w:t>
            </w:r>
            <w:r w:rsidRPr="008340C7">
              <w:rPr>
                <w:rStyle w:val="Hyperlink"/>
                <w:rFonts w:cs="Vrinda" w:hint="cs"/>
                <w:noProof/>
                <w:cs/>
                <w:lang w:bidi="bn-IN"/>
              </w:rPr>
              <w:t>পরিচয়</w:t>
            </w:r>
            <w:r>
              <w:rPr>
                <w:noProof/>
                <w:webHidden/>
              </w:rPr>
              <w:tab/>
            </w:r>
            <w:r>
              <w:rPr>
                <w:noProof/>
                <w:webHidden/>
              </w:rPr>
              <w:fldChar w:fldCharType="begin"/>
            </w:r>
            <w:r>
              <w:rPr>
                <w:noProof/>
                <w:webHidden/>
              </w:rPr>
              <w:instrText xml:space="preserve"> PAGEREF _Toc454557808 \h </w:instrText>
            </w:r>
            <w:r>
              <w:rPr>
                <w:noProof/>
                <w:webHidden/>
              </w:rPr>
            </w:r>
            <w:r>
              <w:rPr>
                <w:noProof/>
                <w:webHidden/>
              </w:rPr>
              <w:fldChar w:fldCharType="separate"/>
            </w:r>
            <w:r>
              <w:rPr>
                <w:noProof/>
                <w:webHidden/>
              </w:rPr>
              <w:t>44</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09" w:history="1">
            <w:r w:rsidRPr="008340C7">
              <w:rPr>
                <w:rStyle w:val="Hyperlink"/>
                <w:rFonts w:cs="Vrinda" w:hint="cs"/>
                <w:noProof/>
                <w:cs/>
                <w:lang w:bidi="bn-IN"/>
              </w:rPr>
              <w:t>৩৮</w:t>
            </w:r>
            <w:r w:rsidRPr="008340C7">
              <w:rPr>
                <w:rStyle w:val="Hyperlink"/>
                <w:rFonts w:cs="Vrinda"/>
                <w:noProof/>
                <w:cs/>
                <w:lang w:bidi="bn-IN"/>
              </w:rPr>
              <w:t xml:space="preserve">) </w:t>
            </w:r>
            <w:r w:rsidRPr="008340C7">
              <w:rPr>
                <w:rStyle w:val="Hyperlink"/>
                <w:rFonts w:cs="Vrinda" w:hint="cs"/>
                <w:noProof/>
                <w:cs/>
                <w:lang w:bidi="bn-IN"/>
              </w:rPr>
              <w:t>কুরআনকে</w:t>
            </w:r>
            <w:r w:rsidRPr="008340C7">
              <w:rPr>
                <w:rStyle w:val="Hyperlink"/>
                <w:rFonts w:cs="Vrinda"/>
                <w:noProof/>
                <w:cs/>
                <w:lang w:bidi="bn-IN"/>
              </w:rPr>
              <w:t xml:space="preserve"> </w:t>
            </w:r>
            <w:r w:rsidRPr="008340C7">
              <w:rPr>
                <w:rStyle w:val="Hyperlink"/>
                <w:rFonts w:cs="Vrinda" w:hint="cs"/>
                <w:noProof/>
                <w:cs/>
                <w:lang w:bidi="bn-IN"/>
              </w:rPr>
              <w:t>পথ</w:t>
            </w:r>
            <w:r w:rsidRPr="008340C7">
              <w:rPr>
                <w:rStyle w:val="Hyperlink"/>
                <w:rFonts w:cs="Vrinda"/>
                <w:noProof/>
                <w:cs/>
                <w:lang w:bidi="bn-IN"/>
              </w:rPr>
              <w:t xml:space="preserve"> </w:t>
            </w:r>
            <w:r w:rsidRPr="008340C7">
              <w:rPr>
                <w:rStyle w:val="Hyperlink"/>
                <w:rFonts w:cs="Vrinda" w:hint="cs"/>
                <w:noProof/>
                <w:cs/>
                <w:lang w:bidi="bn-IN"/>
              </w:rPr>
              <w:t>প্রদর্শক</w:t>
            </w:r>
            <w:r w:rsidRPr="008340C7">
              <w:rPr>
                <w:rStyle w:val="Hyperlink"/>
                <w:rFonts w:cs="Vrinda"/>
                <w:noProof/>
                <w:cs/>
                <w:lang w:bidi="bn-IN"/>
              </w:rPr>
              <w:t xml:space="preserve"> </w:t>
            </w:r>
            <w:r w:rsidRPr="008340C7">
              <w:rPr>
                <w:rStyle w:val="Hyperlink"/>
                <w:rFonts w:cs="Vrinda" w:hint="cs"/>
                <w:noProof/>
                <w:cs/>
                <w:lang w:bidi="bn-IN"/>
              </w:rPr>
              <w:t>হিসেবে</w:t>
            </w:r>
            <w:r w:rsidRPr="008340C7">
              <w:rPr>
                <w:rStyle w:val="Hyperlink"/>
                <w:rFonts w:cs="Vrinda"/>
                <w:noProof/>
                <w:cs/>
                <w:lang w:bidi="bn-IN"/>
              </w:rPr>
              <w:t xml:space="preserve"> </w:t>
            </w:r>
            <w:r w:rsidRPr="008340C7">
              <w:rPr>
                <w:rStyle w:val="Hyperlink"/>
                <w:rFonts w:cs="Vrinda" w:hint="cs"/>
                <w:noProof/>
                <w:cs/>
                <w:lang w:bidi="bn-IN"/>
              </w:rPr>
              <w:t>গ্রহণ</w:t>
            </w:r>
            <w:r>
              <w:rPr>
                <w:noProof/>
                <w:webHidden/>
              </w:rPr>
              <w:tab/>
            </w:r>
            <w:r>
              <w:rPr>
                <w:noProof/>
                <w:webHidden/>
              </w:rPr>
              <w:fldChar w:fldCharType="begin"/>
            </w:r>
            <w:r>
              <w:rPr>
                <w:noProof/>
                <w:webHidden/>
              </w:rPr>
              <w:instrText xml:space="preserve"> PAGEREF _Toc454557809 \h </w:instrText>
            </w:r>
            <w:r>
              <w:rPr>
                <w:noProof/>
                <w:webHidden/>
              </w:rPr>
            </w:r>
            <w:r>
              <w:rPr>
                <w:noProof/>
                <w:webHidden/>
              </w:rPr>
              <w:fldChar w:fldCharType="separate"/>
            </w:r>
            <w:r>
              <w:rPr>
                <w:noProof/>
                <w:webHidden/>
              </w:rPr>
              <w:t>45</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0" w:history="1">
            <w:r w:rsidRPr="008340C7">
              <w:rPr>
                <w:rStyle w:val="Hyperlink"/>
                <w:rFonts w:cs="Vrinda" w:hint="cs"/>
                <w:noProof/>
                <w:cs/>
                <w:lang w:bidi="bn-IN"/>
              </w:rPr>
              <w:t>৩৯</w:t>
            </w:r>
            <w:r w:rsidRPr="008340C7">
              <w:rPr>
                <w:rStyle w:val="Hyperlink"/>
                <w:rFonts w:cs="Vrinda"/>
                <w:noProof/>
                <w:cs/>
                <w:lang w:bidi="bn-IN"/>
              </w:rPr>
              <w:t xml:space="preserve">) </w:t>
            </w:r>
            <w:r w:rsidRPr="008340C7">
              <w:rPr>
                <w:rStyle w:val="Hyperlink"/>
                <w:rFonts w:cs="Vrinda" w:hint="cs"/>
                <w:noProof/>
                <w:cs/>
                <w:lang w:bidi="bn-IN"/>
              </w:rPr>
              <w:t>বেহেশতী</w:t>
            </w:r>
            <w:r w:rsidRPr="008340C7">
              <w:rPr>
                <w:rStyle w:val="Hyperlink"/>
                <w:rFonts w:cs="Vrinda"/>
                <w:noProof/>
                <w:cs/>
                <w:lang w:bidi="bn-IN"/>
              </w:rPr>
              <w:t xml:space="preserve"> </w:t>
            </w:r>
            <w:r w:rsidRPr="008340C7">
              <w:rPr>
                <w:rStyle w:val="Hyperlink"/>
                <w:rFonts w:cs="Vrinda" w:hint="cs"/>
                <w:noProof/>
                <w:cs/>
                <w:lang w:bidi="bn-IN"/>
              </w:rPr>
              <w:t>ব্যক্তিদের</w:t>
            </w:r>
            <w:r w:rsidRPr="008340C7">
              <w:rPr>
                <w:rStyle w:val="Hyperlink"/>
                <w:rFonts w:cs="Vrinda"/>
                <w:noProof/>
                <w:cs/>
                <w:lang w:bidi="bn-IN"/>
              </w:rPr>
              <w:t xml:space="preserve"> </w:t>
            </w:r>
            <w:r w:rsidRPr="008340C7">
              <w:rPr>
                <w:rStyle w:val="Hyperlink"/>
                <w:rFonts w:cs="Vrinda" w:hint="cs"/>
                <w:noProof/>
                <w:cs/>
                <w:lang w:bidi="bn-IN"/>
              </w:rPr>
              <w:t>পরিচয়</w:t>
            </w:r>
            <w:r>
              <w:rPr>
                <w:noProof/>
                <w:webHidden/>
              </w:rPr>
              <w:tab/>
            </w:r>
            <w:r>
              <w:rPr>
                <w:noProof/>
                <w:webHidden/>
              </w:rPr>
              <w:fldChar w:fldCharType="begin"/>
            </w:r>
            <w:r>
              <w:rPr>
                <w:noProof/>
                <w:webHidden/>
              </w:rPr>
              <w:instrText xml:space="preserve"> PAGEREF _Toc454557810 \h </w:instrText>
            </w:r>
            <w:r>
              <w:rPr>
                <w:noProof/>
                <w:webHidden/>
              </w:rPr>
            </w:r>
            <w:r>
              <w:rPr>
                <w:noProof/>
                <w:webHidden/>
              </w:rPr>
              <w:fldChar w:fldCharType="separate"/>
            </w:r>
            <w:r>
              <w:rPr>
                <w:noProof/>
                <w:webHidden/>
              </w:rPr>
              <w:t>46</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1" w:history="1">
            <w:r w:rsidRPr="008340C7">
              <w:rPr>
                <w:rStyle w:val="Hyperlink"/>
                <w:rFonts w:cs="Vrinda" w:hint="cs"/>
                <w:noProof/>
                <w:cs/>
                <w:lang w:bidi="bn-IN"/>
              </w:rPr>
              <w:t>৪০</w:t>
            </w:r>
            <w:r w:rsidRPr="008340C7">
              <w:rPr>
                <w:rStyle w:val="Hyperlink"/>
                <w:rFonts w:cs="Vrinda"/>
                <w:noProof/>
                <w:cs/>
                <w:lang w:bidi="bn-IN"/>
              </w:rPr>
              <w:t xml:space="preserve">) </w:t>
            </w:r>
            <w:r w:rsidRPr="008340C7">
              <w:rPr>
                <w:rStyle w:val="Hyperlink"/>
                <w:rFonts w:cs="Vrinda" w:hint="cs"/>
                <w:noProof/>
                <w:cs/>
                <w:lang w:bidi="bn-IN"/>
              </w:rPr>
              <w:t>উন্নত</w:t>
            </w:r>
            <w:r w:rsidRPr="008340C7">
              <w:rPr>
                <w:rStyle w:val="Hyperlink"/>
                <w:rFonts w:cs="Vrinda"/>
                <w:noProof/>
                <w:cs/>
                <w:lang w:bidi="bn-IN"/>
              </w:rPr>
              <w:t xml:space="preserve"> </w:t>
            </w:r>
            <w:r w:rsidRPr="008340C7">
              <w:rPr>
                <w:rStyle w:val="Hyperlink"/>
                <w:rFonts w:cs="Vrinda" w:hint="cs"/>
                <w:noProof/>
                <w:cs/>
                <w:lang w:bidi="bn-IN"/>
              </w:rPr>
              <w:t>নৈতিক</w:t>
            </w:r>
            <w:r w:rsidRPr="008340C7">
              <w:rPr>
                <w:rStyle w:val="Hyperlink"/>
                <w:rFonts w:cs="Vrinda"/>
                <w:noProof/>
                <w:cs/>
                <w:lang w:bidi="bn-IN"/>
              </w:rPr>
              <w:t xml:space="preserve"> </w:t>
            </w:r>
            <w:r w:rsidRPr="008340C7">
              <w:rPr>
                <w:rStyle w:val="Hyperlink"/>
                <w:rFonts w:cs="Vrinda" w:hint="cs"/>
                <w:noProof/>
                <w:cs/>
                <w:lang w:bidi="bn-IN"/>
              </w:rPr>
              <w:t>চরিত্র</w:t>
            </w:r>
            <w:r>
              <w:rPr>
                <w:noProof/>
                <w:webHidden/>
              </w:rPr>
              <w:tab/>
            </w:r>
            <w:r>
              <w:rPr>
                <w:noProof/>
                <w:webHidden/>
              </w:rPr>
              <w:fldChar w:fldCharType="begin"/>
            </w:r>
            <w:r>
              <w:rPr>
                <w:noProof/>
                <w:webHidden/>
              </w:rPr>
              <w:instrText xml:space="preserve"> PAGEREF _Toc454557811 \h </w:instrText>
            </w:r>
            <w:r>
              <w:rPr>
                <w:noProof/>
                <w:webHidden/>
              </w:rPr>
            </w:r>
            <w:r>
              <w:rPr>
                <w:noProof/>
                <w:webHidden/>
              </w:rPr>
              <w:fldChar w:fldCharType="separate"/>
            </w:r>
            <w:r>
              <w:rPr>
                <w:noProof/>
                <w:webHidden/>
              </w:rPr>
              <w:t>47</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2" w:history="1">
            <w:r w:rsidRPr="008340C7">
              <w:rPr>
                <w:rStyle w:val="Hyperlink"/>
                <w:rFonts w:cs="Vrinda" w:hint="cs"/>
                <w:noProof/>
                <w:cs/>
                <w:lang w:bidi="bn-IN"/>
              </w:rPr>
              <w:t>৪১</w:t>
            </w:r>
            <w:r w:rsidRPr="008340C7">
              <w:rPr>
                <w:rStyle w:val="Hyperlink"/>
                <w:rFonts w:cs="Vrinda"/>
                <w:noProof/>
                <w:cs/>
                <w:lang w:bidi="bn-IN"/>
              </w:rPr>
              <w:t xml:space="preserve">) </w:t>
            </w:r>
            <w:r w:rsidRPr="008340C7">
              <w:rPr>
                <w:rStyle w:val="Hyperlink"/>
                <w:rFonts w:cs="Vrinda" w:hint="cs"/>
                <w:noProof/>
                <w:cs/>
                <w:lang w:bidi="bn-IN"/>
              </w:rPr>
              <w:t>রাজনীতির</w:t>
            </w:r>
            <w:r w:rsidRPr="008340C7">
              <w:rPr>
                <w:rStyle w:val="Hyperlink"/>
                <w:rFonts w:cs="Vrinda"/>
                <w:noProof/>
                <w:cs/>
                <w:lang w:bidi="bn-IN"/>
              </w:rPr>
              <w:t xml:space="preserve"> </w:t>
            </w:r>
            <w:r w:rsidRPr="008340C7">
              <w:rPr>
                <w:rStyle w:val="Hyperlink"/>
                <w:rFonts w:cs="Vrinda" w:hint="cs"/>
                <w:noProof/>
                <w:cs/>
                <w:lang w:bidi="bn-IN"/>
              </w:rPr>
              <w:t>ব্যাখ্যা</w:t>
            </w:r>
            <w:r>
              <w:rPr>
                <w:noProof/>
                <w:webHidden/>
              </w:rPr>
              <w:tab/>
            </w:r>
            <w:r>
              <w:rPr>
                <w:noProof/>
                <w:webHidden/>
              </w:rPr>
              <w:fldChar w:fldCharType="begin"/>
            </w:r>
            <w:r>
              <w:rPr>
                <w:noProof/>
                <w:webHidden/>
              </w:rPr>
              <w:instrText xml:space="preserve"> PAGEREF _Toc454557812 \h </w:instrText>
            </w:r>
            <w:r>
              <w:rPr>
                <w:noProof/>
                <w:webHidden/>
              </w:rPr>
            </w:r>
            <w:r>
              <w:rPr>
                <w:noProof/>
                <w:webHidden/>
              </w:rPr>
              <w:fldChar w:fldCharType="separate"/>
            </w:r>
            <w:r>
              <w:rPr>
                <w:noProof/>
                <w:webHidden/>
              </w:rPr>
              <w:t>48</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3" w:history="1">
            <w:r w:rsidRPr="008340C7">
              <w:rPr>
                <w:rStyle w:val="Hyperlink"/>
                <w:rFonts w:cs="Vrinda" w:hint="cs"/>
                <w:noProof/>
                <w:cs/>
                <w:lang w:bidi="bn-IN"/>
              </w:rPr>
              <w:t>৪২</w:t>
            </w:r>
            <w:r w:rsidRPr="008340C7">
              <w:rPr>
                <w:rStyle w:val="Hyperlink"/>
                <w:rFonts w:cs="Vrinda"/>
                <w:noProof/>
                <w:cs/>
                <w:lang w:bidi="bn-IN"/>
              </w:rPr>
              <w:t xml:space="preserve">) </w:t>
            </w:r>
            <w:r w:rsidRPr="008340C7">
              <w:rPr>
                <w:rStyle w:val="Hyperlink"/>
                <w:rFonts w:cs="Vrinda" w:hint="cs"/>
                <w:noProof/>
                <w:cs/>
                <w:lang w:bidi="bn-IN"/>
              </w:rPr>
              <w:t>বন্ধুত্ব</w:t>
            </w:r>
            <w:r w:rsidRPr="008340C7">
              <w:rPr>
                <w:rStyle w:val="Hyperlink"/>
                <w:rFonts w:cs="Vrinda"/>
                <w:noProof/>
                <w:cs/>
                <w:lang w:bidi="bn-IN"/>
              </w:rPr>
              <w:t xml:space="preserve"> </w:t>
            </w:r>
            <w:r w:rsidRPr="008340C7">
              <w:rPr>
                <w:rStyle w:val="Hyperlink"/>
                <w:rFonts w:cs="Vrinda" w:hint="cs"/>
                <w:noProof/>
                <w:cs/>
                <w:lang w:bidi="bn-IN"/>
              </w:rPr>
              <w:t>করার</w:t>
            </w:r>
            <w:r w:rsidRPr="008340C7">
              <w:rPr>
                <w:rStyle w:val="Hyperlink"/>
                <w:rFonts w:cs="Vrinda"/>
                <w:noProof/>
                <w:cs/>
                <w:lang w:bidi="bn-IN"/>
              </w:rPr>
              <w:t xml:space="preserve"> </w:t>
            </w:r>
            <w:r w:rsidRPr="008340C7">
              <w:rPr>
                <w:rStyle w:val="Hyperlink"/>
                <w:rFonts w:cs="Vrinda" w:hint="cs"/>
                <w:noProof/>
                <w:cs/>
                <w:lang w:bidi="bn-IN"/>
              </w:rPr>
              <w:t>পূর্বশর্ত</w:t>
            </w:r>
            <w:r>
              <w:rPr>
                <w:noProof/>
                <w:webHidden/>
              </w:rPr>
              <w:tab/>
            </w:r>
            <w:r>
              <w:rPr>
                <w:noProof/>
                <w:webHidden/>
              </w:rPr>
              <w:fldChar w:fldCharType="begin"/>
            </w:r>
            <w:r>
              <w:rPr>
                <w:noProof/>
                <w:webHidden/>
              </w:rPr>
              <w:instrText xml:space="preserve"> PAGEREF _Toc454557813 \h </w:instrText>
            </w:r>
            <w:r>
              <w:rPr>
                <w:noProof/>
                <w:webHidden/>
              </w:rPr>
            </w:r>
            <w:r>
              <w:rPr>
                <w:noProof/>
                <w:webHidden/>
              </w:rPr>
              <w:fldChar w:fldCharType="separate"/>
            </w:r>
            <w:r>
              <w:rPr>
                <w:noProof/>
                <w:webHidden/>
              </w:rPr>
              <w:t>49</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4" w:history="1">
            <w:r w:rsidRPr="008340C7">
              <w:rPr>
                <w:rStyle w:val="Hyperlink"/>
                <w:rFonts w:cs="Vrinda" w:hint="cs"/>
                <w:noProof/>
                <w:cs/>
                <w:lang w:bidi="bn-IN"/>
              </w:rPr>
              <w:t>৪৩</w:t>
            </w:r>
            <w:r w:rsidRPr="008340C7">
              <w:rPr>
                <w:rStyle w:val="Hyperlink"/>
                <w:rFonts w:cs="Vrinda"/>
                <w:noProof/>
                <w:cs/>
                <w:lang w:bidi="bn-IN"/>
              </w:rPr>
              <w:t xml:space="preserve">) </w:t>
            </w:r>
            <w:r w:rsidRPr="008340C7">
              <w:rPr>
                <w:rStyle w:val="Hyperlink"/>
                <w:rFonts w:cs="Vrinda" w:hint="cs"/>
                <w:noProof/>
                <w:cs/>
                <w:lang w:bidi="bn-IN"/>
              </w:rPr>
              <w:t>উচ্চ</w:t>
            </w:r>
            <w:r w:rsidRPr="008340C7">
              <w:rPr>
                <w:rStyle w:val="Hyperlink"/>
                <w:rFonts w:cs="Vrinda"/>
                <w:noProof/>
                <w:cs/>
                <w:lang w:bidi="bn-IN"/>
              </w:rPr>
              <w:t xml:space="preserve"> </w:t>
            </w:r>
            <w:r w:rsidRPr="008340C7">
              <w:rPr>
                <w:rStyle w:val="Hyperlink"/>
                <w:rFonts w:cs="Vrinda" w:hint="cs"/>
                <w:noProof/>
                <w:cs/>
                <w:lang w:bidi="bn-IN"/>
              </w:rPr>
              <w:t>মর্যাদার</w:t>
            </w:r>
            <w:r w:rsidRPr="008340C7">
              <w:rPr>
                <w:rStyle w:val="Hyperlink"/>
                <w:rFonts w:cs="Vrinda"/>
                <w:noProof/>
                <w:cs/>
                <w:lang w:bidi="bn-IN"/>
              </w:rPr>
              <w:t xml:space="preserve"> </w:t>
            </w:r>
            <w:r w:rsidRPr="008340C7">
              <w:rPr>
                <w:rStyle w:val="Hyperlink"/>
                <w:rFonts w:cs="Vrinda" w:hint="cs"/>
                <w:noProof/>
                <w:cs/>
                <w:lang w:bidi="bn-IN"/>
              </w:rPr>
              <w:t>অধিকারী</w:t>
            </w:r>
            <w:r>
              <w:rPr>
                <w:noProof/>
                <w:webHidden/>
              </w:rPr>
              <w:tab/>
            </w:r>
            <w:r>
              <w:rPr>
                <w:noProof/>
                <w:webHidden/>
              </w:rPr>
              <w:fldChar w:fldCharType="begin"/>
            </w:r>
            <w:r>
              <w:rPr>
                <w:noProof/>
                <w:webHidden/>
              </w:rPr>
              <w:instrText xml:space="preserve"> PAGEREF _Toc454557814 \h </w:instrText>
            </w:r>
            <w:r>
              <w:rPr>
                <w:noProof/>
                <w:webHidden/>
              </w:rPr>
            </w:r>
            <w:r>
              <w:rPr>
                <w:noProof/>
                <w:webHidden/>
              </w:rPr>
              <w:fldChar w:fldCharType="separate"/>
            </w:r>
            <w:r>
              <w:rPr>
                <w:noProof/>
                <w:webHidden/>
              </w:rPr>
              <w:t>50</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5" w:history="1">
            <w:r w:rsidRPr="008340C7">
              <w:rPr>
                <w:rStyle w:val="Hyperlink"/>
                <w:rFonts w:cs="Vrinda" w:hint="cs"/>
                <w:noProof/>
                <w:cs/>
                <w:lang w:bidi="bn-IN"/>
              </w:rPr>
              <w:t>৪৪</w:t>
            </w:r>
            <w:r w:rsidRPr="008340C7">
              <w:rPr>
                <w:rStyle w:val="Hyperlink"/>
                <w:rFonts w:cs="Vrinda"/>
                <w:noProof/>
                <w:cs/>
                <w:lang w:bidi="bn-IN"/>
              </w:rPr>
              <w:t xml:space="preserve">) </w:t>
            </w:r>
            <w:r w:rsidRPr="008340C7">
              <w:rPr>
                <w:rStyle w:val="Hyperlink"/>
                <w:rFonts w:cs="Vrinda" w:hint="cs"/>
                <w:noProof/>
                <w:cs/>
                <w:lang w:bidi="bn-IN"/>
              </w:rPr>
              <w:t>দুনিয়ার</w:t>
            </w:r>
            <w:r w:rsidRPr="008340C7">
              <w:rPr>
                <w:rStyle w:val="Hyperlink"/>
                <w:rFonts w:cs="Vrinda"/>
                <w:noProof/>
                <w:cs/>
                <w:lang w:bidi="bn-IN"/>
              </w:rPr>
              <w:t xml:space="preserve"> </w:t>
            </w:r>
            <w:r w:rsidRPr="008340C7">
              <w:rPr>
                <w:rStyle w:val="Hyperlink"/>
                <w:rFonts w:cs="Vrinda" w:hint="cs"/>
                <w:noProof/>
                <w:cs/>
                <w:lang w:bidi="bn-IN"/>
              </w:rPr>
              <w:t>পরিচয়</w:t>
            </w:r>
            <w:r>
              <w:rPr>
                <w:noProof/>
                <w:webHidden/>
              </w:rPr>
              <w:tab/>
            </w:r>
            <w:r>
              <w:rPr>
                <w:noProof/>
                <w:webHidden/>
              </w:rPr>
              <w:fldChar w:fldCharType="begin"/>
            </w:r>
            <w:r>
              <w:rPr>
                <w:noProof/>
                <w:webHidden/>
              </w:rPr>
              <w:instrText xml:space="preserve"> PAGEREF _Toc454557815 \h </w:instrText>
            </w:r>
            <w:r>
              <w:rPr>
                <w:noProof/>
                <w:webHidden/>
              </w:rPr>
            </w:r>
            <w:r>
              <w:rPr>
                <w:noProof/>
                <w:webHidden/>
              </w:rPr>
              <w:fldChar w:fldCharType="separate"/>
            </w:r>
            <w:r>
              <w:rPr>
                <w:noProof/>
                <w:webHidden/>
              </w:rPr>
              <w:t>51</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6" w:history="1">
            <w:r w:rsidRPr="008340C7">
              <w:rPr>
                <w:rStyle w:val="Hyperlink"/>
                <w:rFonts w:cs="Vrinda" w:hint="cs"/>
                <w:noProof/>
                <w:cs/>
                <w:lang w:bidi="bn-IN"/>
              </w:rPr>
              <w:t>৪৫</w:t>
            </w:r>
            <w:r w:rsidRPr="008340C7">
              <w:rPr>
                <w:rStyle w:val="Hyperlink"/>
                <w:rFonts w:cs="Vrinda"/>
                <w:noProof/>
                <w:cs/>
                <w:lang w:bidi="bn-IN"/>
              </w:rPr>
              <w:t xml:space="preserve">) </w:t>
            </w:r>
            <w:r w:rsidRPr="008340C7">
              <w:rPr>
                <w:rStyle w:val="Hyperlink"/>
                <w:rFonts w:cs="Vrinda" w:hint="cs"/>
                <w:noProof/>
                <w:cs/>
                <w:lang w:bidi="bn-IN"/>
              </w:rPr>
              <w:t>সৌন্দর্য</w:t>
            </w:r>
            <w:r w:rsidRPr="008340C7">
              <w:rPr>
                <w:rStyle w:val="Hyperlink"/>
                <w:rFonts w:cs="Vrinda"/>
                <w:noProof/>
                <w:cs/>
                <w:lang w:bidi="bn-IN"/>
              </w:rPr>
              <w:t xml:space="preserve"> </w:t>
            </w:r>
            <w:r w:rsidRPr="008340C7">
              <w:rPr>
                <w:rStyle w:val="Hyperlink"/>
                <w:rFonts w:cs="Vrinda" w:hint="cs"/>
                <w:noProof/>
                <w:cs/>
                <w:lang w:bidi="bn-IN"/>
              </w:rPr>
              <w:t>আল্লাহর</w:t>
            </w:r>
            <w:r w:rsidRPr="008340C7">
              <w:rPr>
                <w:rStyle w:val="Hyperlink"/>
                <w:rFonts w:cs="Vrinda"/>
                <w:noProof/>
                <w:cs/>
                <w:lang w:bidi="bn-IN"/>
              </w:rPr>
              <w:t xml:space="preserve"> </w:t>
            </w:r>
            <w:r w:rsidRPr="008340C7">
              <w:rPr>
                <w:rStyle w:val="Hyperlink"/>
                <w:rFonts w:cs="Vrinda" w:hint="cs"/>
                <w:noProof/>
                <w:cs/>
                <w:lang w:bidi="bn-IN"/>
              </w:rPr>
              <w:t>পছন্দ</w:t>
            </w:r>
            <w:r>
              <w:rPr>
                <w:noProof/>
                <w:webHidden/>
              </w:rPr>
              <w:tab/>
            </w:r>
            <w:r>
              <w:rPr>
                <w:noProof/>
                <w:webHidden/>
              </w:rPr>
              <w:fldChar w:fldCharType="begin"/>
            </w:r>
            <w:r>
              <w:rPr>
                <w:noProof/>
                <w:webHidden/>
              </w:rPr>
              <w:instrText xml:space="preserve"> PAGEREF _Toc454557816 \h </w:instrText>
            </w:r>
            <w:r>
              <w:rPr>
                <w:noProof/>
                <w:webHidden/>
              </w:rPr>
            </w:r>
            <w:r>
              <w:rPr>
                <w:noProof/>
                <w:webHidden/>
              </w:rPr>
              <w:fldChar w:fldCharType="separate"/>
            </w:r>
            <w:r>
              <w:rPr>
                <w:noProof/>
                <w:webHidden/>
              </w:rPr>
              <w:t>52</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7" w:history="1">
            <w:r w:rsidRPr="008340C7">
              <w:rPr>
                <w:rStyle w:val="Hyperlink"/>
                <w:rFonts w:cs="Vrinda" w:hint="cs"/>
                <w:noProof/>
                <w:cs/>
                <w:lang w:bidi="bn-IN"/>
              </w:rPr>
              <w:t>৪৬</w:t>
            </w:r>
            <w:r w:rsidRPr="008340C7">
              <w:rPr>
                <w:rStyle w:val="Hyperlink"/>
                <w:rFonts w:cs="Vrinda"/>
                <w:noProof/>
                <w:cs/>
                <w:lang w:bidi="bn-IN"/>
              </w:rPr>
              <w:t xml:space="preserve">) </w:t>
            </w:r>
            <w:r w:rsidRPr="008340C7">
              <w:rPr>
                <w:rStyle w:val="Hyperlink"/>
                <w:rFonts w:cs="Vrinda" w:hint="cs"/>
                <w:noProof/>
                <w:cs/>
                <w:lang w:bidi="bn-IN"/>
              </w:rPr>
              <w:t>মসজিদ</w:t>
            </w:r>
            <w:r w:rsidRPr="008340C7">
              <w:rPr>
                <w:rStyle w:val="Hyperlink"/>
                <w:rFonts w:cs="Vrinda"/>
                <w:noProof/>
                <w:cs/>
                <w:lang w:bidi="bn-IN"/>
              </w:rPr>
              <w:t xml:space="preserve"> </w:t>
            </w:r>
            <w:r w:rsidRPr="008340C7">
              <w:rPr>
                <w:rStyle w:val="Hyperlink"/>
                <w:rFonts w:cs="Vrinda" w:hint="cs"/>
                <w:noProof/>
                <w:cs/>
                <w:lang w:bidi="bn-IN"/>
              </w:rPr>
              <w:t>যাওয়ার</w:t>
            </w:r>
            <w:r w:rsidRPr="008340C7">
              <w:rPr>
                <w:rStyle w:val="Hyperlink"/>
                <w:rFonts w:cs="Vrinda"/>
                <w:noProof/>
                <w:cs/>
                <w:lang w:bidi="bn-IN"/>
              </w:rPr>
              <w:t xml:space="preserve"> </w:t>
            </w:r>
            <w:r w:rsidRPr="008340C7">
              <w:rPr>
                <w:rStyle w:val="Hyperlink"/>
                <w:rFonts w:cs="Vrinda" w:hint="cs"/>
                <w:noProof/>
                <w:cs/>
                <w:lang w:bidi="bn-IN"/>
              </w:rPr>
              <w:t>উপকারীতা</w:t>
            </w:r>
            <w:r>
              <w:rPr>
                <w:noProof/>
                <w:webHidden/>
              </w:rPr>
              <w:tab/>
            </w:r>
            <w:r>
              <w:rPr>
                <w:noProof/>
                <w:webHidden/>
              </w:rPr>
              <w:fldChar w:fldCharType="begin"/>
            </w:r>
            <w:r>
              <w:rPr>
                <w:noProof/>
                <w:webHidden/>
              </w:rPr>
              <w:instrText xml:space="preserve"> PAGEREF _Toc454557817 \h </w:instrText>
            </w:r>
            <w:r>
              <w:rPr>
                <w:noProof/>
                <w:webHidden/>
              </w:rPr>
            </w:r>
            <w:r>
              <w:rPr>
                <w:noProof/>
                <w:webHidden/>
              </w:rPr>
              <w:fldChar w:fldCharType="separate"/>
            </w:r>
            <w:r>
              <w:rPr>
                <w:noProof/>
                <w:webHidden/>
              </w:rPr>
              <w:t>53</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8" w:history="1">
            <w:r w:rsidRPr="008340C7">
              <w:rPr>
                <w:rStyle w:val="Hyperlink"/>
                <w:rFonts w:cs="Vrinda" w:hint="cs"/>
                <w:noProof/>
                <w:cs/>
                <w:lang w:bidi="bn-IN"/>
              </w:rPr>
              <w:t>৪৭</w:t>
            </w:r>
            <w:r w:rsidRPr="008340C7">
              <w:rPr>
                <w:rStyle w:val="Hyperlink"/>
                <w:rFonts w:cs="Vrinda"/>
                <w:noProof/>
                <w:cs/>
                <w:lang w:bidi="bn-IN"/>
              </w:rPr>
              <w:t xml:space="preserve">) </w:t>
            </w:r>
            <w:r w:rsidRPr="008340C7">
              <w:rPr>
                <w:rStyle w:val="Hyperlink"/>
                <w:rFonts w:cs="Vrinda" w:hint="cs"/>
                <w:noProof/>
                <w:cs/>
                <w:lang w:bidi="bn-IN"/>
              </w:rPr>
              <w:t>গুনাহ</w:t>
            </w:r>
            <w:r w:rsidRPr="008340C7">
              <w:rPr>
                <w:rStyle w:val="Hyperlink"/>
                <w:rFonts w:cs="Vrinda"/>
                <w:noProof/>
                <w:cs/>
                <w:lang w:bidi="bn-IN"/>
              </w:rPr>
              <w:t xml:space="preserve"> </w:t>
            </w:r>
            <w:r w:rsidRPr="008340C7">
              <w:rPr>
                <w:rStyle w:val="Hyperlink"/>
                <w:rFonts w:cs="Vrinda" w:hint="cs"/>
                <w:noProof/>
                <w:cs/>
                <w:lang w:bidi="bn-IN"/>
              </w:rPr>
              <w:t>থেকে</w:t>
            </w:r>
            <w:r w:rsidRPr="008340C7">
              <w:rPr>
                <w:rStyle w:val="Hyperlink"/>
                <w:rFonts w:cs="Vrinda"/>
                <w:noProof/>
                <w:cs/>
                <w:lang w:bidi="bn-IN"/>
              </w:rPr>
              <w:t xml:space="preserve"> </w:t>
            </w:r>
            <w:r w:rsidRPr="008340C7">
              <w:rPr>
                <w:rStyle w:val="Hyperlink"/>
                <w:rFonts w:cs="Vrinda" w:hint="cs"/>
                <w:noProof/>
                <w:cs/>
                <w:lang w:bidi="bn-IN"/>
              </w:rPr>
              <w:t>বিরত</w:t>
            </w:r>
            <w:r w:rsidRPr="008340C7">
              <w:rPr>
                <w:rStyle w:val="Hyperlink"/>
                <w:rFonts w:cs="Vrinda"/>
                <w:noProof/>
                <w:cs/>
                <w:lang w:bidi="bn-IN"/>
              </w:rPr>
              <w:t xml:space="preserve"> </w:t>
            </w:r>
            <w:r w:rsidRPr="008340C7">
              <w:rPr>
                <w:rStyle w:val="Hyperlink"/>
                <w:rFonts w:cs="Vrinda" w:hint="cs"/>
                <w:noProof/>
                <w:cs/>
                <w:lang w:bidi="bn-IN"/>
              </w:rPr>
              <w:t>থাকার</w:t>
            </w:r>
            <w:r w:rsidRPr="008340C7">
              <w:rPr>
                <w:rStyle w:val="Hyperlink"/>
                <w:rFonts w:cs="Vrinda"/>
                <w:noProof/>
                <w:cs/>
                <w:lang w:bidi="bn-IN"/>
              </w:rPr>
              <w:t xml:space="preserve"> </w:t>
            </w:r>
            <w:r w:rsidRPr="008340C7">
              <w:rPr>
                <w:rStyle w:val="Hyperlink"/>
                <w:rFonts w:cs="Vrinda" w:hint="cs"/>
                <w:noProof/>
                <w:cs/>
                <w:lang w:bidi="bn-IN"/>
              </w:rPr>
              <w:t>উপায়</w:t>
            </w:r>
            <w:r>
              <w:rPr>
                <w:noProof/>
                <w:webHidden/>
              </w:rPr>
              <w:tab/>
            </w:r>
            <w:r>
              <w:rPr>
                <w:noProof/>
                <w:webHidden/>
              </w:rPr>
              <w:fldChar w:fldCharType="begin"/>
            </w:r>
            <w:r>
              <w:rPr>
                <w:noProof/>
                <w:webHidden/>
              </w:rPr>
              <w:instrText xml:space="preserve"> PAGEREF _Toc454557818 \h </w:instrText>
            </w:r>
            <w:r>
              <w:rPr>
                <w:noProof/>
                <w:webHidden/>
              </w:rPr>
            </w:r>
            <w:r>
              <w:rPr>
                <w:noProof/>
                <w:webHidden/>
              </w:rPr>
              <w:fldChar w:fldCharType="separate"/>
            </w:r>
            <w:r>
              <w:rPr>
                <w:noProof/>
                <w:webHidden/>
              </w:rPr>
              <w:t>54</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19" w:history="1">
            <w:r w:rsidRPr="008340C7">
              <w:rPr>
                <w:rStyle w:val="Hyperlink"/>
                <w:rFonts w:cs="Vrinda" w:hint="cs"/>
                <w:noProof/>
                <w:cs/>
                <w:lang w:bidi="bn-IN"/>
              </w:rPr>
              <w:t>৪৮</w:t>
            </w:r>
            <w:r w:rsidRPr="008340C7">
              <w:rPr>
                <w:rStyle w:val="Hyperlink"/>
                <w:rFonts w:cs="Vrinda"/>
                <w:noProof/>
                <w:cs/>
                <w:lang w:bidi="bn-IN"/>
              </w:rPr>
              <w:t xml:space="preserve">) </w:t>
            </w:r>
            <w:r w:rsidRPr="008340C7">
              <w:rPr>
                <w:rStyle w:val="Hyperlink"/>
                <w:rFonts w:cs="Vrinda" w:hint="cs"/>
                <w:noProof/>
                <w:cs/>
                <w:lang w:bidi="bn-IN"/>
              </w:rPr>
              <w:t>ধ্বংসের</w:t>
            </w:r>
            <w:r w:rsidRPr="008340C7">
              <w:rPr>
                <w:rStyle w:val="Hyperlink"/>
                <w:rFonts w:cs="Vrinda"/>
                <w:noProof/>
                <w:cs/>
                <w:lang w:bidi="bn-IN"/>
              </w:rPr>
              <w:t xml:space="preserve"> </w:t>
            </w:r>
            <w:r w:rsidRPr="008340C7">
              <w:rPr>
                <w:rStyle w:val="Hyperlink"/>
                <w:rFonts w:cs="Vrinda" w:hint="cs"/>
                <w:noProof/>
                <w:cs/>
                <w:lang w:bidi="bn-IN"/>
              </w:rPr>
              <w:t>কারণসমূহ</w:t>
            </w:r>
            <w:r>
              <w:rPr>
                <w:noProof/>
                <w:webHidden/>
              </w:rPr>
              <w:tab/>
            </w:r>
            <w:r>
              <w:rPr>
                <w:noProof/>
                <w:webHidden/>
              </w:rPr>
              <w:fldChar w:fldCharType="begin"/>
            </w:r>
            <w:r>
              <w:rPr>
                <w:noProof/>
                <w:webHidden/>
              </w:rPr>
              <w:instrText xml:space="preserve"> PAGEREF _Toc454557819 \h </w:instrText>
            </w:r>
            <w:r>
              <w:rPr>
                <w:noProof/>
                <w:webHidden/>
              </w:rPr>
            </w:r>
            <w:r>
              <w:rPr>
                <w:noProof/>
                <w:webHidden/>
              </w:rPr>
              <w:fldChar w:fldCharType="separate"/>
            </w:r>
            <w:r>
              <w:rPr>
                <w:noProof/>
                <w:webHidden/>
              </w:rPr>
              <w:t>55</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20" w:history="1">
            <w:r w:rsidRPr="008340C7">
              <w:rPr>
                <w:rStyle w:val="Hyperlink"/>
                <w:rFonts w:cs="Vrinda" w:hint="cs"/>
                <w:noProof/>
                <w:cs/>
                <w:lang w:bidi="bn-IN"/>
              </w:rPr>
              <w:t>৪৯</w:t>
            </w:r>
            <w:r w:rsidRPr="008340C7">
              <w:rPr>
                <w:rStyle w:val="Hyperlink"/>
                <w:rFonts w:cs="Vrinda"/>
                <w:noProof/>
                <w:cs/>
                <w:lang w:bidi="bn-IN"/>
              </w:rPr>
              <w:t xml:space="preserve">) </w:t>
            </w:r>
            <w:r w:rsidRPr="008340C7">
              <w:rPr>
                <w:rStyle w:val="Hyperlink"/>
                <w:rFonts w:cs="Vrinda" w:hint="cs"/>
                <w:noProof/>
                <w:cs/>
                <w:lang w:bidi="bn-IN"/>
              </w:rPr>
              <w:t>ইমাম</w:t>
            </w:r>
            <w:r w:rsidRPr="008340C7">
              <w:rPr>
                <w:rStyle w:val="Hyperlink"/>
                <w:rFonts w:cs="Vrinda"/>
                <w:noProof/>
                <w:cs/>
                <w:lang w:bidi="bn-IN"/>
              </w:rPr>
              <w:t xml:space="preserve"> </w:t>
            </w:r>
            <w:r w:rsidRPr="008340C7">
              <w:rPr>
                <w:rStyle w:val="Hyperlink"/>
                <w:rFonts w:cs="Vrinda" w:hint="cs"/>
                <w:noProof/>
                <w:cs/>
                <w:lang w:bidi="bn-IN"/>
              </w:rPr>
              <w:t>হাসান</w:t>
            </w:r>
            <w:r w:rsidRPr="008340C7">
              <w:rPr>
                <w:rStyle w:val="Hyperlink"/>
                <w:rFonts w:cs="Vrinda"/>
                <w:noProof/>
                <w:cs/>
                <w:lang w:bidi="bn-IN"/>
              </w:rPr>
              <w:t xml:space="preserve"> </w:t>
            </w:r>
            <w:r w:rsidRPr="008340C7">
              <w:rPr>
                <w:rStyle w:val="Hyperlink"/>
                <w:rFonts w:cs="Vrinda" w:hint="cs"/>
                <w:noProof/>
                <w:cs/>
                <w:lang w:bidi="bn-IN"/>
              </w:rPr>
              <w:t>রা</w:t>
            </w:r>
            <w:r w:rsidRPr="008340C7">
              <w:rPr>
                <w:rStyle w:val="Hyperlink"/>
                <w:rFonts w:cs="Vrinda"/>
                <w:noProof/>
                <w:cs/>
                <w:lang w:bidi="bn-IN"/>
              </w:rPr>
              <w:t xml:space="preserve">: </w:t>
            </w:r>
            <w:r w:rsidRPr="008340C7">
              <w:rPr>
                <w:rStyle w:val="Hyperlink"/>
                <w:rFonts w:cs="Vrinda" w:hint="cs"/>
                <w:noProof/>
                <w:cs/>
                <w:lang w:bidi="bn-IN"/>
              </w:rPr>
              <w:t>এর</w:t>
            </w:r>
            <w:r w:rsidRPr="008340C7">
              <w:rPr>
                <w:rStyle w:val="Hyperlink"/>
                <w:rFonts w:cs="Vrinda"/>
                <w:noProof/>
                <w:cs/>
                <w:lang w:bidi="bn-IN"/>
              </w:rPr>
              <w:t xml:space="preserve"> </w:t>
            </w:r>
            <w:r w:rsidRPr="008340C7">
              <w:rPr>
                <w:rStyle w:val="Hyperlink"/>
                <w:rFonts w:cs="Vrinda" w:hint="cs"/>
                <w:noProof/>
                <w:cs/>
                <w:lang w:bidi="bn-IN"/>
              </w:rPr>
              <w:t>জিয়ারত</w:t>
            </w:r>
            <w:r>
              <w:rPr>
                <w:noProof/>
                <w:webHidden/>
              </w:rPr>
              <w:tab/>
            </w:r>
            <w:r>
              <w:rPr>
                <w:noProof/>
                <w:webHidden/>
              </w:rPr>
              <w:fldChar w:fldCharType="begin"/>
            </w:r>
            <w:r>
              <w:rPr>
                <w:noProof/>
                <w:webHidden/>
              </w:rPr>
              <w:instrText xml:space="preserve"> PAGEREF _Toc454557820 \h </w:instrText>
            </w:r>
            <w:r>
              <w:rPr>
                <w:noProof/>
                <w:webHidden/>
              </w:rPr>
            </w:r>
            <w:r>
              <w:rPr>
                <w:noProof/>
                <w:webHidden/>
              </w:rPr>
              <w:fldChar w:fldCharType="separate"/>
            </w:r>
            <w:r>
              <w:rPr>
                <w:noProof/>
                <w:webHidden/>
              </w:rPr>
              <w:t>56</w:t>
            </w:r>
            <w:r>
              <w:rPr>
                <w:noProof/>
                <w:webHidden/>
              </w:rPr>
              <w:fldChar w:fldCharType="end"/>
            </w:r>
          </w:hyperlink>
        </w:p>
        <w:p w:rsidR="008A33A2" w:rsidRDefault="008A33A2">
          <w:pPr>
            <w:pStyle w:val="TOC2"/>
            <w:tabs>
              <w:tab w:val="right" w:leader="dot" w:pos="9350"/>
            </w:tabs>
            <w:rPr>
              <w:rFonts w:asciiTheme="minorHAnsi" w:hAnsiTheme="minorHAnsi" w:cstheme="minorBidi"/>
              <w:noProof/>
              <w:color w:val="auto"/>
              <w:sz w:val="22"/>
              <w:szCs w:val="22"/>
            </w:rPr>
          </w:pPr>
          <w:hyperlink w:anchor="_Toc454557821" w:history="1">
            <w:r w:rsidRPr="008340C7">
              <w:rPr>
                <w:rStyle w:val="Hyperlink"/>
                <w:rFonts w:cs="Vrinda" w:hint="cs"/>
                <w:noProof/>
                <w:cs/>
                <w:lang w:bidi="bn-IN"/>
              </w:rPr>
              <w:t>৫০</w:t>
            </w:r>
            <w:r w:rsidRPr="008340C7">
              <w:rPr>
                <w:rStyle w:val="Hyperlink"/>
                <w:rFonts w:cs="Vrinda"/>
                <w:noProof/>
                <w:cs/>
                <w:lang w:bidi="bn-IN"/>
              </w:rPr>
              <w:t xml:space="preserve">) </w:t>
            </w:r>
            <w:r w:rsidRPr="008340C7">
              <w:rPr>
                <w:rStyle w:val="Hyperlink"/>
                <w:rFonts w:cs="Vrinda" w:hint="cs"/>
                <w:noProof/>
                <w:cs/>
                <w:lang w:bidi="bn-IN"/>
              </w:rPr>
              <w:t>ইমাম</w:t>
            </w:r>
            <w:r w:rsidRPr="008340C7">
              <w:rPr>
                <w:rStyle w:val="Hyperlink"/>
                <w:rFonts w:cs="Vrinda"/>
                <w:noProof/>
                <w:cs/>
                <w:lang w:bidi="bn-IN"/>
              </w:rPr>
              <w:t xml:space="preserve"> </w:t>
            </w:r>
            <w:r w:rsidRPr="008340C7">
              <w:rPr>
                <w:rStyle w:val="Hyperlink"/>
                <w:rFonts w:cs="Vrinda" w:hint="cs"/>
                <w:noProof/>
                <w:cs/>
                <w:lang w:bidi="bn-IN"/>
              </w:rPr>
              <w:t>হাসান</w:t>
            </w:r>
            <w:r w:rsidRPr="008340C7">
              <w:rPr>
                <w:rStyle w:val="Hyperlink"/>
                <w:rFonts w:cs="Vrinda"/>
                <w:noProof/>
                <w:cs/>
                <w:lang w:bidi="bn-IN"/>
              </w:rPr>
              <w:t xml:space="preserve"> </w:t>
            </w:r>
            <w:r w:rsidRPr="008340C7">
              <w:rPr>
                <w:rStyle w:val="Hyperlink"/>
                <w:rFonts w:cs="Vrinda" w:hint="cs"/>
                <w:noProof/>
                <w:cs/>
                <w:lang w:bidi="bn-IN"/>
              </w:rPr>
              <w:t>রা</w:t>
            </w:r>
            <w:r w:rsidRPr="008340C7">
              <w:rPr>
                <w:rStyle w:val="Hyperlink"/>
                <w:rFonts w:cs="Vrinda"/>
                <w:noProof/>
                <w:cs/>
                <w:lang w:bidi="bn-IN"/>
              </w:rPr>
              <w:t xml:space="preserve">: </w:t>
            </w:r>
            <w:r w:rsidRPr="008340C7">
              <w:rPr>
                <w:rStyle w:val="Hyperlink"/>
                <w:rFonts w:cs="Vrinda" w:hint="cs"/>
                <w:noProof/>
                <w:cs/>
                <w:lang w:bidi="bn-IN"/>
              </w:rPr>
              <w:t>এর</w:t>
            </w:r>
            <w:r w:rsidRPr="008340C7">
              <w:rPr>
                <w:rStyle w:val="Hyperlink"/>
                <w:rFonts w:cs="Vrinda"/>
                <w:noProof/>
                <w:cs/>
                <w:lang w:bidi="bn-IN"/>
              </w:rPr>
              <w:t xml:space="preserve"> </w:t>
            </w:r>
            <w:r w:rsidRPr="008340C7">
              <w:rPr>
                <w:rStyle w:val="Hyperlink"/>
                <w:rFonts w:cs="Vrinda" w:hint="cs"/>
                <w:noProof/>
                <w:cs/>
                <w:lang w:bidi="bn-IN"/>
              </w:rPr>
              <w:t>দোয়া</w:t>
            </w:r>
            <w:r>
              <w:rPr>
                <w:noProof/>
                <w:webHidden/>
              </w:rPr>
              <w:tab/>
            </w:r>
            <w:r>
              <w:rPr>
                <w:noProof/>
                <w:webHidden/>
              </w:rPr>
              <w:fldChar w:fldCharType="begin"/>
            </w:r>
            <w:r>
              <w:rPr>
                <w:noProof/>
                <w:webHidden/>
              </w:rPr>
              <w:instrText xml:space="preserve"> PAGEREF _Toc454557821 \h </w:instrText>
            </w:r>
            <w:r>
              <w:rPr>
                <w:noProof/>
                <w:webHidden/>
              </w:rPr>
            </w:r>
            <w:r>
              <w:rPr>
                <w:noProof/>
                <w:webHidden/>
              </w:rPr>
              <w:fldChar w:fldCharType="separate"/>
            </w:r>
            <w:r>
              <w:rPr>
                <w:noProof/>
                <w:webHidden/>
              </w:rPr>
              <w:t>57</w:t>
            </w:r>
            <w:r>
              <w:rPr>
                <w:noProof/>
                <w:webHidden/>
              </w:rPr>
              <w:fldChar w:fldCharType="end"/>
            </w:r>
          </w:hyperlink>
        </w:p>
        <w:p w:rsidR="008A33A2" w:rsidRDefault="008A33A2">
          <w:pPr>
            <w:pStyle w:val="TOC1"/>
            <w:tabs>
              <w:tab w:val="right" w:leader="dot" w:pos="9350"/>
            </w:tabs>
            <w:rPr>
              <w:rFonts w:asciiTheme="minorHAnsi" w:eastAsiaTheme="minorEastAsia" w:hAnsiTheme="minorHAnsi" w:cstheme="minorBidi"/>
              <w:noProof/>
              <w:color w:val="auto"/>
              <w:sz w:val="22"/>
              <w:szCs w:val="22"/>
            </w:rPr>
          </w:pPr>
          <w:hyperlink w:anchor="_Toc454557822" w:history="1">
            <w:r w:rsidRPr="008340C7">
              <w:rPr>
                <w:rStyle w:val="Hyperlink"/>
                <w:rFonts w:cs="Vrinda" w:hint="cs"/>
                <w:noProof/>
                <w:cs/>
                <w:lang w:bidi="bn-IN"/>
              </w:rPr>
              <w:t>তথ্যসূত্র</w:t>
            </w:r>
            <w:r w:rsidRPr="008340C7">
              <w:rPr>
                <w:rStyle w:val="Hyperlink"/>
                <w:rFonts w:cs="Vrinda"/>
                <w:noProof/>
                <w:cs/>
                <w:lang w:bidi="bn-IN"/>
              </w:rPr>
              <w:t xml:space="preserve"> </w:t>
            </w:r>
            <w:r w:rsidRPr="008340C7">
              <w:rPr>
                <w:rStyle w:val="Hyperlink"/>
                <w:noProof/>
              </w:rPr>
              <w:t>:</w:t>
            </w:r>
            <w:r>
              <w:rPr>
                <w:noProof/>
                <w:webHidden/>
              </w:rPr>
              <w:tab/>
            </w:r>
            <w:r>
              <w:rPr>
                <w:noProof/>
                <w:webHidden/>
              </w:rPr>
              <w:fldChar w:fldCharType="begin"/>
            </w:r>
            <w:r>
              <w:rPr>
                <w:noProof/>
                <w:webHidden/>
              </w:rPr>
              <w:instrText xml:space="preserve"> PAGEREF _Toc454557822 \h </w:instrText>
            </w:r>
            <w:r>
              <w:rPr>
                <w:noProof/>
                <w:webHidden/>
              </w:rPr>
            </w:r>
            <w:r>
              <w:rPr>
                <w:noProof/>
                <w:webHidden/>
              </w:rPr>
              <w:fldChar w:fldCharType="separate"/>
            </w:r>
            <w:r>
              <w:rPr>
                <w:noProof/>
                <w:webHidden/>
              </w:rPr>
              <w:t>58</w:t>
            </w:r>
            <w:r>
              <w:rPr>
                <w:noProof/>
                <w:webHidden/>
              </w:rPr>
              <w:fldChar w:fldCharType="end"/>
            </w:r>
          </w:hyperlink>
        </w:p>
        <w:p w:rsidR="008A33A2" w:rsidRDefault="008A33A2">
          <w:pPr>
            <w:pStyle w:val="TOC1"/>
            <w:tabs>
              <w:tab w:val="right" w:leader="dot" w:pos="9350"/>
            </w:tabs>
            <w:rPr>
              <w:rFonts w:asciiTheme="minorHAnsi" w:eastAsiaTheme="minorEastAsia" w:hAnsiTheme="minorHAnsi" w:cstheme="minorBidi"/>
              <w:noProof/>
              <w:color w:val="auto"/>
              <w:sz w:val="22"/>
              <w:szCs w:val="22"/>
            </w:rPr>
          </w:pPr>
          <w:hyperlink w:anchor="_Toc454557823" w:history="1">
            <w:r w:rsidRPr="008340C7">
              <w:rPr>
                <w:rStyle w:val="Hyperlink"/>
                <w:rFonts w:cs="Vrinda" w:hint="cs"/>
                <w:noProof/>
                <w:cs/>
                <w:lang w:bidi="bn-IN"/>
              </w:rPr>
              <w:t>সূচীপত্র</w:t>
            </w:r>
            <w:r w:rsidRPr="008340C7">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_Toc454557823 \h </w:instrText>
            </w:r>
            <w:r>
              <w:rPr>
                <w:noProof/>
                <w:webHidden/>
              </w:rPr>
            </w:r>
            <w:r>
              <w:rPr>
                <w:noProof/>
                <w:webHidden/>
              </w:rPr>
              <w:fldChar w:fldCharType="separate"/>
            </w:r>
            <w:r>
              <w:rPr>
                <w:noProof/>
                <w:webHidden/>
              </w:rPr>
              <w:t>62</w:t>
            </w:r>
            <w:r>
              <w:rPr>
                <w:noProof/>
                <w:webHidden/>
              </w:rPr>
              <w:fldChar w:fldCharType="end"/>
            </w:r>
          </w:hyperlink>
        </w:p>
        <w:p w:rsidR="00196348" w:rsidRDefault="00A67716">
          <w:r>
            <w:fldChar w:fldCharType="end"/>
          </w:r>
        </w:p>
      </w:sdtContent>
    </w:sdt>
    <w:p w:rsidR="00B23B8D" w:rsidRPr="00B23B8D" w:rsidRDefault="00B23B8D" w:rsidP="00B23B8D">
      <w:pPr>
        <w:pStyle w:val="libNormal"/>
        <w:rPr>
          <w:rtl/>
          <w:cs/>
        </w:rPr>
      </w:pPr>
    </w:p>
    <w:sectPr w:rsidR="00B23B8D" w:rsidRPr="00B23B8D"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5DD" w:rsidRDefault="000915DD" w:rsidP="008B7801">
      <w:pPr>
        <w:spacing w:after="0" w:line="240" w:lineRule="auto"/>
      </w:pPr>
      <w:r>
        <w:separator/>
      </w:r>
    </w:p>
  </w:endnote>
  <w:endnote w:type="continuationSeparator" w:id="0">
    <w:p w:rsidR="000915DD" w:rsidRDefault="000915DD"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A45EE8" w:rsidRDefault="00A45EE8">
        <w:pPr>
          <w:pStyle w:val="Foote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8A33A2">
          <w:rPr>
            <w:rFonts w:ascii="SutonnyMJ" w:hAnsi="SutonnyMJ" w:cs="SutonnyMJ"/>
            <w:noProof/>
          </w:rPr>
          <w:t>39</w:t>
        </w:r>
        <w:r w:rsidRPr="00AA7385">
          <w:rPr>
            <w:rFonts w:ascii="SutonnyMJ" w:hAnsi="SutonnyMJ" w:cs="SutonnyMJ"/>
          </w:rPr>
          <w:fldChar w:fldCharType="end"/>
        </w:r>
      </w:p>
    </w:sdtContent>
  </w:sdt>
  <w:p w:rsidR="00A45EE8" w:rsidRDefault="00A45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5DD" w:rsidRDefault="000915DD" w:rsidP="008B7801">
      <w:pPr>
        <w:spacing w:after="0" w:line="240" w:lineRule="auto"/>
      </w:pPr>
      <w:r>
        <w:separator/>
      </w:r>
    </w:p>
  </w:footnote>
  <w:footnote w:type="continuationSeparator" w:id="0">
    <w:p w:rsidR="000915DD" w:rsidRDefault="000915DD"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F957F7"/>
    <w:rsid w:val="00026914"/>
    <w:rsid w:val="00036558"/>
    <w:rsid w:val="00036F5D"/>
    <w:rsid w:val="000416CF"/>
    <w:rsid w:val="000451DA"/>
    <w:rsid w:val="00064BD1"/>
    <w:rsid w:val="00067176"/>
    <w:rsid w:val="000753B9"/>
    <w:rsid w:val="000858AF"/>
    <w:rsid w:val="000915DD"/>
    <w:rsid w:val="000A16E2"/>
    <w:rsid w:val="000A3C87"/>
    <w:rsid w:val="000B19F3"/>
    <w:rsid w:val="000B6A4B"/>
    <w:rsid w:val="000C0B2A"/>
    <w:rsid w:val="000C4F54"/>
    <w:rsid w:val="000D0FC8"/>
    <w:rsid w:val="000D641E"/>
    <w:rsid w:val="0010506E"/>
    <w:rsid w:val="0011328D"/>
    <w:rsid w:val="00136137"/>
    <w:rsid w:val="00196348"/>
    <w:rsid w:val="001A3437"/>
    <w:rsid w:val="001A68B3"/>
    <w:rsid w:val="001B2552"/>
    <w:rsid w:val="001D1762"/>
    <w:rsid w:val="001E0D60"/>
    <w:rsid w:val="0022370C"/>
    <w:rsid w:val="00235071"/>
    <w:rsid w:val="0024762D"/>
    <w:rsid w:val="0026134F"/>
    <w:rsid w:val="00275890"/>
    <w:rsid w:val="0027662A"/>
    <w:rsid w:val="0028663A"/>
    <w:rsid w:val="00292BC3"/>
    <w:rsid w:val="00296130"/>
    <w:rsid w:val="002B709B"/>
    <w:rsid w:val="002D15B8"/>
    <w:rsid w:val="002D2865"/>
    <w:rsid w:val="002E4766"/>
    <w:rsid w:val="002E7FD0"/>
    <w:rsid w:val="002F11BE"/>
    <w:rsid w:val="002F579B"/>
    <w:rsid w:val="00304CCF"/>
    <w:rsid w:val="003137DA"/>
    <w:rsid w:val="003237FA"/>
    <w:rsid w:val="00336A70"/>
    <w:rsid w:val="003446AD"/>
    <w:rsid w:val="003A1605"/>
    <w:rsid w:val="003A380C"/>
    <w:rsid w:val="003B34CB"/>
    <w:rsid w:val="003C5A32"/>
    <w:rsid w:val="003E4BC2"/>
    <w:rsid w:val="003F77EC"/>
    <w:rsid w:val="004036E5"/>
    <w:rsid w:val="00406D51"/>
    <w:rsid w:val="004151F5"/>
    <w:rsid w:val="004219FE"/>
    <w:rsid w:val="004234A1"/>
    <w:rsid w:val="004438CE"/>
    <w:rsid w:val="004546B7"/>
    <w:rsid w:val="00463EDB"/>
    <w:rsid w:val="00463F84"/>
    <w:rsid w:val="00482325"/>
    <w:rsid w:val="00483A81"/>
    <w:rsid w:val="004924CF"/>
    <w:rsid w:val="00494293"/>
    <w:rsid w:val="004A56BA"/>
    <w:rsid w:val="004B74AC"/>
    <w:rsid w:val="004C1471"/>
    <w:rsid w:val="004C57A4"/>
    <w:rsid w:val="004F44FE"/>
    <w:rsid w:val="004F68DD"/>
    <w:rsid w:val="005106C4"/>
    <w:rsid w:val="00540CD3"/>
    <w:rsid w:val="00544132"/>
    <w:rsid w:val="005656A1"/>
    <w:rsid w:val="00566DD5"/>
    <w:rsid w:val="005726E1"/>
    <w:rsid w:val="0057427B"/>
    <w:rsid w:val="00584195"/>
    <w:rsid w:val="005862E0"/>
    <w:rsid w:val="00593844"/>
    <w:rsid w:val="0059796A"/>
    <w:rsid w:val="005A0E2B"/>
    <w:rsid w:val="005A21F0"/>
    <w:rsid w:val="005A5828"/>
    <w:rsid w:val="005C64EB"/>
    <w:rsid w:val="005D2D86"/>
    <w:rsid w:val="005D3333"/>
    <w:rsid w:val="005F2D37"/>
    <w:rsid w:val="00603FA1"/>
    <w:rsid w:val="00606FA3"/>
    <w:rsid w:val="0061174D"/>
    <w:rsid w:val="00640AC4"/>
    <w:rsid w:val="006628C5"/>
    <w:rsid w:val="006662F8"/>
    <w:rsid w:val="006746F0"/>
    <w:rsid w:val="00682781"/>
    <w:rsid w:val="00690232"/>
    <w:rsid w:val="006A02FE"/>
    <w:rsid w:val="006C775E"/>
    <w:rsid w:val="006D197A"/>
    <w:rsid w:val="006D1B58"/>
    <w:rsid w:val="006D440E"/>
    <w:rsid w:val="006E09C7"/>
    <w:rsid w:val="00707890"/>
    <w:rsid w:val="00713A8F"/>
    <w:rsid w:val="0072133A"/>
    <w:rsid w:val="00730284"/>
    <w:rsid w:val="00733E6E"/>
    <w:rsid w:val="00736945"/>
    <w:rsid w:val="0075520E"/>
    <w:rsid w:val="00755E02"/>
    <w:rsid w:val="007719FE"/>
    <w:rsid w:val="00776659"/>
    <w:rsid w:val="007959C0"/>
    <w:rsid w:val="007C5A71"/>
    <w:rsid w:val="007D0C93"/>
    <w:rsid w:val="007D3565"/>
    <w:rsid w:val="007F38BE"/>
    <w:rsid w:val="00813C73"/>
    <w:rsid w:val="008227CD"/>
    <w:rsid w:val="008230AE"/>
    <w:rsid w:val="00826493"/>
    <w:rsid w:val="008302AE"/>
    <w:rsid w:val="008715EA"/>
    <w:rsid w:val="00883EA9"/>
    <w:rsid w:val="008A33A2"/>
    <w:rsid w:val="008A5A1E"/>
    <w:rsid w:val="008B7801"/>
    <w:rsid w:val="008B7AD9"/>
    <w:rsid w:val="008D1772"/>
    <w:rsid w:val="008D2BC5"/>
    <w:rsid w:val="008D4310"/>
    <w:rsid w:val="008D6263"/>
    <w:rsid w:val="008E1557"/>
    <w:rsid w:val="008E16D7"/>
    <w:rsid w:val="008F0D7B"/>
    <w:rsid w:val="008F787A"/>
    <w:rsid w:val="009026E5"/>
    <w:rsid w:val="00902D3C"/>
    <w:rsid w:val="009117EC"/>
    <w:rsid w:val="00914E6B"/>
    <w:rsid w:val="00921503"/>
    <w:rsid w:val="009221B9"/>
    <w:rsid w:val="00934323"/>
    <w:rsid w:val="00937B74"/>
    <w:rsid w:val="00941AEF"/>
    <w:rsid w:val="00944C14"/>
    <w:rsid w:val="0094696C"/>
    <w:rsid w:val="00957CDC"/>
    <w:rsid w:val="00974B47"/>
    <w:rsid w:val="00976CDC"/>
    <w:rsid w:val="00990FF6"/>
    <w:rsid w:val="009A053A"/>
    <w:rsid w:val="009A2EB5"/>
    <w:rsid w:val="009D142D"/>
    <w:rsid w:val="009D3FD2"/>
    <w:rsid w:val="009D5124"/>
    <w:rsid w:val="009D5BFF"/>
    <w:rsid w:val="009D759C"/>
    <w:rsid w:val="009D7A0F"/>
    <w:rsid w:val="009F5560"/>
    <w:rsid w:val="00A02BD0"/>
    <w:rsid w:val="00A04A66"/>
    <w:rsid w:val="00A07514"/>
    <w:rsid w:val="00A1022F"/>
    <w:rsid w:val="00A2744B"/>
    <w:rsid w:val="00A35C21"/>
    <w:rsid w:val="00A455D0"/>
    <w:rsid w:val="00A45EE8"/>
    <w:rsid w:val="00A560EA"/>
    <w:rsid w:val="00A578F7"/>
    <w:rsid w:val="00A65C07"/>
    <w:rsid w:val="00A67716"/>
    <w:rsid w:val="00A77675"/>
    <w:rsid w:val="00A826A7"/>
    <w:rsid w:val="00AA08F1"/>
    <w:rsid w:val="00AA7385"/>
    <w:rsid w:val="00AB18E8"/>
    <w:rsid w:val="00AB6543"/>
    <w:rsid w:val="00AC3E47"/>
    <w:rsid w:val="00AE4471"/>
    <w:rsid w:val="00AE454D"/>
    <w:rsid w:val="00B23B8D"/>
    <w:rsid w:val="00B26972"/>
    <w:rsid w:val="00B476A4"/>
    <w:rsid w:val="00B50F2A"/>
    <w:rsid w:val="00B6472E"/>
    <w:rsid w:val="00B811CF"/>
    <w:rsid w:val="00B854B9"/>
    <w:rsid w:val="00B91799"/>
    <w:rsid w:val="00BB7F58"/>
    <w:rsid w:val="00BD15E9"/>
    <w:rsid w:val="00BE1409"/>
    <w:rsid w:val="00C208CA"/>
    <w:rsid w:val="00C2470C"/>
    <w:rsid w:val="00C303C9"/>
    <w:rsid w:val="00C313B1"/>
    <w:rsid w:val="00C34189"/>
    <w:rsid w:val="00C36628"/>
    <w:rsid w:val="00C53098"/>
    <w:rsid w:val="00C539D3"/>
    <w:rsid w:val="00C655EF"/>
    <w:rsid w:val="00C819C4"/>
    <w:rsid w:val="00C924E6"/>
    <w:rsid w:val="00C94AC5"/>
    <w:rsid w:val="00CC48FE"/>
    <w:rsid w:val="00CD6057"/>
    <w:rsid w:val="00CD6645"/>
    <w:rsid w:val="00CE088A"/>
    <w:rsid w:val="00CE09E4"/>
    <w:rsid w:val="00CE1847"/>
    <w:rsid w:val="00CE4625"/>
    <w:rsid w:val="00D02065"/>
    <w:rsid w:val="00D4000F"/>
    <w:rsid w:val="00D430A5"/>
    <w:rsid w:val="00D44DB1"/>
    <w:rsid w:val="00D450D2"/>
    <w:rsid w:val="00D454B5"/>
    <w:rsid w:val="00D457C0"/>
    <w:rsid w:val="00D46570"/>
    <w:rsid w:val="00D4723B"/>
    <w:rsid w:val="00D66315"/>
    <w:rsid w:val="00D7533E"/>
    <w:rsid w:val="00D86325"/>
    <w:rsid w:val="00D941C7"/>
    <w:rsid w:val="00DC1C18"/>
    <w:rsid w:val="00DC6B7C"/>
    <w:rsid w:val="00DD127A"/>
    <w:rsid w:val="00DD5C1E"/>
    <w:rsid w:val="00DF0DAD"/>
    <w:rsid w:val="00DF45E8"/>
    <w:rsid w:val="00DF5F3D"/>
    <w:rsid w:val="00E02BA8"/>
    <w:rsid w:val="00E03474"/>
    <w:rsid w:val="00E152B2"/>
    <w:rsid w:val="00E27091"/>
    <w:rsid w:val="00E30987"/>
    <w:rsid w:val="00E32589"/>
    <w:rsid w:val="00E400A5"/>
    <w:rsid w:val="00E52113"/>
    <w:rsid w:val="00E84EB1"/>
    <w:rsid w:val="00E9343A"/>
    <w:rsid w:val="00EB1BF3"/>
    <w:rsid w:val="00EC4B61"/>
    <w:rsid w:val="00EF7ADF"/>
    <w:rsid w:val="00EF7C64"/>
    <w:rsid w:val="00F11A1C"/>
    <w:rsid w:val="00F16EE1"/>
    <w:rsid w:val="00F20557"/>
    <w:rsid w:val="00F525D6"/>
    <w:rsid w:val="00F60477"/>
    <w:rsid w:val="00F66A17"/>
    <w:rsid w:val="00F86D8D"/>
    <w:rsid w:val="00F87E84"/>
    <w:rsid w:val="00F91E16"/>
    <w:rsid w:val="00F9327C"/>
    <w:rsid w:val="00F957F7"/>
    <w:rsid w:val="00FB2C9D"/>
    <w:rsid w:val="00FB509C"/>
    <w:rsid w:val="00FC0350"/>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back%20up\faysal\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C1559-8C18-4DDA-AEFE-8F1AEF67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117</TotalTime>
  <Pages>65</Pages>
  <Words>7662</Words>
  <Characters>43675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FAYSAL</dc:creator>
  <cp:lastModifiedBy>FAYSAL</cp:lastModifiedBy>
  <cp:revision>14</cp:revision>
  <cp:lastPrinted>2014-03-16T09:29:00Z</cp:lastPrinted>
  <dcterms:created xsi:type="dcterms:W3CDTF">2016-06-24T12:07:00Z</dcterms:created>
  <dcterms:modified xsi:type="dcterms:W3CDTF">2016-06-24T14:24:00Z</dcterms:modified>
</cp:coreProperties>
</file>