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73" w:rsidRDefault="001722C5" w:rsidP="00C46F73">
      <w:pPr>
        <w:pStyle w:val="libCenter"/>
        <w:rPr>
          <w:rtl/>
        </w:rPr>
      </w:pPr>
      <w:r>
        <w:rPr>
          <w:noProof/>
          <w:lang w:bidi="fa-I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676775" cy="7400925"/>
            <wp:effectExtent l="19050" t="0" r="9525" b="0"/>
            <wp:wrapSquare wrapText="bothSides"/>
            <wp:docPr id="2" name="Picture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740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6F73" w:rsidRPr="006457AF" w:rsidRDefault="00C46F73" w:rsidP="006457AF">
      <w:pPr>
        <w:pStyle w:val="libNormal"/>
        <w:rPr>
          <w:rtl/>
        </w:rPr>
      </w:pPr>
      <w:r w:rsidRPr="006457AF">
        <w:rPr>
          <w:rtl/>
        </w:rPr>
        <w:br w:type="page"/>
      </w:r>
    </w:p>
    <w:p w:rsidR="0047714F" w:rsidRDefault="001722C5" w:rsidP="000A4E2F">
      <w:pPr>
        <w:bidi w:val="0"/>
        <w:spacing w:before="480" w:line="276" w:lineRule="auto"/>
        <w:ind w:firstLine="0"/>
        <w:jc w:val="center"/>
        <w:rPr>
          <w:sz w:val="32"/>
          <w:rtl/>
        </w:rPr>
      </w:pPr>
      <w:r>
        <w:rPr>
          <w:noProof/>
          <w:lang w:bidi="fa-I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676775" cy="7400925"/>
            <wp:effectExtent l="19050" t="0" r="9525" b="0"/>
            <wp:wrapSquare wrapText="bothSides"/>
            <wp:docPr id="3" name="Picture 3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740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714F">
        <w:rPr>
          <w:sz w:val="32"/>
          <w:rtl/>
        </w:rPr>
        <w:br w:type="page"/>
      </w:r>
    </w:p>
    <w:p w:rsidR="001722C5" w:rsidRPr="001722C5" w:rsidRDefault="001722C5" w:rsidP="003F0FAE">
      <w:pPr>
        <w:bidi w:val="0"/>
        <w:spacing w:before="480" w:line="276" w:lineRule="auto"/>
        <w:ind w:firstLine="0"/>
        <w:jc w:val="center"/>
        <w:rPr>
          <w:rtl/>
        </w:rPr>
      </w:pPr>
      <w:r w:rsidRPr="001722C5">
        <w:rPr>
          <w:rtl/>
        </w:rPr>
        <w:lastRenderedPageBreak/>
        <w:t>مقدمة المركز</w:t>
      </w:r>
    </w:p>
    <w:p w:rsidR="001722C5" w:rsidRPr="00A80DC3" w:rsidRDefault="001722C5" w:rsidP="001722C5">
      <w:pPr>
        <w:pStyle w:val="libCenterBold1"/>
        <w:rPr>
          <w:rtl/>
        </w:rPr>
      </w:pPr>
      <w:r w:rsidRPr="00A80DC3">
        <w:rPr>
          <w:rtl/>
        </w:rPr>
        <w:t>بسم الله الرحمن الرحيم</w:t>
      </w:r>
    </w:p>
    <w:tbl>
      <w:tblPr>
        <w:bidiVisual/>
        <w:tblW w:w="5000" w:type="pct"/>
        <w:tblLook w:val="01E0"/>
      </w:tblPr>
      <w:tblGrid>
        <w:gridCol w:w="1138"/>
        <w:gridCol w:w="5311"/>
        <w:gridCol w:w="1138"/>
      </w:tblGrid>
      <w:tr w:rsidR="001722C5" w:rsidTr="001722C5">
        <w:tc>
          <w:tcPr>
            <w:tcW w:w="750" w:type="pct"/>
          </w:tcPr>
          <w:p w:rsidR="001722C5" w:rsidRPr="00A80DC3" w:rsidRDefault="001722C5" w:rsidP="001722C5">
            <w:pPr>
              <w:rPr>
                <w:rtl/>
              </w:rPr>
            </w:pPr>
          </w:p>
        </w:tc>
        <w:tc>
          <w:tcPr>
            <w:tcW w:w="3500" w:type="pct"/>
          </w:tcPr>
          <w:p w:rsidR="001722C5" w:rsidRPr="001722C5" w:rsidRDefault="001722C5" w:rsidP="001722C5">
            <w:pPr>
              <w:pStyle w:val="libBold2"/>
              <w:rPr>
                <w:rtl/>
              </w:rPr>
            </w:pPr>
            <w:r w:rsidRPr="001722C5">
              <w:rPr>
                <w:rtl/>
              </w:rPr>
              <w:t>الحمد لله رب العالمين</w:t>
            </w:r>
            <w:r w:rsidR="00224DFC">
              <w:rPr>
                <w:rFonts w:hint="cs"/>
                <w:rtl/>
              </w:rPr>
              <w:t>،</w:t>
            </w:r>
            <w:r w:rsidRPr="001722C5">
              <w:rPr>
                <w:rtl/>
              </w:rPr>
              <w:t xml:space="preserve"> والصلاة والسلام على أشرف</w:t>
            </w:r>
          </w:p>
          <w:p w:rsidR="001722C5" w:rsidRPr="00A80DC3" w:rsidRDefault="001722C5" w:rsidP="001722C5">
            <w:pPr>
              <w:pStyle w:val="libBold2"/>
              <w:rPr>
                <w:rtl/>
              </w:rPr>
            </w:pPr>
            <w:r w:rsidRPr="001722C5">
              <w:rPr>
                <w:rtl/>
              </w:rPr>
              <w:t>الأنبياء والمرسلين نبينا محمد وآله الطاهرين.</w:t>
            </w:r>
          </w:p>
        </w:tc>
        <w:tc>
          <w:tcPr>
            <w:tcW w:w="750" w:type="pct"/>
          </w:tcPr>
          <w:p w:rsidR="001722C5" w:rsidRPr="00A80DC3" w:rsidRDefault="001722C5" w:rsidP="001722C5">
            <w:pPr>
              <w:rPr>
                <w:rtl/>
              </w:rPr>
            </w:pPr>
          </w:p>
        </w:tc>
      </w:tr>
    </w:tbl>
    <w:p w:rsidR="001722C5" w:rsidRDefault="001722C5" w:rsidP="001722C5">
      <w:pPr>
        <w:pStyle w:val="libNormal"/>
        <w:rPr>
          <w:rtl/>
        </w:rPr>
      </w:pPr>
      <w:r>
        <w:rPr>
          <w:rtl/>
        </w:rPr>
        <w:t>القرآن الكريم كتاب الله المنزّل على رسوله النبي ال</w:t>
      </w:r>
      <w:r>
        <w:rPr>
          <w:rFonts w:hint="cs"/>
          <w:rtl/>
        </w:rPr>
        <w:t>أ</w:t>
      </w:r>
      <w:r>
        <w:rPr>
          <w:rtl/>
        </w:rPr>
        <w:t xml:space="preserve">مين </w:t>
      </w:r>
      <w:r w:rsidRPr="001722C5">
        <w:rPr>
          <w:rStyle w:val="libAlaemChar"/>
          <w:rFonts w:hint="cs"/>
          <w:rtl/>
        </w:rPr>
        <w:t>صلى‌الله‌عليه‌وآله‌وسلم</w:t>
      </w:r>
      <w:r w:rsidR="00224DFC">
        <w:rPr>
          <w:rtl/>
        </w:rPr>
        <w:t>،</w:t>
      </w:r>
      <w:r>
        <w:rPr>
          <w:rtl/>
        </w:rPr>
        <w:t xml:space="preserve"> وهو</w:t>
      </w:r>
      <w:r>
        <w:rPr>
          <w:rFonts w:hint="cs"/>
          <w:rtl/>
        </w:rPr>
        <w:t xml:space="preserve"> </w:t>
      </w:r>
      <w:r>
        <w:rPr>
          <w:rtl/>
        </w:rPr>
        <w:t xml:space="preserve">دستور الإسلام الخالد </w:t>
      </w:r>
      <w:r w:rsidRPr="001722C5">
        <w:rPr>
          <w:rStyle w:val="libAlaemChar"/>
          <w:rFonts w:hint="cs"/>
          <w:rtl/>
        </w:rPr>
        <w:t>(</w:t>
      </w:r>
      <w:r w:rsidRPr="00FA065A">
        <w:rPr>
          <w:rtl/>
        </w:rPr>
        <w:t xml:space="preserve"> </w:t>
      </w:r>
      <w:r w:rsidRPr="001722C5">
        <w:rPr>
          <w:rStyle w:val="libAieChar"/>
          <w:rtl/>
        </w:rPr>
        <w:t>لا يأتِيهِ البَاطِلُ مِنْ بَينِ يَدَيهِ ولا مِنْ خَلفِهِ</w:t>
      </w:r>
      <w:r w:rsidRPr="002B5004">
        <w:rPr>
          <w:rtl/>
        </w:rPr>
        <w:t xml:space="preserve"> </w:t>
      </w:r>
      <w:r w:rsidRPr="001722C5">
        <w:rPr>
          <w:rStyle w:val="libAlaemChar"/>
          <w:rFonts w:hint="cs"/>
          <w:rtl/>
        </w:rPr>
        <w:t>)</w:t>
      </w:r>
      <w:r w:rsidR="00224DFC">
        <w:rPr>
          <w:rtl/>
        </w:rPr>
        <w:t>،</w:t>
      </w:r>
      <w:r>
        <w:rPr>
          <w:rtl/>
        </w:rPr>
        <w:t xml:space="preserve"> وقد</w:t>
      </w:r>
      <w:r>
        <w:rPr>
          <w:rFonts w:hint="cs"/>
          <w:rtl/>
        </w:rPr>
        <w:t xml:space="preserve"> </w:t>
      </w:r>
      <w:r>
        <w:rPr>
          <w:rtl/>
        </w:rPr>
        <w:t>أجمع المسلمون على أنّه المصدر الأوّل في التشريع الإسلامي</w:t>
      </w:r>
      <w:r w:rsidR="00224DFC">
        <w:rPr>
          <w:rtl/>
        </w:rPr>
        <w:t>،</w:t>
      </w:r>
      <w:r>
        <w:rPr>
          <w:rtl/>
        </w:rPr>
        <w:t xml:space="preserve"> والمرجع</w:t>
      </w:r>
      <w:r>
        <w:rPr>
          <w:rFonts w:hint="cs"/>
          <w:rtl/>
        </w:rPr>
        <w:t xml:space="preserve"> </w:t>
      </w:r>
      <w:r>
        <w:rPr>
          <w:rtl/>
        </w:rPr>
        <w:t>الأساس في استقاء الفكر والعقيدة والنظم والمفاهيم الإسلامية ؛ ولذلك كلّه</w:t>
      </w:r>
      <w:r>
        <w:rPr>
          <w:rFonts w:hint="cs"/>
          <w:rtl/>
        </w:rPr>
        <w:t xml:space="preserve"> </w:t>
      </w:r>
      <w:r>
        <w:rPr>
          <w:rtl/>
        </w:rPr>
        <w:t xml:space="preserve">حرصَ الرسول الأعظم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على سلامة هذا القرآن وتبليغه كما أُنزل حرفاً</w:t>
      </w:r>
      <w:r>
        <w:rPr>
          <w:rFonts w:hint="cs"/>
          <w:rtl/>
        </w:rPr>
        <w:t xml:space="preserve"> </w:t>
      </w:r>
      <w:r>
        <w:rPr>
          <w:rtl/>
        </w:rPr>
        <w:t>بحرف وكلمة كلمة</w:t>
      </w:r>
      <w:r w:rsidR="00224DFC">
        <w:rPr>
          <w:rtl/>
        </w:rPr>
        <w:t>،</w:t>
      </w:r>
      <w:r>
        <w:rPr>
          <w:rtl/>
        </w:rPr>
        <w:t xml:space="preserve"> وكيف لا يحرص على ذلك</w:t>
      </w:r>
      <w:r>
        <w:rPr>
          <w:rFonts w:hint="cs"/>
          <w:rtl/>
        </w:rPr>
        <w:t xml:space="preserve"> </w:t>
      </w:r>
      <w:r>
        <w:rPr>
          <w:rtl/>
        </w:rPr>
        <w:t>؟ وهو برهان نبوته</w:t>
      </w:r>
      <w:r w:rsidR="00224DFC">
        <w:rPr>
          <w:rFonts w:hint="cs"/>
          <w:rtl/>
        </w:rPr>
        <w:t>،</w:t>
      </w:r>
      <w:r>
        <w:rPr>
          <w:rtl/>
        </w:rPr>
        <w:t xml:space="preserve"> ومعجزة الإسلام الخالدة.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فالظروف التي أحاطت بنزول القرآن الكريم تقتضي سلامته من</w:t>
      </w:r>
      <w:r>
        <w:rPr>
          <w:rFonts w:hint="cs"/>
          <w:rtl/>
        </w:rPr>
        <w:t xml:space="preserve"> </w:t>
      </w:r>
      <w:r>
        <w:rPr>
          <w:rtl/>
        </w:rPr>
        <w:t xml:space="preserve">مزعومة التحريف ؛ لأنَّ الرسول الأعظم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كان يأمر بتدوين النصّ</w:t>
      </w:r>
      <w:r>
        <w:rPr>
          <w:rFonts w:hint="cs"/>
          <w:rtl/>
        </w:rPr>
        <w:t xml:space="preserve"> </w:t>
      </w:r>
      <w:r>
        <w:rPr>
          <w:rtl/>
        </w:rPr>
        <w:t>القرآني أوَّلاً بأوَّلٍ</w:t>
      </w:r>
      <w:r w:rsidR="00224DFC">
        <w:rPr>
          <w:rtl/>
        </w:rPr>
        <w:t>،</w:t>
      </w:r>
      <w:r>
        <w:rPr>
          <w:rtl/>
        </w:rPr>
        <w:t xml:space="preserve"> وقد اتخذ كُتّاباً يكتبون الوحي حين نزوله</w:t>
      </w:r>
      <w:r w:rsidR="00224DFC">
        <w:rPr>
          <w:rtl/>
        </w:rPr>
        <w:t>،</w:t>
      </w:r>
      <w:r>
        <w:rPr>
          <w:rtl/>
        </w:rPr>
        <w:t xml:space="preserve"> وكان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Fonts w:hint="cs"/>
          <w:rtl/>
        </w:rPr>
        <w:t xml:space="preserve"> </w:t>
      </w:r>
      <w:r>
        <w:rPr>
          <w:rtl/>
        </w:rPr>
        <w:t>يشرف بنفسه على وضع كلِّ آيةٍ في موضعها من السورة</w:t>
      </w:r>
      <w:r w:rsidR="00224DFC">
        <w:rPr>
          <w:rtl/>
        </w:rPr>
        <w:t>،</w:t>
      </w:r>
      <w:r>
        <w:rPr>
          <w:rtl/>
        </w:rPr>
        <w:t xml:space="preserve"> ولم يكتفِ بذلك</w:t>
      </w:r>
      <w:r w:rsidR="00224DFC">
        <w:rPr>
          <w:rtl/>
        </w:rPr>
        <w:t>،</w:t>
      </w:r>
      <w:r>
        <w:rPr>
          <w:rtl/>
        </w:rPr>
        <w:t xml:space="preserve"> بل كان يأمر باستظهار القرآن الكريم وتعلُّمِه لينضمَّ الاستظهار إلى التدوين</w:t>
      </w:r>
      <w:r>
        <w:rPr>
          <w:rFonts w:hint="cs"/>
          <w:rtl/>
        </w:rPr>
        <w:t xml:space="preserve"> </w:t>
      </w:r>
      <w:r>
        <w:rPr>
          <w:rtl/>
        </w:rPr>
        <w:t>في حفظ القرآن الكريم وسلامته.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هذا زيادة على حرص المسلمين وعنايتهم البالغة وتفانيهم من أجل أن</w:t>
      </w:r>
      <w:r>
        <w:rPr>
          <w:rFonts w:hint="cs"/>
          <w:rtl/>
        </w:rPr>
        <w:t xml:space="preserve"> </w:t>
      </w:r>
      <w:r>
        <w:rPr>
          <w:rtl/>
        </w:rPr>
        <w:t>لا تمتد إلى القرآن الكريم يد التغيير أو التبديل حتى ولو بحرف واحد ؛ لأنّه</w:t>
      </w:r>
      <w:r>
        <w:rPr>
          <w:rFonts w:hint="cs"/>
          <w:rtl/>
        </w:rPr>
        <w:t xml:space="preserve"> </w:t>
      </w:r>
      <w:r>
        <w:rPr>
          <w:rtl/>
        </w:rPr>
        <w:t>دستورهم المقدس</w:t>
      </w:r>
      <w:r w:rsidR="00224DFC">
        <w:rPr>
          <w:rtl/>
        </w:rPr>
        <w:t>،</w:t>
      </w:r>
      <w:r>
        <w:rPr>
          <w:rtl/>
        </w:rPr>
        <w:t xml:space="preserve"> وكتاب ربهم تعالى الذي خاطب فيه نبيهم الأكرم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Fonts w:hint="cs"/>
          <w:rtl/>
        </w:rPr>
        <w:t xml:space="preserve"> </w:t>
      </w:r>
      <w:r>
        <w:rPr>
          <w:rtl/>
        </w:rPr>
        <w:t>بقوله تعالى</w:t>
      </w:r>
      <w:r w:rsidR="00224DFC">
        <w:rPr>
          <w:rtl/>
        </w:rPr>
        <w:t>:</w:t>
      </w:r>
      <w:r>
        <w:rPr>
          <w:rtl/>
        </w:rPr>
        <w:t xml:space="preserve"> </w:t>
      </w:r>
      <w:r w:rsidRPr="001722C5">
        <w:rPr>
          <w:rStyle w:val="libAlaemChar"/>
          <w:rFonts w:hint="cs"/>
          <w:rtl/>
        </w:rPr>
        <w:t>(</w:t>
      </w:r>
      <w:r w:rsidRPr="002B5004">
        <w:rPr>
          <w:rtl/>
        </w:rPr>
        <w:t xml:space="preserve"> </w:t>
      </w:r>
      <w:r w:rsidRPr="001722C5">
        <w:rPr>
          <w:rStyle w:val="libAieChar"/>
          <w:rtl/>
        </w:rPr>
        <w:t>وَلَو تَقَوَّلَ عَلَينا بَعضَ ال</w:t>
      </w:r>
      <w:r w:rsidRPr="001722C5">
        <w:rPr>
          <w:rStyle w:val="libAieChar"/>
          <w:rFonts w:hint="cs"/>
          <w:rtl/>
        </w:rPr>
        <w:t>أ</w:t>
      </w:r>
      <w:r w:rsidRPr="001722C5">
        <w:rPr>
          <w:rStyle w:val="libAieChar"/>
          <w:rtl/>
        </w:rPr>
        <w:t>قاوِيلِ</w:t>
      </w:r>
      <w:r w:rsidRPr="002B5004">
        <w:rPr>
          <w:rtl/>
        </w:rPr>
        <w:t xml:space="preserve"> </w:t>
      </w:r>
      <w:r w:rsidRPr="002B5004">
        <w:rPr>
          <w:rFonts w:hint="cs"/>
          <w:rtl/>
        </w:rPr>
        <w:t xml:space="preserve">* </w:t>
      </w:r>
      <w:r w:rsidRPr="001722C5">
        <w:rPr>
          <w:rStyle w:val="libAieChar"/>
          <w:rtl/>
        </w:rPr>
        <w:t>لاخذنا مِنهُ باليَمِينِ</w:t>
      </w:r>
      <w:r w:rsidRPr="002B5004">
        <w:rPr>
          <w:rFonts w:hint="cs"/>
          <w:rtl/>
        </w:rPr>
        <w:t xml:space="preserve"> *</w:t>
      </w:r>
      <w:r w:rsidRPr="002B5004">
        <w:rPr>
          <w:rtl/>
        </w:rPr>
        <w:t xml:space="preserve"> </w:t>
      </w:r>
      <w:r w:rsidRPr="001722C5">
        <w:rPr>
          <w:rStyle w:val="libAieChar"/>
          <w:rtl/>
        </w:rPr>
        <w:t>ثم</w:t>
      </w:r>
      <w:r w:rsidRPr="001722C5">
        <w:rPr>
          <w:rStyle w:val="libAieChar"/>
          <w:rFonts w:hint="cs"/>
          <w:rtl/>
        </w:rPr>
        <w:t xml:space="preserve"> </w:t>
      </w:r>
      <w:r w:rsidRPr="001722C5">
        <w:rPr>
          <w:rStyle w:val="libAieChar"/>
          <w:rtl/>
        </w:rPr>
        <w:t>لَقَطعنَا مِنهُ الوَتِينَ</w:t>
      </w:r>
      <w:r w:rsidRPr="002B5004">
        <w:rPr>
          <w:rtl/>
        </w:rPr>
        <w:t xml:space="preserve"> </w:t>
      </w:r>
      <w:r w:rsidRPr="001722C5">
        <w:rPr>
          <w:rStyle w:val="libAlaemChar"/>
          <w:rFonts w:hint="cs"/>
          <w:rtl/>
        </w:rPr>
        <w:t>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 xml:space="preserve">وقد صرّح أهل البيت </w:t>
      </w:r>
      <w:r w:rsidRPr="001722C5">
        <w:rPr>
          <w:rStyle w:val="libAlaemChar"/>
          <w:rFonts w:hint="cs"/>
          <w:rtl/>
        </w:rPr>
        <w:t>عليهم‌السلام</w:t>
      </w:r>
      <w:r w:rsidRPr="002B5004"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الَّذين هم عدل الكتاب كما نطق الرسول</w:t>
      </w:r>
      <w:r>
        <w:rPr>
          <w:rFonts w:hint="cs"/>
          <w:rtl/>
        </w:rPr>
        <w:t xml:space="preserve"> </w:t>
      </w:r>
      <w:r>
        <w:rPr>
          <w:rtl/>
        </w:rPr>
        <w:t xml:space="preserve">الأكرم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في حديث الثقلين </w:t>
      </w:r>
      <w:r w:rsidR="00224DFC">
        <w:rPr>
          <w:rtl/>
        </w:rPr>
        <w:t>-</w:t>
      </w:r>
      <w:r>
        <w:rPr>
          <w:rtl/>
        </w:rPr>
        <w:t xml:space="preserve"> بسلامة القرآن</w:t>
      </w:r>
      <w:r w:rsidR="00224DFC">
        <w:rPr>
          <w:rtl/>
        </w:rPr>
        <w:t>،</w:t>
      </w:r>
      <w:r>
        <w:rPr>
          <w:rtl/>
        </w:rPr>
        <w:t xml:space="preserve"> من الزيادة والنقصان</w:t>
      </w:r>
      <w:r w:rsidR="00224DFC">
        <w:rPr>
          <w:rtl/>
        </w:rPr>
        <w:t>،</w:t>
      </w:r>
      <w:r>
        <w:rPr>
          <w:rtl/>
        </w:rPr>
        <w:t xml:space="preserve"> وتابعهم على ذلك أئمة أعلام الشيعة ومحققو علماء أهل السنة</w:t>
      </w:r>
      <w:r w:rsidR="00224DFC">
        <w:rPr>
          <w:rtl/>
        </w:rPr>
        <w:t>،</w:t>
      </w:r>
      <w:r>
        <w:rPr>
          <w:rtl/>
        </w:rPr>
        <w:t xml:space="preserve"> وشذّ من</w:t>
      </w:r>
      <w:r>
        <w:rPr>
          <w:rFonts w:hint="cs"/>
          <w:rtl/>
        </w:rPr>
        <w:t xml:space="preserve"> </w:t>
      </w:r>
      <w:r>
        <w:rPr>
          <w:rtl/>
        </w:rPr>
        <w:t>شذّ لروايات لم تثبت ولم تصح سنداً</w:t>
      </w:r>
      <w:r w:rsidR="00224DFC">
        <w:rPr>
          <w:rtl/>
        </w:rPr>
        <w:t>،</w:t>
      </w:r>
      <w:r>
        <w:rPr>
          <w:rtl/>
        </w:rPr>
        <w:t xml:space="preserve"> وأمّا ما صحَّ منها فمؤول بوجه</w:t>
      </w:r>
      <w:r>
        <w:rPr>
          <w:rFonts w:hint="cs"/>
          <w:rtl/>
        </w:rPr>
        <w:t xml:space="preserve"> </w:t>
      </w:r>
      <w:r>
        <w:rPr>
          <w:rtl/>
        </w:rPr>
        <w:t>مقبول</w:t>
      </w:r>
      <w:r w:rsidR="00224DFC">
        <w:rPr>
          <w:rtl/>
        </w:rPr>
        <w:t>،</w:t>
      </w:r>
      <w:r>
        <w:rPr>
          <w:rtl/>
        </w:rPr>
        <w:t xml:space="preserve"> ومصروف عن ظاهره قطعاً ؛ لمخالفته الأدلة القاطعة والبراهين</w:t>
      </w:r>
      <w:r>
        <w:rPr>
          <w:rFonts w:hint="cs"/>
          <w:rtl/>
        </w:rPr>
        <w:t xml:space="preserve"> </w:t>
      </w:r>
      <w:r>
        <w:rPr>
          <w:rtl/>
        </w:rPr>
        <w:t>الساطعة على سلامة القرآن من الزيادة والنقصان.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 xml:space="preserve">وهذا الكتاب يتضمّن </w:t>
      </w:r>
      <w:r w:rsidR="00224DFC">
        <w:rPr>
          <w:rtl/>
        </w:rPr>
        <w:t>-</w:t>
      </w:r>
      <w:r>
        <w:rPr>
          <w:rtl/>
        </w:rPr>
        <w:t xml:space="preserve"> على صغر حجمه </w:t>
      </w:r>
      <w:r w:rsidR="00224DFC">
        <w:rPr>
          <w:rtl/>
        </w:rPr>
        <w:t>-</w:t>
      </w:r>
      <w:r>
        <w:rPr>
          <w:rtl/>
        </w:rPr>
        <w:t xml:space="preserve"> بحثاً موضوعيّاً وتحقيقاً</w:t>
      </w:r>
      <w:r>
        <w:rPr>
          <w:rFonts w:hint="cs"/>
          <w:rtl/>
        </w:rPr>
        <w:t xml:space="preserve"> </w:t>
      </w:r>
      <w:r>
        <w:rPr>
          <w:rtl/>
        </w:rPr>
        <w:t>شاملاً عن المسألة</w:t>
      </w:r>
      <w:r w:rsidR="00224DFC">
        <w:rPr>
          <w:rtl/>
        </w:rPr>
        <w:t>،</w:t>
      </w:r>
      <w:r>
        <w:rPr>
          <w:rtl/>
        </w:rPr>
        <w:t xml:space="preserve"> ويثبت (</w:t>
      </w:r>
      <w:r>
        <w:rPr>
          <w:rFonts w:hint="cs"/>
          <w:rtl/>
        </w:rPr>
        <w:t xml:space="preserve"> </w:t>
      </w:r>
      <w:r>
        <w:rPr>
          <w:rtl/>
        </w:rPr>
        <w:t>سلامة القرآن من التحريف والزيادة</w:t>
      </w:r>
      <w:r>
        <w:rPr>
          <w:rFonts w:hint="cs"/>
          <w:rtl/>
        </w:rPr>
        <w:t xml:space="preserve"> </w:t>
      </w:r>
      <w:r>
        <w:rPr>
          <w:rtl/>
        </w:rPr>
        <w:t>والنقصان</w:t>
      </w:r>
      <w:r>
        <w:rPr>
          <w:rFonts w:hint="cs"/>
          <w:rtl/>
        </w:rPr>
        <w:t xml:space="preserve"> </w:t>
      </w:r>
      <w:r>
        <w:rPr>
          <w:rtl/>
        </w:rPr>
        <w:t>) بالأدلة والبراهين المتقنة عند الفريقين ويعالج أهم الشبهات</w:t>
      </w:r>
      <w:r>
        <w:rPr>
          <w:rFonts w:hint="cs"/>
          <w:rtl/>
        </w:rPr>
        <w:t xml:space="preserve"> </w:t>
      </w:r>
      <w:r>
        <w:rPr>
          <w:rtl/>
        </w:rPr>
        <w:t>المثارة معالجة دقيقة موضوعية.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 xml:space="preserve">فإليك </w:t>
      </w:r>
      <w:r w:rsidR="00224DFC">
        <w:rPr>
          <w:rtl/>
        </w:rPr>
        <w:t>-</w:t>
      </w:r>
      <w:r>
        <w:rPr>
          <w:rtl/>
        </w:rPr>
        <w:t xml:space="preserve"> عزيزي القارئ </w:t>
      </w:r>
      <w:r w:rsidR="00224DFC">
        <w:rPr>
          <w:rtl/>
        </w:rPr>
        <w:t>-</w:t>
      </w:r>
      <w:r>
        <w:rPr>
          <w:rtl/>
        </w:rPr>
        <w:t xml:space="preserve"> يقدّم مركزنا اصداره الثاني هذا</w:t>
      </w:r>
      <w:r w:rsidR="00224DFC">
        <w:rPr>
          <w:rtl/>
        </w:rPr>
        <w:t>،</w:t>
      </w:r>
      <w:r>
        <w:rPr>
          <w:rtl/>
        </w:rPr>
        <w:t xml:space="preserve"> خدمةً</w:t>
      </w:r>
      <w:r>
        <w:rPr>
          <w:rFonts w:hint="cs"/>
          <w:rtl/>
        </w:rPr>
        <w:t xml:space="preserve"> </w:t>
      </w:r>
      <w:r>
        <w:rPr>
          <w:rtl/>
        </w:rPr>
        <w:t>للقرآن العظيم وإيفاءً بالعهد في تقديم الزاد الفكري الرصين.</w:t>
      </w:r>
    </w:p>
    <w:p w:rsidR="001722C5" w:rsidRDefault="001722C5" w:rsidP="001722C5">
      <w:pPr>
        <w:pStyle w:val="libCenter"/>
      </w:pPr>
      <w:r>
        <w:rPr>
          <w:rtl/>
        </w:rPr>
        <w:t>والله وليّ التوفيق.</w:t>
      </w:r>
    </w:p>
    <w:p w:rsidR="001722C5" w:rsidRDefault="001722C5" w:rsidP="001722C5">
      <w:pPr>
        <w:pStyle w:val="libLeftBold"/>
        <w:rPr>
          <w:rtl/>
        </w:rPr>
      </w:pPr>
      <w:r w:rsidRPr="008770B1">
        <w:rPr>
          <w:rtl/>
        </w:rPr>
        <w:t>مركز الرسالة</w:t>
      </w:r>
    </w:p>
    <w:p w:rsidR="001722C5" w:rsidRPr="002B5004" w:rsidRDefault="001722C5" w:rsidP="000C27F3">
      <w:pPr>
        <w:pStyle w:val="Heading1Center"/>
        <w:rPr>
          <w:rtl/>
        </w:rPr>
      </w:pPr>
      <w:r>
        <w:rPr>
          <w:rtl/>
        </w:rPr>
        <w:br w:type="page"/>
      </w:r>
      <w:bookmarkStart w:id="0" w:name="_Toc255232642"/>
      <w:bookmarkStart w:id="1" w:name="_Toc255985417"/>
      <w:bookmarkStart w:id="2" w:name="_Toc255985606"/>
      <w:bookmarkStart w:id="3" w:name="_Toc368304160"/>
      <w:r w:rsidRPr="002B5004">
        <w:rPr>
          <w:rtl/>
        </w:rPr>
        <w:lastRenderedPageBreak/>
        <w:t>المقدِّمة</w:t>
      </w:r>
      <w:bookmarkEnd w:id="0"/>
      <w:bookmarkEnd w:id="1"/>
      <w:bookmarkEnd w:id="2"/>
      <w:bookmarkEnd w:id="3"/>
    </w:p>
    <w:p w:rsidR="001722C5" w:rsidRDefault="001722C5" w:rsidP="001722C5">
      <w:pPr>
        <w:pStyle w:val="libNormal"/>
        <w:rPr>
          <w:rtl/>
        </w:rPr>
      </w:pPr>
      <w:r w:rsidRPr="001722C5">
        <w:rPr>
          <w:rStyle w:val="libAlaemChar"/>
          <w:rFonts w:hint="cs"/>
          <w:rtl/>
        </w:rPr>
        <w:t>(</w:t>
      </w:r>
      <w:r w:rsidRPr="002B5004">
        <w:rPr>
          <w:rtl/>
        </w:rPr>
        <w:t xml:space="preserve"> </w:t>
      </w:r>
      <w:r w:rsidRPr="001722C5">
        <w:rPr>
          <w:rStyle w:val="libAieChar"/>
          <w:rtl/>
        </w:rPr>
        <w:t>الحمدُ للهِ الّذي أنْزَلَ عَلى عَبْدِهِ الكِتابَ وَلَم يَجْعَل لَهُ عِوَجاً</w:t>
      </w:r>
      <w:r w:rsidRPr="002B5004">
        <w:rPr>
          <w:rtl/>
        </w:rPr>
        <w:t xml:space="preserve"> </w:t>
      </w:r>
      <w:r w:rsidRPr="002B5004">
        <w:rPr>
          <w:rFonts w:hint="cs"/>
          <w:rtl/>
        </w:rPr>
        <w:t>*</w:t>
      </w:r>
      <w:r w:rsidRPr="002B5004">
        <w:rPr>
          <w:rtl/>
        </w:rPr>
        <w:t xml:space="preserve"> </w:t>
      </w:r>
      <w:r w:rsidRPr="001722C5">
        <w:rPr>
          <w:rStyle w:val="libAieChar"/>
          <w:rtl/>
        </w:rPr>
        <w:t>قَيِّماً</w:t>
      </w:r>
      <w:r w:rsidRPr="001722C5">
        <w:rPr>
          <w:rStyle w:val="libAieChar"/>
          <w:rFonts w:hint="cs"/>
          <w:rtl/>
        </w:rPr>
        <w:t xml:space="preserve"> </w:t>
      </w:r>
      <w:r w:rsidRPr="001722C5">
        <w:rPr>
          <w:rStyle w:val="libAieChar"/>
          <w:rtl/>
        </w:rPr>
        <w:t>لِيُنذِرَ بأساً شَدِيداً مِن لَدُنْهُ وَيُبَشِّرَ المُؤمِنِينَ الَّذِينَ يَعمَلُون الصَّالحاتِ أنَّ</w:t>
      </w:r>
      <w:r w:rsidRPr="001722C5">
        <w:rPr>
          <w:rStyle w:val="libAieChar"/>
          <w:rFonts w:hint="cs"/>
          <w:rtl/>
        </w:rPr>
        <w:t xml:space="preserve"> </w:t>
      </w:r>
      <w:r w:rsidRPr="001722C5">
        <w:rPr>
          <w:rStyle w:val="libAieChar"/>
          <w:rtl/>
        </w:rPr>
        <w:t>لَهُم أجْراً حَسَناً</w:t>
      </w:r>
      <w:r w:rsidRPr="002B5004">
        <w:rPr>
          <w:rtl/>
        </w:rPr>
        <w:t xml:space="preserve"> </w:t>
      </w:r>
      <w:r w:rsidRPr="001722C5">
        <w:rPr>
          <w:rStyle w:val="libAlaemChar"/>
          <w:rFonts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 xml:space="preserve"> </w:t>
      </w:r>
      <w:r>
        <w:rPr>
          <w:rtl/>
        </w:rPr>
        <w:t>الكهف 18</w:t>
      </w:r>
      <w:r w:rsidR="00224DF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1</w:t>
      </w:r>
      <w:r>
        <w:rPr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</w:t>
      </w:r>
      <w:r>
        <w:rPr>
          <w:rFonts w:hint="cs"/>
          <w:rtl/>
        </w:rPr>
        <w:t xml:space="preserve">2 </w:t>
      </w:r>
      <w:r>
        <w:rPr>
          <w:rtl/>
        </w:rPr>
        <w:t>)</w:t>
      </w:r>
      <w:r>
        <w:rPr>
          <w:rFonts w:hint="cs"/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 w:rsidRPr="001722C5">
        <w:rPr>
          <w:rStyle w:val="libAlaemChar"/>
          <w:rFonts w:hint="cs"/>
          <w:rtl/>
        </w:rPr>
        <w:t>(</w:t>
      </w:r>
      <w:r w:rsidRPr="002B5004">
        <w:rPr>
          <w:rtl/>
        </w:rPr>
        <w:t xml:space="preserve"> </w:t>
      </w:r>
      <w:r w:rsidRPr="001722C5">
        <w:rPr>
          <w:rStyle w:val="libAieChar"/>
          <w:rtl/>
        </w:rPr>
        <w:t>كِتَابٌ أُحْكِمَتْ آياتُهُ ثُمَّ فُصِّلَتْ مِن لَدُنْ حَكِيمٍ خَبيرٍ</w:t>
      </w:r>
      <w:r w:rsidRPr="002B5004">
        <w:rPr>
          <w:rtl/>
        </w:rPr>
        <w:t xml:space="preserve"> </w:t>
      </w:r>
      <w:r w:rsidRPr="001722C5">
        <w:rPr>
          <w:rStyle w:val="libAlaemChar"/>
          <w:rFonts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 xml:space="preserve"> </w:t>
      </w:r>
      <w:r>
        <w:rPr>
          <w:rtl/>
        </w:rPr>
        <w:t>هود 11</w:t>
      </w:r>
      <w:r w:rsidR="00224DFC">
        <w:rPr>
          <w:rtl/>
        </w:rPr>
        <w:t>:</w:t>
      </w:r>
      <w:r>
        <w:rPr>
          <w:rtl/>
        </w:rPr>
        <w:t xml:space="preserve"> 1</w:t>
      </w:r>
      <w:r>
        <w:rPr>
          <w:rFonts w:hint="cs"/>
          <w:rtl/>
        </w:rPr>
        <w:t xml:space="preserve"> </w:t>
      </w:r>
      <w:r>
        <w:rPr>
          <w:rtl/>
        </w:rPr>
        <w:t>).</w:t>
      </w:r>
    </w:p>
    <w:p w:rsidR="001722C5" w:rsidRDefault="001722C5" w:rsidP="001722C5">
      <w:pPr>
        <w:pStyle w:val="libNormal"/>
        <w:rPr>
          <w:rtl/>
        </w:rPr>
      </w:pPr>
      <w:r w:rsidRPr="001722C5">
        <w:rPr>
          <w:rStyle w:val="libAlaemChar"/>
          <w:rFonts w:hint="cs"/>
          <w:rtl/>
        </w:rPr>
        <w:t>(</w:t>
      </w:r>
      <w:r w:rsidRPr="002B5004">
        <w:rPr>
          <w:rtl/>
        </w:rPr>
        <w:t xml:space="preserve"> </w:t>
      </w:r>
      <w:r w:rsidRPr="001722C5">
        <w:rPr>
          <w:rStyle w:val="libAieChar"/>
          <w:rtl/>
        </w:rPr>
        <w:t>لا</w:t>
      </w:r>
      <w:r w:rsidRPr="001722C5">
        <w:rPr>
          <w:rStyle w:val="libAieChar"/>
          <w:rFonts w:hint="cs"/>
          <w:rtl/>
        </w:rPr>
        <w:t xml:space="preserve"> </w:t>
      </w:r>
      <w:r w:rsidRPr="001722C5">
        <w:rPr>
          <w:rStyle w:val="libAieChar"/>
          <w:rtl/>
        </w:rPr>
        <w:t>يَأتِيهِ البَاطِلُ مِن بَيْنِ يَدَيهِ وَلا مِن خَلْفِهِ تَنزِيلٌ مِنْ حَكِيمٍ</w:t>
      </w:r>
      <w:r w:rsidRPr="001722C5">
        <w:rPr>
          <w:rStyle w:val="libAieChar"/>
          <w:rFonts w:hint="cs"/>
          <w:rtl/>
        </w:rPr>
        <w:t xml:space="preserve"> </w:t>
      </w:r>
      <w:r w:rsidRPr="001722C5">
        <w:rPr>
          <w:rStyle w:val="libAieChar"/>
          <w:rtl/>
        </w:rPr>
        <w:t>حَميدٍ</w:t>
      </w:r>
      <w:r w:rsidRPr="002B5004">
        <w:rPr>
          <w:rFonts w:hint="cs"/>
          <w:rtl/>
        </w:rPr>
        <w:t xml:space="preserve"> </w:t>
      </w:r>
      <w:r w:rsidRPr="001722C5">
        <w:rPr>
          <w:rStyle w:val="libAlaemChar"/>
          <w:rFonts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 xml:space="preserve"> </w:t>
      </w:r>
      <w:r>
        <w:rPr>
          <w:rtl/>
        </w:rPr>
        <w:t>فصلت 41</w:t>
      </w:r>
      <w:r w:rsidR="00224DFC">
        <w:rPr>
          <w:rFonts w:hint="cs"/>
          <w:rtl/>
        </w:rPr>
        <w:t>:</w:t>
      </w:r>
      <w:r>
        <w:rPr>
          <w:rtl/>
        </w:rPr>
        <w:t xml:space="preserve"> 42</w:t>
      </w:r>
      <w:r>
        <w:rPr>
          <w:rFonts w:hint="cs"/>
          <w:rtl/>
        </w:rPr>
        <w:t xml:space="preserve"> </w:t>
      </w:r>
      <w:r>
        <w:rPr>
          <w:rtl/>
        </w:rPr>
        <w:t>).</w:t>
      </w:r>
    </w:p>
    <w:p w:rsidR="001722C5" w:rsidRDefault="001722C5" w:rsidP="001722C5">
      <w:pPr>
        <w:pStyle w:val="libNormal"/>
        <w:rPr>
          <w:rtl/>
        </w:rPr>
      </w:pPr>
      <w:r w:rsidRPr="001722C5">
        <w:rPr>
          <w:rStyle w:val="libAlaemChar"/>
          <w:rFonts w:hint="cs"/>
          <w:rtl/>
        </w:rPr>
        <w:t>(</w:t>
      </w:r>
      <w:r w:rsidRPr="002B5004">
        <w:rPr>
          <w:rtl/>
        </w:rPr>
        <w:t xml:space="preserve"> </w:t>
      </w:r>
      <w:r w:rsidRPr="001722C5">
        <w:rPr>
          <w:rStyle w:val="libAieChar"/>
          <w:rtl/>
        </w:rPr>
        <w:t>ذلِكَ الكِتَابُ لا رَيْبَ فِيهِ هُدىً لِلْمُتَّقِينَ</w:t>
      </w:r>
      <w:r w:rsidRPr="002B5004">
        <w:rPr>
          <w:rtl/>
        </w:rPr>
        <w:t xml:space="preserve"> </w:t>
      </w:r>
      <w:r w:rsidRPr="001722C5">
        <w:rPr>
          <w:rStyle w:val="libAlaemChar"/>
          <w:rFonts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 xml:space="preserve"> </w:t>
      </w:r>
      <w:r>
        <w:rPr>
          <w:rtl/>
        </w:rPr>
        <w:t>البقرة 2</w:t>
      </w:r>
      <w:r w:rsidR="00224DFC">
        <w:rPr>
          <w:rFonts w:hint="cs"/>
          <w:rtl/>
        </w:rPr>
        <w:t>:</w:t>
      </w:r>
      <w:r>
        <w:rPr>
          <w:rtl/>
        </w:rPr>
        <w:t xml:space="preserve"> 2</w:t>
      </w:r>
      <w:r>
        <w:rPr>
          <w:rFonts w:hint="cs"/>
          <w:rtl/>
        </w:rPr>
        <w:t xml:space="preserve"> </w:t>
      </w:r>
      <w:r>
        <w:rPr>
          <w:rtl/>
        </w:rPr>
        <w:t>).</w:t>
      </w:r>
    </w:p>
    <w:p w:rsidR="001722C5" w:rsidRDefault="001722C5" w:rsidP="001722C5">
      <w:pPr>
        <w:pStyle w:val="libNormal"/>
        <w:rPr>
          <w:rtl/>
        </w:rPr>
      </w:pPr>
      <w:r w:rsidRPr="001722C5">
        <w:rPr>
          <w:rStyle w:val="libAlaemChar"/>
          <w:rFonts w:hint="cs"/>
          <w:rtl/>
        </w:rPr>
        <w:t>(</w:t>
      </w:r>
      <w:r w:rsidRPr="002B5004">
        <w:rPr>
          <w:rtl/>
        </w:rPr>
        <w:t xml:space="preserve"> </w:t>
      </w:r>
      <w:r w:rsidRPr="001722C5">
        <w:rPr>
          <w:rStyle w:val="libAieChar"/>
          <w:rtl/>
        </w:rPr>
        <w:t>نَزَّلَهُ رُوحُ القُدُسِ مِن رَبِّكَ بِالْحَقِّ لِيُثَبِّتَ الَّذِينَ آمَنُوا وَهُدىً</w:t>
      </w:r>
      <w:r w:rsidRPr="001722C5">
        <w:rPr>
          <w:rStyle w:val="libAieChar"/>
          <w:rFonts w:hint="cs"/>
          <w:rtl/>
        </w:rPr>
        <w:t xml:space="preserve"> </w:t>
      </w:r>
      <w:r w:rsidRPr="001722C5">
        <w:rPr>
          <w:rStyle w:val="libAieChar"/>
          <w:rtl/>
        </w:rPr>
        <w:t>وَبُشْرى لِلْمُسْلِمينَ</w:t>
      </w:r>
      <w:r w:rsidRPr="002B5004">
        <w:rPr>
          <w:rtl/>
        </w:rPr>
        <w:t xml:space="preserve"> </w:t>
      </w:r>
      <w:r w:rsidRPr="001722C5">
        <w:rPr>
          <w:rStyle w:val="libAlaemChar"/>
          <w:rFonts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 xml:space="preserve"> </w:t>
      </w:r>
      <w:r>
        <w:rPr>
          <w:rtl/>
        </w:rPr>
        <w:t>النحل</w:t>
      </w:r>
      <w:r>
        <w:rPr>
          <w:rFonts w:hint="cs"/>
          <w:rtl/>
        </w:rPr>
        <w:t xml:space="preserve"> </w:t>
      </w:r>
      <w:r>
        <w:rPr>
          <w:rtl/>
        </w:rPr>
        <w:t>16</w:t>
      </w:r>
      <w:r w:rsidR="00224DFC">
        <w:rPr>
          <w:rFonts w:hint="cs"/>
          <w:rtl/>
        </w:rPr>
        <w:t>:</w:t>
      </w:r>
      <w:r>
        <w:rPr>
          <w:rtl/>
        </w:rPr>
        <w:t xml:space="preserve"> 102</w:t>
      </w:r>
      <w:r>
        <w:rPr>
          <w:rFonts w:hint="cs"/>
          <w:rtl/>
        </w:rPr>
        <w:t xml:space="preserve"> </w:t>
      </w:r>
      <w:r>
        <w:rPr>
          <w:rtl/>
        </w:rPr>
        <w:t>)</w:t>
      </w:r>
      <w:r>
        <w:rPr>
          <w:rFonts w:hint="cs"/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 w:rsidRPr="001722C5">
        <w:rPr>
          <w:rStyle w:val="libAlaemChar"/>
          <w:rFonts w:hint="cs"/>
          <w:rtl/>
        </w:rPr>
        <w:t>(</w:t>
      </w:r>
      <w:r w:rsidRPr="002B5004">
        <w:rPr>
          <w:rtl/>
        </w:rPr>
        <w:t xml:space="preserve"> </w:t>
      </w:r>
      <w:r w:rsidRPr="001722C5">
        <w:rPr>
          <w:rStyle w:val="libAieChar"/>
          <w:rtl/>
        </w:rPr>
        <w:t>ما كانَ حَدِيثاً يُفْترَى وَلكِن تَصْدِيِقَ الَّذِي بَيْنَ يَدَيْهِ وَتَفصِيلَ كُلِّ شَيءٍ وَهُدىً وَرَحْمَةً لِقَوْم يُؤمِنُونَ</w:t>
      </w:r>
      <w:r w:rsidRPr="002B5004">
        <w:rPr>
          <w:rtl/>
        </w:rPr>
        <w:t xml:space="preserve"> </w:t>
      </w:r>
      <w:r w:rsidRPr="001722C5">
        <w:rPr>
          <w:rStyle w:val="libAlaemChar"/>
          <w:rFonts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 xml:space="preserve"> </w:t>
      </w:r>
      <w:r>
        <w:rPr>
          <w:rtl/>
        </w:rPr>
        <w:t>يوسف12</w:t>
      </w:r>
      <w:r w:rsidR="00224DFC">
        <w:rPr>
          <w:rFonts w:hint="cs"/>
          <w:rtl/>
        </w:rPr>
        <w:t>:</w:t>
      </w:r>
      <w:r>
        <w:rPr>
          <w:rtl/>
        </w:rPr>
        <w:t xml:space="preserve"> 111</w:t>
      </w:r>
      <w:r>
        <w:rPr>
          <w:rFonts w:hint="cs"/>
          <w:rtl/>
        </w:rPr>
        <w:t xml:space="preserve"> </w:t>
      </w:r>
      <w:r>
        <w:rPr>
          <w:rtl/>
        </w:rPr>
        <w:t>)</w:t>
      </w:r>
      <w:r>
        <w:rPr>
          <w:rFonts w:hint="cs"/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وأفضل الصلاة وأتمّ التسليم على رسوله الذي أرسله بالهُدى ودين</w:t>
      </w:r>
      <w:r>
        <w:rPr>
          <w:rFonts w:hint="cs"/>
          <w:rtl/>
        </w:rPr>
        <w:t xml:space="preserve"> </w:t>
      </w:r>
      <w:r>
        <w:rPr>
          <w:rtl/>
        </w:rPr>
        <w:t>الحقّ ليُظهِرهُ على الدين كُلّه ولو كرِه المشركون</w:t>
      </w:r>
      <w:r w:rsidR="00224DFC">
        <w:rPr>
          <w:rtl/>
        </w:rPr>
        <w:t>،</w:t>
      </w:r>
      <w:r>
        <w:rPr>
          <w:rtl/>
        </w:rPr>
        <w:t xml:space="preserve"> وعلى أهل بيته</w:t>
      </w:r>
      <w:r>
        <w:rPr>
          <w:rFonts w:hint="cs"/>
          <w:rtl/>
        </w:rPr>
        <w:t xml:space="preserve"> </w:t>
      </w:r>
      <w:r>
        <w:rPr>
          <w:rtl/>
        </w:rPr>
        <w:t>المنتجبين</w:t>
      </w:r>
      <w:r w:rsidR="00224DFC">
        <w:rPr>
          <w:rtl/>
        </w:rPr>
        <w:t>،</w:t>
      </w:r>
      <w:r>
        <w:rPr>
          <w:rtl/>
        </w:rPr>
        <w:t xml:space="preserve"> حَمَلة القُرآن وقُرنائه إلى يوم الدين.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وبعد</w:t>
      </w:r>
      <w:r w:rsidR="00224DFC">
        <w:rPr>
          <w:rtl/>
        </w:rPr>
        <w:t>: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فإنّ القرآن الكريم الموجود بين أيدينا هو الكتاب الذي أنزله الله تعالى</w:t>
      </w:r>
    </w:p>
    <w:p w:rsidR="001722C5" w:rsidRDefault="00B70DB7" w:rsidP="001722C5">
      <w:pPr>
        <w:pStyle w:val="libNormal0"/>
        <w:rPr>
          <w:rtl/>
        </w:rPr>
      </w:pPr>
      <w:r>
        <w:rPr>
          <w:rtl/>
        </w:rPr>
        <w:br w:type="page"/>
      </w:r>
      <w:r w:rsidR="001722C5">
        <w:rPr>
          <w:rtl/>
        </w:rPr>
        <w:lastRenderedPageBreak/>
        <w:t xml:space="preserve">على نبيّه محمّد </w:t>
      </w:r>
      <w:r w:rsidR="001722C5" w:rsidRPr="001722C5">
        <w:rPr>
          <w:rStyle w:val="libAlaemChar"/>
          <w:rFonts w:hint="cs"/>
          <w:rtl/>
        </w:rPr>
        <w:t>صلى‌الله‌عليه‌وآله‌وسلم</w:t>
      </w:r>
      <w:r w:rsidR="001722C5">
        <w:rPr>
          <w:rtl/>
        </w:rPr>
        <w:t xml:space="preserve"> للاعجاز والتحدّي</w:t>
      </w:r>
      <w:r w:rsidR="00224DFC">
        <w:rPr>
          <w:rtl/>
        </w:rPr>
        <w:t>،</w:t>
      </w:r>
      <w:r w:rsidR="001722C5">
        <w:rPr>
          <w:rtl/>
        </w:rPr>
        <w:t xml:space="preserve"> وتعليم الأحكام</w:t>
      </w:r>
      <w:r w:rsidR="00224DFC">
        <w:rPr>
          <w:rtl/>
        </w:rPr>
        <w:t>،</w:t>
      </w:r>
      <w:r w:rsidR="001722C5">
        <w:rPr>
          <w:rtl/>
        </w:rPr>
        <w:t xml:space="preserve"> وتمييز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>الحلال من الحرام</w:t>
      </w:r>
      <w:r w:rsidR="00224DFC">
        <w:rPr>
          <w:rtl/>
        </w:rPr>
        <w:t>،</w:t>
      </w:r>
      <w:r w:rsidR="001722C5">
        <w:rPr>
          <w:rtl/>
        </w:rPr>
        <w:t xml:space="preserve"> وقد كان مجموعاً على عهد الوحي والنبوة على ما هو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>عليه الآن من عدد سوره وآياته</w:t>
      </w:r>
      <w:r w:rsidR="00224DFC">
        <w:rPr>
          <w:rtl/>
        </w:rPr>
        <w:t>،</w:t>
      </w:r>
      <w:r w:rsidR="001722C5">
        <w:rPr>
          <w:rtl/>
        </w:rPr>
        <w:t xml:space="preserve"> وهو متواتر بجميع سوره وآياته وكلماته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>تواتراً قطعياً باتفاق كلمة مذاهب المسلمين وفرقهم.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وقد توهّم البعض وقوع التحريف في كتاب الله العزيز استناداً إلى</w:t>
      </w:r>
      <w:r>
        <w:rPr>
          <w:rFonts w:hint="cs"/>
          <w:rtl/>
        </w:rPr>
        <w:t xml:space="preserve"> </w:t>
      </w:r>
      <w:r>
        <w:rPr>
          <w:rtl/>
        </w:rPr>
        <w:t>جملة من الأخبار الظاهرة في نقص القرآن</w:t>
      </w:r>
      <w:r w:rsidR="00224DFC">
        <w:rPr>
          <w:rtl/>
        </w:rPr>
        <w:t>،</w:t>
      </w:r>
      <w:r>
        <w:rPr>
          <w:rtl/>
        </w:rPr>
        <w:t xml:space="preserve"> وهي إمّا أخبار غير معتبرة</w:t>
      </w:r>
      <w:r>
        <w:rPr>
          <w:rFonts w:hint="cs"/>
          <w:rtl/>
        </w:rPr>
        <w:t xml:space="preserve"> </w:t>
      </w:r>
      <w:r>
        <w:rPr>
          <w:rtl/>
        </w:rPr>
        <w:t>سنداً</w:t>
      </w:r>
      <w:r w:rsidR="00224DFC">
        <w:rPr>
          <w:rtl/>
        </w:rPr>
        <w:t>،</w:t>
      </w:r>
      <w:r>
        <w:rPr>
          <w:rtl/>
        </w:rPr>
        <w:t xml:space="preserve"> أو إنّها أخبار آحاد لا تفيد علماً ولا عملاً</w:t>
      </w:r>
      <w:r w:rsidR="00224DFC">
        <w:rPr>
          <w:rtl/>
        </w:rPr>
        <w:t>،</w:t>
      </w:r>
      <w:r>
        <w:rPr>
          <w:rtl/>
        </w:rPr>
        <w:t xml:space="preserve"> أو إنّها مؤوّلة بنحوٍ من</w:t>
      </w:r>
      <w:r>
        <w:rPr>
          <w:rFonts w:hint="cs"/>
          <w:rtl/>
        </w:rPr>
        <w:t xml:space="preserve"> </w:t>
      </w:r>
      <w:r>
        <w:rPr>
          <w:rtl/>
        </w:rPr>
        <w:t>الاعتبار</w:t>
      </w:r>
      <w:r w:rsidR="00224DFC">
        <w:rPr>
          <w:rtl/>
        </w:rPr>
        <w:t>،</w:t>
      </w:r>
      <w:r>
        <w:rPr>
          <w:rtl/>
        </w:rPr>
        <w:t xml:space="preserve"> وإلاّ فقد نصّ المحقون من علماء المسلمين على أن يُض</w:t>
      </w:r>
      <w:r>
        <w:rPr>
          <w:rFonts w:hint="cs"/>
          <w:rtl/>
        </w:rPr>
        <w:t>ْ</w:t>
      </w:r>
      <w:r>
        <w:rPr>
          <w:rtl/>
        </w:rPr>
        <w:t>رَب بها</w:t>
      </w:r>
      <w:r>
        <w:rPr>
          <w:rFonts w:hint="cs"/>
          <w:rtl/>
        </w:rPr>
        <w:t xml:space="preserve"> </w:t>
      </w:r>
      <w:r>
        <w:rPr>
          <w:rtl/>
        </w:rPr>
        <w:t>الجِدار.</w:t>
      </w:r>
    </w:p>
    <w:p w:rsidR="001722C5" w:rsidRPr="002B5004" w:rsidRDefault="001722C5" w:rsidP="000C27F3">
      <w:pPr>
        <w:pStyle w:val="Heading1Center"/>
      </w:pPr>
      <w:bookmarkStart w:id="4" w:name="_Toc255232643"/>
      <w:r w:rsidRPr="001722C5">
        <w:rPr>
          <w:rStyle w:val="libBold1Char"/>
          <w:rtl/>
        </w:rPr>
        <w:br w:type="page"/>
      </w:r>
      <w:bookmarkStart w:id="5" w:name="_Toc255985418"/>
      <w:bookmarkStart w:id="6" w:name="_Toc255985607"/>
      <w:bookmarkStart w:id="7" w:name="_Toc368304161"/>
      <w:r w:rsidRPr="002B5004">
        <w:rPr>
          <w:rtl/>
        </w:rPr>
        <w:lastRenderedPageBreak/>
        <w:t xml:space="preserve">معنى </w:t>
      </w:r>
      <w:r w:rsidRPr="000C27F3">
        <w:rPr>
          <w:rtl/>
        </w:rPr>
        <w:t>التحريف</w:t>
      </w:r>
      <w:bookmarkEnd w:id="4"/>
      <w:bookmarkEnd w:id="5"/>
      <w:bookmarkEnd w:id="6"/>
      <w:bookmarkEnd w:id="7"/>
    </w:p>
    <w:p w:rsidR="001722C5" w:rsidRPr="00F9158D" w:rsidRDefault="001722C5" w:rsidP="001722C5">
      <w:pPr>
        <w:pStyle w:val="libBold1"/>
        <w:rPr>
          <w:rtl/>
        </w:rPr>
      </w:pPr>
      <w:r w:rsidRPr="00F9158D">
        <w:rPr>
          <w:rtl/>
        </w:rPr>
        <w:t>التحريف لغةً</w:t>
      </w:r>
      <w:r w:rsidR="00224DFC">
        <w:rPr>
          <w:rtl/>
        </w:rPr>
        <w:t>: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حرف الشيء</w:t>
      </w:r>
      <w:r w:rsidR="00224DFC">
        <w:rPr>
          <w:rtl/>
        </w:rPr>
        <w:t>:</w:t>
      </w:r>
      <w:r>
        <w:rPr>
          <w:rtl/>
        </w:rPr>
        <w:t xml:space="preserve"> طرفه وجانبه</w:t>
      </w:r>
      <w:r w:rsidR="00224DFC">
        <w:rPr>
          <w:rtl/>
        </w:rPr>
        <w:t>،</w:t>
      </w:r>
      <w:r>
        <w:rPr>
          <w:rtl/>
        </w:rPr>
        <w:t xml:space="preserve"> وتحريفه</w:t>
      </w:r>
      <w:r w:rsidR="00224DFC">
        <w:rPr>
          <w:rtl/>
        </w:rPr>
        <w:t>:</w:t>
      </w:r>
      <w:r>
        <w:rPr>
          <w:rtl/>
        </w:rPr>
        <w:t xml:space="preserve"> إمالته والعدول به عن موضعه</w:t>
      </w:r>
      <w:r>
        <w:rPr>
          <w:rFonts w:hint="cs"/>
          <w:rtl/>
        </w:rPr>
        <w:t xml:space="preserve"> </w:t>
      </w:r>
      <w:r>
        <w:rPr>
          <w:rtl/>
        </w:rPr>
        <w:t>إلى طرفٍ أو جانب. قال تعالى</w:t>
      </w:r>
      <w:r w:rsidR="00224DFC">
        <w:rPr>
          <w:rtl/>
        </w:rPr>
        <w:t>:</w:t>
      </w:r>
      <w:r>
        <w:rPr>
          <w:rtl/>
        </w:rPr>
        <w:t xml:space="preserve"> </w:t>
      </w:r>
      <w:r w:rsidRPr="001722C5">
        <w:rPr>
          <w:rStyle w:val="libAlaemChar"/>
          <w:rFonts w:hint="cs"/>
          <w:rtl/>
        </w:rPr>
        <w:t>(</w:t>
      </w:r>
      <w:r w:rsidRPr="00F9158D">
        <w:rPr>
          <w:rtl/>
        </w:rPr>
        <w:t xml:space="preserve"> </w:t>
      </w:r>
      <w:r w:rsidRPr="001722C5">
        <w:rPr>
          <w:rStyle w:val="libAieChar"/>
          <w:rtl/>
        </w:rPr>
        <w:t>وَمِنَ النَّاسِ مَن يَعْبُدُ الله عَلَى</w:t>
      </w:r>
      <w:r w:rsidRPr="001722C5">
        <w:rPr>
          <w:rStyle w:val="libAieChar"/>
          <w:rFonts w:hint="cs"/>
          <w:rtl/>
        </w:rPr>
        <w:t xml:space="preserve"> </w:t>
      </w:r>
      <w:r w:rsidRPr="001722C5">
        <w:rPr>
          <w:rStyle w:val="libAieChar"/>
          <w:rtl/>
        </w:rPr>
        <w:t>حَرْفٍ</w:t>
      </w:r>
      <w:r>
        <w:rPr>
          <w:rFonts w:hint="cs"/>
          <w:rtl/>
        </w:rPr>
        <w:t xml:space="preserve"> </w:t>
      </w:r>
      <w:r w:rsidRPr="001722C5">
        <w:rPr>
          <w:rStyle w:val="libAlaemChar"/>
          <w:rFonts w:hint="cs"/>
          <w:rtl/>
        </w:rPr>
        <w:t>)</w:t>
      </w:r>
      <w:r>
        <w:rPr>
          <w:rtl/>
        </w:rPr>
        <w:t>. (</w:t>
      </w:r>
      <w:r>
        <w:rPr>
          <w:rFonts w:hint="cs"/>
          <w:rtl/>
        </w:rPr>
        <w:t xml:space="preserve"> </w:t>
      </w:r>
      <w:r>
        <w:rPr>
          <w:rtl/>
        </w:rPr>
        <w:t>الحج 22</w:t>
      </w:r>
      <w:r w:rsidR="00224DFC">
        <w:rPr>
          <w:rFonts w:hint="cs"/>
          <w:rtl/>
        </w:rPr>
        <w:t>:</w:t>
      </w:r>
      <w:r>
        <w:rPr>
          <w:rtl/>
        </w:rPr>
        <w:t xml:space="preserve"> 11</w:t>
      </w:r>
      <w:r>
        <w:rPr>
          <w:rFonts w:hint="cs"/>
          <w:rtl/>
        </w:rPr>
        <w:t xml:space="preserve"> </w:t>
      </w:r>
      <w:r>
        <w:rPr>
          <w:rtl/>
        </w:rPr>
        <w:t>) قال الزمخشري</w:t>
      </w:r>
      <w:r w:rsidR="00224DFC">
        <w:rPr>
          <w:rtl/>
        </w:rPr>
        <w:t>:</w:t>
      </w:r>
      <w:r>
        <w:rPr>
          <w:rtl/>
        </w:rPr>
        <w:t xml:space="preserve"> أي على طرفٍ من الدين لا في وسطه وقلبه</w:t>
      </w:r>
      <w:r w:rsidR="00224DFC">
        <w:rPr>
          <w:rtl/>
        </w:rPr>
        <w:t>،</w:t>
      </w:r>
      <w:r>
        <w:rPr>
          <w:rtl/>
        </w:rPr>
        <w:t xml:space="preserve"> وهذا مثلٌ لكونهم على قلقٍ واضطرابٍ في دينهم</w:t>
      </w:r>
      <w:r w:rsidR="00224DFC">
        <w:rPr>
          <w:rtl/>
        </w:rPr>
        <w:t>،</w:t>
      </w:r>
      <w:r>
        <w:rPr>
          <w:rtl/>
        </w:rPr>
        <w:t xml:space="preserve"> لا على سكونٍ وطمأنينة </w:t>
      </w:r>
      <w:r w:rsidRPr="001722C5">
        <w:rPr>
          <w:rStyle w:val="libFootnotenumChar"/>
          <w:rtl/>
        </w:rPr>
        <w:t>(1)</w:t>
      </w:r>
      <w:r>
        <w:rPr>
          <w:rtl/>
        </w:rPr>
        <w:t>.</w:t>
      </w:r>
    </w:p>
    <w:p w:rsidR="001722C5" w:rsidRPr="00F9158D" w:rsidRDefault="001722C5" w:rsidP="001722C5">
      <w:pPr>
        <w:pStyle w:val="libBold1"/>
        <w:rPr>
          <w:rtl/>
        </w:rPr>
      </w:pPr>
      <w:r w:rsidRPr="00F9158D">
        <w:rPr>
          <w:rtl/>
        </w:rPr>
        <w:t>التحريف اصطلاحاً</w:t>
      </w:r>
      <w:r w:rsidR="00224DFC">
        <w:rPr>
          <w:rtl/>
        </w:rPr>
        <w:t>:</w:t>
      </w:r>
    </w:p>
    <w:p w:rsidR="001722C5" w:rsidRPr="00F9158D" w:rsidRDefault="001722C5" w:rsidP="001722C5">
      <w:pPr>
        <w:pStyle w:val="libBold1"/>
        <w:rPr>
          <w:rtl/>
        </w:rPr>
      </w:pPr>
      <w:r w:rsidRPr="00F9158D">
        <w:rPr>
          <w:rtl/>
        </w:rPr>
        <w:t>أمّا التحريف في الاِصطلاح فله معانٍ كثيرة</w:t>
      </w:r>
      <w:r w:rsidR="00224DFC">
        <w:rPr>
          <w:rtl/>
        </w:rPr>
        <w:t>:</w:t>
      </w:r>
    </w:p>
    <w:p w:rsidR="001722C5" w:rsidRDefault="001722C5" w:rsidP="001722C5">
      <w:pPr>
        <w:pStyle w:val="libNormal"/>
        <w:rPr>
          <w:rtl/>
        </w:rPr>
      </w:pPr>
      <w:r w:rsidRPr="001722C5">
        <w:rPr>
          <w:rStyle w:val="libBold2Char"/>
          <w:rtl/>
        </w:rPr>
        <w:t>منها</w:t>
      </w:r>
      <w:r w:rsidR="00224DFC">
        <w:rPr>
          <w:rStyle w:val="libBold2Char"/>
          <w:rtl/>
        </w:rPr>
        <w:t>:</w:t>
      </w:r>
      <w:r w:rsidRPr="001722C5">
        <w:rPr>
          <w:rStyle w:val="libBold2Char"/>
          <w:rtl/>
        </w:rPr>
        <w:t xml:space="preserve"> التحريف الترتيبي</w:t>
      </w:r>
      <w:r w:rsidR="00224DFC">
        <w:rPr>
          <w:rStyle w:val="libBold2Char"/>
          <w:rtl/>
        </w:rPr>
        <w:t>:</w:t>
      </w:r>
      <w:r>
        <w:rPr>
          <w:rtl/>
        </w:rPr>
        <w:t xml:space="preserve"> أي نقل الآية من مكانها إلى مكان آخر</w:t>
      </w:r>
      <w:r w:rsidR="00224DFC">
        <w:rPr>
          <w:rtl/>
        </w:rPr>
        <w:t>،</w:t>
      </w:r>
      <w:r>
        <w:rPr>
          <w:rtl/>
        </w:rPr>
        <w:t xml:space="preserve"> سواء كان هذا النقل بتوقيف أو باجتهاد</w:t>
      </w:r>
      <w:r w:rsidR="00224DFC">
        <w:rPr>
          <w:rtl/>
        </w:rPr>
        <w:t>،</w:t>
      </w:r>
      <w:r>
        <w:rPr>
          <w:rtl/>
        </w:rPr>
        <w:t xml:space="preserve"> فلا خلاف في وقوعه</w:t>
      </w:r>
      <w:r w:rsidR="00224DFC">
        <w:rPr>
          <w:rtl/>
        </w:rPr>
        <w:t>،</w:t>
      </w:r>
      <w:r>
        <w:rPr>
          <w:rtl/>
        </w:rPr>
        <w:t xml:space="preserve"> إذ كم من</w:t>
      </w:r>
      <w:r>
        <w:rPr>
          <w:rFonts w:hint="cs"/>
          <w:rtl/>
        </w:rPr>
        <w:t xml:space="preserve"> </w:t>
      </w:r>
      <w:r>
        <w:rPr>
          <w:rtl/>
        </w:rPr>
        <w:t>آية مكّية بين آيات مدنيّة</w:t>
      </w:r>
      <w:r w:rsidR="00224DFC">
        <w:rPr>
          <w:rtl/>
        </w:rPr>
        <w:t>،</w:t>
      </w:r>
      <w:r>
        <w:rPr>
          <w:rtl/>
        </w:rPr>
        <w:t xml:space="preserve"> وبالعكس.</w:t>
      </w:r>
    </w:p>
    <w:p w:rsidR="001722C5" w:rsidRDefault="001722C5" w:rsidP="001722C5">
      <w:pPr>
        <w:pStyle w:val="libNormal"/>
        <w:rPr>
          <w:rtl/>
        </w:rPr>
      </w:pPr>
      <w:r w:rsidRPr="001722C5">
        <w:rPr>
          <w:rStyle w:val="libBold2Char"/>
          <w:rtl/>
        </w:rPr>
        <w:t>ومنها</w:t>
      </w:r>
      <w:r w:rsidR="00224DFC">
        <w:rPr>
          <w:rStyle w:val="libBold2Char"/>
          <w:rtl/>
        </w:rPr>
        <w:t>:</w:t>
      </w:r>
      <w:r w:rsidRPr="001722C5">
        <w:rPr>
          <w:rStyle w:val="libBold2Char"/>
          <w:rtl/>
        </w:rPr>
        <w:t xml:space="preserve"> التحريف المعنوي</w:t>
      </w:r>
      <w:r w:rsidR="00224DFC">
        <w:rPr>
          <w:rStyle w:val="libBold2Char"/>
          <w:rtl/>
        </w:rPr>
        <w:t>:</w:t>
      </w:r>
      <w:r>
        <w:rPr>
          <w:rtl/>
        </w:rPr>
        <w:t xml:space="preserve"> ويراد به حمل اللفظ على معانٍ بعيدة عنه</w:t>
      </w:r>
      <w:r>
        <w:rPr>
          <w:rFonts w:hint="cs"/>
          <w:rtl/>
        </w:rPr>
        <w:t xml:space="preserve"> </w:t>
      </w:r>
      <w:r>
        <w:rPr>
          <w:rtl/>
        </w:rPr>
        <w:t>لم ترتبط بظاهره</w:t>
      </w:r>
      <w:r w:rsidR="00224DFC">
        <w:rPr>
          <w:rtl/>
        </w:rPr>
        <w:t>،</w:t>
      </w:r>
      <w:r>
        <w:rPr>
          <w:rtl/>
        </w:rPr>
        <w:t xml:space="preserve"> مع مخالفتها للمشهور من تفسيره</w:t>
      </w:r>
      <w:r w:rsidR="00224DFC">
        <w:rPr>
          <w:rtl/>
        </w:rPr>
        <w:t>،</w:t>
      </w:r>
      <w:r>
        <w:rPr>
          <w:rtl/>
        </w:rPr>
        <w:t xml:space="preserve"> وهذا النوع واقع في</w:t>
      </w:r>
      <w:r>
        <w:rPr>
          <w:rFonts w:hint="cs"/>
          <w:rtl/>
        </w:rPr>
        <w:t xml:space="preserve"> </w:t>
      </w:r>
      <w:r>
        <w:rPr>
          <w:rtl/>
        </w:rPr>
        <w:t>القرآن</w:t>
      </w:r>
      <w:r w:rsidR="00224DFC">
        <w:rPr>
          <w:rtl/>
        </w:rPr>
        <w:t>،</w:t>
      </w:r>
      <w:r>
        <w:rPr>
          <w:rtl/>
        </w:rPr>
        <w:t xml:space="preserve"> وذلك عن طريق تأويله من غير علم</w:t>
      </w:r>
      <w:r w:rsidR="00224DFC">
        <w:rPr>
          <w:rtl/>
        </w:rPr>
        <w:t>،</w:t>
      </w:r>
      <w:r>
        <w:rPr>
          <w:rtl/>
        </w:rPr>
        <w:t xml:space="preserve"> وهو محرّم </w:t>
      </w:r>
      <w:r w:rsidRPr="003175A6">
        <w:rPr>
          <w:rtl/>
        </w:rPr>
        <w:t>ب</w:t>
      </w:r>
      <w:r>
        <w:rPr>
          <w:rtl/>
        </w:rPr>
        <w:t>الإجماع</w:t>
      </w:r>
    </w:p>
    <w:p w:rsidR="001722C5" w:rsidRPr="00087E4A" w:rsidRDefault="001722C5" w:rsidP="001722C5">
      <w:pPr>
        <w:pStyle w:val="libLine"/>
        <w:rPr>
          <w:rtl/>
        </w:rPr>
      </w:pPr>
      <w:r w:rsidRPr="00087E4A">
        <w:rPr>
          <w:rtl/>
        </w:rPr>
        <w:t>__________________</w:t>
      </w:r>
    </w:p>
    <w:p w:rsidR="001722C5" w:rsidRPr="00F9158D" w:rsidRDefault="001722C5" w:rsidP="001722C5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F9158D">
        <w:rPr>
          <w:rFonts w:hint="cs"/>
          <w:rtl/>
        </w:rPr>
        <w:t>1</w:t>
      </w:r>
      <w:r>
        <w:rPr>
          <w:rFonts w:hint="cs"/>
          <w:rtl/>
        </w:rPr>
        <w:t>)</w:t>
      </w:r>
      <w:r w:rsidRPr="00F9158D">
        <w:rPr>
          <w:rFonts w:hint="cs"/>
          <w:rtl/>
        </w:rPr>
        <w:t xml:space="preserve"> </w:t>
      </w:r>
      <w:r w:rsidRPr="00F9158D">
        <w:rPr>
          <w:rtl/>
        </w:rPr>
        <w:t>الكشاف 3</w:t>
      </w:r>
      <w:r w:rsidR="00224DFC">
        <w:rPr>
          <w:rtl/>
        </w:rPr>
        <w:t>:</w:t>
      </w:r>
      <w:r w:rsidRPr="00F9158D">
        <w:rPr>
          <w:rtl/>
        </w:rPr>
        <w:t xml:space="preserve"> 146.</w:t>
      </w:r>
    </w:p>
    <w:p w:rsidR="001722C5" w:rsidRDefault="001722C5" w:rsidP="001722C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لقوله </w:t>
      </w:r>
      <w:r w:rsidRPr="001722C5">
        <w:rPr>
          <w:rStyle w:val="libAlaemChar"/>
          <w:rFonts w:hint="cs"/>
          <w:rtl/>
        </w:rPr>
        <w:t>صلى‌الله‌عليه‌وآله‌وسلم</w:t>
      </w:r>
      <w:r w:rsidR="00224DFC">
        <w:rPr>
          <w:rtl/>
        </w:rPr>
        <w:t>:</w:t>
      </w:r>
      <w:r>
        <w:rPr>
          <w:rtl/>
        </w:rPr>
        <w:t xml:space="preserve"> </w:t>
      </w:r>
      <w:r w:rsidRPr="001722C5">
        <w:rPr>
          <w:rStyle w:val="libBold2Char"/>
          <w:rtl/>
        </w:rPr>
        <w:t xml:space="preserve">« من قال في القرآن بغير علم فليتبوّأ مقعده من النار </w:t>
      </w:r>
      <w:r w:rsidRPr="001722C5">
        <w:rPr>
          <w:rStyle w:val="libBold2Char"/>
          <w:rFonts w:hint="cs"/>
          <w:rtl/>
        </w:rPr>
        <w:t>»</w:t>
      </w:r>
      <w:r>
        <w:rPr>
          <w:rFonts w:hint="cs"/>
          <w:rtl/>
        </w:rPr>
        <w:t xml:space="preserve"> </w:t>
      </w:r>
      <w:r w:rsidRPr="001722C5">
        <w:rPr>
          <w:rStyle w:val="libFootnotenumChar"/>
          <w:rtl/>
        </w:rPr>
        <w:t>(1)</w:t>
      </w:r>
      <w:r w:rsidR="00224DFC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وهو من التفسير بالرأي المنهي عنه</w:t>
      </w:r>
      <w:r w:rsidR="00224DFC">
        <w:rPr>
          <w:rtl/>
        </w:rPr>
        <w:t>،</w:t>
      </w:r>
      <w:r>
        <w:rPr>
          <w:rtl/>
        </w:rPr>
        <w:t xml:space="preserve"> قال رسول الله </w:t>
      </w:r>
      <w:r w:rsidRPr="001722C5">
        <w:rPr>
          <w:rStyle w:val="libAlaemChar"/>
          <w:rFonts w:hint="cs"/>
          <w:rtl/>
        </w:rPr>
        <w:t>صلى‌الله‌عليه‌وآله‌وسلم</w:t>
      </w:r>
      <w:r w:rsidR="00224DFC">
        <w:rPr>
          <w:rtl/>
        </w:rPr>
        <w:t>:</w:t>
      </w:r>
      <w:r>
        <w:rPr>
          <w:rtl/>
        </w:rPr>
        <w:t xml:space="preserve"> </w:t>
      </w:r>
      <w:r w:rsidRPr="001722C5">
        <w:rPr>
          <w:rStyle w:val="libBold2Char"/>
          <w:rtl/>
        </w:rPr>
        <w:t>« من فسَّر</w:t>
      </w:r>
      <w:r w:rsidRPr="001722C5">
        <w:rPr>
          <w:rStyle w:val="libBold2Char"/>
          <w:rFonts w:hint="cs"/>
          <w:rtl/>
        </w:rPr>
        <w:t xml:space="preserve"> </w:t>
      </w:r>
      <w:r w:rsidRPr="001722C5">
        <w:rPr>
          <w:rStyle w:val="libBold2Char"/>
          <w:rtl/>
        </w:rPr>
        <w:t xml:space="preserve">القرآن برأيه وأصاب الحق فقد أخطأ </w:t>
      </w:r>
      <w:r w:rsidRPr="001722C5">
        <w:rPr>
          <w:rStyle w:val="libBold2Char"/>
          <w:rFonts w:hint="cs"/>
          <w:rtl/>
        </w:rPr>
        <w:t>»</w:t>
      </w:r>
      <w:r>
        <w:rPr>
          <w:rFonts w:hint="cs"/>
          <w:rtl/>
        </w:rPr>
        <w:t xml:space="preserve"> </w:t>
      </w:r>
      <w:r w:rsidRPr="001722C5">
        <w:rPr>
          <w:rStyle w:val="libFootnotenumChar"/>
          <w:rtl/>
        </w:rPr>
        <w:t>(2)</w:t>
      </w:r>
      <w:r w:rsidR="00224DFC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وهذا المعنى منحدر عن</w:t>
      </w:r>
      <w:r>
        <w:rPr>
          <w:rFonts w:hint="cs"/>
          <w:rtl/>
        </w:rPr>
        <w:t xml:space="preserve"> </w:t>
      </w:r>
      <w:r>
        <w:rPr>
          <w:rtl/>
        </w:rPr>
        <w:t>الأصل اللغوي لتحريف الكلام.</w:t>
      </w:r>
    </w:p>
    <w:p w:rsidR="001722C5" w:rsidRPr="00F9158D" w:rsidRDefault="001722C5" w:rsidP="001722C5">
      <w:pPr>
        <w:pStyle w:val="libBold1"/>
        <w:rPr>
          <w:rtl/>
        </w:rPr>
      </w:pPr>
      <w:r w:rsidRPr="00F9158D">
        <w:rPr>
          <w:rtl/>
        </w:rPr>
        <w:t>ومنها</w:t>
      </w:r>
      <w:r w:rsidR="00224DFC">
        <w:rPr>
          <w:rtl/>
        </w:rPr>
        <w:t>:</w:t>
      </w:r>
      <w:r w:rsidRPr="00F9158D">
        <w:rPr>
          <w:rtl/>
        </w:rPr>
        <w:t xml:space="preserve"> التحريف اللفظي</w:t>
      </w:r>
      <w:r w:rsidR="00224DFC">
        <w:rPr>
          <w:rtl/>
        </w:rPr>
        <w:t>،</w:t>
      </w:r>
      <w:r w:rsidRPr="00F9158D">
        <w:rPr>
          <w:rtl/>
        </w:rPr>
        <w:t xml:space="preserve"> وهو على أقسام</w:t>
      </w:r>
      <w:r w:rsidR="00224DFC">
        <w:rPr>
          <w:rtl/>
        </w:rPr>
        <w:t>:</w:t>
      </w:r>
    </w:p>
    <w:p w:rsidR="001722C5" w:rsidRDefault="001722C5" w:rsidP="001722C5">
      <w:pPr>
        <w:pStyle w:val="libNormal"/>
        <w:rPr>
          <w:rtl/>
        </w:rPr>
      </w:pPr>
      <w:r w:rsidRPr="001722C5">
        <w:rPr>
          <w:rStyle w:val="libBold2Char"/>
          <w:rtl/>
        </w:rPr>
        <w:t>منها</w:t>
      </w:r>
      <w:r w:rsidR="00224DFC">
        <w:rPr>
          <w:rStyle w:val="libBold2Char"/>
          <w:rtl/>
        </w:rPr>
        <w:t>:</w:t>
      </w:r>
      <w:r w:rsidRPr="001722C5">
        <w:rPr>
          <w:rStyle w:val="libBold2Char"/>
          <w:rtl/>
        </w:rPr>
        <w:t xml:space="preserve"> التحريف بالزيادة والنقصان</w:t>
      </w:r>
      <w:r w:rsidR="00224DFC">
        <w:rPr>
          <w:rtl/>
        </w:rPr>
        <w:t>،</w:t>
      </w:r>
      <w:r>
        <w:rPr>
          <w:rtl/>
        </w:rPr>
        <w:t xml:space="preserve"> وهو على ثلاثة أنحاء</w:t>
      </w:r>
      <w:r w:rsidR="00224DFC">
        <w:rPr>
          <w:rtl/>
        </w:rPr>
        <w:t>:</w:t>
      </w:r>
    </w:p>
    <w:p w:rsidR="001722C5" w:rsidRDefault="001722C5" w:rsidP="001722C5">
      <w:pPr>
        <w:pStyle w:val="libNormal"/>
        <w:rPr>
          <w:rtl/>
        </w:rPr>
      </w:pPr>
      <w:r w:rsidRPr="001722C5">
        <w:rPr>
          <w:rStyle w:val="libBold2Char"/>
          <w:rtl/>
        </w:rPr>
        <w:t xml:space="preserve">أ </w:t>
      </w:r>
      <w:r w:rsidR="00224DFC">
        <w:rPr>
          <w:rStyle w:val="libBold2Char"/>
          <w:rtl/>
        </w:rPr>
        <w:t>-</w:t>
      </w:r>
      <w:r w:rsidRPr="001722C5">
        <w:rPr>
          <w:rStyle w:val="libBold2Char"/>
          <w:rtl/>
        </w:rPr>
        <w:t xml:space="preserve"> تحريف الحروف أو الحركات</w:t>
      </w:r>
      <w:r w:rsidR="00224DFC">
        <w:rPr>
          <w:rtl/>
        </w:rPr>
        <w:t>،</w:t>
      </w:r>
      <w:r>
        <w:rPr>
          <w:rtl/>
        </w:rPr>
        <w:t xml:space="preserve"> وهذا راجع إلى القراءات القرآنية</w:t>
      </w:r>
      <w:r w:rsidR="00224DFC">
        <w:rPr>
          <w:rtl/>
        </w:rPr>
        <w:t>،</w:t>
      </w:r>
      <w:r>
        <w:rPr>
          <w:rtl/>
        </w:rPr>
        <w:t xml:space="preserve"> وهو باطل إلاَّ في ألفاظ قليلة كقراءة قوله تعالى</w:t>
      </w:r>
      <w:r w:rsidR="00224DFC">
        <w:rPr>
          <w:rtl/>
        </w:rPr>
        <w:t>:</w:t>
      </w:r>
      <w:r>
        <w:rPr>
          <w:rtl/>
        </w:rPr>
        <w:t xml:space="preserve"> </w:t>
      </w:r>
      <w:r w:rsidRPr="001722C5">
        <w:rPr>
          <w:rStyle w:val="libAlaemChar"/>
          <w:rFonts w:hint="cs"/>
          <w:rtl/>
        </w:rPr>
        <w:t>(</w:t>
      </w:r>
      <w:r w:rsidRPr="00F9158D">
        <w:rPr>
          <w:rtl/>
        </w:rPr>
        <w:t xml:space="preserve"> </w:t>
      </w:r>
      <w:r w:rsidRPr="001722C5">
        <w:rPr>
          <w:rStyle w:val="libAieChar"/>
          <w:rtl/>
        </w:rPr>
        <w:t>وَامْسَحُواْ بِرُؤُسِكُمْ</w:t>
      </w:r>
      <w:r w:rsidRPr="001722C5">
        <w:rPr>
          <w:rStyle w:val="libAieChar"/>
          <w:rFonts w:hint="cs"/>
          <w:rtl/>
        </w:rPr>
        <w:t xml:space="preserve"> </w:t>
      </w:r>
      <w:r w:rsidRPr="001722C5">
        <w:rPr>
          <w:rStyle w:val="libAieChar"/>
          <w:rtl/>
        </w:rPr>
        <w:t>وَأرْجُلَكُمْ</w:t>
      </w:r>
      <w:r w:rsidRPr="00F9158D">
        <w:rPr>
          <w:rFonts w:hint="cs"/>
          <w:rtl/>
        </w:rPr>
        <w:t xml:space="preserve"> </w:t>
      </w:r>
      <w:r w:rsidRPr="001722C5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Pr="001722C5">
        <w:rPr>
          <w:rStyle w:val="libFootnotenumChar"/>
          <w:rtl/>
        </w:rPr>
        <w:t>(3)</w:t>
      </w:r>
      <w:r>
        <w:rPr>
          <w:rFonts w:hint="cs"/>
          <w:rtl/>
        </w:rPr>
        <w:t xml:space="preserve"> </w:t>
      </w:r>
      <w:r>
        <w:rPr>
          <w:rtl/>
        </w:rPr>
        <w:t>بكسر لفظة ال</w:t>
      </w:r>
      <w:r>
        <w:rPr>
          <w:rFonts w:hint="cs"/>
          <w:rtl/>
        </w:rPr>
        <w:t>أ</w:t>
      </w:r>
      <w:r>
        <w:rPr>
          <w:rtl/>
        </w:rPr>
        <w:t>رجل ونصبها</w:t>
      </w:r>
      <w:r w:rsidR="00224DFC">
        <w:rPr>
          <w:rtl/>
        </w:rPr>
        <w:t>،</w:t>
      </w:r>
      <w:r>
        <w:rPr>
          <w:rtl/>
        </w:rPr>
        <w:t xml:space="preserve"> وغيرها ممّا لم يخالف أُصول</w:t>
      </w:r>
      <w:r>
        <w:rPr>
          <w:rFonts w:hint="cs"/>
          <w:rtl/>
        </w:rPr>
        <w:t xml:space="preserve"> </w:t>
      </w:r>
      <w:r>
        <w:rPr>
          <w:rtl/>
        </w:rPr>
        <w:t>العربية وقراءة جمهور المسلمين</w:t>
      </w:r>
      <w:r w:rsidR="00224DFC">
        <w:rPr>
          <w:rtl/>
        </w:rPr>
        <w:t>،</w:t>
      </w:r>
      <w:r>
        <w:rPr>
          <w:rtl/>
        </w:rPr>
        <w:t xml:space="preserve"> وورد به أثر صحيح.</w:t>
      </w:r>
    </w:p>
    <w:p w:rsidR="001722C5" w:rsidRDefault="001722C5" w:rsidP="001722C5">
      <w:pPr>
        <w:pStyle w:val="libNormal"/>
        <w:rPr>
          <w:rtl/>
        </w:rPr>
      </w:pPr>
      <w:r w:rsidRPr="001722C5">
        <w:rPr>
          <w:rStyle w:val="libBold2Char"/>
          <w:rtl/>
        </w:rPr>
        <w:t>ب</w:t>
      </w:r>
      <w:r w:rsidRPr="001722C5">
        <w:rPr>
          <w:rStyle w:val="libBold2Char"/>
          <w:rFonts w:hint="cs"/>
          <w:rtl/>
        </w:rPr>
        <w:t xml:space="preserve"> </w:t>
      </w:r>
      <w:r w:rsidR="00224DFC">
        <w:rPr>
          <w:rStyle w:val="libBold2Char"/>
          <w:rtl/>
        </w:rPr>
        <w:t>-</w:t>
      </w:r>
      <w:r w:rsidRPr="001722C5">
        <w:rPr>
          <w:rStyle w:val="libBold2Char"/>
          <w:rtl/>
        </w:rPr>
        <w:t xml:space="preserve"> تحريف الكلمات</w:t>
      </w:r>
      <w:r w:rsidR="00224DFC">
        <w:rPr>
          <w:rtl/>
        </w:rPr>
        <w:t>،</w:t>
      </w:r>
      <w:r>
        <w:rPr>
          <w:rtl/>
        </w:rPr>
        <w:t xml:space="preserve"> وهو إمَّا أن يكون في أصل المصحف</w:t>
      </w:r>
      <w:r w:rsidR="00224DFC">
        <w:rPr>
          <w:rtl/>
        </w:rPr>
        <w:t>،</w:t>
      </w:r>
      <w:r>
        <w:rPr>
          <w:rtl/>
        </w:rPr>
        <w:t xml:space="preserve"> وهو</w:t>
      </w:r>
      <w:r>
        <w:rPr>
          <w:rFonts w:hint="cs"/>
          <w:rtl/>
        </w:rPr>
        <w:t xml:space="preserve"> </w:t>
      </w:r>
      <w:r>
        <w:rPr>
          <w:rtl/>
        </w:rPr>
        <w:t>باطل بالإجماع</w:t>
      </w:r>
      <w:r w:rsidR="00224DFC">
        <w:rPr>
          <w:rtl/>
        </w:rPr>
        <w:t>،</w:t>
      </w:r>
      <w:r>
        <w:rPr>
          <w:rtl/>
        </w:rPr>
        <w:t xml:space="preserve"> وإمَّا أن تكون زيادة لغرض ال</w:t>
      </w:r>
      <w:r>
        <w:rPr>
          <w:rFonts w:hint="cs"/>
          <w:rtl/>
        </w:rPr>
        <w:t>إ</w:t>
      </w:r>
      <w:r>
        <w:rPr>
          <w:rtl/>
        </w:rPr>
        <w:t>يضاح لما عساه يشكل في</w:t>
      </w:r>
      <w:r>
        <w:rPr>
          <w:rFonts w:hint="cs"/>
          <w:rtl/>
        </w:rPr>
        <w:t xml:space="preserve"> </w:t>
      </w:r>
      <w:r>
        <w:rPr>
          <w:rtl/>
        </w:rPr>
        <w:t>فهم المراد من اللفظ</w:t>
      </w:r>
      <w:r w:rsidR="00224DFC">
        <w:rPr>
          <w:rtl/>
        </w:rPr>
        <w:t>،</w:t>
      </w:r>
      <w:r>
        <w:rPr>
          <w:rtl/>
        </w:rPr>
        <w:t xml:space="preserve"> وهو جائز بالاتفاق.</w:t>
      </w:r>
    </w:p>
    <w:p w:rsidR="001722C5" w:rsidRDefault="001722C5" w:rsidP="001722C5">
      <w:pPr>
        <w:pStyle w:val="libNormal"/>
        <w:rPr>
          <w:rtl/>
        </w:rPr>
      </w:pPr>
      <w:r w:rsidRPr="001722C5">
        <w:rPr>
          <w:rStyle w:val="libBold2Char"/>
          <w:rtl/>
        </w:rPr>
        <w:t xml:space="preserve">ج </w:t>
      </w:r>
      <w:r w:rsidR="00224DFC">
        <w:rPr>
          <w:rStyle w:val="libBold2Char"/>
          <w:rtl/>
        </w:rPr>
        <w:t>-</w:t>
      </w:r>
      <w:r w:rsidRPr="001722C5">
        <w:rPr>
          <w:rStyle w:val="libBold2Char"/>
          <w:rtl/>
        </w:rPr>
        <w:t xml:space="preserve"> تحريف الآيات أو السور</w:t>
      </w:r>
      <w:r w:rsidR="00224DFC">
        <w:rPr>
          <w:rtl/>
        </w:rPr>
        <w:t>،</w:t>
      </w:r>
      <w:r>
        <w:rPr>
          <w:rtl/>
        </w:rPr>
        <w:t xml:space="preserve"> وهو باطل بالإجماع </w:t>
      </w:r>
      <w:r w:rsidRPr="001722C5">
        <w:rPr>
          <w:rStyle w:val="libFootnotenumChar"/>
          <w:rtl/>
        </w:rPr>
        <w:t>(4)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 w:rsidRPr="001722C5">
        <w:rPr>
          <w:rStyle w:val="libBold2Char"/>
          <w:rtl/>
        </w:rPr>
        <w:t xml:space="preserve">1 </w:t>
      </w:r>
      <w:r w:rsidR="00224DFC">
        <w:rPr>
          <w:rStyle w:val="libBold2Char"/>
          <w:rtl/>
        </w:rPr>
        <w:t>-</w:t>
      </w:r>
      <w:r w:rsidRPr="001722C5">
        <w:rPr>
          <w:rStyle w:val="libBold2Char"/>
          <w:rtl/>
        </w:rPr>
        <w:t xml:space="preserve"> التحريف بالزيادة</w:t>
      </w:r>
      <w:r w:rsidR="00224DFC">
        <w:rPr>
          <w:rStyle w:val="libBold2Char"/>
          <w:rtl/>
        </w:rPr>
        <w:t>:</w:t>
      </w:r>
      <w:r>
        <w:rPr>
          <w:rtl/>
        </w:rPr>
        <w:t xml:space="preserve"> بمعنى أنّ بعض المصحف الذي بين أيدينا</w:t>
      </w:r>
    </w:p>
    <w:p w:rsidR="001722C5" w:rsidRPr="00F9158D" w:rsidRDefault="001722C5" w:rsidP="001722C5">
      <w:pPr>
        <w:pStyle w:val="libLine"/>
        <w:rPr>
          <w:rtl/>
        </w:rPr>
      </w:pPr>
      <w:r w:rsidRPr="00F9158D">
        <w:rPr>
          <w:rtl/>
        </w:rPr>
        <w:t>__________________</w:t>
      </w:r>
    </w:p>
    <w:p w:rsidR="001722C5" w:rsidRPr="00F9158D" w:rsidRDefault="001722C5" w:rsidP="001722C5">
      <w:pPr>
        <w:pStyle w:val="libFootnote0"/>
        <w:rPr>
          <w:rtl/>
        </w:rPr>
      </w:pPr>
      <w:r w:rsidRPr="00F9158D">
        <w:rPr>
          <w:rFonts w:hint="cs"/>
          <w:rtl/>
        </w:rPr>
        <w:t xml:space="preserve">(1) </w:t>
      </w:r>
      <w:r w:rsidRPr="00F9158D">
        <w:rPr>
          <w:rtl/>
        </w:rPr>
        <w:t>التبيان للطوسي 1</w:t>
      </w:r>
      <w:r w:rsidR="00224DFC">
        <w:rPr>
          <w:rtl/>
        </w:rPr>
        <w:t>:</w:t>
      </w:r>
      <w:r w:rsidRPr="00F9158D">
        <w:rPr>
          <w:rtl/>
        </w:rPr>
        <w:t xml:space="preserve"> 24</w:t>
      </w:r>
      <w:r w:rsidR="00224DFC">
        <w:rPr>
          <w:rtl/>
        </w:rPr>
        <w:t>،</w:t>
      </w:r>
      <w:r w:rsidRPr="00F9158D">
        <w:rPr>
          <w:rtl/>
        </w:rPr>
        <w:t xml:space="preserve"> الإتقان للسيوطي 4</w:t>
      </w:r>
      <w:r w:rsidR="00224DFC">
        <w:rPr>
          <w:rtl/>
        </w:rPr>
        <w:t>:</w:t>
      </w:r>
      <w:r w:rsidRPr="00F9158D">
        <w:rPr>
          <w:rtl/>
        </w:rPr>
        <w:t xml:space="preserve"> 210.</w:t>
      </w:r>
    </w:p>
    <w:p w:rsidR="001722C5" w:rsidRPr="00F9158D" w:rsidRDefault="001722C5" w:rsidP="001722C5">
      <w:pPr>
        <w:pStyle w:val="libFootnote0"/>
        <w:rPr>
          <w:rtl/>
        </w:rPr>
      </w:pPr>
      <w:r w:rsidRPr="00F9158D">
        <w:rPr>
          <w:rFonts w:hint="cs"/>
          <w:rtl/>
        </w:rPr>
        <w:t xml:space="preserve">(2) </w:t>
      </w:r>
      <w:r w:rsidRPr="00F9158D">
        <w:rPr>
          <w:rtl/>
        </w:rPr>
        <w:t>التبيان للطوسي 1</w:t>
      </w:r>
      <w:r w:rsidR="00224DFC">
        <w:rPr>
          <w:rtl/>
        </w:rPr>
        <w:t>:</w:t>
      </w:r>
      <w:r w:rsidRPr="00F9158D">
        <w:rPr>
          <w:rtl/>
        </w:rPr>
        <w:t xml:space="preserve"> 4.</w:t>
      </w:r>
    </w:p>
    <w:p w:rsidR="001722C5" w:rsidRPr="00F9158D" w:rsidRDefault="001722C5" w:rsidP="001722C5">
      <w:pPr>
        <w:pStyle w:val="libFootnote0"/>
        <w:rPr>
          <w:rtl/>
        </w:rPr>
      </w:pPr>
      <w:r w:rsidRPr="00F9158D">
        <w:rPr>
          <w:rFonts w:hint="cs"/>
          <w:rtl/>
        </w:rPr>
        <w:t xml:space="preserve">(3) </w:t>
      </w:r>
      <w:r w:rsidRPr="00F9158D">
        <w:rPr>
          <w:rtl/>
        </w:rPr>
        <w:t>المائدة 5</w:t>
      </w:r>
      <w:r w:rsidR="00224DFC">
        <w:rPr>
          <w:rtl/>
        </w:rPr>
        <w:t>:</w:t>
      </w:r>
      <w:r w:rsidRPr="00F9158D">
        <w:rPr>
          <w:rtl/>
        </w:rPr>
        <w:t xml:space="preserve"> 6.</w:t>
      </w:r>
    </w:p>
    <w:p w:rsidR="001722C5" w:rsidRPr="00F9158D" w:rsidRDefault="001722C5" w:rsidP="001722C5">
      <w:pPr>
        <w:pStyle w:val="libFootnote0"/>
        <w:rPr>
          <w:rtl/>
        </w:rPr>
      </w:pPr>
      <w:r w:rsidRPr="00F9158D">
        <w:rPr>
          <w:rFonts w:hint="cs"/>
          <w:rtl/>
        </w:rPr>
        <w:t xml:space="preserve">(4) </w:t>
      </w:r>
      <w:r w:rsidRPr="00F9158D">
        <w:rPr>
          <w:rtl/>
        </w:rPr>
        <w:t xml:space="preserve">توجد أنحاء أُخر من التحريف راجعة </w:t>
      </w:r>
      <w:r w:rsidR="00224DFC">
        <w:rPr>
          <w:rtl/>
        </w:rPr>
        <w:t>-</w:t>
      </w:r>
      <w:r w:rsidRPr="00F9158D">
        <w:rPr>
          <w:rtl/>
        </w:rPr>
        <w:t xml:space="preserve"> بشكل أو بآخر </w:t>
      </w:r>
      <w:r w:rsidR="00224DFC">
        <w:rPr>
          <w:rtl/>
        </w:rPr>
        <w:t>-</w:t>
      </w:r>
      <w:r w:rsidRPr="00F9158D">
        <w:rPr>
          <w:rtl/>
        </w:rPr>
        <w:t xml:space="preserve"> إلى ما ذكرناه. أُنظر</w:t>
      </w:r>
      <w:r w:rsidR="00224DFC">
        <w:rPr>
          <w:rtl/>
        </w:rPr>
        <w:t>:</w:t>
      </w:r>
      <w:r w:rsidRPr="00F9158D">
        <w:rPr>
          <w:rtl/>
        </w:rPr>
        <w:t xml:space="preserve"> البيان في تفسير</w:t>
      </w:r>
      <w:r w:rsidRPr="00F9158D">
        <w:rPr>
          <w:rFonts w:hint="cs"/>
          <w:rtl/>
        </w:rPr>
        <w:t xml:space="preserve"> </w:t>
      </w:r>
      <w:r w:rsidRPr="00F9158D">
        <w:rPr>
          <w:rtl/>
        </w:rPr>
        <w:t>القرآن للسيد الخوئي</w:t>
      </w:r>
      <w:r w:rsidR="00224DFC">
        <w:rPr>
          <w:rtl/>
        </w:rPr>
        <w:t>:</w:t>
      </w:r>
      <w:r w:rsidRPr="00F9158D">
        <w:rPr>
          <w:rtl/>
        </w:rPr>
        <w:t xml:space="preserve"> 215.</w:t>
      </w:r>
    </w:p>
    <w:p w:rsidR="001722C5" w:rsidRDefault="00B70DB7" w:rsidP="001722C5">
      <w:pPr>
        <w:pStyle w:val="libNormal0"/>
        <w:rPr>
          <w:rtl/>
        </w:rPr>
      </w:pPr>
      <w:r>
        <w:rPr>
          <w:rtl/>
        </w:rPr>
        <w:br w:type="page"/>
      </w:r>
      <w:r w:rsidR="001722C5">
        <w:rPr>
          <w:rtl/>
        </w:rPr>
        <w:lastRenderedPageBreak/>
        <w:t>ليس من الكلام المنزل</w:t>
      </w:r>
      <w:r w:rsidR="00224DFC">
        <w:rPr>
          <w:rtl/>
        </w:rPr>
        <w:t>،</w:t>
      </w:r>
      <w:r w:rsidR="001722C5">
        <w:rPr>
          <w:rtl/>
        </w:rPr>
        <w:t xml:space="preserve"> والتحريف بهذا المعنى باطلٌ بإجماع المسلمين</w:t>
      </w:r>
      <w:r w:rsidR="00224DFC">
        <w:rPr>
          <w:rtl/>
        </w:rPr>
        <w:t>،</w:t>
      </w:r>
      <w:r w:rsidR="001722C5">
        <w:rPr>
          <w:rtl/>
        </w:rPr>
        <w:t xml:space="preserve"> بل هو ممّا عُلِم بطلانه بالضرورة</w:t>
      </w:r>
      <w:r w:rsidR="00224DFC">
        <w:rPr>
          <w:rtl/>
        </w:rPr>
        <w:t>،</w:t>
      </w:r>
      <w:r w:rsidR="001722C5">
        <w:rPr>
          <w:rtl/>
        </w:rPr>
        <w:t xml:space="preserve"> لأنّه يعني أنّ بعض ما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>بين الدفّتين ليس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>من القرآن</w:t>
      </w:r>
      <w:r w:rsidR="00224DFC">
        <w:rPr>
          <w:rtl/>
        </w:rPr>
        <w:t>،</w:t>
      </w:r>
      <w:r w:rsidR="001722C5">
        <w:rPr>
          <w:rtl/>
        </w:rPr>
        <w:t xml:space="preserve"> ممّا ينافي آيات التحدّي والاعجاز</w:t>
      </w:r>
      <w:r w:rsidR="00224DFC">
        <w:rPr>
          <w:rtl/>
        </w:rPr>
        <w:t>،</w:t>
      </w:r>
      <w:r w:rsidR="001722C5">
        <w:rPr>
          <w:rtl/>
        </w:rPr>
        <w:t xml:space="preserve"> كقوله تعالى</w:t>
      </w:r>
      <w:r w:rsidR="00224DFC">
        <w:rPr>
          <w:rtl/>
        </w:rPr>
        <w:t>:</w:t>
      </w:r>
      <w:r w:rsidR="001722C5">
        <w:rPr>
          <w:rtl/>
        </w:rPr>
        <w:t xml:space="preserve"> </w:t>
      </w:r>
      <w:r w:rsidR="001722C5" w:rsidRPr="001722C5">
        <w:rPr>
          <w:rStyle w:val="libAlaemChar"/>
          <w:rFonts w:hint="cs"/>
          <w:rtl/>
        </w:rPr>
        <w:t>(</w:t>
      </w:r>
      <w:r w:rsidR="001722C5" w:rsidRPr="00F9158D">
        <w:rPr>
          <w:rtl/>
        </w:rPr>
        <w:t xml:space="preserve"> </w:t>
      </w:r>
      <w:r w:rsidR="001722C5" w:rsidRPr="001722C5">
        <w:rPr>
          <w:rStyle w:val="libAieChar"/>
          <w:rtl/>
        </w:rPr>
        <w:t>قُل لئنِ</w:t>
      </w:r>
      <w:r w:rsidR="001722C5" w:rsidRPr="001722C5">
        <w:rPr>
          <w:rStyle w:val="libAieChar"/>
          <w:rFonts w:hint="cs"/>
          <w:rtl/>
        </w:rPr>
        <w:t xml:space="preserve"> </w:t>
      </w:r>
      <w:r w:rsidR="001722C5" w:rsidRPr="001722C5">
        <w:rPr>
          <w:rStyle w:val="libAieChar"/>
          <w:rtl/>
        </w:rPr>
        <w:t>اجتَمَعَتِ الاِنسُ والجِنُّ عَلَى أن يأتُوا بمِثْلِ هَذا القُرْآنِ لا يأتُونَ بِمِثْلِهِ وَلوْ كانَ</w:t>
      </w:r>
      <w:r w:rsidR="001722C5" w:rsidRPr="001722C5">
        <w:rPr>
          <w:rStyle w:val="libAieChar"/>
          <w:rFonts w:hint="cs"/>
          <w:rtl/>
        </w:rPr>
        <w:t xml:space="preserve"> </w:t>
      </w:r>
      <w:r w:rsidR="001722C5" w:rsidRPr="001722C5">
        <w:rPr>
          <w:rStyle w:val="libAieChar"/>
          <w:rtl/>
        </w:rPr>
        <w:t>بَعْضُهُمْ لِبَعْضٍ ظَهِيراً</w:t>
      </w:r>
      <w:r w:rsidR="001722C5" w:rsidRPr="00F9158D">
        <w:rPr>
          <w:rtl/>
        </w:rPr>
        <w:t xml:space="preserve"> </w:t>
      </w:r>
      <w:r w:rsidR="001722C5" w:rsidRPr="001722C5">
        <w:rPr>
          <w:rStyle w:val="libAlaemChar"/>
          <w:rFonts w:hint="cs"/>
          <w:rtl/>
        </w:rPr>
        <w:t>)</w:t>
      </w:r>
      <w:r w:rsidR="001722C5">
        <w:rPr>
          <w:rtl/>
        </w:rPr>
        <w:t xml:space="preserve"> </w:t>
      </w:r>
      <w:r w:rsidR="001722C5" w:rsidRPr="001722C5">
        <w:rPr>
          <w:rStyle w:val="libFootnotenumChar"/>
          <w:rtl/>
        </w:rPr>
        <w:t>(1)</w:t>
      </w:r>
      <w:r w:rsidR="001722C5" w:rsidRPr="00F9158D">
        <w:rPr>
          <w:rFonts w:hint="cs"/>
          <w:rtl/>
        </w:rPr>
        <w:t xml:space="preserve"> </w:t>
      </w:r>
      <w:r w:rsidR="001722C5">
        <w:rPr>
          <w:rtl/>
        </w:rPr>
        <w:t>(</w:t>
      </w:r>
      <w:r w:rsidR="001722C5">
        <w:rPr>
          <w:rFonts w:hint="cs"/>
          <w:rtl/>
        </w:rPr>
        <w:t xml:space="preserve"> </w:t>
      </w:r>
      <w:r w:rsidR="001722C5">
        <w:rPr>
          <w:cs/>
        </w:rPr>
        <w:t>‎</w:t>
      </w:r>
      <w:r w:rsidR="001722C5">
        <w:rPr>
          <w:rtl/>
        </w:rPr>
        <w:t>لإسراء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>17</w:t>
      </w:r>
      <w:r w:rsidR="00224DFC">
        <w:rPr>
          <w:rFonts w:hint="cs"/>
          <w:rtl/>
        </w:rPr>
        <w:t>:</w:t>
      </w:r>
      <w:r w:rsidR="001722C5">
        <w:rPr>
          <w:rtl/>
        </w:rPr>
        <w:t xml:space="preserve"> 88</w:t>
      </w:r>
      <w:r w:rsidR="001722C5">
        <w:rPr>
          <w:rFonts w:hint="cs"/>
          <w:rtl/>
        </w:rPr>
        <w:t xml:space="preserve"> )</w:t>
      </w:r>
      <w:r w:rsidR="001722C5"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 w:rsidRPr="001722C5">
        <w:rPr>
          <w:rStyle w:val="libBold2Char"/>
          <w:rtl/>
        </w:rPr>
        <w:t xml:space="preserve">2 </w:t>
      </w:r>
      <w:r w:rsidR="00224DFC">
        <w:rPr>
          <w:rStyle w:val="libBold2Char"/>
          <w:rtl/>
        </w:rPr>
        <w:t>-</w:t>
      </w:r>
      <w:r w:rsidRPr="001722C5">
        <w:rPr>
          <w:rStyle w:val="libBold2Char"/>
          <w:rtl/>
        </w:rPr>
        <w:t xml:space="preserve"> التحريف بالنقص</w:t>
      </w:r>
      <w:r w:rsidR="00224DFC">
        <w:rPr>
          <w:rStyle w:val="libBold2Char"/>
          <w:rtl/>
        </w:rPr>
        <w:t>:</w:t>
      </w:r>
      <w:r w:rsidRPr="00F9158D">
        <w:rPr>
          <w:rtl/>
        </w:rPr>
        <w:t xml:space="preserve"> </w:t>
      </w:r>
      <w:r w:rsidRPr="00E56311">
        <w:rPr>
          <w:rtl/>
        </w:rPr>
        <w:t>بمعنى أنّ بعض المصحف الذي بين أيدينا</w:t>
      </w:r>
      <w:r>
        <w:rPr>
          <w:rFonts w:hint="cs"/>
          <w:rtl/>
        </w:rPr>
        <w:t xml:space="preserve"> </w:t>
      </w:r>
      <w:r w:rsidRPr="00E56311">
        <w:rPr>
          <w:rtl/>
        </w:rPr>
        <w:t>لا</w:t>
      </w:r>
      <w:r w:rsidRPr="00E56311">
        <w:rPr>
          <w:rFonts w:hint="cs"/>
          <w:rtl/>
        </w:rPr>
        <w:t xml:space="preserve"> </w:t>
      </w:r>
      <w:r w:rsidRPr="00E56311">
        <w:rPr>
          <w:rtl/>
        </w:rPr>
        <w:t>يشتمل على جميع القرآن الذي نزل من السماء</w:t>
      </w:r>
      <w:r w:rsidR="00224DFC">
        <w:rPr>
          <w:rtl/>
        </w:rPr>
        <w:t>،</w:t>
      </w:r>
      <w:r>
        <w:rPr>
          <w:rtl/>
        </w:rPr>
        <w:t xml:space="preserve"> </w:t>
      </w:r>
      <w:r w:rsidRPr="00E56311">
        <w:rPr>
          <w:rtl/>
        </w:rPr>
        <w:t>بأنْ يكون قد ضاع</w:t>
      </w:r>
      <w:r>
        <w:rPr>
          <w:rFonts w:hint="cs"/>
          <w:rtl/>
        </w:rPr>
        <w:t xml:space="preserve"> </w:t>
      </w:r>
      <w:r w:rsidRPr="00E56311">
        <w:rPr>
          <w:rtl/>
        </w:rPr>
        <w:t>بعض القرآن على الناس إمّا عمداً</w:t>
      </w:r>
      <w:r w:rsidR="00224DFC">
        <w:rPr>
          <w:rtl/>
        </w:rPr>
        <w:t>،</w:t>
      </w:r>
      <w:r>
        <w:rPr>
          <w:rtl/>
        </w:rPr>
        <w:t xml:space="preserve"> </w:t>
      </w:r>
      <w:r w:rsidRPr="00E56311">
        <w:rPr>
          <w:rtl/>
        </w:rPr>
        <w:t>أو نسياناً</w:t>
      </w:r>
      <w:r w:rsidR="00224DFC">
        <w:rPr>
          <w:rtl/>
        </w:rPr>
        <w:t>،</w:t>
      </w:r>
      <w:r>
        <w:rPr>
          <w:rtl/>
        </w:rPr>
        <w:t xml:space="preserve"> </w:t>
      </w:r>
      <w:r w:rsidRPr="00E56311">
        <w:rPr>
          <w:rtl/>
        </w:rPr>
        <w:t>وقد يكون هذا البعض كلمةً</w:t>
      </w:r>
      <w:r>
        <w:rPr>
          <w:rFonts w:hint="cs"/>
          <w:rtl/>
        </w:rPr>
        <w:t xml:space="preserve"> </w:t>
      </w:r>
      <w:r w:rsidRPr="00E56311">
        <w:rPr>
          <w:rtl/>
        </w:rPr>
        <w:t>أو آية أو سورة</w:t>
      </w:r>
      <w:r w:rsidR="00224DFC">
        <w:rPr>
          <w:rtl/>
        </w:rPr>
        <w:t>،</w:t>
      </w:r>
      <w:r>
        <w:rPr>
          <w:rtl/>
        </w:rPr>
        <w:t xml:space="preserve"> </w:t>
      </w:r>
      <w:r w:rsidRPr="00E56311">
        <w:rPr>
          <w:rtl/>
        </w:rPr>
        <w:t>والتحريف بهذا المعنى هو موضوع البحث حيثُ ادّعى</w:t>
      </w:r>
      <w:r>
        <w:rPr>
          <w:rFonts w:hint="cs"/>
          <w:rtl/>
        </w:rPr>
        <w:t xml:space="preserve"> </w:t>
      </w:r>
      <w:r w:rsidRPr="00E56311">
        <w:rPr>
          <w:rtl/>
        </w:rPr>
        <w:t>البعض وقوعه في القرآن الكريم استناداً إلى أحاديث هي بمجملها إمّا</w:t>
      </w:r>
      <w:r>
        <w:rPr>
          <w:rFonts w:hint="cs"/>
          <w:rtl/>
        </w:rPr>
        <w:t xml:space="preserve"> </w:t>
      </w:r>
      <w:r w:rsidRPr="00E56311">
        <w:rPr>
          <w:rtl/>
        </w:rPr>
        <w:t>ضعيفة سنداً</w:t>
      </w:r>
      <w:r w:rsidR="00224DFC">
        <w:rPr>
          <w:rtl/>
        </w:rPr>
        <w:t>،</w:t>
      </w:r>
      <w:r>
        <w:rPr>
          <w:rtl/>
        </w:rPr>
        <w:t xml:space="preserve"> </w:t>
      </w:r>
      <w:r w:rsidRPr="00E56311">
        <w:rPr>
          <w:rtl/>
        </w:rPr>
        <w:t>أو مؤولة بوجهٍ يُخْرِجها عن إفادة ذلك</w:t>
      </w:r>
      <w:r w:rsidR="00224DFC">
        <w:rPr>
          <w:rtl/>
        </w:rPr>
        <w:t>،</w:t>
      </w:r>
      <w:r>
        <w:rPr>
          <w:rtl/>
        </w:rPr>
        <w:t xml:space="preserve"> </w:t>
      </w:r>
      <w:r w:rsidRPr="00E56311">
        <w:rPr>
          <w:rtl/>
        </w:rPr>
        <w:t>وإلاّ فهي أحاديثٌ</w:t>
      </w:r>
      <w:r>
        <w:rPr>
          <w:rFonts w:hint="cs"/>
          <w:rtl/>
        </w:rPr>
        <w:t xml:space="preserve"> </w:t>
      </w:r>
      <w:r w:rsidRPr="00E56311">
        <w:rPr>
          <w:rtl/>
        </w:rPr>
        <w:t>وأخبارٌ مدسوسةٌ وباطلةٌ</w:t>
      </w:r>
      <w:r w:rsidR="00224DFC">
        <w:rPr>
          <w:rtl/>
        </w:rPr>
        <w:t>،</w:t>
      </w:r>
      <w:r>
        <w:rPr>
          <w:rtl/>
        </w:rPr>
        <w:t xml:space="preserve"> </w:t>
      </w:r>
      <w:r w:rsidRPr="00E56311">
        <w:rPr>
          <w:rtl/>
        </w:rPr>
        <w:t>قد أعرض عنها محققو المسلمين على مرّ</w:t>
      </w:r>
      <w:r>
        <w:rPr>
          <w:rFonts w:hint="cs"/>
          <w:rtl/>
        </w:rPr>
        <w:t xml:space="preserve"> </w:t>
      </w:r>
      <w:r w:rsidRPr="00E56311">
        <w:rPr>
          <w:rtl/>
        </w:rPr>
        <w:t>العصور</w:t>
      </w:r>
      <w:r w:rsidR="00224DFC">
        <w:rPr>
          <w:rtl/>
        </w:rPr>
        <w:t>،</w:t>
      </w:r>
      <w:r>
        <w:rPr>
          <w:rtl/>
        </w:rPr>
        <w:t xml:space="preserve"> </w:t>
      </w:r>
      <w:r w:rsidRPr="00E56311">
        <w:rPr>
          <w:rtl/>
        </w:rPr>
        <w:t>على ما سيأتي بيانه في ثنايا هذا البحث.</w:t>
      </w:r>
    </w:p>
    <w:p w:rsidR="001722C5" w:rsidRDefault="00B70DB7" w:rsidP="001722C5">
      <w:pPr>
        <w:pStyle w:val="libNormal0"/>
        <w:rPr>
          <w:rtl/>
        </w:rPr>
      </w:pPr>
      <w:r>
        <w:rPr>
          <w:rtl/>
        </w:rPr>
        <w:br w:type="page"/>
      </w:r>
    </w:p>
    <w:p w:rsidR="001722C5" w:rsidRPr="00F9158D" w:rsidRDefault="00B70DB7" w:rsidP="001722C5">
      <w:pPr>
        <w:pStyle w:val="Heading1Center"/>
        <w:rPr>
          <w:rtl/>
        </w:rPr>
      </w:pPr>
      <w:r>
        <w:rPr>
          <w:rtl/>
        </w:rPr>
        <w:lastRenderedPageBreak/>
        <w:br w:type="page"/>
      </w:r>
      <w:bookmarkStart w:id="8" w:name="_Toc255232644"/>
      <w:bookmarkStart w:id="9" w:name="_Toc255985419"/>
      <w:bookmarkStart w:id="10" w:name="_Toc255985608"/>
      <w:bookmarkStart w:id="11" w:name="_Toc368304162"/>
      <w:r w:rsidR="001722C5" w:rsidRPr="00F9158D">
        <w:rPr>
          <w:rtl/>
        </w:rPr>
        <w:lastRenderedPageBreak/>
        <w:t>أدلّة نفي التحريف</w:t>
      </w:r>
      <w:bookmarkEnd w:id="8"/>
      <w:bookmarkEnd w:id="9"/>
      <w:bookmarkEnd w:id="10"/>
      <w:bookmarkEnd w:id="11"/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إنّ مصونية القرآن الكريم من التحريف بمعنى النقيصة هي من الاَُمور</w:t>
      </w:r>
      <w:r>
        <w:rPr>
          <w:rFonts w:hint="cs"/>
          <w:rtl/>
        </w:rPr>
        <w:t xml:space="preserve"> </w:t>
      </w:r>
      <w:r>
        <w:rPr>
          <w:rtl/>
        </w:rPr>
        <w:t>البديهية الثابتة على صفحات الواقع التاريخي</w:t>
      </w:r>
      <w:r w:rsidR="00224DFC">
        <w:rPr>
          <w:rtl/>
        </w:rPr>
        <w:t>،</w:t>
      </w:r>
      <w:r>
        <w:rPr>
          <w:rtl/>
        </w:rPr>
        <w:t xml:space="preserve"> والتي لا تحتاج إلى مزيد</w:t>
      </w:r>
      <w:r>
        <w:rPr>
          <w:rFonts w:hint="cs"/>
          <w:rtl/>
        </w:rPr>
        <w:t xml:space="preserve"> </w:t>
      </w:r>
      <w:r>
        <w:rPr>
          <w:rtl/>
        </w:rPr>
        <w:t>استدلالٍ وتوضيحٍ وبيان</w:t>
      </w:r>
      <w:r w:rsidR="00224DFC">
        <w:rPr>
          <w:rtl/>
        </w:rPr>
        <w:t>،</w:t>
      </w:r>
      <w:r>
        <w:rPr>
          <w:rtl/>
        </w:rPr>
        <w:t xml:space="preserve"> حتّى إنّ بعض المنصفين من علماء وأساتذة</w:t>
      </w:r>
      <w:r>
        <w:rPr>
          <w:rFonts w:hint="cs"/>
          <w:rtl/>
        </w:rPr>
        <w:t xml:space="preserve"> </w:t>
      </w:r>
      <w:r>
        <w:rPr>
          <w:rtl/>
        </w:rPr>
        <w:t>غير المسلمين صرّحوا بعدم وقوع التحريف في القرآن الكريم ؛ فالاستاذ</w:t>
      </w:r>
      <w:r>
        <w:rPr>
          <w:rFonts w:hint="cs"/>
          <w:rtl/>
        </w:rPr>
        <w:t xml:space="preserve"> </w:t>
      </w:r>
      <w:r>
        <w:rPr>
          <w:rtl/>
        </w:rPr>
        <w:t>لوبلو يقول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إنّ القرآن هو اليوم الكتاب الربّاني الوحيد الذي ليس فيه أي</w:t>
      </w:r>
      <w:r>
        <w:rPr>
          <w:rFonts w:hint="cs"/>
          <w:rtl/>
        </w:rPr>
        <w:t xml:space="preserve"> </w:t>
      </w:r>
      <w:r>
        <w:rPr>
          <w:rtl/>
        </w:rPr>
        <w:t>تغيير يذكر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(1)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ويقول السير وليام موير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إنّ المصحف الذي جمعه عثمان قد تواتر</w:t>
      </w:r>
      <w:r>
        <w:rPr>
          <w:rFonts w:hint="cs"/>
          <w:rtl/>
        </w:rPr>
        <w:t xml:space="preserve"> </w:t>
      </w:r>
      <w:r>
        <w:rPr>
          <w:rtl/>
        </w:rPr>
        <w:t>انتقاله من يدٍ ليدٍ حتّى وصل إلينا بدون تحريفٍ</w:t>
      </w:r>
      <w:r w:rsidR="00224DFC">
        <w:rPr>
          <w:rtl/>
        </w:rPr>
        <w:t>،</w:t>
      </w:r>
      <w:r>
        <w:rPr>
          <w:rtl/>
        </w:rPr>
        <w:t xml:space="preserve"> وقد حُفِظ بعنايةٍ شديدةٍ</w:t>
      </w:r>
      <w:r>
        <w:rPr>
          <w:rFonts w:hint="cs"/>
          <w:rtl/>
        </w:rPr>
        <w:t xml:space="preserve"> </w:t>
      </w:r>
      <w:r>
        <w:rPr>
          <w:rtl/>
        </w:rPr>
        <w:t>بحيث لم يطرأ عليه أي تغييرٍ يُذكَر</w:t>
      </w:r>
      <w:r w:rsidR="00224DFC">
        <w:rPr>
          <w:rtl/>
        </w:rPr>
        <w:t>،</w:t>
      </w:r>
      <w:r>
        <w:rPr>
          <w:rtl/>
        </w:rPr>
        <w:t xml:space="preserve"> بل نستطيع القول أنّه لم يطرأ عليه أيّ</w:t>
      </w:r>
      <w:r>
        <w:rPr>
          <w:rFonts w:hint="cs"/>
          <w:rtl/>
        </w:rPr>
        <w:t xml:space="preserve"> </w:t>
      </w:r>
      <w:r>
        <w:rPr>
          <w:rtl/>
        </w:rPr>
        <w:t>تغييرٍ على الاطلاق في النسخ التي لا حصر لها والمتداولة في البلاد</w:t>
      </w:r>
      <w:r>
        <w:rPr>
          <w:rFonts w:hint="cs"/>
          <w:rtl/>
        </w:rPr>
        <w:t xml:space="preserve"> </w:t>
      </w:r>
      <w:r>
        <w:rPr>
          <w:rtl/>
        </w:rPr>
        <w:t>الإسلامية الواسعة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(2)</w:t>
      </w:r>
      <w:r>
        <w:rPr>
          <w:rtl/>
        </w:rPr>
        <w:t xml:space="preserve">. وبمثل ذلك صرّح بلاشير أيضاً </w:t>
      </w:r>
      <w:r w:rsidRPr="001722C5">
        <w:rPr>
          <w:rStyle w:val="libFootnotenumChar"/>
          <w:rtl/>
        </w:rPr>
        <w:t>(3)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وقد أستدلّ العُلماء المحقّقون على عدم وقوع التحريف في القرآن</w:t>
      </w:r>
      <w:r>
        <w:rPr>
          <w:rFonts w:hint="cs"/>
          <w:rtl/>
        </w:rPr>
        <w:t xml:space="preserve"> </w:t>
      </w:r>
      <w:r>
        <w:rPr>
          <w:rtl/>
        </w:rPr>
        <w:t>بجملة من الأدلة الحاسمة</w:t>
      </w:r>
      <w:r w:rsidR="00224DFC">
        <w:rPr>
          <w:rtl/>
        </w:rPr>
        <w:t>،</w:t>
      </w:r>
      <w:r>
        <w:rPr>
          <w:rtl/>
        </w:rPr>
        <w:t xml:space="preserve"> هي من القوّة والمتانة بحيث يسقط معها ما دلّ</w:t>
      </w:r>
      <w:r>
        <w:rPr>
          <w:rFonts w:hint="cs"/>
          <w:rtl/>
        </w:rPr>
        <w:t xml:space="preserve"> </w:t>
      </w:r>
      <w:r>
        <w:rPr>
          <w:rtl/>
        </w:rPr>
        <w:t>على التحريف بظاهره عن الاعتبار</w:t>
      </w:r>
      <w:r w:rsidR="00224DFC">
        <w:rPr>
          <w:rtl/>
        </w:rPr>
        <w:t>،</w:t>
      </w:r>
      <w:r>
        <w:rPr>
          <w:rtl/>
        </w:rPr>
        <w:t xml:space="preserve"> لو كان معتبراً</w:t>
      </w:r>
      <w:r w:rsidR="00224DFC">
        <w:rPr>
          <w:rtl/>
        </w:rPr>
        <w:t>،</w:t>
      </w:r>
      <w:r>
        <w:rPr>
          <w:rtl/>
        </w:rPr>
        <w:t xml:space="preserve"> ومهما بلغ في الكثرة</w:t>
      </w:r>
      <w:r w:rsidR="00224DFC">
        <w:rPr>
          <w:rtl/>
        </w:rPr>
        <w:t>،</w:t>
      </w:r>
    </w:p>
    <w:p w:rsidR="001722C5" w:rsidRPr="00F9158D" w:rsidRDefault="001722C5" w:rsidP="001722C5">
      <w:pPr>
        <w:pStyle w:val="libLine"/>
        <w:rPr>
          <w:rtl/>
        </w:rPr>
      </w:pPr>
      <w:r w:rsidRPr="00F9158D">
        <w:rPr>
          <w:rtl/>
        </w:rPr>
        <w:t>__________________</w:t>
      </w:r>
    </w:p>
    <w:p w:rsidR="001722C5" w:rsidRPr="00F9158D" w:rsidRDefault="001722C5" w:rsidP="001722C5">
      <w:pPr>
        <w:pStyle w:val="libFootnote0"/>
        <w:rPr>
          <w:rtl/>
        </w:rPr>
      </w:pPr>
      <w:r w:rsidRPr="00F9158D">
        <w:rPr>
          <w:rFonts w:hint="cs"/>
          <w:rtl/>
        </w:rPr>
        <w:t xml:space="preserve">(1) </w:t>
      </w:r>
      <w:r w:rsidRPr="00F9158D">
        <w:rPr>
          <w:rtl/>
        </w:rPr>
        <w:t>تاريخ القرآن للصغير</w:t>
      </w:r>
      <w:r w:rsidR="00224DFC">
        <w:rPr>
          <w:rtl/>
        </w:rPr>
        <w:t>:</w:t>
      </w:r>
      <w:r w:rsidRPr="00F9158D">
        <w:rPr>
          <w:rtl/>
        </w:rPr>
        <w:t xml:space="preserve"> 94 عن كتاب</w:t>
      </w:r>
      <w:r w:rsidR="00224DFC">
        <w:rPr>
          <w:rtl/>
        </w:rPr>
        <w:t>:</w:t>
      </w:r>
      <w:r w:rsidRPr="00F9158D">
        <w:rPr>
          <w:rtl/>
        </w:rPr>
        <w:t xml:space="preserve"> المدخل إلى القرآن لمحمد عبدالله دراز</w:t>
      </w:r>
      <w:r w:rsidR="00224DFC">
        <w:rPr>
          <w:rtl/>
        </w:rPr>
        <w:t>:</w:t>
      </w:r>
      <w:r w:rsidRPr="00F9158D">
        <w:rPr>
          <w:rtl/>
        </w:rPr>
        <w:t xml:space="preserve"> 39</w:t>
      </w:r>
      <w:r w:rsidRPr="00F9158D">
        <w:rPr>
          <w:rFonts w:hint="cs"/>
          <w:rtl/>
        </w:rPr>
        <w:t xml:space="preserve"> </w:t>
      </w:r>
      <w:r w:rsidR="00224DFC">
        <w:rPr>
          <w:rtl/>
        </w:rPr>
        <w:t>-</w:t>
      </w:r>
      <w:r w:rsidRPr="00F9158D">
        <w:rPr>
          <w:rtl/>
        </w:rPr>
        <w:t xml:space="preserve"> 40.</w:t>
      </w:r>
    </w:p>
    <w:p w:rsidR="001722C5" w:rsidRPr="00F9158D" w:rsidRDefault="001722C5" w:rsidP="001722C5">
      <w:pPr>
        <w:pStyle w:val="libFootnote0"/>
        <w:rPr>
          <w:rtl/>
        </w:rPr>
      </w:pPr>
      <w:r w:rsidRPr="00F9158D">
        <w:rPr>
          <w:rFonts w:hint="cs"/>
          <w:rtl/>
        </w:rPr>
        <w:t xml:space="preserve">(2) </w:t>
      </w:r>
      <w:r w:rsidRPr="00F9158D">
        <w:rPr>
          <w:rtl/>
        </w:rPr>
        <w:t>تاريخ القرآن للصغير</w:t>
      </w:r>
      <w:r w:rsidR="00224DFC">
        <w:rPr>
          <w:rtl/>
        </w:rPr>
        <w:t>:</w:t>
      </w:r>
      <w:r w:rsidRPr="00F9158D">
        <w:rPr>
          <w:rtl/>
        </w:rPr>
        <w:t xml:space="preserve"> 93.</w:t>
      </w:r>
    </w:p>
    <w:p w:rsidR="001722C5" w:rsidRPr="00F9158D" w:rsidRDefault="001722C5" w:rsidP="001722C5">
      <w:pPr>
        <w:pStyle w:val="libFootnote0"/>
        <w:rPr>
          <w:rtl/>
        </w:rPr>
      </w:pPr>
      <w:r w:rsidRPr="00F9158D">
        <w:rPr>
          <w:rFonts w:hint="cs"/>
          <w:rtl/>
        </w:rPr>
        <w:t xml:space="preserve">(3) </w:t>
      </w:r>
      <w:r w:rsidRPr="00F9158D">
        <w:rPr>
          <w:rtl/>
        </w:rPr>
        <w:t>القرآن نزوله</w:t>
      </w:r>
      <w:r w:rsidR="00224DFC">
        <w:rPr>
          <w:rtl/>
        </w:rPr>
        <w:t>،</w:t>
      </w:r>
      <w:r w:rsidRPr="00F9158D">
        <w:rPr>
          <w:rtl/>
        </w:rPr>
        <w:t xml:space="preserve"> تدوينه</w:t>
      </w:r>
      <w:r w:rsidR="00224DFC">
        <w:rPr>
          <w:rtl/>
        </w:rPr>
        <w:t>،</w:t>
      </w:r>
      <w:r w:rsidRPr="00F9158D">
        <w:rPr>
          <w:rtl/>
        </w:rPr>
        <w:t xml:space="preserve"> ترجمته وتأثيره لبلاشير</w:t>
      </w:r>
      <w:r w:rsidR="00224DFC">
        <w:rPr>
          <w:rtl/>
        </w:rPr>
        <w:t>:</w:t>
      </w:r>
      <w:r w:rsidRPr="00F9158D">
        <w:rPr>
          <w:rtl/>
        </w:rPr>
        <w:t xml:space="preserve"> 37.</w:t>
      </w:r>
    </w:p>
    <w:p w:rsidR="001722C5" w:rsidRDefault="00B70DB7" w:rsidP="001722C5">
      <w:pPr>
        <w:pStyle w:val="libNormal0"/>
        <w:rPr>
          <w:rtl/>
        </w:rPr>
      </w:pPr>
      <w:r>
        <w:rPr>
          <w:rtl/>
        </w:rPr>
        <w:br w:type="page"/>
      </w:r>
      <w:r w:rsidR="001722C5">
        <w:rPr>
          <w:rtl/>
        </w:rPr>
        <w:lastRenderedPageBreak/>
        <w:t>وتدفع كلّ ما أُلصق بجلال وكرامة القرآن الكريم من زعم التحريف وتُفنّد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>القول بذلك وتُبطِله حتّى لو ذهب إليه الكثيرون فضلاً عن القلّة النادرة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>الشاذّة</w:t>
      </w:r>
      <w:r w:rsidR="00224DFC">
        <w:rPr>
          <w:rtl/>
        </w:rPr>
        <w:t>،</w:t>
      </w:r>
      <w:r w:rsidR="001722C5">
        <w:rPr>
          <w:rtl/>
        </w:rPr>
        <w:t xml:space="preserve"> وفيما يلي نذكر أهمّها</w:t>
      </w:r>
      <w:r w:rsidR="00224DFC">
        <w:rPr>
          <w:rtl/>
        </w:rPr>
        <w:t>: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 xml:space="preserve">1 </w:t>
      </w:r>
      <w:r w:rsidR="00224DFC">
        <w:rPr>
          <w:rtl/>
        </w:rPr>
        <w:t>-</w:t>
      </w:r>
      <w:r>
        <w:rPr>
          <w:rtl/>
        </w:rPr>
        <w:t xml:space="preserve"> حِفظ الله سبحانه للقرآن الكريم</w:t>
      </w:r>
      <w:r w:rsidR="00224DFC">
        <w:rPr>
          <w:rtl/>
        </w:rPr>
        <w:t>،</w:t>
      </w:r>
      <w:r>
        <w:rPr>
          <w:rtl/>
        </w:rPr>
        <w:t xml:space="preserve"> ولذا لم يتّفق لأمر تاريخي من</w:t>
      </w:r>
      <w:r>
        <w:rPr>
          <w:rFonts w:hint="cs"/>
          <w:rtl/>
        </w:rPr>
        <w:t xml:space="preserve"> </w:t>
      </w:r>
      <w:r>
        <w:rPr>
          <w:rtl/>
        </w:rPr>
        <w:t>بداهة البقاء مثلما اتّفق للقرآن الكريم</w:t>
      </w:r>
      <w:r w:rsidR="00224DFC">
        <w:rPr>
          <w:rtl/>
        </w:rPr>
        <w:t>،</w:t>
      </w:r>
      <w:r>
        <w:rPr>
          <w:rtl/>
        </w:rPr>
        <w:t xml:space="preserve"> فهو الكتاب السماوي الوحيد الذي</w:t>
      </w:r>
      <w:r>
        <w:rPr>
          <w:rFonts w:hint="cs"/>
          <w:rtl/>
        </w:rPr>
        <w:t xml:space="preserve"> </w:t>
      </w:r>
      <w:r>
        <w:rPr>
          <w:rtl/>
        </w:rPr>
        <w:t>تعهّدت المشيئة الإلهية ببقائه مصوناً من تلاعب أهل الأهواء ومن</w:t>
      </w:r>
      <w:r>
        <w:rPr>
          <w:rFonts w:hint="cs"/>
          <w:rtl/>
        </w:rPr>
        <w:t xml:space="preserve"> </w:t>
      </w:r>
      <w:r>
        <w:rPr>
          <w:rtl/>
        </w:rPr>
        <w:t>التحريف وإلى الأبد حيثُ قال تعالى</w:t>
      </w:r>
      <w:r w:rsidR="00224DFC">
        <w:rPr>
          <w:rtl/>
        </w:rPr>
        <w:t>:</w:t>
      </w:r>
      <w:r>
        <w:rPr>
          <w:rtl/>
        </w:rPr>
        <w:t xml:space="preserve"> </w:t>
      </w:r>
      <w:r w:rsidRPr="001722C5">
        <w:rPr>
          <w:rStyle w:val="libAlaemChar"/>
          <w:rFonts w:hint="cs"/>
          <w:rtl/>
        </w:rPr>
        <w:t>(</w:t>
      </w:r>
      <w:r w:rsidRPr="00660569">
        <w:rPr>
          <w:rtl/>
        </w:rPr>
        <w:t xml:space="preserve"> </w:t>
      </w:r>
      <w:r w:rsidRPr="001722C5">
        <w:rPr>
          <w:rStyle w:val="libAieChar"/>
          <w:rtl/>
        </w:rPr>
        <w:t>إنَّا نَحْنُ نَزَّلْنَا الذِّكرَ وإنَّا لَهُ</w:t>
      </w:r>
      <w:r w:rsidRPr="001722C5">
        <w:rPr>
          <w:rStyle w:val="libAieChar"/>
          <w:rFonts w:hint="cs"/>
          <w:rtl/>
        </w:rPr>
        <w:t xml:space="preserve"> </w:t>
      </w:r>
      <w:r w:rsidRPr="001722C5">
        <w:rPr>
          <w:rStyle w:val="libAieChar"/>
          <w:rtl/>
        </w:rPr>
        <w:t>لَحَافِظُونَ</w:t>
      </w:r>
      <w:r w:rsidRPr="00660569">
        <w:rPr>
          <w:rFonts w:hint="cs"/>
          <w:rtl/>
        </w:rPr>
        <w:t xml:space="preserve"> </w:t>
      </w:r>
      <w:r w:rsidRPr="001722C5">
        <w:rPr>
          <w:rStyle w:val="libAlaemChar"/>
          <w:rFonts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 xml:space="preserve"> </w:t>
      </w:r>
      <w:r>
        <w:rPr>
          <w:rtl/>
        </w:rPr>
        <w:t>الحجر15</w:t>
      </w:r>
      <w:r w:rsidR="00224DFC">
        <w:rPr>
          <w:rFonts w:hint="cs"/>
          <w:rtl/>
        </w:rPr>
        <w:t>:</w:t>
      </w:r>
      <w:r>
        <w:rPr>
          <w:rtl/>
        </w:rPr>
        <w:t xml:space="preserve"> 9</w:t>
      </w:r>
      <w:r>
        <w:rPr>
          <w:rFonts w:hint="cs"/>
          <w:rtl/>
        </w:rPr>
        <w:t xml:space="preserve"> </w:t>
      </w:r>
      <w:r>
        <w:rPr>
          <w:rtl/>
        </w:rPr>
        <w:t>).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 xml:space="preserve">فالمراد بالذكر </w:t>
      </w:r>
      <w:r w:rsidR="00224DFC">
        <w:rPr>
          <w:rtl/>
        </w:rPr>
        <w:t>-</w:t>
      </w:r>
      <w:r>
        <w:rPr>
          <w:rtl/>
        </w:rPr>
        <w:t xml:space="preserve"> كما يقول المفسّرون </w:t>
      </w:r>
      <w:r w:rsidR="00224DFC">
        <w:rPr>
          <w:rtl/>
        </w:rPr>
        <w:t>-</w:t>
      </w:r>
      <w:r>
        <w:rPr>
          <w:rtl/>
        </w:rPr>
        <w:t xml:space="preserve"> في هذه الآية</w:t>
      </w:r>
      <w:r w:rsidR="00224DFC">
        <w:rPr>
          <w:rtl/>
        </w:rPr>
        <w:t>:</w:t>
      </w:r>
      <w:r>
        <w:rPr>
          <w:rtl/>
        </w:rPr>
        <w:t xml:space="preserve"> القرآن الكريم</w:t>
      </w:r>
      <w:r w:rsidR="00224DFC">
        <w:rPr>
          <w:rtl/>
        </w:rPr>
        <w:t>،</w:t>
      </w:r>
      <w:r>
        <w:rPr>
          <w:rtl/>
        </w:rPr>
        <w:t xml:space="preserve"> وصيانة القرآن من التحريف من أبرز مصاديق الحفظ المصُرّح به في هذه</w:t>
      </w:r>
      <w:r>
        <w:rPr>
          <w:rFonts w:hint="cs"/>
          <w:rtl/>
        </w:rPr>
        <w:t xml:space="preserve"> </w:t>
      </w:r>
      <w:r>
        <w:rPr>
          <w:rtl/>
        </w:rPr>
        <w:t>الآية</w:t>
      </w:r>
      <w:r w:rsidR="00224DFC">
        <w:rPr>
          <w:rtl/>
        </w:rPr>
        <w:t>،</w:t>
      </w:r>
      <w:r>
        <w:rPr>
          <w:rtl/>
        </w:rPr>
        <w:t xml:space="preserve"> ولولا أن تكفّل الله تعالى بحفظ القرآن الكريم وصيانته عن الزيادة</w:t>
      </w:r>
      <w:r>
        <w:rPr>
          <w:rFonts w:hint="cs"/>
          <w:rtl/>
        </w:rPr>
        <w:t xml:space="preserve"> </w:t>
      </w:r>
      <w:r>
        <w:rPr>
          <w:rtl/>
        </w:rPr>
        <w:t>والنقصان لدُسّ فيه ما ليس منه</w:t>
      </w:r>
      <w:r w:rsidR="00224DFC">
        <w:rPr>
          <w:rtl/>
        </w:rPr>
        <w:t>،</w:t>
      </w:r>
      <w:r>
        <w:rPr>
          <w:rtl/>
        </w:rPr>
        <w:t xml:space="preserve"> كما دُسّ في الكتب المتقدّمة المنزلة من</w:t>
      </w:r>
      <w:r>
        <w:rPr>
          <w:rFonts w:hint="cs"/>
          <w:rtl/>
        </w:rPr>
        <w:t xml:space="preserve"> </w:t>
      </w:r>
      <w:r>
        <w:rPr>
          <w:rtl/>
        </w:rPr>
        <w:t>عند الله</w:t>
      </w:r>
      <w:r w:rsidR="00224DFC">
        <w:rPr>
          <w:rtl/>
        </w:rPr>
        <w:t>،</w:t>
      </w:r>
      <w:r>
        <w:rPr>
          <w:rtl/>
        </w:rPr>
        <w:t xml:space="preserve"> فلم يبقَ فيها سوى مادخل عليها من ركيك الكلام وباطل القول</w:t>
      </w:r>
      <w:r w:rsidR="00224DFC">
        <w:rPr>
          <w:rtl/>
        </w:rPr>
        <w:t>،</w:t>
      </w:r>
      <w:r>
        <w:rPr>
          <w:rtl/>
        </w:rPr>
        <w:t xml:space="preserve"> ولكن الكتاب الكريم قد نفى كلّ غريب</w:t>
      </w:r>
      <w:r w:rsidR="00224DFC">
        <w:rPr>
          <w:rtl/>
        </w:rPr>
        <w:t>،</w:t>
      </w:r>
      <w:r>
        <w:rPr>
          <w:rtl/>
        </w:rPr>
        <w:t xml:space="preserve"> وسلم من الشوائب والدخل</w:t>
      </w:r>
      <w:r w:rsidR="00224DFC">
        <w:rPr>
          <w:rtl/>
        </w:rPr>
        <w:t>،</w:t>
      </w:r>
      <w:r>
        <w:rPr>
          <w:rtl/>
        </w:rPr>
        <w:t xml:space="preserve"> فلم يبق إلاّ كلام الربّ سليماً صافياً محفوظاً.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 xml:space="preserve">2 </w:t>
      </w:r>
      <w:r w:rsidR="00224DFC">
        <w:rPr>
          <w:rtl/>
        </w:rPr>
        <w:t>-</w:t>
      </w:r>
      <w:r>
        <w:rPr>
          <w:rtl/>
        </w:rPr>
        <w:t xml:space="preserve"> نفي الباطل بجميع أقسامه عن الكتاب الكريم بصريح قوله تعالى</w:t>
      </w:r>
      <w:r w:rsidR="00224DFC">
        <w:rPr>
          <w:rtl/>
        </w:rPr>
        <w:t>:</w:t>
      </w:r>
      <w:r>
        <w:rPr>
          <w:rtl/>
        </w:rPr>
        <w:t xml:space="preserve"> </w:t>
      </w:r>
      <w:r w:rsidRPr="001722C5">
        <w:rPr>
          <w:rStyle w:val="libAlaemChar"/>
          <w:rFonts w:hint="cs"/>
          <w:rtl/>
        </w:rPr>
        <w:t>(</w:t>
      </w:r>
      <w:r w:rsidRPr="00660569">
        <w:rPr>
          <w:rtl/>
        </w:rPr>
        <w:t xml:space="preserve"> </w:t>
      </w:r>
      <w:r w:rsidRPr="001722C5">
        <w:rPr>
          <w:rStyle w:val="libAieChar"/>
          <w:rtl/>
        </w:rPr>
        <w:t xml:space="preserve">وَإنَّهُ لَكِتابٌ عَزِيزٌ </w:t>
      </w:r>
      <w:r w:rsidRPr="004349BE">
        <w:rPr>
          <w:rFonts w:hint="cs"/>
          <w:rtl/>
        </w:rPr>
        <w:t>*</w:t>
      </w:r>
      <w:r w:rsidRPr="001722C5">
        <w:rPr>
          <w:rStyle w:val="libAieChar"/>
          <w:rtl/>
        </w:rPr>
        <w:t xml:space="preserve"> لا يأتِيهِ البَاطِلُ مِن بَيْنِ يَدَيهِ وَلا مِنْ خَلْفِهِ تَنزِيلٌ مِنْ حَكِيمٍ حَمِيدٍ</w:t>
      </w:r>
      <w:r w:rsidRPr="00660569">
        <w:rPr>
          <w:rtl/>
        </w:rPr>
        <w:t xml:space="preserve"> </w:t>
      </w:r>
      <w:r w:rsidRPr="001722C5">
        <w:rPr>
          <w:rStyle w:val="libAlaemChar"/>
          <w:rFonts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 xml:space="preserve"> </w:t>
      </w:r>
      <w:r>
        <w:rPr>
          <w:rtl/>
        </w:rPr>
        <w:t>فصلت 41</w:t>
      </w:r>
      <w:r w:rsidR="00224DFC">
        <w:rPr>
          <w:rFonts w:hint="cs"/>
          <w:rtl/>
        </w:rPr>
        <w:t>:</w:t>
      </w:r>
      <w:r>
        <w:rPr>
          <w:rtl/>
        </w:rPr>
        <w:t xml:space="preserve"> 41 </w:t>
      </w:r>
      <w:r w:rsidR="00224DFC">
        <w:rPr>
          <w:rtl/>
        </w:rPr>
        <w:t>-</w:t>
      </w:r>
      <w:r>
        <w:rPr>
          <w:rtl/>
        </w:rPr>
        <w:t xml:space="preserve"> 4</w:t>
      </w:r>
      <w:r>
        <w:rPr>
          <w:rFonts w:hint="cs"/>
          <w:rtl/>
        </w:rPr>
        <w:t xml:space="preserve">2 </w:t>
      </w:r>
      <w:r>
        <w:rPr>
          <w:rtl/>
        </w:rPr>
        <w:t>).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والتحريف من أظهر مصاديق الباطل المذكور في الآية</w:t>
      </w:r>
      <w:r w:rsidR="00224DFC">
        <w:rPr>
          <w:rtl/>
        </w:rPr>
        <w:t>،</w:t>
      </w:r>
      <w:r>
        <w:rPr>
          <w:rtl/>
        </w:rPr>
        <w:t xml:space="preserve"> وعليه فالقرآن</w:t>
      </w:r>
      <w:r>
        <w:rPr>
          <w:rFonts w:hint="cs"/>
          <w:rtl/>
        </w:rPr>
        <w:t xml:space="preserve"> </w:t>
      </w:r>
      <w:r>
        <w:rPr>
          <w:rtl/>
        </w:rPr>
        <w:t>مصونٌ عن التحريف وعن أن تناله يد التغيير منذ نزوله وإلى يوم القيامة</w:t>
      </w:r>
      <w:r w:rsidR="00224DFC">
        <w:rPr>
          <w:rtl/>
        </w:rPr>
        <w:t>،</w:t>
      </w:r>
      <w:r>
        <w:rPr>
          <w:rtl/>
        </w:rPr>
        <w:t xml:space="preserve"> لأنّه تنزيلٌ من لدن حكيم حميد</w:t>
      </w:r>
      <w:r w:rsidR="00224DFC">
        <w:rPr>
          <w:rtl/>
        </w:rPr>
        <w:t>،</w:t>
      </w:r>
      <w:r>
        <w:rPr>
          <w:rtl/>
        </w:rPr>
        <w:t xml:space="preserve"> ويشهد لدخول التحريف في الباطل</w:t>
      </w:r>
    </w:p>
    <w:p w:rsidR="001722C5" w:rsidRDefault="00B70DB7" w:rsidP="001722C5">
      <w:pPr>
        <w:pStyle w:val="libNormal0"/>
        <w:rPr>
          <w:rtl/>
        </w:rPr>
      </w:pPr>
      <w:r>
        <w:rPr>
          <w:rtl/>
        </w:rPr>
        <w:br w:type="page"/>
      </w:r>
      <w:r w:rsidR="001722C5">
        <w:rPr>
          <w:rtl/>
        </w:rPr>
        <w:lastRenderedPageBreak/>
        <w:t>الذي نفته الآية عن الكتاب</w:t>
      </w:r>
      <w:r w:rsidR="00224DFC">
        <w:rPr>
          <w:rtl/>
        </w:rPr>
        <w:t>،</w:t>
      </w:r>
      <w:r w:rsidR="001722C5">
        <w:rPr>
          <w:rtl/>
        </w:rPr>
        <w:t xml:space="preserve"> أنّ الآية وصفت الكتاب بالعِزّة</w:t>
      </w:r>
      <w:r w:rsidR="00224DFC">
        <w:rPr>
          <w:rtl/>
        </w:rPr>
        <w:t>،</w:t>
      </w:r>
      <w:r w:rsidR="001722C5">
        <w:rPr>
          <w:rtl/>
        </w:rPr>
        <w:t xml:space="preserve"> وعزّة الشيء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>تقتضي المحافظة عليه من التغيير والضياع والتلاعب</w:t>
      </w:r>
      <w:r w:rsidR="00224DFC">
        <w:rPr>
          <w:rtl/>
        </w:rPr>
        <w:t>،</w:t>
      </w:r>
      <w:r w:rsidR="001722C5">
        <w:rPr>
          <w:rtl/>
        </w:rPr>
        <w:t xml:space="preserve"> ومن التصرف فيه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>بما يشينه ويحطّ من كرامته وإلى الأبد.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3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قوله تعالى</w:t>
      </w:r>
      <w:r w:rsidR="00224DFC">
        <w:rPr>
          <w:rtl/>
        </w:rPr>
        <w:t>:</w:t>
      </w:r>
      <w:r>
        <w:rPr>
          <w:rtl/>
        </w:rPr>
        <w:t xml:space="preserve"> </w:t>
      </w:r>
      <w:r w:rsidRPr="001722C5">
        <w:rPr>
          <w:rStyle w:val="libAlaemChar"/>
          <w:rFonts w:hint="cs"/>
          <w:rtl/>
        </w:rPr>
        <w:t>(</w:t>
      </w:r>
      <w:r w:rsidRPr="00660569">
        <w:rPr>
          <w:rtl/>
        </w:rPr>
        <w:t xml:space="preserve"> </w:t>
      </w:r>
      <w:r w:rsidRPr="001722C5">
        <w:rPr>
          <w:rStyle w:val="libAieChar"/>
          <w:rtl/>
        </w:rPr>
        <w:t>إنَّ عَلَينا جَمعَهُ وقُرآنَهُ</w:t>
      </w:r>
      <w:r w:rsidRPr="00660569">
        <w:rPr>
          <w:rtl/>
        </w:rPr>
        <w:t xml:space="preserve"> </w:t>
      </w:r>
      <w:r w:rsidRPr="00660569">
        <w:rPr>
          <w:rFonts w:hint="cs"/>
          <w:rtl/>
        </w:rPr>
        <w:t>*</w:t>
      </w:r>
      <w:r w:rsidRPr="00660569">
        <w:rPr>
          <w:rtl/>
        </w:rPr>
        <w:t xml:space="preserve"> </w:t>
      </w:r>
      <w:r w:rsidRPr="001722C5">
        <w:rPr>
          <w:rStyle w:val="libAieChar"/>
          <w:rtl/>
        </w:rPr>
        <w:t>فإذا قَرَأناهُ فَاتَّبِعْ قُرآنَهُ</w:t>
      </w:r>
      <w:r w:rsidRPr="00660569">
        <w:rPr>
          <w:rtl/>
        </w:rPr>
        <w:t xml:space="preserve"> </w:t>
      </w:r>
      <w:r w:rsidRPr="00660569">
        <w:rPr>
          <w:rFonts w:hint="cs"/>
          <w:rtl/>
        </w:rPr>
        <w:t>*</w:t>
      </w:r>
      <w:r w:rsidRPr="00660569">
        <w:rPr>
          <w:rtl/>
        </w:rPr>
        <w:t xml:space="preserve"> </w:t>
      </w:r>
      <w:r w:rsidRPr="001722C5">
        <w:rPr>
          <w:rStyle w:val="libAieChar"/>
          <w:rtl/>
        </w:rPr>
        <w:t>ثُمَّ إنَّ</w:t>
      </w:r>
      <w:r w:rsidRPr="001722C5">
        <w:rPr>
          <w:rStyle w:val="libAieChar"/>
          <w:rFonts w:hint="cs"/>
          <w:rtl/>
        </w:rPr>
        <w:t xml:space="preserve"> </w:t>
      </w:r>
      <w:r w:rsidRPr="001722C5">
        <w:rPr>
          <w:rStyle w:val="libAieChar"/>
          <w:rtl/>
        </w:rPr>
        <w:t>عَلَينا بَيَانَهُ</w:t>
      </w:r>
      <w:r w:rsidRPr="00660569">
        <w:rPr>
          <w:rtl/>
        </w:rPr>
        <w:t xml:space="preserve"> </w:t>
      </w:r>
      <w:r w:rsidRPr="001722C5">
        <w:rPr>
          <w:rStyle w:val="libAlaemChar"/>
          <w:rFonts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 xml:space="preserve"> </w:t>
      </w:r>
      <w:r>
        <w:rPr>
          <w:rtl/>
        </w:rPr>
        <w:t>القيامة 75</w:t>
      </w:r>
      <w:r w:rsidR="00224DFC">
        <w:rPr>
          <w:rFonts w:hint="cs"/>
          <w:rtl/>
        </w:rPr>
        <w:t>:</w:t>
      </w:r>
      <w:r>
        <w:rPr>
          <w:rtl/>
        </w:rPr>
        <w:t xml:space="preserve"> 17 </w:t>
      </w:r>
      <w:r w:rsidR="00224DFC">
        <w:rPr>
          <w:rtl/>
        </w:rPr>
        <w:t>-</w:t>
      </w:r>
      <w:r>
        <w:rPr>
          <w:rtl/>
        </w:rPr>
        <w:t xml:space="preserve"> 19</w:t>
      </w:r>
      <w:r>
        <w:rPr>
          <w:rFonts w:hint="cs"/>
          <w:rtl/>
        </w:rPr>
        <w:t xml:space="preserve"> </w:t>
      </w:r>
      <w:r>
        <w:rPr>
          <w:rtl/>
        </w:rPr>
        <w:t>).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فعن ابن عباس وغيره</w:t>
      </w:r>
      <w:r w:rsidR="00224DFC">
        <w:rPr>
          <w:rtl/>
        </w:rPr>
        <w:t>:</w:t>
      </w:r>
      <w:r>
        <w:rPr>
          <w:rtl/>
        </w:rPr>
        <w:t xml:space="preserve"> إنّ المعنى</w:t>
      </w:r>
      <w:r w:rsidR="00224DFC">
        <w:rPr>
          <w:rtl/>
        </w:rPr>
        <w:t>:</w:t>
      </w:r>
      <w:r>
        <w:rPr>
          <w:rtl/>
        </w:rPr>
        <w:t xml:space="preserve"> إنّ علينا جَمْعَهُ وقُرآنَهُ عليك حتّى</w:t>
      </w:r>
      <w:r>
        <w:rPr>
          <w:rFonts w:hint="cs"/>
          <w:rtl/>
        </w:rPr>
        <w:t xml:space="preserve"> </w:t>
      </w:r>
      <w:r>
        <w:rPr>
          <w:rtl/>
        </w:rPr>
        <w:t>تحفظه ويمكنك تلاوته</w:t>
      </w:r>
      <w:r w:rsidR="00224DFC">
        <w:rPr>
          <w:rtl/>
        </w:rPr>
        <w:t>،</w:t>
      </w:r>
      <w:r>
        <w:rPr>
          <w:rtl/>
        </w:rPr>
        <w:t xml:space="preserve"> فلا تخف فوت شيءٍ منه </w:t>
      </w:r>
      <w:r w:rsidRPr="001722C5">
        <w:rPr>
          <w:rStyle w:val="libFootnotenumChar"/>
          <w:rtl/>
        </w:rPr>
        <w:t>(1)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4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حديث الثقلين</w:t>
      </w:r>
      <w:r w:rsidR="00224DFC">
        <w:rPr>
          <w:rtl/>
        </w:rPr>
        <w:t>،</w:t>
      </w:r>
      <w:r>
        <w:rPr>
          <w:rtl/>
        </w:rPr>
        <w:t xml:space="preserve"> حيث تواتر من طرق الفريقين أنّ رسول الله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Fonts w:hint="cs"/>
          <w:rtl/>
        </w:rPr>
        <w:t xml:space="preserve"> </w:t>
      </w:r>
      <w:r>
        <w:rPr>
          <w:rtl/>
        </w:rPr>
        <w:t>قال</w:t>
      </w:r>
      <w:r w:rsidR="00224DFC">
        <w:rPr>
          <w:rtl/>
        </w:rPr>
        <w:t>:</w:t>
      </w:r>
      <w:r>
        <w:rPr>
          <w:rtl/>
        </w:rPr>
        <w:t xml:space="preserve"> « إنّي تاركٌ فيكم الثقلين</w:t>
      </w:r>
      <w:r w:rsidR="00224DFC">
        <w:rPr>
          <w:rtl/>
        </w:rPr>
        <w:t>:</w:t>
      </w:r>
      <w:r>
        <w:rPr>
          <w:rtl/>
        </w:rPr>
        <w:t xml:space="preserve"> كتابُ الله</w:t>
      </w:r>
      <w:r w:rsidR="00224DFC">
        <w:rPr>
          <w:rtl/>
        </w:rPr>
        <w:t>،</w:t>
      </w:r>
      <w:r>
        <w:rPr>
          <w:rtl/>
        </w:rPr>
        <w:t xml:space="preserve"> وعترتي أهل بيتي</w:t>
      </w:r>
      <w:r w:rsidR="00224DFC">
        <w:rPr>
          <w:rtl/>
        </w:rPr>
        <w:t>،</w:t>
      </w:r>
      <w:r>
        <w:rPr>
          <w:rtl/>
        </w:rPr>
        <w:t xml:space="preserve"> ما إنّ</w:t>
      </w:r>
      <w:r>
        <w:rPr>
          <w:rFonts w:hint="cs"/>
          <w:rtl/>
        </w:rPr>
        <w:t xml:space="preserve"> </w:t>
      </w:r>
      <w:r>
        <w:rPr>
          <w:rtl/>
        </w:rPr>
        <w:t xml:space="preserve">تمسّكتم بهما لن تضلّوا بعدي » </w:t>
      </w:r>
      <w:r w:rsidRPr="001722C5">
        <w:rPr>
          <w:rStyle w:val="libFootnotenumChar"/>
          <w:rtl/>
        </w:rPr>
        <w:t>(2)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 xml:space="preserve">وهذا يقتضي أن يكون القرآن الكريم مدوّناً في عهده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بجميع</w:t>
      </w:r>
      <w:r>
        <w:rPr>
          <w:rFonts w:hint="cs"/>
          <w:rtl/>
        </w:rPr>
        <w:t xml:space="preserve"> </w:t>
      </w:r>
      <w:r>
        <w:rPr>
          <w:rtl/>
        </w:rPr>
        <w:t>آياته وسوره حتّى يصحّ إطلاق اسم الكتاب عليه</w:t>
      </w:r>
      <w:r w:rsidR="00224DFC">
        <w:rPr>
          <w:rtl/>
        </w:rPr>
        <w:t>،</w:t>
      </w:r>
      <w:r>
        <w:rPr>
          <w:rtl/>
        </w:rPr>
        <w:t xml:space="preserve"> ويقتضي أيضاً بقاء</w:t>
      </w:r>
      <w:r>
        <w:rPr>
          <w:rFonts w:hint="cs"/>
          <w:rtl/>
        </w:rPr>
        <w:t xml:space="preserve"> </w:t>
      </w:r>
      <w:r>
        <w:rPr>
          <w:rtl/>
        </w:rPr>
        <w:t xml:space="preserve">القرآن كما كان عليه على عهده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إلى يوم القيامة لتتمّ به </w:t>
      </w:r>
      <w:r w:rsidR="00224DFC">
        <w:rPr>
          <w:rtl/>
        </w:rPr>
        <w:t>-</w:t>
      </w:r>
      <w:r>
        <w:rPr>
          <w:rtl/>
        </w:rPr>
        <w:t xml:space="preserve"> وبالعترة </w:t>
      </w:r>
      <w:r w:rsidR="00224DFC">
        <w:rPr>
          <w:rtl/>
        </w:rPr>
        <w:t>-</w:t>
      </w:r>
      <w:r>
        <w:rPr>
          <w:rFonts w:hint="cs"/>
          <w:rtl/>
        </w:rPr>
        <w:t xml:space="preserve"> </w:t>
      </w:r>
      <w:r>
        <w:rPr>
          <w:rtl/>
        </w:rPr>
        <w:t>الهداية الأبدية للاَُمّة الإسلامية والبشرية جمعاء ماداموا متمسّكين بهما</w:t>
      </w:r>
      <w:r w:rsidR="00224DFC">
        <w:rPr>
          <w:rtl/>
        </w:rPr>
        <w:t>،</w:t>
      </w:r>
      <w:r>
        <w:rPr>
          <w:rtl/>
        </w:rPr>
        <w:t xml:space="preserve"> وإلاّ فلا معنى للأمر باتّباع القرآن والرجوع إليه والتمسّك به</w:t>
      </w:r>
      <w:r w:rsidR="00224DFC">
        <w:rPr>
          <w:rtl/>
        </w:rPr>
        <w:t>،</w:t>
      </w:r>
      <w:r>
        <w:rPr>
          <w:rtl/>
        </w:rPr>
        <w:t xml:space="preserve"> إذا كان الآمر</w:t>
      </w:r>
    </w:p>
    <w:p w:rsidR="001722C5" w:rsidRPr="00660569" w:rsidRDefault="001722C5" w:rsidP="001722C5">
      <w:pPr>
        <w:pStyle w:val="libLine"/>
        <w:rPr>
          <w:rtl/>
        </w:rPr>
      </w:pPr>
      <w:r w:rsidRPr="00660569">
        <w:rPr>
          <w:rtl/>
        </w:rPr>
        <w:t>__________________</w:t>
      </w:r>
    </w:p>
    <w:p w:rsidR="001722C5" w:rsidRPr="005D35BE" w:rsidRDefault="001722C5" w:rsidP="001722C5">
      <w:pPr>
        <w:pStyle w:val="libFootnote0"/>
        <w:rPr>
          <w:rtl/>
        </w:rPr>
      </w:pPr>
      <w:r w:rsidRPr="005D35BE">
        <w:rPr>
          <w:rFonts w:hint="cs"/>
          <w:rtl/>
        </w:rPr>
        <w:t xml:space="preserve">(1) </w:t>
      </w:r>
      <w:r w:rsidRPr="005D35BE">
        <w:rPr>
          <w:rtl/>
        </w:rPr>
        <w:t>مجمع البيان 10</w:t>
      </w:r>
      <w:r w:rsidR="00224DFC">
        <w:rPr>
          <w:rtl/>
        </w:rPr>
        <w:t>:</w:t>
      </w:r>
      <w:r w:rsidRPr="005D35BE">
        <w:rPr>
          <w:rtl/>
        </w:rPr>
        <w:t xml:space="preserve"> 600.</w:t>
      </w:r>
    </w:p>
    <w:p w:rsidR="001722C5" w:rsidRPr="005D35BE" w:rsidRDefault="001722C5" w:rsidP="001722C5">
      <w:pPr>
        <w:pStyle w:val="libFootnote0"/>
        <w:rPr>
          <w:rtl/>
        </w:rPr>
      </w:pPr>
      <w:r w:rsidRPr="005D35BE">
        <w:rPr>
          <w:rFonts w:hint="cs"/>
          <w:rtl/>
        </w:rPr>
        <w:t xml:space="preserve">(2) </w:t>
      </w:r>
      <w:r w:rsidRPr="005D35BE">
        <w:rPr>
          <w:rtl/>
        </w:rPr>
        <w:t>هذا الحديث متواتر مشهور</w:t>
      </w:r>
      <w:r w:rsidR="00224DFC">
        <w:rPr>
          <w:rtl/>
        </w:rPr>
        <w:t>،</w:t>
      </w:r>
      <w:r w:rsidRPr="005D35BE">
        <w:rPr>
          <w:rtl/>
        </w:rPr>
        <w:t xml:space="preserve"> رواه الحفّاظ والمحدّثون عن نحو ثلاثين صحابياً</w:t>
      </w:r>
      <w:r w:rsidR="00224DFC">
        <w:rPr>
          <w:rtl/>
        </w:rPr>
        <w:t>،</w:t>
      </w:r>
      <w:r w:rsidRPr="005D35BE">
        <w:rPr>
          <w:rtl/>
        </w:rPr>
        <w:t xml:space="preserve"> وللحافظ ابن</w:t>
      </w:r>
      <w:r w:rsidRPr="005D35BE">
        <w:rPr>
          <w:rFonts w:hint="cs"/>
          <w:rtl/>
        </w:rPr>
        <w:t xml:space="preserve"> </w:t>
      </w:r>
      <w:r w:rsidRPr="005D35BE">
        <w:rPr>
          <w:rtl/>
        </w:rPr>
        <w:t>القيسراني (</w:t>
      </w:r>
      <w:r w:rsidRPr="005D35BE">
        <w:rPr>
          <w:rFonts w:hint="cs"/>
          <w:rtl/>
        </w:rPr>
        <w:t xml:space="preserve"> </w:t>
      </w:r>
      <w:r w:rsidRPr="005D35BE">
        <w:rPr>
          <w:rtl/>
        </w:rPr>
        <w:t xml:space="preserve">448 </w:t>
      </w:r>
      <w:r w:rsidR="00224DFC">
        <w:rPr>
          <w:rtl/>
        </w:rPr>
        <w:t>-</w:t>
      </w:r>
      <w:r w:rsidRPr="005D35BE">
        <w:rPr>
          <w:rtl/>
        </w:rPr>
        <w:t xml:space="preserve"> 507 ه</w:t>
      </w:r>
      <w:r w:rsidRPr="005D35BE">
        <w:rPr>
          <w:rFonts w:hint="cs"/>
          <w:rtl/>
        </w:rPr>
        <w:t xml:space="preserve">‍ </w:t>
      </w:r>
      <w:r w:rsidRPr="005D35BE">
        <w:rPr>
          <w:rtl/>
        </w:rPr>
        <w:t>) كتاب في طرق هذا الحديث</w:t>
      </w:r>
      <w:r w:rsidR="00224DFC">
        <w:rPr>
          <w:rtl/>
        </w:rPr>
        <w:t>،</w:t>
      </w:r>
      <w:r w:rsidRPr="005D35BE">
        <w:rPr>
          <w:rtl/>
        </w:rPr>
        <w:t xml:space="preserve"> وقد بحث السيد علي الميلاني هذا</w:t>
      </w:r>
      <w:r w:rsidRPr="005D35BE">
        <w:rPr>
          <w:rFonts w:hint="cs"/>
          <w:rtl/>
        </w:rPr>
        <w:t xml:space="preserve"> </w:t>
      </w:r>
      <w:r w:rsidRPr="005D35BE">
        <w:rPr>
          <w:rtl/>
        </w:rPr>
        <w:t>الحديث سنداً ودلالة في ثلاثة أجزاء من كتابه (</w:t>
      </w:r>
      <w:r w:rsidRPr="005D35BE">
        <w:rPr>
          <w:rFonts w:hint="cs"/>
          <w:rtl/>
        </w:rPr>
        <w:t xml:space="preserve"> </w:t>
      </w:r>
      <w:r w:rsidRPr="005D35BE">
        <w:rPr>
          <w:rtl/>
        </w:rPr>
        <w:t>نفحات الازهار في خلاصة عبقات الأنوار في</w:t>
      </w:r>
      <w:r w:rsidRPr="005D35BE">
        <w:rPr>
          <w:rFonts w:hint="cs"/>
          <w:rtl/>
        </w:rPr>
        <w:t xml:space="preserve"> </w:t>
      </w:r>
      <w:r w:rsidRPr="005D35BE">
        <w:rPr>
          <w:rtl/>
        </w:rPr>
        <w:t>إمامة الأئمة الأطهار</w:t>
      </w:r>
      <w:r w:rsidRPr="005D35BE">
        <w:rPr>
          <w:rFonts w:hint="cs"/>
          <w:rtl/>
        </w:rPr>
        <w:t xml:space="preserve"> </w:t>
      </w:r>
      <w:r w:rsidRPr="005D35BE">
        <w:rPr>
          <w:rtl/>
        </w:rPr>
        <w:t>)</w:t>
      </w:r>
      <w:r w:rsidR="00224DFC">
        <w:rPr>
          <w:rtl/>
        </w:rPr>
        <w:t>،</w:t>
      </w:r>
      <w:r w:rsidRPr="005D35BE">
        <w:rPr>
          <w:rtl/>
        </w:rPr>
        <w:t xml:space="preserve"> وأُنظر أهل البيت في المكتبة العربية رقم 298 للسيد عبدالعزيز</w:t>
      </w:r>
      <w:r w:rsidRPr="005D35BE">
        <w:rPr>
          <w:rFonts w:hint="cs"/>
          <w:rtl/>
        </w:rPr>
        <w:t xml:space="preserve"> </w:t>
      </w:r>
      <w:r w:rsidRPr="005D35BE">
        <w:rPr>
          <w:rtl/>
        </w:rPr>
        <w:t xml:space="preserve">الطباطبائي </w:t>
      </w:r>
      <w:r w:rsidRPr="001722C5">
        <w:rPr>
          <w:rStyle w:val="libFootnoteAlaemChar"/>
          <w:rtl/>
        </w:rPr>
        <w:t>رضي‌الله‌عنه</w:t>
      </w:r>
      <w:r w:rsidRPr="005D35BE">
        <w:rPr>
          <w:rtl/>
        </w:rPr>
        <w:t>.</w:t>
      </w:r>
    </w:p>
    <w:p w:rsidR="001722C5" w:rsidRDefault="001722C5" w:rsidP="001722C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يعلم بأنّ قرآنه سيُحرّف ويبدّل في يومٍ ما !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 xml:space="preserve">5 </w:t>
      </w:r>
      <w:r w:rsidR="00224DFC">
        <w:rPr>
          <w:rtl/>
        </w:rPr>
        <w:t>-</w:t>
      </w:r>
      <w:r>
        <w:rPr>
          <w:rtl/>
        </w:rPr>
        <w:t xml:space="preserve"> الأحاديث الآمرة بعرض الحديث على الكتاب</w:t>
      </w:r>
      <w:r w:rsidR="00224DFC">
        <w:rPr>
          <w:rtl/>
        </w:rPr>
        <w:t>،</w:t>
      </w:r>
      <w:r>
        <w:rPr>
          <w:rtl/>
        </w:rPr>
        <w:t xml:space="preserve"> ليُعرَف بذلك</w:t>
      </w:r>
      <w:r>
        <w:rPr>
          <w:rFonts w:hint="cs"/>
          <w:rtl/>
        </w:rPr>
        <w:t xml:space="preserve"> </w:t>
      </w:r>
      <w:r>
        <w:rPr>
          <w:rtl/>
        </w:rPr>
        <w:t>الصحيح منه فيُؤخذ به</w:t>
      </w:r>
      <w:r w:rsidR="00224DFC">
        <w:rPr>
          <w:rtl/>
        </w:rPr>
        <w:t>،</w:t>
      </w:r>
      <w:r>
        <w:rPr>
          <w:rtl/>
        </w:rPr>
        <w:t xml:space="preserve"> والسقيم فيُتْرَك ويُعْرَض عنه</w:t>
      </w:r>
      <w:r w:rsidR="00224DFC">
        <w:rPr>
          <w:rtl/>
        </w:rPr>
        <w:t>،</w:t>
      </w:r>
      <w:r>
        <w:rPr>
          <w:rtl/>
        </w:rPr>
        <w:t xml:space="preserve"> وهي كثيرة</w:t>
      </w:r>
      <w:r w:rsidR="00224DFC">
        <w:rPr>
          <w:rtl/>
        </w:rPr>
        <w:t>،</w:t>
      </w:r>
      <w:r>
        <w:rPr>
          <w:rtl/>
        </w:rPr>
        <w:t xml:space="preserve"> منها</w:t>
      </w:r>
      <w:r w:rsidR="00224DFC">
        <w:rPr>
          <w:rtl/>
        </w:rPr>
        <w:t>:</w:t>
      </w:r>
      <w:r>
        <w:rPr>
          <w:rtl/>
        </w:rPr>
        <w:t xml:space="preserve"> حديث الإمام الصادق </w:t>
      </w:r>
      <w:r w:rsidRPr="001722C5">
        <w:rPr>
          <w:rStyle w:val="libAlaemChar"/>
          <w:rFonts w:hint="cs"/>
          <w:rtl/>
        </w:rPr>
        <w:t>عليه‌السلام</w:t>
      </w:r>
      <w:r w:rsidR="00224DFC">
        <w:rPr>
          <w:rtl/>
        </w:rPr>
        <w:t>،</w:t>
      </w:r>
      <w:r>
        <w:rPr>
          <w:rtl/>
        </w:rPr>
        <w:t xml:space="preserve"> قال</w:t>
      </w:r>
      <w:r w:rsidR="00224DFC">
        <w:rPr>
          <w:rtl/>
        </w:rPr>
        <w:t>:</w:t>
      </w:r>
      <w:r>
        <w:rPr>
          <w:rtl/>
        </w:rPr>
        <w:t xml:space="preserve"> « خطب النبي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بمنى فقال</w:t>
      </w:r>
      <w:r w:rsidR="00224DFC">
        <w:rPr>
          <w:rtl/>
        </w:rPr>
        <w:t>:</w:t>
      </w:r>
      <w:r>
        <w:rPr>
          <w:rtl/>
        </w:rPr>
        <w:t xml:space="preserve"> أيُّها</w:t>
      </w:r>
      <w:r>
        <w:rPr>
          <w:rFonts w:hint="cs"/>
          <w:rtl/>
        </w:rPr>
        <w:t xml:space="preserve"> </w:t>
      </w:r>
      <w:r>
        <w:rPr>
          <w:rtl/>
        </w:rPr>
        <w:t>الناس</w:t>
      </w:r>
      <w:r w:rsidR="00224DFC">
        <w:rPr>
          <w:rtl/>
        </w:rPr>
        <w:t>،</w:t>
      </w:r>
      <w:r>
        <w:rPr>
          <w:rtl/>
        </w:rPr>
        <w:t xml:space="preserve"> ما جاءكم عنّي يوافق كتاب الله فأنا قُلتُه</w:t>
      </w:r>
      <w:r w:rsidR="00224DFC">
        <w:rPr>
          <w:rtl/>
        </w:rPr>
        <w:t>،</w:t>
      </w:r>
      <w:r>
        <w:rPr>
          <w:rtl/>
        </w:rPr>
        <w:t xml:space="preserve"> وما جاءكم يخالف كتاب</w:t>
      </w:r>
      <w:r>
        <w:rPr>
          <w:rFonts w:hint="cs"/>
          <w:rtl/>
        </w:rPr>
        <w:t xml:space="preserve"> </w:t>
      </w:r>
      <w:r>
        <w:rPr>
          <w:rtl/>
        </w:rPr>
        <w:t xml:space="preserve">الله فلم أقُله » </w:t>
      </w:r>
      <w:r w:rsidRPr="001722C5">
        <w:rPr>
          <w:rStyle w:val="libFootnotenumChar"/>
          <w:rtl/>
        </w:rPr>
        <w:t>(1)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وعنه أيضاً بسندٍ صحيح</w:t>
      </w:r>
      <w:r w:rsidR="00224DFC">
        <w:rPr>
          <w:rtl/>
        </w:rPr>
        <w:t>،</w:t>
      </w:r>
      <w:r>
        <w:rPr>
          <w:rtl/>
        </w:rPr>
        <w:t xml:space="preserve"> قال </w:t>
      </w:r>
      <w:r w:rsidRPr="001722C5">
        <w:rPr>
          <w:rStyle w:val="libAlaemChar"/>
          <w:rFonts w:hint="cs"/>
          <w:rtl/>
        </w:rPr>
        <w:t>عليه‌السلام</w:t>
      </w:r>
      <w:r w:rsidR="00224DFC">
        <w:rPr>
          <w:rtl/>
        </w:rPr>
        <w:t>:</w:t>
      </w:r>
      <w:r>
        <w:rPr>
          <w:rtl/>
        </w:rPr>
        <w:t xml:space="preserve"> « إذا ورد عليكم حديثان مختلفان</w:t>
      </w:r>
      <w:r w:rsidR="00224DFC">
        <w:rPr>
          <w:rtl/>
        </w:rPr>
        <w:t>،</w:t>
      </w:r>
      <w:r>
        <w:rPr>
          <w:rtl/>
        </w:rPr>
        <w:t xml:space="preserve"> فأعرضوهما على كتاب الله</w:t>
      </w:r>
      <w:r w:rsidR="00224DFC">
        <w:rPr>
          <w:rtl/>
        </w:rPr>
        <w:t>،</w:t>
      </w:r>
      <w:r>
        <w:rPr>
          <w:rtl/>
        </w:rPr>
        <w:t xml:space="preserve"> فما وافق كتاب الله فخذوه</w:t>
      </w:r>
      <w:r w:rsidR="00224DFC">
        <w:rPr>
          <w:rFonts w:hint="cs"/>
          <w:rtl/>
        </w:rPr>
        <w:t>،</w:t>
      </w:r>
      <w:r>
        <w:rPr>
          <w:rtl/>
        </w:rPr>
        <w:t xml:space="preserve"> وما خالف كتاب</w:t>
      </w:r>
      <w:r>
        <w:rPr>
          <w:rFonts w:hint="cs"/>
          <w:rtl/>
        </w:rPr>
        <w:t xml:space="preserve"> </w:t>
      </w:r>
      <w:r>
        <w:rPr>
          <w:rtl/>
        </w:rPr>
        <w:t xml:space="preserve">الله فردّوه » </w:t>
      </w:r>
      <w:r w:rsidRPr="001722C5">
        <w:rPr>
          <w:rStyle w:val="libFootnotenumChar"/>
          <w:rtl/>
        </w:rPr>
        <w:t>(2)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وهذه القاعدة تتنافى تماماً مع احتمال التحريف في كتاب الله</w:t>
      </w:r>
      <w:r w:rsidR="00224DFC">
        <w:rPr>
          <w:rtl/>
        </w:rPr>
        <w:t>،</w:t>
      </w:r>
      <w:r>
        <w:rPr>
          <w:rtl/>
        </w:rPr>
        <w:t xml:space="preserve"> لأنّ</w:t>
      </w:r>
      <w:r>
        <w:rPr>
          <w:rFonts w:hint="cs"/>
          <w:rtl/>
        </w:rPr>
        <w:t xml:space="preserve"> </w:t>
      </w:r>
      <w:r>
        <w:rPr>
          <w:rtl/>
        </w:rPr>
        <w:t>المعروض عليه يجب أن يكون مقطوعاً به</w:t>
      </w:r>
      <w:r w:rsidR="00224DFC">
        <w:rPr>
          <w:rtl/>
        </w:rPr>
        <w:t>،</w:t>
      </w:r>
      <w:r>
        <w:rPr>
          <w:rtl/>
        </w:rPr>
        <w:t xml:space="preserve"> لأنّه المقياس الفارق بين الحقّ</w:t>
      </w:r>
      <w:r>
        <w:rPr>
          <w:rFonts w:hint="cs"/>
          <w:rtl/>
        </w:rPr>
        <w:t xml:space="preserve"> </w:t>
      </w:r>
      <w:r>
        <w:rPr>
          <w:rtl/>
        </w:rPr>
        <w:t>والباطل</w:t>
      </w:r>
      <w:r w:rsidR="00224DFC">
        <w:rPr>
          <w:rtl/>
        </w:rPr>
        <w:t>،</w:t>
      </w:r>
      <w:r>
        <w:rPr>
          <w:rtl/>
        </w:rPr>
        <w:t xml:space="preserve"> فلا موضع للشكّ في نفس المقياس</w:t>
      </w:r>
      <w:r w:rsidR="00224DFC">
        <w:rPr>
          <w:rtl/>
        </w:rPr>
        <w:t>،</w:t>
      </w:r>
      <w:r>
        <w:rPr>
          <w:rtl/>
        </w:rPr>
        <w:t xml:space="preserve"> ولولا أنّ سور القرآن وآياته</w:t>
      </w:r>
      <w:r>
        <w:rPr>
          <w:rFonts w:hint="cs"/>
          <w:rtl/>
        </w:rPr>
        <w:t xml:space="preserve"> </w:t>
      </w:r>
      <w:r>
        <w:rPr>
          <w:rtl/>
        </w:rPr>
        <w:t>مصونة من التحريف ومحفوظة من النقصان منذ عصر الرسالة الأوّل وإلى</w:t>
      </w:r>
      <w:r>
        <w:rPr>
          <w:rFonts w:hint="cs"/>
          <w:rtl/>
        </w:rPr>
        <w:t xml:space="preserve"> </w:t>
      </w:r>
      <w:r>
        <w:rPr>
          <w:rtl/>
        </w:rPr>
        <w:t>الأبد</w:t>
      </w:r>
      <w:r w:rsidR="00224DFC">
        <w:rPr>
          <w:rtl/>
        </w:rPr>
        <w:t>،</w:t>
      </w:r>
      <w:r>
        <w:rPr>
          <w:rtl/>
        </w:rPr>
        <w:t xml:space="preserve"> لما كانت هذه القاعدة</w:t>
      </w:r>
      <w:r w:rsidR="00224DFC">
        <w:rPr>
          <w:rtl/>
        </w:rPr>
        <w:t>،</w:t>
      </w:r>
      <w:r>
        <w:rPr>
          <w:rtl/>
        </w:rPr>
        <w:t xml:space="preserve"> ولا أمكن الركون إليها والوثوق بها.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قال المحقق الكركي المتوفّى سنة 940 ه</w:t>
      </w:r>
      <w:r>
        <w:rPr>
          <w:rFonts w:hint="cs"/>
          <w:rtl/>
        </w:rPr>
        <w:t xml:space="preserve">‍ </w:t>
      </w:r>
      <w:r>
        <w:rPr>
          <w:rtl/>
        </w:rPr>
        <w:t>في رسالته التي أفردها لنفي</w:t>
      </w:r>
      <w:r>
        <w:rPr>
          <w:rFonts w:hint="cs"/>
          <w:rtl/>
        </w:rPr>
        <w:t xml:space="preserve"> </w:t>
      </w:r>
      <w:r>
        <w:rPr>
          <w:rtl/>
        </w:rPr>
        <w:t>النقيصة عن القرآن الكريم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لا يجوز أن يكون المراد بالكتاب المعروض</w:t>
      </w:r>
      <w:r>
        <w:rPr>
          <w:rFonts w:hint="cs"/>
          <w:rtl/>
        </w:rPr>
        <w:t xml:space="preserve"> </w:t>
      </w:r>
      <w:r>
        <w:rPr>
          <w:rtl/>
        </w:rPr>
        <w:t>عليه غير هذا المتواتر الذي بأيدينا وأيدي الناس</w:t>
      </w:r>
      <w:r w:rsidR="00224DFC">
        <w:rPr>
          <w:rtl/>
        </w:rPr>
        <w:t>،</w:t>
      </w:r>
      <w:r>
        <w:rPr>
          <w:rtl/>
        </w:rPr>
        <w:t xml:space="preserve"> وإلاّ لزم التكليف بما</w:t>
      </w:r>
      <w:r>
        <w:rPr>
          <w:rFonts w:hint="cs"/>
          <w:rtl/>
        </w:rPr>
        <w:t xml:space="preserve"> </w:t>
      </w:r>
      <w:r>
        <w:rPr>
          <w:rtl/>
        </w:rPr>
        <w:t>لا</w:t>
      </w:r>
      <w:r>
        <w:rPr>
          <w:rFonts w:hint="cs"/>
          <w:rtl/>
        </w:rPr>
        <w:t xml:space="preserve"> </w:t>
      </w:r>
      <w:r>
        <w:rPr>
          <w:rtl/>
        </w:rPr>
        <w:t>يطاق</w:t>
      </w:r>
      <w:r w:rsidR="00224DFC">
        <w:rPr>
          <w:rtl/>
        </w:rPr>
        <w:t>،</w:t>
      </w:r>
      <w:r>
        <w:rPr>
          <w:rtl/>
        </w:rPr>
        <w:t xml:space="preserve"> فقد وجب عرض الأخبار على هذا الكتاب</w:t>
      </w:r>
      <w:r w:rsidR="00224DFC">
        <w:rPr>
          <w:rtl/>
        </w:rPr>
        <w:t>،</w:t>
      </w:r>
      <w:r>
        <w:rPr>
          <w:rtl/>
        </w:rPr>
        <w:t xml:space="preserve"> وأخبار النقيصة إذا</w:t>
      </w:r>
      <w:r>
        <w:rPr>
          <w:rFonts w:hint="cs"/>
          <w:rtl/>
        </w:rPr>
        <w:t xml:space="preserve"> </w:t>
      </w:r>
      <w:r>
        <w:rPr>
          <w:rtl/>
        </w:rPr>
        <w:t>عُرِضت عليه كانت مخالفة له</w:t>
      </w:r>
      <w:r w:rsidR="00224DFC">
        <w:rPr>
          <w:rtl/>
        </w:rPr>
        <w:t>،</w:t>
      </w:r>
      <w:r>
        <w:rPr>
          <w:rtl/>
        </w:rPr>
        <w:t xml:space="preserve"> لدلالتها على أنّه ليس هو</w:t>
      </w:r>
      <w:r w:rsidR="00224DFC">
        <w:rPr>
          <w:rtl/>
        </w:rPr>
        <w:t>،</w:t>
      </w:r>
      <w:r>
        <w:rPr>
          <w:rtl/>
        </w:rPr>
        <w:t xml:space="preserve"> وأيّ تكذيب</w:t>
      </w:r>
    </w:p>
    <w:p w:rsidR="001722C5" w:rsidRPr="003E58BA" w:rsidRDefault="001722C5" w:rsidP="001722C5">
      <w:pPr>
        <w:pStyle w:val="libLine"/>
        <w:rPr>
          <w:rtl/>
        </w:rPr>
      </w:pPr>
      <w:r w:rsidRPr="003E58BA">
        <w:rPr>
          <w:rtl/>
        </w:rPr>
        <w:t>__________________</w:t>
      </w:r>
    </w:p>
    <w:p w:rsidR="001722C5" w:rsidRPr="003E58BA" w:rsidRDefault="001722C5" w:rsidP="001722C5">
      <w:pPr>
        <w:pStyle w:val="libFootnote0"/>
        <w:rPr>
          <w:rtl/>
        </w:rPr>
      </w:pPr>
      <w:r w:rsidRPr="003E58BA">
        <w:rPr>
          <w:rFonts w:hint="cs"/>
          <w:rtl/>
        </w:rPr>
        <w:t xml:space="preserve">(1) </w:t>
      </w:r>
      <w:r w:rsidRPr="003E58BA">
        <w:rPr>
          <w:rtl/>
        </w:rPr>
        <w:t>الكافي 1</w:t>
      </w:r>
      <w:r w:rsidR="00224DFC">
        <w:rPr>
          <w:rtl/>
        </w:rPr>
        <w:t>:</w:t>
      </w:r>
      <w:r w:rsidRPr="003E58BA">
        <w:rPr>
          <w:rtl/>
        </w:rPr>
        <w:t xml:space="preserve"> 69 / 5.</w:t>
      </w:r>
    </w:p>
    <w:p w:rsidR="001722C5" w:rsidRPr="003E58BA" w:rsidRDefault="001722C5" w:rsidP="001722C5">
      <w:pPr>
        <w:pStyle w:val="libFootnote0"/>
        <w:rPr>
          <w:rtl/>
        </w:rPr>
      </w:pPr>
      <w:r w:rsidRPr="003E58BA">
        <w:rPr>
          <w:rFonts w:hint="cs"/>
          <w:rtl/>
        </w:rPr>
        <w:t xml:space="preserve">(2) </w:t>
      </w:r>
      <w:r w:rsidRPr="003E58BA">
        <w:rPr>
          <w:rtl/>
        </w:rPr>
        <w:t>الوسائل 27</w:t>
      </w:r>
      <w:r w:rsidR="00224DFC">
        <w:rPr>
          <w:rtl/>
        </w:rPr>
        <w:t>:</w:t>
      </w:r>
      <w:r w:rsidRPr="003E58BA">
        <w:rPr>
          <w:rtl/>
        </w:rPr>
        <w:t xml:space="preserve"> 118 / 62</w:t>
      </w:r>
      <w:r w:rsidR="00224DFC">
        <w:rPr>
          <w:rtl/>
        </w:rPr>
        <w:t>،</w:t>
      </w:r>
      <w:r w:rsidRPr="003E58BA">
        <w:rPr>
          <w:rtl/>
        </w:rPr>
        <w:t xml:space="preserve"> 333 تحقيق مؤسسة آل البيت </w:t>
      </w:r>
      <w:r w:rsidRPr="001722C5">
        <w:rPr>
          <w:rStyle w:val="libFootnoteAlaemChar"/>
          <w:rFonts w:eastAsiaTheme="minorHAnsi" w:hint="cs"/>
          <w:rtl/>
        </w:rPr>
        <w:t>عليهم‌السلام</w:t>
      </w:r>
      <w:r w:rsidRPr="003E58BA">
        <w:rPr>
          <w:rtl/>
        </w:rPr>
        <w:t>.</w:t>
      </w:r>
    </w:p>
    <w:p w:rsidR="001722C5" w:rsidRDefault="001722C5" w:rsidP="001722C5">
      <w:pPr>
        <w:pStyle w:val="libNormal0"/>
        <w:rPr>
          <w:rtl/>
        </w:rPr>
      </w:pPr>
      <w:r w:rsidRPr="003E58BA">
        <w:rPr>
          <w:rtl/>
        </w:rPr>
        <w:br w:type="page"/>
      </w:r>
      <w:r>
        <w:rPr>
          <w:rtl/>
        </w:rPr>
        <w:lastRenderedPageBreak/>
        <w:t>يكون أشدّ من هذا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(1)</w:t>
      </w:r>
      <w:r>
        <w:rPr>
          <w:rFonts w:hint="cs"/>
          <w:rtl/>
        </w:rPr>
        <w:t xml:space="preserve"> !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6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إنّ ثبوت قرآنية كلّ سور القرآن وآياته</w:t>
      </w:r>
      <w:r w:rsidR="00224DFC">
        <w:rPr>
          <w:rtl/>
        </w:rPr>
        <w:t>،</w:t>
      </w:r>
      <w:r>
        <w:rPr>
          <w:rtl/>
        </w:rPr>
        <w:t xml:space="preserve"> لا يتمّ إلاّ بالتواتر القطعي</w:t>
      </w:r>
      <w:r>
        <w:rPr>
          <w:rFonts w:hint="cs"/>
          <w:rtl/>
        </w:rPr>
        <w:t xml:space="preserve"> </w:t>
      </w:r>
      <w:r>
        <w:rPr>
          <w:rtl/>
        </w:rPr>
        <w:t>منذ عهد الرسالة وإلى اليوم</w:t>
      </w:r>
      <w:r w:rsidR="00224DFC">
        <w:rPr>
          <w:rtl/>
        </w:rPr>
        <w:t>،</w:t>
      </w:r>
      <w:r>
        <w:rPr>
          <w:rtl/>
        </w:rPr>
        <w:t xml:space="preserve"> ممّا يقطع احتمال التحريف نهائياً</w:t>
      </w:r>
      <w:r w:rsidR="00224DFC">
        <w:rPr>
          <w:rtl/>
        </w:rPr>
        <w:t>،</w:t>
      </w:r>
      <w:r>
        <w:rPr>
          <w:rtl/>
        </w:rPr>
        <w:t xml:space="preserve"> لأنّ</w:t>
      </w:r>
      <w:r>
        <w:rPr>
          <w:rFonts w:hint="cs"/>
          <w:rtl/>
        </w:rPr>
        <w:t xml:space="preserve"> </w:t>
      </w:r>
      <w:r>
        <w:rPr>
          <w:rtl/>
        </w:rPr>
        <w:t>ما</w:t>
      </w:r>
      <w:r>
        <w:rPr>
          <w:rFonts w:hint="cs"/>
          <w:rtl/>
        </w:rPr>
        <w:t xml:space="preserve"> </w:t>
      </w:r>
      <w:r>
        <w:rPr>
          <w:rtl/>
        </w:rPr>
        <w:t>قيل بسقوطه من القرآن نقل إلينا بخبر الواحد</w:t>
      </w:r>
      <w:r w:rsidR="00224DFC">
        <w:rPr>
          <w:rtl/>
        </w:rPr>
        <w:t>،</w:t>
      </w:r>
      <w:r>
        <w:rPr>
          <w:rtl/>
        </w:rPr>
        <w:t xml:space="preserve"> وهو غير حجةٍ في ثبوت</w:t>
      </w:r>
      <w:r>
        <w:rPr>
          <w:rFonts w:hint="cs"/>
          <w:rtl/>
        </w:rPr>
        <w:t xml:space="preserve"> </w:t>
      </w:r>
      <w:r>
        <w:rPr>
          <w:rtl/>
        </w:rPr>
        <w:t>قرآنيته</w:t>
      </w:r>
      <w:r w:rsidR="00224DFC">
        <w:rPr>
          <w:rtl/>
        </w:rPr>
        <w:t>،</w:t>
      </w:r>
      <w:r>
        <w:rPr>
          <w:rtl/>
        </w:rPr>
        <w:t xml:space="preserve"> حتّى مع فرض صحّة إسناده.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قال الحرّ العاملي المتوفّى سنة 1104 ه</w:t>
      </w:r>
      <w:r>
        <w:rPr>
          <w:rFonts w:hint="cs"/>
          <w:rtl/>
        </w:rPr>
        <w:t>‍</w:t>
      </w:r>
      <w:r w:rsidR="00224DFC">
        <w:rPr>
          <w:rFonts w:hint="cs"/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إنّ من تتبّع أحاديث أهل</w:t>
      </w:r>
      <w:r>
        <w:rPr>
          <w:rFonts w:hint="cs"/>
          <w:rtl/>
        </w:rPr>
        <w:t xml:space="preserve"> </w:t>
      </w:r>
      <w:r>
        <w:rPr>
          <w:rtl/>
        </w:rPr>
        <w:t xml:space="preserve">البيت </w:t>
      </w:r>
      <w:r w:rsidRPr="001722C5">
        <w:rPr>
          <w:rStyle w:val="libAlaemChar"/>
          <w:rFonts w:hint="cs"/>
          <w:rtl/>
        </w:rPr>
        <w:t>عليهم‌السلام</w:t>
      </w:r>
      <w:r w:rsidRPr="003E58BA">
        <w:rPr>
          <w:rFonts w:hint="cs"/>
          <w:rtl/>
        </w:rPr>
        <w:t xml:space="preserve"> </w:t>
      </w:r>
      <w:r w:rsidR="00224DFC">
        <w:rPr>
          <w:rtl/>
        </w:rPr>
        <w:t>،</w:t>
      </w:r>
      <w:r>
        <w:rPr>
          <w:rtl/>
        </w:rPr>
        <w:t xml:space="preserve"> وتصفّح التأريخ والآثار</w:t>
      </w:r>
      <w:r w:rsidR="00224DFC">
        <w:rPr>
          <w:rtl/>
        </w:rPr>
        <w:t>،</w:t>
      </w:r>
      <w:r>
        <w:rPr>
          <w:rtl/>
        </w:rPr>
        <w:t xml:space="preserve"> عَلِم علماً يقينياً أنّ القرآن قد بلغ</w:t>
      </w:r>
      <w:r>
        <w:rPr>
          <w:rFonts w:hint="cs"/>
          <w:rtl/>
        </w:rPr>
        <w:t xml:space="preserve"> </w:t>
      </w:r>
      <w:r>
        <w:rPr>
          <w:rtl/>
        </w:rPr>
        <w:t>أعلى درجات التواتر</w:t>
      </w:r>
      <w:r w:rsidR="00224DFC">
        <w:rPr>
          <w:rtl/>
        </w:rPr>
        <w:t>،</w:t>
      </w:r>
      <w:r>
        <w:rPr>
          <w:rtl/>
        </w:rPr>
        <w:t xml:space="preserve"> فقد حِفِظه الاَُلوف من الصحابة ونقله الاَُلوف</w:t>
      </w:r>
      <w:r w:rsidR="00224DFC">
        <w:rPr>
          <w:rtl/>
        </w:rPr>
        <w:t>،</w:t>
      </w:r>
      <w:r>
        <w:rPr>
          <w:rtl/>
        </w:rPr>
        <w:t xml:space="preserve"> وكان منذ عهده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مجموعاً مؤلّفاً</w:t>
      </w:r>
      <w:r>
        <w:rPr>
          <w:rFonts w:hint="cs"/>
          <w:rtl/>
        </w:rPr>
        <w:t xml:space="preserve"> </w:t>
      </w:r>
      <w:r>
        <w:rPr>
          <w:rtl/>
        </w:rPr>
        <w:t>»</w:t>
      </w:r>
      <w:r>
        <w:rPr>
          <w:rFonts w:hint="cs"/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وقال الشيخ محمد جواد البلاغي المتوفّى سنة 1352 ه</w:t>
      </w:r>
      <w:r>
        <w:rPr>
          <w:rFonts w:hint="cs"/>
          <w:rtl/>
        </w:rPr>
        <w:t>‍</w:t>
      </w:r>
      <w:r w:rsidR="00224DFC">
        <w:rPr>
          <w:rFonts w:hint="cs"/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ومن أجل</w:t>
      </w:r>
      <w:r>
        <w:rPr>
          <w:rFonts w:hint="cs"/>
          <w:rtl/>
        </w:rPr>
        <w:t xml:space="preserve"> </w:t>
      </w:r>
      <w:r>
        <w:rPr>
          <w:rtl/>
        </w:rPr>
        <w:t>تواتر القرآن الكريم بين عامّة المسلمين جيلاً بعد جيل</w:t>
      </w:r>
      <w:r w:rsidR="00224DFC">
        <w:rPr>
          <w:rtl/>
        </w:rPr>
        <w:t>،</w:t>
      </w:r>
      <w:r>
        <w:rPr>
          <w:rtl/>
        </w:rPr>
        <w:t xml:space="preserve"> استمرّت مادته</w:t>
      </w:r>
      <w:r>
        <w:rPr>
          <w:rFonts w:hint="cs"/>
          <w:rtl/>
        </w:rPr>
        <w:t xml:space="preserve"> </w:t>
      </w:r>
      <w:r>
        <w:rPr>
          <w:rtl/>
        </w:rPr>
        <w:t>وصورته وقراءته المتداولة على نحوٍ واحد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</w:t>
      </w:r>
      <w:r w:rsidRPr="001722C5">
        <w:rPr>
          <w:rStyle w:val="libFootnotenumChar"/>
          <w:rFonts w:hint="cs"/>
          <w:rtl/>
        </w:rPr>
        <w:t>2</w:t>
      </w:r>
      <w:r w:rsidRPr="001722C5">
        <w:rPr>
          <w:rStyle w:val="libFootnotenumChar"/>
          <w:rtl/>
        </w:rPr>
        <w:t>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7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إجماع العلماء على عدم التحريف إلاّ من لا اعتداد به</w:t>
      </w:r>
      <w:r w:rsidR="00224DFC">
        <w:rPr>
          <w:rtl/>
        </w:rPr>
        <w:t>،</w:t>
      </w:r>
      <w:r>
        <w:rPr>
          <w:rtl/>
        </w:rPr>
        <w:t xml:space="preserve"> كما صرّح</w:t>
      </w:r>
      <w:r>
        <w:rPr>
          <w:rFonts w:hint="cs"/>
          <w:rtl/>
        </w:rPr>
        <w:t xml:space="preserve"> </w:t>
      </w:r>
      <w:r>
        <w:rPr>
          <w:rtl/>
        </w:rPr>
        <w:t>بذلك المحقّق الكلباسي المتوفى سنة 1262 ه</w:t>
      </w:r>
      <w:r>
        <w:rPr>
          <w:rFonts w:hint="cs"/>
          <w:rtl/>
        </w:rPr>
        <w:t xml:space="preserve">‍ </w:t>
      </w:r>
      <w:r>
        <w:rPr>
          <w:rtl/>
        </w:rPr>
        <w:t>بقوله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انّ الروايات الدالّة</w:t>
      </w:r>
      <w:r>
        <w:rPr>
          <w:rFonts w:hint="cs"/>
          <w:rtl/>
        </w:rPr>
        <w:t xml:space="preserve"> </w:t>
      </w:r>
      <w:r>
        <w:rPr>
          <w:rtl/>
        </w:rPr>
        <w:t>على التحريف مخالفةٌ لاجماع الاَُمّة إلاّ من لا اعتداد به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</w:t>
      </w:r>
      <w:r w:rsidRPr="001722C5">
        <w:rPr>
          <w:rStyle w:val="libFootnotenumChar"/>
          <w:rFonts w:hint="cs"/>
          <w:rtl/>
        </w:rPr>
        <w:t>3</w:t>
      </w:r>
      <w:r w:rsidRPr="001722C5">
        <w:rPr>
          <w:rStyle w:val="libFootnotenumChar"/>
          <w:rtl/>
        </w:rPr>
        <w:t>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وقال الشيخ جعفر كاشف الغطاء</w:t>
      </w:r>
      <w:r w:rsidR="00224DFC">
        <w:rPr>
          <w:rtl/>
        </w:rPr>
        <w:t>،</w:t>
      </w:r>
      <w:r>
        <w:rPr>
          <w:rtl/>
        </w:rPr>
        <w:t xml:space="preserve"> المتوفّى سنة 1228 ه</w:t>
      </w:r>
      <w:r>
        <w:rPr>
          <w:rFonts w:hint="cs"/>
          <w:rtl/>
        </w:rPr>
        <w:t xml:space="preserve">‍ </w:t>
      </w:r>
      <w:r>
        <w:rPr>
          <w:rtl/>
        </w:rPr>
        <w:t>في (</w:t>
      </w:r>
      <w:r>
        <w:rPr>
          <w:rFonts w:hint="cs"/>
          <w:rtl/>
        </w:rPr>
        <w:t xml:space="preserve"> </w:t>
      </w:r>
      <w:r>
        <w:rPr>
          <w:rtl/>
        </w:rPr>
        <w:t>كشف</w:t>
      </w:r>
    </w:p>
    <w:p w:rsidR="001722C5" w:rsidRPr="003E58BA" w:rsidRDefault="001722C5" w:rsidP="001722C5">
      <w:pPr>
        <w:pStyle w:val="libLine"/>
        <w:rPr>
          <w:rtl/>
        </w:rPr>
      </w:pPr>
      <w:r w:rsidRPr="003E58BA">
        <w:rPr>
          <w:rtl/>
        </w:rPr>
        <w:t>__________________</w:t>
      </w:r>
    </w:p>
    <w:p w:rsidR="001722C5" w:rsidRPr="00D83ABA" w:rsidRDefault="001722C5" w:rsidP="001722C5">
      <w:pPr>
        <w:pStyle w:val="libFootnote0"/>
        <w:rPr>
          <w:rtl/>
        </w:rPr>
      </w:pPr>
      <w:r w:rsidRPr="00D83ABA">
        <w:rPr>
          <w:rFonts w:hint="cs"/>
          <w:rtl/>
        </w:rPr>
        <w:t xml:space="preserve">(1) </w:t>
      </w:r>
      <w:r w:rsidRPr="00D83ABA">
        <w:rPr>
          <w:rtl/>
        </w:rPr>
        <w:t>أورده السيد محسن البغدادي في (</w:t>
      </w:r>
      <w:r w:rsidRPr="00D83ABA">
        <w:rPr>
          <w:rFonts w:hint="cs"/>
          <w:rtl/>
        </w:rPr>
        <w:t xml:space="preserve"> </w:t>
      </w:r>
      <w:r w:rsidRPr="00D83ABA">
        <w:rPr>
          <w:rtl/>
        </w:rPr>
        <w:t>شرح الوافية</w:t>
      </w:r>
      <w:r w:rsidRPr="00D83ABA">
        <w:rPr>
          <w:rFonts w:hint="cs"/>
          <w:rtl/>
        </w:rPr>
        <w:t xml:space="preserve"> </w:t>
      </w:r>
      <w:r w:rsidRPr="00D83ABA">
        <w:rPr>
          <w:rtl/>
        </w:rPr>
        <w:t>) عن المحقق الكركي</w:t>
      </w:r>
      <w:r w:rsidR="00224DFC">
        <w:rPr>
          <w:rtl/>
        </w:rPr>
        <w:t>،</w:t>
      </w:r>
      <w:r w:rsidRPr="00D83ABA">
        <w:rPr>
          <w:rtl/>
        </w:rPr>
        <w:t xml:space="preserve"> أُنظر البرهان</w:t>
      </w:r>
      <w:r w:rsidR="00224DFC">
        <w:rPr>
          <w:rtl/>
        </w:rPr>
        <w:t>،</w:t>
      </w:r>
      <w:r w:rsidRPr="00D83ABA">
        <w:rPr>
          <w:rtl/>
        </w:rPr>
        <w:t xml:space="preserve"> للميرزا</w:t>
      </w:r>
      <w:r w:rsidRPr="00D83ABA">
        <w:rPr>
          <w:rFonts w:hint="cs"/>
          <w:rtl/>
        </w:rPr>
        <w:t xml:space="preserve"> </w:t>
      </w:r>
      <w:r w:rsidRPr="00D83ABA">
        <w:rPr>
          <w:rtl/>
        </w:rPr>
        <w:t>مهدي البروجردي</w:t>
      </w:r>
      <w:r w:rsidR="00224DFC">
        <w:rPr>
          <w:rtl/>
        </w:rPr>
        <w:t>:</w:t>
      </w:r>
      <w:r w:rsidRPr="00D83ABA">
        <w:rPr>
          <w:rtl/>
        </w:rPr>
        <w:t xml:space="preserve"> 116 </w:t>
      </w:r>
      <w:r w:rsidR="00224DFC">
        <w:rPr>
          <w:rtl/>
        </w:rPr>
        <w:t>-</w:t>
      </w:r>
      <w:r w:rsidRPr="00D83ABA">
        <w:rPr>
          <w:rtl/>
        </w:rPr>
        <w:t xml:space="preserve"> 117.</w:t>
      </w:r>
    </w:p>
    <w:p w:rsidR="001722C5" w:rsidRPr="00D83ABA" w:rsidRDefault="001722C5" w:rsidP="001722C5">
      <w:pPr>
        <w:pStyle w:val="libFootnote0"/>
        <w:rPr>
          <w:rtl/>
        </w:rPr>
      </w:pPr>
      <w:r w:rsidRPr="00D83ABA">
        <w:rPr>
          <w:rFonts w:hint="cs"/>
          <w:rtl/>
        </w:rPr>
        <w:t xml:space="preserve">(2) </w:t>
      </w:r>
      <w:r w:rsidRPr="00D83ABA">
        <w:rPr>
          <w:rtl/>
        </w:rPr>
        <w:t xml:space="preserve">الفصول المهمة </w:t>
      </w:r>
      <w:r w:rsidR="00224DFC">
        <w:rPr>
          <w:rtl/>
        </w:rPr>
        <w:t>-</w:t>
      </w:r>
      <w:r w:rsidRPr="00D83ABA">
        <w:rPr>
          <w:rtl/>
        </w:rPr>
        <w:t xml:space="preserve"> للسيد شرف الدين</w:t>
      </w:r>
      <w:r w:rsidR="00224DFC">
        <w:rPr>
          <w:rFonts w:hint="cs"/>
          <w:rtl/>
        </w:rPr>
        <w:t>:</w:t>
      </w:r>
      <w:r w:rsidRPr="00D83ABA">
        <w:rPr>
          <w:rtl/>
        </w:rPr>
        <w:t xml:space="preserve"> 166.</w:t>
      </w:r>
    </w:p>
    <w:p w:rsidR="001722C5" w:rsidRPr="00D83ABA" w:rsidRDefault="001722C5" w:rsidP="001722C5">
      <w:pPr>
        <w:pStyle w:val="libFootnote0"/>
        <w:rPr>
          <w:rtl/>
        </w:rPr>
      </w:pPr>
      <w:r w:rsidRPr="00D83ABA">
        <w:rPr>
          <w:rFonts w:hint="cs"/>
          <w:rtl/>
        </w:rPr>
        <w:t xml:space="preserve">(3) </w:t>
      </w:r>
      <w:r w:rsidRPr="00D83ABA">
        <w:rPr>
          <w:rtl/>
        </w:rPr>
        <w:t>آلاء الرحمن 1</w:t>
      </w:r>
      <w:r w:rsidR="00224DFC">
        <w:rPr>
          <w:rtl/>
        </w:rPr>
        <w:t>:</w:t>
      </w:r>
      <w:r w:rsidRPr="00D83ABA">
        <w:rPr>
          <w:rtl/>
        </w:rPr>
        <w:t xml:space="preserve"> 29</w:t>
      </w:r>
      <w:r w:rsidR="00224DFC">
        <w:rPr>
          <w:rtl/>
        </w:rPr>
        <w:t>،</w:t>
      </w:r>
      <w:r w:rsidRPr="00D83ABA">
        <w:rPr>
          <w:rtl/>
        </w:rPr>
        <w:t xml:space="preserve"> المقدمة.</w:t>
      </w:r>
    </w:p>
    <w:p w:rsidR="001722C5" w:rsidRPr="00D83ABA" w:rsidRDefault="001722C5" w:rsidP="001722C5">
      <w:pPr>
        <w:pStyle w:val="libFootnote0"/>
        <w:rPr>
          <w:rtl/>
        </w:rPr>
      </w:pPr>
      <w:r w:rsidRPr="00D83ABA">
        <w:rPr>
          <w:rFonts w:hint="cs"/>
          <w:rtl/>
        </w:rPr>
        <w:t xml:space="preserve">(4) </w:t>
      </w:r>
      <w:r w:rsidRPr="00D83ABA">
        <w:rPr>
          <w:rtl/>
        </w:rPr>
        <w:t>البيان في تفسير القرآن</w:t>
      </w:r>
      <w:r w:rsidR="00224DFC">
        <w:rPr>
          <w:rtl/>
        </w:rPr>
        <w:t>:</w:t>
      </w:r>
      <w:r w:rsidRPr="00D83ABA">
        <w:rPr>
          <w:rtl/>
        </w:rPr>
        <w:t xml:space="preserve"> 234.</w:t>
      </w:r>
    </w:p>
    <w:p w:rsidR="001722C5" w:rsidRDefault="001722C5" w:rsidP="001722C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الغطاء</w:t>
      </w:r>
      <w:r>
        <w:rPr>
          <w:rFonts w:hint="cs"/>
          <w:rtl/>
        </w:rPr>
        <w:t xml:space="preserve"> </w:t>
      </w:r>
      <w:r>
        <w:rPr>
          <w:rtl/>
        </w:rPr>
        <w:t>)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جميع ما بين الدفّتين ممّا يُتلى كلام الله تعالى</w:t>
      </w:r>
      <w:r w:rsidR="00224DFC">
        <w:rPr>
          <w:rtl/>
        </w:rPr>
        <w:t>،</w:t>
      </w:r>
      <w:r>
        <w:rPr>
          <w:rtl/>
        </w:rPr>
        <w:t xml:space="preserve"> بالضرورة من</w:t>
      </w:r>
      <w:r>
        <w:rPr>
          <w:rFonts w:hint="cs"/>
          <w:rtl/>
        </w:rPr>
        <w:t xml:space="preserve"> </w:t>
      </w:r>
      <w:r>
        <w:rPr>
          <w:rtl/>
        </w:rPr>
        <w:t>المذهب</w:t>
      </w:r>
      <w:r w:rsidR="00224DFC">
        <w:rPr>
          <w:rtl/>
        </w:rPr>
        <w:t>،</w:t>
      </w:r>
      <w:r>
        <w:rPr>
          <w:rtl/>
        </w:rPr>
        <w:t xml:space="preserve"> بل الدين وإجماع المسلمين</w:t>
      </w:r>
      <w:r w:rsidR="00224DFC">
        <w:rPr>
          <w:rtl/>
        </w:rPr>
        <w:t>،</w:t>
      </w:r>
      <w:r>
        <w:rPr>
          <w:rtl/>
        </w:rPr>
        <w:t xml:space="preserve"> وأخبار النبي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والأئمة</w:t>
      </w:r>
      <w:r>
        <w:rPr>
          <w:rFonts w:hint="cs"/>
          <w:rtl/>
        </w:rPr>
        <w:t xml:space="preserve"> </w:t>
      </w:r>
      <w:r>
        <w:rPr>
          <w:rtl/>
        </w:rPr>
        <w:t xml:space="preserve">الطاهرين </w:t>
      </w:r>
      <w:r w:rsidRPr="001722C5">
        <w:rPr>
          <w:rStyle w:val="libAlaemChar"/>
          <w:rFonts w:hint="cs"/>
          <w:rtl/>
        </w:rPr>
        <w:t>عليهم‌السلام</w:t>
      </w:r>
      <w:r w:rsidR="00224DFC">
        <w:rPr>
          <w:rtl/>
        </w:rPr>
        <w:t>،</w:t>
      </w:r>
      <w:r>
        <w:rPr>
          <w:rtl/>
        </w:rPr>
        <w:t xml:space="preserve"> وإن خالف بعض من لا</w:t>
      </w:r>
      <w:r>
        <w:rPr>
          <w:rFonts w:hint="cs"/>
          <w:rtl/>
        </w:rPr>
        <w:t xml:space="preserve"> </w:t>
      </w:r>
      <w:r>
        <w:rPr>
          <w:rtl/>
        </w:rPr>
        <w:t>يُعتدّ به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(1)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 xml:space="preserve">8 </w:t>
      </w:r>
      <w:r w:rsidR="00224DFC">
        <w:rPr>
          <w:rtl/>
        </w:rPr>
        <w:t>-</w:t>
      </w:r>
      <w:r>
        <w:rPr>
          <w:rtl/>
        </w:rPr>
        <w:t xml:space="preserve"> إنّ التحريف ينافي كون القرآن المعجزة الكبرى الباقية أبد الدهر.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قال العلاّمة الحلّي المتوفّى سنة 726 ه</w:t>
      </w:r>
      <w:r>
        <w:rPr>
          <w:rFonts w:hint="cs"/>
          <w:rtl/>
        </w:rPr>
        <w:t>‍</w:t>
      </w:r>
      <w:r w:rsidR="00224DFC">
        <w:rPr>
          <w:rFonts w:hint="cs"/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إنّ القول بالتحريف يوجب</w:t>
      </w:r>
      <w:r>
        <w:rPr>
          <w:rFonts w:hint="cs"/>
          <w:rtl/>
        </w:rPr>
        <w:t xml:space="preserve"> </w:t>
      </w:r>
      <w:r>
        <w:rPr>
          <w:rtl/>
        </w:rPr>
        <w:t xml:space="preserve">التطرّق إلى معجزة رسول الله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المنقولة بالتواتر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(2)</w:t>
      </w:r>
      <w:r>
        <w:rPr>
          <w:rtl/>
        </w:rPr>
        <w:t>. وذلك لفوات</w:t>
      </w:r>
      <w:r>
        <w:rPr>
          <w:rFonts w:hint="cs"/>
          <w:rtl/>
        </w:rPr>
        <w:t xml:space="preserve"> </w:t>
      </w:r>
      <w:r>
        <w:rPr>
          <w:rtl/>
        </w:rPr>
        <w:t>المعنى بالتحريف</w:t>
      </w:r>
      <w:r w:rsidR="00224DFC">
        <w:rPr>
          <w:rtl/>
        </w:rPr>
        <w:t>،</w:t>
      </w:r>
      <w:r>
        <w:rPr>
          <w:rtl/>
        </w:rPr>
        <w:t xml:space="preserve"> ولأنّ مدار الإعجاز هو الفصاحة والبلاغة الدائرتان</w:t>
      </w:r>
      <w:r>
        <w:rPr>
          <w:rFonts w:hint="cs"/>
          <w:rtl/>
        </w:rPr>
        <w:t xml:space="preserve"> </w:t>
      </w:r>
      <w:r>
        <w:rPr>
          <w:rtl/>
        </w:rPr>
        <w:t>مدار المعنى</w:t>
      </w:r>
      <w:r w:rsidR="00224DFC">
        <w:rPr>
          <w:rtl/>
        </w:rPr>
        <w:t>،</w:t>
      </w:r>
      <w:r>
        <w:rPr>
          <w:rtl/>
        </w:rPr>
        <w:t xml:space="preserve"> وبالنتيجة لا إعجاز حينما يوجد التحريف. فاحتمال الزيادة</w:t>
      </w:r>
      <w:r>
        <w:rPr>
          <w:rFonts w:hint="cs"/>
          <w:rtl/>
        </w:rPr>
        <w:t xml:space="preserve"> </w:t>
      </w:r>
      <w:r>
        <w:rPr>
          <w:rtl/>
        </w:rPr>
        <w:t>أو التبديل باطل</w:t>
      </w:r>
      <w:r w:rsidR="00224DFC">
        <w:rPr>
          <w:rtl/>
        </w:rPr>
        <w:t>،</w:t>
      </w:r>
      <w:r>
        <w:rPr>
          <w:rtl/>
        </w:rPr>
        <w:t xml:space="preserve"> لأنّه يستدعي أن يكون باستطاعة البشر إتيان ما يماثل</w:t>
      </w:r>
      <w:r>
        <w:rPr>
          <w:rFonts w:hint="cs"/>
          <w:rtl/>
        </w:rPr>
        <w:t xml:space="preserve"> </w:t>
      </w:r>
      <w:r>
        <w:rPr>
          <w:rtl/>
        </w:rPr>
        <w:t>القرآن</w:t>
      </w:r>
      <w:r w:rsidR="00224DFC">
        <w:rPr>
          <w:rtl/>
        </w:rPr>
        <w:t>،</w:t>
      </w:r>
      <w:r>
        <w:rPr>
          <w:rtl/>
        </w:rPr>
        <w:t xml:space="preserve"> وهو مناقض لقوله تعالى</w:t>
      </w:r>
      <w:r w:rsidR="00224DFC">
        <w:rPr>
          <w:rtl/>
        </w:rPr>
        <w:t>:</w:t>
      </w:r>
      <w:r>
        <w:rPr>
          <w:rtl/>
        </w:rPr>
        <w:t xml:space="preserve"> </w:t>
      </w:r>
      <w:r w:rsidRPr="001722C5">
        <w:rPr>
          <w:rStyle w:val="libAlaemChar"/>
          <w:rFonts w:hint="cs"/>
          <w:rtl/>
        </w:rPr>
        <w:t>(</w:t>
      </w:r>
      <w:r w:rsidRPr="00D83ABA">
        <w:rPr>
          <w:rtl/>
        </w:rPr>
        <w:t xml:space="preserve"> </w:t>
      </w:r>
      <w:r w:rsidRPr="001722C5">
        <w:rPr>
          <w:rStyle w:val="libAieChar"/>
          <w:rtl/>
        </w:rPr>
        <w:t>وَإن كُنْتُم في رَيْبٍ ممّا نَزَّلنا عَلى عَبْدِنا</w:t>
      </w:r>
      <w:r w:rsidRPr="001722C5">
        <w:rPr>
          <w:rStyle w:val="libAieChar"/>
          <w:rFonts w:hint="cs"/>
          <w:rtl/>
        </w:rPr>
        <w:t xml:space="preserve"> </w:t>
      </w:r>
      <w:r w:rsidRPr="001722C5">
        <w:rPr>
          <w:rStyle w:val="libAieChar"/>
          <w:rtl/>
        </w:rPr>
        <w:t>فأتُوا بسورَةٍ من مِثْلِهِ</w:t>
      </w:r>
      <w:r w:rsidRPr="00D83ABA">
        <w:rPr>
          <w:rtl/>
        </w:rPr>
        <w:t xml:space="preserve"> </w:t>
      </w:r>
      <w:r w:rsidRPr="001722C5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 xml:space="preserve"> </w:t>
      </w:r>
      <w:r>
        <w:rPr>
          <w:rtl/>
        </w:rPr>
        <w:t>البقرة</w:t>
      </w:r>
      <w:r>
        <w:rPr>
          <w:rFonts w:hint="cs"/>
          <w:rtl/>
        </w:rPr>
        <w:t xml:space="preserve"> </w:t>
      </w:r>
      <w:r>
        <w:rPr>
          <w:rtl/>
        </w:rPr>
        <w:t>2</w:t>
      </w:r>
      <w:r w:rsidR="00224DFC">
        <w:rPr>
          <w:rFonts w:hint="cs"/>
          <w:rtl/>
        </w:rPr>
        <w:t>:</w:t>
      </w:r>
      <w:r>
        <w:rPr>
          <w:rtl/>
        </w:rPr>
        <w:t xml:space="preserve"> 23 )</w:t>
      </w:r>
      <w:r>
        <w:rPr>
          <w:rFonts w:hint="cs"/>
          <w:rtl/>
        </w:rPr>
        <w:t xml:space="preserve"> </w:t>
      </w:r>
      <w:r>
        <w:rPr>
          <w:rtl/>
        </w:rPr>
        <w:t>ولغيرها من آيات التحدي. وكذلك</w:t>
      </w:r>
      <w:r>
        <w:rPr>
          <w:rFonts w:hint="cs"/>
          <w:rtl/>
        </w:rPr>
        <w:t xml:space="preserve"> </w:t>
      </w:r>
      <w:r>
        <w:rPr>
          <w:rtl/>
        </w:rPr>
        <w:t>احتمال النقص بإسقاط كلمة أو كلمات ضمن جملةٍ واحدةٍ منتظمةٍ في</w:t>
      </w:r>
      <w:r>
        <w:rPr>
          <w:rFonts w:hint="cs"/>
          <w:rtl/>
        </w:rPr>
        <w:t xml:space="preserve"> </w:t>
      </w:r>
      <w:r>
        <w:rPr>
          <w:rtl/>
        </w:rPr>
        <w:t>أُسلوب بلاغي بديع</w:t>
      </w:r>
      <w:r w:rsidR="00224DFC">
        <w:rPr>
          <w:rtl/>
        </w:rPr>
        <w:t>،</w:t>
      </w:r>
      <w:r>
        <w:rPr>
          <w:rtl/>
        </w:rPr>
        <w:t xml:space="preserve"> فإنّ حذف كلمات منها سوف يؤدّي إلى إخلال في</w:t>
      </w:r>
      <w:r>
        <w:rPr>
          <w:rFonts w:hint="cs"/>
          <w:rtl/>
        </w:rPr>
        <w:t xml:space="preserve"> </w:t>
      </w:r>
      <w:r>
        <w:rPr>
          <w:rtl/>
        </w:rPr>
        <w:t>نظمها</w:t>
      </w:r>
      <w:r w:rsidR="00224DFC">
        <w:rPr>
          <w:rtl/>
        </w:rPr>
        <w:t>،</w:t>
      </w:r>
      <w:r>
        <w:rPr>
          <w:rtl/>
        </w:rPr>
        <w:t xml:space="preserve"> ويذهب بروعتها الأولى</w:t>
      </w:r>
      <w:r w:rsidR="00224DFC">
        <w:rPr>
          <w:rtl/>
        </w:rPr>
        <w:t>،</w:t>
      </w:r>
      <w:r>
        <w:rPr>
          <w:rtl/>
        </w:rPr>
        <w:t xml:space="preserve"> ولايَدَع مجالاً للتحدّي بها.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9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ثبوت كون القرآن الكريم مجموعاً على عهد الرسول</w:t>
      </w:r>
      <w:r>
        <w:rPr>
          <w:rFonts w:hint="cs"/>
          <w:rtl/>
        </w:rPr>
        <w:t xml:space="preserve"> </w:t>
      </w:r>
      <w:r>
        <w:rPr>
          <w:rtl/>
        </w:rPr>
        <w:t xml:space="preserve">الأعظم </w:t>
      </w:r>
      <w:r w:rsidRPr="001722C5">
        <w:rPr>
          <w:rStyle w:val="libAlaemChar"/>
          <w:rFonts w:hint="cs"/>
          <w:rtl/>
        </w:rPr>
        <w:t>صلى‌الله‌عليه‌وآله‌وسلم</w:t>
      </w:r>
      <w:r w:rsidR="00224DFC">
        <w:rPr>
          <w:rtl/>
        </w:rPr>
        <w:t>،</w:t>
      </w:r>
      <w:r>
        <w:rPr>
          <w:rtl/>
        </w:rPr>
        <w:t xml:space="preserve"> كما يدلّ على ذلك كثيرٌ من الأخبار في كتب الفريقين</w:t>
      </w:r>
      <w:r w:rsidR="00224DFC">
        <w:rPr>
          <w:rFonts w:hint="cs"/>
          <w:rtl/>
        </w:rPr>
        <w:t>،</w:t>
      </w:r>
      <w:r>
        <w:rPr>
          <w:rtl/>
        </w:rPr>
        <w:t xml:space="preserve"> حيث كان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يأمر أصحابه بقراءة القرآن وتدبّره وحفظه</w:t>
      </w:r>
      <w:r w:rsidR="00224DFC">
        <w:rPr>
          <w:rtl/>
        </w:rPr>
        <w:t>،</w:t>
      </w:r>
      <w:r>
        <w:rPr>
          <w:rtl/>
        </w:rPr>
        <w:t xml:space="preserve"> وعرض</w:t>
      </w:r>
      <w:r>
        <w:rPr>
          <w:rFonts w:hint="cs"/>
          <w:rtl/>
        </w:rPr>
        <w:t xml:space="preserve"> </w:t>
      </w:r>
      <w:r>
        <w:rPr>
          <w:rtl/>
        </w:rPr>
        <w:t>ما</w:t>
      </w:r>
      <w:r>
        <w:rPr>
          <w:rFonts w:hint="cs"/>
          <w:rtl/>
        </w:rPr>
        <w:t xml:space="preserve"> </w:t>
      </w:r>
      <w:r>
        <w:rPr>
          <w:rtl/>
        </w:rPr>
        <w:t xml:space="preserve">يُروى عنه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عليه</w:t>
      </w:r>
      <w:r w:rsidR="00224DFC">
        <w:rPr>
          <w:rtl/>
        </w:rPr>
        <w:t>،</w:t>
      </w:r>
      <w:r>
        <w:rPr>
          <w:rtl/>
        </w:rPr>
        <w:t xml:space="preserve"> كما أنّ جماعة من الصحابة ختموا القرآن على</w:t>
      </w:r>
      <w:r>
        <w:rPr>
          <w:rFonts w:hint="cs"/>
          <w:rtl/>
        </w:rPr>
        <w:t xml:space="preserve"> </w:t>
      </w:r>
      <w:r>
        <w:rPr>
          <w:rtl/>
        </w:rPr>
        <w:t>عهده وتلوه وحفظوه</w:t>
      </w:r>
      <w:r w:rsidR="00224DFC">
        <w:rPr>
          <w:rFonts w:hint="cs"/>
          <w:rtl/>
        </w:rPr>
        <w:t>،</w:t>
      </w:r>
      <w:r>
        <w:rPr>
          <w:rtl/>
        </w:rPr>
        <w:t xml:space="preserve"> وأنّ جبرئيل </w:t>
      </w:r>
      <w:r w:rsidRPr="001722C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كان يعارضه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بالقرآن كلّ عامٍ</w:t>
      </w:r>
    </w:p>
    <w:p w:rsidR="001722C5" w:rsidRPr="00D83ABA" w:rsidRDefault="001722C5" w:rsidP="001722C5">
      <w:pPr>
        <w:pStyle w:val="libLine"/>
        <w:rPr>
          <w:rtl/>
        </w:rPr>
      </w:pPr>
      <w:r w:rsidRPr="00D83ABA">
        <w:rPr>
          <w:rtl/>
        </w:rPr>
        <w:t>__________________</w:t>
      </w:r>
    </w:p>
    <w:p w:rsidR="001722C5" w:rsidRPr="00D83ABA" w:rsidRDefault="001722C5" w:rsidP="001722C5">
      <w:pPr>
        <w:pStyle w:val="libFootnote0"/>
        <w:rPr>
          <w:rtl/>
        </w:rPr>
      </w:pPr>
      <w:r w:rsidRPr="00D83ABA">
        <w:rPr>
          <w:rFonts w:hint="cs"/>
          <w:rtl/>
        </w:rPr>
        <w:t xml:space="preserve">(1) </w:t>
      </w:r>
      <w:r w:rsidRPr="00D83ABA">
        <w:rPr>
          <w:rtl/>
        </w:rPr>
        <w:t>كشف الغطاء</w:t>
      </w:r>
      <w:r w:rsidR="00224DFC">
        <w:rPr>
          <w:rtl/>
        </w:rPr>
        <w:t>:</w:t>
      </w:r>
      <w:r w:rsidRPr="00D83ABA">
        <w:rPr>
          <w:rtl/>
        </w:rPr>
        <w:t xml:space="preserve"> 298.</w:t>
      </w:r>
    </w:p>
    <w:p w:rsidR="001722C5" w:rsidRPr="00D83ABA" w:rsidRDefault="001722C5" w:rsidP="001722C5">
      <w:pPr>
        <w:pStyle w:val="libFootnote0"/>
        <w:rPr>
          <w:rtl/>
        </w:rPr>
      </w:pPr>
      <w:r w:rsidRPr="00D83ABA">
        <w:rPr>
          <w:rFonts w:hint="cs"/>
          <w:rtl/>
        </w:rPr>
        <w:t xml:space="preserve">(2) </w:t>
      </w:r>
      <w:r w:rsidRPr="00D83ABA">
        <w:rPr>
          <w:rtl/>
        </w:rPr>
        <w:t>أجوبة المسائل المهناوية</w:t>
      </w:r>
      <w:r w:rsidR="00224DFC">
        <w:rPr>
          <w:rtl/>
        </w:rPr>
        <w:t>:</w:t>
      </w:r>
      <w:r w:rsidRPr="00D83ABA">
        <w:rPr>
          <w:rtl/>
        </w:rPr>
        <w:t xml:space="preserve"> 121.</w:t>
      </w:r>
    </w:p>
    <w:p w:rsidR="001722C5" w:rsidRDefault="001722C5" w:rsidP="001722C5">
      <w:pPr>
        <w:pStyle w:val="libNormal0"/>
        <w:rPr>
          <w:rtl/>
        </w:rPr>
      </w:pPr>
      <w:r w:rsidRPr="00D83ABA">
        <w:rPr>
          <w:rtl/>
        </w:rPr>
        <w:br w:type="page"/>
      </w:r>
      <w:r>
        <w:rPr>
          <w:rtl/>
        </w:rPr>
        <w:lastRenderedPageBreak/>
        <w:t>مرة</w:t>
      </w:r>
      <w:r w:rsidR="00224DFC">
        <w:rPr>
          <w:rtl/>
        </w:rPr>
        <w:t>،</w:t>
      </w:r>
      <w:r>
        <w:rPr>
          <w:rtl/>
        </w:rPr>
        <w:t xml:space="preserve"> وقد عارضه به عام وفاته مرتين</w:t>
      </w:r>
      <w:r w:rsidR="00224DFC">
        <w:rPr>
          <w:rtl/>
        </w:rPr>
        <w:t>،</w:t>
      </w:r>
      <w:r>
        <w:rPr>
          <w:rtl/>
        </w:rPr>
        <w:t xml:space="preserve"> وهذا الدليل يُسقِط جميع مزاعم</w:t>
      </w:r>
      <w:r>
        <w:rPr>
          <w:rFonts w:hint="cs"/>
          <w:rtl/>
        </w:rPr>
        <w:t xml:space="preserve"> </w:t>
      </w:r>
      <w:r>
        <w:rPr>
          <w:rtl/>
        </w:rPr>
        <w:t>القائلين بالتحريف والتغيير</w:t>
      </w:r>
      <w:r w:rsidR="00224DFC">
        <w:rPr>
          <w:rtl/>
        </w:rPr>
        <w:t>،</w:t>
      </w:r>
      <w:r>
        <w:rPr>
          <w:rtl/>
        </w:rPr>
        <w:t xml:space="preserve"> وما تذرّعوا به من أنّ كيفية جمع القرآن</w:t>
      </w:r>
      <w:r>
        <w:rPr>
          <w:rFonts w:hint="cs"/>
          <w:rtl/>
        </w:rPr>
        <w:t xml:space="preserve"> </w:t>
      </w:r>
      <w:r>
        <w:rPr>
          <w:rtl/>
        </w:rPr>
        <w:t>ومراحل ذلك الجمع</w:t>
      </w:r>
      <w:r w:rsidR="00224DFC">
        <w:rPr>
          <w:rtl/>
        </w:rPr>
        <w:t>،</w:t>
      </w:r>
      <w:r>
        <w:rPr>
          <w:rtl/>
        </w:rPr>
        <w:t xml:space="preserve"> تستلزم في العادة وقوع هذا التحريف والتغيير فيه ؛</w:t>
      </w:r>
      <w:r>
        <w:rPr>
          <w:rFonts w:hint="cs"/>
          <w:rtl/>
        </w:rPr>
        <w:t xml:space="preserve"> </w:t>
      </w:r>
      <w:r>
        <w:rPr>
          <w:rtl/>
        </w:rPr>
        <w:t>وسنأتي على تفصيل ذلك في موضوع جمع القرآن بإذن الله تعالى.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10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اهتمام النبي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والمسلمين بالقرآن</w:t>
      </w:r>
      <w:r w:rsidR="00224DFC">
        <w:rPr>
          <w:rtl/>
        </w:rPr>
        <w:t>،</w:t>
      </w:r>
      <w:r>
        <w:rPr>
          <w:rtl/>
        </w:rPr>
        <w:t xml:space="preserve"> فقد كان حريصاً على</w:t>
      </w:r>
      <w:r>
        <w:rPr>
          <w:rFonts w:hint="cs"/>
          <w:rtl/>
        </w:rPr>
        <w:t xml:space="preserve"> </w:t>
      </w:r>
      <w:r>
        <w:rPr>
          <w:rtl/>
        </w:rPr>
        <w:t>نشر سور القرآن بين المسلمين بمجرد نزولها</w:t>
      </w:r>
      <w:r w:rsidR="00224DFC">
        <w:rPr>
          <w:rtl/>
        </w:rPr>
        <w:t>،</w:t>
      </w:r>
      <w:r>
        <w:rPr>
          <w:rtl/>
        </w:rPr>
        <w:t xml:space="preserve"> مؤكّداً عليهم حفظها</w:t>
      </w:r>
      <w:r>
        <w:rPr>
          <w:rFonts w:hint="cs"/>
          <w:rtl/>
        </w:rPr>
        <w:t xml:space="preserve"> </w:t>
      </w:r>
      <w:r>
        <w:rPr>
          <w:rtl/>
        </w:rPr>
        <w:t>ودراستها وتعلّمها</w:t>
      </w:r>
      <w:r w:rsidR="00224DFC">
        <w:rPr>
          <w:rtl/>
        </w:rPr>
        <w:t>،</w:t>
      </w:r>
      <w:r>
        <w:rPr>
          <w:rtl/>
        </w:rPr>
        <w:t xml:space="preserve"> مبيّناً فضل ذلك وثوابه وفوائده في الدنيا والآخرة</w:t>
      </w:r>
      <w:r w:rsidR="00224DFC">
        <w:rPr>
          <w:rtl/>
        </w:rPr>
        <w:t>،</w:t>
      </w:r>
      <w:r>
        <w:rPr>
          <w:rtl/>
        </w:rPr>
        <w:t xml:space="preserve"> وقد بذل المسلمون عناية فائقة واهتماماً متواصلاً بكلام الله المجيد</w:t>
      </w:r>
      <w:r>
        <w:rPr>
          <w:rFonts w:hint="cs"/>
          <w:rtl/>
        </w:rPr>
        <w:t xml:space="preserve"> </w:t>
      </w:r>
      <w:r>
        <w:rPr>
          <w:rtl/>
        </w:rPr>
        <w:t>بشكل لم يسبق له مثيل في الكتب السماوية السابقة</w:t>
      </w:r>
      <w:r w:rsidR="00224DFC">
        <w:rPr>
          <w:rtl/>
        </w:rPr>
        <w:t>،</w:t>
      </w:r>
      <w:r>
        <w:rPr>
          <w:rtl/>
        </w:rPr>
        <w:t xml:space="preserve"> فكان كلّما نزل شيءٌ</w:t>
      </w:r>
      <w:r>
        <w:rPr>
          <w:rFonts w:hint="cs"/>
          <w:rtl/>
        </w:rPr>
        <w:t xml:space="preserve"> </w:t>
      </w:r>
      <w:r>
        <w:rPr>
          <w:rtl/>
        </w:rPr>
        <w:t>من القرآن هَفَت إليه القلوب</w:t>
      </w:r>
      <w:r w:rsidR="00224DFC">
        <w:rPr>
          <w:rtl/>
        </w:rPr>
        <w:t>،</w:t>
      </w:r>
      <w:r>
        <w:rPr>
          <w:rtl/>
        </w:rPr>
        <w:t xml:space="preserve"> وانشرحت له الصدور</w:t>
      </w:r>
      <w:r w:rsidR="00224DFC">
        <w:rPr>
          <w:rtl/>
        </w:rPr>
        <w:t>،</w:t>
      </w:r>
      <w:r>
        <w:rPr>
          <w:rtl/>
        </w:rPr>
        <w:t xml:space="preserve"> وهَب</w:t>
      </w:r>
      <w:r>
        <w:rPr>
          <w:rFonts w:hint="cs"/>
          <w:rtl/>
        </w:rPr>
        <w:t>ْ</w:t>
      </w:r>
      <w:r>
        <w:rPr>
          <w:rtl/>
        </w:rPr>
        <w:t xml:space="preserve"> المسلمون</w:t>
      </w:r>
      <w:r>
        <w:rPr>
          <w:rFonts w:hint="cs"/>
          <w:rtl/>
        </w:rPr>
        <w:t xml:space="preserve"> </w:t>
      </w:r>
      <w:r>
        <w:rPr>
          <w:rtl/>
        </w:rPr>
        <w:t>إلى حفظه وتلاوته</w:t>
      </w:r>
      <w:r w:rsidR="00224DFC">
        <w:rPr>
          <w:rtl/>
        </w:rPr>
        <w:t>،</w:t>
      </w:r>
      <w:r>
        <w:rPr>
          <w:rtl/>
        </w:rPr>
        <w:t xml:space="preserve"> بما امتازوا به من قُوّة حافظة فطرية</w:t>
      </w:r>
      <w:r w:rsidR="00224DFC">
        <w:rPr>
          <w:rtl/>
        </w:rPr>
        <w:t>،</w:t>
      </w:r>
      <w:r>
        <w:rPr>
          <w:rtl/>
        </w:rPr>
        <w:t xml:space="preserve"> لأنّ شعار</w:t>
      </w:r>
      <w:r>
        <w:rPr>
          <w:rFonts w:hint="cs"/>
          <w:rtl/>
        </w:rPr>
        <w:t xml:space="preserve"> </w:t>
      </w:r>
      <w:r>
        <w:rPr>
          <w:rtl/>
        </w:rPr>
        <w:t>الإسلام وسمة المسلم حينئذٍ هو التجمّل والتكمّل بحفظ القرآن الكريم</w:t>
      </w:r>
      <w:r w:rsidR="00224DFC">
        <w:rPr>
          <w:rtl/>
        </w:rPr>
        <w:t>،</w:t>
      </w:r>
      <w:r>
        <w:rPr>
          <w:rtl/>
        </w:rPr>
        <w:t xml:space="preserve"> معجزة النبوّة الخالدة</w:t>
      </w:r>
      <w:r w:rsidR="00224DFC">
        <w:rPr>
          <w:rtl/>
        </w:rPr>
        <w:t>،</w:t>
      </w:r>
      <w:r>
        <w:rPr>
          <w:rtl/>
        </w:rPr>
        <w:t xml:space="preserve"> ومرجع الأحكام الشرعية</w:t>
      </w:r>
      <w:r w:rsidR="00224DFC">
        <w:rPr>
          <w:rtl/>
        </w:rPr>
        <w:t>،</w:t>
      </w:r>
      <w:r>
        <w:rPr>
          <w:rtl/>
        </w:rPr>
        <w:t xml:space="preserve"> واستمروّا على ذلك</w:t>
      </w:r>
      <w:r>
        <w:rPr>
          <w:rFonts w:hint="cs"/>
          <w:rtl/>
        </w:rPr>
        <w:t xml:space="preserve"> </w:t>
      </w:r>
      <w:r>
        <w:rPr>
          <w:rtl/>
        </w:rPr>
        <w:t>حتّى صاروا منذ صدر الإسلام يُعَدّون بالاَُلوف وعشراتها ومئاتها</w:t>
      </w:r>
      <w:r w:rsidR="00224DFC">
        <w:rPr>
          <w:rtl/>
        </w:rPr>
        <w:t>،</w:t>
      </w:r>
      <w:r>
        <w:rPr>
          <w:rtl/>
        </w:rPr>
        <w:t xml:space="preserve"> وكلّهم</w:t>
      </w:r>
      <w:r>
        <w:rPr>
          <w:rFonts w:hint="cs"/>
          <w:rtl/>
        </w:rPr>
        <w:t xml:space="preserve"> </w:t>
      </w:r>
      <w:r>
        <w:rPr>
          <w:rtl/>
        </w:rPr>
        <w:t>من حَمَلة القرآن وحُفّاظه وكُتّابه</w:t>
      </w:r>
      <w:r w:rsidR="00224DFC">
        <w:rPr>
          <w:rtl/>
        </w:rPr>
        <w:t>،</w:t>
      </w:r>
      <w:r>
        <w:rPr>
          <w:rtl/>
        </w:rPr>
        <w:t xml:space="preserve"> فكيف يُتَصوّر سقوط شيءٍ منه والحال</w:t>
      </w:r>
      <w:r>
        <w:rPr>
          <w:rFonts w:hint="cs"/>
          <w:rtl/>
        </w:rPr>
        <w:t xml:space="preserve"> </w:t>
      </w:r>
      <w:r>
        <w:rPr>
          <w:rtl/>
        </w:rPr>
        <w:t>هذه</w:t>
      </w:r>
      <w:r>
        <w:rPr>
          <w:rFonts w:hint="cs"/>
          <w:rtl/>
        </w:rPr>
        <w:t xml:space="preserve"> </w:t>
      </w:r>
      <w:r>
        <w:rPr>
          <w:rtl/>
        </w:rPr>
        <w:t>؟!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11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دقّة وتحرّي المسلمين لأي طارىءٍ جديدٍ في القران</w:t>
      </w:r>
      <w:r w:rsidR="00224DFC">
        <w:rPr>
          <w:rtl/>
        </w:rPr>
        <w:t>،</w:t>
      </w:r>
      <w:r>
        <w:rPr>
          <w:rtl/>
        </w:rPr>
        <w:t xml:space="preserve"> حيثُ إنّ</w:t>
      </w:r>
      <w:r>
        <w:rPr>
          <w:rFonts w:hint="cs"/>
          <w:rtl/>
        </w:rPr>
        <w:t xml:space="preserve"> </w:t>
      </w:r>
      <w:r>
        <w:rPr>
          <w:rtl/>
        </w:rPr>
        <w:t>العناية قد اشتدّت</w:t>
      </w:r>
      <w:r w:rsidR="00224DFC">
        <w:rPr>
          <w:rtl/>
        </w:rPr>
        <w:t>،</w:t>
      </w:r>
      <w:r>
        <w:rPr>
          <w:rtl/>
        </w:rPr>
        <w:t xml:space="preserve"> والدواعي قد توفّرت لحفظ القرآن وحراسته حتّى في</w:t>
      </w:r>
      <w:r>
        <w:rPr>
          <w:rFonts w:hint="cs"/>
          <w:rtl/>
        </w:rPr>
        <w:t xml:space="preserve"> </w:t>
      </w:r>
      <w:r>
        <w:rPr>
          <w:rtl/>
        </w:rPr>
        <w:t>حروفه وحركاته</w:t>
      </w:r>
      <w:r w:rsidR="00224DFC">
        <w:rPr>
          <w:rtl/>
        </w:rPr>
        <w:t>،</w:t>
      </w:r>
      <w:r>
        <w:rPr>
          <w:rtl/>
        </w:rPr>
        <w:t xml:space="preserve"> ويكفي أن نذكر أنّ عثمان حينما كتب المصاحف</w:t>
      </w:r>
      <w:r w:rsidR="00224DFC">
        <w:rPr>
          <w:rtl/>
        </w:rPr>
        <w:t>،</w:t>
      </w:r>
      <w:r>
        <w:rPr>
          <w:rtl/>
        </w:rPr>
        <w:t xml:space="preserve"> أراد</w:t>
      </w:r>
      <w:r>
        <w:rPr>
          <w:rFonts w:hint="cs"/>
          <w:rtl/>
        </w:rPr>
        <w:t xml:space="preserve"> </w:t>
      </w:r>
      <w:r>
        <w:rPr>
          <w:rtl/>
        </w:rPr>
        <w:t>حذف حرف الواو من (</w:t>
      </w:r>
      <w:r>
        <w:rPr>
          <w:rFonts w:hint="cs"/>
          <w:rtl/>
        </w:rPr>
        <w:t xml:space="preserve"> </w:t>
      </w:r>
      <w:r>
        <w:rPr>
          <w:rtl/>
        </w:rPr>
        <w:t>والَّذِينَ</w:t>
      </w:r>
      <w:r>
        <w:rPr>
          <w:rFonts w:hint="cs"/>
          <w:rtl/>
        </w:rPr>
        <w:t xml:space="preserve"> </w:t>
      </w:r>
      <w:r>
        <w:rPr>
          <w:rtl/>
        </w:rPr>
        <w:t xml:space="preserve">) في قوله تعالى </w:t>
      </w:r>
      <w:r w:rsidRPr="001722C5">
        <w:rPr>
          <w:rStyle w:val="libAlaemChar"/>
          <w:rFonts w:hint="cs"/>
          <w:rtl/>
        </w:rPr>
        <w:t>(</w:t>
      </w:r>
      <w:r w:rsidRPr="00D83ABA">
        <w:rPr>
          <w:rtl/>
        </w:rPr>
        <w:t xml:space="preserve"> </w:t>
      </w:r>
      <w:r w:rsidRPr="001722C5">
        <w:rPr>
          <w:rStyle w:val="libAieChar"/>
          <w:rtl/>
        </w:rPr>
        <w:t>وَالَّذِينَ يَكنِزُونَ الذَّهَبَ</w:t>
      </w:r>
      <w:r w:rsidRPr="001722C5">
        <w:rPr>
          <w:rStyle w:val="libAieChar"/>
          <w:rFonts w:hint="cs"/>
          <w:rtl/>
        </w:rPr>
        <w:t xml:space="preserve"> </w:t>
      </w:r>
      <w:r w:rsidRPr="001722C5">
        <w:rPr>
          <w:rStyle w:val="libAieChar"/>
          <w:rtl/>
        </w:rPr>
        <w:t>وَالفِضَّةَ ولا يُنفِقُونَها في سَبِيلِ اللهِ</w:t>
      </w:r>
      <w:r w:rsidRPr="00D83ABA">
        <w:rPr>
          <w:rFonts w:hint="cs"/>
          <w:rtl/>
        </w:rPr>
        <w:t xml:space="preserve"> </w:t>
      </w:r>
      <w:r w:rsidRPr="00D83ABA">
        <w:rPr>
          <w:rtl/>
        </w:rPr>
        <w:t>...</w:t>
      </w:r>
      <w:r w:rsidRPr="00D83ABA">
        <w:rPr>
          <w:rFonts w:hint="cs"/>
          <w:rtl/>
        </w:rPr>
        <w:t xml:space="preserve"> </w:t>
      </w:r>
      <w:r w:rsidRPr="001722C5">
        <w:rPr>
          <w:rStyle w:val="libAlaemChar"/>
          <w:rFonts w:hint="cs"/>
          <w:rtl/>
        </w:rPr>
        <w:t>)</w:t>
      </w:r>
      <w:r w:rsidRPr="00D83ABA"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 xml:space="preserve"> </w:t>
      </w:r>
      <w:r>
        <w:rPr>
          <w:rtl/>
        </w:rPr>
        <w:t>التوبة</w:t>
      </w:r>
      <w:r>
        <w:rPr>
          <w:rFonts w:hint="cs"/>
          <w:rtl/>
        </w:rPr>
        <w:t xml:space="preserve"> </w:t>
      </w:r>
      <w:r>
        <w:rPr>
          <w:rtl/>
        </w:rPr>
        <w:t>9</w:t>
      </w:r>
      <w:r w:rsidR="00224DFC">
        <w:rPr>
          <w:rFonts w:hint="cs"/>
          <w:rtl/>
        </w:rPr>
        <w:t>:</w:t>
      </w:r>
      <w:r>
        <w:rPr>
          <w:rtl/>
        </w:rPr>
        <w:t xml:space="preserve"> 34 ). فقال أُبيّ</w:t>
      </w:r>
      <w:r w:rsidR="00224DFC">
        <w:rPr>
          <w:rtl/>
        </w:rPr>
        <w:t>:</w:t>
      </w:r>
      <w:r>
        <w:rPr>
          <w:rtl/>
        </w:rPr>
        <w:t xml:space="preserve"> لتلحقنّها أو</w:t>
      </w:r>
    </w:p>
    <w:p w:rsidR="001722C5" w:rsidRDefault="001722C5" w:rsidP="001722C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ل</w:t>
      </w:r>
      <w:r>
        <w:rPr>
          <w:rFonts w:hint="cs"/>
          <w:rtl/>
        </w:rPr>
        <w:t>أ</w:t>
      </w:r>
      <w:r>
        <w:rPr>
          <w:rtl/>
        </w:rPr>
        <w:t xml:space="preserve">ضعنّ سيفي على عاتقي ؛ فألحقوها </w:t>
      </w:r>
      <w:r w:rsidRPr="001722C5">
        <w:rPr>
          <w:rStyle w:val="libFootnotenumChar"/>
          <w:rtl/>
        </w:rPr>
        <w:t>(1)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 xml:space="preserve">وروي أيضاً أنّ عمر بن الخطّاب قرأ </w:t>
      </w:r>
      <w:r w:rsidRPr="001722C5">
        <w:rPr>
          <w:rStyle w:val="libAlaemChar"/>
          <w:rFonts w:hint="cs"/>
          <w:rtl/>
        </w:rPr>
        <w:t>(</w:t>
      </w:r>
      <w:r w:rsidRPr="00D83ABA">
        <w:rPr>
          <w:rtl/>
        </w:rPr>
        <w:t xml:space="preserve"> </w:t>
      </w:r>
      <w:r w:rsidRPr="001722C5">
        <w:rPr>
          <w:rStyle w:val="libAieChar"/>
          <w:rtl/>
        </w:rPr>
        <w:t>والسَّابقُونَ الاولُونَ مِن المُهاجِرينَ</w:t>
      </w:r>
      <w:r w:rsidRPr="001722C5">
        <w:rPr>
          <w:rStyle w:val="libAieChar"/>
          <w:rFonts w:hint="cs"/>
          <w:rtl/>
        </w:rPr>
        <w:t xml:space="preserve"> </w:t>
      </w:r>
      <w:r w:rsidRPr="001722C5">
        <w:rPr>
          <w:rStyle w:val="libAieChar"/>
          <w:rtl/>
        </w:rPr>
        <w:t>وَال</w:t>
      </w:r>
      <w:r w:rsidRPr="001722C5">
        <w:rPr>
          <w:rStyle w:val="libAieChar"/>
          <w:rFonts w:hint="cs"/>
          <w:rtl/>
        </w:rPr>
        <w:t>أ</w:t>
      </w:r>
      <w:r w:rsidRPr="001722C5">
        <w:rPr>
          <w:rStyle w:val="libAieChar"/>
          <w:rtl/>
        </w:rPr>
        <w:t>نْصَار الَّذِينَ اتَّبَعُوهُم باحْسَانٍ</w:t>
      </w:r>
      <w:r w:rsidRPr="00D83ABA">
        <w:rPr>
          <w:rtl/>
        </w:rPr>
        <w:t xml:space="preserve"> </w:t>
      </w:r>
      <w:r w:rsidRPr="001722C5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 xml:space="preserve"> </w:t>
      </w:r>
      <w:r>
        <w:rPr>
          <w:rtl/>
        </w:rPr>
        <w:t>التوبة</w:t>
      </w:r>
      <w:r>
        <w:rPr>
          <w:rFonts w:hint="cs"/>
          <w:rtl/>
        </w:rPr>
        <w:t xml:space="preserve"> </w:t>
      </w:r>
      <w:r>
        <w:rPr>
          <w:rtl/>
        </w:rPr>
        <w:t>9</w:t>
      </w:r>
      <w:r w:rsidR="00224DFC">
        <w:rPr>
          <w:rFonts w:hint="cs"/>
          <w:rtl/>
        </w:rPr>
        <w:t>:</w:t>
      </w:r>
      <w:r>
        <w:rPr>
          <w:rtl/>
        </w:rPr>
        <w:t xml:space="preserve"> 100</w:t>
      </w:r>
      <w:r>
        <w:rPr>
          <w:rFonts w:hint="cs"/>
          <w:rtl/>
        </w:rPr>
        <w:t xml:space="preserve"> </w:t>
      </w:r>
      <w:r>
        <w:rPr>
          <w:rtl/>
        </w:rPr>
        <w:t>) فرفع (</w:t>
      </w:r>
      <w:r>
        <w:rPr>
          <w:rFonts w:hint="cs"/>
          <w:rtl/>
        </w:rPr>
        <w:t xml:space="preserve"> </w:t>
      </w:r>
      <w:r>
        <w:rPr>
          <w:rtl/>
        </w:rPr>
        <w:t>الانصار</w:t>
      </w:r>
      <w:r>
        <w:rPr>
          <w:rFonts w:hint="cs"/>
          <w:rtl/>
        </w:rPr>
        <w:t xml:space="preserve"> </w:t>
      </w:r>
      <w:r>
        <w:rPr>
          <w:rtl/>
        </w:rPr>
        <w:t>) ولم</w:t>
      </w:r>
      <w:r>
        <w:rPr>
          <w:rFonts w:hint="cs"/>
          <w:rtl/>
        </w:rPr>
        <w:t xml:space="preserve"> </w:t>
      </w:r>
      <w:r>
        <w:rPr>
          <w:rtl/>
        </w:rPr>
        <w:t>يلحق الواو في (</w:t>
      </w:r>
      <w:r>
        <w:rPr>
          <w:rFonts w:hint="cs"/>
          <w:rtl/>
        </w:rPr>
        <w:t xml:space="preserve"> </w:t>
      </w:r>
      <w:r>
        <w:rPr>
          <w:rtl/>
        </w:rPr>
        <w:t>الذين</w:t>
      </w:r>
      <w:r>
        <w:rPr>
          <w:rFonts w:hint="cs"/>
          <w:rtl/>
        </w:rPr>
        <w:t xml:space="preserve"> </w:t>
      </w:r>
      <w:r>
        <w:rPr>
          <w:rtl/>
        </w:rPr>
        <w:t>) فقال له زيد بن ثابت</w:t>
      </w:r>
      <w:r w:rsidR="00224DFC">
        <w:rPr>
          <w:rtl/>
        </w:rPr>
        <w:t>:</w:t>
      </w:r>
      <w:r>
        <w:rPr>
          <w:rtl/>
        </w:rPr>
        <w:t xml:space="preserve"> </w:t>
      </w:r>
      <w:r w:rsidRPr="001722C5">
        <w:rPr>
          <w:rStyle w:val="libAlaemChar"/>
          <w:rFonts w:hint="cs"/>
          <w:rtl/>
        </w:rPr>
        <w:t>(</w:t>
      </w:r>
      <w:r w:rsidRPr="00D83ABA">
        <w:rPr>
          <w:rtl/>
        </w:rPr>
        <w:t xml:space="preserve"> </w:t>
      </w:r>
      <w:r w:rsidRPr="001722C5">
        <w:rPr>
          <w:rStyle w:val="libAieChar"/>
          <w:rtl/>
        </w:rPr>
        <w:t>وَالَّذِينَ اتَّبَعُوهُم باحْسَانٍ</w:t>
      </w:r>
      <w:r w:rsidRPr="00D83ABA">
        <w:rPr>
          <w:rtl/>
        </w:rPr>
        <w:t xml:space="preserve"> </w:t>
      </w:r>
      <w:r w:rsidRPr="001722C5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>
        <w:rPr>
          <w:rtl/>
        </w:rPr>
        <w:t>!</w:t>
      </w:r>
      <w:r>
        <w:rPr>
          <w:rFonts w:hint="cs"/>
          <w:rtl/>
        </w:rPr>
        <w:t xml:space="preserve"> </w:t>
      </w:r>
      <w:r>
        <w:rPr>
          <w:rtl/>
        </w:rPr>
        <w:t>فقال عمر</w:t>
      </w:r>
      <w:r w:rsidR="00224DFC">
        <w:rPr>
          <w:rtl/>
        </w:rPr>
        <w:t>:</w:t>
      </w:r>
      <w:r>
        <w:rPr>
          <w:rtl/>
        </w:rPr>
        <w:t xml:space="preserve"> </w:t>
      </w:r>
      <w:r w:rsidRPr="001722C5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1722C5">
        <w:rPr>
          <w:rStyle w:val="libAieChar"/>
          <w:rtl/>
        </w:rPr>
        <w:t>الَّذِينَ اتَّبَعُوهُم باحْسَانٍ</w:t>
      </w:r>
      <w:r w:rsidRPr="00D83ABA">
        <w:rPr>
          <w:rFonts w:hint="cs"/>
          <w:rtl/>
        </w:rPr>
        <w:t xml:space="preserve"> </w:t>
      </w:r>
      <w:r w:rsidRPr="001722C5">
        <w:rPr>
          <w:rStyle w:val="libAlaemChar"/>
          <w:rFonts w:hint="cs"/>
          <w:rtl/>
        </w:rPr>
        <w:t>)</w:t>
      </w:r>
      <w:r>
        <w:rPr>
          <w:rtl/>
        </w:rPr>
        <w:t>. فقال زيد</w:t>
      </w:r>
      <w:r w:rsidR="00224DFC">
        <w:rPr>
          <w:rtl/>
        </w:rPr>
        <w:t>:</w:t>
      </w:r>
      <w:r>
        <w:rPr>
          <w:rtl/>
        </w:rPr>
        <w:t xml:space="preserve"> أمير المؤمنين أعلم.</w:t>
      </w:r>
      <w:r>
        <w:rPr>
          <w:rFonts w:hint="cs"/>
          <w:rtl/>
        </w:rPr>
        <w:t xml:space="preserve"> </w:t>
      </w:r>
      <w:r>
        <w:rPr>
          <w:rtl/>
        </w:rPr>
        <w:t>فقال عمر</w:t>
      </w:r>
      <w:r w:rsidR="00224DFC">
        <w:rPr>
          <w:rtl/>
        </w:rPr>
        <w:t>:</w:t>
      </w:r>
      <w:r>
        <w:rPr>
          <w:rtl/>
        </w:rPr>
        <w:t xml:space="preserve"> ائتوني بأُبيّ بن كعب</w:t>
      </w:r>
      <w:r w:rsidR="00224DFC">
        <w:rPr>
          <w:rtl/>
        </w:rPr>
        <w:t>،</w:t>
      </w:r>
      <w:r>
        <w:rPr>
          <w:rtl/>
        </w:rPr>
        <w:t xml:space="preserve"> فأتاه فسأله عن ذلك</w:t>
      </w:r>
      <w:r w:rsidR="00224DFC">
        <w:rPr>
          <w:rtl/>
        </w:rPr>
        <w:t>،</w:t>
      </w:r>
      <w:r>
        <w:rPr>
          <w:rtl/>
        </w:rPr>
        <w:t xml:space="preserve"> فقال أُبيّ</w:t>
      </w:r>
      <w:r w:rsidR="00224DFC">
        <w:rPr>
          <w:rtl/>
        </w:rPr>
        <w:t>:</w:t>
      </w:r>
      <w:r>
        <w:rPr>
          <w:rtl/>
        </w:rPr>
        <w:t xml:space="preserve"> </w:t>
      </w:r>
      <w:r w:rsidRPr="001722C5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1722C5">
        <w:rPr>
          <w:rStyle w:val="libAieChar"/>
          <w:rtl/>
        </w:rPr>
        <w:t>وَالَّذِينَ اتَّبَعُوهم باحْسَانٍ</w:t>
      </w:r>
      <w:r>
        <w:rPr>
          <w:rtl/>
        </w:rPr>
        <w:t xml:space="preserve"> </w:t>
      </w:r>
      <w:r w:rsidRPr="001722C5">
        <w:rPr>
          <w:rStyle w:val="libAlaemChar"/>
          <w:rFonts w:hint="cs"/>
          <w:rtl/>
        </w:rPr>
        <w:t>)</w:t>
      </w:r>
      <w:r>
        <w:rPr>
          <w:rtl/>
        </w:rPr>
        <w:t xml:space="preserve"> فقال عمر</w:t>
      </w:r>
      <w:r w:rsidR="00224DFC">
        <w:rPr>
          <w:rtl/>
        </w:rPr>
        <w:t>:</w:t>
      </w:r>
      <w:r>
        <w:rPr>
          <w:rtl/>
        </w:rPr>
        <w:t xml:space="preserve"> فنعم</w:t>
      </w:r>
      <w:r w:rsidR="00224DFC">
        <w:rPr>
          <w:rtl/>
        </w:rPr>
        <w:t>،</w:t>
      </w:r>
      <w:r>
        <w:rPr>
          <w:rtl/>
        </w:rPr>
        <w:t xml:space="preserve"> إذن نتابع أُبيّاً </w:t>
      </w:r>
      <w:r w:rsidRPr="001722C5">
        <w:rPr>
          <w:rStyle w:val="libFootnotenumChar"/>
          <w:rtl/>
        </w:rPr>
        <w:t>(2)</w:t>
      </w:r>
      <w:r>
        <w:rPr>
          <w:rtl/>
        </w:rPr>
        <w:t>. فإذا كان</w:t>
      </w:r>
      <w:r>
        <w:rPr>
          <w:rFonts w:hint="cs"/>
          <w:rtl/>
        </w:rPr>
        <w:t xml:space="preserve"> </w:t>
      </w:r>
      <w:r>
        <w:rPr>
          <w:rtl/>
        </w:rPr>
        <w:t>الخليفة لا يستطيع أن يحذف حرفاً</w:t>
      </w:r>
      <w:r w:rsidR="00224DFC">
        <w:rPr>
          <w:rtl/>
        </w:rPr>
        <w:t>،</w:t>
      </w:r>
      <w:r>
        <w:rPr>
          <w:rtl/>
        </w:rPr>
        <w:t xml:space="preserve"> فهل يجرؤ غيره على التصرّف بزيادةٍ</w:t>
      </w:r>
      <w:r>
        <w:rPr>
          <w:rFonts w:hint="cs"/>
          <w:rtl/>
        </w:rPr>
        <w:t xml:space="preserve"> </w:t>
      </w:r>
      <w:r>
        <w:rPr>
          <w:rtl/>
        </w:rPr>
        <w:t>أو حذفِ آياتٍ أو سورٍ من القرآن وتحريفها ؟!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12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ويمنع من دعوى التحريف</w:t>
      </w:r>
      <w:r w:rsidR="00224DFC">
        <w:rPr>
          <w:rtl/>
        </w:rPr>
        <w:t>،</w:t>
      </w:r>
      <w:r>
        <w:rPr>
          <w:rtl/>
        </w:rPr>
        <w:t xml:space="preserve"> الواقع التاريخي أيضاً</w:t>
      </w:r>
      <w:r w:rsidR="00224DFC">
        <w:rPr>
          <w:rtl/>
        </w:rPr>
        <w:t>،</w:t>
      </w:r>
      <w:r>
        <w:rPr>
          <w:rtl/>
        </w:rPr>
        <w:t xml:space="preserve"> فإنّه إن كان</w:t>
      </w:r>
      <w:r>
        <w:rPr>
          <w:rFonts w:hint="cs"/>
          <w:rtl/>
        </w:rPr>
        <w:t xml:space="preserve"> </w:t>
      </w:r>
      <w:r>
        <w:rPr>
          <w:rtl/>
        </w:rPr>
        <w:t xml:space="preserve">التحريف في زمان النبي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فهو غير معقول بعد أن كان يشرف بنفسه</w:t>
      </w:r>
      <w:r>
        <w:rPr>
          <w:rFonts w:hint="cs"/>
          <w:rtl/>
        </w:rPr>
        <w:t xml:space="preserve"> </w:t>
      </w:r>
      <w:r>
        <w:rPr>
          <w:rtl/>
        </w:rPr>
        <w:t>على كتابته وحفظه وتعليمه</w:t>
      </w:r>
      <w:r w:rsidR="00224DFC">
        <w:rPr>
          <w:rtl/>
        </w:rPr>
        <w:t>،</w:t>
      </w:r>
      <w:r>
        <w:rPr>
          <w:rtl/>
        </w:rPr>
        <w:t xml:space="preserve"> ويُعْرَض عليه مرات عديدة.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 xml:space="preserve">وإنّ كان بعد زمانه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وعلى يد السلطة الحاكمة</w:t>
      </w:r>
      <w:r w:rsidR="00224DFC">
        <w:rPr>
          <w:rtl/>
        </w:rPr>
        <w:t>،</w:t>
      </w:r>
      <w:r>
        <w:rPr>
          <w:rtl/>
        </w:rPr>
        <w:t xml:space="preserve"> أو على يد غيرها</w:t>
      </w:r>
      <w:r w:rsidR="00224DFC">
        <w:rPr>
          <w:rtl/>
        </w:rPr>
        <w:t>،</w:t>
      </w:r>
      <w:r>
        <w:rPr>
          <w:rtl/>
        </w:rPr>
        <w:t xml:space="preserve"> فلم يكن يسع أمير المؤمنين </w:t>
      </w:r>
      <w:r w:rsidRPr="001722C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والخيرة من صحابة الرسول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Fonts w:hint="cs"/>
          <w:rtl/>
        </w:rPr>
        <w:t xml:space="preserve"> </w:t>
      </w:r>
      <w:r>
        <w:rPr>
          <w:rtl/>
        </w:rPr>
        <w:t>السكوت على هذا الأمر الخطير الذي يمسّ أساس الإسلام</w:t>
      </w:r>
      <w:r w:rsidR="00224DFC">
        <w:rPr>
          <w:rtl/>
        </w:rPr>
        <w:t>،</w:t>
      </w:r>
      <w:r>
        <w:rPr>
          <w:rtl/>
        </w:rPr>
        <w:t xml:space="preserve"> ويأتي على</w:t>
      </w:r>
      <w:r>
        <w:rPr>
          <w:rFonts w:hint="cs"/>
          <w:rtl/>
        </w:rPr>
        <w:t xml:space="preserve"> </w:t>
      </w:r>
      <w:r>
        <w:rPr>
          <w:rtl/>
        </w:rPr>
        <w:t>بنيانه من القواعد</w:t>
      </w:r>
      <w:r w:rsidR="00224DFC">
        <w:rPr>
          <w:rtl/>
        </w:rPr>
        <w:t>،</w:t>
      </w:r>
      <w:r>
        <w:rPr>
          <w:rtl/>
        </w:rPr>
        <w:t xml:space="preserve"> ولو كان ذلك لاحتجّ به الممتنعون عن بيعة أبي بكر</w:t>
      </w:r>
      <w:r>
        <w:rPr>
          <w:rFonts w:hint="cs"/>
          <w:rtl/>
        </w:rPr>
        <w:t xml:space="preserve"> </w:t>
      </w:r>
      <w:r>
        <w:rPr>
          <w:rtl/>
        </w:rPr>
        <w:t>وعمر والمعترضون عليهما في أمر الخلافة</w:t>
      </w:r>
      <w:r w:rsidR="00224DFC">
        <w:rPr>
          <w:rtl/>
        </w:rPr>
        <w:t>،</w:t>
      </w:r>
      <w:r>
        <w:rPr>
          <w:rtl/>
        </w:rPr>
        <w:t xml:space="preserve"> كسعد بن عبادة وأصحابه</w:t>
      </w:r>
      <w:r w:rsidR="00224DFC">
        <w:rPr>
          <w:rtl/>
        </w:rPr>
        <w:t>،</w:t>
      </w:r>
      <w:r>
        <w:rPr>
          <w:rtl/>
        </w:rPr>
        <w:t xml:space="preserve"> ولكان على أمير المؤمنين </w:t>
      </w:r>
      <w:r w:rsidRPr="001722C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وسائر الصحابة أن يُظْهِروا القرآن الحقيقي</w:t>
      </w:r>
      <w:r w:rsidR="00224DFC">
        <w:rPr>
          <w:rtl/>
        </w:rPr>
        <w:t>،</w:t>
      </w:r>
      <w:r>
        <w:rPr>
          <w:rtl/>
        </w:rPr>
        <w:t xml:space="preserve"> ويبيّنوا مواضع التحريف في هذا الموجود وإن حدث ما حدث</w:t>
      </w:r>
      <w:r w:rsidR="00224DFC">
        <w:rPr>
          <w:rtl/>
        </w:rPr>
        <w:t>،</w:t>
      </w:r>
      <w:r>
        <w:rPr>
          <w:rtl/>
        </w:rPr>
        <w:t xml:space="preserve"> لكنّنا لم</w:t>
      </w:r>
    </w:p>
    <w:p w:rsidR="001722C5" w:rsidRPr="00D83ABA" w:rsidRDefault="001722C5" w:rsidP="001722C5">
      <w:pPr>
        <w:pStyle w:val="libLine"/>
        <w:rPr>
          <w:rtl/>
        </w:rPr>
      </w:pPr>
      <w:r w:rsidRPr="00D83ABA">
        <w:rPr>
          <w:rtl/>
        </w:rPr>
        <w:t>__________________</w:t>
      </w:r>
    </w:p>
    <w:p w:rsidR="001722C5" w:rsidRPr="00D83ABA" w:rsidRDefault="001722C5" w:rsidP="001722C5">
      <w:pPr>
        <w:pStyle w:val="libFootnote0"/>
        <w:rPr>
          <w:rtl/>
        </w:rPr>
      </w:pPr>
      <w:r w:rsidRPr="00D83ABA">
        <w:rPr>
          <w:rFonts w:hint="cs"/>
          <w:rtl/>
        </w:rPr>
        <w:t xml:space="preserve">(1) </w:t>
      </w:r>
      <w:r w:rsidRPr="00D83ABA">
        <w:rPr>
          <w:rtl/>
        </w:rPr>
        <w:t>الدرّ المنثور 4</w:t>
      </w:r>
      <w:r w:rsidR="00224DFC">
        <w:rPr>
          <w:rtl/>
        </w:rPr>
        <w:t>:</w:t>
      </w:r>
      <w:r w:rsidRPr="00D83ABA">
        <w:rPr>
          <w:rtl/>
        </w:rPr>
        <w:t xml:space="preserve"> 179.</w:t>
      </w:r>
    </w:p>
    <w:p w:rsidR="001722C5" w:rsidRPr="00D83ABA" w:rsidRDefault="001722C5" w:rsidP="001722C5">
      <w:pPr>
        <w:pStyle w:val="libFootnote0"/>
        <w:rPr>
          <w:rtl/>
        </w:rPr>
      </w:pPr>
      <w:r w:rsidRPr="00D83ABA">
        <w:rPr>
          <w:rFonts w:hint="cs"/>
          <w:rtl/>
        </w:rPr>
        <w:t xml:space="preserve">(2) </w:t>
      </w:r>
      <w:r w:rsidRPr="00D83ABA">
        <w:rPr>
          <w:rtl/>
        </w:rPr>
        <w:t>تفسير الطبري 11</w:t>
      </w:r>
      <w:r w:rsidR="00224DFC">
        <w:rPr>
          <w:rtl/>
        </w:rPr>
        <w:t>:</w:t>
      </w:r>
      <w:r w:rsidRPr="00D83ABA">
        <w:rPr>
          <w:rtl/>
        </w:rPr>
        <w:t xml:space="preserve"> 7</w:t>
      </w:r>
      <w:r w:rsidR="00224DFC">
        <w:rPr>
          <w:rtl/>
        </w:rPr>
        <w:t>،</w:t>
      </w:r>
      <w:r w:rsidRPr="00D83ABA">
        <w:rPr>
          <w:rtl/>
        </w:rPr>
        <w:t xml:space="preserve"> الدر المنثور 4</w:t>
      </w:r>
      <w:r w:rsidR="00224DFC">
        <w:rPr>
          <w:rtl/>
        </w:rPr>
        <w:t>:</w:t>
      </w:r>
      <w:r w:rsidRPr="00D83ABA">
        <w:rPr>
          <w:rtl/>
        </w:rPr>
        <w:t xml:space="preserve"> 268.</w:t>
      </w:r>
    </w:p>
    <w:p w:rsidR="001722C5" w:rsidRDefault="001722C5" w:rsidP="00F435A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نجد ذكراً لذلك</w:t>
      </w:r>
      <w:r w:rsidR="00224DFC">
        <w:rPr>
          <w:rtl/>
        </w:rPr>
        <w:t>،</w:t>
      </w:r>
      <w:r>
        <w:rPr>
          <w:rtl/>
        </w:rPr>
        <w:t xml:space="preserve"> لا في خطبة أمير المؤمنين </w:t>
      </w:r>
      <w:r w:rsidRPr="001722C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المعروفة بالشقشقية</w:t>
      </w:r>
      <w:r w:rsidR="00224DFC">
        <w:rPr>
          <w:rtl/>
        </w:rPr>
        <w:t>،</w:t>
      </w:r>
      <w:r>
        <w:rPr>
          <w:rtl/>
        </w:rPr>
        <w:t xml:space="preserve"> ولا</w:t>
      </w:r>
      <w:r>
        <w:rPr>
          <w:rFonts w:hint="cs"/>
          <w:rtl/>
        </w:rPr>
        <w:t xml:space="preserve"> </w:t>
      </w:r>
      <w:r>
        <w:rPr>
          <w:rtl/>
        </w:rPr>
        <w:t>في غيرها من خُطبَهِ وكلماته وكتبه التي اعترض بها على من تقدّمه</w:t>
      </w:r>
      <w:r w:rsidR="00224DFC">
        <w:rPr>
          <w:rtl/>
        </w:rPr>
        <w:t>،</w:t>
      </w:r>
      <w:r>
        <w:rPr>
          <w:rtl/>
        </w:rPr>
        <w:t xml:space="preserve"> ولا</w:t>
      </w:r>
      <w:r>
        <w:rPr>
          <w:rFonts w:hint="cs"/>
          <w:rtl/>
        </w:rPr>
        <w:t xml:space="preserve"> </w:t>
      </w:r>
      <w:r>
        <w:rPr>
          <w:rtl/>
        </w:rPr>
        <w:t xml:space="preserve">في خطبة الزهراء </w:t>
      </w:r>
      <w:r w:rsidR="00F435A5" w:rsidRPr="001722C5">
        <w:rPr>
          <w:rStyle w:val="libAlaemChar"/>
          <w:rFonts w:hint="cs"/>
          <w:rtl/>
        </w:rPr>
        <w:t>عليه</w:t>
      </w:r>
      <w:r w:rsidR="00F435A5">
        <w:rPr>
          <w:rStyle w:val="libAlaemChar"/>
          <w:rFonts w:hint="cs"/>
          <w:rtl/>
        </w:rPr>
        <w:t>ا</w:t>
      </w:r>
      <w:r w:rsidR="00F435A5" w:rsidRPr="001722C5">
        <w:rPr>
          <w:rStyle w:val="libAlaemChar"/>
          <w:rFonts w:hint="cs"/>
          <w:rtl/>
        </w:rPr>
        <w:t>‌السلام</w:t>
      </w:r>
      <w:r>
        <w:rPr>
          <w:rtl/>
        </w:rPr>
        <w:t xml:space="preserve"> المعروفة بمحضر أبي بكر</w:t>
      </w:r>
      <w:r w:rsidR="00224DFC">
        <w:rPr>
          <w:rtl/>
        </w:rPr>
        <w:t>،</w:t>
      </w:r>
      <w:r>
        <w:rPr>
          <w:rtl/>
        </w:rPr>
        <w:t xml:space="preserve"> كما لم نجد أحداً</w:t>
      </w:r>
      <w:r>
        <w:rPr>
          <w:rFonts w:hint="cs"/>
          <w:rtl/>
        </w:rPr>
        <w:t xml:space="preserve"> </w:t>
      </w:r>
      <w:r>
        <w:rPr>
          <w:rtl/>
        </w:rPr>
        <w:t>من الصحابة أو من غيرهم</w:t>
      </w:r>
      <w:r w:rsidR="00224DFC">
        <w:rPr>
          <w:rtl/>
        </w:rPr>
        <w:t>،</w:t>
      </w:r>
      <w:r>
        <w:rPr>
          <w:rtl/>
        </w:rPr>
        <w:t xml:space="preserve"> قد طالبهما بإرجاع القرآن إلى أصله الذي كان</w:t>
      </w:r>
      <w:r>
        <w:rPr>
          <w:rFonts w:hint="cs"/>
          <w:rtl/>
        </w:rPr>
        <w:t xml:space="preserve"> </w:t>
      </w:r>
      <w:r>
        <w:rPr>
          <w:rtl/>
        </w:rPr>
        <w:t xml:space="preserve">يُقْرَأ به في زمان النبي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أو نبّه على حدوث التحريف ومواطنه</w:t>
      </w:r>
      <w:r w:rsidR="00224DFC">
        <w:rPr>
          <w:rtl/>
        </w:rPr>
        <w:t>،</w:t>
      </w:r>
      <w:r>
        <w:rPr>
          <w:rtl/>
        </w:rPr>
        <w:t xml:space="preserve"> وفي</w:t>
      </w:r>
      <w:r>
        <w:rPr>
          <w:rFonts w:hint="cs"/>
          <w:rtl/>
        </w:rPr>
        <w:t xml:space="preserve"> </w:t>
      </w:r>
      <w:r>
        <w:rPr>
          <w:rtl/>
        </w:rPr>
        <w:t>ترك ذِكر ذلك دلالةٌ قطعيةٌ على عدم التحريف.</w:t>
      </w:r>
    </w:p>
    <w:p w:rsidR="001722C5" w:rsidRDefault="001722C5" w:rsidP="00576D20">
      <w:pPr>
        <w:pStyle w:val="libNormal"/>
        <w:rPr>
          <w:rtl/>
        </w:rPr>
      </w:pPr>
      <w:r>
        <w:rPr>
          <w:rtl/>
        </w:rPr>
        <w:t>أمّا دعوى وقوع التحريف في زمن عثمان</w:t>
      </w:r>
      <w:r w:rsidR="00224DFC">
        <w:rPr>
          <w:rtl/>
        </w:rPr>
        <w:t>،</w:t>
      </w:r>
      <w:r>
        <w:rPr>
          <w:rtl/>
        </w:rPr>
        <w:t xml:space="preserve"> فهو أمر في غاية البُعد</w:t>
      </w:r>
      <w:r>
        <w:rPr>
          <w:rFonts w:hint="cs"/>
          <w:rtl/>
        </w:rPr>
        <w:t xml:space="preserve"> </w:t>
      </w:r>
      <w:r>
        <w:rPr>
          <w:rtl/>
        </w:rPr>
        <w:t>والصعوبة</w:t>
      </w:r>
      <w:r w:rsidR="00224DFC">
        <w:rPr>
          <w:rtl/>
        </w:rPr>
        <w:t>،</w:t>
      </w:r>
      <w:r>
        <w:rPr>
          <w:rtl/>
        </w:rPr>
        <w:t xml:space="preserve"> لأنّ القرآن في زمانه كان قد انتشر وشاع في مختلف أرجاء</w:t>
      </w:r>
      <w:r>
        <w:rPr>
          <w:rFonts w:hint="cs"/>
          <w:rtl/>
        </w:rPr>
        <w:t xml:space="preserve"> </w:t>
      </w:r>
      <w:r>
        <w:rPr>
          <w:rtl/>
        </w:rPr>
        <w:t>البلاد</w:t>
      </w:r>
      <w:r w:rsidR="00224DFC">
        <w:rPr>
          <w:rtl/>
        </w:rPr>
        <w:t>،</w:t>
      </w:r>
      <w:r>
        <w:rPr>
          <w:rtl/>
        </w:rPr>
        <w:t xml:space="preserve"> وكثر حُفّاظه وقُرّاؤه</w:t>
      </w:r>
      <w:r w:rsidR="00224DFC">
        <w:rPr>
          <w:rtl/>
        </w:rPr>
        <w:t>،</w:t>
      </w:r>
      <w:r>
        <w:rPr>
          <w:rtl/>
        </w:rPr>
        <w:t xml:space="preserve"> وإنّ أقلّ مساسٍ بحرمة القرآن لسوف يُثير</w:t>
      </w:r>
      <w:r>
        <w:rPr>
          <w:rFonts w:hint="cs"/>
          <w:rtl/>
        </w:rPr>
        <w:t xml:space="preserve"> </w:t>
      </w:r>
      <w:r>
        <w:rPr>
          <w:rtl/>
        </w:rPr>
        <w:t>الناس ضدّه</w:t>
      </w:r>
      <w:r w:rsidR="00224DFC">
        <w:rPr>
          <w:rtl/>
        </w:rPr>
        <w:t>،</w:t>
      </w:r>
      <w:r>
        <w:rPr>
          <w:rtl/>
        </w:rPr>
        <w:t xml:space="preserve"> ويُوجِب الطعن عليه وإدانته بشكلٍ قويّ ومعلنٍ</w:t>
      </w:r>
      <w:r w:rsidR="00224DFC">
        <w:rPr>
          <w:rtl/>
        </w:rPr>
        <w:t>،</w:t>
      </w:r>
      <w:r>
        <w:rPr>
          <w:rtl/>
        </w:rPr>
        <w:t xml:space="preserve"> ولا سيما</w:t>
      </w:r>
      <w:r>
        <w:rPr>
          <w:rFonts w:hint="cs"/>
          <w:rtl/>
        </w:rPr>
        <w:t xml:space="preserve"> </w:t>
      </w:r>
      <w:r>
        <w:rPr>
          <w:rtl/>
        </w:rPr>
        <w:t>من الثائرين عليه الذين جاهروا بإدانته فيما هو أقلّ أهميةً وخطراً بكثير</w:t>
      </w:r>
      <w:r>
        <w:rPr>
          <w:rFonts w:hint="cs"/>
          <w:rtl/>
        </w:rPr>
        <w:t xml:space="preserve"> </w:t>
      </w:r>
      <w:r>
        <w:rPr>
          <w:rtl/>
        </w:rPr>
        <w:t>من التحريف</w:t>
      </w:r>
      <w:r w:rsidR="00224DFC">
        <w:rPr>
          <w:rtl/>
        </w:rPr>
        <w:t>،</w:t>
      </w:r>
      <w:r>
        <w:rPr>
          <w:rtl/>
        </w:rPr>
        <w:t xml:space="preserve"> لكنّنا لم نسمع أحداً طعن عليه في ذلك</w:t>
      </w:r>
      <w:r w:rsidR="00224DFC">
        <w:rPr>
          <w:rtl/>
        </w:rPr>
        <w:t>،</w:t>
      </w:r>
      <w:r>
        <w:rPr>
          <w:rtl/>
        </w:rPr>
        <w:t xml:space="preserve"> فهل خفيت هذه</w:t>
      </w:r>
      <w:r>
        <w:rPr>
          <w:rFonts w:hint="cs"/>
          <w:rtl/>
        </w:rPr>
        <w:t xml:space="preserve"> </w:t>
      </w:r>
      <w:r>
        <w:rPr>
          <w:rtl/>
        </w:rPr>
        <w:t>الآيات أو السور التي يُدّعى سقوطها من القرآن</w:t>
      </w:r>
      <w:r w:rsidR="00224DFC">
        <w:rPr>
          <w:rtl/>
        </w:rPr>
        <w:t>،</w:t>
      </w:r>
      <w:r>
        <w:rPr>
          <w:rtl/>
        </w:rPr>
        <w:t xml:space="preserve"> على عامّة المسلمين</w:t>
      </w:r>
      <w:r w:rsidR="00224DFC">
        <w:rPr>
          <w:rtl/>
        </w:rPr>
        <w:t>،</w:t>
      </w:r>
      <w:r>
        <w:rPr>
          <w:rtl/>
        </w:rPr>
        <w:t xml:space="preserve"> ولم يطّلع عليها سوى أفراد قلائل ؟!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 xml:space="preserve">ولو كان ذلك لكان على أمير المؤمنين </w:t>
      </w:r>
      <w:r w:rsidRPr="001722C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إظهار هذا الأمر</w:t>
      </w:r>
      <w:r w:rsidR="00224DFC">
        <w:rPr>
          <w:rtl/>
        </w:rPr>
        <w:t>،</w:t>
      </w:r>
      <w:r>
        <w:rPr>
          <w:rtl/>
        </w:rPr>
        <w:t xml:space="preserve"> وإرجاع</w:t>
      </w:r>
      <w:r>
        <w:rPr>
          <w:rFonts w:hint="cs"/>
          <w:rtl/>
        </w:rPr>
        <w:t xml:space="preserve"> </w:t>
      </w:r>
      <w:r>
        <w:rPr>
          <w:rtl/>
        </w:rPr>
        <w:t>الناس إلى القرآن الحقيقي بعد أن صار خليفةً وحاكماً</w:t>
      </w:r>
      <w:r w:rsidR="00224DFC">
        <w:rPr>
          <w:rtl/>
        </w:rPr>
        <w:t>،</w:t>
      </w:r>
      <w:r>
        <w:rPr>
          <w:rtl/>
        </w:rPr>
        <w:t xml:space="preserve"> ولم يعد ثمّة</w:t>
      </w:r>
      <w:r>
        <w:rPr>
          <w:rFonts w:hint="cs"/>
          <w:rtl/>
        </w:rPr>
        <w:t xml:space="preserve"> </w:t>
      </w:r>
      <w:r>
        <w:rPr>
          <w:rtl/>
        </w:rPr>
        <w:t>ما</w:t>
      </w:r>
      <w:r>
        <w:rPr>
          <w:rFonts w:hint="cs"/>
          <w:rtl/>
        </w:rPr>
        <w:t xml:space="preserve"> </w:t>
      </w:r>
      <w:r>
        <w:rPr>
          <w:rtl/>
        </w:rPr>
        <w:t>يمنع من ذلك</w:t>
      </w:r>
      <w:r w:rsidR="00224DFC">
        <w:rPr>
          <w:rtl/>
        </w:rPr>
        <w:t>،</w:t>
      </w:r>
      <w:r>
        <w:rPr>
          <w:rtl/>
        </w:rPr>
        <w:t xml:space="preserve"> وليس عليه شيء يُنْتَقَد به</w:t>
      </w:r>
      <w:r w:rsidR="00224DFC">
        <w:rPr>
          <w:rtl/>
        </w:rPr>
        <w:t>،</w:t>
      </w:r>
      <w:r>
        <w:rPr>
          <w:rtl/>
        </w:rPr>
        <w:t xml:space="preserve"> بل ولكان ذلك أظهر لحُجّته</w:t>
      </w:r>
      <w:r>
        <w:rPr>
          <w:rFonts w:hint="cs"/>
          <w:rtl/>
        </w:rPr>
        <w:t xml:space="preserve"> </w:t>
      </w:r>
      <w:r>
        <w:rPr>
          <w:rtl/>
        </w:rPr>
        <w:t xml:space="preserve">على الثائرين بدم عثمان. فكيف صحّ منه </w:t>
      </w:r>
      <w:r w:rsidRPr="001722C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وهو الرجل القويّ الذي فقأ</w:t>
      </w:r>
      <w:r>
        <w:rPr>
          <w:rFonts w:hint="cs"/>
          <w:rtl/>
        </w:rPr>
        <w:t xml:space="preserve"> </w:t>
      </w:r>
      <w:r>
        <w:rPr>
          <w:rtl/>
        </w:rPr>
        <w:t>عين الفتنة أن يهمل هذا الأمر الخطير</w:t>
      </w:r>
      <w:r w:rsidR="00224DFC">
        <w:rPr>
          <w:rtl/>
        </w:rPr>
        <w:t>،</w:t>
      </w:r>
      <w:r>
        <w:rPr>
          <w:rtl/>
        </w:rPr>
        <w:t xml:space="preserve"> وهو الذي أصرّ على إرجاع القطائع</w:t>
      </w:r>
      <w:r>
        <w:rPr>
          <w:rFonts w:hint="cs"/>
          <w:rtl/>
        </w:rPr>
        <w:t xml:space="preserve"> </w:t>
      </w:r>
      <w:r>
        <w:rPr>
          <w:rtl/>
        </w:rPr>
        <w:t>التي أقطعها عثمان</w:t>
      </w:r>
      <w:r w:rsidR="00224DFC">
        <w:rPr>
          <w:rtl/>
        </w:rPr>
        <w:t>،</w:t>
      </w:r>
      <w:r>
        <w:rPr>
          <w:rtl/>
        </w:rPr>
        <w:t xml:space="preserve"> وقال في خطبةٍ له </w:t>
      </w:r>
      <w:r w:rsidRPr="001722C5">
        <w:rPr>
          <w:rStyle w:val="libAlaemChar"/>
          <w:rFonts w:hint="cs"/>
          <w:rtl/>
        </w:rPr>
        <w:t>عليه‌السلام</w:t>
      </w:r>
      <w:r w:rsidR="00224DFC">
        <w:rPr>
          <w:rtl/>
        </w:rPr>
        <w:t>:</w:t>
      </w:r>
      <w:r>
        <w:rPr>
          <w:rtl/>
        </w:rPr>
        <w:t xml:space="preserve"> « والله لو وجدته قد تُزوِّج به</w:t>
      </w:r>
      <w:r>
        <w:rPr>
          <w:rFonts w:hint="cs"/>
          <w:rtl/>
        </w:rPr>
        <w:t xml:space="preserve"> </w:t>
      </w:r>
      <w:r>
        <w:rPr>
          <w:rtl/>
        </w:rPr>
        <w:t>النساء وُملِك به ال</w:t>
      </w:r>
      <w:r>
        <w:rPr>
          <w:rFonts w:hint="cs"/>
          <w:rtl/>
        </w:rPr>
        <w:t>إ</w:t>
      </w:r>
      <w:r>
        <w:rPr>
          <w:rtl/>
        </w:rPr>
        <w:t>ماء لرددته</w:t>
      </w:r>
      <w:r w:rsidR="00224DFC">
        <w:rPr>
          <w:rtl/>
        </w:rPr>
        <w:t>،</w:t>
      </w:r>
      <w:r>
        <w:rPr>
          <w:rtl/>
        </w:rPr>
        <w:t xml:space="preserve"> فانّ في العدل سَعَة</w:t>
      </w:r>
      <w:r w:rsidR="00224DFC">
        <w:rPr>
          <w:rtl/>
        </w:rPr>
        <w:t>،</w:t>
      </w:r>
      <w:r>
        <w:rPr>
          <w:rtl/>
        </w:rPr>
        <w:t xml:space="preserve"> ومن ضاق عليه العدل</w:t>
      </w:r>
    </w:p>
    <w:p w:rsidR="001722C5" w:rsidRDefault="001722C5" w:rsidP="001722C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فالجور عليه أضيق » </w:t>
      </w:r>
      <w:r w:rsidRPr="001722C5">
        <w:rPr>
          <w:rStyle w:val="libFootnotenumChar"/>
          <w:rtl/>
        </w:rPr>
        <w:t>(1)</w:t>
      </w:r>
      <w:r>
        <w:rPr>
          <w:rtl/>
        </w:rPr>
        <w:t>. مع أنّ ذلك أقلّ أهمية وخطورة من أمر تحريف</w:t>
      </w:r>
      <w:r>
        <w:rPr>
          <w:rFonts w:hint="cs"/>
          <w:rtl/>
        </w:rPr>
        <w:t xml:space="preserve"> </w:t>
      </w:r>
      <w:r>
        <w:rPr>
          <w:rtl/>
        </w:rPr>
        <w:t xml:space="preserve">القرآن بكثير ؟! إذن فإمضاؤه </w:t>
      </w:r>
      <w:r w:rsidRPr="001722C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للقرآن الموجود في عصره دليلٌ قاطعٌ</w:t>
      </w:r>
      <w:r>
        <w:rPr>
          <w:rFonts w:hint="cs"/>
          <w:rtl/>
        </w:rPr>
        <w:t xml:space="preserve"> </w:t>
      </w:r>
      <w:r>
        <w:rPr>
          <w:rtl/>
        </w:rPr>
        <w:t>على عدم وقوع التحريف فيه.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13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اهتمام أهل البيت </w:t>
      </w:r>
      <w:r w:rsidRPr="001722C5">
        <w:rPr>
          <w:rStyle w:val="libAlaemChar"/>
          <w:rFonts w:hint="cs"/>
          <w:rtl/>
        </w:rPr>
        <w:t>عليهم‌السلام</w:t>
      </w:r>
      <w:r w:rsidRPr="00E21B7B">
        <w:rPr>
          <w:rFonts w:hint="cs"/>
          <w:rtl/>
        </w:rPr>
        <w:t xml:space="preserve"> </w:t>
      </w:r>
      <w:r>
        <w:rPr>
          <w:rtl/>
        </w:rPr>
        <w:t>البالغ في القرآن الكريم وحثُّ أصحابهم</w:t>
      </w:r>
      <w:r>
        <w:rPr>
          <w:rFonts w:hint="cs"/>
          <w:rtl/>
        </w:rPr>
        <w:t xml:space="preserve"> </w:t>
      </w:r>
      <w:r>
        <w:rPr>
          <w:rtl/>
        </w:rPr>
        <w:t>على تلاوة القرآن الكريم وختمه</w:t>
      </w:r>
      <w:r w:rsidR="00224DFC">
        <w:rPr>
          <w:rtl/>
        </w:rPr>
        <w:t>،</w:t>
      </w:r>
      <w:r>
        <w:rPr>
          <w:rtl/>
        </w:rPr>
        <w:t xml:space="preserve"> وبيانهم </w:t>
      </w:r>
      <w:r w:rsidRPr="001722C5">
        <w:rPr>
          <w:rStyle w:val="libAlaemChar"/>
          <w:rFonts w:hint="cs"/>
          <w:rtl/>
        </w:rPr>
        <w:t>عليهم‌السلام</w:t>
      </w:r>
      <w:r w:rsidRPr="00E21B7B">
        <w:rPr>
          <w:rFonts w:hint="cs"/>
          <w:rtl/>
        </w:rPr>
        <w:t xml:space="preserve"> </w:t>
      </w:r>
      <w:r>
        <w:rPr>
          <w:rtl/>
        </w:rPr>
        <w:t>لمنزلة قارىء القرآن تارة</w:t>
      </w:r>
      <w:r w:rsidR="00224DFC">
        <w:rPr>
          <w:rtl/>
        </w:rPr>
        <w:t>،</w:t>
      </w:r>
      <w:r>
        <w:rPr>
          <w:rtl/>
        </w:rPr>
        <w:t xml:space="preserve"> وفضائل القرآن تارة أُخرى</w:t>
      </w:r>
      <w:r w:rsidR="00224DFC">
        <w:rPr>
          <w:rtl/>
        </w:rPr>
        <w:t>،</w:t>
      </w:r>
      <w:r>
        <w:rPr>
          <w:rtl/>
        </w:rPr>
        <w:t xml:space="preserve"> كُلّ ذلك يدلُّ على نفي التحريف</w:t>
      </w:r>
      <w:r w:rsidR="00224DFC">
        <w:rPr>
          <w:rtl/>
        </w:rPr>
        <w:t>،</w:t>
      </w:r>
      <w:r>
        <w:rPr>
          <w:rtl/>
        </w:rPr>
        <w:t xml:space="preserve"> لعدم توجّه</w:t>
      </w:r>
      <w:r>
        <w:rPr>
          <w:rFonts w:hint="cs"/>
          <w:rtl/>
        </w:rPr>
        <w:t xml:space="preserve"> </w:t>
      </w:r>
      <w:r>
        <w:rPr>
          <w:rtl/>
        </w:rPr>
        <w:t>مثل هذه العناية إلى كتاب محرّف.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14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اعتقاد الكل بكون القرآن حجّة بالغة ينافي التحريف من كلِّ</w:t>
      </w:r>
      <w:r>
        <w:rPr>
          <w:rFonts w:hint="cs"/>
          <w:rtl/>
        </w:rPr>
        <w:t xml:space="preserve"> </w:t>
      </w:r>
      <w:r>
        <w:rPr>
          <w:rtl/>
        </w:rPr>
        <w:t>وجه</w:t>
      </w:r>
      <w:r w:rsidR="00224DFC">
        <w:rPr>
          <w:rFonts w:hint="cs"/>
          <w:rtl/>
        </w:rPr>
        <w:t>،</w:t>
      </w:r>
      <w:r>
        <w:rPr>
          <w:rtl/>
        </w:rPr>
        <w:t xml:space="preserve"> ولا يعقل اتخاذ ماهو محرّف حجة</w:t>
      </w:r>
      <w:r w:rsidR="00224DFC">
        <w:rPr>
          <w:rtl/>
        </w:rPr>
        <w:t>،</w:t>
      </w:r>
      <w:r>
        <w:rPr>
          <w:rtl/>
        </w:rPr>
        <w:t xml:space="preserve"> ولو فرض حصول التحريف</w:t>
      </w:r>
      <w:r>
        <w:rPr>
          <w:rFonts w:hint="cs"/>
          <w:rtl/>
        </w:rPr>
        <w:t xml:space="preserve"> </w:t>
      </w:r>
      <w:r>
        <w:rPr>
          <w:rtl/>
        </w:rPr>
        <w:t>لسقط الاستدلال به لاحتمال التحريف بالدليل</w:t>
      </w:r>
      <w:r w:rsidR="00224DFC">
        <w:rPr>
          <w:rtl/>
        </w:rPr>
        <w:t>،</w:t>
      </w:r>
      <w:r>
        <w:rPr>
          <w:rtl/>
        </w:rPr>
        <w:t xml:space="preserve"> ولا يوجد فرد واحد قط</w:t>
      </w:r>
      <w:r>
        <w:rPr>
          <w:rFonts w:hint="cs"/>
          <w:rtl/>
        </w:rPr>
        <w:t xml:space="preserve"> </w:t>
      </w:r>
      <w:r>
        <w:rPr>
          <w:rtl/>
        </w:rPr>
        <w:t>استدل بالقرآن وأشكل عليه آخر بتحريف الدليل.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15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وأخيراً فإنّ صلاة الإمامية بمجرّدها دليلٌ على نفي التحريف في</w:t>
      </w:r>
      <w:r>
        <w:rPr>
          <w:rFonts w:hint="cs"/>
          <w:rtl/>
        </w:rPr>
        <w:t xml:space="preserve"> </w:t>
      </w:r>
      <w:r>
        <w:rPr>
          <w:rtl/>
        </w:rPr>
        <w:t xml:space="preserve">كتاب الله العزيز ؛ لأنّهم يوجبون بعد فاتحة الكتاب </w:t>
      </w:r>
      <w:r w:rsidR="00224DFC">
        <w:rPr>
          <w:rtl/>
        </w:rPr>
        <w:t>-</w:t>
      </w:r>
      <w:r>
        <w:rPr>
          <w:rtl/>
        </w:rPr>
        <w:t xml:space="preserve"> في كلِّ من الركعة</w:t>
      </w:r>
      <w:r>
        <w:rPr>
          <w:rFonts w:hint="cs"/>
          <w:rtl/>
        </w:rPr>
        <w:t xml:space="preserve"> </w:t>
      </w:r>
      <w:r>
        <w:rPr>
          <w:rtl/>
        </w:rPr>
        <w:t xml:space="preserve">الأولى والركعة الثانية من الفرائض الخمس </w:t>
      </w:r>
      <w:r w:rsidR="00224DFC">
        <w:rPr>
          <w:rtl/>
        </w:rPr>
        <w:t>-</w:t>
      </w:r>
      <w:r>
        <w:rPr>
          <w:rtl/>
        </w:rPr>
        <w:t xml:space="preserve"> سورةً واحدةً تامّة غير الفاتحة</w:t>
      </w:r>
      <w:r>
        <w:rPr>
          <w:rFonts w:hint="cs"/>
          <w:rtl/>
        </w:rPr>
        <w:t xml:space="preserve"> </w:t>
      </w:r>
      <w:r>
        <w:rPr>
          <w:rtl/>
        </w:rPr>
        <w:t>من سائر السور التي بين الدفتين</w:t>
      </w:r>
      <w:r w:rsidR="00224DFC">
        <w:rPr>
          <w:rtl/>
        </w:rPr>
        <w:t>،</w:t>
      </w:r>
      <w:r>
        <w:rPr>
          <w:rtl/>
        </w:rPr>
        <w:t xml:space="preserve"> وفقههم صريح بذلك</w:t>
      </w:r>
      <w:r w:rsidR="00224DFC">
        <w:rPr>
          <w:rtl/>
        </w:rPr>
        <w:t>،</w:t>
      </w:r>
      <w:r>
        <w:rPr>
          <w:rtl/>
        </w:rPr>
        <w:t xml:space="preserve"> فلولا أنّ سور</w:t>
      </w:r>
      <w:r>
        <w:rPr>
          <w:rFonts w:hint="cs"/>
          <w:rtl/>
        </w:rPr>
        <w:t xml:space="preserve"> </w:t>
      </w:r>
      <w:r>
        <w:rPr>
          <w:rtl/>
        </w:rPr>
        <w:t xml:space="preserve">القرآن بأجمعها كانت في زمن النبي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على ما هي الآن عليه في الكيفية</w:t>
      </w:r>
      <w:r>
        <w:rPr>
          <w:rFonts w:hint="cs"/>
          <w:rtl/>
        </w:rPr>
        <w:t xml:space="preserve"> </w:t>
      </w:r>
      <w:r>
        <w:rPr>
          <w:rtl/>
        </w:rPr>
        <w:t>والكمية ما تسنّى لهم هذا القول</w:t>
      </w:r>
      <w:r w:rsidR="00224DFC">
        <w:rPr>
          <w:rtl/>
        </w:rPr>
        <w:t>،</w:t>
      </w:r>
      <w:r>
        <w:rPr>
          <w:rtl/>
        </w:rPr>
        <w:t xml:space="preserve"> ولا أمكن أن يقوم لهم عليه دليل.</w:t>
      </w:r>
      <w:r>
        <w:rPr>
          <w:rFonts w:hint="cs"/>
          <w:rtl/>
        </w:rPr>
        <w:t xml:space="preserve"> ولو</w:t>
      </w:r>
      <w:r>
        <w:rPr>
          <w:rtl/>
        </w:rPr>
        <w:t xml:space="preserve"> </w:t>
      </w:r>
      <w:r>
        <w:rPr>
          <w:rFonts w:hint="cs"/>
          <w:rtl/>
        </w:rPr>
        <w:t>كانوا يعتقدون بوجود سورٍ ساقطة عن القرآن الكريم لنصّوا على جواز</w:t>
      </w:r>
      <w:r>
        <w:rPr>
          <w:rtl/>
        </w:rPr>
        <w:t xml:space="preserve"> </w:t>
      </w:r>
      <w:r>
        <w:rPr>
          <w:rFonts w:hint="cs"/>
          <w:rtl/>
        </w:rPr>
        <w:t>القراءة بها</w:t>
      </w:r>
      <w:r w:rsidR="00224DFC">
        <w:rPr>
          <w:rFonts w:hint="cs"/>
          <w:rtl/>
        </w:rPr>
        <w:t>،</w:t>
      </w:r>
      <w:r>
        <w:rPr>
          <w:rFonts w:hint="cs"/>
          <w:rtl/>
        </w:rPr>
        <w:t xml:space="preserve"> ولما اشترطوا في السورة التي بعد الفاتحة أن تكون من وراء</w:t>
      </w:r>
      <w:r>
        <w:rPr>
          <w:rtl/>
        </w:rPr>
        <w:t xml:space="preserve"> </w:t>
      </w:r>
      <w:r>
        <w:rPr>
          <w:rFonts w:hint="cs"/>
          <w:rtl/>
        </w:rPr>
        <w:t>القرآن التي بين الدفّتين.</w:t>
      </w:r>
    </w:p>
    <w:p w:rsidR="001722C5" w:rsidRPr="00E21B7B" w:rsidRDefault="001722C5" w:rsidP="001722C5">
      <w:pPr>
        <w:pStyle w:val="libLine"/>
        <w:rPr>
          <w:rtl/>
        </w:rPr>
      </w:pPr>
      <w:r w:rsidRPr="00E21B7B">
        <w:rPr>
          <w:rtl/>
        </w:rPr>
        <w:t>__________________</w:t>
      </w:r>
    </w:p>
    <w:p w:rsidR="001722C5" w:rsidRPr="00E21B7B" w:rsidRDefault="001722C5" w:rsidP="001722C5">
      <w:pPr>
        <w:pStyle w:val="libFootnote0"/>
        <w:rPr>
          <w:rtl/>
        </w:rPr>
      </w:pPr>
      <w:r w:rsidRPr="00E21B7B">
        <w:rPr>
          <w:rFonts w:hint="cs"/>
          <w:rtl/>
        </w:rPr>
        <w:t xml:space="preserve">(1) </w:t>
      </w:r>
      <w:r w:rsidRPr="00E21B7B">
        <w:rPr>
          <w:rtl/>
        </w:rPr>
        <w:t xml:space="preserve">نهج البلاغة </w:t>
      </w:r>
      <w:r w:rsidR="00224DFC">
        <w:rPr>
          <w:rtl/>
        </w:rPr>
        <w:t>-</w:t>
      </w:r>
      <w:r w:rsidRPr="00E21B7B">
        <w:rPr>
          <w:rtl/>
        </w:rPr>
        <w:t xml:space="preserve"> صبحي الصالح</w:t>
      </w:r>
      <w:r w:rsidR="00224DFC">
        <w:rPr>
          <w:rtl/>
        </w:rPr>
        <w:t>:</w:t>
      </w:r>
      <w:r w:rsidRPr="00E21B7B">
        <w:rPr>
          <w:rtl/>
        </w:rPr>
        <w:t xml:space="preserve"> 57 الخطبة 15.</w:t>
      </w:r>
    </w:p>
    <w:p w:rsidR="001722C5" w:rsidRPr="00E21B7B" w:rsidRDefault="00B70DB7" w:rsidP="001722C5">
      <w:pPr>
        <w:pStyle w:val="Heading2Center"/>
        <w:rPr>
          <w:rtl/>
        </w:rPr>
      </w:pPr>
      <w:bookmarkStart w:id="12" w:name="_Toc255232645"/>
      <w:r>
        <w:rPr>
          <w:rtl/>
        </w:rPr>
        <w:br w:type="page"/>
      </w:r>
      <w:bookmarkStart w:id="13" w:name="_Toc255985420"/>
      <w:bookmarkStart w:id="14" w:name="_Toc255985609"/>
      <w:bookmarkStart w:id="15" w:name="_Toc368304163"/>
      <w:r w:rsidR="001722C5" w:rsidRPr="00E21B7B">
        <w:rPr>
          <w:rtl/>
        </w:rPr>
        <w:lastRenderedPageBreak/>
        <w:t>الأئمة من علماء الشيعة ينفون التحريف</w:t>
      </w:r>
      <w:bookmarkEnd w:id="12"/>
      <w:bookmarkEnd w:id="13"/>
      <w:bookmarkEnd w:id="14"/>
      <w:bookmarkEnd w:id="15"/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إنّ المشهور بين علماء الشيعة ومحققيهم</w:t>
      </w:r>
      <w:r w:rsidR="00224DFC">
        <w:rPr>
          <w:rtl/>
        </w:rPr>
        <w:t>،</w:t>
      </w:r>
      <w:r>
        <w:rPr>
          <w:rtl/>
        </w:rPr>
        <w:t xml:space="preserve"> والمتسالم عليه بينهم</w:t>
      </w:r>
      <w:r w:rsidR="00224DFC">
        <w:rPr>
          <w:rtl/>
        </w:rPr>
        <w:t>،</w:t>
      </w:r>
      <w:r>
        <w:rPr>
          <w:rtl/>
        </w:rPr>
        <w:t xml:space="preserve"> هو</w:t>
      </w:r>
      <w:r>
        <w:rPr>
          <w:rFonts w:hint="cs"/>
          <w:rtl/>
        </w:rPr>
        <w:t xml:space="preserve"> </w:t>
      </w:r>
      <w:r>
        <w:rPr>
          <w:rtl/>
        </w:rPr>
        <w:t>القول بعدم التحريف في القرآن الكريم</w:t>
      </w:r>
      <w:r w:rsidR="00224DFC">
        <w:rPr>
          <w:rtl/>
        </w:rPr>
        <w:t>،</w:t>
      </w:r>
      <w:r>
        <w:rPr>
          <w:rtl/>
        </w:rPr>
        <w:t xml:space="preserve"> وقد نصّوا على أنّ الذي بين</w:t>
      </w:r>
      <w:r>
        <w:rPr>
          <w:rFonts w:hint="cs"/>
          <w:rtl/>
        </w:rPr>
        <w:t xml:space="preserve"> </w:t>
      </w:r>
      <w:r>
        <w:rPr>
          <w:rtl/>
        </w:rPr>
        <w:t>الدفّتين هو جميع القرآن المُنْزَل على النبيّ ال</w:t>
      </w:r>
      <w:r>
        <w:rPr>
          <w:rFonts w:hint="cs"/>
          <w:rtl/>
        </w:rPr>
        <w:t>أ</w:t>
      </w:r>
      <w:r>
        <w:rPr>
          <w:rtl/>
        </w:rPr>
        <w:t xml:space="preserve">كرم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دون زيادة أو</w:t>
      </w:r>
      <w:r>
        <w:rPr>
          <w:rFonts w:hint="cs"/>
          <w:rtl/>
        </w:rPr>
        <w:t xml:space="preserve"> </w:t>
      </w:r>
      <w:r>
        <w:rPr>
          <w:rtl/>
        </w:rPr>
        <w:t>نقصان</w:t>
      </w:r>
      <w:r w:rsidR="00224DFC">
        <w:rPr>
          <w:rtl/>
        </w:rPr>
        <w:t>،</w:t>
      </w:r>
      <w:r>
        <w:rPr>
          <w:rtl/>
        </w:rPr>
        <w:t xml:space="preserve"> ومن الواضح أنّه لا يجوز إسناد عقيدةٍ أو قولٍ إلى طائفةٍ من</w:t>
      </w:r>
      <w:r>
        <w:rPr>
          <w:rFonts w:hint="cs"/>
          <w:rtl/>
        </w:rPr>
        <w:t xml:space="preserve"> </w:t>
      </w:r>
      <w:r>
        <w:rPr>
          <w:rtl/>
        </w:rPr>
        <w:t>الطوائف إلاّ على ضوء كلمات أكابر علماء تلك الطائفة</w:t>
      </w:r>
      <w:r w:rsidR="00224DFC">
        <w:rPr>
          <w:rtl/>
        </w:rPr>
        <w:t>،</w:t>
      </w:r>
      <w:r>
        <w:rPr>
          <w:rtl/>
        </w:rPr>
        <w:t xml:space="preserve"> وباعتماد</w:t>
      </w:r>
      <w:r>
        <w:rPr>
          <w:rFonts w:hint="cs"/>
          <w:rtl/>
        </w:rPr>
        <w:t xml:space="preserve"> </w:t>
      </w:r>
      <w:r>
        <w:rPr>
          <w:rtl/>
        </w:rPr>
        <w:t>مصادرها المعتبرة</w:t>
      </w:r>
      <w:r w:rsidR="00224DFC">
        <w:rPr>
          <w:rtl/>
        </w:rPr>
        <w:t>،</w:t>
      </w:r>
      <w:r>
        <w:rPr>
          <w:rtl/>
        </w:rPr>
        <w:t xml:space="preserve"> وفيما يلي نقدّم نماذج من أقوال أئمة الشيعة الإمامية</w:t>
      </w:r>
      <w:r>
        <w:rPr>
          <w:rFonts w:hint="cs"/>
          <w:rtl/>
        </w:rPr>
        <w:t xml:space="preserve"> </w:t>
      </w:r>
      <w:r>
        <w:rPr>
          <w:rtl/>
        </w:rPr>
        <w:t>منذ القرون الاُولى وإلى الآن</w:t>
      </w:r>
      <w:r w:rsidR="00224DFC">
        <w:rPr>
          <w:rtl/>
        </w:rPr>
        <w:t>،</w:t>
      </w:r>
      <w:r>
        <w:rPr>
          <w:rtl/>
        </w:rPr>
        <w:t xml:space="preserve"> لتتّضح عقيدتهم في هذه المسألة بشكل</w:t>
      </w:r>
      <w:r>
        <w:rPr>
          <w:rFonts w:hint="cs"/>
          <w:rtl/>
        </w:rPr>
        <w:t xml:space="preserve"> </w:t>
      </w:r>
      <w:r>
        <w:rPr>
          <w:rtl/>
        </w:rPr>
        <w:t>جلي</w:t>
      </w:r>
      <w:r w:rsidR="00224DFC">
        <w:rPr>
          <w:rtl/>
        </w:rPr>
        <w:t>: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يقول الإمام الشيخ الصدوق</w:t>
      </w:r>
      <w:r w:rsidR="00224DFC">
        <w:rPr>
          <w:rtl/>
        </w:rPr>
        <w:t>،</w:t>
      </w:r>
      <w:r>
        <w:rPr>
          <w:rtl/>
        </w:rPr>
        <w:t xml:space="preserve"> محمّد بن علي بن بابويه القمي</w:t>
      </w:r>
      <w:r w:rsidR="00224DFC">
        <w:rPr>
          <w:rtl/>
        </w:rPr>
        <w:t>،</w:t>
      </w:r>
      <w:r>
        <w:rPr>
          <w:rtl/>
        </w:rPr>
        <w:t xml:space="preserve"> المتوفّى سنة 381 ه</w:t>
      </w:r>
      <w:r>
        <w:rPr>
          <w:rFonts w:hint="cs"/>
          <w:rtl/>
        </w:rPr>
        <w:t>‍</w:t>
      </w:r>
      <w:r>
        <w:rPr>
          <w:rtl/>
        </w:rPr>
        <w:t xml:space="preserve"> في كتاب (</w:t>
      </w:r>
      <w:r>
        <w:rPr>
          <w:rFonts w:hint="cs"/>
          <w:rtl/>
        </w:rPr>
        <w:t xml:space="preserve"> </w:t>
      </w:r>
      <w:r>
        <w:rPr>
          <w:rtl/>
        </w:rPr>
        <w:t>الاعتقادات</w:t>
      </w:r>
      <w:r>
        <w:rPr>
          <w:rFonts w:hint="cs"/>
          <w:rtl/>
        </w:rPr>
        <w:t xml:space="preserve"> </w:t>
      </w:r>
      <w:r>
        <w:rPr>
          <w:rtl/>
        </w:rPr>
        <w:t>)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اعتقادنا أنّ القرآن الذي</w:t>
      </w:r>
      <w:r>
        <w:rPr>
          <w:rFonts w:hint="cs"/>
          <w:rtl/>
        </w:rPr>
        <w:t xml:space="preserve"> </w:t>
      </w:r>
      <w:r>
        <w:rPr>
          <w:rtl/>
        </w:rPr>
        <w:t xml:space="preserve">أنزله الله على نبيّه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هو ما</w:t>
      </w:r>
      <w:r>
        <w:rPr>
          <w:rFonts w:hint="cs"/>
          <w:rtl/>
        </w:rPr>
        <w:t xml:space="preserve"> </w:t>
      </w:r>
      <w:r>
        <w:rPr>
          <w:rtl/>
        </w:rPr>
        <w:t>بين الدفّتين</w:t>
      </w:r>
      <w:r w:rsidR="00224DFC">
        <w:rPr>
          <w:rtl/>
        </w:rPr>
        <w:t>،</w:t>
      </w:r>
      <w:r>
        <w:rPr>
          <w:rtl/>
        </w:rPr>
        <w:t xml:space="preserve"> وهو ما في أيدي الناس</w:t>
      </w:r>
      <w:r w:rsidR="00224DFC">
        <w:rPr>
          <w:rtl/>
        </w:rPr>
        <w:t>،</w:t>
      </w:r>
      <w:r>
        <w:rPr>
          <w:rtl/>
        </w:rPr>
        <w:t xml:space="preserve"> ليس</w:t>
      </w:r>
      <w:r>
        <w:rPr>
          <w:rFonts w:hint="cs"/>
          <w:rtl/>
        </w:rPr>
        <w:t xml:space="preserve"> </w:t>
      </w:r>
      <w:r>
        <w:rPr>
          <w:rtl/>
        </w:rPr>
        <w:t>بأكثر من ذلك</w:t>
      </w:r>
      <w:r w:rsidR="00224DFC">
        <w:rPr>
          <w:rtl/>
        </w:rPr>
        <w:t>،</w:t>
      </w:r>
      <w:r>
        <w:rPr>
          <w:rtl/>
        </w:rPr>
        <w:t xml:space="preserve"> ومبلغ سوره عند الناس مائة وأربع عشرة سورة</w:t>
      </w:r>
      <w:r>
        <w:rPr>
          <w:rFonts w:hint="cs"/>
          <w:rtl/>
        </w:rPr>
        <w:t xml:space="preserve"> </w:t>
      </w:r>
      <w:r>
        <w:rPr>
          <w:rtl/>
        </w:rPr>
        <w:t>.. ومن</w:t>
      </w:r>
      <w:r>
        <w:rPr>
          <w:rFonts w:hint="cs"/>
          <w:rtl/>
        </w:rPr>
        <w:t xml:space="preserve"> </w:t>
      </w:r>
      <w:r>
        <w:rPr>
          <w:rtl/>
        </w:rPr>
        <w:t>نسب إلينا أنّا نقول إنّه أكثر من ذلك فهو كاذب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(1)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ويقول الإمام الشيخ المفيد</w:t>
      </w:r>
      <w:r w:rsidR="00224DFC">
        <w:rPr>
          <w:rtl/>
        </w:rPr>
        <w:t>،</w:t>
      </w:r>
      <w:r>
        <w:rPr>
          <w:rtl/>
        </w:rPr>
        <w:t xml:space="preserve"> محمّد بن محمّد بن النعمان</w:t>
      </w:r>
      <w:r w:rsidR="00224DFC">
        <w:rPr>
          <w:rtl/>
        </w:rPr>
        <w:t>،</w:t>
      </w:r>
      <w:r>
        <w:rPr>
          <w:rtl/>
        </w:rPr>
        <w:t xml:space="preserve"> المتوفّى</w:t>
      </w:r>
      <w:r>
        <w:rPr>
          <w:rFonts w:hint="cs"/>
          <w:rtl/>
        </w:rPr>
        <w:t xml:space="preserve"> </w:t>
      </w:r>
      <w:r>
        <w:rPr>
          <w:rtl/>
        </w:rPr>
        <w:t>سنة 413 ه</w:t>
      </w:r>
      <w:r>
        <w:rPr>
          <w:rFonts w:hint="cs"/>
          <w:rtl/>
        </w:rPr>
        <w:t>‍</w:t>
      </w:r>
      <w:r>
        <w:rPr>
          <w:rtl/>
        </w:rPr>
        <w:t xml:space="preserve"> في (</w:t>
      </w:r>
      <w:r>
        <w:rPr>
          <w:rFonts w:hint="cs"/>
          <w:rtl/>
        </w:rPr>
        <w:t xml:space="preserve"> </w:t>
      </w:r>
      <w:r>
        <w:rPr>
          <w:rtl/>
        </w:rPr>
        <w:t>أوائل المقالات</w:t>
      </w:r>
      <w:r>
        <w:rPr>
          <w:rFonts w:hint="cs"/>
          <w:rtl/>
        </w:rPr>
        <w:t xml:space="preserve"> </w:t>
      </w:r>
      <w:r>
        <w:rPr>
          <w:rtl/>
        </w:rPr>
        <w:t>)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قال جماعة من أهل الإمامة</w:t>
      </w:r>
      <w:r w:rsidR="00224DFC">
        <w:rPr>
          <w:rtl/>
        </w:rPr>
        <w:t>:</w:t>
      </w:r>
      <w:r>
        <w:rPr>
          <w:rtl/>
        </w:rPr>
        <w:t xml:space="preserve"> إنّه لم</w:t>
      </w:r>
      <w:r>
        <w:rPr>
          <w:rFonts w:hint="cs"/>
          <w:rtl/>
        </w:rPr>
        <w:t xml:space="preserve"> </w:t>
      </w:r>
      <w:r>
        <w:rPr>
          <w:rtl/>
        </w:rPr>
        <w:t>ينقص من كَلِمة ولا من آية ولا من سورة</w:t>
      </w:r>
      <w:r w:rsidR="00224DFC">
        <w:rPr>
          <w:rtl/>
        </w:rPr>
        <w:t>،</w:t>
      </w:r>
      <w:r>
        <w:rPr>
          <w:rtl/>
        </w:rPr>
        <w:t xml:space="preserve"> ولكن حُذِف ما كان مثبتاً في</w:t>
      </w:r>
    </w:p>
    <w:p w:rsidR="001722C5" w:rsidRPr="00E21B7B" w:rsidRDefault="001722C5" w:rsidP="001722C5">
      <w:pPr>
        <w:pStyle w:val="libLine"/>
        <w:rPr>
          <w:rtl/>
        </w:rPr>
      </w:pPr>
      <w:r w:rsidRPr="00E21B7B">
        <w:rPr>
          <w:rtl/>
        </w:rPr>
        <w:t>__________________</w:t>
      </w:r>
    </w:p>
    <w:p w:rsidR="001722C5" w:rsidRPr="00E21B7B" w:rsidRDefault="001722C5" w:rsidP="001722C5">
      <w:pPr>
        <w:pStyle w:val="libFootnote0"/>
        <w:rPr>
          <w:rtl/>
        </w:rPr>
      </w:pPr>
      <w:r w:rsidRPr="00E21B7B">
        <w:rPr>
          <w:rFonts w:hint="cs"/>
          <w:rtl/>
        </w:rPr>
        <w:t xml:space="preserve">(1) </w:t>
      </w:r>
      <w:r w:rsidRPr="00E21B7B">
        <w:rPr>
          <w:rtl/>
        </w:rPr>
        <w:t>الاعتقادات</w:t>
      </w:r>
      <w:r w:rsidR="00224DFC">
        <w:rPr>
          <w:rtl/>
        </w:rPr>
        <w:t>:</w:t>
      </w:r>
      <w:r w:rsidRPr="00E21B7B">
        <w:rPr>
          <w:rtl/>
        </w:rPr>
        <w:t xml:space="preserve"> 93.</w:t>
      </w:r>
    </w:p>
    <w:p w:rsidR="001722C5" w:rsidRDefault="00B70DB7" w:rsidP="001722C5">
      <w:pPr>
        <w:pStyle w:val="libNormal0"/>
        <w:rPr>
          <w:rtl/>
        </w:rPr>
      </w:pPr>
      <w:r>
        <w:rPr>
          <w:rtl/>
        </w:rPr>
        <w:br w:type="page"/>
      </w:r>
      <w:r w:rsidR="001722C5">
        <w:rPr>
          <w:rtl/>
        </w:rPr>
        <w:lastRenderedPageBreak/>
        <w:t xml:space="preserve">مصحف أمير المؤمنين </w:t>
      </w:r>
      <w:r w:rsidR="001722C5" w:rsidRPr="001722C5">
        <w:rPr>
          <w:rStyle w:val="libAlaemChar"/>
          <w:rFonts w:hint="cs"/>
          <w:rtl/>
        </w:rPr>
        <w:t>عليه‌السلام</w:t>
      </w:r>
      <w:r w:rsidR="001722C5">
        <w:rPr>
          <w:rtl/>
        </w:rPr>
        <w:t xml:space="preserve"> من تأويله وتفسير معانيه على حقيقة تنزيله</w:t>
      </w:r>
      <w:r w:rsidR="00224DFC">
        <w:rPr>
          <w:rtl/>
        </w:rPr>
        <w:t>،</w:t>
      </w:r>
      <w:r w:rsidR="001722C5">
        <w:rPr>
          <w:rtl/>
        </w:rPr>
        <w:t xml:space="preserve"> وذلك كان ثابتاً منزلاً</w:t>
      </w:r>
      <w:r w:rsidR="00224DFC">
        <w:rPr>
          <w:rtl/>
        </w:rPr>
        <w:t>،</w:t>
      </w:r>
      <w:r w:rsidR="001722C5">
        <w:rPr>
          <w:rtl/>
        </w:rPr>
        <w:t xml:space="preserve"> وإن لم يكن من جملة كلام الله تعالى الذي هو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>القرآن المعجز</w:t>
      </w:r>
      <w:r w:rsidR="00224DFC">
        <w:rPr>
          <w:rtl/>
        </w:rPr>
        <w:t>،</w:t>
      </w:r>
      <w:r w:rsidR="001722C5">
        <w:rPr>
          <w:rtl/>
        </w:rPr>
        <w:t xml:space="preserve"> وعندي أنّ هذا القول أشبه </w:t>
      </w:r>
      <w:r w:rsidR="00224DFC">
        <w:rPr>
          <w:rtl/>
        </w:rPr>
        <w:t>-</w:t>
      </w:r>
      <w:r w:rsidR="001722C5">
        <w:rPr>
          <w:rtl/>
        </w:rPr>
        <w:t xml:space="preserve"> أي أقرب في النظر </w:t>
      </w:r>
      <w:r w:rsidR="00224DFC">
        <w:rPr>
          <w:rtl/>
        </w:rPr>
        <w:t>-</w:t>
      </w:r>
      <w:r w:rsidR="001722C5">
        <w:rPr>
          <w:rtl/>
        </w:rPr>
        <w:t xml:space="preserve"> مِن مقال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>من أدّعى نقصان كَلِمٍ من نفس القرآن على الحقيقة دون التأويل</w:t>
      </w:r>
      <w:r w:rsidR="00224DFC">
        <w:rPr>
          <w:rtl/>
        </w:rPr>
        <w:t>،</w:t>
      </w:r>
      <w:r w:rsidR="001722C5">
        <w:rPr>
          <w:rtl/>
        </w:rPr>
        <w:t xml:space="preserve"> وإليه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>أميل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 xml:space="preserve">» </w:t>
      </w:r>
      <w:r w:rsidR="001722C5" w:rsidRPr="001722C5">
        <w:rPr>
          <w:rStyle w:val="libFootnotenumChar"/>
          <w:rtl/>
        </w:rPr>
        <w:t>(1)</w:t>
      </w:r>
      <w:r w:rsidR="001722C5"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وفي (</w:t>
      </w:r>
      <w:r>
        <w:rPr>
          <w:rFonts w:hint="cs"/>
          <w:rtl/>
        </w:rPr>
        <w:t xml:space="preserve"> </w:t>
      </w:r>
      <w:r>
        <w:rPr>
          <w:rtl/>
        </w:rPr>
        <w:t>أجوبة المسائل الروية</w:t>
      </w:r>
      <w:r>
        <w:rPr>
          <w:rFonts w:hint="cs"/>
          <w:rtl/>
        </w:rPr>
        <w:t xml:space="preserve"> </w:t>
      </w:r>
      <w:r>
        <w:rPr>
          <w:rtl/>
        </w:rPr>
        <w:t>)</w:t>
      </w:r>
      <w:r w:rsidR="00224DFC">
        <w:rPr>
          <w:rtl/>
        </w:rPr>
        <w:t>،</w:t>
      </w:r>
      <w:r>
        <w:rPr>
          <w:rtl/>
        </w:rPr>
        <w:t xml:space="preserve"> قال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فان قال قائل</w:t>
      </w:r>
      <w:r w:rsidR="00224DFC">
        <w:rPr>
          <w:rtl/>
        </w:rPr>
        <w:t>:</w:t>
      </w:r>
      <w:r>
        <w:rPr>
          <w:rtl/>
        </w:rPr>
        <w:t xml:space="preserve"> كيف يصحّ القول</w:t>
      </w:r>
      <w:r>
        <w:rPr>
          <w:rFonts w:hint="cs"/>
          <w:rtl/>
        </w:rPr>
        <w:t xml:space="preserve"> </w:t>
      </w:r>
      <w:r>
        <w:rPr>
          <w:rtl/>
        </w:rPr>
        <w:t>بأنّ الذي بين الدفّتين هو كلام الله تعالى على الحقيقة من غير زيادة فيه</w:t>
      </w:r>
      <w:r>
        <w:rPr>
          <w:rFonts w:hint="cs"/>
          <w:rtl/>
        </w:rPr>
        <w:t xml:space="preserve"> </w:t>
      </w:r>
      <w:r>
        <w:rPr>
          <w:rtl/>
        </w:rPr>
        <w:t>ولا</w:t>
      </w:r>
      <w:r>
        <w:rPr>
          <w:rFonts w:hint="cs"/>
          <w:rtl/>
        </w:rPr>
        <w:t xml:space="preserve"> </w:t>
      </w:r>
      <w:r>
        <w:rPr>
          <w:rtl/>
        </w:rPr>
        <w:t>نقصان</w:t>
      </w:r>
      <w:r w:rsidR="00224DFC">
        <w:rPr>
          <w:rtl/>
        </w:rPr>
        <w:t>،</w:t>
      </w:r>
      <w:r>
        <w:rPr>
          <w:rtl/>
        </w:rPr>
        <w:t xml:space="preserve"> وأنتم تروون عن الأئمة </w:t>
      </w:r>
      <w:r w:rsidRPr="001722C5">
        <w:rPr>
          <w:rStyle w:val="libAlaemChar"/>
          <w:rFonts w:hint="cs"/>
          <w:rtl/>
        </w:rPr>
        <w:t>عليهم‌السلام</w:t>
      </w:r>
      <w:r w:rsidRPr="00E21B7B">
        <w:rPr>
          <w:rFonts w:hint="cs"/>
          <w:rtl/>
        </w:rPr>
        <w:t xml:space="preserve"> </w:t>
      </w:r>
      <w:r>
        <w:rPr>
          <w:rtl/>
        </w:rPr>
        <w:t>أنّهم قر</w:t>
      </w:r>
      <w:r>
        <w:rPr>
          <w:rFonts w:hint="cs"/>
          <w:rtl/>
        </w:rPr>
        <w:t>ء</w:t>
      </w:r>
      <w:r>
        <w:rPr>
          <w:rtl/>
        </w:rPr>
        <w:t>وا «</w:t>
      </w:r>
      <w:r>
        <w:rPr>
          <w:rFonts w:hint="cs"/>
          <w:rtl/>
        </w:rPr>
        <w:t xml:space="preserve"> </w:t>
      </w:r>
      <w:r>
        <w:rPr>
          <w:rtl/>
        </w:rPr>
        <w:t>كنتم خير أئمّة</w:t>
      </w:r>
      <w:r>
        <w:rPr>
          <w:rFonts w:hint="cs"/>
          <w:rtl/>
        </w:rPr>
        <w:t xml:space="preserve"> </w:t>
      </w:r>
      <w:r>
        <w:rPr>
          <w:rtl/>
        </w:rPr>
        <w:t>أُخرجت للناس</w:t>
      </w:r>
      <w:r>
        <w:rPr>
          <w:rFonts w:hint="cs"/>
          <w:rtl/>
        </w:rPr>
        <w:t xml:space="preserve"> </w:t>
      </w:r>
      <w:r>
        <w:rPr>
          <w:rtl/>
        </w:rPr>
        <w:t>»</w:t>
      </w:r>
      <w:r w:rsidR="00224DFC">
        <w:rPr>
          <w:rtl/>
        </w:rPr>
        <w:t>،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وكذلك جعلناكم أئمّة وسطاً</w:t>
      </w:r>
      <w:r>
        <w:rPr>
          <w:rFonts w:hint="cs"/>
          <w:rtl/>
        </w:rPr>
        <w:t xml:space="preserve"> </w:t>
      </w:r>
      <w:r>
        <w:rPr>
          <w:rtl/>
        </w:rPr>
        <w:t>». وقر</w:t>
      </w:r>
      <w:r>
        <w:rPr>
          <w:rFonts w:hint="cs"/>
          <w:rtl/>
        </w:rPr>
        <w:t>ء</w:t>
      </w:r>
      <w:r>
        <w:rPr>
          <w:rtl/>
        </w:rPr>
        <w:t>وا «</w:t>
      </w:r>
      <w:r>
        <w:rPr>
          <w:rFonts w:hint="cs"/>
          <w:rtl/>
        </w:rPr>
        <w:t xml:space="preserve"> </w:t>
      </w:r>
      <w:r>
        <w:rPr>
          <w:rtl/>
        </w:rPr>
        <w:t>يسألونك</w:t>
      </w:r>
      <w:r>
        <w:rPr>
          <w:rFonts w:hint="cs"/>
          <w:rtl/>
        </w:rPr>
        <w:t xml:space="preserve"> </w:t>
      </w:r>
      <w:r>
        <w:rPr>
          <w:rtl/>
        </w:rPr>
        <w:t>الأنفال</w:t>
      </w:r>
      <w:r>
        <w:rPr>
          <w:rFonts w:hint="cs"/>
          <w:rtl/>
        </w:rPr>
        <w:t xml:space="preserve"> </w:t>
      </w:r>
      <w:r>
        <w:rPr>
          <w:rtl/>
        </w:rPr>
        <w:t>». وهذا بخلاف ما في المصحف الذي في أيدي الناس ؟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قيل له</w:t>
      </w:r>
      <w:r w:rsidR="00224DFC">
        <w:rPr>
          <w:rtl/>
        </w:rPr>
        <w:t>:</w:t>
      </w:r>
      <w:r>
        <w:rPr>
          <w:rtl/>
        </w:rPr>
        <w:t xml:space="preserve"> إنّ الأخبار التي جاءت بذلك أخبار آحاد لا</w:t>
      </w:r>
      <w:r>
        <w:rPr>
          <w:rFonts w:hint="cs"/>
          <w:rtl/>
        </w:rPr>
        <w:t xml:space="preserve"> </w:t>
      </w:r>
      <w:r>
        <w:rPr>
          <w:rtl/>
        </w:rPr>
        <w:t>يُقْطَع على الله</w:t>
      </w:r>
      <w:r>
        <w:rPr>
          <w:rFonts w:hint="cs"/>
          <w:rtl/>
        </w:rPr>
        <w:t xml:space="preserve"> </w:t>
      </w:r>
      <w:r>
        <w:rPr>
          <w:rtl/>
        </w:rPr>
        <w:t>تعالى بصحّتها</w:t>
      </w:r>
      <w:r w:rsidR="00224DFC">
        <w:rPr>
          <w:rtl/>
        </w:rPr>
        <w:t>،</w:t>
      </w:r>
      <w:r>
        <w:rPr>
          <w:rtl/>
        </w:rPr>
        <w:t xml:space="preserve"> فلذلك وقفنا فيها</w:t>
      </w:r>
      <w:r w:rsidR="00224DFC">
        <w:rPr>
          <w:rtl/>
        </w:rPr>
        <w:t>،</w:t>
      </w:r>
      <w:r>
        <w:rPr>
          <w:rtl/>
        </w:rPr>
        <w:t xml:space="preserve"> ولم نعدل عمّا في المصحف الظاهر</w:t>
      </w:r>
      <w:r w:rsidR="00224DFC">
        <w:rPr>
          <w:rtl/>
        </w:rPr>
        <w:t>،</w:t>
      </w:r>
      <w:r>
        <w:rPr>
          <w:rtl/>
        </w:rPr>
        <w:t xml:space="preserve"> على ما أُمِرنا به </w:t>
      </w:r>
      <w:r w:rsidRPr="001722C5">
        <w:rPr>
          <w:rStyle w:val="libFootnotenumChar"/>
          <w:rtl/>
        </w:rPr>
        <w:t>(2)</w:t>
      </w:r>
      <w:r>
        <w:rPr>
          <w:rFonts w:hint="cs"/>
          <w:rtl/>
        </w:rPr>
        <w:t xml:space="preserve"> </w:t>
      </w:r>
      <w:r>
        <w:rPr>
          <w:rtl/>
        </w:rPr>
        <w:t>حسب ما</w:t>
      </w:r>
      <w:r>
        <w:rPr>
          <w:rFonts w:hint="cs"/>
          <w:rtl/>
        </w:rPr>
        <w:t xml:space="preserve"> </w:t>
      </w:r>
      <w:r>
        <w:rPr>
          <w:rtl/>
        </w:rPr>
        <w:t>بيّناه مع أنّه لا</w:t>
      </w:r>
      <w:r>
        <w:rPr>
          <w:rFonts w:hint="cs"/>
          <w:rtl/>
        </w:rPr>
        <w:t xml:space="preserve"> </w:t>
      </w:r>
      <w:r>
        <w:rPr>
          <w:rtl/>
        </w:rPr>
        <w:t>يُنْكر أن تأتي القراءة على</w:t>
      </w:r>
      <w:r>
        <w:rPr>
          <w:rFonts w:hint="cs"/>
          <w:rtl/>
        </w:rPr>
        <w:t xml:space="preserve"> </w:t>
      </w:r>
      <w:r>
        <w:rPr>
          <w:rtl/>
        </w:rPr>
        <w:t>وجهين منزلين</w:t>
      </w:r>
      <w:r w:rsidR="00224DFC">
        <w:rPr>
          <w:rtl/>
        </w:rPr>
        <w:t>،</w:t>
      </w:r>
      <w:r>
        <w:rPr>
          <w:rtl/>
        </w:rPr>
        <w:t xml:space="preserve"> أحدهما</w:t>
      </w:r>
      <w:r w:rsidR="00224DFC">
        <w:rPr>
          <w:rtl/>
        </w:rPr>
        <w:t>:</w:t>
      </w:r>
      <w:r>
        <w:rPr>
          <w:rtl/>
        </w:rPr>
        <w:t xml:space="preserve"> ما تضمّنه المصحف</w:t>
      </w:r>
      <w:r w:rsidR="00224DFC">
        <w:rPr>
          <w:rtl/>
        </w:rPr>
        <w:t>،</w:t>
      </w:r>
      <w:r>
        <w:rPr>
          <w:rtl/>
        </w:rPr>
        <w:t xml:space="preserve"> والثاني</w:t>
      </w:r>
      <w:r w:rsidR="00224DFC">
        <w:rPr>
          <w:rtl/>
        </w:rPr>
        <w:t>:</w:t>
      </w:r>
      <w:r>
        <w:rPr>
          <w:rtl/>
        </w:rPr>
        <w:t xml:space="preserve"> ما جاء به</w:t>
      </w:r>
      <w:r>
        <w:rPr>
          <w:rFonts w:hint="cs"/>
          <w:rtl/>
        </w:rPr>
        <w:t xml:space="preserve"> </w:t>
      </w:r>
      <w:r>
        <w:rPr>
          <w:rtl/>
        </w:rPr>
        <w:t>الخبر</w:t>
      </w:r>
      <w:r w:rsidR="00224DFC">
        <w:rPr>
          <w:rFonts w:hint="cs"/>
          <w:rtl/>
        </w:rPr>
        <w:t>،</w:t>
      </w:r>
      <w:r>
        <w:rPr>
          <w:rtl/>
        </w:rPr>
        <w:t xml:space="preserve"> كما يعترف به مخالفونا من نزول القرآن على أوجهٍ شتّى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(3)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3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ويقول الإمام الشريف المرتضى</w:t>
      </w:r>
      <w:r w:rsidR="00224DFC">
        <w:rPr>
          <w:rtl/>
        </w:rPr>
        <w:t>،</w:t>
      </w:r>
      <w:r>
        <w:rPr>
          <w:rtl/>
        </w:rPr>
        <w:t xml:space="preserve"> عليّ بن الحسين الموسوي</w:t>
      </w:r>
      <w:r w:rsidR="00224DFC">
        <w:rPr>
          <w:rtl/>
        </w:rPr>
        <w:t>،</w:t>
      </w:r>
      <w:r>
        <w:rPr>
          <w:rtl/>
        </w:rPr>
        <w:t xml:space="preserve"> المتوفّى سنة 436 ه</w:t>
      </w:r>
      <w:r>
        <w:rPr>
          <w:rFonts w:hint="cs"/>
          <w:rtl/>
        </w:rPr>
        <w:t>‍</w:t>
      </w:r>
      <w:r>
        <w:rPr>
          <w:rtl/>
        </w:rPr>
        <w:t xml:space="preserve"> في (</w:t>
      </w:r>
      <w:r>
        <w:rPr>
          <w:rFonts w:hint="cs"/>
          <w:rtl/>
        </w:rPr>
        <w:t xml:space="preserve"> </w:t>
      </w:r>
      <w:r>
        <w:rPr>
          <w:rtl/>
        </w:rPr>
        <w:t>المسائل الطرابلسيات</w:t>
      </w:r>
      <w:r>
        <w:rPr>
          <w:rFonts w:hint="cs"/>
          <w:rtl/>
        </w:rPr>
        <w:t xml:space="preserve"> </w:t>
      </w:r>
      <w:r>
        <w:rPr>
          <w:rtl/>
        </w:rPr>
        <w:t>)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إنّ العلم بصحّة نقل</w:t>
      </w:r>
      <w:r>
        <w:rPr>
          <w:rFonts w:hint="cs"/>
          <w:rtl/>
        </w:rPr>
        <w:t xml:space="preserve"> </w:t>
      </w:r>
      <w:r>
        <w:rPr>
          <w:rtl/>
        </w:rPr>
        <w:t>القرآن</w:t>
      </w:r>
      <w:r w:rsidR="00224DFC">
        <w:rPr>
          <w:rtl/>
        </w:rPr>
        <w:t>،</w:t>
      </w:r>
      <w:r>
        <w:rPr>
          <w:rtl/>
        </w:rPr>
        <w:t xml:space="preserve"> كالعلم بالبلدان والحوادث الكبار والوقائع العظام</w:t>
      </w:r>
      <w:r w:rsidR="00224DFC">
        <w:rPr>
          <w:rtl/>
        </w:rPr>
        <w:t>،</w:t>
      </w:r>
      <w:r>
        <w:rPr>
          <w:rtl/>
        </w:rPr>
        <w:t xml:space="preserve"> والكتب</w:t>
      </w:r>
    </w:p>
    <w:p w:rsidR="001722C5" w:rsidRPr="00E21B7B" w:rsidRDefault="001722C5" w:rsidP="001722C5">
      <w:pPr>
        <w:pStyle w:val="libLine"/>
        <w:rPr>
          <w:rtl/>
        </w:rPr>
      </w:pPr>
      <w:r w:rsidRPr="00E21B7B">
        <w:rPr>
          <w:rtl/>
        </w:rPr>
        <w:t>__________________</w:t>
      </w:r>
    </w:p>
    <w:p w:rsidR="001722C5" w:rsidRPr="00E21B7B" w:rsidRDefault="001722C5" w:rsidP="001722C5">
      <w:pPr>
        <w:pStyle w:val="libFootnote0"/>
        <w:rPr>
          <w:rtl/>
        </w:rPr>
      </w:pPr>
      <w:r w:rsidRPr="00E21B7B">
        <w:rPr>
          <w:rFonts w:hint="cs"/>
          <w:rtl/>
        </w:rPr>
        <w:t xml:space="preserve">(1) </w:t>
      </w:r>
      <w:r w:rsidRPr="00E21B7B">
        <w:rPr>
          <w:rtl/>
        </w:rPr>
        <w:t>أوائل المقالات</w:t>
      </w:r>
      <w:r w:rsidR="00224DFC">
        <w:rPr>
          <w:rtl/>
        </w:rPr>
        <w:t>:</w:t>
      </w:r>
      <w:r w:rsidRPr="00E21B7B">
        <w:rPr>
          <w:rtl/>
        </w:rPr>
        <w:t xml:space="preserve"> 55.</w:t>
      </w:r>
    </w:p>
    <w:p w:rsidR="001722C5" w:rsidRPr="00E21B7B" w:rsidRDefault="001722C5" w:rsidP="001722C5">
      <w:pPr>
        <w:pStyle w:val="libFootnote0"/>
        <w:rPr>
          <w:rtl/>
        </w:rPr>
      </w:pPr>
      <w:r w:rsidRPr="00E21B7B">
        <w:rPr>
          <w:rFonts w:hint="cs"/>
          <w:rtl/>
        </w:rPr>
        <w:t xml:space="preserve">(2) </w:t>
      </w:r>
      <w:r w:rsidRPr="00E21B7B">
        <w:rPr>
          <w:rtl/>
        </w:rPr>
        <w:t xml:space="preserve">روي عن الصادق </w:t>
      </w:r>
      <w:r w:rsidRPr="001722C5">
        <w:rPr>
          <w:rStyle w:val="libFootnoteAlaemChar"/>
          <w:rFonts w:eastAsiaTheme="minorHAnsi" w:hint="cs"/>
          <w:rtl/>
        </w:rPr>
        <w:t>عليه‌السلام</w:t>
      </w:r>
      <w:r w:rsidRPr="00E21B7B">
        <w:rPr>
          <w:rtl/>
        </w:rPr>
        <w:t xml:space="preserve"> أنه قال</w:t>
      </w:r>
      <w:r w:rsidR="00224DFC">
        <w:rPr>
          <w:rtl/>
        </w:rPr>
        <w:t>:</w:t>
      </w:r>
      <w:r w:rsidRPr="00E21B7B">
        <w:rPr>
          <w:rtl/>
        </w:rPr>
        <w:t xml:space="preserve"> «</w:t>
      </w:r>
      <w:r w:rsidRPr="00E21B7B">
        <w:rPr>
          <w:rFonts w:hint="cs"/>
          <w:rtl/>
        </w:rPr>
        <w:t xml:space="preserve"> </w:t>
      </w:r>
      <w:r w:rsidRPr="00E21B7B">
        <w:rPr>
          <w:rtl/>
        </w:rPr>
        <w:t>اقرءوا كما عُلّمتم</w:t>
      </w:r>
      <w:r w:rsidRPr="00E21B7B">
        <w:rPr>
          <w:rFonts w:hint="cs"/>
          <w:rtl/>
        </w:rPr>
        <w:t xml:space="preserve"> </w:t>
      </w:r>
      <w:r w:rsidRPr="00E21B7B">
        <w:rPr>
          <w:rtl/>
        </w:rPr>
        <w:t>...</w:t>
      </w:r>
      <w:r w:rsidRPr="00E21B7B">
        <w:rPr>
          <w:rFonts w:hint="cs"/>
          <w:rtl/>
        </w:rPr>
        <w:t xml:space="preserve"> </w:t>
      </w:r>
      <w:r w:rsidRPr="00E21B7B">
        <w:rPr>
          <w:rtl/>
        </w:rPr>
        <w:t>»</w:t>
      </w:r>
      <w:r w:rsidR="00224DFC">
        <w:rPr>
          <w:rtl/>
        </w:rPr>
        <w:t>،</w:t>
      </w:r>
      <w:r w:rsidRPr="00E21B7B">
        <w:rPr>
          <w:rtl/>
        </w:rPr>
        <w:t xml:space="preserve"> وقال </w:t>
      </w:r>
      <w:r w:rsidRPr="001722C5">
        <w:rPr>
          <w:rStyle w:val="libFootnoteAlaemChar"/>
          <w:rFonts w:eastAsiaTheme="minorHAnsi" w:hint="cs"/>
          <w:rtl/>
        </w:rPr>
        <w:t>عليه‌السلام</w:t>
      </w:r>
      <w:r w:rsidR="00224DFC">
        <w:rPr>
          <w:rtl/>
        </w:rPr>
        <w:t>:</w:t>
      </w:r>
      <w:r w:rsidRPr="00E21B7B">
        <w:rPr>
          <w:rtl/>
        </w:rPr>
        <w:t xml:space="preserve"> «</w:t>
      </w:r>
      <w:r w:rsidRPr="00E21B7B">
        <w:rPr>
          <w:rFonts w:hint="cs"/>
          <w:rtl/>
        </w:rPr>
        <w:t xml:space="preserve"> </w:t>
      </w:r>
      <w:r w:rsidRPr="00E21B7B">
        <w:rPr>
          <w:rtl/>
        </w:rPr>
        <w:t>اقرءُوا كما يقرأ الناس</w:t>
      </w:r>
      <w:r w:rsidRPr="00E21B7B">
        <w:rPr>
          <w:rFonts w:hint="cs"/>
          <w:rtl/>
        </w:rPr>
        <w:t xml:space="preserve"> </w:t>
      </w:r>
      <w:r w:rsidRPr="00E21B7B">
        <w:rPr>
          <w:rtl/>
        </w:rPr>
        <w:t>».</w:t>
      </w:r>
    </w:p>
    <w:p w:rsidR="001722C5" w:rsidRPr="00E21B7B" w:rsidRDefault="001722C5" w:rsidP="001722C5">
      <w:pPr>
        <w:pStyle w:val="libFootnote0"/>
        <w:rPr>
          <w:rtl/>
        </w:rPr>
      </w:pPr>
      <w:r w:rsidRPr="00E21B7B">
        <w:rPr>
          <w:rFonts w:hint="cs"/>
          <w:rtl/>
        </w:rPr>
        <w:t xml:space="preserve">(3) </w:t>
      </w:r>
      <w:r w:rsidRPr="00E21B7B">
        <w:rPr>
          <w:rtl/>
        </w:rPr>
        <w:t>المسائل الروية</w:t>
      </w:r>
      <w:r w:rsidR="00224DFC">
        <w:rPr>
          <w:rtl/>
        </w:rPr>
        <w:t>:</w:t>
      </w:r>
      <w:r w:rsidRPr="00E21B7B">
        <w:rPr>
          <w:rtl/>
        </w:rPr>
        <w:t xml:space="preserve"> 83 تحقيق الاستاذ صائب عبدالحميد.</w:t>
      </w:r>
    </w:p>
    <w:p w:rsidR="001722C5" w:rsidRDefault="00B70DB7" w:rsidP="001722C5">
      <w:pPr>
        <w:pStyle w:val="libNormal0"/>
        <w:rPr>
          <w:rtl/>
        </w:rPr>
      </w:pPr>
      <w:r>
        <w:rPr>
          <w:rtl/>
        </w:rPr>
        <w:br w:type="page"/>
      </w:r>
      <w:r w:rsidR="001722C5">
        <w:rPr>
          <w:rtl/>
        </w:rPr>
        <w:lastRenderedPageBreak/>
        <w:t>المشهورة</w:t>
      </w:r>
      <w:r w:rsidR="00224DFC">
        <w:rPr>
          <w:rtl/>
        </w:rPr>
        <w:t>،</w:t>
      </w:r>
      <w:r w:rsidR="001722C5">
        <w:rPr>
          <w:rtl/>
        </w:rPr>
        <w:t xml:space="preserve"> وأشعار العرب المسطورة</w:t>
      </w:r>
      <w:r w:rsidR="00224DFC">
        <w:rPr>
          <w:rtl/>
        </w:rPr>
        <w:t>،</w:t>
      </w:r>
      <w:r w:rsidR="001722C5">
        <w:rPr>
          <w:rtl/>
        </w:rPr>
        <w:t xml:space="preserve"> فإنّ العناية اشتدّت</w:t>
      </w:r>
      <w:r w:rsidR="00224DFC">
        <w:rPr>
          <w:rtl/>
        </w:rPr>
        <w:t>،</w:t>
      </w:r>
      <w:r w:rsidR="001722C5">
        <w:rPr>
          <w:rtl/>
        </w:rPr>
        <w:t xml:space="preserve"> والدواعي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>توفرت على نقله وحراسته</w:t>
      </w:r>
      <w:r w:rsidR="00224DFC">
        <w:rPr>
          <w:rtl/>
        </w:rPr>
        <w:t>،</w:t>
      </w:r>
      <w:r w:rsidR="001722C5">
        <w:rPr>
          <w:rtl/>
        </w:rPr>
        <w:t xml:space="preserve"> وبلغت إلى حدّ لم يَبْلُغه في ما ذكرناه </w:t>
      </w:r>
      <w:r w:rsidR="001722C5">
        <w:rPr>
          <w:cs/>
        </w:rPr>
        <w:t>‎</w:t>
      </w:r>
      <w:r w:rsidR="001722C5">
        <w:rPr>
          <w:rtl/>
        </w:rPr>
        <w:t>؛ لأنّ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>القرآن معجزة النبوّة</w:t>
      </w:r>
      <w:r w:rsidR="00224DFC">
        <w:rPr>
          <w:rtl/>
        </w:rPr>
        <w:t>،</w:t>
      </w:r>
      <w:r w:rsidR="001722C5">
        <w:rPr>
          <w:rtl/>
        </w:rPr>
        <w:t xml:space="preserve"> ومأخذ العلوم الشرعية والأحكام الدينية</w:t>
      </w:r>
      <w:r w:rsidR="00224DFC">
        <w:rPr>
          <w:rtl/>
        </w:rPr>
        <w:t>،</w:t>
      </w:r>
      <w:r w:rsidR="001722C5">
        <w:rPr>
          <w:rtl/>
        </w:rPr>
        <w:t xml:space="preserve"> وعلماء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>المسلمين قد بلغوا في حفظه وحمايته الغاية حتّى عرفوا كلّ شيءٍ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>اختلف فيه من إعرابه وقراءته وحروفه وآياته</w:t>
      </w:r>
      <w:r w:rsidR="00224DFC">
        <w:rPr>
          <w:rtl/>
        </w:rPr>
        <w:t>،</w:t>
      </w:r>
      <w:r w:rsidR="001722C5">
        <w:rPr>
          <w:rtl/>
        </w:rPr>
        <w:t xml:space="preserve"> فكيف يجوز أن يكون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>مغيّراً أو منقوصاً مع العناية الصادقة والضبط الشديد ؟!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وقال أيضاً</w:t>
      </w:r>
      <w:r w:rsidR="00224DFC">
        <w:rPr>
          <w:rtl/>
        </w:rPr>
        <w:t>:</w:t>
      </w:r>
      <w:r>
        <w:rPr>
          <w:rtl/>
        </w:rPr>
        <w:t xml:space="preserve"> إنّ العلم بتفضيل القرآن وأبعاضه في صحّة نقله كالعلم</w:t>
      </w:r>
      <w:r>
        <w:rPr>
          <w:rFonts w:hint="cs"/>
          <w:rtl/>
        </w:rPr>
        <w:t xml:space="preserve"> </w:t>
      </w:r>
      <w:r>
        <w:rPr>
          <w:rtl/>
        </w:rPr>
        <w:t>بجملته</w:t>
      </w:r>
      <w:r w:rsidR="00224DFC">
        <w:rPr>
          <w:rtl/>
        </w:rPr>
        <w:t>،</w:t>
      </w:r>
      <w:r>
        <w:rPr>
          <w:rtl/>
        </w:rPr>
        <w:t xml:space="preserve"> وجرى ذلك مجرى ما</w:t>
      </w:r>
      <w:r>
        <w:rPr>
          <w:rFonts w:hint="cs"/>
          <w:rtl/>
        </w:rPr>
        <w:t xml:space="preserve"> </w:t>
      </w:r>
      <w:r>
        <w:rPr>
          <w:rtl/>
        </w:rPr>
        <w:t>عُلِم ضرورةً من الكتب المصنّفة ككتابي</w:t>
      </w:r>
      <w:r>
        <w:rPr>
          <w:rFonts w:hint="cs"/>
          <w:rtl/>
        </w:rPr>
        <w:t xml:space="preserve"> </w:t>
      </w:r>
      <w:r>
        <w:rPr>
          <w:rtl/>
        </w:rPr>
        <w:t>سيبويه والمزني</w:t>
      </w:r>
      <w:r w:rsidR="00224DFC">
        <w:rPr>
          <w:rtl/>
        </w:rPr>
        <w:t>،</w:t>
      </w:r>
      <w:r>
        <w:rPr>
          <w:rtl/>
        </w:rPr>
        <w:t xml:space="preserve"> فإنّ أهل العناية بهذا الشأن يعلمون من تفصيلها</w:t>
      </w:r>
      <w:r>
        <w:rPr>
          <w:rFonts w:hint="cs"/>
          <w:rtl/>
        </w:rPr>
        <w:t xml:space="preserve"> </w:t>
      </w:r>
      <w:r>
        <w:rPr>
          <w:rtl/>
        </w:rPr>
        <w:t>ما</w:t>
      </w:r>
      <w:r>
        <w:rPr>
          <w:rFonts w:hint="cs"/>
          <w:rtl/>
        </w:rPr>
        <w:t xml:space="preserve"> </w:t>
      </w:r>
      <w:r>
        <w:rPr>
          <w:rtl/>
        </w:rPr>
        <w:t>يعلمونه من جملتها</w:t>
      </w:r>
      <w:r w:rsidR="00224DFC">
        <w:rPr>
          <w:rtl/>
        </w:rPr>
        <w:t>،</w:t>
      </w:r>
      <w:r>
        <w:rPr>
          <w:rtl/>
        </w:rPr>
        <w:t xml:space="preserve"> حتّى لو أنّ مُدْخِلاً أدخل في كتاب سيبويه باباً</w:t>
      </w:r>
      <w:r>
        <w:rPr>
          <w:rFonts w:hint="cs"/>
          <w:rtl/>
        </w:rPr>
        <w:t xml:space="preserve"> </w:t>
      </w:r>
      <w:r>
        <w:rPr>
          <w:rtl/>
        </w:rPr>
        <w:t>ليس من الكتاب لُعرِف ومُيّز</w:t>
      </w:r>
      <w:r w:rsidR="00224DFC">
        <w:rPr>
          <w:rtl/>
        </w:rPr>
        <w:t>،</w:t>
      </w:r>
      <w:r>
        <w:rPr>
          <w:rtl/>
        </w:rPr>
        <w:t xml:space="preserve"> وعُلِم أنّه مُلْحَقٌ وليس من أصل الكتاب</w:t>
      </w:r>
      <w:r w:rsidR="00224DFC">
        <w:rPr>
          <w:rtl/>
        </w:rPr>
        <w:t>،</w:t>
      </w:r>
      <w:r>
        <w:rPr>
          <w:rtl/>
        </w:rPr>
        <w:t xml:space="preserve"> وكذلك القول في كتاب المزني</w:t>
      </w:r>
      <w:r w:rsidR="00224DFC">
        <w:rPr>
          <w:rtl/>
        </w:rPr>
        <w:t>،</w:t>
      </w:r>
      <w:r>
        <w:rPr>
          <w:rtl/>
        </w:rPr>
        <w:t xml:space="preserve"> ومعلومٌ أنّ العناية بنقل القرآن وضبطهِ</w:t>
      </w:r>
      <w:r>
        <w:rPr>
          <w:rFonts w:hint="cs"/>
          <w:rtl/>
        </w:rPr>
        <w:t xml:space="preserve"> </w:t>
      </w:r>
      <w:r>
        <w:rPr>
          <w:rtl/>
        </w:rPr>
        <w:t>أصدق من العناية بضبط كتاب سيبويه ودواوين الشعراء</w:t>
      </w:r>
      <w:r>
        <w:rPr>
          <w:rFonts w:hint="cs"/>
          <w:rtl/>
        </w:rPr>
        <w:t xml:space="preserve"> </w:t>
      </w:r>
      <w:r>
        <w:rPr>
          <w:rtl/>
        </w:rPr>
        <w:t>».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وذكر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أنّ من خالف في ذلك من الإمامية والحشوية لا</w:t>
      </w:r>
      <w:r>
        <w:rPr>
          <w:rFonts w:hint="cs"/>
          <w:rtl/>
        </w:rPr>
        <w:t xml:space="preserve"> </w:t>
      </w:r>
      <w:r>
        <w:rPr>
          <w:rtl/>
        </w:rPr>
        <w:t>يعتدّ بخلافهم</w:t>
      </w:r>
      <w:r w:rsidR="00224DFC">
        <w:rPr>
          <w:rtl/>
        </w:rPr>
        <w:t>،</w:t>
      </w:r>
      <w:r>
        <w:rPr>
          <w:rtl/>
        </w:rPr>
        <w:t xml:space="preserve"> فإنّ الخلاف في ذلك مضافٌ إلى قومٍ من أصحاب الحديث</w:t>
      </w:r>
      <w:r w:rsidR="00224DFC">
        <w:rPr>
          <w:rtl/>
        </w:rPr>
        <w:t>،</w:t>
      </w:r>
      <w:r>
        <w:rPr>
          <w:rtl/>
        </w:rPr>
        <w:t xml:space="preserve"> نقلوا أخباراً</w:t>
      </w:r>
      <w:r>
        <w:rPr>
          <w:rFonts w:hint="cs"/>
          <w:rtl/>
        </w:rPr>
        <w:t xml:space="preserve"> </w:t>
      </w:r>
      <w:r>
        <w:rPr>
          <w:rtl/>
        </w:rPr>
        <w:t>ضعيفة ظنّوا صحّتها</w:t>
      </w:r>
      <w:r w:rsidR="00224DFC">
        <w:rPr>
          <w:rtl/>
        </w:rPr>
        <w:t>،</w:t>
      </w:r>
      <w:r>
        <w:rPr>
          <w:rtl/>
        </w:rPr>
        <w:t xml:space="preserve"> لا</w:t>
      </w:r>
      <w:r>
        <w:rPr>
          <w:rFonts w:hint="cs"/>
          <w:rtl/>
        </w:rPr>
        <w:t xml:space="preserve"> </w:t>
      </w:r>
      <w:r>
        <w:rPr>
          <w:rtl/>
        </w:rPr>
        <w:t>يرجع بمثلها عن المعلوم المقطوع على</w:t>
      </w:r>
      <w:r>
        <w:rPr>
          <w:rFonts w:hint="cs"/>
          <w:rtl/>
        </w:rPr>
        <w:t xml:space="preserve"> </w:t>
      </w:r>
      <w:r>
        <w:rPr>
          <w:rtl/>
        </w:rPr>
        <w:t>صحّته</w:t>
      </w:r>
      <w:r>
        <w:rPr>
          <w:rFonts w:hint="cs"/>
          <w:rtl/>
        </w:rPr>
        <w:t xml:space="preserve"> </w:t>
      </w:r>
      <w:r>
        <w:rPr>
          <w:rtl/>
        </w:rPr>
        <w:t>»</w:t>
      </w:r>
      <w:r>
        <w:rPr>
          <w:rFonts w:hint="cs"/>
          <w:rtl/>
        </w:rPr>
        <w:t xml:space="preserve"> </w:t>
      </w:r>
      <w:r w:rsidRPr="001722C5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وذكر ابن حزم أنّ الشريف المرتضى كان يُنكر من زعم أنّ القرآن بُدّل</w:t>
      </w:r>
      <w:r w:rsidR="00224DFC">
        <w:rPr>
          <w:rtl/>
        </w:rPr>
        <w:t>،</w:t>
      </w:r>
      <w:r>
        <w:rPr>
          <w:rtl/>
        </w:rPr>
        <w:t xml:space="preserve"> أو زيد فيه</w:t>
      </w:r>
      <w:r w:rsidR="00224DFC">
        <w:rPr>
          <w:rtl/>
        </w:rPr>
        <w:t>،</w:t>
      </w:r>
      <w:r>
        <w:rPr>
          <w:rtl/>
        </w:rPr>
        <w:t xml:space="preserve"> أو نُقِص منه</w:t>
      </w:r>
      <w:r w:rsidR="00224DFC">
        <w:rPr>
          <w:rtl/>
        </w:rPr>
        <w:t>،</w:t>
      </w:r>
      <w:r>
        <w:rPr>
          <w:rtl/>
        </w:rPr>
        <w:t xml:space="preserve"> ويكفّر من قاله</w:t>
      </w:r>
      <w:r w:rsidR="00224DFC">
        <w:rPr>
          <w:rtl/>
        </w:rPr>
        <w:t>،</w:t>
      </w:r>
      <w:r>
        <w:rPr>
          <w:rtl/>
        </w:rPr>
        <w:t xml:space="preserve"> وكذلك صاحباه أبو يعلى</w:t>
      </w:r>
    </w:p>
    <w:p w:rsidR="001722C5" w:rsidRPr="00E21B7B" w:rsidRDefault="001722C5" w:rsidP="001722C5">
      <w:pPr>
        <w:pStyle w:val="libLine"/>
        <w:rPr>
          <w:rtl/>
        </w:rPr>
      </w:pPr>
      <w:r w:rsidRPr="00E21B7B">
        <w:rPr>
          <w:rtl/>
        </w:rPr>
        <w:t>__________________</w:t>
      </w:r>
    </w:p>
    <w:p w:rsidR="001722C5" w:rsidRPr="009A0B7A" w:rsidRDefault="001722C5" w:rsidP="001722C5">
      <w:pPr>
        <w:pStyle w:val="libFootnote0"/>
        <w:rPr>
          <w:rtl/>
        </w:rPr>
      </w:pPr>
      <w:r w:rsidRPr="009A0B7A">
        <w:rPr>
          <w:rFonts w:hint="cs"/>
          <w:rtl/>
        </w:rPr>
        <w:t xml:space="preserve">(1) </w:t>
      </w:r>
      <w:r w:rsidRPr="009A0B7A">
        <w:rPr>
          <w:rtl/>
        </w:rPr>
        <w:t>مجمع البيان 1</w:t>
      </w:r>
      <w:r w:rsidR="00224DFC">
        <w:rPr>
          <w:rtl/>
        </w:rPr>
        <w:t>:</w:t>
      </w:r>
      <w:r w:rsidRPr="009A0B7A">
        <w:rPr>
          <w:rtl/>
        </w:rPr>
        <w:t xml:space="preserve"> 83.</w:t>
      </w:r>
    </w:p>
    <w:p w:rsidR="001722C5" w:rsidRDefault="001722C5" w:rsidP="001722C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الطوسي وأبو القاسم الرازي </w:t>
      </w:r>
      <w:r w:rsidRPr="001722C5">
        <w:rPr>
          <w:rStyle w:val="libFootnotenumChar"/>
          <w:rtl/>
        </w:rPr>
        <w:t>(1)</w:t>
      </w:r>
      <w:r>
        <w:rPr>
          <w:rtl/>
        </w:rPr>
        <w:t>.</w:t>
      </w:r>
    </w:p>
    <w:p w:rsidR="001722C5" w:rsidRDefault="001722C5" w:rsidP="00F435A5">
      <w:pPr>
        <w:pStyle w:val="libNormal"/>
        <w:rPr>
          <w:rtl/>
        </w:rPr>
      </w:pPr>
      <w:r>
        <w:rPr>
          <w:rtl/>
        </w:rPr>
        <w:t>4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ويقول الإمام الشيخ الطوسي</w:t>
      </w:r>
      <w:r w:rsidR="00224DFC">
        <w:rPr>
          <w:rtl/>
        </w:rPr>
        <w:t>،</w:t>
      </w:r>
      <w:r>
        <w:rPr>
          <w:rtl/>
        </w:rPr>
        <w:t xml:space="preserve"> محمد بن الحسن</w:t>
      </w:r>
      <w:r w:rsidR="00224DFC">
        <w:rPr>
          <w:rtl/>
        </w:rPr>
        <w:t>،</w:t>
      </w:r>
      <w:r>
        <w:rPr>
          <w:rtl/>
        </w:rPr>
        <w:t xml:space="preserve"> المعروف بشيخ</w:t>
      </w:r>
      <w:r>
        <w:rPr>
          <w:rFonts w:hint="cs"/>
          <w:rtl/>
        </w:rPr>
        <w:t xml:space="preserve"> </w:t>
      </w:r>
      <w:r>
        <w:rPr>
          <w:rtl/>
        </w:rPr>
        <w:t>الطائفة</w:t>
      </w:r>
      <w:r w:rsidR="00224DFC">
        <w:rPr>
          <w:rtl/>
        </w:rPr>
        <w:t>،</w:t>
      </w:r>
      <w:r>
        <w:rPr>
          <w:rtl/>
        </w:rPr>
        <w:t xml:space="preserve"> المتوفّى سنة 460 ه</w:t>
      </w:r>
      <w:r>
        <w:rPr>
          <w:rFonts w:hint="cs"/>
          <w:rtl/>
        </w:rPr>
        <w:t>‍</w:t>
      </w:r>
      <w:r>
        <w:rPr>
          <w:rtl/>
        </w:rPr>
        <w:t xml:space="preserve"> في مقدمة تفسيره (</w:t>
      </w:r>
      <w:r>
        <w:rPr>
          <w:rFonts w:hint="cs"/>
          <w:rtl/>
        </w:rPr>
        <w:t xml:space="preserve"> </w:t>
      </w:r>
      <w:r>
        <w:rPr>
          <w:rtl/>
        </w:rPr>
        <w:t>التبيان</w:t>
      </w:r>
      <w:r>
        <w:rPr>
          <w:rFonts w:hint="cs"/>
          <w:rtl/>
        </w:rPr>
        <w:t xml:space="preserve"> </w:t>
      </w:r>
      <w:r>
        <w:rPr>
          <w:rtl/>
        </w:rPr>
        <w:t>)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المقصود من</w:t>
      </w:r>
      <w:r>
        <w:rPr>
          <w:rFonts w:hint="cs"/>
          <w:rtl/>
        </w:rPr>
        <w:t xml:space="preserve"> </w:t>
      </w:r>
      <w:r>
        <w:rPr>
          <w:rtl/>
        </w:rPr>
        <w:t>هذا الكتاب علم معانيه وفنون أغراضه</w:t>
      </w:r>
      <w:r w:rsidR="00224DFC">
        <w:rPr>
          <w:rtl/>
        </w:rPr>
        <w:t>،</w:t>
      </w:r>
      <w:r>
        <w:rPr>
          <w:rtl/>
        </w:rPr>
        <w:t xml:space="preserve"> وأمّا الكلام في زيادته ونقصانه</w:t>
      </w:r>
      <w:r>
        <w:rPr>
          <w:rFonts w:hint="cs"/>
          <w:rtl/>
        </w:rPr>
        <w:t xml:space="preserve"> </w:t>
      </w:r>
      <w:r>
        <w:rPr>
          <w:rtl/>
        </w:rPr>
        <w:t>فممّا لا يليق به أيضاً</w:t>
      </w:r>
      <w:r w:rsidR="00224DFC">
        <w:rPr>
          <w:rtl/>
        </w:rPr>
        <w:t>،</w:t>
      </w:r>
      <w:r>
        <w:rPr>
          <w:rtl/>
        </w:rPr>
        <w:t xml:space="preserve"> لأنّ الزيادة فيه مجمعٌ على بطلانها</w:t>
      </w:r>
      <w:r w:rsidR="00224DFC">
        <w:rPr>
          <w:rtl/>
        </w:rPr>
        <w:t>،</w:t>
      </w:r>
      <w:r>
        <w:rPr>
          <w:rtl/>
        </w:rPr>
        <w:t xml:space="preserve"> والنقصان منه</w:t>
      </w:r>
      <w:r>
        <w:rPr>
          <w:rFonts w:hint="cs"/>
          <w:rtl/>
        </w:rPr>
        <w:t xml:space="preserve"> </w:t>
      </w:r>
      <w:r>
        <w:rPr>
          <w:rtl/>
        </w:rPr>
        <w:t>فالظاهر أيضاً من مذهب المسلمين خلافه</w:t>
      </w:r>
      <w:r w:rsidR="00224DFC">
        <w:rPr>
          <w:rtl/>
        </w:rPr>
        <w:t>،</w:t>
      </w:r>
      <w:r>
        <w:rPr>
          <w:rtl/>
        </w:rPr>
        <w:t xml:space="preserve"> وهو ال</w:t>
      </w:r>
      <w:r>
        <w:rPr>
          <w:rFonts w:hint="cs"/>
          <w:rtl/>
        </w:rPr>
        <w:t>أ</w:t>
      </w:r>
      <w:r>
        <w:rPr>
          <w:rtl/>
        </w:rPr>
        <w:t>ليق بالصحيح من</w:t>
      </w:r>
      <w:r>
        <w:rPr>
          <w:rFonts w:hint="cs"/>
          <w:rtl/>
        </w:rPr>
        <w:t xml:space="preserve"> </w:t>
      </w:r>
      <w:r>
        <w:rPr>
          <w:rtl/>
        </w:rPr>
        <w:t>مذهبنا</w:t>
      </w:r>
      <w:r w:rsidR="00224DFC">
        <w:rPr>
          <w:rtl/>
        </w:rPr>
        <w:t>،</w:t>
      </w:r>
      <w:r>
        <w:rPr>
          <w:rtl/>
        </w:rPr>
        <w:t xml:space="preserve"> وهو الذي نصره المرتضى </w:t>
      </w:r>
      <w:r w:rsidR="00F435A5" w:rsidRPr="00F435A5">
        <w:rPr>
          <w:rStyle w:val="libAlaemChar"/>
          <w:rtl/>
        </w:rPr>
        <w:t>رحمه‌الله</w:t>
      </w:r>
      <w:r w:rsidR="00224DFC">
        <w:rPr>
          <w:rtl/>
        </w:rPr>
        <w:t>،</w:t>
      </w:r>
      <w:r>
        <w:rPr>
          <w:rtl/>
        </w:rPr>
        <w:t xml:space="preserve"> وهو الظاهر من الروايات</w:t>
      </w:r>
      <w:r w:rsidR="00224DFC">
        <w:rPr>
          <w:rtl/>
        </w:rPr>
        <w:t>،</w:t>
      </w:r>
      <w:r>
        <w:rPr>
          <w:rtl/>
        </w:rPr>
        <w:t xml:space="preserve"> غير أنّه</w:t>
      </w:r>
      <w:r>
        <w:rPr>
          <w:rFonts w:hint="cs"/>
          <w:rtl/>
        </w:rPr>
        <w:t xml:space="preserve"> </w:t>
      </w:r>
      <w:r>
        <w:rPr>
          <w:rtl/>
        </w:rPr>
        <w:t>رُويت روايات كثيرة من جهة الخاصّة والعامّة بنقصان كثير من آي القرآن</w:t>
      </w:r>
      <w:r w:rsidR="00224DFC">
        <w:rPr>
          <w:rtl/>
        </w:rPr>
        <w:t>،</w:t>
      </w:r>
      <w:r>
        <w:rPr>
          <w:rtl/>
        </w:rPr>
        <w:t xml:space="preserve"> ونقل شيءٍ من موضع إلى موضع</w:t>
      </w:r>
      <w:r w:rsidR="00224DFC">
        <w:rPr>
          <w:rtl/>
        </w:rPr>
        <w:t>،</w:t>
      </w:r>
      <w:r>
        <w:rPr>
          <w:rtl/>
        </w:rPr>
        <w:t xml:space="preserve"> طريقها الآحاد التي لا</w:t>
      </w:r>
      <w:r>
        <w:rPr>
          <w:rFonts w:hint="cs"/>
          <w:rtl/>
        </w:rPr>
        <w:t xml:space="preserve"> </w:t>
      </w:r>
      <w:r>
        <w:rPr>
          <w:rtl/>
        </w:rPr>
        <w:t>تُوجِب علماً ولا</w:t>
      </w:r>
      <w:r>
        <w:rPr>
          <w:rFonts w:hint="cs"/>
          <w:rtl/>
        </w:rPr>
        <w:t xml:space="preserve"> </w:t>
      </w:r>
      <w:r>
        <w:rPr>
          <w:rtl/>
        </w:rPr>
        <w:t>عملاً</w:t>
      </w:r>
      <w:r w:rsidR="00224DFC">
        <w:rPr>
          <w:rtl/>
        </w:rPr>
        <w:t>،</w:t>
      </w:r>
      <w:r>
        <w:rPr>
          <w:rtl/>
        </w:rPr>
        <w:t xml:space="preserve"> والأولى الاعراض عنها وترك التشاغل بها</w:t>
      </w:r>
      <w:r w:rsidR="00224DFC">
        <w:rPr>
          <w:rtl/>
        </w:rPr>
        <w:t>،</w:t>
      </w:r>
      <w:r>
        <w:rPr>
          <w:rtl/>
        </w:rPr>
        <w:t xml:space="preserve"> لأنّه يمكن تأويلها</w:t>
      </w:r>
      <w:r w:rsidR="00224DFC">
        <w:rPr>
          <w:rtl/>
        </w:rPr>
        <w:t>،</w:t>
      </w:r>
      <w:r>
        <w:rPr>
          <w:rtl/>
        </w:rPr>
        <w:t xml:space="preserve"> ولو</w:t>
      </w:r>
      <w:r>
        <w:rPr>
          <w:rFonts w:hint="cs"/>
          <w:rtl/>
        </w:rPr>
        <w:t xml:space="preserve"> </w:t>
      </w:r>
      <w:r>
        <w:rPr>
          <w:rtl/>
        </w:rPr>
        <w:t>صَحّت لما</w:t>
      </w:r>
      <w:r>
        <w:rPr>
          <w:rFonts w:hint="cs"/>
          <w:rtl/>
        </w:rPr>
        <w:t xml:space="preserve"> </w:t>
      </w:r>
      <w:r>
        <w:rPr>
          <w:rtl/>
        </w:rPr>
        <w:t>كان ذلك طعناً على ما</w:t>
      </w:r>
      <w:r>
        <w:rPr>
          <w:rFonts w:hint="cs"/>
          <w:rtl/>
        </w:rPr>
        <w:t xml:space="preserve"> </w:t>
      </w:r>
      <w:r>
        <w:rPr>
          <w:rtl/>
        </w:rPr>
        <w:t>هو موجودٌ بين الدفّتين</w:t>
      </w:r>
      <w:r w:rsidR="00224DFC">
        <w:rPr>
          <w:rtl/>
        </w:rPr>
        <w:t>،</w:t>
      </w:r>
      <w:r>
        <w:rPr>
          <w:rtl/>
        </w:rPr>
        <w:t xml:space="preserve"> فإنّ ذلك</w:t>
      </w:r>
      <w:r>
        <w:rPr>
          <w:rFonts w:hint="cs"/>
          <w:rtl/>
        </w:rPr>
        <w:t xml:space="preserve"> </w:t>
      </w:r>
      <w:r>
        <w:rPr>
          <w:rtl/>
        </w:rPr>
        <w:t>معلومٌ صحّته لا</w:t>
      </w:r>
      <w:r>
        <w:rPr>
          <w:rFonts w:hint="cs"/>
          <w:rtl/>
        </w:rPr>
        <w:t xml:space="preserve"> </w:t>
      </w:r>
      <w:r>
        <w:rPr>
          <w:rtl/>
        </w:rPr>
        <w:t>يعترضه أحدٌ من الاَُمّة ولا يدفعه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(2)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 xml:space="preserve">5 </w:t>
      </w:r>
      <w:r w:rsidR="00224DFC">
        <w:rPr>
          <w:rtl/>
        </w:rPr>
        <w:t>-</w:t>
      </w:r>
      <w:r>
        <w:rPr>
          <w:rtl/>
        </w:rPr>
        <w:t xml:space="preserve"> ويقول الإمام الشيخ الطبرسي</w:t>
      </w:r>
      <w:r w:rsidR="00224DFC">
        <w:rPr>
          <w:rtl/>
        </w:rPr>
        <w:t>،</w:t>
      </w:r>
      <w:r>
        <w:rPr>
          <w:rtl/>
        </w:rPr>
        <w:t xml:space="preserve"> أبو علي الفضل بن الحسن المتوفى</w:t>
      </w:r>
      <w:r>
        <w:rPr>
          <w:rFonts w:hint="cs"/>
          <w:rtl/>
        </w:rPr>
        <w:t xml:space="preserve"> </w:t>
      </w:r>
      <w:r>
        <w:rPr>
          <w:rtl/>
        </w:rPr>
        <w:t>سنة 548 ه</w:t>
      </w:r>
      <w:r>
        <w:rPr>
          <w:rFonts w:hint="cs"/>
          <w:rtl/>
        </w:rPr>
        <w:t>‍</w:t>
      </w:r>
      <w:r w:rsidR="00224DFC">
        <w:rPr>
          <w:rtl/>
        </w:rPr>
        <w:t>،</w:t>
      </w:r>
      <w:r>
        <w:rPr>
          <w:rtl/>
        </w:rPr>
        <w:t xml:space="preserve"> في مقدمة تفسيره (</w:t>
      </w:r>
      <w:r>
        <w:rPr>
          <w:rFonts w:hint="cs"/>
          <w:rtl/>
        </w:rPr>
        <w:t xml:space="preserve"> </w:t>
      </w:r>
      <w:r>
        <w:rPr>
          <w:rtl/>
        </w:rPr>
        <w:t>مجمع البيان</w:t>
      </w:r>
      <w:r>
        <w:rPr>
          <w:rFonts w:hint="cs"/>
          <w:rtl/>
        </w:rPr>
        <w:t xml:space="preserve"> </w:t>
      </w:r>
      <w:r>
        <w:rPr>
          <w:rtl/>
        </w:rPr>
        <w:t>)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ومن ذلك الكلام في</w:t>
      </w:r>
      <w:r>
        <w:rPr>
          <w:rFonts w:hint="cs"/>
          <w:rtl/>
        </w:rPr>
        <w:t xml:space="preserve"> </w:t>
      </w:r>
      <w:r>
        <w:rPr>
          <w:rtl/>
        </w:rPr>
        <w:t>زيادة القرآن ونقصانه</w:t>
      </w:r>
      <w:r w:rsidR="00224DFC">
        <w:rPr>
          <w:rtl/>
        </w:rPr>
        <w:t>،</w:t>
      </w:r>
      <w:r>
        <w:rPr>
          <w:rtl/>
        </w:rPr>
        <w:t xml:space="preserve"> فانّه لا يليق بالتفسير</w:t>
      </w:r>
      <w:r w:rsidR="00224DFC">
        <w:rPr>
          <w:rtl/>
        </w:rPr>
        <w:t>،</w:t>
      </w:r>
      <w:r>
        <w:rPr>
          <w:rtl/>
        </w:rPr>
        <w:t xml:space="preserve"> فأمّا الزيادة فمجمعٌ على</w:t>
      </w:r>
      <w:r>
        <w:rPr>
          <w:rFonts w:hint="cs"/>
          <w:rtl/>
        </w:rPr>
        <w:t xml:space="preserve"> </w:t>
      </w:r>
      <w:r>
        <w:rPr>
          <w:rtl/>
        </w:rPr>
        <w:t>بطلانها</w:t>
      </w:r>
      <w:r w:rsidR="00224DFC">
        <w:rPr>
          <w:rtl/>
        </w:rPr>
        <w:t>،</w:t>
      </w:r>
      <w:r>
        <w:rPr>
          <w:rtl/>
        </w:rPr>
        <w:t xml:space="preserve"> وأمّا النقصان منه فقد روى جماعة من أصحابنا وقوم من حشوية</w:t>
      </w:r>
      <w:r>
        <w:rPr>
          <w:rFonts w:hint="cs"/>
          <w:rtl/>
        </w:rPr>
        <w:t xml:space="preserve"> </w:t>
      </w:r>
      <w:r>
        <w:rPr>
          <w:rtl/>
        </w:rPr>
        <w:t>العامّة أنّ في القرآن تغييراً ونقصاناً ؛ والصحيح من مذهب أصحابنا</w:t>
      </w:r>
      <w:r>
        <w:rPr>
          <w:rFonts w:hint="cs"/>
          <w:rtl/>
        </w:rPr>
        <w:t xml:space="preserve"> </w:t>
      </w:r>
      <w:r>
        <w:rPr>
          <w:rtl/>
        </w:rPr>
        <w:t>خلافه</w:t>
      </w:r>
      <w:r w:rsidR="00224DFC">
        <w:rPr>
          <w:rFonts w:hint="cs"/>
          <w:rtl/>
        </w:rPr>
        <w:t>،</w:t>
      </w:r>
      <w:r>
        <w:rPr>
          <w:rtl/>
        </w:rPr>
        <w:t xml:space="preserve"> وهو الذي نصره المرتضى</w:t>
      </w:r>
      <w:r w:rsidR="00224DFC">
        <w:rPr>
          <w:rtl/>
        </w:rPr>
        <w:t>،</w:t>
      </w:r>
      <w:r>
        <w:rPr>
          <w:rtl/>
        </w:rPr>
        <w:t xml:space="preserve"> واستوفى الكلام فيه غاية</w:t>
      </w:r>
    </w:p>
    <w:p w:rsidR="001722C5" w:rsidRPr="00A802A9" w:rsidRDefault="001722C5" w:rsidP="001722C5">
      <w:pPr>
        <w:pStyle w:val="libLine"/>
        <w:rPr>
          <w:rtl/>
        </w:rPr>
      </w:pPr>
      <w:r w:rsidRPr="00A802A9">
        <w:rPr>
          <w:rtl/>
        </w:rPr>
        <w:t>__________________</w:t>
      </w:r>
    </w:p>
    <w:p w:rsidR="001722C5" w:rsidRPr="00A802A9" w:rsidRDefault="001722C5" w:rsidP="001722C5">
      <w:pPr>
        <w:pStyle w:val="libFootnote0"/>
        <w:rPr>
          <w:rtl/>
        </w:rPr>
      </w:pPr>
      <w:r w:rsidRPr="00A802A9">
        <w:rPr>
          <w:rFonts w:hint="cs"/>
          <w:rtl/>
        </w:rPr>
        <w:t xml:space="preserve">(1) </w:t>
      </w:r>
      <w:r w:rsidRPr="00A802A9">
        <w:rPr>
          <w:rtl/>
        </w:rPr>
        <w:t>الفصل في الملل والنحل 4</w:t>
      </w:r>
      <w:r w:rsidR="00224DFC">
        <w:rPr>
          <w:rtl/>
        </w:rPr>
        <w:t>:</w:t>
      </w:r>
      <w:r w:rsidRPr="00A802A9">
        <w:rPr>
          <w:rtl/>
        </w:rPr>
        <w:t xml:space="preserve"> 182.</w:t>
      </w:r>
    </w:p>
    <w:p w:rsidR="001722C5" w:rsidRPr="00A802A9" w:rsidRDefault="001722C5" w:rsidP="001722C5">
      <w:pPr>
        <w:pStyle w:val="libFootnote0"/>
        <w:rPr>
          <w:rtl/>
        </w:rPr>
      </w:pPr>
      <w:r w:rsidRPr="00A802A9">
        <w:rPr>
          <w:rFonts w:hint="cs"/>
          <w:rtl/>
        </w:rPr>
        <w:t xml:space="preserve">(2) </w:t>
      </w:r>
      <w:r w:rsidRPr="00A802A9">
        <w:rPr>
          <w:rtl/>
        </w:rPr>
        <w:t>التبيان 1</w:t>
      </w:r>
      <w:r w:rsidR="00224DFC">
        <w:rPr>
          <w:rtl/>
        </w:rPr>
        <w:t>:</w:t>
      </w:r>
      <w:r w:rsidRPr="00A802A9">
        <w:rPr>
          <w:rtl/>
        </w:rPr>
        <w:t xml:space="preserve"> 3.</w:t>
      </w:r>
    </w:p>
    <w:p w:rsidR="001722C5" w:rsidRDefault="001722C5" w:rsidP="001722C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الاستيفاء</w:t>
      </w:r>
      <w:r>
        <w:rPr>
          <w:rFonts w:hint="cs"/>
          <w:rtl/>
        </w:rPr>
        <w:t xml:space="preserve"> </w:t>
      </w:r>
      <w:r>
        <w:rPr>
          <w:rtl/>
        </w:rPr>
        <w:t>»</w:t>
      </w:r>
      <w:r>
        <w:rPr>
          <w:rFonts w:hint="cs"/>
          <w:rtl/>
        </w:rPr>
        <w:t xml:space="preserve"> </w:t>
      </w:r>
      <w:r w:rsidRPr="001722C5">
        <w:rPr>
          <w:rStyle w:val="libFootnotenumChar"/>
          <w:rtl/>
        </w:rPr>
        <w:t>(1)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6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ويقول الإمام العلاّمة الحلي</w:t>
      </w:r>
      <w:r w:rsidR="00224DFC">
        <w:rPr>
          <w:rtl/>
        </w:rPr>
        <w:t>،</w:t>
      </w:r>
      <w:r>
        <w:rPr>
          <w:rtl/>
        </w:rPr>
        <w:t xml:space="preserve"> أبو منصور الحسن بن يوسف بن</w:t>
      </w:r>
      <w:r>
        <w:rPr>
          <w:rFonts w:hint="cs"/>
          <w:rtl/>
        </w:rPr>
        <w:t xml:space="preserve"> </w:t>
      </w:r>
      <w:r>
        <w:rPr>
          <w:rtl/>
        </w:rPr>
        <w:t>المطهر</w:t>
      </w:r>
      <w:r w:rsidR="00224DFC">
        <w:rPr>
          <w:rtl/>
        </w:rPr>
        <w:t>،</w:t>
      </w:r>
      <w:r>
        <w:rPr>
          <w:rtl/>
        </w:rPr>
        <w:t xml:space="preserve"> المتوفّى سنة 726 ه</w:t>
      </w:r>
      <w:r>
        <w:rPr>
          <w:rFonts w:hint="cs"/>
          <w:rtl/>
        </w:rPr>
        <w:t>‍</w:t>
      </w:r>
      <w:r>
        <w:rPr>
          <w:rtl/>
        </w:rPr>
        <w:t xml:space="preserve"> في (</w:t>
      </w:r>
      <w:r>
        <w:rPr>
          <w:rFonts w:hint="cs"/>
          <w:rtl/>
        </w:rPr>
        <w:t xml:space="preserve"> </w:t>
      </w:r>
      <w:r>
        <w:rPr>
          <w:rtl/>
        </w:rPr>
        <w:t>أجوبة المسائل المهناوية</w:t>
      </w:r>
      <w:r>
        <w:rPr>
          <w:rFonts w:hint="cs"/>
          <w:rtl/>
        </w:rPr>
        <w:t xml:space="preserve"> </w:t>
      </w:r>
      <w:r>
        <w:rPr>
          <w:rtl/>
        </w:rPr>
        <w:t>) حيثُ سُئل</w:t>
      </w:r>
      <w:r>
        <w:rPr>
          <w:rFonts w:hint="cs"/>
          <w:rtl/>
        </w:rPr>
        <w:t xml:space="preserve"> </w:t>
      </w:r>
      <w:r>
        <w:rPr>
          <w:rtl/>
        </w:rPr>
        <w:t>ما يقول سيدنا في الكتاب العزيز</w:t>
      </w:r>
      <w:r w:rsidR="00224DFC">
        <w:rPr>
          <w:rtl/>
        </w:rPr>
        <w:t>،</w:t>
      </w:r>
      <w:r>
        <w:rPr>
          <w:rtl/>
        </w:rPr>
        <w:t xml:space="preserve"> هل يصحّ عند أصحابنا أنّه نقص منه</w:t>
      </w:r>
      <w:r>
        <w:rPr>
          <w:rFonts w:hint="cs"/>
          <w:rtl/>
        </w:rPr>
        <w:t xml:space="preserve"> </w:t>
      </w:r>
      <w:r>
        <w:rPr>
          <w:rtl/>
        </w:rPr>
        <w:t>شيءٌ</w:t>
      </w:r>
      <w:r w:rsidR="00224DFC">
        <w:rPr>
          <w:rtl/>
        </w:rPr>
        <w:t>،</w:t>
      </w:r>
      <w:r>
        <w:rPr>
          <w:rtl/>
        </w:rPr>
        <w:t xml:space="preserve"> أو زِيد فيه</w:t>
      </w:r>
      <w:r w:rsidR="00224DFC">
        <w:rPr>
          <w:rtl/>
        </w:rPr>
        <w:t>،</w:t>
      </w:r>
      <w:r>
        <w:rPr>
          <w:rtl/>
        </w:rPr>
        <w:t xml:space="preserve"> أو غُيِّر ترتيبه</w:t>
      </w:r>
      <w:r w:rsidR="00224DFC">
        <w:rPr>
          <w:rtl/>
        </w:rPr>
        <w:t>،</w:t>
      </w:r>
      <w:r>
        <w:rPr>
          <w:rtl/>
        </w:rPr>
        <w:t xml:space="preserve"> أم لم يصحّ عندهم شيءٌ من ذلك ؟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فأجاب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الحقّ أنّه لا تبديل ولا تأخير ولا تقديم فيه</w:t>
      </w:r>
      <w:r w:rsidR="00224DFC">
        <w:rPr>
          <w:rtl/>
        </w:rPr>
        <w:t>،</w:t>
      </w:r>
      <w:r>
        <w:rPr>
          <w:rtl/>
        </w:rPr>
        <w:t xml:space="preserve"> وأنّه لم يزد ولم</w:t>
      </w:r>
      <w:r>
        <w:rPr>
          <w:rFonts w:hint="cs"/>
          <w:rtl/>
        </w:rPr>
        <w:t xml:space="preserve"> </w:t>
      </w:r>
      <w:r>
        <w:rPr>
          <w:rtl/>
        </w:rPr>
        <w:t>ينقص</w:t>
      </w:r>
      <w:r w:rsidR="00224DFC">
        <w:rPr>
          <w:rtl/>
        </w:rPr>
        <w:t>،</w:t>
      </w:r>
      <w:r>
        <w:rPr>
          <w:rtl/>
        </w:rPr>
        <w:t xml:space="preserve"> ونعوذ بالله تعالى من أن يُعْتَقَد مثل ذلك وأمثال ذلك</w:t>
      </w:r>
      <w:r w:rsidR="00224DFC">
        <w:rPr>
          <w:rtl/>
        </w:rPr>
        <w:t>،</w:t>
      </w:r>
      <w:r>
        <w:rPr>
          <w:rtl/>
        </w:rPr>
        <w:t xml:space="preserve"> فإنّه يُوجِب</w:t>
      </w:r>
      <w:r>
        <w:rPr>
          <w:rFonts w:hint="cs"/>
          <w:rtl/>
        </w:rPr>
        <w:t xml:space="preserve"> </w:t>
      </w:r>
      <w:r>
        <w:rPr>
          <w:rtl/>
        </w:rPr>
        <w:t xml:space="preserve">التطرّق إلى معجزة الرسول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المنقولة بالتواتر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(2)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7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ويقول الإمام الشيخ البهائي</w:t>
      </w:r>
      <w:r w:rsidR="00224DFC">
        <w:rPr>
          <w:rtl/>
        </w:rPr>
        <w:t>،</w:t>
      </w:r>
      <w:r>
        <w:rPr>
          <w:rtl/>
        </w:rPr>
        <w:t xml:space="preserve"> محمد بن الحسين الحارثي العاملي</w:t>
      </w:r>
      <w:r w:rsidR="00224DFC">
        <w:rPr>
          <w:rtl/>
        </w:rPr>
        <w:t>،</w:t>
      </w:r>
      <w:r>
        <w:rPr>
          <w:rtl/>
        </w:rPr>
        <w:t xml:space="preserve"> المتوفّى سنة 1030 ه</w:t>
      </w:r>
      <w:r>
        <w:rPr>
          <w:rFonts w:hint="cs"/>
          <w:rtl/>
        </w:rPr>
        <w:t>‍</w:t>
      </w:r>
      <w:r w:rsidR="00224DFC">
        <w:rPr>
          <w:rtl/>
        </w:rPr>
        <w:t>،</w:t>
      </w:r>
      <w:r>
        <w:rPr>
          <w:rtl/>
        </w:rPr>
        <w:t xml:space="preserve"> كما نقل عنه البلاغي في (</w:t>
      </w:r>
      <w:r>
        <w:rPr>
          <w:rFonts w:hint="cs"/>
          <w:rtl/>
        </w:rPr>
        <w:t xml:space="preserve"> </w:t>
      </w:r>
      <w:r>
        <w:rPr>
          <w:rtl/>
        </w:rPr>
        <w:t>آلاء الرحمن</w:t>
      </w:r>
      <w:r>
        <w:rPr>
          <w:rFonts w:hint="cs"/>
          <w:rtl/>
        </w:rPr>
        <w:t xml:space="preserve"> </w:t>
      </w:r>
      <w:r>
        <w:rPr>
          <w:rtl/>
        </w:rPr>
        <w:t>)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الصحيح أنّ القرآن العظيم محفوظٌ عن التحريف</w:t>
      </w:r>
      <w:r w:rsidR="00224DFC">
        <w:rPr>
          <w:rtl/>
        </w:rPr>
        <w:t>،</w:t>
      </w:r>
      <w:r>
        <w:rPr>
          <w:rtl/>
        </w:rPr>
        <w:t xml:space="preserve"> زيادةً كان أو نقصاناً</w:t>
      </w:r>
      <w:r w:rsidR="00224DFC">
        <w:rPr>
          <w:rtl/>
        </w:rPr>
        <w:t>،</w:t>
      </w:r>
      <w:r>
        <w:rPr>
          <w:rtl/>
        </w:rPr>
        <w:t xml:space="preserve"> ويدلّ عليه قوله تعالى</w:t>
      </w:r>
      <w:r w:rsidR="00224DFC">
        <w:rPr>
          <w:rtl/>
        </w:rPr>
        <w:t>:</w:t>
      </w:r>
      <w:r>
        <w:rPr>
          <w:rtl/>
        </w:rPr>
        <w:t xml:space="preserve"> </w:t>
      </w:r>
      <w:r w:rsidRPr="001722C5">
        <w:rPr>
          <w:rStyle w:val="libAlaemChar"/>
          <w:rFonts w:hint="cs"/>
          <w:rtl/>
        </w:rPr>
        <w:t>(</w:t>
      </w:r>
      <w:r w:rsidRPr="003E596A">
        <w:rPr>
          <w:rtl/>
        </w:rPr>
        <w:t xml:space="preserve"> </w:t>
      </w:r>
      <w:r w:rsidRPr="001722C5">
        <w:rPr>
          <w:rStyle w:val="libAieChar"/>
          <w:rtl/>
        </w:rPr>
        <w:t>وإنّا لَهُ لَحَافِظُونَ</w:t>
      </w:r>
      <w:r w:rsidRPr="003E596A">
        <w:rPr>
          <w:rtl/>
        </w:rPr>
        <w:t xml:space="preserve"> </w:t>
      </w:r>
      <w:r w:rsidRPr="001722C5">
        <w:rPr>
          <w:rStyle w:val="libAlaemChar"/>
          <w:rFonts w:hint="cs"/>
          <w:rtl/>
        </w:rPr>
        <w:t>)</w:t>
      </w:r>
      <w:r>
        <w:rPr>
          <w:rtl/>
        </w:rPr>
        <w:t xml:space="preserve"> وما اشتهر بين الناس من</w:t>
      </w:r>
      <w:r>
        <w:rPr>
          <w:rFonts w:hint="cs"/>
          <w:rtl/>
        </w:rPr>
        <w:t xml:space="preserve"> </w:t>
      </w:r>
      <w:r>
        <w:rPr>
          <w:rtl/>
        </w:rPr>
        <w:t xml:space="preserve">اسقاط اسم أمير المؤمنين </w:t>
      </w:r>
      <w:r w:rsidRPr="001722C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منه في بعض المواضع</w:t>
      </w:r>
      <w:r w:rsidR="00224DFC">
        <w:rPr>
          <w:rtl/>
        </w:rPr>
        <w:t>،</w:t>
      </w:r>
      <w:r>
        <w:rPr>
          <w:rtl/>
        </w:rPr>
        <w:t xml:space="preserve"> مثل قوله تعالى</w:t>
      </w:r>
      <w:r>
        <w:rPr>
          <w:rFonts w:hint="cs"/>
          <w:rtl/>
        </w:rPr>
        <w:t xml:space="preserve"> </w:t>
      </w:r>
      <w:r w:rsidRPr="001722C5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1722C5">
        <w:rPr>
          <w:rStyle w:val="libAieChar"/>
          <w:rtl/>
        </w:rPr>
        <w:t>يا أيُّها الرسولُ بَلّغ ما أُنْزِل إليكَ</w:t>
      </w:r>
      <w:r w:rsidRPr="00827D00">
        <w:rPr>
          <w:rtl/>
        </w:rPr>
        <w:t xml:space="preserve"> </w:t>
      </w:r>
      <w:r w:rsidR="00224DFC">
        <w:rPr>
          <w:rtl/>
        </w:rPr>
        <w:t>-</w:t>
      </w:r>
      <w:r w:rsidRPr="00827D00">
        <w:rPr>
          <w:rtl/>
        </w:rPr>
        <w:t xml:space="preserve"> في عليّ </w:t>
      </w:r>
      <w:r w:rsidR="00224DFC">
        <w:rPr>
          <w:rtl/>
        </w:rPr>
        <w:t>-</w:t>
      </w:r>
      <w:r w:rsidRPr="00827D00">
        <w:rPr>
          <w:rtl/>
        </w:rPr>
        <w:t xml:space="preserve"> </w:t>
      </w:r>
      <w:r w:rsidRPr="001722C5">
        <w:rPr>
          <w:rStyle w:val="libAlaemChar"/>
          <w:rFonts w:hint="cs"/>
          <w:rtl/>
        </w:rPr>
        <w:t>)</w:t>
      </w:r>
      <w:r>
        <w:rPr>
          <w:rtl/>
        </w:rPr>
        <w:t xml:space="preserve"> وغير ذلك</w:t>
      </w:r>
      <w:r w:rsidR="00224DFC">
        <w:rPr>
          <w:rtl/>
        </w:rPr>
        <w:t>،</w:t>
      </w:r>
      <w:r>
        <w:rPr>
          <w:rtl/>
        </w:rPr>
        <w:t xml:space="preserve"> فهو غير معتبرٍ عند العلماء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(3)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 xml:space="preserve">8 </w:t>
      </w:r>
      <w:r w:rsidR="00224DFC">
        <w:rPr>
          <w:rtl/>
        </w:rPr>
        <w:t>-</w:t>
      </w:r>
      <w:r>
        <w:rPr>
          <w:rtl/>
        </w:rPr>
        <w:t xml:space="preserve"> ويقول الإمام الشيخ جعفر كاشف الغطاء</w:t>
      </w:r>
      <w:r w:rsidR="00224DFC">
        <w:rPr>
          <w:rtl/>
        </w:rPr>
        <w:t>،</w:t>
      </w:r>
      <w:r>
        <w:rPr>
          <w:rtl/>
        </w:rPr>
        <w:t xml:space="preserve"> المتوفّى سنة 1228 ه</w:t>
      </w:r>
      <w:r>
        <w:rPr>
          <w:rFonts w:hint="cs"/>
          <w:rtl/>
        </w:rPr>
        <w:t xml:space="preserve">‍ </w:t>
      </w:r>
      <w:r>
        <w:rPr>
          <w:rtl/>
        </w:rPr>
        <w:t>في (</w:t>
      </w:r>
      <w:r>
        <w:rPr>
          <w:rFonts w:hint="cs"/>
          <w:rtl/>
        </w:rPr>
        <w:t xml:space="preserve"> </w:t>
      </w:r>
      <w:r>
        <w:rPr>
          <w:rtl/>
        </w:rPr>
        <w:t>كشف الغطاء</w:t>
      </w:r>
      <w:r>
        <w:rPr>
          <w:rFonts w:hint="cs"/>
          <w:rtl/>
        </w:rPr>
        <w:t xml:space="preserve"> </w:t>
      </w:r>
      <w:r>
        <w:rPr>
          <w:rtl/>
        </w:rPr>
        <w:t>)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لا ريب في أنّ القرآن محفوظٌ من النقصان بحفظ</w:t>
      </w:r>
      <w:r>
        <w:rPr>
          <w:rFonts w:hint="cs"/>
          <w:rtl/>
        </w:rPr>
        <w:t xml:space="preserve"> </w:t>
      </w:r>
      <w:r>
        <w:rPr>
          <w:rtl/>
        </w:rPr>
        <w:t>الملك الديّان</w:t>
      </w:r>
      <w:r w:rsidR="00224DFC">
        <w:rPr>
          <w:rtl/>
        </w:rPr>
        <w:t>،</w:t>
      </w:r>
      <w:r>
        <w:rPr>
          <w:rtl/>
        </w:rPr>
        <w:t xml:space="preserve"> كما دلّ عليه صريح الفرقان</w:t>
      </w:r>
      <w:r w:rsidR="00224DFC">
        <w:rPr>
          <w:rtl/>
        </w:rPr>
        <w:t>،</w:t>
      </w:r>
      <w:r>
        <w:rPr>
          <w:rtl/>
        </w:rPr>
        <w:t xml:space="preserve"> واجماع العلماء في جميع</w:t>
      </w:r>
    </w:p>
    <w:p w:rsidR="001722C5" w:rsidRPr="003E596A" w:rsidRDefault="001722C5" w:rsidP="001722C5">
      <w:pPr>
        <w:pStyle w:val="libLine"/>
        <w:rPr>
          <w:rtl/>
        </w:rPr>
      </w:pPr>
      <w:r w:rsidRPr="003E596A">
        <w:rPr>
          <w:rtl/>
        </w:rPr>
        <w:t>__________________</w:t>
      </w:r>
    </w:p>
    <w:p w:rsidR="001722C5" w:rsidRPr="009309D7" w:rsidRDefault="001722C5" w:rsidP="001722C5">
      <w:pPr>
        <w:pStyle w:val="libFootnote0"/>
        <w:rPr>
          <w:rtl/>
        </w:rPr>
      </w:pPr>
      <w:r w:rsidRPr="009309D7">
        <w:rPr>
          <w:rFonts w:hint="cs"/>
          <w:rtl/>
        </w:rPr>
        <w:t xml:space="preserve">(1) </w:t>
      </w:r>
      <w:r w:rsidRPr="009309D7">
        <w:rPr>
          <w:rtl/>
        </w:rPr>
        <w:t>مجمع البيان 1</w:t>
      </w:r>
      <w:r w:rsidR="00224DFC">
        <w:rPr>
          <w:rtl/>
        </w:rPr>
        <w:t>:</w:t>
      </w:r>
      <w:r w:rsidRPr="009309D7">
        <w:rPr>
          <w:rtl/>
        </w:rPr>
        <w:t xml:space="preserve"> 83.</w:t>
      </w:r>
    </w:p>
    <w:p w:rsidR="001722C5" w:rsidRPr="009309D7" w:rsidRDefault="001722C5" w:rsidP="001722C5">
      <w:pPr>
        <w:pStyle w:val="libFootnote0"/>
        <w:rPr>
          <w:rtl/>
        </w:rPr>
      </w:pPr>
      <w:r w:rsidRPr="009309D7">
        <w:rPr>
          <w:rFonts w:hint="cs"/>
          <w:rtl/>
        </w:rPr>
        <w:t xml:space="preserve">(2) </w:t>
      </w:r>
      <w:r w:rsidRPr="009309D7">
        <w:rPr>
          <w:rtl/>
        </w:rPr>
        <w:t>أجوبة المسائل المهناوية</w:t>
      </w:r>
      <w:r w:rsidR="00224DFC">
        <w:rPr>
          <w:rtl/>
        </w:rPr>
        <w:t>:</w:t>
      </w:r>
      <w:r w:rsidRPr="009309D7">
        <w:rPr>
          <w:rtl/>
        </w:rPr>
        <w:t xml:space="preserve"> 121.</w:t>
      </w:r>
    </w:p>
    <w:p w:rsidR="001722C5" w:rsidRPr="009309D7" w:rsidRDefault="001722C5" w:rsidP="001722C5">
      <w:pPr>
        <w:pStyle w:val="libFootnote0"/>
        <w:rPr>
          <w:rtl/>
        </w:rPr>
      </w:pPr>
      <w:r w:rsidRPr="009309D7">
        <w:rPr>
          <w:rFonts w:hint="cs"/>
          <w:rtl/>
        </w:rPr>
        <w:t xml:space="preserve">(3) </w:t>
      </w:r>
      <w:r w:rsidRPr="009309D7">
        <w:rPr>
          <w:rtl/>
        </w:rPr>
        <w:t>آلاء الرحمن 1</w:t>
      </w:r>
      <w:r w:rsidR="00224DFC">
        <w:rPr>
          <w:rtl/>
        </w:rPr>
        <w:t>:</w:t>
      </w:r>
      <w:r w:rsidRPr="009309D7">
        <w:rPr>
          <w:rtl/>
        </w:rPr>
        <w:t xml:space="preserve"> 26.</w:t>
      </w:r>
    </w:p>
    <w:p w:rsidR="001722C5" w:rsidRDefault="001722C5" w:rsidP="001722C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</w:t>
      </w:r>
      <w:r>
        <w:rPr>
          <w:rFonts w:hint="cs"/>
          <w:rtl/>
        </w:rPr>
        <w:t>أ</w:t>
      </w:r>
      <w:r>
        <w:rPr>
          <w:rtl/>
        </w:rPr>
        <w:t>زمان</w:t>
      </w:r>
      <w:r w:rsidR="00224DFC">
        <w:rPr>
          <w:rtl/>
        </w:rPr>
        <w:t>،</w:t>
      </w:r>
      <w:r>
        <w:rPr>
          <w:rtl/>
        </w:rPr>
        <w:t xml:space="preserve"> ولا</w:t>
      </w:r>
      <w:r>
        <w:rPr>
          <w:rFonts w:hint="cs"/>
          <w:rtl/>
        </w:rPr>
        <w:t xml:space="preserve"> </w:t>
      </w:r>
      <w:r>
        <w:rPr>
          <w:rtl/>
        </w:rPr>
        <w:t>عبرة بالنادر</w:t>
      </w:r>
      <w:r w:rsidR="00224DFC">
        <w:rPr>
          <w:rtl/>
        </w:rPr>
        <w:t>،</w:t>
      </w:r>
      <w:r>
        <w:rPr>
          <w:rtl/>
        </w:rPr>
        <w:t xml:space="preserve"> وما ورد في أخبار النقيصة تمنع البديهة من</w:t>
      </w:r>
      <w:r>
        <w:rPr>
          <w:rFonts w:hint="cs"/>
          <w:rtl/>
        </w:rPr>
        <w:t xml:space="preserve"> </w:t>
      </w:r>
      <w:r>
        <w:rPr>
          <w:rtl/>
        </w:rPr>
        <w:t>العمل بظاهرها</w:t>
      </w:r>
      <w:r w:rsidR="00224DFC">
        <w:rPr>
          <w:rtl/>
        </w:rPr>
        <w:t>،</w:t>
      </w:r>
      <w:r>
        <w:rPr>
          <w:rtl/>
        </w:rPr>
        <w:t xml:space="preserve"> ولا</w:t>
      </w:r>
      <w:r>
        <w:rPr>
          <w:rFonts w:hint="cs"/>
          <w:rtl/>
        </w:rPr>
        <w:t xml:space="preserve"> </w:t>
      </w:r>
      <w:r>
        <w:rPr>
          <w:rtl/>
        </w:rPr>
        <w:t>سيّما ما</w:t>
      </w:r>
      <w:r>
        <w:rPr>
          <w:rFonts w:hint="cs"/>
          <w:rtl/>
        </w:rPr>
        <w:t xml:space="preserve"> </w:t>
      </w:r>
      <w:r>
        <w:rPr>
          <w:rtl/>
        </w:rPr>
        <w:t>فيه نقص ثلث القرآن أو كثير منه</w:t>
      </w:r>
      <w:r w:rsidR="00224DFC">
        <w:rPr>
          <w:rtl/>
        </w:rPr>
        <w:t>،</w:t>
      </w:r>
      <w:r>
        <w:rPr>
          <w:rtl/>
        </w:rPr>
        <w:t xml:space="preserve"> فإنّه لو</w:t>
      </w:r>
      <w:r>
        <w:rPr>
          <w:rFonts w:hint="cs"/>
          <w:rtl/>
        </w:rPr>
        <w:t xml:space="preserve"> </w:t>
      </w:r>
      <w:r>
        <w:rPr>
          <w:rtl/>
        </w:rPr>
        <w:t>كان كذلك لتواتر نقله</w:t>
      </w:r>
      <w:r w:rsidR="00224DFC">
        <w:rPr>
          <w:rtl/>
        </w:rPr>
        <w:t>،</w:t>
      </w:r>
      <w:r>
        <w:rPr>
          <w:rtl/>
        </w:rPr>
        <w:t xml:space="preserve"> لتوفّر الدواعي عليه</w:t>
      </w:r>
      <w:r w:rsidR="00224DFC">
        <w:rPr>
          <w:rtl/>
        </w:rPr>
        <w:t>،</w:t>
      </w:r>
      <w:r>
        <w:rPr>
          <w:rtl/>
        </w:rPr>
        <w:t xml:space="preserve"> ولاتّخذه غير أهل الإسلام</w:t>
      </w:r>
      <w:r>
        <w:rPr>
          <w:rFonts w:hint="cs"/>
          <w:rtl/>
        </w:rPr>
        <w:t xml:space="preserve"> </w:t>
      </w:r>
      <w:r>
        <w:rPr>
          <w:rtl/>
        </w:rPr>
        <w:t>من أعظم المطاعن على الإسلام وأهله</w:t>
      </w:r>
      <w:r w:rsidR="00224DFC">
        <w:rPr>
          <w:rtl/>
        </w:rPr>
        <w:t>،</w:t>
      </w:r>
      <w:r>
        <w:rPr>
          <w:rtl/>
        </w:rPr>
        <w:t xml:space="preserve"> ثمّ كيف يكون ذلك وكانوا</w:t>
      </w:r>
      <w:r>
        <w:rPr>
          <w:rFonts w:hint="cs"/>
          <w:rtl/>
        </w:rPr>
        <w:t xml:space="preserve"> </w:t>
      </w:r>
      <w:r>
        <w:rPr>
          <w:rtl/>
        </w:rPr>
        <w:t>شديدي المحافظة على ضبط آياته وحروفه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(1)</w:t>
      </w:r>
      <w:r>
        <w:rPr>
          <w:rFonts w:hint="cs"/>
          <w:rtl/>
        </w:rPr>
        <w:t xml:space="preserve"> ؟!.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9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ويقول الإمام المجاهد السيد محمد الطباطبائي</w:t>
      </w:r>
      <w:r w:rsidR="00224DFC">
        <w:rPr>
          <w:rtl/>
        </w:rPr>
        <w:t>،</w:t>
      </w:r>
      <w:r>
        <w:rPr>
          <w:rtl/>
        </w:rPr>
        <w:t xml:space="preserve"> المتوفّى سنة</w:t>
      </w:r>
      <w:r>
        <w:rPr>
          <w:rFonts w:hint="cs"/>
          <w:rtl/>
        </w:rPr>
        <w:t xml:space="preserve"> </w:t>
      </w:r>
      <w:r>
        <w:rPr>
          <w:rtl/>
        </w:rPr>
        <w:t>1242 ه</w:t>
      </w:r>
      <w:r>
        <w:rPr>
          <w:rFonts w:hint="cs"/>
          <w:rtl/>
        </w:rPr>
        <w:t>‍</w:t>
      </w:r>
      <w:r>
        <w:rPr>
          <w:rtl/>
        </w:rPr>
        <w:t xml:space="preserve"> في (</w:t>
      </w:r>
      <w:r>
        <w:rPr>
          <w:rFonts w:hint="cs"/>
          <w:rtl/>
        </w:rPr>
        <w:t xml:space="preserve"> </w:t>
      </w:r>
      <w:r>
        <w:rPr>
          <w:rtl/>
        </w:rPr>
        <w:t>مفاتيح الاُصول</w:t>
      </w:r>
      <w:r>
        <w:rPr>
          <w:rFonts w:hint="cs"/>
          <w:rtl/>
        </w:rPr>
        <w:t xml:space="preserve"> </w:t>
      </w:r>
      <w:r>
        <w:rPr>
          <w:rtl/>
        </w:rPr>
        <w:t>)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لا</w:t>
      </w:r>
      <w:r>
        <w:rPr>
          <w:rFonts w:hint="cs"/>
          <w:rtl/>
        </w:rPr>
        <w:t xml:space="preserve"> </w:t>
      </w:r>
      <w:r>
        <w:rPr>
          <w:rtl/>
        </w:rPr>
        <w:t>خلاف أنّ كل ما</w:t>
      </w:r>
      <w:r>
        <w:rPr>
          <w:rFonts w:hint="cs"/>
          <w:rtl/>
        </w:rPr>
        <w:t xml:space="preserve"> </w:t>
      </w:r>
      <w:r>
        <w:rPr>
          <w:rtl/>
        </w:rPr>
        <w:t>هو من القرآن يجب</w:t>
      </w:r>
      <w:r>
        <w:rPr>
          <w:rFonts w:hint="cs"/>
          <w:rtl/>
        </w:rPr>
        <w:t xml:space="preserve"> </w:t>
      </w:r>
      <w:r>
        <w:rPr>
          <w:rtl/>
        </w:rPr>
        <w:t>أن يكون متواتراً في أصله وأجزائه</w:t>
      </w:r>
      <w:r w:rsidR="00224DFC">
        <w:rPr>
          <w:rtl/>
        </w:rPr>
        <w:t>،</w:t>
      </w:r>
      <w:r>
        <w:rPr>
          <w:rtl/>
        </w:rPr>
        <w:t xml:space="preserve"> وأمّا في محلّه ووضعه وترتيبه</w:t>
      </w:r>
      <w:r>
        <w:rPr>
          <w:rFonts w:hint="cs"/>
          <w:rtl/>
        </w:rPr>
        <w:t xml:space="preserve"> </w:t>
      </w:r>
      <w:r>
        <w:rPr>
          <w:rtl/>
        </w:rPr>
        <w:t>فكذلك عند محقّقي أهل السنة</w:t>
      </w:r>
      <w:r w:rsidR="00224DFC">
        <w:rPr>
          <w:rtl/>
        </w:rPr>
        <w:t>،</w:t>
      </w:r>
      <w:r>
        <w:rPr>
          <w:rtl/>
        </w:rPr>
        <w:t xml:space="preserve"> للقطع بأنّ العادة تقضي بالتواتر في</w:t>
      </w:r>
      <w:r>
        <w:rPr>
          <w:rFonts w:hint="cs"/>
          <w:rtl/>
        </w:rPr>
        <w:t xml:space="preserve"> </w:t>
      </w:r>
      <w:r>
        <w:rPr>
          <w:rtl/>
        </w:rPr>
        <w:t>تفاصيل مثله</w:t>
      </w:r>
      <w:r w:rsidR="00224DFC">
        <w:rPr>
          <w:rFonts w:hint="cs"/>
          <w:rtl/>
        </w:rPr>
        <w:t>،</w:t>
      </w:r>
      <w:r>
        <w:rPr>
          <w:rtl/>
        </w:rPr>
        <w:t xml:space="preserve"> لأنّ هذا المعجز العظيم الذي هو أصل الدين القويم</w:t>
      </w:r>
      <w:r w:rsidR="00224DFC">
        <w:rPr>
          <w:rtl/>
        </w:rPr>
        <w:t>،</w:t>
      </w:r>
      <w:r>
        <w:rPr>
          <w:rtl/>
        </w:rPr>
        <w:t xml:space="preserve"> والصراط المستقيم</w:t>
      </w:r>
      <w:r w:rsidR="00224DFC">
        <w:rPr>
          <w:rtl/>
        </w:rPr>
        <w:t>،</w:t>
      </w:r>
      <w:r>
        <w:rPr>
          <w:rtl/>
        </w:rPr>
        <w:t xml:space="preserve"> ممّا توفّرت الدواعي على نقل جمله وتفاصيله</w:t>
      </w:r>
      <w:r w:rsidR="00224DFC">
        <w:rPr>
          <w:rtl/>
        </w:rPr>
        <w:t>،</w:t>
      </w:r>
      <w:r>
        <w:rPr>
          <w:rtl/>
        </w:rPr>
        <w:t xml:space="preserve"> فما</w:t>
      </w:r>
      <w:r>
        <w:rPr>
          <w:rFonts w:hint="cs"/>
          <w:rtl/>
        </w:rPr>
        <w:t xml:space="preserve"> </w:t>
      </w:r>
      <w:r>
        <w:rPr>
          <w:rtl/>
        </w:rPr>
        <w:t>نقل آحاداً ولم يتواتر</w:t>
      </w:r>
      <w:r w:rsidR="00224DFC">
        <w:rPr>
          <w:rtl/>
        </w:rPr>
        <w:t>،</w:t>
      </w:r>
      <w:r>
        <w:rPr>
          <w:rtl/>
        </w:rPr>
        <w:t xml:space="preserve"> يقطع بأنّه ليس من القرآن قطعاً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(2)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10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ويقول الإمام الشيخ محمد جواد البلاغي</w:t>
      </w:r>
      <w:r w:rsidR="00224DFC">
        <w:rPr>
          <w:rtl/>
        </w:rPr>
        <w:t>،</w:t>
      </w:r>
      <w:r>
        <w:rPr>
          <w:rtl/>
        </w:rPr>
        <w:t xml:space="preserve"> المتوفّى سنة 1352 ه</w:t>
      </w:r>
      <w:r>
        <w:rPr>
          <w:rFonts w:hint="cs"/>
          <w:rtl/>
        </w:rPr>
        <w:t xml:space="preserve">‍ </w:t>
      </w:r>
      <w:r>
        <w:rPr>
          <w:rtl/>
        </w:rPr>
        <w:t>في (</w:t>
      </w:r>
      <w:r>
        <w:rPr>
          <w:rFonts w:hint="cs"/>
          <w:rtl/>
        </w:rPr>
        <w:t xml:space="preserve"> </w:t>
      </w:r>
      <w:r>
        <w:rPr>
          <w:rtl/>
        </w:rPr>
        <w:t>آلاء الرحمن</w:t>
      </w:r>
      <w:r>
        <w:rPr>
          <w:rFonts w:hint="cs"/>
          <w:rtl/>
        </w:rPr>
        <w:t xml:space="preserve"> </w:t>
      </w:r>
      <w:r>
        <w:rPr>
          <w:rtl/>
        </w:rPr>
        <w:t>)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ولئن سمعت من الروايات الشاذّة شيئاً في تحريف</w:t>
      </w:r>
      <w:r>
        <w:rPr>
          <w:rFonts w:hint="cs"/>
          <w:rtl/>
        </w:rPr>
        <w:t xml:space="preserve"> </w:t>
      </w:r>
      <w:r>
        <w:rPr>
          <w:rtl/>
        </w:rPr>
        <w:t>القرآن وضياع بعضه</w:t>
      </w:r>
      <w:r w:rsidR="00224DFC">
        <w:rPr>
          <w:rtl/>
        </w:rPr>
        <w:t>،</w:t>
      </w:r>
      <w:r>
        <w:rPr>
          <w:rtl/>
        </w:rPr>
        <w:t xml:space="preserve"> فلا تُقِم لتلك الروايات وزناً</w:t>
      </w:r>
      <w:r w:rsidR="00224DFC">
        <w:rPr>
          <w:rtl/>
        </w:rPr>
        <w:t>،</w:t>
      </w:r>
      <w:r>
        <w:rPr>
          <w:rtl/>
        </w:rPr>
        <w:t xml:space="preserve"> وقلَّ ما يشاء العلم في</w:t>
      </w:r>
      <w:r>
        <w:rPr>
          <w:rFonts w:hint="cs"/>
          <w:rtl/>
        </w:rPr>
        <w:t xml:space="preserve"> </w:t>
      </w:r>
      <w:r>
        <w:rPr>
          <w:rtl/>
        </w:rPr>
        <w:t>اضطرابها ووهنها وضعف رواتها ومخالفتها للمسلمين</w:t>
      </w:r>
      <w:r w:rsidR="00224DFC">
        <w:rPr>
          <w:rtl/>
        </w:rPr>
        <w:t>،</w:t>
      </w:r>
      <w:r>
        <w:rPr>
          <w:rtl/>
        </w:rPr>
        <w:t xml:space="preserve"> وفيما جاءت به</w:t>
      </w:r>
      <w:r>
        <w:rPr>
          <w:rFonts w:hint="cs"/>
          <w:rtl/>
        </w:rPr>
        <w:t xml:space="preserve"> </w:t>
      </w:r>
      <w:r>
        <w:rPr>
          <w:rtl/>
        </w:rPr>
        <w:t>في مروياتها الواهية من الوهن</w:t>
      </w:r>
      <w:r w:rsidR="00224DFC">
        <w:rPr>
          <w:rFonts w:hint="cs"/>
          <w:rtl/>
        </w:rPr>
        <w:t>،</w:t>
      </w:r>
      <w:r>
        <w:rPr>
          <w:rtl/>
        </w:rPr>
        <w:t xml:space="preserve"> وما ألصقته بكرامة القرآن ممّا ليس له شَبَه</w:t>
      </w:r>
      <w:r>
        <w:rPr>
          <w:rFonts w:hint="cs"/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 xml:space="preserve"> </w:t>
      </w:r>
      <w:r>
        <w:rPr>
          <w:rtl/>
        </w:rPr>
        <w:t>»</w:t>
      </w:r>
      <w:r>
        <w:rPr>
          <w:rFonts w:hint="cs"/>
          <w:rtl/>
        </w:rPr>
        <w:t xml:space="preserve"> </w:t>
      </w:r>
      <w:r w:rsidRPr="001722C5">
        <w:rPr>
          <w:rStyle w:val="libFootnotenumChar"/>
          <w:rtl/>
        </w:rPr>
        <w:t>(3)</w:t>
      </w:r>
      <w:r>
        <w:rPr>
          <w:rtl/>
        </w:rPr>
        <w:t>.</w:t>
      </w:r>
    </w:p>
    <w:p w:rsidR="001722C5" w:rsidRPr="00C80065" w:rsidRDefault="001722C5" w:rsidP="001722C5">
      <w:pPr>
        <w:pStyle w:val="libLine"/>
        <w:rPr>
          <w:rtl/>
        </w:rPr>
      </w:pPr>
      <w:r w:rsidRPr="00C80065">
        <w:rPr>
          <w:rtl/>
        </w:rPr>
        <w:t>__________________</w:t>
      </w:r>
    </w:p>
    <w:p w:rsidR="001722C5" w:rsidRPr="00C80065" w:rsidRDefault="001722C5" w:rsidP="001722C5">
      <w:pPr>
        <w:pStyle w:val="libFootnote0"/>
        <w:rPr>
          <w:rtl/>
        </w:rPr>
      </w:pPr>
      <w:r w:rsidRPr="00C80065">
        <w:rPr>
          <w:rFonts w:hint="cs"/>
          <w:rtl/>
        </w:rPr>
        <w:t xml:space="preserve">(1) </w:t>
      </w:r>
      <w:r w:rsidRPr="00C80065">
        <w:rPr>
          <w:rtl/>
        </w:rPr>
        <w:t>كشف الغطاء</w:t>
      </w:r>
      <w:r w:rsidR="00224DFC">
        <w:rPr>
          <w:rtl/>
        </w:rPr>
        <w:t>:</w:t>
      </w:r>
      <w:r w:rsidRPr="00C80065">
        <w:rPr>
          <w:rtl/>
        </w:rPr>
        <w:t xml:space="preserve"> 229.</w:t>
      </w:r>
    </w:p>
    <w:p w:rsidR="001722C5" w:rsidRPr="00C80065" w:rsidRDefault="001722C5" w:rsidP="001722C5">
      <w:pPr>
        <w:pStyle w:val="libFootnote0"/>
        <w:rPr>
          <w:rtl/>
        </w:rPr>
      </w:pPr>
      <w:r w:rsidRPr="00C80065">
        <w:rPr>
          <w:rFonts w:hint="cs"/>
          <w:rtl/>
        </w:rPr>
        <w:t xml:space="preserve">(2) </w:t>
      </w:r>
      <w:r w:rsidRPr="00C80065">
        <w:rPr>
          <w:rtl/>
        </w:rPr>
        <w:t xml:space="preserve">البرهان </w:t>
      </w:r>
      <w:r w:rsidR="00224DFC">
        <w:rPr>
          <w:rFonts w:hint="cs"/>
          <w:rtl/>
        </w:rPr>
        <w:t>-</w:t>
      </w:r>
      <w:r w:rsidRPr="00C80065">
        <w:rPr>
          <w:rFonts w:hint="cs"/>
          <w:rtl/>
        </w:rPr>
        <w:t xml:space="preserve"> </w:t>
      </w:r>
      <w:r w:rsidRPr="00C80065">
        <w:rPr>
          <w:rtl/>
        </w:rPr>
        <w:t>للبروجردي</w:t>
      </w:r>
      <w:r w:rsidR="00224DFC">
        <w:rPr>
          <w:rtl/>
        </w:rPr>
        <w:t>:</w:t>
      </w:r>
      <w:r w:rsidRPr="00C80065">
        <w:rPr>
          <w:rtl/>
        </w:rPr>
        <w:t xml:space="preserve"> 120.</w:t>
      </w:r>
    </w:p>
    <w:p w:rsidR="001722C5" w:rsidRPr="00C80065" w:rsidRDefault="001722C5" w:rsidP="001722C5">
      <w:pPr>
        <w:pStyle w:val="libFootnote0"/>
        <w:rPr>
          <w:rtl/>
        </w:rPr>
      </w:pPr>
      <w:r w:rsidRPr="00C80065">
        <w:rPr>
          <w:rFonts w:hint="cs"/>
          <w:rtl/>
        </w:rPr>
        <w:t xml:space="preserve">(3) </w:t>
      </w:r>
      <w:r w:rsidRPr="00C80065">
        <w:rPr>
          <w:rtl/>
        </w:rPr>
        <w:t>آلاء الرحمن 1</w:t>
      </w:r>
      <w:r w:rsidR="00224DFC">
        <w:rPr>
          <w:rtl/>
        </w:rPr>
        <w:t>:</w:t>
      </w:r>
      <w:r w:rsidRPr="00C80065">
        <w:rPr>
          <w:rtl/>
        </w:rPr>
        <w:t xml:space="preserve"> 18.</w:t>
      </w:r>
    </w:p>
    <w:p w:rsidR="001722C5" w:rsidRDefault="001722C5" w:rsidP="001722C5">
      <w:pPr>
        <w:pStyle w:val="libNormal"/>
        <w:rPr>
          <w:rtl/>
        </w:rPr>
      </w:pPr>
      <w:r w:rsidRPr="00C80065">
        <w:rPr>
          <w:rtl/>
        </w:rPr>
        <w:br w:type="page"/>
      </w:r>
      <w:r>
        <w:rPr>
          <w:rtl/>
        </w:rPr>
        <w:lastRenderedPageBreak/>
        <w:t xml:space="preserve">11 </w:t>
      </w:r>
      <w:r w:rsidR="00224DFC">
        <w:rPr>
          <w:rtl/>
        </w:rPr>
        <w:t>-</w:t>
      </w:r>
      <w:r>
        <w:rPr>
          <w:rtl/>
        </w:rPr>
        <w:t xml:space="preserve"> ويقول الإمام الشيخ محمد حسين آل كاشف الغطاء</w:t>
      </w:r>
      <w:r w:rsidR="00224DFC">
        <w:rPr>
          <w:rtl/>
        </w:rPr>
        <w:t>،</w:t>
      </w:r>
      <w:r>
        <w:rPr>
          <w:rtl/>
        </w:rPr>
        <w:t xml:space="preserve"> المتوفّى</w:t>
      </w:r>
      <w:r>
        <w:rPr>
          <w:rFonts w:hint="cs"/>
          <w:rtl/>
        </w:rPr>
        <w:t xml:space="preserve"> </w:t>
      </w:r>
      <w:r>
        <w:rPr>
          <w:rtl/>
        </w:rPr>
        <w:t>سنة</w:t>
      </w:r>
      <w:r>
        <w:rPr>
          <w:rFonts w:hint="cs"/>
          <w:rtl/>
        </w:rPr>
        <w:t xml:space="preserve"> </w:t>
      </w:r>
      <w:r>
        <w:rPr>
          <w:rtl/>
        </w:rPr>
        <w:t>1373 ه</w:t>
      </w:r>
      <w:r>
        <w:rPr>
          <w:rFonts w:hint="cs"/>
          <w:rtl/>
        </w:rPr>
        <w:t>‍</w:t>
      </w:r>
      <w:r>
        <w:rPr>
          <w:rtl/>
        </w:rPr>
        <w:t xml:space="preserve"> في (</w:t>
      </w:r>
      <w:r>
        <w:rPr>
          <w:rFonts w:hint="cs"/>
          <w:rtl/>
        </w:rPr>
        <w:t xml:space="preserve"> </w:t>
      </w:r>
      <w:r>
        <w:rPr>
          <w:rtl/>
        </w:rPr>
        <w:t>أصل الشيعة وأصولها</w:t>
      </w:r>
      <w:r>
        <w:rPr>
          <w:rFonts w:hint="cs"/>
          <w:rtl/>
        </w:rPr>
        <w:t xml:space="preserve"> </w:t>
      </w:r>
      <w:r>
        <w:rPr>
          <w:rtl/>
        </w:rPr>
        <w:t>)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إنّ الكتاب الموجود في أيدي</w:t>
      </w:r>
      <w:r>
        <w:rPr>
          <w:rFonts w:hint="cs"/>
          <w:rtl/>
        </w:rPr>
        <w:t xml:space="preserve"> </w:t>
      </w:r>
      <w:r>
        <w:rPr>
          <w:rtl/>
        </w:rPr>
        <w:t>المسلمين</w:t>
      </w:r>
      <w:r w:rsidR="00224DFC">
        <w:rPr>
          <w:rtl/>
        </w:rPr>
        <w:t>،</w:t>
      </w:r>
      <w:r>
        <w:rPr>
          <w:rtl/>
        </w:rPr>
        <w:t xml:space="preserve"> هو الكتاب الذي أنزله الله إليه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للاعجاز والتحدّي</w:t>
      </w:r>
      <w:r w:rsidR="00224DFC">
        <w:rPr>
          <w:rtl/>
        </w:rPr>
        <w:t>،</w:t>
      </w:r>
      <w:r>
        <w:rPr>
          <w:rtl/>
        </w:rPr>
        <w:t xml:space="preserve"> ولتعليم الأحكام</w:t>
      </w:r>
      <w:r w:rsidR="00224DFC">
        <w:rPr>
          <w:rtl/>
        </w:rPr>
        <w:t>،</w:t>
      </w:r>
      <w:r>
        <w:rPr>
          <w:rtl/>
        </w:rPr>
        <w:t xml:space="preserve"> وتمييز الحلال من الحرام</w:t>
      </w:r>
      <w:r w:rsidR="00224DFC">
        <w:rPr>
          <w:rtl/>
        </w:rPr>
        <w:t>،</w:t>
      </w:r>
      <w:r>
        <w:rPr>
          <w:rtl/>
        </w:rPr>
        <w:t xml:space="preserve"> وإنّه لا نقص فيه ولا تحريف</w:t>
      </w:r>
      <w:r>
        <w:rPr>
          <w:rFonts w:hint="cs"/>
          <w:rtl/>
        </w:rPr>
        <w:t xml:space="preserve"> </w:t>
      </w:r>
      <w:r>
        <w:rPr>
          <w:rtl/>
        </w:rPr>
        <w:t>ولا زيادة</w:t>
      </w:r>
      <w:r w:rsidR="00224DFC">
        <w:rPr>
          <w:rtl/>
        </w:rPr>
        <w:t>،</w:t>
      </w:r>
      <w:r>
        <w:rPr>
          <w:rtl/>
        </w:rPr>
        <w:t xml:space="preserve"> وعلى هذا إجماعهم</w:t>
      </w:r>
      <w:r w:rsidR="00224DFC">
        <w:rPr>
          <w:rtl/>
        </w:rPr>
        <w:t>،</w:t>
      </w:r>
      <w:r>
        <w:rPr>
          <w:rtl/>
        </w:rPr>
        <w:t xml:space="preserve"> ومن ذهب منهم</w:t>
      </w:r>
      <w:r w:rsidR="00224DFC">
        <w:rPr>
          <w:rtl/>
        </w:rPr>
        <w:t>،</w:t>
      </w:r>
      <w:r>
        <w:rPr>
          <w:rtl/>
        </w:rPr>
        <w:t xml:space="preserve"> أو من غيرهم من فرق</w:t>
      </w:r>
      <w:r>
        <w:rPr>
          <w:rFonts w:hint="cs"/>
          <w:rtl/>
        </w:rPr>
        <w:t xml:space="preserve"> </w:t>
      </w:r>
      <w:r>
        <w:rPr>
          <w:rtl/>
        </w:rPr>
        <w:t>المسلمين</w:t>
      </w:r>
      <w:r w:rsidR="00224DFC">
        <w:rPr>
          <w:rtl/>
        </w:rPr>
        <w:t>،</w:t>
      </w:r>
      <w:r>
        <w:rPr>
          <w:rtl/>
        </w:rPr>
        <w:t xml:space="preserve"> إلى وجود نقصٍ فيه أو تحريفٍ</w:t>
      </w:r>
      <w:r w:rsidR="00224DFC">
        <w:rPr>
          <w:rtl/>
        </w:rPr>
        <w:t>،</w:t>
      </w:r>
      <w:r>
        <w:rPr>
          <w:rtl/>
        </w:rPr>
        <w:t xml:space="preserve"> فهو مخطئ</w:t>
      </w:r>
      <w:r w:rsidR="00224DFC">
        <w:rPr>
          <w:rFonts w:hint="cs"/>
          <w:rtl/>
        </w:rPr>
        <w:t>،</w:t>
      </w:r>
      <w:r>
        <w:rPr>
          <w:rtl/>
        </w:rPr>
        <w:t xml:space="preserve"> يَرُدّهُ نص</w:t>
      </w:r>
      <w:r>
        <w:rPr>
          <w:rFonts w:hint="cs"/>
          <w:rtl/>
        </w:rPr>
        <w:t xml:space="preserve"> </w:t>
      </w:r>
      <w:r>
        <w:rPr>
          <w:rtl/>
        </w:rPr>
        <w:t xml:space="preserve">الكتاب العظيم </w:t>
      </w:r>
      <w:r w:rsidRPr="001722C5">
        <w:rPr>
          <w:rStyle w:val="libAlaemChar"/>
          <w:rFonts w:hint="cs"/>
          <w:rtl/>
        </w:rPr>
        <w:t>(</w:t>
      </w:r>
      <w:r w:rsidRPr="00C80065">
        <w:rPr>
          <w:rtl/>
        </w:rPr>
        <w:t xml:space="preserve"> </w:t>
      </w:r>
      <w:r w:rsidRPr="001722C5">
        <w:rPr>
          <w:rStyle w:val="libAieChar"/>
          <w:rtl/>
        </w:rPr>
        <w:t>إنّا نحنُ نزّلنا الذكرَ وإنّا لَهُ لَحَافِظُونَ</w:t>
      </w:r>
      <w:r>
        <w:rPr>
          <w:rFonts w:hint="cs"/>
          <w:rtl/>
        </w:rPr>
        <w:t xml:space="preserve"> </w:t>
      </w:r>
      <w:r w:rsidRPr="001722C5">
        <w:rPr>
          <w:rStyle w:val="libAlaemChar"/>
          <w:rFonts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 xml:space="preserve"> </w:t>
      </w:r>
      <w:r>
        <w:rPr>
          <w:rtl/>
        </w:rPr>
        <w:t>الحجر</w:t>
      </w:r>
      <w:r>
        <w:rPr>
          <w:rFonts w:hint="cs"/>
          <w:rtl/>
        </w:rPr>
        <w:t xml:space="preserve"> </w:t>
      </w:r>
      <w:r>
        <w:rPr>
          <w:rtl/>
        </w:rPr>
        <w:t>15</w:t>
      </w:r>
      <w:r w:rsidR="00224DFC">
        <w:rPr>
          <w:rFonts w:hint="cs"/>
          <w:rtl/>
        </w:rPr>
        <w:t>:</w:t>
      </w:r>
      <w:r>
        <w:rPr>
          <w:rtl/>
        </w:rPr>
        <w:t xml:space="preserve"> 9</w:t>
      </w:r>
      <w:r>
        <w:rPr>
          <w:rFonts w:hint="cs"/>
          <w:rtl/>
        </w:rPr>
        <w:t xml:space="preserve"> </w:t>
      </w:r>
      <w:r>
        <w:rPr>
          <w:rtl/>
        </w:rPr>
        <w:t>).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والأخبار الواردة من طرقنا أو طرقهم الظاهرة في نقصه أو تحريفه</w:t>
      </w:r>
      <w:r w:rsidR="00224DFC">
        <w:rPr>
          <w:rtl/>
        </w:rPr>
        <w:t>،</w:t>
      </w:r>
      <w:r>
        <w:rPr>
          <w:rtl/>
        </w:rPr>
        <w:t xml:space="preserve"> ضعيفة شاذّة</w:t>
      </w:r>
      <w:r w:rsidR="00224DFC">
        <w:rPr>
          <w:rtl/>
        </w:rPr>
        <w:t>،</w:t>
      </w:r>
      <w:r>
        <w:rPr>
          <w:rtl/>
        </w:rPr>
        <w:t xml:space="preserve"> وأخبار آحاد لا تفيد علماً ولا عملاً</w:t>
      </w:r>
      <w:r w:rsidR="00224DFC">
        <w:rPr>
          <w:rtl/>
        </w:rPr>
        <w:t>،</w:t>
      </w:r>
      <w:r>
        <w:rPr>
          <w:rtl/>
        </w:rPr>
        <w:t xml:space="preserve"> فأمّا أن تُؤوّل بنحوٍ من</w:t>
      </w:r>
      <w:r>
        <w:rPr>
          <w:rFonts w:hint="cs"/>
          <w:rtl/>
        </w:rPr>
        <w:t xml:space="preserve"> </w:t>
      </w:r>
      <w:r>
        <w:rPr>
          <w:rtl/>
        </w:rPr>
        <w:t>الاعتبار أو يُضْرَب بها الجدار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(1)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12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ويقول الإمام السيد عبدالحسين شرف الدين العاملي</w:t>
      </w:r>
      <w:r w:rsidR="00224DFC">
        <w:rPr>
          <w:rtl/>
        </w:rPr>
        <w:t>،</w:t>
      </w:r>
      <w:r>
        <w:rPr>
          <w:rtl/>
        </w:rPr>
        <w:t xml:space="preserve"> المتوفّى</w:t>
      </w:r>
      <w:r>
        <w:rPr>
          <w:rFonts w:hint="cs"/>
          <w:rtl/>
        </w:rPr>
        <w:t xml:space="preserve"> </w:t>
      </w:r>
      <w:r>
        <w:rPr>
          <w:rtl/>
        </w:rPr>
        <w:t>سنة 1377 ه</w:t>
      </w:r>
      <w:r>
        <w:rPr>
          <w:rFonts w:hint="cs"/>
          <w:rtl/>
        </w:rPr>
        <w:t>‍</w:t>
      </w:r>
      <w:r w:rsidR="00224DFC">
        <w:rPr>
          <w:rtl/>
        </w:rPr>
        <w:t>،</w:t>
      </w:r>
      <w:r>
        <w:rPr>
          <w:rtl/>
        </w:rPr>
        <w:t xml:space="preserve"> في (</w:t>
      </w:r>
      <w:r>
        <w:rPr>
          <w:rFonts w:hint="cs"/>
          <w:rtl/>
        </w:rPr>
        <w:t xml:space="preserve"> </w:t>
      </w:r>
      <w:r>
        <w:rPr>
          <w:rtl/>
        </w:rPr>
        <w:t>أجوبة مسائل جار الله</w:t>
      </w:r>
      <w:r>
        <w:rPr>
          <w:rFonts w:hint="cs"/>
          <w:rtl/>
        </w:rPr>
        <w:t xml:space="preserve"> </w:t>
      </w:r>
      <w:r>
        <w:rPr>
          <w:rtl/>
        </w:rPr>
        <w:t>)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إنّ القرآن العظيم والذكر</w:t>
      </w:r>
      <w:r>
        <w:rPr>
          <w:rFonts w:hint="cs"/>
          <w:rtl/>
        </w:rPr>
        <w:t xml:space="preserve"> </w:t>
      </w:r>
      <w:r>
        <w:rPr>
          <w:rtl/>
        </w:rPr>
        <w:t>الحكيم</w:t>
      </w:r>
      <w:r w:rsidR="00224DFC">
        <w:rPr>
          <w:rtl/>
        </w:rPr>
        <w:t>،</w:t>
      </w:r>
      <w:r>
        <w:rPr>
          <w:rtl/>
        </w:rPr>
        <w:t xml:space="preserve"> متواترٌ من طُرقنا بجميع آياته وكلماته وسائر حروفه وحركاته</w:t>
      </w:r>
      <w:r>
        <w:rPr>
          <w:rFonts w:hint="cs"/>
          <w:rtl/>
        </w:rPr>
        <w:t xml:space="preserve"> </w:t>
      </w:r>
      <w:r>
        <w:rPr>
          <w:rtl/>
        </w:rPr>
        <w:t>وسكناته</w:t>
      </w:r>
      <w:r w:rsidR="00224DFC">
        <w:rPr>
          <w:rtl/>
        </w:rPr>
        <w:t>،</w:t>
      </w:r>
      <w:r>
        <w:rPr>
          <w:rtl/>
        </w:rPr>
        <w:t xml:space="preserve"> تواتراً قطعياً عن أئمة الهدى من أهل البيت </w:t>
      </w:r>
      <w:r w:rsidRPr="001722C5">
        <w:rPr>
          <w:rStyle w:val="libAlaemChar"/>
          <w:rFonts w:hint="cs"/>
          <w:rtl/>
        </w:rPr>
        <w:t>عليهم‌السلام</w:t>
      </w:r>
      <w:r w:rsidR="00224DFC">
        <w:rPr>
          <w:rtl/>
        </w:rPr>
        <w:t>،</w:t>
      </w:r>
      <w:r>
        <w:rPr>
          <w:rtl/>
        </w:rPr>
        <w:t xml:space="preserve"> لا يرتاب في</w:t>
      </w:r>
      <w:r>
        <w:rPr>
          <w:rFonts w:hint="cs"/>
          <w:rtl/>
        </w:rPr>
        <w:t xml:space="preserve"> </w:t>
      </w:r>
      <w:r>
        <w:rPr>
          <w:rtl/>
        </w:rPr>
        <w:t>ذلك إلاّ معتوهٌ</w:t>
      </w:r>
      <w:r w:rsidR="00224DFC">
        <w:rPr>
          <w:rtl/>
        </w:rPr>
        <w:t>،</w:t>
      </w:r>
      <w:r>
        <w:rPr>
          <w:rtl/>
        </w:rPr>
        <w:t xml:space="preserve"> وأئمّة أهل البيت </w:t>
      </w:r>
      <w:r w:rsidRPr="001722C5">
        <w:rPr>
          <w:rStyle w:val="libAlaemChar"/>
          <w:rFonts w:hint="cs"/>
          <w:rtl/>
        </w:rPr>
        <w:t>عليهم‌السلام</w:t>
      </w:r>
      <w:r w:rsidRPr="00C80065">
        <w:rPr>
          <w:rFonts w:hint="cs"/>
          <w:rtl/>
        </w:rPr>
        <w:t xml:space="preserve"> </w:t>
      </w:r>
      <w:r>
        <w:rPr>
          <w:rtl/>
        </w:rPr>
        <w:t>كلّهم أجمعون رفعوه إلى جدّهم</w:t>
      </w:r>
      <w:r>
        <w:rPr>
          <w:rFonts w:hint="cs"/>
          <w:rtl/>
        </w:rPr>
        <w:t xml:space="preserve"> </w:t>
      </w:r>
      <w:r>
        <w:rPr>
          <w:rtl/>
        </w:rPr>
        <w:t xml:space="preserve">رسول الله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عن الله تعالى</w:t>
      </w:r>
      <w:r w:rsidR="00224DFC">
        <w:rPr>
          <w:rtl/>
        </w:rPr>
        <w:t>،</w:t>
      </w:r>
      <w:r>
        <w:rPr>
          <w:rtl/>
        </w:rPr>
        <w:t xml:space="preserve"> وهذا أيضاً ممّا لا ريب فيه. وظواهر القرآن</w:t>
      </w:r>
      <w:r>
        <w:rPr>
          <w:rFonts w:hint="cs"/>
          <w:rtl/>
        </w:rPr>
        <w:t xml:space="preserve"> </w:t>
      </w:r>
      <w:r>
        <w:rPr>
          <w:rtl/>
        </w:rPr>
        <w:t>الحكيم</w:t>
      </w:r>
      <w:r w:rsidR="00224DFC">
        <w:rPr>
          <w:rtl/>
        </w:rPr>
        <w:t>،</w:t>
      </w:r>
      <w:r>
        <w:rPr>
          <w:rtl/>
        </w:rPr>
        <w:t xml:space="preserve"> فضلاً عن نصوصه</w:t>
      </w:r>
      <w:r w:rsidR="00224DFC">
        <w:rPr>
          <w:rtl/>
        </w:rPr>
        <w:t>،</w:t>
      </w:r>
      <w:r>
        <w:rPr>
          <w:rtl/>
        </w:rPr>
        <w:t xml:space="preserve"> أبلغ حجج الله تعالى</w:t>
      </w:r>
      <w:r w:rsidR="00224DFC">
        <w:rPr>
          <w:rtl/>
        </w:rPr>
        <w:t>،</w:t>
      </w:r>
      <w:r>
        <w:rPr>
          <w:rtl/>
        </w:rPr>
        <w:t xml:space="preserve"> وأقوى أدلّة أهل الحقّ</w:t>
      </w:r>
      <w:r>
        <w:rPr>
          <w:rFonts w:hint="cs"/>
          <w:rtl/>
        </w:rPr>
        <w:t xml:space="preserve"> </w:t>
      </w:r>
      <w:r>
        <w:rPr>
          <w:rtl/>
        </w:rPr>
        <w:t>بحكم الضرورة الأولية من مذهب الإمامية</w:t>
      </w:r>
      <w:r w:rsidR="00224DFC">
        <w:rPr>
          <w:rtl/>
        </w:rPr>
        <w:t>،</w:t>
      </w:r>
      <w:r>
        <w:rPr>
          <w:rtl/>
        </w:rPr>
        <w:t xml:space="preserve"> وصحاحهم في ذلك متواترةٌ</w:t>
      </w:r>
      <w:r>
        <w:rPr>
          <w:rFonts w:hint="cs"/>
          <w:rtl/>
        </w:rPr>
        <w:t xml:space="preserve"> </w:t>
      </w:r>
      <w:r>
        <w:rPr>
          <w:rtl/>
        </w:rPr>
        <w:t>من طريق العِترة الطاهرة</w:t>
      </w:r>
      <w:r w:rsidR="00224DFC">
        <w:rPr>
          <w:rtl/>
        </w:rPr>
        <w:t>،</w:t>
      </w:r>
      <w:r>
        <w:rPr>
          <w:rtl/>
        </w:rPr>
        <w:t xml:space="preserve"> ولذلك تراهم يضربون بظواهر الصحاح</w:t>
      </w:r>
      <w:r>
        <w:rPr>
          <w:rFonts w:hint="cs"/>
          <w:rtl/>
        </w:rPr>
        <w:t xml:space="preserve"> </w:t>
      </w:r>
      <w:r>
        <w:rPr>
          <w:rtl/>
        </w:rPr>
        <w:t>المخالفة للقرآن عرض الجدار ولا يأبهون بها</w:t>
      </w:r>
      <w:r w:rsidR="00224DFC">
        <w:rPr>
          <w:rtl/>
        </w:rPr>
        <w:t>،</w:t>
      </w:r>
      <w:r>
        <w:rPr>
          <w:rtl/>
        </w:rPr>
        <w:t xml:space="preserve"> عملاً بأوامر أئمتهم </w:t>
      </w:r>
      <w:r w:rsidRPr="001722C5">
        <w:rPr>
          <w:rStyle w:val="libAlaemChar"/>
          <w:rFonts w:hint="cs"/>
          <w:rtl/>
        </w:rPr>
        <w:t>عليهم‌السلام</w:t>
      </w:r>
      <w:r>
        <w:rPr>
          <w:rtl/>
        </w:rPr>
        <w:t>.</w:t>
      </w:r>
    </w:p>
    <w:p w:rsidR="001722C5" w:rsidRPr="00C80065" w:rsidRDefault="001722C5" w:rsidP="001722C5">
      <w:pPr>
        <w:pStyle w:val="libLine"/>
        <w:rPr>
          <w:rtl/>
        </w:rPr>
      </w:pPr>
      <w:r w:rsidRPr="00C80065">
        <w:rPr>
          <w:rtl/>
        </w:rPr>
        <w:t>__________________</w:t>
      </w:r>
    </w:p>
    <w:p w:rsidR="001722C5" w:rsidRPr="00C80065" w:rsidRDefault="001722C5" w:rsidP="001722C5">
      <w:pPr>
        <w:pStyle w:val="libFootnote0"/>
        <w:rPr>
          <w:rtl/>
        </w:rPr>
      </w:pPr>
      <w:r w:rsidRPr="00C80065">
        <w:rPr>
          <w:rFonts w:hint="cs"/>
          <w:rtl/>
        </w:rPr>
        <w:t xml:space="preserve">(1) </w:t>
      </w:r>
      <w:r w:rsidRPr="00C80065">
        <w:rPr>
          <w:rtl/>
        </w:rPr>
        <w:t>أصل الشيعة وأُصولها</w:t>
      </w:r>
      <w:r w:rsidR="00224DFC">
        <w:rPr>
          <w:rtl/>
        </w:rPr>
        <w:t>:</w:t>
      </w:r>
      <w:r w:rsidRPr="00C80065">
        <w:rPr>
          <w:rtl/>
        </w:rPr>
        <w:t xml:space="preserve"> 101 </w:t>
      </w:r>
      <w:r w:rsidR="00224DFC">
        <w:rPr>
          <w:rtl/>
        </w:rPr>
        <w:t>-</w:t>
      </w:r>
      <w:r w:rsidRPr="00C80065">
        <w:rPr>
          <w:rtl/>
        </w:rPr>
        <w:t xml:space="preserve"> 102 ط</w:t>
      </w:r>
      <w:r w:rsidRPr="00C80065">
        <w:rPr>
          <w:rFonts w:hint="cs"/>
          <w:rtl/>
        </w:rPr>
        <w:t xml:space="preserve"> </w:t>
      </w:r>
      <w:r w:rsidRPr="00C80065">
        <w:rPr>
          <w:rtl/>
        </w:rPr>
        <w:t>15.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وكان القرآن مجموعاً أيام النبي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على ما</w:t>
      </w:r>
      <w:r>
        <w:rPr>
          <w:rFonts w:hint="cs"/>
          <w:rtl/>
        </w:rPr>
        <w:t xml:space="preserve"> </w:t>
      </w:r>
      <w:r>
        <w:rPr>
          <w:rtl/>
        </w:rPr>
        <w:t>هو عليه الآن من الترتيب</w:t>
      </w:r>
      <w:r>
        <w:rPr>
          <w:rFonts w:hint="cs"/>
          <w:rtl/>
        </w:rPr>
        <w:t xml:space="preserve"> </w:t>
      </w:r>
      <w:r>
        <w:rPr>
          <w:rtl/>
        </w:rPr>
        <w:t>والتنسيق في آياته وسوره وسائر كلماته وحروفه</w:t>
      </w:r>
      <w:r w:rsidR="00224DFC">
        <w:rPr>
          <w:rtl/>
        </w:rPr>
        <w:t>،</w:t>
      </w:r>
      <w:r>
        <w:rPr>
          <w:rtl/>
        </w:rPr>
        <w:t xml:space="preserve"> بلا زيادةٍ ولا نقصانٍ</w:t>
      </w:r>
      <w:r w:rsidR="00224DFC">
        <w:rPr>
          <w:rtl/>
        </w:rPr>
        <w:t>،</w:t>
      </w:r>
      <w:r>
        <w:rPr>
          <w:rtl/>
        </w:rPr>
        <w:t xml:space="preserve"> ولا تقديمٍ ولا تأخيرٍ</w:t>
      </w:r>
      <w:r w:rsidR="00224DFC">
        <w:rPr>
          <w:rtl/>
        </w:rPr>
        <w:t>،</w:t>
      </w:r>
      <w:r>
        <w:rPr>
          <w:rtl/>
        </w:rPr>
        <w:t xml:space="preserve"> ولا تبديلٍ ولا تغيير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(1)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13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ويقول الإمام السيد أبو القاسم الموسوي الخوئي</w:t>
      </w:r>
      <w:r w:rsidR="00224DFC">
        <w:rPr>
          <w:rtl/>
        </w:rPr>
        <w:t>،</w:t>
      </w:r>
      <w:r>
        <w:rPr>
          <w:rtl/>
        </w:rPr>
        <w:t xml:space="preserve"> المتوفّى سنة</w:t>
      </w:r>
      <w:r>
        <w:rPr>
          <w:rFonts w:hint="cs"/>
          <w:rtl/>
        </w:rPr>
        <w:t xml:space="preserve"> </w:t>
      </w:r>
      <w:r>
        <w:rPr>
          <w:rtl/>
        </w:rPr>
        <w:t>1413 ه</w:t>
      </w:r>
      <w:r>
        <w:rPr>
          <w:rFonts w:hint="cs"/>
          <w:rtl/>
        </w:rPr>
        <w:t>‍</w:t>
      </w:r>
      <w:r w:rsidR="00224DFC">
        <w:rPr>
          <w:rtl/>
        </w:rPr>
        <w:t>،</w:t>
      </w:r>
      <w:r>
        <w:rPr>
          <w:rtl/>
        </w:rPr>
        <w:t xml:space="preserve"> في (</w:t>
      </w:r>
      <w:r>
        <w:rPr>
          <w:rFonts w:hint="cs"/>
          <w:rtl/>
        </w:rPr>
        <w:t xml:space="preserve"> </w:t>
      </w:r>
      <w:r>
        <w:rPr>
          <w:rtl/>
        </w:rPr>
        <w:t>البيان في تفسير القرآن</w:t>
      </w:r>
      <w:r>
        <w:rPr>
          <w:rFonts w:hint="cs"/>
          <w:rtl/>
        </w:rPr>
        <w:t xml:space="preserve"> </w:t>
      </w:r>
      <w:r>
        <w:rPr>
          <w:rtl/>
        </w:rPr>
        <w:t>)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المعروف بين المسلمين عدم</w:t>
      </w:r>
      <w:r>
        <w:rPr>
          <w:rFonts w:hint="cs"/>
          <w:rtl/>
        </w:rPr>
        <w:t xml:space="preserve"> </w:t>
      </w:r>
      <w:r>
        <w:rPr>
          <w:rtl/>
        </w:rPr>
        <w:t>وقوع التحريف في القرآن</w:t>
      </w:r>
      <w:r w:rsidR="00224DFC">
        <w:rPr>
          <w:rtl/>
        </w:rPr>
        <w:t>،</w:t>
      </w:r>
      <w:r>
        <w:rPr>
          <w:rtl/>
        </w:rPr>
        <w:t xml:space="preserve"> وأنَّ الموجود بأيدينا هو جميع القرآن المنزل</w:t>
      </w:r>
      <w:r>
        <w:rPr>
          <w:rFonts w:hint="cs"/>
          <w:rtl/>
        </w:rPr>
        <w:t xml:space="preserve"> </w:t>
      </w:r>
      <w:r>
        <w:rPr>
          <w:rtl/>
        </w:rPr>
        <w:t xml:space="preserve">على النبي الأعظم </w:t>
      </w:r>
      <w:r w:rsidRPr="001722C5">
        <w:rPr>
          <w:rStyle w:val="libAlaemChar"/>
          <w:rFonts w:hint="cs"/>
          <w:rtl/>
        </w:rPr>
        <w:t>صلى‌الله‌عليه‌وآله‌وسلم</w:t>
      </w:r>
      <w:r w:rsidR="00224DFC">
        <w:rPr>
          <w:rtl/>
        </w:rPr>
        <w:t>،</w:t>
      </w:r>
      <w:r>
        <w:rPr>
          <w:rtl/>
        </w:rPr>
        <w:t xml:space="preserve"> وقد صرح بذلك كثير من الأعلام</w:t>
      </w:r>
      <w:r w:rsidR="00224DFC">
        <w:rPr>
          <w:rtl/>
        </w:rPr>
        <w:t>،</w:t>
      </w:r>
      <w:r>
        <w:rPr>
          <w:rtl/>
        </w:rPr>
        <w:t xml:space="preserve"> منهم رئيس</w:t>
      </w:r>
      <w:r>
        <w:rPr>
          <w:rFonts w:hint="cs"/>
          <w:rtl/>
        </w:rPr>
        <w:t xml:space="preserve"> </w:t>
      </w:r>
      <w:r>
        <w:rPr>
          <w:rtl/>
        </w:rPr>
        <w:t>المحدثين الشيخ الصدوق محمد بن بابويه</w:t>
      </w:r>
      <w:r w:rsidR="00224DFC">
        <w:rPr>
          <w:rtl/>
        </w:rPr>
        <w:t>،</w:t>
      </w:r>
      <w:r>
        <w:rPr>
          <w:rtl/>
        </w:rPr>
        <w:t xml:space="preserve"> وقد عدّ القول بعدم</w:t>
      </w:r>
      <w:r>
        <w:rPr>
          <w:rFonts w:hint="cs"/>
          <w:rtl/>
        </w:rPr>
        <w:t xml:space="preserve"> </w:t>
      </w:r>
      <w:r>
        <w:rPr>
          <w:rtl/>
        </w:rPr>
        <w:t>التحريف من معتقدات الإمامية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(2)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ويقول أيضاً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إنّ حديث تحريف القرآن حديث خرافة وخيال</w:t>
      </w:r>
      <w:r w:rsidR="00224DFC">
        <w:rPr>
          <w:rtl/>
        </w:rPr>
        <w:t>،</w:t>
      </w:r>
      <w:r>
        <w:rPr>
          <w:rtl/>
        </w:rPr>
        <w:t xml:space="preserve"> لا</w:t>
      </w:r>
      <w:r>
        <w:rPr>
          <w:rFonts w:hint="cs"/>
          <w:rtl/>
        </w:rPr>
        <w:t xml:space="preserve"> </w:t>
      </w:r>
      <w:r>
        <w:rPr>
          <w:rtl/>
        </w:rPr>
        <w:t>يقول به إلاّ من ضعف عقله</w:t>
      </w:r>
      <w:r w:rsidR="00224DFC">
        <w:rPr>
          <w:rtl/>
        </w:rPr>
        <w:t>،</w:t>
      </w:r>
      <w:r>
        <w:rPr>
          <w:rtl/>
        </w:rPr>
        <w:t xml:space="preserve"> أو من لم يتأمّل في أطرافه حقّ التأمّل</w:t>
      </w:r>
      <w:r w:rsidR="00224DFC">
        <w:rPr>
          <w:rtl/>
        </w:rPr>
        <w:t>،</w:t>
      </w:r>
      <w:r>
        <w:rPr>
          <w:rtl/>
        </w:rPr>
        <w:t xml:space="preserve"> أو</w:t>
      </w:r>
      <w:r>
        <w:rPr>
          <w:rFonts w:hint="cs"/>
          <w:rtl/>
        </w:rPr>
        <w:t xml:space="preserve"> </w:t>
      </w:r>
      <w:r>
        <w:rPr>
          <w:rtl/>
        </w:rPr>
        <w:t>من ألجأه إليه من يحبّ القول به</w:t>
      </w:r>
      <w:r w:rsidR="00224DFC">
        <w:rPr>
          <w:rtl/>
        </w:rPr>
        <w:t>،</w:t>
      </w:r>
      <w:r>
        <w:rPr>
          <w:rtl/>
        </w:rPr>
        <w:t xml:space="preserve"> والحبّ يعمي ويصمّ</w:t>
      </w:r>
      <w:r w:rsidR="00224DFC">
        <w:rPr>
          <w:rtl/>
        </w:rPr>
        <w:t>،</w:t>
      </w:r>
      <w:r>
        <w:rPr>
          <w:rtl/>
        </w:rPr>
        <w:t xml:space="preserve"> وأمّا العاقل</w:t>
      </w:r>
      <w:r>
        <w:rPr>
          <w:rFonts w:hint="cs"/>
          <w:rtl/>
        </w:rPr>
        <w:t xml:space="preserve"> </w:t>
      </w:r>
      <w:r>
        <w:rPr>
          <w:rtl/>
        </w:rPr>
        <w:t>المنصف المتدبّر فلا يشكّ في بطلانه وخرافته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(3)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14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يقول الإمام الخميني المتوفّى سنة 1409 ه</w:t>
      </w:r>
      <w:r>
        <w:rPr>
          <w:rFonts w:hint="cs"/>
          <w:rtl/>
        </w:rPr>
        <w:t>‍</w:t>
      </w:r>
      <w:r w:rsidR="00224DFC">
        <w:rPr>
          <w:rtl/>
        </w:rPr>
        <w:t>:</w:t>
      </w:r>
      <w:r>
        <w:rPr>
          <w:rtl/>
        </w:rPr>
        <w:t xml:space="preserve"> «إنّ الواقف على</w:t>
      </w:r>
      <w:r>
        <w:rPr>
          <w:rFonts w:hint="cs"/>
          <w:rtl/>
        </w:rPr>
        <w:t xml:space="preserve"> </w:t>
      </w:r>
      <w:r>
        <w:rPr>
          <w:rtl/>
        </w:rPr>
        <w:t>عناية المسلمين بجمع الكتاب وحفظه وضبطه</w:t>
      </w:r>
      <w:r w:rsidR="00224DFC">
        <w:rPr>
          <w:rtl/>
        </w:rPr>
        <w:t>،</w:t>
      </w:r>
      <w:r>
        <w:rPr>
          <w:rtl/>
        </w:rPr>
        <w:t xml:space="preserve"> قراءةً وكتابةً</w:t>
      </w:r>
      <w:r w:rsidR="00224DFC">
        <w:rPr>
          <w:rtl/>
        </w:rPr>
        <w:t>،</w:t>
      </w:r>
      <w:r>
        <w:rPr>
          <w:rtl/>
        </w:rPr>
        <w:t xml:space="preserve"> يقف على</w:t>
      </w:r>
      <w:r>
        <w:rPr>
          <w:rFonts w:hint="cs"/>
          <w:rtl/>
        </w:rPr>
        <w:t xml:space="preserve"> </w:t>
      </w:r>
      <w:r>
        <w:rPr>
          <w:rtl/>
        </w:rPr>
        <w:t xml:space="preserve">بطلان تلك الروايات المزعومة. وما ورد فيها من أخبار </w:t>
      </w:r>
      <w:r w:rsidR="00224DFC">
        <w:rPr>
          <w:rtl/>
        </w:rPr>
        <w:t>-</w:t>
      </w:r>
      <w:r>
        <w:rPr>
          <w:rtl/>
        </w:rPr>
        <w:t xml:space="preserve"> حسبما تمسّكوا</w:t>
      </w:r>
      <w:r>
        <w:rPr>
          <w:rFonts w:hint="cs"/>
          <w:rtl/>
        </w:rPr>
        <w:t xml:space="preserve"> </w:t>
      </w:r>
      <w:r>
        <w:rPr>
          <w:rtl/>
        </w:rPr>
        <w:t xml:space="preserve">به </w:t>
      </w:r>
      <w:r w:rsidR="00224DFC">
        <w:rPr>
          <w:rtl/>
        </w:rPr>
        <w:t>-</w:t>
      </w:r>
      <w:r>
        <w:rPr>
          <w:rtl/>
        </w:rPr>
        <w:t xml:space="preserve"> إمّا ضعيف لا يصلح للاستدلال به</w:t>
      </w:r>
      <w:r w:rsidR="00224DFC">
        <w:rPr>
          <w:rtl/>
        </w:rPr>
        <w:t>،</w:t>
      </w:r>
      <w:r>
        <w:rPr>
          <w:rtl/>
        </w:rPr>
        <w:t xml:space="preserve"> أو موضوع تلوح عليه إمارات</w:t>
      </w:r>
      <w:r>
        <w:rPr>
          <w:rFonts w:hint="cs"/>
          <w:rtl/>
        </w:rPr>
        <w:t xml:space="preserve"> </w:t>
      </w:r>
      <w:r>
        <w:rPr>
          <w:rtl/>
        </w:rPr>
        <w:t>الوضع</w:t>
      </w:r>
      <w:r w:rsidR="00224DFC">
        <w:rPr>
          <w:rtl/>
        </w:rPr>
        <w:t>،</w:t>
      </w:r>
      <w:r>
        <w:rPr>
          <w:rtl/>
        </w:rPr>
        <w:t xml:space="preserve"> أو غريب يقضي بالعجب</w:t>
      </w:r>
      <w:r w:rsidR="00224DFC">
        <w:rPr>
          <w:rtl/>
        </w:rPr>
        <w:t>،</w:t>
      </w:r>
      <w:r>
        <w:rPr>
          <w:rtl/>
        </w:rPr>
        <w:t xml:space="preserve"> أمّا الصحيح منها فيرمي إلى مسألة</w:t>
      </w:r>
    </w:p>
    <w:p w:rsidR="001722C5" w:rsidRPr="00C80065" w:rsidRDefault="001722C5" w:rsidP="001722C5">
      <w:pPr>
        <w:pStyle w:val="libLine"/>
        <w:rPr>
          <w:rtl/>
        </w:rPr>
      </w:pPr>
      <w:r w:rsidRPr="00C80065">
        <w:rPr>
          <w:rtl/>
        </w:rPr>
        <w:t>__________________</w:t>
      </w:r>
    </w:p>
    <w:p w:rsidR="001722C5" w:rsidRPr="00C80065" w:rsidRDefault="001722C5" w:rsidP="001722C5">
      <w:pPr>
        <w:pStyle w:val="libFootnote0"/>
        <w:rPr>
          <w:rtl/>
        </w:rPr>
      </w:pPr>
      <w:r w:rsidRPr="00C80065">
        <w:rPr>
          <w:rFonts w:hint="cs"/>
          <w:rtl/>
        </w:rPr>
        <w:t xml:space="preserve">(1) </w:t>
      </w:r>
      <w:r w:rsidRPr="00C80065">
        <w:rPr>
          <w:rtl/>
        </w:rPr>
        <w:t>عبدالحسين شرف الدين / أجوبة مسائل جار الله</w:t>
      </w:r>
      <w:r w:rsidR="00224DFC">
        <w:rPr>
          <w:rtl/>
        </w:rPr>
        <w:t>:</w:t>
      </w:r>
      <w:r w:rsidRPr="00C80065">
        <w:rPr>
          <w:rtl/>
        </w:rPr>
        <w:t xml:space="preserve"> أُنظر ص 28 </w:t>
      </w:r>
      <w:r w:rsidR="00224DFC">
        <w:rPr>
          <w:rtl/>
        </w:rPr>
        <w:t>-</w:t>
      </w:r>
      <w:r w:rsidRPr="00C80065">
        <w:rPr>
          <w:rtl/>
        </w:rPr>
        <w:t xml:space="preserve"> 37.</w:t>
      </w:r>
    </w:p>
    <w:p w:rsidR="001722C5" w:rsidRPr="00C80065" w:rsidRDefault="001722C5" w:rsidP="001722C5">
      <w:pPr>
        <w:pStyle w:val="libFootnote0"/>
        <w:rPr>
          <w:rtl/>
        </w:rPr>
      </w:pPr>
      <w:r w:rsidRPr="00C80065">
        <w:rPr>
          <w:rFonts w:hint="cs"/>
          <w:rtl/>
        </w:rPr>
        <w:t xml:space="preserve">(2) </w:t>
      </w:r>
      <w:r w:rsidRPr="00C80065">
        <w:rPr>
          <w:rtl/>
        </w:rPr>
        <w:t>البيان في تفسير القرآن</w:t>
      </w:r>
      <w:r w:rsidR="00224DFC">
        <w:rPr>
          <w:rtl/>
        </w:rPr>
        <w:t>:</w:t>
      </w:r>
      <w:r w:rsidRPr="00C80065">
        <w:rPr>
          <w:rtl/>
        </w:rPr>
        <w:t xml:space="preserve"> 200.</w:t>
      </w:r>
    </w:p>
    <w:p w:rsidR="001722C5" w:rsidRPr="00C80065" w:rsidRDefault="001722C5" w:rsidP="001722C5">
      <w:pPr>
        <w:pStyle w:val="libFootnote0"/>
        <w:rPr>
          <w:rtl/>
        </w:rPr>
      </w:pPr>
      <w:r w:rsidRPr="00C80065">
        <w:rPr>
          <w:rFonts w:hint="cs"/>
          <w:rtl/>
        </w:rPr>
        <w:t xml:space="preserve">(3) </w:t>
      </w:r>
      <w:r w:rsidRPr="00C80065">
        <w:rPr>
          <w:rtl/>
        </w:rPr>
        <w:t>البيان في تفسير القرآن</w:t>
      </w:r>
      <w:r w:rsidR="00224DFC">
        <w:rPr>
          <w:rtl/>
        </w:rPr>
        <w:t>:</w:t>
      </w:r>
      <w:r w:rsidRPr="00C80065">
        <w:rPr>
          <w:rtl/>
        </w:rPr>
        <w:t xml:space="preserve"> 259.</w:t>
      </w:r>
    </w:p>
    <w:p w:rsidR="001722C5" w:rsidRDefault="001722C5" w:rsidP="001722C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التأويل</w:t>
      </w:r>
      <w:r w:rsidR="00224DFC">
        <w:rPr>
          <w:rtl/>
        </w:rPr>
        <w:t>،</w:t>
      </w:r>
      <w:r>
        <w:rPr>
          <w:rtl/>
        </w:rPr>
        <w:t xml:space="preserve"> والتفسير</w:t>
      </w:r>
      <w:r w:rsidR="00224DFC">
        <w:rPr>
          <w:rFonts w:hint="cs"/>
          <w:rtl/>
        </w:rPr>
        <w:t>،</w:t>
      </w:r>
      <w:r>
        <w:rPr>
          <w:rtl/>
        </w:rPr>
        <w:t xml:space="preserve"> وإنّ التحريف إنّما حصل في ذلك</w:t>
      </w:r>
      <w:r w:rsidR="00224DFC">
        <w:rPr>
          <w:rtl/>
        </w:rPr>
        <w:t>،</w:t>
      </w:r>
      <w:r>
        <w:rPr>
          <w:rtl/>
        </w:rPr>
        <w:t xml:space="preserve"> لا في لفظه</w:t>
      </w:r>
      <w:r>
        <w:rPr>
          <w:rFonts w:hint="cs"/>
          <w:rtl/>
        </w:rPr>
        <w:t xml:space="preserve"> </w:t>
      </w:r>
      <w:r>
        <w:rPr>
          <w:rtl/>
        </w:rPr>
        <w:t>وعباراته.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وتفصيل ذلك يحتاج إلى تأليف كتاب حافل ببيان تاريخ القرآن</w:t>
      </w:r>
      <w:r>
        <w:rPr>
          <w:rFonts w:hint="cs"/>
          <w:rtl/>
        </w:rPr>
        <w:t xml:space="preserve"> </w:t>
      </w:r>
      <w:r>
        <w:rPr>
          <w:rtl/>
        </w:rPr>
        <w:t>والمراحل التي قضاها طيلة قرون</w:t>
      </w:r>
      <w:r w:rsidR="00224DFC">
        <w:rPr>
          <w:rtl/>
        </w:rPr>
        <w:t>،</w:t>
      </w:r>
      <w:r>
        <w:rPr>
          <w:rtl/>
        </w:rPr>
        <w:t xml:space="preserve"> ويتلخّص في أنّ الكتاب العزيز هو عين</w:t>
      </w:r>
      <w:r>
        <w:rPr>
          <w:rFonts w:hint="cs"/>
          <w:rtl/>
        </w:rPr>
        <w:t xml:space="preserve"> </w:t>
      </w:r>
      <w:r>
        <w:rPr>
          <w:rtl/>
        </w:rPr>
        <w:t>ما بين الدفّتين</w:t>
      </w:r>
      <w:r w:rsidR="00224DFC">
        <w:rPr>
          <w:rtl/>
        </w:rPr>
        <w:t>،</w:t>
      </w:r>
      <w:r>
        <w:rPr>
          <w:rtl/>
        </w:rPr>
        <w:t xml:space="preserve"> لا زيادة فيه ولا نقصان</w:t>
      </w:r>
      <w:r w:rsidR="00224DFC">
        <w:rPr>
          <w:rtl/>
        </w:rPr>
        <w:t>،</w:t>
      </w:r>
      <w:r>
        <w:rPr>
          <w:rtl/>
        </w:rPr>
        <w:t xml:space="preserve"> وأنّ الاختلاف في القراءات أمر</w:t>
      </w:r>
      <w:r>
        <w:rPr>
          <w:rFonts w:hint="cs"/>
          <w:rtl/>
        </w:rPr>
        <w:t xml:space="preserve"> </w:t>
      </w:r>
      <w:r>
        <w:rPr>
          <w:rtl/>
        </w:rPr>
        <w:t>حادث</w:t>
      </w:r>
      <w:r w:rsidR="00224DFC">
        <w:rPr>
          <w:rtl/>
        </w:rPr>
        <w:t>،</w:t>
      </w:r>
      <w:r>
        <w:rPr>
          <w:rtl/>
        </w:rPr>
        <w:t xml:space="preserve"> ناشئ عن اختلاف في الاجتهادات</w:t>
      </w:r>
      <w:r w:rsidR="00224DFC">
        <w:rPr>
          <w:rtl/>
        </w:rPr>
        <w:t>،</w:t>
      </w:r>
      <w:r>
        <w:rPr>
          <w:rtl/>
        </w:rPr>
        <w:t xml:space="preserve"> من غير أن يمسّ جانب</w:t>
      </w:r>
      <w:r>
        <w:rPr>
          <w:rFonts w:hint="cs"/>
          <w:rtl/>
        </w:rPr>
        <w:t xml:space="preserve"> </w:t>
      </w:r>
      <w:r>
        <w:rPr>
          <w:rtl/>
        </w:rPr>
        <w:t>الوحي الذي نزل به الروح الأمين على قلب سيد المرسلين</w:t>
      </w:r>
      <w:r>
        <w:rPr>
          <w:rFonts w:hint="cs"/>
          <w:rtl/>
        </w:rPr>
        <w:t xml:space="preserve"> </w:t>
      </w:r>
      <w:r>
        <w:rPr>
          <w:rtl/>
        </w:rPr>
        <w:t>»</w:t>
      </w:r>
      <w:r w:rsidRPr="001722C5">
        <w:rPr>
          <w:rStyle w:val="libFootnotenumChar"/>
          <w:rtl/>
        </w:rPr>
        <w:t>(1)</w:t>
      </w:r>
      <w:r>
        <w:rPr>
          <w:rtl/>
        </w:rPr>
        <w:t>.</w:t>
      </w:r>
    </w:p>
    <w:p w:rsidR="001722C5" w:rsidRPr="00C80065" w:rsidRDefault="001722C5" w:rsidP="001722C5">
      <w:pPr>
        <w:pStyle w:val="libLine"/>
        <w:rPr>
          <w:rtl/>
        </w:rPr>
      </w:pPr>
      <w:r w:rsidRPr="00C80065">
        <w:rPr>
          <w:rtl/>
        </w:rPr>
        <w:t>__________________</w:t>
      </w:r>
    </w:p>
    <w:p w:rsidR="001722C5" w:rsidRPr="00C80065" w:rsidRDefault="001722C5" w:rsidP="001722C5">
      <w:pPr>
        <w:pStyle w:val="libFootnote0"/>
      </w:pPr>
      <w:r w:rsidRPr="00C80065">
        <w:rPr>
          <w:rFonts w:hint="cs"/>
          <w:rtl/>
        </w:rPr>
        <w:t xml:space="preserve">(1) </w:t>
      </w:r>
      <w:r w:rsidRPr="00C80065">
        <w:rPr>
          <w:rtl/>
        </w:rPr>
        <w:t>تهذيب الأصول 2</w:t>
      </w:r>
      <w:r w:rsidR="00224DFC">
        <w:rPr>
          <w:rFonts w:hint="cs"/>
          <w:rtl/>
        </w:rPr>
        <w:t>:</w:t>
      </w:r>
      <w:r w:rsidRPr="00C80065">
        <w:rPr>
          <w:rtl/>
        </w:rPr>
        <w:t xml:space="preserve"> 165</w:t>
      </w:r>
      <w:r w:rsidRPr="00C80065">
        <w:rPr>
          <w:rFonts w:hint="cs"/>
          <w:rtl/>
        </w:rPr>
        <w:t>.</w:t>
      </w:r>
      <w:bookmarkStart w:id="16" w:name="_Toc255232646"/>
    </w:p>
    <w:p w:rsidR="001722C5" w:rsidRPr="0010074F" w:rsidRDefault="00B70DB7" w:rsidP="001722C5">
      <w:pPr>
        <w:pStyle w:val="Heading1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17" w:name="_Toc255985421"/>
      <w:bookmarkStart w:id="18" w:name="_Toc255985610"/>
      <w:bookmarkStart w:id="19" w:name="_Toc368304164"/>
      <w:r w:rsidR="001722C5" w:rsidRPr="0010074F">
        <w:rPr>
          <w:rtl/>
        </w:rPr>
        <w:lastRenderedPageBreak/>
        <w:t>روايات التحريف</w:t>
      </w:r>
      <w:bookmarkEnd w:id="16"/>
      <w:bookmarkEnd w:id="17"/>
      <w:bookmarkEnd w:id="18"/>
      <w:bookmarkEnd w:id="19"/>
    </w:p>
    <w:p w:rsidR="001722C5" w:rsidRDefault="001722C5" w:rsidP="001722C5">
      <w:pPr>
        <w:pStyle w:val="libNormal"/>
        <w:rPr>
          <w:rtl/>
        </w:rPr>
      </w:pPr>
      <w:r w:rsidRPr="00B16EE0">
        <w:rPr>
          <w:rtl/>
        </w:rPr>
        <w:t>يقول السيد شرف الدين العاملي المتوفّى سنة 1377 ه</w:t>
      </w:r>
      <w:r>
        <w:rPr>
          <w:rFonts w:hint="cs"/>
          <w:rtl/>
        </w:rPr>
        <w:t>‍</w:t>
      </w:r>
      <w:r w:rsidR="00224DFC">
        <w:rPr>
          <w:rtl/>
        </w:rPr>
        <w:t>:</w:t>
      </w:r>
      <w:r>
        <w:rPr>
          <w:rtl/>
        </w:rPr>
        <w:t xml:space="preserve"> </w:t>
      </w:r>
      <w:r w:rsidRPr="00B16EE0">
        <w:rPr>
          <w:rtl/>
        </w:rPr>
        <w:t>«</w:t>
      </w:r>
      <w:r>
        <w:rPr>
          <w:rFonts w:hint="cs"/>
          <w:rtl/>
        </w:rPr>
        <w:t xml:space="preserve"> </w:t>
      </w:r>
      <w:r w:rsidRPr="00B16EE0">
        <w:rPr>
          <w:rtl/>
        </w:rPr>
        <w:t>لا تخلو كتب</w:t>
      </w:r>
      <w:r>
        <w:rPr>
          <w:rFonts w:hint="cs"/>
          <w:rtl/>
        </w:rPr>
        <w:t xml:space="preserve"> </w:t>
      </w:r>
      <w:r w:rsidRPr="00B16EE0">
        <w:rPr>
          <w:rtl/>
        </w:rPr>
        <w:t>الشيعة وكتب أهل السنة من أحاديث ظاهرة بنقص القرآن</w:t>
      </w:r>
      <w:r w:rsidR="00224DFC">
        <w:rPr>
          <w:rtl/>
        </w:rPr>
        <w:t>،</w:t>
      </w:r>
      <w:r>
        <w:rPr>
          <w:rtl/>
        </w:rPr>
        <w:t xml:space="preserve"> </w:t>
      </w:r>
      <w:r w:rsidRPr="00B16EE0">
        <w:rPr>
          <w:rtl/>
        </w:rPr>
        <w:t>غير أنّها ممّا لا</w:t>
      </w:r>
      <w:r>
        <w:rPr>
          <w:rFonts w:hint="cs"/>
          <w:rtl/>
        </w:rPr>
        <w:t xml:space="preserve"> </w:t>
      </w:r>
      <w:r w:rsidRPr="00B16EE0">
        <w:rPr>
          <w:rtl/>
        </w:rPr>
        <w:t xml:space="preserve">وزن لها عند </w:t>
      </w:r>
      <w:r>
        <w:rPr>
          <w:rtl/>
        </w:rPr>
        <w:t>الأعلام</w:t>
      </w:r>
      <w:r w:rsidRPr="00B16EE0">
        <w:rPr>
          <w:rtl/>
        </w:rPr>
        <w:t xml:space="preserve"> من علمائنا أجمع</w:t>
      </w:r>
      <w:r w:rsidR="00224DFC">
        <w:rPr>
          <w:rtl/>
        </w:rPr>
        <w:t>،</w:t>
      </w:r>
      <w:r>
        <w:rPr>
          <w:rtl/>
        </w:rPr>
        <w:t xml:space="preserve"> </w:t>
      </w:r>
      <w:r w:rsidRPr="00B16EE0">
        <w:rPr>
          <w:rtl/>
        </w:rPr>
        <w:t>لضعف سندها</w:t>
      </w:r>
      <w:r w:rsidR="00224DFC">
        <w:rPr>
          <w:rtl/>
        </w:rPr>
        <w:t>،</w:t>
      </w:r>
      <w:r>
        <w:rPr>
          <w:rtl/>
        </w:rPr>
        <w:t xml:space="preserve"> </w:t>
      </w:r>
      <w:r w:rsidRPr="00B16EE0">
        <w:rPr>
          <w:rtl/>
        </w:rPr>
        <w:t>ومعارضتها بما</w:t>
      </w:r>
      <w:r>
        <w:rPr>
          <w:rFonts w:hint="cs"/>
          <w:rtl/>
        </w:rPr>
        <w:t xml:space="preserve"> </w:t>
      </w:r>
      <w:r w:rsidRPr="00B16EE0">
        <w:rPr>
          <w:rtl/>
        </w:rPr>
        <w:t>هو أقوى منها سنداً</w:t>
      </w:r>
      <w:r w:rsidR="00224DFC">
        <w:rPr>
          <w:rtl/>
        </w:rPr>
        <w:t>،</w:t>
      </w:r>
      <w:r>
        <w:rPr>
          <w:rtl/>
        </w:rPr>
        <w:t xml:space="preserve"> </w:t>
      </w:r>
      <w:r w:rsidRPr="00B16EE0">
        <w:rPr>
          <w:rtl/>
        </w:rPr>
        <w:t>وأكثر عدداً</w:t>
      </w:r>
      <w:r w:rsidR="00224DFC">
        <w:rPr>
          <w:rtl/>
        </w:rPr>
        <w:t>،</w:t>
      </w:r>
      <w:r>
        <w:rPr>
          <w:rtl/>
        </w:rPr>
        <w:t xml:space="preserve"> </w:t>
      </w:r>
      <w:r w:rsidRPr="00B16EE0">
        <w:rPr>
          <w:rtl/>
        </w:rPr>
        <w:t>وأوضح دلالةً</w:t>
      </w:r>
      <w:r w:rsidR="00224DFC">
        <w:rPr>
          <w:rtl/>
        </w:rPr>
        <w:t>،</w:t>
      </w:r>
      <w:r>
        <w:rPr>
          <w:rtl/>
        </w:rPr>
        <w:t xml:space="preserve"> </w:t>
      </w:r>
      <w:r w:rsidRPr="00B16EE0">
        <w:rPr>
          <w:rtl/>
        </w:rPr>
        <w:t>على أنّها من أخبار</w:t>
      </w:r>
      <w:r>
        <w:rPr>
          <w:rFonts w:hint="cs"/>
          <w:rtl/>
        </w:rPr>
        <w:t xml:space="preserve"> </w:t>
      </w:r>
      <w:r w:rsidRPr="00B16EE0">
        <w:rPr>
          <w:rtl/>
        </w:rPr>
        <w:t>الآحاد</w:t>
      </w:r>
      <w:r w:rsidR="00224DFC">
        <w:rPr>
          <w:rtl/>
        </w:rPr>
        <w:t>،</w:t>
      </w:r>
      <w:r>
        <w:rPr>
          <w:rtl/>
        </w:rPr>
        <w:t xml:space="preserve"> </w:t>
      </w:r>
      <w:r w:rsidRPr="00B16EE0">
        <w:rPr>
          <w:rtl/>
        </w:rPr>
        <w:t>وخبر الواحد إنّما يكون حجّة إذا اقتضى عملاً</w:t>
      </w:r>
      <w:r w:rsidR="00224DFC">
        <w:rPr>
          <w:rtl/>
        </w:rPr>
        <w:t>،</w:t>
      </w:r>
      <w:r>
        <w:rPr>
          <w:rtl/>
        </w:rPr>
        <w:t xml:space="preserve"> </w:t>
      </w:r>
      <w:r w:rsidRPr="00B16EE0">
        <w:rPr>
          <w:rtl/>
        </w:rPr>
        <w:t>وهذه لا تقتضي</w:t>
      </w:r>
      <w:r>
        <w:rPr>
          <w:rFonts w:hint="cs"/>
          <w:rtl/>
        </w:rPr>
        <w:t xml:space="preserve"> </w:t>
      </w:r>
      <w:r w:rsidRPr="00B16EE0">
        <w:rPr>
          <w:rtl/>
        </w:rPr>
        <w:t>ذلك</w:t>
      </w:r>
      <w:r w:rsidR="00224DFC">
        <w:rPr>
          <w:rtl/>
        </w:rPr>
        <w:t>،</w:t>
      </w:r>
      <w:r>
        <w:rPr>
          <w:rtl/>
        </w:rPr>
        <w:t xml:space="preserve"> </w:t>
      </w:r>
      <w:r w:rsidRPr="00B16EE0">
        <w:rPr>
          <w:rtl/>
        </w:rPr>
        <w:t>فلا يرجع بها عن المعلوم المقطوع به</w:t>
      </w:r>
      <w:r w:rsidR="00224DFC">
        <w:rPr>
          <w:rtl/>
        </w:rPr>
        <w:t>،</w:t>
      </w:r>
      <w:r>
        <w:rPr>
          <w:rtl/>
        </w:rPr>
        <w:t xml:space="preserve"> </w:t>
      </w:r>
      <w:r w:rsidRPr="00B16EE0">
        <w:rPr>
          <w:rtl/>
        </w:rPr>
        <w:t>فليضرب بظواهرها عرض</w:t>
      </w:r>
      <w:r>
        <w:rPr>
          <w:rFonts w:hint="cs"/>
          <w:rtl/>
        </w:rPr>
        <w:t xml:space="preserve"> </w:t>
      </w:r>
      <w:r w:rsidRPr="00B16EE0">
        <w:rPr>
          <w:rtl/>
        </w:rPr>
        <w:t>الحائط</w:t>
      </w:r>
      <w:r>
        <w:rPr>
          <w:rFonts w:hint="cs"/>
          <w:rtl/>
        </w:rPr>
        <w:t xml:space="preserve"> </w:t>
      </w:r>
      <w:r w:rsidRPr="00B16EE0">
        <w:rPr>
          <w:rtl/>
        </w:rPr>
        <w:t xml:space="preserve">» </w:t>
      </w:r>
      <w:r w:rsidRPr="001722C5">
        <w:rPr>
          <w:rStyle w:val="libFootnotenumChar"/>
          <w:rtl/>
        </w:rPr>
        <w:t>(1)</w:t>
      </w:r>
      <w:r>
        <w:rPr>
          <w:rtl/>
        </w:rPr>
        <w:t>.</w:t>
      </w:r>
    </w:p>
    <w:p w:rsidR="001722C5" w:rsidRPr="0010074F" w:rsidRDefault="001722C5" w:rsidP="001722C5">
      <w:pPr>
        <w:pStyle w:val="Heading2Center"/>
        <w:rPr>
          <w:rtl/>
        </w:rPr>
      </w:pPr>
      <w:bookmarkStart w:id="20" w:name="_Toc255232647"/>
      <w:bookmarkStart w:id="21" w:name="_Toc255985422"/>
      <w:bookmarkStart w:id="22" w:name="_Toc255985611"/>
      <w:bookmarkStart w:id="23" w:name="_Toc368304165"/>
      <w:r w:rsidRPr="0010074F">
        <w:rPr>
          <w:rtl/>
        </w:rPr>
        <w:t>ثلاث حقائق مهمّة !</w:t>
      </w:r>
      <w:bookmarkEnd w:id="20"/>
      <w:bookmarkEnd w:id="21"/>
      <w:bookmarkEnd w:id="22"/>
      <w:bookmarkEnd w:id="23"/>
    </w:p>
    <w:p w:rsidR="001722C5" w:rsidRPr="005411DC" w:rsidRDefault="001722C5" w:rsidP="001722C5">
      <w:pPr>
        <w:pStyle w:val="libNormal"/>
        <w:rPr>
          <w:rtl/>
        </w:rPr>
      </w:pPr>
      <w:r w:rsidRPr="005411DC">
        <w:rPr>
          <w:rtl/>
        </w:rPr>
        <w:t>قبل الخوض في موقف علماء الشيعة من روايات التحريف</w:t>
      </w:r>
      <w:r w:rsidR="00224DFC">
        <w:rPr>
          <w:rtl/>
        </w:rPr>
        <w:t>،</w:t>
      </w:r>
      <w:r>
        <w:rPr>
          <w:rtl/>
        </w:rPr>
        <w:t xml:space="preserve"> </w:t>
      </w:r>
      <w:r w:rsidRPr="005411DC">
        <w:rPr>
          <w:rtl/>
        </w:rPr>
        <w:t>وعرض</w:t>
      </w:r>
      <w:r>
        <w:rPr>
          <w:rFonts w:hint="cs"/>
          <w:rtl/>
        </w:rPr>
        <w:t xml:space="preserve"> </w:t>
      </w:r>
      <w:r w:rsidRPr="005411DC">
        <w:rPr>
          <w:rtl/>
        </w:rPr>
        <w:t>نماذج من هذه الروايات</w:t>
      </w:r>
      <w:r w:rsidR="00224DFC">
        <w:rPr>
          <w:rtl/>
        </w:rPr>
        <w:t>،</w:t>
      </w:r>
      <w:r>
        <w:rPr>
          <w:rtl/>
        </w:rPr>
        <w:t xml:space="preserve"> </w:t>
      </w:r>
      <w:r w:rsidRPr="005411DC">
        <w:rPr>
          <w:rtl/>
        </w:rPr>
        <w:t>نرى لزاماً علينا بيان بعض الحقائق المتعلّقة</w:t>
      </w:r>
      <w:r>
        <w:rPr>
          <w:rFonts w:hint="cs"/>
          <w:rtl/>
        </w:rPr>
        <w:t xml:space="preserve"> </w:t>
      </w:r>
      <w:r w:rsidRPr="005411DC">
        <w:rPr>
          <w:rtl/>
        </w:rPr>
        <w:t>بهذا الموضوع</w:t>
      </w:r>
      <w:r w:rsidR="00224DFC">
        <w:rPr>
          <w:rtl/>
        </w:rPr>
        <w:t>:</w:t>
      </w:r>
    </w:p>
    <w:p w:rsidR="001722C5" w:rsidRDefault="001722C5" w:rsidP="001722C5">
      <w:pPr>
        <w:pStyle w:val="libNormal0"/>
        <w:rPr>
          <w:rtl/>
        </w:rPr>
      </w:pPr>
      <w:r w:rsidRPr="005411DC">
        <w:rPr>
          <w:rtl/>
        </w:rPr>
        <w:t>1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 w:rsidRPr="005411DC">
        <w:rPr>
          <w:rtl/>
        </w:rPr>
        <w:t xml:space="preserve"> إنّ من يحتجّ على الشيعة في مسألة تحريف القرآن ببعض</w:t>
      </w:r>
      <w:r>
        <w:rPr>
          <w:rFonts w:hint="cs"/>
          <w:rtl/>
        </w:rPr>
        <w:t xml:space="preserve"> </w:t>
      </w:r>
      <w:r>
        <w:rPr>
          <w:rtl/>
        </w:rPr>
        <w:t>الأحاديث</w:t>
      </w:r>
      <w:r w:rsidRPr="005411DC">
        <w:rPr>
          <w:rtl/>
        </w:rPr>
        <w:t xml:space="preserve"> الموجودة في كتب بعض علمائهم</w:t>
      </w:r>
      <w:r w:rsidR="00224DFC">
        <w:rPr>
          <w:rtl/>
        </w:rPr>
        <w:t>،</w:t>
      </w:r>
      <w:r>
        <w:rPr>
          <w:rtl/>
        </w:rPr>
        <w:t xml:space="preserve"> </w:t>
      </w:r>
      <w:r w:rsidRPr="005411DC">
        <w:rPr>
          <w:rtl/>
        </w:rPr>
        <w:t>فهو متحاملٌ بعيدٌ عن</w:t>
      </w:r>
      <w:r>
        <w:rPr>
          <w:rFonts w:hint="cs"/>
          <w:rtl/>
        </w:rPr>
        <w:t xml:space="preserve"> </w:t>
      </w:r>
      <w:r w:rsidRPr="005411DC">
        <w:rPr>
          <w:rtl/>
        </w:rPr>
        <w:t xml:space="preserve">الانصاف ؛ </w:t>
      </w:r>
      <w:r>
        <w:rPr>
          <w:rtl/>
        </w:rPr>
        <w:t>لأنّه</w:t>
      </w:r>
      <w:r w:rsidRPr="005411DC">
        <w:rPr>
          <w:rtl/>
        </w:rPr>
        <w:t xml:space="preserve"> لا يوجد بين مصنّفي الشيعة من التزم الصحّة في جميع</w:t>
      </w:r>
      <w:r>
        <w:rPr>
          <w:rFonts w:hint="cs"/>
          <w:rtl/>
        </w:rPr>
        <w:t xml:space="preserve"> </w:t>
      </w:r>
      <w:r w:rsidRPr="005411DC">
        <w:rPr>
          <w:rtl/>
        </w:rPr>
        <w:t>ما</w:t>
      </w:r>
      <w:r>
        <w:rPr>
          <w:rFonts w:hint="cs"/>
          <w:rtl/>
        </w:rPr>
        <w:t xml:space="preserve"> </w:t>
      </w:r>
      <w:r w:rsidRPr="005411DC">
        <w:rPr>
          <w:rtl/>
        </w:rPr>
        <w:t>أورده من أحاديث في كتابه</w:t>
      </w:r>
      <w:r w:rsidR="00224DFC">
        <w:rPr>
          <w:rtl/>
        </w:rPr>
        <w:t>،</w:t>
      </w:r>
      <w:r>
        <w:rPr>
          <w:rtl/>
        </w:rPr>
        <w:t xml:space="preserve"> </w:t>
      </w:r>
      <w:r w:rsidRPr="005411DC">
        <w:rPr>
          <w:rtl/>
        </w:rPr>
        <w:t>كما</w:t>
      </w:r>
      <w:r>
        <w:rPr>
          <w:rtl/>
        </w:rPr>
        <w:t xml:space="preserve"> لا يوجد كتابٌ واحدٌ من بين كتب</w:t>
      </w:r>
    </w:p>
    <w:p w:rsidR="001722C5" w:rsidRPr="0010074F" w:rsidRDefault="001722C5" w:rsidP="001722C5">
      <w:pPr>
        <w:pStyle w:val="libLine"/>
        <w:rPr>
          <w:rtl/>
        </w:rPr>
      </w:pPr>
      <w:r w:rsidRPr="0010074F">
        <w:rPr>
          <w:rtl/>
        </w:rPr>
        <w:t>__________________</w:t>
      </w:r>
    </w:p>
    <w:p w:rsidR="001722C5" w:rsidRPr="0010074F" w:rsidRDefault="001722C5" w:rsidP="001722C5">
      <w:pPr>
        <w:pStyle w:val="libFootnote0"/>
        <w:rPr>
          <w:rtl/>
        </w:rPr>
      </w:pPr>
      <w:r w:rsidRPr="0010074F">
        <w:rPr>
          <w:rFonts w:hint="cs"/>
          <w:rtl/>
        </w:rPr>
        <w:t xml:space="preserve">(1) </w:t>
      </w:r>
      <w:r w:rsidRPr="0010074F">
        <w:rPr>
          <w:rtl/>
        </w:rPr>
        <w:t xml:space="preserve">أجوبة مسائل جار الله </w:t>
      </w:r>
      <w:r w:rsidR="00224DFC">
        <w:rPr>
          <w:rtl/>
        </w:rPr>
        <w:t>-</w:t>
      </w:r>
      <w:r w:rsidRPr="0010074F">
        <w:rPr>
          <w:rtl/>
        </w:rPr>
        <w:t xml:space="preserve"> المسألة الرابعة</w:t>
      </w:r>
      <w:r w:rsidR="00224DFC">
        <w:rPr>
          <w:rtl/>
        </w:rPr>
        <w:t>:</w:t>
      </w:r>
      <w:r w:rsidRPr="0010074F">
        <w:rPr>
          <w:rtl/>
        </w:rPr>
        <w:t xml:space="preserve"> 31 </w:t>
      </w:r>
      <w:r w:rsidR="00224DFC">
        <w:rPr>
          <w:rtl/>
        </w:rPr>
        <w:t>-</w:t>
      </w:r>
      <w:r w:rsidRPr="0010074F">
        <w:rPr>
          <w:rtl/>
        </w:rPr>
        <w:t xml:space="preserve"> 37.</w:t>
      </w:r>
    </w:p>
    <w:p w:rsidR="001722C5" w:rsidRDefault="00B70DB7" w:rsidP="001722C5">
      <w:pPr>
        <w:pStyle w:val="libNormal0"/>
        <w:rPr>
          <w:rtl/>
        </w:rPr>
      </w:pPr>
      <w:r>
        <w:rPr>
          <w:rtl/>
        </w:rPr>
        <w:br w:type="page"/>
      </w:r>
      <w:r w:rsidR="001722C5">
        <w:rPr>
          <w:rtl/>
        </w:rPr>
        <w:lastRenderedPageBreak/>
        <w:t>الشيعة وُصِفت كلّ أحاديثه بالصحّة وقوبلت بالتسليم لدى الفقهاء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>والمحدّثين.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يقول الشيخ الاستاذ محمّد جواد مغنية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إنّ الشيعة تعتقد أنّ كتب</w:t>
      </w:r>
      <w:r>
        <w:rPr>
          <w:rFonts w:hint="cs"/>
          <w:rtl/>
        </w:rPr>
        <w:t xml:space="preserve"> </w:t>
      </w:r>
      <w:r>
        <w:rPr>
          <w:rtl/>
        </w:rPr>
        <w:t>الحديث الموجودة في مكتباتهم</w:t>
      </w:r>
      <w:r w:rsidR="00224DFC">
        <w:rPr>
          <w:rtl/>
        </w:rPr>
        <w:t>،</w:t>
      </w:r>
      <w:r>
        <w:rPr>
          <w:rtl/>
        </w:rPr>
        <w:t xml:space="preserve"> ومنها (</w:t>
      </w:r>
      <w:r>
        <w:rPr>
          <w:rFonts w:hint="cs"/>
          <w:rtl/>
        </w:rPr>
        <w:t xml:space="preserve"> </w:t>
      </w:r>
      <w:r>
        <w:rPr>
          <w:rtl/>
        </w:rPr>
        <w:t>الكافي</w:t>
      </w:r>
      <w:r>
        <w:rPr>
          <w:rFonts w:hint="cs"/>
          <w:rtl/>
        </w:rPr>
        <w:t xml:space="preserve"> </w:t>
      </w:r>
      <w:r>
        <w:rPr>
          <w:rtl/>
        </w:rPr>
        <w:t>) و (</w:t>
      </w:r>
      <w:r>
        <w:rPr>
          <w:rFonts w:hint="cs"/>
          <w:rtl/>
        </w:rPr>
        <w:t xml:space="preserve"> </w:t>
      </w:r>
      <w:r>
        <w:rPr>
          <w:rtl/>
        </w:rPr>
        <w:t>الاستبصار</w:t>
      </w:r>
      <w:r>
        <w:rPr>
          <w:rFonts w:hint="cs"/>
          <w:rtl/>
        </w:rPr>
        <w:t xml:space="preserve"> </w:t>
      </w:r>
      <w:r>
        <w:rPr>
          <w:rtl/>
        </w:rPr>
        <w:t>) و</w:t>
      </w:r>
      <w:r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 xml:space="preserve"> </w:t>
      </w:r>
      <w:r>
        <w:rPr>
          <w:rtl/>
        </w:rPr>
        <w:t>التهذيب</w:t>
      </w:r>
      <w:r>
        <w:rPr>
          <w:rFonts w:hint="cs"/>
          <w:rtl/>
        </w:rPr>
        <w:t xml:space="preserve"> </w:t>
      </w:r>
      <w:r>
        <w:rPr>
          <w:rtl/>
        </w:rPr>
        <w:t>) و (</w:t>
      </w:r>
      <w:r>
        <w:rPr>
          <w:rFonts w:hint="cs"/>
          <w:rtl/>
        </w:rPr>
        <w:t xml:space="preserve"> </w:t>
      </w:r>
      <w:r>
        <w:rPr>
          <w:rtl/>
        </w:rPr>
        <w:t>من لا</w:t>
      </w:r>
      <w:r>
        <w:rPr>
          <w:rFonts w:hint="cs"/>
          <w:rtl/>
        </w:rPr>
        <w:t xml:space="preserve"> </w:t>
      </w:r>
      <w:r>
        <w:rPr>
          <w:rtl/>
        </w:rPr>
        <w:t>يحضره الفقيه</w:t>
      </w:r>
      <w:r>
        <w:rPr>
          <w:rFonts w:hint="cs"/>
          <w:rtl/>
        </w:rPr>
        <w:t xml:space="preserve"> </w:t>
      </w:r>
      <w:r>
        <w:rPr>
          <w:rtl/>
        </w:rPr>
        <w:t>) فيها الصحيح والضعيف</w:t>
      </w:r>
      <w:r w:rsidR="00224DFC">
        <w:rPr>
          <w:rtl/>
        </w:rPr>
        <w:t>،</w:t>
      </w:r>
      <w:r>
        <w:rPr>
          <w:rtl/>
        </w:rPr>
        <w:t xml:space="preserve"> وإنّ كتب</w:t>
      </w:r>
      <w:r>
        <w:rPr>
          <w:rFonts w:hint="cs"/>
          <w:rtl/>
        </w:rPr>
        <w:t xml:space="preserve"> </w:t>
      </w:r>
      <w:r>
        <w:rPr>
          <w:rtl/>
        </w:rPr>
        <w:t>الفقه التي ألّفها علماؤهم فيها الخطأ والصواب</w:t>
      </w:r>
      <w:r w:rsidR="00224DFC">
        <w:rPr>
          <w:rtl/>
        </w:rPr>
        <w:t>،</w:t>
      </w:r>
      <w:r>
        <w:rPr>
          <w:rtl/>
        </w:rPr>
        <w:t xml:space="preserve"> فليس عند الشيعة كتاب</w:t>
      </w:r>
      <w:r>
        <w:rPr>
          <w:rFonts w:hint="cs"/>
          <w:rtl/>
        </w:rPr>
        <w:t xml:space="preserve"> </w:t>
      </w:r>
      <w:r>
        <w:rPr>
          <w:rtl/>
        </w:rPr>
        <w:t>يؤمنون بأنّ كلّ ما</w:t>
      </w:r>
      <w:r>
        <w:rPr>
          <w:rFonts w:hint="cs"/>
          <w:rtl/>
        </w:rPr>
        <w:t xml:space="preserve"> </w:t>
      </w:r>
      <w:r>
        <w:rPr>
          <w:rtl/>
        </w:rPr>
        <w:t>فيه حقٌّ وصوابٌ من أوّله إلى آخره غير القرآن الكريم</w:t>
      </w:r>
      <w:r w:rsidR="00224DFC">
        <w:rPr>
          <w:rtl/>
        </w:rPr>
        <w:t>،</w:t>
      </w:r>
      <w:r>
        <w:rPr>
          <w:rtl/>
        </w:rPr>
        <w:t xml:space="preserve"> فالأحاديث الموجودة في كتب الشيعة لا تكون حجةً على مذهبهم ولا</w:t>
      </w:r>
      <w:r>
        <w:rPr>
          <w:rFonts w:hint="cs"/>
          <w:rtl/>
        </w:rPr>
        <w:t xml:space="preserve"> </w:t>
      </w:r>
      <w:r>
        <w:rPr>
          <w:rtl/>
        </w:rPr>
        <w:t>على أيّ شيعي بصفته المذهبية الشيعية</w:t>
      </w:r>
      <w:r w:rsidR="00224DFC">
        <w:rPr>
          <w:rtl/>
        </w:rPr>
        <w:t>،</w:t>
      </w:r>
      <w:r>
        <w:rPr>
          <w:rtl/>
        </w:rPr>
        <w:t xml:space="preserve"> وإنّما يكون الحديث حجّةً على</w:t>
      </w:r>
      <w:r>
        <w:rPr>
          <w:rFonts w:hint="cs"/>
          <w:rtl/>
        </w:rPr>
        <w:t xml:space="preserve"> </w:t>
      </w:r>
      <w:r>
        <w:rPr>
          <w:rtl/>
        </w:rPr>
        <w:t>الشيعي الذي ثبت عنده الحديث بصفته الشخصية</w:t>
      </w:r>
      <w:r>
        <w:rPr>
          <w:rFonts w:hint="cs"/>
          <w:rtl/>
        </w:rPr>
        <w:t xml:space="preserve"> </w:t>
      </w:r>
      <w:r>
        <w:rPr>
          <w:rtl/>
        </w:rPr>
        <w:t>».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ويكفي أن نذكر هنا أنّ كتاب الكافي للشيخ محمد بن يعقوب الكليني</w:t>
      </w:r>
      <w:r>
        <w:rPr>
          <w:rFonts w:hint="cs"/>
          <w:rtl/>
        </w:rPr>
        <w:t xml:space="preserve"> </w:t>
      </w:r>
      <w:r>
        <w:rPr>
          <w:rtl/>
        </w:rPr>
        <w:t>المتوفّى 329 ه</w:t>
      </w:r>
      <w:r>
        <w:rPr>
          <w:rFonts w:hint="cs"/>
          <w:rtl/>
        </w:rPr>
        <w:t>‍</w:t>
      </w:r>
      <w:r w:rsidR="00224DFC">
        <w:rPr>
          <w:rtl/>
        </w:rPr>
        <w:t>،</w:t>
      </w:r>
      <w:r>
        <w:rPr>
          <w:rtl/>
        </w:rPr>
        <w:t xml:space="preserve"> وهو من الكتب الأربعة التي عليها المدار في استنباط</w:t>
      </w:r>
      <w:r>
        <w:rPr>
          <w:rFonts w:hint="cs"/>
          <w:rtl/>
        </w:rPr>
        <w:t xml:space="preserve"> </w:t>
      </w:r>
      <w:r>
        <w:rPr>
          <w:rtl/>
        </w:rPr>
        <w:t>الاحكام الشرعية</w:t>
      </w:r>
      <w:r w:rsidR="00224DFC">
        <w:rPr>
          <w:rtl/>
        </w:rPr>
        <w:t>،</w:t>
      </w:r>
      <w:r>
        <w:rPr>
          <w:rtl/>
        </w:rPr>
        <w:t xml:space="preserve"> يحتوي على ستة عشر ألفاً ومئتي حديث</w:t>
      </w:r>
      <w:r w:rsidR="00224DFC">
        <w:rPr>
          <w:rtl/>
        </w:rPr>
        <w:t>،</w:t>
      </w:r>
      <w:r>
        <w:rPr>
          <w:rtl/>
        </w:rPr>
        <w:t xml:space="preserve"> صنفوا</w:t>
      </w:r>
      <w:r>
        <w:rPr>
          <w:rFonts w:hint="cs"/>
          <w:rtl/>
        </w:rPr>
        <w:t xml:space="preserve"> </w:t>
      </w:r>
      <w:r>
        <w:rPr>
          <w:rtl/>
        </w:rPr>
        <w:t xml:space="preserve">أحاديثه </w:t>
      </w:r>
      <w:r w:rsidR="00224DFC">
        <w:rPr>
          <w:rtl/>
        </w:rPr>
        <w:t>-</w:t>
      </w:r>
      <w:r>
        <w:rPr>
          <w:rtl/>
        </w:rPr>
        <w:t xml:space="preserve"> بحسب الاصطلاح </w:t>
      </w:r>
      <w:r w:rsidR="00224DFC">
        <w:rPr>
          <w:rtl/>
        </w:rPr>
        <w:t>-</w:t>
      </w:r>
      <w:r>
        <w:rPr>
          <w:rtl/>
        </w:rPr>
        <w:t xml:space="preserve"> إلى الصحيح والحسن والموثق والقوي</w:t>
      </w:r>
      <w:r>
        <w:rPr>
          <w:rFonts w:hint="cs"/>
          <w:rtl/>
        </w:rPr>
        <w:t xml:space="preserve"> </w:t>
      </w:r>
      <w:r>
        <w:rPr>
          <w:rtl/>
        </w:rPr>
        <w:t>والضعيف.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لا</w:t>
      </w:r>
      <w:r>
        <w:rPr>
          <w:rFonts w:hint="cs"/>
          <w:rtl/>
        </w:rPr>
        <w:t xml:space="preserve"> </w:t>
      </w:r>
      <w:r>
        <w:rPr>
          <w:rtl/>
        </w:rPr>
        <w:t>يجوز نسبة القول بالتحريف إلى الرواة أو مصنفي كتب الحديث</w:t>
      </w:r>
      <w:r w:rsidR="00224DFC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لأنّ مجرد رواية أو إخراج الحديث لا تعني أنّ الراوي أو المصنّف يعتقد</w:t>
      </w:r>
      <w:r>
        <w:rPr>
          <w:rFonts w:hint="cs"/>
          <w:rtl/>
        </w:rPr>
        <w:t xml:space="preserve"> </w:t>
      </w:r>
      <w:r>
        <w:rPr>
          <w:rtl/>
        </w:rPr>
        <w:t>بمضمون ما</w:t>
      </w:r>
      <w:r>
        <w:rPr>
          <w:rFonts w:hint="cs"/>
          <w:rtl/>
        </w:rPr>
        <w:t xml:space="preserve"> </w:t>
      </w:r>
      <w:r>
        <w:rPr>
          <w:rtl/>
        </w:rPr>
        <w:t>يرويه أو يخرجه</w:t>
      </w:r>
      <w:r w:rsidR="00224DFC">
        <w:rPr>
          <w:rtl/>
        </w:rPr>
        <w:t>،</w:t>
      </w:r>
      <w:r>
        <w:rPr>
          <w:rtl/>
        </w:rPr>
        <w:t xml:space="preserve"> فقد ترى المحدث يروي في كتابه</w:t>
      </w:r>
      <w:r>
        <w:rPr>
          <w:rFonts w:hint="cs"/>
          <w:rtl/>
        </w:rPr>
        <w:t xml:space="preserve"> </w:t>
      </w:r>
      <w:r>
        <w:rPr>
          <w:rtl/>
        </w:rPr>
        <w:t>الحديثي خبرين متناقضين يخالف أحدهما مدلول الآخر بنحو لا يمكن</w:t>
      </w:r>
      <w:r>
        <w:rPr>
          <w:rFonts w:hint="cs"/>
          <w:rtl/>
        </w:rPr>
        <w:t xml:space="preserve"> </w:t>
      </w:r>
      <w:r>
        <w:rPr>
          <w:rtl/>
        </w:rPr>
        <w:t>الجمع بينهما</w:t>
      </w:r>
      <w:r w:rsidR="00224DFC">
        <w:rPr>
          <w:rtl/>
        </w:rPr>
        <w:t>،</w:t>
      </w:r>
      <w:r>
        <w:rPr>
          <w:rtl/>
        </w:rPr>
        <w:t xml:space="preserve"> فالرواية إذن أعم من الاعتقاد والقبول والتصديق</w:t>
      </w:r>
      <w:r>
        <w:rPr>
          <w:rFonts w:hint="cs"/>
          <w:rtl/>
        </w:rPr>
        <w:t xml:space="preserve"> </w:t>
      </w:r>
      <w:r>
        <w:rPr>
          <w:rtl/>
        </w:rPr>
        <w:t>بالمضمون</w:t>
      </w:r>
      <w:r w:rsidR="00224DFC">
        <w:rPr>
          <w:rtl/>
        </w:rPr>
        <w:t>،</w:t>
      </w:r>
      <w:r>
        <w:rPr>
          <w:rtl/>
        </w:rPr>
        <w:t xml:space="preserve"> وإلاّ لكان البخاري ومسلم وسواهما من أصحاب الصحاح</w:t>
      </w:r>
    </w:p>
    <w:p w:rsidR="001722C5" w:rsidRDefault="00B70DB7" w:rsidP="001722C5">
      <w:pPr>
        <w:pStyle w:val="libNormal0"/>
        <w:rPr>
          <w:rtl/>
        </w:rPr>
      </w:pPr>
      <w:r>
        <w:rPr>
          <w:rtl/>
        </w:rPr>
        <w:br w:type="page"/>
      </w:r>
      <w:r w:rsidR="001722C5">
        <w:rPr>
          <w:rtl/>
        </w:rPr>
        <w:lastRenderedPageBreak/>
        <w:t>والمجاميع الحديثية</w:t>
      </w:r>
      <w:r w:rsidR="00224DFC">
        <w:rPr>
          <w:rtl/>
        </w:rPr>
        <w:t>،</w:t>
      </w:r>
      <w:r w:rsidR="001722C5">
        <w:rPr>
          <w:rtl/>
        </w:rPr>
        <w:t xml:space="preserve"> وسائر أئمّة الحديث</w:t>
      </w:r>
      <w:r w:rsidR="00224DFC">
        <w:rPr>
          <w:rtl/>
        </w:rPr>
        <w:t>،</w:t>
      </w:r>
      <w:r w:rsidR="001722C5">
        <w:rPr>
          <w:rtl/>
        </w:rPr>
        <w:t xml:space="preserve"> وجُلّ الفقهاء والعلماء عند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>فرق المسلمين</w:t>
      </w:r>
      <w:r w:rsidR="00224DFC">
        <w:rPr>
          <w:rtl/>
        </w:rPr>
        <w:t>،</w:t>
      </w:r>
      <w:r w:rsidR="001722C5">
        <w:rPr>
          <w:rtl/>
        </w:rPr>
        <w:t xml:space="preserve"> قائلين بالتحريف ؛ لأنّهم جميعاً قد رووا أخباره في كتبهم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>وصحاحهم ! والأمر ليس كذلك بالتأكيد</w:t>
      </w:r>
      <w:r w:rsidR="00224DFC">
        <w:rPr>
          <w:rtl/>
        </w:rPr>
        <w:t>،</w:t>
      </w:r>
      <w:r w:rsidR="001722C5">
        <w:rPr>
          <w:rtl/>
        </w:rPr>
        <w:t xml:space="preserve"> فلو صحّ نسبة الاعتقاد بما يرويه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>الرواة إليهم للزم أن يكون هؤلاء وغيرهم من المؤلّفين ونقلة الآثار يؤمنون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>بالمتعارضات والمتناقضات</w:t>
      </w:r>
      <w:r w:rsidR="00224DFC">
        <w:rPr>
          <w:rtl/>
        </w:rPr>
        <w:t>،</w:t>
      </w:r>
      <w:r w:rsidR="001722C5">
        <w:rPr>
          <w:rtl/>
        </w:rPr>
        <w:t xml:space="preserve"> وبما يخالف مذاهبهم ومعتقداتهم</w:t>
      </w:r>
      <w:r w:rsidR="00224DFC">
        <w:rPr>
          <w:rtl/>
        </w:rPr>
        <w:t>،</w:t>
      </w:r>
      <w:r w:rsidR="001722C5">
        <w:rPr>
          <w:rtl/>
        </w:rPr>
        <w:t xml:space="preserve"> ما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>داموا يروون ذلك كلّه في كتبهم الحديثية</w:t>
      </w:r>
      <w:r w:rsidR="00224DFC">
        <w:rPr>
          <w:rtl/>
        </w:rPr>
        <w:t>،</w:t>
      </w:r>
      <w:r w:rsidR="001722C5">
        <w:rPr>
          <w:rtl/>
        </w:rPr>
        <w:t xml:space="preserve"> وهذا ما لم يقل به ولا أدعاه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>عليهم ذو مسكة إذا أراد الانصاف.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3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إنّ ذهاب بعض أهل الفرق إلى القول بتحريف القرآن</w:t>
      </w:r>
      <w:r w:rsidR="00224DFC">
        <w:rPr>
          <w:rtl/>
        </w:rPr>
        <w:t>،</w:t>
      </w:r>
      <w:r>
        <w:rPr>
          <w:rtl/>
        </w:rPr>
        <w:t xml:space="preserve"> أو إلى رأيٍ</w:t>
      </w:r>
      <w:r>
        <w:rPr>
          <w:rFonts w:hint="cs"/>
          <w:rtl/>
        </w:rPr>
        <w:t xml:space="preserve"> </w:t>
      </w:r>
      <w:r>
        <w:rPr>
          <w:rtl/>
        </w:rPr>
        <w:t>يتفرّد به</w:t>
      </w:r>
      <w:r w:rsidR="00224DFC">
        <w:rPr>
          <w:rtl/>
        </w:rPr>
        <w:t>،</w:t>
      </w:r>
      <w:r>
        <w:rPr>
          <w:rtl/>
        </w:rPr>
        <w:t xml:space="preserve"> لا</w:t>
      </w:r>
      <w:r>
        <w:rPr>
          <w:rFonts w:hint="cs"/>
          <w:rtl/>
        </w:rPr>
        <w:t xml:space="preserve"> </w:t>
      </w:r>
      <w:r>
        <w:rPr>
          <w:rtl/>
        </w:rPr>
        <w:t>يصحّ نسبة ذلك الرأي إلى تلك الفرقة بأكملها</w:t>
      </w:r>
      <w:r w:rsidR="00224DFC">
        <w:rPr>
          <w:rtl/>
        </w:rPr>
        <w:t>،</w:t>
      </w:r>
      <w:r>
        <w:rPr>
          <w:rtl/>
        </w:rPr>
        <w:t xml:space="preserve"> لا سيما إذا</w:t>
      </w:r>
      <w:r>
        <w:rPr>
          <w:rFonts w:hint="cs"/>
          <w:rtl/>
        </w:rPr>
        <w:t xml:space="preserve"> </w:t>
      </w:r>
      <w:r>
        <w:rPr>
          <w:rtl/>
        </w:rPr>
        <w:t>كان</w:t>
      </w:r>
      <w:r>
        <w:rPr>
          <w:rFonts w:hint="cs"/>
          <w:rtl/>
        </w:rPr>
        <w:t xml:space="preserve"> </w:t>
      </w:r>
      <w:r>
        <w:rPr>
          <w:rtl/>
        </w:rPr>
        <w:t>ما ذهب إليه قد تعرّض للنقد والتجريح والانكار من قبل علماء تلك الفرقة</w:t>
      </w:r>
      <w:r>
        <w:rPr>
          <w:rFonts w:hint="cs"/>
          <w:rtl/>
        </w:rPr>
        <w:t xml:space="preserve"> </w:t>
      </w:r>
      <w:r>
        <w:rPr>
          <w:rtl/>
        </w:rPr>
        <w:t>ومحقّقيها</w:t>
      </w:r>
      <w:r w:rsidR="00224DFC">
        <w:rPr>
          <w:rtl/>
        </w:rPr>
        <w:t>،</w:t>
      </w:r>
      <w:r>
        <w:rPr>
          <w:rtl/>
        </w:rPr>
        <w:t xml:space="preserve"> فكم من كتبٍ كُتِبت وهي لا تعبّر في الحقيقة إلاّ عن رأي كاتبها</w:t>
      </w:r>
      <w:r>
        <w:rPr>
          <w:rFonts w:hint="cs"/>
          <w:rtl/>
        </w:rPr>
        <w:t xml:space="preserve"> </w:t>
      </w:r>
      <w:r>
        <w:rPr>
          <w:rtl/>
        </w:rPr>
        <w:t>ومؤلّفها</w:t>
      </w:r>
      <w:r w:rsidR="00224DFC">
        <w:rPr>
          <w:rtl/>
        </w:rPr>
        <w:t>،</w:t>
      </w:r>
      <w:r>
        <w:rPr>
          <w:rtl/>
        </w:rPr>
        <w:t xml:space="preserve"> ويكون فيها الغثّ والسمين</w:t>
      </w:r>
      <w:r w:rsidR="00224DFC">
        <w:rPr>
          <w:rtl/>
        </w:rPr>
        <w:t>،</w:t>
      </w:r>
      <w:r>
        <w:rPr>
          <w:rtl/>
        </w:rPr>
        <w:t xml:space="preserve"> وفيها الحقّ والباطل</w:t>
      </w:r>
      <w:r w:rsidR="00224DFC">
        <w:rPr>
          <w:rtl/>
        </w:rPr>
        <w:t>،</w:t>
      </w:r>
      <w:r>
        <w:rPr>
          <w:rtl/>
        </w:rPr>
        <w:t xml:space="preserve"> وتحمل بين</w:t>
      </w:r>
      <w:r>
        <w:rPr>
          <w:rFonts w:hint="cs"/>
          <w:rtl/>
        </w:rPr>
        <w:t xml:space="preserve"> </w:t>
      </w:r>
      <w:r>
        <w:rPr>
          <w:rtl/>
        </w:rPr>
        <w:t>طيّاتها الخطأ والصواب</w:t>
      </w:r>
      <w:r w:rsidR="00224DFC">
        <w:rPr>
          <w:rtl/>
        </w:rPr>
        <w:t>،</w:t>
      </w:r>
      <w:r>
        <w:rPr>
          <w:rtl/>
        </w:rPr>
        <w:t xml:space="preserve"> ولا يختصّ ذلك بالشيعة دون سواهم</w:t>
      </w:r>
      <w:r w:rsidR="00224DFC">
        <w:rPr>
          <w:rtl/>
        </w:rPr>
        <w:t>،</w:t>
      </w:r>
      <w:r>
        <w:rPr>
          <w:rtl/>
        </w:rPr>
        <w:t xml:space="preserve"> فذهاب</w:t>
      </w:r>
      <w:r>
        <w:rPr>
          <w:rFonts w:hint="cs"/>
          <w:rtl/>
        </w:rPr>
        <w:t xml:space="preserve"> </w:t>
      </w:r>
      <w:r>
        <w:rPr>
          <w:rtl/>
        </w:rPr>
        <w:t>قوم من حشوية العامّة إلى القول بتحريف القرآن لا يبرّر نسبة القول</w:t>
      </w:r>
      <w:r>
        <w:rPr>
          <w:rFonts w:hint="cs"/>
          <w:rtl/>
        </w:rPr>
        <w:t xml:space="preserve"> </w:t>
      </w:r>
      <w:r>
        <w:rPr>
          <w:rtl/>
        </w:rPr>
        <w:t>بالتحريف إلى أهل السنة قاطبة</w:t>
      </w:r>
      <w:r w:rsidR="00224DFC">
        <w:rPr>
          <w:rtl/>
        </w:rPr>
        <w:t>،</w:t>
      </w:r>
      <w:r>
        <w:rPr>
          <w:rtl/>
        </w:rPr>
        <w:t xml:space="preserve"> وذهاب الشيخ النوري المتوفى 1320 ه</w:t>
      </w:r>
      <w:r>
        <w:rPr>
          <w:rFonts w:hint="cs"/>
          <w:rtl/>
        </w:rPr>
        <w:t xml:space="preserve">‍ </w:t>
      </w:r>
      <w:r>
        <w:rPr>
          <w:rtl/>
        </w:rPr>
        <w:t>إلى القول بنقص القرآن لا</w:t>
      </w:r>
      <w:r>
        <w:rPr>
          <w:rFonts w:hint="cs"/>
          <w:rtl/>
        </w:rPr>
        <w:t xml:space="preserve"> </w:t>
      </w:r>
      <w:r>
        <w:rPr>
          <w:rtl/>
        </w:rPr>
        <w:t>يصلح مبرّراً لنسبة القول بالتحريف إلى الشيعة</w:t>
      </w:r>
      <w:r>
        <w:rPr>
          <w:rFonts w:hint="cs"/>
          <w:rtl/>
        </w:rPr>
        <w:t xml:space="preserve"> </w:t>
      </w:r>
      <w:r>
        <w:rPr>
          <w:rtl/>
        </w:rPr>
        <w:t>كافة</w:t>
      </w:r>
      <w:r w:rsidR="00224DFC">
        <w:rPr>
          <w:rtl/>
        </w:rPr>
        <w:t>،</w:t>
      </w:r>
      <w:r>
        <w:rPr>
          <w:rtl/>
        </w:rPr>
        <w:t xml:space="preserve"> وكذا لا يصحّ نسبة أقوال ومخاريق ابن تيميّة التي جاء بها من عند</w:t>
      </w:r>
      <w:r>
        <w:rPr>
          <w:rFonts w:hint="cs"/>
          <w:rtl/>
        </w:rPr>
        <w:t xml:space="preserve"> </w:t>
      </w:r>
      <w:r>
        <w:rPr>
          <w:rtl/>
        </w:rPr>
        <w:t>نفسه وتفرّد بها إلى أهل السنة بصورة عامة سيما وإنّ أغلب محققيهم قد</w:t>
      </w:r>
      <w:r>
        <w:rPr>
          <w:rFonts w:hint="cs"/>
          <w:rtl/>
        </w:rPr>
        <w:t xml:space="preserve"> </w:t>
      </w:r>
      <w:r>
        <w:rPr>
          <w:rtl/>
        </w:rPr>
        <w:t>أنكروها عليه</w:t>
      </w:r>
      <w:r w:rsidR="00224DFC">
        <w:rPr>
          <w:rtl/>
        </w:rPr>
        <w:t>،</w:t>
      </w:r>
      <w:r>
        <w:rPr>
          <w:rtl/>
        </w:rPr>
        <w:t xml:space="preserve"> فإذا صحّ ذلك فانّما هو شطط من القول وإسراف في</w:t>
      </w:r>
      <w:r>
        <w:rPr>
          <w:rFonts w:hint="cs"/>
          <w:rtl/>
        </w:rPr>
        <w:t xml:space="preserve"> </w:t>
      </w:r>
      <w:r>
        <w:rPr>
          <w:rtl/>
        </w:rPr>
        <w:t>التجنّي وإمعان في التعصّب ومتابعة الهوى.</w:t>
      </w:r>
    </w:p>
    <w:p w:rsidR="001722C5" w:rsidRPr="00D13B1F" w:rsidRDefault="00B70DB7" w:rsidP="001722C5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24" w:name="_Toc255232648"/>
      <w:bookmarkStart w:id="25" w:name="_Toc255985423"/>
      <w:bookmarkStart w:id="26" w:name="_Toc255985612"/>
      <w:bookmarkStart w:id="27" w:name="_Toc368304166"/>
      <w:r w:rsidR="001722C5" w:rsidRPr="00D13B1F">
        <w:rPr>
          <w:rtl/>
        </w:rPr>
        <w:lastRenderedPageBreak/>
        <w:t>موقف علماء الشيعة من روايات التحريف</w:t>
      </w:r>
      <w:bookmarkEnd w:id="24"/>
      <w:bookmarkEnd w:id="25"/>
      <w:bookmarkEnd w:id="26"/>
      <w:bookmarkEnd w:id="27"/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إنّ العلماء الأجلاّء والمحققين من الشيعة</w:t>
      </w:r>
      <w:r w:rsidR="00224DFC">
        <w:rPr>
          <w:rtl/>
        </w:rPr>
        <w:t>،</w:t>
      </w:r>
      <w:r>
        <w:rPr>
          <w:rtl/>
        </w:rPr>
        <w:t xml:space="preserve"> لم يلتفتوا إلى ما</w:t>
      </w:r>
      <w:r>
        <w:rPr>
          <w:rFonts w:hint="cs"/>
          <w:rtl/>
        </w:rPr>
        <w:t xml:space="preserve"> </w:t>
      </w:r>
      <w:r>
        <w:rPr>
          <w:rtl/>
        </w:rPr>
        <w:t>ورد في</w:t>
      </w:r>
      <w:r>
        <w:rPr>
          <w:rFonts w:hint="cs"/>
          <w:rtl/>
        </w:rPr>
        <w:t xml:space="preserve"> </w:t>
      </w:r>
      <w:r>
        <w:rPr>
          <w:rtl/>
        </w:rPr>
        <w:t>مجاميع حديثهم من الروايات الظاهرة بنقص القرآن</w:t>
      </w:r>
      <w:r w:rsidR="00224DFC">
        <w:rPr>
          <w:rtl/>
        </w:rPr>
        <w:t>،</w:t>
      </w:r>
      <w:r>
        <w:rPr>
          <w:rtl/>
        </w:rPr>
        <w:t xml:space="preserve"> ولا اعتقدوا</w:t>
      </w:r>
      <w:r>
        <w:rPr>
          <w:rFonts w:hint="cs"/>
          <w:rtl/>
        </w:rPr>
        <w:t xml:space="preserve"> </w:t>
      </w:r>
      <w:r>
        <w:rPr>
          <w:rtl/>
        </w:rPr>
        <w:t>بمضمونها قديماً ولا حديثاً</w:t>
      </w:r>
      <w:r w:rsidR="00224DFC">
        <w:rPr>
          <w:rtl/>
        </w:rPr>
        <w:t>،</w:t>
      </w:r>
      <w:r>
        <w:rPr>
          <w:rtl/>
        </w:rPr>
        <w:t xml:space="preserve"> بل أعرضوا عنها</w:t>
      </w:r>
      <w:r w:rsidR="00224DFC">
        <w:rPr>
          <w:rtl/>
        </w:rPr>
        <w:t>،</w:t>
      </w:r>
      <w:r>
        <w:rPr>
          <w:rtl/>
        </w:rPr>
        <w:t xml:space="preserve"> وأجمعوا على عدم وقوع</w:t>
      </w:r>
      <w:r>
        <w:rPr>
          <w:rFonts w:hint="cs"/>
          <w:rtl/>
        </w:rPr>
        <w:t xml:space="preserve"> </w:t>
      </w:r>
      <w:r>
        <w:rPr>
          <w:rtl/>
        </w:rPr>
        <w:t>التحريف في الكتاب الكريم</w:t>
      </w:r>
      <w:r w:rsidR="00224DFC">
        <w:rPr>
          <w:rtl/>
        </w:rPr>
        <w:t>،</w:t>
      </w:r>
      <w:r>
        <w:rPr>
          <w:rtl/>
        </w:rPr>
        <w:t xml:space="preserve"> كما تقدّم في كلمات أعلامهم.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وروايات الشيعة في هذا الباب يمكن تقسيمها إلى قسمين</w:t>
      </w:r>
      <w:r w:rsidR="00224DFC">
        <w:rPr>
          <w:rtl/>
        </w:rPr>
        <w:t>: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 xml:space="preserve">1 </w:t>
      </w:r>
      <w:r w:rsidR="00224DFC">
        <w:rPr>
          <w:rtl/>
        </w:rPr>
        <w:t>-</w:t>
      </w:r>
      <w:r>
        <w:rPr>
          <w:rtl/>
        </w:rPr>
        <w:t xml:space="preserve"> الروايات غير المعتبرة سنداً</w:t>
      </w:r>
      <w:r>
        <w:rPr>
          <w:rFonts w:hint="cs"/>
          <w:rtl/>
        </w:rPr>
        <w:t xml:space="preserve"> </w:t>
      </w:r>
      <w:r>
        <w:rPr>
          <w:rtl/>
        </w:rPr>
        <w:t>؛ لكونها ضعيفة أو مرسلة أو مقطوعة</w:t>
      </w:r>
      <w:r w:rsidR="00224DFC">
        <w:rPr>
          <w:rtl/>
        </w:rPr>
        <w:t>،</w:t>
      </w:r>
      <w:r>
        <w:rPr>
          <w:rtl/>
        </w:rPr>
        <w:t xml:space="preserve"> وهذا هو القسم الغالب فيها</w:t>
      </w:r>
      <w:r w:rsidR="00224DFC">
        <w:rPr>
          <w:rtl/>
        </w:rPr>
        <w:t>،</w:t>
      </w:r>
      <w:r>
        <w:rPr>
          <w:rtl/>
        </w:rPr>
        <w:t xml:space="preserve"> وهو ساقط عن درجة الاعتبار.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الروايات الواردة عن رجال ثقات وبأسانيد لا مجال للطعن فيها</w:t>
      </w:r>
      <w:r w:rsidR="00224DFC">
        <w:rPr>
          <w:rtl/>
        </w:rPr>
        <w:t>،</w:t>
      </w:r>
      <w:r>
        <w:rPr>
          <w:rtl/>
        </w:rPr>
        <w:t xml:space="preserve"> وهي قليلة جداً</w:t>
      </w:r>
      <w:r w:rsidR="00224DFC">
        <w:rPr>
          <w:rtl/>
        </w:rPr>
        <w:t>،</w:t>
      </w:r>
      <w:r>
        <w:rPr>
          <w:rtl/>
        </w:rPr>
        <w:t xml:space="preserve"> وقد بيّن العلماء أنّ قسماً منها محمولٌ على التأويل</w:t>
      </w:r>
      <w:r w:rsidR="00224DFC">
        <w:rPr>
          <w:rtl/>
        </w:rPr>
        <w:t>،</w:t>
      </w:r>
      <w:r>
        <w:rPr>
          <w:rtl/>
        </w:rPr>
        <w:t xml:space="preserve"> أو</w:t>
      </w:r>
      <w:r>
        <w:rPr>
          <w:rFonts w:hint="cs"/>
          <w:rtl/>
        </w:rPr>
        <w:t xml:space="preserve"> </w:t>
      </w:r>
      <w:r>
        <w:rPr>
          <w:rtl/>
        </w:rPr>
        <w:t>التفسير</w:t>
      </w:r>
      <w:r w:rsidR="00224DFC">
        <w:rPr>
          <w:rtl/>
        </w:rPr>
        <w:t>،</w:t>
      </w:r>
      <w:r>
        <w:rPr>
          <w:rtl/>
        </w:rPr>
        <w:t xml:space="preserve"> أو بيان سبب النزول</w:t>
      </w:r>
      <w:r w:rsidR="00224DFC">
        <w:rPr>
          <w:rtl/>
        </w:rPr>
        <w:t>،</w:t>
      </w:r>
      <w:r>
        <w:rPr>
          <w:rtl/>
        </w:rPr>
        <w:t xml:space="preserve"> أو القراءة</w:t>
      </w:r>
      <w:r w:rsidR="00224DFC">
        <w:rPr>
          <w:rtl/>
        </w:rPr>
        <w:t>،</w:t>
      </w:r>
      <w:r>
        <w:rPr>
          <w:rtl/>
        </w:rPr>
        <w:t xml:space="preserve"> أو تحريف المعاني لا تحريف</w:t>
      </w:r>
      <w:r>
        <w:rPr>
          <w:rFonts w:hint="cs"/>
          <w:rtl/>
        </w:rPr>
        <w:t xml:space="preserve"> </w:t>
      </w:r>
      <w:r>
        <w:rPr>
          <w:rtl/>
        </w:rPr>
        <w:t>اللفظ</w:t>
      </w:r>
      <w:r w:rsidR="00224DFC">
        <w:rPr>
          <w:rtl/>
        </w:rPr>
        <w:t>،</w:t>
      </w:r>
      <w:r>
        <w:rPr>
          <w:rtl/>
        </w:rPr>
        <w:t xml:space="preserve"> أو الوحي الذي هو ليس بقرآن</w:t>
      </w:r>
      <w:r w:rsidR="00224DFC">
        <w:rPr>
          <w:rtl/>
        </w:rPr>
        <w:t>،</w:t>
      </w:r>
      <w:r>
        <w:rPr>
          <w:rtl/>
        </w:rPr>
        <w:t xml:space="preserve"> إلى غير ذلك من وجوه ذكروها في</w:t>
      </w:r>
      <w:r>
        <w:rPr>
          <w:rFonts w:hint="cs"/>
          <w:rtl/>
        </w:rPr>
        <w:t xml:space="preserve"> </w:t>
      </w:r>
      <w:r>
        <w:rPr>
          <w:rtl/>
        </w:rPr>
        <w:t>هذا المجال</w:t>
      </w:r>
      <w:r w:rsidR="00224DFC">
        <w:rPr>
          <w:rtl/>
        </w:rPr>
        <w:t>،</w:t>
      </w:r>
      <w:r>
        <w:rPr>
          <w:rtl/>
        </w:rPr>
        <w:t xml:space="preserve"> ونفس هذه المحامل تصدق على الروايات الضعيفة أيضاً لو</w:t>
      </w:r>
      <w:r>
        <w:rPr>
          <w:rFonts w:hint="cs"/>
          <w:rtl/>
        </w:rPr>
        <w:t xml:space="preserve"> </w:t>
      </w:r>
      <w:r>
        <w:rPr>
          <w:rtl/>
        </w:rPr>
        <w:t>أردنا أن ننظر إليها بنظر الاعتبار</w:t>
      </w:r>
      <w:r w:rsidR="00224DFC">
        <w:rPr>
          <w:rtl/>
        </w:rPr>
        <w:t>،</w:t>
      </w:r>
      <w:r>
        <w:rPr>
          <w:rtl/>
        </w:rPr>
        <w:t xml:space="preserve"> لكن يكفي لسقوطها عدم اعتبارها سنداً.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أمّا الروايات التي لا</w:t>
      </w:r>
      <w:r>
        <w:rPr>
          <w:rFonts w:hint="cs"/>
          <w:rtl/>
        </w:rPr>
        <w:t xml:space="preserve"> </w:t>
      </w:r>
      <w:r>
        <w:rPr>
          <w:rtl/>
        </w:rPr>
        <w:t>يمكن حملها وتوجيهها على معنى صحيح</w:t>
      </w:r>
      <w:r w:rsidR="00224DFC">
        <w:rPr>
          <w:rtl/>
        </w:rPr>
        <w:t>،</w:t>
      </w:r>
      <w:r>
        <w:rPr>
          <w:rtl/>
        </w:rPr>
        <w:t xml:space="preserve"> وكانت ظاهرة أو صريحة في التحريف</w:t>
      </w:r>
      <w:r w:rsidR="00224DFC">
        <w:rPr>
          <w:rtl/>
        </w:rPr>
        <w:t>،</w:t>
      </w:r>
      <w:r>
        <w:rPr>
          <w:rtl/>
        </w:rPr>
        <w:t xml:space="preserve"> فقد اعتقدوا بكذبها وضربوا بها</w:t>
      </w:r>
      <w:r>
        <w:rPr>
          <w:rFonts w:hint="cs"/>
          <w:rtl/>
        </w:rPr>
        <w:t xml:space="preserve"> </w:t>
      </w:r>
      <w:r>
        <w:rPr>
          <w:rtl/>
        </w:rPr>
        <w:t>عرض الحائط وذلك لل</w:t>
      </w:r>
      <w:r>
        <w:rPr>
          <w:rFonts w:hint="cs"/>
          <w:rtl/>
        </w:rPr>
        <w:t>أ</w:t>
      </w:r>
      <w:r>
        <w:rPr>
          <w:rtl/>
        </w:rPr>
        <w:t>سباب التالية</w:t>
      </w:r>
      <w:r w:rsidR="00224DFC">
        <w:rPr>
          <w:rtl/>
        </w:rPr>
        <w:t>: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أنّها مصادمةٌ لما عُلِم ضرورةً من أنّ القرآن الكريم كان مجموعاً</w:t>
      </w:r>
      <w:r>
        <w:rPr>
          <w:rFonts w:hint="cs"/>
          <w:rtl/>
        </w:rPr>
        <w:t xml:space="preserve"> </w:t>
      </w:r>
      <w:r>
        <w:rPr>
          <w:rtl/>
        </w:rPr>
        <w:t>على عهد النبوّة.</w:t>
      </w:r>
    </w:p>
    <w:p w:rsidR="001722C5" w:rsidRDefault="00B70DB7" w:rsidP="001722C5">
      <w:pPr>
        <w:pStyle w:val="libNormal"/>
        <w:rPr>
          <w:rtl/>
        </w:rPr>
      </w:pPr>
      <w:r>
        <w:rPr>
          <w:rtl/>
        </w:rPr>
        <w:br w:type="page"/>
      </w:r>
      <w:r w:rsidR="001722C5">
        <w:rPr>
          <w:rtl/>
        </w:rPr>
        <w:lastRenderedPageBreak/>
        <w:t xml:space="preserve">2 </w:t>
      </w:r>
      <w:r w:rsidR="00224DFC">
        <w:rPr>
          <w:rtl/>
        </w:rPr>
        <w:t>-</w:t>
      </w:r>
      <w:r w:rsidR="001722C5">
        <w:rPr>
          <w:rtl/>
        </w:rPr>
        <w:t xml:space="preserve"> أنّها مخالفةٌ لظاهر الكتاب الكريم حيثُ قال تعالى</w:t>
      </w:r>
      <w:r w:rsidR="00224DFC">
        <w:rPr>
          <w:rtl/>
        </w:rPr>
        <w:t>:</w:t>
      </w:r>
      <w:r w:rsidR="001722C5">
        <w:rPr>
          <w:rtl/>
        </w:rPr>
        <w:t xml:space="preserve"> </w:t>
      </w:r>
      <w:r w:rsidR="001722C5" w:rsidRPr="001722C5">
        <w:rPr>
          <w:rStyle w:val="libAlaemChar"/>
          <w:rFonts w:hint="cs"/>
          <w:rtl/>
        </w:rPr>
        <w:t>(</w:t>
      </w:r>
      <w:r w:rsidR="001722C5" w:rsidRPr="009E5823">
        <w:rPr>
          <w:rtl/>
        </w:rPr>
        <w:t xml:space="preserve"> </w:t>
      </w:r>
      <w:r w:rsidR="001722C5" w:rsidRPr="001722C5">
        <w:rPr>
          <w:rStyle w:val="libAieChar"/>
          <w:rtl/>
        </w:rPr>
        <w:t>إنّا نحنُ نَزّلنا</w:t>
      </w:r>
      <w:r w:rsidR="001722C5" w:rsidRPr="001722C5">
        <w:rPr>
          <w:rStyle w:val="libAieChar"/>
          <w:rFonts w:hint="cs"/>
          <w:rtl/>
        </w:rPr>
        <w:t xml:space="preserve"> </w:t>
      </w:r>
      <w:r w:rsidR="001722C5" w:rsidRPr="001722C5">
        <w:rPr>
          <w:rStyle w:val="libAieChar"/>
          <w:rtl/>
        </w:rPr>
        <w:t>الذِّكر وإنّا لهُ لَحَافِظُون</w:t>
      </w:r>
      <w:r w:rsidR="001722C5" w:rsidRPr="009E5823">
        <w:rPr>
          <w:rtl/>
        </w:rPr>
        <w:t xml:space="preserve"> </w:t>
      </w:r>
      <w:r w:rsidR="001722C5" w:rsidRPr="001722C5">
        <w:rPr>
          <w:rStyle w:val="libAlaemChar"/>
          <w:rFonts w:hint="cs"/>
          <w:rtl/>
        </w:rPr>
        <w:t>)</w:t>
      </w:r>
      <w:r w:rsidR="001722C5">
        <w:rPr>
          <w:rFonts w:hint="cs"/>
          <w:rtl/>
        </w:rPr>
        <w:t xml:space="preserve"> </w:t>
      </w:r>
      <w:r w:rsidR="001722C5" w:rsidRPr="001722C5">
        <w:rPr>
          <w:rStyle w:val="libFootnotenumChar"/>
          <w:rtl/>
        </w:rPr>
        <w:t>(1)</w:t>
      </w:r>
      <w:r w:rsidR="001722C5"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3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أنّها شاذّةٌ ونادرةٌ</w:t>
      </w:r>
      <w:r w:rsidR="00224DFC">
        <w:rPr>
          <w:rtl/>
        </w:rPr>
        <w:t>،</w:t>
      </w:r>
      <w:r>
        <w:rPr>
          <w:rtl/>
        </w:rPr>
        <w:t xml:space="preserve"> والروايات الدالة على عدم التحريف مشهورةٌ أو</w:t>
      </w:r>
      <w:r>
        <w:rPr>
          <w:rFonts w:hint="cs"/>
          <w:rtl/>
        </w:rPr>
        <w:t xml:space="preserve"> </w:t>
      </w:r>
      <w:r>
        <w:rPr>
          <w:rtl/>
        </w:rPr>
        <w:t>متواترةٌ</w:t>
      </w:r>
      <w:r w:rsidR="00224DFC">
        <w:rPr>
          <w:rtl/>
        </w:rPr>
        <w:t>،</w:t>
      </w:r>
      <w:r>
        <w:rPr>
          <w:rtl/>
        </w:rPr>
        <w:t xml:space="preserve"> كما أنّها أقوى منها سنداً</w:t>
      </w:r>
      <w:r w:rsidR="00224DFC">
        <w:rPr>
          <w:rtl/>
        </w:rPr>
        <w:t>،</w:t>
      </w:r>
      <w:r>
        <w:rPr>
          <w:rtl/>
        </w:rPr>
        <w:t xml:space="preserve"> وأكثر عدداً</w:t>
      </w:r>
      <w:r w:rsidR="00224DFC">
        <w:rPr>
          <w:rtl/>
        </w:rPr>
        <w:t>،</w:t>
      </w:r>
      <w:r>
        <w:rPr>
          <w:rtl/>
        </w:rPr>
        <w:t xml:space="preserve"> وأوضح دلالة.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4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أنّها أخبار آحاد</w:t>
      </w:r>
      <w:r w:rsidR="00224DFC">
        <w:rPr>
          <w:rtl/>
        </w:rPr>
        <w:t>،</w:t>
      </w:r>
      <w:r>
        <w:rPr>
          <w:rtl/>
        </w:rPr>
        <w:t xml:space="preserve"> ولا يثبت القرآن بخبر الواحد</w:t>
      </w:r>
      <w:r w:rsidR="00224DFC">
        <w:rPr>
          <w:rtl/>
        </w:rPr>
        <w:t>،</w:t>
      </w:r>
      <w:r>
        <w:rPr>
          <w:rtl/>
        </w:rPr>
        <w:t xml:space="preserve"> وإنّما يثبت</w:t>
      </w:r>
      <w:r>
        <w:rPr>
          <w:rFonts w:hint="cs"/>
          <w:rtl/>
        </w:rPr>
        <w:t xml:space="preserve"> </w:t>
      </w:r>
      <w:r>
        <w:rPr>
          <w:rtl/>
        </w:rPr>
        <w:t>بالتواتر</w:t>
      </w:r>
      <w:r w:rsidR="00224DFC">
        <w:rPr>
          <w:rFonts w:hint="cs"/>
          <w:rtl/>
        </w:rPr>
        <w:t>،</w:t>
      </w:r>
      <w:r>
        <w:rPr>
          <w:rtl/>
        </w:rPr>
        <w:t xml:space="preserve"> كما تقّدم في أدلّة نفي التحريف</w:t>
      </w:r>
      <w:r w:rsidR="00224DFC">
        <w:rPr>
          <w:rtl/>
        </w:rPr>
        <w:t>،</w:t>
      </w:r>
      <w:r>
        <w:rPr>
          <w:rtl/>
        </w:rPr>
        <w:t xml:space="preserve"> وقد ذهب جماعة من أعلام</w:t>
      </w:r>
      <w:r>
        <w:rPr>
          <w:rFonts w:hint="cs"/>
          <w:rtl/>
        </w:rPr>
        <w:t xml:space="preserve"> </w:t>
      </w:r>
      <w:r>
        <w:rPr>
          <w:rtl/>
        </w:rPr>
        <w:t>الشيعة الإمامية إلى عدم حجّية الآحاد مطلقاً</w:t>
      </w:r>
      <w:r w:rsidR="00224DFC">
        <w:rPr>
          <w:rtl/>
        </w:rPr>
        <w:t>،</w:t>
      </w:r>
      <w:r>
        <w:rPr>
          <w:rtl/>
        </w:rPr>
        <w:t xml:space="preserve"> وإنّما قيل بحجيّتها إذا</w:t>
      </w:r>
      <w:r>
        <w:rPr>
          <w:rFonts w:hint="cs"/>
          <w:rtl/>
        </w:rPr>
        <w:t xml:space="preserve"> </w:t>
      </w:r>
      <w:r>
        <w:rPr>
          <w:rtl/>
        </w:rPr>
        <w:t>اقتضت عملاً</w:t>
      </w:r>
      <w:r w:rsidR="00224DFC">
        <w:rPr>
          <w:rtl/>
        </w:rPr>
        <w:t>،</w:t>
      </w:r>
      <w:r>
        <w:rPr>
          <w:rtl/>
        </w:rPr>
        <w:t xml:space="preserve"> وهي لا تقتضي ذلك في المسائل الاعتقادية ولا يُعبأ بها.</w:t>
      </w:r>
    </w:p>
    <w:p w:rsidR="001722C5" w:rsidRPr="0023755D" w:rsidRDefault="001722C5" w:rsidP="001722C5">
      <w:pPr>
        <w:pStyle w:val="libLine"/>
        <w:rPr>
          <w:rtl/>
        </w:rPr>
      </w:pPr>
      <w:r w:rsidRPr="0023755D">
        <w:rPr>
          <w:rtl/>
        </w:rPr>
        <w:t>__________________</w:t>
      </w:r>
    </w:p>
    <w:p w:rsidR="001722C5" w:rsidRPr="0023755D" w:rsidRDefault="001722C5" w:rsidP="001722C5">
      <w:pPr>
        <w:pStyle w:val="libFootnote0"/>
        <w:rPr>
          <w:rtl/>
        </w:rPr>
      </w:pPr>
      <w:r w:rsidRPr="0023755D">
        <w:rPr>
          <w:rFonts w:hint="cs"/>
          <w:rtl/>
        </w:rPr>
        <w:t xml:space="preserve">(1) </w:t>
      </w:r>
      <w:r w:rsidRPr="0023755D">
        <w:rPr>
          <w:rtl/>
        </w:rPr>
        <w:t>الحجر</w:t>
      </w:r>
      <w:r w:rsidRPr="0023755D">
        <w:rPr>
          <w:rFonts w:hint="cs"/>
          <w:rtl/>
        </w:rPr>
        <w:t xml:space="preserve"> </w:t>
      </w:r>
      <w:r w:rsidRPr="0023755D">
        <w:rPr>
          <w:rtl/>
        </w:rPr>
        <w:t>15</w:t>
      </w:r>
      <w:r w:rsidR="00224DFC">
        <w:rPr>
          <w:rFonts w:hint="cs"/>
          <w:rtl/>
        </w:rPr>
        <w:t>:</w:t>
      </w:r>
      <w:r w:rsidRPr="0023755D">
        <w:rPr>
          <w:rtl/>
        </w:rPr>
        <w:t xml:space="preserve"> 9.</w:t>
      </w:r>
    </w:p>
    <w:p w:rsidR="001722C5" w:rsidRPr="0023755D" w:rsidRDefault="001722C5" w:rsidP="001722C5">
      <w:pPr>
        <w:pStyle w:val="Heading2Center"/>
        <w:rPr>
          <w:rtl/>
        </w:rPr>
      </w:pPr>
      <w:r w:rsidRPr="007D1A72">
        <w:rPr>
          <w:rtl/>
        </w:rPr>
        <w:br w:type="page"/>
      </w:r>
      <w:bookmarkStart w:id="28" w:name="_Toc255232649"/>
      <w:bookmarkStart w:id="29" w:name="_Toc255985424"/>
      <w:bookmarkStart w:id="30" w:name="_Toc255985613"/>
      <w:bookmarkStart w:id="31" w:name="_Toc368304167"/>
      <w:r w:rsidRPr="0023755D">
        <w:rPr>
          <w:rtl/>
        </w:rPr>
        <w:lastRenderedPageBreak/>
        <w:t>نماذج من روايات التحريف في كتب الشيعة</w:t>
      </w:r>
      <w:bookmarkEnd w:id="28"/>
      <w:bookmarkEnd w:id="29"/>
      <w:bookmarkEnd w:id="30"/>
      <w:bookmarkEnd w:id="31"/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سنورد هنا شطراً من الروايات الموجودة في كتب الشيعة الإمامية</w:t>
      </w:r>
      <w:r w:rsidR="00224DFC">
        <w:rPr>
          <w:rtl/>
        </w:rPr>
        <w:t>،</w:t>
      </w:r>
      <w:r>
        <w:rPr>
          <w:rtl/>
        </w:rPr>
        <w:t xml:space="preserve"> والتي أدّعى البعض ظهورها في النقصان أو دلالتها عليه</w:t>
      </w:r>
      <w:r w:rsidR="00224DFC">
        <w:rPr>
          <w:rtl/>
        </w:rPr>
        <w:t>،</w:t>
      </w:r>
      <w:r>
        <w:rPr>
          <w:rtl/>
        </w:rPr>
        <w:t xml:space="preserve"> ونبيّن ما</w:t>
      </w:r>
      <w:r>
        <w:rPr>
          <w:rFonts w:hint="cs"/>
          <w:rtl/>
        </w:rPr>
        <w:t xml:space="preserve"> </w:t>
      </w:r>
      <w:r>
        <w:rPr>
          <w:rtl/>
        </w:rPr>
        <w:t>ورد في</w:t>
      </w:r>
      <w:r>
        <w:rPr>
          <w:rFonts w:hint="cs"/>
          <w:rtl/>
        </w:rPr>
        <w:t xml:space="preserve"> </w:t>
      </w:r>
      <w:r>
        <w:rPr>
          <w:rtl/>
        </w:rPr>
        <w:t>تأويلها وعدم صلاحيتها للدلالة على النقصان</w:t>
      </w:r>
      <w:r w:rsidR="00224DFC">
        <w:rPr>
          <w:rtl/>
        </w:rPr>
        <w:t>،</w:t>
      </w:r>
      <w:r>
        <w:rPr>
          <w:rtl/>
        </w:rPr>
        <w:t xml:space="preserve"> وما قيل في بطلانها</w:t>
      </w:r>
      <w:r>
        <w:rPr>
          <w:rFonts w:hint="cs"/>
          <w:rtl/>
        </w:rPr>
        <w:t xml:space="preserve"> </w:t>
      </w:r>
      <w:r>
        <w:rPr>
          <w:rtl/>
        </w:rPr>
        <w:t>وردّها</w:t>
      </w:r>
      <w:r w:rsidR="00224DFC">
        <w:rPr>
          <w:rFonts w:hint="cs"/>
          <w:rtl/>
        </w:rPr>
        <w:t>،</w:t>
      </w:r>
      <w:r>
        <w:rPr>
          <w:rtl/>
        </w:rPr>
        <w:t xml:space="preserve"> وعلى هذه النماذج يقاس ما سواها</w:t>
      </w:r>
      <w:r w:rsidR="00224DFC">
        <w:rPr>
          <w:rtl/>
        </w:rPr>
        <w:t>،</w:t>
      </w:r>
      <w:r>
        <w:rPr>
          <w:rtl/>
        </w:rPr>
        <w:t xml:space="preserve"> وهي على طوائف</w:t>
      </w:r>
      <w:r w:rsidR="00224DFC">
        <w:rPr>
          <w:rtl/>
        </w:rPr>
        <w:t>:</w:t>
      </w:r>
    </w:p>
    <w:p w:rsidR="001722C5" w:rsidRDefault="001722C5" w:rsidP="001722C5">
      <w:pPr>
        <w:pStyle w:val="libNormal"/>
        <w:rPr>
          <w:rtl/>
        </w:rPr>
      </w:pPr>
      <w:r w:rsidRPr="001722C5">
        <w:rPr>
          <w:rStyle w:val="libBold2Char"/>
          <w:rtl/>
        </w:rPr>
        <w:t>الطائفة الأولى</w:t>
      </w:r>
      <w:r w:rsidR="00224DFC">
        <w:rPr>
          <w:rStyle w:val="libBold2Char"/>
          <w:rtl/>
        </w:rPr>
        <w:t>:</w:t>
      </w:r>
      <w:r>
        <w:rPr>
          <w:rtl/>
        </w:rPr>
        <w:t xml:space="preserve"> الروايات التي ورد فيها لفظ التحريف</w:t>
      </w:r>
      <w:r w:rsidR="00224DFC">
        <w:rPr>
          <w:rtl/>
        </w:rPr>
        <w:t>،</w:t>
      </w:r>
      <w:r>
        <w:rPr>
          <w:rtl/>
        </w:rPr>
        <w:t xml:space="preserve"> ومنها</w:t>
      </w:r>
      <w:r w:rsidR="00224DFC">
        <w:rPr>
          <w:rtl/>
        </w:rPr>
        <w:t>: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 xml:space="preserve">1 </w:t>
      </w:r>
      <w:r w:rsidR="00224DFC">
        <w:rPr>
          <w:rtl/>
        </w:rPr>
        <w:t>-</w:t>
      </w:r>
      <w:r>
        <w:rPr>
          <w:rtl/>
        </w:rPr>
        <w:t xml:space="preserve"> ما رُوي في (</w:t>
      </w:r>
      <w:r>
        <w:rPr>
          <w:rFonts w:hint="cs"/>
          <w:rtl/>
        </w:rPr>
        <w:t xml:space="preserve"> </w:t>
      </w:r>
      <w:r>
        <w:rPr>
          <w:rtl/>
        </w:rPr>
        <w:t>الكافي</w:t>
      </w:r>
      <w:r>
        <w:rPr>
          <w:rFonts w:hint="cs"/>
          <w:rtl/>
        </w:rPr>
        <w:t xml:space="preserve"> </w:t>
      </w:r>
      <w:r>
        <w:rPr>
          <w:rtl/>
        </w:rPr>
        <w:t>) بالاسناد عن علي بن سويد</w:t>
      </w:r>
      <w:r w:rsidR="00224DFC">
        <w:rPr>
          <w:rtl/>
        </w:rPr>
        <w:t>،</w:t>
      </w:r>
      <w:r>
        <w:rPr>
          <w:rtl/>
        </w:rPr>
        <w:t xml:space="preserve"> قال</w:t>
      </w:r>
      <w:r w:rsidR="00224DFC">
        <w:rPr>
          <w:rtl/>
        </w:rPr>
        <w:t>:</w:t>
      </w:r>
      <w:r>
        <w:rPr>
          <w:rtl/>
        </w:rPr>
        <w:t xml:space="preserve"> كتبتُ إلى</w:t>
      </w:r>
      <w:r>
        <w:rPr>
          <w:rFonts w:hint="cs"/>
          <w:rtl/>
        </w:rPr>
        <w:t xml:space="preserve"> </w:t>
      </w:r>
      <w:r>
        <w:rPr>
          <w:rtl/>
        </w:rPr>
        <w:t xml:space="preserve">أبي الحسن موسى </w:t>
      </w:r>
      <w:r w:rsidRPr="001722C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وهو في الحبس كتاباً </w:t>
      </w:r>
      <w:r w:rsidR="00224DFC">
        <w:rPr>
          <w:rtl/>
        </w:rPr>
        <w:t>-</w:t>
      </w:r>
      <w:r>
        <w:rPr>
          <w:rtl/>
        </w:rPr>
        <w:t xml:space="preserve"> وذكر جوابه </w:t>
      </w:r>
      <w:r w:rsidRPr="001722C5">
        <w:rPr>
          <w:rStyle w:val="libAlaemChar"/>
          <w:rFonts w:hint="cs"/>
          <w:rtl/>
        </w:rPr>
        <w:t>عليه‌السلام</w:t>
      </w:r>
      <w:r w:rsidR="00224DFC">
        <w:rPr>
          <w:rtl/>
        </w:rPr>
        <w:t>،</w:t>
      </w:r>
      <w:r>
        <w:rPr>
          <w:rtl/>
        </w:rPr>
        <w:t xml:space="preserve"> إلى أن</w:t>
      </w:r>
      <w:r>
        <w:rPr>
          <w:rFonts w:hint="cs"/>
          <w:rtl/>
        </w:rPr>
        <w:t xml:space="preserve"> </w:t>
      </w:r>
      <w:r>
        <w:rPr>
          <w:rtl/>
        </w:rPr>
        <w:t>قال</w:t>
      </w:r>
      <w:r w:rsidR="00224DFC">
        <w:rPr>
          <w:rFonts w:hint="cs"/>
          <w:rtl/>
        </w:rPr>
        <w:t>:</w:t>
      </w:r>
      <w:r>
        <w:rPr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« أُؤتمنوا على كتاب الله</w:t>
      </w:r>
      <w:r w:rsidR="00224DFC">
        <w:rPr>
          <w:rtl/>
        </w:rPr>
        <w:t>،</w:t>
      </w:r>
      <w:r>
        <w:rPr>
          <w:rtl/>
        </w:rPr>
        <w:t xml:space="preserve"> فحرّفوه وبدّلوه » </w:t>
      </w:r>
      <w:r w:rsidRPr="001722C5">
        <w:rPr>
          <w:rStyle w:val="libFootnotenumChar"/>
          <w:rtl/>
        </w:rPr>
        <w:t>(1)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 xml:space="preserve">2 </w:t>
      </w:r>
      <w:r w:rsidR="00224DFC">
        <w:rPr>
          <w:rtl/>
        </w:rPr>
        <w:t>-</w:t>
      </w:r>
      <w:r>
        <w:rPr>
          <w:rtl/>
        </w:rPr>
        <w:t xml:space="preserve"> ما رواه ابن شهر آشوب في (</w:t>
      </w:r>
      <w:r>
        <w:rPr>
          <w:rFonts w:hint="cs"/>
          <w:rtl/>
        </w:rPr>
        <w:t xml:space="preserve"> </w:t>
      </w:r>
      <w:r>
        <w:rPr>
          <w:rtl/>
        </w:rPr>
        <w:t>المناقب</w:t>
      </w:r>
      <w:r>
        <w:rPr>
          <w:rFonts w:hint="cs"/>
          <w:rtl/>
        </w:rPr>
        <w:t xml:space="preserve"> </w:t>
      </w:r>
      <w:r>
        <w:rPr>
          <w:rtl/>
        </w:rPr>
        <w:t>) من خطبة أبي عبدالله</w:t>
      </w:r>
      <w:r>
        <w:rPr>
          <w:rFonts w:hint="cs"/>
          <w:rtl/>
        </w:rPr>
        <w:t xml:space="preserve"> </w:t>
      </w:r>
      <w:r>
        <w:rPr>
          <w:rtl/>
        </w:rPr>
        <w:t xml:space="preserve">الحسين الشهيد </w:t>
      </w:r>
      <w:r w:rsidRPr="001722C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يوم عاشوراء وفيها</w:t>
      </w:r>
      <w:r w:rsidR="00224DFC">
        <w:rPr>
          <w:rtl/>
        </w:rPr>
        <w:t>:</w:t>
      </w:r>
      <w:r>
        <w:rPr>
          <w:rtl/>
        </w:rPr>
        <w:t xml:space="preserve"> « إنّما أنتم من طواغيت الاَُمّة</w:t>
      </w:r>
      <w:r w:rsidR="00224DFC">
        <w:rPr>
          <w:rFonts w:hint="cs"/>
          <w:rtl/>
        </w:rPr>
        <w:t>،</w:t>
      </w:r>
      <w:r>
        <w:rPr>
          <w:rtl/>
        </w:rPr>
        <w:t xml:space="preserve"> وشُذّاذ ال</w:t>
      </w:r>
      <w:r>
        <w:rPr>
          <w:rFonts w:hint="cs"/>
          <w:rtl/>
        </w:rPr>
        <w:t>أ</w:t>
      </w:r>
      <w:r>
        <w:rPr>
          <w:rtl/>
        </w:rPr>
        <w:t>حزاب</w:t>
      </w:r>
      <w:r w:rsidR="00224DFC">
        <w:rPr>
          <w:rtl/>
        </w:rPr>
        <w:t>،</w:t>
      </w:r>
      <w:r>
        <w:rPr>
          <w:rtl/>
        </w:rPr>
        <w:t xml:space="preserve"> ونبذة الكتاب</w:t>
      </w:r>
      <w:r w:rsidR="00224DFC">
        <w:rPr>
          <w:rtl/>
        </w:rPr>
        <w:t>،</w:t>
      </w:r>
      <w:r>
        <w:rPr>
          <w:rtl/>
        </w:rPr>
        <w:t xml:space="preserve"> ونفثة الشيطان</w:t>
      </w:r>
      <w:r w:rsidR="00224DFC">
        <w:rPr>
          <w:rtl/>
        </w:rPr>
        <w:t>،</w:t>
      </w:r>
      <w:r>
        <w:rPr>
          <w:rtl/>
        </w:rPr>
        <w:t xml:space="preserve"> وعصبة الآثام</w:t>
      </w:r>
      <w:r w:rsidR="00224DFC">
        <w:rPr>
          <w:rtl/>
        </w:rPr>
        <w:t>،</w:t>
      </w:r>
      <w:r>
        <w:rPr>
          <w:rtl/>
        </w:rPr>
        <w:t xml:space="preserve"> ومحرّفي الكتاب » </w:t>
      </w:r>
      <w:r w:rsidRPr="001722C5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فمن الواضح أنّ المراد بالتحريف هنا حمل الآيات على غير معانيها</w:t>
      </w:r>
      <w:r w:rsidR="00224DFC">
        <w:rPr>
          <w:rtl/>
        </w:rPr>
        <w:t>،</w:t>
      </w:r>
      <w:r>
        <w:rPr>
          <w:rtl/>
        </w:rPr>
        <w:t xml:space="preserve"> وتحويلها عن مقاصدها الأصلية بضروبٍ من التأويلات الباطلة والوجوه</w:t>
      </w:r>
      <w:r>
        <w:rPr>
          <w:rFonts w:hint="cs"/>
          <w:rtl/>
        </w:rPr>
        <w:t xml:space="preserve"> </w:t>
      </w:r>
      <w:r>
        <w:rPr>
          <w:rtl/>
        </w:rPr>
        <w:t>الفاسدة دون دليلٍ قاطعٍ</w:t>
      </w:r>
      <w:r w:rsidR="00224DFC">
        <w:rPr>
          <w:rtl/>
        </w:rPr>
        <w:t>،</w:t>
      </w:r>
      <w:r>
        <w:rPr>
          <w:rtl/>
        </w:rPr>
        <w:t xml:space="preserve"> أو حجةٍ واضحةٍ</w:t>
      </w:r>
      <w:r w:rsidR="00224DFC">
        <w:rPr>
          <w:rtl/>
        </w:rPr>
        <w:t>،</w:t>
      </w:r>
      <w:r>
        <w:rPr>
          <w:rtl/>
        </w:rPr>
        <w:t xml:space="preserve"> أو برهان ساطع</w:t>
      </w:r>
      <w:r w:rsidR="00224DFC">
        <w:rPr>
          <w:rtl/>
        </w:rPr>
        <w:t>،</w:t>
      </w:r>
      <w:r>
        <w:rPr>
          <w:rtl/>
        </w:rPr>
        <w:t xml:space="preserve"> ومكاتبة</w:t>
      </w:r>
      <w:r>
        <w:rPr>
          <w:rFonts w:hint="cs"/>
          <w:rtl/>
        </w:rPr>
        <w:t xml:space="preserve"> </w:t>
      </w:r>
      <w:r>
        <w:rPr>
          <w:rtl/>
        </w:rPr>
        <w:t xml:space="preserve">الإمام الباقر </w:t>
      </w:r>
      <w:r w:rsidRPr="001722C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لسعد الخير صريحةٌ في الدلالة على أنّ المراد بالتحريف</w:t>
      </w:r>
    </w:p>
    <w:p w:rsidR="001722C5" w:rsidRPr="0023755D" w:rsidRDefault="001722C5" w:rsidP="001722C5">
      <w:pPr>
        <w:pStyle w:val="libLine"/>
        <w:rPr>
          <w:rtl/>
        </w:rPr>
      </w:pPr>
      <w:r w:rsidRPr="0023755D">
        <w:rPr>
          <w:rtl/>
        </w:rPr>
        <w:t>__________________</w:t>
      </w:r>
    </w:p>
    <w:p w:rsidR="001722C5" w:rsidRPr="0023755D" w:rsidRDefault="001722C5" w:rsidP="001722C5">
      <w:pPr>
        <w:pStyle w:val="libFootnote0"/>
        <w:rPr>
          <w:rtl/>
        </w:rPr>
      </w:pPr>
      <w:r w:rsidRPr="0023755D">
        <w:rPr>
          <w:rFonts w:hint="cs"/>
          <w:rtl/>
        </w:rPr>
        <w:t xml:space="preserve">(1) </w:t>
      </w:r>
      <w:r w:rsidRPr="0023755D">
        <w:rPr>
          <w:rtl/>
        </w:rPr>
        <w:t>الكافي 8</w:t>
      </w:r>
      <w:r w:rsidR="00224DFC">
        <w:rPr>
          <w:rtl/>
        </w:rPr>
        <w:t>:</w:t>
      </w:r>
      <w:r w:rsidRPr="0023755D">
        <w:rPr>
          <w:rtl/>
        </w:rPr>
        <w:t xml:space="preserve"> 125 / 95.</w:t>
      </w:r>
    </w:p>
    <w:p w:rsidR="001722C5" w:rsidRPr="0023755D" w:rsidRDefault="001722C5" w:rsidP="001722C5">
      <w:pPr>
        <w:pStyle w:val="libFootnote0"/>
        <w:rPr>
          <w:rtl/>
        </w:rPr>
      </w:pPr>
      <w:r w:rsidRPr="0023755D">
        <w:rPr>
          <w:rFonts w:hint="cs"/>
          <w:rtl/>
        </w:rPr>
        <w:t xml:space="preserve">(2) </w:t>
      </w:r>
      <w:r w:rsidRPr="0023755D">
        <w:rPr>
          <w:rtl/>
        </w:rPr>
        <w:t>بحار الانوار 45</w:t>
      </w:r>
      <w:r w:rsidR="00224DFC">
        <w:rPr>
          <w:rtl/>
        </w:rPr>
        <w:t>:</w:t>
      </w:r>
      <w:r w:rsidRPr="0023755D">
        <w:rPr>
          <w:rtl/>
        </w:rPr>
        <w:t xml:space="preserve"> 8.</w:t>
      </w:r>
    </w:p>
    <w:p w:rsidR="001722C5" w:rsidRDefault="001722C5" w:rsidP="001722C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هنا التأويل الباطل والتلاعب بالمعاني</w:t>
      </w:r>
      <w:r w:rsidR="00224DFC">
        <w:rPr>
          <w:rtl/>
        </w:rPr>
        <w:t>،</w:t>
      </w:r>
      <w:r>
        <w:rPr>
          <w:rtl/>
        </w:rPr>
        <w:t xml:space="preserve"> قال </w:t>
      </w:r>
      <w:r w:rsidRPr="001722C5">
        <w:rPr>
          <w:rStyle w:val="libAlaemChar"/>
          <w:rFonts w:hint="cs"/>
          <w:rtl/>
        </w:rPr>
        <w:t>عليه‌السلام</w:t>
      </w:r>
      <w:r w:rsidR="00224DFC">
        <w:rPr>
          <w:rtl/>
        </w:rPr>
        <w:t>:</w:t>
      </w:r>
      <w:r>
        <w:rPr>
          <w:rtl/>
        </w:rPr>
        <w:t xml:space="preserve"> « وكان من نبذهم الكتاب</w:t>
      </w:r>
      <w:r>
        <w:rPr>
          <w:rFonts w:hint="cs"/>
          <w:rtl/>
        </w:rPr>
        <w:t xml:space="preserve"> </w:t>
      </w:r>
      <w:r>
        <w:rPr>
          <w:rtl/>
        </w:rPr>
        <w:t>أن أقاموا حروفه</w:t>
      </w:r>
      <w:r w:rsidR="00224DFC">
        <w:rPr>
          <w:rtl/>
        </w:rPr>
        <w:t>،</w:t>
      </w:r>
      <w:r>
        <w:rPr>
          <w:rtl/>
        </w:rPr>
        <w:t xml:space="preserve"> وحرفوا حدوده</w:t>
      </w:r>
      <w:r w:rsidR="00224DFC">
        <w:rPr>
          <w:rtl/>
        </w:rPr>
        <w:t>،</w:t>
      </w:r>
      <w:r>
        <w:rPr>
          <w:rtl/>
        </w:rPr>
        <w:t xml:space="preserve"> فهم يروونه ولا يرعونه</w:t>
      </w:r>
      <w:r>
        <w:rPr>
          <w:rFonts w:hint="cs"/>
          <w:rtl/>
        </w:rPr>
        <w:t xml:space="preserve"> </w:t>
      </w:r>
      <w:r>
        <w:rPr>
          <w:rtl/>
        </w:rPr>
        <w:t xml:space="preserve">... » </w:t>
      </w:r>
      <w:r w:rsidRPr="001722C5">
        <w:rPr>
          <w:rStyle w:val="libFootnotenumChar"/>
          <w:rtl/>
        </w:rPr>
        <w:t>(1)</w:t>
      </w:r>
      <w:r w:rsidRPr="0023755D">
        <w:rPr>
          <w:rFonts w:hint="cs"/>
          <w:rtl/>
        </w:rPr>
        <w:t xml:space="preserve"> </w:t>
      </w:r>
      <w:r>
        <w:rPr>
          <w:rtl/>
        </w:rPr>
        <w:t>أي إنّهم</w:t>
      </w:r>
      <w:r>
        <w:rPr>
          <w:rFonts w:hint="cs"/>
          <w:rtl/>
        </w:rPr>
        <w:t xml:space="preserve"> </w:t>
      </w:r>
      <w:r>
        <w:rPr>
          <w:rtl/>
        </w:rPr>
        <w:t>حافظوا على ألفاظه وعباراته</w:t>
      </w:r>
      <w:r w:rsidR="00224DFC">
        <w:rPr>
          <w:rtl/>
        </w:rPr>
        <w:t>،</w:t>
      </w:r>
      <w:r>
        <w:rPr>
          <w:rtl/>
        </w:rPr>
        <w:t xml:space="preserve"> لكنّهم أساءوا التأويل في معاني آياته.</w:t>
      </w:r>
    </w:p>
    <w:p w:rsidR="001722C5" w:rsidRDefault="001722C5" w:rsidP="001722C5">
      <w:pPr>
        <w:pStyle w:val="libNormal"/>
        <w:rPr>
          <w:rtl/>
        </w:rPr>
      </w:pPr>
      <w:r w:rsidRPr="001722C5">
        <w:rPr>
          <w:rStyle w:val="libBold2Char"/>
          <w:rtl/>
        </w:rPr>
        <w:t>الطائفة الثانية</w:t>
      </w:r>
      <w:r w:rsidR="00224DFC">
        <w:rPr>
          <w:rStyle w:val="libBold2Char"/>
          <w:rtl/>
        </w:rPr>
        <w:t>:</w:t>
      </w:r>
      <w:r>
        <w:rPr>
          <w:rtl/>
        </w:rPr>
        <w:t xml:space="preserve"> الروايات الدالّة على أنّ بعض الآيات المنزلة من القرآن</w:t>
      </w:r>
      <w:r>
        <w:rPr>
          <w:rFonts w:hint="cs"/>
          <w:rtl/>
        </w:rPr>
        <w:t xml:space="preserve"> </w:t>
      </w:r>
      <w:r>
        <w:rPr>
          <w:rtl/>
        </w:rPr>
        <w:t xml:space="preserve">قد ذُكِرت فيها أسماء الائمة </w:t>
      </w:r>
      <w:r w:rsidRPr="001722C5">
        <w:rPr>
          <w:rStyle w:val="libAlaemChar"/>
          <w:rFonts w:hint="cs"/>
          <w:rtl/>
        </w:rPr>
        <w:t>عليهم‌السلام</w:t>
      </w:r>
      <w:r w:rsidR="00224DFC">
        <w:rPr>
          <w:rtl/>
        </w:rPr>
        <w:t>،</w:t>
      </w:r>
      <w:r>
        <w:rPr>
          <w:rtl/>
        </w:rPr>
        <w:t xml:space="preserve"> ومنها</w:t>
      </w:r>
      <w:r w:rsidR="00224DFC">
        <w:rPr>
          <w:rtl/>
        </w:rPr>
        <w:t>: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ما رُوي في (</w:t>
      </w:r>
      <w:r>
        <w:rPr>
          <w:rFonts w:hint="cs"/>
          <w:rtl/>
        </w:rPr>
        <w:t xml:space="preserve"> </w:t>
      </w:r>
      <w:r>
        <w:rPr>
          <w:rtl/>
        </w:rPr>
        <w:t>الكافي</w:t>
      </w:r>
      <w:r>
        <w:rPr>
          <w:rFonts w:hint="cs"/>
          <w:rtl/>
        </w:rPr>
        <w:t xml:space="preserve"> </w:t>
      </w:r>
      <w:r>
        <w:rPr>
          <w:rtl/>
        </w:rPr>
        <w:t xml:space="preserve">) عن أبي جعفر الباقر </w:t>
      </w:r>
      <w:r w:rsidRPr="001722C5">
        <w:rPr>
          <w:rStyle w:val="libAlaemChar"/>
          <w:rFonts w:hint="cs"/>
          <w:rtl/>
        </w:rPr>
        <w:t>عليه‌السلام</w:t>
      </w:r>
      <w:r w:rsidR="00224DFC">
        <w:rPr>
          <w:rtl/>
        </w:rPr>
        <w:t>،</w:t>
      </w:r>
      <w:r>
        <w:rPr>
          <w:rtl/>
        </w:rPr>
        <w:t xml:space="preserve"> قال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نزل جبرئيل</w:t>
      </w:r>
      <w:r>
        <w:rPr>
          <w:rFonts w:hint="cs"/>
          <w:rtl/>
        </w:rPr>
        <w:t xml:space="preserve"> </w:t>
      </w:r>
      <w:r>
        <w:rPr>
          <w:rtl/>
        </w:rPr>
        <w:t xml:space="preserve">بهذه الآية على محمد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هكذا</w:t>
      </w:r>
      <w:r w:rsidR="00224DFC">
        <w:rPr>
          <w:rtl/>
        </w:rPr>
        <w:t>:</w:t>
      </w:r>
      <w:r>
        <w:rPr>
          <w:rtl/>
        </w:rPr>
        <w:t xml:space="preserve"> </w:t>
      </w:r>
      <w:r w:rsidRPr="001722C5">
        <w:rPr>
          <w:rStyle w:val="libAlaemChar"/>
          <w:rFonts w:hint="cs"/>
          <w:rtl/>
        </w:rPr>
        <w:t>(</w:t>
      </w:r>
      <w:r w:rsidRPr="0023755D">
        <w:rPr>
          <w:rtl/>
        </w:rPr>
        <w:t xml:space="preserve"> </w:t>
      </w:r>
      <w:r w:rsidRPr="001722C5">
        <w:rPr>
          <w:rStyle w:val="libAieChar"/>
          <w:rtl/>
        </w:rPr>
        <w:t>وإن كُنْتُم في رَيْبٍ مِمّا نَزَّلنا عَلَى عَبْدِنا</w:t>
      </w:r>
      <w:r w:rsidRPr="0023755D">
        <w:rPr>
          <w:rtl/>
        </w:rPr>
        <w:t xml:space="preserve"> </w:t>
      </w:r>
      <w:r w:rsidR="00224DFC">
        <w:rPr>
          <w:rtl/>
        </w:rPr>
        <w:t>-</w:t>
      </w:r>
      <w:r w:rsidRPr="0023755D">
        <w:rPr>
          <w:rFonts w:hint="cs"/>
          <w:rtl/>
        </w:rPr>
        <w:t xml:space="preserve"> </w:t>
      </w:r>
      <w:r w:rsidRPr="0023755D">
        <w:rPr>
          <w:rtl/>
        </w:rPr>
        <w:t>في عليّ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 w:rsidRPr="0023755D">
        <w:rPr>
          <w:rtl/>
        </w:rPr>
        <w:t xml:space="preserve"> </w:t>
      </w:r>
      <w:r w:rsidRPr="001722C5">
        <w:rPr>
          <w:rStyle w:val="libAieChar"/>
          <w:rtl/>
        </w:rPr>
        <w:t>فأتُوا بسُورةٍ مِن مِثْلِهِ</w:t>
      </w:r>
      <w:r w:rsidRPr="0023755D">
        <w:rPr>
          <w:rtl/>
        </w:rPr>
        <w:t xml:space="preserve"> </w:t>
      </w:r>
      <w:r w:rsidRPr="001722C5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1722C5">
        <w:rPr>
          <w:rStyle w:val="libFootnotenumChar"/>
          <w:rFonts w:hint="cs"/>
          <w:rtl/>
        </w:rPr>
        <w:t>(2)</w:t>
      </w:r>
      <w:r>
        <w:rPr>
          <w:rtl/>
        </w:rPr>
        <w:t xml:space="preserve"> (</w:t>
      </w:r>
      <w:r>
        <w:rPr>
          <w:rFonts w:hint="cs"/>
          <w:rtl/>
        </w:rPr>
        <w:t xml:space="preserve"> </w:t>
      </w:r>
      <w:r>
        <w:rPr>
          <w:rtl/>
        </w:rPr>
        <w:t>البقرة</w:t>
      </w:r>
      <w:r>
        <w:rPr>
          <w:rFonts w:hint="cs"/>
          <w:rtl/>
        </w:rPr>
        <w:t xml:space="preserve"> </w:t>
      </w:r>
      <w:r>
        <w:rPr>
          <w:rtl/>
        </w:rPr>
        <w:t>2</w:t>
      </w:r>
      <w:r w:rsidR="00224DFC">
        <w:rPr>
          <w:rFonts w:hint="cs"/>
          <w:rtl/>
        </w:rPr>
        <w:t>:</w:t>
      </w:r>
      <w:r>
        <w:rPr>
          <w:rtl/>
        </w:rPr>
        <w:t xml:space="preserve"> 23</w:t>
      </w:r>
      <w:r>
        <w:rPr>
          <w:rFonts w:hint="cs"/>
          <w:rtl/>
        </w:rPr>
        <w:t xml:space="preserve"> </w:t>
      </w:r>
      <w:r>
        <w:rPr>
          <w:rtl/>
        </w:rPr>
        <w:t>)</w:t>
      </w:r>
      <w:r>
        <w:rPr>
          <w:rFonts w:hint="cs"/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 xml:space="preserve">2 </w:t>
      </w:r>
      <w:r w:rsidR="00224DFC">
        <w:rPr>
          <w:rtl/>
        </w:rPr>
        <w:t>-</w:t>
      </w:r>
      <w:r>
        <w:rPr>
          <w:rtl/>
        </w:rPr>
        <w:t xml:space="preserve"> ما رُوي في (</w:t>
      </w:r>
      <w:r>
        <w:rPr>
          <w:rFonts w:hint="cs"/>
          <w:rtl/>
        </w:rPr>
        <w:t xml:space="preserve"> </w:t>
      </w:r>
      <w:r>
        <w:rPr>
          <w:rtl/>
        </w:rPr>
        <w:t>الكافي</w:t>
      </w:r>
      <w:r>
        <w:rPr>
          <w:rFonts w:hint="cs"/>
          <w:rtl/>
        </w:rPr>
        <w:t xml:space="preserve"> </w:t>
      </w:r>
      <w:r>
        <w:rPr>
          <w:rtl/>
        </w:rPr>
        <w:t>) عن أبي بصير</w:t>
      </w:r>
      <w:r w:rsidR="00224DFC">
        <w:rPr>
          <w:rtl/>
        </w:rPr>
        <w:t>،</w:t>
      </w:r>
      <w:r>
        <w:rPr>
          <w:rtl/>
        </w:rPr>
        <w:t xml:space="preserve"> عن أبي عبدالله </w:t>
      </w:r>
      <w:r w:rsidRPr="001722C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قول الله تعالى</w:t>
      </w:r>
      <w:r w:rsidR="00224DFC">
        <w:rPr>
          <w:rtl/>
        </w:rPr>
        <w:t>:</w:t>
      </w:r>
      <w:r>
        <w:rPr>
          <w:rtl/>
        </w:rPr>
        <w:t xml:space="preserve"> </w:t>
      </w:r>
      <w:r w:rsidRPr="001722C5">
        <w:rPr>
          <w:rStyle w:val="libAlaemChar"/>
          <w:rFonts w:hint="cs"/>
          <w:rtl/>
        </w:rPr>
        <w:t>(</w:t>
      </w:r>
      <w:r w:rsidRPr="0023755D">
        <w:rPr>
          <w:rtl/>
        </w:rPr>
        <w:t xml:space="preserve"> </w:t>
      </w:r>
      <w:r w:rsidRPr="001722C5">
        <w:rPr>
          <w:rStyle w:val="libAieChar"/>
          <w:rtl/>
        </w:rPr>
        <w:t>من يُطعِ اللهَ ورَسُولَه</w:t>
      </w:r>
      <w:r w:rsidRPr="0023755D">
        <w:rPr>
          <w:rtl/>
        </w:rPr>
        <w:t xml:space="preserve"> </w:t>
      </w:r>
      <w:r w:rsidR="00224DFC">
        <w:rPr>
          <w:rtl/>
        </w:rPr>
        <w:t>-</w:t>
      </w:r>
      <w:r w:rsidRPr="0023755D">
        <w:rPr>
          <w:rtl/>
        </w:rPr>
        <w:t xml:space="preserve"> في ولاية عليّ والأئمة من بعده </w:t>
      </w:r>
      <w:r w:rsidR="00224DFC">
        <w:rPr>
          <w:rtl/>
        </w:rPr>
        <w:t>-</w:t>
      </w:r>
      <w:r w:rsidRPr="0023755D">
        <w:rPr>
          <w:rtl/>
        </w:rPr>
        <w:t xml:space="preserve"> </w:t>
      </w:r>
      <w:r w:rsidRPr="001722C5">
        <w:rPr>
          <w:rStyle w:val="libAieChar"/>
          <w:rtl/>
        </w:rPr>
        <w:t>فَقَد فَازَ</w:t>
      </w:r>
      <w:r w:rsidRPr="001722C5">
        <w:rPr>
          <w:rStyle w:val="libAieChar"/>
          <w:rFonts w:hint="cs"/>
          <w:rtl/>
        </w:rPr>
        <w:t xml:space="preserve"> </w:t>
      </w:r>
      <w:r w:rsidRPr="001722C5">
        <w:rPr>
          <w:rStyle w:val="libAieChar"/>
          <w:rtl/>
        </w:rPr>
        <w:t>فَوْزَاً عَظِيماً</w:t>
      </w:r>
      <w:r w:rsidRPr="0023755D">
        <w:rPr>
          <w:rtl/>
        </w:rPr>
        <w:t xml:space="preserve"> </w:t>
      </w:r>
      <w:r w:rsidRPr="001722C5">
        <w:rPr>
          <w:rStyle w:val="libAlaemChar"/>
          <w:rFonts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 xml:space="preserve"> </w:t>
      </w:r>
      <w:r>
        <w:rPr>
          <w:rtl/>
        </w:rPr>
        <w:t>الاحزاب 33</w:t>
      </w:r>
      <w:r w:rsidR="00224DFC">
        <w:rPr>
          <w:rFonts w:hint="cs"/>
          <w:rtl/>
        </w:rPr>
        <w:t>:</w:t>
      </w:r>
      <w:r>
        <w:rPr>
          <w:rtl/>
        </w:rPr>
        <w:t xml:space="preserve"> 71</w:t>
      </w:r>
      <w:r>
        <w:rPr>
          <w:rFonts w:hint="cs"/>
          <w:rtl/>
        </w:rPr>
        <w:t xml:space="preserve"> </w:t>
      </w:r>
      <w:r>
        <w:rPr>
          <w:rtl/>
        </w:rPr>
        <w:t>)</w:t>
      </w:r>
      <w:r>
        <w:rPr>
          <w:rFonts w:hint="cs"/>
          <w:rtl/>
        </w:rPr>
        <w:t xml:space="preserve"> </w:t>
      </w:r>
      <w:r>
        <w:rPr>
          <w:rtl/>
        </w:rPr>
        <w:t xml:space="preserve">هكذا نزلت </w:t>
      </w:r>
      <w:r w:rsidRPr="001722C5">
        <w:rPr>
          <w:rStyle w:val="libFootnotenumChar"/>
          <w:rtl/>
        </w:rPr>
        <w:t>(</w:t>
      </w:r>
      <w:r w:rsidRPr="001722C5">
        <w:rPr>
          <w:rStyle w:val="libFootnotenumChar"/>
          <w:rFonts w:hint="cs"/>
          <w:rtl/>
        </w:rPr>
        <w:t>3</w:t>
      </w:r>
      <w:r w:rsidRPr="001722C5">
        <w:rPr>
          <w:rStyle w:val="libFootnotenumChar"/>
          <w:rtl/>
        </w:rPr>
        <w:t>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 xml:space="preserve">3 </w:t>
      </w:r>
      <w:r w:rsidR="00224DFC">
        <w:rPr>
          <w:rtl/>
        </w:rPr>
        <w:t>-</w:t>
      </w:r>
      <w:r>
        <w:rPr>
          <w:rtl/>
        </w:rPr>
        <w:t xml:space="preserve"> ما رُوي في (</w:t>
      </w:r>
      <w:r>
        <w:rPr>
          <w:rFonts w:hint="cs"/>
          <w:rtl/>
        </w:rPr>
        <w:t xml:space="preserve"> </w:t>
      </w:r>
      <w:r>
        <w:rPr>
          <w:rtl/>
        </w:rPr>
        <w:t>الكافي</w:t>
      </w:r>
      <w:r>
        <w:rPr>
          <w:rFonts w:hint="cs"/>
          <w:rtl/>
        </w:rPr>
        <w:t xml:space="preserve"> </w:t>
      </w:r>
      <w:r>
        <w:rPr>
          <w:rtl/>
        </w:rPr>
        <w:t>) عن منخل</w:t>
      </w:r>
      <w:r w:rsidR="00224DFC">
        <w:rPr>
          <w:rtl/>
        </w:rPr>
        <w:t>،</w:t>
      </w:r>
      <w:r>
        <w:rPr>
          <w:rtl/>
        </w:rPr>
        <w:t xml:space="preserve"> عن أبي عبدالله </w:t>
      </w:r>
      <w:r w:rsidRPr="001722C5">
        <w:rPr>
          <w:rStyle w:val="libAlaemChar"/>
          <w:rFonts w:hint="cs"/>
          <w:rtl/>
        </w:rPr>
        <w:t>عليه‌السلام</w:t>
      </w:r>
      <w:r w:rsidR="00224DFC">
        <w:rPr>
          <w:rtl/>
        </w:rPr>
        <w:t>،</w:t>
      </w:r>
      <w:r>
        <w:rPr>
          <w:rtl/>
        </w:rPr>
        <w:t xml:space="preserve"> قال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نزل</w:t>
      </w:r>
      <w:r>
        <w:rPr>
          <w:rFonts w:hint="cs"/>
          <w:rtl/>
        </w:rPr>
        <w:t xml:space="preserve"> </w:t>
      </w:r>
      <w:r>
        <w:rPr>
          <w:rtl/>
        </w:rPr>
        <w:t xml:space="preserve">جبرئيل على محمّد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بهذه الآية هكذا </w:t>
      </w:r>
      <w:r w:rsidRPr="001722C5">
        <w:rPr>
          <w:rStyle w:val="libAlaemChar"/>
          <w:rFonts w:hint="cs"/>
          <w:rtl/>
        </w:rPr>
        <w:t>(</w:t>
      </w:r>
      <w:r w:rsidRPr="0023755D">
        <w:rPr>
          <w:rtl/>
        </w:rPr>
        <w:t xml:space="preserve"> </w:t>
      </w:r>
      <w:r w:rsidRPr="001722C5">
        <w:rPr>
          <w:rStyle w:val="libAieChar"/>
          <w:rtl/>
        </w:rPr>
        <w:t>يا أيُّها الذينَ أوتُوا الكتاب</w:t>
      </w:r>
      <w:r w:rsidRPr="001722C5">
        <w:rPr>
          <w:rStyle w:val="libAieChar"/>
          <w:rFonts w:hint="cs"/>
          <w:rtl/>
        </w:rPr>
        <w:t xml:space="preserve"> </w:t>
      </w:r>
      <w:r w:rsidRPr="001722C5">
        <w:rPr>
          <w:rStyle w:val="libAieChar"/>
          <w:rtl/>
        </w:rPr>
        <w:t>آمِنوا بما أنَزَّلنَا</w:t>
      </w:r>
      <w:r w:rsidRPr="0023755D">
        <w:rPr>
          <w:rtl/>
        </w:rPr>
        <w:t xml:space="preserve"> </w:t>
      </w:r>
      <w:r w:rsidR="00224DFC">
        <w:rPr>
          <w:rtl/>
        </w:rPr>
        <w:t>-</w:t>
      </w:r>
      <w:r w:rsidRPr="0023755D">
        <w:rPr>
          <w:rtl/>
        </w:rPr>
        <w:t xml:space="preserve"> في عليّ </w:t>
      </w:r>
      <w:r w:rsidR="00224DFC">
        <w:rPr>
          <w:rtl/>
        </w:rPr>
        <w:t>-</w:t>
      </w:r>
      <w:r w:rsidRPr="0023755D">
        <w:rPr>
          <w:rtl/>
        </w:rPr>
        <w:t xml:space="preserve"> </w:t>
      </w:r>
      <w:r w:rsidRPr="001722C5">
        <w:rPr>
          <w:rStyle w:val="libAieChar"/>
          <w:rtl/>
        </w:rPr>
        <w:t>نُوراً مُبِيناً</w:t>
      </w:r>
      <w:r w:rsidRPr="0023755D">
        <w:rPr>
          <w:rtl/>
        </w:rPr>
        <w:t xml:space="preserve"> </w:t>
      </w:r>
      <w:r w:rsidRPr="001722C5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( النساء 4</w:t>
      </w:r>
      <w:r w:rsidR="00224DFC">
        <w:rPr>
          <w:rFonts w:hint="cs"/>
          <w:rtl/>
        </w:rPr>
        <w:t>:</w:t>
      </w:r>
      <w:r>
        <w:rPr>
          <w:rFonts w:hint="cs"/>
          <w:rtl/>
        </w:rPr>
        <w:t xml:space="preserve"> 47 )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ويكفي في سقوط هذه الروايات عن درجة الاعتبار نصّ العلاّمة</w:t>
      </w:r>
      <w:r>
        <w:rPr>
          <w:rFonts w:hint="cs"/>
          <w:rtl/>
        </w:rPr>
        <w:t xml:space="preserve"> </w:t>
      </w:r>
      <w:r>
        <w:rPr>
          <w:rtl/>
        </w:rPr>
        <w:t>المجلسي في (</w:t>
      </w:r>
      <w:r>
        <w:rPr>
          <w:rFonts w:hint="cs"/>
          <w:rtl/>
        </w:rPr>
        <w:t xml:space="preserve"> </w:t>
      </w:r>
      <w:r>
        <w:rPr>
          <w:rtl/>
        </w:rPr>
        <w:t>مرآة العقول</w:t>
      </w:r>
      <w:r>
        <w:rPr>
          <w:rFonts w:hint="cs"/>
          <w:rtl/>
        </w:rPr>
        <w:t xml:space="preserve"> </w:t>
      </w:r>
      <w:r>
        <w:rPr>
          <w:rtl/>
        </w:rPr>
        <w:t>) على تضعيفها</w:t>
      </w:r>
      <w:r w:rsidR="00224DFC">
        <w:rPr>
          <w:rtl/>
        </w:rPr>
        <w:t>،</w:t>
      </w:r>
      <w:r>
        <w:rPr>
          <w:rtl/>
        </w:rPr>
        <w:t xml:space="preserve"> ويغنينا عن النظر في</w:t>
      </w:r>
    </w:p>
    <w:p w:rsidR="001722C5" w:rsidRPr="0023755D" w:rsidRDefault="001722C5" w:rsidP="001722C5">
      <w:pPr>
        <w:pStyle w:val="libLine"/>
        <w:rPr>
          <w:rtl/>
        </w:rPr>
      </w:pPr>
      <w:r w:rsidRPr="0023755D">
        <w:rPr>
          <w:rtl/>
        </w:rPr>
        <w:t>__________________</w:t>
      </w:r>
    </w:p>
    <w:p w:rsidR="001722C5" w:rsidRPr="0023755D" w:rsidRDefault="001722C5" w:rsidP="001722C5">
      <w:pPr>
        <w:pStyle w:val="libFootnote0"/>
        <w:rPr>
          <w:rtl/>
        </w:rPr>
      </w:pPr>
      <w:r w:rsidRPr="0023755D">
        <w:rPr>
          <w:rFonts w:hint="cs"/>
          <w:rtl/>
        </w:rPr>
        <w:t xml:space="preserve">(1) </w:t>
      </w:r>
      <w:r w:rsidRPr="0023755D">
        <w:rPr>
          <w:rtl/>
        </w:rPr>
        <w:t>الكافي 8</w:t>
      </w:r>
      <w:r w:rsidR="00224DFC">
        <w:rPr>
          <w:rtl/>
        </w:rPr>
        <w:t>:</w:t>
      </w:r>
      <w:r w:rsidRPr="0023755D">
        <w:rPr>
          <w:rtl/>
        </w:rPr>
        <w:t xml:space="preserve"> 53 / 16.</w:t>
      </w:r>
    </w:p>
    <w:p w:rsidR="001722C5" w:rsidRPr="0023755D" w:rsidRDefault="001722C5" w:rsidP="001722C5">
      <w:pPr>
        <w:pStyle w:val="libFootnote0"/>
        <w:rPr>
          <w:rtl/>
        </w:rPr>
      </w:pPr>
      <w:r w:rsidRPr="0023755D">
        <w:rPr>
          <w:rFonts w:hint="cs"/>
          <w:rtl/>
        </w:rPr>
        <w:t xml:space="preserve">(2) </w:t>
      </w:r>
      <w:r w:rsidRPr="0023755D">
        <w:rPr>
          <w:rtl/>
        </w:rPr>
        <w:t>الكافي 1</w:t>
      </w:r>
      <w:r w:rsidR="00224DFC">
        <w:rPr>
          <w:rtl/>
        </w:rPr>
        <w:t>:</w:t>
      </w:r>
      <w:r w:rsidRPr="0023755D">
        <w:rPr>
          <w:rtl/>
        </w:rPr>
        <w:t xml:space="preserve"> 417 / 26.</w:t>
      </w:r>
    </w:p>
    <w:p w:rsidR="001722C5" w:rsidRPr="0023755D" w:rsidRDefault="001722C5" w:rsidP="001722C5">
      <w:pPr>
        <w:pStyle w:val="libFootnote0"/>
        <w:rPr>
          <w:rtl/>
        </w:rPr>
      </w:pPr>
      <w:r w:rsidRPr="0023755D">
        <w:rPr>
          <w:rFonts w:hint="cs"/>
          <w:rtl/>
        </w:rPr>
        <w:t xml:space="preserve">(3) </w:t>
      </w:r>
      <w:r w:rsidRPr="0023755D">
        <w:rPr>
          <w:rtl/>
        </w:rPr>
        <w:t>الكافي 1</w:t>
      </w:r>
      <w:r w:rsidR="00224DFC">
        <w:rPr>
          <w:rtl/>
        </w:rPr>
        <w:t>:</w:t>
      </w:r>
      <w:r w:rsidRPr="0023755D">
        <w:rPr>
          <w:rtl/>
        </w:rPr>
        <w:t xml:space="preserve"> 414 / 8.</w:t>
      </w:r>
    </w:p>
    <w:p w:rsidR="001722C5" w:rsidRPr="00A12768" w:rsidRDefault="00B70DB7" w:rsidP="001722C5">
      <w:pPr>
        <w:pStyle w:val="libNormal0"/>
        <w:rPr>
          <w:rtl/>
        </w:rPr>
      </w:pPr>
      <w:r>
        <w:rPr>
          <w:rtl/>
        </w:rPr>
        <w:br w:type="page"/>
      </w:r>
      <w:r w:rsidR="001722C5">
        <w:rPr>
          <w:rtl/>
        </w:rPr>
        <w:lastRenderedPageBreak/>
        <w:t xml:space="preserve">أسانيدها واحداً واحداً اعتراف المحدّث الكاشاني بعدم صحّتها </w:t>
      </w:r>
      <w:r w:rsidR="001722C5" w:rsidRPr="001722C5">
        <w:rPr>
          <w:rStyle w:val="libFootnotenumChar"/>
          <w:rtl/>
        </w:rPr>
        <w:t>(1)</w:t>
      </w:r>
      <w:r w:rsidR="00224DFC">
        <w:rPr>
          <w:rFonts w:hint="cs"/>
          <w:rtl/>
        </w:rPr>
        <w:t>،</w:t>
      </w:r>
      <w:r w:rsidR="001722C5">
        <w:rPr>
          <w:rtl/>
        </w:rPr>
        <w:t xml:space="preserve"> وقول الشيخ البهائي</w:t>
      </w:r>
      <w:r w:rsidR="00224DFC">
        <w:rPr>
          <w:rtl/>
        </w:rPr>
        <w:t>:</w:t>
      </w:r>
      <w:r w:rsidR="001722C5">
        <w:rPr>
          <w:rtl/>
        </w:rPr>
        <w:t xml:space="preserve"> «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>ما اشتهر بين الناس من اسقاط اسم أمير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 xml:space="preserve">المؤمنين </w:t>
      </w:r>
      <w:r w:rsidR="001722C5" w:rsidRPr="001722C5">
        <w:rPr>
          <w:rStyle w:val="libAlaemChar"/>
          <w:rFonts w:hint="cs"/>
          <w:rtl/>
        </w:rPr>
        <w:t>عليه‌السلام</w:t>
      </w:r>
      <w:r w:rsidR="001722C5">
        <w:rPr>
          <w:rtl/>
        </w:rPr>
        <w:t xml:space="preserve"> من القرآن في بعض المواضع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>.. غير معتبرٍ عند العلماء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 xml:space="preserve">» </w:t>
      </w:r>
      <w:r w:rsidR="001722C5" w:rsidRPr="001722C5">
        <w:rPr>
          <w:rStyle w:val="libFootnotenumChar"/>
          <w:rtl/>
        </w:rPr>
        <w:t>(2)</w:t>
      </w:r>
      <w:r w:rsidR="00224DFC">
        <w:rPr>
          <w:rFonts w:hint="cs"/>
          <w:rtl/>
        </w:rPr>
        <w:t>،</w:t>
      </w:r>
      <w:r w:rsidR="001722C5">
        <w:rPr>
          <w:rtl/>
        </w:rPr>
        <w:t xml:space="preserve"> وعلى فرض صحّته يمكن حمل قوله</w:t>
      </w:r>
      <w:r w:rsidR="00224DFC">
        <w:rPr>
          <w:rtl/>
        </w:rPr>
        <w:t>:</w:t>
      </w:r>
      <w:r w:rsidR="001722C5">
        <w:rPr>
          <w:rtl/>
        </w:rPr>
        <w:t xml:space="preserve"> «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>هكذا نزلت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>» وقوله</w:t>
      </w:r>
      <w:r w:rsidR="00224DFC">
        <w:rPr>
          <w:rtl/>
        </w:rPr>
        <w:t>:</w:t>
      </w:r>
      <w:r w:rsidR="001722C5">
        <w:rPr>
          <w:rtl/>
        </w:rPr>
        <w:t xml:space="preserve"> «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>نزل جبرئيل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 xml:space="preserve">على محمد </w:t>
      </w:r>
      <w:r w:rsidR="001722C5" w:rsidRPr="001722C5">
        <w:rPr>
          <w:rStyle w:val="libAlaemChar"/>
          <w:rFonts w:hint="cs"/>
          <w:rtl/>
        </w:rPr>
        <w:t>صلى‌الله‌عليه‌وآله‌وسلم</w:t>
      </w:r>
      <w:r w:rsidR="001722C5">
        <w:rPr>
          <w:rtl/>
        </w:rPr>
        <w:t xml:space="preserve"> بهذه الآية هكذا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>» على أنّه بهذا المعنى نزلت</w:t>
      </w:r>
      <w:r w:rsidR="00224DFC">
        <w:rPr>
          <w:rtl/>
        </w:rPr>
        <w:t>،</w:t>
      </w:r>
      <w:r w:rsidR="001722C5">
        <w:rPr>
          <w:rtl/>
        </w:rPr>
        <w:t xml:space="preserve"> وليس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>المراد أنّ الزيادة كانت في أصل القرآن ثمّ حُذِفت.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قال السيد الخوئي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إنّ بعض التنزيل كان من قبيل التفسير للقرآن</w:t>
      </w:r>
      <w:r>
        <w:rPr>
          <w:rFonts w:hint="cs"/>
          <w:rtl/>
        </w:rPr>
        <w:t xml:space="preserve"> </w:t>
      </w:r>
      <w:r>
        <w:rPr>
          <w:rtl/>
        </w:rPr>
        <w:t>وليس من القرآن نفسه</w:t>
      </w:r>
      <w:r w:rsidR="00224DFC">
        <w:rPr>
          <w:rtl/>
        </w:rPr>
        <w:t>،</w:t>
      </w:r>
      <w:r>
        <w:rPr>
          <w:rtl/>
        </w:rPr>
        <w:t xml:space="preserve"> فلابدّ من حمل هذه الروايات على أنّ ذكر أسماء</w:t>
      </w:r>
      <w:r>
        <w:rPr>
          <w:rFonts w:hint="cs"/>
          <w:rtl/>
        </w:rPr>
        <w:t xml:space="preserve"> </w:t>
      </w:r>
      <w:r>
        <w:rPr>
          <w:rtl/>
        </w:rPr>
        <w:t>الأئمة في التنزيل من هذا القبيل</w:t>
      </w:r>
      <w:r w:rsidR="00224DFC">
        <w:rPr>
          <w:rtl/>
        </w:rPr>
        <w:t>،</w:t>
      </w:r>
      <w:r>
        <w:rPr>
          <w:rtl/>
        </w:rPr>
        <w:t xml:space="preserve"> وإذا لم يتمّ هذا الحمل فلابدّ من طرح</w:t>
      </w:r>
      <w:r>
        <w:rPr>
          <w:rFonts w:hint="cs"/>
          <w:rtl/>
        </w:rPr>
        <w:t xml:space="preserve"> </w:t>
      </w:r>
      <w:r>
        <w:rPr>
          <w:rtl/>
        </w:rPr>
        <w:t>هذه الروايات لمخالفتها للكتاب والسُنّة والأدلة المتقدّمة على نفي</w:t>
      </w:r>
      <w:r>
        <w:rPr>
          <w:rFonts w:hint="cs"/>
          <w:rtl/>
        </w:rPr>
        <w:t xml:space="preserve"> </w:t>
      </w:r>
      <w:r>
        <w:rPr>
          <w:rtl/>
        </w:rPr>
        <w:t>التحريف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(3)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وعلى فرض عدم الحمل على التفسير</w:t>
      </w:r>
      <w:r w:rsidR="00224DFC">
        <w:rPr>
          <w:rtl/>
        </w:rPr>
        <w:t>،</w:t>
      </w:r>
      <w:r>
        <w:rPr>
          <w:rtl/>
        </w:rPr>
        <w:t xml:space="preserve"> فإنّ هذه الروايات معارضة</w:t>
      </w:r>
      <w:r>
        <w:rPr>
          <w:rFonts w:hint="cs"/>
          <w:rtl/>
        </w:rPr>
        <w:t xml:space="preserve"> </w:t>
      </w:r>
      <w:r>
        <w:rPr>
          <w:rtl/>
        </w:rPr>
        <w:t>بصحيحة أبي بصير المروية في (</w:t>
      </w:r>
      <w:r>
        <w:rPr>
          <w:rFonts w:hint="cs"/>
          <w:rtl/>
        </w:rPr>
        <w:t xml:space="preserve"> </w:t>
      </w:r>
      <w:r>
        <w:rPr>
          <w:rtl/>
        </w:rPr>
        <w:t>الكافي</w:t>
      </w:r>
      <w:r>
        <w:rPr>
          <w:rFonts w:hint="cs"/>
          <w:rtl/>
        </w:rPr>
        <w:t xml:space="preserve"> </w:t>
      </w:r>
      <w:r>
        <w:rPr>
          <w:rtl/>
        </w:rPr>
        <w:t>)</w:t>
      </w:r>
      <w:r w:rsidR="00224DFC">
        <w:rPr>
          <w:rtl/>
        </w:rPr>
        <w:t>،</w:t>
      </w:r>
      <w:r>
        <w:rPr>
          <w:rtl/>
        </w:rPr>
        <w:t xml:space="preserve"> قال</w:t>
      </w:r>
      <w:r w:rsidR="00224DFC">
        <w:rPr>
          <w:rtl/>
        </w:rPr>
        <w:t>:</w:t>
      </w:r>
      <w:r>
        <w:rPr>
          <w:rtl/>
        </w:rPr>
        <w:t xml:space="preserve"> سألتُ أبا عبدالله </w:t>
      </w:r>
      <w:r w:rsidRPr="001722C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</w:t>
      </w:r>
      <w:r>
        <w:rPr>
          <w:rFonts w:hint="cs"/>
          <w:rtl/>
        </w:rPr>
        <w:t xml:space="preserve"> </w:t>
      </w:r>
      <w:r>
        <w:rPr>
          <w:rtl/>
        </w:rPr>
        <w:t>قول الله تعالى</w:t>
      </w:r>
      <w:r w:rsidR="00224DFC">
        <w:rPr>
          <w:rtl/>
        </w:rPr>
        <w:t>:</w:t>
      </w:r>
      <w:r>
        <w:rPr>
          <w:rtl/>
        </w:rPr>
        <w:t xml:space="preserve"> </w:t>
      </w:r>
      <w:r w:rsidRPr="001722C5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1722C5">
        <w:rPr>
          <w:rStyle w:val="libAieChar"/>
          <w:rtl/>
        </w:rPr>
        <w:t>يا أيها الذين آمنوا</w:t>
      </w:r>
      <w:r w:rsidRPr="001722C5">
        <w:rPr>
          <w:rStyle w:val="libAieChar"/>
          <w:rFonts w:hint="cs"/>
          <w:rtl/>
        </w:rPr>
        <w:t xml:space="preserve"> </w:t>
      </w:r>
      <w:r w:rsidRPr="001722C5">
        <w:rPr>
          <w:rStyle w:val="libAieChar"/>
          <w:rtl/>
        </w:rPr>
        <w:t>أطِيعُوا الله وأطِيعُوا الرَّسُولَ وأول</w:t>
      </w:r>
      <w:r w:rsidRPr="001722C5">
        <w:rPr>
          <w:rStyle w:val="libAieChar"/>
          <w:rFonts w:hint="cs"/>
          <w:rtl/>
        </w:rPr>
        <w:t>ي</w:t>
      </w:r>
      <w:r w:rsidRPr="001722C5">
        <w:rPr>
          <w:rStyle w:val="libAieChar"/>
          <w:rtl/>
        </w:rPr>
        <w:t xml:space="preserve"> الأمر</w:t>
      </w:r>
      <w:r w:rsidRPr="001722C5">
        <w:rPr>
          <w:rStyle w:val="libAieChar"/>
          <w:rFonts w:hint="cs"/>
          <w:rtl/>
        </w:rPr>
        <w:t xml:space="preserve"> </w:t>
      </w:r>
      <w:r w:rsidRPr="001722C5">
        <w:rPr>
          <w:rStyle w:val="libAieChar"/>
          <w:rtl/>
        </w:rPr>
        <w:t>مِنْكُم</w:t>
      </w:r>
      <w:r w:rsidRPr="00EE50E6">
        <w:rPr>
          <w:rFonts w:hint="cs"/>
          <w:rtl/>
        </w:rPr>
        <w:t xml:space="preserve"> </w:t>
      </w:r>
      <w:r w:rsidRPr="001722C5">
        <w:rPr>
          <w:rStyle w:val="libAlaemChar"/>
          <w:rFonts w:hint="cs"/>
          <w:rtl/>
        </w:rPr>
        <w:t>)</w:t>
      </w:r>
      <w:r>
        <w:rPr>
          <w:rtl/>
        </w:rPr>
        <w:t xml:space="preserve"> ( النساء4</w:t>
      </w:r>
      <w:r w:rsidR="00224DFC">
        <w:rPr>
          <w:rFonts w:hint="cs"/>
          <w:rtl/>
        </w:rPr>
        <w:t>:</w:t>
      </w:r>
      <w:r>
        <w:rPr>
          <w:rtl/>
        </w:rPr>
        <w:t xml:space="preserve"> 59</w:t>
      </w:r>
      <w:r>
        <w:rPr>
          <w:rFonts w:hint="cs"/>
          <w:rtl/>
        </w:rPr>
        <w:t xml:space="preserve"> </w:t>
      </w:r>
      <w:r>
        <w:rPr>
          <w:rtl/>
        </w:rPr>
        <w:t>). قال</w:t>
      </w:r>
      <w:r w:rsidR="00224DFC">
        <w:rPr>
          <w:rtl/>
        </w:rPr>
        <w:t>:</w:t>
      </w:r>
      <w:r>
        <w:rPr>
          <w:rtl/>
        </w:rPr>
        <w:t xml:space="preserve"> فقال</w:t>
      </w:r>
      <w:r w:rsidR="00224DFC">
        <w:rPr>
          <w:rtl/>
        </w:rPr>
        <w:t>:</w:t>
      </w:r>
      <w:r>
        <w:rPr>
          <w:rtl/>
        </w:rPr>
        <w:t xml:space="preserve"> « نزلت في عليّ بن أبي طالب</w:t>
      </w:r>
      <w:r>
        <w:rPr>
          <w:rFonts w:hint="cs"/>
          <w:rtl/>
        </w:rPr>
        <w:t xml:space="preserve"> </w:t>
      </w:r>
      <w:r>
        <w:rPr>
          <w:rtl/>
        </w:rPr>
        <w:t xml:space="preserve">والحسن والحسين </w:t>
      </w:r>
      <w:r w:rsidRPr="001722C5">
        <w:rPr>
          <w:rStyle w:val="libAlaemChar"/>
          <w:rFonts w:hint="cs"/>
          <w:rtl/>
        </w:rPr>
        <w:t>عليهم‌السلام</w:t>
      </w:r>
      <w:r w:rsidRPr="00EE50E6">
        <w:rPr>
          <w:rFonts w:hint="cs"/>
          <w:rtl/>
        </w:rPr>
        <w:t xml:space="preserve"> </w:t>
      </w:r>
      <w:r>
        <w:rPr>
          <w:rtl/>
        </w:rPr>
        <w:t>». فقلت له</w:t>
      </w:r>
      <w:r w:rsidR="00224DFC">
        <w:rPr>
          <w:rtl/>
        </w:rPr>
        <w:t>:</w:t>
      </w:r>
      <w:r>
        <w:rPr>
          <w:rtl/>
        </w:rPr>
        <w:t xml:space="preserve"> إنّ الناس يقولون</w:t>
      </w:r>
      <w:r w:rsidR="00224DFC">
        <w:rPr>
          <w:rtl/>
        </w:rPr>
        <w:t>:</w:t>
      </w:r>
      <w:r>
        <w:rPr>
          <w:rtl/>
        </w:rPr>
        <w:t xml:space="preserve"> فما له لم يسمّ علياً</w:t>
      </w:r>
      <w:r>
        <w:rPr>
          <w:rFonts w:hint="cs"/>
          <w:rtl/>
        </w:rPr>
        <w:t xml:space="preserve"> </w:t>
      </w:r>
      <w:r>
        <w:rPr>
          <w:rtl/>
        </w:rPr>
        <w:t xml:space="preserve">وأهل بيته في كتاب الله ؟ قال </w:t>
      </w:r>
      <w:r w:rsidRPr="001722C5">
        <w:rPr>
          <w:rStyle w:val="libAlaemChar"/>
          <w:rFonts w:hint="cs"/>
          <w:rtl/>
        </w:rPr>
        <w:t>عليهما‌السلام</w:t>
      </w:r>
      <w:r w:rsidR="00224DFC">
        <w:rPr>
          <w:rtl/>
        </w:rPr>
        <w:t>:</w:t>
      </w:r>
      <w:r>
        <w:rPr>
          <w:rtl/>
        </w:rPr>
        <w:t xml:space="preserve"> « فقولوا لهم</w:t>
      </w:r>
      <w:r w:rsidR="00224DFC">
        <w:rPr>
          <w:rtl/>
        </w:rPr>
        <w:t>:</w:t>
      </w:r>
      <w:r>
        <w:rPr>
          <w:rtl/>
        </w:rPr>
        <w:t xml:space="preserve"> إنّ رسول الله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نزلت</w:t>
      </w:r>
      <w:r>
        <w:rPr>
          <w:rFonts w:hint="cs"/>
          <w:rtl/>
        </w:rPr>
        <w:t xml:space="preserve"> </w:t>
      </w:r>
      <w:r>
        <w:rPr>
          <w:rtl/>
        </w:rPr>
        <w:t>عليه الصلاة ولم يسمّ لهم ثلاثاً ولا أربعاً</w:t>
      </w:r>
      <w:r w:rsidR="00224DFC">
        <w:rPr>
          <w:rtl/>
        </w:rPr>
        <w:t>،</w:t>
      </w:r>
      <w:r>
        <w:rPr>
          <w:rtl/>
        </w:rPr>
        <w:t xml:space="preserve"> حتّى كان رسول الله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هو</w:t>
      </w:r>
    </w:p>
    <w:p w:rsidR="001722C5" w:rsidRPr="00EE50E6" w:rsidRDefault="001722C5" w:rsidP="001722C5">
      <w:pPr>
        <w:pStyle w:val="libLine"/>
        <w:rPr>
          <w:rtl/>
        </w:rPr>
      </w:pPr>
      <w:r w:rsidRPr="00EE50E6">
        <w:rPr>
          <w:rtl/>
        </w:rPr>
        <w:t>__________________</w:t>
      </w:r>
    </w:p>
    <w:p w:rsidR="001722C5" w:rsidRPr="00EE50E6" w:rsidRDefault="001722C5" w:rsidP="001722C5">
      <w:pPr>
        <w:pStyle w:val="libFootnote0"/>
        <w:rPr>
          <w:rtl/>
        </w:rPr>
      </w:pPr>
      <w:r w:rsidRPr="00EE50E6">
        <w:rPr>
          <w:rFonts w:hint="cs"/>
          <w:rtl/>
        </w:rPr>
        <w:t xml:space="preserve">(1) </w:t>
      </w:r>
      <w:r w:rsidRPr="00EE50E6">
        <w:rPr>
          <w:rtl/>
        </w:rPr>
        <w:t>الوافي 2</w:t>
      </w:r>
      <w:r w:rsidR="00224DFC">
        <w:rPr>
          <w:rtl/>
        </w:rPr>
        <w:t>:</w:t>
      </w:r>
      <w:r w:rsidRPr="00EE50E6">
        <w:rPr>
          <w:rtl/>
        </w:rPr>
        <w:t xml:space="preserve"> 273.</w:t>
      </w:r>
    </w:p>
    <w:p w:rsidR="001722C5" w:rsidRPr="00EE50E6" w:rsidRDefault="001722C5" w:rsidP="001722C5">
      <w:pPr>
        <w:pStyle w:val="libFootnote0"/>
        <w:rPr>
          <w:rtl/>
        </w:rPr>
      </w:pPr>
      <w:r w:rsidRPr="00EE50E6">
        <w:rPr>
          <w:rFonts w:hint="cs"/>
          <w:rtl/>
        </w:rPr>
        <w:t xml:space="preserve">(2) </w:t>
      </w:r>
      <w:r w:rsidRPr="00EE50E6">
        <w:rPr>
          <w:rtl/>
        </w:rPr>
        <w:t>آلاء الرحمن 1</w:t>
      </w:r>
      <w:r w:rsidR="00224DFC">
        <w:rPr>
          <w:rtl/>
        </w:rPr>
        <w:t>:</w:t>
      </w:r>
      <w:r w:rsidRPr="00EE50E6">
        <w:rPr>
          <w:rtl/>
        </w:rPr>
        <w:t xml:space="preserve"> 26.</w:t>
      </w:r>
    </w:p>
    <w:p w:rsidR="001722C5" w:rsidRPr="00EE50E6" w:rsidRDefault="001722C5" w:rsidP="001722C5">
      <w:pPr>
        <w:pStyle w:val="libFootnote0"/>
        <w:rPr>
          <w:rtl/>
        </w:rPr>
      </w:pPr>
      <w:r w:rsidRPr="00EE50E6">
        <w:rPr>
          <w:rFonts w:hint="cs"/>
          <w:rtl/>
        </w:rPr>
        <w:t xml:space="preserve">(3) </w:t>
      </w:r>
      <w:r w:rsidRPr="00EE50E6">
        <w:rPr>
          <w:rtl/>
        </w:rPr>
        <w:t>البيان في تفسير القرآن</w:t>
      </w:r>
      <w:r w:rsidR="00224DFC">
        <w:rPr>
          <w:rtl/>
        </w:rPr>
        <w:t>:</w:t>
      </w:r>
      <w:r w:rsidRPr="00EE50E6">
        <w:rPr>
          <w:rtl/>
        </w:rPr>
        <w:t xml:space="preserve"> 230.</w:t>
      </w:r>
    </w:p>
    <w:p w:rsidR="001722C5" w:rsidRDefault="001722C5" w:rsidP="001722C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الذي فسّر لهم ذلك » </w:t>
      </w:r>
      <w:r w:rsidRPr="001722C5">
        <w:rPr>
          <w:rStyle w:val="libFootnotenumChar"/>
          <w:rtl/>
        </w:rPr>
        <w:t>(1)</w:t>
      </w:r>
      <w:r>
        <w:rPr>
          <w:rtl/>
        </w:rPr>
        <w:t>. فتكون هذه الرواية حاكمة على جميع تلك</w:t>
      </w:r>
      <w:r>
        <w:rPr>
          <w:rFonts w:hint="cs"/>
          <w:rtl/>
        </w:rPr>
        <w:t xml:space="preserve"> </w:t>
      </w:r>
      <w:r>
        <w:rPr>
          <w:rtl/>
        </w:rPr>
        <w:t>الروايات وموضحة للمراد منها</w:t>
      </w:r>
      <w:r w:rsidR="00224DFC">
        <w:rPr>
          <w:rtl/>
        </w:rPr>
        <w:t>،</w:t>
      </w:r>
      <w:r>
        <w:rPr>
          <w:rtl/>
        </w:rPr>
        <w:t xml:space="preserve"> ويضاف إلى ذلك أنّ المتخلّفين عن بيعة</w:t>
      </w:r>
      <w:r>
        <w:rPr>
          <w:rFonts w:hint="cs"/>
          <w:rtl/>
        </w:rPr>
        <w:t xml:space="preserve"> </w:t>
      </w:r>
      <w:r>
        <w:rPr>
          <w:rtl/>
        </w:rPr>
        <w:t xml:space="preserve">أبي بكر لم يحتجّوا بذكر اسم الامام عليّ </w:t>
      </w:r>
      <w:r w:rsidRPr="001722C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القرآن</w:t>
      </w:r>
      <w:r w:rsidR="00224DFC">
        <w:rPr>
          <w:rtl/>
        </w:rPr>
        <w:t>،</w:t>
      </w:r>
      <w:r>
        <w:rPr>
          <w:rtl/>
        </w:rPr>
        <w:t xml:space="preserve"> ولو كان له ذكر في</w:t>
      </w:r>
      <w:r>
        <w:rPr>
          <w:rFonts w:hint="cs"/>
          <w:rtl/>
        </w:rPr>
        <w:t xml:space="preserve"> </w:t>
      </w:r>
      <w:r>
        <w:rPr>
          <w:rtl/>
        </w:rPr>
        <w:t>الكتاب لكان ذلك أبلغ في الحجة</w:t>
      </w:r>
      <w:r w:rsidR="00224DFC">
        <w:rPr>
          <w:rtl/>
        </w:rPr>
        <w:t>،</w:t>
      </w:r>
      <w:r>
        <w:rPr>
          <w:rtl/>
        </w:rPr>
        <w:t xml:space="preserve"> فهذا من الأدلة الواضحة على عدم</w:t>
      </w:r>
      <w:r>
        <w:rPr>
          <w:rFonts w:hint="cs"/>
          <w:rtl/>
        </w:rPr>
        <w:t xml:space="preserve"> </w:t>
      </w:r>
      <w:r>
        <w:rPr>
          <w:rtl/>
        </w:rPr>
        <w:t>ذكره في الآيات. ومما يُضاف لهذه الطائفة من الروايات أيضاً</w:t>
      </w:r>
      <w:r w:rsidR="00224DFC">
        <w:rPr>
          <w:rtl/>
        </w:rPr>
        <w:t>: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ما رُوي في (</w:t>
      </w:r>
      <w:r>
        <w:rPr>
          <w:rFonts w:hint="cs"/>
          <w:rtl/>
        </w:rPr>
        <w:t xml:space="preserve"> </w:t>
      </w:r>
      <w:r>
        <w:rPr>
          <w:rtl/>
        </w:rPr>
        <w:t>الكافي</w:t>
      </w:r>
      <w:r>
        <w:rPr>
          <w:rFonts w:hint="cs"/>
          <w:rtl/>
        </w:rPr>
        <w:t xml:space="preserve"> </w:t>
      </w:r>
      <w:r>
        <w:rPr>
          <w:rtl/>
        </w:rPr>
        <w:t>) عن الأصبغ بن نباتة</w:t>
      </w:r>
      <w:r w:rsidR="00224DFC">
        <w:rPr>
          <w:rtl/>
        </w:rPr>
        <w:t>،</w:t>
      </w:r>
      <w:r>
        <w:rPr>
          <w:rtl/>
        </w:rPr>
        <w:t xml:space="preserve"> قال</w:t>
      </w:r>
      <w:r w:rsidR="00224DFC">
        <w:rPr>
          <w:rtl/>
        </w:rPr>
        <w:t>:</w:t>
      </w:r>
      <w:r>
        <w:rPr>
          <w:rtl/>
        </w:rPr>
        <w:t xml:space="preserve"> سَمِعتُ أمير</w:t>
      </w:r>
      <w:r>
        <w:rPr>
          <w:rFonts w:hint="cs"/>
          <w:rtl/>
        </w:rPr>
        <w:t xml:space="preserve"> </w:t>
      </w:r>
      <w:r>
        <w:rPr>
          <w:rtl/>
        </w:rPr>
        <w:t xml:space="preserve">المؤمنين </w:t>
      </w:r>
      <w:r w:rsidRPr="001722C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يقول</w:t>
      </w:r>
      <w:r w:rsidR="00224DFC">
        <w:rPr>
          <w:rtl/>
        </w:rPr>
        <w:t>:</w:t>
      </w:r>
      <w:r>
        <w:rPr>
          <w:rtl/>
        </w:rPr>
        <w:t xml:space="preserve"> « نزل القرآن أثلاثاً</w:t>
      </w:r>
      <w:r w:rsidR="00224DFC">
        <w:rPr>
          <w:rtl/>
        </w:rPr>
        <w:t>:</w:t>
      </w:r>
      <w:r>
        <w:rPr>
          <w:rtl/>
        </w:rPr>
        <w:t xml:space="preserve"> ثلث فينا وفي عدوّنا</w:t>
      </w:r>
      <w:r w:rsidR="00224DFC">
        <w:rPr>
          <w:rtl/>
        </w:rPr>
        <w:t>،</w:t>
      </w:r>
      <w:r>
        <w:rPr>
          <w:rtl/>
        </w:rPr>
        <w:t xml:space="preserve"> وثلث سنن</w:t>
      </w:r>
      <w:r>
        <w:rPr>
          <w:rFonts w:hint="cs"/>
          <w:rtl/>
        </w:rPr>
        <w:t xml:space="preserve"> </w:t>
      </w:r>
      <w:r>
        <w:rPr>
          <w:rtl/>
        </w:rPr>
        <w:t>وأمثال</w:t>
      </w:r>
      <w:r w:rsidR="00224DFC">
        <w:rPr>
          <w:rtl/>
        </w:rPr>
        <w:t>،</w:t>
      </w:r>
      <w:r>
        <w:rPr>
          <w:rtl/>
        </w:rPr>
        <w:t xml:space="preserve"> وثلث فرائض وأحكام » </w:t>
      </w:r>
      <w:r w:rsidRPr="001722C5">
        <w:rPr>
          <w:rStyle w:val="libFootnotenumChar"/>
          <w:rtl/>
        </w:rPr>
        <w:t>(2)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ما رُوي في (</w:t>
      </w:r>
      <w:r>
        <w:rPr>
          <w:rFonts w:hint="cs"/>
          <w:rtl/>
        </w:rPr>
        <w:t xml:space="preserve"> </w:t>
      </w:r>
      <w:r>
        <w:rPr>
          <w:rtl/>
        </w:rPr>
        <w:t>تفسير العياشي</w:t>
      </w:r>
      <w:r>
        <w:rPr>
          <w:rFonts w:hint="cs"/>
          <w:rtl/>
        </w:rPr>
        <w:t xml:space="preserve"> </w:t>
      </w:r>
      <w:r>
        <w:rPr>
          <w:rtl/>
        </w:rPr>
        <w:t xml:space="preserve">) عن الصادق </w:t>
      </w:r>
      <w:r w:rsidRPr="001722C5">
        <w:rPr>
          <w:rStyle w:val="libAlaemChar"/>
          <w:rFonts w:hint="cs"/>
          <w:rtl/>
        </w:rPr>
        <w:t>عليه‌السلام</w:t>
      </w:r>
      <w:r w:rsidR="00224DFC">
        <w:rPr>
          <w:rtl/>
        </w:rPr>
        <w:t>،</w:t>
      </w:r>
      <w:r>
        <w:rPr>
          <w:rtl/>
        </w:rPr>
        <w:t xml:space="preserve"> قال</w:t>
      </w:r>
      <w:r w:rsidR="00224DFC">
        <w:rPr>
          <w:rtl/>
        </w:rPr>
        <w:t>:</w:t>
      </w:r>
      <w:r>
        <w:rPr>
          <w:rtl/>
        </w:rPr>
        <w:t xml:space="preserve"> « لو قُرىء</w:t>
      </w:r>
      <w:r>
        <w:rPr>
          <w:rFonts w:hint="cs"/>
          <w:rtl/>
        </w:rPr>
        <w:t xml:space="preserve"> </w:t>
      </w:r>
      <w:r>
        <w:rPr>
          <w:rtl/>
        </w:rPr>
        <w:t>القرآن كما أُنزل ل</w:t>
      </w:r>
      <w:r>
        <w:rPr>
          <w:rFonts w:hint="cs"/>
          <w:rtl/>
        </w:rPr>
        <w:t>أ</w:t>
      </w:r>
      <w:r>
        <w:rPr>
          <w:rtl/>
        </w:rPr>
        <w:t xml:space="preserve">لفيتنا فيه مُسمّين » </w:t>
      </w:r>
      <w:r w:rsidRPr="001722C5">
        <w:rPr>
          <w:rStyle w:val="libFootnotenumChar"/>
          <w:rtl/>
        </w:rPr>
        <w:t>(3)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 xml:space="preserve">وقد صرّح العلاّمة المجلسي </w:t>
      </w:r>
      <w:r w:rsidRPr="001722C5">
        <w:rPr>
          <w:rStyle w:val="libAlaemChar"/>
          <w:rtl/>
        </w:rPr>
        <w:t>رحمه‌الله</w:t>
      </w:r>
      <w:r>
        <w:rPr>
          <w:rtl/>
        </w:rPr>
        <w:t xml:space="preserve"> بأنّ الحديث الأوّل مجهول</w:t>
      </w:r>
      <w:r w:rsidR="00224DFC">
        <w:rPr>
          <w:rtl/>
        </w:rPr>
        <w:t>،</w:t>
      </w:r>
      <w:r>
        <w:rPr>
          <w:rtl/>
        </w:rPr>
        <w:t xml:space="preserve"> أمّا</w:t>
      </w:r>
      <w:r>
        <w:rPr>
          <w:rFonts w:hint="cs"/>
          <w:rtl/>
        </w:rPr>
        <w:t xml:space="preserve"> </w:t>
      </w:r>
      <w:r>
        <w:rPr>
          <w:rtl/>
        </w:rPr>
        <w:t>الحديث الثاني فقد رواه العياشي مرسلاً عن داود بن فرقد</w:t>
      </w:r>
      <w:r w:rsidR="00224DFC">
        <w:rPr>
          <w:rtl/>
        </w:rPr>
        <w:t>،</w:t>
      </w:r>
      <w:r>
        <w:rPr>
          <w:rtl/>
        </w:rPr>
        <w:t xml:space="preserve"> عمّن أخبره</w:t>
      </w:r>
      <w:r w:rsidR="00224DFC">
        <w:rPr>
          <w:rtl/>
        </w:rPr>
        <w:t>،</w:t>
      </w:r>
      <w:r>
        <w:rPr>
          <w:rtl/>
        </w:rPr>
        <w:t xml:space="preserve"> عنه </w:t>
      </w:r>
      <w:r w:rsidRPr="001722C5">
        <w:rPr>
          <w:rStyle w:val="libAlaemChar"/>
          <w:rFonts w:hint="cs"/>
          <w:rtl/>
        </w:rPr>
        <w:t>عليه‌السلام</w:t>
      </w:r>
      <w:r w:rsidR="00224DFC">
        <w:rPr>
          <w:rtl/>
        </w:rPr>
        <w:t>،</w:t>
      </w:r>
      <w:r>
        <w:rPr>
          <w:rtl/>
        </w:rPr>
        <w:t xml:space="preserve"> وواضح ضعف هذا الاسناد</w:t>
      </w:r>
      <w:r w:rsidR="00224DFC">
        <w:rPr>
          <w:rtl/>
        </w:rPr>
        <w:t>،</w:t>
      </w:r>
      <w:r>
        <w:rPr>
          <w:rtl/>
        </w:rPr>
        <w:t xml:space="preserve"> وعلى فرض صحّته فإنّ المراد</w:t>
      </w:r>
      <w:r>
        <w:rPr>
          <w:rFonts w:hint="cs"/>
          <w:rtl/>
        </w:rPr>
        <w:t xml:space="preserve"> </w:t>
      </w:r>
      <w:r>
        <w:rPr>
          <w:rtl/>
        </w:rPr>
        <w:t xml:space="preserve">بالتسمية هنا هو كون أسمائهم </w:t>
      </w:r>
      <w:r w:rsidRPr="001722C5">
        <w:rPr>
          <w:rStyle w:val="libAlaemChar"/>
          <w:rFonts w:hint="cs"/>
          <w:rtl/>
        </w:rPr>
        <w:t>عليهم‌السلام</w:t>
      </w:r>
      <w:r w:rsidRPr="000218EA">
        <w:rPr>
          <w:rFonts w:hint="cs"/>
          <w:rtl/>
        </w:rPr>
        <w:t xml:space="preserve"> </w:t>
      </w:r>
      <w:r>
        <w:rPr>
          <w:rtl/>
        </w:rPr>
        <w:t>مثبتة فيه على وجه التفسير</w:t>
      </w:r>
      <w:r w:rsidR="00224DFC">
        <w:rPr>
          <w:rtl/>
        </w:rPr>
        <w:t>،</w:t>
      </w:r>
      <w:r>
        <w:rPr>
          <w:rtl/>
        </w:rPr>
        <w:t xml:space="preserve"> لا أنّها</w:t>
      </w:r>
      <w:r>
        <w:rPr>
          <w:rFonts w:hint="cs"/>
          <w:rtl/>
        </w:rPr>
        <w:t xml:space="preserve"> </w:t>
      </w:r>
      <w:r>
        <w:rPr>
          <w:rtl/>
        </w:rPr>
        <w:t>نزلت في أصل القرآن</w:t>
      </w:r>
      <w:r w:rsidR="00224DFC">
        <w:rPr>
          <w:rtl/>
        </w:rPr>
        <w:t>،</w:t>
      </w:r>
      <w:r>
        <w:rPr>
          <w:rtl/>
        </w:rPr>
        <w:t xml:space="preserve"> أي لولا حذف بعض ما جاء من التأويل لآياته</w:t>
      </w:r>
      <w:r w:rsidR="00224DFC">
        <w:rPr>
          <w:rtl/>
        </w:rPr>
        <w:t>،</w:t>
      </w:r>
      <w:r>
        <w:rPr>
          <w:rtl/>
        </w:rPr>
        <w:t xml:space="preserve"> وحذف ما أنزله الله تعالى تفسيراً له</w:t>
      </w:r>
      <w:r w:rsidR="00224DFC">
        <w:rPr>
          <w:rtl/>
        </w:rPr>
        <w:t>،</w:t>
      </w:r>
      <w:r>
        <w:rPr>
          <w:rtl/>
        </w:rPr>
        <w:t xml:space="preserve"> وحذف موارد النزول وغيرها</w:t>
      </w:r>
      <w:r w:rsidR="00224DFC">
        <w:rPr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لفيتنا فيه مُسمّين</w:t>
      </w:r>
      <w:r w:rsidR="00224DFC">
        <w:rPr>
          <w:rtl/>
        </w:rPr>
        <w:t>،</w:t>
      </w:r>
      <w:r>
        <w:rPr>
          <w:rtl/>
        </w:rPr>
        <w:t xml:space="preserve"> أو لو أُوّل كما أنزله الله تعالى وبدون كَدَر ال</w:t>
      </w:r>
      <w:r>
        <w:rPr>
          <w:rFonts w:hint="cs"/>
          <w:rtl/>
        </w:rPr>
        <w:t>أ</w:t>
      </w:r>
      <w:r>
        <w:rPr>
          <w:rtl/>
        </w:rPr>
        <w:t>وهام</w:t>
      </w:r>
      <w:r>
        <w:rPr>
          <w:rFonts w:hint="cs"/>
          <w:rtl/>
        </w:rPr>
        <w:t xml:space="preserve"> </w:t>
      </w:r>
      <w:r>
        <w:rPr>
          <w:rtl/>
        </w:rPr>
        <w:t>وتلبيسات أهل الزيغ والباطل ل</w:t>
      </w:r>
      <w:r>
        <w:rPr>
          <w:rFonts w:hint="cs"/>
          <w:rtl/>
        </w:rPr>
        <w:t>أ</w:t>
      </w:r>
      <w:r>
        <w:rPr>
          <w:rtl/>
        </w:rPr>
        <w:t>لفيتنا فيه مُسمّين.</w:t>
      </w:r>
    </w:p>
    <w:p w:rsidR="001722C5" w:rsidRPr="000218EA" w:rsidRDefault="001722C5" w:rsidP="001722C5">
      <w:pPr>
        <w:pStyle w:val="libLine"/>
        <w:rPr>
          <w:rtl/>
        </w:rPr>
      </w:pPr>
      <w:r w:rsidRPr="000218EA">
        <w:rPr>
          <w:rtl/>
        </w:rPr>
        <w:t>__________________</w:t>
      </w:r>
    </w:p>
    <w:p w:rsidR="001722C5" w:rsidRPr="000218EA" w:rsidRDefault="001722C5" w:rsidP="001722C5">
      <w:pPr>
        <w:pStyle w:val="libFootnote0"/>
        <w:rPr>
          <w:rtl/>
        </w:rPr>
      </w:pPr>
      <w:r w:rsidRPr="000218EA">
        <w:rPr>
          <w:rFonts w:hint="cs"/>
          <w:rtl/>
        </w:rPr>
        <w:t xml:space="preserve">(1) </w:t>
      </w:r>
      <w:r w:rsidRPr="000218EA">
        <w:rPr>
          <w:rtl/>
        </w:rPr>
        <w:t>الكافي 1</w:t>
      </w:r>
      <w:r w:rsidR="00224DFC">
        <w:rPr>
          <w:rtl/>
        </w:rPr>
        <w:t>:</w:t>
      </w:r>
      <w:r w:rsidRPr="000218EA">
        <w:rPr>
          <w:rtl/>
        </w:rPr>
        <w:t xml:space="preserve"> 286 / 1.</w:t>
      </w:r>
    </w:p>
    <w:p w:rsidR="001722C5" w:rsidRPr="000218EA" w:rsidRDefault="001722C5" w:rsidP="001722C5">
      <w:pPr>
        <w:pStyle w:val="libFootnote0"/>
        <w:rPr>
          <w:rtl/>
        </w:rPr>
      </w:pPr>
      <w:r w:rsidRPr="000218EA">
        <w:rPr>
          <w:rFonts w:hint="cs"/>
          <w:rtl/>
        </w:rPr>
        <w:t xml:space="preserve">(2) </w:t>
      </w:r>
      <w:r w:rsidRPr="000218EA">
        <w:rPr>
          <w:rtl/>
        </w:rPr>
        <w:t>الكافي 2</w:t>
      </w:r>
      <w:r w:rsidR="00224DFC">
        <w:rPr>
          <w:rtl/>
        </w:rPr>
        <w:t>:</w:t>
      </w:r>
      <w:r w:rsidRPr="000218EA">
        <w:rPr>
          <w:rtl/>
        </w:rPr>
        <w:t xml:space="preserve"> 627 / 2.</w:t>
      </w:r>
    </w:p>
    <w:p w:rsidR="001722C5" w:rsidRPr="000218EA" w:rsidRDefault="001722C5" w:rsidP="001722C5">
      <w:pPr>
        <w:pStyle w:val="libFootnote0"/>
        <w:rPr>
          <w:rtl/>
        </w:rPr>
      </w:pPr>
      <w:r w:rsidRPr="000218EA">
        <w:rPr>
          <w:rFonts w:hint="cs"/>
          <w:rtl/>
        </w:rPr>
        <w:t xml:space="preserve">(3) </w:t>
      </w:r>
      <w:r w:rsidRPr="000218EA">
        <w:rPr>
          <w:rtl/>
        </w:rPr>
        <w:t>تفسير العياشي 1</w:t>
      </w:r>
      <w:r w:rsidR="00224DFC">
        <w:rPr>
          <w:rtl/>
        </w:rPr>
        <w:t>:</w:t>
      </w:r>
      <w:r w:rsidRPr="000218EA">
        <w:rPr>
          <w:rtl/>
        </w:rPr>
        <w:t xml:space="preserve"> 13 / 4.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br w:type="page"/>
      </w:r>
      <w:r w:rsidRPr="001722C5">
        <w:rPr>
          <w:rStyle w:val="libBold2Char"/>
          <w:rtl/>
        </w:rPr>
        <w:lastRenderedPageBreak/>
        <w:t>الطائفة الثالثة</w:t>
      </w:r>
      <w:r w:rsidR="00224DFC">
        <w:rPr>
          <w:rStyle w:val="libBold2Char"/>
          <w:rtl/>
        </w:rPr>
        <w:t>:</w:t>
      </w:r>
      <w:r>
        <w:rPr>
          <w:rtl/>
        </w:rPr>
        <w:t xml:space="preserve"> الروايات الموهمة بوقوع التحريف في القرآن بالزيادة</w:t>
      </w:r>
      <w:r>
        <w:rPr>
          <w:rFonts w:hint="cs"/>
          <w:rtl/>
        </w:rPr>
        <w:t xml:space="preserve"> </w:t>
      </w:r>
      <w:r>
        <w:rPr>
          <w:rtl/>
        </w:rPr>
        <w:t>والنقصان</w:t>
      </w:r>
      <w:r w:rsidR="00224DFC">
        <w:rPr>
          <w:rtl/>
        </w:rPr>
        <w:t>،</w:t>
      </w:r>
      <w:r>
        <w:rPr>
          <w:rtl/>
        </w:rPr>
        <w:t xml:space="preserve"> ومنها</w:t>
      </w:r>
      <w:r w:rsidR="00224DFC">
        <w:rPr>
          <w:rtl/>
        </w:rPr>
        <w:t>: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ما رواه العياشي في (</w:t>
      </w:r>
      <w:r>
        <w:rPr>
          <w:rFonts w:hint="cs"/>
          <w:rtl/>
        </w:rPr>
        <w:t xml:space="preserve"> </w:t>
      </w:r>
      <w:r>
        <w:rPr>
          <w:rtl/>
        </w:rPr>
        <w:t>تفسيره</w:t>
      </w:r>
      <w:r>
        <w:rPr>
          <w:rFonts w:hint="cs"/>
          <w:rtl/>
        </w:rPr>
        <w:t xml:space="preserve"> </w:t>
      </w:r>
      <w:r>
        <w:rPr>
          <w:rtl/>
        </w:rPr>
        <w:t>) عن مُيسّر</w:t>
      </w:r>
      <w:r w:rsidR="00224DFC">
        <w:rPr>
          <w:rtl/>
        </w:rPr>
        <w:t>،</w:t>
      </w:r>
      <w:r>
        <w:rPr>
          <w:rtl/>
        </w:rPr>
        <w:t xml:space="preserve"> عن أبي جعفر </w:t>
      </w:r>
      <w:r w:rsidRPr="001722C5">
        <w:rPr>
          <w:rStyle w:val="libAlaemChar"/>
          <w:rFonts w:hint="cs"/>
          <w:rtl/>
        </w:rPr>
        <w:t>عليه‌السلام</w:t>
      </w:r>
      <w:r w:rsidR="00224DFC">
        <w:rPr>
          <w:rtl/>
        </w:rPr>
        <w:t>،</w:t>
      </w:r>
      <w:r>
        <w:rPr>
          <w:rtl/>
        </w:rPr>
        <w:t xml:space="preserve"> قال</w:t>
      </w:r>
      <w:r w:rsidR="00224DFC">
        <w:rPr>
          <w:rtl/>
        </w:rPr>
        <w:t>:</w:t>
      </w:r>
      <w:r>
        <w:rPr>
          <w:rtl/>
        </w:rPr>
        <w:t xml:space="preserve"> « لولا أنّه زيد في كتاب الله ونقص منه</w:t>
      </w:r>
      <w:r w:rsidR="00224DFC">
        <w:rPr>
          <w:rtl/>
        </w:rPr>
        <w:t>،</w:t>
      </w:r>
      <w:r>
        <w:rPr>
          <w:rtl/>
        </w:rPr>
        <w:t xml:space="preserve"> ما خفي حقّنا على ذي حجا</w:t>
      </w:r>
      <w:r w:rsidR="00224DFC">
        <w:rPr>
          <w:rtl/>
        </w:rPr>
        <w:t>،</w:t>
      </w:r>
      <w:r>
        <w:rPr>
          <w:rtl/>
        </w:rPr>
        <w:t xml:space="preserve"> ولو</w:t>
      </w:r>
      <w:r>
        <w:rPr>
          <w:rFonts w:hint="cs"/>
          <w:rtl/>
        </w:rPr>
        <w:t xml:space="preserve"> </w:t>
      </w:r>
      <w:r>
        <w:rPr>
          <w:rtl/>
        </w:rPr>
        <w:t xml:space="preserve">قد قام قائمنا فنطق صدّقه القرآن » </w:t>
      </w:r>
      <w:r w:rsidRPr="001722C5">
        <w:rPr>
          <w:rStyle w:val="libFootnotenumChar"/>
          <w:rtl/>
        </w:rPr>
        <w:t>(1)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ما رواه الكليني في (</w:t>
      </w:r>
      <w:r>
        <w:rPr>
          <w:rFonts w:hint="cs"/>
          <w:rtl/>
        </w:rPr>
        <w:t xml:space="preserve"> </w:t>
      </w:r>
      <w:r>
        <w:rPr>
          <w:rtl/>
        </w:rPr>
        <w:t>الكافي</w:t>
      </w:r>
      <w:r>
        <w:rPr>
          <w:rFonts w:hint="cs"/>
          <w:rtl/>
        </w:rPr>
        <w:t xml:space="preserve"> </w:t>
      </w:r>
      <w:r>
        <w:rPr>
          <w:rtl/>
        </w:rPr>
        <w:t>) والصفار في (</w:t>
      </w:r>
      <w:r>
        <w:rPr>
          <w:rFonts w:hint="cs"/>
          <w:rtl/>
        </w:rPr>
        <w:t xml:space="preserve"> </w:t>
      </w:r>
      <w:r>
        <w:rPr>
          <w:rtl/>
        </w:rPr>
        <w:t>البصائر</w:t>
      </w:r>
      <w:r>
        <w:rPr>
          <w:rFonts w:hint="cs"/>
          <w:rtl/>
        </w:rPr>
        <w:t xml:space="preserve"> </w:t>
      </w:r>
      <w:r>
        <w:rPr>
          <w:rtl/>
        </w:rPr>
        <w:t>) عن جابر</w:t>
      </w:r>
      <w:r w:rsidR="00224DFC">
        <w:rPr>
          <w:rtl/>
        </w:rPr>
        <w:t>،</w:t>
      </w:r>
      <w:r>
        <w:rPr>
          <w:rtl/>
        </w:rPr>
        <w:t xml:space="preserve"> قال</w:t>
      </w:r>
      <w:r w:rsidR="00224DFC">
        <w:rPr>
          <w:rtl/>
        </w:rPr>
        <w:t>:</w:t>
      </w:r>
      <w:r>
        <w:rPr>
          <w:rtl/>
        </w:rPr>
        <w:t xml:space="preserve"> سمعت أبا جعفر </w:t>
      </w:r>
      <w:r w:rsidRPr="001722C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يقول</w:t>
      </w:r>
      <w:r w:rsidR="00224DFC">
        <w:rPr>
          <w:rtl/>
        </w:rPr>
        <w:t>:</w:t>
      </w:r>
      <w:r>
        <w:rPr>
          <w:rtl/>
        </w:rPr>
        <w:t xml:space="preserve"> « ما ادعى أحدٌ من الناس أنّه جمع القرآن كلّه</w:t>
      </w:r>
      <w:r>
        <w:rPr>
          <w:rFonts w:hint="cs"/>
          <w:rtl/>
        </w:rPr>
        <w:t xml:space="preserve"> </w:t>
      </w:r>
      <w:r>
        <w:rPr>
          <w:rtl/>
        </w:rPr>
        <w:t>كما أُنزل إلاّ</w:t>
      </w:r>
      <w:r>
        <w:rPr>
          <w:rFonts w:hint="cs"/>
          <w:rtl/>
        </w:rPr>
        <w:t xml:space="preserve"> </w:t>
      </w:r>
      <w:r>
        <w:rPr>
          <w:rtl/>
        </w:rPr>
        <w:t>كذّاب</w:t>
      </w:r>
      <w:r w:rsidR="00224DFC">
        <w:rPr>
          <w:rtl/>
        </w:rPr>
        <w:t>،</w:t>
      </w:r>
      <w:r>
        <w:rPr>
          <w:rtl/>
        </w:rPr>
        <w:t xml:space="preserve"> وما جمعه وحفظه كما أنزله الله تعالى إلاّ علي بن أبي</w:t>
      </w:r>
      <w:r>
        <w:rPr>
          <w:rFonts w:hint="cs"/>
          <w:rtl/>
        </w:rPr>
        <w:t xml:space="preserve"> </w:t>
      </w:r>
      <w:r>
        <w:rPr>
          <w:rtl/>
        </w:rPr>
        <w:t xml:space="preserve">طالب </w:t>
      </w:r>
      <w:r w:rsidRPr="001722C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والأئمة من بعده </w:t>
      </w:r>
      <w:r w:rsidRPr="001722C5">
        <w:rPr>
          <w:rStyle w:val="libAlaemChar"/>
          <w:rFonts w:hint="cs"/>
          <w:rtl/>
        </w:rPr>
        <w:t>عليهم‌السلام</w:t>
      </w:r>
      <w:r w:rsidRPr="00394418"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(2)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3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ما رواه الكليني في (</w:t>
      </w:r>
      <w:r>
        <w:rPr>
          <w:rFonts w:hint="cs"/>
          <w:rtl/>
        </w:rPr>
        <w:t xml:space="preserve"> </w:t>
      </w:r>
      <w:r>
        <w:rPr>
          <w:rtl/>
        </w:rPr>
        <w:t>الكافي</w:t>
      </w:r>
      <w:r>
        <w:rPr>
          <w:rFonts w:hint="cs"/>
          <w:rtl/>
        </w:rPr>
        <w:t xml:space="preserve"> </w:t>
      </w:r>
      <w:r>
        <w:rPr>
          <w:rtl/>
        </w:rPr>
        <w:t>) والصفار في (</w:t>
      </w:r>
      <w:r>
        <w:rPr>
          <w:rFonts w:hint="cs"/>
          <w:rtl/>
        </w:rPr>
        <w:t xml:space="preserve"> </w:t>
      </w:r>
      <w:r>
        <w:rPr>
          <w:rtl/>
        </w:rPr>
        <w:t>البصائر</w:t>
      </w:r>
      <w:r>
        <w:rPr>
          <w:rFonts w:hint="cs"/>
          <w:rtl/>
        </w:rPr>
        <w:t xml:space="preserve"> </w:t>
      </w:r>
      <w:r>
        <w:rPr>
          <w:rtl/>
        </w:rPr>
        <w:t>) عن جابر</w:t>
      </w:r>
      <w:r w:rsidR="00224DFC">
        <w:rPr>
          <w:rtl/>
        </w:rPr>
        <w:t>،</w:t>
      </w:r>
      <w:r>
        <w:rPr>
          <w:rtl/>
        </w:rPr>
        <w:t xml:space="preserve"> عن</w:t>
      </w:r>
      <w:r>
        <w:rPr>
          <w:rFonts w:hint="cs"/>
          <w:rtl/>
        </w:rPr>
        <w:t xml:space="preserve"> </w:t>
      </w:r>
      <w:r>
        <w:rPr>
          <w:rtl/>
        </w:rPr>
        <w:t xml:space="preserve">أبي جعفر </w:t>
      </w:r>
      <w:r w:rsidRPr="001722C5">
        <w:rPr>
          <w:rStyle w:val="libAlaemChar"/>
          <w:rFonts w:hint="cs"/>
          <w:rtl/>
        </w:rPr>
        <w:t>عليه‌السلام</w:t>
      </w:r>
      <w:r w:rsidR="00224DFC">
        <w:rPr>
          <w:rtl/>
        </w:rPr>
        <w:t>،</w:t>
      </w:r>
      <w:r>
        <w:rPr>
          <w:rtl/>
        </w:rPr>
        <w:t xml:space="preserve"> أنّه قال</w:t>
      </w:r>
      <w:r w:rsidR="00224DFC">
        <w:rPr>
          <w:rtl/>
        </w:rPr>
        <w:t>:</w:t>
      </w:r>
      <w:r>
        <w:rPr>
          <w:rtl/>
        </w:rPr>
        <w:t xml:space="preserve"> « ما يستطيع أحد أن يدّعي أنّ عنده جميع القرآن</w:t>
      </w:r>
      <w:r>
        <w:rPr>
          <w:rFonts w:hint="cs"/>
          <w:rtl/>
        </w:rPr>
        <w:t xml:space="preserve"> </w:t>
      </w:r>
      <w:r>
        <w:rPr>
          <w:rtl/>
        </w:rPr>
        <w:t xml:space="preserve">كلّه ظاهره وباطنه غير الأوصياء » </w:t>
      </w:r>
      <w:r w:rsidRPr="001722C5">
        <w:rPr>
          <w:rStyle w:val="libFootnotenumChar"/>
          <w:rtl/>
        </w:rPr>
        <w:t>(3)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وهذه الطائفة قاصرةٌ أيضاً عن الدلالة على تحريف القرآن</w:t>
      </w:r>
      <w:r w:rsidR="00224DFC">
        <w:rPr>
          <w:rtl/>
        </w:rPr>
        <w:t>،</w:t>
      </w:r>
      <w:r>
        <w:rPr>
          <w:rtl/>
        </w:rPr>
        <w:t xml:space="preserve"> فالحديث</w:t>
      </w:r>
      <w:r>
        <w:rPr>
          <w:rFonts w:hint="cs"/>
          <w:rtl/>
        </w:rPr>
        <w:t xml:space="preserve"> </w:t>
      </w:r>
      <w:r>
        <w:rPr>
          <w:rtl/>
        </w:rPr>
        <w:t>الأول من مراسيل العياشي</w:t>
      </w:r>
      <w:r w:rsidR="00224DFC">
        <w:rPr>
          <w:rtl/>
        </w:rPr>
        <w:t>،</w:t>
      </w:r>
      <w:r>
        <w:rPr>
          <w:rtl/>
        </w:rPr>
        <w:t xml:space="preserve"> وهو مخالف للكتاب والسُنّة ولإجماع</w:t>
      </w:r>
      <w:r>
        <w:rPr>
          <w:rFonts w:hint="cs"/>
          <w:rtl/>
        </w:rPr>
        <w:t xml:space="preserve"> </w:t>
      </w:r>
      <w:r>
        <w:rPr>
          <w:rtl/>
        </w:rPr>
        <w:t>المسلمين على عدم الزيادة في القران ولا حرف واحد</w:t>
      </w:r>
      <w:r w:rsidR="00224DFC">
        <w:rPr>
          <w:rtl/>
        </w:rPr>
        <w:t>،</w:t>
      </w:r>
      <w:r>
        <w:rPr>
          <w:rtl/>
        </w:rPr>
        <w:t xml:space="preserve"> وقد </w:t>
      </w:r>
      <w:r>
        <w:rPr>
          <w:rFonts w:hint="cs"/>
          <w:rtl/>
        </w:rPr>
        <w:t>ا</w:t>
      </w:r>
      <w:r>
        <w:rPr>
          <w:rtl/>
        </w:rPr>
        <w:t>دعى</w:t>
      </w:r>
      <w:r>
        <w:rPr>
          <w:rFonts w:hint="cs"/>
          <w:rtl/>
        </w:rPr>
        <w:t xml:space="preserve"> </w:t>
      </w:r>
      <w:r>
        <w:rPr>
          <w:rtl/>
        </w:rPr>
        <w:t>الاجماع جماعة كثيرون من الأئمة الأعلام منهم السيد المرتضى والشيخ</w:t>
      </w:r>
      <w:r>
        <w:rPr>
          <w:rFonts w:hint="cs"/>
          <w:rtl/>
        </w:rPr>
        <w:t xml:space="preserve"> </w:t>
      </w:r>
      <w:r>
        <w:rPr>
          <w:rtl/>
        </w:rPr>
        <w:t>الطوسي والشيخ الطبرسي وغيرهم. أمّا النقص المشار إليه في الحديث</w:t>
      </w:r>
      <w:r>
        <w:rPr>
          <w:rFonts w:hint="cs"/>
          <w:rtl/>
        </w:rPr>
        <w:t xml:space="preserve"> </w:t>
      </w:r>
      <w:r>
        <w:rPr>
          <w:rtl/>
        </w:rPr>
        <w:t>الأول فالمراد به نقصه من حيث عدم المعرفة بتأويله وعدم الاطلاع على</w:t>
      </w:r>
    </w:p>
    <w:p w:rsidR="001722C5" w:rsidRPr="00394418" w:rsidRDefault="001722C5" w:rsidP="001722C5">
      <w:pPr>
        <w:pStyle w:val="libLine"/>
        <w:rPr>
          <w:rtl/>
        </w:rPr>
      </w:pPr>
      <w:r w:rsidRPr="00394418">
        <w:rPr>
          <w:rtl/>
        </w:rPr>
        <w:t>__________________</w:t>
      </w:r>
    </w:p>
    <w:p w:rsidR="001722C5" w:rsidRPr="00394418" w:rsidRDefault="001722C5" w:rsidP="001722C5">
      <w:pPr>
        <w:pStyle w:val="libFootnote0"/>
        <w:rPr>
          <w:rtl/>
        </w:rPr>
      </w:pPr>
      <w:r w:rsidRPr="00394418">
        <w:rPr>
          <w:rFonts w:hint="cs"/>
          <w:rtl/>
        </w:rPr>
        <w:t xml:space="preserve">(1) </w:t>
      </w:r>
      <w:r w:rsidRPr="00394418">
        <w:rPr>
          <w:rtl/>
        </w:rPr>
        <w:t>تفسير العياشي 1</w:t>
      </w:r>
      <w:r w:rsidR="00224DFC">
        <w:rPr>
          <w:rtl/>
        </w:rPr>
        <w:t>:</w:t>
      </w:r>
      <w:r w:rsidRPr="00394418">
        <w:rPr>
          <w:rtl/>
        </w:rPr>
        <w:t xml:space="preserve"> 13 / 6.</w:t>
      </w:r>
    </w:p>
    <w:p w:rsidR="001722C5" w:rsidRPr="00394418" w:rsidRDefault="001722C5" w:rsidP="001722C5">
      <w:pPr>
        <w:pStyle w:val="libFootnote0"/>
        <w:rPr>
          <w:rtl/>
        </w:rPr>
      </w:pPr>
      <w:r w:rsidRPr="00394418">
        <w:rPr>
          <w:rFonts w:hint="cs"/>
          <w:rtl/>
        </w:rPr>
        <w:t xml:space="preserve">(2) </w:t>
      </w:r>
      <w:r w:rsidRPr="00394418">
        <w:rPr>
          <w:rtl/>
        </w:rPr>
        <w:t>الكافي 1</w:t>
      </w:r>
      <w:r w:rsidR="00224DFC">
        <w:rPr>
          <w:rtl/>
        </w:rPr>
        <w:t>:</w:t>
      </w:r>
      <w:r w:rsidRPr="00394418">
        <w:rPr>
          <w:rtl/>
        </w:rPr>
        <w:t xml:space="preserve"> 228 / 1</w:t>
      </w:r>
      <w:r w:rsidR="00224DFC">
        <w:rPr>
          <w:rtl/>
        </w:rPr>
        <w:t>،</w:t>
      </w:r>
      <w:r w:rsidRPr="00394418">
        <w:rPr>
          <w:rtl/>
        </w:rPr>
        <w:t xml:space="preserve"> بصائر الدرجات</w:t>
      </w:r>
      <w:r w:rsidR="00224DFC">
        <w:rPr>
          <w:rtl/>
        </w:rPr>
        <w:t>:</w:t>
      </w:r>
      <w:r w:rsidRPr="00394418">
        <w:rPr>
          <w:rtl/>
        </w:rPr>
        <w:t xml:space="preserve"> 213 / 2.</w:t>
      </w:r>
    </w:p>
    <w:p w:rsidR="001722C5" w:rsidRPr="00394418" w:rsidRDefault="001722C5" w:rsidP="001722C5">
      <w:pPr>
        <w:pStyle w:val="libFootnote0"/>
        <w:rPr>
          <w:rtl/>
        </w:rPr>
      </w:pPr>
      <w:r w:rsidRPr="00394418">
        <w:rPr>
          <w:rFonts w:hint="cs"/>
          <w:rtl/>
        </w:rPr>
        <w:t xml:space="preserve">(3) </w:t>
      </w:r>
      <w:r w:rsidRPr="00394418">
        <w:rPr>
          <w:rtl/>
        </w:rPr>
        <w:t>الكافي 1</w:t>
      </w:r>
      <w:r w:rsidR="00224DFC">
        <w:rPr>
          <w:rtl/>
        </w:rPr>
        <w:t>:</w:t>
      </w:r>
      <w:r w:rsidRPr="00394418">
        <w:rPr>
          <w:rtl/>
        </w:rPr>
        <w:t xml:space="preserve"> 228 / 2</w:t>
      </w:r>
      <w:r w:rsidR="00224DFC">
        <w:rPr>
          <w:rtl/>
        </w:rPr>
        <w:t>،</w:t>
      </w:r>
      <w:r w:rsidRPr="00394418">
        <w:rPr>
          <w:rtl/>
        </w:rPr>
        <w:t xml:space="preserve"> بصائر الدرجات</w:t>
      </w:r>
      <w:r w:rsidR="00224DFC">
        <w:rPr>
          <w:rtl/>
        </w:rPr>
        <w:t>:</w:t>
      </w:r>
      <w:r w:rsidRPr="00394418">
        <w:rPr>
          <w:rtl/>
        </w:rPr>
        <w:t xml:space="preserve"> 213 / 1.</w:t>
      </w:r>
    </w:p>
    <w:p w:rsidR="001722C5" w:rsidRDefault="001722C5" w:rsidP="001722C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باطنه</w:t>
      </w:r>
      <w:r w:rsidR="00224DFC">
        <w:rPr>
          <w:rtl/>
        </w:rPr>
        <w:t>،</w:t>
      </w:r>
      <w:r>
        <w:rPr>
          <w:rtl/>
        </w:rPr>
        <w:t xml:space="preserve"> لا نقص آياته وكلماته وسوره</w:t>
      </w:r>
      <w:r w:rsidR="00224DFC">
        <w:rPr>
          <w:rtl/>
        </w:rPr>
        <w:t>،</w:t>
      </w:r>
      <w:r>
        <w:rPr>
          <w:rtl/>
        </w:rPr>
        <w:t xml:space="preserve"> وقوله</w:t>
      </w:r>
      <w:r>
        <w:rPr>
          <w:rFonts w:hint="cs"/>
          <w:rtl/>
        </w:rPr>
        <w:t xml:space="preserve"> </w:t>
      </w:r>
      <w:r>
        <w:rPr>
          <w:rtl/>
        </w:rPr>
        <w:t>« ولو قد قام قائمنا فنطق</w:t>
      </w:r>
      <w:r>
        <w:rPr>
          <w:rFonts w:hint="cs"/>
          <w:rtl/>
        </w:rPr>
        <w:t xml:space="preserve"> </w:t>
      </w:r>
      <w:r>
        <w:rPr>
          <w:rtl/>
        </w:rPr>
        <w:t>صدّقه القرآن » فإنّ الذي يصدّق القائم (</w:t>
      </w:r>
      <w:r>
        <w:rPr>
          <w:rFonts w:hint="cs"/>
          <w:rtl/>
        </w:rPr>
        <w:t xml:space="preserve"> </w:t>
      </w:r>
      <w:r>
        <w:rPr>
          <w:rtl/>
        </w:rPr>
        <w:t>صلوات الله عليه</w:t>
      </w:r>
      <w:r>
        <w:rPr>
          <w:rFonts w:hint="cs"/>
          <w:rtl/>
        </w:rPr>
        <w:t xml:space="preserve"> </w:t>
      </w:r>
      <w:r>
        <w:rPr>
          <w:rtl/>
        </w:rPr>
        <w:t>) هو هذا القرآن</w:t>
      </w:r>
      <w:r>
        <w:rPr>
          <w:rFonts w:hint="cs"/>
          <w:rtl/>
        </w:rPr>
        <w:t xml:space="preserve"> </w:t>
      </w:r>
      <w:r>
        <w:rPr>
          <w:rtl/>
        </w:rPr>
        <w:t>الفعلي الموجود بين أيدي الناس</w:t>
      </w:r>
      <w:r w:rsidR="00224DFC">
        <w:rPr>
          <w:rtl/>
        </w:rPr>
        <w:t>،</w:t>
      </w:r>
      <w:r>
        <w:rPr>
          <w:rtl/>
        </w:rPr>
        <w:t xml:space="preserve"> ولو كان محرفاً حقّاً لم يصدقه القرآن</w:t>
      </w:r>
      <w:r w:rsidR="00224DFC">
        <w:rPr>
          <w:rtl/>
        </w:rPr>
        <w:t>،</w:t>
      </w:r>
      <w:r>
        <w:rPr>
          <w:rtl/>
        </w:rPr>
        <w:t xml:space="preserve"> فمعنى ذلك أنّ الإمام الحجة (</w:t>
      </w:r>
      <w:r>
        <w:rPr>
          <w:rFonts w:hint="cs"/>
          <w:rtl/>
        </w:rPr>
        <w:t xml:space="preserve"> </w:t>
      </w:r>
      <w:r>
        <w:rPr>
          <w:rtl/>
        </w:rPr>
        <w:t>صلوات الله عليه</w:t>
      </w:r>
      <w:r>
        <w:rPr>
          <w:rFonts w:hint="cs"/>
          <w:rtl/>
        </w:rPr>
        <w:t xml:space="preserve"> </w:t>
      </w:r>
      <w:r>
        <w:rPr>
          <w:rtl/>
        </w:rPr>
        <w:t>) سوف يُظهر معاني القرآن</w:t>
      </w:r>
      <w:r>
        <w:rPr>
          <w:rFonts w:hint="cs"/>
          <w:rtl/>
        </w:rPr>
        <w:t xml:space="preserve"> </w:t>
      </w:r>
      <w:r>
        <w:rPr>
          <w:rtl/>
        </w:rPr>
        <w:t>على حقيقتها بحيث لا يبقى فيها أي لبسٍ أو غموض</w:t>
      </w:r>
      <w:r w:rsidR="00224DFC">
        <w:rPr>
          <w:rtl/>
        </w:rPr>
        <w:t>،</w:t>
      </w:r>
      <w:r>
        <w:rPr>
          <w:rtl/>
        </w:rPr>
        <w:t xml:space="preserve"> فيدرك كلّ ذي</w:t>
      </w:r>
      <w:r>
        <w:rPr>
          <w:rFonts w:hint="cs"/>
          <w:rtl/>
        </w:rPr>
        <w:t xml:space="preserve"> </w:t>
      </w:r>
      <w:r>
        <w:rPr>
          <w:rtl/>
        </w:rPr>
        <w:t>حجا أنّ القرآن يصدّقه</w:t>
      </w:r>
      <w:r w:rsidR="00224DFC">
        <w:rPr>
          <w:rtl/>
        </w:rPr>
        <w:t>،</w:t>
      </w:r>
      <w:r>
        <w:rPr>
          <w:rtl/>
        </w:rPr>
        <w:t xml:space="preserve"> فالمراد من الحديث الأول </w:t>
      </w:r>
      <w:r w:rsidR="00224DFC">
        <w:rPr>
          <w:rtl/>
        </w:rPr>
        <w:t>-</w:t>
      </w:r>
      <w:r>
        <w:rPr>
          <w:rtl/>
        </w:rPr>
        <w:t xml:space="preserve"> على فرض صحّته </w:t>
      </w:r>
      <w:r w:rsidR="00224DFC">
        <w:rPr>
          <w:rtl/>
        </w:rPr>
        <w:t>-</w:t>
      </w:r>
      <w:r>
        <w:rPr>
          <w:rFonts w:hint="cs"/>
          <w:rtl/>
        </w:rPr>
        <w:t xml:space="preserve"> </w:t>
      </w:r>
      <w:r>
        <w:rPr>
          <w:rtl/>
        </w:rPr>
        <w:t>أنّهم قد حرّفوا معانيه ونقصوها وأدخلوا فيها ما ليس منها حتى ضاع الأمر</w:t>
      </w:r>
      <w:r>
        <w:rPr>
          <w:rFonts w:hint="cs"/>
          <w:rtl/>
        </w:rPr>
        <w:t xml:space="preserve"> </w:t>
      </w:r>
      <w:r>
        <w:rPr>
          <w:rtl/>
        </w:rPr>
        <w:t>على ذي الحجا.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أمّا الرواية الثانية ففي سندها عمرو بن أبي المقدام</w:t>
      </w:r>
      <w:r w:rsidR="00224DFC">
        <w:rPr>
          <w:rtl/>
        </w:rPr>
        <w:t>،</w:t>
      </w:r>
      <w:r>
        <w:rPr>
          <w:rtl/>
        </w:rPr>
        <w:t xml:space="preserve"> وقد ضعّفه ابن</w:t>
      </w:r>
      <w:r>
        <w:rPr>
          <w:rFonts w:hint="cs"/>
          <w:rtl/>
        </w:rPr>
        <w:t xml:space="preserve"> </w:t>
      </w:r>
      <w:r>
        <w:rPr>
          <w:rtl/>
        </w:rPr>
        <w:t xml:space="preserve">الغضائري </w:t>
      </w:r>
      <w:r w:rsidRPr="001722C5">
        <w:rPr>
          <w:rStyle w:val="libFootnotenumChar"/>
          <w:rtl/>
        </w:rPr>
        <w:t>(1)</w:t>
      </w:r>
      <w:r w:rsidR="00224DFC">
        <w:rPr>
          <w:rtl/>
        </w:rPr>
        <w:t>،</w:t>
      </w:r>
      <w:r>
        <w:rPr>
          <w:rtl/>
        </w:rPr>
        <w:t xml:space="preserve"> وفي سند الرواية الثالثة المنخّل بن جميل ال</w:t>
      </w:r>
      <w:r>
        <w:rPr>
          <w:rFonts w:hint="cs"/>
          <w:rtl/>
        </w:rPr>
        <w:t>أ</w:t>
      </w:r>
      <w:r>
        <w:rPr>
          <w:rtl/>
        </w:rPr>
        <w:t>سدي</w:t>
      </w:r>
      <w:r w:rsidR="00224DFC">
        <w:rPr>
          <w:rtl/>
        </w:rPr>
        <w:t>،</w:t>
      </w:r>
      <w:r>
        <w:rPr>
          <w:rtl/>
        </w:rPr>
        <w:t xml:space="preserve"> وقد</w:t>
      </w:r>
      <w:r>
        <w:rPr>
          <w:rFonts w:hint="cs"/>
          <w:rtl/>
        </w:rPr>
        <w:t xml:space="preserve"> </w:t>
      </w:r>
      <w:r>
        <w:rPr>
          <w:rtl/>
        </w:rPr>
        <w:t>قال عنه علماء الرجال</w:t>
      </w:r>
      <w:r w:rsidR="00224DFC">
        <w:rPr>
          <w:rtl/>
        </w:rPr>
        <w:t>:</w:t>
      </w:r>
      <w:r>
        <w:rPr>
          <w:rtl/>
        </w:rPr>
        <w:t xml:space="preserve"> ضعيف</w:t>
      </w:r>
      <w:r w:rsidR="00224DFC">
        <w:rPr>
          <w:rtl/>
        </w:rPr>
        <w:t>،</w:t>
      </w:r>
      <w:r>
        <w:rPr>
          <w:rtl/>
        </w:rPr>
        <w:t xml:space="preserve"> فاسد الرواية</w:t>
      </w:r>
      <w:r w:rsidR="00224DFC">
        <w:rPr>
          <w:rtl/>
        </w:rPr>
        <w:t>،</w:t>
      </w:r>
      <w:r>
        <w:rPr>
          <w:rtl/>
        </w:rPr>
        <w:t xml:space="preserve"> متّهم بالغلوّ</w:t>
      </w:r>
      <w:r w:rsidR="00224DFC">
        <w:rPr>
          <w:rtl/>
        </w:rPr>
        <w:t>،</w:t>
      </w:r>
      <w:r>
        <w:rPr>
          <w:rtl/>
        </w:rPr>
        <w:t xml:space="preserve"> أضاف إليه</w:t>
      </w:r>
      <w:r>
        <w:rPr>
          <w:rFonts w:hint="cs"/>
          <w:rtl/>
        </w:rPr>
        <w:t xml:space="preserve"> </w:t>
      </w:r>
      <w:r>
        <w:rPr>
          <w:rtl/>
        </w:rPr>
        <w:t xml:space="preserve">الغلاة أحاديث كثيرة </w:t>
      </w:r>
      <w:r w:rsidRPr="001722C5">
        <w:rPr>
          <w:rStyle w:val="libFootnotenumChar"/>
          <w:rtl/>
        </w:rPr>
        <w:t>(2)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وعلى فرض صحّة الحديثين فإنّه يمكن توجيههما بمعنى آخر يساعد</w:t>
      </w:r>
      <w:r>
        <w:rPr>
          <w:rFonts w:hint="cs"/>
          <w:rtl/>
        </w:rPr>
        <w:t xml:space="preserve"> </w:t>
      </w:r>
      <w:r>
        <w:rPr>
          <w:rtl/>
        </w:rPr>
        <w:t>عليه اللفظ فيهما</w:t>
      </w:r>
      <w:r w:rsidR="00224DFC">
        <w:rPr>
          <w:rtl/>
        </w:rPr>
        <w:t>،</w:t>
      </w:r>
      <w:r>
        <w:rPr>
          <w:rtl/>
        </w:rPr>
        <w:t xml:space="preserve"> قال السيد الطباطبائي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 xml:space="preserve">قوله </w:t>
      </w:r>
      <w:r w:rsidRPr="001722C5">
        <w:rPr>
          <w:rStyle w:val="libAlaemChar"/>
          <w:rFonts w:hint="cs"/>
          <w:rtl/>
        </w:rPr>
        <w:t>عليه‌السلام</w:t>
      </w:r>
      <w:r w:rsidR="00224DFC">
        <w:rPr>
          <w:rtl/>
        </w:rPr>
        <w:t>:</w:t>
      </w:r>
      <w:r>
        <w:rPr>
          <w:rtl/>
        </w:rPr>
        <w:t xml:space="preserve"> إنّ عنده جميع</w:t>
      </w:r>
      <w:r>
        <w:rPr>
          <w:rFonts w:hint="cs"/>
          <w:rtl/>
        </w:rPr>
        <w:t xml:space="preserve"> </w:t>
      </w:r>
      <w:r>
        <w:rPr>
          <w:rtl/>
        </w:rPr>
        <w:t>القرآن ؛ إلى آخره</w:t>
      </w:r>
      <w:r w:rsidR="00224DFC">
        <w:rPr>
          <w:rtl/>
        </w:rPr>
        <w:t>،</w:t>
      </w:r>
      <w:r>
        <w:rPr>
          <w:rtl/>
        </w:rPr>
        <w:t xml:space="preserve"> الجملة وإن كانت ظاهرةً في لفظ القرآن</w:t>
      </w:r>
      <w:r w:rsidR="00224DFC">
        <w:rPr>
          <w:rtl/>
        </w:rPr>
        <w:t>،</w:t>
      </w:r>
      <w:r>
        <w:rPr>
          <w:rtl/>
        </w:rPr>
        <w:t xml:space="preserve"> ومشعرة</w:t>
      </w:r>
      <w:r>
        <w:rPr>
          <w:rFonts w:hint="cs"/>
          <w:rtl/>
        </w:rPr>
        <w:t xml:space="preserve"> </w:t>
      </w:r>
      <w:r>
        <w:rPr>
          <w:rtl/>
        </w:rPr>
        <w:t>بوقوع التحريف فيه</w:t>
      </w:r>
      <w:r w:rsidR="00224DFC">
        <w:rPr>
          <w:rtl/>
        </w:rPr>
        <w:t>،</w:t>
      </w:r>
      <w:r>
        <w:rPr>
          <w:rtl/>
        </w:rPr>
        <w:t xml:space="preserve"> لكن تقييدها بقوله</w:t>
      </w:r>
      <w:r w:rsidR="00224DFC">
        <w:rPr>
          <w:rFonts w:hint="cs"/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ظاهره وباطنه</w:t>
      </w:r>
      <w:r>
        <w:rPr>
          <w:rFonts w:hint="cs"/>
          <w:rtl/>
        </w:rPr>
        <w:t xml:space="preserve"> </w:t>
      </w:r>
      <w:r>
        <w:rPr>
          <w:rtl/>
        </w:rPr>
        <w:t>» يفيد أنّ المراد</w:t>
      </w:r>
      <w:r>
        <w:rPr>
          <w:rFonts w:hint="cs"/>
          <w:rtl/>
        </w:rPr>
        <w:t xml:space="preserve"> </w:t>
      </w:r>
      <w:r>
        <w:rPr>
          <w:rtl/>
        </w:rPr>
        <w:t>هو العلم بجميع القرآن</w:t>
      </w:r>
      <w:r w:rsidR="00224DFC">
        <w:rPr>
          <w:rtl/>
        </w:rPr>
        <w:t>،</w:t>
      </w:r>
      <w:r>
        <w:rPr>
          <w:rtl/>
        </w:rPr>
        <w:t xml:space="preserve"> من حيث معانيه الظاهرة على الفهم العادي</w:t>
      </w:r>
      <w:r w:rsidR="00224DFC">
        <w:rPr>
          <w:rtl/>
        </w:rPr>
        <w:t>،</w:t>
      </w:r>
      <w:r>
        <w:rPr>
          <w:rtl/>
        </w:rPr>
        <w:t xml:space="preserve"> ومعانيه المستبطنة على الفهم العادي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(3)</w:t>
      </w:r>
      <w:r>
        <w:rPr>
          <w:rtl/>
        </w:rPr>
        <w:t>.</w:t>
      </w:r>
    </w:p>
    <w:p w:rsidR="001722C5" w:rsidRPr="00394418" w:rsidRDefault="001722C5" w:rsidP="001722C5">
      <w:pPr>
        <w:pStyle w:val="libLine"/>
        <w:rPr>
          <w:rtl/>
        </w:rPr>
      </w:pPr>
      <w:r w:rsidRPr="00394418">
        <w:rPr>
          <w:rtl/>
        </w:rPr>
        <w:t>__________________</w:t>
      </w:r>
    </w:p>
    <w:p w:rsidR="001722C5" w:rsidRPr="00394418" w:rsidRDefault="001722C5" w:rsidP="001722C5">
      <w:pPr>
        <w:pStyle w:val="libFootnote0"/>
        <w:rPr>
          <w:rtl/>
        </w:rPr>
      </w:pPr>
      <w:r w:rsidRPr="00394418">
        <w:rPr>
          <w:rFonts w:hint="cs"/>
          <w:rtl/>
        </w:rPr>
        <w:t xml:space="preserve">(1) </w:t>
      </w:r>
      <w:r w:rsidRPr="00394418">
        <w:rPr>
          <w:rtl/>
        </w:rPr>
        <w:t>أُنظر مجمع الرجال 4</w:t>
      </w:r>
      <w:r w:rsidR="00224DFC">
        <w:rPr>
          <w:rtl/>
        </w:rPr>
        <w:t>:</w:t>
      </w:r>
      <w:r w:rsidRPr="00394418">
        <w:rPr>
          <w:rtl/>
        </w:rPr>
        <w:t xml:space="preserve"> 257 و 6</w:t>
      </w:r>
      <w:r w:rsidR="00224DFC">
        <w:rPr>
          <w:rtl/>
        </w:rPr>
        <w:t>:</w:t>
      </w:r>
      <w:r w:rsidRPr="00394418">
        <w:rPr>
          <w:rtl/>
        </w:rPr>
        <w:t xml:space="preserve"> 139</w:t>
      </w:r>
      <w:r w:rsidR="00224DFC">
        <w:rPr>
          <w:rtl/>
        </w:rPr>
        <w:t>،</w:t>
      </w:r>
      <w:r w:rsidRPr="00394418">
        <w:rPr>
          <w:rtl/>
        </w:rPr>
        <w:t xml:space="preserve"> رجال ابن داود</w:t>
      </w:r>
      <w:r w:rsidR="00224DFC">
        <w:rPr>
          <w:rtl/>
        </w:rPr>
        <w:t>:</w:t>
      </w:r>
      <w:r w:rsidRPr="00394418">
        <w:rPr>
          <w:rtl/>
        </w:rPr>
        <w:t xml:space="preserve"> 281 / 516.</w:t>
      </w:r>
    </w:p>
    <w:p w:rsidR="001722C5" w:rsidRPr="00394418" w:rsidRDefault="001722C5" w:rsidP="001722C5">
      <w:pPr>
        <w:pStyle w:val="libFootnote0"/>
        <w:rPr>
          <w:rtl/>
        </w:rPr>
      </w:pPr>
      <w:r w:rsidRPr="00394418">
        <w:rPr>
          <w:rFonts w:hint="cs"/>
          <w:rtl/>
        </w:rPr>
        <w:t xml:space="preserve">(2) </w:t>
      </w:r>
      <w:r w:rsidRPr="00394418">
        <w:rPr>
          <w:rtl/>
        </w:rPr>
        <w:t>أُنظر مجمع الرجال 4</w:t>
      </w:r>
      <w:r w:rsidR="00224DFC">
        <w:rPr>
          <w:rtl/>
        </w:rPr>
        <w:t>:</w:t>
      </w:r>
      <w:r w:rsidRPr="00394418">
        <w:rPr>
          <w:rtl/>
        </w:rPr>
        <w:t xml:space="preserve"> 257 و 6</w:t>
      </w:r>
      <w:r w:rsidR="00224DFC">
        <w:rPr>
          <w:rtl/>
        </w:rPr>
        <w:t>:</w:t>
      </w:r>
      <w:r w:rsidRPr="00394418">
        <w:rPr>
          <w:rtl/>
        </w:rPr>
        <w:t xml:space="preserve"> 139</w:t>
      </w:r>
      <w:r w:rsidR="00224DFC">
        <w:rPr>
          <w:rtl/>
        </w:rPr>
        <w:t>،</w:t>
      </w:r>
      <w:r w:rsidRPr="00394418">
        <w:rPr>
          <w:rtl/>
        </w:rPr>
        <w:t xml:space="preserve"> رجال ابن داود</w:t>
      </w:r>
      <w:r w:rsidR="00224DFC">
        <w:rPr>
          <w:rtl/>
        </w:rPr>
        <w:t>:</w:t>
      </w:r>
      <w:r w:rsidRPr="00394418">
        <w:rPr>
          <w:rtl/>
        </w:rPr>
        <w:t xml:space="preserve"> 281 / 516.</w:t>
      </w:r>
    </w:p>
    <w:p w:rsidR="001722C5" w:rsidRPr="00394418" w:rsidRDefault="001722C5" w:rsidP="001722C5">
      <w:pPr>
        <w:pStyle w:val="libFootnote0"/>
        <w:rPr>
          <w:rtl/>
        </w:rPr>
      </w:pPr>
      <w:r w:rsidRPr="00394418">
        <w:rPr>
          <w:rFonts w:hint="cs"/>
          <w:rtl/>
        </w:rPr>
        <w:t xml:space="preserve">(3) </w:t>
      </w:r>
      <w:r w:rsidRPr="00394418">
        <w:rPr>
          <w:rtl/>
        </w:rPr>
        <w:t>التحقيق في نفي التحريف</w:t>
      </w:r>
      <w:r w:rsidR="00224DFC">
        <w:rPr>
          <w:rtl/>
        </w:rPr>
        <w:t>:</w:t>
      </w:r>
      <w:r w:rsidRPr="00394418">
        <w:rPr>
          <w:rtl/>
        </w:rPr>
        <w:t xml:space="preserve"> 62.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وقد أورد السيد عليّ بن معصوم المدني هذين الخبرين ضمن</w:t>
      </w:r>
      <w:r>
        <w:rPr>
          <w:rFonts w:hint="cs"/>
          <w:rtl/>
        </w:rPr>
        <w:t xml:space="preserve"> </w:t>
      </w:r>
      <w:r>
        <w:rPr>
          <w:rtl/>
        </w:rPr>
        <w:t xml:space="preserve">الأحاديث التي استشهد بها على أنّ أمير المؤمنين </w:t>
      </w:r>
      <w:r w:rsidRPr="001722C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والأوصياء من</w:t>
      </w:r>
      <w:r>
        <w:rPr>
          <w:rFonts w:hint="cs"/>
          <w:rtl/>
        </w:rPr>
        <w:t xml:space="preserve"> </w:t>
      </w:r>
      <w:r>
        <w:rPr>
          <w:rtl/>
        </w:rPr>
        <w:t>أبنائه</w:t>
      </w:r>
      <w:r w:rsidR="00224DFC">
        <w:rPr>
          <w:rFonts w:hint="cs"/>
          <w:rtl/>
        </w:rPr>
        <w:t>،</w:t>
      </w:r>
      <w:r>
        <w:rPr>
          <w:rtl/>
        </w:rPr>
        <w:t xml:space="preserve"> علموا جميع ما</w:t>
      </w:r>
      <w:r>
        <w:rPr>
          <w:rFonts w:hint="cs"/>
          <w:rtl/>
        </w:rPr>
        <w:t xml:space="preserve"> </w:t>
      </w:r>
      <w:r>
        <w:rPr>
          <w:rtl/>
        </w:rPr>
        <w:t>في القرآن علماً قطعياً بتأييد إلهي</w:t>
      </w:r>
      <w:r w:rsidR="00224DFC">
        <w:rPr>
          <w:rtl/>
        </w:rPr>
        <w:t>،</w:t>
      </w:r>
      <w:r>
        <w:rPr>
          <w:rtl/>
        </w:rPr>
        <w:t xml:space="preserve"> وإلهام رباني</w:t>
      </w:r>
      <w:r w:rsidR="00224DFC">
        <w:rPr>
          <w:rtl/>
        </w:rPr>
        <w:t>،</w:t>
      </w:r>
      <w:r>
        <w:rPr>
          <w:rtl/>
        </w:rPr>
        <w:t xml:space="preserve"> وتعليم نبوي</w:t>
      </w:r>
      <w:r w:rsidR="00224DFC">
        <w:rPr>
          <w:rtl/>
        </w:rPr>
        <w:t>،</w:t>
      </w:r>
      <w:r>
        <w:rPr>
          <w:rtl/>
        </w:rPr>
        <w:t xml:space="preserve"> وذكر أنّ الأحاديث في ذلك متواترةٌ بين الفريقين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(1)</w:t>
      </w:r>
      <w:r>
        <w:rPr>
          <w:rtl/>
        </w:rPr>
        <w:t>.</w:t>
      </w:r>
    </w:p>
    <w:p w:rsidR="001722C5" w:rsidRPr="001722C5" w:rsidRDefault="001722C5" w:rsidP="001722C5">
      <w:pPr>
        <w:pStyle w:val="libNormal"/>
        <w:rPr>
          <w:rtl/>
        </w:rPr>
      </w:pPr>
      <w:r>
        <w:rPr>
          <w:rtl/>
        </w:rPr>
        <w:t>ويمكن حمل الروايتين أيضاً على معنى الزيادات الموجودة في</w:t>
      </w:r>
      <w:r>
        <w:rPr>
          <w:rFonts w:hint="cs"/>
          <w:rtl/>
        </w:rPr>
        <w:t xml:space="preserve"> </w:t>
      </w:r>
      <w:r>
        <w:rPr>
          <w:rtl/>
        </w:rPr>
        <w:t xml:space="preserve">مصحف أمير المؤمنين </w:t>
      </w:r>
      <w:r w:rsidRPr="001722C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والتي أخذها عمّن لا ينطق عن الهوى تفسيراً</w:t>
      </w:r>
      <w:r w:rsidR="00224DFC">
        <w:rPr>
          <w:rtl/>
        </w:rPr>
        <w:t>،</w:t>
      </w:r>
      <w:r>
        <w:rPr>
          <w:rtl/>
        </w:rPr>
        <w:t xml:space="preserve"> أو تنزيلاً من الله شرحاً للمراد</w:t>
      </w:r>
      <w:r w:rsidR="00224DFC">
        <w:rPr>
          <w:rtl/>
        </w:rPr>
        <w:t>،</w:t>
      </w:r>
      <w:r>
        <w:rPr>
          <w:rtl/>
        </w:rPr>
        <w:t xml:space="preserve"> إلاّ أنّ هذه الزيادات ليست من القرآن الذي</w:t>
      </w:r>
      <w:r>
        <w:rPr>
          <w:rFonts w:hint="cs"/>
          <w:rtl/>
        </w:rPr>
        <w:t xml:space="preserve"> </w:t>
      </w:r>
      <w:r>
        <w:rPr>
          <w:rtl/>
        </w:rPr>
        <w:t xml:space="preserve">أُمِر رسول الله </w:t>
      </w:r>
      <w:r w:rsidRPr="001722C5">
        <w:rPr>
          <w:rStyle w:val="libAlaemChar"/>
          <w:rFonts w:eastAsiaTheme="minorHAnsi" w:hint="cs"/>
          <w:rtl/>
        </w:rPr>
        <w:t>صلى‌الله‌عليه‌وآله‌وسلم</w:t>
      </w:r>
      <w:r>
        <w:rPr>
          <w:rtl/>
        </w:rPr>
        <w:t xml:space="preserve"> بتبليغه إلى الاَُمّة.</w:t>
      </w:r>
    </w:p>
    <w:p w:rsidR="001722C5" w:rsidRPr="00576D20" w:rsidRDefault="001722C5" w:rsidP="00576D20">
      <w:pPr>
        <w:pStyle w:val="libNormal"/>
        <w:rPr>
          <w:rtl/>
        </w:rPr>
      </w:pPr>
      <w:r w:rsidRPr="00576D20">
        <w:rPr>
          <w:rStyle w:val="libBold2Char"/>
          <w:rtl/>
        </w:rPr>
        <w:t>الطائفة الرابعة</w:t>
      </w:r>
      <w:r w:rsidR="00224DFC" w:rsidRPr="00576D20">
        <w:rPr>
          <w:rStyle w:val="libBold2Char"/>
          <w:rtl/>
        </w:rPr>
        <w:t>:</w:t>
      </w:r>
      <w:r w:rsidRPr="00576D20">
        <w:rPr>
          <w:rtl/>
        </w:rPr>
        <w:t xml:space="preserve"> الروايات الدالّة على أنّ في القرآن أسماء رجال ونساء</w:t>
      </w:r>
      <w:r w:rsidRPr="00576D20">
        <w:rPr>
          <w:rFonts w:hint="cs"/>
          <w:rtl/>
        </w:rPr>
        <w:t xml:space="preserve"> </w:t>
      </w:r>
      <w:r w:rsidRPr="00576D20">
        <w:rPr>
          <w:rtl/>
        </w:rPr>
        <w:t>فأُلقيت منه</w:t>
      </w:r>
      <w:r w:rsidR="00224DFC" w:rsidRPr="00576D20">
        <w:rPr>
          <w:rtl/>
        </w:rPr>
        <w:t>،</w:t>
      </w:r>
      <w:r w:rsidRPr="00576D20">
        <w:rPr>
          <w:rtl/>
        </w:rPr>
        <w:t xml:space="preserve"> ومنها</w:t>
      </w:r>
      <w:r w:rsidR="00224DFC" w:rsidRPr="00576D20">
        <w:rPr>
          <w:rtl/>
        </w:rPr>
        <w:t>: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 xml:space="preserve">1 </w:t>
      </w:r>
      <w:r w:rsidR="00224DFC">
        <w:rPr>
          <w:rtl/>
        </w:rPr>
        <w:t>-</w:t>
      </w:r>
      <w:r>
        <w:rPr>
          <w:rtl/>
        </w:rPr>
        <w:t xml:space="preserve"> ما روي في (</w:t>
      </w:r>
      <w:r>
        <w:rPr>
          <w:rFonts w:hint="cs"/>
          <w:rtl/>
        </w:rPr>
        <w:t xml:space="preserve"> </w:t>
      </w:r>
      <w:r>
        <w:rPr>
          <w:rtl/>
        </w:rPr>
        <w:t>تفسير العياشي</w:t>
      </w:r>
      <w:r>
        <w:rPr>
          <w:rFonts w:hint="cs"/>
          <w:rtl/>
        </w:rPr>
        <w:t xml:space="preserve"> </w:t>
      </w:r>
      <w:r>
        <w:rPr>
          <w:rtl/>
        </w:rPr>
        <w:t xml:space="preserve">) مرسلاً عن الصادق </w:t>
      </w:r>
      <w:r w:rsidRPr="001722C5">
        <w:rPr>
          <w:rStyle w:val="libAlaemChar"/>
          <w:rFonts w:hint="cs"/>
          <w:rtl/>
        </w:rPr>
        <w:t>عليه‌السلام</w:t>
      </w:r>
      <w:r w:rsidR="00224DFC">
        <w:rPr>
          <w:rtl/>
        </w:rPr>
        <w:t>،</w:t>
      </w:r>
      <w:r>
        <w:rPr>
          <w:rtl/>
        </w:rPr>
        <w:t xml:space="preserve"> قال</w:t>
      </w:r>
      <w:r w:rsidR="00224DFC">
        <w:rPr>
          <w:rtl/>
        </w:rPr>
        <w:t>:</w:t>
      </w:r>
      <w:r>
        <w:rPr>
          <w:rtl/>
        </w:rPr>
        <w:t xml:space="preserve"> « إنّ في</w:t>
      </w:r>
      <w:r>
        <w:rPr>
          <w:rFonts w:hint="cs"/>
          <w:rtl/>
        </w:rPr>
        <w:t xml:space="preserve"> </w:t>
      </w:r>
      <w:r>
        <w:rPr>
          <w:rtl/>
        </w:rPr>
        <w:t>القرآن ما مضى</w:t>
      </w:r>
      <w:r w:rsidR="00224DFC">
        <w:rPr>
          <w:rtl/>
        </w:rPr>
        <w:t>،</w:t>
      </w:r>
      <w:r>
        <w:rPr>
          <w:rtl/>
        </w:rPr>
        <w:t xml:space="preserve"> وما يحدث</w:t>
      </w:r>
      <w:r w:rsidR="00224DFC">
        <w:rPr>
          <w:rtl/>
        </w:rPr>
        <w:t>،</w:t>
      </w:r>
      <w:r>
        <w:rPr>
          <w:rtl/>
        </w:rPr>
        <w:t xml:space="preserve"> وما هو كائن</w:t>
      </w:r>
      <w:r w:rsidR="00224DFC">
        <w:rPr>
          <w:rtl/>
        </w:rPr>
        <w:t>،</w:t>
      </w:r>
      <w:r>
        <w:rPr>
          <w:rtl/>
        </w:rPr>
        <w:t xml:space="preserve"> كانت فيه أسماء الرجال</w:t>
      </w:r>
      <w:r>
        <w:rPr>
          <w:rFonts w:hint="cs"/>
          <w:rtl/>
        </w:rPr>
        <w:t xml:space="preserve"> </w:t>
      </w:r>
      <w:r>
        <w:rPr>
          <w:rtl/>
        </w:rPr>
        <w:t>فألقيت</w:t>
      </w:r>
      <w:r w:rsidR="00224DFC">
        <w:rPr>
          <w:rFonts w:hint="cs"/>
          <w:rtl/>
        </w:rPr>
        <w:t>،</w:t>
      </w:r>
      <w:r>
        <w:rPr>
          <w:rtl/>
        </w:rPr>
        <w:t xml:space="preserve"> إنّما الاسم الواحد منه في وجوه لا تُحصى</w:t>
      </w:r>
      <w:r w:rsidR="00224DFC">
        <w:rPr>
          <w:rtl/>
        </w:rPr>
        <w:t>،</w:t>
      </w:r>
      <w:r>
        <w:rPr>
          <w:rtl/>
        </w:rPr>
        <w:t xml:space="preserve"> يعرف ذلك</w:t>
      </w:r>
      <w:r>
        <w:rPr>
          <w:rFonts w:hint="cs"/>
          <w:rtl/>
        </w:rPr>
        <w:t xml:space="preserve"> </w:t>
      </w:r>
      <w:r>
        <w:rPr>
          <w:rtl/>
        </w:rPr>
        <w:t>الوصاة »</w:t>
      </w:r>
      <w:r>
        <w:rPr>
          <w:rFonts w:hint="cs"/>
          <w:rtl/>
        </w:rPr>
        <w:t xml:space="preserve"> </w:t>
      </w:r>
      <w:r w:rsidRPr="001722C5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ما روي في (</w:t>
      </w:r>
      <w:r>
        <w:rPr>
          <w:rFonts w:hint="cs"/>
          <w:rtl/>
        </w:rPr>
        <w:t xml:space="preserve"> </w:t>
      </w:r>
      <w:r>
        <w:rPr>
          <w:rtl/>
        </w:rPr>
        <w:t>الكافي</w:t>
      </w:r>
      <w:r>
        <w:rPr>
          <w:rFonts w:hint="cs"/>
          <w:rtl/>
        </w:rPr>
        <w:t xml:space="preserve"> </w:t>
      </w:r>
      <w:r>
        <w:rPr>
          <w:rtl/>
        </w:rPr>
        <w:t>) عن البزنطي</w:t>
      </w:r>
      <w:r w:rsidR="00224DFC">
        <w:rPr>
          <w:rtl/>
        </w:rPr>
        <w:t>،</w:t>
      </w:r>
      <w:r>
        <w:rPr>
          <w:rtl/>
        </w:rPr>
        <w:t xml:space="preserve"> قال</w:t>
      </w:r>
      <w:r w:rsidR="00224DFC">
        <w:rPr>
          <w:rtl/>
        </w:rPr>
        <w:t>:</w:t>
      </w:r>
      <w:r>
        <w:rPr>
          <w:rtl/>
        </w:rPr>
        <w:t xml:space="preserve"> دفع إليَّ أبو الحسن</w:t>
      </w:r>
      <w:r>
        <w:rPr>
          <w:rFonts w:hint="cs"/>
          <w:rtl/>
        </w:rPr>
        <w:t xml:space="preserve"> </w:t>
      </w:r>
      <w:r>
        <w:rPr>
          <w:rtl/>
        </w:rPr>
        <w:t xml:space="preserve">الرضا </w:t>
      </w:r>
      <w:r w:rsidRPr="001722C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مصحفاً</w:t>
      </w:r>
      <w:r w:rsidR="00224DFC">
        <w:rPr>
          <w:rtl/>
        </w:rPr>
        <w:t>،</w:t>
      </w:r>
      <w:r>
        <w:rPr>
          <w:rtl/>
        </w:rPr>
        <w:t xml:space="preserve"> فقال</w:t>
      </w:r>
      <w:r w:rsidR="00224DFC">
        <w:rPr>
          <w:rtl/>
        </w:rPr>
        <w:t>:</w:t>
      </w:r>
      <w:r>
        <w:rPr>
          <w:rtl/>
        </w:rPr>
        <w:t xml:space="preserve"> « لا تَنْظُر فيه ». ففتحته وقرأت فيه </w:t>
      </w:r>
      <w:r w:rsidRPr="001722C5">
        <w:rPr>
          <w:rStyle w:val="libAlaemChar"/>
          <w:rFonts w:hint="cs"/>
          <w:rtl/>
        </w:rPr>
        <w:t>(</w:t>
      </w:r>
      <w:r w:rsidRPr="002C0332">
        <w:rPr>
          <w:rtl/>
        </w:rPr>
        <w:t xml:space="preserve"> </w:t>
      </w:r>
      <w:r w:rsidRPr="001722C5">
        <w:rPr>
          <w:rStyle w:val="libAieChar"/>
          <w:rtl/>
        </w:rPr>
        <w:t>لم يكن</w:t>
      </w:r>
      <w:r w:rsidRPr="001722C5">
        <w:rPr>
          <w:rStyle w:val="libAieChar"/>
          <w:rFonts w:hint="cs"/>
          <w:rtl/>
        </w:rPr>
        <w:t xml:space="preserve"> </w:t>
      </w:r>
      <w:r w:rsidRPr="001722C5">
        <w:rPr>
          <w:rStyle w:val="libAieChar"/>
          <w:rtl/>
        </w:rPr>
        <w:t>الذين كفروا</w:t>
      </w:r>
      <w:r w:rsidRPr="002C0332">
        <w:rPr>
          <w:rFonts w:hint="cs"/>
          <w:rtl/>
        </w:rPr>
        <w:t xml:space="preserve"> </w:t>
      </w:r>
      <w:r w:rsidRPr="002C0332">
        <w:rPr>
          <w:rtl/>
        </w:rPr>
        <w:t>...</w:t>
      </w:r>
      <w:r w:rsidRPr="002C0332">
        <w:rPr>
          <w:rFonts w:hint="cs"/>
          <w:rtl/>
        </w:rPr>
        <w:t xml:space="preserve"> </w:t>
      </w:r>
      <w:r w:rsidRPr="001722C5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>
        <w:rPr>
          <w:rtl/>
        </w:rPr>
        <w:t>( البينة 98</w:t>
      </w:r>
      <w:r w:rsidR="00224DFC">
        <w:rPr>
          <w:rFonts w:hint="cs"/>
          <w:rtl/>
        </w:rPr>
        <w:t>:</w:t>
      </w:r>
      <w:r>
        <w:rPr>
          <w:rtl/>
        </w:rPr>
        <w:t xml:space="preserve"> 1</w:t>
      </w:r>
      <w:r>
        <w:rPr>
          <w:rFonts w:hint="cs"/>
          <w:rtl/>
        </w:rPr>
        <w:t xml:space="preserve"> </w:t>
      </w:r>
      <w:r>
        <w:rPr>
          <w:rtl/>
        </w:rPr>
        <w:t>) فوجدت فيها اسم سبعين رجلاً من قريش</w:t>
      </w:r>
      <w:r>
        <w:rPr>
          <w:rFonts w:hint="cs"/>
          <w:rtl/>
        </w:rPr>
        <w:t xml:space="preserve"> </w:t>
      </w:r>
      <w:r>
        <w:rPr>
          <w:rtl/>
        </w:rPr>
        <w:t>بأسمائهم وأسماء آبائهم. قال</w:t>
      </w:r>
      <w:r w:rsidR="00224DFC">
        <w:rPr>
          <w:rtl/>
        </w:rPr>
        <w:t>:</w:t>
      </w:r>
      <w:r>
        <w:rPr>
          <w:rtl/>
        </w:rPr>
        <w:t xml:space="preserve"> فبعث إليّ</w:t>
      </w:r>
      <w:r w:rsidR="00224DFC">
        <w:rPr>
          <w:rtl/>
        </w:rPr>
        <w:t>:</w:t>
      </w:r>
      <w:r>
        <w:rPr>
          <w:rtl/>
        </w:rPr>
        <w:t xml:space="preserve"> « ابعث إليّ بالمصحف » </w:t>
      </w:r>
      <w:r w:rsidRPr="001722C5">
        <w:rPr>
          <w:rStyle w:val="libFootnotenumChar"/>
          <w:rtl/>
        </w:rPr>
        <w:t>(3)</w:t>
      </w:r>
      <w:r>
        <w:rPr>
          <w:rtl/>
        </w:rPr>
        <w:t>.</w:t>
      </w:r>
    </w:p>
    <w:p w:rsidR="001722C5" w:rsidRPr="002C0332" w:rsidRDefault="001722C5" w:rsidP="001722C5">
      <w:pPr>
        <w:pStyle w:val="libLine"/>
        <w:rPr>
          <w:rtl/>
        </w:rPr>
      </w:pPr>
      <w:r w:rsidRPr="002C0332">
        <w:rPr>
          <w:rtl/>
        </w:rPr>
        <w:t>__________________</w:t>
      </w:r>
    </w:p>
    <w:p w:rsidR="001722C5" w:rsidRPr="002C0332" w:rsidRDefault="001722C5" w:rsidP="001722C5">
      <w:pPr>
        <w:pStyle w:val="libFootnote0"/>
        <w:rPr>
          <w:rtl/>
        </w:rPr>
      </w:pPr>
      <w:r w:rsidRPr="002C0332">
        <w:rPr>
          <w:rFonts w:hint="cs"/>
          <w:rtl/>
        </w:rPr>
        <w:t xml:space="preserve">(1) </w:t>
      </w:r>
      <w:r w:rsidRPr="002C0332">
        <w:rPr>
          <w:rtl/>
        </w:rPr>
        <w:t>شرح الصحيفة السجادية</w:t>
      </w:r>
      <w:r w:rsidR="00224DFC">
        <w:rPr>
          <w:rtl/>
        </w:rPr>
        <w:t>:</w:t>
      </w:r>
      <w:r w:rsidRPr="002C0332">
        <w:rPr>
          <w:rtl/>
        </w:rPr>
        <w:t xml:space="preserve"> 401.</w:t>
      </w:r>
    </w:p>
    <w:p w:rsidR="001722C5" w:rsidRPr="002C0332" w:rsidRDefault="001722C5" w:rsidP="001722C5">
      <w:pPr>
        <w:pStyle w:val="libFootnote0"/>
        <w:rPr>
          <w:rtl/>
        </w:rPr>
      </w:pPr>
      <w:r w:rsidRPr="002C0332">
        <w:rPr>
          <w:rFonts w:hint="cs"/>
          <w:rtl/>
        </w:rPr>
        <w:t xml:space="preserve">(2) </w:t>
      </w:r>
      <w:r w:rsidRPr="002C0332">
        <w:rPr>
          <w:rtl/>
        </w:rPr>
        <w:t>تفسير العياشي 1</w:t>
      </w:r>
      <w:r w:rsidR="00224DFC">
        <w:rPr>
          <w:rtl/>
        </w:rPr>
        <w:t>:</w:t>
      </w:r>
      <w:r w:rsidRPr="002C0332">
        <w:rPr>
          <w:rtl/>
        </w:rPr>
        <w:t xml:space="preserve"> 12 / 10.</w:t>
      </w:r>
    </w:p>
    <w:p w:rsidR="001722C5" w:rsidRPr="002C0332" w:rsidRDefault="001722C5" w:rsidP="001722C5">
      <w:pPr>
        <w:pStyle w:val="libFootnote0"/>
        <w:rPr>
          <w:rtl/>
        </w:rPr>
      </w:pPr>
      <w:r w:rsidRPr="002C0332">
        <w:rPr>
          <w:rFonts w:hint="cs"/>
          <w:rtl/>
        </w:rPr>
        <w:t xml:space="preserve">(3) </w:t>
      </w:r>
      <w:r w:rsidRPr="002C0332">
        <w:rPr>
          <w:rtl/>
        </w:rPr>
        <w:t>الكافي 2</w:t>
      </w:r>
      <w:r w:rsidR="00224DFC">
        <w:rPr>
          <w:rtl/>
        </w:rPr>
        <w:t>:</w:t>
      </w:r>
      <w:r w:rsidRPr="002C0332">
        <w:rPr>
          <w:rtl/>
        </w:rPr>
        <w:t xml:space="preserve"> 631 / 16.</w:t>
      </w:r>
    </w:p>
    <w:p w:rsidR="001722C5" w:rsidRDefault="001722C5" w:rsidP="001722C5">
      <w:pPr>
        <w:pStyle w:val="libNormal"/>
        <w:rPr>
          <w:rtl/>
        </w:rPr>
      </w:pPr>
      <w:r w:rsidRPr="00860848">
        <w:rPr>
          <w:rtl/>
        </w:rPr>
        <w:br w:type="page"/>
      </w:r>
      <w:r>
        <w:rPr>
          <w:rtl/>
        </w:rPr>
        <w:lastRenderedPageBreak/>
        <w:t>3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ما رواه الشيخ الصدوق في (</w:t>
      </w:r>
      <w:r>
        <w:rPr>
          <w:rFonts w:hint="cs"/>
          <w:rtl/>
        </w:rPr>
        <w:t xml:space="preserve"> </w:t>
      </w:r>
      <w:r>
        <w:rPr>
          <w:rtl/>
        </w:rPr>
        <w:t>ثواب الاعمال</w:t>
      </w:r>
      <w:r>
        <w:rPr>
          <w:rFonts w:hint="cs"/>
          <w:rtl/>
        </w:rPr>
        <w:t xml:space="preserve"> </w:t>
      </w:r>
      <w:r>
        <w:rPr>
          <w:rtl/>
        </w:rPr>
        <w:t>) عن عبدالله بن سنان</w:t>
      </w:r>
      <w:r w:rsidR="00224DFC">
        <w:rPr>
          <w:rtl/>
        </w:rPr>
        <w:t>،</w:t>
      </w:r>
      <w:r>
        <w:rPr>
          <w:rtl/>
        </w:rPr>
        <w:t xml:space="preserve"> عن أبي عبدالله </w:t>
      </w:r>
      <w:r w:rsidRPr="001722C5">
        <w:rPr>
          <w:rStyle w:val="libAlaemChar"/>
          <w:rFonts w:hint="cs"/>
          <w:rtl/>
        </w:rPr>
        <w:t>عليه‌السلام</w:t>
      </w:r>
      <w:r w:rsidR="00224DFC">
        <w:rPr>
          <w:rtl/>
        </w:rPr>
        <w:t>،</w:t>
      </w:r>
      <w:r>
        <w:rPr>
          <w:rtl/>
        </w:rPr>
        <w:t xml:space="preserve"> قال</w:t>
      </w:r>
      <w:r w:rsidR="00224DFC">
        <w:rPr>
          <w:rtl/>
        </w:rPr>
        <w:t>:</w:t>
      </w:r>
      <w:r>
        <w:rPr>
          <w:rtl/>
        </w:rPr>
        <w:t xml:space="preserve"> « سورة ال</w:t>
      </w:r>
      <w:r>
        <w:rPr>
          <w:rFonts w:hint="cs"/>
          <w:rtl/>
        </w:rPr>
        <w:t>أ</w:t>
      </w:r>
      <w:r>
        <w:rPr>
          <w:rtl/>
        </w:rPr>
        <w:t>حزاب فيها فضائح الرجال والنساء</w:t>
      </w:r>
      <w:r>
        <w:rPr>
          <w:rFonts w:hint="cs"/>
          <w:rtl/>
        </w:rPr>
        <w:t xml:space="preserve"> </w:t>
      </w:r>
      <w:r>
        <w:rPr>
          <w:rtl/>
        </w:rPr>
        <w:t>من قريش وغيرهم يا بن سنان</w:t>
      </w:r>
      <w:r w:rsidR="00224DFC">
        <w:rPr>
          <w:rtl/>
        </w:rPr>
        <w:t>،</w:t>
      </w:r>
      <w:r>
        <w:rPr>
          <w:rtl/>
        </w:rPr>
        <w:t xml:space="preserve"> إنّ سورة فضحت نساء قريش من العرب</w:t>
      </w:r>
      <w:r w:rsidR="00224DFC">
        <w:rPr>
          <w:rtl/>
        </w:rPr>
        <w:t>،</w:t>
      </w:r>
      <w:r>
        <w:rPr>
          <w:rtl/>
        </w:rPr>
        <w:t xml:space="preserve"> وكانت أطول من سورة البقرة</w:t>
      </w:r>
      <w:r w:rsidR="00224DFC">
        <w:rPr>
          <w:rtl/>
        </w:rPr>
        <w:t>،</w:t>
      </w:r>
      <w:r>
        <w:rPr>
          <w:rtl/>
        </w:rPr>
        <w:t xml:space="preserve"> ولكن نق</w:t>
      </w:r>
      <w:r>
        <w:rPr>
          <w:rFonts w:hint="cs"/>
          <w:rtl/>
        </w:rPr>
        <w:t>ّ</w:t>
      </w:r>
      <w:r>
        <w:rPr>
          <w:rtl/>
        </w:rPr>
        <w:t xml:space="preserve">صوها وحرّفوها » </w:t>
      </w:r>
      <w:r w:rsidRPr="001722C5">
        <w:rPr>
          <w:rStyle w:val="libFootnotenumChar"/>
          <w:rtl/>
        </w:rPr>
        <w:t>(1)</w:t>
      </w:r>
      <w:r>
        <w:rPr>
          <w:rtl/>
        </w:rPr>
        <w:t>. وهذه</w:t>
      </w:r>
      <w:r>
        <w:rPr>
          <w:rFonts w:hint="cs"/>
          <w:rtl/>
        </w:rPr>
        <w:t xml:space="preserve"> </w:t>
      </w:r>
      <w:r>
        <w:rPr>
          <w:rtl/>
        </w:rPr>
        <w:t>الروايات لا نصيب لها من الصحّة</w:t>
      </w:r>
      <w:r w:rsidR="00224DFC">
        <w:rPr>
          <w:rtl/>
        </w:rPr>
        <w:t>،</w:t>
      </w:r>
      <w:r>
        <w:rPr>
          <w:rtl/>
        </w:rPr>
        <w:t xml:space="preserve"> فهي بين ضعيف ومرسل ومرفوع</w:t>
      </w:r>
      <w:r w:rsidR="00224DFC">
        <w:rPr>
          <w:rtl/>
        </w:rPr>
        <w:t>،</w:t>
      </w:r>
      <w:r>
        <w:rPr>
          <w:rtl/>
        </w:rPr>
        <w:t xml:space="preserve"> ومن الممكن القول بأنّ تلك الاسماء التي أُلقيت إنّما كانت مثبتةً فيه على</w:t>
      </w:r>
      <w:r>
        <w:rPr>
          <w:rFonts w:hint="cs"/>
          <w:rtl/>
        </w:rPr>
        <w:t xml:space="preserve"> </w:t>
      </w:r>
      <w:r>
        <w:rPr>
          <w:rtl/>
        </w:rPr>
        <w:t>وجه التفسير ل</w:t>
      </w:r>
      <w:r>
        <w:rPr>
          <w:rFonts w:hint="cs"/>
          <w:rtl/>
        </w:rPr>
        <w:t>أ</w:t>
      </w:r>
      <w:r>
        <w:rPr>
          <w:rtl/>
        </w:rPr>
        <w:t>لفاظ القرآن وتبيين الغرض منها</w:t>
      </w:r>
      <w:r w:rsidR="00224DFC">
        <w:rPr>
          <w:rtl/>
        </w:rPr>
        <w:t>،</w:t>
      </w:r>
      <w:r>
        <w:rPr>
          <w:rtl/>
        </w:rPr>
        <w:t xml:space="preserve"> لا أنّها نزلت في أصل</w:t>
      </w:r>
      <w:r>
        <w:rPr>
          <w:rFonts w:hint="cs"/>
          <w:rtl/>
        </w:rPr>
        <w:t xml:space="preserve"> </w:t>
      </w:r>
      <w:r>
        <w:rPr>
          <w:rtl/>
        </w:rPr>
        <w:t>القرآن. وقد ذكر ذلك الفيض الكاشاني في (</w:t>
      </w:r>
      <w:r>
        <w:rPr>
          <w:rFonts w:hint="cs"/>
          <w:rtl/>
        </w:rPr>
        <w:t xml:space="preserve"> </w:t>
      </w:r>
      <w:r>
        <w:rPr>
          <w:rtl/>
        </w:rPr>
        <w:t>الوافي</w:t>
      </w:r>
      <w:r>
        <w:rPr>
          <w:rFonts w:hint="cs"/>
          <w:rtl/>
        </w:rPr>
        <w:t xml:space="preserve"> </w:t>
      </w:r>
      <w:r>
        <w:rPr>
          <w:rtl/>
        </w:rPr>
        <w:t>) والسيد الخوئي في</w:t>
      </w:r>
      <w:r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 xml:space="preserve"> </w:t>
      </w:r>
      <w:r>
        <w:rPr>
          <w:rtl/>
        </w:rPr>
        <w:t>البيان</w:t>
      </w:r>
      <w:r>
        <w:rPr>
          <w:rFonts w:hint="cs"/>
          <w:rtl/>
        </w:rPr>
        <w:t xml:space="preserve"> </w:t>
      </w:r>
      <w:r>
        <w:rPr>
          <w:rtl/>
        </w:rPr>
        <w:t>) وغيرهما</w:t>
      </w:r>
      <w:r>
        <w:rPr>
          <w:rFonts w:hint="cs"/>
          <w:rtl/>
        </w:rPr>
        <w:t xml:space="preserve"> </w:t>
      </w:r>
      <w:r>
        <w:rPr>
          <w:rtl/>
        </w:rPr>
        <w:t xml:space="preserve">.. بل إنّ الشيخ الصدوق </w:t>
      </w:r>
      <w:r w:rsidR="00224DFC">
        <w:rPr>
          <w:rtl/>
        </w:rPr>
        <w:t>-</w:t>
      </w:r>
      <w:r>
        <w:rPr>
          <w:rtl/>
        </w:rPr>
        <w:t xml:space="preserve"> وهو رئيس المحدّثين </w:t>
      </w:r>
      <w:r w:rsidR="00224DFC">
        <w:rPr>
          <w:rtl/>
        </w:rPr>
        <w:t>-</w:t>
      </w:r>
      <w:r>
        <w:rPr>
          <w:rtl/>
        </w:rPr>
        <w:t xml:space="preserve"> الذي</w:t>
      </w:r>
      <w:r>
        <w:rPr>
          <w:rFonts w:hint="cs"/>
          <w:rtl/>
        </w:rPr>
        <w:t xml:space="preserve"> </w:t>
      </w:r>
      <w:r>
        <w:rPr>
          <w:rtl/>
        </w:rPr>
        <w:t>روى الخبر في كتابه (</w:t>
      </w:r>
      <w:r>
        <w:rPr>
          <w:rFonts w:hint="cs"/>
          <w:rtl/>
        </w:rPr>
        <w:t xml:space="preserve"> </w:t>
      </w:r>
      <w:r>
        <w:rPr>
          <w:rtl/>
        </w:rPr>
        <w:t>ثواب الاعمال</w:t>
      </w:r>
      <w:r>
        <w:rPr>
          <w:rFonts w:hint="cs"/>
          <w:rtl/>
        </w:rPr>
        <w:t xml:space="preserve"> </w:t>
      </w:r>
      <w:r>
        <w:rPr>
          <w:rtl/>
        </w:rPr>
        <w:t>) ينصّ في كتابه (</w:t>
      </w:r>
      <w:r>
        <w:rPr>
          <w:rFonts w:hint="cs"/>
          <w:rtl/>
        </w:rPr>
        <w:t xml:space="preserve"> </w:t>
      </w:r>
      <w:r>
        <w:rPr>
          <w:rtl/>
        </w:rPr>
        <w:t>الاعتقادات</w:t>
      </w:r>
      <w:r>
        <w:rPr>
          <w:rFonts w:hint="cs"/>
          <w:rtl/>
        </w:rPr>
        <w:t xml:space="preserve"> </w:t>
      </w:r>
      <w:r>
        <w:rPr>
          <w:rtl/>
        </w:rPr>
        <w:t>) على</w:t>
      </w:r>
      <w:r>
        <w:rPr>
          <w:rFonts w:hint="cs"/>
          <w:rtl/>
        </w:rPr>
        <w:t xml:space="preserve"> </w:t>
      </w:r>
      <w:r>
        <w:rPr>
          <w:rtl/>
        </w:rPr>
        <w:t>عدم نقصان القرآن</w:t>
      </w:r>
      <w:r w:rsidR="00224DFC">
        <w:rPr>
          <w:rtl/>
        </w:rPr>
        <w:t>،</w:t>
      </w:r>
      <w:r>
        <w:rPr>
          <w:rtl/>
        </w:rPr>
        <w:t xml:space="preserve"> وهذا مما يشهد بأنّهم قد يروون ما</w:t>
      </w:r>
      <w:r>
        <w:rPr>
          <w:rFonts w:hint="cs"/>
          <w:rtl/>
        </w:rPr>
        <w:t xml:space="preserve"> </w:t>
      </w:r>
      <w:r>
        <w:rPr>
          <w:rtl/>
        </w:rPr>
        <w:t>لا يعتقدون</w:t>
      </w:r>
      <w:r>
        <w:rPr>
          <w:rFonts w:hint="cs"/>
          <w:rtl/>
        </w:rPr>
        <w:t xml:space="preserve"> </w:t>
      </w:r>
      <w:r>
        <w:rPr>
          <w:rtl/>
        </w:rPr>
        <w:t>بصحّته سنداً أو معنىً.</w:t>
      </w:r>
    </w:p>
    <w:p w:rsidR="001722C5" w:rsidRDefault="001722C5" w:rsidP="001722C5">
      <w:pPr>
        <w:pStyle w:val="libNormal"/>
        <w:rPr>
          <w:rtl/>
        </w:rPr>
      </w:pPr>
      <w:r w:rsidRPr="001722C5">
        <w:rPr>
          <w:rStyle w:val="libBold2Char"/>
          <w:rtl/>
        </w:rPr>
        <w:t>الطائفة الخامسة</w:t>
      </w:r>
      <w:r w:rsidR="00224DFC">
        <w:rPr>
          <w:rStyle w:val="libBold2Char"/>
          <w:rtl/>
        </w:rPr>
        <w:t>:</w:t>
      </w:r>
      <w:r>
        <w:rPr>
          <w:rtl/>
        </w:rPr>
        <w:t xml:space="preserve"> الأحاديث التي تتضمّن بعض القراءات المنسوبة</w:t>
      </w:r>
      <w:r>
        <w:rPr>
          <w:rFonts w:hint="cs"/>
          <w:rtl/>
        </w:rPr>
        <w:t xml:space="preserve"> </w:t>
      </w:r>
      <w:r>
        <w:rPr>
          <w:rtl/>
        </w:rPr>
        <w:t xml:space="preserve">إلى الأئمة </w:t>
      </w:r>
      <w:r w:rsidRPr="001722C5">
        <w:rPr>
          <w:rStyle w:val="libAlaemChar"/>
          <w:rFonts w:hint="cs"/>
          <w:rtl/>
        </w:rPr>
        <w:t>عليهم‌السلام</w:t>
      </w:r>
      <w:r w:rsidR="00224DFC">
        <w:rPr>
          <w:rtl/>
        </w:rPr>
        <w:t>،</w:t>
      </w:r>
      <w:r>
        <w:rPr>
          <w:rtl/>
        </w:rPr>
        <w:t xml:space="preserve"> ومنها</w:t>
      </w:r>
      <w:r w:rsidR="00224DFC">
        <w:rPr>
          <w:rtl/>
        </w:rPr>
        <w:t>: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روى الكليني بإسناده عن عمران بن ميثم</w:t>
      </w:r>
      <w:r w:rsidR="00224DFC">
        <w:rPr>
          <w:rtl/>
        </w:rPr>
        <w:t>،</w:t>
      </w:r>
      <w:r>
        <w:rPr>
          <w:rtl/>
        </w:rPr>
        <w:t xml:space="preserve"> عن أبي عبدالله </w:t>
      </w:r>
      <w:r w:rsidRPr="001722C5">
        <w:rPr>
          <w:rStyle w:val="libAlaemChar"/>
          <w:rFonts w:hint="cs"/>
          <w:rtl/>
        </w:rPr>
        <w:t>عليه‌السلام</w:t>
      </w:r>
      <w:r w:rsidR="00224DFC">
        <w:rPr>
          <w:rtl/>
        </w:rPr>
        <w:t>،</w:t>
      </w:r>
      <w:r>
        <w:rPr>
          <w:rtl/>
        </w:rPr>
        <w:t xml:space="preserve"> قال</w:t>
      </w:r>
      <w:r w:rsidR="00224DFC">
        <w:rPr>
          <w:rtl/>
        </w:rPr>
        <w:t>:</w:t>
      </w:r>
      <w:r>
        <w:rPr>
          <w:rtl/>
        </w:rPr>
        <w:t xml:space="preserve"> « قرأ رجل على أمير المؤمنين </w:t>
      </w:r>
      <w:r w:rsidRPr="001722C5">
        <w:rPr>
          <w:rStyle w:val="libAlaemChar"/>
          <w:rFonts w:hint="cs"/>
          <w:rtl/>
        </w:rPr>
        <w:t>عليه‌السلام</w:t>
      </w:r>
      <w:r w:rsidR="00224DFC">
        <w:rPr>
          <w:rtl/>
        </w:rPr>
        <w:t>:</w:t>
      </w:r>
      <w:r>
        <w:rPr>
          <w:rtl/>
        </w:rPr>
        <w:t xml:space="preserve"> </w:t>
      </w:r>
      <w:r w:rsidRPr="001722C5">
        <w:rPr>
          <w:rStyle w:val="libAlaemChar"/>
          <w:rFonts w:hint="cs"/>
          <w:rtl/>
        </w:rPr>
        <w:t>(</w:t>
      </w:r>
      <w:r w:rsidRPr="00860848">
        <w:rPr>
          <w:rtl/>
        </w:rPr>
        <w:t xml:space="preserve"> </w:t>
      </w:r>
      <w:r w:rsidRPr="001722C5">
        <w:rPr>
          <w:rStyle w:val="libAieChar"/>
          <w:rtl/>
        </w:rPr>
        <w:t>فإنَّهم لا يُكِذّبُونَكَ وَلكن الظَّالمينَ</w:t>
      </w:r>
      <w:r w:rsidRPr="001722C5">
        <w:rPr>
          <w:rStyle w:val="libAieChar"/>
          <w:rFonts w:hint="cs"/>
          <w:rtl/>
        </w:rPr>
        <w:t xml:space="preserve"> </w:t>
      </w:r>
      <w:r w:rsidRPr="001722C5">
        <w:rPr>
          <w:rStyle w:val="libAieChar"/>
          <w:rtl/>
        </w:rPr>
        <w:t>بآيات الله يَجْحَدُون</w:t>
      </w:r>
      <w:r w:rsidRPr="00860848">
        <w:rPr>
          <w:rtl/>
        </w:rPr>
        <w:t xml:space="preserve"> </w:t>
      </w:r>
      <w:r w:rsidRPr="001722C5">
        <w:rPr>
          <w:rStyle w:val="libAlaemChar"/>
          <w:rFonts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 xml:space="preserve"> </w:t>
      </w:r>
      <w:r>
        <w:rPr>
          <w:rtl/>
        </w:rPr>
        <w:t>الأنعام</w:t>
      </w:r>
      <w:r>
        <w:rPr>
          <w:rFonts w:hint="cs"/>
          <w:rtl/>
        </w:rPr>
        <w:t xml:space="preserve"> </w:t>
      </w:r>
      <w:r>
        <w:rPr>
          <w:rtl/>
        </w:rPr>
        <w:t>6</w:t>
      </w:r>
      <w:r w:rsidR="00224DFC">
        <w:rPr>
          <w:rFonts w:hint="cs"/>
          <w:rtl/>
        </w:rPr>
        <w:t>:</w:t>
      </w:r>
      <w:r>
        <w:rPr>
          <w:rtl/>
        </w:rPr>
        <w:t xml:space="preserve"> 33</w:t>
      </w:r>
      <w:r>
        <w:rPr>
          <w:rFonts w:hint="cs"/>
          <w:rtl/>
        </w:rPr>
        <w:t xml:space="preserve"> </w:t>
      </w:r>
      <w:r>
        <w:rPr>
          <w:rtl/>
        </w:rPr>
        <w:t xml:space="preserve">) فقال </w:t>
      </w:r>
      <w:r w:rsidRPr="001722C5">
        <w:rPr>
          <w:rStyle w:val="libAlaemChar"/>
          <w:rFonts w:hint="cs"/>
          <w:rtl/>
        </w:rPr>
        <w:t>عليه‌السلام</w:t>
      </w:r>
      <w:r w:rsidR="00224DFC">
        <w:rPr>
          <w:rtl/>
        </w:rPr>
        <w:t>:</w:t>
      </w:r>
      <w:r>
        <w:rPr>
          <w:rtl/>
        </w:rPr>
        <w:t xml:space="preserve"> بلى والله لقد كذَّبوه أشدّ</w:t>
      </w:r>
      <w:r>
        <w:rPr>
          <w:rFonts w:hint="cs"/>
          <w:rtl/>
        </w:rPr>
        <w:t xml:space="preserve"> </w:t>
      </w:r>
      <w:r>
        <w:rPr>
          <w:rtl/>
        </w:rPr>
        <w:t>التكذيب</w:t>
      </w:r>
      <w:r w:rsidR="00224DFC">
        <w:rPr>
          <w:rtl/>
        </w:rPr>
        <w:t>،</w:t>
      </w:r>
      <w:r>
        <w:rPr>
          <w:rtl/>
        </w:rPr>
        <w:t xml:space="preserve"> ولكنّها مخفّفة (</w:t>
      </w:r>
      <w:r>
        <w:rPr>
          <w:rFonts w:hint="cs"/>
          <w:rtl/>
        </w:rPr>
        <w:t xml:space="preserve"> </w:t>
      </w:r>
      <w:r>
        <w:rPr>
          <w:rtl/>
        </w:rPr>
        <w:t>لا يكذبونك</w:t>
      </w:r>
      <w:r>
        <w:rPr>
          <w:rFonts w:hint="cs"/>
          <w:rtl/>
        </w:rPr>
        <w:t xml:space="preserve"> </w:t>
      </w:r>
      <w:r>
        <w:rPr>
          <w:rtl/>
        </w:rPr>
        <w:t>) لا يأتون بباطل يكذبون به</w:t>
      </w:r>
      <w:r>
        <w:rPr>
          <w:rFonts w:hint="cs"/>
          <w:rtl/>
        </w:rPr>
        <w:t xml:space="preserve"> </w:t>
      </w:r>
      <w:r>
        <w:rPr>
          <w:rtl/>
        </w:rPr>
        <w:t>حقّك</w:t>
      </w:r>
      <w:r>
        <w:rPr>
          <w:rFonts w:hint="cs"/>
          <w:rtl/>
        </w:rPr>
        <w:t xml:space="preserve"> </w:t>
      </w:r>
      <w:r>
        <w:rPr>
          <w:rtl/>
        </w:rPr>
        <w:t>»</w:t>
      </w:r>
      <w:r>
        <w:rPr>
          <w:rFonts w:hint="cs"/>
          <w:rtl/>
        </w:rPr>
        <w:t xml:space="preserve"> </w:t>
      </w:r>
      <w:r w:rsidRPr="001722C5">
        <w:rPr>
          <w:rStyle w:val="libFootnotenumChar"/>
          <w:rtl/>
        </w:rPr>
        <w:t>(2)</w:t>
      </w:r>
      <w:r>
        <w:rPr>
          <w:rtl/>
        </w:rPr>
        <w:t>.</w:t>
      </w:r>
    </w:p>
    <w:p w:rsidR="001722C5" w:rsidRPr="00860848" w:rsidRDefault="001722C5" w:rsidP="001722C5">
      <w:pPr>
        <w:pStyle w:val="libLine"/>
        <w:rPr>
          <w:rtl/>
        </w:rPr>
      </w:pPr>
      <w:r w:rsidRPr="00860848">
        <w:rPr>
          <w:rtl/>
        </w:rPr>
        <w:t>__________________</w:t>
      </w:r>
    </w:p>
    <w:p w:rsidR="001722C5" w:rsidRPr="00860848" w:rsidRDefault="001722C5" w:rsidP="001722C5">
      <w:pPr>
        <w:pStyle w:val="libFootnote0"/>
        <w:rPr>
          <w:rtl/>
        </w:rPr>
      </w:pPr>
      <w:r w:rsidRPr="00860848">
        <w:rPr>
          <w:rFonts w:hint="cs"/>
          <w:rtl/>
        </w:rPr>
        <w:t xml:space="preserve">(1) </w:t>
      </w:r>
      <w:r w:rsidRPr="00860848">
        <w:rPr>
          <w:rtl/>
        </w:rPr>
        <w:t>ثواب الأعمال</w:t>
      </w:r>
      <w:r w:rsidR="00224DFC">
        <w:rPr>
          <w:rtl/>
        </w:rPr>
        <w:t>:</w:t>
      </w:r>
      <w:r w:rsidRPr="00860848">
        <w:rPr>
          <w:rtl/>
        </w:rPr>
        <w:t xml:space="preserve"> 100.</w:t>
      </w:r>
    </w:p>
    <w:p w:rsidR="001722C5" w:rsidRPr="00860848" w:rsidRDefault="001722C5" w:rsidP="001722C5">
      <w:pPr>
        <w:pStyle w:val="libFootnote0"/>
        <w:rPr>
          <w:rtl/>
        </w:rPr>
      </w:pPr>
      <w:r w:rsidRPr="00860848">
        <w:rPr>
          <w:rFonts w:hint="cs"/>
          <w:rtl/>
        </w:rPr>
        <w:t xml:space="preserve">(2) </w:t>
      </w:r>
      <w:r w:rsidRPr="00860848">
        <w:rPr>
          <w:rtl/>
        </w:rPr>
        <w:t>الكافي 8</w:t>
      </w:r>
      <w:r w:rsidR="00224DFC">
        <w:rPr>
          <w:rtl/>
        </w:rPr>
        <w:t>:</w:t>
      </w:r>
      <w:r w:rsidRPr="00860848">
        <w:rPr>
          <w:rtl/>
        </w:rPr>
        <w:t xml:space="preserve"> 200 / 241.</w:t>
      </w:r>
    </w:p>
    <w:p w:rsidR="001722C5" w:rsidRPr="00860848" w:rsidRDefault="00B70DB7" w:rsidP="001722C5">
      <w:pPr>
        <w:pStyle w:val="Heading2Center"/>
        <w:rPr>
          <w:rtl/>
        </w:rPr>
      </w:pPr>
      <w:r>
        <w:rPr>
          <w:rtl/>
        </w:rPr>
        <w:br w:type="page"/>
      </w:r>
      <w:bookmarkStart w:id="32" w:name="_Toc255232650"/>
      <w:bookmarkStart w:id="33" w:name="_Toc255985425"/>
      <w:bookmarkStart w:id="34" w:name="_Toc255985614"/>
      <w:bookmarkStart w:id="35" w:name="_Toc368304168"/>
      <w:r w:rsidR="001722C5" w:rsidRPr="00860848">
        <w:rPr>
          <w:rtl/>
        </w:rPr>
        <w:lastRenderedPageBreak/>
        <w:t>شبهات وردود</w:t>
      </w:r>
      <w:bookmarkEnd w:id="32"/>
      <w:bookmarkEnd w:id="33"/>
      <w:bookmarkEnd w:id="34"/>
      <w:bookmarkEnd w:id="35"/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فيما يلي نعرض بعض الشبهات التي روّجها البعض متشبثاً بها للدلالة</w:t>
      </w:r>
      <w:r>
        <w:rPr>
          <w:rFonts w:hint="cs"/>
          <w:rtl/>
        </w:rPr>
        <w:t xml:space="preserve"> </w:t>
      </w:r>
      <w:r>
        <w:rPr>
          <w:rtl/>
        </w:rPr>
        <w:t>على وقوع التحريف</w:t>
      </w:r>
      <w:r w:rsidR="00224DFC">
        <w:rPr>
          <w:rtl/>
        </w:rPr>
        <w:t>،</w:t>
      </w:r>
      <w:r>
        <w:rPr>
          <w:rtl/>
        </w:rPr>
        <w:t xml:space="preserve"> وسنبي</w:t>
      </w:r>
      <w:r>
        <w:rPr>
          <w:rFonts w:hint="cs"/>
          <w:rtl/>
        </w:rPr>
        <w:t>ّ</w:t>
      </w:r>
      <w:r>
        <w:rPr>
          <w:rtl/>
        </w:rPr>
        <w:t>ن وجوه اندفاعها</w:t>
      </w:r>
      <w:r w:rsidR="00224DFC">
        <w:rPr>
          <w:rtl/>
        </w:rPr>
        <w:t>:</w:t>
      </w:r>
    </w:p>
    <w:p w:rsidR="001722C5" w:rsidRDefault="001722C5" w:rsidP="001722C5">
      <w:pPr>
        <w:pStyle w:val="libNormal"/>
        <w:rPr>
          <w:rtl/>
        </w:rPr>
      </w:pPr>
      <w:r w:rsidRPr="001722C5">
        <w:rPr>
          <w:rStyle w:val="libBold2Char"/>
          <w:rtl/>
        </w:rPr>
        <w:t>الأولى</w:t>
      </w:r>
      <w:r w:rsidR="00224DFC">
        <w:rPr>
          <w:rStyle w:val="libBold2Char"/>
          <w:rtl/>
        </w:rPr>
        <w:t>:</w:t>
      </w:r>
      <w:r>
        <w:rPr>
          <w:rtl/>
        </w:rPr>
        <w:t xml:space="preserve"> أنّه كان لأمير المؤمنين عليّ </w:t>
      </w:r>
      <w:r w:rsidRPr="001722C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مصحف غير المصحف</w:t>
      </w:r>
      <w:r>
        <w:rPr>
          <w:rFonts w:hint="cs"/>
          <w:rtl/>
        </w:rPr>
        <w:t xml:space="preserve"> </w:t>
      </w:r>
      <w:r>
        <w:rPr>
          <w:rtl/>
        </w:rPr>
        <w:t>الموجود</w:t>
      </w:r>
      <w:r w:rsidR="00224DFC">
        <w:rPr>
          <w:rtl/>
        </w:rPr>
        <w:t>،</w:t>
      </w:r>
      <w:r>
        <w:rPr>
          <w:rtl/>
        </w:rPr>
        <w:t xml:space="preserve"> وقد أتى به إلى القوم فلم يقبلوا منه</w:t>
      </w:r>
      <w:r w:rsidR="00224DFC">
        <w:rPr>
          <w:rtl/>
        </w:rPr>
        <w:t>،</w:t>
      </w:r>
      <w:r>
        <w:rPr>
          <w:rtl/>
        </w:rPr>
        <w:t xml:space="preserve"> وكان مصحفه مشتملاً</w:t>
      </w:r>
      <w:r>
        <w:rPr>
          <w:rFonts w:hint="cs"/>
          <w:rtl/>
        </w:rPr>
        <w:t xml:space="preserve"> </w:t>
      </w:r>
      <w:r>
        <w:rPr>
          <w:rtl/>
        </w:rPr>
        <w:t>على أبعاض ليست موجودة في القرآن الذي بين أيدينا</w:t>
      </w:r>
      <w:r w:rsidR="00224DFC">
        <w:rPr>
          <w:rtl/>
        </w:rPr>
        <w:t>،</w:t>
      </w:r>
      <w:r>
        <w:rPr>
          <w:rtl/>
        </w:rPr>
        <w:t xml:space="preserve"> ممّا يترتّب عليه</w:t>
      </w:r>
      <w:r>
        <w:rPr>
          <w:rFonts w:hint="cs"/>
          <w:rtl/>
        </w:rPr>
        <w:t xml:space="preserve"> </w:t>
      </w:r>
      <w:r>
        <w:rPr>
          <w:rtl/>
        </w:rPr>
        <w:t xml:space="preserve">أنّ المصحف الموجود ناقصٌ بالمقارنة مع مصحف أمير المؤمنين </w:t>
      </w:r>
      <w:r w:rsidRPr="001722C5">
        <w:rPr>
          <w:rStyle w:val="libAlaemChar"/>
          <w:rFonts w:hint="cs"/>
          <w:rtl/>
        </w:rPr>
        <w:t>عليه‌السلام</w:t>
      </w:r>
      <w:r w:rsidR="00224DFC">
        <w:rPr>
          <w:rtl/>
        </w:rPr>
        <w:t>،</w:t>
      </w:r>
      <w:r>
        <w:rPr>
          <w:rtl/>
        </w:rPr>
        <w:t xml:space="preserve"> وهذا هو التحريف الذي وقع الكلام فيه.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نقول</w:t>
      </w:r>
      <w:r w:rsidR="00224DFC">
        <w:rPr>
          <w:rtl/>
        </w:rPr>
        <w:t>:</w:t>
      </w:r>
      <w:r>
        <w:rPr>
          <w:rtl/>
        </w:rPr>
        <w:t xml:space="preserve"> نعم</w:t>
      </w:r>
      <w:r w:rsidR="00224DFC">
        <w:rPr>
          <w:rtl/>
        </w:rPr>
        <w:t>،</w:t>
      </w:r>
      <w:r>
        <w:rPr>
          <w:rtl/>
        </w:rPr>
        <w:t xml:space="preserve"> تفيد طائفةٌ من أحاديث الشيعة وأهل السنة أنّ علياً </w:t>
      </w:r>
      <w:r w:rsidRPr="001722C5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</w:t>
      </w:r>
      <w:r>
        <w:rPr>
          <w:rtl/>
        </w:rPr>
        <w:t xml:space="preserve">اعتزل الناس بعد وفاة رسول الله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ليجمع القرآن العظيم</w:t>
      </w:r>
      <w:r w:rsidR="00224DFC">
        <w:rPr>
          <w:rtl/>
        </w:rPr>
        <w:t>،</w:t>
      </w:r>
      <w:r>
        <w:rPr>
          <w:rtl/>
        </w:rPr>
        <w:t xml:space="preserve"> وفي بعض</w:t>
      </w:r>
      <w:r>
        <w:rPr>
          <w:rFonts w:hint="cs"/>
          <w:rtl/>
        </w:rPr>
        <w:t xml:space="preserve"> </w:t>
      </w:r>
      <w:r>
        <w:rPr>
          <w:rtl/>
        </w:rPr>
        <w:t>الروايات</w:t>
      </w:r>
      <w:r w:rsidR="00224DFC">
        <w:rPr>
          <w:rtl/>
        </w:rPr>
        <w:t>:</w:t>
      </w:r>
      <w:r>
        <w:rPr>
          <w:rtl/>
        </w:rPr>
        <w:t xml:space="preserve"> أنّ عمله ذاك كان بأمر الرسول الأكرم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وأنّه </w:t>
      </w:r>
      <w:r w:rsidRPr="001722C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قال</w:t>
      </w:r>
      <w:r w:rsidR="00224DFC">
        <w:rPr>
          <w:rtl/>
        </w:rPr>
        <w:t>:</w:t>
      </w:r>
      <w:r>
        <w:rPr>
          <w:rtl/>
        </w:rPr>
        <w:t xml:space="preserve"> « لا</w:t>
      </w:r>
      <w:r>
        <w:rPr>
          <w:rFonts w:hint="cs"/>
          <w:rtl/>
        </w:rPr>
        <w:t xml:space="preserve"> </w:t>
      </w:r>
      <w:r>
        <w:rPr>
          <w:rtl/>
        </w:rPr>
        <w:t>أرتدي حتّى أجمعه »</w:t>
      </w:r>
      <w:r w:rsidR="00224DFC">
        <w:rPr>
          <w:rtl/>
        </w:rPr>
        <w:t>،</w:t>
      </w:r>
      <w:r>
        <w:rPr>
          <w:rtl/>
        </w:rPr>
        <w:t xml:space="preserve"> وروي أنّه لم يرتدِ إلاّ للصلاة حتّى جمعه </w:t>
      </w:r>
      <w:r w:rsidRPr="001722C5">
        <w:rPr>
          <w:rStyle w:val="libFootnotenumChar"/>
          <w:rtl/>
        </w:rPr>
        <w:t>(1)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ولكن أعلام الطائفة يذكرون بأنّ غاية ما</w:t>
      </w:r>
      <w:r>
        <w:rPr>
          <w:rFonts w:hint="cs"/>
          <w:rtl/>
        </w:rPr>
        <w:t xml:space="preserve"> </w:t>
      </w:r>
      <w:r>
        <w:rPr>
          <w:rtl/>
        </w:rPr>
        <w:t>تدلّ عليه الأحاديث أنّ</w:t>
      </w:r>
      <w:r>
        <w:rPr>
          <w:rFonts w:hint="cs"/>
          <w:rtl/>
        </w:rPr>
        <w:t xml:space="preserve"> </w:t>
      </w:r>
      <w:r>
        <w:rPr>
          <w:rtl/>
        </w:rPr>
        <w:t xml:space="preserve">مصحف علي </w:t>
      </w:r>
      <w:r w:rsidRPr="001722C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يمتاز عن المصحف الموجود بأنّه</w:t>
      </w:r>
      <w:r w:rsidR="00224DFC">
        <w:rPr>
          <w:rtl/>
        </w:rPr>
        <w:t>،</w:t>
      </w:r>
      <w:r>
        <w:rPr>
          <w:rtl/>
        </w:rPr>
        <w:t xml:space="preserve"> كان مرتّباً على</w:t>
      </w:r>
      <w:r>
        <w:rPr>
          <w:rFonts w:hint="cs"/>
          <w:rtl/>
        </w:rPr>
        <w:t xml:space="preserve"> </w:t>
      </w:r>
      <w:r>
        <w:rPr>
          <w:rtl/>
        </w:rPr>
        <w:t>حسب النزول</w:t>
      </w:r>
      <w:r w:rsidR="00224DFC">
        <w:rPr>
          <w:rtl/>
        </w:rPr>
        <w:t>،</w:t>
      </w:r>
      <w:r>
        <w:rPr>
          <w:rtl/>
        </w:rPr>
        <w:t xml:space="preserve"> وأنّه قدّم فيه المنسوخ على الناسخ</w:t>
      </w:r>
      <w:r w:rsidR="00224DFC">
        <w:rPr>
          <w:rtl/>
        </w:rPr>
        <w:t>،</w:t>
      </w:r>
      <w:r>
        <w:rPr>
          <w:rtl/>
        </w:rPr>
        <w:t xml:space="preserve"> وكتب فيه تأويل</w:t>
      </w:r>
      <w:r>
        <w:rPr>
          <w:rFonts w:hint="cs"/>
          <w:rtl/>
        </w:rPr>
        <w:t xml:space="preserve"> </w:t>
      </w:r>
      <w:r>
        <w:rPr>
          <w:rtl/>
        </w:rPr>
        <w:t>بعض الآيات وتفسيرها بالتفصيل على حقيقة تنزيلها</w:t>
      </w:r>
      <w:r w:rsidR="00224DFC">
        <w:rPr>
          <w:rtl/>
        </w:rPr>
        <w:t>،</w:t>
      </w:r>
      <w:r>
        <w:rPr>
          <w:rtl/>
        </w:rPr>
        <w:t xml:space="preserve"> أي كتب فيه</w:t>
      </w:r>
      <w:r>
        <w:rPr>
          <w:rFonts w:hint="cs"/>
          <w:rtl/>
        </w:rPr>
        <w:t xml:space="preserve"> </w:t>
      </w:r>
      <w:r>
        <w:rPr>
          <w:rtl/>
        </w:rPr>
        <w:t>التفاسير المنزلة تفسيراً من قبل الله سبحانه</w:t>
      </w:r>
      <w:r w:rsidR="00224DFC">
        <w:rPr>
          <w:rtl/>
        </w:rPr>
        <w:t>،</w:t>
      </w:r>
      <w:r>
        <w:rPr>
          <w:rtl/>
        </w:rPr>
        <w:t xml:space="preserve"> وأنّ فيه المحكم والمتشابه</w:t>
      </w:r>
      <w:r w:rsidR="00224DFC">
        <w:rPr>
          <w:rtl/>
        </w:rPr>
        <w:t>،</w:t>
      </w:r>
    </w:p>
    <w:p w:rsidR="001722C5" w:rsidRPr="00860848" w:rsidRDefault="001722C5" w:rsidP="001722C5">
      <w:pPr>
        <w:pStyle w:val="libLine"/>
        <w:rPr>
          <w:rtl/>
        </w:rPr>
      </w:pPr>
      <w:r w:rsidRPr="00860848">
        <w:rPr>
          <w:rtl/>
        </w:rPr>
        <w:t>__________________</w:t>
      </w:r>
    </w:p>
    <w:p w:rsidR="001722C5" w:rsidRPr="001400F7" w:rsidRDefault="001722C5" w:rsidP="001722C5">
      <w:pPr>
        <w:pStyle w:val="libFootnote0"/>
        <w:rPr>
          <w:rtl/>
        </w:rPr>
      </w:pPr>
      <w:r w:rsidRPr="001400F7">
        <w:rPr>
          <w:rFonts w:hint="cs"/>
          <w:rtl/>
        </w:rPr>
        <w:t xml:space="preserve">(1) </w:t>
      </w:r>
      <w:r w:rsidRPr="001400F7">
        <w:rPr>
          <w:rtl/>
        </w:rPr>
        <w:t>أُنظر</w:t>
      </w:r>
      <w:r w:rsidR="00224DFC">
        <w:rPr>
          <w:rtl/>
        </w:rPr>
        <w:t>:</w:t>
      </w:r>
      <w:r w:rsidRPr="001400F7">
        <w:rPr>
          <w:rtl/>
        </w:rPr>
        <w:t xml:space="preserve"> شرح ابن أبي الحديد 1</w:t>
      </w:r>
      <w:r w:rsidR="00224DFC">
        <w:rPr>
          <w:rtl/>
        </w:rPr>
        <w:t>:</w:t>
      </w:r>
      <w:r w:rsidRPr="001400F7">
        <w:rPr>
          <w:rtl/>
        </w:rPr>
        <w:t xml:space="preserve"> 27</w:t>
      </w:r>
      <w:r w:rsidR="00224DFC">
        <w:rPr>
          <w:rtl/>
        </w:rPr>
        <w:t>،</w:t>
      </w:r>
      <w:r w:rsidRPr="001400F7">
        <w:rPr>
          <w:rtl/>
        </w:rPr>
        <w:t xml:space="preserve"> الاتقان 1</w:t>
      </w:r>
      <w:r w:rsidR="00224DFC">
        <w:rPr>
          <w:rtl/>
        </w:rPr>
        <w:t>:</w:t>
      </w:r>
      <w:r w:rsidRPr="001400F7">
        <w:rPr>
          <w:rtl/>
        </w:rPr>
        <w:t xml:space="preserve"> 204</w:t>
      </w:r>
      <w:r w:rsidR="00224DFC">
        <w:rPr>
          <w:rtl/>
        </w:rPr>
        <w:t>،</w:t>
      </w:r>
      <w:r w:rsidRPr="001400F7">
        <w:rPr>
          <w:rtl/>
        </w:rPr>
        <w:t xml:space="preserve"> أنساب الاشراف 1</w:t>
      </w:r>
      <w:r w:rsidR="00224DFC">
        <w:rPr>
          <w:rtl/>
        </w:rPr>
        <w:t>:</w:t>
      </w:r>
      <w:r w:rsidRPr="001400F7">
        <w:rPr>
          <w:rtl/>
        </w:rPr>
        <w:t xml:space="preserve"> 587</w:t>
      </w:r>
      <w:r w:rsidR="00224DFC">
        <w:rPr>
          <w:rtl/>
        </w:rPr>
        <w:t>،</w:t>
      </w:r>
      <w:r w:rsidRPr="001400F7">
        <w:rPr>
          <w:rtl/>
        </w:rPr>
        <w:t xml:space="preserve"> الطبقات</w:t>
      </w:r>
      <w:r w:rsidRPr="001400F7">
        <w:rPr>
          <w:rFonts w:hint="cs"/>
          <w:rtl/>
        </w:rPr>
        <w:t xml:space="preserve"> </w:t>
      </w:r>
      <w:r w:rsidRPr="001400F7">
        <w:rPr>
          <w:rtl/>
        </w:rPr>
        <w:t>الكبرى 2</w:t>
      </w:r>
      <w:r w:rsidR="00224DFC">
        <w:rPr>
          <w:rtl/>
        </w:rPr>
        <w:t>:</w:t>
      </w:r>
      <w:r w:rsidRPr="001400F7">
        <w:rPr>
          <w:rtl/>
        </w:rPr>
        <w:t xml:space="preserve"> 338</w:t>
      </w:r>
      <w:r w:rsidR="00224DFC">
        <w:rPr>
          <w:rtl/>
        </w:rPr>
        <w:t>،</w:t>
      </w:r>
      <w:r w:rsidRPr="001400F7">
        <w:rPr>
          <w:rtl/>
        </w:rPr>
        <w:t xml:space="preserve"> مناهل العرفان 1</w:t>
      </w:r>
      <w:r w:rsidR="00224DFC">
        <w:rPr>
          <w:rtl/>
        </w:rPr>
        <w:t>:</w:t>
      </w:r>
      <w:r w:rsidRPr="001400F7">
        <w:rPr>
          <w:rtl/>
        </w:rPr>
        <w:t xml:space="preserve"> 247</w:t>
      </w:r>
      <w:r w:rsidR="00224DFC">
        <w:rPr>
          <w:rtl/>
        </w:rPr>
        <w:t>،</w:t>
      </w:r>
      <w:r w:rsidRPr="001400F7">
        <w:rPr>
          <w:rtl/>
        </w:rPr>
        <w:t xml:space="preserve"> كنز العمال 2</w:t>
      </w:r>
      <w:r w:rsidR="00224DFC">
        <w:rPr>
          <w:rtl/>
        </w:rPr>
        <w:t>:</w:t>
      </w:r>
      <w:r w:rsidRPr="001400F7">
        <w:rPr>
          <w:rtl/>
        </w:rPr>
        <w:t xml:space="preserve"> 588 / 4792.</w:t>
      </w:r>
    </w:p>
    <w:p w:rsidR="001722C5" w:rsidRDefault="001722C5" w:rsidP="001722C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وأنّ فيه أسماء أهل الحقّ والباطل</w:t>
      </w:r>
      <w:r w:rsidR="00224DFC">
        <w:rPr>
          <w:rtl/>
        </w:rPr>
        <w:t>،</w:t>
      </w:r>
      <w:r>
        <w:rPr>
          <w:rtl/>
        </w:rPr>
        <w:t xml:space="preserve"> وأنّه كان بإملاء رسول الله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وخطّ</w:t>
      </w:r>
      <w:r>
        <w:rPr>
          <w:rFonts w:hint="cs"/>
          <w:rtl/>
        </w:rPr>
        <w:t xml:space="preserve"> </w:t>
      </w:r>
      <w:r>
        <w:rPr>
          <w:rtl/>
        </w:rPr>
        <w:t xml:space="preserve">علي </w:t>
      </w:r>
      <w:r w:rsidRPr="001722C5">
        <w:rPr>
          <w:rStyle w:val="libAlaemChar"/>
          <w:rFonts w:hint="cs"/>
          <w:rtl/>
        </w:rPr>
        <w:t>عليه‌السلام</w:t>
      </w:r>
      <w:r w:rsidR="00224DFC">
        <w:rPr>
          <w:rtl/>
        </w:rPr>
        <w:t>،</w:t>
      </w:r>
      <w:r>
        <w:rPr>
          <w:rtl/>
        </w:rPr>
        <w:t xml:space="preserve"> وأنّ فيه فضائح قومٍ من المهاجرين والأنصار</w:t>
      </w:r>
      <w:r w:rsidR="00224DFC">
        <w:rPr>
          <w:rtl/>
        </w:rPr>
        <w:t>،</w:t>
      </w:r>
      <w:r>
        <w:rPr>
          <w:rtl/>
        </w:rPr>
        <w:t xml:space="preserve"> وجميع هذه</w:t>
      </w:r>
      <w:r>
        <w:rPr>
          <w:rFonts w:hint="cs"/>
          <w:rtl/>
        </w:rPr>
        <w:t xml:space="preserve"> </w:t>
      </w:r>
      <w:r>
        <w:rPr>
          <w:rtl/>
        </w:rPr>
        <w:t>الاختلافات لا توجب تغايراً في أصل القرآن وحقيقته.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 xml:space="preserve">وأهمّ ما في هذه الاختلافات هو الزيادة التي كانت في مصحفه </w:t>
      </w:r>
      <w:r w:rsidRPr="001722C5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</w:t>
      </w:r>
      <w:r>
        <w:rPr>
          <w:rtl/>
        </w:rPr>
        <w:t>والتي يخلو عنها المصحف الموجود</w:t>
      </w:r>
      <w:r w:rsidR="00224DFC">
        <w:rPr>
          <w:rtl/>
        </w:rPr>
        <w:t>،</w:t>
      </w:r>
      <w:r>
        <w:rPr>
          <w:rtl/>
        </w:rPr>
        <w:t xml:space="preserve"> وهذه الزيادة قد تكون من جملة</w:t>
      </w:r>
      <w:r>
        <w:rPr>
          <w:rFonts w:hint="cs"/>
          <w:rtl/>
        </w:rPr>
        <w:t xml:space="preserve"> </w:t>
      </w:r>
      <w:r>
        <w:rPr>
          <w:rtl/>
        </w:rPr>
        <w:t>الاحاديث القدسية والتي هي وحي وليست بقرآن</w:t>
      </w:r>
      <w:r w:rsidR="00224DFC">
        <w:rPr>
          <w:rtl/>
        </w:rPr>
        <w:t>،</w:t>
      </w:r>
      <w:r>
        <w:rPr>
          <w:rtl/>
        </w:rPr>
        <w:t xml:space="preserve"> كما نصّ عليه الشيخ</w:t>
      </w:r>
      <w:r>
        <w:rPr>
          <w:rFonts w:hint="cs"/>
          <w:rtl/>
        </w:rPr>
        <w:t xml:space="preserve"> </w:t>
      </w:r>
      <w:r>
        <w:rPr>
          <w:rtl/>
        </w:rPr>
        <w:t>الصدوق في (</w:t>
      </w:r>
      <w:r>
        <w:rPr>
          <w:rFonts w:hint="cs"/>
          <w:rtl/>
        </w:rPr>
        <w:t xml:space="preserve"> </w:t>
      </w:r>
      <w:r>
        <w:rPr>
          <w:rtl/>
        </w:rPr>
        <w:t>الاعتقادات</w:t>
      </w:r>
      <w:r>
        <w:rPr>
          <w:rFonts w:hint="cs"/>
          <w:rtl/>
        </w:rPr>
        <w:t xml:space="preserve"> </w:t>
      </w:r>
      <w:r>
        <w:rPr>
          <w:rtl/>
        </w:rPr>
        <w:t xml:space="preserve">) </w:t>
      </w:r>
      <w:r w:rsidRPr="001722C5">
        <w:rPr>
          <w:rStyle w:val="libFootnotenumChar"/>
          <w:rtl/>
        </w:rPr>
        <w:t>(1)</w:t>
      </w:r>
      <w:r>
        <w:rPr>
          <w:rtl/>
        </w:rPr>
        <w:t>. وقد تكون من جهة التأويل والتفسير</w:t>
      </w:r>
      <w:r>
        <w:rPr>
          <w:rFonts w:hint="cs"/>
          <w:rtl/>
        </w:rPr>
        <w:t xml:space="preserve"> </w:t>
      </w:r>
      <w:r>
        <w:rPr>
          <w:rtl/>
        </w:rPr>
        <w:t>وليست من أبعاض القرآن.</w:t>
      </w:r>
    </w:p>
    <w:p w:rsidR="001722C5" w:rsidRDefault="001722C5" w:rsidP="00F435A5">
      <w:pPr>
        <w:pStyle w:val="libNormal"/>
        <w:rPr>
          <w:rtl/>
        </w:rPr>
      </w:pPr>
      <w:r>
        <w:rPr>
          <w:rtl/>
        </w:rPr>
        <w:t xml:space="preserve">قال الشيخ المفيد </w:t>
      </w:r>
      <w:r w:rsidR="00F435A5" w:rsidRPr="00F435A5">
        <w:rPr>
          <w:rStyle w:val="libAlaemChar"/>
          <w:rtl/>
        </w:rPr>
        <w:t>رحمه‌الله</w:t>
      </w:r>
      <w:r>
        <w:rPr>
          <w:rtl/>
        </w:rPr>
        <w:t xml:space="preserve"> في (</w:t>
      </w:r>
      <w:r>
        <w:rPr>
          <w:rFonts w:hint="cs"/>
          <w:rtl/>
        </w:rPr>
        <w:t xml:space="preserve"> </w:t>
      </w:r>
      <w:r>
        <w:rPr>
          <w:rtl/>
        </w:rPr>
        <w:t>أوائل المقالات</w:t>
      </w:r>
      <w:r>
        <w:rPr>
          <w:rFonts w:hint="cs"/>
          <w:rtl/>
        </w:rPr>
        <w:t xml:space="preserve"> </w:t>
      </w:r>
      <w:r>
        <w:rPr>
          <w:rtl/>
        </w:rPr>
        <w:t>)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 xml:space="preserve">ولكن حذف ما كان مثبتاً في مصحف أمير المؤمنين </w:t>
      </w:r>
      <w:r w:rsidRPr="001722C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تأويله وتفسير معانيه على حقيقة</w:t>
      </w:r>
      <w:r>
        <w:rPr>
          <w:rFonts w:hint="cs"/>
          <w:rtl/>
        </w:rPr>
        <w:t xml:space="preserve"> </w:t>
      </w:r>
      <w:r>
        <w:rPr>
          <w:rtl/>
        </w:rPr>
        <w:t>تنزيله</w:t>
      </w:r>
      <w:r w:rsidR="00224DFC">
        <w:rPr>
          <w:rFonts w:hint="cs"/>
          <w:rtl/>
        </w:rPr>
        <w:t>،</w:t>
      </w:r>
      <w:r>
        <w:rPr>
          <w:rtl/>
        </w:rPr>
        <w:t xml:space="preserve"> وذلك كان مثبتاً منزلاً</w:t>
      </w:r>
      <w:r w:rsidR="00224DFC">
        <w:rPr>
          <w:rtl/>
        </w:rPr>
        <w:t>،</w:t>
      </w:r>
      <w:r>
        <w:rPr>
          <w:rtl/>
        </w:rPr>
        <w:t xml:space="preserve"> وإن لم يكن من جملة كلام الله تعالى الذي</w:t>
      </w:r>
      <w:r>
        <w:rPr>
          <w:rFonts w:hint="cs"/>
          <w:rtl/>
        </w:rPr>
        <w:t xml:space="preserve"> </w:t>
      </w:r>
      <w:r>
        <w:rPr>
          <w:rtl/>
        </w:rPr>
        <w:t>هو القرآن المعجز</w:t>
      </w:r>
      <w:r w:rsidR="00224DFC">
        <w:rPr>
          <w:rtl/>
        </w:rPr>
        <w:t>،</w:t>
      </w:r>
      <w:r>
        <w:rPr>
          <w:rtl/>
        </w:rPr>
        <w:t xml:space="preserve"> وقد يسمّى تأويل القرآن قرآناً</w:t>
      </w:r>
      <w:r w:rsidR="00224DFC">
        <w:rPr>
          <w:rtl/>
        </w:rPr>
        <w:t>،</w:t>
      </w:r>
      <w:r>
        <w:rPr>
          <w:rtl/>
        </w:rPr>
        <w:t xml:space="preserve"> قال الله تعالى</w:t>
      </w:r>
      <w:r w:rsidR="00224DFC">
        <w:rPr>
          <w:rtl/>
        </w:rPr>
        <w:t>:</w:t>
      </w:r>
      <w:r>
        <w:rPr>
          <w:rtl/>
        </w:rPr>
        <w:t xml:space="preserve"> </w:t>
      </w:r>
      <w:r w:rsidRPr="001722C5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1722C5">
        <w:rPr>
          <w:rStyle w:val="libAieChar"/>
          <w:rtl/>
        </w:rPr>
        <w:t>ولا تعْجَل بالقُرآنِ مِن قَبْل أن يُقْضى إليْكَ وَحْيُه وَقُلْ رَبِّ زِدْني</w:t>
      </w:r>
      <w:r w:rsidRPr="001722C5">
        <w:rPr>
          <w:rStyle w:val="libAieChar"/>
          <w:rFonts w:hint="cs"/>
          <w:rtl/>
        </w:rPr>
        <w:t xml:space="preserve"> </w:t>
      </w:r>
      <w:r w:rsidRPr="001722C5">
        <w:rPr>
          <w:rStyle w:val="libAieChar"/>
          <w:rtl/>
        </w:rPr>
        <w:t>عِلماً</w:t>
      </w:r>
      <w:r w:rsidRPr="001400F7">
        <w:rPr>
          <w:rFonts w:hint="cs"/>
          <w:rtl/>
        </w:rPr>
        <w:t xml:space="preserve"> </w:t>
      </w:r>
      <w:r w:rsidRPr="001722C5">
        <w:rPr>
          <w:rStyle w:val="libAlaemChar"/>
          <w:rFonts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 xml:space="preserve"> </w:t>
      </w:r>
      <w:r>
        <w:rPr>
          <w:rtl/>
        </w:rPr>
        <w:t>طه 20</w:t>
      </w:r>
      <w:r w:rsidR="00224DFC">
        <w:rPr>
          <w:rFonts w:hint="cs"/>
          <w:rtl/>
        </w:rPr>
        <w:t>:</w:t>
      </w:r>
      <w:r>
        <w:rPr>
          <w:rtl/>
        </w:rPr>
        <w:t xml:space="preserve"> 114</w:t>
      </w:r>
      <w:r>
        <w:rPr>
          <w:rFonts w:hint="cs"/>
          <w:rtl/>
        </w:rPr>
        <w:t xml:space="preserve"> </w:t>
      </w:r>
      <w:r>
        <w:rPr>
          <w:rtl/>
        </w:rPr>
        <w:t>) فيسمّى تأويل القرآن قرآناً</w:t>
      </w:r>
      <w:r w:rsidR="00224DFC">
        <w:rPr>
          <w:rtl/>
        </w:rPr>
        <w:t>،</w:t>
      </w:r>
      <w:r>
        <w:rPr>
          <w:rtl/>
        </w:rPr>
        <w:t xml:space="preserve"> وهذا ما ليس فيه بين</w:t>
      </w:r>
      <w:r>
        <w:rPr>
          <w:rFonts w:hint="cs"/>
          <w:rtl/>
        </w:rPr>
        <w:t xml:space="preserve"> </w:t>
      </w:r>
      <w:r>
        <w:rPr>
          <w:rtl/>
        </w:rPr>
        <w:t>أهل التفسير اختلاف</w:t>
      </w:r>
      <w:r>
        <w:rPr>
          <w:rFonts w:hint="cs"/>
          <w:rtl/>
        </w:rPr>
        <w:t xml:space="preserve"> </w:t>
      </w:r>
      <w:r>
        <w:rPr>
          <w:rtl/>
        </w:rPr>
        <w:t>»</w:t>
      </w:r>
      <w:r>
        <w:rPr>
          <w:rFonts w:hint="cs"/>
          <w:rtl/>
        </w:rPr>
        <w:t xml:space="preserve"> </w:t>
      </w:r>
      <w:r w:rsidRPr="001722C5">
        <w:rPr>
          <w:rStyle w:val="libFootnotenumChar"/>
          <w:rtl/>
        </w:rPr>
        <w:t>(2)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وقال السيد الخوئي</w:t>
      </w:r>
      <w:r w:rsidR="00224DFC">
        <w:rPr>
          <w:rtl/>
        </w:rPr>
        <w:t>:</w:t>
      </w:r>
      <w:r>
        <w:rPr>
          <w:rtl/>
        </w:rPr>
        <w:t xml:space="preserve"> «إنّ اشتمال قرآنه </w:t>
      </w:r>
      <w:r w:rsidRPr="001722C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على زيادات ليست في</w:t>
      </w:r>
      <w:r>
        <w:rPr>
          <w:rFonts w:hint="cs"/>
          <w:rtl/>
        </w:rPr>
        <w:t xml:space="preserve"> </w:t>
      </w:r>
      <w:r>
        <w:rPr>
          <w:rtl/>
        </w:rPr>
        <w:t>القرآن الموجود</w:t>
      </w:r>
      <w:r w:rsidR="00224DFC">
        <w:rPr>
          <w:rtl/>
        </w:rPr>
        <w:t>،</w:t>
      </w:r>
      <w:r>
        <w:rPr>
          <w:rtl/>
        </w:rPr>
        <w:t xml:space="preserve"> وإن كان صحيحاً</w:t>
      </w:r>
      <w:r w:rsidR="00224DFC">
        <w:rPr>
          <w:rtl/>
        </w:rPr>
        <w:t>،</w:t>
      </w:r>
      <w:r>
        <w:rPr>
          <w:rtl/>
        </w:rPr>
        <w:t xml:space="preserve"> إلاّ أنّه لا دلالة في ذلك على أنّ هذه</w:t>
      </w:r>
      <w:r>
        <w:rPr>
          <w:rFonts w:hint="cs"/>
          <w:rtl/>
        </w:rPr>
        <w:t xml:space="preserve"> </w:t>
      </w:r>
      <w:r>
        <w:rPr>
          <w:rtl/>
        </w:rPr>
        <w:t>الزيادات كانت من القرآن وقد أُسقطت منه بالتحريف</w:t>
      </w:r>
      <w:r w:rsidR="00224DFC">
        <w:rPr>
          <w:rtl/>
        </w:rPr>
        <w:t>،</w:t>
      </w:r>
      <w:r>
        <w:rPr>
          <w:rtl/>
        </w:rPr>
        <w:t xml:space="preserve"> بل الصحيح أنّ</w:t>
      </w:r>
      <w:r>
        <w:rPr>
          <w:rFonts w:hint="cs"/>
          <w:rtl/>
        </w:rPr>
        <w:t xml:space="preserve"> </w:t>
      </w:r>
      <w:r>
        <w:rPr>
          <w:rtl/>
        </w:rPr>
        <w:t>تلك الزيادات كانت تفسيراً بعنوان التأويل</w:t>
      </w:r>
      <w:r w:rsidR="00224DFC">
        <w:rPr>
          <w:rtl/>
        </w:rPr>
        <w:t>،</w:t>
      </w:r>
      <w:r>
        <w:rPr>
          <w:rtl/>
        </w:rPr>
        <w:t xml:space="preserve"> وما يؤول إليه الكلام</w:t>
      </w:r>
      <w:r w:rsidR="00224DFC">
        <w:rPr>
          <w:rtl/>
        </w:rPr>
        <w:t>،</w:t>
      </w:r>
      <w:r>
        <w:rPr>
          <w:rtl/>
        </w:rPr>
        <w:t xml:space="preserve"> أو</w:t>
      </w:r>
    </w:p>
    <w:p w:rsidR="001722C5" w:rsidRPr="001400F7" w:rsidRDefault="001722C5" w:rsidP="001722C5">
      <w:pPr>
        <w:pStyle w:val="libLine"/>
        <w:rPr>
          <w:rtl/>
        </w:rPr>
      </w:pPr>
      <w:r w:rsidRPr="001400F7">
        <w:rPr>
          <w:rtl/>
        </w:rPr>
        <w:t>__________________</w:t>
      </w:r>
    </w:p>
    <w:p w:rsidR="001722C5" w:rsidRPr="001400F7" w:rsidRDefault="001722C5" w:rsidP="001722C5">
      <w:pPr>
        <w:pStyle w:val="libFootnote0"/>
        <w:rPr>
          <w:rtl/>
        </w:rPr>
      </w:pPr>
      <w:r w:rsidRPr="001400F7">
        <w:rPr>
          <w:rFonts w:hint="cs"/>
          <w:rtl/>
        </w:rPr>
        <w:t xml:space="preserve">(1) </w:t>
      </w:r>
      <w:r w:rsidRPr="001400F7">
        <w:rPr>
          <w:rtl/>
        </w:rPr>
        <w:t>الاعتقادات</w:t>
      </w:r>
      <w:r w:rsidR="00224DFC">
        <w:rPr>
          <w:rtl/>
        </w:rPr>
        <w:t>:</w:t>
      </w:r>
      <w:r w:rsidRPr="001400F7">
        <w:rPr>
          <w:rtl/>
        </w:rPr>
        <w:t xml:space="preserve"> 93.</w:t>
      </w:r>
    </w:p>
    <w:p w:rsidR="001722C5" w:rsidRPr="001400F7" w:rsidRDefault="001722C5" w:rsidP="001722C5">
      <w:pPr>
        <w:pStyle w:val="libFootnote0"/>
        <w:rPr>
          <w:rtl/>
        </w:rPr>
      </w:pPr>
      <w:r w:rsidRPr="001400F7">
        <w:rPr>
          <w:rFonts w:hint="cs"/>
          <w:rtl/>
        </w:rPr>
        <w:t xml:space="preserve">(2) </w:t>
      </w:r>
      <w:r w:rsidRPr="001400F7">
        <w:rPr>
          <w:rtl/>
        </w:rPr>
        <w:t>أوائل المقالات</w:t>
      </w:r>
      <w:r w:rsidR="00224DFC">
        <w:rPr>
          <w:rtl/>
        </w:rPr>
        <w:t>:</w:t>
      </w:r>
      <w:r w:rsidRPr="001400F7">
        <w:rPr>
          <w:rtl/>
        </w:rPr>
        <w:t xml:space="preserve"> 55.</w:t>
      </w:r>
    </w:p>
    <w:p w:rsidR="001722C5" w:rsidRDefault="00B70DB7" w:rsidP="001722C5">
      <w:pPr>
        <w:pStyle w:val="libNormal0"/>
        <w:rPr>
          <w:rtl/>
        </w:rPr>
      </w:pPr>
      <w:r>
        <w:rPr>
          <w:rtl/>
        </w:rPr>
        <w:br w:type="page"/>
      </w:r>
      <w:r w:rsidR="001722C5">
        <w:rPr>
          <w:rtl/>
        </w:rPr>
        <w:lastRenderedPageBreak/>
        <w:t>بعنوان التنزيل من الله تعالى شرحاً للمراد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 xml:space="preserve">» </w:t>
      </w:r>
      <w:r w:rsidR="001722C5" w:rsidRPr="001722C5">
        <w:rPr>
          <w:rStyle w:val="libFootnotenumChar"/>
          <w:rtl/>
        </w:rPr>
        <w:t>(1)</w:t>
      </w:r>
      <w:r w:rsidR="001722C5"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 xml:space="preserve">وخلاصة القول أنّ الادّعاء بوجود زيادات في مصحف عليّ </w:t>
      </w:r>
      <w:r w:rsidRPr="001722C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هي</w:t>
      </w:r>
      <w:r>
        <w:rPr>
          <w:rFonts w:hint="cs"/>
          <w:rtl/>
        </w:rPr>
        <w:t xml:space="preserve"> </w:t>
      </w:r>
      <w:r>
        <w:rPr>
          <w:rtl/>
        </w:rPr>
        <w:t>من القرآن ادِّعاءٌ بلا دليل وهو باطل قطعاً</w:t>
      </w:r>
      <w:r w:rsidR="00224DFC">
        <w:rPr>
          <w:rtl/>
        </w:rPr>
        <w:t>،</w:t>
      </w:r>
      <w:r>
        <w:rPr>
          <w:rtl/>
        </w:rPr>
        <w:t xml:space="preserve"> ويدلّ على بطلانه جميع</w:t>
      </w:r>
      <w:r>
        <w:rPr>
          <w:rFonts w:hint="cs"/>
          <w:rtl/>
        </w:rPr>
        <w:t xml:space="preserve"> </w:t>
      </w:r>
      <w:r>
        <w:rPr>
          <w:rtl/>
        </w:rPr>
        <w:t>ما</w:t>
      </w:r>
      <w:r>
        <w:rPr>
          <w:rFonts w:hint="cs"/>
          <w:rtl/>
        </w:rPr>
        <w:t xml:space="preserve"> </w:t>
      </w:r>
      <w:r>
        <w:rPr>
          <w:rtl/>
        </w:rPr>
        <w:t>تقدم من الأدلة القاطعة على عدم التحريف في القرآن.</w:t>
      </w:r>
    </w:p>
    <w:p w:rsidR="001722C5" w:rsidRDefault="001722C5" w:rsidP="001722C5">
      <w:pPr>
        <w:pStyle w:val="libNormal"/>
        <w:rPr>
          <w:rtl/>
        </w:rPr>
      </w:pPr>
      <w:r w:rsidRPr="001722C5">
        <w:rPr>
          <w:rStyle w:val="libBold2Char"/>
          <w:rtl/>
        </w:rPr>
        <w:t>الثانية</w:t>
      </w:r>
      <w:r w:rsidR="00224DFC">
        <w:rPr>
          <w:rStyle w:val="libBold2Char"/>
          <w:rtl/>
        </w:rPr>
        <w:t>:</w:t>
      </w:r>
      <w:r>
        <w:rPr>
          <w:rtl/>
        </w:rPr>
        <w:t xml:space="preserve"> أنّ بعض الأحاديث تفيد أنّ القرآن الكريم على عهد الإمام</w:t>
      </w:r>
      <w:r>
        <w:rPr>
          <w:rFonts w:hint="cs"/>
          <w:rtl/>
        </w:rPr>
        <w:t xml:space="preserve"> </w:t>
      </w:r>
      <w:r>
        <w:rPr>
          <w:rtl/>
        </w:rPr>
        <w:t xml:space="preserve">المهدي </w:t>
      </w:r>
      <w:r w:rsidRPr="001722C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يختلف عمّا هو عليه الآن</w:t>
      </w:r>
      <w:r w:rsidR="00224DFC">
        <w:rPr>
          <w:rtl/>
        </w:rPr>
        <w:t>،</w:t>
      </w:r>
      <w:r>
        <w:rPr>
          <w:rtl/>
        </w:rPr>
        <w:t xml:space="preserve"> ممّا يفضي إلى الشكّ في هذا</w:t>
      </w:r>
      <w:r>
        <w:rPr>
          <w:rFonts w:hint="cs"/>
          <w:rtl/>
        </w:rPr>
        <w:t xml:space="preserve"> </w:t>
      </w:r>
      <w:r>
        <w:rPr>
          <w:rtl/>
        </w:rPr>
        <w:t>القرآن الموجود</w:t>
      </w:r>
      <w:r w:rsidR="00224DFC">
        <w:rPr>
          <w:rtl/>
        </w:rPr>
        <w:t>،</w:t>
      </w:r>
      <w:r>
        <w:rPr>
          <w:rtl/>
        </w:rPr>
        <w:t xml:space="preserve"> ومن هذه الروايات</w:t>
      </w:r>
      <w:r w:rsidR="00224DFC">
        <w:rPr>
          <w:rtl/>
        </w:rPr>
        <w:t>: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ما رواه الفتّال والشيخ المفيد</w:t>
      </w:r>
      <w:r w:rsidR="00224DFC">
        <w:rPr>
          <w:rtl/>
        </w:rPr>
        <w:t>،</w:t>
      </w:r>
      <w:r>
        <w:rPr>
          <w:rtl/>
        </w:rPr>
        <w:t xml:space="preserve"> عن أبي جعفر </w:t>
      </w:r>
      <w:r w:rsidRPr="001722C5">
        <w:rPr>
          <w:rStyle w:val="libAlaemChar"/>
          <w:rFonts w:hint="cs"/>
          <w:rtl/>
        </w:rPr>
        <w:t>عليه‌السلام</w:t>
      </w:r>
      <w:r w:rsidR="00224DFC">
        <w:rPr>
          <w:rtl/>
        </w:rPr>
        <w:t>:</w:t>
      </w:r>
      <w:r>
        <w:rPr>
          <w:rtl/>
        </w:rPr>
        <w:t xml:space="preserve"> « إذا قام القائم من آل محمد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ضرب فساطيط لمن يُعلّم الناس القرآن على ما أنزله الله</w:t>
      </w:r>
      <w:r>
        <w:rPr>
          <w:rFonts w:hint="cs"/>
          <w:rtl/>
        </w:rPr>
        <w:t xml:space="preserve"> </w:t>
      </w:r>
      <w:r>
        <w:rPr>
          <w:rtl/>
        </w:rPr>
        <w:t>عزّ وجل</w:t>
      </w:r>
      <w:r w:rsidR="00224DFC">
        <w:rPr>
          <w:rtl/>
        </w:rPr>
        <w:t>،</w:t>
      </w:r>
      <w:r>
        <w:rPr>
          <w:rtl/>
        </w:rPr>
        <w:t xml:space="preserve"> فأصعب ما يكون على من حفظه اليوم ؛ لأنّه يخالف فيه</w:t>
      </w:r>
      <w:r>
        <w:rPr>
          <w:rFonts w:hint="cs"/>
          <w:rtl/>
        </w:rPr>
        <w:t xml:space="preserve"> </w:t>
      </w:r>
      <w:r>
        <w:rPr>
          <w:rtl/>
        </w:rPr>
        <w:t>التأليف</w:t>
      </w:r>
      <w:r>
        <w:rPr>
          <w:rFonts w:hint="cs"/>
          <w:rtl/>
        </w:rPr>
        <w:t xml:space="preserve"> </w:t>
      </w:r>
      <w:r>
        <w:rPr>
          <w:rtl/>
        </w:rPr>
        <w:t>»</w:t>
      </w:r>
      <w:r>
        <w:rPr>
          <w:rFonts w:hint="cs"/>
          <w:rtl/>
        </w:rPr>
        <w:t xml:space="preserve"> </w:t>
      </w:r>
      <w:r w:rsidRPr="001722C5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ورو</w:t>
      </w:r>
      <w:r>
        <w:rPr>
          <w:rFonts w:hint="cs"/>
          <w:rtl/>
        </w:rPr>
        <w:t>ي</w:t>
      </w:r>
      <w:r>
        <w:rPr>
          <w:rtl/>
        </w:rPr>
        <w:t xml:space="preserve"> نحوه النعماني في الغيبة </w:t>
      </w:r>
      <w:r w:rsidRPr="001722C5">
        <w:rPr>
          <w:rStyle w:val="libFootnotenumChar"/>
          <w:rtl/>
        </w:rPr>
        <w:t>(3)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ما رواه الكليني في (</w:t>
      </w:r>
      <w:r>
        <w:rPr>
          <w:rFonts w:hint="cs"/>
          <w:rtl/>
        </w:rPr>
        <w:t xml:space="preserve"> </w:t>
      </w:r>
      <w:r>
        <w:rPr>
          <w:rtl/>
        </w:rPr>
        <w:t>الكافي</w:t>
      </w:r>
      <w:r>
        <w:rPr>
          <w:rFonts w:hint="cs"/>
          <w:rtl/>
        </w:rPr>
        <w:t xml:space="preserve"> </w:t>
      </w:r>
      <w:r>
        <w:rPr>
          <w:rtl/>
        </w:rPr>
        <w:t>) عن سالم بن سلمة</w:t>
      </w:r>
      <w:r w:rsidR="00224DFC">
        <w:rPr>
          <w:rtl/>
        </w:rPr>
        <w:t>،</w:t>
      </w:r>
      <w:r>
        <w:rPr>
          <w:rtl/>
        </w:rPr>
        <w:t xml:space="preserve"> قال</w:t>
      </w:r>
      <w:r w:rsidR="00224DFC">
        <w:rPr>
          <w:rtl/>
        </w:rPr>
        <w:t>:</w:t>
      </w:r>
      <w:r>
        <w:rPr>
          <w:rtl/>
        </w:rPr>
        <w:t xml:space="preserve"> قال أبو</w:t>
      </w:r>
      <w:r>
        <w:rPr>
          <w:rFonts w:hint="cs"/>
          <w:rtl/>
        </w:rPr>
        <w:t xml:space="preserve"> </w:t>
      </w:r>
      <w:r>
        <w:rPr>
          <w:rtl/>
        </w:rPr>
        <w:t xml:space="preserve">عبدالله </w:t>
      </w:r>
      <w:r w:rsidRPr="001722C5">
        <w:rPr>
          <w:rStyle w:val="libAlaemChar"/>
          <w:rFonts w:hint="cs"/>
          <w:rtl/>
        </w:rPr>
        <w:t>عليه‌السلام</w:t>
      </w:r>
      <w:r w:rsidR="00224DFC">
        <w:rPr>
          <w:rtl/>
        </w:rPr>
        <w:t>:</w:t>
      </w:r>
      <w:r>
        <w:rPr>
          <w:rtl/>
        </w:rPr>
        <w:t xml:space="preserve"> « إذا قام القائم قرأ كتاب الله عزّ وجل على حدّه</w:t>
      </w:r>
      <w:r w:rsidR="00224DFC">
        <w:rPr>
          <w:rtl/>
        </w:rPr>
        <w:t>،</w:t>
      </w:r>
      <w:r>
        <w:rPr>
          <w:rtl/>
        </w:rPr>
        <w:t xml:space="preserve"> وأخرج</w:t>
      </w:r>
      <w:r>
        <w:rPr>
          <w:rFonts w:hint="cs"/>
          <w:rtl/>
        </w:rPr>
        <w:t xml:space="preserve"> </w:t>
      </w:r>
      <w:r>
        <w:rPr>
          <w:rtl/>
        </w:rPr>
        <w:t xml:space="preserve">المصحف الذي كتبه علي </w:t>
      </w:r>
      <w:r w:rsidRPr="001722C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» </w:t>
      </w:r>
      <w:r w:rsidRPr="001722C5">
        <w:rPr>
          <w:rStyle w:val="libFootnotenumChar"/>
          <w:rtl/>
        </w:rPr>
        <w:t>(4)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هذان الحديثان وسواهما ممّا اعتمده القائلون بهذه الشبهة جميعها</w:t>
      </w:r>
    </w:p>
    <w:p w:rsidR="001722C5" w:rsidRPr="00F0201C" w:rsidRDefault="001722C5" w:rsidP="001722C5">
      <w:pPr>
        <w:pStyle w:val="libLine"/>
        <w:rPr>
          <w:rtl/>
        </w:rPr>
      </w:pPr>
      <w:r w:rsidRPr="00F0201C">
        <w:rPr>
          <w:rtl/>
        </w:rPr>
        <w:t>__________________</w:t>
      </w:r>
    </w:p>
    <w:p w:rsidR="001722C5" w:rsidRPr="00F0201C" w:rsidRDefault="001722C5" w:rsidP="001722C5">
      <w:pPr>
        <w:pStyle w:val="libFootnote0"/>
        <w:rPr>
          <w:rtl/>
        </w:rPr>
      </w:pPr>
      <w:r w:rsidRPr="00F0201C">
        <w:rPr>
          <w:rFonts w:hint="cs"/>
          <w:rtl/>
        </w:rPr>
        <w:t xml:space="preserve">(1) </w:t>
      </w:r>
      <w:r w:rsidRPr="00F0201C">
        <w:rPr>
          <w:rtl/>
        </w:rPr>
        <w:t>البيان في تفسير القرآن</w:t>
      </w:r>
      <w:r w:rsidR="00224DFC">
        <w:rPr>
          <w:rtl/>
        </w:rPr>
        <w:t>:</w:t>
      </w:r>
      <w:r w:rsidRPr="00F0201C">
        <w:rPr>
          <w:rtl/>
        </w:rPr>
        <w:t xml:space="preserve"> 223.</w:t>
      </w:r>
    </w:p>
    <w:p w:rsidR="001722C5" w:rsidRPr="00F0201C" w:rsidRDefault="001722C5" w:rsidP="001722C5">
      <w:pPr>
        <w:pStyle w:val="libFootnote0"/>
        <w:rPr>
          <w:rtl/>
        </w:rPr>
      </w:pPr>
      <w:r w:rsidRPr="00F0201C">
        <w:rPr>
          <w:rFonts w:hint="cs"/>
          <w:rtl/>
        </w:rPr>
        <w:t xml:space="preserve">(2) </w:t>
      </w:r>
      <w:r w:rsidRPr="00F0201C">
        <w:rPr>
          <w:rtl/>
        </w:rPr>
        <w:t>ارشاد المفيد 2</w:t>
      </w:r>
      <w:r w:rsidR="00224DFC">
        <w:rPr>
          <w:rtl/>
        </w:rPr>
        <w:t>:</w:t>
      </w:r>
      <w:r w:rsidRPr="00F0201C">
        <w:rPr>
          <w:rtl/>
        </w:rPr>
        <w:t xml:space="preserve"> 386 تحقيق مؤسسة آل البيت </w:t>
      </w:r>
      <w:r w:rsidRPr="001722C5">
        <w:rPr>
          <w:rStyle w:val="libFootnoteAlaemChar"/>
          <w:rFonts w:eastAsiaTheme="minorHAnsi" w:hint="cs"/>
          <w:rtl/>
        </w:rPr>
        <w:t>عليهم‌السلام</w:t>
      </w:r>
      <w:r w:rsidR="00224DFC">
        <w:rPr>
          <w:rtl/>
        </w:rPr>
        <w:t>،</w:t>
      </w:r>
      <w:r w:rsidRPr="00F0201C">
        <w:rPr>
          <w:rtl/>
        </w:rPr>
        <w:t xml:space="preserve"> روضة الواعظين</w:t>
      </w:r>
      <w:r w:rsidR="00224DFC">
        <w:rPr>
          <w:rtl/>
        </w:rPr>
        <w:t>:</w:t>
      </w:r>
      <w:r w:rsidRPr="00F0201C">
        <w:rPr>
          <w:rtl/>
        </w:rPr>
        <w:t xml:space="preserve"> 265.</w:t>
      </w:r>
    </w:p>
    <w:p w:rsidR="001722C5" w:rsidRPr="00F0201C" w:rsidRDefault="001722C5" w:rsidP="001722C5">
      <w:pPr>
        <w:pStyle w:val="libFootnote0"/>
        <w:rPr>
          <w:rtl/>
        </w:rPr>
      </w:pPr>
      <w:r w:rsidRPr="00F0201C">
        <w:rPr>
          <w:rFonts w:hint="cs"/>
          <w:rtl/>
        </w:rPr>
        <w:t xml:space="preserve">(3) </w:t>
      </w:r>
      <w:r w:rsidRPr="00F0201C">
        <w:rPr>
          <w:rtl/>
        </w:rPr>
        <w:t>غيبة النعماني</w:t>
      </w:r>
      <w:r w:rsidR="00224DFC">
        <w:rPr>
          <w:rtl/>
        </w:rPr>
        <w:t>:</w:t>
      </w:r>
      <w:r w:rsidRPr="00F0201C">
        <w:rPr>
          <w:rtl/>
        </w:rPr>
        <w:t xml:space="preserve"> 318 و 319.</w:t>
      </w:r>
    </w:p>
    <w:p w:rsidR="001722C5" w:rsidRPr="00F0201C" w:rsidRDefault="001722C5" w:rsidP="001722C5">
      <w:pPr>
        <w:pStyle w:val="libFootnote0"/>
        <w:rPr>
          <w:rtl/>
        </w:rPr>
      </w:pPr>
      <w:r w:rsidRPr="00F0201C">
        <w:rPr>
          <w:rFonts w:hint="cs"/>
          <w:rtl/>
        </w:rPr>
        <w:t xml:space="preserve">(4) </w:t>
      </w:r>
      <w:r w:rsidRPr="00F0201C">
        <w:rPr>
          <w:rtl/>
        </w:rPr>
        <w:t>الكافي 2</w:t>
      </w:r>
      <w:r w:rsidR="00224DFC">
        <w:rPr>
          <w:rtl/>
        </w:rPr>
        <w:t>:</w:t>
      </w:r>
      <w:r w:rsidRPr="00F0201C">
        <w:rPr>
          <w:rtl/>
        </w:rPr>
        <w:t xml:space="preserve"> 633 / 23.</w:t>
      </w:r>
    </w:p>
    <w:p w:rsidR="001722C5" w:rsidRDefault="001722C5" w:rsidP="001722C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ضعيفة</w:t>
      </w:r>
      <w:r w:rsidR="00224DFC">
        <w:rPr>
          <w:rtl/>
        </w:rPr>
        <w:t>،</w:t>
      </w:r>
      <w:r>
        <w:rPr>
          <w:rtl/>
        </w:rPr>
        <w:t xml:space="preserve"> وإذا تجاوزنا النظر في أسانيدها نقول</w:t>
      </w:r>
      <w:r w:rsidR="00224DFC">
        <w:rPr>
          <w:rtl/>
        </w:rPr>
        <w:t>:</w:t>
      </w:r>
      <w:r>
        <w:rPr>
          <w:rtl/>
        </w:rPr>
        <w:t xml:space="preserve"> لعلّ السرّ في تعليمه الناس</w:t>
      </w:r>
      <w:r>
        <w:rPr>
          <w:rFonts w:hint="cs"/>
          <w:rtl/>
        </w:rPr>
        <w:t xml:space="preserve"> </w:t>
      </w:r>
      <w:r>
        <w:rPr>
          <w:rtl/>
        </w:rPr>
        <w:t xml:space="preserve">القرآن هو مخالفة مصحفه </w:t>
      </w:r>
      <w:r w:rsidRPr="001722C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للمصحف الموجود الآن من حيث التأليف</w:t>
      </w:r>
      <w:r w:rsidR="00224DFC">
        <w:rPr>
          <w:rFonts w:hint="cs"/>
          <w:rtl/>
        </w:rPr>
        <w:t>،</w:t>
      </w:r>
      <w:r>
        <w:rPr>
          <w:rtl/>
        </w:rPr>
        <w:t xml:space="preserve"> كما تدلّ عليه الرواية المتقدّمة عن أبي جعفر </w:t>
      </w:r>
      <w:r w:rsidRPr="001722C5">
        <w:rPr>
          <w:rStyle w:val="libAlaemChar"/>
          <w:rFonts w:hint="cs"/>
          <w:rtl/>
        </w:rPr>
        <w:t>عليه‌السلام</w:t>
      </w:r>
      <w:r w:rsidR="00224DFC">
        <w:rPr>
          <w:rtl/>
        </w:rPr>
        <w:t>،</w:t>
      </w:r>
      <w:r>
        <w:rPr>
          <w:rtl/>
        </w:rPr>
        <w:t xml:space="preserve"> أو مخالفته من حيث</w:t>
      </w:r>
      <w:r>
        <w:rPr>
          <w:rFonts w:hint="cs"/>
          <w:rtl/>
        </w:rPr>
        <w:t xml:space="preserve"> </w:t>
      </w:r>
      <w:r>
        <w:rPr>
          <w:rtl/>
        </w:rPr>
        <w:t xml:space="preserve">الخصائص والميزات المذكورة في مصحف علي </w:t>
      </w:r>
      <w:r w:rsidRPr="001722C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كما تدلّ عليه</w:t>
      </w:r>
      <w:r>
        <w:rPr>
          <w:rFonts w:hint="cs"/>
          <w:rtl/>
        </w:rPr>
        <w:t xml:space="preserve"> </w:t>
      </w:r>
      <w:r>
        <w:rPr>
          <w:rtl/>
        </w:rPr>
        <w:t>الرواية الثانية</w:t>
      </w:r>
      <w:r w:rsidR="00224DFC">
        <w:rPr>
          <w:rtl/>
        </w:rPr>
        <w:t>،</w:t>
      </w:r>
      <w:r>
        <w:rPr>
          <w:rtl/>
        </w:rPr>
        <w:t xml:space="preserve"> فعندئذٍ يحتاج إلى تفسيره وتأويله على حقيقة تنزيله</w:t>
      </w:r>
      <w:r w:rsidR="00224DFC">
        <w:rPr>
          <w:rFonts w:hint="cs"/>
          <w:rtl/>
        </w:rPr>
        <w:t>،</w:t>
      </w:r>
      <w:r>
        <w:rPr>
          <w:rtl/>
        </w:rPr>
        <w:t xml:space="preserve"> فهذه الشبهة مبتنيةٌ إذن على الشبهة السابقة</w:t>
      </w:r>
      <w:r w:rsidR="00224DFC">
        <w:rPr>
          <w:rtl/>
        </w:rPr>
        <w:t>،</w:t>
      </w:r>
      <w:r>
        <w:rPr>
          <w:rtl/>
        </w:rPr>
        <w:t xml:space="preserve"> ومندفعةٌ باندفاعها</w:t>
      </w:r>
      <w:r w:rsidR="00224DFC">
        <w:rPr>
          <w:rtl/>
        </w:rPr>
        <w:t>،</w:t>
      </w:r>
      <w:r>
        <w:rPr>
          <w:rtl/>
        </w:rPr>
        <w:t xml:space="preserve"> إذ إنّ</w:t>
      </w:r>
      <w:r>
        <w:rPr>
          <w:rFonts w:hint="cs"/>
          <w:rtl/>
        </w:rPr>
        <w:t xml:space="preserve"> </w:t>
      </w:r>
      <w:r>
        <w:rPr>
          <w:rtl/>
        </w:rPr>
        <w:t>القرآن في عهده (</w:t>
      </w:r>
      <w:r>
        <w:rPr>
          <w:rFonts w:hint="cs"/>
          <w:rtl/>
        </w:rPr>
        <w:t xml:space="preserve"> </w:t>
      </w:r>
      <w:r>
        <w:rPr>
          <w:rtl/>
        </w:rPr>
        <w:t>صلوات الله عليه</w:t>
      </w:r>
      <w:r>
        <w:rPr>
          <w:rFonts w:hint="cs"/>
          <w:rtl/>
        </w:rPr>
        <w:t xml:space="preserve"> </w:t>
      </w:r>
      <w:r>
        <w:rPr>
          <w:rtl/>
        </w:rPr>
        <w:t>) لا يختلف عن هذا القرآن الموجود</w:t>
      </w:r>
      <w:r>
        <w:rPr>
          <w:rFonts w:hint="cs"/>
          <w:rtl/>
        </w:rPr>
        <w:t xml:space="preserve"> </w:t>
      </w:r>
      <w:r>
        <w:rPr>
          <w:rtl/>
        </w:rPr>
        <w:t>من حيث الألفاظ</w:t>
      </w:r>
      <w:r w:rsidR="00224DFC">
        <w:rPr>
          <w:rtl/>
        </w:rPr>
        <w:t>،</w:t>
      </w:r>
      <w:r>
        <w:rPr>
          <w:rtl/>
        </w:rPr>
        <w:t xml:space="preserve"> وإنمّا الاختلاف في الترتيب</w:t>
      </w:r>
      <w:r w:rsidR="00224DFC">
        <w:rPr>
          <w:rtl/>
        </w:rPr>
        <w:t>،</w:t>
      </w:r>
      <w:r>
        <w:rPr>
          <w:rtl/>
        </w:rPr>
        <w:t xml:space="preserve"> أو في الزيادات</w:t>
      </w:r>
      <w:r>
        <w:rPr>
          <w:rFonts w:hint="cs"/>
          <w:rtl/>
        </w:rPr>
        <w:t xml:space="preserve"> </w:t>
      </w:r>
      <w:r>
        <w:rPr>
          <w:rtl/>
        </w:rPr>
        <w:t>التفسيرية</w:t>
      </w:r>
      <w:r w:rsidR="00224DFC">
        <w:rPr>
          <w:rtl/>
        </w:rPr>
        <w:t>،</w:t>
      </w:r>
      <w:r>
        <w:rPr>
          <w:rtl/>
        </w:rPr>
        <w:t xml:space="preserve"> كما تقدّم بيانه في الشبهة الأولى.</w:t>
      </w:r>
    </w:p>
    <w:p w:rsidR="001722C5" w:rsidRDefault="001722C5" w:rsidP="001722C5">
      <w:pPr>
        <w:pStyle w:val="libNormal"/>
        <w:rPr>
          <w:rtl/>
        </w:rPr>
      </w:pPr>
      <w:r w:rsidRPr="001722C5">
        <w:rPr>
          <w:rStyle w:val="libBold2Char"/>
          <w:rtl/>
        </w:rPr>
        <w:t>الثالثة</w:t>
      </w:r>
      <w:r w:rsidR="00224DFC">
        <w:rPr>
          <w:rStyle w:val="libBold2Char"/>
          <w:rtl/>
        </w:rPr>
        <w:t>:</w:t>
      </w:r>
      <w:r>
        <w:rPr>
          <w:rtl/>
        </w:rPr>
        <w:t xml:space="preserve"> أنّ التحريف قد وقع في التوراة والانجيل</w:t>
      </w:r>
      <w:r w:rsidR="00224DFC">
        <w:rPr>
          <w:rtl/>
        </w:rPr>
        <w:t>،</w:t>
      </w:r>
      <w:r>
        <w:rPr>
          <w:rtl/>
        </w:rPr>
        <w:t xml:space="preserve"> وقد ورد في</w:t>
      </w:r>
      <w:r>
        <w:rPr>
          <w:rFonts w:hint="cs"/>
          <w:rtl/>
        </w:rPr>
        <w:t xml:space="preserve"> </w:t>
      </w:r>
      <w:r>
        <w:rPr>
          <w:rtl/>
        </w:rPr>
        <w:t xml:space="preserve">الأحاديث عن النبي الأكرم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أنّه قال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يكون في هذه الاَُمّة كلّ ما</w:t>
      </w:r>
      <w:r>
        <w:rPr>
          <w:rFonts w:hint="cs"/>
          <w:rtl/>
        </w:rPr>
        <w:t xml:space="preserve"> </w:t>
      </w:r>
      <w:r>
        <w:rPr>
          <w:rtl/>
        </w:rPr>
        <w:t>كان</w:t>
      </w:r>
      <w:r>
        <w:rPr>
          <w:rFonts w:hint="cs"/>
          <w:rtl/>
        </w:rPr>
        <w:t xml:space="preserve"> </w:t>
      </w:r>
      <w:r>
        <w:rPr>
          <w:rtl/>
        </w:rPr>
        <w:t>في بني إسرائيل</w:t>
      </w:r>
      <w:r w:rsidR="00224DFC">
        <w:rPr>
          <w:rtl/>
        </w:rPr>
        <w:t>،</w:t>
      </w:r>
      <w:r>
        <w:rPr>
          <w:rtl/>
        </w:rPr>
        <w:t xml:space="preserve"> حذو النعل بالنعل</w:t>
      </w:r>
      <w:r w:rsidR="00224DFC">
        <w:rPr>
          <w:rtl/>
        </w:rPr>
        <w:t>،</w:t>
      </w:r>
      <w:r>
        <w:rPr>
          <w:rtl/>
        </w:rPr>
        <w:t xml:space="preserve"> وحذو القذّة بالقذّة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(1)</w:t>
      </w:r>
      <w:r>
        <w:rPr>
          <w:rtl/>
        </w:rPr>
        <w:t>. ونتيجة</w:t>
      </w:r>
      <w:r>
        <w:rPr>
          <w:rFonts w:hint="cs"/>
          <w:rtl/>
        </w:rPr>
        <w:t xml:space="preserve"> </w:t>
      </w:r>
      <w:r>
        <w:rPr>
          <w:rtl/>
        </w:rPr>
        <w:t>ذلك أنّ التحريف لابدّ من وقوعه في القرآن الكريم كما وقع في العهدين</w:t>
      </w:r>
      <w:r w:rsidR="00224DFC">
        <w:rPr>
          <w:rtl/>
        </w:rPr>
        <w:t>،</w:t>
      </w:r>
      <w:r>
        <w:rPr>
          <w:rtl/>
        </w:rPr>
        <w:t xml:space="preserve"> وهذا يوجب الشكّ في القرآن الموجود بين المسلمين</w:t>
      </w:r>
      <w:r w:rsidR="00224DFC">
        <w:rPr>
          <w:rtl/>
        </w:rPr>
        <w:t>،</w:t>
      </w:r>
      <w:r>
        <w:rPr>
          <w:rtl/>
        </w:rPr>
        <w:t xml:space="preserve"> وإلاّ</w:t>
      </w:r>
      <w:r>
        <w:rPr>
          <w:rFonts w:hint="cs"/>
          <w:rtl/>
        </w:rPr>
        <w:t xml:space="preserve"> </w:t>
      </w:r>
      <w:r>
        <w:rPr>
          <w:rtl/>
        </w:rPr>
        <w:t>لم يصحّ</w:t>
      </w:r>
      <w:r>
        <w:rPr>
          <w:rFonts w:hint="cs"/>
          <w:rtl/>
        </w:rPr>
        <w:t xml:space="preserve"> </w:t>
      </w:r>
      <w:r>
        <w:rPr>
          <w:rtl/>
        </w:rPr>
        <w:t>معنى هذه الأحاديث.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وقد أجاب السيد الخوئي عن هذه الشبهة بوجوه</w:t>
      </w:r>
      <w:r w:rsidR="00224DFC">
        <w:rPr>
          <w:rtl/>
        </w:rPr>
        <w:t>،</w:t>
      </w:r>
      <w:r>
        <w:rPr>
          <w:rtl/>
        </w:rPr>
        <w:t xml:space="preserve"> منها</w:t>
      </w:r>
      <w:r w:rsidR="00224DFC">
        <w:rPr>
          <w:rtl/>
        </w:rPr>
        <w:t>: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 xml:space="preserve">1 </w:t>
      </w:r>
      <w:r w:rsidR="00224DFC">
        <w:rPr>
          <w:rtl/>
        </w:rPr>
        <w:t>-</w:t>
      </w:r>
      <w:r>
        <w:rPr>
          <w:rtl/>
        </w:rPr>
        <w:t xml:space="preserve"> إنّ الروايات المشار إليها أخبار آحاد لا تفيد علماً ولا عملاً.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إنّ هذا الدليل لو تمّ لكان دالاً على وقوع الزيادة في القرآن أيضاً</w:t>
      </w:r>
      <w:r w:rsidR="00224DFC">
        <w:rPr>
          <w:rtl/>
        </w:rPr>
        <w:t>،</w:t>
      </w:r>
      <w:r>
        <w:rPr>
          <w:rtl/>
        </w:rPr>
        <w:t xml:space="preserve"> كما وقعت في التوراة والانجيل</w:t>
      </w:r>
      <w:r w:rsidR="00224DFC">
        <w:rPr>
          <w:rtl/>
        </w:rPr>
        <w:t>،</w:t>
      </w:r>
      <w:r>
        <w:rPr>
          <w:rtl/>
        </w:rPr>
        <w:t xml:space="preserve"> ومن الواضح بطلان ذلك.</w:t>
      </w:r>
    </w:p>
    <w:p w:rsidR="001722C5" w:rsidRPr="00A368BD" w:rsidRDefault="001722C5" w:rsidP="001722C5">
      <w:pPr>
        <w:pStyle w:val="libLine"/>
        <w:rPr>
          <w:rtl/>
        </w:rPr>
      </w:pPr>
      <w:r w:rsidRPr="00A368BD">
        <w:rPr>
          <w:rtl/>
        </w:rPr>
        <w:t>__________________</w:t>
      </w:r>
    </w:p>
    <w:p w:rsidR="001722C5" w:rsidRPr="00A368BD" w:rsidRDefault="001722C5" w:rsidP="001722C5">
      <w:pPr>
        <w:pStyle w:val="libFootnote0"/>
        <w:rPr>
          <w:rtl/>
        </w:rPr>
      </w:pPr>
      <w:r w:rsidRPr="00A368BD">
        <w:rPr>
          <w:rFonts w:hint="cs"/>
          <w:rtl/>
        </w:rPr>
        <w:t xml:space="preserve">(1) </w:t>
      </w:r>
      <w:r w:rsidRPr="00A368BD">
        <w:rPr>
          <w:rtl/>
        </w:rPr>
        <w:t>الفقيه 1</w:t>
      </w:r>
      <w:r w:rsidR="00224DFC">
        <w:rPr>
          <w:rtl/>
        </w:rPr>
        <w:t>:</w:t>
      </w:r>
      <w:r w:rsidRPr="00A368BD">
        <w:rPr>
          <w:rtl/>
        </w:rPr>
        <w:t xml:space="preserve"> 203 / 609.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3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إنّ كثيراً من الوقائع التي حدثت في الاَُمم السابقة لم يصدر مثلها</w:t>
      </w:r>
      <w:r>
        <w:rPr>
          <w:rFonts w:hint="cs"/>
          <w:rtl/>
        </w:rPr>
        <w:t xml:space="preserve"> </w:t>
      </w:r>
      <w:r>
        <w:rPr>
          <w:rtl/>
        </w:rPr>
        <w:t>في هذه الاَُمة</w:t>
      </w:r>
      <w:r w:rsidR="00224DFC">
        <w:rPr>
          <w:rtl/>
        </w:rPr>
        <w:t>،</w:t>
      </w:r>
      <w:r>
        <w:rPr>
          <w:rtl/>
        </w:rPr>
        <w:t xml:space="preserve"> كعبادة العجل</w:t>
      </w:r>
      <w:r w:rsidR="00224DFC">
        <w:rPr>
          <w:rtl/>
        </w:rPr>
        <w:t>،</w:t>
      </w:r>
      <w:r>
        <w:rPr>
          <w:rtl/>
        </w:rPr>
        <w:t xml:space="preserve"> وتيه بني إسرائيل أربعين سنة</w:t>
      </w:r>
      <w:r w:rsidR="00224DFC">
        <w:rPr>
          <w:rtl/>
        </w:rPr>
        <w:t>،</w:t>
      </w:r>
      <w:r>
        <w:rPr>
          <w:rtl/>
        </w:rPr>
        <w:t xml:space="preserve"> وغرق</w:t>
      </w:r>
      <w:r>
        <w:rPr>
          <w:rFonts w:hint="cs"/>
          <w:rtl/>
        </w:rPr>
        <w:t xml:space="preserve"> </w:t>
      </w:r>
      <w:r>
        <w:rPr>
          <w:rtl/>
        </w:rPr>
        <w:t>فرعون وأصحابه</w:t>
      </w:r>
      <w:r w:rsidR="00224DFC">
        <w:rPr>
          <w:rtl/>
        </w:rPr>
        <w:t>،</w:t>
      </w:r>
      <w:r>
        <w:rPr>
          <w:rtl/>
        </w:rPr>
        <w:t xml:space="preserve"> وملك سليمان للانس والجنّ</w:t>
      </w:r>
      <w:r w:rsidR="00224DFC">
        <w:rPr>
          <w:rtl/>
        </w:rPr>
        <w:t>،</w:t>
      </w:r>
      <w:r>
        <w:rPr>
          <w:rtl/>
        </w:rPr>
        <w:t xml:space="preserve"> ورفع عيسى إلى</w:t>
      </w:r>
      <w:r>
        <w:rPr>
          <w:rFonts w:hint="cs"/>
          <w:rtl/>
        </w:rPr>
        <w:t xml:space="preserve"> </w:t>
      </w:r>
      <w:r>
        <w:rPr>
          <w:rtl/>
        </w:rPr>
        <w:t>السماء</w:t>
      </w:r>
      <w:r w:rsidR="00224DFC">
        <w:rPr>
          <w:rFonts w:hint="cs"/>
          <w:rtl/>
        </w:rPr>
        <w:t>،</w:t>
      </w:r>
      <w:r>
        <w:rPr>
          <w:rtl/>
        </w:rPr>
        <w:t xml:space="preserve"> وموت هارون وهو وصيّ موسى قبل موت موسى نفسه</w:t>
      </w:r>
      <w:r>
        <w:rPr>
          <w:rFonts w:hint="cs"/>
          <w:rtl/>
        </w:rPr>
        <w:t xml:space="preserve"> </w:t>
      </w:r>
      <w:r>
        <w:rPr>
          <w:rtl/>
        </w:rPr>
        <w:t>.. وغير</w:t>
      </w:r>
      <w:r>
        <w:rPr>
          <w:rFonts w:hint="cs"/>
          <w:rtl/>
        </w:rPr>
        <w:t xml:space="preserve"> </w:t>
      </w:r>
      <w:r>
        <w:rPr>
          <w:rtl/>
        </w:rPr>
        <w:t>ذلك ممّا لا يسعنا إحصاؤه</w:t>
      </w:r>
      <w:r w:rsidR="00224DFC">
        <w:rPr>
          <w:rtl/>
        </w:rPr>
        <w:t>،</w:t>
      </w:r>
      <w:r>
        <w:rPr>
          <w:rtl/>
        </w:rPr>
        <w:t xml:space="preserve"> وهذا أدلّ دليل على عدم إرادة الظاهر من</w:t>
      </w:r>
      <w:r>
        <w:rPr>
          <w:rFonts w:hint="cs"/>
          <w:rtl/>
        </w:rPr>
        <w:t xml:space="preserve"> </w:t>
      </w:r>
      <w:r>
        <w:rPr>
          <w:rtl/>
        </w:rPr>
        <w:t>تلك الروايات</w:t>
      </w:r>
      <w:r w:rsidR="00224DFC">
        <w:rPr>
          <w:rtl/>
        </w:rPr>
        <w:t>،</w:t>
      </w:r>
      <w:r>
        <w:rPr>
          <w:rtl/>
        </w:rPr>
        <w:t xml:space="preserve"> فلابدّ من إرادة المشابهة في بعض الوجوه </w:t>
      </w:r>
      <w:r w:rsidRPr="001722C5">
        <w:rPr>
          <w:rStyle w:val="libFootnotenumChar"/>
          <w:rtl/>
        </w:rPr>
        <w:t>(1)</w:t>
      </w:r>
      <w:r w:rsidR="00224DFC">
        <w:rPr>
          <w:rFonts w:hint="cs"/>
          <w:rtl/>
        </w:rPr>
        <w:t>،</w:t>
      </w:r>
      <w:r>
        <w:rPr>
          <w:rtl/>
        </w:rPr>
        <w:t xml:space="preserve"> وبهذا</w:t>
      </w:r>
      <w:r>
        <w:rPr>
          <w:rFonts w:hint="cs"/>
          <w:rtl/>
        </w:rPr>
        <w:t xml:space="preserve"> </w:t>
      </w:r>
      <w:r>
        <w:rPr>
          <w:rtl/>
        </w:rPr>
        <w:t xml:space="preserve">الوجه اكتفى السيد الطباطبائي في تفسير الميزان </w:t>
      </w:r>
      <w:r w:rsidRPr="001722C5">
        <w:rPr>
          <w:rStyle w:val="libFootnotenumChar"/>
          <w:rtl/>
        </w:rPr>
        <w:t>(2)</w:t>
      </w:r>
      <w:r>
        <w:rPr>
          <w:rtl/>
        </w:rPr>
        <w:t>.</w:t>
      </w:r>
    </w:p>
    <w:p w:rsidR="001722C5" w:rsidRPr="0098766E" w:rsidRDefault="001722C5" w:rsidP="001722C5">
      <w:pPr>
        <w:pStyle w:val="libLine"/>
        <w:rPr>
          <w:rtl/>
        </w:rPr>
      </w:pPr>
      <w:r w:rsidRPr="0098766E">
        <w:rPr>
          <w:rtl/>
        </w:rPr>
        <w:t>__________________</w:t>
      </w:r>
    </w:p>
    <w:p w:rsidR="001722C5" w:rsidRPr="0098766E" w:rsidRDefault="001722C5" w:rsidP="001722C5">
      <w:pPr>
        <w:pStyle w:val="libFootnote0"/>
        <w:rPr>
          <w:rtl/>
        </w:rPr>
      </w:pPr>
      <w:r w:rsidRPr="0098766E">
        <w:rPr>
          <w:rFonts w:hint="cs"/>
          <w:rtl/>
        </w:rPr>
        <w:t xml:space="preserve">(1) </w:t>
      </w:r>
      <w:r w:rsidRPr="0098766E">
        <w:rPr>
          <w:rtl/>
        </w:rPr>
        <w:t>البيان في تفسير القرآن</w:t>
      </w:r>
      <w:r w:rsidR="00224DFC">
        <w:rPr>
          <w:rtl/>
        </w:rPr>
        <w:t>:</w:t>
      </w:r>
      <w:r w:rsidRPr="0098766E">
        <w:rPr>
          <w:rtl/>
        </w:rPr>
        <w:t xml:space="preserve"> 221.</w:t>
      </w:r>
    </w:p>
    <w:p w:rsidR="001722C5" w:rsidRPr="0098766E" w:rsidRDefault="001722C5" w:rsidP="001722C5">
      <w:pPr>
        <w:pStyle w:val="libFootnote0"/>
        <w:rPr>
          <w:rtl/>
        </w:rPr>
      </w:pPr>
      <w:r w:rsidRPr="0098766E">
        <w:rPr>
          <w:rFonts w:hint="cs"/>
          <w:rtl/>
        </w:rPr>
        <w:t xml:space="preserve">(2) </w:t>
      </w:r>
      <w:r w:rsidRPr="0098766E">
        <w:rPr>
          <w:rtl/>
        </w:rPr>
        <w:t>تفسير الميزان 12</w:t>
      </w:r>
      <w:r w:rsidR="00224DFC">
        <w:rPr>
          <w:rtl/>
        </w:rPr>
        <w:t>:</w:t>
      </w:r>
      <w:r w:rsidRPr="0098766E">
        <w:rPr>
          <w:rtl/>
        </w:rPr>
        <w:t xml:space="preserve"> 120.</w:t>
      </w:r>
    </w:p>
    <w:p w:rsidR="001722C5" w:rsidRPr="00D13B1F" w:rsidRDefault="00B70DB7" w:rsidP="001722C5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36" w:name="_Toc255232651"/>
      <w:bookmarkStart w:id="37" w:name="_Toc255985426"/>
      <w:bookmarkStart w:id="38" w:name="_Toc255985615"/>
      <w:bookmarkStart w:id="39" w:name="_Toc368304169"/>
      <w:r w:rsidR="001722C5" w:rsidRPr="00D13B1F">
        <w:rPr>
          <w:rtl/>
        </w:rPr>
        <w:lastRenderedPageBreak/>
        <w:t>أهل السنة ينفون التحريف</w:t>
      </w:r>
      <w:bookmarkEnd w:id="36"/>
      <w:bookmarkEnd w:id="37"/>
      <w:bookmarkEnd w:id="38"/>
      <w:bookmarkEnd w:id="39"/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إنّ المعروف من مذهب أهل السنة هو تنزيه القرآن الكريم عن الخطأ</w:t>
      </w:r>
      <w:r>
        <w:rPr>
          <w:rFonts w:hint="cs"/>
          <w:rtl/>
        </w:rPr>
        <w:t xml:space="preserve"> </w:t>
      </w:r>
      <w:r>
        <w:rPr>
          <w:rtl/>
        </w:rPr>
        <w:t>والنقصان</w:t>
      </w:r>
      <w:r w:rsidR="00224DFC">
        <w:rPr>
          <w:rtl/>
        </w:rPr>
        <w:t>،</w:t>
      </w:r>
      <w:r>
        <w:rPr>
          <w:rtl/>
        </w:rPr>
        <w:t xml:space="preserve"> وصيانته عن التحريف</w:t>
      </w:r>
      <w:r w:rsidR="00224DFC">
        <w:rPr>
          <w:rtl/>
        </w:rPr>
        <w:t>،</w:t>
      </w:r>
      <w:r>
        <w:rPr>
          <w:rtl/>
        </w:rPr>
        <w:t xml:space="preserve"> وبذلك صرّحوا في تفاسيرهم وفي</w:t>
      </w:r>
      <w:r>
        <w:rPr>
          <w:rFonts w:hint="cs"/>
          <w:rtl/>
        </w:rPr>
        <w:t xml:space="preserve"> </w:t>
      </w:r>
      <w:r>
        <w:rPr>
          <w:rtl/>
        </w:rPr>
        <w:t>كتب علوم القرآن</w:t>
      </w:r>
      <w:r w:rsidR="00224DFC">
        <w:rPr>
          <w:rtl/>
        </w:rPr>
        <w:t>،</w:t>
      </w:r>
      <w:r>
        <w:rPr>
          <w:rtl/>
        </w:rPr>
        <w:t xml:space="preserve"> إلاّ أنّه رويت في صحاحهم أحاديث يدلّ ظاهرها على</w:t>
      </w:r>
      <w:r>
        <w:rPr>
          <w:rFonts w:hint="cs"/>
          <w:rtl/>
        </w:rPr>
        <w:t xml:space="preserve"> </w:t>
      </w:r>
      <w:r>
        <w:rPr>
          <w:rtl/>
        </w:rPr>
        <w:t>التحريف</w:t>
      </w:r>
      <w:r w:rsidR="00224DFC">
        <w:rPr>
          <w:rtl/>
        </w:rPr>
        <w:t>،</w:t>
      </w:r>
      <w:r>
        <w:rPr>
          <w:rtl/>
        </w:rPr>
        <w:t xml:space="preserve"> تمسّك بها الحشوية منهم</w:t>
      </w:r>
      <w:r w:rsidR="00224DFC">
        <w:rPr>
          <w:rtl/>
        </w:rPr>
        <w:t>،</w:t>
      </w:r>
      <w:r>
        <w:rPr>
          <w:rtl/>
        </w:rPr>
        <w:t xml:space="preserve"> فذهبوا إلى وقوع التحريف في</w:t>
      </w:r>
      <w:r>
        <w:rPr>
          <w:rFonts w:hint="cs"/>
          <w:rtl/>
        </w:rPr>
        <w:t xml:space="preserve"> </w:t>
      </w:r>
      <w:r>
        <w:rPr>
          <w:rtl/>
        </w:rPr>
        <w:t>القران تغييراً أو نقصاناً</w:t>
      </w:r>
      <w:r w:rsidR="00224DFC">
        <w:rPr>
          <w:rtl/>
        </w:rPr>
        <w:t>،</w:t>
      </w:r>
      <w:r>
        <w:rPr>
          <w:rtl/>
        </w:rPr>
        <w:t xml:space="preserve"> كما أشار إلى ذلك الطبرسي في مقدمة تفسيره</w:t>
      </w:r>
      <w:r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 xml:space="preserve"> </w:t>
      </w:r>
      <w:r>
        <w:rPr>
          <w:rtl/>
        </w:rPr>
        <w:t>مجمع البيان</w:t>
      </w:r>
      <w:r>
        <w:rPr>
          <w:rFonts w:hint="cs"/>
          <w:rtl/>
        </w:rPr>
        <w:t xml:space="preserve"> </w:t>
      </w:r>
      <w:r>
        <w:rPr>
          <w:rtl/>
        </w:rPr>
        <w:t xml:space="preserve">) </w:t>
      </w:r>
      <w:r w:rsidRPr="001722C5">
        <w:rPr>
          <w:rStyle w:val="libFootnotenumChar"/>
          <w:rtl/>
        </w:rPr>
        <w:t>(1)</w:t>
      </w:r>
      <w:r w:rsidR="00224DFC">
        <w:rPr>
          <w:rFonts w:hint="cs"/>
          <w:rtl/>
        </w:rPr>
        <w:t>،</w:t>
      </w:r>
      <w:r>
        <w:rPr>
          <w:rtl/>
        </w:rPr>
        <w:t xml:space="preserve"> وقد تقدّم قوله في تصريحات أعلام الإمامية.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ولا شكّ أنّ ما كان ضعيفاً من هذه الأحاديث فهو خارج عن دائرة</w:t>
      </w:r>
      <w:r>
        <w:rPr>
          <w:rFonts w:hint="cs"/>
          <w:rtl/>
        </w:rPr>
        <w:t xml:space="preserve"> </w:t>
      </w:r>
      <w:r>
        <w:rPr>
          <w:rtl/>
        </w:rPr>
        <w:t>البحث</w:t>
      </w:r>
      <w:r w:rsidR="00224DFC">
        <w:rPr>
          <w:rtl/>
        </w:rPr>
        <w:t>،</w:t>
      </w:r>
      <w:r>
        <w:rPr>
          <w:rtl/>
        </w:rPr>
        <w:t xml:space="preserve"> وأمّا التي صحّت عندهم سنداً</w:t>
      </w:r>
      <w:r w:rsidR="00224DFC">
        <w:rPr>
          <w:rtl/>
        </w:rPr>
        <w:t>،</w:t>
      </w:r>
      <w:r>
        <w:rPr>
          <w:rtl/>
        </w:rPr>
        <w:t xml:space="preserve"> فهي أخبار آحاد</w:t>
      </w:r>
      <w:r w:rsidR="00224DFC">
        <w:rPr>
          <w:rtl/>
        </w:rPr>
        <w:t>،</w:t>
      </w:r>
      <w:r>
        <w:rPr>
          <w:rtl/>
        </w:rPr>
        <w:t xml:space="preserve"> ولا يثبت</w:t>
      </w:r>
      <w:r>
        <w:rPr>
          <w:rFonts w:hint="cs"/>
          <w:rtl/>
        </w:rPr>
        <w:t xml:space="preserve"> </w:t>
      </w:r>
      <w:r>
        <w:rPr>
          <w:rtl/>
        </w:rPr>
        <w:t>القرآن بخبر الواحد</w:t>
      </w:r>
      <w:r w:rsidR="00224DFC">
        <w:rPr>
          <w:rtl/>
        </w:rPr>
        <w:t>،</w:t>
      </w:r>
      <w:r>
        <w:rPr>
          <w:rtl/>
        </w:rPr>
        <w:t xml:space="preserve"> على أنّ بعضها محمولٌ على التفسير</w:t>
      </w:r>
      <w:r w:rsidR="00224DFC">
        <w:rPr>
          <w:rtl/>
        </w:rPr>
        <w:t>،</w:t>
      </w:r>
      <w:r>
        <w:rPr>
          <w:rtl/>
        </w:rPr>
        <w:t xml:space="preserve"> أو الدعاء</w:t>
      </w:r>
      <w:r w:rsidR="00224DFC">
        <w:rPr>
          <w:rtl/>
        </w:rPr>
        <w:t>،</w:t>
      </w:r>
      <w:r>
        <w:rPr>
          <w:rtl/>
        </w:rPr>
        <w:t xml:space="preserve"> أو</w:t>
      </w:r>
      <w:r>
        <w:rPr>
          <w:rFonts w:hint="cs"/>
          <w:rtl/>
        </w:rPr>
        <w:t xml:space="preserve"> </w:t>
      </w:r>
      <w:r>
        <w:rPr>
          <w:rtl/>
        </w:rPr>
        <w:t>السُنّة</w:t>
      </w:r>
      <w:r w:rsidR="00224DFC">
        <w:rPr>
          <w:rtl/>
        </w:rPr>
        <w:t>،</w:t>
      </w:r>
      <w:r>
        <w:rPr>
          <w:rtl/>
        </w:rPr>
        <w:t xml:space="preserve"> أو الحديث القدسي</w:t>
      </w:r>
      <w:r w:rsidR="00224DFC">
        <w:rPr>
          <w:rtl/>
        </w:rPr>
        <w:t>،</w:t>
      </w:r>
      <w:r>
        <w:rPr>
          <w:rtl/>
        </w:rPr>
        <w:t xml:space="preserve"> أو اختلاف القراءة</w:t>
      </w:r>
      <w:r w:rsidR="00224DFC">
        <w:rPr>
          <w:rtl/>
        </w:rPr>
        <w:t>،</w:t>
      </w:r>
      <w:r>
        <w:rPr>
          <w:rtl/>
        </w:rPr>
        <w:t xml:space="preserve"> وأمّا ما</w:t>
      </w:r>
      <w:r>
        <w:rPr>
          <w:rFonts w:hint="cs"/>
          <w:rtl/>
        </w:rPr>
        <w:t xml:space="preserve"> </w:t>
      </w:r>
      <w:r>
        <w:rPr>
          <w:rtl/>
        </w:rPr>
        <w:t>لا يمكن تأويله</w:t>
      </w:r>
      <w:r>
        <w:rPr>
          <w:rFonts w:hint="cs"/>
          <w:rtl/>
        </w:rPr>
        <w:t xml:space="preserve"> </w:t>
      </w:r>
      <w:r>
        <w:rPr>
          <w:rtl/>
        </w:rPr>
        <w:t>على بعض الوجوه</w:t>
      </w:r>
      <w:r w:rsidR="00224DFC">
        <w:rPr>
          <w:rtl/>
        </w:rPr>
        <w:t>،</w:t>
      </w:r>
      <w:r>
        <w:rPr>
          <w:rtl/>
        </w:rPr>
        <w:t xml:space="preserve"> فقد حمله بعضهم على نسخ التلاوة</w:t>
      </w:r>
      <w:r w:rsidR="00224DFC">
        <w:rPr>
          <w:rtl/>
        </w:rPr>
        <w:t>،</w:t>
      </w:r>
      <w:r>
        <w:rPr>
          <w:rtl/>
        </w:rPr>
        <w:t xml:space="preserve"> أي قالوا بنسخه</w:t>
      </w:r>
      <w:r>
        <w:rPr>
          <w:rFonts w:hint="cs"/>
          <w:rtl/>
        </w:rPr>
        <w:t xml:space="preserve"> </w:t>
      </w:r>
      <w:r>
        <w:rPr>
          <w:rtl/>
        </w:rPr>
        <w:t>لفظاً وبقائه حكماً</w:t>
      </w:r>
      <w:r w:rsidR="00224DFC">
        <w:rPr>
          <w:rtl/>
        </w:rPr>
        <w:t>،</w:t>
      </w:r>
      <w:r>
        <w:rPr>
          <w:rtl/>
        </w:rPr>
        <w:t xml:space="preserve"> وهذا الحمل باطلٌ</w:t>
      </w:r>
      <w:r w:rsidR="00224DFC">
        <w:rPr>
          <w:rtl/>
        </w:rPr>
        <w:t>،</w:t>
      </w:r>
      <w:r>
        <w:rPr>
          <w:rtl/>
        </w:rPr>
        <w:t xml:space="preserve"> وهو تكريسٌ للقول بالتحريف</w:t>
      </w:r>
      <w:r w:rsidR="00224DFC">
        <w:rPr>
          <w:rtl/>
        </w:rPr>
        <w:t>،</w:t>
      </w:r>
      <w:r>
        <w:rPr>
          <w:rtl/>
        </w:rPr>
        <w:t xml:space="preserve"> وقد نفاه أغلب محققيهم وعلمائهم على ما سيأتي بيانه في محلّه إن شاء</w:t>
      </w:r>
      <w:r>
        <w:rPr>
          <w:rFonts w:hint="cs"/>
          <w:rtl/>
        </w:rPr>
        <w:t xml:space="preserve"> </w:t>
      </w:r>
      <w:r>
        <w:rPr>
          <w:rtl/>
        </w:rPr>
        <w:t>الله تعالى</w:t>
      </w:r>
      <w:r w:rsidR="00224DFC">
        <w:rPr>
          <w:rtl/>
        </w:rPr>
        <w:t>،</w:t>
      </w:r>
      <w:r>
        <w:rPr>
          <w:rtl/>
        </w:rPr>
        <w:t xml:space="preserve"> وذهبوا إلى تكذيب وبطلان هذه الأحاديث لاستلزامها</w:t>
      </w:r>
      <w:r>
        <w:rPr>
          <w:rFonts w:hint="cs"/>
          <w:rtl/>
        </w:rPr>
        <w:t xml:space="preserve"> </w:t>
      </w:r>
      <w:r>
        <w:rPr>
          <w:rtl/>
        </w:rPr>
        <w:t>للباطل</w:t>
      </w:r>
      <w:r w:rsidR="00224DFC">
        <w:rPr>
          <w:rFonts w:hint="cs"/>
          <w:rtl/>
        </w:rPr>
        <w:t>،</w:t>
      </w:r>
      <w:r>
        <w:rPr>
          <w:rtl/>
        </w:rPr>
        <w:t xml:space="preserve"> إذ إنّ القول بها يفضي إلى القدح في تواتر القرآن العظيم.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يقول عبد الرحمن الجزيري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أمّا الأخبار التي فيها أنّ بعض القران</w:t>
      </w:r>
      <w:r>
        <w:rPr>
          <w:rFonts w:hint="cs"/>
          <w:rtl/>
        </w:rPr>
        <w:t xml:space="preserve"> </w:t>
      </w:r>
      <w:r>
        <w:rPr>
          <w:rtl/>
        </w:rPr>
        <w:t>المتواتر ليس منه</w:t>
      </w:r>
      <w:r w:rsidR="00224DFC">
        <w:rPr>
          <w:rtl/>
        </w:rPr>
        <w:t>،</w:t>
      </w:r>
      <w:r>
        <w:rPr>
          <w:rtl/>
        </w:rPr>
        <w:t xml:space="preserve"> أو أنّ بعضاً منه قد حُذِف</w:t>
      </w:r>
      <w:r w:rsidR="00224DFC">
        <w:rPr>
          <w:rtl/>
        </w:rPr>
        <w:t>،</w:t>
      </w:r>
      <w:r>
        <w:rPr>
          <w:rtl/>
        </w:rPr>
        <w:t xml:space="preserve"> فالواجب على كلِّ مسلم</w:t>
      </w:r>
    </w:p>
    <w:p w:rsidR="001722C5" w:rsidRPr="001A3C82" w:rsidRDefault="001722C5" w:rsidP="001722C5">
      <w:pPr>
        <w:pStyle w:val="libLine"/>
        <w:rPr>
          <w:rtl/>
        </w:rPr>
      </w:pPr>
      <w:r w:rsidRPr="001A3C82">
        <w:rPr>
          <w:rtl/>
        </w:rPr>
        <w:t>__________________</w:t>
      </w:r>
    </w:p>
    <w:p w:rsidR="001722C5" w:rsidRPr="001A3C82" w:rsidRDefault="001722C5" w:rsidP="001722C5">
      <w:pPr>
        <w:pStyle w:val="libFootnote0"/>
        <w:rPr>
          <w:rtl/>
        </w:rPr>
      </w:pPr>
      <w:r w:rsidRPr="001A3C82">
        <w:rPr>
          <w:rFonts w:hint="cs"/>
          <w:rtl/>
        </w:rPr>
        <w:t xml:space="preserve">(1) </w:t>
      </w:r>
      <w:r w:rsidRPr="001A3C82">
        <w:rPr>
          <w:rtl/>
        </w:rPr>
        <w:t>مجمع البيان 1</w:t>
      </w:r>
      <w:r w:rsidR="00224DFC">
        <w:rPr>
          <w:rtl/>
        </w:rPr>
        <w:t>:</w:t>
      </w:r>
      <w:r w:rsidRPr="001A3C82">
        <w:rPr>
          <w:rtl/>
        </w:rPr>
        <w:t xml:space="preserve"> 83.</w:t>
      </w:r>
    </w:p>
    <w:p w:rsidR="001722C5" w:rsidRDefault="00B70DB7" w:rsidP="001722C5">
      <w:pPr>
        <w:pStyle w:val="libNormal0"/>
        <w:rPr>
          <w:rtl/>
        </w:rPr>
      </w:pPr>
      <w:r>
        <w:rPr>
          <w:rtl/>
        </w:rPr>
        <w:br w:type="page"/>
      </w:r>
      <w:r w:rsidR="001722C5">
        <w:rPr>
          <w:rtl/>
        </w:rPr>
        <w:lastRenderedPageBreak/>
        <w:t>تكذيبها بتاتاً</w:t>
      </w:r>
      <w:r w:rsidR="00224DFC">
        <w:rPr>
          <w:rtl/>
        </w:rPr>
        <w:t>،</w:t>
      </w:r>
      <w:r w:rsidR="001722C5">
        <w:rPr>
          <w:rtl/>
        </w:rPr>
        <w:t xml:space="preserve"> والدعاء على راويها بسوء المصير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 xml:space="preserve">» </w:t>
      </w:r>
      <w:r w:rsidR="001722C5" w:rsidRPr="001722C5">
        <w:rPr>
          <w:rStyle w:val="libFootnotenumChar"/>
          <w:rtl/>
        </w:rPr>
        <w:t>(1)</w:t>
      </w:r>
      <w:r w:rsidR="001722C5"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ويقول ابن الخطيب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على أنّ هذه الأحاديث وأمثالها</w:t>
      </w:r>
      <w:r w:rsidR="00224DFC">
        <w:rPr>
          <w:rtl/>
        </w:rPr>
        <w:t>،</w:t>
      </w:r>
      <w:r>
        <w:rPr>
          <w:rtl/>
        </w:rPr>
        <w:t xml:space="preserve"> سواء صحّ</w:t>
      </w:r>
      <w:r>
        <w:rPr>
          <w:rFonts w:hint="cs"/>
          <w:rtl/>
        </w:rPr>
        <w:t xml:space="preserve"> </w:t>
      </w:r>
      <w:r>
        <w:rPr>
          <w:rtl/>
        </w:rPr>
        <w:t>سندها أو لم يصحّ</w:t>
      </w:r>
      <w:r w:rsidR="00224DFC">
        <w:rPr>
          <w:rtl/>
        </w:rPr>
        <w:t>،</w:t>
      </w:r>
      <w:r>
        <w:rPr>
          <w:rtl/>
        </w:rPr>
        <w:t xml:space="preserve"> فهي على ضعفها وظهور بطلانها</w:t>
      </w:r>
      <w:r w:rsidR="00224DFC">
        <w:rPr>
          <w:rtl/>
        </w:rPr>
        <w:t>،</w:t>
      </w:r>
      <w:r>
        <w:rPr>
          <w:rtl/>
        </w:rPr>
        <w:t xml:space="preserve"> قلّة لا يعتدّ بها</w:t>
      </w:r>
      <w:r w:rsidR="00224DFC">
        <w:rPr>
          <w:rtl/>
        </w:rPr>
        <w:t>،</w:t>
      </w:r>
      <w:r>
        <w:rPr>
          <w:rtl/>
        </w:rPr>
        <w:t xml:space="preserve"> ما</w:t>
      </w:r>
      <w:r>
        <w:rPr>
          <w:rFonts w:hint="cs"/>
          <w:rtl/>
        </w:rPr>
        <w:t xml:space="preserve"> </w:t>
      </w:r>
      <w:r>
        <w:rPr>
          <w:rtl/>
        </w:rPr>
        <w:t>دام إلى جانبها إجماع الاَُمّة</w:t>
      </w:r>
      <w:r w:rsidR="00224DFC">
        <w:rPr>
          <w:rtl/>
        </w:rPr>
        <w:t>،</w:t>
      </w:r>
      <w:r>
        <w:rPr>
          <w:rtl/>
        </w:rPr>
        <w:t xml:space="preserve"> وتظاهر الأحاديث الصحيحة التي تدمغها</w:t>
      </w:r>
      <w:r>
        <w:rPr>
          <w:rFonts w:hint="cs"/>
          <w:rtl/>
        </w:rPr>
        <w:t xml:space="preserve"> </w:t>
      </w:r>
      <w:r>
        <w:rPr>
          <w:rtl/>
        </w:rPr>
        <w:t>وتظهر أغراض الدين والمشرّع بأجلى مظاهرها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(2)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وجماعة منهم قالوا بوضع هذه الأحاديث واختلاقها من قبل أعداء</w:t>
      </w:r>
      <w:r>
        <w:rPr>
          <w:rFonts w:hint="cs"/>
          <w:rtl/>
        </w:rPr>
        <w:t xml:space="preserve"> </w:t>
      </w:r>
      <w:r>
        <w:rPr>
          <w:rtl/>
        </w:rPr>
        <w:t>الإسلام والمتربصّين به</w:t>
      </w:r>
      <w:r w:rsidR="00224DFC">
        <w:rPr>
          <w:rtl/>
        </w:rPr>
        <w:t>،</w:t>
      </w:r>
      <w:r>
        <w:rPr>
          <w:rtl/>
        </w:rPr>
        <w:t xml:space="preserve"> يقول الحكيم الترمذي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ما أرى مثل هذه</w:t>
      </w:r>
      <w:r>
        <w:rPr>
          <w:rFonts w:hint="cs"/>
          <w:rtl/>
        </w:rPr>
        <w:t xml:space="preserve"> </w:t>
      </w:r>
      <w:r>
        <w:rPr>
          <w:rtl/>
        </w:rPr>
        <w:t>الروايات إلاّ من كيد الزنادقة</w:t>
      </w:r>
      <w:r>
        <w:rPr>
          <w:rFonts w:hint="cs"/>
          <w:rtl/>
        </w:rPr>
        <w:t xml:space="preserve"> </w:t>
      </w:r>
      <w:r>
        <w:rPr>
          <w:rtl/>
        </w:rPr>
        <w:t>».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ويقول الدكتور مصطفى زيد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وأمّا الآثار التي يحتجّون بها</w:t>
      </w:r>
      <w:r>
        <w:rPr>
          <w:rFonts w:hint="cs"/>
          <w:rtl/>
        </w:rPr>
        <w:t xml:space="preserve"> </w:t>
      </w:r>
      <w:r>
        <w:rPr>
          <w:rtl/>
        </w:rPr>
        <w:t>.. فمعظمها مروي</w:t>
      </w:r>
      <w:r>
        <w:rPr>
          <w:rFonts w:hint="cs"/>
          <w:rtl/>
        </w:rPr>
        <w:t xml:space="preserve"> </w:t>
      </w:r>
      <w:r>
        <w:rPr>
          <w:rtl/>
        </w:rPr>
        <w:t>عن عمر وعائشة</w:t>
      </w:r>
      <w:r w:rsidR="00224DFC">
        <w:rPr>
          <w:rtl/>
        </w:rPr>
        <w:t>،</w:t>
      </w:r>
      <w:r>
        <w:rPr>
          <w:rtl/>
        </w:rPr>
        <w:t xml:space="preserve"> ونحن نستبعد صدور مثل هذه الآثار بالرغم من ورودها في</w:t>
      </w:r>
      <w:r>
        <w:rPr>
          <w:rFonts w:hint="cs"/>
          <w:rtl/>
        </w:rPr>
        <w:t xml:space="preserve"> </w:t>
      </w:r>
      <w:r>
        <w:rPr>
          <w:rtl/>
        </w:rPr>
        <w:t>الكتب الصحاح</w:t>
      </w:r>
      <w:r w:rsidR="00224DFC">
        <w:rPr>
          <w:rtl/>
        </w:rPr>
        <w:t>،</w:t>
      </w:r>
      <w:r>
        <w:rPr>
          <w:rtl/>
        </w:rPr>
        <w:t xml:space="preserve"> وفي بعض هذه الروايات جاءت العبارات التي لا تتّفق ومكانة</w:t>
      </w:r>
      <w:r>
        <w:rPr>
          <w:rFonts w:hint="cs"/>
          <w:rtl/>
        </w:rPr>
        <w:t xml:space="preserve"> </w:t>
      </w:r>
      <w:r>
        <w:rPr>
          <w:rtl/>
        </w:rPr>
        <w:t>عمر وعائشة</w:t>
      </w:r>
      <w:r w:rsidR="00224DFC">
        <w:rPr>
          <w:rFonts w:hint="cs"/>
          <w:rtl/>
        </w:rPr>
        <w:t>،</w:t>
      </w:r>
      <w:r>
        <w:rPr>
          <w:rtl/>
        </w:rPr>
        <w:t xml:space="preserve"> ممّا يجعلنا نطمئنّ إلى اختلاقها ودسّها على المسلمين» </w:t>
      </w:r>
      <w:r w:rsidRPr="001722C5">
        <w:rPr>
          <w:rStyle w:val="libFootnotenumChar"/>
          <w:rtl/>
        </w:rPr>
        <w:t>(3)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إذن</w:t>
      </w:r>
      <w:r w:rsidR="00224DFC">
        <w:rPr>
          <w:rtl/>
        </w:rPr>
        <w:t>،</w:t>
      </w:r>
      <w:r>
        <w:rPr>
          <w:rtl/>
        </w:rPr>
        <w:t xml:space="preserve"> فهم موافقون للشيعة الإمامية في القول بنفي التحريف</w:t>
      </w:r>
      <w:r w:rsidR="00224DFC">
        <w:rPr>
          <w:rtl/>
        </w:rPr>
        <w:t>،</w:t>
      </w:r>
      <w:r>
        <w:rPr>
          <w:rtl/>
        </w:rPr>
        <w:t xml:space="preserve"> فيكون ذلك ممّا</w:t>
      </w:r>
      <w:r>
        <w:rPr>
          <w:rFonts w:hint="cs"/>
          <w:rtl/>
        </w:rPr>
        <w:t xml:space="preserve"> </w:t>
      </w:r>
      <w:r>
        <w:rPr>
          <w:rtl/>
        </w:rPr>
        <w:t>اتّفقت عليه كلمة المسلمين جميعاً</w:t>
      </w:r>
      <w:r w:rsidR="00224DFC">
        <w:rPr>
          <w:rtl/>
        </w:rPr>
        <w:t>،</w:t>
      </w:r>
      <w:r>
        <w:rPr>
          <w:rtl/>
        </w:rPr>
        <w:t xml:space="preserve"> يقول الدكتور محمّد التيجاني</w:t>
      </w:r>
      <w:r w:rsidR="00224DFC">
        <w:rPr>
          <w:rtl/>
        </w:rPr>
        <w:t>:</w:t>
      </w:r>
      <w:r>
        <w:rPr>
          <w:rtl/>
        </w:rPr>
        <w:t xml:space="preserve"> «إنّ علماء</w:t>
      </w:r>
      <w:r>
        <w:rPr>
          <w:rFonts w:hint="cs"/>
          <w:rtl/>
        </w:rPr>
        <w:t xml:space="preserve"> </w:t>
      </w:r>
      <w:r>
        <w:rPr>
          <w:rtl/>
        </w:rPr>
        <w:t>السنة وعلماء الشيعة من المحقّقين</w:t>
      </w:r>
      <w:r w:rsidR="00224DFC">
        <w:rPr>
          <w:rtl/>
        </w:rPr>
        <w:t>،</w:t>
      </w:r>
      <w:r>
        <w:rPr>
          <w:rtl/>
        </w:rPr>
        <w:t xml:space="preserve"> قد أبطلوا مثل هذه الروايات واعتبروها شاذّة</w:t>
      </w:r>
      <w:r w:rsidR="00224DFC">
        <w:rPr>
          <w:rFonts w:hint="cs"/>
          <w:rtl/>
        </w:rPr>
        <w:t>،</w:t>
      </w:r>
      <w:r>
        <w:rPr>
          <w:rtl/>
        </w:rPr>
        <w:t xml:space="preserve"> وأثبتوا بالأدلة المقنعة بأنّ القرآن الذي بأيدينا هو نفس القرآن الذي أُنزل على</w:t>
      </w:r>
      <w:r>
        <w:rPr>
          <w:rFonts w:hint="cs"/>
          <w:rtl/>
        </w:rPr>
        <w:t xml:space="preserve"> </w:t>
      </w:r>
      <w:r>
        <w:rPr>
          <w:rtl/>
        </w:rPr>
        <w:t xml:space="preserve">نبيّنا محمّد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وليس فيه زيادةٌ ولا نقصان ولا تبديل ولا تغيير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(4)</w:t>
      </w:r>
      <w:r>
        <w:rPr>
          <w:rtl/>
        </w:rPr>
        <w:t>.</w:t>
      </w:r>
    </w:p>
    <w:p w:rsidR="001722C5" w:rsidRPr="00993D7B" w:rsidRDefault="001722C5" w:rsidP="001722C5">
      <w:pPr>
        <w:pStyle w:val="libLine"/>
        <w:rPr>
          <w:rtl/>
        </w:rPr>
      </w:pPr>
      <w:r w:rsidRPr="00993D7B">
        <w:rPr>
          <w:rtl/>
        </w:rPr>
        <w:t>__________________</w:t>
      </w:r>
    </w:p>
    <w:p w:rsidR="001722C5" w:rsidRPr="00993D7B" w:rsidRDefault="001722C5" w:rsidP="001722C5">
      <w:pPr>
        <w:pStyle w:val="libFootnote0"/>
        <w:rPr>
          <w:rtl/>
        </w:rPr>
      </w:pPr>
      <w:r w:rsidRPr="00993D7B">
        <w:rPr>
          <w:rFonts w:hint="cs"/>
          <w:rtl/>
        </w:rPr>
        <w:t xml:space="preserve">(1) </w:t>
      </w:r>
      <w:r w:rsidRPr="00993D7B">
        <w:rPr>
          <w:rtl/>
        </w:rPr>
        <w:t>الفقه على المذاهب الأربعة 4</w:t>
      </w:r>
      <w:r w:rsidR="00224DFC">
        <w:rPr>
          <w:rtl/>
        </w:rPr>
        <w:t>:</w:t>
      </w:r>
      <w:r w:rsidRPr="00993D7B">
        <w:rPr>
          <w:rtl/>
        </w:rPr>
        <w:t xml:space="preserve"> 260.</w:t>
      </w:r>
    </w:p>
    <w:p w:rsidR="001722C5" w:rsidRPr="00993D7B" w:rsidRDefault="001722C5" w:rsidP="001722C5">
      <w:pPr>
        <w:pStyle w:val="libFootnote0"/>
        <w:rPr>
          <w:rtl/>
        </w:rPr>
      </w:pPr>
      <w:r w:rsidRPr="00993D7B">
        <w:rPr>
          <w:rFonts w:hint="cs"/>
          <w:rtl/>
        </w:rPr>
        <w:t xml:space="preserve">(2) </w:t>
      </w:r>
      <w:r w:rsidRPr="00993D7B">
        <w:rPr>
          <w:rtl/>
        </w:rPr>
        <w:t>الفرقان</w:t>
      </w:r>
      <w:r w:rsidR="00224DFC">
        <w:rPr>
          <w:rtl/>
        </w:rPr>
        <w:t>:</w:t>
      </w:r>
      <w:r w:rsidRPr="00993D7B">
        <w:rPr>
          <w:rtl/>
        </w:rPr>
        <w:t xml:space="preserve"> 163.</w:t>
      </w:r>
    </w:p>
    <w:p w:rsidR="001722C5" w:rsidRPr="00993D7B" w:rsidRDefault="001722C5" w:rsidP="001722C5">
      <w:pPr>
        <w:pStyle w:val="libFootnote0"/>
        <w:rPr>
          <w:rtl/>
        </w:rPr>
      </w:pPr>
      <w:r w:rsidRPr="00993D7B">
        <w:rPr>
          <w:rFonts w:hint="cs"/>
          <w:rtl/>
        </w:rPr>
        <w:t xml:space="preserve">(3) </w:t>
      </w:r>
      <w:r w:rsidRPr="00993D7B">
        <w:rPr>
          <w:rtl/>
        </w:rPr>
        <w:t>النسخ في القرآن 1</w:t>
      </w:r>
      <w:r w:rsidR="00224DFC">
        <w:rPr>
          <w:rtl/>
        </w:rPr>
        <w:t>:</w:t>
      </w:r>
      <w:r w:rsidRPr="00993D7B">
        <w:rPr>
          <w:rtl/>
        </w:rPr>
        <w:t xml:space="preserve"> 283.</w:t>
      </w:r>
    </w:p>
    <w:p w:rsidR="001722C5" w:rsidRPr="00993D7B" w:rsidRDefault="001722C5" w:rsidP="001722C5">
      <w:pPr>
        <w:pStyle w:val="libFootnote0"/>
        <w:rPr>
          <w:rtl/>
        </w:rPr>
      </w:pPr>
      <w:r w:rsidRPr="00993D7B">
        <w:rPr>
          <w:rFonts w:hint="cs"/>
          <w:rtl/>
        </w:rPr>
        <w:t xml:space="preserve">(4) </w:t>
      </w:r>
      <w:r w:rsidRPr="00993D7B">
        <w:rPr>
          <w:rtl/>
        </w:rPr>
        <w:t>ل</w:t>
      </w:r>
      <w:r w:rsidRPr="00993D7B">
        <w:rPr>
          <w:rFonts w:hint="cs"/>
          <w:rtl/>
        </w:rPr>
        <w:t>أ</w:t>
      </w:r>
      <w:r w:rsidRPr="00993D7B">
        <w:rPr>
          <w:rtl/>
        </w:rPr>
        <w:t>كون مع الصادقين</w:t>
      </w:r>
      <w:r w:rsidR="00224DFC">
        <w:rPr>
          <w:rtl/>
        </w:rPr>
        <w:t>:</w:t>
      </w:r>
      <w:r w:rsidRPr="00993D7B">
        <w:rPr>
          <w:rtl/>
        </w:rPr>
        <w:t xml:space="preserve"> 168 </w:t>
      </w:r>
      <w:r w:rsidR="00224DFC">
        <w:rPr>
          <w:rtl/>
        </w:rPr>
        <w:t>-</w:t>
      </w:r>
      <w:r w:rsidRPr="00993D7B">
        <w:rPr>
          <w:rtl/>
        </w:rPr>
        <w:t xml:space="preserve"> 176.</w:t>
      </w:r>
    </w:p>
    <w:p w:rsidR="001722C5" w:rsidRPr="00993D7B" w:rsidRDefault="001722C5" w:rsidP="001722C5">
      <w:pPr>
        <w:pStyle w:val="Heading2Center"/>
        <w:rPr>
          <w:rtl/>
        </w:rPr>
      </w:pPr>
      <w:r w:rsidRPr="00FF2561">
        <w:rPr>
          <w:rtl/>
        </w:rPr>
        <w:br w:type="page"/>
      </w:r>
      <w:bookmarkStart w:id="40" w:name="_Toc255232652"/>
      <w:bookmarkStart w:id="41" w:name="_Toc255985427"/>
      <w:bookmarkStart w:id="42" w:name="_Toc255985616"/>
      <w:bookmarkStart w:id="43" w:name="_Toc368304170"/>
      <w:r w:rsidRPr="00993D7B">
        <w:rPr>
          <w:rtl/>
        </w:rPr>
        <w:lastRenderedPageBreak/>
        <w:t>حقيقتان مهمّتان</w:t>
      </w:r>
      <w:bookmarkEnd w:id="40"/>
      <w:bookmarkEnd w:id="41"/>
      <w:bookmarkEnd w:id="42"/>
      <w:bookmarkEnd w:id="43"/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إنّ قيل</w:t>
      </w:r>
      <w:r w:rsidR="00224DFC">
        <w:rPr>
          <w:rtl/>
        </w:rPr>
        <w:t>:</w:t>
      </w:r>
      <w:r>
        <w:rPr>
          <w:rtl/>
        </w:rPr>
        <w:t xml:space="preserve"> إنّ الروايات التي ظاهرها نقصان القرآن</w:t>
      </w:r>
      <w:r w:rsidR="00224DFC">
        <w:rPr>
          <w:rtl/>
        </w:rPr>
        <w:t>،</w:t>
      </w:r>
      <w:r>
        <w:rPr>
          <w:rtl/>
        </w:rPr>
        <w:t xml:space="preserve"> أو وجود اللحن فيه</w:t>
      </w:r>
      <w:r w:rsidR="00224DFC">
        <w:rPr>
          <w:rtl/>
        </w:rPr>
        <w:t>،</w:t>
      </w:r>
      <w:r>
        <w:rPr>
          <w:rtl/>
        </w:rPr>
        <w:t xml:space="preserve"> مخرّجةٌ في كتب الصحاح عن بعض الصحابة</w:t>
      </w:r>
      <w:r w:rsidR="00224DFC">
        <w:rPr>
          <w:rtl/>
        </w:rPr>
        <w:t>،</w:t>
      </w:r>
      <w:r>
        <w:rPr>
          <w:rtl/>
        </w:rPr>
        <w:t xml:space="preserve"> وإنّ تكذيبها وإنكارها قد</w:t>
      </w:r>
      <w:r>
        <w:rPr>
          <w:rFonts w:hint="cs"/>
          <w:rtl/>
        </w:rPr>
        <w:t xml:space="preserve"> </w:t>
      </w:r>
      <w:r>
        <w:rPr>
          <w:rtl/>
        </w:rPr>
        <w:t>يوجب الطعن في صحّة تلك الكتب</w:t>
      </w:r>
      <w:r w:rsidR="00224DFC">
        <w:rPr>
          <w:rtl/>
        </w:rPr>
        <w:t>،</w:t>
      </w:r>
      <w:r>
        <w:rPr>
          <w:rtl/>
        </w:rPr>
        <w:t xml:space="preserve"> أو في عدالة الصحابة. نقول</w:t>
      </w:r>
      <w:r w:rsidR="00224DFC">
        <w:rPr>
          <w:rtl/>
        </w:rPr>
        <w:t>:</w:t>
      </w:r>
    </w:p>
    <w:p w:rsidR="001722C5" w:rsidRDefault="001722C5" w:rsidP="001722C5">
      <w:pPr>
        <w:pStyle w:val="libNormal"/>
        <w:rPr>
          <w:rtl/>
        </w:rPr>
      </w:pPr>
      <w:r w:rsidRPr="001722C5">
        <w:rPr>
          <w:rStyle w:val="libBold2Char"/>
          <w:rtl/>
        </w:rPr>
        <w:t>أولاً</w:t>
      </w:r>
      <w:r w:rsidR="00224DFC">
        <w:rPr>
          <w:rStyle w:val="libBold2Char"/>
          <w:rtl/>
        </w:rPr>
        <w:t>:</w:t>
      </w:r>
      <w:r>
        <w:rPr>
          <w:rtl/>
        </w:rPr>
        <w:t xml:space="preserve"> إنّ القول بصحّة جميع الأحاديث المخرّجة في كتابي مسلم</w:t>
      </w:r>
      <w:r>
        <w:rPr>
          <w:rFonts w:hint="cs"/>
          <w:rtl/>
        </w:rPr>
        <w:t xml:space="preserve"> </w:t>
      </w:r>
      <w:r>
        <w:rPr>
          <w:rtl/>
        </w:rPr>
        <w:t xml:space="preserve">والبخاري </w:t>
      </w:r>
      <w:r w:rsidR="00224DFC">
        <w:rPr>
          <w:rtl/>
        </w:rPr>
        <w:t>-</w:t>
      </w:r>
      <w:r>
        <w:rPr>
          <w:rtl/>
        </w:rPr>
        <w:t xml:space="preserve"> وهما عمدة كتب الصحاح </w:t>
      </w:r>
      <w:r w:rsidR="00224DFC">
        <w:rPr>
          <w:rtl/>
        </w:rPr>
        <w:t>-</w:t>
      </w:r>
      <w:r>
        <w:rPr>
          <w:rtl/>
        </w:rPr>
        <w:t xml:space="preserve"> وأنّ الاَُمّة تلقّتهما بالقبول</w:t>
      </w:r>
      <w:r w:rsidR="00224DFC">
        <w:rPr>
          <w:rtl/>
        </w:rPr>
        <w:t>،</w:t>
      </w:r>
      <w:r>
        <w:rPr>
          <w:rtl/>
        </w:rPr>
        <w:t xml:space="preserve"> غير</w:t>
      </w:r>
      <w:r>
        <w:rPr>
          <w:rFonts w:hint="cs"/>
          <w:rtl/>
        </w:rPr>
        <w:t xml:space="preserve"> </w:t>
      </w:r>
      <w:r>
        <w:rPr>
          <w:rtl/>
        </w:rPr>
        <w:t>مسلّم</w:t>
      </w:r>
      <w:r w:rsidR="00224DFC">
        <w:rPr>
          <w:rtl/>
        </w:rPr>
        <w:t>،</w:t>
      </w:r>
      <w:r>
        <w:rPr>
          <w:rtl/>
        </w:rPr>
        <w:t xml:space="preserve"> فلقد تكلّم كثير من الحفاظ وأئمة الجرح والتعديل في أحاديث</w:t>
      </w:r>
      <w:r>
        <w:rPr>
          <w:rFonts w:hint="cs"/>
          <w:rtl/>
        </w:rPr>
        <w:t xml:space="preserve"> </w:t>
      </w:r>
      <w:r>
        <w:rPr>
          <w:rtl/>
        </w:rPr>
        <w:t>موضوعةٍ وباطلةٍ وضعيفةٍ</w:t>
      </w:r>
      <w:r w:rsidR="00224DFC">
        <w:rPr>
          <w:rtl/>
        </w:rPr>
        <w:t>،</w:t>
      </w:r>
      <w:r>
        <w:rPr>
          <w:rtl/>
        </w:rPr>
        <w:t xml:space="preserve"> فتكلّم الدارقطني في أحاديث وعلّلها في</w:t>
      </w:r>
      <w:r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 xml:space="preserve"> </w:t>
      </w:r>
      <w:r>
        <w:rPr>
          <w:rtl/>
        </w:rPr>
        <w:t>علل الحديث</w:t>
      </w:r>
      <w:r>
        <w:rPr>
          <w:rFonts w:hint="cs"/>
          <w:rtl/>
        </w:rPr>
        <w:t xml:space="preserve"> </w:t>
      </w:r>
      <w:r>
        <w:rPr>
          <w:rtl/>
        </w:rPr>
        <w:t>)</w:t>
      </w:r>
      <w:r w:rsidR="00224DFC">
        <w:rPr>
          <w:rtl/>
        </w:rPr>
        <w:t>،</w:t>
      </w:r>
      <w:r>
        <w:rPr>
          <w:rtl/>
        </w:rPr>
        <w:t xml:space="preserve"> وكذلك الضياء المقدسي في (</w:t>
      </w:r>
      <w:r>
        <w:rPr>
          <w:rFonts w:hint="cs"/>
          <w:rtl/>
        </w:rPr>
        <w:t xml:space="preserve"> </w:t>
      </w:r>
      <w:r>
        <w:rPr>
          <w:rtl/>
        </w:rPr>
        <w:t>غريب الصحيحين</w:t>
      </w:r>
      <w:r>
        <w:rPr>
          <w:rFonts w:hint="cs"/>
          <w:rtl/>
        </w:rPr>
        <w:t xml:space="preserve"> </w:t>
      </w:r>
      <w:r>
        <w:rPr>
          <w:rtl/>
        </w:rPr>
        <w:t>)</w:t>
      </w:r>
      <w:r w:rsidR="00224DFC">
        <w:rPr>
          <w:rtl/>
        </w:rPr>
        <w:t>،</w:t>
      </w:r>
      <w:r>
        <w:rPr>
          <w:rtl/>
        </w:rPr>
        <w:t xml:space="preserve"> والفيروز آبادي في (</w:t>
      </w:r>
      <w:r>
        <w:rPr>
          <w:rFonts w:hint="cs"/>
          <w:rtl/>
        </w:rPr>
        <w:t xml:space="preserve"> </w:t>
      </w:r>
      <w:r>
        <w:rPr>
          <w:rtl/>
        </w:rPr>
        <w:t>نقد الصحيح</w:t>
      </w:r>
      <w:r>
        <w:rPr>
          <w:rFonts w:hint="cs"/>
          <w:rtl/>
        </w:rPr>
        <w:t xml:space="preserve"> </w:t>
      </w:r>
      <w:r>
        <w:rPr>
          <w:rtl/>
        </w:rPr>
        <w:t>) وغيرهم</w:t>
      </w:r>
      <w:r w:rsidR="00224DFC">
        <w:rPr>
          <w:rtl/>
        </w:rPr>
        <w:t>،</w:t>
      </w:r>
      <w:r>
        <w:rPr>
          <w:rtl/>
        </w:rPr>
        <w:t xml:space="preserve"> وتكلّموا أيضاً في رجال رُوي</w:t>
      </w:r>
      <w:r>
        <w:rPr>
          <w:rFonts w:hint="cs"/>
          <w:rtl/>
        </w:rPr>
        <w:t xml:space="preserve"> </w:t>
      </w:r>
      <w:r>
        <w:rPr>
          <w:rtl/>
        </w:rPr>
        <w:t>عنهم في الصحيحين</w:t>
      </w:r>
      <w:r w:rsidR="00224DFC">
        <w:rPr>
          <w:rtl/>
        </w:rPr>
        <w:t>،</w:t>
      </w:r>
      <w:r>
        <w:rPr>
          <w:rtl/>
        </w:rPr>
        <w:t xml:space="preserve"> وهم مشهورون بالكذب والوضع والتدليس. وفيما</w:t>
      </w:r>
      <w:r>
        <w:rPr>
          <w:rFonts w:hint="cs"/>
          <w:rtl/>
        </w:rPr>
        <w:t xml:space="preserve"> </w:t>
      </w:r>
      <w:r>
        <w:rPr>
          <w:rtl/>
        </w:rPr>
        <w:t>يلي بعض الارقام والحقائق التي توضّح هذه المسألة بشكل جليّ</w:t>
      </w:r>
      <w:r w:rsidR="00224DFC">
        <w:rPr>
          <w:rtl/>
        </w:rPr>
        <w:t>: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قد انتقد حفّاظ الحديث البخاري في 110 أحاديث</w:t>
      </w:r>
      <w:r w:rsidR="00224DFC">
        <w:rPr>
          <w:rtl/>
        </w:rPr>
        <w:t>،</w:t>
      </w:r>
      <w:r>
        <w:rPr>
          <w:rtl/>
        </w:rPr>
        <w:t xml:space="preserve"> منها 32</w:t>
      </w:r>
      <w:r>
        <w:rPr>
          <w:rFonts w:hint="cs"/>
          <w:rtl/>
        </w:rPr>
        <w:t xml:space="preserve"> </w:t>
      </w:r>
      <w:r>
        <w:rPr>
          <w:rtl/>
        </w:rPr>
        <w:t>حديثاً وافقه مسلم فيها</w:t>
      </w:r>
      <w:r w:rsidR="00224DFC">
        <w:rPr>
          <w:rtl/>
        </w:rPr>
        <w:t>،</w:t>
      </w:r>
      <w:r>
        <w:rPr>
          <w:rtl/>
        </w:rPr>
        <w:t xml:space="preserve"> و 78 انفرد هو بها.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الذي انفرد البخاري بالاخراج لهم دون مسلم أربعمائة وبضعة وثلاثون</w:t>
      </w:r>
      <w:r>
        <w:rPr>
          <w:rFonts w:hint="cs"/>
          <w:rtl/>
        </w:rPr>
        <w:t xml:space="preserve"> </w:t>
      </w:r>
      <w:r>
        <w:rPr>
          <w:rtl/>
        </w:rPr>
        <w:t>رجلاً</w:t>
      </w:r>
      <w:r w:rsidR="00224DFC">
        <w:rPr>
          <w:rtl/>
        </w:rPr>
        <w:t>،</w:t>
      </w:r>
      <w:r>
        <w:rPr>
          <w:rtl/>
        </w:rPr>
        <w:t xml:space="preserve"> المتكلّم فيه بالضعف منهم 80 رجلاً</w:t>
      </w:r>
      <w:r w:rsidR="00224DFC">
        <w:rPr>
          <w:rtl/>
        </w:rPr>
        <w:t>،</w:t>
      </w:r>
      <w:r>
        <w:rPr>
          <w:rtl/>
        </w:rPr>
        <w:t xml:space="preserve"> والذي انفرد مسلم بالاخراج لهم</w:t>
      </w:r>
      <w:r>
        <w:rPr>
          <w:rFonts w:hint="cs"/>
          <w:rtl/>
        </w:rPr>
        <w:t xml:space="preserve"> </w:t>
      </w:r>
      <w:r>
        <w:rPr>
          <w:rtl/>
        </w:rPr>
        <w:t>دون البخاري 620 رجلاً</w:t>
      </w:r>
      <w:r w:rsidR="00224DFC">
        <w:rPr>
          <w:rtl/>
        </w:rPr>
        <w:t>،</w:t>
      </w:r>
      <w:r>
        <w:rPr>
          <w:rtl/>
        </w:rPr>
        <w:t xml:space="preserve"> المتكلّم فيه بالضعف منهم 160 رجلاً.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 xml:space="preserve">3 </w:t>
      </w:r>
      <w:r w:rsidR="00224DFC">
        <w:rPr>
          <w:rtl/>
        </w:rPr>
        <w:t>-</w:t>
      </w:r>
      <w:r>
        <w:rPr>
          <w:rtl/>
        </w:rPr>
        <w:t xml:space="preserve"> الأحاديث المنتقدة المخرّجة عندهما معاً بلغت 210 حديثاً</w:t>
      </w:r>
      <w:r w:rsidR="00224DFC">
        <w:rPr>
          <w:rtl/>
        </w:rPr>
        <w:t>،</w:t>
      </w:r>
      <w:r>
        <w:rPr>
          <w:rtl/>
        </w:rPr>
        <w:t xml:space="preserve"> اختصّ البخاري منها بأقلّ من 80 حديثاً</w:t>
      </w:r>
      <w:r w:rsidR="00224DFC">
        <w:rPr>
          <w:rtl/>
        </w:rPr>
        <w:t>،</w:t>
      </w:r>
      <w:r>
        <w:rPr>
          <w:rtl/>
        </w:rPr>
        <w:t xml:space="preserve"> والباقي يختصّ بمسلم.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4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هناك رواة يروي عنهم البخاري</w:t>
      </w:r>
      <w:r w:rsidR="00224DFC">
        <w:rPr>
          <w:rtl/>
        </w:rPr>
        <w:t>،</w:t>
      </w:r>
      <w:r>
        <w:rPr>
          <w:rtl/>
        </w:rPr>
        <w:t xml:space="preserve"> ومسلم لا يرتضيهم ولا يروي</w:t>
      </w:r>
      <w:r>
        <w:rPr>
          <w:rFonts w:hint="cs"/>
          <w:rtl/>
        </w:rPr>
        <w:t xml:space="preserve"> </w:t>
      </w:r>
      <w:r>
        <w:rPr>
          <w:rtl/>
        </w:rPr>
        <w:t>عنهم</w:t>
      </w:r>
      <w:r w:rsidR="00224DFC">
        <w:rPr>
          <w:rtl/>
        </w:rPr>
        <w:t>،</w:t>
      </w:r>
      <w:r>
        <w:rPr>
          <w:rtl/>
        </w:rPr>
        <w:t xml:space="preserve"> ومن أشهرهم عكرمة مولى ابن عباس.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5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وقع في الصحيحين أحاديث متعارضة لا يمكن الجمع بينها</w:t>
      </w:r>
      <w:r w:rsidR="00224DFC">
        <w:rPr>
          <w:rtl/>
        </w:rPr>
        <w:t>،</w:t>
      </w:r>
      <w:r>
        <w:rPr>
          <w:rtl/>
        </w:rPr>
        <w:t xml:space="preserve"> فلو</w:t>
      </w:r>
      <w:r>
        <w:rPr>
          <w:rFonts w:hint="cs"/>
          <w:rtl/>
        </w:rPr>
        <w:t xml:space="preserve"> </w:t>
      </w:r>
      <w:r>
        <w:rPr>
          <w:rtl/>
        </w:rPr>
        <w:t>أفادت علماً لزم تحقّق النقيضين في الواقع</w:t>
      </w:r>
      <w:r w:rsidR="00224DFC">
        <w:rPr>
          <w:rtl/>
        </w:rPr>
        <w:t>،</w:t>
      </w:r>
      <w:r>
        <w:rPr>
          <w:rtl/>
        </w:rPr>
        <w:t xml:space="preserve"> وهو محال</w:t>
      </w:r>
      <w:r w:rsidR="00224DFC">
        <w:rPr>
          <w:rtl/>
        </w:rPr>
        <w:t>،</w:t>
      </w:r>
      <w:r>
        <w:rPr>
          <w:rtl/>
        </w:rPr>
        <w:t xml:space="preserve"> لذا أنكر العلماء</w:t>
      </w:r>
      <w:r>
        <w:rPr>
          <w:rFonts w:hint="cs"/>
          <w:rtl/>
        </w:rPr>
        <w:t xml:space="preserve"> </w:t>
      </w:r>
      <w:r>
        <w:rPr>
          <w:rtl/>
        </w:rPr>
        <w:t>مثل هذه الأحاديث وقالوا ببطلانها.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وقد نصّ ببعض ما ذكرناه أو بجملته متقدّمو شيوخهم ومتأخروهم</w:t>
      </w:r>
      <w:r w:rsidR="00224DFC">
        <w:rPr>
          <w:rtl/>
        </w:rPr>
        <w:t>،</w:t>
      </w:r>
      <w:r>
        <w:rPr>
          <w:rtl/>
        </w:rPr>
        <w:t xml:space="preserve"> كالنووي والرازي وكمال الدين بن الهمّام</w:t>
      </w:r>
      <w:r w:rsidR="00224DFC">
        <w:rPr>
          <w:rtl/>
        </w:rPr>
        <w:t>،</w:t>
      </w:r>
      <w:r>
        <w:rPr>
          <w:rtl/>
        </w:rPr>
        <w:t xml:space="preserve"> وأبي الوفاء القرشي</w:t>
      </w:r>
      <w:r w:rsidR="00224DFC">
        <w:rPr>
          <w:rtl/>
        </w:rPr>
        <w:t>،</w:t>
      </w:r>
      <w:r>
        <w:rPr>
          <w:rtl/>
        </w:rPr>
        <w:t xml:space="preserve"> وأبي</w:t>
      </w:r>
      <w:r>
        <w:rPr>
          <w:rFonts w:hint="cs"/>
          <w:rtl/>
        </w:rPr>
        <w:t xml:space="preserve"> </w:t>
      </w:r>
      <w:r>
        <w:rPr>
          <w:rtl/>
        </w:rPr>
        <w:t>الفضل ال</w:t>
      </w:r>
      <w:r>
        <w:rPr>
          <w:rFonts w:hint="cs"/>
          <w:rtl/>
        </w:rPr>
        <w:t>أ</w:t>
      </w:r>
      <w:r>
        <w:rPr>
          <w:rtl/>
        </w:rPr>
        <w:t>دفوي</w:t>
      </w:r>
      <w:r w:rsidR="00224DFC">
        <w:rPr>
          <w:rtl/>
        </w:rPr>
        <w:t>،</w:t>
      </w:r>
      <w:r>
        <w:rPr>
          <w:rtl/>
        </w:rPr>
        <w:t xml:space="preserve"> والشيخ عليّ القاري</w:t>
      </w:r>
      <w:r w:rsidR="00224DFC">
        <w:rPr>
          <w:rtl/>
        </w:rPr>
        <w:t>،</w:t>
      </w:r>
      <w:r>
        <w:rPr>
          <w:rtl/>
        </w:rPr>
        <w:t xml:space="preserve"> والشيح محبّ الله بن عبد</w:t>
      </w:r>
      <w:r>
        <w:rPr>
          <w:rFonts w:hint="cs"/>
          <w:rtl/>
        </w:rPr>
        <w:t xml:space="preserve"> </w:t>
      </w:r>
      <w:r>
        <w:rPr>
          <w:rtl/>
        </w:rPr>
        <w:t>الشكور</w:t>
      </w:r>
      <w:r w:rsidR="00224DFC">
        <w:rPr>
          <w:rFonts w:hint="cs"/>
          <w:rtl/>
        </w:rPr>
        <w:t>،</w:t>
      </w:r>
      <w:r>
        <w:rPr>
          <w:rtl/>
        </w:rPr>
        <w:t xml:space="preserve"> والشيخ محمّد رشيد رضا</w:t>
      </w:r>
      <w:r w:rsidR="00224DFC">
        <w:rPr>
          <w:rtl/>
        </w:rPr>
        <w:t>،</w:t>
      </w:r>
      <w:r>
        <w:rPr>
          <w:rtl/>
        </w:rPr>
        <w:t xml:space="preserve"> وابن أمير الحاج</w:t>
      </w:r>
      <w:r w:rsidR="00224DFC">
        <w:rPr>
          <w:rtl/>
        </w:rPr>
        <w:t>،</w:t>
      </w:r>
      <w:r>
        <w:rPr>
          <w:rtl/>
        </w:rPr>
        <w:t xml:space="preserve"> وصالح بن مهدي</w:t>
      </w:r>
      <w:r>
        <w:rPr>
          <w:rFonts w:hint="cs"/>
          <w:rtl/>
        </w:rPr>
        <w:t xml:space="preserve"> </w:t>
      </w:r>
      <w:r>
        <w:rPr>
          <w:rtl/>
        </w:rPr>
        <w:t>المقبلي</w:t>
      </w:r>
      <w:r w:rsidR="00224DFC">
        <w:rPr>
          <w:rtl/>
        </w:rPr>
        <w:t>،</w:t>
      </w:r>
      <w:r>
        <w:rPr>
          <w:rtl/>
        </w:rPr>
        <w:t xml:space="preserve"> والشيخ محمود أبو ريّة</w:t>
      </w:r>
      <w:r w:rsidR="00224DFC">
        <w:rPr>
          <w:rtl/>
        </w:rPr>
        <w:t>،</w:t>
      </w:r>
      <w:r>
        <w:rPr>
          <w:rtl/>
        </w:rPr>
        <w:t xml:space="preserve"> والدكتور أحمد أمين</w:t>
      </w:r>
      <w:r w:rsidR="00224DFC">
        <w:rPr>
          <w:rtl/>
        </w:rPr>
        <w:t>،</w:t>
      </w:r>
      <w:r>
        <w:rPr>
          <w:rtl/>
        </w:rPr>
        <w:t xml:space="preserve"> والدكتور أحمد</w:t>
      </w:r>
      <w:r>
        <w:rPr>
          <w:rFonts w:hint="cs"/>
          <w:rtl/>
        </w:rPr>
        <w:t xml:space="preserve"> </w:t>
      </w:r>
      <w:r>
        <w:rPr>
          <w:rtl/>
        </w:rPr>
        <w:t>محمّد شاكر وغيرهم</w:t>
      </w:r>
      <w:r w:rsidR="00224DFC">
        <w:rPr>
          <w:rFonts w:hint="cs"/>
          <w:rtl/>
        </w:rPr>
        <w:t>،</w:t>
      </w:r>
      <w:r>
        <w:rPr>
          <w:rtl/>
        </w:rPr>
        <w:t xml:space="preserve"> معترفين ومذعنين بحقيقة أنّ الاَُمّة لم تتلقَّ</w:t>
      </w:r>
      <w:r>
        <w:rPr>
          <w:rFonts w:hint="cs"/>
          <w:rtl/>
        </w:rPr>
        <w:t xml:space="preserve"> </w:t>
      </w:r>
      <w:r>
        <w:rPr>
          <w:rtl/>
        </w:rPr>
        <w:t>أحاديث الصحيحين بالقبول</w:t>
      </w:r>
      <w:r w:rsidR="00224DFC">
        <w:rPr>
          <w:rtl/>
        </w:rPr>
        <w:t>،</w:t>
      </w:r>
      <w:r>
        <w:rPr>
          <w:rtl/>
        </w:rPr>
        <w:t xml:space="preserve"> أو أنّه ليس من الواجب الديني الإيمان بكلّ</w:t>
      </w:r>
      <w:r>
        <w:rPr>
          <w:rFonts w:hint="cs"/>
          <w:rtl/>
        </w:rPr>
        <w:t xml:space="preserve"> </w:t>
      </w:r>
      <w:r>
        <w:rPr>
          <w:rtl/>
        </w:rPr>
        <w:t>ما جاء فيهما</w:t>
      </w:r>
      <w:r w:rsidR="00224DFC">
        <w:rPr>
          <w:rtl/>
        </w:rPr>
        <w:t>،</w:t>
      </w:r>
      <w:r>
        <w:rPr>
          <w:rtl/>
        </w:rPr>
        <w:t xml:space="preserve"> فتبيّن أنَّ جميع القول بالاجماع على صحّتهما لا نصيب له</w:t>
      </w:r>
      <w:r>
        <w:rPr>
          <w:rFonts w:hint="cs"/>
          <w:rtl/>
        </w:rPr>
        <w:t xml:space="preserve"> </w:t>
      </w:r>
      <w:r>
        <w:rPr>
          <w:rtl/>
        </w:rPr>
        <w:t>من الصحّة.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قال أبو الفضل الأدفوي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إنّ قول الشيخ أبي عمرو بن الصلاح</w:t>
      </w:r>
      <w:r w:rsidR="00224DFC">
        <w:rPr>
          <w:rtl/>
        </w:rPr>
        <w:t>:</w:t>
      </w:r>
      <w:r>
        <w:rPr>
          <w:rtl/>
        </w:rPr>
        <w:t xml:space="preserve"> إنّ</w:t>
      </w:r>
      <w:r>
        <w:rPr>
          <w:rFonts w:hint="cs"/>
          <w:rtl/>
        </w:rPr>
        <w:t xml:space="preserve"> </w:t>
      </w:r>
      <w:r>
        <w:rPr>
          <w:rtl/>
        </w:rPr>
        <w:t>الاَُمّة تلقّت الكتابين بالقبول ؛ إن أراد كلّ الاَُمّة فلا يخفى فساد ذلك. وإن</w:t>
      </w:r>
      <w:r>
        <w:rPr>
          <w:rFonts w:hint="cs"/>
          <w:rtl/>
        </w:rPr>
        <w:t xml:space="preserve"> </w:t>
      </w:r>
      <w:r>
        <w:rPr>
          <w:rtl/>
        </w:rPr>
        <w:t>أراد بالاَُمّة الذين وجدوا بعد الكتابين فهم بعض الاَُمّة. ثمّ إن أراد كلّ</w:t>
      </w:r>
      <w:r>
        <w:rPr>
          <w:rFonts w:hint="cs"/>
          <w:rtl/>
        </w:rPr>
        <w:t xml:space="preserve"> </w:t>
      </w:r>
      <w:r>
        <w:rPr>
          <w:rtl/>
        </w:rPr>
        <w:t>حديث فيهما تُلقّي بالقبول من الناس كافّة فغير مستقيم</w:t>
      </w:r>
      <w:r w:rsidR="00224DFC">
        <w:rPr>
          <w:rtl/>
        </w:rPr>
        <w:t>،</w:t>
      </w:r>
      <w:r>
        <w:rPr>
          <w:rtl/>
        </w:rPr>
        <w:t xml:space="preserve"> فقد تكلّم جماعة</w:t>
      </w:r>
      <w:r>
        <w:rPr>
          <w:rFonts w:hint="cs"/>
          <w:rtl/>
        </w:rPr>
        <w:t xml:space="preserve"> </w:t>
      </w:r>
      <w:r>
        <w:rPr>
          <w:rtl/>
        </w:rPr>
        <w:t>من الحفّاظ في أحاديث فيهما</w:t>
      </w:r>
      <w:r w:rsidR="00224DFC">
        <w:rPr>
          <w:rtl/>
        </w:rPr>
        <w:t>،</w:t>
      </w:r>
      <w:r>
        <w:rPr>
          <w:rtl/>
        </w:rPr>
        <w:t xml:space="preserve"> فتكلّم الدارقطني في أحاديث وعلّلها</w:t>
      </w:r>
      <w:r w:rsidR="00224DFC">
        <w:rPr>
          <w:rtl/>
        </w:rPr>
        <w:t>،</w:t>
      </w:r>
      <w:r>
        <w:rPr>
          <w:rtl/>
        </w:rPr>
        <w:t xml:space="preserve"> وتكلّم ابن حزم في أحاديث كحديث شريك في الإسراء</w:t>
      </w:r>
      <w:r w:rsidR="00224DFC">
        <w:rPr>
          <w:rtl/>
        </w:rPr>
        <w:t>،</w:t>
      </w:r>
      <w:r>
        <w:rPr>
          <w:rtl/>
        </w:rPr>
        <w:t xml:space="preserve"> وقال</w:t>
      </w:r>
      <w:r w:rsidR="00224DFC">
        <w:rPr>
          <w:rtl/>
        </w:rPr>
        <w:t>:</w:t>
      </w:r>
      <w:r>
        <w:rPr>
          <w:rtl/>
        </w:rPr>
        <w:t xml:space="preserve"> إنّه</w:t>
      </w:r>
      <w:r>
        <w:rPr>
          <w:rFonts w:hint="cs"/>
          <w:rtl/>
        </w:rPr>
        <w:t xml:space="preserve"> </w:t>
      </w:r>
      <w:r>
        <w:rPr>
          <w:rtl/>
        </w:rPr>
        <w:t>خلط</w:t>
      </w:r>
      <w:r w:rsidR="00224DFC">
        <w:rPr>
          <w:rFonts w:hint="cs"/>
          <w:rtl/>
        </w:rPr>
        <w:t>،</w:t>
      </w:r>
      <w:r>
        <w:rPr>
          <w:rtl/>
        </w:rPr>
        <w:t xml:space="preserve"> ووقع في الصحيحين أحاديث متعارضة لا يمكن الجمع بينها</w:t>
      </w:r>
      <w:r w:rsidR="00224DFC">
        <w:rPr>
          <w:rtl/>
        </w:rPr>
        <w:t>،</w:t>
      </w:r>
    </w:p>
    <w:p w:rsidR="001722C5" w:rsidRDefault="00B70DB7" w:rsidP="001722C5">
      <w:pPr>
        <w:pStyle w:val="libNormal0"/>
        <w:rPr>
          <w:rtl/>
        </w:rPr>
      </w:pPr>
      <w:r>
        <w:rPr>
          <w:rtl/>
        </w:rPr>
        <w:br w:type="page"/>
      </w:r>
      <w:r w:rsidR="001722C5">
        <w:rPr>
          <w:rtl/>
        </w:rPr>
        <w:lastRenderedPageBreak/>
        <w:t>والقطع لا يقع التعارض فيه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 xml:space="preserve">» </w:t>
      </w:r>
      <w:r w:rsidR="001722C5" w:rsidRPr="001722C5">
        <w:rPr>
          <w:rStyle w:val="libFootnotenumChar"/>
          <w:rtl/>
        </w:rPr>
        <w:t>(1)</w:t>
      </w:r>
      <w:r w:rsidR="001722C5"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وقال الشيخ محمد رشيد رضا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ليس من أُصول الدين</w:t>
      </w:r>
      <w:r w:rsidR="00224DFC">
        <w:rPr>
          <w:rtl/>
        </w:rPr>
        <w:t>،</w:t>
      </w:r>
      <w:r>
        <w:rPr>
          <w:rtl/>
        </w:rPr>
        <w:t xml:space="preserve"> ولا من أركان</w:t>
      </w:r>
      <w:r>
        <w:rPr>
          <w:rFonts w:hint="cs"/>
          <w:rtl/>
        </w:rPr>
        <w:t xml:space="preserve"> </w:t>
      </w:r>
      <w:r>
        <w:rPr>
          <w:rtl/>
        </w:rPr>
        <w:t>الإسلام</w:t>
      </w:r>
      <w:r w:rsidR="00224DFC">
        <w:rPr>
          <w:rtl/>
        </w:rPr>
        <w:t>،</w:t>
      </w:r>
      <w:r>
        <w:rPr>
          <w:rtl/>
        </w:rPr>
        <w:t xml:space="preserve"> أن يؤمن المسلم بكلّ حديث رواه البخاري مهما يكن</w:t>
      </w:r>
      <w:r>
        <w:rPr>
          <w:rFonts w:hint="cs"/>
          <w:rtl/>
        </w:rPr>
        <w:t xml:space="preserve"> </w:t>
      </w:r>
      <w:r>
        <w:rPr>
          <w:rtl/>
        </w:rPr>
        <w:t>موضوعه</w:t>
      </w:r>
      <w:r w:rsidR="00224DFC">
        <w:rPr>
          <w:rFonts w:hint="cs"/>
          <w:rtl/>
        </w:rPr>
        <w:t>،</w:t>
      </w:r>
      <w:r>
        <w:rPr>
          <w:rtl/>
        </w:rPr>
        <w:t xml:space="preserve"> بل لم يشترط أحد في صحّة الإسلام</w:t>
      </w:r>
      <w:r w:rsidR="00224DFC">
        <w:rPr>
          <w:rtl/>
        </w:rPr>
        <w:t>،</w:t>
      </w:r>
      <w:r>
        <w:rPr>
          <w:rtl/>
        </w:rPr>
        <w:t xml:space="preserve"> ولا في معرفته</w:t>
      </w:r>
      <w:r>
        <w:rPr>
          <w:rFonts w:hint="cs"/>
          <w:rtl/>
        </w:rPr>
        <w:t xml:space="preserve"> </w:t>
      </w:r>
      <w:r>
        <w:rPr>
          <w:rtl/>
        </w:rPr>
        <w:t>التفصيلية</w:t>
      </w:r>
      <w:r w:rsidR="00224DFC">
        <w:rPr>
          <w:rtl/>
        </w:rPr>
        <w:t>،</w:t>
      </w:r>
      <w:r>
        <w:rPr>
          <w:rtl/>
        </w:rPr>
        <w:t xml:space="preserve"> الاطلاع على صحيح البخاري والاقرار بكلّ ما فيه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(2)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فاتّضح أن ما يروّجه البعض من دعوى أنّ أحاديث نقصان القرآن</w:t>
      </w:r>
      <w:r>
        <w:rPr>
          <w:rFonts w:hint="cs"/>
          <w:rtl/>
        </w:rPr>
        <w:t xml:space="preserve"> </w:t>
      </w:r>
      <w:r>
        <w:rPr>
          <w:rtl/>
        </w:rPr>
        <w:t>ووجود اللحن فيه</w:t>
      </w:r>
      <w:r w:rsidR="00224DFC">
        <w:rPr>
          <w:rtl/>
        </w:rPr>
        <w:t>،</w:t>
      </w:r>
      <w:r>
        <w:rPr>
          <w:rtl/>
        </w:rPr>
        <w:t xml:space="preserve"> مخرجةٌ في الصحاح</w:t>
      </w:r>
      <w:r w:rsidR="00224DFC">
        <w:rPr>
          <w:rtl/>
        </w:rPr>
        <w:t>،</w:t>
      </w:r>
      <w:r>
        <w:rPr>
          <w:rtl/>
        </w:rPr>
        <w:t xml:space="preserve"> ولا ينبغي الطعن فيها</w:t>
      </w:r>
      <w:r w:rsidR="00224DFC">
        <w:rPr>
          <w:rtl/>
        </w:rPr>
        <w:t>،</w:t>
      </w:r>
      <w:r>
        <w:rPr>
          <w:rtl/>
        </w:rPr>
        <w:t xml:space="preserve"> ممّا</w:t>
      </w:r>
      <w:r>
        <w:rPr>
          <w:rFonts w:hint="cs"/>
          <w:rtl/>
        </w:rPr>
        <w:t xml:space="preserve"> </w:t>
      </w:r>
      <w:r>
        <w:rPr>
          <w:rtl/>
        </w:rPr>
        <w:t>لا</w:t>
      </w:r>
      <w:r>
        <w:rPr>
          <w:rFonts w:hint="cs"/>
          <w:rtl/>
        </w:rPr>
        <w:t xml:space="preserve"> </w:t>
      </w:r>
      <w:r>
        <w:rPr>
          <w:rtl/>
        </w:rPr>
        <w:t>أساس له ؛ لأنّه مخالف للاجماع والضرورة</w:t>
      </w:r>
      <w:r w:rsidR="00224DFC">
        <w:rPr>
          <w:rtl/>
        </w:rPr>
        <w:t>،</w:t>
      </w:r>
      <w:r>
        <w:rPr>
          <w:rtl/>
        </w:rPr>
        <w:t xml:space="preserve"> ومحكم التنزيل</w:t>
      </w:r>
      <w:r w:rsidR="00224DFC">
        <w:rPr>
          <w:rtl/>
        </w:rPr>
        <w:t>،</w:t>
      </w:r>
      <w:r>
        <w:rPr>
          <w:rtl/>
        </w:rPr>
        <w:t xml:space="preserve"> فليس</w:t>
      </w:r>
      <w:r>
        <w:rPr>
          <w:rFonts w:hint="cs"/>
          <w:rtl/>
        </w:rPr>
        <w:t xml:space="preserve"> </w:t>
      </w:r>
      <w:r>
        <w:rPr>
          <w:rtl/>
        </w:rPr>
        <w:t>كلّ حديثٍ صحيحٍ يجوز العمل به</w:t>
      </w:r>
      <w:r w:rsidR="00224DFC">
        <w:rPr>
          <w:rtl/>
        </w:rPr>
        <w:t>،</w:t>
      </w:r>
      <w:r>
        <w:rPr>
          <w:rtl/>
        </w:rPr>
        <w:t xml:space="preserve"> فضلاً عن أن يكون العمل به واجباً</w:t>
      </w:r>
      <w:r w:rsidR="00224DFC">
        <w:rPr>
          <w:rtl/>
        </w:rPr>
        <w:t>،</w:t>
      </w:r>
      <w:r>
        <w:rPr>
          <w:rtl/>
        </w:rPr>
        <w:t xml:space="preserve"> ورواية الأخبار الدالّة على التحريف غير مُسلّمة عند أغلب محقّقي أهل</w:t>
      </w:r>
      <w:r>
        <w:rPr>
          <w:rFonts w:hint="cs"/>
          <w:rtl/>
        </w:rPr>
        <w:t xml:space="preserve"> </w:t>
      </w:r>
      <w:r>
        <w:rPr>
          <w:rtl/>
        </w:rPr>
        <w:t>السنة إلاّ عند القائلين بصحّة جميع ما في كتب الصحاح</w:t>
      </w:r>
      <w:r w:rsidR="00224DFC">
        <w:rPr>
          <w:rtl/>
        </w:rPr>
        <w:t>،</w:t>
      </w:r>
      <w:r>
        <w:rPr>
          <w:rtl/>
        </w:rPr>
        <w:t xml:space="preserve"> ووجوب</w:t>
      </w:r>
      <w:r>
        <w:rPr>
          <w:rFonts w:hint="cs"/>
          <w:rtl/>
        </w:rPr>
        <w:t xml:space="preserve"> </w:t>
      </w:r>
      <w:r>
        <w:rPr>
          <w:rtl/>
        </w:rPr>
        <w:t>الإيمان بكلّ ما جاء فيها</w:t>
      </w:r>
      <w:r w:rsidR="00224DFC">
        <w:rPr>
          <w:rtl/>
        </w:rPr>
        <w:t>،</w:t>
      </w:r>
      <w:r>
        <w:rPr>
          <w:rtl/>
        </w:rPr>
        <w:t xml:space="preserve"> وهؤلاء هم الحشوية ممّن لا اعتداد بهم عند</w:t>
      </w:r>
      <w:r>
        <w:rPr>
          <w:rFonts w:hint="cs"/>
          <w:rtl/>
        </w:rPr>
        <w:t xml:space="preserve"> </w:t>
      </w:r>
      <w:r>
        <w:rPr>
          <w:rtl/>
        </w:rPr>
        <w:t>أئمّة المذاهب.</w:t>
      </w:r>
    </w:p>
    <w:p w:rsidR="001722C5" w:rsidRDefault="001722C5" w:rsidP="001722C5">
      <w:pPr>
        <w:pStyle w:val="libNormal"/>
        <w:rPr>
          <w:rtl/>
        </w:rPr>
      </w:pPr>
      <w:r w:rsidRPr="001722C5">
        <w:rPr>
          <w:rStyle w:val="libBold2Char"/>
          <w:rtl/>
        </w:rPr>
        <w:t>ثانياً</w:t>
      </w:r>
      <w:r w:rsidR="00224DFC">
        <w:rPr>
          <w:rStyle w:val="libBold2Char"/>
          <w:rtl/>
        </w:rPr>
        <w:t>:</w:t>
      </w:r>
      <w:r>
        <w:rPr>
          <w:rtl/>
        </w:rPr>
        <w:t xml:space="preserve"> </w:t>
      </w:r>
      <w:r w:rsidRPr="00DE532D">
        <w:rPr>
          <w:rtl/>
        </w:rPr>
        <w:t>دعوى الاجماع على عدالة جميع الصحابة باطلةٌ لا أصل لها</w:t>
      </w:r>
      <w:r w:rsidR="00224DFC">
        <w:rPr>
          <w:rtl/>
        </w:rPr>
        <w:t>،</w:t>
      </w:r>
      <w:r>
        <w:rPr>
          <w:rtl/>
        </w:rPr>
        <w:t xml:space="preserve"> </w:t>
      </w:r>
      <w:r w:rsidRPr="00DE532D">
        <w:rPr>
          <w:rtl/>
        </w:rPr>
        <w:t>إذ</w:t>
      </w:r>
      <w:r>
        <w:rPr>
          <w:rFonts w:hint="cs"/>
          <w:rtl/>
        </w:rPr>
        <w:t xml:space="preserve"> </w:t>
      </w:r>
      <w:r w:rsidRPr="00DE532D">
        <w:rPr>
          <w:rtl/>
        </w:rPr>
        <w:t xml:space="preserve">إنّ عمدة </w:t>
      </w:r>
      <w:r>
        <w:rPr>
          <w:rtl/>
        </w:rPr>
        <w:t>الأدلة</w:t>
      </w:r>
      <w:r w:rsidRPr="00DE532D">
        <w:rPr>
          <w:rtl/>
        </w:rPr>
        <w:t xml:space="preserve"> القائمة على عدالتهم جميعاً ما روي أنّه </w:t>
      </w:r>
      <w:r w:rsidRPr="001722C5">
        <w:rPr>
          <w:rStyle w:val="libAlaemChar"/>
          <w:rFonts w:hint="cs"/>
          <w:rtl/>
        </w:rPr>
        <w:t>صلى‌الله‌عليه‌وآله‌وسلم</w:t>
      </w:r>
      <w:r w:rsidRPr="00DE532D">
        <w:rPr>
          <w:rtl/>
        </w:rPr>
        <w:t xml:space="preserve"> قال</w:t>
      </w:r>
      <w:r w:rsidR="00224DFC">
        <w:rPr>
          <w:rtl/>
        </w:rPr>
        <w:t>:</w:t>
      </w:r>
      <w:r>
        <w:rPr>
          <w:rtl/>
        </w:rPr>
        <w:t xml:space="preserve"> </w:t>
      </w:r>
      <w:r w:rsidRPr="00DE532D">
        <w:rPr>
          <w:rtl/>
        </w:rPr>
        <w:t>«</w:t>
      </w:r>
      <w:r>
        <w:rPr>
          <w:rFonts w:hint="cs"/>
          <w:rtl/>
        </w:rPr>
        <w:t xml:space="preserve"> </w:t>
      </w:r>
      <w:r w:rsidRPr="00DE532D">
        <w:rPr>
          <w:rtl/>
        </w:rPr>
        <w:t>أصحابي كالنجوم</w:t>
      </w:r>
      <w:r w:rsidR="00224DFC">
        <w:rPr>
          <w:rtl/>
        </w:rPr>
        <w:t>،</w:t>
      </w:r>
      <w:r>
        <w:rPr>
          <w:rtl/>
        </w:rPr>
        <w:t xml:space="preserve"> </w:t>
      </w:r>
      <w:r w:rsidRPr="00DE532D">
        <w:rPr>
          <w:rtl/>
        </w:rPr>
        <w:t>بأيّهم اقتديتم اهتديتم ». وقد نصّ جمعٌ كبيرٌ من</w:t>
      </w:r>
      <w:r>
        <w:rPr>
          <w:rFonts w:hint="cs"/>
          <w:rtl/>
        </w:rPr>
        <w:t xml:space="preserve"> </w:t>
      </w:r>
      <w:r w:rsidRPr="00DE532D">
        <w:rPr>
          <w:rtl/>
        </w:rPr>
        <w:t xml:space="preserve">أعيان أهل السنة على أنّه حديثٌ باطلٌ موضوعٌ </w:t>
      </w:r>
      <w:r w:rsidRPr="001722C5">
        <w:rPr>
          <w:rStyle w:val="libFootnotenumChar"/>
          <w:rtl/>
        </w:rPr>
        <w:t>(3)</w:t>
      </w:r>
      <w:r w:rsidR="00224DFC">
        <w:rPr>
          <w:rFonts w:hint="cs"/>
          <w:rtl/>
        </w:rPr>
        <w:t>،</w:t>
      </w:r>
      <w:r>
        <w:rPr>
          <w:rtl/>
        </w:rPr>
        <w:t xml:space="preserve"> </w:t>
      </w:r>
      <w:r w:rsidRPr="00DE532D">
        <w:rPr>
          <w:rtl/>
        </w:rPr>
        <w:t>هذا فضلاً عن</w:t>
      </w:r>
    </w:p>
    <w:p w:rsidR="001722C5" w:rsidRPr="00993D7B" w:rsidRDefault="001722C5" w:rsidP="001722C5">
      <w:pPr>
        <w:pStyle w:val="libLine"/>
        <w:rPr>
          <w:rtl/>
        </w:rPr>
      </w:pPr>
      <w:r w:rsidRPr="00993D7B">
        <w:rPr>
          <w:rtl/>
        </w:rPr>
        <w:t>__________________</w:t>
      </w:r>
    </w:p>
    <w:p w:rsidR="001722C5" w:rsidRPr="00993D7B" w:rsidRDefault="001722C5" w:rsidP="001722C5">
      <w:pPr>
        <w:pStyle w:val="libFootnote0"/>
        <w:rPr>
          <w:rtl/>
        </w:rPr>
      </w:pPr>
      <w:r w:rsidRPr="00993D7B">
        <w:rPr>
          <w:rFonts w:hint="cs"/>
          <w:rtl/>
        </w:rPr>
        <w:t xml:space="preserve">(1) </w:t>
      </w:r>
      <w:r w:rsidRPr="00993D7B">
        <w:rPr>
          <w:rtl/>
        </w:rPr>
        <w:t>التحقيق في نفي التحريف</w:t>
      </w:r>
      <w:r w:rsidR="00224DFC">
        <w:rPr>
          <w:rtl/>
        </w:rPr>
        <w:t>:</w:t>
      </w:r>
      <w:r w:rsidRPr="00993D7B">
        <w:rPr>
          <w:rtl/>
        </w:rPr>
        <w:t xml:space="preserve"> 312.</w:t>
      </w:r>
    </w:p>
    <w:p w:rsidR="001722C5" w:rsidRPr="00993D7B" w:rsidRDefault="001722C5" w:rsidP="001722C5">
      <w:pPr>
        <w:pStyle w:val="libFootnote0"/>
        <w:rPr>
          <w:rtl/>
        </w:rPr>
      </w:pPr>
      <w:r w:rsidRPr="00993D7B">
        <w:rPr>
          <w:rFonts w:hint="cs"/>
          <w:rtl/>
        </w:rPr>
        <w:t xml:space="preserve">(2) </w:t>
      </w:r>
      <w:r w:rsidRPr="00993D7B">
        <w:rPr>
          <w:rtl/>
        </w:rPr>
        <w:t>تفسير المنار 2</w:t>
      </w:r>
      <w:r w:rsidR="00224DFC">
        <w:rPr>
          <w:rtl/>
        </w:rPr>
        <w:t>:</w:t>
      </w:r>
      <w:r w:rsidRPr="00993D7B">
        <w:rPr>
          <w:rtl/>
        </w:rPr>
        <w:t xml:space="preserve"> 104 </w:t>
      </w:r>
      <w:r w:rsidR="00224DFC">
        <w:rPr>
          <w:rtl/>
        </w:rPr>
        <w:t>-</w:t>
      </w:r>
      <w:r w:rsidRPr="00993D7B">
        <w:rPr>
          <w:rtl/>
        </w:rPr>
        <w:t xml:space="preserve"> 105.</w:t>
      </w:r>
    </w:p>
    <w:p w:rsidR="001722C5" w:rsidRPr="00993D7B" w:rsidRDefault="001722C5" w:rsidP="001722C5">
      <w:pPr>
        <w:pStyle w:val="libFootnote0"/>
        <w:rPr>
          <w:rtl/>
        </w:rPr>
      </w:pPr>
      <w:r w:rsidRPr="00993D7B">
        <w:rPr>
          <w:rFonts w:hint="cs"/>
          <w:rtl/>
        </w:rPr>
        <w:t xml:space="preserve">(3) </w:t>
      </w:r>
      <w:r w:rsidRPr="00993D7B">
        <w:rPr>
          <w:rtl/>
        </w:rPr>
        <w:t>أُنظر</w:t>
      </w:r>
      <w:r w:rsidR="00224DFC">
        <w:rPr>
          <w:rFonts w:hint="cs"/>
          <w:rtl/>
        </w:rPr>
        <w:t>:</w:t>
      </w:r>
      <w:r w:rsidRPr="00993D7B">
        <w:rPr>
          <w:rtl/>
        </w:rPr>
        <w:t xml:space="preserve"> لسان الميزان 2</w:t>
      </w:r>
      <w:r w:rsidR="00224DFC">
        <w:rPr>
          <w:rtl/>
        </w:rPr>
        <w:t>:</w:t>
      </w:r>
      <w:r w:rsidRPr="00993D7B">
        <w:rPr>
          <w:rtl/>
        </w:rPr>
        <w:t xml:space="preserve"> 117 </w:t>
      </w:r>
      <w:r w:rsidR="00224DFC">
        <w:rPr>
          <w:rtl/>
        </w:rPr>
        <w:t>-</w:t>
      </w:r>
      <w:r w:rsidRPr="00993D7B">
        <w:rPr>
          <w:rtl/>
        </w:rPr>
        <w:t xml:space="preserve"> 118</w:t>
      </w:r>
      <w:r w:rsidR="00224DFC">
        <w:rPr>
          <w:rtl/>
        </w:rPr>
        <w:t>،</w:t>
      </w:r>
      <w:r w:rsidRPr="00993D7B">
        <w:rPr>
          <w:rtl/>
        </w:rPr>
        <w:t xml:space="preserve"> 137</w:t>
      </w:r>
      <w:r w:rsidR="00224DFC">
        <w:rPr>
          <w:rtl/>
        </w:rPr>
        <w:t>-</w:t>
      </w:r>
      <w:r w:rsidRPr="00993D7B">
        <w:rPr>
          <w:rtl/>
        </w:rPr>
        <w:t xml:space="preserve"> 138</w:t>
      </w:r>
      <w:r w:rsidR="00224DFC">
        <w:rPr>
          <w:rtl/>
        </w:rPr>
        <w:t>،</w:t>
      </w:r>
      <w:r w:rsidRPr="00993D7B">
        <w:rPr>
          <w:rtl/>
        </w:rPr>
        <w:t xml:space="preserve"> ميزان الاعتدال 1</w:t>
      </w:r>
      <w:r w:rsidR="00224DFC">
        <w:rPr>
          <w:rtl/>
        </w:rPr>
        <w:t>:</w:t>
      </w:r>
      <w:r w:rsidRPr="00993D7B">
        <w:rPr>
          <w:rtl/>
        </w:rPr>
        <w:t xml:space="preserve"> 413 كنز العمال 1</w:t>
      </w:r>
      <w:r w:rsidR="00224DFC">
        <w:rPr>
          <w:rtl/>
        </w:rPr>
        <w:t>:</w:t>
      </w:r>
    </w:p>
    <w:p w:rsidR="001722C5" w:rsidRDefault="001722C5" w:rsidP="001722C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معارضته للكتاب والسُنّة والواقع التاريخي</w:t>
      </w:r>
      <w:r w:rsidR="00224DFC">
        <w:rPr>
          <w:rtl/>
        </w:rPr>
        <w:t>،</w:t>
      </w:r>
      <w:r>
        <w:rPr>
          <w:rtl/>
        </w:rPr>
        <w:t xml:space="preserve"> فقد نصّت كثيرٌ من الآيات</w:t>
      </w:r>
      <w:r>
        <w:rPr>
          <w:rFonts w:hint="cs"/>
          <w:rtl/>
        </w:rPr>
        <w:t xml:space="preserve"> </w:t>
      </w:r>
      <w:r>
        <w:rPr>
          <w:rtl/>
        </w:rPr>
        <w:t xml:space="preserve">القرآنية على أنّ بعض الأصحاب ممّن هم حول النبيّ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خلال حياته</w:t>
      </w:r>
      <w:r w:rsidR="00224DFC">
        <w:rPr>
          <w:rtl/>
        </w:rPr>
        <w:t>،</w:t>
      </w:r>
      <w:r>
        <w:rPr>
          <w:rtl/>
        </w:rPr>
        <w:t xml:space="preserve"> كانوا منافقين فسقة</w:t>
      </w:r>
      <w:r w:rsidR="00224DFC">
        <w:rPr>
          <w:rtl/>
        </w:rPr>
        <w:t>،</w:t>
      </w:r>
      <w:r>
        <w:rPr>
          <w:rtl/>
        </w:rPr>
        <w:t xml:space="preserve"> كما في سورة التوبة وآل عمران والمنافقون</w:t>
      </w:r>
      <w:r w:rsidR="00224DFC">
        <w:rPr>
          <w:rtl/>
        </w:rPr>
        <w:t>،</w:t>
      </w:r>
      <w:r>
        <w:rPr>
          <w:rtl/>
        </w:rPr>
        <w:t xml:space="preserve"> ونصّت</w:t>
      </w:r>
      <w:r>
        <w:rPr>
          <w:rFonts w:hint="cs"/>
          <w:rtl/>
        </w:rPr>
        <w:t xml:space="preserve"> </w:t>
      </w:r>
      <w:r>
        <w:rPr>
          <w:rtl/>
        </w:rPr>
        <w:t xml:space="preserve">بعض الآيات على ارتداد قسم منهم بعد وفاته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كقوله تعالى</w:t>
      </w:r>
      <w:r w:rsidR="00224DFC">
        <w:rPr>
          <w:rtl/>
        </w:rPr>
        <w:t>:</w:t>
      </w:r>
      <w:r>
        <w:rPr>
          <w:rtl/>
        </w:rPr>
        <w:t xml:space="preserve"> </w:t>
      </w:r>
      <w:r w:rsidRPr="001722C5">
        <w:rPr>
          <w:rStyle w:val="libAlaemChar"/>
          <w:rFonts w:hint="cs"/>
          <w:rtl/>
        </w:rPr>
        <w:t>(</w:t>
      </w:r>
      <w:r w:rsidRPr="00A024EE">
        <w:rPr>
          <w:rtl/>
        </w:rPr>
        <w:t xml:space="preserve"> </w:t>
      </w:r>
      <w:r w:rsidRPr="001722C5">
        <w:rPr>
          <w:rStyle w:val="libAieChar"/>
          <w:rtl/>
        </w:rPr>
        <w:t>أفَإن</w:t>
      </w:r>
      <w:r w:rsidRPr="001722C5">
        <w:rPr>
          <w:rStyle w:val="libAieChar"/>
          <w:rFonts w:hint="cs"/>
          <w:rtl/>
        </w:rPr>
        <w:t xml:space="preserve"> </w:t>
      </w:r>
      <w:r w:rsidRPr="001722C5">
        <w:rPr>
          <w:rStyle w:val="libAieChar"/>
          <w:rtl/>
        </w:rPr>
        <w:t>ماتَ أو قُتِلَ انْقَلَبْتُم على أعْقَابِكُم</w:t>
      </w:r>
      <w:r w:rsidRPr="00A024EE">
        <w:rPr>
          <w:rtl/>
        </w:rPr>
        <w:t xml:space="preserve"> </w:t>
      </w:r>
      <w:r w:rsidRPr="001722C5">
        <w:rPr>
          <w:rStyle w:val="libAlaemChar"/>
          <w:rFonts w:hint="cs"/>
          <w:rtl/>
        </w:rPr>
        <w:t>)</w:t>
      </w:r>
      <w:r>
        <w:rPr>
          <w:rtl/>
        </w:rPr>
        <w:t xml:space="preserve"> ( آل عمران 3</w:t>
      </w:r>
      <w:r w:rsidR="00224DFC">
        <w:rPr>
          <w:rFonts w:hint="cs"/>
          <w:rtl/>
        </w:rPr>
        <w:t>:</w:t>
      </w:r>
      <w:r>
        <w:rPr>
          <w:rtl/>
        </w:rPr>
        <w:t xml:space="preserve"> 144</w:t>
      </w:r>
      <w:r>
        <w:rPr>
          <w:rFonts w:hint="cs"/>
          <w:rtl/>
        </w:rPr>
        <w:t xml:space="preserve"> </w:t>
      </w:r>
      <w:r>
        <w:rPr>
          <w:rtl/>
        </w:rPr>
        <w:t>)</w:t>
      </w:r>
      <w:r w:rsidR="00224DFC">
        <w:rPr>
          <w:rtl/>
        </w:rPr>
        <w:t>،</w:t>
      </w:r>
      <w:r>
        <w:rPr>
          <w:rtl/>
        </w:rPr>
        <w:t xml:space="preserve"> وممّا يدلّ على</w:t>
      </w:r>
      <w:r>
        <w:rPr>
          <w:rFonts w:hint="cs"/>
          <w:rtl/>
        </w:rPr>
        <w:t xml:space="preserve"> </w:t>
      </w:r>
      <w:r>
        <w:rPr>
          <w:rtl/>
        </w:rPr>
        <w:t xml:space="preserve">ارتداد بعضهم بعده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حديث الحوض</w:t>
      </w:r>
      <w:r w:rsidR="00224DFC">
        <w:rPr>
          <w:rtl/>
        </w:rPr>
        <w:t>:</w:t>
      </w:r>
      <w:r>
        <w:rPr>
          <w:rtl/>
        </w:rPr>
        <w:t xml:space="preserve"> « أنا فرطكم على الحوض</w:t>
      </w:r>
      <w:r w:rsidR="00224DFC">
        <w:rPr>
          <w:rtl/>
        </w:rPr>
        <w:t>،</w:t>
      </w:r>
      <w:r>
        <w:rPr>
          <w:rtl/>
        </w:rPr>
        <w:t xml:space="preserve"> ول</w:t>
      </w:r>
      <w:r>
        <w:rPr>
          <w:rFonts w:hint="cs"/>
          <w:rtl/>
        </w:rPr>
        <w:t>أ</w:t>
      </w:r>
      <w:r>
        <w:rPr>
          <w:rtl/>
        </w:rPr>
        <w:t>نازَعَنّ أقواماً ثمّ ل</w:t>
      </w:r>
      <w:r>
        <w:rPr>
          <w:rFonts w:hint="cs"/>
          <w:rtl/>
        </w:rPr>
        <w:t>اُ</w:t>
      </w:r>
      <w:r>
        <w:rPr>
          <w:rtl/>
        </w:rPr>
        <w:t>غْلَبَنّ عليهم</w:t>
      </w:r>
      <w:r w:rsidR="00224DFC">
        <w:rPr>
          <w:rtl/>
        </w:rPr>
        <w:t>،</w:t>
      </w:r>
      <w:r>
        <w:rPr>
          <w:rtl/>
        </w:rPr>
        <w:t xml:space="preserve"> فأقول</w:t>
      </w:r>
      <w:r w:rsidR="00224DFC">
        <w:rPr>
          <w:rtl/>
        </w:rPr>
        <w:t>:</w:t>
      </w:r>
      <w:r>
        <w:rPr>
          <w:rtl/>
        </w:rPr>
        <w:t xml:space="preserve"> يا ربِّ أصحابي. فيقال</w:t>
      </w:r>
      <w:r w:rsidR="00224DFC">
        <w:rPr>
          <w:rtl/>
        </w:rPr>
        <w:t>:</w:t>
      </w:r>
      <w:r>
        <w:rPr>
          <w:rtl/>
        </w:rPr>
        <w:t xml:space="preserve"> إنّك</w:t>
      </w:r>
      <w:r>
        <w:rPr>
          <w:rFonts w:hint="cs"/>
          <w:rtl/>
        </w:rPr>
        <w:t xml:space="preserve"> </w:t>
      </w:r>
      <w:r>
        <w:rPr>
          <w:rtl/>
        </w:rPr>
        <w:t>لا</w:t>
      </w:r>
      <w:r>
        <w:rPr>
          <w:rFonts w:hint="cs"/>
          <w:rtl/>
        </w:rPr>
        <w:t xml:space="preserve"> </w:t>
      </w:r>
      <w:r>
        <w:rPr>
          <w:rtl/>
        </w:rPr>
        <w:t xml:space="preserve">تدري ما أحدثوا بعدك » </w:t>
      </w:r>
      <w:r w:rsidRPr="001722C5">
        <w:rPr>
          <w:rStyle w:val="libFootnotenumChar"/>
          <w:rtl/>
        </w:rPr>
        <w:t>(1)</w:t>
      </w:r>
      <w:r w:rsidR="00224DFC">
        <w:rPr>
          <w:rtl/>
        </w:rPr>
        <w:t>،</w:t>
      </w:r>
      <w:r>
        <w:rPr>
          <w:rtl/>
        </w:rPr>
        <w:t xml:space="preserve"> وقد عدّه الزبيدي الحديث السبعين من</w:t>
      </w:r>
      <w:r>
        <w:rPr>
          <w:rFonts w:hint="cs"/>
          <w:rtl/>
        </w:rPr>
        <w:t xml:space="preserve"> </w:t>
      </w:r>
      <w:r>
        <w:rPr>
          <w:rtl/>
        </w:rPr>
        <w:t>الأحاديث المتواترة</w:t>
      </w:r>
      <w:r w:rsidR="00224DFC">
        <w:rPr>
          <w:rtl/>
        </w:rPr>
        <w:t>،</w:t>
      </w:r>
      <w:r>
        <w:rPr>
          <w:rtl/>
        </w:rPr>
        <w:t xml:space="preserve"> حيث رواه خمسون نفساً </w:t>
      </w:r>
      <w:r w:rsidRPr="001722C5">
        <w:rPr>
          <w:rStyle w:val="libFootnotenumChar"/>
          <w:rtl/>
        </w:rPr>
        <w:t>(2)</w:t>
      </w:r>
      <w:r w:rsidR="00224DFC">
        <w:rPr>
          <w:rFonts w:hint="cs"/>
          <w:rtl/>
        </w:rPr>
        <w:t>،</w:t>
      </w:r>
      <w:r>
        <w:rPr>
          <w:rtl/>
        </w:rPr>
        <w:t xml:space="preserve"> كما قامت الشواهد</w:t>
      </w:r>
      <w:r>
        <w:rPr>
          <w:rFonts w:hint="cs"/>
          <w:rtl/>
        </w:rPr>
        <w:t xml:space="preserve"> </w:t>
      </w:r>
      <w:r>
        <w:rPr>
          <w:rtl/>
        </w:rPr>
        <w:t>على جهل كثير من الأصحاب بالقرآن الكريم والاحكام الشرعية</w:t>
      </w:r>
      <w:r w:rsidR="00224DFC">
        <w:rPr>
          <w:rtl/>
        </w:rPr>
        <w:t>،</w:t>
      </w:r>
      <w:r>
        <w:rPr>
          <w:rtl/>
        </w:rPr>
        <w:t xml:space="preserve"> كما أنّ</w:t>
      </w:r>
      <w:r>
        <w:rPr>
          <w:rFonts w:hint="cs"/>
          <w:rtl/>
        </w:rPr>
        <w:t xml:space="preserve"> </w:t>
      </w:r>
      <w:r>
        <w:rPr>
          <w:rtl/>
        </w:rPr>
        <w:t>بعضهم تسابّوا وتباغضوا وتضاربوا وتقاتلوا</w:t>
      </w:r>
      <w:r w:rsidR="00224DFC">
        <w:rPr>
          <w:rtl/>
        </w:rPr>
        <w:t>،</w:t>
      </w:r>
      <w:r>
        <w:rPr>
          <w:rtl/>
        </w:rPr>
        <w:t xml:space="preserve"> وحكت الآثار عن ارتكاب</w:t>
      </w:r>
      <w:r>
        <w:rPr>
          <w:rFonts w:hint="cs"/>
          <w:rtl/>
        </w:rPr>
        <w:t xml:space="preserve"> </w:t>
      </w:r>
      <w:r>
        <w:rPr>
          <w:rtl/>
        </w:rPr>
        <w:t>بعضهم الكبائر واقتراف السيئات كالزنا وشرب الخمر والربا وغير ذلك.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قال الرافعي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لا يتوهمنّ أحدٌ أنّ نسبة بعض القول إلى الصحابة نصّ</w:t>
      </w:r>
      <w:r>
        <w:rPr>
          <w:rFonts w:hint="cs"/>
          <w:rtl/>
        </w:rPr>
        <w:t xml:space="preserve"> </w:t>
      </w:r>
      <w:r>
        <w:rPr>
          <w:rtl/>
        </w:rPr>
        <w:t>في أنّ ذلك القول صحيحٌ البتّة</w:t>
      </w:r>
      <w:r w:rsidR="00224DFC">
        <w:rPr>
          <w:rtl/>
        </w:rPr>
        <w:t>،</w:t>
      </w:r>
      <w:r>
        <w:rPr>
          <w:rtl/>
        </w:rPr>
        <w:t xml:space="preserve"> فإنّ الصحابة غير معصومين</w:t>
      </w:r>
      <w:r w:rsidR="00224DFC">
        <w:rPr>
          <w:rtl/>
        </w:rPr>
        <w:t>،</w:t>
      </w:r>
      <w:r>
        <w:rPr>
          <w:rtl/>
        </w:rPr>
        <w:t xml:space="preserve"> وقد جاءت</w:t>
      </w:r>
      <w:r>
        <w:rPr>
          <w:rFonts w:hint="cs"/>
          <w:rtl/>
        </w:rPr>
        <w:t xml:space="preserve"> </w:t>
      </w:r>
      <w:r>
        <w:rPr>
          <w:rtl/>
        </w:rPr>
        <w:t>روايات صحيحة بما أخطأ فيه بعضهم في فهم أشياء من القرآن على عهد</w:t>
      </w:r>
      <w:r>
        <w:rPr>
          <w:rFonts w:hint="cs"/>
          <w:rtl/>
        </w:rPr>
        <w:t xml:space="preserve"> </w:t>
      </w:r>
      <w:r>
        <w:rPr>
          <w:rtl/>
        </w:rPr>
        <w:t xml:space="preserve">رسول الله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وذلك العهد هو ما</w:t>
      </w:r>
      <w:r>
        <w:rPr>
          <w:rFonts w:hint="cs"/>
          <w:rtl/>
        </w:rPr>
        <w:t xml:space="preserve"> </w:t>
      </w:r>
      <w:r>
        <w:rPr>
          <w:rtl/>
        </w:rPr>
        <w:t>هو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(3)</w:t>
      </w:r>
      <w:r>
        <w:rPr>
          <w:rtl/>
        </w:rPr>
        <w:t>.</w:t>
      </w:r>
    </w:p>
    <w:p w:rsidR="001722C5" w:rsidRPr="00A024EE" w:rsidRDefault="001722C5" w:rsidP="001722C5">
      <w:pPr>
        <w:pStyle w:val="libLine"/>
        <w:rPr>
          <w:rtl/>
        </w:rPr>
      </w:pPr>
      <w:r w:rsidRPr="00A024EE">
        <w:rPr>
          <w:rtl/>
        </w:rPr>
        <w:t>__________________</w:t>
      </w:r>
    </w:p>
    <w:p w:rsidR="001722C5" w:rsidRPr="00A024EE" w:rsidRDefault="001722C5" w:rsidP="001722C5">
      <w:pPr>
        <w:pStyle w:val="libFootnote0"/>
        <w:rPr>
          <w:rtl/>
        </w:rPr>
      </w:pPr>
      <w:r w:rsidRPr="00A024EE">
        <w:rPr>
          <w:rtl/>
        </w:rPr>
        <w:t>198 / 1002</w:t>
      </w:r>
      <w:r w:rsidR="00224DFC">
        <w:rPr>
          <w:rtl/>
        </w:rPr>
        <w:t>،</w:t>
      </w:r>
      <w:r w:rsidRPr="00A024EE">
        <w:rPr>
          <w:rtl/>
        </w:rPr>
        <w:t xml:space="preserve"> نظرية عدالة الص</w:t>
      </w:r>
      <w:r w:rsidRPr="00A024EE">
        <w:rPr>
          <w:rFonts w:hint="cs"/>
          <w:rtl/>
        </w:rPr>
        <w:t>حا</w:t>
      </w:r>
      <w:r w:rsidRPr="00A024EE">
        <w:rPr>
          <w:rtl/>
        </w:rPr>
        <w:t>بة</w:t>
      </w:r>
      <w:r w:rsidR="00224DFC">
        <w:rPr>
          <w:rtl/>
        </w:rPr>
        <w:t>:</w:t>
      </w:r>
      <w:r w:rsidRPr="00A024EE">
        <w:rPr>
          <w:rtl/>
        </w:rPr>
        <w:t xml:space="preserve"> 20. الإمامة في أهم الكتب الكلامية وعقيدة الشيعة</w:t>
      </w:r>
      <w:r w:rsidRPr="00A024EE">
        <w:rPr>
          <w:rFonts w:hint="cs"/>
          <w:rtl/>
        </w:rPr>
        <w:t xml:space="preserve"> </w:t>
      </w:r>
      <w:r w:rsidRPr="00A024EE">
        <w:rPr>
          <w:rtl/>
        </w:rPr>
        <w:t>الإمامية</w:t>
      </w:r>
      <w:r w:rsidR="00224DFC">
        <w:rPr>
          <w:rtl/>
        </w:rPr>
        <w:t>:</w:t>
      </w:r>
      <w:r w:rsidRPr="00A024EE">
        <w:rPr>
          <w:rtl/>
        </w:rPr>
        <w:t xml:space="preserve"> 463 </w:t>
      </w:r>
      <w:r w:rsidR="00224DFC">
        <w:rPr>
          <w:rtl/>
        </w:rPr>
        <w:t>-</w:t>
      </w:r>
      <w:r w:rsidRPr="00A024EE">
        <w:rPr>
          <w:rtl/>
        </w:rPr>
        <w:t xml:space="preserve"> 514.</w:t>
      </w:r>
    </w:p>
    <w:p w:rsidR="001722C5" w:rsidRPr="00A024EE" w:rsidRDefault="001722C5" w:rsidP="001722C5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A024EE">
        <w:rPr>
          <w:rFonts w:hint="cs"/>
          <w:rtl/>
        </w:rPr>
        <w:t>1</w:t>
      </w:r>
      <w:r>
        <w:rPr>
          <w:rFonts w:hint="cs"/>
          <w:rtl/>
        </w:rPr>
        <w:t>)</w:t>
      </w:r>
      <w:r w:rsidRPr="00A024EE">
        <w:rPr>
          <w:rFonts w:hint="cs"/>
          <w:rtl/>
        </w:rPr>
        <w:t xml:space="preserve"> </w:t>
      </w:r>
      <w:r w:rsidRPr="00A024EE">
        <w:rPr>
          <w:rtl/>
        </w:rPr>
        <w:t>صحيح البخاري 9</w:t>
      </w:r>
      <w:r w:rsidR="00224DFC">
        <w:rPr>
          <w:rtl/>
        </w:rPr>
        <w:t>:</w:t>
      </w:r>
      <w:r w:rsidRPr="00A024EE">
        <w:rPr>
          <w:rtl/>
        </w:rPr>
        <w:t xml:space="preserve"> 90 / 26 </w:t>
      </w:r>
      <w:r w:rsidR="00224DFC">
        <w:rPr>
          <w:rtl/>
        </w:rPr>
        <w:t>-</w:t>
      </w:r>
      <w:r w:rsidRPr="00A024EE">
        <w:rPr>
          <w:rtl/>
        </w:rPr>
        <w:t xml:space="preserve"> 29</w:t>
      </w:r>
      <w:r w:rsidR="00224DFC">
        <w:rPr>
          <w:rtl/>
        </w:rPr>
        <w:t>،</w:t>
      </w:r>
      <w:r w:rsidRPr="00A024EE">
        <w:rPr>
          <w:rtl/>
        </w:rPr>
        <w:t xml:space="preserve"> صحيح مسلم 1</w:t>
      </w:r>
      <w:r w:rsidR="00224DFC">
        <w:rPr>
          <w:rtl/>
        </w:rPr>
        <w:t>:</w:t>
      </w:r>
      <w:r w:rsidRPr="00A024EE">
        <w:rPr>
          <w:rtl/>
        </w:rPr>
        <w:t xml:space="preserve"> 81 / 118 </w:t>
      </w:r>
      <w:r w:rsidR="00224DFC">
        <w:rPr>
          <w:rtl/>
        </w:rPr>
        <w:t>-</w:t>
      </w:r>
      <w:r w:rsidRPr="00A024EE">
        <w:rPr>
          <w:rtl/>
        </w:rPr>
        <w:t xml:space="preserve"> 120 و 4</w:t>
      </w:r>
      <w:r w:rsidR="00224DFC">
        <w:rPr>
          <w:rtl/>
        </w:rPr>
        <w:t>:</w:t>
      </w:r>
      <w:r w:rsidRPr="00A024EE">
        <w:rPr>
          <w:rtl/>
        </w:rPr>
        <w:t xml:space="preserve"> 1796 / 32</w:t>
      </w:r>
      <w:r w:rsidR="00224DFC">
        <w:rPr>
          <w:rtl/>
        </w:rPr>
        <w:t>،</w:t>
      </w:r>
      <w:r w:rsidRPr="00A024EE">
        <w:rPr>
          <w:rtl/>
        </w:rPr>
        <w:t xml:space="preserve"> مسند أحمد 5</w:t>
      </w:r>
      <w:r w:rsidR="00224DFC">
        <w:rPr>
          <w:rtl/>
        </w:rPr>
        <w:t>:</w:t>
      </w:r>
      <w:r w:rsidRPr="00A024EE">
        <w:rPr>
          <w:rtl/>
        </w:rPr>
        <w:t xml:space="preserve"> 37 و 44 و 49 و 73</w:t>
      </w:r>
      <w:r w:rsidR="00224DFC">
        <w:rPr>
          <w:rtl/>
        </w:rPr>
        <w:t>،</w:t>
      </w:r>
      <w:r w:rsidRPr="00A024EE">
        <w:rPr>
          <w:rtl/>
        </w:rPr>
        <w:t xml:space="preserve"> سنن الترمذي 4</w:t>
      </w:r>
      <w:r w:rsidR="00224DFC">
        <w:rPr>
          <w:rtl/>
        </w:rPr>
        <w:t>:</w:t>
      </w:r>
      <w:r w:rsidRPr="00A024EE">
        <w:rPr>
          <w:rtl/>
        </w:rPr>
        <w:t xml:space="preserve"> 486 / 2193</w:t>
      </w:r>
      <w:r w:rsidR="00224DFC">
        <w:rPr>
          <w:rtl/>
        </w:rPr>
        <w:t>،</w:t>
      </w:r>
      <w:r w:rsidRPr="00A024EE">
        <w:rPr>
          <w:rtl/>
        </w:rPr>
        <w:t xml:space="preserve"> سنن أبي داود 4</w:t>
      </w:r>
      <w:r w:rsidR="00224DFC">
        <w:rPr>
          <w:rFonts w:hint="cs"/>
          <w:rtl/>
        </w:rPr>
        <w:t>:</w:t>
      </w:r>
      <w:r w:rsidRPr="00A024EE">
        <w:rPr>
          <w:rtl/>
        </w:rPr>
        <w:t xml:space="preserve"> 221</w:t>
      </w:r>
      <w:r w:rsidRPr="00A024EE">
        <w:rPr>
          <w:rFonts w:hint="cs"/>
          <w:rtl/>
        </w:rPr>
        <w:t xml:space="preserve"> </w:t>
      </w:r>
      <w:r w:rsidRPr="00A024EE">
        <w:rPr>
          <w:rtl/>
        </w:rPr>
        <w:t>/ 4686. والآية من سورة آل عمران 3</w:t>
      </w:r>
      <w:r w:rsidR="00224DFC">
        <w:rPr>
          <w:rtl/>
        </w:rPr>
        <w:t>:</w:t>
      </w:r>
      <w:r w:rsidRPr="00A024EE">
        <w:rPr>
          <w:rtl/>
        </w:rPr>
        <w:t xml:space="preserve"> 144.</w:t>
      </w:r>
    </w:p>
    <w:p w:rsidR="001722C5" w:rsidRPr="00A024EE" w:rsidRDefault="001722C5" w:rsidP="001722C5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A024EE">
        <w:rPr>
          <w:rFonts w:hint="cs"/>
          <w:rtl/>
        </w:rPr>
        <w:t>2</w:t>
      </w:r>
      <w:r>
        <w:rPr>
          <w:rFonts w:hint="cs"/>
          <w:rtl/>
        </w:rPr>
        <w:t>)</w:t>
      </w:r>
      <w:r w:rsidRPr="00A024EE">
        <w:rPr>
          <w:rFonts w:hint="cs"/>
          <w:rtl/>
        </w:rPr>
        <w:t xml:space="preserve"> </w:t>
      </w:r>
      <w:r w:rsidRPr="00A024EE">
        <w:rPr>
          <w:rtl/>
        </w:rPr>
        <w:t>التحقيق في نفي التحريف</w:t>
      </w:r>
      <w:r w:rsidR="00224DFC">
        <w:rPr>
          <w:rtl/>
        </w:rPr>
        <w:t>:</w:t>
      </w:r>
      <w:r w:rsidRPr="00A024EE">
        <w:rPr>
          <w:rtl/>
        </w:rPr>
        <w:t xml:space="preserve"> 342.</w:t>
      </w:r>
    </w:p>
    <w:p w:rsidR="001722C5" w:rsidRPr="00A024EE" w:rsidRDefault="001722C5" w:rsidP="001722C5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A024EE">
        <w:rPr>
          <w:rFonts w:hint="cs"/>
          <w:rtl/>
        </w:rPr>
        <w:t>3</w:t>
      </w:r>
      <w:r>
        <w:rPr>
          <w:rFonts w:hint="cs"/>
          <w:rtl/>
        </w:rPr>
        <w:t>)</w:t>
      </w:r>
      <w:r w:rsidRPr="00A024EE">
        <w:rPr>
          <w:rFonts w:hint="cs"/>
          <w:rtl/>
        </w:rPr>
        <w:t xml:space="preserve"> </w:t>
      </w:r>
      <w:r w:rsidRPr="00A024EE">
        <w:rPr>
          <w:rtl/>
        </w:rPr>
        <w:t>اعجاز القرآن</w:t>
      </w:r>
      <w:r w:rsidR="00224DFC">
        <w:rPr>
          <w:rtl/>
        </w:rPr>
        <w:t>:</w:t>
      </w:r>
      <w:r w:rsidRPr="00A024EE">
        <w:rPr>
          <w:rtl/>
        </w:rPr>
        <w:t xml:space="preserve"> 44.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br w:type="page"/>
      </w:r>
      <w:bookmarkStart w:id="44" w:name="_Toc255985428"/>
      <w:bookmarkStart w:id="45" w:name="_Toc255985617"/>
      <w:r w:rsidRPr="00FD7CD3">
        <w:rPr>
          <w:rtl/>
        </w:rPr>
        <w:lastRenderedPageBreak/>
        <w:t>إذن فنسبة أحد الأقوال الدالّة على تحريف القرآن إلى أحد الصحابة</w:t>
      </w:r>
      <w:r w:rsidR="00224DFC">
        <w:rPr>
          <w:rtl/>
        </w:rPr>
        <w:t>،</w:t>
      </w:r>
      <w:r>
        <w:rPr>
          <w:rtl/>
        </w:rPr>
        <w:t xml:space="preserve"> </w:t>
      </w:r>
      <w:r w:rsidRPr="00FD7CD3">
        <w:rPr>
          <w:rtl/>
        </w:rPr>
        <w:t>لا تعني التعبّد به</w:t>
      </w:r>
      <w:r w:rsidR="00224DFC">
        <w:rPr>
          <w:rtl/>
        </w:rPr>
        <w:t>،</w:t>
      </w:r>
      <w:r>
        <w:rPr>
          <w:rtl/>
        </w:rPr>
        <w:t xml:space="preserve"> </w:t>
      </w:r>
      <w:r w:rsidRPr="00FD7CD3">
        <w:rPr>
          <w:rtl/>
        </w:rPr>
        <w:t>أو التعسّف في تأويله</w:t>
      </w:r>
      <w:r w:rsidR="00224DFC">
        <w:rPr>
          <w:rtl/>
        </w:rPr>
        <w:t>،</w:t>
      </w:r>
      <w:r>
        <w:rPr>
          <w:rtl/>
        </w:rPr>
        <w:t xml:space="preserve"> </w:t>
      </w:r>
      <w:r w:rsidRPr="00FD7CD3">
        <w:rPr>
          <w:rtl/>
        </w:rPr>
        <w:t>بل إنّ إمكانية ردّه وإنكاره قائمةٌ</w:t>
      </w:r>
      <w:r>
        <w:rPr>
          <w:rFonts w:hint="cs"/>
          <w:rtl/>
        </w:rPr>
        <w:t xml:space="preserve"> </w:t>
      </w:r>
      <w:r w:rsidRPr="00FD7CD3">
        <w:rPr>
          <w:rtl/>
        </w:rPr>
        <w:t>ما</w:t>
      </w:r>
      <w:r w:rsidRPr="00FD7CD3">
        <w:rPr>
          <w:rFonts w:hint="cs"/>
          <w:rtl/>
        </w:rPr>
        <w:t xml:space="preserve"> </w:t>
      </w:r>
      <w:r w:rsidRPr="00FD7CD3">
        <w:rPr>
          <w:rtl/>
        </w:rPr>
        <w:t>دام شرط عدالة الجميع مرفوعاً.</w:t>
      </w:r>
    </w:p>
    <w:p w:rsidR="001722C5" w:rsidRPr="00A024EE" w:rsidRDefault="00B70DB7" w:rsidP="001722C5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46" w:name="_Toc255232653"/>
      <w:bookmarkStart w:id="47" w:name="_Toc255985429"/>
      <w:bookmarkStart w:id="48" w:name="_Toc255985618"/>
      <w:bookmarkStart w:id="49" w:name="_Toc368304171"/>
      <w:r w:rsidR="001722C5" w:rsidRPr="00A024EE">
        <w:rPr>
          <w:rtl/>
        </w:rPr>
        <w:lastRenderedPageBreak/>
        <w:t>نماذج من روايات التحريف في كتب أهل السن</w:t>
      </w:r>
      <w:r w:rsidR="001722C5" w:rsidRPr="00A024EE">
        <w:rPr>
          <w:rFonts w:hint="cs"/>
          <w:rtl/>
        </w:rPr>
        <w:t>ّ</w:t>
      </w:r>
      <w:r w:rsidR="001722C5" w:rsidRPr="00A024EE">
        <w:rPr>
          <w:rtl/>
        </w:rPr>
        <w:t>ة</w:t>
      </w:r>
      <w:bookmarkEnd w:id="44"/>
      <w:bookmarkEnd w:id="45"/>
      <w:bookmarkEnd w:id="46"/>
      <w:bookmarkEnd w:id="47"/>
      <w:bookmarkEnd w:id="48"/>
      <w:bookmarkEnd w:id="49"/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نذكر هنا جملة من الروايات الموجودة في كتب أهل السنة</w:t>
      </w:r>
      <w:r w:rsidR="00224DFC">
        <w:rPr>
          <w:rtl/>
        </w:rPr>
        <w:t>،</w:t>
      </w:r>
      <w:r>
        <w:rPr>
          <w:rtl/>
        </w:rPr>
        <w:t xml:space="preserve"> ونبيّن</w:t>
      </w:r>
      <w:r>
        <w:rPr>
          <w:rFonts w:hint="cs"/>
          <w:rtl/>
        </w:rPr>
        <w:t xml:space="preserve"> </w:t>
      </w:r>
      <w:r>
        <w:rPr>
          <w:rtl/>
        </w:rPr>
        <w:t>ما</w:t>
      </w:r>
      <w:r>
        <w:rPr>
          <w:rFonts w:hint="cs"/>
          <w:rtl/>
        </w:rPr>
        <w:t xml:space="preserve"> </w:t>
      </w:r>
      <w:r>
        <w:rPr>
          <w:rtl/>
        </w:rPr>
        <w:t>ورد في تأويلها</w:t>
      </w:r>
      <w:r w:rsidR="00224DFC">
        <w:rPr>
          <w:rtl/>
        </w:rPr>
        <w:t>،</w:t>
      </w:r>
      <w:r>
        <w:rPr>
          <w:rtl/>
        </w:rPr>
        <w:t xml:space="preserve"> وما قيل في بطلانها وإنكارها</w:t>
      </w:r>
      <w:r w:rsidR="00224DFC">
        <w:rPr>
          <w:rtl/>
        </w:rPr>
        <w:t>،</w:t>
      </w:r>
      <w:r>
        <w:rPr>
          <w:rtl/>
        </w:rPr>
        <w:t xml:space="preserve"> وعلى أمثال هذه النماذج</w:t>
      </w:r>
      <w:r>
        <w:rPr>
          <w:rFonts w:hint="cs"/>
          <w:rtl/>
        </w:rPr>
        <w:t xml:space="preserve"> </w:t>
      </w:r>
      <w:r>
        <w:rPr>
          <w:rtl/>
        </w:rPr>
        <w:t>يقاس ما سواها</w:t>
      </w:r>
      <w:r w:rsidR="00224DFC">
        <w:rPr>
          <w:rtl/>
        </w:rPr>
        <w:t>،</w:t>
      </w:r>
      <w:r>
        <w:rPr>
          <w:rtl/>
        </w:rPr>
        <w:t xml:space="preserve"> وهي على طوائف</w:t>
      </w:r>
      <w:r w:rsidR="00224DFC">
        <w:rPr>
          <w:rtl/>
        </w:rPr>
        <w:t>:</w:t>
      </w:r>
      <w:r>
        <w:rPr>
          <w:rtl/>
        </w:rPr>
        <w:t xml:space="preserve"> </w:t>
      </w:r>
    </w:p>
    <w:p w:rsidR="001722C5" w:rsidRPr="00A024EE" w:rsidRDefault="001722C5" w:rsidP="001722C5">
      <w:pPr>
        <w:pStyle w:val="libNormal"/>
        <w:rPr>
          <w:rtl/>
        </w:rPr>
      </w:pPr>
      <w:bookmarkStart w:id="50" w:name="_Toc368304172"/>
      <w:r w:rsidRPr="00A024EE">
        <w:rPr>
          <w:rStyle w:val="Heading3Char"/>
          <w:rFonts w:hint="cs"/>
          <w:rtl/>
        </w:rPr>
        <w:t>الطائفة الاولى</w:t>
      </w:r>
      <w:r w:rsidR="00224DFC">
        <w:rPr>
          <w:rStyle w:val="Heading3Char"/>
          <w:rFonts w:hint="cs"/>
          <w:rtl/>
        </w:rPr>
        <w:t>:</w:t>
      </w:r>
      <w:bookmarkEnd w:id="50"/>
      <w:r w:rsidRPr="00A024EE">
        <w:rPr>
          <w:rtl/>
        </w:rPr>
        <w:t xml:space="preserve"> الروايات التي ذكرت سوراً أو آيات زُعِم أنّها كانت من</w:t>
      </w:r>
      <w:r w:rsidRPr="00A024EE">
        <w:rPr>
          <w:rFonts w:hint="cs"/>
          <w:rtl/>
        </w:rPr>
        <w:t xml:space="preserve"> </w:t>
      </w:r>
      <w:r w:rsidRPr="00A024EE">
        <w:rPr>
          <w:rtl/>
        </w:rPr>
        <w:t>القرآن وحُذِفت منه</w:t>
      </w:r>
      <w:r w:rsidR="00224DFC">
        <w:rPr>
          <w:rtl/>
        </w:rPr>
        <w:t>،</w:t>
      </w:r>
      <w:r w:rsidRPr="00A024EE">
        <w:rPr>
          <w:rtl/>
        </w:rPr>
        <w:t xml:space="preserve"> أو زعم البعض نسخ تلاوتها</w:t>
      </w:r>
      <w:r w:rsidR="00224DFC">
        <w:rPr>
          <w:rtl/>
        </w:rPr>
        <w:t>،</w:t>
      </w:r>
      <w:r w:rsidRPr="00A024EE">
        <w:rPr>
          <w:rtl/>
        </w:rPr>
        <w:t xml:space="preserve"> أو أكلها الداجن</w:t>
      </w:r>
      <w:r w:rsidR="00224DFC">
        <w:rPr>
          <w:rtl/>
        </w:rPr>
        <w:t>،</w:t>
      </w:r>
      <w:r w:rsidRPr="00A024EE">
        <w:rPr>
          <w:rtl/>
        </w:rPr>
        <w:t xml:space="preserve"> نذكر</w:t>
      </w:r>
      <w:r w:rsidRPr="00A024EE">
        <w:rPr>
          <w:rFonts w:hint="cs"/>
          <w:rtl/>
        </w:rPr>
        <w:t xml:space="preserve"> </w:t>
      </w:r>
      <w:r w:rsidRPr="00A024EE">
        <w:rPr>
          <w:rtl/>
        </w:rPr>
        <w:t>منها</w:t>
      </w:r>
      <w:r w:rsidR="00224DFC">
        <w:rPr>
          <w:rtl/>
        </w:rPr>
        <w:t>:</w:t>
      </w:r>
    </w:p>
    <w:p w:rsidR="001722C5" w:rsidRPr="00A024EE" w:rsidRDefault="001722C5" w:rsidP="001722C5">
      <w:pPr>
        <w:pStyle w:val="libBold1"/>
        <w:rPr>
          <w:rtl/>
        </w:rPr>
      </w:pPr>
      <w:bookmarkStart w:id="51" w:name="_Toc255232654"/>
      <w:r w:rsidRPr="00A024EE">
        <w:rPr>
          <w:rtl/>
        </w:rPr>
        <w:t>الأولى</w:t>
      </w:r>
      <w:r w:rsidR="00224DFC">
        <w:rPr>
          <w:rtl/>
        </w:rPr>
        <w:t>:</w:t>
      </w:r>
      <w:r w:rsidRPr="00A024EE">
        <w:rPr>
          <w:rtl/>
        </w:rPr>
        <w:t xml:space="preserve"> أنّ سورة الأحزاب تعدل سورة البقرة</w:t>
      </w:r>
      <w:bookmarkEnd w:id="51"/>
      <w:r w:rsidR="00224DFC">
        <w:rPr>
          <w:rFonts w:hint="cs"/>
          <w:rtl/>
        </w:rPr>
        <w:t>: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رُوي عن عائشة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أنّ سورة الأحزاب كانت تُقْرأ في زمان</w:t>
      </w:r>
      <w:r>
        <w:rPr>
          <w:rFonts w:hint="cs"/>
          <w:rtl/>
        </w:rPr>
        <w:t xml:space="preserve"> </w:t>
      </w:r>
      <w:r>
        <w:rPr>
          <w:rtl/>
        </w:rPr>
        <w:t xml:space="preserve">النبي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في مائتي آية</w:t>
      </w:r>
      <w:r w:rsidR="00224DFC">
        <w:rPr>
          <w:rtl/>
        </w:rPr>
        <w:t>،</w:t>
      </w:r>
      <w:r>
        <w:rPr>
          <w:rtl/>
        </w:rPr>
        <w:t xml:space="preserve"> فلم نقدر منها إلاّ على ماهو الآن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(1)</w:t>
      </w:r>
      <w:r>
        <w:rPr>
          <w:rtl/>
        </w:rPr>
        <w:t>. وفي</w:t>
      </w:r>
      <w:r>
        <w:rPr>
          <w:rFonts w:hint="cs"/>
          <w:rtl/>
        </w:rPr>
        <w:t xml:space="preserve"> </w:t>
      </w:r>
      <w:r>
        <w:rPr>
          <w:rtl/>
        </w:rPr>
        <w:t>لفظ الراغب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مائة آية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(2)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ورُوي عن عمر وأُبي بن كعب وعكرمة مولى ابن عباس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أنّ سورة</w:t>
      </w:r>
      <w:r>
        <w:rPr>
          <w:rFonts w:hint="cs"/>
          <w:rtl/>
        </w:rPr>
        <w:t xml:space="preserve"> </w:t>
      </w:r>
      <w:r>
        <w:rPr>
          <w:rtl/>
        </w:rPr>
        <w:t>الأحزاب كانت تقارب سورة البقرة</w:t>
      </w:r>
      <w:r w:rsidR="00224DFC">
        <w:rPr>
          <w:rtl/>
        </w:rPr>
        <w:t>،</w:t>
      </w:r>
      <w:r>
        <w:rPr>
          <w:rtl/>
        </w:rPr>
        <w:t xml:space="preserve"> أو هي أطول منها</w:t>
      </w:r>
      <w:r w:rsidR="00224DFC">
        <w:rPr>
          <w:rtl/>
        </w:rPr>
        <w:t>،</w:t>
      </w:r>
      <w:r>
        <w:rPr>
          <w:rtl/>
        </w:rPr>
        <w:t xml:space="preserve"> وفيها كانت آية</w:t>
      </w:r>
      <w:r>
        <w:rPr>
          <w:rFonts w:hint="cs"/>
          <w:rtl/>
        </w:rPr>
        <w:t xml:space="preserve"> </w:t>
      </w:r>
      <w:r>
        <w:rPr>
          <w:rtl/>
        </w:rPr>
        <w:t>الرجم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(3)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 xml:space="preserve">3 </w:t>
      </w:r>
      <w:r w:rsidR="00224DFC">
        <w:rPr>
          <w:rtl/>
        </w:rPr>
        <w:t>-</w:t>
      </w:r>
      <w:r>
        <w:rPr>
          <w:rtl/>
        </w:rPr>
        <w:t xml:space="preserve"> وعن حذيفة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 xml:space="preserve">قرأتُ سورة الأحزاب على النبي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فنسيتُ منها</w:t>
      </w:r>
    </w:p>
    <w:p w:rsidR="001722C5" w:rsidRPr="00A024EE" w:rsidRDefault="001722C5" w:rsidP="001722C5">
      <w:pPr>
        <w:pStyle w:val="libLine"/>
        <w:rPr>
          <w:rtl/>
        </w:rPr>
      </w:pPr>
      <w:r w:rsidRPr="00A024EE">
        <w:rPr>
          <w:rtl/>
        </w:rPr>
        <w:t>__________________</w:t>
      </w:r>
    </w:p>
    <w:p w:rsidR="001722C5" w:rsidRPr="00A024EE" w:rsidRDefault="001722C5" w:rsidP="001722C5">
      <w:pPr>
        <w:pStyle w:val="libFootnote0"/>
        <w:rPr>
          <w:rtl/>
        </w:rPr>
      </w:pPr>
      <w:r w:rsidRPr="00A024EE">
        <w:rPr>
          <w:rFonts w:hint="cs"/>
          <w:rtl/>
        </w:rPr>
        <w:t xml:space="preserve">(1) </w:t>
      </w:r>
      <w:r w:rsidRPr="00A024EE">
        <w:rPr>
          <w:rtl/>
        </w:rPr>
        <w:t>الاتقان 3</w:t>
      </w:r>
      <w:r w:rsidR="00224DFC">
        <w:rPr>
          <w:rtl/>
        </w:rPr>
        <w:t>:</w:t>
      </w:r>
      <w:r w:rsidRPr="00A024EE">
        <w:rPr>
          <w:rtl/>
        </w:rPr>
        <w:t xml:space="preserve"> 82</w:t>
      </w:r>
      <w:r w:rsidR="00224DFC">
        <w:rPr>
          <w:rtl/>
        </w:rPr>
        <w:t>،</w:t>
      </w:r>
      <w:r w:rsidRPr="00A024EE">
        <w:rPr>
          <w:rtl/>
        </w:rPr>
        <w:t xml:space="preserve"> تفسير القرطبي 14</w:t>
      </w:r>
      <w:r w:rsidR="00224DFC">
        <w:rPr>
          <w:rtl/>
        </w:rPr>
        <w:t>:</w:t>
      </w:r>
      <w:r w:rsidRPr="00A024EE">
        <w:rPr>
          <w:rtl/>
        </w:rPr>
        <w:t xml:space="preserve"> 113</w:t>
      </w:r>
      <w:r w:rsidR="00224DFC">
        <w:rPr>
          <w:rtl/>
        </w:rPr>
        <w:t>،</w:t>
      </w:r>
      <w:r w:rsidRPr="00A024EE">
        <w:rPr>
          <w:rtl/>
        </w:rPr>
        <w:t xml:space="preserve"> مناهل العرفان 1</w:t>
      </w:r>
      <w:r w:rsidR="00224DFC">
        <w:rPr>
          <w:rtl/>
        </w:rPr>
        <w:t>:</w:t>
      </w:r>
      <w:r w:rsidRPr="00A024EE">
        <w:rPr>
          <w:rtl/>
        </w:rPr>
        <w:t xml:space="preserve"> 273</w:t>
      </w:r>
      <w:r w:rsidR="00224DFC">
        <w:rPr>
          <w:rtl/>
        </w:rPr>
        <w:t>،</w:t>
      </w:r>
      <w:r w:rsidRPr="00A024EE">
        <w:rPr>
          <w:rtl/>
        </w:rPr>
        <w:t xml:space="preserve"> الدر المنثور 6</w:t>
      </w:r>
      <w:r w:rsidR="00224DFC">
        <w:rPr>
          <w:rtl/>
        </w:rPr>
        <w:t>:</w:t>
      </w:r>
      <w:r w:rsidRPr="00A024EE">
        <w:rPr>
          <w:rtl/>
        </w:rPr>
        <w:t xml:space="preserve"> 560.</w:t>
      </w:r>
    </w:p>
    <w:p w:rsidR="001722C5" w:rsidRPr="00A024EE" w:rsidRDefault="001722C5" w:rsidP="001722C5">
      <w:pPr>
        <w:pStyle w:val="libFootnote0"/>
        <w:rPr>
          <w:rtl/>
        </w:rPr>
      </w:pPr>
      <w:r w:rsidRPr="00A024EE">
        <w:rPr>
          <w:rFonts w:hint="cs"/>
          <w:rtl/>
        </w:rPr>
        <w:t xml:space="preserve">(2) </w:t>
      </w:r>
      <w:r w:rsidRPr="00A024EE">
        <w:rPr>
          <w:rtl/>
        </w:rPr>
        <w:t>محاضرات الراغب 2</w:t>
      </w:r>
      <w:r w:rsidR="00224DFC">
        <w:rPr>
          <w:rtl/>
        </w:rPr>
        <w:t>:</w:t>
      </w:r>
      <w:r w:rsidRPr="00A024EE">
        <w:rPr>
          <w:rtl/>
        </w:rPr>
        <w:t xml:space="preserve"> 4 / 434.</w:t>
      </w:r>
    </w:p>
    <w:p w:rsidR="001722C5" w:rsidRPr="00A024EE" w:rsidRDefault="001722C5" w:rsidP="001722C5">
      <w:pPr>
        <w:pStyle w:val="libFootnote0"/>
        <w:rPr>
          <w:rtl/>
        </w:rPr>
      </w:pPr>
      <w:r w:rsidRPr="00A024EE">
        <w:rPr>
          <w:rFonts w:hint="cs"/>
          <w:rtl/>
        </w:rPr>
        <w:t xml:space="preserve">(3) </w:t>
      </w:r>
      <w:r w:rsidRPr="00A024EE">
        <w:rPr>
          <w:rtl/>
        </w:rPr>
        <w:t>الاتقان 3</w:t>
      </w:r>
      <w:r w:rsidR="00224DFC">
        <w:rPr>
          <w:rtl/>
        </w:rPr>
        <w:t>:</w:t>
      </w:r>
      <w:r w:rsidRPr="00A024EE">
        <w:rPr>
          <w:rtl/>
        </w:rPr>
        <w:t xml:space="preserve"> 82</w:t>
      </w:r>
      <w:r w:rsidR="00224DFC">
        <w:rPr>
          <w:rtl/>
        </w:rPr>
        <w:t>،</w:t>
      </w:r>
      <w:r w:rsidRPr="00A024EE">
        <w:rPr>
          <w:rtl/>
        </w:rPr>
        <w:t xml:space="preserve"> مسند أحمد 5</w:t>
      </w:r>
      <w:r w:rsidR="00224DFC">
        <w:rPr>
          <w:rtl/>
        </w:rPr>
        <w:t>:</w:t>
      </w:r>
      <w:r w:rsidRPr="00A024EE">
        <w:rPr>
          <w:rtl/>
        </w:rPr>
        <w:t xml:space="preserve"> 132</w:t>
      </w:r>
      <w:r w:rsidR="00224DFC">
        <w:rPr>
          <w:rtl/>
        </w:rPr>
        <w:t>،</w:t>
      </w:r>
      <w:r w:rsidRPr="00A024EE">
        <w:rPr>
          <w:rtl/>
        </w:rPr>
        <w:t xml:space="preserve"> المستدرك 4</w:t>
      </w:r>
      <w:r w:rsidR="00224DFC">
        <w:rPr>
          <w:rtl/>
        </w:rPr>
        <w:t>:</w:t>
      </w:r>
      <w:r w:rsidRPr="00A024EE">
        <w:rPr>
          <w:rtl/>
        </w:rPr>
        <w:t xml:space="preserve"> 359</w:t>
      </w:r>
      <w:r w:rsidR="00224DFC">
        <w:rPr>
          <w:rtl/>
        </w:rPr>
        <w:t>،</w:t>
      </w:r>
      <w:r w:rsidRPr="00A024EE">
        <w:rPr>
          <w:rtl/>
        </w:rPr>
        <w:t xml:space="preserve"> السنن الكبرى 8</w:t>
      </w:r>
      <w:r w:rsidR="00224DFC">
        <w:rPr>
          <w:rtl/>
        </w:rPr>
        <w:t>:</w:t>
      </w:r>
      <w:r w:rsidRPr="00A024EE">
        <w:rPr>
          <w:rtl/>
        </w:rPr>
        <w:t xml:space="preserve"> 211</w:t>
      </w:r>
      <w:r w:rsidR="00224DFC">
        <w:rPr>
          <w:rtl/>
        </w:rPr>
        <w:t>،</w:t>
      </w:r>
      <w:r w:rsidRPr="00A024EE">
        <w:rPr>
          <w:rtl/>
        </w:rPr>
        <w:t xml:space="preserve"> تفسير</w:t>
      </w:r>
      <w:r w:rsidRPr="00A024EE">
        <w:rPr>
          <w:rFonts w:hint="cs"/>
          <w:rtl/>
        </w:rPr>
        <w:t xml:space="preserve"> </w:t>
      </w:r>
      <w:r w:rsidRPr="00A024EE">
        <w:rPr>
          <w:rtl/>
        </w:rPr>
        <w:t>القرطبي 14</w:t>
      </w:r>
      <w:r w:rsidR="00224DFC">
        <w:rPr>
          <w:rtl/>
        </w:rPr>
        <w:t>:</w:t>
      </w:r>
      <w:r w:rsidRPr="00A024EE">
        <w:rPr>
          <w:rtl/>
        </w:rPr>
        <w:t xml:space="preserve"> 113</w:t>
      </w:r>
      <w:r w:rsidR="00224DFC">
        <w:rPr>
          <w:rtl/>
        </w:rPr>
        <w:t>،</w:t>
      </w:r>
      <w:r w:rsidRPr="00A024EE">
        <w:rPr>
          <w:rtl/>
        </w:rPr>
        <w:t xml:space="preserve"> الكشاف 3</w:t>
      </w:r>
      <w:r w:rsidR="00224DFC">
        <w:rPr>
          <w:rtl/>
        </w:rPr>
        <w:t>:</w:t>
      </w:r>
      <w:r w:rsidRPr="00A024EE">
        <w:rPr>
          <w:rtl/>
        </w:rPr>
        <w:t xml:space="preserve"> 518</w:t>
      </w:r>
      <w:r w:rsidR="00224DFC">
        <w:rPr>
          <w:rtl/>
        </w:rPr>
        <w:t>،</w:t>
      </w:r>
      <w:r w:rsidRPr="00A024EE">
        <w:rPr>
          <w:rtl/>
        </w:rPr>
        <w:t xml:space="preserve"> مناهل العرفان 2</w:t>
      </w:r>
      <w:r w:rsidR="00224DFC">
        <w:rPr>
          <w:rtl/>
        </w:rPr>
        <w:t>:</w:t>
      </w:r>
      <w:r w:rsidRPr="00A024EE">
        <w:rPr>
          <w:rtl/>
        </w:rPr>
        <w:t xml:space="preserve"> 111</w:t>
      </w:r>
      <w:r w:rsidR="00224DFC">
        <w:rPr>
          <w:rtl/>
        </w:rPr>
        <w:t>،</w:t>
      </w:r>
      <w:r w:rsidRPr="00A024EE">
        <w:rPr>
          <w:rtl/>
        </w:rPr>
        <w:t xml:space="preserve"> الدر المنثور 6</w:t>
      </w:r>
      <w:r w:rsidR="00224DFC">
        <w:rPr>
          <w:rtl/>
        </w:rPr>
        <w:t>:</w:t>
      </w:r>
      <w:r w:rsidRPr="00A024EE">
        <w:rPr>
          <w:rtl/>
        </w:rPr>
        <w:t xml:space="preserve"> 559.</w:t>
      </w:r>
    </w:p>
    <w:p w:rsidR="001722C5" w:rsidRDefault="00B70DB7" w:rsidP="001722C5">
      <w:pPr>
        <w:pStyle w:val="libNormal0"/>
        <w:rPr>
          <w:rtl/>
        </w:rPr>
      </w:pPr>
      <w:r>
        <w:rPr>
          <w:rtl/>
        </w:rPr>
        <w:br w:type="page"/>
      </w:r>
      <w:r w:rsidR="001722C5">
        <w:rPr>
          <w:rtl/>
        </w:rPr>
        <w:lastRenderedPageBreak/>
        <w:t>سبعين آية ما وجدتها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 xml:space="preserve">» </w:t>
      </w:r>
      <w:r w:rsidR="001722C5" w:rsidRPr="001722C5">
        <w:rPr>
          <w:rStyle w:val="libFootnotenumChar"/>
          <w:rtl/>
        </w:rPr>
        <w:t>(1)</w:t>
      </w:r>
      <w:r w:rsidR="001722C5"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وقد حمل ابن الصلاح المدّعى زيادته على التفسير</w:t>
      </w:r>
      <w:r w:rsidR="00224DFC">
        <w:rPr>
          <w:rtl/>
        </w:rPr>
        <w:t>،</w:t>
      </w:r>
      <w:r>
        <w:rPr>
          <w:rtl/>
        </w:rPr>
        <w:t xml:space="preserve"> وحمله السيوطي</w:t>
      </w:r>
      <w:r>
        <w:rPr>
          <w:rFonts w:hint="cs"/>
          <w:rtl/>
        </w:rPr>
        <w:t xml:space="preserve"> </w:t>
      </w:r>
      <w:r>
        <w:rPr>
          <w:rtl/>
        </w:rPr>
        <w:t>وابن حزم على نسخ التلاوة</w:t>
      </w:r>
      <w:r w:rsidR="00224DFC">
        <w:rPr>
          <w:rtl/>
        </w:rPr>
        <w:t>،</w:t>
      </w:r>
      <w:r>
        <w:rPr>
          <w:rtl/>
        </w:rPr>
        <w:t xml:space="preserve"> والمتأمّل لهذه الروايات يلاحظ وجود</w:t>
      </w:r>
      <w:r>
        <w:rPr>
          <w:rFonts w:hint="cs"/>
          <w:rtl/>
        </w:rPr>
        <w:t xml:space="preserve"> </w:t>
      </w:r>
      <w:r>
        <w:rPr>
          <w:rtl/>
        </w:rPr>
        <w:t>اختلاف فاحش بينها في مقدار ما</w:t>
      </w:r>
      <w:r>
        <w:rPr>
          <w:rFonts w:hint="cs"/>
          <w:rtl/>
        </w:rPr>
        <w:t xml:space="preserve"> </w:t>
      </w:r>
      <w:r>
        <w:rPr>
          <w:rtl/>
        </w:rPr>
        <w:t>كانت عليه سورة الأحزاب</w:t>
      </w:r>
      <w:r w:rsidR="00224DFC">
        <w:rPr>
          <w:rtl/>
        </w:rPr>
        <w:t>،</w:t>
      </w:r>
      <w:r>
        <w:rPr>
          <w:rtl/>
        </w:rPr>
        <w:t xml:space="preserve"> الأمر الذي</w:t>
      </w:r>
      <w:r>
        <w:rPr>
          <w:rFonts w:hint="cs"/>
          <w:rtl/>
        </w:rPr>
        <w:t xml:space="preserve"> </w:t>
      </w:r>
      <w:r>
        <w:rPr>
          <w:rtl/>
        </w:rPr>
        <w:t>يشير إلى عدم صحّة هذه النصوص وبطلانها</w:t>
      </w:r>
      <w:r w:rsidR="00224DFC">
        <w:rPr>
          <w:rtl/>
        </w:rPr>
        <w:t>،</w:t>
      </w:r>
      <w:r>
        <w:rPr>
          <w:rtl/>
        </w:rPr>
        <w:t xml:space="preserve"> أمّا آية الرجم الواردة في</w:t>
      </w:r>
      <w:r>
        <w:rPr>
          <w:rFonts w:hint="cs"/>
          <w:rtl/>
        </w:rPr>
        <w:t xml:space="preserve"> </w:t>
      </w:r>
      <w:r>
        <w:rPr>
          <w:rtl/>
        </w:rPr>
        <w:t>الحديث الثاني فستأتي في القسم الرابع من هذه الطائفة.</w:t>
      </w:r>
    </w:p>
    <w:p w:rsidR="001722C5" w:rsidRPr="001722C5" w:rsidRDefault="001722C5" w:rsidP="001722C5">
      <w:pPr>
        <w:pStyle w:val="libBold2"/>
        <w:rPr>
          <w:rtl/>
        </w:rPr>
      </w:pPr>
      <w:r w:rsidRPr="001722C5">
        <w:rPr>
          <w:rtl/>
        </w:rPr>
        <w:t>الثانية</w:t>
      </w:r>
      <w:r w:rsidR="00224DFC">
        <w:rPr>
          <w:rtl/>
        </w:rPr>
        <w:t>:</w:t>
      </w:r>
      <w:r w:rsidRPr="001722C5">
        <w:rPr>
          <w:rtl/>
        </w:rPr>
        <w:t xml:space="preserve"> لو كان لابن آدم واديان</w:t>
      </w:r>
      <w:r w:rsidRPr="001722C5">
        <w:rPr>
          <w:rFonts w:hint="cs"/>
          <w:rtl/>
        </w:rPr>
        <w:t xml:space="preserve"> </w:t>
      </w:r>
      <w:r w:rsidRPr="001722C5">
        <w:rPr>
          <w:rtl/>
        </w:rPr>
        <w:t>...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رُوي عن أبي موسى الأشعري أنّه قال لقرّاء البصرة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كنّا نقرأ سورة</w:t>
      </w:r>
      <w:r>
        <w:rPr>
          <w:rFonts w:hint="cs"/>
          <w:rtl/>
        </w:rPr>
        <w:t xml:space="preserve"> </w:t>
      </w:r>
      <w:r>
        <w:rPr>
          <w:rtl/>
        </w:rPr>
        <w:t>نُشبّهها في الطول والشدّة ببراءة فأنسيتها</w:t>
      </w:r>
      <w:r w:rsidR="00224DFC">
        <w:rPr>
          <w:rtl/>
        </w:rPr>
        <w:t>،</w:t>
      </w:r>
      <w:r>
        <w:rPr>
          <w:rtl/>
        </w:rPr>
        <w:t xml:space="preserve"> غير أنّي حفظت منها</w:t>
      </w:r>
      <w:r w:rsidR="00224DFC">
        <w:rPr>
          <w:rtl/>
        </w:rPr>
        <w:t>:</w:t>
      </w:r>
      <w:r>
        <w:rPr>
          <w:rtl/>
        </w:rPr>
        <w:t xml:space="preserve"> لو كان</w:t>
      </w:r>
      <w:r>
        <w:rPr>
          <w:rFonts w:hint="cs"/>
          <w:rtl/>
        </w:rPr>
        <w:t xml:space="preserve"> </w:t>
      </w:r>
      <w:r>
        <w:rPr>
          <w:rtl/>
        </w:rPr>
        <w:t>لابن آدم واديان من مالٍ لابتغى وادياً ثالثاً</w:t>
      </w:r>
      <w:r w:rsidR="00224DFC">
        <w:rPr>
          <w:rtl/>
        </w:rPr>
        <w:t>،</w:t>
      </w:r>
      <w:r>
        <w:rPr>
          <w:rtl/>
        </w:rPr>
        <w:t xml:space="preserve"> ولا يمل</w:t>
      </w:r>
      <w:r>
        <w:rPr>
          <w:rFonts w:hint="cs"/>
          <w:rtl/>
        </w:rPr>
        <w:t>أ</w:t>
      </w:r>
      <w:r>
        <w:rPr>
          <w:rtl/>
        </w:rPr>
        <w:t xml:space="preserve"> جوف ابن آدم إلاّ</w:t>
      </w:r>
      <w:r>
        <w:rPr>
          <w:rFonts w:hint="cs"/>
          <w:rtl/>
        </w:rPr>
        <w:t xml:space="preserve"> </w:t>
      </w:r>
      <w:r>
        <w:rPr>
          <w:rtl/>
        </w:rPr>
        <w:t>التراب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(2)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وقد حمل ابن الصلاح هذا الحديث على</w:t>
      </w:r>
      <w:r>
        <w:rPr>
          <w:rFonts w:hint="cs"/>
          <w:rtl/>
        </w:rPr>
        <w:t xml:space="preserve"> </w:t>
      </w:r>
      <w:r>
        <w:rPr>
          <w:rtl/>
        </w:rPr>
        <w:t>السن</w:t>
      </w:r>
      <w:r>
        <w:rPr>
          <w:rFonts w:hint="cs"/>
          <w:rtl/>
        </w:rPr>
        <w:t>ّ</w:t>
      </w:r>
      <w:r>
        <w:rPr>
          <w:rtl/>
        </w:rPr>
        <w:t>ة</w:t>
      </w:r>
      <w:r w:rsidR="00224DFC">
        <w:rPr>
          <w:rtl/>
        </w:rPr>
        <w:t>،</w:t>
      </w:r>
      <w:r>
        <w:rPr>
          <w:rtl/>
        </w:rPr>
        <w:t xml:space="preserve"> قال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إنّ هذا</w:t>
      </w:r>
      <w:r>
        <w:rPr>
          <w:rFonts w:hint="cs"/>
          <w:rtl/>
        </w:rPr>
        <w:t xml:space="preserve"> </w:t>
      </w:r>
      <w:r>
        <w:rPr>
          <w:rtl/>
        </w:rPr>
        <w:t xml:space="preserve">معروف في حديث النبي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على أنّه من كلام الرسول</w:t>
      </w:r>
      <w:r w:rsidR="00224DFC">
        <w:rPr>
          <w:rtl/>
        </w:rPr>
        <w:t>،</w:t>
      </w:r>
      <w:r>
        <w:rPr>
          <w:rtl/>
        </w:rPr>
        <w:t xml:space="preserve"> لا يحكيه عن</w:t>
      </w:r>
      <w:r>
        <w:rPr>
          <w:rFonts w:hint="cs"/>
          <w:rtl/>
        </w:rPr>
        <w:t xml:space="preserve"> </w:t>
      </w:r>
      <w:r>
        <w:rPr>
          <w:rtl/>
        </w:rPr>
        <w:t>ربِّ العالمين في القرآن ويؤيده حديث روي عن العباس بن سهل</w:t>
      </w:r>
      <w:r w:rsidR="00224DFC">
        <w:rPr>
          <w:rtl/>
        </w:rPr>
        <w:t>،</w:t>
      </w:r>
      <w:r>
        <w:rPr>
          <w:rtl/>
        </w:rPr>
        <w:t xml:space="preserve"> قال</w:t>
      </w:r>
      <w:r w:rsidR="00224DFC">
        <w:rPr>
          <w:rFonts w:hint="cs"/>
          <w:rtl/>
        </w:rPr>
        <w:t>:</w:t>
      </w:r>
      <w:r>
        <w:rPr>
          <w:rtl/>
        </w:rPr>
        <w:t xml:space="preserve"> سمعت ابن الزبير على المنبر يقول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 xml:space="preserve">قال رسول الله </w:t>
      </w:r>
      <w:r w:rsidRPr="001722C5">
        <w:rPr>
          <w:rStyle w:val="libAlaemChar"/>
          <w:rFonts w:hint="cs"/>
          <w:rtl/>
        </w:rPr>
        <w:t>صلى‌الله‌عليه‌وآله‌وسلم</w:t>
      </w:r>
      <w:r w:rsidR="00224DFC">
        <w:rPr>
          <w:rtl/>
        </w:rPr>
        <w:t>:</w:t>
      </w:r>
      <w:r>
        <w:rPr>
          <w:rtl/>
        </w:rPr>
        <w:t xml:space="preserve"> لو أنّ ابن آدم</w:t>
      </w:r>
      <w:r>
        <w:rPr>
          <w:rFonts w:hint="cs"/>
          <w:rtl/>
        </w:rPr>
        <w:t xml:space="preserve"> </w:t>
      </w:r>
      <w:r>
        <w:rPr>
          <w:rtl/>
        </w:rPr>
        <w:t>أُعطي واديان</w:t>
      </w:r>
      <w:r>
        <w:rPr>
          <w:rFonts w:hint="cs"/>
          <w:rtl/>
        </w:rPr>
        <w:t xml:space="preserve"> </w:t>
      </w:r>
      <w:r>
        <w:rPr>
          <w:rtl/>
        </w:rPr>
        <w:t>..</w:t>
      </w:r>
      <w:r>
        <w:rPr>
          <w:rFonts w:hint="cs"/>
          <w:rtl/>
        </w:rPr>
        <w:t xml:space="preserve"> </w:t>
      </w:r>
      <w:r>
        <w:rPr>
          <w:rtl/>
        </w:rPr>
        <w:t>» وعدّه الزبيدي الحديث الرابع وال</w:t>
      </w:r>
      <w:r>
        <w:rPr>
          <w:rFonts w:hint="cs"/>
          <w:rtl/>
        </w:rPr>
        <w:t>أ</w:t>
      </w:r>
      <w:r>
        <w:rPr>
          <w:rtl/>
        </w:rPr>
        <w:t>ربعين من الأحاديث</w:t>
      </w:r>
      <w:r>
        <w:rPr>
          <w:rFonts w:hint="cs"/>
          <w:rtl/>
        </w:rPr>
        <w:t xml:space="preserve"> </w:t>
      </w:r>
      <w:r>
        <w:rPr>
          <w:rtl/>
        </w:rPr>
        <w:t>المتواترة وقال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رواه من الصحابة خمسة عشر نفساً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(3)</w:t>
      </w:r>
      <w:r>
        <w:rPr>
          <w:rtl/>
        </w:rPr>
        <w:t>. ورواه أحمد في</w:t>
      </w:r>
    </w:p>
    <w:p w:rsidR="001722C5" w:rsidRPr="00A024EE" w:rsidRDefault="001722C5" w:rsidP="001722C5">
      <w:pPr>
        <w:pStyle w:val="libLine"/>
        <w:rPr>
          <w:rtl/>
        </w:rPr>
      </w:pPr>
      <w:r w:rsidRPr="00A024EE">
        <w:rPr>
          <w:rtl/>
        </w:rPr>
        <w:t>__________________</w:t>
      </w:r>
    </w:p>
    <w:p w:rsidR="001722C5" w:rsidRPr="00A024EE" w:rsidRDefault="001722C5" w:rsidP="001722C5">
      <w:pPr>
        <w:pStyle w:val="libFootnote0"/>
        <w:rPr>
          <w:rtl/>
        </w:rPr>
      </w:pPr>
      <w:r w:rsidRPr="00A024EE">
        <w:rPr>
          <w:rFonts w:hint="cs"/>
          <w:rtl/>
        </w:rPr>
        <w:t xml:space="preserve">(1) </w:t>
      </w:r>
      <w:r w:rsidRPr="00A024EE">
        <w:rPr>
          <w:rtl/>
        </w:rPr>
        <w:t>الدر المنثور 6</w:t>
      </w:r>
      <w:r w:rsidR="00224DFC">
        <w:rPr>
          <w:rtl/>
        </w:rPr>
        <w:t>:</w:t>
      </w:r>
      <w:r w:rsidRPr="00A024EE">
        <w:rPr>
          <w:rtl/>
        </w:rPr>
        <w:t xml:space="preserve"> 559.</w:t>
      </w:r>
    </w:p>
    <w:p w:rsidR="001722C5" w:rsidRPr="00A024EE" w:rsidRDefault="001722C5" w:rsidP="001722C5">
      <w:pPr>
        <w:pStyle w:val="libFootnote0"/>
        <w:rPr>
          <w:rtl/>
        </w:rPr>
      </w:pPr>
      <w:r w:rsidRPr="00A024EE">
        <w:rPr>
          <w:rFonts w:hint="cs"/>
          <w:rtl/>
        </w:rPr>
        <w:t xml:space="preserve">(2) </w:t>
      </w:r>
      <w:r w:rsidRPr="00A024EE">
        <w:rPr>
          <w:rtl/>
        </w:rPr>
        <w:t>صحيح مسلم 2</w:t>
      </w:r>
      <w:r w:rsidR="00224DFC">
        <w:rPr>
          <w:rtl/>
        </w:rPr>
        <w:t>:</w:t>
      </w:r>
      <w:r w:rsidRPr="00A024EE">
        <w:rPr>
          <w:rtl/>
        </w:rPr>
        <w:t xml:space="preserve"> 726 / 1050.</w:t>
      </w:r>
    </w:p>
    <w:p w:rsidR="001722C5" w:rsidRPr="00A024EE" w:rsidRDefault="001722C5" w:rsidP="001722C5">
      <w:pPr>
        <w:pStyle w:val="libFootnote0"/>
        <w:rPr>
          <w:rtl/>
        </w:rPr>
      </w:pPr>
      <w:r w:rsidRPr="00A024EE">
        <w:rPr>
          <w:rFonts w:hint="cs"/>
          <w:rtl/>
        </w:rPr>
        <w:t xml:space="preserve">(3) </w:t>
      </w:r>
      <w:r w:rsidRPr="00A024EE">
        <w:rPr>
          <w:rtl/>
        </w:rPr>
        <w:t>مقدمتان في علوم القرآن</w:t>
      </w:r>
      <w:r w:rsidR="00224DFC">
        <w:rPr>
          <w:rtl/>
        </w:rPr>
        <w:t>:</w:t>
      </w:r>
      <w:r w:rsidRPr="00A024EE">
        <w:rPr>
          <w:rtl/>
        </w:rPr>
        <w:t xml:space="preserve"> 85 </w:t>
      </w:r>
      <w:r w:rsidR="00224DFC">
        <w:rPr>
          <w:rtl/>
        </w:rPr>
        <w:t>-</w:t>
      </w:r>
      <w:r w:rsidRPr="00A024EE">
        <w:rPr>
          <w:rtl/>
        </w:rPr>
        <w:t xml:space="preserve"> 88.</w:t>
      </w:r>
    </w:p>
    <w:p w:rsidR="001722C5" w:rsidRDefault="00B70DB7" w:rsidP="001722C5">
      <w:pPr>
        <w:pStyle w:val="libNormal0"/>
        <w:rPr>
          <w:rtl/>
        </w:rPr>
      </w:pPr>
      <w:r>
        <w:rPr>
          <w:rtl/>
        </w:rPr>
        <w:br w:type="page"/>
      </w:r>
      <w:r w:rsidR="001722C5">
        <w:rPr>
          <w:rtl/>
        </w:rPr>
        <w:lastRenderedPageBreak/>
        <w:t>(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>المسند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>) عن أبي واقد الليثي على أنّه حديث قدسيّ</w:t>
      </w:r>
      <w:r w:rsidR="001722C5">
        <w:rPr>
          <w:rFonts w:hint="cs"/>
          <w:rtl/>
        </w:rPr>
        <w:t xml:space="preserve"> </w:t>
      </w:r>
      <w:r w:rsidR="001722C5" w:rsidRPr="001722C5">
        <w:rPr>
          <w:rStyle w:val="libFootnotenumChar"/>
          <w:rtl/>
        </w:rPr>
        <w:t>(1)</w:t>
      </w:r>
      <w:r w:rsidR="001722C5"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أمّا إخبار أبي موسى بأنّه كان ثمّة سورة تشبه براءة في الشدّة والطول</w:t>
      </w:r>
      <w:r w:rsidR="00224DFC">
        <w:rPr>
          <w:rtl/>
        </w:rPr>
        <w:t>،</w:t>
      </w:r>
      <w:r>
        <w:rPr>
          <w:rtl/>
        </w:rPr>
        <w:t xml:space="preserve"> فلو كانت لحصل العلم بها</w:t>
      </w:r>
      <w:r w:rsidR="00224DFC">
        <w:rPr>
          <w:rtl/>
        </w:rPr>
        <w:t>،</w:t>
      </w:r>
      <w:r>
        <w:rPr>
          <w:rtl/>
        </w:rPr>
        <w:t xml:space="preserve"> ولما غفل عنها رسول الله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والصحابة</w:t>
      </w:r>
      <w:r>
        <w:rPr>
          <w:rFonts w:hint="cs"/>
          <w:rtl/>
        </w:rPr>
        <w:t xml:space="preserve"> </w:t>
      </w:r>
      <w:r>
        <w:rPr>
          <w:rtl/>
        </w:rPr>
        <w:t>وكُتّاب الوحي وحُفّاظه وقُرّاؤه.</w:t>
      </w:r>
    </w:p>
    <w:p w:rsidR="001722C5" w:rsidRPr="00A024EE" w:rsidRDefault="001722C5" w:rsidP="001722C5">
      <w:pPr>
        <w:pStyle w:val="libBold1"/>
        <w:rPr>
          <w:rtl/>
        </w:rPr>
      </w:pPr>
      <w:r w:rsidRPr="00A024EE">
        <w:rPr>
          <w:rtl/>
        </w:rPr>
        <w:t>الثالثة</w:t>
      </w:r>
      <w:r w:rsidR="00224DFC">
        <w:rPr>
          <w:rtl/>
        </w:rPr>
        <w:t>:</w:t>
      </w:r>
      <w:r w:rsidRPr="00A024EE">
        <w:rPr>
          <w:rtl/>
        </w:rPr>
        <w:t xml:space="preserve"> سورتا الخلع والحفد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روي أنّ سورتي الخلع والحفد كانتا في مصحف ابن عباس وأُبي بن</w:t>
      </w:r>
      <w:r>
        <w:rPr>
          <w:rFonts w:hint="cs"/>
          <w:rtl/>
        </w:rPr>
        <w:t xml:space="preserve"> </w:t>
      </w:r>
      <w:r>
        <w:rPr>
          <w:rtl/>
        </w:rPr>
        <w:t>كعب وابن مسعود</w:t>
      </w:r>
      <w:r w:rsidR="00224DFC">
        <w:rPr>
          <w:rtl/>
        </w:rPr>
        <w:t>،</w:t>
      </w:r>
      <w:r>
        <w:rPr>
          <w:rtl/>
        </w:rPr>
        <w:t xml:space="preserve"> وأنّ عمر بن الخطاب قنت بهما في الصلاة</w:t>
      </w:r>
      <w:r w:rsidR="00224DFC">
        <w:rPr>
          <w:rtl/>
        </w:rPr>
        <w:t>،</w:t>
      </w:r>
      <w:r>
        <w:rPr>
          <w:rtl/>
        </w:rPr>
        <w:t xml:space="preserve"> وأنّ أبا</w:t>
      </w:r>
      <w:r>
        <w:rPr>
          <w:rFonts w:hint="cs"/>
          <w:rtl/>
        </w:rPr>
        <w:t xml:space="preserve"> </w:t>
      </w:r>
      <w:r>
        <w:rPr>
          <w:rtl/>
        </w:rPr>
        <w:t>موسى الأشعري كان يقرأهما</w:t>
      </w:r>
      <w:r>
        <w:rPr>
          <w:rFonts w:hint="cs"/>
          <w:rtl/>
        </w:rPr>
        <w:t xml:space="preserve"> </w:t>
      </w:r>
      <w:r>
        <w:rPr>
          <w:rtl/>
        </w:rPr>
        <w:t>.. وهما</w:t>
      </w:r>
      <w:r w:rsidR="00224DFC">
        <w:rPr>
          <w:rtl/>
        </w:rPr>
        <w:t>: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 xml:space="preserve">1 </w:t>
      </w:r>
      <w:r w:rsidR="00224DFC">
        <w:rPr>
          <w:rtl/>
        </w:rPr>
        <w:t>-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اللّهم إنا نستعينك ونستغفرك</w:t>
      </w:r>
      <w:r w:rsidR="00224DFC">
        <w:rPr>
          <w:rtl/>
        </w:rPr>
        <w:t>،</w:t>
      </w:r>
      <w:r>
        <w:rPr>
          <w:rtl/>
        </w:rPr>
        <w:t xml:space="preserve"> ونثني عليك ولا نكفرك</w:t>
      </w:r>
      <w:r w:rsidR="00224DFC">
        <w:rPr>
          <w:rtl/>
        </w:rPr>
        <w:t>،</w:t>
      </w:r>
      <w:r>
        <w:rPr>
          <w:rtl/>
        </w:rPr>
        <w:t xml:space="preserve"> ونخلع</w:t>
      </w:r>
      <w:r>
        <w:rPr>
          <w:rFonts w:hint="cs"/>
          <w:rtl/>
        </w:rPr>
        <w:t xml:space="preserve"> </w:t>
      </w:r>
      <w:r>
        <w:rPr>
          <w:rtl/>
        </w:rPr>
        <w:t>ونترك من يفجرك</w:t>
      </w:r>
      <w:r>
        <w:rPr>
          <w:rFonts w:hint="cs"/>
          <w:rtl/>
        </w:rPr>
        <w:t xml:space="preserve"> </w:t>
      </w:r>
      <w:r>
        <w:rPr>
          <w:rtl/>
        </w:rPr>
        <w:t>».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 xml:space="preserve">2 </w:t>
      </w:r>
      <w:r w:rsidR="00224DFC">
        <w:rPr>
          <w:rtl/>
        </w:rPr>
        <w:t>-</w:t>
      </w:r>
      <w:r>
        <w:rPr>
          <w:rtl/>
        </w:rPr>
        <w:t xml:space="preserve"> «اللّهم إياك نعبد</w:t>
      </w:r>
      <w:r w:rsidR="00224DFC">
        <w:rPr>
          <w:rtl/>
        </w:rPr>
        <w:t>،</w:t>
      </w:r>
      <w:r>
        <w:rPr>
          <w:rtl/>
        </w:rPr>
        <w:t xml:space="preserve"> ولك نصلي ونسجد</w:t>
      </w:r>
      <w:r w:rsidR="00224DFC">
        <w:rPr>
          <w:rtl/>
        </w:rPr>
        <w:t>،</w:t>
      </w:r>
      <w:r>
        <w:rPr>
          <w:rtl/>
        </w:rPr>
        <w:t xml:space="preserve"> وإليك نسعى ونحفد</w:t>
      </w:r>
      <w:r w:rsidR="00224DFC">
        <w:rPr>
          <w:rtl/>
        </w:rPr>
        <w:t>،</w:t>
      </w:r>
      <w:r>
        <w:rPr>
          <w:rtl/>
        </w:rPr>
        <w:t xml:space="preserve"> نرجو رحمتك</w:t>
      </w:r>
      <w:r w:rsidR="00224DFC">
        <w:rPr>
          <w:rtl/>
        </w:rPr>
        <w:t>،</w:t>
      </w:r>
      <w:r>
        <w:rPr>
          <w:rtl/>
        </w:rPr>
        <w:t xml:space="preserve"> ونخشى عذابك</w:t>
      </w:r>
      <w:r w:rsidR="00224DFC">
        <w:rPr>
          <w:rtl/>
        </w:rPr>
        <w:t>،</w:t>
      </w:r>
      <w:r>
        <w:rPr>
          <w:rtl/>
        </w:rPr>
        <w:t xml:space="preserve"> إنّ عذابك بالكافرين ملحق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(2)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وقد حملهما الزرقاني والباقلاني والجزيري وغيرهم على الدعاء</w:t>
      </w:r>
      <w:r w:rsidR="00224DFC">
        <w:rPr>
          <w:rtl/>
        </w:rPr>
        <w:t>،</w:t>
      </w:r>
      <w:r>
        <w:rPr>
          <w:rtl/>
        </w:rPr>
        <w:t xml:space="preserve"> وقال صاحب الانتصار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إنّ كلام القنوت المروي</w:t>
      </w:r>
      <w:r w:rsidR="00224DFC">
        <w:rPr>
          <w:rtl/>
        </w:rPr>
        <w:t>:</w:t>
      </w:r>
      <w:r>
        <w:rPr>
          <w:rtl/>
        </w:rPr>
        <w:t xml:space="preserve"> أنّ أُبي بن كعب أثبته</w:t>
      </w:r>
      <w:r>
        <w:rPr>
          <w:rFonts w:hint="cs"/>
          <w:rtl/>
        </w:rPr>
        <w:t xml:space="preserve"> </w:t>
      </w:r>
      <w:r>
        <w:rPr>
          <w:rtl/>
        </w:rPr>
        <w:t>في مصحفه</w:t>
      </w:r>
      <w:r w:rsidR="00224DFC">
        <w:rPr>
          <w:rtl/>
        </w:rPr>
        <w:t>،</w:t>
      </w:r>
      <w:r>
        <w:rPr>
          <w:rtl/>
        </w:rPr>
        <w:t xml:space="preserve"> لم تقم الحجّة بأنّه قرآن منزل</w:t>
      </w:r>
      <w:r w:rsidR="00224DFC">
        <w:rPr>
          <w:rtl/>
        </w:rPr>
        <w:t>،</w:t>
      </w:r>
      <w:r>
        <w:rPr>
          <w:rtl/>
        </w:rPr>
        <w:t xml:space="preserve"> بل هو ضرب من الدعاء</w:t>
      </w:r>
      <w:r w:rsidR="00224DFC">
        <w:rPr>
          <w:rtl/>
        </w:rPr>
        <w:t>،</w:t>
      </w:r>
      <w:r>
        <w:rPr>
          <w:rtl/>
        </w:rPr>
        <w:t xml:space="preserve"> ولو</w:t>
      </w:r>
      <w:r>
        <w:rPr>
          <w:rFonts w:hint="cs"/>
          <w:rtl/>
        </w:rPr>
        <w:t xml:space="preserve"> </w:t>
      </w:r>
      <w:r>
        <w:rPr>
          <w:rtl/>
        </w:rPr>
        <w:t>كان قرآناً لنقل إلينا وحصل العلم بصحّته</w:t>
      </w:r>
      <w:r>
        <w:rPr>
          <w:rFonts w:hint="cs"/>
          <w:rtl/>
        </w:rPr>
        <w:t xml:space="preserve"> </w:t>
      </w:r>
      <w:r>
        <w:rPr>
          <w:rtl/>
        </w:rPr>
        <w:t>» إلى أن قال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ولم يصحّ ذلك</w:t>
      </w:r>
      <w:r>
        <w:rPr>
          <w:rFonts w:hint="cs"/>
          <w:rtl/>
        </w:rPr>
        <w:t xml:space="preserve"> </w:t>
      </w:r>
      <w:r>
        <w:rPr>
          <w:rtl/>
        </w:rPr>
        <w:t>عنه</w:t>
      </w:r>
      <w:r w:rsidR="00224DFC">
        <w:rPr>
          <w:rFonts w:hint="cs"/>
          <w:rtl/>
        </w:rPr>
        <w:t>،</w:t>
      </w:r>
      <w:r>
        <w:rPr>
          <w:rtl/>
        </w:rPr>
        <w:t xml:space="preserve"> وإنّما روي عنه أنّه أثبته في مصحفه</w:t>
      </w:r>
      <w:r w:rsidR="00224DFC">
        <w:rPr>
          <w:rtl/>
        </w:rPr>
        <w:t>،</w:t>
      </w:r>
      <w:r>
        <w:rPr>
          <w:rtl/>
        </w:rPr>
        <w:t xml:space="preserve"> وقد أثبت في مصحفه ما ليس</w:t>
      </w:r>
    </w:p>
    <w:p w:rsidR="001722C5" w:rsidRPr="00A024EE" w:rsidRDefault="001722C5" w:rsidP="001722C5">
      <w:pPr>
        <w:pStyle w:val="libLine"/>
        <w:rPr>
          <w:rtl/>
        </w:rPr>
      </w:pPr>
      <w:r w:rsidRPr="00A024EE">
        <w:rPr>
          <w:rtl/>
        </w:rPr>
        <w:t>__________________</w:t>
      </w:r>
    </w:p>
    <w:p w:rsidR="001722C5" w:rsidRPr="00A024EE" w:rsidRDefault="001722C5" w:rsidP="001722C5">
      <w:pPr>
        <w:pStyle w:val="libFootnote0"/>
        <w:rPr>
          <w:rtl/>
        </w:rPr>
      </w:pPr>
      <w:r w:rsidRPr="00A024EE">
        <w:rPr>
          <w:rFonts w:hint="cs"/>
          <w:rtl/>
        </w:rPr>
        <w:t xml:space="preserve">(1) </w:t>
      </w:r>
      <w:r w:rsidRPr="00A024EE">
        <w:rPr>
          <w:rtl/>
        </w:rPr>
        <w:t>مسند أحمد 5</w:t>
      </w:r>
      <w:r w:rsidR="00224DFC">
        <w:rPr>
          <w:rtl/>
        </w:rPr>
        <w:t>:</w:t>
      </w:r>
      <w:r w:rsidRPr="00A024EE">
        <w:rPr>
          <w:rtl/>
        </w:rPr>
        <w:t xml:space="preserve"> 219.</w:t>
      </w:r>
    </w:p>
    <w:p w:rsidR="001722C5" w:rsidRPr="00A024EE" w:rsidRDefault="001722C5" w:rsidP="001722C5">
      <w:pPr>
        <w:pStyle w:val="libFootnote0"/>
        <w:rPr>
          <w:rtl/>
        </w:rPr>
      </w:pPr>
      <w:r w:rsidRPr="00A024EE">
        <w:rPr>
          <w:rFonts w:hint="cs"/>
          <w:rtl/>
        </w:rPr>
        <w:t xml:space="preserve">(2) </w:t>
      </w:r>
      <w:r w:rsidRPr="00A024EE">
        <w:rPr>
          <w:rtl/>
        </w:rPr>
        <w:t>مناهل العرفان 1</w:t>
      </w:r>
      <w:r w:rsidR="00224DFC">
        <w:rPr>
          <w:rtl/>
        </w:rPr>
        <w:t>:</w:t>
      </w:r>
      <w:r w:rsidRPr="00A024EE">
        <w:rPr>
          <w:rtl/>
        </w:rPr>
        <w:t xml:space="preserve"> 257</w:t>
      </w:r>
      <w:r w:rsidR="00224DFC">
        <w:rPr>
          <w:rtl/>
        </w:rPr>
        <w:t>،</w:t>
      </w:r>
      <w:r w:rsidRPr="00A024EE">
        <w:rPr>
          <w:rtl/>
        </w:rPr>
        <w:t xml:space="preserve"> روح المعاني 1</w:t>
      </w:r>
      <w:r w:rsidR="00224DFC">
        <w:rPr>
          <w:rtl/>
        </w:rPr>
        <w:t>:</w:t>
      </w:r>
      <w:r w:rsidRPr="00A024EE">
        <w:rPr>
          <w:rtl/>
        </w:rPr>
        <w:t xml:space="preserve"> 25.</w:t>
      </w:r>
    </w:p>
    <w:p w:rsidR="001722C5" w:rsidRDefault="001722C5" w:rsidP="001722C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بقرآن من دعاء أو تأويل</w:t>
      </w:r>
      <w:r>
        <w:rPr>
          <w:rFonts w:hint="cs"/>
          <w:rtl/>
        </w:rPr>
        <w:t xml:space="preserve"> </w:t>
      </w:r>
      <w:r>
        <w:rPr>
          <w:rtl/>
        </w:rPr>
        <w:t>.. الخ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(1)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وقد روي هذا الدعاء في (</w:t>
      </w:r>
      <w:r>
        <w:rPr>
          <w:rFonts w:hint="cs"/>
          <w:rtl/>
        </w:rPr>
        <w:t xml:space="preserve"> </w:t>
      </w:r>
      <w:r>
        <w:rPr>
          <w:rtl/>
        </w:rPr>
        <w:t>الدر المنثور</w:t>
      </w:r>
      <w:r>
        <w:rPr>
          <w:rFonts w:hint="cs"/>
          <w:rtl/>
        </w:rPr>
        <w:t xml:space="preserve"> </w:t>
      </w:r>
      <w:r>
        <w:rPr>
          <w:rtl/>
        </w:rPr>
        <w:t>) والاتقان والسنن الكبرى و (</w:t>
      </w:r>
      <w:r>
        <w:rPr>
          <w:rFonts w:hint="cs"/>
          <w:rtl/>
        </w:rPr>
        <w:t xml:space="preserve"> </w:t>
      </w:r>
      <w:r>
        <w:rPr>
          <w:rtl/>
        </w:rPr>
        <w:t>المصنّف</w:t>
      </w:r>
      <w:r>
        <w:rPr>
          <w:rFonts w:hint="cs"/>
          <w:rtl/>
        </w:rPr>
        <w:t xml:space="preserve"> </w:t>
      </w:r>
      <w:r>
        <w:rPr>
          <w:rtl/>
        </w:rPr>
        <w:t>) وغيرها من عديد من الروايات عن ابن الضرس والبيهقي</w:t>
      </w:r>
      <w:r>
        <w:rPr>
          <w:rFonts w:hint="cs"/>
          <w:rtl/>
        </w:rPr>
        <w:t xml:space="preserve"> </w:t>
      </w:r>
      <w:r>
        <w:rPr>
          <w:rtl/>
        </w:rPr>
        <w:t>ومحمد بن نصر</w:t>
      </w:r>
      <w:r w:rsidR="00224DFC">
        <w:rPr>
          <w:rtl/>
        </w:rPr>
        <w:t>،</w:t>
      </w:r>
      <w:r>
        <w:rPr>
          <w:rtl/>
        </w:rPr>
        <w:t xml:space="preserve"> ولم يُصرّحوا بكونه قرآناً </w:t>
      </w:r>
      <w:r w:rsidRPr="001722C5">
        <w:rPr>
          <w:rStyle w:val="libFootnotenumChar"/>
          <w:rtl/>
        </w:rPr>
        <w:t>(2)</w:t>
      </w:r>
      <w:r>
        <w:rPr>
          <w:rtl/>
        </w:rPr>
        <w:t>.</w:t>
      </w:r>
    </w:p>
    <w:p w:rsidR="001722C5" w:rsidRPr="00A024EE" w:rsidRDefault="001722C5" w:rsidP="001722C5">
      <w:pPr>
        <w:pStyle w:val="libBold1"/>
        <w:rPr>
          <w:rtl/>
        </w:rPr>
      </w:pPr>
      <w:r w:rsidRPr="00A024EE">
        <w:rPr>
          <w:rtl/>
        </w:rPr>
        <w:t>الرابعة</w:t>
      </w:r>
      <w:r w:rsidR="00224DFC">
        <w:rPr>
          <w:rtl/>
        </w:rPr>
        <w:t>:</w:t>
      </w:r>
      <w:r w:rsidRPr="00A024EE">
        <w:rPr>
          <w:rtl/>
        </w:rPr>
        <w:t xml:space="preserve"> آية الرجم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روي بطرق متعدّدة أنّ عمر بن الخطاب</w:t>
      </w:r>
      <w:r w:rsidR="00224DFC">
        <w:rPr>
          <w:rtl/>
        </w:rPr>
        <w:t>،</w:t>
      </w:r>
      <w:r>
        <w:rPr>
          <w:rtl/>
        </w:rPr>
        <w:t xml:space="preserve"> قال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إيّاكم أن تهلكوا عن آية</w:t>
      </w:r>
      <w:r>
        <w:rPr>
          <w:rFonts w:hint="cs"/>
          <w:rtl/>
        </w:rPr>
        <w:t xml:space="preserve"> </w:t>
      </w:r>
      <w:r>
        <w:rPr>
          <w:rtl/>
        </w:rPr>
        <w:t>الرجم</w:t>
      </w:r>
      <w:r>
        <w:rPr>
          <w:rFonts w:hint="cs"/>
          <w:rtl/>
        </w:rPr>
        <w:t xml:space="preserve"> </w:t>
      </w:r>
      <w:r>
        <w:rPr>
          <w:rtl/>
        </w:rPr>
        <w:t>.. والذي نفسي بيده لولا أن يقول الناس</w:t>
      </w:r>
      <w:r w:rsidR="00224DFC">
        <w:rPr>
          <w:rtl/>
        </w:rPr>
        <w:t>:</w:t>
      </w:r>
      <w:r>
        <w:rPr>
          <w:rtl/>
        </w:rPr>
        <w:t xml:space="preserve"> زاد عمر في كتاب الله</w:t>
      </w:r>
      <w:r>
        <w:rPr>
          <w:rFonts w:hint="cs"/>
          <w:rtl/>
        </w:rPr>
        <w:t xml:space="preserve"> </w:t>
      </w:r>
      <w:r>
        <w:rPr>
          <w:rtl/>
        </w:rPr>
        <w:t>لكتبتها</w:t>
      </w:r>
      <w:r w:rsidR="00224DFC">
        <w:rPr>
          <w:rtl/>
        </w:rPr>
        <w:t>:</w:t>
      </w:r>
      <w:r>
        <w:rPr>
          <w:rtl/>
        </w:rPr>
        <w:t xml:space="preserve"> الشيخ والشيخة إذا زنيا فارجموهما البتّة</w:t>
      </w:r>
      <w:r w:rsidR="00224DFC">
        <w:rPr>
          <w:rtl/>
        </w:rPr>
        <w:t>،</w:t>
      </w:r>
      <w:r>
        <w:rPr>
          <w:rtl/>
        </w:rPr>
        <w:t xml:space="preserve"> نكالاً من الله</w:t>
      </w:r>
      <w:r w:rsidR="00224DFC">
        <w:rPr>
          <w:rtl/>
        </w:rPr>
        <w:t>،</w:t>
      </w:r>
      <w:r>
        <w:rPr>
          <w:rtl/>
        </w:rPr>
        <w:t xml:space="preserve"> والله</w:t>
      </w:r>
      <w:r>
        <w:rPr>
          <w:rFonts w:hint="cs"/>
          <w:rtl/>
        </w:rPr>
        <w:t xml:space="preserve"> </w:t>
      </w:r>
      <w:r>
        <w:rPr>
          <w:rtl/>
        </w:rPr>
        <w:t>عزيز حكيم. فإنّا قد قرأناها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(3)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وأخرج ابن أشت</w:t>
      </w:r>
      <w:r>
        <w:rPr>
          <w:rFonts w:hint="cs"/>
          <w:rtl/>
        </w:rPr>
        <w:t>ه</w:t>
      </w:r>
      <w:r>
        <w:rPr>
          <w:rtl/>
        </w:rPr>
        <w:t xml:space="preserve"> في (</w:t>
      </w:r>
      <w:r>
        <w:rPr>
          <w:rFonts w:hint="cs"/>
          <w:rtl/>
        </w:rPr>
        <w:t xml:space="preserve"> </w:t>
      </w:r>
      <w:r>
        <w:rPr>
          <w:rtl/>
        </w:rPr>
        <w:t>المصاحف</w:t>
      </w:r>
      <w:r>
        <w:rPr>
          <w:rFonts w:hint="cs"/>
          <w:rtl/>
        </w:rPr>
        <w:t xml:space="preserve"> </w:t>
      </w:r>
      <w:r>
        <w:rPr>
          <w:rtl/>
        </w:rPr>
        <w:t>) عن الليث بن سعد</w:t>
      </w:r>
      <w:r w:rsidR="00224DFC">
        <w:rPr>
          <w:rtl/>
        </w:rPr>
        <w:t>،</w:t>
      </w:r>
      <w:r>
        <w:rPr>
          <w:rtl/>
        </w:rPr>
        <w:t xml:space="preserve"> قال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إنّ عمر</w:t>
      </w:r>
      <w:r>
        <w:rPr>
          <w:rFonts w:hint="cs"/>
          <w:rtl/>
        </w:rPr>
        <w:t xml:space="preserve"> </w:t>
      </w:r>
      <w:r>
        <w:rPr>
          <w:rtl/>
        </w:rPr>
        <w:t>أتى إلى زيدٍ بآية الرجم</w:t>
      </w:r>
      <w:r w:rsidR="00224DFC">
        <w:rPr>
          <w:rtl/>
        </w:rPr>
        <w:t>،</w:t>
      </w:r>
      <w:r>
        <w:rPr>
          <w:rtl/>
        </w:rPr>
        <w:t xml:space="preserve"> فلم يكتبها زيد لأنّه كان وحده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(4)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وقد حمل ابن حزم آية الرجم في (</w:t>
      </w:r>
      <w:r>
        <w:rPr>
          <w:rFonts w:hint="cs"/>
          <w:rtl/>
        </w:rPr>
        <w:t xml:space="preserve"> </w:t>
      </w:r>
      <w:r>
        <w:rPr>
          <w:rtl/>
        </w:rPr>
        <w:t>المحلى</w:t>
      </w:r>
      <w:r>
        <w:rPr>
          <w:rFonts w:hint="cs"/>
          <w:rtl/>
        </w:rPr>
        <w:t xml:space="preserve"> </w:t>
      </w:r>
      <w:r>
        <w:rPr>
          <w:rtl/>
        </w:rPr>
        <w:t>) على أنّها ممّا نسخ لفظه</w:t>
      </w:r>
      <w:r>
        <w:rPr>
          <w:rFonts w:hint="cs"/>
          <w:rtl/>
        </w:rPr>
        <w:t xml:space="preserve"> </w:t>
      </w:r>
      <w:r>
        <w:rPr>
          <w:rtl/>
        </w:rPr>
        <w:t>وبقي حكمه</w:t>
      </w:r>
      <w:r w:rsidR="00224DFC">
        <w:rPr>
          <w:rtl/>
        </w:rPr>
        <w:t>،</w:t>
      </w:r>
      <w:r>
        <w:rPr>
          <w:rtl/>
        </w:rPr>
        <w:t xml:space="preserve"> وهو حملٌ باطلٌ</w:t>
      </w:r>
      <w:r w:rsidR="00224DFC">
        <w:rPr>
          <w:rtl/>
        </w:rPr>
        <w:t>،</w:t>
      </w:r>
      <w:r>
        <w:rPr>
          <w:rtl/>
        </w:rPr>
        <w:t xml:space="preserve"> لأنّها لو كانت منسوخة التلاوة لما جاء</w:t>
      </w:r>
      <w:r>
        <w:rPr>
          <w:rFonts w:hint="cs"/>
          <w:rtl/>
        </w:rPr>
        <w:t xml:space="preserve"> </w:t>
      </w:r>
      <w:r>
        <w:rPr>
          <w:rtl/>
        </w:rPr>
        <w:t>عمر ليكتبها في المصحف</w:t>
      </w:r>
      <w:r w:rsidR="00224DFC">
        <w:rPr>
          <w:rtl/>
        </w:rPr>
        <w:t>،</w:t>
      </w:r>
      <w:r>
        <w:rPr>
          <w:rtl/>
        </w:rPr>
        <w:t xml:space="preserve"> وأنكر ابن ظفر في (</w:t>
      </w:r>
      <w:r>
        <w:rPr>
          <w:rFonts w:hint="cs"/>
          <w:rtl/>
        </w:rPr>
        <w:t xml:space="preserve"> </w:t>
      </w:r>
      <w:r>
        <w:rPr>
          <w:rtl/>
        </w:rPr>
        <w:t>الينبوع</w:t>
      </w:r>
      <w:r>
        <w:rPr>
          <w:rFonts w:hint="cs"/>
          <w:rtl/>
        </w:rPr>
        <w:t xml:space="preserve"> </w:t>
      </w:r>
      <w:r>
        <w:rPr>
          <w:rtl/>
        </w:rPr>
        <w:t>) عدّها ممّا نسخ</w:t>
      </w:r>
      <w:r>
        <w:rPr>
          <w:rFonts w:hint="cs"/>
          <w:rtl/>
        </w:rPr>
        <w:t xml:space="preserve"> </w:t>
      </w:r>
      <w:r>
        <w:rPr>
          <w:rtl/>
        </w:rPr>
        <w:t>تلاوةً</w:t>
      </w:r>
      <w:r w:rsidR="00224DFC">
        <w:rPr>
          <w:rtl/>
        </w:rPr>
        <w:t>،</w:t>
      </w:r>
      <w:r>
        <w:rPr>
          <w:rtl/>
        </w:rPr>
        <w:t xml:space="preserve"> وقال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لأنّ خبر الواحد لا يُثبت القرآن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(5)</w:t>
      </w:r>
      <w:r>
        <w:rPr>
          <w:rtl/>
        </w:rPr>
        <w:t>.</w:t>
      </w:r>
    </w:p>
    <w:p w:rsidR="001722C5" w:rsidRPr="00A024EE" w:rsidRDefault="001722C5" w:rsidP="001722C5">
      <w:pPr>
        <w:pStyle w:val="libLine"/>
        <w:rPr>
          <w:rtl/>
        </w:rPr>
      </w:pPr>
      <w:r w:rsidRPr="00A024EE">
        <w:rPr>
          <w:rtl/>
        </w:rPr>
        <w:t>__________________</w:t>
      </w:r>
    </w:p>
    <w:p w:rsidR="001722C5" w:rsidRPr="00A024EE" w:rsidRDefault="001722C5" w:rsidP="001722C5">
      <w:pPr>
        <w:pStyle w:val="libFootnote0"/>
        <w:rPr>
          <w:rtl/>
        </w:rPr>
      </w:pPr>
      <w:r w:rsidRPr="00A024EE">
        <w:rPr>
          <w:rFonts w:hint="cs"/>
          <w:rtl/>
        </w:rPr>
        <w:t xml:space="preserve">(1) </w:t>
      </w:r>
      <w:r w:rsidRPr="00A024EE">
        <w:rPr>
          <w:rtl/>
        </w:rPr>
        <w:t>مناهل العرفان 1</w:t>
      </w:r>
      <w:r w:rsidR="00224DFC">
        <w:rPr>
          <w:rtl/>
        </w:rPr>
        <w:t>:</w:t>
      </w:r>
      <w:r w:rsidRPr="00A024EE">
        <w:rPr>
          <w:rtl/>
        </w:rPr>
        <w:t xml:space="preserve"> 264.</w:t>
      </w:r>
    </w:p>
    <w:p w:rsidR="001722C5" w:rsidRPr="00A024EE" w:rsidRDefault="001722C5" w:rsidP="001722C5">
      <w:pPr>
        <w:pStyle w:val="libFootnote0"/>
        <w:rPr>
          <w:rtl/>
        </w:rPr>
      </w:pPr>
      <w:r w:rsidRPr="00A024EE">
        <w:rPr>
          <w:rFonts w:hint="cs"/>
          <w:rtl/>
        </w:rPr>
        <w:t xml:space="preserve">(2) </w:t>
      </w:r>
      <w:r w:rsidRPr="00A024EE">
        <w:rPr>
          <w:rtl/>
        </w:rPr>
        <w:t>السنن الكبرى 2</w:t>
      </w:r>
      <w:r w:rsidR="00224DFC">
        <w:rPr>
          <w:rtl/>
        </w:rPr>
        <w:t>:</w:t>
      </w:r>
      <w:r w:rsidRPr="00A024EE">
        <w:rPr>
          <w:rtl/>
        </w:rPr>
        <w:t xml:space="preserve"> 210</w:t>
      </w:r>
      <w:r w:rsidR="00224DFC">
        <w:rPr>
          <w:rtl/>
        </w:rPr>
        <w:t>،</w:t>
      </w:r>
      <w:r w:rsidRPr="00A024EE">
        <w:rPr>
          <w:rtl/>
        </w:rPr>
        <w:t xml:space="preserve"> المصنف لعبد الرزاق 3</w:t>
      </w:r>
      <w:r w:rsidR="00224DFC">
        <w:rPr>
          <w:rtl/>
        </w:rPr>
        <w:t>:</w:t>
      </w:r>
      <w:r w:rsidRPr="00A024EE">
        <w:rPr>
          <w:rtl/>
        </w:rPr>
        <w:t xml:space="preserve"> 212.</w:t>
      </w:r>
    </w:p>
    <w:p w:rsidR="001722C5" w:rsidRPr="00A024EE" w:rsidRDefault="001722C5" w:rsidP="001722C5">
      <w:pPr>
        <w:pStyle w:val="libFootnote0"/>
        <w:rPr>
          <w:rtl/>
        </w:rPr>
      </w:pPr>
      <w:r w:rsidRPr="00A024EE">
        <w:rPr>
          <w:rFonts w:hint="cs"/>
          <w:rtl/>
        </w:rPr>
        <w:t xml:space="preserve">(3) </w:t>
      </w:r>
      <w:r w:rsidRPr="00A024EE">
        <w:rPr>
          <w:rtl/>
        </w:rPr>
        <w:t>المستدرك 4</w:t>
      </w:r>
      <w:r w:rsidR="00224DFC">
        <w:rPr>
          <w:rtl/>
        </w:rPr>
        <w:t>:</w:t>
      </w:r>
      <w:r w:rsidRPr="00A024EE">
        <w:rPr>
          <w:rtl/>
        </w:rPr>
        <w:t xml:space="preserve"> 359 و 360</w:t>
      </w:r>
      <w:r w:rsidR="00224DFC">
        <w:rPr>
          <w:rtl/>
        </w:rPr>
        <w:t>،</w:t>
      </w:r>
      <w:r w:rsidRPr="00A024EE">
        <w:rPr>
          <w:rtl/>
        </w:rPr>
        <w:t xml:space="preserve"> مسند أحمد 1</w:t>
      </w:r>
      <w:r w:rsidR="00224DFC">
        <w:rPr>
          <w:rtl/>
        </w:rPr>
        <w:t>:</w:t>
      </w:r>
      <w:r w:rsidRPr="00A024EE">
        <w:rPr>
          <w:rtl/>
        </w:rPr>
        <w:t xml:space="preserve"> 23 و 29 و 36 و 40 و 50</w:t>
      </w:r>
      <w:r w:rsidR="00224DFC">
        <w:rPr>
          <w:rtl/>
        </w:rPr>
        <w:t>،</w:t>
      </w:r>
      <w:r w:rsidRPr="00A024EE">
        <w:rPr>
          <w:rtl/>
        </w:rPr>
        <w:t xml:space="preserve"> طبقات ابن سعد 3</w:t>
      </w:r>
      <w:r w:rsidR="00224DFC">
        <w:rPr>
          <w:rtl/>
        </w:rPr>
        <w:t>:</w:t>
      </w:r>
      <w:r w:rsidRPr="00A024EE">
        <w:rPr>
          <w:rtl/>
        </w:rPr>
        <w:t xml:space="preserve"> 334</w:t>
      </w:r>
      <w:r w:rsidR="00224DFC">
        <w:rPr>
          <w:rtl/>
        </w:rPr>
        <w:t>،</w:t>
      </w:r>
      <w:r w:rsidRPr="00A024EE">
        <w:rPr>
          <w:rtl/>
        </w:rPr>
        <w:t xml:space="preserve"> سنن الدارمي 2</w:t>
      </w:r>
      <w:r w:rsidR="00224DFC">
        <w:rPr>
          <w:rtl/>
        </w:rPr>
        <w:t>:</w:t>
      </w:r>
      <w:r w:rsidRPr="00A024EE">
        <w:rPr>
          <w:rtl/>
        </w:rPr>
        <w:t xml:space="preserve"> 179.</w:t>
      </w:r>
    </w:p>
    <w:p w:rsidR="001722C5" w:rsidRPr="00A024EE" w:rsidRDefault="001722C5" w:rsidP="001722C5">
      <w:pPr>
        <w:pStyle w:val="libFootnote0"/>
        <w:rPr>
          <w:rtl/>
        </w:rPr>
      </w:pPr>
      <w:r w:rsidRPr="00A024EE">
        <w:rPr>
          <w:rFonts w:hint="cs"/>
          <w:rtl/>
        </w:rPr>
        <w:t xml:space="preserve">(4) </w:t>
      </w:r>
      <w:r w:rsidRPr="00A024EE">
        <w:rPr>
          <w:rtl/>
        </w:rPr>
        <w:t>الاتقان 3</w:t>
      </w:r>
      <w:r w:rsidR="00224DFC">
        <w:rPr>
          <w:rtl/>
        </w:rPr>
        <w:t>:</w:t>
      </w:r>
      <w:r w:rsidRPr="00A024EE">
        <w:rPr>
          <w:rtl/>
        </w:rPr>
        <w:t xml:space="preserve"> </w:t>
      </w:r>
      <w:r>
        <w:rPr>
          <w:rtl/>
        </w:rPr>
        <w:t>206.</w:t>
      </w:r>
    </w:p>
    <w:p w:rsidR="001722C5" w:rsidRPr="00A024EE" w:rsidRDefault="001722C5" w:rsidP="001722C5">
      <w:pPr>
        <w:pStyle w:val="libFootnote0"/>
        <w:rPr>
          <w:rtl/>
        </w:rPr>
      </w:pPr>
      <w:r w:rsidRPr="00A024EE">
        <w:rPr>
          <w:rFonts w:hint="cs"/>
          <w:rtl/>
        </w:rPr>
        <w:t xml:space="preserve">(5) </w:t>
      </w:r>
      <w:r w:rsidRPr="00A024EE">
        <w:rPr>
          <w:rtl/>
        </w:rPr>
        <w:t>البرهان للزركشي 2</w:t>
      </w:r>
      <w:r w:rsidR="00224DFC">
        <w:rPr>
          <w:rtl/>
        </w:rPr>
        <w:t>:</w:t>
      </w:r>
      <w:r w:rsidRPr="00A024EE">
        <w:rPr>
          <w:rtl/>
        </w:rPr>
        <w:t xml:space="preserve"> 43.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وحملها أبو جعفر النحاس على السُنّة</w:t>
      </w:r>
      <w:r w:rsidR="00224DFC">
        <w:rPr>
          <w:rtl/>
        </w:rPr>
        <w:t>،</w:t>
      </w:r>
      <w:r>
        <w:rPr>
          <w:rtl/>
        </w:rPr>
        <w:t xml:space="preserve"> وقال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إسناد الحديث</w:t>
      </w:r>
      <w:r>
        <w:rPr>
          <w:rFonts w:hint="cs"/>
          <w:rtl/>
        </w:rPr>
        <w:t xml:space="preserve"> </w:t>
      </w:r>
      <w:r>
        <w:rPr>
          <w:rtl/>
        </w:rPr>
        <w:t>صحيحٌ</w:t>
      </w:r>
      <w:r w:rsidR="00224DFC">
        <w:rPr>
          <w:rFonts w:hint="cs"/>
          <w:rtl/>
        </w:rPr>
        <w:t>،</w:t>
      </w:r>
      <w:r>
        <w:rPr>
          <w:rtl/>
        </w:rPr>
        <w:t xml:space="preserve"> إلاّ أنّه ليس حكمه حكم القرآن الذي نقله الجماعة عن</w:t>
      </w:r>
      <w:r>
        <w:rPr>
          <w:rFonts w:hint="cs"/>
          <w:rtl/>
        </w:rPr>
        <w:t xml:space="preserve"> </w:t>
      </w:r>
      <w:r>
        <w:rPr>
          <w:rtl/>
        </w:rPr>
        <w:t>الجماعة</w:t>
      </w:r>
      <w:r w:rsidR="00224DFC">
        <w:rPr>
          <w:rFonts w:hint="cs"/>
          <w:rtl/>
        </w:rPr>
        <w:t>،</w:t>
      </w:r>
      <w:r>
        <w:rPr>
          <w:rtl/>
        </w:rPr>
        <w:t xml:space="preserve"> ولكنها سُنّةٌ ثابتةٌ</w:t>
      </w:r>
      <w:r w:rsidR="00224DFC">
        <w:rPr>
          <w:rtl/>
        </w:rPr>
        <w:t>،</w:t>
      </w:r>
      <w:r>
        <w:rPr>
          <w:rtl/>
        </w:rPr>
        <w:t xml:space="preserve"> وقد يقول الإنسان كنتُ أقرأ كذا لغير القرآن</w:t>
      </w:r>
      <w:r w:rsidR="00224DFC">
        <w:rPr>
          <w:rtl/>
        </w:rPr>
        <w:t>،</w:t>
      </w:r>
      <w:r>
        <w:rPr>
          <w:rtl/>
        </w:rPr>
        <w:t xml:space="preserve"> والدليل على هذا أنّه قال</w:t>
      </w:r>
      <w:r w:rsidR="00224DFC">
        <w:rPr>
          <w:rtl/>
        </w:rPr>
        <w:t>:</w:t>
      </w:r>
      <w:r>
        <w:rPr>
          <w:rtl/>
        </w:rPr>
        <w:t xml:space="preserve"> لو</w:t>
      </w:r>
      <w:r>
        <w:rPr>
          <w:rFonts w:hint="cs"/>
          <w:rtl/>
        </w:rPr>
        <w:t xml:space="preserve"> </w:t>
      </w:r>
      <w:r>
        <w:rPr>
          <w:rtl/>
        </w:rPr>
        <w:t>لا أنّي أكره أن يقال زاد عمر في القرآن</w:t>
      </w:r>
      <w:r w:rsidR="00224DFC">
        <w:rPr>
          <w:rtl/>
        </w:rPr>
        <w:t>،</w:t>
      </w:r>
      <w:r>
        <w:rPr>
          <w:rtl/>
        </w:rPr>
        <w:t xml:space="preserve"> لزدته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(1)</w:t>
      </w:r>
      <w:r>
        <w:rPr>
          <w:rtl/>
        </w:rPr>
        <w:t>.</w:t>
      </w:r>
    </w:p>
    <w:p w:rsidR="001722C5" w:rsidRPr="00A024EE" w:rsidRDefault="001722C5" w:rsidP="001722C5">
      <w:pPr>
        <w:pStyle w:val="libBold1"/>
        <w:rPr>
          <w:rtl/>
        </w:rPr>
      </w:pPr>
      <w:r w:rsidRPr="00A024EE">
        <w:rPr>
          <w:rtl/>
        </w:rPr>
        <w:t>الخامسة</w:t>
      </w:r>
      <w:r w:rsidR="00224DFC">
        <w:rPr>
          <w:rtl/>
        </w:rPr>
        <w:t>:</w:t>
      </w:r>
      <w:r w:rsidRPr="00A024EE">
        <w:rPr>
          <w:rtl/>
        </w:rPr>
        <w:t xml:space="preserve"> آية الجهاد</w:t>
      </w:r>
      <w:r w:rsidR="00224DFC">
        <w:rPr>
          <w:rFonts w:hint="cs"/>
          <w:rtl/>
        </w:rPr>
        <w:t>: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رُوي أنّ عمر قال لعبدالرحمن بن عوف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ألم تجد فيما أُنزل علينا</w:t>
      </w:r>
      <w:r w:rsidR="00224DFC">
        <w:rPr>
          <w:rtl/>
        </w:rPr>
        <w:t>:</w:t>
      </w:r>
      <w:r>
        <w:rPr>
          <w:rtl/>
        </w:rPr>
        <w:t xml:space="preserve"> أن</w:t>
      </w:r>
      <w:r>
        <w:rPr>
          <w:rFonts w:hint="cs"/>
          <w:rtl/>
        </w:rPr>
        <w:t xml:space="preserve"> </w:t>
      </w:r>
      <w:r>
        <w:rPr>
          <w:rtl/>
        </w:rPr>
        <w:t>جاهدوا كما جاهدتم أوّل مرّة</w:t>
      </w:r>
      <w:r w:rsidR="00224DFC">
        <w:rPr>
          <w:rtl/>
        </w:rPr>
        <w:t>،</w:t>
      </w:r>
      <w:r>
        <w:rPr>
          <w:rtl/>
        </w:rPr>
        <w:t xml:space="preserve"> فأنا لا أجدها ؟ قال</w:t>
      </w:r>
      <w:r w:rsidR="00224DFC">
        <w:rPr>
          <w:rtl/>
        </w:rPr>
        <w:t>:</w:t>
      </w:r>
      <w:r>
        <w:rPr>
          <w:rtl/>
        </w:rPr>
        <w:t xml:space="preserve"> أُسقطت فيما أسقط</w:t>
      </w:r>
      <w:r>
        <w:rPr>
          <w:rFonts w:hint="cs"/>
          <w:rtl/>
        </w:rPr>
        <w:t xml:space="preserve"> </w:t>
      </w:r>
      <w:r>
        <w:rPr>
          <w:rtl/>
        </w:rPr>
        <w:t>من القرآن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(2)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نقول</w:t>
      </w:r>
      <w:r w:rsidR="00224DFC">
        <w:rPr>
          <w:rtl/>
        </w:rPr>
        <w:t>:</w:t>
      </w:r>
      <w:r>
        <w:rPr>
          <w:rtl/>
        </w:rPr>
        <w:t xml:space="preserve"> ألم يرووا في أحاديث جمع القرآن أنّ الآية تُكتَب بشهادة</w:t>
      </w:r>
      <w:r>
        <w:rPr>
          <w:rFonts w:hint="cs"/>
          <w:rtl/>
        </w:rPr>
        <w:t xml:space="preserve"> </w:t>
      </w:r>
      <w:r>
        <w:rPr>
          <w:rtl/>
        </w:rPr>
        <w:t>شاهدين من الصحابة على أنّها ممّا أنزل الله في كتابه ؟ فما منع عمر</w:t>
      </w:r>
      <w:r>
        <w:rPr>
          <w:rFonts w:hint="cs"/>
          <w:rtl/>
        </w:rPr>
        <w:t xml:space="preserve"> </w:t>
      </w:r>
      <w:r>
        <w:rPr>
          <w:rtl/>
        </w:rPr>
        <w:t>وعبدالرحمن بن عوف من الشهادة على أنّ الآية من القرآن وإثباتها فيه ؟</w:t>
      </w:r>
      <w:r>
        <w:rPr>
          <w:rFonts w:hint="cs"/>
          <w:rtl/>
        </w:rPr>
        <w:t xml:space="preserve"> </w:t>
      </w:r>
      <w:r>
        <w:rPr>
          <w:rtl/>
        </w:rPr>
        <w:t>فهذا دليلٌ قاطعٌ على وضع هذه الرواية</w:t>
      </w:r>
      <w:r w:rsidR="00224DFC">
        <w:rPr>
          <w:rtl/>
        </w:rPr>
        <w:t>،</w:t>
      </w:r>
      <w:r>
        <w:rPr>
          <w:rtl/>
        </w:rPr>
        <w:t xml:space="preserve"> وإلاّ كيف سقطت هذه الآية</w:t>
      </w:r>
      <w:r>
        <w:rPr>
          <w:rFonts w:hint="cs"/>
          <w:rtl/>
        </w:rPr>
        <w:t xml:space="preserve"> </w:t>
      </w:r>
      <w:r>
        <w:rPr>
          <w:rtl/>
        </w:rPr>
        <w:t>المدّعاة عن كُتّاب القرآن وحُفّاظه في طول البلاد وعرضها</w:t>
      </w:r>
      <w:r w:rsidR="00224DFC">
        <w:rPr>
          <w:rtl/>
        </w:rPr>
        <w:t>،</w:t>
      </w:r>
      <w:r>
        <w:rPr>
          <w:rtl/>
        </w:rPr>
        <w:t xml:space="preserve"> ولم تبق إلاّ مع</w:t>
      </w:r>
      <w:r>
        <w:rPr>
          <w:rFonts w:hint="cs"/>
          <w:rtl/>
        </w:rPr>
        <w:t xml:space="preserve"> </w:t>
      </w:r>
      <w:r>
        <w:rPr>
          <w:rtl/>
        </w:rPr>
        <w:t>عمر وعبدالرحمن بن عوف</w:t>
      </w:r>
      <w:r>
        <w:rPr>
          <w:rFonts w:hint="cs"/>
          <w:rtl/>
        </w:rPr>
        <w:t xml:space="preserve"> </w:t>
      </w:r>
      <w:r>
        <w:rPr>
          <w:rtl/>
        </w:rPr>
        <w:t>؟</w:t>
      </w:r>
    </w:p>
    <w:p w:rsidR="001722C5" w:rsidRPr="00A024EE" w:rsidRDefault="001722C5" w:rsidP="001722C5">
      <w:pPr>
        <w:pStyle w:val="libBold1"/>
        <w:rPr>
          <w:rtl/>
        </w:rPr>
      </w:pPr>
      <w:r w:rsidRPr="00A024EE">
        <w:rPr>
          <w:rtl/>
        </w:rPr>
        <w:t>السادسة</w:t>
      </w:r>
      <w:r w:rsidR="00224DFC">
        <w:rPr>
          <w:rtl/>
        </w:rPr>
        <w:t>:</w:t>
      </w:r>
      <w:r w:rsidRPr="00A024EE">
        <w:rPr>
          <w:rtl/>
        </w:rPr>
        <w:t xml:space="preserve"> آية الرضاع</w:t>
      </w:r>
      <w:r w:rsidR="00224DFC">
        <w:rPr>
          <w:rFonts w:hint="cs"/>
          <w:rtl/>
        </w:rPr>
        <w:t>: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رُوي عن عائشة أنّها قالت</w:t>
      </w:r>
      <w:r w:rsidR="00224DFC">
        <w:rPr>
          <w:rtl/>
        </w:rPr>
        <w:t>:</w:t>
      </w:r>
      <w:r>
        <w:rPr>
          <w:rtl/>
        </w:rPr>
        <w:t xml:space="preserve"> « كان فيما أُنزل من القرآن</w:t>
      </w:r>
      <w:r w:rsidR="00224DFC">
        <w:rPr>
          <w:rtl/>
        </w:rPr>
        <w:t>:</w:t>
      </w:r>
      <w:r>
        <w:rPr>
          <w:rtl/>
        </w:rPr>
        <w:t xml:space="preserve"> عشر رضعات</w:t>
      </w:r>
      <w:r>
        <w:rPr>
          <w:rFonts w:hint="cs"/>
          <w:rtl/>
        </w:rPr>
        <w:t xml:space="preserve"> </w:t>
      </w:r>
      <w:r>
        <w:rPr>
          <w:rtl/>
        </w:rPr>
        <w:t>معلومات يحرمن</w:t>
      </w:r>
      <w:r w:rsidR="00224DFC">
        <w:rPr>
          <w:rtl/>
        </w:rPr>
        <w:t>،</w:t>
      </w:r>
      <w:r>
        <w:rPr>
          <w:rtl/>
        </w:rPr>
        <w:t xml:space="preserve"> ثم نسخن بخمس معلومات</w:t>
      </w:r>
      <w:r w:rsidR="00224DFC">
        <w:rPr>
          <w:rtl/>
        </w:rPr>
        <w:t>،</w:t>
      </w:r>
      <w:r>
        <w:rPr>
          <w:rtl/>
        </w:rPr>
        <w:t xml:space="preserve"> فتوفي رسول الله </w:t>
      </w:r>
      <w:r w:rsidRPr="001722C5">
        <w:rPr>
          <w:rStyle w:val="libAlaemChar"/>
          <w:rFonts w:hint="cs"/>
          <w:rtl/>
        </w:rPr>
        <w:t>صلى‌الله‌عليه‌وآله‌وسلم</w:t>
      </w:r>
    </w:p>
    <w:p w:rsidR="001722C5" w:rsidRPr="00A024EE" w:rsidRDefault="001722C5" w:rsidP="001722C5">
      <w:pPr>
        <w:pStyle w:val="libLine"/>
        <w:rPr>
          <w:rtl/>
        </w:rPr>
      </w:pPr>
      <w:r w:rsidRPr="00A024EE">
        <w:rPr>
          <w:rtl/>
        </w:rPr>
        <w:t>__________________</w:t>
      </w:r>
    </w:p>
    <w:p w:rsidR="001722C5" w:rsidRPr="00A024EE" w:rsidRDefault="001722C5" w:rsidP="001722C5">
      <w:pPr>
        <w:pStyle w:val="libFootnote0"/>
        <w:rPr>
          <w:rtl/>
        </w:rPr>
      </w:pPr>
      <w:r w:rsidRPr="00A024EE">
        <w:rPr>
          <w:rFonts w:hint="cs"/>
          <w:rtl/>
        </w:rPr>
        <w:t xml:space="preserve">(1) </w:t>
      </w:r>
      <w:r w:rsidRPr="00A024EE">
        <w:rPr>
          <w:rtl/>
        </w:rPr>
        <w:t>الناسخ والمنسوخ</w:t>
      </w:r>
      <w:r w:rsidR="00224DFC">
        <w:rPr>
          <w:rtl/>
        </w:rPr>
        <w:t>:</w:t>
      </w:r>
      <w:r w:rsidRPr="00A024EE">
        <w:rPr>
          <w:rtl/>
        </w:rPr>
        <w:t xml:space="preserve"> 8.</w:t>
      </w:r>
    </w:p>
    <w:p w:rsidR="001722C5" w:rsidRPr="00A024EE" w:rsidRDefault="001722C5" w:rsidP="001722C5">
      <w:pPr>
        <w:pStyle w:val="libFootnote0"/>
        <w:rPr>
          <w:rtl/>
        </w:rPr>
      </w:pPr>
      <w:r w:rsidRPr="00A024EE">
        <w:rPr>
          <w:rFonts w:hint="cs"/>
          <w:rtl/>
        </w:rPr>
        <w:t xml:space="preserve">(2) </w:t>
      </w:r>
      <w:r w:rsidRPr="00A024EE">
        <w:rPr>
          <w:rtl/>
        </w:rPr>
        <w:t>الاتقان 3</w:t>
      </w:r>
      <w:r w:rsidR="00224DFC">
        <w:rPr>
          <w:rtl/>
        </w:rPr>
        <w:t>:</w:t>
      </w:r>
      <w:r w:rsidRPr="00A024EE">
        <w:rPr>
          <w:rtl/>
        </w:rPr>
        <w:t xml:space="preserve"> 84</w:t>
      </w:r>
      <w:r w:rsidR="00224DFC">
        <w:rPr>
          <w:rtl/>
        </w:rPr>
        <w:t>،</w:t>
      </w:r>
      <w:r w:rsidRPr="00A024EE">
        <w:rPr>
          <w:rtl/>
        </w:rPr>
        <w:t xml:space="preserve"> كنز العمال 2</w:t>
      </w:r>
      <w:r w:rsidR="00224DFC">
        <w:rPr>
          <w:rtl/>
        </w:rPr>
        <w:t>:</w:t>
      </w:r>
      <w:r w:rsidRPr="00A024EE">
        <w:rPr>
          <w:rtl/>
        </w:rPr>
        <w:t xml:space="preserve"> 567</w:t>
      </w:r>
      <w:r w:rsidRPr="00A024EE">
        <w:rPr>
          <w:rFonts w:hint="cs"/>
          <w:rtl/>
        </w:rPr>
        <w:t xml:space="preserve"> </w:t>
      </w:r>
      <w:r w:rsidRPr="00A024EE">
        <w:rPr>
          <w:rtl/>
        </w:rPr>
        <w:t>حديث / 4741.</w:t>
      </w:r>
    </w:p>
    <w:p w:rsidR="001722C5" w:rsidRDefault="001722C5" w:rsidP="001722C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وهنّ ممّا يقرأ من القرآن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(1)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لقد أوّل بعض المحقّقين خبر عائشة هذا بأنّه ليس الغرض منه أنّ</w:t>
      </w:r>
      <w:r>
        <w:rPr>
          <w:rFonts w:hint="cs"/>
          <w:rtl/>
        </w:rPr>
        <w:t xml:space="preserve"> </w:t>
      </w:r>
      <w:r>
        <w:rPr>
          <w:rtl/>
        </w:rPr>
        <w:t>ذلك كان آيةً من كتاب الله</w:t>
      </w:r>
      <w:r w:rsidR="00224DFC">
        <w:rPr>
          <w:rtl/>
        </w:rPr>
        <w:t>،</w:t>
      </w:r>
      <w:r>
        <w:rPr>
          <w:rtl/>
        </w:rPr>
        <w:t xml:space="preserve"> بل كان حكماً من الأحكام الشرعية التي أوحى</w:t>
      </w:r>
      <w:r>
        <w:rPr>
          <w:rFonts w:hint="cs"/>
          <w:rtl/>
        </w:rPr>
        <w:t xml:space="preserve"> </w:t>
      </w:r>
      <w:r>
        <w:rPr>
          <w:rtl/>
        </w:rPr>
        <w:t xml:space="preserve">الله بها إلى رسوله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في غير القرآن</w:t>
      </w:r>
      <w:r w:rsidR="00224DFC">
        <w:rPr>
          <w:rtl/>
        </w:rPr>
        <w:t>،</w:t>
      </w:r>
      <w:r>
        <w:rPr>
          <w:rtl/>
        </w:rPr>
        <w:t xml:space="preserve"> وأمر القرآن باتّباعها</w:t>
      </w:r>
      <w:r w:rsidR="00224DFC">
        <w:rPr>
          <w:rtl/>
        </w:rPr>
        <w:t>،</w:t>
      </w:r>
      <w:r>
        <w:rPr>
          <w:rtl/>
        </w:rPr>
        <w:t xml:space="preserve"> فمعنى</w:t>
      </w:r>
      <w:r>
        <w:rPr>
          <w:rFonts w:hint="cs"/>
          <w:rtl/>
        </w:rPr>
        <w:t xml:space="preserve"> </w:t>
      </w:r>
      <w:r>
        <w:rPr>
          <w:rtl/>
        </w:rPr>
        <w:t>قولها</w:t>
      </w:r>
      <w:r w:rsidR="00224DFC">
        <w:rPr>
          <w:rFonts w:hint="cs"/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كان فيما أُنزل من القرآن</w:t>
      </w:r>
      <w:r>
        <w:rPr>
          <w:rFonts w:hint="cs"/>
          <w:rtl/>
        </w:rPr>
        <w:t xml:space="preserve"> </w:t>
      </w:r>
      <w:r>
        <w:rPr>
          <w:rtl/>
        </w:rPr>
        <w:t>...</w:t>
      </w:r>
      <w:r>
        <w:rPr>
          <w:rFonts w:hint="cs"/>
          <w:rtl/>
        </w:rPr>
        <w:t xml:space="preserve"> </w:t>
      </w:r>
      <w:r>
        <w:rPr>
          <w:rtl/>
        </w:rPr>
        <w:t>» كان من بين الأحكام التي أنزلها الله</w:t>
      </w:r>
      <w:r>
        <w:rPr>
          <w:rFonts w:hint="cs"/>
          <w:rtl/>
        </w:rPr>
        <w:t xml:space="preserve"> </w:t>
      </w:r>
      <w:r>
        <w:rPr>
          <w:rtl/>
        </w:rPr>
        <w:t>على رسوله وأمرنا باتّباعها في القرآن أن عشر رضعات يحرمن</w:t>
      </w:r>
      <w:r w:rsidR="00224DFC">
        <w:rPr>
          <w:rtl/>
        </w:rPr>
        <w:t>،</w:t>
      </w:r>
      <w:r>
        <w:rPr>
          <w:rtl/>
        </w:rPr>
        <w:t xml:space="preserve"> ثمّ نسخ</w:t>
      </w:r>
      <w:r>
        <w:rPr>
          <w:rFonts w:hint="cs"/>
          <w:rtl/>
        </w:rPr>
        <w:t xml:space="preserve"> </w:t>
      </w:r>
      <w:r>
        <w:rPr>
          <w:rtl/>
        </w:rPr>
        <w:t>هذا الحكم بخمس رضعات معلومات يحرمن</w:t>
      </w:r>
      <w:r w:rsidR="00224DFC">
        <w:rPr>
          <w:rtl/>
        </w:rPr>
        <w:t>،</w:t>
      </w:r>
      <w:r>
        <w:rPr>
          <w:rtl/>
        </w:rPr>
        <w:t xml:space="preserve"> وتوفي رسول الله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Fonts w:hint="cs"/>
          <w:rtl/>
        </w:rPr>
        <w:t xml:space="preserve"> </w:t>
      </w:r>
      <w:r>
        <w:rPr>
          <w:rtl/>
        </w:rPr>
        <w:t>وهذا الحكم باقٍ لم ينسخ</w:t>
      </w:r>
      <w:r w:rsidR="00224DFC">
        <w:rPr>
          <w:rtl/>
        </w:rPr>
        <w:t>،</w:t>
      </w:r>
      <w:r>
        <w:rPr>
          <w:rtl/>
        </w:rPr>
        <w:t xml:space="preserve"> فأمّا كونه منزلاً موحى به فذلك لأنّه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Fonts w:hint="cs"/>
          <w:rtl/>
        </w:rPr>
        <w:t xml:space="preserve"> </w:t>
      </w:r>
      <w:r>
        <w:rPr>
          <w:rtl/>
        </w:rPr>
        <w:t>لا</w:t>
      </w:r>
      <w:r>
        <w:rPr>
          <w:rFonts w:hint="cs"/>
          <w:rtl/>
        </w:rPr>
        <w:t xml:space="preserve"> </w:t>
      </w:r>
      <w:r>
        <w:rPr>
          <w:rtl/>
        </w:rPr>
        <w:t>ينطق عن الهوى</w:t>
      </w:r>
      <w:r w:rsidR="00224DFC">
        <w:rPr>
          <w:rtl/>
        </w:rPr>
        <w:t>،</w:t>
      </w:r>
      <w:r>
        <w:rPr>
          <w:rtl/>
        </w:rPr>
        <w:t xml:space="preserve"> وأمّا كوننا مأمورين باتّباع ما جاء به الرسول من</w:t>
      </w:r>
      <w:r>
        <w:rPr>
          <w:rFonts w:hint="cs"/>
          <w:rtl/>
        </w:rPr>
        <w:t xml:space="preserve"> </w:t>
      </w:r>
      <w:r>
        <w:rPr>
          <w:rtl/>
        </w:rPr>
        <w:t>الأحكام فل</w:t>
      </w:r>
      <w:r>
        <w:rPr>
          <w:rFonts w:hint="cs"/>
          <w:rtl/>
        </w:rPr>
        <w:t>أ</w:t>
      </w:r>
      <w:r>
        <w:rPr>
          <w:rtl/>
        </w:rPr>
        <w:t>ن الله تعالى قال</w:t>
      </w:r>
      <w:r w:rsidR="00224DFC">
        <w:rPr>
          <w:rtl/>
        </w:rPr>
        <w:t>:</w:t>
      </w:r>
      <w:r>
        <w:rPr>
          <w:rtl/>
        </w:rPr>
        <w:t xml:space="preserve"> </w:t>
      </w:r>
      <w:r w:rsidRPr="001722C5">
        <w:rPr>
          <w:rStyle w:val="libAlaemChar"/>
          <w:rFonts w:hint="cs"/>
          <w:rtl/>
        </w:rPr>
        <w:t>(</w:t>
      </w:r>
      <w:r w:rsidRPr="00A024EE">
        <w:rPr>
          <w:rtl/>
        </w:rPr>
        <w:t xml:space="preserve"> </w:t>
      </w:r>
      <w:r w:rsidRPr="001722C5">
        <w:rPr>
          <w:rStyle w:val="libAieChar"/>
          <w:rtl/>
        </w:rPr>
        <w:t>وَمَا آتاكُم الرَّسُولُ فَخُذُوهُ وَمَا</w:t>
      </w:r>
      <w:r w:rsidRPr="001722C5">
        <w:rPr>
          <w:rStyle w:val="libAieChar"/>
          <w:rFonts w:hint="cs"/>
          <w:rtl/>
        </w:rPr>
        <w:t xml:space="preserve"> </w:t>
      </w:r>
      <w:r w:rsidRPr="001722C5">
        <w:rPr>
          <w:rStyle w:val="libAieChar"/>
          <w:rtl/>
        </w:rPr>
        <w:t>نَهاكُم عَنْهُ</w:t>
      </w:r>
      <w:r w:rsidRPr="001722C5">
        <w:rPr>
          <w:rStyle w:val="libAieChar"/>
          <w:rFonts w:hint="cs"/>
          <w:rtl/>
        </w:rPr>
        <w:t xml:space="preserve"> </w:t>
      </w:r>
      <w:r w:rsidRPr="001722C5">
        <w:rPr>
          <w:rStyle w:val="libAieChar"/>
          <w:rtl/>
        </w:rPr>
        <w:t>فَانْتَهُوا</w:t>
      </w:r>
      <w:r w:rsidRPr="00A024EE">
        <w:rPr>
          <w:rtl/>
        </w:rPr>
        <w:t xml:space="preserve"> </w:t>
      </w:r>
      <w:r w:rsidRPr="001722C5">
        <w:rPr>
          <w:rStyle w:val="libAlaemChar"/>
          <w:rFonts w:hint="cs"/>
          <w:rtl/>
        </w:rPr>
        <w:t>)</w:t>
      </w:r>
      <w:r>
        <w:rPr>
          <w:rtl/>
        </w:rPr>
        <w:t xml:space="preserve"> ( الحشر59</w:t>
      </w:r>
      <w:r w:rsidR="00224DFC">
        <w:rPr>
          <w:rFonts w:hint="cs"/>
          <w:rtl/>
        </w:rPr>
        <w:t>:</w:t>
      </w:r>
      <w:r>
        <w:rPr>
          <w:rtl/>
        </w:rPr>
        <w:t xml:space="preserve"> 7</w:t>
      </w:r>
      <w:r>
        <w:rPr>
          <w:rFonts w:hint="cs"/>
          <w:rtl/>
        </w:rPr>
        <w:t xml:space="preserve"> </w:t>
      </w:r>
      <w:r>
        <w:rPr>
          <w:rtl/>
        </w:rPr>
        <w:t>). وحمله البعض على أنّه ممّا نسخت تلاوته</w:t>
      </w:r>
      <w:r>
        <w:rPr>
          <w:rFonts w:hint="cs"/>
          <w:rtl/>
        </w:rPr>
        <w:t xml:space="preserve"> </w:t>
      </w:r>
      <w:r>
        <w:rPr>
          <w:rtl/>
        </w:rPr>
        <w:t>وحكمه فأبطلوه</w:t>
      </w:r>
      <w:r w:rsidR="00224DFC">
        <w:rPr>
          <w:rtl/>
        </w:rPr>
        <w:t>،</w:t>
      </w:r>
      <w:r>
        <w:rPr>
          <w:rtl/>
        </w:rPr>
        <w:t xml:space="preserve"> وهذا الحمل باطلٌ على ما سيأتي بيانه. لكن بعض</w:t>
      </w:r>
      <w:r>
        <w:rPr>
          <w:rFonts w:hint="cs"/>
          <w:rtl/>
        </w:rPr>
        <w:t xml:space="preserve"> </w:t>
      </w:r>
      <w:r>
        <w:rPr>
          <w:rtl/>
        </w:rPr>
        <w:t>الشافعية والحنابلة حملوه على نسخ التلاوة</w:t>
      </w:r>
      <w:r w:rsidR="00224DFC">
        <w:rPr>
          <w:rtl/>
        </w:rPr>
        <w:t>،</w:t>
      </w:r>
      <w:r>
        <w:rPr>
          <w:rtl/>
        </w:rPr>
        <w:t xml:space="preserve"> وذلك لا يصحّ لأنّ الظاهر</w:t>
      </w:r>
      <w:r>
        <w:rPr>
          <w:rFonts w:hint="cs"/>
          <w:rtl/>
        </w:rPr>
        <w:t xml:space="preserve"> </w:t>
      </w:r>
      <w:r>
        <w:rPr>
          <w:rtl/>
        </w:rPr>
        <w:t xml:space="preserve">من الحديث أنّ النسخ كان بعد وفاة النبي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وهو أمرٌ باطلٌ بالاجماع</w:t>
      </w:r>
      <w:r w:rsidR="00224DFC">
        <w:rPr>
          <w:rtl/>
        </w:rPr>
        <w:t>،</w:t>
      </w:r>
      <w:r>
        <w:rPr>
          <w:rtl/>
        </w:rPr>
        <w:t xml:space="preserve"> وقد ترك العمل بهذا الحديث مالك بن أنس وهو راوي الحديث</w:t>
      </w:r>
      <w:r w:rsidR="00224DFC">
        <w:rPr>
          <w:rtl/>
        </w:rPr>
        <w:t>،</w:t>
      </w:r>
      <w:r>
        <w:rPr>
          <w:rtl/>
        </w:rPr>
        <w:t xml:space="preserve"> وأحمد</w:t>
      </w:r>
      <w:r>
        <w:rPr>
          <w:rFonts w:hint="cs"/>
          <w:rtl/>
        </w:rPr>
        <w:t xml:space="preserve"> </w:t>
      </w:r>
      <w:r>
        <w:rPr>
          <w:rtl/>
        </w:rPr>
        <w:t>بن حنبل وأبو ثور وغيرهم</w:t>
      </w:r>
      <w:r w:rsidR="00224DFC">
        <w:rPr>
          <w:rtl/>
        </w:rPr>
        <w:t>،</w:t>
      </w:r>
      <w:r>
        <w:rPr>
          <w:rtl/>
        </w:rPr>
        <w:t xml:space="preserve"> وقال الطحاوي والسرخسي وغيرهما ببطلانه</w:t>
      </w:r>
      <w:r>
        <w:rPr>
          <w:rFonts w:hint="cs"/>
          <w:rtl/>
        </w:rPr>
        <w:t xml:space="preserve"> </w:t>
      </w:r>
      <w:r>
        <w:rPr>
          <w:rtl/>
        </w:rPr>
        <w:t>وشذوذه وعدم صحته</w:t>
      </w:r>
      <w:r w:rsidR="00224DFC">
        <w:rPr>
          <w:rtl/>
        </w:rPr>
        <w:t>،</w:t>
      </w:r>
      <w:r>
        <w:rPr>
          <w:rtl/>
        </w:rPr>
        <w:t xml:space="preserve"> ومن المتأخرين الاَُستاذ السايس وتلميذه الاَُستاذ</w:t>
      </w:r>
      <w:r>
        <w:rPr>
          <w:rFonts w:hint="cs"/>
          <w:rtl/>
        </w:rPr>
        <w:t xml:space="preserve"> </w:t>
      </w:r>
      <w:r>
        <w:rPr>
          <w:rtl/>
        </w:rPr>
        <w:t xml:space="preserve">العريض وعبدالرحمن الجزيري وابن الخطيب وغيرهم </w:t>
      </w:r>
      <w:r w:rsidRPr="001722C5">
        <w:rPr>
          <w:rStyle w:val="libFootnotenumChar"/>
          <w:rtl/>
        </w:rPr>
        <w:t>(3)</w:t>
      </w:r>
      <w:r>
        <w:rPr>
          <w:rtl/>
        </w:rPr>
        <w:t>.</w:t>
      </w:r>
    </w:p>
    <w:p w:rsidR="001722C5" w:rsidRPr="00A024EE" w:rsidRDefault="001722C5" w:rsidP="001722C5">
      <w:pPr>
        <w:pStyle w:val="libLine"/>
        <w:rPr>
          <w:rtl/>
        </w:rPr>
      </w:pPr>
      <w:r w:rsidRPr="00A024EE">
        <w:rPr>
          <w:rtl/>
        </w:rPr>
        <w:t>__________________</w:t>
      </w:r>
    </w:p>
    <w:p w:rsidR="001722C5" w:rsidRPr="00A024EE" w:rsidRDefault="001722C5" w:rsidP="001722C5">
      <w:pPr>
        <w:pStyle w:val="libFootnote0"/>
        <w:rPr>
          <w:rtl/>
        </w:rPr>
      </w:pPr>
      <w:r w:rsidRPr="00A024EE">
        <w:rPr>
          <w:rFonts w:hint="cs"/>
          <w:rtl/>
        </w:rPr>
        <w:t xml:space="preserve">(1) </w:t>
      </w:r>
      <w:r w:rsidRPr="00A024EE">
        <w:rPr>
          <w:rtl/>
        </w:rPr>
        <w:t>صحيح مسلم 2</w:t>
      </w:r>
      <w:r w:rsidR="00224DFC">
        <w:rPr>
          <w:rtl/>
        </w:rPr>
        <w:t>:</w:t>
      </w:r>
      <w:r w:rsidRPr="00A024EE">
        <w:rPr>
          <w:rtl/>
        </w:rPr>
        <w:t xml:space="preserve"> 107</w:t>
      </w:r>
      <w:r>
        <w:rPr>
          <w:rtl/>
        </w:rPr>
        <w:t>5 / 1</w:t>
      </w:r>
      <w:r w:rsidRPr="00A024EE">
        <w:rPr>
          <w:rtl/>
        </w:rPr>
        <w:t>452</w:t>
      </w:r>
      <w:r w:rsidR="00224DFC">
        <w:rPr>
          <w:rtl/>
        </w:rPr>
        <w:t>،</w:t>
      </w:r>
      <w:r w:rsidRPr="00A024EE">
        <w:rPr>
          <w:rtl/>
        </w:rPr>
        <w:t xml:space="preserve"> سنن الترمذي 3</w:t>
      </w:r>
      <w:r w:rsidR="00224DFC">
        <w:rPr>
          <w:rtl/>
        </w:rPr>
        <w:t>:</w:t>
      </w:r>
      <w:r w:rsidRPr="00A024EE">
        <w:rPr>
          <w:rtl/>
        </w:rPr>
        <w:t xml:space="preserve"> 456</w:t>
      </w:r>
      <w:r w:rsidR="00224DFC">
        <w:rPr>
          <w:rFonts w:hint="cs"/>
          <w:rtl/>
        </w:rPr>
        <w:t>،</w:t>
      </w:r>
      <w:r w:rsidRPr="00A024EE">
        <w:rPr>
          <w:rtl/>
        </w:rPr>
        <w:t xml:space="preserve"> المصنف للصنعاني 7</w:t>
      </w:r>
      <w:r w:rsidR="00224DFC">
        <w:rPr>
          <w:rFonts w:hint="cs"/>
          <w:rtl/>
        </w:rPr>
        <w:t>:</w:t>
      </w:r>
      <w:r w:rsidRPr="00A024EE">
        <w:rPr>
          <w:rtl/>
        </w:rPr>
        <w:t xml:space="preserve"> 467</w:t>
      </w:r>
      <w:r w:rsidRPr="00A024EE">
        <w:rPr>
          <w:rFonts w:hint="cs"/>
          <w:rtl/>
        </w:rPr>
        <w:t xml:space="preserve"> </w:t>
      </w:r>
      <w:r w:rsidRPr="00A024EE">
        <w:rPr>
          <w:rtl/>
        </w:rPr>
        <w:t>و</w:t>
      </w:r>
      <w:r w:rsidRPr="00A024EE">
        <w:rPr>
          <w:rFonts w:hint="cs"/>
          <w:rtl/>
        </w:rPr>
        <w:t xml:space="preserve"> </w:t>
      </w:r>
      <w:r w:rsidRPr="00A024EE">
        <w:rPr>
          <w:rtl/>
        </w:rPr>
        <w:t>470.</w:t>
      </w:r>
    </w:p>
    <w:p w:rsidR="001722C5" w:rsidRPr="00A024EE" w:rsidRDefault="001722C5" w:rsidP="001722C5">
      <w:pPr>
        <w:pStyle w:val="libFootnote0"/>
        <w:rPr>
          <w:rtl/>
        </w:rPr>
      </w:pPr>
      <w:r w:rsidRPr="00A024EE">
        <w:rPr>
          <w:rFonts w:hint="cs"/>
          <w:rtl/>
        </w:rPr>
        <w:t xml:space="preserve">(2) </w:t>
      </w:r>
      <w:r w:rsidRPr="00A024EE">
        <w:rPr>
          <w:rtl/>
        </w:rPr>
        <w:t>الفقه على المذاهب الأربعة 4</w:t>
      </w:r>
      <w:r w:rsidR="00224DFC">
        <w:rPr>
          <w:rtl/>
        </w:rPr>
        <w:t>:</w:t>
      </w:r>
      <w:r w:rsidRPr="00A024EE">
        <w:rPr>
          <w:rtl/>
        </w:rPr>
        <w:t xml:space="preserve"> 259.</w:t>
      </w:r>
    </w:p>
    <w:p w:rsidR="001722C5" w:rsidRPr="00A024EE" w:rsidRDefault="001722C5" w:rsidP="001722C5">
      <w:pPr>
        <w:pStyle w:val="libFootnote0"/>
        <w:rPr>
          <w:rtl/>
        </w:rPr>
      </w:pPr>
      <w:r w:rsidRPr="00A024EE">
        <w:rPr>
          <w:rFonts w:hint="cs"/>
          <w:rtl/>
        </w:rPr>
        <w:t xml:space="preserve">(3) </w:t>
      </w:r>
      <w:r w:rsidRPr="00A024EE">
        <w:rPr>
          <w:rtl/>
        </w:rPr>
        <w:t>مشكل الآثار 3</w:t>
      </w:r>
      <w:r w:rsidR="00224DFC">
        <w:rPr>
          <w:rtl/>
        </w:rPr>
        <w:t>:</w:t>
      </w:r>
      <w:r w:rsidRPr="00A024EE">
        <w:rPr>
          <w:rtl/>
        </w:rPr>
        <w:t xml:space="preserve"> 6 </w:t>
      </w:r>
      <w:r w:rsidR="00224DFC">
        <w:rPr>
          <w:rtl/>
        </w:rPr>
        <w:t>-</w:t>
      </w:r>
      <w:r w:rsidRPr="00A024EE">
        <w:rPr>
          <w:rtl/>
        </w:rPr>
        <w:t xml:space="preserve"> 8</w:t>
      </w:r>
      <w:r w:rsidR="00224DFC">
        <w:rPr>
          <w:rtl/>
        </w:rPr>
        <w:t>،</w:t>
      </w:r>
      <w:r w:rsidRPr="00A024EE">
        <w:rPr>
          <w:rtl/>
        </w:rPr>
        <w:t xml:space="preserve"> الناسخ والمنسوخ</w:t>
      </w:r>
      <w:r w:rsidR="00224DFC">
        <w:rPr>
          <w:rtl/>
        </w:rPr>
        <w:t>:</w:t>
      </w:r>
      <w:r w:rsidRPr="00A024EE">
        <w:rPr>
          <w:rtl/>
        </w:rPr>
        <w:t xml:space="preserve"> 10 </w:t>
      </w:r>
      <w:r w:rsidR="00224DFC">
        <w:rPr>
          <w:rtl/>
        </w:rPr>
        <w:t>-</w:t>
      </w:r>
      <w:r w:rsidRPr="00A024EE">
        <w:rPr>
          <w:rtl/>
        </w:rPr>
        <w:t xml:space="preserve"> 11</w:t>
      </w:r>
      <w:r w:rsidR="00224DFC">
        <w:rPr>
          <w:rtl/>
        </w:rPr>
        <w:t>،</w:t>
      </w:r>
      <w:r w:rsidRPr="00A024EE">
        <w:rPr>
          <w:rtl/>
        </w:rPr>
        <w:t xml:space="preserve"> أُصول السرخسي 2</w:t>
      </w:r>
      <w:r w:rsidR="00224DFC">
        <w:rPr>
          <w:rtl/>
        </w:rPr>
        <w:t>:</w:t>
      </w:r>
      <w:r w:rsidRPr="00A024EE">
        <w:rPr>
          <w:rtl/>
        </w:rPr>
        <w:t xml:space="preserve"> 78</w:t>
      </w:r>
      <w:r w:rsidR="00224DFC">
        <w:rPr>
          <w:rtl/>
        </w:rPr>
        <w:t>،</w:t>
      </w:r>
      <w:r w:rsidRPr="00A024EE">
        <w:rPr>
          <w:rtl/>
        </w:rPr>
        <w:t xml:space="preserve"> فتح المنان</w:t>
      </w:r>
      <w:r w:rsidR="00224DFC">
        <w:rPr>
          <w:rFonts w:hint="cs"/>
          <w:rtl/>
        </w:rPr>
        <w:t>:</w:t>
      </w:r>
      <w:r w:rsidRPr="00A024EE">
        <w:rPr>
          <w:rtl/>
        </w:rPr>
        <w:t xml:space="preserve"> 223 </w:t>
      </w:r>
      <w:r w:rsidR="00224DFC">
        <w:rPr>
          <w:rtl/>
        </w:rPr>
        <w:t>-</w:t>
      </w:r>
      <w:r w:rsidRPr="00A024EE">
        <w:rPr>
          <w:rtl/>
        </w:rPr>
        <w:t xml:space="preserve"> 230</w:t>
      </w:r>
      <w:r w:rsidR="00224DFC">
        <w:rPr>
          <w:rtl/>
        </w:rPr>
        <w:t>،</w:t>
      </w:r>
      <w:r w:rsidRPr="00A024EE">
        <w:rPr>
          <w:rtl/>
        </w:rPr>
        <w:t xml:space="preserve"> التمهيد في علوم القرآن 2</w:t>
      </w:r>
      <w:r w:rsidR="00224DFC">
        <w:rPr>
          <w:rtl/>
        </w:rPr>
        <w:t>:</w:t>
      </w:r>
      <w:r w:rsidRPr="00A024EE">
        <w:rPr>
          <w:rtl/>
        </w:rPr>
        <w:t xml:space="preserve"> 282</w:t>
      </w:r>
      <w:r w:rsidR="00224DFC">
        <w:rPr>
          <w:rtl/>
        </w:rPr>
        <w:t>،</w:t>
      </w:r>
      <w:r w:rsidRPr="00A024EE">
        <w:rPr>
          <w:rtl/>
        </w:rPr>
        <w:t xml:space="preserve"> الفقه على المذاهب الاربعة 4</w:t>
      </w:r>
      <w:r w:rsidR="00224DFC">
        <w:rPr>
          <w:rFonts w:hint="cs"/>
          <w:rtl/>
        </w:rPr>
        <w:t>:</w:t>
      </w:r>
      <w:r w:rsidRPr="00A024EE">
        <w:rPr>
          <w:rtl/>
        </w:rPr>
        <w:t xml:space="preserve"> 258 </w:t>
      </w:r>
      <w:r w:rsidR="00224DFC">
        <w:rPr>
          <w:rtl/>
        </w:rPr>
        <w:t>-</w:t>
      </w:r>
      <w:r w:rsidRPr="00A024EE">
        <w:rPr>
          <w:rtl/>
        </w:rPr>
        <w:t xml:space="preserve"> 260.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وهذا الحديث بلفظ «</w:t>
      </w:r>
      <w:r>
        <w:rPr>
          <w:rFonts w:hint="cs"/>
          <w:rtl/>
        </w:rPr>
        <w:t xml:space="preserve"> </w:t>
      </w:r>
      <w:r>
        <w:rPr>
          <w:rtl/>
        </w:rPr>
        <w:t>فتوفي رسول الله وهنّ ممّا يقرأ من القرآن</w:t>
      </w:r>
      <w:r>
        <w:rPr>
          <w:rFonts w:hint="cs"/>
          <w:rtl/>
        </w:rPr>
        <w:t xml:space="preserve"> </w:t>
      </w:r>
      <w:r>
        <w:rPr>
          <w:rtl/>
        </w:rPr>
        <w:t>» رواه</w:t>
      </w:r>
      <w:r>
        <w:rPr>
          <w:rFonts w:hint="cs"/>
          <w:rtl/>
        </w:rPr>
        <w:t xml:space="preserve"> </w:t>
      </w:r>
      <w:r>
        <w:rPr>
          <w:rtl/>
        </w:rPr>
        <w:t>أنس بن مالك عن عبدالله بن أبي بكر</w:t>
      </w:r>
      <w:r w:rsidR="00224DFC">
        <w:rPr>
          <w:rtl/>
        </w:rPr>
        <w:t>،</w:t>
      </w:r>
      <w:r>
        <w:rPr>
          <w:rtl/>
        </w:rPr>
        <w:t xml:space="preserve"> وقد رُوي عن غيره بدون هذا</w:t>
      </w:r>
      <w:r>
        <w:rPr>
          <w:rFonts w:hint="cs"/>
          <w:rtl/>
        </w:rPr>
        <w:t xml:space="preserve"> </w:t>
      </w:r>
      <w:r>
        <w:rPr>
          <w:rtl/>
        </w:rPr>
        <w:t>اللفظ</w:t>
      </w:r>
      <w:r w:rsidR="00224DFC">
        <w:rPr>
          <w:rFonts w:hint="cs"/>
          <w:rtl/>
        </w:rPr>
        <w:t>،</w:t>
      </w:r>
      <w:r>
        <w:rPr>
          <w:rtl/>
        </w:rPr>
        <w:t xml:space="preserve"> قال أبو جعفر النحاس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قال بعض أجلّة أصحاب الحديث</w:t>
      </w:r>
      <w:r w:rsidR="00224DFC">
        <w:rPr>
          <w:rtl/>
        </w:rPr>
        <w:t>:</w:t>
      </w:r>
      <w:r>
        <w:rPr>
          <w:rtl/>
        </w:rPr>
        <w:t xml:space="preserve"> قد</w:t>
      </w:r>
      <w:r>
        <w:rPr>
          <w:rFonts w:hint="cs"/>
          <w:rtl/>
        </w:rPr>
        <w:t xml:space="preserve"> </w:t>
      </w:r>
      <w:r>
        <w:rPr>
          <w:rtl/>
        </w:rPr>
        <w:t>روى هذا الحديث رجلان جليلان أثبت من عبدالله بن أبي بكر</w:t>
      </w:r>
      <w:r w:rsidR="00224DFC">
        <w:rPr>
          <w:rtl/>
        </w:rPr>
        <w:t>،</w:t>
      </w:r>
      <w:r>
        <w:rPr>
          <w:rtl/>
        </w:rPr>
        <w:t xml:space="preserve"> فلم</w:t>
      </w:r>
      <w:r>
        <w:rPr>
          <w:rFonts w:hint="cs"/>
          <w:rtl/>
        </w:rPr>
        <w:t xml:space="preserve"> </w:t>
      </w:r>
      <w:r>
        <w:rPr>
          <w:rtl/>
        </w:rPr>
        <w:t>يذكرا أنّ هذا فيه</w:t>
      </w:r>
      <w:r w:rsidR="00224DFC">
        <w:rPr>
          <w:rFonts w:hint="cs"/>
          <w:rtl/>
        </w:rPr>
        <w:t>،</w:t>
      </w:r>
      <w:r>
        <w:rPr>
          <w:rtl/>
        </w:rPr>
        <w:t xml:space="preserve"> وهما القاسم بن محمد بن أبي بكر ويحيى بن سعيد</w:t>
      </w:r>
      <w:r>
        <w:rPr>
          <w:rFonts w:hint="cs"/>
          <w:rtl/>
        </w:rPr>
        <w:t xml:space="preserve"> </w:t>
      </w:r>
      <w:r>
        <w:rPr>
          <w:rtl/>
        </w:rPr>
        <w:t>الأنصاري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(1)</w:t>
      </w:r>
      <w:r w:rsidR="00224DFC">
        <w:rPr>
          <w:rFonts w:hint="cs"/>
          <w:rtl/>
        </w:rPr>
        <w:t>،</w:t>
      </w:r>
      <w:r>
        <w:rPr>
          <w:rtl/>
        </w:rPr>
        <w:t xml:space="preserve"> وقال الطحاوي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هذا ممّا لا نعلم أحداً رواه كما ذكرنا غير</w:t>
      </w:r>
      <w:r>
        <w:rPr>
          <w:rFonts w:hint="cs"/>
          <w:rtl/>
        </w:rPr>
        <w:t xml:space="preserve"> </w:t>
      </w:r>
      <w:r>
        <w:rPr>
          <w:rtl/>
        </w:rPr>
        <w:t>عبدالله بن أبي بكر</w:t>
      </w:r>
      <w:r w:rsidR="00224DFC">
        <w:rPr>
          <w:rtl/>
        </w:rPr>
        <w:t>،</w:t>
      </w:r>
      <w:r>
        <w:rPr>
          <w:rtl/>
        </w:rPr>
        <w:t xml:space="preserve"> وهو عندنا وهمٌ منه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(2)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لكنّ خلوّ الرواية من هذا اللفظ لا يصحّح كونها قرآناً يُتلى ولا ينفيه</w:t>
      </w:r>
      <w:r w:rsidR="00224DFC">
        <w:rPr>
          <w:rtl/>
        </w:rPr>
        <w:t>،</w:t>
      </w:r>
      <w:r>
        <w:rPr>
          <w:rtl/>
        </w:rPr>
        <w:t xml:space="preserve"> قال صاحب المنار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لو صحّ أنّ ذلك كان قرآناً يتلى لما بقي علمه خاصاً</w:t>
      </w:r>
      <w:r>
        <w:rPr>
          <w:rFonts w:hint="cs"/>
          <w:rtl/>
        </w:rPr>
        <w:t xml:space="preserve"> </w:t>
      </w:r>
      <w:r>
        <w:rPr>
          <w:rtl/>
        </w:rPr>
        <w:t>بعائشة</w:t>
      </w:r>
      <w:r w:rsidR="00224DFC">
        <w:rPr>
          <w:rtl/>
        </w:rPr>
        <w:t>،</w:t>
      </w:r>
      <w:r>
        <w:rPr>
          <w:rtl/>
        </w:rPr>
        <w:t xml:space="preserve"> بل كانت الروايات تكثر فيه</w:t>
      </w:r>
      <w:r w:rsidR="00224DFC">
        <w:rPr>
          <w:rtl/>
        </w:rPr>
        <w:t>،</w:t>
      </w:r>
      <w:r>
        <w:rPr>
          <w:rtl/>
        </w:rPr>
        <w:t xml:space="preserve"> ويعمل به جماهير الناس</w:t>
      </w:r>
      <w:r w:rsidR="00224DFC">
        <w:rPr>
          <w:rtl/>
        </w:rPr>
        <w:t>،</w:t>
      </w:r>
      <w:r>
        <w:rPr>
          <w:rtl/>
        </w:rPr>
        <w:t xml:space="preserve"> ويحكم</w:t>
      </w:r>
      <w:r>
        <w:rPr>
          <w:rFonts w:hint="cs"/>
          <w:rtl/>
        </w:rPr>
        <w:t xml:space="preserve"> </w:t>
      </w:r>
      <w:r>
        <w:rPr>
          <w:rtl/>
        </w:rPr>
        <w:t>به الخلفاء الراشدون</w:t>
      </w:r>
      <w:r w:rsidR="00224DFC">
        <w:rPr>
          <w:rtl/>
        </w:rPr>
        <w:t>،</w:t>
      </w:r>
      <w:r>
        <w:rPr>
          <w:rtl/>
        </w:rPr>
        <w:t xml:space="preserve"> وكل ذلك لم يكن</w:t>
      </w:r>
      <w:r>
        <w:rPr>
          <w:rFonts w:hint="cs"/>
          <w:rtl/>
        </w:rPr>
        <w:t xml:space="preserve"> </w:t>
      </w:r>
      <w:r>
        <w:rPr>
          <w:rtl/>
        </w:rPr>
        <w:t>» وقال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إنّ ردّ هذه الرواية عن</w:t>
      </w:r>
      <w:r>
        <w:rPr>
          <w:rFonts w:hint="cs"/>
          <w:rtl/>
        </w:rPr>
        <w:t xml:space="preserve"> </w:t>
      </w:r>
      <w:r>
        <w:rPr>
          <w:rtl/>
        </w:rPr>
        <w:t>عائشة ل</w:t>
      </w:r>
      <w:r>
        <w:rPr>
          <w:rFonts w:hint="cs"/>
          <w:rtl/>
        </w:rPr>
        <w:t>أ</w:t>
      </w:r>
      <w:r>
        <w:rPr>
          <w:rtl/>
        </w:rPr>
        <w:t>هون من قبولها مع عدم عمل جمهور من السلف والخلف</w:t>
      </w:r>
      <w:r>
        <w:rPr>
          <w:rFonts w:hint="cs"/>
          <w:rtl/>
        </w:rPr>
        <w:t xml:space="preserve"> </w:t>
      </w:r>
      <w:r>
        <w:rPr>
          <w:rtl/>
        </w:rPr>
        <w:t>بها</w:t>
      </w:r>
      <w:r>
        <w:rPr>
          <w:rFonts w:hint="cs"/>
          <w:rtl/>
        </w:rPr>
        <w:t xml:space="preserve"> </w:t>
      </w:r>
      <w:r>
        <w:rPr>
          <w:rtl/>
        </w:rPr>
        <w:t>»</w:t>
      </w:r>
      <w:r w:rsidRPr="001722C5">
        <w:rPr>
          <w:rStyle w:val="libFootnotenumChar"/>
          <w:rtl/>
        </w:rPr>
        <w:t>(3)</w:t>
      </w:r>
      <w:r>
        <w:rPr>
          <w:rtl/>
        </w:rPr>
        <w:t>.</w:t>
      </w:r>
    </w:p>
    <w:p w:rsidR="001722C5" w:rsidRPr="00A024EE" w:rsidRDefault="001722C5" w:rsidP="001722C5">
      <w:pPr>
        <w:pStyle w:val="libBold1"/>
        <w:rPr>
          <w:rtl/>
        </w:rPr>
      </w:pPr>
      <w:r w:rsidRPr="00A024EE">
        <w:rPr>
          <w:rtl/>
        </w:rPr>
        <w:t>السابعة</w:t>
      </w:r>
      <w:r w:rsidR="00224DFC">
        <w:rPr>
          <w:rtl/>
        </w:rPr>
        <w:t>:</w:t>
      </w:r>
      <w:r w:rsidRPr="00A024EE">
        <w:rPr>
          <w:rtl/>
        </w:rPr>
        <w:t xml:space="preserve"> آية رضاع الكبير عشراً</w:t>
      </w:r>
      <w:r w:rsidR="00224DFC">
        <w:rPr>
          <w:rFonts w:hint="cs"/>
          <w:rtl/>
        </w:rPr>
        <w:t>: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رُوي عن عائشة أنَّها قالت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نزلت آية الرجم ورضاع الكبير عشراً</w:t>
      </w:r>
      <w:r w:rsidR="00224DFC">
        <w:rPr>
          <w:rtl/>
        </w:rPr>
        <w:t>،</w:t>
      </w:r>
      <w:r>
        <w:rPr>
          <w:rtl/>
        </w:rPr>
        <w:t xml:space="preserve"> ولقد كانت في صحيفة تحت سريري</w:t>
      </w:r>
      <w:r w:rsidR="00224DFC">
        <w:rPr>
          <w:rtl/>
        </w:rPr>
        <w:t>،</w:t>
      </w:r>
      <w:r>
        <w:rPr>
          <w:rtl/>
        </w:rPr>
        <w:t xml:space="preserve"> فلمّا مات رسول الله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Fonts w:hint="cs"/>
          <w:rtl/>
        </w:rPr>
        <w:t xml:space="preserve"> </w:t>
      </w:r>
      <w:r>
        <w:rPr>
          <w:rtl/>
        </w:rPr>
        <w:t>وتشاغلنا بموته دخل داجن فأكلها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(4)</w:t>
      </w:r>
      <w:r>
        <w:rPr>
          <w:rtl/>
        </w:rPr>
        <w:t>.</w:t>
      </w:r>
    </w:p>
    <w:p w:rsidR="001722C5" w:rsidRPr="00A024EE" w:rsidRDefault="001722C5" w:rsidP="001722C5">
      <w:pPr>
        <w:pStyle w:val="libLine"/>
        <w:rPr>
          <w:rtl/>
        </w:rPr>
      </w:pPr>
      <w:r w:rsidRPr="00A024EE">
        <w:rPr>
          <w:rtl/>
        </w:rPr>
        <w:t>__________________</w:t>
      </w:r>
    </w:p>
    <w:p w:rsidR="001722C5" w:rsidRPr="00A024EE" w:rsidRDefault="001722C5" w:rsidP="001722C5">
      <w:pPr>
        <w:pStyle w:val="libFootnote0"/>
        <w:rPr>
          <w:rtl/>
        </w:rPr>
      </w:pPr>
      <w:r w:rsidRPr="00A024EE">
        <w:rPr>
          <w:rFonts w:hint="cs"/>
          <w:rtl/>
        </w:rPr>
        <w:t xml:space="preserve">(1) </w:t>
      </w:r>
      <w:r w:rsidRPr="00A024EE">
        <w:rPr>
          <w:rtl/>
        </w:rPr>
        <w:t>الناسخ والمنسوخ</w:t>
      </w:r>
      <w:r w:rsidR="00224DFC">
        <w:rPr>
          <w:rtl/>
        </w:rPr>
        <w:t>:</w:t>
      </w:r>
      <w:r w:rsidRPr="00A024EE">
        <w:rPr>
          <w:rtl/>
        </w:rPr>
        <w:t xml:space="preserve"> 10 </w:t>
      </w:r>
      <w:r w:rsidR="00224DFC">
        <w:rPr>
          <w:rtl/>
        </w:rPr>
        <w:t>-</w:t>
      </w:r>
      <w:r w:rsidRPr="00A024EE">
        <w:rPr>
          <w:rtl/>
        </w:rPr>
        <w:t xml:space="preserve"> 11.</w:t>
      </w:r>
    </w:p>
    <w:p w:rsidR="001722C5" w:rsidRPr="00A024EE" w:rsidRDefault="001722C5" w:rsidP="001722C5">
      <w:pPr>
        <w:pStyle w:val="libFootnote0"/>
        <w:rPr>
          <w:rtl/>
        </w:rPr>
      </w:pPr>
      <w:r w:rsidRPr="00A024EE">
        <w:rPr>
          <w:rFonts w:hint="cs"/>
          <w:rtl/>
        </w:rPr>
        <w:t xml:space="preserve">(2) </w:t>
      </w:r>
      <w:r w:rsidRPr="00A024EE">
        <w:rPr>
          <w:rtl/>
        </w:rPr>
        <w:t>مشكل الآثار 3</w:t>
      </w:r>
      <w:r w:rsidR="00224DFC">
        <w:rPr>
          <w:rtl/>
        </w:rPr>
        <w:t>:</w:t>
      </w:r>
      <w:r w:rsidRPr="00A024EE">
        <w:rPr>
          <w:rtl/>
        </w:rPr>
        <w:t xml:space="preserve"> 7 </w:t>
      </w:r>
      <w:r w:rsidR="00224DFC">
        <w:rPr>
          <w:rtl/>
        </w:rPr>
        <w:t>-</w:t>
      </w:r>
      <w:r w:rsidRPr="00A024EE">
        <w:rPr>
          <w:rtl/>
        </w:rPr>
        <w:t xml:space="preserve"> 8.</w:t>
      </w:r>
    </w:p>
    <w:p w:rsidR="001722C5" w:rsidRPr="00A024EE" w:rsidRDefault="001722C5" w:rsidP="001722C5">
      <w:pPr>
        <w:pStyle w:val="libFootnote0"/>
        <w:rPr>
          <w:rtl/>
        </w:rPr>
      </w:pPr>
      <w:r w:rsidRPr="00A024EE">
        <w:rPr>
          <w:rFonts w:hint="cs"/>
          <w:rtl/>
        </w:rPr>
        <w:t xml:space="preserve">(3) </w:t>
      </w:r>
      <w:r w:rsidRPr="00A024EE">
        <w:rPr>
          <w:rtl/>
        </w:rPr>
        <w:t>تفسير المنار 4</w:t>
      </w:r>
      <w:r w:rsidR="00224DFC">
        <w:rPr>
          <w:rtl/>
        </w:rPr>
        <w:t>:</w:t>
      </w:r>
      <w:r w:rsidRPr="00A024EE">
        <w:rPr>
          <w:rtl/>
        </w:rPr>
        <w:t xml:space="preserve"> 472.</w:t>
      </w:r>
    </w:p>
    <w:p w:rsidR="001722C5" w:rsidRPr="00A024EE" w:rsidRDefault="001722C5" w:rsidP="001722C5">
      <w:pPr>
        <w:pStyle w:val="libFootnote0"/>
        <w:rPr>
          <w:rtl/>
        </w:rPr>
      </w:pPr>
      <w:r w:rsidRPr="00A024EE">
        <w:rPr>
          <w:rFonts w:hint="cs"/>
          <w:rtl/>
        </w:rPr>
        <w:t xml:space="preserve">(4) </w:t>
      </w:r>
      <w:r w:rsidRPr="00A024EE">
        <w:rPr>
          <w:rtl/>
        </w:rPr>
        <w:t>مسند أحمد 6</w:t>
      </w:r>
      <w:r w:rsidR="00224DFC">
        <w:rPr>
          <w:rtl/>
        </w:rPr>
        <w:t>:</w:t>
      </w:r>
      <w:r w:rsidRPr="00A024EE">
        <w:rPr>
          <w:rtl/>
        </w:rPr>
        <w:t xml:space="preserve"> 269</w:t>
      </w:r>
      <w:r w:rsidR="00224DFC">
        <w:rPr>
          <w:rtl/>
        </w:rPr>
        <w:t>،</w:t>
      </w:r>
      <w:r w:rsidRPr="00A024EE">
        <w:rPr>
          <w:rtl/>
        </w:rPr>
        <w:t xml:space="preserve"> المحلّى 11</w:t>
      </w:r>
      <w:r w:rsidR="00224DFC">
        <w:rPr>
          <w:rtl/>
        </w:rPr>
        <w:t>:</w:t>
      </w:r>
      <w:r w:rsidRPr="00A024EE">
        <w:rPr>
          <w:rtl/>
        </w:rPr>
        <w:t xml:space="preserve"> 235</w:t>
      </w:r>
      <w:r w:rsidR="00224DFC">
        <w:rPr>
          <w:rtl/>
        </w:rPr>
        <w:t>،</w:t>
      </w:r>
      <w:r w:rsidRPr="00A024EE">
        <w:rPr>
          <w:rtl/>
        </w:rPr>
        <w:t xml:space="preserve"> سنن ابن ماجة 1</w:t>
      </w:r>
      <w:r w:rsidR="00224DFC">
        <w:rPr>
          <w:rtl/>
        </w:rPr>
        <w:t>:</w:t>
      </w:r>
      <w:r w:rsidRPr="00A024EE">
        <w:rPr>
          <w:rtl/>
        </w:rPr>
        <w:t xml:space="preserve"> 625</w:t>
      </w:r>
      <w:r w:rsidR="00224DFC">
        <w:rPr>
          <w:rtl/>
        </w:rPr>
        <w:t>،</w:t>
      </w:r>
      <w:r w:rsidRPr="00A024EE">
        <w:rPr>
          <w:rtl/>
        </w:rPr>
        <w:t xml:space="preserve"> الجامع ل</w:t>
      </w:r>
      <w:r w:rsidRPr="00A024EE">
        <w:rPr>
          <w:rFonts w:hint="cs"/>
          <w:rtl/>
        </w:rPr>
        <w:t>أ</w:t>
      </w:r>
      <w:r w:rsidRPr="00A024EE">
        <w:rPr>
          <w:rtl/>
        </w:rPr>
        <w:t>حكام القرآن 14</w:t>
      </w:r>
      <w:r w:rsidR="00224DFC">
        <w:rPr>
          <w:rtl/>
        </w:rPr>
        <w:t>: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وظاهرٌ من هذه الرواية أنّه لم يحفظ القرآن ولم يكتبه غير عائشة</w:t>
      </w:r>
      <w:r w:rsidR="00224DFC">
        <w:rPr>
          <w:rtl/>
        </w:rPr>
        <w:t>،</w:t>
      </w:r>
      <w:r>
        <w:rPr>
          <w:rtl/>
        </w:rPr>
        <w:t xml:space="preserve"> وهو</w:t>
      </w:r>
      <w:r>
        <w:rPr>
          <w:rFonts w:hint="cs"/>
          <w:rtl/>
        </w:rPr>
        <w:t xml:space="preserve"> </w:t>
      </w:r>
      <w:r>
        <w:rPr>
          <w:rtl/>
        </w:rPr>
        <w:t>أمرٌ في غاية البعد والغرابة</w:t>
      </w:r>
      <w:r w:rsidR="00224DFC">
        <w:rPr>
          <w:rtl/>
        </w:rPr>
        <w:t>،</w:t>
      </w:r>
      <w:r>
        <w:rPr>
          <w:rtl/>
        </w:rPr>
        <w:t xml:space="preserve"> فأين سائر الصحابة والحُفّاظ والكتبة منهم</w:t>
      </w:r>
      <w:r w:rsidR="00224DFC">
        <w:rPr>
          <w:rtl/>
        </w:rPr>
        <w:t>،</w:t>
      </w:r>
      <w:r>
        <w:rPr>
          <w:rtl/>
        </w:rPr>
        <w:t xml:space="preserve"> قال السرخسي</w:t>
      </w:r>
      <w:r w:rsidR="00224DFC">
        <w:rPr>
          <w:rtl/>
        </w:rPr>
        <w:t>:</w:t>
      </w:r>
      <w:r>
        <w:rPr>
          <w:rtl/>
        </w:rPr>
        <w:t xml:space="preserve"> «حديث عائشة لا يكاد يصحّ ؛ لأنّ بهذا لا ينعدم حفظه</w:t>
      </w:r>
      <w:r>
        <w:rPr>
          <w:rFonts w:hint="cs"/>
          <w:rtl/>
        </w:rPr>
        <w:t xml:space="preserve"> </w:t>
      </w:r>
      <w:r>
        <w:rPr>
          <w:rtl/>
        </w:rPr>
        <w:t>من القلوب</w:t>
      </w:r>
      <w:r w:rsidR="00224DFC">
        <w:rPr>
          <w:rtl/>
        </w:rPr>
        <w:t>،</w:t>
      </w:r>
      <w:r>
        <w:rPr>
          <w:rtl/>
        </w:rPr>
        <w:t xml:space="preserve"> ولا يتعذّر عليهم به إثباته في صحيفة أُخرى</w:t>
      </w:r>
      <w:r w:rsidR="00224DFC">
        <w:rPr>
          <w:rtl/>
        </w:rPr>
        <w:t>،</w:t>
      </w:r>
      <w:r>
        <w:rPr>
          <w:rtl/>
        </w:rPr>
        <w:t xml:space="preserve"> فعرفنا أنّه</w:t>
      </w:r>
      <w:r>
        <w:rPr>
          <w:rFonts w:hint="cs"/>
          <w:rtl/>
        </w:rPr>
        <w:t xml:space="preserve"> </w:t>
      </w:r>
      <w:r>
        <w:rPr>
          <w:rtl/>
        </w:rPr>
        <w:t>لا</w:t>
      </w:r>
      <w:r>
        <w:rPr>
          <w:rFonts w:hint="cs"/>
          <w:rtl/>
        </w:rPr>
        <w:t xml:space="preserve"> </w:t>
      </w:r>
      <w:r>
        <w:rPr>
          <w:rtl/>
        </w:rPr>
        <w:t>أصل لهذا الحديث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(1)</w:t>
      </w:r>
      <w:r>
        <w:rPr>
          <w:rtl/>
        </w:rPr>
        <w:t>. أمّا بالنسبة لآية الرجم المذكورة في الحديث</w:t>
      </w:r>
      <w:r>
        <w:rPr>
          <w:rFonts w:hint="cs"/>
          <w:rtl/>
        </w:rPr>
        <w:t xml:space="preserve"> </w:t>
      </w:r>
      <w:r>
        <w:rPr>
          <w:rtl/>
        </w:rPr>
        <w:t>فقد تقدم أنّه لا يصحّ اعتبارها قرآنا لكونها من أخبار الآحاد</w:t>
      </w:r>
      <w:r w:rsidR="00224DFC">
        <w:rPr>
          <w:rtl/>
        </w:rPr>
        <w:t>،</w:t>
      </w:r>
      <w:r>
        <w:rPr>
          <w:rtl/>
        </w:rPr>
        <w:t xml:space="preserve"> وحكم الرجم</w:t>
      </w:r>
      <w:r>
        <w:rPr>
          <w:rFonts w:hint="cs"/>
          <w:rtl/>
        </w:rPr>
        <w:t xml:space="preserve"> </w:t>
      </w:r>
      <w:r>
        <w:rPr>
          <w:rtl/>
        </w:rPr>
        <w:t xml:space="preserve">من السنن الثابتة عن الرسول الأكرم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 xml:space="preserve">ثم إنّ هذا الحكم </w:t>
      </w:r>
      <w:r w:rsidR="00224DFC">
        <w:rPr>
          <w:rtl/>
        </w:rPr>
        <w:t>-</w:t>
      </w:r>
      <w:r>
        <w:rPr>
          <w:rtl/>
        </w:rPr>
        <w:t xml:space="preserve"> في رضاع الكبير عشراً </w:t>
      </w:r>
      <w:r w:rsidR="00224DFC">
        <w:rPr>
          <w:rtl/>
        </w:rPr>
        <w:t>-</w:t>
      </w:r>
      <w:r>
        <w:rPr>
          <w:rtl/>
        </w:rPr>
        <w:t xml:space="preserve"> قد انفردت به عائشة</w:t>
      </w:r>
      <w:r w:rsidR="00224DFC">
        <w:rPr>
          <w:rtl/>
        </w:rPr>
        <w:t>،</w:t>
      </w:r>
      <w:r>
        <w:rPr>
          <w:rtl/>
        </w:rPr>
        <w:t xml:space="preserve"> وعارضها فيه سائر أزواج النبي </w:t>
      </w:r>
      <w:r w:rsidRPr="001722C5">
        <w:rPr>
          <w:rStyle w:val="libAlaemChar"/>
          <w:rFonts w:hint="cs"/>
          <w:rtl/>
        </w:rPr>
        <w:t>صلى‌الله‌عليه‌وآله‌وسلم</w:t>
      </w:r>
      <w:r w:rsidR="00224DFC">
        <w:rPr>
          <w:rtl/>
        </w:rPr>
        <w:t>،</w:t>
      </w:r>
      <w:r>
        <w:rPr>
          <w:rtl/>
        </w:rPr>
        <w:t xml:space="preserve"> ولم تأخذ واحدة منهنّ بقولها في</w:t>
      </w:r>
      <w:r>
        <w:rPr>
          <w:rFonts w:hint="cs"/>
          <w:rtl/>
        </w:rPr>
        <w:t xml:space="preserve"> </w:t>
      </w:r>
      <w:r>
        <w:rPr>
          <w:rtl/>
        </w:rPr>
        <w:t>ذلك</w:t>
      </w:r>
      <w:r w:rsidR="00224DFC">
        <w:rPr>
          <w:rtl/>
        </w:rPr>
        <w:t>،</w:t>
      </w:r>
      <w:r>
        <w:rPr>
          <w:rtl/>
        </w:rPr>
        <w:t xml:space="preserve"> وأنكره أيضاً ابن مسعود على أبي موسى الأشعري</w:t>
      </w:r>
      <w:r w:rsidR="00224DFC">
        <w:rPr>
          <w:rtl/>
        </w:rPr>
        <w:t>،</w:t>
      </w:r>
      <w:r>
        <w:rPr>
          <w:rtl/>
        </w:rPr>
        <w:t xml:space="preserve"> وقال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إنّما</w:t>
      </w:r>
      <w:r>
        <w:rPr>
          <w:rFonts w:hint="cs"/>
          <w:rtl/>
        </w:rPr>
        <w:t xml:space="preserve"> </w:t>
      </w:r>
      <w:r>
        <w:rPr>
          <w:rtl/>
        </w:rPr>
        <w:t>الرضاعة ما أنبت اللحم والدم</w:t>
      </w:r>
      <w:r>
        <w:rPr>
          <w:rFonts w:hint="cs"/>
          <w:rtl/>
        </w:rPr>
        <w:t xml:space="preserve"> </w:t>
      </w:r>
      <w:r>
        <w:rPr>
          <w:rtl/>
        </w:rPr>
        <w:t xml:space="preserve">» فرجع أبو موسى عن القول به </w:t>
      </w:r>
      <w:r w:rsidRPr="001722C5">
        <w:rPr>
          <w:rStyle w:val="libFootnotenumChar"/>
          <w:rtl/>
        </w:rPr>
        <w:t>(2)</w:t>
      </w:r>
      <w:r>
        <w:rPr>
          <w:rtl/>
        </w:rPr>
        <w:t>.</w:t>
      </w:r>
    </w:p>
    <w:p w:rsidR="001722C5" w:rsidRPr="00980781" w:rsidRDefault="001722C5" w:rsidP="001722C5">
      <w:pPr>
        <w:pStyle w:val="libBold1"/>
        <w:rPr>
          <w:rtl/>
        </w:rPr>
      </w:pPr>
      <w:r w:rsidRPr="00980781">
        <w:rPr>
          <w:rtl/>
        </w:rPr>
        <w:t>الثامنة</w:t>
      </w:r>
      <w:r w:rsidR="00224DFC">
        <w:rPr>
          <w:rtl/>
        </w:rPr>
        <w:t>:</w:t>
      </w:r>
      <w:r w:rsidRPr="00980781">
        <w:rPr>
          <w:rtl/>
        </w:rPr>
        <w:t xml:space="preserve"> آية الصلاة على الذين يصلون في الصفوف الأولى !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عن حميدة بنت أبي يونس</w:t>
      </w:r>
      <w:r w:rsidR="00224DFC">
        <w:rPr>
          <w:rtl/>
        </w:rPr>
        <w:t>،</w:t>
      </w:r>
      <w:r>
        <w:rPr>
          <w:rtl/>
        </w:rPr>
        <w:t xml:space="preserve"> قالت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قرأ عليّ أبي</w:t>
      </w:r>
      <w:r w:rsidR="00224DFC">
        <w:rPr>
          <w:rtl/>
        </w:rPr>
        <w:t>،</w:t>
      </w:r>
      <w:r>
        <w:rPr>
          <w:rtl/>
        </w:rPr>
        <w:t xml:space="preserve"> وهو ابن ثمانين</w:t>
      </w:r>
      <w:r>
        <w:rPr>
          <w:rFonts w:hint="cs"/>
          <w:rtl/>
        </w:rPr>
        <w:t xml:space="preserve"> </w:t>
      </w:r>
      <w:r>
        <w:rPr>
          <w:rtl/>
        </w:rPr>
        <w:t>سنة</w:t>
      </w:r>
      <w:r w:rsidR="00224DFC">
        <w:rPr>
          <w:rtl/>
        </w:rPr>
        <w:t>،</w:t>
      </w:r>
      <w:r>
        <w:rPr>
          <w:rtl/>
        </w:rPr>
        <w:t xml:space="preserve"> في مصحف عائشة</w:t>
      </w:r>
      <w:r w:rsidR="00224DFC">
        <w:rPr>
          <w:rtl/>
        </w:rPr>
        <w:t>:</w:t>
      </w:r>
      <w:r>
        <w:rPr>
          <w:rtl/>
        </w:rPr>
        <w:t xml:space="preserve"> إنّ الله وملائكته يصلّون على النبيّ يا أيُّها الذين</w:t>
      </w:r>
      <w:r>
        <w:rPr>
          <w:rFonts w:hint="cs"/>
          <w:rtl/>
        </w:rPr>
        <w:t xml:space="preserve"> </w:t>
      </w:r>
      <w:r>
        <w:rPr>
          <w:rtl/>
        </w:rPr>
        <w:t>آمنوا صلوا عليه وسلّموا تسليماً وعلى الذين يصلون في الصفوف</w:t>
      </w:r>
      <w:r>
        <w:rPr>
          <w:rFonts w:hint="cs"/>
          <w:rtl/>
        </w:rPr>
        <w:t xml:space="preserve"> </w:t>
      </w:r>
      <w:r>
        <w:rPr>
          <w:rtl/>
        </w:rPr>
        <w:t>الأولى</w:t>
      </w:r>
      <w:r>
        <w:rPr>
          <w:rFonts w:hint="cs"/>
          <w:rtl/>
        </w:rPr>
        <w:t xml:space="preserve"> </w:t>
      </w:r>
      <w:r>
        <w:rPr>
          <w:rtl/>
        </w:rPr>
        <w:t>». قالت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قبل أن يغيّر عثمان المصاحف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(3)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وظاهر أنّ هذا من الآحاد التي لا</w:t>
      </w:r>
      <w:r>
        <w:rPr>
          <w:rFonts w:hint="cs"/>
          <w:rtl/>
        </w:rPr>
        <w:t xml:space="preserve"> </w:t>
      </w:r>
      <w:r>
        <w:rPr>
          <w:rtl/>
        </w:rPr>
        <w:t>يثبت بها قرآن</w:t>
      </w:r>
      <w:r w:rsidR="00224DFC">
        <w:rPr>
          <w:rtl/>
        </w:rPr>
        <w:t>،</w:t>
      </w:r>
      <w:r>
        <w:rPr>
          <w:rtl/>
        </w:rPr>
        <w:t xml:space="preserve"> وإلاّ فكيف فات هذا</w:t>
      </w:r>
    </w:p>
    <w:p w:rsidR="001722C5" w:rsidRPr="00980781" w:rsidRDefault="001722C5" w:rsidP="001722C5">
      <w:pPr>
        <w:pStyle w:val="libLine"/>
        <w:rPr>
          <w:rtl/>
        </w:rPr>
      </w:pPr>
      <w:r w:rsidRPr="00980781">
        <w:rPr>
          <w:rtl/>
        </w:rPr>
        <w:t>__________________</w:t>
      </w:r>
    </w:p>
    <w:p w:rsidR="001722C5" w:rsidRPr="00980781" w:rsidRDefault="001722C5" w:rsidP="001722C5">
      <w:pPr>
        <w:pStyle w:val="libFootnote0"/>
        <w:rPr>
          <w:rtl/>
        </w:rPr>
      </w:pPr>
      <w:r w:rsidRPr="00980781">
        <w:rPr>
          <w:rFonts w:hint="cs"/>
          <w:rtl/>
        </w:rPr>
        <w:t>113</w:t>
      </w:r>
      <w:r w:rsidRPr="00980781">
        <w:rPr>
          <w:rtl/>
        </w:rPr>
        <w:t>.</w:t>
      </w:r>
    </w:p>
    <w:p w:rsidR="001722C5" w:rsidRPr="00980781" w:rsidRDefault="001722C5" w:rsidP="001722C5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980781">
        <w:rPr>
          <w:rFonts w:hint="cs"/>
          <w:rtl/>
        </w:rPr>
        <w:t>1</w:t>
      </w:r>
      <w:r>
        <w:rPr>
          <w:rFonts w:hint="cs"/>
          <w:rtl/>
        </w:rPr>
        <w:t>)</w:t>
      </w:r>
      <w:r w:rsidRPr="00980781">
        <w:rPr>
          <w:rFonts w:hint="cs"/>
          <w:rtl/>
        </w:rPr>
        <w:t xml:space="preserve"> </w:t>
      </w:r>
      <w:r w:rsidRPr="00980781">
        <w:rPr>
          <w:rtl/>
        </w:rPr>
        <w:t>أُصول السرخسي 2</w:t>
      </w:r>
      <w:r w:rsidR="00224DFC">
        <w:rPr>
          <w:rtl/>
        </w:rPr>
        <w:t>:</w:t>
      </w:r>
      <w:r w:rsidRPr="00980781">
        <w:rPr>
          <w:rtl/>
        </w:rPr>
        <w:t xml:space="preserve"> 79.</w:t>
      </w:r>
    </w:p>
    <w:p w:rsidR="001722C5" w:rsidRPr="00980781" w:rsidRDefault="001722C5" w:rsidP="001722C5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980781">
        <w:rPr>
          <w:rFonts w:hint="cs"/>
          <w:rtl/>
        </w:rPr>
        <w:t>2</w:t>
      </w:r>
      <w:r>
        <w:rPr>
          <w:rFonts w:hint="cs"/>
          <w:rtl/>
        </w:rPr>
        <w:t>)</w:t>
      </w:r>
      <w:r w:rsidRPr="00980781">
        <w:rPr>
          <w:rFonts w:hint="cs"/>
          <w:rtl/>
        </w:rPr>
        <w:t xml:space="preserve"> </w:t>
      </w:r>
      <w:r w:rsidRPr="00980781">
        <w:rPr>
          <w:rtl/>
        </w:rPr>
        <w:t>جامع بيان العلم 2</w:t>
      </w:r>
      <w:r w:rsidR="00224DFC">
        <w:rPr>
          <w:rtl/>
        </w:rPr>
        <w:t>:</w:t>
      </w:r>
      <w:r w:rsidRPr="00980781">
        <w:rPr>
          <w:rtl/>
        </w:rPr>
        <w:t xml:space="preserve"> 105.</w:t>
      </w:r>
    </w:p>
    <w:p w:rsidR="001722C5" w:rsidRPr="00980781" w:rsidRDefault="001722C5" w:rsidP="001722C5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980781">
        <w:rPr>
          <w:rFonts w:hint="cs"/>
          <w:rtl/>
        </w:rPr>
        <w:t>3</w:t>
      </w:r>
      <w:r>
        <w:rPr>
          <w:rFonts w:hint="cs"/>
          <w:rtl/>
        </w:rPr>
        <w:t>)</w:t>
      </w:r>
      <w:r w:rsidRPr="00980781">
        <w:rPr>
          <w:rFonts w:hint="cs"/>
          <w:rtl/>
        </w:rPr>
        <w:t xml:space="preserve"> </w:t>
      </w:r>
      <w:r w:rsidRPr="00980781">
        <w:rPr>
          <w:rtl/>
        </w:rPr>
        <w:t>الاتقان 3</w:t>
      </w:r>
      <w:r w:rsidR="00224DFC">
        <w:rPr>
          <w:rtl/>
        </w:rPr>
        <w:t>:</w:t>
      </w:r>
      <w:r w:rsidRPr="00980781">
        <w:rPr>
          <w:rtl/>
        </w:rPr>
        <w:t xml:space="preserve"> 82.</w:t>
      </w:r>
    </w:p>
    <w:p w:rsidR="001722C5" w:rsidRDefault="001722C5" w:rsidP="001722C5">
      <w:pPr>
        <w:pStyle w:val="libNormal0"/>
        <w:rPr>
          <w:rtl/>
        </w:rPr>
      </w:pPr>
      <w:r w:rsidRPr="00980781">
        <w:rPr>
          <w:rtl/>
        </w:rPr>
        <w:br w:type="page"/>
      </w:r>
      <w:r>
        <w:rPr>
          <w:rtl/>
        </w:rPr>
        <w:lastRenderedPageBreak/>
        <w:t>عن سائر الصحابة وكُتّاب الوحي منهم وحُفّاظه وجُمّاعه</w:t>
      </w:r>
      <w:r w:rsidR="00224DFC">
        <w:rPr>
          <w:rtl/>
        </w:rPr>
        <w:t>،</w:t>
      </w:r>
      <w:r>
        <w:rPr>
          <w:rtl/>
        </w:rPr>
        <w:t xml:space="preserve"> واختصت به</w:t>
      </w:r>
      <w:r>
        <w:rPr>
          <w:rFonts w:hint="cs"/>
          <w:rtl/>
        </w:rPr>
        <w:t xml:space="preserve"> </w:t>
      </w:r>
      <w:r>
        <w:rPr>
          <w:rtl/>
        </w:rPr>
        <w:t xml:space="preserve">عائشة دونهم ؟ ولو صحّ فهو روايةٌ عن الرسول </w:t>
      </w:r>
      <w:r w:rsidRPr="001722C5">
        <w:rPr>
          <w:rStyle w:val="libAlaemChar"/>
          <w:rFonts w:hint="cs"/>
          <w:rtl/>
        </w:rPr>
        <w:t>صلى‌الله‌عليه‌وآله‌وسلم</w:t>
      </w:r>
      <w:r w:rsidR="00224DFC">
        <w:rPr>
          <w:rtl/>
        </w:rPr>
        <w:t>،</w:t>
      </w:r>
      <w:r>
        <w:rPr>
          <w:rtl/>
        </w:rPr>
        <w:t xml:space="preserve"> فاعتقدت عائشة</w:t>
      </w:r>
      <w:r>
        <w:rPr>
          <w:rFonts w:hint="cs"/>
          <w:rtl/>
        </w:rPr>
        <w:t xml:space="preserve"> </w:t>
      </w:r>
      <w:r>
        <w:rPr>
          <w:rtl/>
        </w:rPr>
        <w:t>كونها من القرآن فكتبتها</w:t>
      </w:r>
      <w:r w:rsidR="00224DFC">
        <w:rPr>
          <w:rtl/>
        </w:rPr>
        <w:t>،</w:t>
      </w:r>
      <w:r>
        <w:rPr>
          <w:rtl/>
        </w:rPr>
        <w:t xml:space="preserve"> حيثُ روي عن البراء بن عازب أنّه قال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قال</w:t>
      </w:r>
      <w:r>
        <w:rPr>
          <w:rFonts w:hint="cs"/>
          <w:rtl/>
        </w:rPr>
        <w:t xml:space="preserve"> </w:t>
      </w:r>
      <w:r>
        <w:rPr>
          <w:rtl/>
        </w:rPr>
        <w:t xml:space="preserve">رسول الله </w:t>
      </w:r>
      <w:r w:rsidRPr="001722C5">
        <w:rPr>
          <w:rStyle w:val="libAlaemChar"/>
          <w:rFonts w:hint="cs"/>
          <w:rtl/>
        </w:rPr>
        <w:t>صلى‌الله‌عليه‌وآله‌وسلم</w:t>
      </w:r>
      <w:r w:rsidR="00224DFC">
        <w:rPr>
          <w:rtl/>
        </w:rPr>
        <w:t>:</w:t>
      </w:r>
      <w:r>
        <w:rPr>
          <w:rtl/>
        </w:rPr>
        <w:t xml:space="preserve"> إنّ الله وملائكته يصلون على الصفوف الأوّل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(1)</w:t>
      </w:r>
      <w:r w:rsidR="00224DFC">
        <w:rPr>
          <w:rFonts w:hint="cs"/>
          <w:rtl/>
        </w:rPr>
        <w:t>،</w:t>
      </w:r>
      <w:r>
        <w:rPr>
          <w:rtl/>
        </w:rPr>
        <w:t xml:space="preserve"> وروي</w:t>
      </w:r>
      <w:r>
        <w:rPr>
          <w:rFonts w:hint="cs"/>
          <w:rtl/>
        </w:rPr>
        <w:t xml:space="preserve"> </w:t>
      </w:r>
      <w:r>
        <w:rPr>
          <w:rtl/>
        </w:rPr>
        <w:t>عن عائشة أنّها قالت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 xml:space="preserve">قال رسول الله </w:t>
      </w:r>
      <w:r w:rsidRPr="001722C5">
        <w:rPr>
          <w:rStyle w:val="libAlaemChar"/>
          <w:rFonts w:hint="cs"/>
          <w:rtl/>
        </w:rPr>
        <w:t>صلى‌الله‌عليه‌وآله‌وسلم</w:t>
      </w:r>
      <w:r w:rsidR="00224DFC">
        <w:rPr>
          <w:rtl/>
        </w:rPr>
        <w:t>:</w:t>
      </w:r>
      <w:r>
        <w:rPr>
          <w:rtl/>
        </w:rPr>
        <w:t xml:space="preserve"> إنّ الله وملائكته يصلّون على</w:t>
      </w:r>
      <w:r>
        <w:rPr>
          <w:rFonts w:hint="cs"/>
          <w:rtl/>
        </w:rPr>
        <w:t xml:space="preserve"> </w:t>
      </w:r>
      <w:r>
        <w:rPr>
          <w:rtl/>
        </w:rPr>
        <w:t>الذين يَصِلُون الصفوف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(2)</w:t>
      </w:r>
      <w:r w:rsidR="00224DFC">
        <w:rPr>
          <w:rFonts w:hint="cs"/>
          <w:rtl/>
        </w:rPr>
        <w:t>،</w:t>
      </w:r>
      <w:r>
        <w:rPr>
          <w:rtl/>
        </w:rPr>
        <w:t xml:space="preserve"> ولعلّه أيضاً ممّا يُكْتب في حاشية</w:t>
      </w:r>
      <w:r>
        <w:rPr>
          <w:rFonts w:hint="cs"/>
          <w:rtl/>
        </w:rPr>
        <w:t xml:space="preserve"> </w:t>
      </w:r>
      <w:r>
        <w:rPr>
          <w:rtl/>
        </w:rPr>
        <w:t>المصحف</w:t>
      </w:r>
      <w:r w:rsidR="00224DFC">
        <w:rPr>
          <w:rFonts w:hint="cs"/>
          <w:rtl/>
        </w:rPr>
        <w:t>،</w:t>
      </w:r>
      <w:r>
        <w:rPr>
          <w:rtl/>
        </w:rPr>
        <w:t xml:space="preserve"> حيث كانوا يسجّلون ما</w:t>
      </w:r>
      <w:r>
        <w:rPr>
          <w:rFonts w:hint="cs"/>
          <w:rtl/>
        </w:rPr>
        <w:t xml:space="preserve"> </w:t>
      </w:r>
      <w:r>
        <w:rPr>
          <w:rtl/>
        </w:rPr>
        <w:t>يرون له أهميةً وشأناً في حاشية</w:t>
      </w:r>
      <w:r>
        <w:rPr>
          <w:rFonts w:hint="cs"/>
          <w:rtl/>
        </w:rPr>
        <w:t xml:space="preserve"> </w:t>
      </w:r>
      <w:r>
        <w:rPr>
          <w:rtl/>
        </w:rPr>
        <w:t>مصاحفهم الخاصّة.</w:t>
      </w:r>
    </w:p>
    <w:p w:rsidR="001722C5" w:rsidRPr="00980781" w:rsidRDefault="001722C5" w:rsidP="001722C5">
      <w:pPr>
        <w:pStyle w:val="libBold1"/>
        <w:rPr>
          <w:rtl/>
        </w:rPr>
      </w:pPr>
      <w:r w:rsidRPr="00980781">
        <w:rPr>
          <w:rtl/>
        </w:rPr>
        <w:t>التاسعة</w:t>
      </w:r>
      <w:r w:rsidR="00224DFC">
        <w:rPr>
          <w:rtl/>
        </w:rPr>
        <w:t>:</w:t>
      </w:r>
      <w:r w:rsidRPr="00980781">
        <w:rPr>
          <w:rtl/>
        </w:rPr>
        <w:t xml:space="preserve"> عدد حروف القرآن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أخرج الطبراني عن عمر بن الخطاب</w:t>
      </w:r>
      <w:r w:rsidR="00224DFC">
        <w:rPr>
          <w:rtl/>
        </w:rPr>
        <w:t>،</w:t>
      </w:r>
      <w:r>
        <w:rPr>
          <w:rtl/>
        </w:rPr>
        <w:t xml:space="preserve"> قال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القرآن ألف ألف وسبعة</w:t>
      </w:r>
      <w:r>
        <w:rPr>
          <w:rFonts w:hint="cs"/>
          <w:rtl/>
        </w:rPr>
        <w:t xml:space="preserve"> </w:t>
      </w:r>
      <w:r>
        <w:rPr>
          <w:rtl/>
        </w:rPr>
        <w:t>وعشرون ألف حرف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(3)</w:t>
      </w:r>
      <w:r>
        <w:rPr>
          <w:rtl/>
        </w:rPr>
        <w:t>. بينما القرآن الذي بين أيدينا لا يبلغ ثلث هذا</w:t>
      </w:r>
      <w:r>
        <w:rPr>
          <w:rFonts w:hint="cs"/>
          <w:rtl/>
        </w:rPr>
        <w:t xml:space="preserve"> </w:t>
      </w:r>
      <w:r>
        <w:rPr>
          <w:rtl/>
        </w:rPr>
        <w:t>المقدار</w:t>
      </w:r>
      <w:r w:rsidR="00224DFC">
        <w:rPr>
          <w:rtl/>
        </w:rPr>
        <w:t>،</w:t>
      </w:r>
      <w:r>
        <w:rPr>
          <w:rtl/>
        </w:rPr>
        <w:t xml:space="preserve"> قال الذهبي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تفرّد محمّد بن عبيد بهذا الخبر الباطل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(4)</w:t>
      </w:r>
      <w:r w:rsidR="00224DFC">
        <w:rPr>
          <w:rFonts w:hint="cs"/>
          <w:rtl/>
        </w:rPr>
        <w:t>،</w:t>
      </w:r>
      <w:r>
        <w:rPr>
          <w:rtl/>
        </w:rPr>
        <w:t xml:space="preserve"> هذا</w:t>
      </w:r>
      <w:r>
        <w:rPr>
          <w:rFonts w:hint="cs"/>
          <w:rtl/>
        </w:rPr>
        <w:t xml:space="preserve"> </w:t>
      </w:r>
      <w:r>
        <w:rPr>
          <w:rtl/>
        </w:rPr>
        <w:t>فضلاً عن الاختلاف في رواية عدد الحروف</w:t>
      </w:r>
      <w:r w:rsidR="00224DFC">
        <w:rPr>
          <w:rtl/>
        </w:rPr>
        <w:t>،</w:t>
      </w:r>
      <w:r>
        <w:rPr>
          <w:rtl/>
        </w:rPr>
        <w:t xml:space="preserve"> فقد روي ألف ألف وواحد</w:t>
      </w:r>
      <w:r>
        <w:rPr>
          <w:rFonts w:hint="cs"/>
          <w:rtl/>
        </w:rPr>
        <w:t xml:space="preserve"> </w:t>
      </w:r>
      <w:r>
        <w:rPr>
          <w:rtl/>
        </w:rPr>
        <w:t>وعشرون ألفاً ومئة وخمسون حرفاً</w:t>
      </w:r>
      <w:r w:rsidR="00224DFC">
        <w:rPr>
          <w:rtl/>
        </w:rPr>
        <w:t>،</w:t>
      </w:r>
      <w:r>
        <w:rPr>
          <w:rtl/>
        </w:rPr>
        <w:t xml:space="preserve"> وقيل</w:t>
      </w:r>
      <w:r w:rsidR="00224DFC">
        <w:rPr>
          <w:rtl/>
        </w:rPr>
        <w:t>:</w:t>
      </w:r>
      <w:r>
        <w:rPr>
          <w:rtl/>
        </w:rPr>
        <w:t xml:space="preserve"> غير ذلك</w:t>
      </w:r>
      <w:r w:rsidR="00224DFC">
        <w:rPr>
          <w:rtl/>
        </w:rPr>
        <w:t>،</w:t>
      </w:r>
      <w:r>
        <w:rPr>
          <w:rtl/>
        </w:rPr>
        <w:t xml:space="preserve"> الأمر الذي يضعف</w:t>
      </w:r>
      <w:r>
        <w:rPr>
          <w:rFonts w:hint="cs"/>
          <w:rtl/>
        </w:rPr>
        <w:t xml:space="preserve"> </w:t>
      </w:r>
      <w:r>
        <w:rPr>
          <w:rtl/>
        </w:rPr>
        <w:t>الثقة بصحة صدورها.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وإذا صحّ ذلك فلعلّه من الوحي الذي ليس بقرآن كالأحاديث</w:t>
      </w:r>
      <w:r>
        <w:rPr>
          <w:rFonts w:hint="cs"/>
          <w:rtl/>
        </w:rPr>
        <w:t xml:space="preserve"> </w:t>
      </w:r>
      <w:r>
        <w:rPr>
          <w:rtl/>
        </w:rPr>
        <w:t>القدسية</w:t>
      </w:r>
      <w:r>
        <w:rPr>
          <w:rFonts w:hint="cs"/>
          <w:rtl/>
        </w:rPr>
        <w:t xml:space="preserve"> </w:t>
      </w:r>
      <w:r>
        <w:rPr>
          <w:rtl/>
        </w:rPr>
        <w:t>؛ وقد لاحظنا في أدلّة نفي التحريف أنّه بلغ من الدقّة والتحرّي</w:t>
      </w:r>
    </w:p>
    <w:p w:rsidR="001722C5" w:rsidRPr="00980781" w:rsidRDefault="001722C5" w:rsidP="001722C5">
      <w:pPr>
        <w:pStyle w:val="libLine"/>
        <w:rPr>
          <w:rtl/>
        </w:rPr>
      </w:pPr>
      <w:r w:rsidRPr="00980781">
        <w:rPr>
          <w:rtl/>
        </w:rPr>
        <w:t>__________________</w:t>
      </w:r>
    </w:p>
    <w:p w:rsidR="001722C5" w:rsidRPr="00980781" w:rsidRDefault="001722C5" w:rsidP="001722C5">
      <w:pPr>
        <w:pStyle w:val="libFootnote0"/>
        <w:rPr>
          <w:rtl/>
        </w:rPr>
      </w:pPr>
      <w:r w:rsidRPr="00980781">
        <w:rPr>
          <w:rFonts w:hint="cs"/>
          <w:rtl/>
        </w:rPr>
        <w:t xml:space="preserve">(1) </w:t>
      </w:r>
      <w:r w:rsidRPr="00980781">
        <w:rPr>
          <w:rtl/>
        </w:rPr>
        <w:t>المصنف لعبد الرزاق 2</w:t>
      </w:r>
      <w:r w:rsidR="00224DFC">
        <w:rPr>
          <w:rtl/>
        </w:rPr>
        <w:t>:</w:t>
      </w:r>
      <w:r w:rsidRPr="00980781">
        <w:rPr>
          <w:rtl/>
        </w:rPr>
        <w:t xml:space="preserve"> 484.</w:t>
      </w:r>
    </w:p>
    <w:p w:rsidR="001722C5" w:rsidRPr="00980781" w:rsidRDefault="001722C5" w:rsidP="001722C5">
      <w:pPr>
        <w:pStyle w:val="libFootnote0"/>
        <w:rPr>
          <w:rtl/>
        </w:rPr>
      </w:pPr>
      <w:r w:rsidRPr="00980781">
        <w:rPr>
          <w:rFonts w:hint="cs"/>
          <w:rtl/>
        </w:rPr>
        <w:t xml:space="preserve">(2) </w:t>
      </w:r>
      <w:r w:rsidRPr="00980781">
        <w:rPr>
          <w:rtl/>
        </w:rPr>
        <w:t>المستدرك 1</w:t>
      </w:r>
      <w:r w:rsidR="00224DFC">
        <w:rPr>
          <w:rtl/>
        </w:rPr>
        <w:t>:</w:t>
      </w:r>
      <w:r w:rsidRPr="00980781">
        <w:rPr>
          <w:rtl/>
        </w:rPr>
        <w:t xml:space="preserve"> 214.</w:t>
      </w:r>
    </w:p>
    <w:p w:rsidR="001722C5" w:rsidRPr="00980781" w:rsidRDefault="001722C5" w:rsidP="001722C5">
      <w:pPr>
        <w:pStyle w:val="libFootnote0"/>
        <w:rPr>
          <w:rtl/>
        </w:rPr>
      </w:pPr>
      <w:r w:rsidRPr="00980781">
        <w:rPr>
          <w:rFonts w:hint="cs"/>
          <w:rtl/>
        </w:rPr>
        <w:t xml:space="preserve">(3) </w:t>
      </w:r>
      <w:r w:rsidRPr="00980781">
        <w:rPr>
          <w:rtl/>
        </w:rPr>
        <w:t>الاتقان 1</w:t>
      </w:r>
      <w:r w:rsidR="00224DFC">
        <w:rPr>
          <w:rtl/>
        </w:rPr>
        <w:t>:</w:t>
      </w:r>
      <w:r w:rsidRPr="00980781">
        <w:rPr>
          <w:rtl/>
        </w:rPr>
        <w:t xml:space="preserve"> 242.</w:t>
      </w:r>
    </w:p>
    <w:p w:rsidR="001722C5" w:rsidRPr="00980781" w:rsidRDefault="001722C5" w:rsidP="001722C5">
      <w:pPr>
        <w:pStyle w:val="libFootnote0"/>
        <w:rPr>
          <w:rtl/>
        </w:rPr>
      </w:pPr>
      <w:r w:rsidRPr="00980781">
        <w:rPr>
          <w:rFonts w:hint="cs"/>
          <w:rtl/>
        </w:rPr>
        <w:t xml:space="preserve">(4) </w:t>
      </w:r>
      <w:r w:rsidRPr="00980781">
        <w:rPr>
          <w:rtl/>
        </w:rPr>
        <w:t>ميزان الاعتدال 3</w:t>
      </w:r>
      <w:r w:rsidR="00224DFC">
        <w:rPr>
          <w:rtl/>
        </w:rPr>
        <w:t>:</w:t>
      </w:r>
      <w:r w:rsidRPr="00980781">
        <w:rPr>
          <w:rtl/>
        </w:rPr>
        <w:t xml:space="preserve"> 639.</w:t>
      </w:r>
    </w:p>
    <w:p w:rsidR="001722C5" w:rsidRDefault="001722C5" w:rsidP="001722C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في ثبت آيات القرآن أن يحمل بعض الصحابة السيف لحذف حرف</w:t>
      </w:r>
      <w:r>
        <w:rPr>
          <w:rFonts w:hint="cs"/>
          <w:rtl/>
        </w:rPr>
        <w:t xml:space="preserve"> </w:t>
      </w:r>
      <w:r>
        <w:rPr>
          <w:rtl/>
        </w:rPr>
        <w:t>واحد منه</w:t>
      </w:r>
      <w:r w:rsidR="00224DFC">
        <w:rPr>
          <w:rtl/>
        </w:rPr>
        <w:t>،</w:t>
      </w:r>
      <w:r>
        <w:rPr>
          <w:rtl/>
        </w:rPr>
        <w:t xml:space="preserve"> فكيف يحذف ثلثاه ولم نجد معارضاً منهم</w:t>
      </w:r>
      <w:r w:rsidR="00224DFC">
        <w:rPr>
          <w:rtl/>
        </w:rPr>
        <w:t>،</w:t>
      </w:r>
      <w:r>
        <w:rPr>
          <w:rtl/>
        </w:rPr>
        <w:t xml:space="preserve"> ولا مطالباً بتدوين</w:t>
      </w:r>
      <w:r>
        <w:rPr>
          <w:rFonts w:hint="cs"/>
          <w:rtl/>
        </w:rPr>
        <w:t xml:space="preserve"> </w:t>
      </w:r>
      <w:r>
        <w:rPr>
          <w:rtl/>
        </w:rPr>
        <w:t>ما بقي من ثلثيه ؟! هذا فضلاً عن وجود كثير من الصحابة ممّن جمع</w:t>
      </w:r>
      <w:r>
        <w:rPr>
          <w:rFonts w:hint="cs"/>
          <w:rtl/>
        </w:rPr>
        <w:t xml:space="preserve"> </w:t>
      </w:r>
      <w:r>
        <w:rPr>
          <w:rtl/>
        </w:rPr>
        <w:t xml:space="preserve">القرآن كلّه أو بعضه في عهد رسول الله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كما سيأتي بيانه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حفظاً في</w:t>
      </w:r>
      <w:r>
        <w:rPr>
          <w:rFonts w:hint="cs"/>
          <w:rtl/>
        </w:rPr>
        <w:t xml:space="preserve"> </w:t>
      </w:r>
      <w:r>
        <w:rPr>
          <w:rtl/>
        </w:rPr>
        <w:t>الصدور</w:t>
      </w:r>
      <w:r w:rsidR="00224DFC">
        <w:rPr>
          <w:rtl/>
        </w:rPr>
        <w:t>،</w:t>
      </w:r>
      <w:r>
        <w:rPr>
          <w:rtl/>
        </w:rPr>
        <w:t xml:space="preserve"> أو تدويناً في القراطيس</w:t>
      </w:r>
      <w:r w:rsidR="00224DFC">
        <w:rPr>
          <w:rtl/>
        </w:rPr>
        <w:t>،</w:t>
      </w:r>
      <w:r>
        <w:rPr>
          <w:rtl/>
        </w:rPr>
        <w:t xml:space="preserve"> فكانت القراطيس شاهدة على ما في</w:t>
      </w:r>
      <w:r>
        <w:rPr>
          <w:rFonts w:hint="cs"/>
          <w:rtl/>
        </w:rPr>
        <w:t xml:space="preserve"> </w:t>
      </w:r>
      <w:r>
        <w:rPr>
          <w:rtl/>
        </w:rPr>
        <w:t>الصدور</w:t>
      </w:r>
      <w:r w:rsidR="00224DFC">
        <w:rPr>
          <w:rtl/>
        </w:rPr>
        <w:t>،</w:t>
      </w:r>
      <w:r>
        <w:rPr>
          <w:rtl/>
        </w:rPr>
        <w:t xml:space="preserve"> والصدور شاهدة على ما في القراطيس</w:t>
      </w:r>
      <w:r w:rsidR="00224DFC">
        <w:rPr>
          <w:rtl/>
        </w:rPr>
        <w:t>،</w:t>
      </w:r>
      <w:r>
        <w:rPr>
          <w:rtl/>
        </w:rPr>
        <w:t xml:space="preserve"> فكيف يضيع ثلثاه في</w:t>
      </w:r>
      <w:r>
        <w:rPr>
          <w:rFonts w:hint="cs"/>
          <w:rtl/>
        </w:rPr>
        <w:t xml:space="preserve"> </w:t>
      </w:r>
      <w:r>
        <w:rPr>
          <w:rtl/>
        </w:rPr>
        <w:t>حال كهذه</w:t>
      </w:r>
      <w:r>
        <w:rPr>
          <w:rFonts w:hint="cs"/>
          <w:rtl/>
        </w:rPr>
        <w:t xml:space="preserve"> </w:t>
      </w:r>
      <w:r>
        <w:rPr>
          <w:rtl/>
        </w:rPr>
        <w:t>؟!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وأخيراً فأنّ الملاحظ على كثير ممّا أدّعي أنّه من القرآن مخالفته</w:t>
      </w:r>
      <w:r>
        <w:rPr>
          <w:rFonts w:hint="cs"/>
          <w:rtl/>
        </w:rPr>
        <w:t xml:space="preserve"> </w:t>
      </w:r>
      <w:r>
        <w:rPr>
          <w:rtl/>
        </w:rPr>
        <w:t>لقواعد اللغة وأُسلوب القرآن الكريم وبلاغته السامية</w:t>
      </w:r>
      <w:r w:rsidR="00224DFC">
        <w:rPr>
          <w:rtl/>
        </w:rPr>
        <w:t>،</w:t>
      </w:r>
      <w:r>
        <w:rPr>
          <w:rtl/>
        </w:rPr>
        <w:t xml:space="preserve"> ممّا يدل على أنّه</w:t>
      </w:r>
      <w:r>
        <w:rPr>
          <w:rFonts w:hint="cs"/>
          <w:rtl/>
        </w:rPr>
        <w:t xml:space="preserve"> </w:t>
      </w:r>
      <w:r>
        <w:rPr>
          <w:rtl/>
        </w:rPr>
        <w:t>ليس بكلام الخالق تعالى</w:t>
      </w:r>
      <w:r w:rsidR="00224DFC">
        <w:rPr>
          <w:rtl/>
        </w:rPr>
        <w:t>،</w:t>
      </w:r>
      <w:r>
        <w:rPr>
          <w:rtl/>
        </w:rPr>
        <w:t xml:space="preserve"> وليست له طلاوته</w:t>
      </w:r>
      <w:r w:rsidR="00224DFC">
        <w:rPr>
          <w:rtl/>
        </w:rPr>
        <w:t>،</w:t>
      </w:r>
      <w:r>
        <w:rPr>
          <w:rtl/>
        </w:rPr>
        <w:t xml:space="preserve"> ولا به حلاوته وعذوبته</w:t>
      </w:r>
      <w:r w:rsidR="00224DFC">
        <w:rPr>
          <w:rtl/>
        </w:rPr>
        <w:t>،</w:t>
      </w:r>
      <w:r>
        <w:rPr>
          <w:rtl/>
        </w:rPr>
        <w:t xml:space="preserve"> وليست عليه بهجته</w:t>
      </w:r>
      <w:r w:rsidR="00224DFC">
        <w:rPr>
          <w:rtl/>
        </w:rPr>
        <w:t>،</w:t>
      </w:r>
      <w:r>
        <w:rPr>
          <w:rtl/>
        </w:rPr>
        <w:t xml:space="preserve"> بل يتبّرأ من ركاكته وانحطاطه وتهافته المخلوقون</w:t>
      </w:r>
      <w:r w:rsidR="00224DFC">
        <w:rPr>
          <w:rtl/>
        </w:rPr>
        <w:t>،</w:t>
      </w:r>
      <w:r>
        <w:rPr>
          <w:rtl/>
        </w:rPr>
        <w:t xml:space="preserve"> فكيف برب العالمين</w:t>
      </w:r>
      <w:r w:rsidR="00224DFC">
        <w:rPr>
          <w:rtl/>
        </w:rPr>
        <w:t>،</w:t>
      </w:r>
      <w:r>
        <w:rPr>
          <w:rtl/>
        </w:rPr>
        <w:t xml:space="preserve"> وسمّو كتابه المبين ؟!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ومن أراد الاطلاع على ما</w:t>
      </w:r>
      <w:r>
        <w:rPr>
          <w:rFonts w:hint="cs"/>
          <w:rtl/>
        </w:rPr>
        <w:t xml:space="preserve"> </w:t>
      </w:r>
      <w:r>
        <w:rPr>
          <w:rtl/>
        </w:rPr>
        <w:t>ذكرناه</w:t>
      </w:r>
      <w:r w:rsidR="00224DFC">
        <w:rPr>
          <w:rtl/>
        </w:rPr>
        <w:t>،</w:t>
      </w:r>
      <w:r>
        <w:rPr>
          <w:rtl/>
        </w:rPr>
        <w:t xml:space="preserve"> فليراجع مقدمة (</w:t>
      </w:r>
      <w:r>
        <w:rPr>
          <w:rFonts w:hint="cs"/>
          <w:rtl/>
        </w:rPr>
        <w:t xml:space="preserve"> </w:t>
      </w:r>
      <w:r>
        <w:rPr>
          <w:rtl/>
        </w:rPr>
        <w:t>تفسير آلاء</w:t>
      </w:r>
      <w:r>
        <w:rPr>
          <w:rFonts w:hint="cs"/>
          <w:rtl/>
        </w:rPr>
        <w:t xml:space="preserve"> </w:t>
      </w:r>
      <w:r>
        <w:rPr>
          <w:rtl/>
        </w:rPr>
        <w:t>الرحمن</w:t>
      </w:r>
      <w:r>
        <w:rPr>
          <w:rFonts w:hint="cs"/>
          <w:rtl/>
        </w:rPr>
        <w:t xml:space="preserve"> </w:t>
      </w:r>
      <w:r>
        <w:rPr>
          <w:rtl/>
        </w:rPr>
        <w:t>)</w:t>
      </w:r>
      <w:r w:rsidR="00224DFC">
        <w:rPr>
          <w:rFonts w:hint="cs"/>
          <w:rtl/>
        </w:rPr>
        <w:t>،</w:t>
      </w:r>
      <w:r>
        <w:rPr>
          <w:rtl/>
        </w:rPr>
        <w:t xml:space="preserve"> للشيخ البلاغي ففيه مزيد بيان.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والملاحظ أيضاً أنّ قسماً منه هو من الأحاديث النبوية</w:t>
      </w:r>
      <w:r w:rsidR="00224DFC">
        <w:rPr>
          <w:rtl/>
        </w:rPr>
        <w:t>،</w:t>
      </w:r>
      <w:r>
        <w:rPr>
          <w:rtl/>
        </w:rPr>
        <w:t xml:space="preserve"> أو من السُنّة</w:t>
      </w:r>
      <w:r>
        <w:rPr>
          <w:rFonts w:hint="cs"/>
          <w:rtl/>
        </w:rPr>
        <w:t xml:space="preserve"> </w:t>
      </w:r>
      <w:r>
        <w:rPr>
          <w:rtl/>
        </w:rPr>
        <w:t>والأحكام التي ظنّوها قرآناً</w:t>
      </w:r>
      <w:r w:rsidR="00224DFC">
        <w:rPr>
          <w:rtl/>
        </w:rPr>
        <w:t>،</w:t>
      </w:r>
      <w:r>
        <w:rPr>
          <w:rtl/>
        </w:rPr>
        <w:t xml:space="preserve"> كما روي أنّ قوله </w:t>
      </w:r>
      <w:r w:rsidRPr="001722C5">
        <w:rPr>
          <w:rStyle w:val="libAlaemChar"/>
          <w:rFonts w:hint="cs"/>
          <w:rtl/>
        </w:rPr>
        <w:t>صلى‌الله‌عليه‌وآله‌وسلم</w:t>
      </w:r>
      <w:r w:rsidR="00224DFC">
        <w:rPr>
          <w:rtl/>
        </w:rPr>
        <w:t>:</w:t>
      </w:r>
      <w:r>
        <w:rPr>
          <w:rtl/>
        </w:rPr>
        <w:t xml:space="preserve"> « الولد للفراش</w:t>
      </w:r>
      <w:r w:rsidR="00224DFC">
        <w:rPr>
          <w:rtl/>
        </w:rPr>
        <w:t>،</w:t>
      </w:r>
      <w:r>
        <w:rPr>
          <w:rtl/>
        </w:rPr>
        <w:t xml:space="preserve"> وللعاهر الحجر » هو آية</w:t>
      </w:r>
      <w:r w:rsidR="00224DFC">
        <w:rPr>
          <w:rtl/>
        </w:rPr>
        <w:t>،</w:t>
      </w:r>
      <w:r>
        <w:rPr>
          <w:rtl/>
        </w:rPr>
        <w:t xml:space="preserve"> ولا يشكّ أحدٌ في أنّه حديث. و الملاحظ أيضاً أنّ</w:t>
      </w:r>
      <w:r>
        <w:rPr>
          <w:rFonts w:hint="cs"/>
          <w:rtl/>
        </w:rPr>
        <w:t xml:space="preserve"> </w:t>
      </w:r>
      <w:r>
        <w:rPr>
          <w:rtl/>
        </w:rPr>
        <w:t>أغلبه روي بألفاظ متعدّدة وتعابير مختلفة</w:t>
      </w:r>
      <w:r w:rsidR="00224DFC">
        <w:rPr>
          <w:rtl/>
        </w:rPr>
        <w:t>،</w:t>
      </w:r>
      <w:r>
        <w:rPr>
          <w:rtl/>
        </w:rPr>
        <w:t xml:space="preserve"> فلو كان قرآناً لتوحّدت ألفاظه.</w:t>
      </w:r>
    </w:p>
    <w:p w:rsidR="001722C5" w:rsidRPr="00C3649D" w:rsidRDefault="00B70DB7" w:rsidP="001722C5">
      <w:pPr>
        <w:pStyle w:val="Heading2Center"/>
        <w:rPr>
          <w:rtl/>
        </w:rPr>
      </w:pPr>
      <w:r>
        <w:rPr>
          <w:rtl/>
        </w:rPr>
        <w:br w:type="page"/>
      </w:r>
      <w:bookmarkStart w:id="52" w:name="_Toc255232655"/>
      <w:bookmarkStart w:id="53" w:name="_Toc255985431"/>
      <w:bookmarkStart w:id="54" w:name="_Toc255985620"/>
      <w:bookmarkStart w:id="55" w:name="_Toc368304173"/>
      <w:r w:rsidR="001722C5" w:rsidRPr="00C3649D">
        <w:rPr>
          <w:rtl/>
        </w:rPr>
        <w:lastRenderedPageBreak/>
        <w:t>نسخ التلاوة</w:t>
      </w:r>
      <w:bookmarkEnd w:id="52"/>
      <w:bookmarkEnd w:id="53"/>
      <w:bookmarkEnd w:id="54"/>
      <w:bookmarkEnd w:id="55"/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قسّموا النسخ في الكتاب العزيز إلى ثلاثة أقسام</w:t>
      </w:r>
      <w:r w:rsidR="00224DFC">
        <w:rPr>
          <w:rtl/>
        </w:rPr>
        <w:t>: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نسخ الحكم دون التلاوة</w:t>
      </w:r>
      <w:r w:rsidR="00224DFC">
        <w:rPr>
          <w:rtl/>
        </w:rPr>
        <w:t>،</w:t>
      </w:r>
      <w:r>
        <w:rPr>
          <w:rtl/>
        </w:rPr>
        <w:t xml:space="preserve"> وهذا هو القسم الذي نطق به محكم</w:t>
      </w:r>
      <w:r>
        <w:rPr>
          <w:rFonts w:hint="cs"/>
          <w:rtl/>
        </w:rPr>
        <w:t xml:space="preserve"> </w:t>
      </w:r>
      <w:r>
        <w:rPr>
          <w:rtl/>
        </w:rPr>
        <w:t>التنزيل</w:t>
      </w:r>
      <w:r w:rsidR="00224DFC">
        <w:rPr>
          <w:rtl/>
        </w:rPr>
        <w:t>،</w:t>
      </w:r>
      <w:r>
        <w:rPr>
          <w:rtl/>
        </w:rPr>
        <w:t xml:space="preserve"> وهو المشهور بين العلماء والمفسرين</w:t>
      </w:r>
      <w:r w:rsidR="00224DFC">
        <w:rPr>
          <w:rtl/>
        </w:rPr>
        <w:t>،</w:t>
      </w:r>
      <w:r>
        <w:rPr>
          <w:rtl/>
        </w:rPr>
        <w:t xml:space="preserve"> وهو أمر معقولٌ مقبولٌ</w:t>
      </w:r>
      <w:r w:rsidR="00224DFC">
        <w:rPr>
          <w:rtl/>
        </w:rPr>
        <w:t>،</w:t>
      </w:r>
      <w:r>
        <w:rPr>
          <w:rtl/>
        </w:rPr>
        <w:t xml:space="preserve"> حيثُ إنّ بعض الأحكام لم ينزل دفعةً واحدةً</w:t>
      </w:r>
      <w:r w:rsidR="00224DFC">
        <w:rPr>
          <w:rtl/>
        </w:rPr>
        <w:t>،</w:t>
      </w:r>
      <w:r>
        <w:rPr>
          <w:rtl/>
        </w:rPr>
        <w:t xml:space="preserve"> بل نزل تدريجياً لتألفه</w:t>
      </w:r>
      <w:r>
        <w:rPr>
          <w:rFonts w:hint="cs"/>
          <w:rtl/>
        </w:rPr>
        <w:t xml:space="preserve"> </w:t>
      </w:r>
      <w:r>
        <w:rPr>
          <w:rtl/>
        </w:rPr>
        <w:t>النفوس وتستسيغه العقول</w:t>
      </w:r>
      <w:r w:rsidR="00224DFC">
        <w:rPr>
          <w:rtl/>
        </w:rPr>
        <w:t>،</w:t>
      </w:r>
      <w:r>
        <w:rPr>
          <w:rtl/>
        </w:rPr>
        <w:t xml:space="preserve"> فنسخت تلك الأحكام وبقيت ألفاظها</w:t>
      </w:r>
      <w:r w:rsidR="00224DFC">
        <w:rPr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سرارٍ تربويةٍ وتشريعيةٍ يعلمها الله تعالى.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نسخ التلاوة دون الحكم</w:t>
      </w:r>
      <w:r w:rsidR="00224DFC">
        <w:rPr>
          <w:rtl/>
        </w:rPr>
        <w:t>،</w:t>
      </w:r>
      <w:r>
        <w:rPr>
          <w:rtl/>
        </w:rPr>
        <w:t xml:space="preserve"> وقد مثّلوا له بآية الرجم</w:t>
      </w:r>
      <w:r w:rsidR="00224DFC">
        <w:rPr>
          <w:rtl/>
        </w:rPr>
        <w:t>،</w:t>
      </w:r>
      <w:r>
        <w:rPr>
          <w:rtl/>
        </w:rPr>
        <w:t xml:space="preserve"> فقالوا</w:t>
      </w:r>
      <w:r w:rsidR="00224DFC">
        <w:rPr>
          <w:rtl/>
        </w:rPr>
        <w:t>:</w:t>
      </w:r>
      <w:r>
        <w:rPr>
          <w:rtl/>
        </w:rPr>
        <w:t xml:space="preserve"> إنّ هذه</w:t>
      </w:r>
      <w:r>
        <w:rPr>
          <w:rFonts w:hint="cs"/>
          <w:rtl/>
        </w:rPr>
        <w:t xml:space="preserve"> </w:t>
      </w:r>
      <w:r>
        <w:rPr>
          <w:rtl/>
        </w:rPr>
        <w:t>الآية كانت من القرآن ثمّ نسخت تلاوتها وبقي حكمها.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 xml:space="preserve">3 </w:t>
      </w:r>
      <w:r w:rsidR="00224DFC">
        <w:rPr>
          <w:rtl/>
        </w:rPr>
        <w:t>-</w:t>
      </w:r>
      <w:r>
        <w:rPr>
          <w:rtl/>
        </w:rPr>
        <w:t xml:space="preserve"> نسخ التلاوة والحكم معاً</w:t>
      </w:r>
      <w:r w:rsidR="00224DFC">
        <w:rPr>
          <w:rtl/>
        </w:rPr>
        <w:t>،</w:t>
      </w:r>
      <w:r>
        <w:rPr>
          <w:rtl/>
        </w:rPr>
        <w:t xml:space="preserve"> وقد مثّلوا له بآية الرضاع.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وقد تقدّم في ثنايا البحث السابق أنّ البعض حمل قسماً من الروايات</w:t>
      </w:r>
      <w:r>
        <w:rPr>
          <w:rFonts w:hint="cs"/>
          <w:rtl/>
        </w:rPr>
        <w:t xml:space="preserve"> </w:t>
      </w:r>
      <w:r>
        <w:rPr>
          <w:rtl/>
        </w:rPr>
        <w:t>الدالة على النقصان على أنّها آيات نسخت تلاوتها وبقيت أحكامها</w:t>
      </w:r>
      <w:r w:rsidR="00224DFC">
        <w:rPr>
          <w:rtl/>
        </w:rPr>
        <w:t>،</w:t>
      </w:r>
      <w:r>
        <w:rPr>
          <w:rtl/>
        </w:rPr>
        <w:t xml:space="preserve"> أو</w:t>
      </w:r>
      <w:r>
        <w:rPr>
          <w:rFonts w:hint="cs"/>
          <w:rtl/>
        </w:rPr>
        <w:t xml:space="preserve"> </w:t>
      </w:r>
      <w:r>
        <w:rPr>
          <w:rtl/>
        </w:rPr>
        <w:t>نسخت تلاوةً وحكماً</w:t>
      </w:r>
      <w:r w:rsidR="00224DFC">
        <w:rPr>
          <w:rtl/>
        </w:rPr>
        <w:t>،</w:t>
      </w:r>
      <w:r>
        <w:rPr>
          <w:rtl/>
        </w:rPr>
        <w:t xml:space="preserve"> وذلك تحاشياً من التسليم بها الذي يفضي إلى</w:t>
      </w:r>
      <w:r>
        <w:rPr>
          <w:rFonts w:hint="cs"/>
          <w:rtl/>
        </w:rPr>
        <w:t xml:space="preserve"> </w:t>
      </w:r>
      <w:r>
        <w:rPr>
          <w:rtl/>
        </w:rPr>
        <w:t>القول بتحريف القرآن</w:t>
      </w:r>
      <w:r w:rsidR="00224DFC">
        <w:rPr>
          <w:rtl/>
        </w:rPr>
        <w:t>،</w:t>
      </w:r>
      <w:r>
        <w:rPr>
          <w:rtl/>
        </w:rPr>
        <w:t xml:space="preserve"> وفراراً من ردّها وتكذيبها الذي يؤول إلى الطعن</w:t>
      </w:r>
      <w:r>
        <w:rPr>
          <w:rFonts w:hint="cs"/>
          <w:rtl/>
        </w:rPr>
        <w:t xml:space="preserve"> </w:t>
      </w:r>
      <w:r>
        <w:rPr>
          <w:rtl/>
        </w:rPr>
        <w:t>في الكتب الصحاح والمسانيد المعتبرة</w:t>
      </w:r>
      <w:r w:rsidR="00224DFC">
        <w:rPr>
          <w:rtl/>
        </w:rPr>
        <w:t>،</w:t>
      </w:r>
      <w:r>
        <w:rPr>
          <w:rtl/>
        </w:rPr>
        <w:t xml:space="preserve"> أو الطعن في ال</w:t>
      </w:r>
      <w:r>
        <w:rPr>
          <w:rFonts w:hint="cs"/>
          <w:rtl/>
        </w:rPr>
        <w:t>أ</w:t>
      </w:r>
      <w:r>
        <w:rPr>
          <w:rtl/>
        </w:rPr>
        <w:t>عيان الذين نُقلت</w:t>
      </w:r>
      <w:r>
        <w:rPr>
          <w:rFonts w:hint="cs"/>
          <w:rtl/>
        </w:rPr>
        <w:t xml:space="preserve"> </w:t>
      </w:r>
      <w:r>
        <w:rPr>
          <w:rtl/>
        </w:rPr>
        <w:t>عنهم</w:t>
      </w:r>
      <w:r w:rsidR="00224DFC">
        <w:rPr>
          <w:rtl/>
        </w:rPr>
        <w:t>،</w:t>
      </w:r>
      <w:r>
        <w:rPr>
          <w:rtl/>
        </w:rPr>
        <w:t xml:space="preserve"> ولا شكّ أنّ القول بالضربين الأخيرين من النسخ هو عين القول</w:t>
      </w:r>
      <w:r>
        <w:rPr>
          <w:rFonts w:hint="cs"/>
          <w:rtl/>
        </w:rPr>
        <w:t xml:space="preserve"> </w:t>
      </w:r>
      <w:r>
        <w:rPr>
          <w:rtl/>
        </w:rPr>
        <w:t>بالتحريف</w:t>
      </w:r>
      <w:r w:rsidR="00224DFC">
        <w:rPr>
          <w:rtl/>
        </w:rPr>
        <w:t>:</w:t>
      </w:r>
      <w:r>
        <w:rPr>
          <w:rtl/>
        </w:rPr>
        <w:t xml:space="preserve"> وهو باطل لما يلي</w:t>
      </w:r>
      <w:r w:rsidR="00224DFC">
        <w:rPr>
          <w:rtl/>
        </w:rPr>
        <w:t>: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يستحيل عقلاً أن يرد النسخ على اللفظ دون الحكم</w:t>
      </w:r>
      <w:r w:rsidR="00224DFC">
        <w:rPr>
          <w:rtl/>
        </w:rPr>
        <w:t>،</w:t>
      </w:r>
      <w:r>
        <w:rPr>
          <w:rtl/>
        </w:rPr>
        <w:t xml:space="preserve"> لأنّ الحكم</w:t>
      </w:r>
      <w:r>
        <w:rPr>
          <w:rFonts w:hint="cs"/>
          <w:rtl/>
        </w:rPr>
        <w:t xml:space="preserve"> </w:t>
      </w:r>
      <w:r>
        <w:rPr>
          <w:rtl/>
        </w:rPr>
        <w:t>لابدّ له من لفظ يدلّ عليه</w:t>
      </w:r>
      <w:r w:rsidR="00224DFC">
        <w:rPr>
          <w:rtl/>
        </w:rPr>
        <w:t>،</w:t>
      </w:r>
      <w:r>
        <w:rPr>
          <w:rtl/>
        </w:rPr>
        <w:t xml:space="preserve"> فإذا رفع اللفظ فما هو الدليل الذي يدلّ عليه ؟</w:t>
      </w:r>
    </w:p>
    <w:p w:rsidR="001722C5" w:rsidRDefault="001722C5" w:rsidP="001722C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فالحكم تابع للّفظ</w:t>
      </w:r>
      <w:r w:rsidR="00224DFC">
        <w:rPr>
          <w:rtl/>
        </w:rPr>
        <w:t>،</w:t>
      </w:r>
      <w:r>
        <w:rPr>
          <w:rtl/>
        </w:rPr>
        <w:t xml:space="preserve"> ولا يمكن أن يرفع الأصل ويبقى التابع.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النسخ حكم</w:t>
      </w:r>
      <w:r w:rsidR="00224DFC">
        <w:rPr>
          <w:rtl/>
        </w:rPr>
        <w:t>،</w:t>
      </w:r>
      <w:r>
        <w:rPr>
          <w:rtl/>
        </w:rPr>
        <w:t xml:space="preserve"> والحكم لابدّ أن يكون بالنصّ</w:t>
      </w:r>
      <w:r w:rsidR="00224DFC">
        <w:rPr>
          <w:rtl/>
        </w:rPr>
        <w:t>،</w:t>
      </w:r>
      <w:r>
        <w:rPr>
          <w:rtl/>
        </w:rPr>
        <w:t xml:space="preserve"> ولا انفكاك بينهما</w:t>
      </w:r>
      <w:r w:rsidR="00224DFC">
        <w:rPr>
          <w:rtl/>
        </w:rPr>
        <w:t>،</w:t>
      </w:r>
      <w:r>
        <w:rPr>
          <w:rtl/>
        </w:rPr>
        <w:t xml:space="preserve"> ولا دليل على نسخ النصوص التي حكتها الآثار المتقدّمة وسواها</w:t>
      </w:r>
      <w:r w:rsidR="00224DFC">
        <w:rPr>
          <w:rtl/>
        </w:rPr>
        <w:t>،</w:t>
      </w:r>
      <w:r>
        <w:rPr>
          <w:rtl/>
        </w:rPr>
        <w:t xml:space="preserve"> إذ لم</w:t>
      </w:r>
      <w:r>
        <w:rPr>
          <w:rFonts w:hint="cs"/>
          <w:rtl/>
        </w:rPr>
        <w:t xml:space="preserve"> </w:t>
      </w:r>
      <w:r>
        <w:rPr>
          <w:rtl/>
        </w:rPr>
        <w:t xml:space="preserve">ينقل نسخها ولم يرد في حديث عن النبيّ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في واحدٍ منها أنّها</w:t>
      </w:r>
      <w:r>
        <w:rPr>
          <w:rFonts w:hint="cs"/>
          <w:rtl/>
        </w:rPr>
        <w:t xml:space="preserve"> </w:t>
      </w:r>
      <w:r>
        <w:rPr>
          <w:rtl/>
        </w:rPr>
        <w:t>منسوخة</w:t>
      </w:r>
      <w:r w:rsidR="00224DFC">
        <w:rPr>
          <w:rtl/>
        </w:rPr>
        <w:t>،</w:t>
      </w:r>
      <w:r>
        <w:rPr>
          <w:rtl/>
        </w:rPr>
        <w:t xml:space="preserve"> والواجب يقتضي أن يُبلّغ الاَُمة بالنسخ كما بلّغ بالنزول</w:t>
      </w:r>
      <w:r w:rsidR="00224DFC">
        <w:rPr>
          <w:rtl/>
        </w:rPr>
        <w:t>،</w:t>
      </w:r>
      <w:r>
        <w:rPr>
          <w:rtl/>
        </w:rPr>
        <w:t xml:space="preserve"> وبما</w:t>
      </w:r>
      <w:r>
        <w:rPr>
          <w:rFonts w:hint="cs"/>
          <w:rtl/>
        </w:rPr>
        <w:t xml:space="preserve"> </w:t>
      </w:r>
      <w:r>
        <w:rPr>
          <w:rtl/>
        </w:rPr>
        <w:t>أنّ ذلك لم يحدث فالقول به باطل.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 xml:space="preserve">3 </w:t>
      </w:r>
      <w:r w:rsidR="00224DFC">
        <w:rPr>
          <w:rtl/>
        </w:rPr>
        <w:t>-</w:t>
      </w:r>
      <w:r>
        <w:rPr>
          <w:rtl/>
        </w:rPr>
        <w:t xml:space="preserve"> الأخبار التي زعم نسخ تلاوتها أخبار آحاد</w:t>
      </w:r>
      <w:r w:rsidR="00224DFC">
        <w:rPr>
          <w:rtl/>
        </w:rPr>
        <w:t>،</w:t>
      </w:r>
      <w:r>
        <w:rPr>
          <w:rtl/>
        </w:rPr>
        <w:t xml:space="preserve"> ولا تقوى دليلاً وبرهاناً</w:t>
      </w:r>
      <w:r>
        <w:rPr>
          <w:rFonts w:hint="cs"/>
          <w:rtl/>
        </w:rPr>
        <w:t xml:space="preserve"> </w:t>
      </w:r>
      <w:r>
        <w:rPr>
          <w:rtl/>
        </w:rPr>
        <w:t>على حصوله</w:t>
      </w:r>
      <w:r w:rsidR="00224DFC">
        <w:rPr>
          <w:rtl/>
        </w:rPr>
        <w:t>،</w:t>
      </w:r>
      <w:r>
        <w:rPr>
          <w:rtl/>
        </w:rPr>
        <w:t xml:space="preserve"> إذ صرحوا باتّفاق العلماء أجمع على عدم جواز نسخ</w:t>
      </w:r>
      <w:r>
        <w:rPr>
          <w:rFonts w:hint="cs"/>
          <w:rtl/>
        </w:rPr>
        <w:t xml:space="preserve"> </w:t>
      </w:r>
      <w:r>
        <w:rPr>
          <w:rtl/>
        </w:rPr>
        <w:t xml:space="preserve">الكتاب بخبر الواحد </w:t>
      </w:r>
      <w:r w:rsidRPr="001722C5">
        <w:rPr>
          <w:rStyle w:val="libFootnotenumChar"/>
          <w:rtl/>
        </w:rPr>
        <w:t>(1)</w:t>
      </w:r>
      <w:r w:rsidR="00224DFC">
        <w:rPr>
          <w:rFonts w:hint="cs"/>
          <w:rtl/>
        </w:rPr>
        <w:t>،</w:t>
      </w:r>
      <w:r>
        <w:rPr>
          <w:rtl/>
        </w:rPr>
        <w:t xml:space="preserve"> ونسبه القطّان إلى الجمهور </w:t>
      </w:r>
      <w:r w:rsidRPr="001722C5">
        <w:rPr>
          <w:rStyle w:val="libFootnotenumChar"/>
          <w:rtl/>
        </w:rPr>
        <w:t>(2)</w:t>
      </w:r>
      <w:r w:rsidR="00224DFC">
        <w:rPr>
          <w:rStyle w:val="libFootnotenumChar"/>
          <w:rFonts w:hint="cs"/>
          <w:rtl/>
        </w:rPr>
        <w:t>،</w:t>
      </w:r>
      <w:r>
        <w:rPr>
          <w:rtl/>
        </w:rPr>
        <w:t xml:space="preserve"> وعلّله رحمة الله</w:t>
      </w:r>
      <w:r>
        <w:rPr>
          <w:rFonts w:hint="cs"/>
          <w:rtl/>
        </w:rPr>
        <w:t xml:space="preserve"> </w:t>
      </w:r>
      <w:r>
        <w:rPr>
          <w:rtl/>
        </w:rPr>
        <w:t>الهندي «</w:t>
      </w:r>
      <w:r>
        <w:rPr>
          <w:rFonts w:hint="cs"/>
          <w:rtl/>
        </w:rPr>
        <w:t xml:space="preserve"> </w:t>
      </w:r>
      <w:r>
        <w:rPr>
          <w:rtl/>
        </w:rPr>
        <w:t>بأنّ خبر الواحد إذا اقتضى عملاً ولم يوجد في الأدلة القاطعة</w:t>
      </w:r>
      <w:r>
        <w:rPr>
          <w:rFonts w:hint="cs"/>
          <w:rtl/>
        </w:rPr>
        <w:t xml:space="preserve"> </w:t>
      </w:r>
      <w:r>
        <w:rPr>
          <w:rtl/>
        </w:rPr>
        <w:t>ما</w:t>
      </w:r>
      <w:r>
        <w:rPr>
          <w:rFonts w:hint="cs"/>
          <w:rtl/>
        </w:rPr>
        <w:t xml:space="preserve"> </w:t>
      </w:r>
      <w:r>
        <w:rPr>
          <w:rtl/>
        </w:rPr>
        <w:t>يدلّ عليه وجب ردّه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(3)</w:t>
      </w:r>
      <w:r w:rsidR="00224DFC">
        <w:rPr>
          <w:rFonts w:hint="cs"/>
          <w:rtl/>
        </w:rPr>
        <w:t>،</w:t>
      </w:r>
      <w:r>
        <w:rPr>
          <w:rtl/>
        </w:rPr>
        <w:t xml:space="preserve"> بل إنّ الشافعي وأصحابه وأكثر أهل الظاهر</w:t>
      </w:r>
      <w:r w:rsidR="00224DFC">
        <w:rPr>
          <w:rtl/>
        </w:rPr>
        <w:t>،</w:t>
      </w:r>
      <w:r>
        <w:rPr>
          <w:rtl/>
        </w:rPr>
        <w:t xml:space="preserve"> قد قطعوا بامتناع نسخ القران بالسُنّة المتواترة</w:t>
      </w:r>
      <w:r w:rsidR="00224DFC">
        <w:rPr>
          <w:rtl/>
        </w:rPr>
        <w:t>،</w:t>
      </w:r>
      <w:r>
        <w:rPr>
          <w:rtl/>
        </w:rPr>
        <w:t xml:space="preserve"> وبهذا صرّح أحمد بن</w:t>
      </w:r>
      <w:r>
        <w:rPr>
          <w:rFonts w:hint="cs"/>
          <w:rtl/>
        </w:rPr>
        <w:t xml:space="preserve"> </w:t>
      </w:r>
      <w:r>
        <w:rPr>
          <w:rtl/>
        </w:rPr>
        <w:t>حنبل في إحدى الروايتين عنه</w:t>
      </w:r>
      <w:r w:rsidR="00224DFC">
        <w:rPr>
          <w:rtl/>
        </w:rPr>
        <w:t>،</w:t>
      </w:r>
      <w:r>
        <w:rPr>
          <w:rtl/>
        </w:rPr>
        <w:t xml:space="preserve"> بل من قال بإمكان نسخ الكتاب بالسُنّة</w:t>
      </w:r>
      <w:r>
        <w:rPr>
          <w:rFonts w:hint="cs"/>
          <w:rtl/>
        </w:rPr>
        <w:t xml:space="preserve"> </w:t>
      </w:r>
      <w:r>
        <w:rPr>
          <w:rtl/>
        </w:rPr>
        <w:t xml:space="preserve">المتواترة منع وقوعه </w:t>
      </w:r>
      <w:r w:rsidRPr="001722C5">
        <w:rPr>
          <w:rStyle w:val="libFootnotenumChar"/>
          <w:rtl/>
        </w:rPr>
        <w:t>(4)</w:t>
      </w:r>
      <w:r w:rsidR="00224DFC">
        <w:rPr>
          <w:rFonts w:hint="cs"/>
          <w:rtl/>
        </w:rPr>
        <w:t>،</w:t>
      </w:r>
      <w:r>
        <w:rPr>
          <w:rtl/>
        </w:rPr>
        <w:t xml:space="preserve"> لذا لا تصحّ دعوى نسخ التلاوة مع بقاء الحكم أو</w:t>
      </w:r>
      <w:r>
        <w:rPr>
          <w:rFonts w:hint="cs"/>
          <w:rtl/>
        </w:rPr>
        <w:t xml:space="preserve"> </w:t>
      </w:r>
      <w:r>
        <w:rPr>
          <w:rtl/>
        </w:rPr>
        <w:t>بدونه</w:t>
      </w:r>
      <w:r w:rsidR="00224DFC">
        <w:rPr>
          <w:rtl/>
        </w:rPr>
        <w:t>،</w:t>
      </w:r>
      <w:r>
        <w:rPr>
          <w:rtl/>
        </w:rPr>
        <w:t xml:space="preserve"> حتّى لو ادّعي التواتر في أخبار النسخ</w:t>
      </w:r>
      <w:r w:rsidR="00224DFC">
        <w:rPr>
          <w:rtl/>
        </w:rPr>
        <w:t>،</w:t>
      </w:r>
      <w:r>
        <w:rPr>
          <w:rtl/>
        </w:rPr>
        <w:t xml:space="preserve"> فضلاً عن كونها أخبار آحاد</w:t>
      </w:r>
      <w:r>
        <w:rPr>
          <w:rFonts w:hint="cs"/>
          <w:rtl/>
        </w:rPr>
        <w:t xml:space="preserve"> </w:t>
      </w:r>
      <w:r>
        <w:rPr>
          <w:rtl/>
        </w:rPr>
        <w:t>ضعيفة الاسناد واهية المتن كما تقدّم.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 xml:space="preserve">4 </w:t>
      </w:r>
      <w:r w:rsidR="00224DFC">
        <w:rPr>
          <w:rtl/>
        </w:rPr>
        <w:t>-</w:t>
      </w:r>
      <w:r>
        <w:rPr>
          <w:rtl/>
        </w:rPr>
        <w:t xml:space="preserve"> أنكر بعض المعتزلة وعامة علماء الإمامية وأعلامهم الضربين</w:t>
      </w:r>
    </w:p>
    <w:p w:rsidR="001722C5" w:rsidRPr="00522B55" w:rsidRDefault="001722C5" w:rsidP="001722C5">
      <w:pPr>
        <w:pStyle w:val="libLine"/>
        <w:rPr>
          <w:rtl/>
        </w:rPr>
      </w:pPr>
      <w:r w:rsidRPr="00522B55">
        <w:rPr>
          <w:rtl/>
        </w:rPr>
        <w:t>__________________</w:t>
      </w:r>
    </w:p>
    <w:p w:rsidR="001722C5" w:rsidRPr="00522B55" w:rsidRDefault="001722C5" w:rsidP="001722C5">
      <w:pPr>
        <w:pStyle w:val="libFootnote0"/>
        <w:rPr>
          <w:rtl/>
        </w:rPr>
      </w:pPr>
      <w:r w:rsidRPr="00522B55">
        <w:rPr>
          <w:rFonts w:hint="cs"/>
          <w:rtl/>
        </w:rPr>
        <w:t xml:space="preserve">(1) </w:t>
      </w:r>
      <w:r w:rsidRPr="00522B55">
        <w:rPr>
          <w:rtl/>
        </w:rPr>
        <w:t>الموافقات للشاطبي 3</w:t>
      </w:r>
      <w:r w:rsidR="00224DFC">
        <w:rPr>
          <w:rtl/>
        </w:rPr>
        <w:t>:</w:t>
      </w:r>
      <w:r w:rsidRPr="00522B55">
        <w:rPr>
          <w:rtl/>
        </w:rPr>
        <w:t xml:space="preserve"> 106.</w:t>
      </w:r>
    </w:p>
    <w:p w:rsidR="001722C5" w:rsidRPr="00522B55" w:rsidRDefault="001722C5" w:rsidP="001722C5">
      <w:pPr>
        <w:pStyle w:val="libFootnote0"/>
        <w:rPr>
          <w:rtl/>
        </w:rPr>
      </w:pPr>
      <w:r w:rsidRPr="00522B55">
        <w:rPr>
          <w:rFonts w:hint="cs"/>
          <w:rtl/>
        </w:rPr>
        <w:t xml:space="preserve">(2) </w:t>
      </w:r>
      <w:r w:rsidRPr="00522B55">
        <w:rPr>
          <w:rtl/>
        </w:rPr>
        <w:t>مباحث في علوم القرآن</w:t>
      </w:r>
      <w:r w:rsidR="00224DFC">
        <w:rPr>
          <w:rtl/>
        </w:rPr>
        <w:t>:</w:t>
      </w:r>
      <w:r w:rsidRPr="00522B55">
        <w:rPr>
          <w:rtl/>
        </w:rPr>
        <w:t xml:space="preserve"> 237.</w:t>
      </w:r>
    </w:p>
    <w:p w:rsidR="001722C5" w:rsidRPr="00522B55" w:rsidRDefault="001722C5" w:rsidP="001722C5">
      <w:pPr>
        <w:pStyle w:val="libFootnote0"/>
        <w:rPr>
          <w:rtl/>
        </w:rPr>
      </w:pPr>
      <w:r w:rsidRPr="00522B55">
        <w:rPr>
          <w:rFonts w:hint="cs"/>
          <w:rtl/>
        </w:rPr>
        <w:t xml:space="preserve">(3) </w:t>
      </w:r>
      <w:r w:rsidRPr="00522B55">
        <w:rPr>
          <w:rtl/>
        </w:rPr>
        <w:t>إظهار الحق 2</w:t>
      </w:r>
      <w:r w:rsidR="00224DFC">
        <w:rPr>
          <w:rtl/>
        </w:rPr>
        <w:t>:</w:t>
      </w:r>
      <w:r w:rsidRPr="00522B55">
        <w:rPr>
          <w:rtl/>
        </w:rPr>
        <w:t xml:space="preserve"> 90.</w:t>
      </w:r>
    </w:p>
    <w:p w:rsidR="001722C5" w:rsidRPr="00522B55" w:rsidRDefault="001722C5" w:rsidP="001722C5">
      <w:pPr>
        <w:pStyle w:val="libFootnote0"/>
        <w:rPr>
          <w:rtl/>
        </w:rPr>
      </w:pPr>
      <w:r w:rsidRPr="00522B55">
        <w:rPr>
          <w:rFonts w:hint="cs"/>
          <w:rtl/>
        </w:rPr>
        <w:t xml:space="preserve">(4) </w:t>
      </w:r>
      <w:r w:rsidRPr="00522B55">
        <w:rPr>
          <w:rtl/>
        </w:rPr>
        <w:t>الاحكام للآمدي 3</w:t>
      </w:r>
      <w:r w:rsidR="00224DFC">
        <w:rPr>
          <w:rtl/>
        </w:rPr>
        <w:t>:</w:t>
      </w:r>
      <w:r w:rsidRPr="00522B55">
        <w:rPr>
          <w:rtl/>
        </w:rPr>
        <w:t xml:space="preserve"> 139</w:t>
      </w:r>
      <w:r w:rsidR="00224DFC">
        <w:rPr>
          <w:rtl/>
        </w:rPr>
        <w:t>،</w:t>
      </w:r>
      <w:r w:rsidRPr="00522B55">
        <w:rPr>
          <w:rtl/>
        </w:rPr>
        <w:t xml:space="preserve"> أُصول السرخسي 2</w:t>
      </w:r>
      <w:r w:rsidR="00224DFC">
        <w:rPr>
          <w:rtl/>
        </w:rPr>
        <w:t>:</w:t>
      </w:r>
      <w:r w:rsidRPr="00522B55">
        <w:rPr>
          <w:rtl/>
        </w:rPr>
        <w:t xml:space="preserve"> 67.</w:t>
      </w:r>
    </w:p>
    <w:p w:rsidR="001722C5" w:rsidRDefault="00B70DB7" w:rsidP="001722C5">
      <w:pPr>
        <w:pStyle w:val="libNormal0"/>
        <w:rPr>
          <w:rtl/>
        </w:rPr>
      </w:pPr>
      <w:r>
        <w:rPr>
          <w:rtl/>
        </w:rPr>
        <w:br w:type="page"/>
      </w:r>
      <w:r w:rsidR="001722C5">
        <w:rPr>
          <w:rtl/>
        </w:rPr>
        <w:lastRenderedPageBreak/>
        <w:t>الأخيرين من النسخ واعتبروهما نفس القول بالتحريف</w:t>
      </w:r>
      <w:r w:rsidR="00224DFC">
        <w:rPr>
          <w:rtl/>
        </w:rPr>
        <w:t>،</w:t>
      </w:r>
      <w:r w:rsidR="001722C5">
        <w:rPr>
          <w:rtl/>
        </w:rPr>
        <w:t xml:space="preserve"> وكذا أنكرهما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>أغلب علماء ومحققي أهل السنة المتقدمين منهم والمتأخرين</w:t>
      </w:r>
      <w:r w:rsidR="00224DFC">
        <w:rPr>
          <w:rtl/>
        </w:rPr>
        <w:t>،</w:t>
      </w:r>
      <w:r w:rsidR="001722C5">
        <w:rPr>
          <w:rtl/>
        </w:rPr>
        <w:t xml:space="preserve"> وحكى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>القاضي أبو بكر في (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>الانتصار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 xml:space="preserve">) عن قومٍ انكار الضرب الثاني منه </w:t>
      </w:r>
      <w:r w:rsidR="001722C5" w:rsidRPr="001722C5">
        <w:rPr>
          <w:rStyle w:val="libFootnotenumChar"/>
          <w:rtl/>
        </w:rPr>
        <w:t>(1)</w:t>
      </w:r>
      <w:r w:rsidR="00224DFC">
        <w:rPr>
          <w:rFonts w:hint="cs"/>
          <w:rtl/>
        </w:rPr>
        <w:t>،</w:t>
      </w:r>
      <w:r w:rsidR="001722C5">
        <w:rPr>
          <w:rtl/>
        </w:rPr>
        <w:t xml:space="preserve"> وأنكره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>أيضاً ابن ظفر في كتاب (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>الينبوع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 xml:space="preserve">) </w:t>
      </w:r>
      <w:r w:rsidR="001722C5" w:rsidRPr="001722C5">
        <w:rPr>
          <w:rStyle w:val="libFootnotenumChar"/>
          <w:rtl/>
        </w:rPr>
        <w:t>(2)</w:t>
      </w:r>
      <w:r w:rsidR="00224DFC">
        <w:rPr>
          <w:rFonts w:hint="cs"/>
          <w:rtl/>
        </w:rPr>
        <w:t>،</w:t>
      </w:r>
      <w:r w:rsidR="001722C5">
        <w:rPr>
          <w:rtl/>
        </w:rPr>
        <w:t xml:space="preserve"> ونُقِل عن أبي مسلم «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>أنّ نسخ التلاوة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>ممنوع شرعاً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 xml:space="preserve">» </w:t>
      </w:r>
      <w:r w:rsidR="001722C5" w:rsidRPr="001722C5">
        <w:rPr>
          <w:rStyle w:val="libFootnotenumChar"/>
          <w:rtl/>
        </w:rPr>
        <w:t>(3)</w:t>
      </w:r>
      <w:r w:rsidR="001722C5">
        <w:rPr>
          <w:rtl/>
        </w:rPr>
        <w:t xml:space="preserve"> وفيما يلي بعض أقوال محققي أهل السنة في ابطال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>القول بنسخ التلاوة</w:t>
      </w:r>
      <w:r w:rsidR="00224DFC">
        <w:rPr>
          <w:rtl/>
        </w:rPr>
        <w:t>: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قال الخضري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أنا لا أفهم معنى لآيةٍ أنزلها الله تعالى لتفيد حكماً</w:t>
      </w:r>
      <w:r>
        <w:rPr>
          <w:rFonts w:hint="cs"/>
          <w:rtl/>
        </w:rPr>
        <w:t xml:space="preserve"> </w:t>
      </w:r>
      <w:r>
        <w:rPr>
          <w:rtl/>
        </w:rPr>
        <w:t>ثمّ يرفعها مع بقاء حكمها ؛ لأنّ القرآن يقصد منه إفادة الحكم والاعجاز</w:t>
      </w:r>
      <w:r>
        <w:rPr>
          <w:rFonts w:hint="cs"/>
          <w:rtl/>
        </w:rPr>
        <w:t xml:space="preserve"> </w:t>
      </w:r>
      <w:r>
        <w:rPr>
          <w:rtl/>
        </w:rPr>
        <w:t>معاً بنظمه</w:t>
      </w:r>
      <w:r w:rsidR="00224DFC">
        <w:rPr>
          <w:rtl/>
        </w:rPr>
        <w:t>،</w:t>
      </w:r>
      <w:r>
        <w:rPr>
          <w:rtl/>
        </w:rPr>
        <w:t xml:space="preserve"> فما هي المصلحة في رفع آية مع بقاء حكمها ؟ إنّ ذلك غير</w:t>
      </w:r>
      <w:r>
        <w:rPr>
          <w:rFonts w:hint="cs"/>
          <w:rtl/>
        </w:rPr>
        <w:t xml:space="preserve"> </w:t>
      </w:r>
      <w:r>
        <w:rPr>
          <w:rtl/>
        </w:rPr>
        <w:t>مفهوم</w:t>
      </w:r>
      <w:r w:rsidR="00224DFC">
        <w:rPr>
          <w:rtl/>
        </w:rPr>
        <w:t>،</w:t>
      </w:r>
      <w:r>
        <w:rPr>
          <w:rtl/>
        </w:rPr>
        <w:t xml:space="preserve"> وقد أرى أنّه ليس هناك ما</w:t>
      </w:r>
      <w:r>
        <w:rPr>
          <w:rFonts w:hint="cs"/>
          <w:rtl/>
        </w:rPr>
        <w:t xml:space="preserve"> </w:t>
      </w:r>
      <w:r>
        <w:rPr>
          <w:rtl/>
        </w:rPr>
        <w:t>يدعو إلى القول به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(4)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وقال الدكتور صبحي الصالح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أمّا الجرأة العجيبة ففي الضربين</w:t>
      </w:r>
      <w:r>
        <w:rPr>
          <w:rFonts w:hint="cs"/>
          <w:rtl/>
        </w:rPr>
        <w:t xml:space="preserve"> </w:t>
      </w:r>
      <w:r>
        <w:rPr>
          <w:rtl/>
        </w:rPr>
        <w:t>الثاني والثالث اللذين نسخت فيهما بزعمهم آيات معينة</w:t>
      </w:r>
      <w:r w:rsidR="00224DFC">
        <w:rPr>
          <w:rtl/>
        </w:rPr>
        <w:t>،</w:t>
      </w:r>
      <w:r>
        <w:rPr>
          <w:rtl/>
        </w:rPr>
        <w:t xml:space="preserve"> إمّا مع نسخ</w:t>
      </w:r>
      <w:r>
        <w:rPr>
          <w:rFonts w:hint="cs"/>
          <w:rtl/>
        </w:rPr>
        <w:t xml:space="preserve"> </w:t>
      </w:r>
      <w:r>
        <w:rPr>
          <w:rtl/>
        </w:rPr>
        <w:t>أحكامها وإمّا دون نسخ أحكامها</w:t>
      </w:r>
      <w:r w:rsidR="00224DFC">
        <w:rPr>
          <w:rtl/>
        </w:rPr>
        <w:t>،</w:t>
      </w:r>
      <w:r>
        <w:rPr>
          <w:rtl/>
        </w:rPr>
        <w:t xml:space="preserve"> والناظر في صنيعهم هذا سرعان ما</w:t>
      </w:r>
      <w:r>
        <w:rPr>
          <w:rFonts w:hint="cs"/>
          <w:rtl/>
        </w:rPr>
        <w:t xml:space="preserve"> </w:t>
      </w:r>
      <w:r>
        <w:rPr>
          <w:rtl/>
        </w:rPr>
        <w:t>يكتشف فيه خطأً مركباً</w:t>
      </w:r>
      <w:r w:rsidR="00224DFC">
        <w:rPr>
          <w:rtl/>
        </w:rPr>
        <w:t>،</w:t>
      </w:r>
      <w:r>
        <w:rPr>
          <w:rtl/>
        </w:rPr>
        <w:t xml:space="preserve"> فتقسيم المسائل إلى أضرب إنّما يصلح إذا كان</w:t>
      </w:r>
      <w:r>
        <w:rPr>
          <w:rFonts w:hint="cs"/>
          <w:rtl/>
        </w:rPr>
        <w:t xml:space="preserve"> </w:t>
      </w:r>
      <w:r>
        <w:rPr>
          <w:rtl/>
        </w:rPr>
        <w:t>لكلّ ضربٍ شواهد كثيرةٍ أو كافيةٍ على ال</w:t>
      </w:r>
      <w:r>
        <w:rPr>
          <w:rFonts w:hint="cs"/>
          <w:rtl/>
        </w:rPr>
        <w:t>أ</w:t>
      </w:r>
      <w:r>
        <w:rPr>
          <w:rtl/>
        </w:rPr>
        <w:t>قل ليتيسّر استنباط قاعدةٍ منها</w:t>
      </w:r>
      <w:r w:rsidR="00224DFC">
        <w:rPr>
          <w:rtl/>
        </w:rPr>
        <w:t>،</w:t>
      </w:r>
      <w:r>
        <w:rPr>
          <w:rtl/>
        </w:rPr>
        <w:t xml:space="preserve"> وما لعشّاق النسخ إلاّ شاهدٌ أو اثنان على كلّ من هذين الضربين</w:t>
      </w:r>
      <w:r w:rsidR="00224DFC">
        <w:rPr>
          <w:rtl/>
        </w:rPr>
        <w:t>،</w:t>
      </w:r>
      <w:r>
        <w:rPr>
          <w:rtl/>
        </w:rPr>
        <w:t xml:space="preserve"> وجميع</w:t>
      </w:r>
      <w:r>
        <w:rPr>
          <w:rFonts w:hint="cs"/>
          <w:rtl/>
        </w:rPr>
        <w:t xml:space="preserve"> </w:t>
      </w:r>
      <w:r>
        <w:rPr>
          <w:rtl/>
        </w:rPr>
        <w:t>ما</w:t>
      </w:r>
      <w:r>
        <w:rPr>
          <w:rFonts w:hint="cs"/>
          <w:rtl/>
        </w:rPr>
        <w:t xml:space="preserve"> </w:t>
      </w:r>
      <w:r>
        <w:rPr>
          <w:rtl/>
        </w:rPr>
        <w:t>ذكروه منها أخبار آحاد</w:t>
      </w:r>
      <w:r w:rsidR="00224DFC">
        <w:rPr>
          <w:rtl/>
        </w:rPr>
        <w:t>،</w:t>
      </w:r>
      <w:r>
        <w:rPr>
          <w:rtl/>
        </w:rPr>
        <w:t xml:space="preserve"> ولا يجوز القطع على إنزال قرآن ونسخه بأخبار</w:t>
      </w:r>
    </w:p>
    <w:p w:rsidR="001722C5" w:rsidRPr="009010BC" w:rsidRDefault="001722C5" w:rsidP="001722C5">
      <w:pPr>
        <w:pStyle w:val="libLine"/>
        <w:rPr>
          <w:rtl/>
        </w:rPr>
      </w:pPr>
      <w:r w:rsidRPr="009010BC">
        <w:rPr>
          <w:rtl/>
        </w:rPr>
        <w:t>__________________</w:t>
      </w:r>
    </w:p>
    <w:p w:rsidR="001722C5" w:rsidRPr="009010BC" w:rsidRDefault="001722C5" w:rsidP="001722C5">
      <w:pPr>
        <w:pStyle w:val="libFootnote0"/>
        <w:rPr>
          <w:rtl/>
        </w:rPr>
      </w:pPr>
      <w:r w:rsidRPr="009010BC">
        <w:rPr>
          <w:rFonts w:hint="cs"/>
          <w:rtl/>
        </w:rPr>
        <w:t xml:space="preserve">(1) </w:t>
      </w:r>
      <w:r w:rsidRPr="009010BC">
        <w:rPr>
          <w:rtl/>
        </w:rPr>
        <w:t>البرهان في علوم القرآن 2</w:t>
      </w:r>
      <w:r w:rsidR="00224DFC">
        <w:rPr>
          <w:rtl/>
        </w:rPr>
        <w:t>:</w:t>
      </w:r>
      <w:r w:rsidRPr="009010BC">
        <w:rPr>
          <w:rtl/>
        </w:rPr>
        <w:t xml:space="preserve"> 47.</w:t>
      </w:r>
    </w:p>
    <w:p w:rsidR="001722C5" w:rsidRPr="009010BC" w:rsidRDefault="001722C5" w:rsidP="001722C5">
      <w:pPr>
        <w:pStyle w:val="libFootnote0"/>
        <w:rPr>
          <w:rtl/>
        </w:rPr>
      </w:pPr>
      <w:r w:rsidRPr="009010BC">
        <w:rPr>
          <w:rFonts w:hint="cs"/>
          <w:rtl/>
        </w:rPr>
        <w:t xml:space="preserve">(2) </w:t>
      </w:r>
      <w:r w:rsidRPr="009010BC">
        <w:rPr>
          <w:rtl/>
        </w:rPr>
        <w:t>البرهان في علوم القرآن 2</w:t>
      </w:r>
      <w:r w:rsidR="00224DFC">
        <w:rPr>
          <w:rtl/>
        </w:rPr>
        <w:t>:</w:t>
      </w:r>
      <w:r w:rsidRPr="009010BC">
        <w:rPr>
          <w:rtl/>
        </w:rPr>
        <w:t xml:space="preserve"> 43.</w:t>
      </w:r>
    </w:p>
    <w:p w:rsidR="001722C5" w:rsidRPr="009010BC" w:rsidRDefault="001722C5" w:rsidP="001722C5">
      <w:pPr>
        <w:pStyle w:val="libFootnote0"/>
        <w:rPr>
          <w:rtl/>
        </w:rPr>
      </w:pPr>
      <w:r w:rsidRPr="009010BC">
        <w:rPr>
          <w:rFonts w:hint="cs"/>
          <w:rtl/>
        </w:rPr>
        <w:t xml:space="preserve">(3) </w:t>
      </w:r>
      <w:r w:rsidRPr="009010BC">
        <w:rPr>
          <w:rtl/>
        </w:rPr>
        <w:t>مناهل العرفان 2</w:t>
      </w:r>
      <w:r w:rsidR="00224DFC">
        <w:rPr>
          <w:rtl/>
        </w:rPr>
        <w:t>:</w:t>
      </w:r>
      <w:r w:rsidRPr="009010BC">
        <w:rPr>
          <w:rtl/>
        </w:rPr>
        <w:t xml:space="preserve"> 112.</w:t>
      </w:r>
    </w:p>
    <w:p w:rsidR="001722C5" w:rsidRPr="009010BC" w:rsidRDefault="001722C5" w:rsidP="001722C5">
      <w:pPr>
        <w:pStyle w:val="libFootnote0"/>
        <w:rPr>
          <w:rtl/>
        </w:rPr>
      </w:pPr>
      <w:r w:rsidRPr="009010BC">
        <w:rPr>
          <w:rFonts w:hint="cs"/>
          <w:rtl/>
        </w:rPr>
        <w:t xml:space="preserve">(4) </w:t>
      </w:r>
      <w:r w:rsidRPr="009010BC">
        <w:rPr>
          <w:rtl/>
        </w:rPr>
        <w:t>التحقيق في نفي التحريف</w:t>
      </w:r>
      <w:r w:rsidR="00224DFC">
        <w:rPr>
          <w:rtl/>
        </w:rPr>
        <w:t>:</w:t>
      </w:r>
      <w:r w:rsidRPr="009010BC">
        <w:rPr>
          <w:rtl/>
        </w:rPr>
        <w:t xml:space="preserve"> 279</w:t>
      </w:r>
      <w:r w:rsidR="00224DFC">
        <w:rPr>
          <w:rtl/>
        </w:rPr>
        <w:t>،</w:t>
      </w:r>
      <w:r w:rsidRPr="009010BC">
        <w:rPr>
          <w:rtl/>
        </w:rPr>
        <w:t xml:space="preserve"> صيانة القرآن من التحريف</w:t>
      </w:r>
      <w:r w:rsidR="00224DFC">
        <w:rPr>
          <w:rtl/>
        </w:rPr>
        <w:t>:</w:t>
      </w:r>
      <w:r w:rsidRPr="009010BC">
        <w:rPr>
          <w:rtl/>
        </w:rPr>
        <w:t xml:space="preserve"> 30.</w:t>
      </w:r>
    </w:p>
    <w:p w:rsidR="001722C5" w:rsidRDefault="001722C5" w:rsidP="001722C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آحاد لا حجّة فيها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(1)</w:t>
      </w:r>
      <w:r w:rsidRPr="00131011">
        <w:rPr>
          <w:rFonts w:hint="cs"/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3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وقال الدكتور مصطفى زيد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ومن ثمّ يبقى منسوخ التلاوة باقي</w:t>
      </w:r>
      <w:r>
        <w:rPr>
          <w:rFonts w:hint="cs"/>
          <w:rtl/>
        </w:rPr>
        <w:t xml:space="preserve"> </w:t>
      </w:r>
      <w:r>
        <w:rPr>
          <w:rtl/>
        </w:rPr>
        <w:t>الحكم مجرّد فرض لم يتحقّق في واقعةٍ واحدةٍ</w:t>
      </w:r>
      <w:r w:rsidR="00224DFC">
        <w:rPr>
          <w:rtl/>
        </w:rPr>
        <w:t>،</w:t>
      </w:r>
      <w:r>
        <w:rPr>
          <w:rtl/>
        </w:rPr>
        <w:t xml:space="preserve"> ولهذا نرفضه</w:t>
      </w:r>
      <w:r w:rsidR="00224DFC">
        <w:rPr>
          <w:rtl/>
        </w:rPr>
        <w:t>،</w:t>
      </w:r>
      <w:r>
        <w:rPr>
          <w:rtl/>
        </w:rPr>
        <w:t xml:space="preserve"> ونرى أنّه</w:t>
      </w:r>
      <w:r>
        <w:rPr>
          <w:rFonts w:hint="cs"/>
          <w:rtl/>
        </w:rPr>
        <w:t xml:space="preserve"> </w:t>
      </w:r>
      <w:r>
        <w:rPr>
          <w:rtl/>
        </w:rPr>
        <w:t>غير معقولٍ ولا مقبول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(2)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 xml:space="preserve">4 </w:t>
      </w:r>
      <w:r w:rsidR="00224DFC">
        <w:rPr>
          <w:rtl/>
        </w:rPr>
        <w:t>-</w:t>
      </w:r>
      <w:r>
        <w:rPr>
          <w:rtl/>
        </w:rPr>
        <w:t xml:space="preserve"> وقال عبد الرحمن الجزيري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إنّ الأخبار التي جاء فيها ذكر كلمةٍ</w:t>
      </w:r>
      <w:r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 xml:space="preserve"> </w:t>
      </w:r>
      <w:r>
        <w:rPr>
          <w:rtl/>
        </w:rPr>
        <w:t>من كتاب الله</w:t>
      </w:r>
      <w:r>
        <w:rPr>
          <w:rFonts w:hint="cs"/>
          <w:rtl/>
        </w:rPr>
        <w:t xml:space="preserve"> </w:t>
      </w:r>
      <w:r>
        <w:rPr>
          <w:rtl/>
        </w:rPr>
        <w:t xml:space="preserve">) على أنّها كانت فيه ونسخت في عهد رسول الله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فهذه</w:t>
      </w:r>
      <w:r>
        <w:rPr>
          <w:rFonts w:hint="cs"/>
          <w:rtl/>
        </w:rPr>
        <w:t xml:space="preserve"> </w:t>
      </w:r>
      <w:r>
        <w:rPr>
          <w:rtl/>
        </w:rPr>
        <w:t>لا يُطلق عليها أنّها قرآن</w:t>
      </w:r>
      <w:r w:rsidR="00224DFC">
        <w:rPr>
          <w:rtl/>
        </w:rPr>
        <w:t>،</w:t>
      </w:r>
      <w:r>
        <w:rPr>
          <w:rtl/>
        </w:rPr>
        <w:t xml:space="preserve"> ولا تُعطى حكم القرآن باتّفاق</w:t>
      </w:r>
      <w:r w:rsidR="00224DFC">
        <w:rPr>
          <w:rtl/>
        </w:rPr>
        <w:t>،</w:t>
      </w:r>
      <w:r>
        <w:rPr>
          <w:rtl/>
        </w:rPr>
        <w:t xml:space="preserve"> ثمّ ينظر إنّ كان</w:t>
      </w:r>
      <w:r>
        <w:rPr>
          <w:rFonts w:hint="cs"/>
          <w:rtl/>
        </w:rPr>
        <w:t xml:space="preserve"> </w:t>
      </w:r>
      <w:r>
        <w:rPr>
          <w:rtl/>
        </w:rPr>
        <w:t>يمكن تأويلها بما يخرجها عن كونها قرآناً</w:t>
      </w:r>
      <w:r w:rsidR="00224DFC">
        <w:rPr>
          <w:rtl/>
        </w:rPr>
        <w:t>،</w:t>
      </w:r>
      <w:r>
        <w:rPr>
          <w:rtl/>
        </w:rPr>
        <w:t xml:space="preserve"> فإنّ الإخبار بها يعطي حكم</w:t>
      </w:r>
      <w:r>
        <w:rPr>
          <w:rFonts w:hint="cs"/>
          <w:rtl/>
        </w:rPr>
        <w:t xml:space="preserve"> </w:t>
      </w:r>
      <w:r>
        <w:rPr>
          <w:rtl/>
        </w:rPr>
        <w:t>الحديث</w:t>
      </w:r>
      <w:r w:rsidR="00224DFC">
        <w:rPr>
          <w:rtl/>
        </w:rPr>
        <w:t>،</w:t>
      </w:r>
      <w:r>
        <w:rPr>
          <w:rtl/>
        </w:rPr>
        <w:t xml:space="preserve"> وإن لم يمكن تأويلها فالذي أعتقده أنّها لا تصلح للدلالة على</w:t>
      </w:r>
      <w:r>
        <w:rPr>
          <w:rFonts w:hint="cs"/>
          <w:rtl/>
        </w:rPr>
        <w:t xml:space="preserve"> </w:t>
      </w:r>
      <w:r>
        <w:rPr>
          <w:rtl/>
        </w:rPr>
        <w:t>حكم شرعي</w:t>
      </w:r>
      <w:r w:rsidR="00224DFC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لأنّ دلالتها موقوفةٌ على ثبوت صيغتها. وصيغتها يصحّ</w:t>
      </w:r>
      <w:r>
        <w:rPr>
          <w:rFonts w:hint="cs"/>
          <w:rtl/>
        </w:rPr>
        <w:t xml:space="preserve"> </w:t>
      </w:r>
      <w:r>
        <w:rPr>
          <w:rtl/>
        </w:rPr>
        <w:t>نفيها باتّفاقٍ</w:t>
      </w:r>
      <w:r w:rsidR="00224DFC">
        <w:rPr>
          <w:rtl/>
        </w:rPr>
        <w:t>،</w:t>
      </w:r>
      <w:r>
        <w:rPr>
          <w:rtl/>
        </w:rPr>
        <w:t xml:space="preserve"> فكيف يمكن الاستدلال بها ؟! فالخير كلّ الخير في ترك مثل</w:t>
      </w:r>
      <w:r>
        <w:rPr>
          <w:rFonts w:hint="cs"/>
          <w:rtl/>
        </w:rPr>
        <w:t xml:space="preserve"> </w:t>
      </w:r>
      <w:r>
        <w:rPr>
          <w:rtl/>
        </w:rPr>
        <w:t>هذه الروايات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(3)</w:t>
      </w:r>
      <w:r w:rsidRPr="00131011">
        <w:rPr>
          <w:rFonts w:hint="cs"/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 xml:space="preserve">5 </w:t>
      </w:r>
      <w:r w:rsidR="00224DFC">
        <w:rPr>
          <w:rtl/>
        </w:rPr>
        <w:t>-</w:t>
      </w:r>
      <w:r>
        <w:rPr>
          <w:rtl/>
        </w:rPr>
        <w:t xml:space="preserve"> وقال ابن الخطيب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أمّا ما</w:t>
      </w:r>
      <w:r>
        <w:rPr>
          <w:rFonts w:hint="cs"/>
          <w:rtl/>
        </w:rPr>
        <w:t xml:space="preserve"> </w:t>
      </w:r>
      <w:r>
        <w:rPr>
          <w:rtl/>
        </w:rPr>
        <w:t>يدّعونه من نسخ تلاوة بعض الآيات مع</w:t>
      </w:r>
      <w:r>
        <w:rPr>
          <w:rFonts w:hint="cs"/>
          <w:rtl/>
        </w:rPr>
        <w:t xml:space="preserve"> </w:t>
      </w:r>
      <w:r>
        <w:rPr>
          <w:rtl/>
        </w:rPr>
        <w:t>بقاء حكمها</w:t>
      </w:r>
      <w:r w:rsidR="00224DFC">
        <w:rPr>
          <w:rtl/>
        </w:rPr>
        <w:t>،</w:t>
      </w:r>
      <w:r>
        <w:rPr>
          <w:rtl/>
        </w:rPr>
        <w:t xml:space="preserve"> فأمر لا يقبله إنسان يحترم نفسه</w:t>
      </w:r>
      <w:r w:rsidR="00224DFC">
        <w:rPr>
          <w:rtl/>
        </w:rPr>
        <w:t>،</w:t>
      </w:r>
      <w:r>
        <w:rPr>
          <w:rtl/>
        </w:rPr>
        <w:t xml:space="preserve"> ويقدّر ما وهبه الله تعالى</w:t>
      </w:r>
      <w:r>
        <w:rPr>
          <w:rFonts w:hint="cs"/>
          <w:rtl/>
        </w:rPr>
        <w:t xml:space="preserve"> </w:t>
      </w:r>
      <w:r>
        <w:rPr>
          <w:rtl/>
        </w:rPr>
        <w:t>من نعمة العقل</w:t>
      </w:r>
      <w:r w:rsidR="00224DFC">
        <w:rPr>
          <w:rtl/>
        </w:rPr>
        <w:t>،</w:t>
      </w:r>
      <w:r>
        <w:rPr>
          <w:rtl/>
        </w:rPr>
        <w:t xml:space="preserve"> إذ ما</w:t>
      </w:r>
      <w:r>
        <w:rPr>
          <w:rFonts w:hint="cs"/>
          <w:rtl/>
        </w:rPr>
        <w:t xml:space="preserve"> </w:t>
      </w:r>
      <w:r>
        <w:rPr>
          <w:rtl/>
        </w:rPr>
        <w:t>هي الحكمة من نسخ تلاوة آية مع بقاء حكمها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>
        <w:rPr>
          <w:rFonts w:hint="cs"/>
          <w:rtl/>
        </w:rPr>
        <w:t xml:space="preserve"> </w:t>
      </w:r>
      <w:r>
        <w:rPr>
          <w:rtl/>
        </w:rPr>
        <w:t>ما</w:t>
      </w:r>
      <w:r>
        <w:rPr>
          <w:rFonts w:hint="cs"/>
          <w:rtl/>
        </w:rPr>
        <w:t xml:space="preserve"> </w:t>
      </w:r>
      <w:r>
        <w:rPr>
          <w:rtl/>
        </w:rPr>
        <w:t>الحكمة من صدور قانون واجب التنفيذ ورفع ألفاظ هذا القانون مع بقاء</w:t>
      </w:r>
      <w:r>
        <w:rPr>
          <w:rFonts w:hint="cs"/>
          <w:rtl/>
        </w:rPr>
        <w:t xml:space="preserve"> </w:t>
      </w:r>
      <w:r>
        <w:rPr>
          <w:rtl/>
        </w:rPr>
        <w:t>العمل بأحكامه ؟ ويستدلّون على باطلهم هذا بإيراد آيةٍ من هذا النوع</w:t>
      </w:r>
      <w:r>
        <w:rPr>
          <w:rFonts w:hint="cs"/>
          <w:rtl/>
        </w:rPr>
        <w:t xml:space="preserve"> </w:t>
      </w:r>
      <w:r>
        <w:rPr>
          <w:rtl/>
        </w:rPr>
        <w:t>يدّعون نسخها</w:t>
      </w:r>
      <w:r w:rsidR="00224DFC">
        <w:rPr>
          <w:rtl/>
        </w:rPr>
        <w:t>،</w:t>
      </w:r>
      <w:r>
        <w:rPr>
          <w:rtl/>
        </w:rPr>
        <w:t xml:space="preserve"> ويعلم الله تعالى أنّها ليست من القرآن</w:t>
      </w:r>
      <w:r w:rsidR="00224DFC">
        <w:rPr>
          <w:rtl/>
        </w:rPr>
        <w:t>،</w:t>
      </w:r>
      <w:r>
        <w:rPr>
          <w:rtl/>
        </w:rPr>
        <w:t xml:space="preserve"> ولو كانت لما</w:t>
      </w:r>
    </w:p>
    <w:p w:rsidR="001722C5" w:rsidRPr="009010BC" w:rsidRDefault="001722C5" w:rsidP="001722C5">
      <w:pPr>
        <w:pStyle w:val="libLine"/>
        <w:rPr>
          <w:rtl/>
        </w:rPr>
      </w:pPr>
      <w:r w:rsidRPr="009010BC">
        <w:rPr>
          <w:rtl/>
        </w:rPr>
        <w:t>__________________</w:t>
      </w:r>
    </w:p>
    <w:p w:rsidR="001722C5" w:rsidRPr="009010BC" w:rsidRDefault="001722C5" w:rsidP="001722C5">
      <w:pPr>
        <w:pStyle w:val="libFootnote0"/>
        <w:rPr>
          <w:rtl/>
        </w:rPr>
      </w:pPr>
      <w:r w:rsidRPr="009010BC">
        <w:rPr>
          <w:rFonts w:hint="cs"/>
          <w:rtl/>
        </w:rPr>
        <w:t xml:space="preserve">(1) </w:t>
      </w:r>
      <w:r w:rsidRPr="009010BC">
        <w:rPr>
          <w:rtl/>
        </w:rPr>
        <w:t>مباحث في علوم القرآن</w:t>
      </w:r>
      <w:r w:rsidR="00224DFC">
        <w:rPr>
          <w:rtl/>
        </w:rPr>
        <w:t>:</w:t>
      </w:r>
      <w:r w:rsidRPr="009010BC">
        <w:rPr>
          <w:rtl/>
        </w:rPr>
        <w:t xml:space="preserve"> 265.</w:t>
      </w:r>
    </w:p>
    <w:p w:rsidR="001722C5" w:rsidRPr="009010BC" w:rsidRDefault="001722C5" w:rsidP="001722C5">
      <w:pPr>
        <w:pStyle w:val="libFootnote0"/>
        <w:rPr>
          <w:rtl/>
        </w:rPr>
      </w:pPr>
      <w:r w:rsidRPr="009010BC">
        <w:rPr>
          <w:rFonts w:hint="cs"/>
          <w:rtl/>
        </w:rPr>
        <w:t xml:space="preserve">(2) </w:t>
      </w:r>
      <w:r w:rsidRPr="009010BC">
        <w:rPr>
          <w:rtl/>
        </w:rPr>
        <w:t>فتح المنان</w:t>
      </w:r>
      <w:r w:rsidR="00224DFC">
        <w:rPr>
          <w:rtl/>
        </w:rPr>
        <w:t>:</w:t>
      </w:r>
      <w:r w:rsidRPr="009010BC">
        <w:rPr>
          <w:rtl/>
        </w:rPr>
        <w:t xml:space="preserve"> 229.</w:t>
      </w:r>
    </w:p>
    <w:p w:rsidR="001722C5" w:rsidRPr="009010BC" w:rsidRDefault="001722C5" w:rsidP="001722C5">
      <w:pPr>
        <w:pStyle w:val="libFootnote0"/>
        <w:rPr>
          <w:rtl/>
        </w:rPr>
      </w:pPr>
      <w:r w:rsidRPr="009010BC">
        <w:rPr>
          <w:rFonts w:hint="cs"/>
          <w:rtl/>
        </w:rPr>
        <w:t xml:space="preserve">(3) </w:t>
      </w:r>
      <w:r w:rsidRPr="009010BC">
        <w:rPr>
          <w:rtl/>
        </w:rPr>
        <w:t>الفقه على المذاهب الأربعة 4</w:t>
      </w:r>
      <w:r w:rsidR="00224DFC">
        <w:rPr>
          <w:rtl/>
        </w:rPr>
        <w:t>:</w:t>
      </w:r>
      <w:r w:rsidRPr="009010BC">
        <w:rPr>
          <w:rtl/>
        </w:rPr>
        <w:t xml:space="preserve"> 260.</w:t>
      </w:r>
    </w:p>
    <w:p w:rsidR="001722C5" w:rsidRDefault="001722C5" w:rsidP="001722C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أغفلها الصحابة (</w:t>
      </w:r>
      <w:r>
        <w:rPr>
          <w:rFonts w:hint="cs"/>
          <w:rtl/>
        </w:rPr>
        <w:t xml:space="preserve"> </w:t>
      </w:r>
      <w:r>
        <w:rPr>
          <w:rtl/>
        </w:rPr>
        <w:t>رضوان الله عليهم</w:t>
      </w:r>
      <w:r>
        <w:rPr>
          <w:rFonts w:hint="cs"/>
          <w:rtl/>
        </w:rPr>
        <w:t xml:space="preserve"> </w:t>
      </w:r>
      <w:r>
        <w:rPr>
          <w:rtl/>
        </w:rPr>
        <w:t>) ولدونّها السلف الصالح في</w:t>
      </w:r>
      <w:r>
        <w:rPr>
          <w:rFonts w:hint="cs"/>
          <w:rtl/>
        </w:rPr>
        <w:t xml:space="preserve"> </w:t>
      </w:r>
      <w:r>
        <w:rPr>
          <w:rtl/>
        </w:rPr>
        <w:t>مصاحفهم</w:t>
      </w:r>
      <w:r>
        <w:rPr>
          <w:rFonts w:hint="cs"/>
          <w:rtl/>
        </w:rPr>
        <w:t xml:space="preserve"> </w:t>
      </w:r>
      <w:r>
        <w:rPr>
          <w:rtl/>
        </w:rPr>
        <w:t>»</w:t>
      </w:r>
      <w:r>
        <w:rPr>
          <w:rFonts w:hint="cs"/>
          <w:rtl/>
        </w:rPr>
        <w:t xml:space="preserve"> </w:t>
      </w:r>
      <w:r w:rsidRPr="001722C5">
        <w:rPr>
          <w:rStyle w:val="libFootnotenumChar"/>
          <w:rtl/>
        </w:rPr>
        <w:t>(1)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bookmarkStart w:id="56" w:name="_Toc255232656"/>
      <w:bookmarkStart w:id="57" w:name="_Toc255985432"/>
      <w:bookmarkStart w:id="58" w:name="_Toc255985621"/>
      <w:bookmarkStart w:id="59" w:name="_Toc368304174"/>
      <w:r w:rsidRPr="003B2CA8">
        <w:rPr>
          <w:rStyle w:val="Heading3Char"/>
          <w:rtl/>
        </w:rPr>
        <w:t>الطائفة الثانية</w:t>
      </w:r>
      <w:r w:rsidR="00224DFC" w:rsidRPr="003B2CA8">
        <w:rPr>
          <w:rStyle w:val="Heading3Char"/>
          <w:rtl/>
        </w:rPr>
        <w:t>:</w:t>
      </w:r>
      <w:bookmarkEnd w:id="56"/>
      <w:bookmarkEnd w:id="57"/>
      <w:bookmarkEnd w:id="58"/>
      <w:bookmarkEnd w:id="59"/>
      <w:r>
        <w:rPr>
          <w:rtl/>
        </w:rPr>
        <w:t xml:space="preserve"> الروايات الدالّة على الخطأ واللحن والتغيير.</w:t>
      </w:r>
    </w:p>
    <w:p w:rsidR="001722C5" w:rsidRDefault="001722C5" w:rsidP="001722C5">
      <w:pPr>
        <w:pStyle w:val="libNormal"/>
        <w:rPr>
          <w:rtl/>
        </w:rPr>
      </w:pPr>
      <w:r w:rsidRPr="001722C5">
        <w:rPr>
          <w:rStyle w:val="libBold2Char"/>
          <w:rtl/>
        </w:rPr>
        <w:t>الأولى</w:t>
      </w:r>
      <w:r w:rsidR="00224DFC">
        <w:rPr>
          <w:rStyle w:val="libBold2Char"/>
          <w:rtl/>
        </w:rPr>
        <w:t>:</w:t>
      </w:r>
      <w:r>
        <w:rPr>
          <w:rtl/>
        </w:rPr>
        <w:t xml:space="preserve"> روي عن عثمان أنّه قال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إنّ في المصحف لحناً</w:t>
      </w:r>
      <w:r w:rsidR="00224DFC">
        <w:rPr>
          <w:rtl/>
        </w:rPr>
        <w:t>،</w:t>
      </w:r>
      <w:r>
        <w:rPr>
          <w:rtl/>
        </w:rPr>
        <w:t xml:space="preserve"> وستقيّمه</w:t>
      </w:r>
      <w:r>
        <w:rPr>
          <w:rFonts w:hint="cs"/>
          <w:rtl/>
        </w:rPr>
        <w:t xml:space="preserve"> </w:t>
      </w:r>
      <w:r>
        <w:rPr>
          <w:rtl/>
        </w:rPr>
        <w:t>العرب بألسنتها. فقيل له</w:t>
      </w:r>
      <w:r w:rsidR="00224DFC">
        <w:rPr>
          <w:rtl/>
        </w:rPr>
        <w:t>:</w:t>
      </w:r>
      <w:r>
        <w:rPr>
          <w:rtl/>
        </w:rPr>
        <w:t xml:space="preserve"> ألا تغيره ؟ فقال</w:t>
      </w:r>
      <w:r w:rsidR="00224DFC">
        <w:rPr>
          <w:rtl/>
        </w:rPr>
        <w:t>:</w:t>
      </w:r>
      <w:r>
        <w:rPr>
          <w:rtl/>
        </w:rPr>
        <w:t xml:space="preserve"> دعوه</w:t>
      </w:r>
      <w:r w:rsidR="00224DFC">
        <w:rPr>
          <w:rtl/>
        </w:rPr>
        <w:t>،</w:t>
      </w:r>
      <w:r>
        <w:rPr>
          <w:rtl/>
        </w:rPr>
        <w:t xml:space="preserve"> فإنّه لا يحلّ حراماً</w:t>
      </w:r>
      <w:r w:rsidR="00224DFC">
        <w:rPr>
          <w:rtl/>
        </w:rPr>
        <w:t>،</w:t>
      </w:r>
      <w:r>
        <w:rPr>
          <w:rtl/>
        </w:rPr>
        <w:t xml:space="preserve"> ولا</w:t>
      </w:r>
      <w:r>
        <w:rPr>
          <w:rFonts w:hint="cs"/>
          <w:rtl/>
        </w:rPr>
        <w:t xml:space="preserve"> </w:t>
      </w:r>
      <w:r>
        <w:rPr>
          <w:rtl/>
        </w:rPr>
        <w:t>يحرّم حلالاً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(2)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حمل ابن أشتة اللحن الوارد في الحديث على الخطأ في اختيار ما</w:t>
      </w:r>
      <w:r>
        <w:rPr>
          <w:rFonts w:hint="cs"/>
          <w:rtl/>
        </w:rPr>
        <w:t xml:space="preserve"> </w:t>
      </w:r>
      <w:r>
        <w:rPr>
          <w:rtl/>
        </w:rPr>
        <w:t>هو</w:t>
      </w:r>
      <w:r>
        <w:rPr>
          <w:rFonts w:hint="cs"/>
          <w:rtl/>
        </w:rPr>
        <w:t xml:space="preserve"> </w:t>
      </w:r>
      <w:r>
        <w:rPr>
          <w:rtl/>
        </w:rPr>
        <w:t>أولى من الأحرف السبعة</w:t>
      </w:r>
      <w:r w:rsidR="00224DFC">
        <w:rPr>
          <w:rtl/>
        </w:rPr>
        <w:t>،</w:t>
      </w:r>
      <w:r>
        <w:rPr>
          <w:rtl/>
        </w:rPr>
        <w:t xml:space="preserve"> وعلى أشياء خالف لفظُها رَسْمَها</w:t>
      </w:r>
      <w:r w:rsidR="00224DFC">
        <w:rPr>
          <w:rtl/>
        </w:rPr>
        <w:t>،</w:t>
      </w:r>
      <w:r>
        <w:rPr>
          <w:rtl/>
        </w:rPr>
        <w:t xml:space="preserve"> وهذا</w:t>
      </w:r>
      <w:r>
        <w:rPr>
          <w:rFonts w:hint="cs"/>
          <w:rtl/>
        </w:rPr>
        <w:t xml:space="preserve"> </w:t>
      </w:r>
      <w:r>
        <w:rPr>
          <w:rtl/>
        </w:rPr>
        <w:t>الحمل غير مستقيمٍ</w:t>
      </w:r>
      <w:r w:rsidR="00224DFC">
        <w:rPr>
          <w:rtl/>
        </w:rPr>
        <w:t>،</w:t>
      </w:r>
      <w:r>
        <w:rPr>
          <w:rtl/>
        </w:rPr>
        <w:t xml:space="preserve"> والأولى منه هو ترك الرواية وتكذيبها وإنكارها</w:t>
      </w:r>
      <w:r w:rsidR="00224DFC">
        <w:rPr>
          <w:rtl/>
        </w:rPr>
        <w:t>،</w:t>
      </w:r>
      <w:r>
        <w:rPr>
          <w:rtl/>
        </w:rPr>
        <w:t xml:space="preserve"> كما</w:t>
      </w:r>
      <w:r>
        <w:rPr>
          <w:rFonts w:hint="cs"/>
          <w:rtl/>
        </w:rPr>
        <w:t xml:space="preserve"> </w:t>
      </w:r>
      <w:r>
        <w:rPr>
          <w:rtl/>
        </w:rPr>
        <w:t>فعل الداني والرازي والنيسابوري وابن الأنباري والآلوسي والسخاوي</w:t>
      </w:r>
      <w:r>
        <w:rPr>
          <w:rFonts w:hint="cs"/>
          <w:rtl/>
        </w:rPr>
        <w:t xml:space="preserve"> </w:t>
      </w:r>
      <w:r>
        <w:rPr>
          <w:rtl/>
        </w:rPr>
        <w:t xml:space="preserve">والخازن والباقلاني وجماعة آخرين </w:t>
      </w:r>
      <w:r w:rsidRPr="001722C5">
        <w:rPr>
          <w:rStyle w:val="libFootnotenumChar"/>
          <w:rtl/>
        </w:rPr>
        <w:t>(3)</w:t>
      </w:r>
      <w:r w:rsidR="00224DFC">
        <w:rPr>
          <w:rFonts w:hint="cs"/>
          <w:rtl/>
        </w:rPr>
        <w:t>،</w:t>
      </w:r>
      <w:r>
        <w:rPr>
          <w:rtl/>
        </w:rPr>
        <w:t xml:space="preserve"> حيثُ صرّحوا أنّ هذه الرواية</w:t>
      </w:r>
      <w:r>
        <w:rPr>
          <w:rFonts w:hint="cs"/>
          <w:rtl/>
        </w:rPr>
        <w:t xml:space="preserve"> </w:t>
      </w:r>
      <w:r>
        <w:rPr>
          <w:rtl/>
        </w:rPr>
        <w:t>لا</w:t>
      </w:r>
      <w:r>
        <w:rPr>
          <w:rFonts w:hint="cs"/>
          <w:rtl/>
        </w:rPr>
        <w:t xml:space="preserve"> </w:t>
      </w:r>
      <w:r>
        <w:rPr>
          <w:rtl/>
        </w:rPr>
        <w:t>يصحّ بها دليل ولا تقوم بمثلها حجّة</w:t>
      </w:r>
      <w:r w:rsidR="00224DFC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لأنّ إسنادها ضعيف</w:t>
      </w:r>
      <w:r w:rsidR="00224DFC">
        <w:rPr>
          <w:rtl/>
        </w:rPr>
        <w:t>،</w:t>
      </w:r>
      <w:r>
        <w:rPr>
          <w:rtl/>
        </w:rPr>
        <w:t xml:space="preserve"> وفيه</w:t>
      </w:r>
      <w:r>
        <w:rPr>
          <w:rFonts w:hint="cs"/>
          <w:rtl/>
        </w:rPr>
        <w:t xml:space="preserve"> </w:t>
      </w:r>
      <w:r>
        <w:rPr>
          <w:rtl/>
        </w:rPr>
        <w:t>اضطراب وانقطاع وتخليط</w:t>
      </w:r>
      <w:r w:rsidR="00224DFC">
        <w:rPr>
          <w:rtl/>
        </w:rPr>
        <w:t>،</w:t>
      </w:r>
      <w:r>
        <w:rPr>
          <w:rtl/>
        </w:rPr>
        <w:t xml:space="preserve"> ولأنّ المصحف منقولٌ بالتواتر عن رسول</w:t>
      </w:r>
      <w:r>
        <w:rPr>
          <w:rFonts w:hint="cs"/>
          <w:rtl/>
        </w:rPr>
        <w:t xml:space="preserve"> </w:t>
      </w:r>
      <w:r>
        <w:rPr>
          <w:rtl/>
        </w:rPr>
        <w:t xml:space="preserve">الله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فلا يمكن ثبوت اللحن فيه</w:t>
      </w:r>
      <w:r w:rsidR="00224DFC">
        <w:rPr>
          <w:rtl/>
        </w:rPr>
        <w:t>،</w:t>
      </w:r>
      <w:r>
        <w:rPr>
          <w:rtl/>
        </w:rPr>
        <w:t xml:space="preserve"> ثمّ إنّ ما</w:t>
      </w:r>
      <w:r>
        <w:rPr>
          <w:rFonts w:hint="cs"/>
          <w:rtl/>
        </w:rPr>
        <w:t xml:space="preserve"> </w:t>
      </w:r>
      <w:r>
        <w:rPr>
          <w:rtl/>
        </w:rPr>
        <w:t>بين الدفّتين هو كلام الله</w:t>
      </w:r>
      <w:r>
        <w:rPr>
          <w:rFonts w:hint="cs"/>
          <w:rtl/>
        </w:rPr>
        <w:t xml:space="preserve"> </w:t>
      </w:r>
      <w:r>
        <w:rPr>
          <w:rtl/>
        </w:rPr>
        <w:t>بإجماع المسلمين</w:t>
      </w:r>
      <w:r w:rsidR="00224DFC">
        <w:rPr>
          <w:rtl/>
        </w:rPr>
        <w:t>،</w:t>
      </w:r>
      <w:r>
        <w:rPr>
          <w:rtl/>
        </w:rPr>
        <w:t xml:space="preserve"> ولا يجوز أن يكون كلام الله لحناً وغلطاً</w:t>
      </w:r>
      <w:r w:rsidR="00224DFC">
        <w:rPr>
          <w:rtl/>
        </w:rPr>
        <w:t>،</w:t>
      </w:r>
      <w:r>
        <w:rPr>
          <w:rtl/>
        </w:rPr>
        <w:t xml:space="preserve"> وقد ذهب</w:t>
      </w:r>
      <w:r>
        <w:rPr>
          <w:rFonts w:hint="cs"/>
          <w:rtl/>
        </w:rPr>
        <w:t xml:space="preserve"> </w:t>
      </w:r>
      <w:r>
        <w:rPr>
          <w:rtl/>
        </w:rPr>
        <w:t>عامّة الصحابة وسائر علماء الاَُمّة من بعدهم إلى أنّه لفظ صحيح ليس فيه</w:t>
      </w:r>
      <w:r>
        <w:rPr>
          <w:rFonts w:hint="cs"/>
          <w:rtl/>
        </w:rPr>
        <w:t xml:space="preserve"> </w:t>
      </w:r>
      <w:r>
        <w:rPr>
          <w:rtl/>
        </w:rPr>
        <w:t>أدنى خطأ من كاتبٍ ولا من غيره</w:t>
      </w:r>
      <w:r w:rsidR="00224DFC">
        <w:rPr>
          <w:rtl/>
        </w:rPr>
        <w:t>،</w:t>
      </w:r>
      <w:r>
        <w:rPr>
          <w:rtl/>
        </w:rPr>
        <w:t xml:space="preserve"> واستدلّوا أيضاً على إنكار هذه الرواية</w:t>
      </w:r>
    </w:p>
    <w:p w:rsidR="001722C5" w:rsidRPr="00870E5E" w:rsidRDefault="001722C5" w:rsidP="001722C5">
      <w:pPr>
        <w:pStyle w:val="libLine"/>
        <w:rPr>
          <w:rtl/>
        </w:rPr>
      </w:pPr>
      <w:r w:rsidRPr="00870E5E">
        <w:rPr>
          <w:rtl/>
        </w:rPr>
        <w:t>__________________</w:t>
      </w:r>
    </w:p>
    <w:p w:rsidR="001722C5" w:rsidRPr="00870E5E" w:rsidRDefault="001722C5" w:rsidP="001722C5">
      <w:pPr>
        <w:pStyle w:val="libFootnote0"/>
        <w:rPr>
          <w:rtl/>
        </w:rPr>
      </w:pPr>
      <w:r w:rsidRPr="00870E5E">
        <w:rPr>
          <w:rFonts w:hint="cs"/>
          <w:rtl/>
        </w:rPr>
        <w:t xml:space="preserve">(1) </w:t>
      </w:r>
      <w:r w:rsidRPr="00870E5E">
        <w:rPr>
          <w:rtl/>
        </w:rPr>
        <w:t>الفرقان</w:t>
      </w:r>
      <w:r w:rsidR="00224DFC">
        <w:rPr>
          <w:rtl/>
        </w:rPr>
        <w:t>:</w:t>
      </w:r>
      <w:r w:rsidRPr="00870E5E">
        <w:rPr>
          <w:rtl/>
        </w:rPr>
        <w:t xml:space="preserve"> 157.</w:t>
      </w:r>
    </w:p>
    <w:p w:rsidR="001722C5" w:rsidRPr="00870E5E" w:rsidRDefault="001722C5" w:rsidP="001722C5">
      <w:pPr>
        <w:pStyle w:val="libFootnote0"/>
        <w:rPr>
          <w:rtl/>
        </w:rPr>
      </w:pPr>
      <w:r w:rsidRPr="00870E5E">
        <w:rPr>
          <w:rFonts w:hint="cs"/>
          <w:rtl/>
        </w:rPr>
        <w:t xml:space="preserve">(2) </w:t>
      </w:r>
      <w:r w:rsidRPr="00870E5E">
        <w:rPr>
          <w:rtl/>
        </w:rPr>
        <w:t>الاتقان 2</w:t>
      </w:r>
      <w:r w:rsidR="00224DFC">
        <w:rPr>
          <w:rtl/>
        </w:rPr>
        <w:t>:</w:t>
      </w:r>
      <w:r w:rsidRPr="00870E5E">
        <w:rPr>
          <w:rtl/>
        </w:rPr>
        <w:t xml:space="preserve"> 320</w:t>
      </w:r>
      <w:r w:rsidR="00224DFC">
        <w:rPr>
          <w:rtl/>
        </w:rPr>
        <w:t>،</w:t>
      </w:r>
      <w:r w:rsidRPr="00870E5E">
        <w:rPr>
          <w:rtl/>
        </w:rPr>
        <w:t xml:space="preserve"> 321.</w:t>
      </w:r>
    </w:p>
    <w:p w:rsidR="001722C5" w:rsidRPr="00870E5E" w:rsidRDefault="001722C5" w:rsidP="001722C5">
      <w:pPr>
        <w:pStyle w:val="libFootnote0"/>
        <w:rPr>
          <w:rtl/>
        </w:rPr>
      </w:pPr>
      <w:r w:rsidRPr="00870E5E">
        <w:rPr>
          <w:rFonts w:hint="cs"/>
          <w:rtl/>
        </w:rPr>
        <w:t xml:space="preserve">(3) </w:t>
      </w:r>
      <w:r w:rsidRPr="00870E5E">
        <w:rPr>
          <w:rtl/>
        </w:rPr>
        <w:t>تاريخ القرآن الكردي</w:t>
      </w:r>
      <w:r w:rsidR="00224DFC">
        <w:rPr>
          <w:rtl/>
        </w:rPr>
        <w:t>:</w:t>
      </w:r>
      <w:r w:rsidRPr="00870E5E">
        <w:rPr>
          <w:rtl/>
        </w:rPr>
        <w:t xml:space="preserve"> 65</w:t>
      </w:r>
      <w:r w:rsidR="00224DFC">
        <w:rPr>
          <w:rtl/>
        </w:rPr>
        <w:t>،</w:t>
      </w:r>
      <w:r w:rsidRPr="00870E5E">
        <w:rPr>
          <w:rtl/>
        </w:rPr>
        <w:t xml:space="preserve"> التفسير الكبير 11</w:t>
      </w:r>
      <w:r w:rsidR="00224DFC">
        <w:rPr>
          <w:rtl/>
        </w:rPr>
        <w:t>:</w:t>
      </w:r>
      <w:r w:rsidRPr="00870E5E">
        <w:rPr>
          <w:rtl/>
        </w:rPr>
        <w:t xml:space="preserve"> 105</w:t>
      </w:r>
      <w:r w:rsidR="00224DFC">
        <w:rPr>
          <w:rtl/>
        </w:rPr>
        <w:t>،</w:t>
      </w:r>
      <w:r w:rsidRPr="00870E5E">
        <w:rPr>
          <w:rtl/>
        </w:rPr>
        <w:t xml:space="preserve"> تفسير النيسابوري 6</w:t>
      </w:r>
      <w:r w:rsidR="00224DFC">
        <w:rPr>
          <w:rtl/>
        </w:rPr>
        <w:t>:</w:t>
      </w:r>
      <w:r w:rsidRPr="00870E5E">
        <w:rPr>
          <w:rtl/>
        </w:rPr>
        <w:t xml:space="preserve"> 23 المطبوع في</w:t>
      </w:r>
      <w:r w:rsidRPr="00870E5E">
        <w:rPr>
          <w:rFonts w:hint="cs"/>
          <w:rtl/>
        </w:rPr>
        <w:t xml:space="preserve"> </w:t>
      </w:r>
      <w:r w:rsidRPr="00870E5E">
        <w:rPr>
          <w:rtl/>
        </w:rPr>
        <w:t>هامش تفسير الطبري</w:t>
      </w:r>
      <w:r w:rsidR="00224DFC">
        <w:rPr>
          <w:rtl/>
        </w:rPr>
        <w:t>،</w:t>
      </w:r>
      <w:r w:rsidRPr="00870E5E">
        <w:rPr>
          <w:rtl/>
        </w:rPr>
        <w:t xml:space="preserve"> تفسير الخازن 1</w:t>
      </w:r>
      <w:r w:rsidR="00224DFC">
        <w:rPr>
          <w:rtl/>
        </w:rPr>
        <w:t>:</w:t>
      </w:r>
      <w:r w:rsidRPr="00870E5E">
        <w:rPr>
          <w:rtl/>
        </w:rPr>
        <w:t xml:space="preserve"> 422.</w:t>
      </w:r>
    </w:p>
    <w:p w:rsidR="001722C5" w:rsidRDefault="001722C5" w:rsidP="001722C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بقولهم</w:t>
      </w:r>
      <w:r w:rsidR="00224DFC">
        <w:rPr>
          <w:rtl/>
        </w:rPr>
        <w:t>:</w:t>
      </w:r>
      <w:r>
        <w:rPr>
          <w:rtl/>
        </w:rPr>
        <w:t xml:space="preserve"> إنّ عثمان جعل للناس إماماً</w:t>
      </w:r>
      <w:r w:rsidR="00224DFC">
        <w:rPr>
          <w:rtl/>
        </w:rPr>
        <w:t>،</w:t>
      </w:r>
      <w:r>
        <w:rPr>
          <w:rtl/>
        </w:rPr>
        <w:t xml:space="preserve"> فكيف يرى فيه لحناً ويتركه لتقيّمه</w:t>
      </w:r>
      <w:r>
        <w:rPr>
          <w:rFonts w:hint="cs"/>
          <w:rtl/>
        </w:rPr>
        <w:t xml:space="preserve"> </w:t>
      </w:r>
      <w:r>
        <w:rPr>
          <w:rtl/>
        </w:rPr>
        <w:t>العرب بألسنتها</w:t>
      </w:r>
      <w:r w:rsidR="00224DFC">
        <w:rPr>
          <w:rtl/>
        </w:rPr>
        <w:t>،</w:t>
      </w:r>
      <w:r>
        <w:rPr>
          <w:rtl/>
        </w:rPr>
        <w:t xml:space="preserve"> أو يؤخّر شيئاً فاسداً ليصلحه غيره ؟! وإذا كان الذين</w:t>
      </w:r>
      <w:r>
        <w:rPr>
          <w:rFonts w:hint="cs"/>
          <w:rtl/>
        </w:rPr>
        <w:t xml:space="preserve"> </w:t>
      </w:r>
      <w:r>
        <w:rPr>
          <w:rtl/>
        </w:rPr>
        <w:t xml:space="preserve">تولوا جمعه وكتابته لم يقيّموا ذلك </w:t>
      </w:r>
      <w:r w:rsidR="00224DFC">
        <w:rPr>
          <w:rtl/>
        </w:rPr>
        <w:t>-</w:t>
      </w:r>
      <w:r>
        <w:rPr>
          <w:rtl/>
        </w:rPr>
        <w:t xml:space="preserve"> وهم الخيار وأهل اللغة والفصاحة</w:t>
      </w:r>
      <w:r>
        <w:rPr>
          <w:rFonts w:hint="cs"/>
          <w:rtl/>
        </w:rPr>
        <w:t xml:space="preserve"> </w:t>
      </w:r>
      <w:r>
        <w:rPr>
          <w:rtl/>
        </w:rPr>
        <w:t xml:space="preserve">والقدرة على ذلك </w:t>
      </w:r>
      <w:r w:rsidR="00224DFC">
        <w:rPr>
          <w:rtl/>
        </w:rPr>
        <w:t>-</w:t>
      </w:r>
      <w:r>
        <w:rPr>
          <w:rtl/>
        </w:rPr>
        <w:t xml:space="preserve"> فكيف يتركون في كتاب الله لحناً يصلحه غيرهم ! ثمّ</w:t>
      </w:r>
      <w:r>
        <w:rPr>
          <w:rFonts w:hint="cs"/>
          <w:rtl/>
        </w:rPr>
        <w:t xml:space="preserve"> </w:t>
      </w:r>
      <w:r>
        <w:rPr>
          <w:rtl/>
        </w:rPr>
        <w:t>إنّ عثمان لم يكتب مصحفاً واحداً بل كتب عدة مصاحف</w:t>
      </w:r>
      <w:r w:rsidR="00224DFC">
        <w:rPr>
          <w:rtl/>
        </w:rPr>
        <w:t>،</w:t>
      </w:r>
      <w:r>
        <w:rPr>
          <w:rtl/>
        </w:rPr>
        <w:t xml:space="preserve"> فلم تأتِ</w:t>
      </w:r>
      <w:r>
        <w:rPr>
          <w:rFonts w:hint="cs"/>
          <w:rtl/>
        </w:rPr>
        <w:t xml:space="preserve"> </w:t>
      </w:r>
      <w:r>
        <w:rPr>
          <w:rtl/>
        </w:rPr>
        <w:t>المصاحف مختلفة قطّ</w:t>
      </w:r>
      <w:r w:rsidR="00224DFC">
        <w:rPr>
          <w:rtl/>
        </w:rPr>
        <w:t>،</w:t>
      </w:r>
      <w:r>
        <w:rPr>
          <w:rtl/>
        </w:rPr>
        <w:t xml:space="preserve"> إلاّ فيما هو من وجوه القراءات والتلاوة دون</w:t>
      </w:r>
      <w:r>
        <w:rPr>
          <w:rFonts w:hint="cs"/>
          <w:rtl/>
        </w:rPr>
        <w:t xml:space="preserve"> </w:t>
      </w:r>
      <w:r>
        <w:rPr>
          <w:rtl/>
        </w:rPr>
        <w:t>الرسم</w:t>
      </w:r>
      <w:r w:rsidR="00224DFC">
        <w:rPr>
          <w:rtl/>
        </w:rPr>
        <w:t>،</w:t>
      </w:r>
      <w:r>
        <w:rPr>
          <w:rtl/>
        </w:rPr>
        <w:t xml:space="preserve"> وليس ذلك باللحن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(1)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والذي يهوّن الخطب في هذه الرواية ومثيلاتها الآتية أنّها برواية عكرمة</w:t>
      </w:r>
      <w:r>
        <w:rPr>
          <w:rFonts w:hint="cs"/>
          <w:rtl/>
        </w:rPr>
        <w:t xml:space="preserve"> </w:t>
      </w:r>
      <w:r>
        <w:rPr>
          <w:rtl/>
        </w:rPr>
        <w:t>مولى ابن عبّاس</w:t>
      </w:r>
      <w:r w:rsidR="00224DFC">
        <w:rPr>
          <w:rtl/>
        </w:rPr>
        <w:t>،</w:t>
      </w:r>
      <w:r>
        <w:rPr>
          <w:rtl/>
        </w:rPr>
        <w:t xml:space="preserve"> وكان من أعلام الضلال ودعاة السوء</w:t>
      </w:r>
      <w:r w:rsidR="00224DFC">
        <w:rPr>
          <w:rtl/>
        </w:rPr>
        <w:t>،</w:t>
      </w:r>
      <w:r>
        <w:rPr>
          <w:rtl/>
        </w:rPr>
        <w:t xml:space="preserve"> وكان يرى رأي</w:t>
      </w:r>
      <w:r>
        <w:rPr>
          <w:rFonts w:hint="cs"/>
          <w:rtl/>
        </w:rPr>
        <w:t xml:space="preserve"> </w:t>
      </w:r>
      <w:r>
        <w:rPr>
          <w:rtl/>
        </w:rPr>
        <w:t>الخوارج</w:t>
      </w:r>
      <w:r w:rsidR="00224DFC">
        <w:rPr>
          <w:rtl/>
        </w:rPr>
        <w:t>،</w:t>
      </w:r>
      <w:r>
        <w:rPr>
          <w:rtl/>
        </w:rPr>
        <w:t xml:space="preserve"> ويُضرب به المثل في الكذب والافتراء</w:t>
      </w:r>
      <w:r w:rsidR="00224DFC">
        <w:rPr>
          <w:rtl/>
        </w:rPr>
        <w:t>،</w:t>
      </w:r>
      <w:r>
        <w:rPr>
          <w:rtl/>
        </w:rPr>
        <w:t xml:space="preserve"> حتى قدح به الأكابر</w:t>
      </w:r>
      <w:r>
        <w:rPr>
          <w:rFonts w:hint="cs"/>
          <w:rtl/>
        </w:rPr>
        <w:t xml:space="preserve"> </w:t>
      </w:r>
      <w:r>
        <w:rPr>
          <w:rtl/>
        </w:rPr>
        <w:t>وكذّبوه</w:t>
      </w:r>
      <w:r w:rsidR="00224DFC">
        <w:rPr>
          <w:rtl/>
        </w:rPr>
        <w:t>،</w:t>
      </w:r>
      <w:r>
        <w:rPr>
          <w:rtl/>
        </w:rPr>
        <w:t xml:space="preserve"> أمثال ابن عمر ومجاهد وعطاء وابن سيرين ومالك بن أنس</w:t>
      </w:r>
      <w:r>
        <w:rPr>
          <w:rFonts w:hint="cs"/>
          <w:rtl/>
        </w:rPr>
        <w:t xml:space="preserve"> </w:t>
      </w:r>
      <w:r>
        <w:rPr>
          <w:rtl/>
        </w:rPr>
        <w:t>والشافعي وسعيد بن المسيب ويحيى بن سعيد</w:t>
      </w:r>
      <w:r w:rsidR="00224DFC">
        <w:rPr>
          <w:rtl/>
        </w:rPr>
        <w:t>،</w:t>
      </w:r>
      <w:r>
        <w:rPr>
          <w:rtl/>
        </w:rPr>
        <w:t xml:space="preserve"> وحرّم مالك الرواية</w:t>
      </w:r>
      <w:r>
        <w:rPr>
          <w:rFonts w:hint="cs"/>
          <w:rtl/>
        </w:rPr>
        <w:t xml:space="preserve"> </w:t>
      </w:r>
      <w:r>
        <w:rPr>
          <w:rtl/>
        </w:rPr>
        <w:t>عنه</w:t>
      </w:r>
      <w:r w:rsidR="00224DFC">
        <w:rPr>
          <w:rFonts w:hint="cs"/>
          <w:rtl/>
        </w:rPr>
        <w:t>،</w:t>
      </w:r>
      <w:r>
        <w:rPr>
          <w:rtl/>
        </w:rPr>
        <w:t xml:space="preserve"> وأعرض عنه مسلم </w:t>
      </w:r>
      <w:r w:rsidRPr="001722C5">
        <w:rPr>
          <w:rStyle w:val="libFootnotenumChar"/>
          <w:rtl/>
        </w:rPr>
        <w:t>(2)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 w:rsidRPr="001722C5">
        <w:rPr>
          <w:rStyle w:val="libBold2Char"/>
          <w:rtl/>
        </w:rPr>
        <w:t>الثانية</w:t>
      </w:r>
      <w:r w:rsidR="00224DFC">
        <w:rPr>
          <w:rStyle w:val="libBold2Char"/>
          <w:rtl/>
        </w:rPr>
        <w:t>:</w:t>
      </w:r>
      <w:r>
        <w:rPr>
          <w:rtl/>
        </w:rPr>
        <w:t xml:space="preserve"> روي عن ابن عباس في قوله تعالى</w:t>
      </w:r>
      <w:r w:rsidR="00224DFC">
        <w:rPr>
          <w:rtl/>
        </w:rPr>
        <w:t>:</w:t>
      </w:r>
      <w:r>
        <w:rPr>
          <w:rtl/>
        </w:rPr>
        <w:t xml:space="preserve"> </w:t>
      </w:r>
      <w:r w:rsidRPr="001722C5">
        <w:rPr>
          <w:rStyle w:val="libAlaemChar"/>
          <w:rFonts w:hint="cs"/>
          <w:rtl/>
        </w:rPr>
        <w:t>(</w:t>
      </w:r>
      <w:r w:rsidRPr="001722C5">
        <w:rPr>
          <w:rStyle w:val="libAieChar"/>
          <w:rtl/>
        </w:rPr>
        <w:t xml:space="preserve"> حَتّى تَسْتَأنِسُوا وتُسلّموا</w:t>
      </w:r>
      <w:r w:rsidRPr="004C4543">
        <w:rPr>
          <w:rtl/>
        </w:rPr>
        <w:t xml:space="preserve"> </w:t>
      </w:r>
      <w:r w:rsidRPr="001722C5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 xml:space="preserve"> </w:t>
      </w:r>
      <w:r>
        <w:rPr>
          <w:rtl/>
        </w:rPr>
        <w:t>النور</w:t>
      </w:r>
      <w:r>
        <w:rPr>
          <w:rFonts w:hint="cs"/>
          <w:rtl/>
        </w:rPr>
        <w:t xml:space="preserve"> </w:t>
      </w:r>
      <w:r>
        <w:rPr>
          <w:rtl/>
        </w:rPr>
        <w:t>24</w:t>
      </w:r>
      <w:r w:rsidR="00224DFC">
        <w:rPr>
          <w:rFonts w:hint="cs"/>
          <w:rtl/>
        </w:rPr>
        <w:t>:</w:t>
      </w:r>
      <w:r>
        <w:rPr>
          <w:rtl/>
        </w:rPr>
        <w:t xml:space="preserve"> 27</w:t>
      </w:r>
      <w:r>
        <w:rPr>
          <w:rFonts w:hint="cs"/>
          <w:rtl/>
        </w:rPr>
        <w:t xml:space="preserve"> </w:t>
      </w:r>
      <w:r>
        <w:rPr>
          <w:rtl/>
        </w:rPr>
        <w:t>) قال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إنّما هو (</w:t>
      </w:r>
      <w:r>
        <w:rPr>
          <w:rFonts w:hint="cs"/>
          <w:rtl/>
        </w:rPr>
        <w:t xml:space="preserve"> </w:t>
      </w:r>
      <w:r>
        <w:rPr>
          <w:rtl/>
        </w:rPr>
        <w:t>حتّى تستأذنوا</w:t>
      </w:r>
      <w:r>
        <w:rPr>
          <w:rFonts w:hint="cs"/>
          <w:rtl/>
        </w:rPr>
        <w:t xml:space="preserve"> </w:t>
      </w:r>
      <w:r>
        <w:rPr>
          <w:rtl/>
        </w:rPr>
        <w:t>)</w:t>
      </w:r>
      <w:r w:rsidR="00224DFC">
        <w:rPr>
          <w:rtl/>
        </w:rPr>
        <w:t>،</w:t>
      </w:r>
      <w:r>
        <w:rPr>
          <w:rtl/>
        </w:rPr>
        <w:t xml:space="preserve"> وأنّ الأوّل خطأٌ من</w:t>
      </w:r>
      <w:r>
        <w:rPr>
          <w:rFonts w:hint="cs"/>
          <w:rtl/>
        </w:rPr>
        <w:t xml:space="preserve"> </w:t>
      </w:r>
      <w:r>
        <w:rPr>
          <w:rtl/>
        </w:rPr>
        <w:t>الكاتب</w:t>
      </w:r>
      <w:r>
        <w:rPr>
          <w:rFonts w:hint="cs"/>
          <w:rtl/>
        </w:rPr>
        <w:t xml:space="preserve"> </w:t>
      </w:r>
      <w:r>
        <w:rPr>
          <w:rtl/>
        </w:rPr>
        <w:t>»</w:t>
      </w:r>
      <w:r>
        <w:rPr>
          <w:rFonts w:hint="cs"/>
          <w:rtl/>
        </w:rPr>
        <w:t xml:space="preserve"> </w:t>
      </w:r>
      <w:r w:rsidRPr="001722C5">
        <w:rPr>
          <w:rStyle w:val="libFootnotenumChar"/>
          <w:rtl/>
        </w:rPr>
        <w:t>(3)</w:t>
      </w:r>
      <w:r w:rsidR="00224DFC">
        <w:rPr>
          <w:rFonts w:hint="cs"/>
          <w:rtl/>
        </w:rPr>
        <w:t>،</w:t>
      </w:r>
      <w:r>
        <w:rPr>
          <w:rtl/>
        </w:rPr>
        <w:t xml:space="preserve"> والمراد بالاستئناس هنا الاستعلام</w:t>
      </w:r>
      <w:r w:rsidR="00224DFC">
        <w:rPr>
          <w:rtl/>
        </w:rPr>
        <w:t>،</w:t>
      </w:r>
      <w:r>
        <w:rPr>
          <w:rtl/>
        </w:rPr>
        <w:t xml:space="preserve"> أي حتى تستعلموا من</w:t>
      </w:r>
      <w:r>
        <w:rPr>
          <w:rFonts w:hint="cs"/>
          <w:rtl/>
        </w:rPr>
        <w:t xml:space="preserve"> </w:t>
      </w:r>
      <w:r>
        <w:rPr>
          <w:rtl/>
        </w:rPr>
        <w:t>في البيت</w:t>
      </w:r>
      <w:r w:rsidR="00224DFC">
        <w:rPr>
          <w:rtl/>
        </w:rPr>
        <w:t>،</w:t>
      </w:r>
      <w:r>
        <w:rPr>
          <w:rtl/>
        </w:rPr>
        <w:t xml:space="preserve"> فهذه الرواية مكذوبةٌ على ابن عباس ولا تصحّ عنه</w:t>
      </w:r>
      <w:r w:rsidR="00224DFC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لأنّ</w:t>
      </w:r>
      <w:r>
        <w:rPr>
          <w:rFonts w:hint="cs"/>
          <w:rtl/>
        </w:rPr>
        <w:t xml:space="preserve"> </w:t>
      </w:r>
      <w:r>
        <w:rPr>
          <w:rtl/>
        </w:rPr>
        <w:t>مصاحف الإسلام كلّها قد ثبت فيها (</w:t>
      </w:r>
      <w:r>
        <w:rPr>
          <w:rFonts w:hint="cs"/>
          <w:rtl/>
        </w:rPr>
        <w:t xml:space="preserve"> </w:t>
      </w:r>
      <w:r>
        <w:rPr>
          <w:rtl/>
        </w:rPr>
        <w:t>حتى تَسْتَأنِسُوا</w:t>
      </w:r>
      <w:r>
        <w:rPr>
          <w:rFonts w:hint="cs"/>
          <w:rtl/>
        </w:rPr>
        <w:t xml:space="preserve"> </w:t>
      </w:r>
      <w:r>
        <w:rPr>
          <w:rtl/>
        </w:rPr>
        <w:t>) وصحّ الإجماع فيها</w:t>
      </w:r>
    </w:p>
    <w:p w:rsidR="001722C5" w:rsidRPr="004C4543" w:rsidRDefault="001722C5" w:rsidP="001722C5">
      <w:pPr>
        <w:pStyle w:val="libLine"/>
        <w:rPr>
          <w:rtl/>
        </w:rPr>
      </w:pPr>
      <w:r w:rsidRPr="004C4543">
        <w:rPr>
          <w:rtl/>
        </w:rPr>
        <w:t>__________________</w:t>
      </w:r>
    </w:p>
    <w:p w:rsidR="001722C5" w:rsidRPr="004C4543" w:rsidRDefault="001722C5" w:rsidP="001722C5">
      <w:pPr>
        <w:pStyle w:val="libFootnote0"/>
        <w:rPr>
          <w:rtl/>
        </w:rPr>
      </w:pPr>
      <w:r w:rsidRPr="004C4543">
        <w:rPr>
          <w:rFonts w:hint="cs"/>
          <w:rtl/>
        </w:rPr>
        <w:t xml:space="preserve">(1) </w:t>
      </w:r>
      <w:r w:rsidRPr="004C4543">
        <w:rPr>
          <w:rtl/>
        </w:rPr>
        <w:t>روح المعاني 6</w:t>
      </w:r>
      <w:r w:rsidR="00224DFC">
        <w:rPr>
          <w:rtl/>
        </w:rPr>
        <w:t>:</w:t>
      </w:r>
      <w:r w:rsidRPr="004C4543">
        <w:rPr>
          <w:rtl/>
        </w:rPr>
        <w:t xml:space="preserve"> 13.</w:t>
      </w:r>
    </w:p>
    <w:p w:rsidR="001722C5" w:rsidRPr="004C4543" w:rsidRDefault="001722C5" w:rsidP="001722C5">
      <w:pPr>
        <w:pStyle w:val="libFootnote0"/>
        <w:rPr>
          <w:rtl/>
        </w:rPr>
      </w:pPr>
      <w:r w:rsidRPr="004C4543">
        <w:rPr>
          <w:rFonts w:hint="cs"/>
          <w:rtl/>
        </w:rPr>
        <w:t xml:space="preserve">(2) </w:t>
      </w:r>
      <w:r w:rsidRPr="004C4543">
        <w:rPr>
          <w:rtl/>
        </w:rPr>
        <w:t>أُنظر وفيات الاعيان 1</w:t>
      </w:r>
      <w:r w:rsidR="00224DFC">
        <w:rPr>
          <w:rtl/>
        </w:rPr>
        <w:t>:</w:t>
      </w:r>
      <w:r w:rsidRPr="004C4543">
        <w:rPr>
          <w:rtl/>
        </w:rPr>
        <w:t xml:space="preserve"> 319</w:t>
      </w:r>
      <w:r w:rsidR="00224DFC">
        <w:rPr>
          <w:rtl/>
        </w:rPr>
        <w:t>،</w:t>
      </w:r>
      <w:r w:rsidRPr="004C4543">
        <w:rPr>
          <w:rtl/>
        </w:rPr>
        <w:t xml:space="preserve"> ميزان الاعتدال 3</w:t>
      </w:r>
      <w:r w:rsidR="00224DFC">
        <w:rPr>
          <w:rtl/>
        </w:rPr>
        <w:t>:</w:t>
      </w:r>
      <w:r w:rsidRPr="004C4543">
        <w:rPr>
          <w:rtl/>
        </w:rPr>
        <w:t xml:space="preserve"> 93</w:t>
      </w:r>
      <w:r w:rsidR="00224DFC">
        <w:rPr>
          <w:rtl/>
        </w:rPr>
        <w:t>،</w:t>
      </w:r>
      <w:r w:rsidRPr="004C4543">
        <w:rPr>
          <w:rtl/>
        </w:rPr>
        <w:t xml:space="preserve"> المغني في الضعفاء 2</w:t>
      </w:r>
      <w:r w:rsidR="00224DFC">
        <w:rPr>
          <w:rtl/>
        </w:rPr>
        <w:t>:</w:t>
      </w:r>
      <w:r w:rsidRPr="004C4543">
        <w:rPr>
          <w:rtl/>
        </w:rPr>
        <w:t xml:space="preserve"> 84</w:t>
      </w:r>
      <w:r w:rsidR="00224DFC">
        <w:rPr>
          <w:rtl/>
        </w:rPr>
        <w:t>،</w:t>
      </w:r>
      <w:r w:rsidRPr="004C4543">
        <w:rPr>
          <w:rtl/>
        </w:rPr>
        <w:t xml:space="preserve"> الضعفاء</w:t>
      </w:r>
      <w:r w:rsidRPr="004C4543">
        <w:rPr>
          <w:rFonts w:hint="cs"/>
          <w:rtl/>
        </w:rPr>
        <w:t xml:space="preserve"> </w:t>
      </w:r>
      <w:r w:rsidRPr="004C4543">
        <w:rPr>
          <w:rtl/>
        </w:rPr>
        <w:t>الكبير 3</w:t>
      </w:r>
      <w:r w:rsidR="00224DFC">
        <w:rPr>
          <w:rtl/>
        </w:rPr>
        <w:t>:</w:t>
      </w:r>
      <w:r w:rsidRPr="004C4543">
        <w:rPr>
          <w:rtl/>
        </w:rPr>
        <w:t xml:space="preserve"> 373</w:t>
      </w:r>
      <w:r w:rsidR="00224DFC">
        <w:rPr>
          <w:rtl/>
        </w:rPr>
        <w:t>،</w:t>
      </w:r>
      <w:r w:rsidRPr="004C4543">
        <w:rPr>
          <w:rtl/>
        </w:rPr>
        <w:t xml:space="preserve"> طبقات ابن سعد 5</w:t>
      </w:r>
      <w:r w:rsidR="00224DFC">
        <w:rPr>
          <w:rtl/>
        </w:rPr>
        <w:t>:</w:t>
      </w:r>
      <w:r w:rsidRPr="004C4543">
        <w:rPr>
          <w:rtl/>
        </w:rPr>
        <w:t xml:space="preserve"> 287</w:t>
      </w:r>
      <w:r w:rsidR="00224DFC">
        <w:rPr>
          <w:rtl/>
        </w:rPr>
        <w:t>،</w:t>
      </w:r>
      <w:r w:rsidRPr="004C4543">
        <w:rPr>
          <w:rtl/>
        </w:rPr>
        <w:t xml:space="preserve"> تهذيب الكمال 7</w:t>
      </w:r>
      <w:r w:rsidR="00224DFC">
        <w:rPr>
          <w:rtl/>
        </w:rPr>
        <w:t>:</w:t>
      </w:r>
      <w:r w:rsidRPr="004C4543">
        <w:rPr>
          <w:rtl/>
        </w:rPr>
        <w:t xml:space="preserve"> 263.</w:t>
      </w:r>
    </w:p>
    <w:p w:rsidR="001722C5" w:rsidRPr="004C4543" w:rsidRDefault="001722C5" w:rsidP="001722C5">
      <w:pPr>
        <w:pStyle w:val="libFootnote0"/>
        <w:rPr>
          <w:rtl/>
        </w:rPr>
      </w:pPr>
      <w:r w:rsidRPr="004C4543">
        <w:rPr>
          <w:rFonts w:hint="cs"/>
          <w:rtl/>
        </w:rPr>
        <w:t xml:space="preserve">(3) </w:t>
      </w:r>
      <w:r w:rsidRPr="004C4543">
        <w:rPr>
          <w:rtl/>
        </w:rPr>
        <w:t>الاتقان 2</w:t>
      </w:r>
      <w:r w:rsidR="00224DFC">
        <w:rPr>
          <w:rtl/>
        </w:rPr>
        <w:t>:</w:t>
      </w:r>
      <w:r w:rsidRPr="004C4543">
        <w:rPr>
          <w:rtl/>
        </w:rPr>
        <w:t xml:space="preserve"> 327</w:t>
      </w:r>
      <w:r w:rsidR="00224DFC">
        <w:rPr>
          <w:rtl/>
        </w:rPr>
        <w:t>،</w:t>
      </w:r>
      <w:r w:rsidRPr="004C4543">
        <w:rPr>
          <w:rtl/>
        </w:rPr>
        <w:t xml:space="preserve"> لباب التأويل 3</w:t>
      </w:r>
      <w:r w:rsidR="00224DFC">
        <w:rPr>
          <w:rtl/>
        </w:rPr>
        <w:t>:</w:t>
      </w:r>
      <w:r w:rsidRPr="004C4543">
        <w:rPr>
          <w:rtl/>
        </w:rPr>
        <w:t xml:space="preserve"> 324</w:t>
      </w:r>
      <w:r w:rsidR="00224DFC">
        <w:rPr>
          <w:rtl/>
        </w:rPr>
        <w:t>،</w:t>
      </w:r>
      <w:r w:rsidRPr="004C4543">
        <w:rPr>
          <w:rtl/>
        </w:rPr>
        <w:t xml:space="preserve"> فتح الباري 11</w:t>
      </w:r>
      <w:r w:rsidR="00224DFC">
        <w:rPr>
          <w:rtl/>
        </w:rPr>
        <w:t>:</w:t>
      </w:r>
      <w:r w:rsidRPr="004C4543">
        <w:rPr>
          <w:rtl/>
        </w:rPr>
        <w:t xml:space="preserve"> 7.</w:t>
      </w:r>
    </w:p>
    <w:p w:rsidR="001722C5" w:rsidRDefault="001722C5" w:rsidP="001722C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منذ عهد الرسول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وإلى الآن</w:t>
      </w:r>
      <w:r w:rsidR="00224DFC">
        <w:rPr>
          <w:rtl/>
        </w:rPr>
        <w:t>،</w:t>
      </w:r>
      <w:r>
        <w:rPr>
          <w:rtl/>
        </w:rPr>
        <w:t xml:space="preserve"> فلا يعوّل على مثل هذه الرواية</w:t>
      </w:r>
      <w:r w:rsidR="00224DFC">
        <w:rPr>
          <w:rtl/>
        </w:rPr>
        <w:t>،</w:t>
      </w:r>
      <w:r>
        <w:rPr>
          <w:rtl/>
        </w:rPr>
        <w:t xml:space="preserve"> قال</w:t>
      </w:r>
      <w:r>
        <w:rPr>
          <w:rFonts w:hint="cs"/>
          <w:rtl/>
        </w:rPr>
        <w:t xml:space="preserve"> </w:t>
      </w:r>
      <w:r>
        <w:rPr>
          <w:rtl/>
        </w:rPr>
        <w:t>الرازي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إعلم أنّ هذا القول من ابن عبّاس فيه نظر</w:t>
      </w:r>
      <w:r w:rsidR="00224DFC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لأنّه يقتضي الطعن في</w:t>
      </w:r>
      <w:r>
        <w:rPr>
          <w:rFonts w:hint="cs"/>
          <w:rtl/>
        </w:rPr>
        <w:t xml:space="preserve"> </w:t>
      </w:r>
      <w:r>
        <w:rPr>
          <w:rtl/>
        </w:rPr>
        <w:t>القرآن الذي نُقِل بالتواتر</w:t>
      </w:r>
      <w:r w:rsidR="00224DFC">
        <w:rPr>
          <w:rtl/>
        </w:rPr>
        <w:t>،</w:t>
      </w:r>
      <w:r>
        <w:rPr>
          <w:rtl/>
        </w:rPr>
        <w:t xml:space="preserve"> ويقتضي صحّة القرآن الذي لم يُنْقَل بالتواتر</w:t>
      </w:r>
      <w:r w:rsidR="00224DFC">
        <w:rPr>
          <w:rtl/>
        </w:rPr>
        <w:t>،</w:t>
      </w:r>
      <w:r>
        <w:rPr>
          <w:rtl/>
        </w:rPr>
        <w:t xml:space="preserve"> وفَتح هذين البابين يطرق الشكّ في كلِّ القرآن</w:t>
      </w:r>
      <w:r w:rsidR="00224DFC">
        <w:rPr>
          <w:rtl/>
        </w:rPr>
        <w:t>،</w:t>
      </w:r>
      <w:r>
        <w:rPr>
          <w:rtl/>
        </w:rPr>
        <w:t xml:space="preserve"> وإنّه باطل» </w:t>
      </w:r>
      <w:r w:rsidRPr="001722C5">
        <w:rPr>
          <w:rStyle w:val="libFootnotenumChar"/>
          <w:rtl/>
        </w:rPr>
        <w:t>(1)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وقال أبو حيان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من روى عن ابن عبّاس أنّ قوله تعالى</w:t>
      </w:r>
      <w:r w:rsidR="00224DFC">
        <w:rPr>
          <w:rtl/>
        </w:rPr>
        <w:t>:</w:t>
      </w:r>
      <w:r w:rsidRPr="00D15A69">
        <w:rPr>
          <w:rtl/>
        </w:rPr>
        <w:t xml:space="preserve"> </w:t>
      </w:r>
      <w:r w:rsidRPr="001722C5">
        <w:rPr>
          <w:rStyle w:val="libAlaemChar"/>
          <w:rFonts w:hint="cs"/>
          <w:rtl/>
        </w:rPr>
        <w:t>(</w:t>
      </w:r>
      <w:r w:rsidRPr="00D15A69">
        <w:rPr>
          <w:rtl/>
        </w:rPr>
        <w:t xml:space="preserve"> </w:t>
      </w:r>
      <w:r w:rsidRPr="001722C5">
        <w:rPr>
          <w:rStyle w:val="libAieChar"/>
          <w:rtl/>
        </w:rPr>
        <w:t>حَتّى</w:t>
      </w:r>
      <w:r w:rsidRPr="001722C5">
        <w:rPr>
          <w:rStyle w:val="libAieChar"/>
          <w:rFonts w:hint="cs"/>
          <w:rtl/>
        </w:rPr>
        <w:t xml:space="preserve"> </w:t>
      </w:r>
      <w:r w:rsidRPr="001722C5">
        <w:rPr>
          <w:rStyle w:val="libAieChar"/>
          <w:rtl/>
        </w:rPr>
        <w:t>تَسْتَأنِسوا</w:t>
      </w:r>
      <w:r w:rsidRPr="00D15A69">
        <w:rPr>
          <w:rtl/>
        </w:rPr>
        <w:t xml:space="preserve"> </w:t>
      </w:r>
      <w:r w:rsidRPr="001722C5">
        <w:rPr>
          <w:rStyle w:val="libAlaemChar"/>
          <w:rFonts w:hint="cs"/>
          <w:rtl/>
        </w:rPr>
        <w:t>)</w:t>
      </w:r>
      <w:r>
        <w:rPr>
          <w:rtl/>
        </w:rPr>
        <w:t xml:space="preserve"> خطأ أو وهمٌ من الكاتب</w:t>
      </w:r>
      <w:r w:rsidR="00224DFC">
        <w:rPr>
          <w:rtl/>
        </w:rPr>
        <w:t>،</w:t>
      </w:r>
      <w:r>
        <w:rPr>
          <w:rtl/>
        </w:rPr>
        <w:t xml:space="preserve"> وأنّه قرأ </w:t>
      </w:r>
      <w:r w:rsidRPr="001722C5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1722C5">
        <w:rPr>
          <w:rStyle w:val="libAieChar"/>
          <w:rtl/>
        </w:rPr>
        <w:t>حتى تَسْتَأذِنُوا</w:t>
      </w:r>
      <w:r w:rsidRPr="00D15A69">
        <w:rPr>
          <w:rFonts w:hint="cs"/>
          <w:rtl/>
        </w:rPr>
        <w:t xml:space="preserve"> </w:t>
      </w:r>
      <w:r w:rsidRPr="001722C5">
        <w:rPr>
          <w:rStyle w:val="libAlaemChar"/>
          <w:rFonts w:hint="cs"/>
          <w:rtl/>
        </w:rPr>
        <w:t>)</w:t>
      </w:r>
      <w:r>
        <w:rPr>
          <w:rtl/>
        </w:rPr>
        <w:t xml:space="preserve"> فهو كافرٌ</w:t>
      </w:r>
      <w:r>
        <w:rPr>
          <w:rFonts w:hint="cs"/>
          <w:rtl/>
        </w:rPr>
        <w:t xml:space="preserve"> </w:t>
      </w:r>
      <w:r>
        <w:rPr>
          <w:rtl/>
        </w:rPr>
        <w:t>في الإسلام</w:t>
      </w:r>
      <w:r w:rsidR="00224DFC">
        <w:rPr>
          <w:rtl/>
        </w:rPr>
        <w:t>،</w:t>
      </w:r>
      <w:r>
        <w:rPr>
          <w:rtl/>
        </w:rPr>
        <w:t xml:space="preserve"> مُلْحِدٌ في الدين</w:t>
      </w:r>
      <w:r w:rsidR="00224DFC">
        <w:rPr>
          <w:rtl/>
        </w:rPr>
        <w:t>،</w:t>
      </w:r>
      <w:r>
        <w:rPr>
          <w:rtl/>
        </w:rPr>
        <w:t xml:space="preserve"> وابن عباس بريءٌ من هذا القول </w:t>
      </w:r>
      <w:r w:rsidRPr="001722C5">
        <w:rPr>
          <w:rStyle w:val="libFootnotenumChar"/>
          <w:rtl/>
        </w:rPr>
        <w:t>(2)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 w:rsidRPr="001722C5">
        <w:rPr>
          <w:rStyle w:val="libBold2Char"/>
          <w:rtl/>
        </w:rPr>
        <w:t>الثالثة</w:t>
      </w:r>
      <w:r w:rsidR="00224DFC">
        <w:rPr>
          <w:rStyle w:val="libBold2Char"/>
          <w:rtl/>
        </w:rPr>
        <w:t>:</w:t>
      </w:r>
      <w:r>
        <w:rPr>
          <w:rtl/>
        </w:rPr>
        <w:t xml:space="preserve"> روى عروة بن الزبير عن عائشة</w:t>
      </w:r>
      <w:r w:rsidR="00224DFC">
        <w:rPr>
          <w:rtl/>
        </w:rPr>
        <w:t>:</w:t>
      </w:r>
      <w:r>
        <w:rPr>
          <w:rtl/>
        </w:rPr>
        <w:t xml:space="preserve"> أنّه سألها عن قوله تعالى</w:t>
      </w:r>
      <w:r w:rsidR="00224DFC">
        <w:rPr>
          <w:rtl/>
        </w:rPr>
        <w:t>:</w:t>
      </w:r>
      <w:r>
        <w:rPr>
          <w:rtl/>
        </w:rPr>
        <w:t xml:space="preserve"> </w:t>
      </w:r>
      <w:r w:rsidRPr="001722C5">
        <w:rPr>
          <w:rStyle w:val="libAlaemChar"/>
          <w:rFonts w:hint="cs"/>
          <w:rtl/>
        </w:rPr>
        <w:t>(</w:t>
      </w:r>
      <w:r w:rsidRPr="00D15A69">
        <w:rPr>
          <w:rtl/>
        </w:rPr>
        <w:t xml:space="preserve"> </w:t>
      </w:r>
      <w:r w:rsidRPr="001722C5">
        <w:rPr>
          <w:rStyle w:val="libAieChar"/>
          <w:rtl/>
        </w:rPr>
        <w:t>لكن الراسخون في العلم</w:t>
      </w:r>
      <w:r w:rsidRPr="00D15A69">
        <w:rPr>
          <w:rtl/>
        </w:rPr>
        <w:t xml:space="preserve"> </w:t>
      </w:r>
      <w:r w:rsidRPr="001722C5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>
        <w:rPr>
          <w:rtl/>
        </w:rPr>
        <w:t>( النساء</w:t>
      </w:r>
      <w:r>
        <w:rPr>
          <w:rFonts w:hint="cs"/>
          <w:rtl/>
        </w:rPr>
        <w:t xml:space="preserve"> </w:t>
      </w:r>
      <w:r>
        <w:rPr>
          <w:rtl/>
        </w:rPr>
        <w:t>4</w:t>
      </w:r>
      <w:r w:rsidR="00224DFC"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1</w:t>
      </w:r>
      <w:r>
        <w:rPr>
          <w:rtl/>
        </w:rPr>
        <w:t>62 )</w:t>
      </w:r>
      <w:r w:rsidR="00224DFC">
        <w:rPr>
          <w:rtl/>
        </w:rPr>
        <w:t>:</w:t>
      </w:r>
      <w:r>
        <w:rPr>
          <w:rtl/>
        </w:rPr>
        <w:t xml:space="preserve"> ثمّ قال </w:t>
      </w:r>
      <w:r w:rsidRPr="001722C5">
        <w:rPr>
          <w:rStyle w:val="libAlaemChar"/>
          <w:rFonts w:hint="cs"/>
          <w:rtl/>
        </w:rPr>
        <w:t>(</w:t>
      </w:r>
      <w:r w:rsidRPr="00D15A69">
        <w:rPr>
          <w:rtl/>
        </w:rPr>
        <w:t xml:space="preserve"> </w:t>
      </w:r>
      <w:r w:rsidRPr="001722C5">
        <w:rPr>
          <w:rStyle w:val="libAieChar"/>
          <w:rtl/>
        </w:rPr>
        <w:t>والمقيمين</w:t>
      </w:r>
      <w:r w:rsidRPr="00D15A69">
        <w:rPr>
          <w:rtl/>
        </w:rPr>
        <w:t xml:space="preserve"> </w:t>
      </w:r>
      <w:r w:rsidRPr="001722C5">
        <w:rPr>
          <w:rStyle w:val="libAlaemChar"/>
          <w:rFonts w:hint="cs"/>
          <w:rtl/>
        </w:rPr>
        <w:t>)</w:t>
      </w:r>
      <w:r w:rsidR="00224DFC">
        <w:rPr>
          <w:rFonts w:hint="cs"/>
          <w:rtl/>
        </w:rPr>
        <w:t>،</w:t>
      </w:r>
      <w:r>
        <w:rPr>
          <w:rtl/>
        </w:rPr>
        <w:t xml:space="preserve"> وفي</w:t>
      </w:r>
      <w:r>
        <w:rPr>
          <w:rFonts w:hint="cs"/>
          <w:rtl/>
        </w:rPr>
        <w:t xml:space="preserve"> </w:t>
      </w:r>
      <w:r>
        <w:rPr>
          <w:rtl/>
        </w:rPr>
        <w:t>المائدة</w:t>
      </w:r>
      <w:r w:rsidR="00224DFC">
        <w:rPr>
          <w:rtl/>
        </w:rPr>
        <w:t>:</w:t>
      </w:r>
      <w:r>
        <w:rPr>
          <w:rtl/>
        </w:rPr>
        <w:t xml:space="preserve"> </w:t>
      </w:r>
      <w:r w:rsidRPr="001722C5">
        <w:rPr>
          <w:rStyle w:val="libAlaemChar"/>
          <w:rFonts w:hint="cs"/>
          <w:rtl/>
        </w:rPr>
        <w:t>(</w:t>
      </w:r>
      <w:r w:rsidRPr="00D15A69">
        <w:rPr>
          <w:rtl/>
        </w:rPr>
        <w:t xml:space="preserve"> </w:t>
      </w:r>
      <w:r w:rsidRPr="001722C5">
        <w:rPr>
          <w:rStyle w:val="libAieChar"/>
          <w:rtl/>
        </w:rPr>
        <w:t>إنّ الذين آمنوا والذين هادوا والصابئون</w:t>
      </w:r>
      <w:r w:rsidRPr="00D15A69">
        <w:rPr>
          <w:rtl/>
        </w:rPr>
        <w:t xml:space="preserve"> </w:t>
      </w:r>
      <w:r w:rsidRPr="001722C5">
        <w:rPr>
          <w:rStyle w:val="libAlaemChar"/>
          <w:rFonts w:hint="cs"/>
          <w:rtl/>
        </w:rPr>
        <w:t>)</w:t>
      </w:r>
      <w:r w:rsidR="00224DFC">
        <w:rPr>
          <w:rFonts w:hint="cs"/>
          <w:rtl/>
        </w:rPr>
        <w:t>،</w:t>
      </w:r>
      <w:r>
        <w:rPr>
          <w:rtl/>
        </w:rPr>
        <w:t xml:space="preserve"> و ( المائد</w:t>
      </w:r>
      <w:r>
        <w:rPr>
          <w:rFonts w:hint="cs"/>
          <w:rtl/>
        </w:rPr>
        <w:t xml:space="preserve"> </w:t>
      </w:r>
      <w:r>
        <w:rPr>
          <w:rtl/>
        </w:rPr>
        <w:t>ة</w:t>
      </w:r>
      <w:r>
        <w:rPr>
          <w:rFonts w:hint="cs"/>
          <w:rtl/>
        </w:rPr>
        <w:t xml:space="preserve"> </w:t>
      </w:r>
      <w:r>
        <w:rPr>
          <w:rtl/>
        </w:rPr>
        <w:t>5</w:t>
      </w:r>
      <w:r w:rsidR="00224DFC">
        <w:rPr>
          <w:rFonts w:hint="cs"/>
          <w:rtl/>
        </w:rPr>
        <w:t>:</w:t>
      </w:r>
      <w:r>
        <w:rPr>
          <w:rtl/>
        </w:rPr>
        <w:t xml:space="preserve"> 69</w:t>
      </w:r>
      <w:r>
        <w:rPr>
          <w:rFonts w:hint="cs"/>
          <w:rtl/>
        </w:rPr>
        <w:t xml:space="preserve"> </w:t>
      </w:r>
      <w:r>
        <w:rPr>
          <w:rtl/>
        </w:rPr>
        <w:t>)</w:t>
      </w:r>
      <w:r w:rsidR="00224DFC">
        <w:rPr>
          <w:rFonts w:hint="cs"/>
          <w:rtl/>
        </w:rPr>
        <w:t>،</w:t>
      </w:r>
      <w:r>
        <w:rPr>
          <w:rFonts w:hint="cs"/>
          <w:rtl/>
        </w:rPr>
        <w:t xml:space="preserve"> و </w:t>
      </w:r>
      <w:r w:rsidRPr="001722C5">
        <w:rPr>
          <w:rStyle w:val="libAlaemChar"/>
          <w:rFonts w:hint="cs"/>
          <w:rtl/>
        </w:rPr>
        <w:t>(</w:t>
      </w:r>
      <w:r w:rsidRPr="00D15A69">
        <w:rPr>
          <w:rtl/>
        </w:rPr>
        <w:t xml:space="preserve"> </w:t>
      </w:r>
      <w:r w:rsidRPr="001722C5">
        <w:rPr>
          <w:rStyle w:val="libAieChar"/>
          <w:rtl/>
        </w:rPr>
        <w:t>إنّ هذان لساحران</w:t>
      </w:r>
      <w:r w:rsidRPr="00D15A69">
        <w:rPr>
          <w:rtl/>
        </w:rPr>
        <w:t xml:space="preserve"> </w:t>
      </w:r>
      <w:r w:rsidRPr="001722C5">
        <w:rPr>
          <w:rStyle w:val="libAlaemChar"/>
          <w:rFonts w:hint="cs"/>
          <w:rtl/>
        </w:rPr>
        <w:t>)</w:t>
      </w:r>
      <w:r>
        <w:rPr>
          <w:rtl/>
        </w:rPr>
        <w:t xml:space="preserve"> (طه</w:t>
      </w:r>
      <w:r>
        <w:rPr>
          <w:rFonts w:hint="cs"/>
          <w:rtl/>
        </w:rPr>
        <w:t xml:space="preserve"> </w:t>
      </w:r>
      <w:r>
        <w:rPr>
          <w:rtl/>
        </w:rPr>
        <w:t>20</w:t>
      </w:r>
      <w:r w:rsidR="00224DFC">
        <w:rPr>
          <w:rFonts w:hint="cs"/>
          <w:rtl/>
        </w:rPr>
        <w:t>:</w:t>
      </w:r>
      <w:r>
        <w:rPr>
          <w:rtl/>
        </w:rPr>
        <w:t xml:space="preserve"> 63</w:t>
      </w:r>
      <w:r>
        <w:rPr>
          <w:rFonts w:hint="cs"/>
          <w:rtl/>
        </w:rPr>
        <w:t xml:space="preserve"> </w:t>
      </w:r>
      <w:r>
        <w:rPr>
          <w:rtl/>
        </w:rPr>
        <w:t>) فقالت يابن أُختي</w:t>
      </w:r>
      <w:r w:rsidR="00224DFC">
        <w:rPr>
          <w:rtl/>
        </w:rPr>
        <w:t>،</w:t>
      </w:r>
      <w:r>
        <w:rPr>
          <w:rtl/>
        </w:rPr>
        <w:t xml:space="preserve"> هذا عمل</w:t>
      </w:r>
      <w:r>
        <w:rPr>
          <w:rFonts w:hint="cs"/>
          <w:rtl/>
        </w:rPr>
        <w:t xml:space="preserve"> </w:t>
      </w:r>
      <w:r>
        <w:rPr>
          <w:rtl/>
        </w:rPr>
        <w:t>الكُتّاب</w:t>
      </w:r>
      <w:r w:rsidR="00224DFC">
        <w:rPr>
          <w:rtl/>
        </w:rPr>
        <w:t>،</w:t>
      </w:r>
      <w:r>
        <w:rPr>
          <w:rtl/>
        </w:rPr>
        <w:t xml:space="preserve"> أخطأوا في الكتاب </w:t>
      </w:r>
      <w:r w:rsidRPr="001722C5">
        <w:rPr>
          <w:rStyle w:val="libFootnotenumChar"/>
          <w:rtl/>
        </w:rPr>
        <w:t>(3)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أمّا قوله تعالى</w:t>
      </w:r>
      <w:r w:rsidR="00224DFC">
        <w:rPr>
          <w:rtl/>
        </w:rPr>
        <w:t>:</w:t>
      </w:r>
      <w:r>
        <w:rPr>
          <w:rtl/>
        </w:rPr>
        <w:t xml:space="preserve"> </w:t>
      </w:r>
      <w:r w:rsidRPr="001722C5">
        <w:rPr>
          <w:rStyle w:val="libAlaemChar"/>
          <w:rFonts w:hint="cs"/>
          <w:rtl/>
        </w:rPr>
        <w:t>(</w:t>
      </w:r>
      <w:r w:rsidRPr="00D15A69">
        <w:rPr>
          <w:rtl/>
        </w:rPr>
        <w:t xml:space="preserve"> </w:t>
      </w:r>
      <w:r w:rsidRPr="001722C5">
        <w:rPr>
          <w:rStyle w:val="libAieChar"/>
          <w:rtl/>
        </w:rPr>
        <w:t>والمقيمين</w:t>
      </w:r>
      <w:r w:rsidRPr="00D15A69">
        <w:rPr>
          <w:rtl/>
        </w:rPr>
        <w:t xml:space="preserve"> </w:t>
      </w:r>
      <w:r w:rsidRPr="001722C5">
        <w:rPr>
          <w:rStyle w:val="libAlaemChar"/>
          <w:rFonts w:hint="cs"/>
          <w:rtl/>
        </w:rPr>
        <w:t>)</w:t>
      </w:r>
      <w:r>
        <w:rPr>
          <w:rtl/>
        </w:rPr>
        <w:t xml:space="preserve"> فانّه على العطف يكون </w:t>
      </w:r>
      <w:r w:rsidRPr="001722C5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1722C5">
        <w:rPr>
          <w:rStyle w:val="libAieChar"/>
          <w:rtl/>
        </w:rPr>
        <w:t>والمقيمون</w:t>
      </w:r>
      <w:r w:rsidRPr="00F7249B">
        <w:rPr>
          <w:rFonts w:hint="cs"/>
          <w:rtl/>
        </w:rPr>
        <w:t xml:space="preserve"> </w:t>
      </w:r>
      <w:r w:rsidRPr="001722C5">
        <w:rPr>
          <w:rStyle w:val="libAlaemChar"/>
          <w:rFonts w:hint="cs"/>
          <w:rtl/>
        </w:rPr>
        <w:t>)</w:t>
      </w:r>
      <w:r>
        <w:rPr>
          <w:rtl/>
        </w:rPr>
        <w:t xml:space="preserve"> كما</w:t>
      </w:r>
      <w:r>
        <w:rPr>
          <w:rFonts w:hint="cs"/>
          <w:rtl/>
        </w:rPr>
        <w:t xml:space="preserve"> </w:t>
      </w:r>
      <w:r>
        <w:rPr>
          <w:rtl/>
        </w:rPr>
        <w:t>في قراءة الحسن ومالك بن دينار</w:t>
      </w:r>
      <w:r w:rsidR="00224DFC">
        <w:rPr>
          <w:rtl/>
        </w:rPr>
        <w:t>،</w:t>
      </w:r>
      <w:r>
        <w:rPr>
          <w:rtl/>
        </w:rPr>
        <w:t xml:space="preserve"> والذي في المصاحف وقراءة أُبيّ</w:t>
      </w:r>
      <w:r>
        <w:rPr>
          <w:rFonts w:hint="cs"/>
          <w:rtl/>
        </w:rPr>
        <w:t xml:space="preserve"> </w:t>
      </w:r>
      <w:r>
        <w:rPr>
          <w:rtl/>
        </w:rPr>
        <w:t xml:space="preserve">والجمهور </w:t>
      </w:r>
      <w:r w:rsidRPr="001722C5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1722C5">
        <w:rPr>
          <w:rStyle w:val="libAieChar"/>
          <w:rtl/>
        </w:rPr>
        <w:t>والمقيمين</w:t>
      </w:r>
      <w:r>
        <w:rPr>
          <w:rtl/>
        </w:rPr>
        <w:t xml:space="preserve"> </w:t>
      </w:r>
      <w:r w:rsidRPr="001722C5">
        <w:rPr>
          <w:rStyle w:val="libAlaemChar"/>
          <w:rFonts w:hint="cs"/>
          <w:rtl/>
        </w:rPr>
        <w:t>)</w:t>
      </w:r>
      <w:r>
        <w:rPr>
          <w:rtl/>
        </w:rPr>
        <w:t xml:space="preserve"> قال سيبويه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نُصِب على المدح</w:t>
      </w:r>
      <w:r w:rsidR="00224DFC">
        <w:rPr>
          <w:rtl/>
        </w:rPr>
        <w:t>،</w:t>
      </w:r>
      <w:r>
        <w:rPr>
          <w:rtl/>
        </w:rPr>
        <w:t xml:space="preserve"> أي وأعني</w:t>
      </w:r>
      <w:r>
        <w:rPr>
          <w:rFonts w:hint="cs"/>
          <w:rtl/>
        </w:rPr>
        <w:t xml:space="preserve"> </w:t>
      </w:r>
      <w:r>
        <w:rPr>
          <w:rtl/>
        </w:rPr>
        <w:t>المقيمين</w:t>
      </w:r>
      <w:r>
        <w:rPr>
          <w:rFonts w:hint="cs"/>
          <w:rtl/>
        </w:rPr>
        <w:t xml:space="preserve"> </w:t>
      </w:r>
      <w:r>
        <w:rPr>
          <w:rtl/>
        </w:rPr>
        <w:t xml:space="preserve">» وذكر له شواهد وأمثلة من كلام العرب </w:t>
      </w:r>
      <w:r w:rsidRPr="001722C5">
        <w:rPr>
          <w:rStyle w:val="libFootnotenumChar"/>
          <w:rtl/>
        </w:rPr>
        <w:t>(4)</w:t>
      </w:r>
      <w:r>
        <w:rPr>
          <w:rtl/>
        </w:rPr>
        <w:t>.</w:t>
      </w:r>
      <w:r>
        <w:rPr>
          <w:rtl/>
        </w:rPr>
        <w:cr/>
        <w:t>قال الآلوسي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ولا يُلْتَفَت إلى من زعم أنّ هذا من لحن القرآن</w:t>
      </w:r>
      <w:r w:rsidR="00224DFC">
        <w:rPr>
          <w:rtl/>
        </w:rPr>
        <w:t>،</w:t>
      </w:r>
      <w:r>
        <w:rPr>
          <w:rtl/>
        </w:rPr>
        <w:t xml:space="preserve"> وأنّ</w:t>
      </w:r>
    </w:p>
    <w:p w:rsidR="001722C5" w:rsidRPr="00F7249B" w:rsidRDefault="001722C5" w:rsidP="001722C5">
      <w:pPr>
        <w:pStyle w:val="libLine"/>
        <w:rPr>
          <w:rtl/>
        </w:rPr>
      </w:pPr>
      <w:r w:rsidRPr="00F7249B">
        <w:rPr>
          <w:rtl/>
        </w:rPr>
        <w:t>__________________</w:t>
      </w:r>
    </w:p>
    <w:p w:rsidR="001722C5" w:rsidRPr="00F7249B" w:rsidRDefault="001722C5" w:rsidP="001722C5">
      <w:pPr>
        <w:pStyle w:val="libFootnote0"/>
        <w:rPr>
          <w:rtl/>
        </w:rPr>
      </w:pPr>
      <w:r w:rsidRPr="00F7249B">
        <w:rPr>
          <w:rFonts w:hint="cs"/>
          <w:rtl/>
        </w:rPr>
        <w:t xml:space="preserve">(1) </w:t>
      </w:r>
      <w:r w:rsidRPr="00F7249B">
        <w:rPr>
          <w:rtl/>
        </w:rPr>
        <w:t>التفسير الكبير 23</w:t>
      </w:r>
      <w:r w:rsidR="00224DFC">
        <w:rPr>
          <w:rtl/>
        </w:rPr>
        <w:t>:</w:t>
      </w:r>
      <w:r w:rsidRPr="00F7249B">
        <w:rPr>
          <w:rtl/>
        </w:rPr>
        <w:t xml:space="preserve"> 196.</w:t>
      </w:r>
    </w:p>
    <w:p w:rsidR="001722C5" w:rsidRPr="00F7249B" w:rsidRDefault="001722C5" w:rsidP="001722C5">
      <w:pPr>
        <w:pStyle w:val="libFootnote0"/>
        <w:rPr>
          <w:rtl/>
        </w:rPr>
      </w:pPr>
      <w:r w:rsidRPr="00F7249B">
        <w:rPr>
          <w:rFonts w:hint="cs"/>
          <w:rtl/>
        </w:rPr>
        <w:t xml:space="preserve">(2) </w:t>
      </w:r>
      <w:r w:rsidRPr="00F7249B">
        <w:rPr>
          <w:rtl/>
        </w:rPr>
        <w:t>البحر المحيط 6</w:t>
      </w:r>
      <w:r w:rsidR="00224DFC">
        <w:rPr>
          <w:rtl/>
        </w:rPr>
        <w:t>:</w:t>
      </w:r>
      <w:r w:rsidRPr="00F7249B">
        <w:rPr>
          <w:rtl/>
        </w:rPr>
        <w:t xml:space="preserve"> 445.</w:t>
      </w:r>
    </w:p>
    <w:p w:rsidR="001722C5" w:rsidRPr="00F7249B" w:rsidRDefault="001722C5" w:rsidP="001722C5">
      <w:pPr>
        <w:pStyle w:val="libFootnote0"/>
        <w:rPr>
          <w:rtl/>
        </w:rPr>
      </w:pPr>
      <w:r w:rsidRPr="00F7249B">
        <w:rPr>
          <w:rFonts w:hint="cs"/>
          <w:rtl/>
        </w:rPr>
        <w:t xml:space="preserve">(3) </w:t>
      </w:r>
      <w:r w:rsidRPr="00F7249B">
        <w:rPr>
          <w:rtl/>
        </w:rPr>
        <w:t>الاتقان 2</w:t>
      </w:r>
      <w:r w:rsidR="00224DFC">
        <w:rPr>
          <w:rtl/>
        </w:rPr>
        <w:t>:</w:t>
      </w:r>
      <w:r w:rsidRPr="00F7249B">
        <w:rPr>
          <w:rtl/>
        </w:rPr>
        <w:t xml:space="preserve"> 320.</w:t>
      </w:r>
    </w:p>
    <w:p w:rsidR="001722C5" w:rsidRPr="00F7249B" w:rsidRDefault="001722C5" w:rsidP="001722C5">
      <w:pPr>
        <w:pStyle w:val="libFootnote0"/>
        <w:rPr>
          <w:rtl/>
        </w:rPr>
      </w:pPr>
      <w:r w:rsidRPr="00F7249B">
        <w:rPr>
          <w:rFonts w:hint="cs"/>
          <w:rtl/>
        </w:rPr>
        <w:t xml:space="preserve">(4) </w:t>
      </w:r>
      <w:r w:rsidRPr="00F7249B">
        <w:rPr>
          <w:rtl/>
        </w:rPr>
        <w:t>الكتاب 1</w:t>
      </w:r>
      <w:r w:rsidR="00224DFC">
        <w:rPr>
          <w:rtl/>
        </w:rPr>
        <w:t>:</w:t>
      </w:r>
      <w:r w:rsidRPr="00F7249B">
        <w:rPr>
          <w:rtl/>
        </w:rPr>
        <w:t xml:space="preserve"> 288 </w:t>
      </w:r>
      <w:r w:rsidR="00224DFC">
        <w:rPr>
          <w:rtl/>
        </w:rPr>
        <w:t>-</w:t>
      </w:r>
      <w:r w:rsidRPr="00F7249B">
        <w:rPr>
          <w:rtl/>
        </w:rPr>
        <w:t xml:space="preserve"> 291.</w:t>
      </w:r>
    </w:p>
    <w:p w:rsidR="001722C5" w:rsidRDefault="001722C5" w:rsidP="001722C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الصواب (</w:t>
      </w:r>
      <w:r>
        <w:rPr>
          <w:rFonts w:hint="cs"/>
          <w:rtl/>
        </w:rPr>
        <w:t xml:space="preserve"> </w:t>
      </w:r>
      <w:r>
        <w:rPr>
          <w:rtl/>
        </w:rPr>
        <w:t>والمقيمون</w:t>
      </w:r>
      <w:r>
        <w:rPr>
          <w:rFonts w:hint="cs"/>
          <w:rtl/>
        </w:rPr>
        <w:t xml:space="preserve"> </w:t>
      </w:r>
      <w:r>
        <w:rPr>
          <w:rtl/>
        </w:rPr>
        <w:t>) بالواو</w:t>
      </w:r>
      <w:r>
        <w:rPr>
          <w:rFonts w:hint="cs"/>
          <w:rtl/>
        </w:rPr>
        <w:t xml:space="preserve"> </w:t>
      </w:r>
      <w:r>
        <w:rPr>
          <w:rtl/>
        </w:rPr>
        <w:t>.. إذ لا كلام في نقل النظم متواتراً</w:t>
      </w:r>
      <w:r w:rsidR="00224DFC">
        <w:rPr>
          <w:rtl/>
        </w:rPr>
        <w:t>،</w:t>
      </w:r>
      <w:r>
        <w:rPr>
          <w:rtl/>
        </w:rPr>
        <w:t xml:space="preserve"> فلا يجوز</w:t>
      </w:r>
      <w:r>
        <w:rPr>
          <w:rFonts w:hint="cs"/>
          <w:rtl/>
        </w:rPr>
        <w:t xml:space="preserve"> </w:t>
      </w:r>
      <w:r>
        <w:rPr>
          <w:rtl/>
        </w:rPr>
        <w:t>اللحن فيه أصلاً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(1)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وأمّا قوله تعالى</w:t>
      </w:r>
      <w:r w:rsidR="00224DFC">
        <w:rPr>
          <w:rtl/>
        </w:rPr>
        <w:t>:</w:t>
      </w:r>
      <w:r>
        <w:rPr>
          <w:rtl/>
        </w:rPr>
        <w:t xml:space="preserve"> </w:t>
      </w:r>
      <w:r w:rsidRPr="001722C5">
        <w:rPr>
          <w:rStyle w:val="libAlaemChar"/>
          <w:rFonts w:hint="cs"/>
          <w:rtl/>
        </w:rPr>
        <w:t>(</w:t>
      </w:r>
      <w:r w:rsidRPr="00F7249B">
        <w:rPr>
          <w:rtl/>
        </w:rPr>
        <w:t xml:space="preserve"> </w:t>
      </w:r>
      <w:r w:rsidRPr="001722C5">
        <w:rPr>
          <w:rStyle w:val="libAieChar"/>
          <w:rtl/>
        </w:rPr>
        <w:t>والصابئون</w:t>
      </w:r>
      <w:r w:rsidRPr="00F7249B">
        <w:rPr>
          <w:rtl/>
        </w:rPr>
        <w:t xml:space="preserve"> </w:t>
      </w:r>
      <w:r w:rsidRPr="001722C5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>
        <w:rPr>
          <w:rtl/>
        </w:rPr>
        <w:t>بالرفع فهو معطوفٌ على محلّ اسم</w:t>
      </w:r>
      <w:r>
        <w:rPr>
          <w:rFonts w:hint="cs"/>
          <w:rtl/>
        </w:rPr>
        <w:t xml:space="preserve"> </w:t>
      </w:r>
      <w:r>
        <w:rPr>
          <w:rtl/>
        </w:rPr>
        <w:t>إنّ.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قال الفراء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ويجوز ذلك إذا كان الاسم ممّا لم يتبيّن فيه ال</w:t>
      </w:r>
      <w:r>
        <w:rPr>
          <w:rFonts w:hint="cs"/>
          <w:rtl/>
        </w:rPr>
        <w:t>إ</w:t>
      </w:r>
      <w:r>
        <w:rPr>
          <w:rtl/>
        </w:rPr>
        <w:t>عراب</w:t>
      </w:r>
      <w:r w:rsidR="00224DFC">
        <w:rPr>
          <w:rtl/>
        </w:rPr>
        <w:t>،</w:t>
      </w:r>
      <w:r>
        <w:rPr>
          <w:rtl/>
        </w:rPr>
        <w:t xml:space="preserve"> كالمضمر والموصول</w:t>
      </w:r>
      <w:r w:rsidR="00224DFC">
        <w:rPr>
          <w:rtl/>
        </w:rPr>
        <w:t>،</w:t>
      </w:r>
      <w:r>
        <w:rPr>
          <w:rtl/>
        </w:rPr>
        <w:t xml:space="preserve"> ومنه قول الشاعر</w:t>
      </w:r>
      <w:r w:rsidR="00224DFC">
        <w:rPr>
          <w:rtl/>
        </w:rPr>
        <w:t>:</w:t>
      </w:r>
    </w:p>
    <w:tbl>
      <w:tblPr>
        <w:bidiVisual/>
        <w:tblW w:w="5000" w:type="pct"/>
        <w:tblLook w:val="01E0"/>
      </w:tblPr>
      <w:tblGrid>
        <w:gridCol w:w="3642"/>
        <w:gridCol w:w="303"/>
        <w:gridCol w:w="3642"/>
      </w:tblGrid>
      <w:tr w:rsidR="001722C5" w:rsidTr="001722C5">
        <w:tc>
          <w:tcPr>
            <w:tcW w:w="2400" w:type="pct"/>
            <w:shd w:val="clear" w:color="auto" w:fill="auto"/>
          </w:tcPr>
          <w:p w:rsidR="001722C5" w:rsidRPr="0085383A" w:rsidRDefault="001722C5" w:rsidP="001722C5">
            <w:pPr>
              <w:pStyle w:val="libPoem"/>
              <w:rPr>
                <w:rtl/>
              </w:rPr>
            </w:pPr>
            <w:r>
              <w:rPr>
                <w:rtl/>
              </w:rPr>
              <w:t>فمن يكُ أمسى بالمدينة رحله</w:t>
            </w:r>
            <w:r w:rsidRPr="001722C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1722C5" w:rsidRDefault="001722C5" w:rsidP="001722C5">
            <w:pPr>
              <w:jc w:val="highKashida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1722C5" w:rsidRPr="0085383A" w:rsidRDefault="001722C5" w:rsidP="001722C5">
            <w:pPr>
              <w:pStyle w:val="libPoem"/>
              <w:rPr>
                <w:rtl/>
              </w:rPr>
            </w:pPr>
            <w:r>
              <w:rPr>
                <w:rtl/>
              </w:rPr>
              <w:t>ف</w:t>
            </w:r>
            <w:r w:rsidR="00224DFC">
              <w:rPr>
                <w:rFonts w:hint="cs"/>
                <w:rtl/>
              </w:rPr>
              <w:t>--</w:t>
            </w:r>
            <w:r>
              <w:rPr>
                <w:rtl/>
              </w:rPr>
              <w:t>إنّي وق</w:t>
            </w:r>
            <w:r w:rsidR="00224DFC">
              <w:rPr>
                <w:rFonts w:hint="cs"/>
                <w:rtl/>
              </w:rPr>
              <w:t>-</w:t>
            </w:r>
            <w:r>
              <w:rPr>
                <w:rtl/>
              </w:rPr>
              <w:t>يارٌ بها لغ</w:t>
            </w:r>
            <w:r w:rsidR="00224DFC">
              <w:rPr>
                <w:rFonts w:hint="cs"/>
                <w:rtl/>
              </w:rPr>
              <w:t>-</w:t>
            </w:r>
            <w:r>
              <w:rPr>
                <w:rtl/>
              </w:rPr>
              <w:t>ريبَ</w:t>
            </w:r>
            <w:r w:rsidRPr="001722C5">
              <w:rPr>
                <w:rStyle w:val="libPoemTiniChar0"/>
                <w:rtl/>
              </w:rPr>
              <w:br/>
              <w:t> </w:t>
            </w:r>
          </w:p>
        </w:tc>
      </w:tr>
    </w:tbl>
    <w:p w:rsidR="001722C5" w:rsidRDefault="001722C5" w:rsidP="001722C5">
      <w:pPr>
        <w:pStyle w:val="libNormal"/>
        <w:rPr>
          <w:rtl/>
        </w:rPr>
      </w:pPr>
      <w:r>
        <w:rPr>
          <w:rtl/>
        </w:rPr>
        <w:t>برفع (</w:t>
      </w:r>
      <w:r>
        <w:rPr>
          <w:rFonts w:hint="cs"/>
          <w:rtl/>
        </w:rPr>
        <w:t xml:space="preserve"> </w:t>
      </w:r>
      <w:r>
        <w:rPr>
          <w:rtl/>
        </w:rPr>
        <w:t>قيار</w:t>
      </w:r>
      <w:r>
        <w:rPr>
          <w:rFonts w:hint="cs"/>
          <w:rtl/>
        </w:rPr>
        <w:t xml:space="preserve"> </w:t>
      </w:r>
      <w:r>
        <w:rPr>
          <w:rtl/>
        </w:rPr>
        <w:t>) عطفاً على محلّ ياء المتكلّم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(2)</w:t>
      </w:r>
      <w:r w:rsidRPr="001722C5">
        <w:rPr>
          <w:rStyle w:val="libFootnotenumChar"/>
          <w:rFonts w:hint="cs"/>
          <w:rtl/>
        </w:rPr>
        <w:t xml:space="preserve"> </w:t>
      </w:r>
      <w:r>
        <w:rPr>
          <w:rtl/>
        </w:rPr>
        <w:t>وقد أجاز الكوفيون والبصريون الرفع في الآية واستدلّوا بنظائر من كلام العرب.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وقال صاحب المنار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قد تجرأ بعض أعداء الإسلام على دعوى</w:t>
      </w:r>
      <w:r>
        <w:rPr>
          <w:rFonts w:hint="cs"/>
          <w:rtl/>
        </w:rPr>
        <w:t xml:space="preserve"> </w:t>
      </w:r>
      <w:r>
        <w:rPr>
          <w:rtl/>
        </w:rPr>
        <w:t>وجود الغلط النحوي في القرآن</w:t>
      </w:r>
      <w:r w:rsidR="00224DFC">
        <w:rPr>
          <w:rtl/>
        </w:rPr>
        <w:t>،</w:t>
      </w:r>
      <w:r>
        <w:rPr>
          <w:rtl/>
        </w:rPr>
        <w:t xml:space="preserve"> وعدّ رفع (</w:t>
      </w:r>
      <w:r>
        <w:rPr>
          <w:rFonts w:hint="cs"/>
          <w:rtl/>
        </w:rPr>
        <w:t xml:space="preserve"> </w:t>
      </w:r>
      <w:r>
        <w:rPr>
          <w:rtl/>
        </w:rPr>
        <w:t>الصابئين</w:t>
      </w:r>
      <w:r>
        <w:rPr>
          <w:rFonts w:hint="cs"/>
          <w:rtl/>
        </w:rPr>
        <w:t xml:space="preserve"> </w:t>
      </w:r>
      <w:r>
        <w:rPr>
          <w:rtl/>
        </w:rPr>
        <w:t>) هنا من هذا الغلط</w:t>
      </w:r>
      <w:r w:rsidR="00224DFC">
        <w:rPr>
          <w:rtl/>
        </w:rPr>
        <w:t>،</w:t>
      </w:r>
      <w:r>
        <w:rPr>
          <w:rtl/>
        </w:rPr>
        <w:t xml:space="preserve"> وهذا جمعٌ بين السخف والجهل</w:t>
      </w:r>
      <w:r w:rsidR="00224DFC">
        <w:rPr>
          <w:rtl/>
        </w:rPr>
        <w:t>،</w:t>
      </w:r>
      <w:r>
        <w:rPr>
          <w:rtl/>
        </w:rPr>
        <w:t xml:space="preserve"> وإنّما جاءت هذه الجرأة من الظاهر</w:t>
      </w:r>
      <w:r>
        <w:rPr>
          <w:rFonts w:hint="cs"/>
          <w:rtl/>
        </w:rPr>
        <w:t xml:space="preserve"> </w:t>
      </w:r>
      <w:r>
        <w:rPr>
          <w:rtl/>
        </w:rPr>
        <w:t>المتبادر من قواعد النحو</w:t>
      </w:r>
      <w:r w:rsidR="00224DFC">
        <w:rPr>
          <w:rtl/>
        </w:rPr>
        <w:t>،</w:t>
      </w:r>
      <w:r>
        <w:rPr>
          <w:rtl/>
        </w:rPr>
        <w:t xml:space="preserve"> مع جهل أو تجاهل أنّ النحو استنبط من اللغة</w:t>
      </w:r>
      <w:r w:rsidR="00224DFC">
        <w:rPr>
          <w:rtl/>
        </w:rPr>
        <w:t>،</w:t>
      </w:r>
      <w:r>
        <w:rPr>
          <w:rtl/>
        </w:rPr>
        <w:t xml:space="preserve"> ولم تستنبط اللغة منه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(3)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وأمّا قوله تعالى</w:t>
      </w:r>
      <w:r w:rsidR="00224DFC">
        <w:rPr>
          <w:rtl/>
        </w:rPr>
        <w:t>:</w:t>
      </w:r>
      <w:r>
        <w:rPr>
          <w:rtl/>
        </w:rPr>
        <w:t xml:space="preserve"> </w:t>
      </w:r>
      <w:r w:rsidRPr="001722C5">
        <w:rPr>
          <w:rStyle w:val="libAlaemChar"/>
          <w:rFonts w:hint="cs"/>
          <w:rtl/>
        </w:rPr>
        <w:t>(</w:t>
      </w:r>
      <w:r w:rsidRPr="005C7EF9">
        <w:rPr>
          <w:rtl/>
        </w:rPr>
        <w:t xml:space="preserve"> </w:t>
      </w:r>
      <w:r w:rsidRPr="001722C5">
        <w:rPr>
          <w:rStyle w:val="libAieChar"/>
          <w:rtl/>
        </w:rPr>
        <w:t>إنّ هَذانِ لَسَاحِرانِ</w:t>
      </w:r>
      <w:r w:rsidRPr="005C7EF9">
        <w:rPr>
          <w:rtl/>
        </w:rPr>
        <w:t xml:space="preserve"> </w:t>
      </w:r>
      <w:r w:rsidRPr="001722C5">
        <w:rPr>
          <w:rStyle w:val="libAlaemChar"/>
          <w:rFonts w:hint="cs"/>
          <w:rtl/>
        </w:rPr>
        <w:t>)</w:t>
      </w:r>
      <w:r>
        <w:rPr>
          <w:rtl/>
        </w:rPr>
        <w:t xml:space="preserve"> فإنّ القراءة التي عليها جمهور</w:t>
      </w:r>
      <w:r>
        <w:rPr>
          <w:rFonts w:hint="cs"/>
          <w:rtl/>
        </w:rPr>
        <w:t xml:space="preserve"> </w:t>
      </w:r>
      <w:r>
        <w:rPr>
          <w:rtl/>
        </w:rPr>
        <w:t>المسلمين هي تخفيف إن المكسورة الهمزة</w:t>
      </w:r>
      <w:r w:rsidR="00224DFC">
        <w:rPr>
          <w:rtl/>
        </w:rPr>
        <w:t>،</w:t>
      </w:r>
      <w:r>
        <w:rPr>
          <w:rtl/>
        </w:rPr>
        <w:t xml:space="preserve"> فتكون مخففةٌ من الثقيلة غير</w:t>
      </w:r>
      <w:r>
        <w:rPr>
          <w:rFonts w:hint="cs"/>
          <w:rtl/>
        </w:rPr>
        <w:t xml:space="preserve"> </w:t>
      </w:r>
      <w:r>
        <w:rPr>
          <w:rtl/>
        </w:rPr>
        <w:t>عاملةٍ</w:t>
      </w:r>
      <w:r w:rsidR="00224DFC">
        <w:rPr>
          <w:rtl/>
        </w:rPr>
        <w:t>،</w:t>
      </w:r>
      <w:r>
        <w:rPr>
          <w:rtl/>
        </w:rPr>
        <w:t xml:space="preserve"> ورفع (</w:t>
      </w:r>
      <w:r>
        <w:rPr>
          <w:rFonts w:hint="cs"/>
          <w:rtl/>
        </w:rPr>
        <w:t xml:space="preserve"> </w:t>
      </w:r>
      <w:r>
        <w:rPr>
          <w:rtl/>
        </w:rPr>
        <w:t>هذان</w:t>
      </w:r>
      <w:r>
        <w:rPr>
          <w:rFonts w:hint="cs"/>
          <w:rtl/>
        </w:rPr>
        <w:t xml:space="preserve"> </w:t>
      </w:r>
      <w:r>
        <w:rPr>
          <w:rtl/>
        </w:rPr>
        <w:t>).</w:t>
      </w:r>
    </w:p>
    <w:p w:rsidR="001722C5" w:rsidRPr="005C7EF9" w:rsidRDefault="001722C5" w:rsidP="001722C5">
      <w:pPr>
        <w:pStyle w:val="libLine"/>
        <w:rPr>
          <w:rtl/>
        </w:rPr>
      </w:pPr>
      <w:r w:rsidRPr="005C7EF9">
        <w:rPr>
          <w:rtl/>
        </w:rPr>
        <w:t>__________________</w:t>
      </w:r>
    </w:p>
    <w:p w:rsidR="001722C5" w:rsidRPr="005C7EF9" w:rsidRDefault="001722C5" w:rsidP="001722C5">
      <w:pPr>
        <w:pStyle w:val="libFootnote0"/>
        <w:rPr>
          <w:rtl/>
        </w:rPr>
      </w:pPr>
      <w:r w:rsidRPr="005C7EF9">
        <w:rPr>
          <w:rFonts w:hint="cs"/>
          <w:rtl/>
        </w:rPr>
        <w:t xml:space="preserve">(1) </w:t>
      </w:r>
      <w:r w:rsidRPr="005C7EF9">
        <w:rPr>
          <w:rtl/>
        </w:rPr>
        <w:t>روح المعاني 6</w:t>
      </w:r>
      <w:r w:rsidR="00224DFC">
        <w:rPr>
          <w:rtl/>
        </w:rPr>
        <w:t>:</w:t>
      </w:r>
      <w:r w:rsidRPr="005C7EF9">
        <w:rPr>
          <w:rtl/>
        </w:rPr>
        <w:t xml:space="preserve"> 13.</w:t>
      </w:r>
    </w:p>
    <w:p w:rsidR="001722C5" w:rsidRPr="005C7EF9" w:rsidRDefault="001722C5" w:rsidP="001722C5">
      <w:pPr>
        <w:pStyle w:val="libFootnote0"/>
        <w:rPr>
          <w:rtl/>
        </w:rPr>
      </w:pPr>
      <w:r w:rsidRPr="005C7EF9">
        <w:rPr>
          <w:rFonts w:hint="cs"/>
          <w:rtl/>
        </w:rPr>
        <w:t xml:space="preserve">(2) </w:t>
      </w:r>
      <w:r w:rsidRPr="005C7EF9">
        <w:rPr>
          <w:rtl/>
        </w:rPr>
        <w:t>معاني القرآن 1</w:t>
      </w:r>
      <w:r w:rsidR="00224DFC">
        <w:rPr>
          <w:rtl/>
        </w:rPr>
        <w:t>:</w:t>
      </w:r>
      <w:r w:rsidRPr="005C7EF9">
        <w:rPr>
          <w:rtl/>
        </w:rPr>
        <w:t xml:space="preserve"> 310</w:t>
      </w:r>
      <w:r w:rsidR="00224DFC">
        <w:rPr>
          <w:rtl/>
        </w:rPr>
        <w:t>،</w:t>
      </w:r>
      <w:r w:rsidRPr="005C7EF9">
        <w:rPr>
          <w:rtl/>
        </w:rPr>
        <w:t xml:space="preserve"> مجمع البيان 3</w:t>
      </w:r>
      <w:r w:rsidR="00224DFC">
        <w:rPr>
          <w:rtl/>
        </w:rPr>
        <w:t>:</w:t>
      </w:r>
      <w:r w:rsidRPr="005C7EF9">
        <w:rPr>
          <w:rtl/>
        </w:rPr>
        <w:t xml:space="preserve"> 346</w:t>
      </w:r>
      <w:r w:rsidR="00224DFC">
        <w:rPr>
          <w:rtl/>
        </w:rPr>
        <w:t>،</w:t>
      </w:r>
      <w:r w:rsidRPr="005C7EF9">
        <w:rPr>
          <w:rtl/>
        </w:rPr>
        <w:t xml:space="preserve"> صيانة القرآن من التحريف</w:t>
      </w:r>
      <w:r w:rsidR="00224DFC">
        <w:rPr>
          <w:rtl/>
        </w:rPr>
        <w:t>:</w:t>
      </w:r>
      <w:r w:rsidRPr="005C7EF9">
        <w:rPr>
          <w:rtl/>
        </w:rPr>
        <w:t xml:space="preserve"> 183.</w:t>
      </w:r>
    </w:p>
    <w:p w:rsidR="001722C5" w:rsidRPr="005C7EF9" w:rsidRDefault="001722C5" w:rsidP="001722C5">
      <w:pPr>
        <w:pStyle w:val="libFootnote0"/>
        <w:rPr>
          <w:rtl/>
        </w:rPr>
      </w:pPr>
      <w:r w:rsidRPr="005C7EF9">
        <w:rPr>
          <w:rFonts w:hint="cs"/>
          <w:rtl/>
        </w:rPr>
        <w:t xml:space="preserve">(3) </w:t>
      </w:r>
      <w:r w:rsidRPr="005C7EF9">
        <w:rPr>
          <w:rtl/>
        </w:rPr>
        <w:t>تفسير المنار 6</w:t>
      </w:r>
      <w:r w:rsidR="00224DFC">
        <w:rPr>
          <w:rtl/>
        </w:rPr>
        <w:t>:</w:t>
      </w:r>
      <w:r w:rsidRPr="005C7EF9">
        <w:rPr>
          <w:rtl/>
        </w:rPr>
        <w:t xml:space="preserve"> 478.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قال الزمخشري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إنّ هذان لساحران على قولك</w:t>
      </w:r>
      <w:r w:rsidR="00224DFC">
        <w:rPr>
          <w:rtl/>
        </w:rPr>
        <w:t>:</w:t>
      </w:r>
      <w:r>
        <w:rPr>
          <w:rtl/>
        </w:rPr>
        <w:t xml:space="preserve"> إنّ زيد لمنطلق</w:t>
      </w:r>
      <w:r w:rsidR="00224DFC">
        <w:rPr>
          <w:rtl/>
        </w:rPr>
        <w:t>،</w:t>
      </w:r>
      <w:r>
        <w:rPr>
          <w:rtl/>
        </w:rPr>
        <w:t xml:space="preserve"> واللام هي الفارقة بين إن النافية والمخففة من الثقيلة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(1)</w:t>
      </w:r>
      <w:r w:rsidR="00224DFC">
        <w:rPr>
          <w:rStyle w:val="libFootnotenumChar"/>
          <w:rFonts w:hint="cs"/>
          <w:rtl/>
        </w:rPr>
        <w:t>،</w:t>
      </w:r>
      <w:r>
        <w:rPr>
          <w:rtl/>
        </w:rPr>
        <w:t xml:space="preserve"> وعليه فلا</w:t>
      </w:r>
      <w:r>
        <w:rPr>
          <w:rFonts w:hint="cs"/>
          <w:rtl/>
        </w:rPr>
        <w:t xml:space="preserve"> </w:t>
      </w:r>
      <w:r>
        <w:rPr>
          <w:rtl/>
        </w:rPr>
        <w:t>إشكال في هذه الآية</w:t>
      </w:r>
      <w:r w:rsidR="00224DFC">
        <w:rPr>
          <w:rtl/>
        </w:rPr>
        <w:t>،</w:t>
      </w:r>
      <w:r>
        <w:rPr>
          <w:rtl/>
        </w:rPr>
        <w:t xml:space="preserve"> ولا لحن من الكُتّاب !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قال الرازي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لما كان نقل هذه القراءة في الشهرة كنقل جميع القرآن</w:t>
      </w:r>
      <w:r w:rsidR="00224DFC">
        <w:rPr>
          <w:rtl/>
        </w:rPr>
        <w:t>،</w:t>
      </w:r>
      <w:r>
        <w:rPr>
          <w:rtl/>
        </w:rPr>
        <w:t xml:space="preserve"> فلو حكمنا ببطلانها جاز مثله في جميع القرآن</w:t>
      </w:r>
      <w:r w:rsidR="00224DFC">
        <w:rPr>
          <w:rtl/>
        </w:rPr>
        <w:t>،</w:t>
      </w:r>
      <w:r>
        <w:rPr>
          <w:rtl/>
        </w:rPr>
        <w:t xml:space="preserve"> وذلك يفضي إلى القدح</w:t>
      </w:r>
      <w:r>
        <w:rPr>
          <w:rFonts w:hint="cs"/>
          <w:rtl/>
        </w:rPr>
        <w:t xml:space="preserve"> </w:t>
      </w:r>
      <w:r>
        <w:rPr>
          <w:rtl/>
        </w:rPr>
        <w:t>في التواتر</w:t>
      </w:r>
      <w:r w:rsidR="00224DFC">
        <w:rPr>
          <w:rtl/>
        </w:rPr>
        <w:t>،</w:t>
      </w:r>
      <w:r>
        <w:rPr>
          <w:rtl/>
        </w:rPr>
        <w:t xml:space="preserve"> وإلى القدح في كلِّ القرآن</w:t>
      </w:r>
      <w:r w:rsidR="00224DFC">
        <w:rPr>
          <w:rtl/>
        </w:rPr>
        <w:t>،</w:t>
      </w:r>
      <w:r>
        <w:rPr>
          <w:rtl/>
        </w:rPr>
        <w:t xml:space="preserve"> وإنّه باطل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(2)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 w:rsidRPr="001722C5">
        <w:rPr>
          <w:rStyle w:val="libBold2Char"/>
          <w:rtl/>
        </w:rPr>
        <w:t>الرابعة</w:t>
      </w:r>
      <w:r w:rsidR="00224DFC">
        <w:rPr>
          <w:rStyle w:val="libBold2Char"/>
          <w:rtl/>
        </w:rPr>
        <w:t>:</w:t>
      </w:r>
      <w:r>
        <w:rPr>
          <w:rtl/>
        </w:rPr>
        <w:t xml:space="preserve"> روي أنّ الحجاج بن يوسف غيّر في المصحف اثني عشر</w:t>
      </w:r>
      <w:r>
        <w:rPr>
          <w:rFonts w:hint="cs"/>
          <w:rtl/>
        </w:rPr>
        <w:t xml:space="preserve"> </w:t>
      </w:r>
      <w:r>
        <w:rPr>
          <w:rtl/>
        </w:rPr>
        <w:t>موضعاً</w:t>
      </w:r>
      <w:r w:rsidR="00224DFC">
        <w:rPr>
          <w:rtl/>
        </w:rPr>
        <w:t>،</w:t>
      </w:r>
      <w:r>
        <w:rPr>
          <w:rtl/>
        </w:rPr>
        <w:t xml:space="preserve"> منها</w:t>
      </w:r>
      <w:r w:rsidR="00224DFC">
        <w:rPr>
          <w:rtl/>
        </w:rPr>
        <w:t>: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 xml:space="preserve">1 </w:t>
      </w:r>
      <w:r w:rsidR="00224DFC">
        <w:rPr>
          <w:rtl/>
        </w:rPr>
        <w:t>-</w:t>
      </w:r>
      <w:r>
        <w:rPr>
          <w:rtl/>
        </w:rPr>
        <w:t xml:space="preserve"> كانت في سورة البقرة</w:t>
      </w:r>
      <w:r>
        <w:rPr>
          <w:rFonts w:hint="cs"/>
          <w:rtl/>
        </w:rPr>
        <w:t xml:space="preserve"> </w:t>
      </w:r>
      <w:r w:rsidRPr="001722C5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1722C5">
        <w:rPr>
          <w:rStyle w:val="libAieChar"/>
          <w:rtl/>
        </w:rPr>
        <w:t>لم يَتَسَنَّ</w:t>
      </w:r>
      <w:r w:rsidRPr="00327834">
        <w:rPr>
          <w:rFonts w:hint="cs"/>
          <w:rtl/>
        </w:rPr>
        <w:t xml:space="preserve"> </w:t>
      </w:r>
      <w:r w:rsidRPr="001722C5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(259)</w:t>
      </w:r>
      <w:r>
        <w:rPr>
          <w:rtl/>
        </w:rPr>
        <w:t xml:space="preserve"> فغيّرها </w:t>
      </w:r>
      <w:r w:rsidRPr="001722C5">
        <w:rPr>
          <w:rStyle w:val="libAlaemChar"/>
          <w:rFonts w:hint="cs"/>
          <w:rtl/>
        </w:rPr>
        <w:t>(</w:t>
      </w:r>
      <w:r w:rsidRPr="00A01871">
        <w:rPr>
          <w:rtl/>
        </w:rPr>
        <w:t xml:space="preserve"> </w:t>
      </w:r>
      <w:r w:rsidRPr="001722C5">
        <w:rPr>
          <w:rStyle w:val="libAieChar"/>
          <w:rtl/>
        </w:rPr>
        <w:t>لم يَتَسَنَّه</w:t>
      </w:r>
      <w:r w:rsidRPr="00A01871">
        <w:rPr>
          <w:rtl/>
        </w:rPr>
        <w:t xml:space="preserve"> </w:t>
      </w:r>
      <w:r w:rsidRPr="001722C5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>
        <w:rPr>
          <w:rtl/>
        </w:rPr>
        <w:t>بالهاء.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 xml:space="preserve">2 </w:t>
      </w:r>
      <w:r w:rsidR="00224DFC">
        <w:rPr>
          <w:rtl/>
        </w:rPr>
        <w:t>-</w:t>
      </w:r>
      <w:r>
        <w:rPr>
          <w:rtl/>
        </w:rPr>
        <w:t xml:space="preserve"> وكانت في سورة المائدة </w:t>
      </w:r>
      <w:r w:rsidRPr="001722C5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1722C5">
        <w:rPr>
          <w:rStyle w:val="libAieChar"/>
          <w:rtl/>
        </w:rPr>
        <w:t>شريعةً ومنهاجاً</w:t>
      </w:r>
      <w:r w:rsidRPr="00A01871">
        <w:rPr>
          <w:rFonts w:hint="cs"/>
          <w:rtl/>
        </w:rPr>
        <w:t xml:space="preserve"> </w:t>
      </w:r>
      <w:r w:rsidRPr="001722C5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(48)</w:t>
      </w:r>
      <w:r>
        <w:rPr>
          <w:rtl/>
        </w:rPr>
        <w:t xml:space="preserve"> فغيّرها </w:t>
      </w:r>
      <w:r w:rsidRPr="001722C5">
        <w:rPr>
          <w:rStyle w:val="libAlaemChar"/>
          <w:rFonts w:hint="cs"/>
          <w:rtl/>
        </w:rPr>
        <w:t>(</w:t>
      </w:r>
      <w:r w:rsidRPr="00A01871">
        <w:rPr>
          <w:rtl/>
        </w:rPr>
        <w:t xml:space="preserve"> </w:t>
      </w:r>
      <w:r w:rsidRPr="001722C5">
        <w:rPr>
          <w:rStyle w:val="libAieChar"/>
          <w:rtl/>
        </w:rPr>
        <w:t>شِرعةً</w:t>
      </w:r>
      <w:r w:rsidRPr="001722C5">
        <w:rPr>
          <w:rStyle w:val="libAieChar"/>
          <w:rFonts w:hint="cs"/>
          <w:rtl/>
        </w:rPr>
        <w:t xml:space="preserve"> </w:t>
      </w:r>
      <w:r w:rsidRPr="001722C5">
        <w:rPr>
          <w:rStyle w:val="libAieChar"/>
          <w:rtl/>
        </w:rPr>
        <w:t>ومنهاجاً</w:t>
      </w:r>
      <w:r w:rsidRPr="00A01871">
        <w:rPr>
          <w:rtl/>
        </w:rPr>
        <w:t xml:space="preserve"> </w:t>
      </w:r>
      <w:r w:rsidRPr="001722C5">
        <w:rPr>
          <w:rStyle w:val="libAlaemChar"/>
          <w:rFonts w:hint="cs"/>
          <w:rtl/>
        </w:rPr>
        <w:t>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 xml:space="preserve">3 </w:t>
      </w:r>
      <w:r w:rsidR="00224DFC">
        <w:rPr>
          <w:rtl/>
        </w:rPr>
        <w:t>-</w:t>
      </w:r>
      <w:r>
        <w:rPr>
          <w:rtl/>
        </w:rPr>
        <w:t xml:space="preserve"> وكانت في سورة يونس </w:t>
      </w:r>
      <w:r w:rsidRPr="001722C5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1722C5">
        <w:rPr>
          <w:rStyle w:val="libAieChar"/>
          <w:rtl/>
        </w:rPr>
        <w:t>هو الذي ينشركم</w:t>
      </w:r>
      <w:r w:rsidRPr="00A01871">
        <w:rPr>
          <w:rFonts w:hint="cs"/>
          <w:rtl/>
        </w:rPr>
        <w:t xml:space="preserve"> </w:t>
      </w:r>
      <w:r w:rsidRPr="001722C5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(22)</w:t>
      </w:r>
      <w:r>
        <w:rPr>
          <w:rtl/>
        </w:rPr>
        <w:t xml:space="preserve"> فغيّرها </w:t>
      </w:r>
      <w:r w:rsidRPr="001722C5">
        <w:rPr>
          <w:rStyle w:val="libAlaemChar"/>
          <w:rFonts w:hint="cs"/>
          <w:rtl/>
        </w:rPr>
        <w:t>(</w:t>
      </w:r>
      <w:r w:rsidRPr="00A01871">
        <w:rPr>
          <w:rtl/>
        </w:rPr>
        <w:t xml:space="preserve"> </w:t>
      </w:r>
      <w:r w:rsidRPr="001722C5">
        <w:rPr>
          <w:rStyle w:val="libAieChar"/>
          <w:rtl/>
        </w:rPr>
        <w:t>هو</w:t>
      </w:r>
      <w:r w:rsidRPr="001722C5">
        <w:rPr>
          <w:rStyle w:val="libAieChar"/>
          <w:rFonts w:hint="cs"/>
          <w:rtl/>
        </w:rPr>
        <w:t xml:space="preserve"> </w:t>
      </w:r>
      <w:r w:rsidRPr="001722C5">
        <w:rPr>
          <w:rStyle w:val="libAieChar"/>
          <w:rtl/>
        </w:rPr>
        <w:t>الذي يسيّركم</w:t>
      </w:r>
      <w:r w:rsidRPr="00A01871">
        <w:rPr>
          <w:rtl/>
        </w:rPr>
        <w:t xml:space="preserve"> </w:t>
      </w:r>
      <w:r w:rsidRPr="001722C5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Pr="001722C5">
        <w:rPr>
          <w:rStyle w:val="libFootnotenumChar"/>
          <w:rtl/>
        </w:rPr>
        <w:t>(3)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وهذه الاَمثلة</w:t>
      </w:r>
      <w:r w:rsidR="00224DFC">
        <w:rPr>
          <w:rtl/>
        </w:rPr>
        <w:t>،</w:t>
      </w:r>
      <w:r>
        <w:rPr>
          <w:rtl/>
        </w:rPr>
        <w:t xml:space="preserve"> وسواها منقولةٌ من (</w:t>
      </w:r>
      <w:r>
        <w:rPr>
          <w:rFonts w:hint="cs"/>
          <w:rtl/>
        </w:rPr>
        <w:t xml:space="preserve"> </w:t>
      </w:r>
      <w:r>
        <w:rPr>
          <w:rtl/>
        </w:rPr>
        <w:t>مصاحف السجستاني</w:t>
      </w:r>
      <w:r>
        <w:rPr>
          <w:rFonts w:hint="cs"/>
          <w:rtl/>
        </w:rPr>
        <w:t xml:space="preserve"> </w:t>
      </w:r>
      <w:r>
        <w:rPr>
          <w:rtl/>
        </w:rPr>
        <w:t>) برواية عباد</w:t>
      </w:r>
      <w:r>
        <w:rPr>
          <w:rFonts w:hint="cs"/>
          <w:rtl/>
        </w:rPr>
        <w:t xml:space="preserve"> </w:t>
      </w:r>
      <w:r>
        <w:rPr>
          <w:rtl/>
        </w:rPr>
        <w:t xml:space="preserve">ابن صهيب </w:t>
      </w:r>
      <w:r w:rsidRPr="001722C5">
        <w:rPr>
          <w:rStyle w:val="libFootnotenumChar"/>
          <w:rtl/>
        </w:rPr>
        <w:t>(4)</w:t>
      </w:r>
      <w:r w:rsidR="00224DFC">
        <w:rPr>
          <w:rFonts w:hint="cs"/>
          <w:rtl/>
        </w:rPr>
        <w:t>،</w:t>
      </w:r>
      <w:r>
        <w:rPr>
          <w:rtl/>
        </w:rPr>
        <w:t xml:space="preserve"> وعباد متروك الحديث لدى أئمّة الحديث والجرح</w:t>
      </w:r>
    </w:p>
    <w:p w:rsidR="001722C5" w:rsidRPr="00A01871" w:rsidRDefault="001722C5" w:rsidP="001722C5">
      <w:pPr>
        <w:pStyle w:val="libLine"/>
        <w:rPr>
          <w:rtl/>
        </w:rPr>
      </w:pPr>
      <w:r w:rsidRPr="00A01871">
        <w:rPr>
          <w:rtl/>
        </w:rPr>
        <w:t>__________________</w:t>
      </w:r>
    </w:p>
    <w:p w:rsidR="001722C5" w:rsidRPr="00A01871" w:rsidRDefault="001722C5" w:rsidP="001722C5">
      <w:pPr>
        <w:pStyle w:val="libFootnote0"/>
        <w:rPr>
          <w:rtl/>
        </w:rPr>
      </w:pPr>
      <w:r w:rsidRPr="00A01871">
        <w:rPr>
          <w:rFonts w:hint="cs"/>
          <w:rtl/>
        </w:rPr>
        <w:t xml:space="preserve">(1) </w:t>
      </w:r>
      <w:r w:rsidRPr="00A01871">
        <w:rPr>
          <w:rtl/>
        </w:rPr>
        <w:t>الكشاف 3</w:t>
      </w:r>
      <w:r w:rsidR="00224DFC">
        <w:rPr>
          <w:rtl/>
        </w:rPr>
        <w:t>:</w:t>
      </w:r>
      <w:r w:rsidRPr="00A01871">
        <w:rPr>
          <w:rtl/>
        </w:rPr>
        <w:t xml:space="preserve"> 72.</w:t>
      </w:r>
    </w:p>
    <w:p w:rsidR="001722C5" w:rsidRPr="00A01871" w:rsidRDefault="001722C5" w:rsidP="001722C5">
      <w:pPr>
        <w:pStyle w:val="libFootnote0"/>
        <w:rPr>
          <w:rtl/>
        </w:rPr>
      </w:pPr>
      <w:r w:rsidRPr="00A01871">
        <w:rPr>
          <w:rFonts w:hint="cs"/>
          <w:rtl/>
        </w:rPr>
        <w:t xml:space="preserve">(2) </w:t>
      </w:r>
      <w:r w:rsidRPr="00A01871">
        <w:rPr>
          <w:rtl/>
        </w:rPr>
        <w:t>التفسير الكبير 22</w:t>
      </w:r>
      <w:r w:rsidR="00224DFC">
        <w:rPr>
          <w:rtl/>
        </w:rPr>
        <w:t>:</w:t>
      </w:r>
      <w:r w:rsidRPr="00A01871">
        <w:rPr>
          <w:rtl/>
        </w:rPr>
        <w:t xml:space="preserve"> 75.</w:t>
      </w:r>
    </w:p>
    <w:p w:rsidR="001722C5" w:rsidRPr="00A01871" w:rsidRDefault="001722C5" w:rsidP="001722C5">
      <w:pPr>
        <w:pStyle w:val="libFootnote0"/>
        <w:rPr>
          <w:rtl/>
        </w:rPr>
      </w:pPr>
      <w:r w:rsidRPr="00A01871">
        <w:rPr>
          <w:rFonts w:hint="cs"/>
          <w:rtl/>
        </w:rPr>
        <w:t xml:space="preserve">(3) </w:t>
      </w:r>
      <w:r w:rsidRPr="00A01871">
        <w:rPr>
          <w:rtl/>
        </w:rPr>
        <w:t>الفرقان</w:t>
      </w:r>
      <w:r w:rsidR="00224DFC">
        <w:rPr>
          <w:rtl/>
        </w:rPr>
        <w:t>:</w:t>
      </w:r>
      <w:r w:rsidRPr="00A01871">
        <w:rPr>
          <w:rtl/>
        </w:rPr>
        <w:t xml:space="preserve"> 50.</w:t>
      </w:r>
    </w:p>
    <w:p w:rsidR="001722C5" w:rsidRPr="00A01871" w:rsidRDefault="001722C5" w:rsidP="001722C5">
      <w:pPr>
        <w:pStyle w:val="libFootnote0"/>
        <w:rPr>
          <w:rtl/>
        </w:rPr>
      </w:pPr>
      <w:r w:rsidRPr="00A01871">
        <w:rPr>
          <w:rFonts w:hint="cs"/>
          <w:rtl/>
        </w:rPr>
        <w:t xml:space="preserve">(4) </w:t>
      </w:r>
      <w:r w:rsidRPr="00A01871">
        <w:rPr>
          <w:rtl/>
        </w:rPr>
        <w:t>المصاحف</w:t>
      </w:r>
      <w:r w:rsidR="00224DFC">
        <w:rPr>
          <w:rtl/>
        </w:rPr>
        <w:t>:</w:t>
      </w:r>
      <w:r w:rsidRPr="00A01871">
        <w:rPr>
          <w:rtl/>
        </w:rPr>
        <w:t xml:space="preserve"> 49.</w:t>
      </w:r>
    </w:p>
    <w:p w:rsidR="001722C5" w:rsidRDefault="001722C5" w:rsidP="001722C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والتعديل</w:t>
      </w:r>
      <w:r w:rsidR="00224DFC">
        <w:rPr>
          <w:rtl/>
        </w:rPr>
        <w:t>،</w:t>
      </w:r>
      <w:r>
        <w:rPr>
          <w:rtl/>
        </w:rPr>
        <w:t xml:space="preserve"> ومغموزٌ فيه بالكذب والاختلاق </w:t>
      </w:r>
      <w:r w:rsidRPr="001722C5">
        <w:rPr>
          <w:rStyle w:val="libFootnotenumChar"/>
          <w:rtl/>
        </w:rPr>
        <w:t>(1)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قال السيد الخوئي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هذه الدعوى تشبه هذيان المحمومين وخرافات</w:t>
      </w:r>
      <w:r>
        <w:rPr>
          <w:rFonts w:hint="cs"/>
          <w:rtl/>
        </w:rPr>
        <w:t xml:space="preserve"> </w:t>
      </w:r>
      <w:r>
        <w:rPr>
          <w:rtl/>
        </w:rPr>
        <w:t>المجانين والأطفال</w:t>
      </w:r>
      <w:r w:rsidR="00224DFC">
        <w:rPr>
          <w:rtl/>
        </w:rPr>
        <w:t>،</w:t>
      </w:r>
      <w:r>
        <w:rPr>
          <w:rtl/>
        </w:rPr>
        <w:t xml:space="preserve"> فإنّ الحجّاج واحدٌ من ولاة بني أُمية</w:t>
      </w:r>
      <w:r w:rsidR="00224DFC">
        <w:rPr>
          <w:rtl/>
        </w:rPr>
        <w:t>،</w:t>
      </w:r>
      <w:r>
        <w:rPr>
          <w:rtl/>
        </w:rPr>
        <w:t xml:space="preserve"> وهو أقصر باعاً</w:t>
      </w:r>
      <w:r>
        <w:rPr>
          <w:rFonts w:hint="cs"/>
          <w:rtl/>
        </w:rPr>
        <w:t xml:space="preserve"> </w:t>
      </w:r>
      <w:r>
        <w:rPr>
          <w:rtl/>
        </w:rPr>
        <w:t>وأصغر قدراً من أن ينال القرآن بشيءٍ</w:t>
      </w:r>
      <w:r w:rsidR="00224DFC">
        <w:rPr>
          <w:rtl/>
        </w:rPr>
        <w:t>،</w:t>
      </w:r>
      <w:r>
        <w:rPr>
          <w:rtl/>
        </w:rPr>
        <w:t xml:space="preserve"> بل هو أعجز من أن يغيّر شيئاً من</w:t>
      </w:r>
      <w:r>
        <w:rPr>
          <w:rFonts w:hint="cs"/>
          <w:rtl/>
        </w:rPr>
        <w:t xml:space="preserve"> </w:t>
      </w:r>
      <w:r>
        <w:rPr>
          <w:rtl/>
        </w:rPr>
        <w:t>الفروع الإسلامية</w:t>
      </w:r>
      <w:r w:rsidR="00224DFC">
        <w:rPr>
          <w:rtl/>
        </w:rPr>
        <w:t>،</w:t>
      </w:r>
      <w:r>
        <w:rPr>
          <w:rtl/>
        </w:rPr>
        <w:t xml:space="preserve"> فكيف يغير ما</w:t>
      </w:r>
      <w:r>
        <w:rPr>
          <w:rFonts w:hint="cs"/>
          <w:rtl/>
        </w:rPr>
        <w:t xml:space="preserve"> </w:t>
      </w:r>
      <w:r>
        <w:rPr>
          <w:rtl/>
        </w:rPr>
        <w:t>هو أساس الدين وقوام الشريعة ؟! ومن</w:t>
      </w:r>
      <w:r>
        <w:rPr>
          <w:rFonts w:hint="cs"/>
          <w:rtl/>
        </w:rPr>
        <w:t xml:space="preserve"> </w:t>
      </w:r>
      <w:r>
        <w:rPr>
          <w:rtl/>
        </w:rPr>
        <w:t>أين له القدرة والنفوذ في جميع ممالك الإسلام وغيرها مع انتشار القرآن</w:t>
      </w:r>
      <w:r>
        <w:rPr>
          <w:rFonts w:hint="cs"/>
          <w:rtl/>
        </w:rPr>
        <w:t xml:space="preserve"> </w:t>
      </w:r>
      <w:r>
        <w:rPr>
          <w:rtl/>
        </w:rPr>
        <w:t>فيها ؟ وكيف لم يذكر هذا الخطب العظيم مؤرخ في تاريخه</w:t>
      </w:r>
      <w:r w:rsidR="00224DFC">
        <w:rPr>
          <w:rtl/>
        </w:rPr>
        <w:t>،</w:t>
      </w:r>
      <w:r>
        <w:rPr>
          <w:rtl/>
        </w:rPr>
        <w:t xml:space="preserve"> ولا ناقد في</w:t>
      </w:r>
      <w:r>
        <w:rPr>
          <w:rFonts w:hint="cs"/>
          <w:rtl/>
        </w:rPr>
        <w:t xml:space="preserve"> </w:t>
      </w:r>
      <w:r>
        <w:rPr>
          <w:rtl/>
        </w:rPr>
        <w:t>نقده مع مافيه من ال</w:t>
      </w:r>
      <w:r>
        <w:rPr>
          <w:rFonts w:hint="cs"/>
          <w:rtl/>
        </w:rPr>
        <w:t>أ</w:t>
      </w:r>
      <w:r>
        <w:rPr>
          <w:rtl/>
        </w:rPr>
        <w:t>همية</w:t>
      </w:r>
      <w:r w:rsidR="00224DFC">
        <w:rPr>
          <w:rtl/>
        </w:rPr>
        <w:t>،</w:t>
      </w:r>
      <w:r>
        <w:rPr>
          <w:rtl/>
        </w:rPr>
        <w:t xml:space="preserve"> وكثرة الدواعي إلى نقله ؟ وكيف لم يتعرض</w:t>
      </w:r>
      <w:r>
        <w:rPr>
          <w:rFonts w:hint="cs"/>
          <w:rtl/>
        </w:rPr>
        <w:t xml:space="preserve"> </w:t>
      </w:r>
      <w:r>
        <w:rPr>
          <w:rtl/>
        </w:rPr>
        <w:t>لنقله واحد من المسلمين في وقته ؟ وكيف أغضى المسلمون عن هذا</w:t>
      </w:r>
      <w:r>
        <w:rPr>
          <w:rFonts w:hint="cs"/>
          <w:rtl/>
        </w:rPr>
        <w:t xml:space="preserve"> </w:t>
      </w:r>
      <w:r>
        <w:rPr>
          <w:rtl/>
        </w:rPr>
        <w:t>العمل بعد انقضاء عهد الحجاج وانتهاء سلطته ؟ وهب أنّه تمكّن من جمع</w:t>
      </w:r>
      <w:r>
        <w:rPr>
          <w:rFonts w:hint="cs"/>
          <w:rtl/>
        </w:rPr>
        <w:t xml:space="preserve"> </w:t>
      </w:r>
      <w:r>
        <w:rPr>
          <w:rtl/>
        </w:rPr>
        <w:t>نسخ المصاحف جميعها</w:t>
      </w:r>
      <w:r w:rsidR="00224DFC">
        <w:rPr>
          <w:rtl/>
        </w:rPr>
        <w:t>،</w:t>
      </w:r>
      <w:r>
        <w:rPr>
          <w:rtl/>
        </w:rPr>
        <w:t xml:space="preserve"> ولم تشذّ عن قدرته نسخةٌ واحدةٌ من أقطار</w:t>
      </w:r>
      <w:r>
        <w:rPr>
          <w:rFonts w:hint="cs"/>
          <w:rtl/>
        </w:rPr>
        <w:t xml:space="preserve"> </w:t>
      </w:r>
      <w:r>
        <w:rPr>
          <w:rtl/>
        </w:rPr>
        <w:t>المسلمين المتباعدة</w:t>
      </w:r>
      <w:r w:rsidR="00224DFC">
        <w:rPr>
          <w:rtl/>
        </w:rPr>
        <w:t>،</w:t>
      </w:r>
      <w:r>
        <w:rPr>
          <w:rtl/>
        </w:rPr>
        <w:t xml:space="preserve"> فهل تمكّن من إزالته عن صدور المسلمين وقلوب</w:t>
      </w:r>
      <w:r>
        <w:rPr>
          <w:rFonts w:hint="cs"/>
          <w:rtl/>
        </w:rPr>
        <w:t xml:space="preserve"> </w:t>
      </w:r>
      <w:r>
        <w:rPr>
          <w:rtl/>
        </w:rPr>
        <w:t>حفظة القرآن وعددهم في ذلك الوقت لا يحصيه إلاّ الله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(2)</w:t>
      </w:r>
      <w:r w:rsidR="00224DFC">
        <w:rPr>
          <w:rStyle w:val="libFootnotenumChar"/>
          <w:rFonts w:hint="cs"/>
          <w:rtl/>
        </w:rPr>
        <w:t>،</w:t>
      </w:r>
      <w:r>
        <w:rPr>
          <w:rtl/>
        </w:rPr>
        <w:t xml:space="preserve"> وقد بيّنا في</w:t>
      </w:r>
      <w:r>
        <w:rPr>
          <w:rFonts w:hint="cs"/>
          <w:rtl/>
        </w:rPr>
        <w:t xml:space="preserve"> </w:t>
      </w:r>
      <w:r>
        <w:rPr>
          <w:rtl/>
        </w:rPr>
        <w:t>أدلّة نفي التحريف أنّ خلفاء الصدر الأول لم يجرأوا على حذف حرفٍ</w:t>
      </w:r>
      <w:r>
        <w:rPr>
          <w:rFonts w:hint="cs"/>
          <w:rtl/>
        </w:rPr>
        <w:t xml:space="preserve"> </w:t>
      </w:r>
      <w:r>
        <w:rPr>
          <w:rtl/>
        </w:rPr>
        <w:t>منه</w:t>
      </w:r>
      <w:r w:rsidR="00224DFC">
        <w:rPr>
          <w:rtl/>
        </w:rPr>
        <w:t>،</w:t>
      </w:r>
      <w:r>
        <w:rPr>
          <w:rtl/>
        </w:rPr>
        <w:t xml:space="preserve"> وقد بلغ من دقّة وتحرّي المسلمين أن يهدّدوا برفع السيف في وجه</w:t>
      </w:r>
      <w:r>
        <w:rPr>
          <w:rFonts w:hint="cs"/>
          <w:rtl/>
        </w:rPr>
        <w:t xml:space="preserve"> </w:t>
      </w:r>
      <w:r>
        <w:rPr>
          <w:rtl/>
        </w:rPr>
        <w:t>من يُقدِم على ذلك</w:t>
      </w:r>
      <w:r w:rsidR="00224DFC">
        <w:rPr>
          <w:rtl/>
        </w:rPr>
        <w:t>،</w:t>
      </w:r>
      <w:r>
        <w:rPr>
          <w:rtl/>
        </w:rPr>
        <w:t xml:space="preserve"> فكيف يتمكّن الحجّاج بعد اشتهار القرآن وتعدّد</w:t>
      </w:r>
      <w:r>
        <w:rPr>
          <w:rFonts w:hint="cs"/>
          <w:rtl/>
        </w:rPr>
        <w:t xml:space="preserve"> </w:t>
      </w:r>
      <w:r>
        <w:rPr>
          <w:rtl/>
        </w:rPr>
        <w:t>نسخه وحفّاظه أن يغيّر اثني عشر موضعاً من كتاب الله على مرأى ومسمع</w:t>
      </w:r>
      <w:r>
        <w:rPr>
          <w:rFonts w:hint="cs"/>
          <w:rtl/>
        </w:rPr>
        <w:t xml:space="preserve"> </w:t>
      </w:r>
      <w:r>
        <w:rPr>
          <w:rtl/>
        </w:rPr>
        <w:t>جمهور المسلمين ومصاحفهم ؟!</w:t>
      </w:r>
    </w:p>
    <w:p w:rsidR="001722C5" w:rsidRDefault="001722C5" w:rsidP="001722C5">
      <w:pPr>
        <w:pStyle w:val="libNormal"/>
        <w:rPr>
          <w:rtl/>
        </w:rPr>
      </w:pPr>
      <w:bookmarkStart w:id="60" w:name="_Toc255232657"/>
      <w:bookmarkStart w:id="61" w:name="_Toc255985433"/>
      <w:bookmarkStart w:id="62" w:name="_Toc255985622"/>
      <w:bookmarkStart w:id="63" w:name="_Toc368304175"/>
      <w:r w:rsidRPr="003B2CA8">
        <w:rPr>
          <w:rStyle w:val="Heading3Char"/>
          <w:rtl/>
        </w:rPr>
        <w:t>الطائفة الثالثة</w:t>
      </w:r>
      <w:r w:rsidR="00224DFC" w:rsidRPr="003B2CA8">
        <w:rPr>
          <w:rStyle w:val="Heading3Char"/>
          <w:rtl/>
        </w:rPr>
        <w:t>:</w:t>
      </w:r>
      <w:bookmarkEnd w:id="60"/>
      <w:bookmarkEnd w:id="61"/>
      <w:bookmarkEnd w:id="62"/>
      <w:bookmarkEnd w:id="63"/>
      <w:r>
        <w:rPr>
          <w:rtl/>
        </w:rPr>
        <w:t xml:space="preserve"> الروايات الدالّة على الزيادة.</w:t>
      </w:r>
    </w:p>
    <w:p w:rsidR="001722C5" w:rsidRPr="00650E4A" w:rsidRDefault="001722C5" w:rsidP="001722C5">
      <w:pPr>
        <w:pStyle w:val="libLine"/>
        <w:rPr>
          <w:rtl/>
        </w:rPr>
      </w:pPr>
      <w:r w:rsidRPr="00650E4A">
        <w:rPr>
          <w:rtl/>
        </w:rPr>
        <w:t>__________________</w:t>
      </w:r>
    </w:p>
    <w:p w:rsidR="001722C5" w:rsidRPr="00650E4A" w:rsidRDefault="001722C5" w:rsidP="001722C5">
      <w:pPr>
        <w:pStyle w:val="libFootnote0"/>
        <w:rPr>
          <w:rtl/>
        </w:rPr>
      </w:pPr>
      <w:r w:rsidRPr="00650E4A">
        <w:rPr>
          <w:rFonts w:hint="cs"/>
          <w:rtl/>
        </w:rPr>
        <w:t xml:space="preserve">(1) </w:t>
      </w:r>
      <w:r w:rsidRPr="00650E4A">
        <w:rPr>
          <w:rtl/>
        </w:rPr>
        <w:t>أُنظر المغني 2</w:t>
      </w:r>
      <w:r w:rsidR="00224DFC">
        <w:rPr>
          <w:rtl/>
        </w:rPr>
        <w:t>:</w:t>
      </w:r>
      <w:r w:rsidRPr="00650E4A">
        <w:rPr>
          <w:rtl/>
        </w:rPr>
        <w:t xml:space="preserve"> 326 / 3037.</w:t>
      </w:r>
    </w:p>
    <w:p w:rsidR="001722C5" w:rsidRPr="00650E4A" w:rsidRDefault="001722C5" w:rsidP="001722C5">
      <w:pPr>
        <w:pStyle w:val="libFootnote0"/>
        <w:rPr>
          <w:rtl/>
        </w:rPr>
      </w:pPr>
      <w:r w:rsidRPr="00650E4A">
        <w:rPr>
          <w:rFonts w:hint="cs"/>
          <w:rtl/>
        </w:rPr>
        <w:t xml:space="preserve">(2) </w:t>
      </w:r>
      <w:r w:rsidRPr="00650E4A">
        <w:rPr>
          <w:rtl/>
        </w:rPr>
        <w:t>البيان في تفسير القرآن</w:t>
      </w:r>
      <w:r w:rsidR="00224DFC">
        <w:rPr>
          <w:rtl/>
        </w:rPr>
        <w:t>:</w:t>
      </w:r>
      <w:r w:rsidRPr="00650E4A">
        <w:rPr>
          <w:rtl/>
        </w:rPr>
        <w:t xml:space="preserve"> 219.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1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Fonts w:hint="cs"/>
          <w:rtl/>
        </w:rPr>
        <w:t xml:space="preserve"> </w:t>
      </w:r>
      <w:r>
        <w:rPr>
          <w:rtl/>
        </w:rPr>
        <w:t>روي عن عبدالرحمن بن يزيد أنّه قال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كان عبدالله بن مسعود</w:t>
      </w:r>
      <w:r>
        <w:rPr>
          <w:rFonts w:hint="cs"/>
          <w:rtl/>
        </w:rPr>
        <w:t xml:space="preserve"> </w:t>
      </w:r>
      <w:r>
        <w:rPr>
          <w:rtl/>
        </w:rPr>
        <w:t>يحكّ المعوذتين من مصحفه</w:t>
      </w:r>
      <w:r w:rsidR="00224DFC">
        <w:rPr>
          <w:rtl/>
        </w:rPr>
        <w:t>،</w:t>
      </w:r>
      <w:r>
        <w:rPr>
          <w:rtl/>
        </w:rPr>
        <w:t xml:space="preserve"> ويقول</w:t>
      </w:r>
      <w:r w:rsidR="00224DFC">
        <w:rPr>
          <w:rtl/>
        </w:rPr>
        <w:t>:</w:t>
      </w:r>
      <w:r>
        <w:rPr>
          <w:rtl/>
        </w:rPr>
        <w:t xml:space="preserve"> إنّهما ليستا من كتاب الله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(1)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وروي عن عبدالله بن مسعود أنّه لم يكتب الفاتحة في مصحفه</w:t>
      </w:r>
      <w:r w:rsidR="00224DFC">
        <w:rPr>
          <w:rtl/>
        </w:rPr>
        <w:t>،</w:t>
      </w:r>
      <w:r>
        <w:rPr>
          <w:rtl/>
        </w:rPr>
        <w:t xml:space="preserve"> وكذلك أُبي بن كعب </w:t>
      </w:r>
      <w:r w:rsidRPr="001722C5">
        <w:rPr>
          <w:rStyle w:val="libFootnotenumChar"/>
          <w:rtl/>
        </w:rPr>
        <w:t>(2)</w:t>
      </w:r>
      <w:r>
        <w:rPr>
          <w:rtl/>
        </w:rPr>
        <w:t>. تقدّم في معنى التحريف أنّ التحريف بالزيادة</w:t>
      </w:r>
      <w:r>
        <w:rPr>
          <w:rFonts w:hint="cs"/>
          <w:rtl/>
        </w:rPr>
        <w:t xml:space="preserve"> </w:t>
      </w:r>
      <w:r>
        <w:rPr>
          <w:rtl/>
        </w:rPr>
        <w:t>في القرآن مجمعٌ على بطلانه</w:t>
      </w:r>
      <w:r w:rsidR="00224DFC">
        <w:rPr>
          <w:rtl/>
        </w:rPr>
        <w:t>،</w:t>
      </w:r>
      <w:r>
        <w:rPr>
          <w:rtl/>
        </w:rPr>
        <w:t xml:space="preserve"> لأنّه يفضي إلى التشكيك في كتاب الله</w:t>
      </w:r>
      <w:r>
        <w:rPr>
          <w:rFonts w:hint="cs"/>
          <w:rtl/>
        </w:rPr>
        <w:t xml:space="preserve"> </w:t>
      </w:r>
      <w:r>
        <w:rPr>
          <w:rtl/>
        </w:rPr>
        <w:t>المتواتر يقيناً كلمةً كلمةً وحرفاً حرفاً</w:t>
      </w:r>
      <w:r w:rsidR="00224DFC">
        <w:rPr>
          <w:rtl/>
        </w:rPr>
        <w:t>،</w:t>
      </w:r>
      <w:r>
        <w:rPr>
          <w:rtl/>
        </w:rPr>
        <w:t xml:space="preserve"> ومن ينكر شيئاً من القرآن فإنّه</w:t>
      </w:r>
      <w:r>
        <w:rPr>
          <w:rFonts w:hint="cs"/>
          <w:rtl/>
        </w:rPr>
        <w:t xml:space="preserve"> </w:t>
      </w:r>
      <w:r>
        <w:rPr>
          <w:rtl/>
        </w:rPr>
        <w:t>يخرج عن الدين</w:t>
      </w:r>
      <w:r w:rsidR="00224DFC">
        <w:rPr>
          <w:rtl/>
        </w:rPr>
        <w:t>،</w:t>
      </w:r>
      <w:r>
        <w:rPr>
          <w:rtl/>
        </w:rPr>
        <w:t xml:space="preserve"> والنقل عن ابن مسعود غير صحيحٍ</w:t>
      </w:r>
      <w:r w:rsidR="00224DFC">
        <w:rPr>
          <w:rtl/>
        </w:rPr>
        <w:t>،</w:t>
      </w:r>
      <w:r>
        <w:rPr>
          <w:rtl/>
        </w:rPr>
        <w:t xml:space="preserve"> ومخالفٌ لما</w:t>
      </w:r>
      <w:r>
        <w:rPr>
          <w:rFonts w:hint="cs"/>
          <w:rtl/>
        </w:rPr>
        <w:t xml:space="preserve"> </w:t>
      </w:r>
      <w:r>
        <w:rPr>
          <w:rtl/>
        </w:rPr>
        <w:t>أجمع عليه المسلمون منذ عهد الرسالة وإلى اليوم من أنّ الفاتحة</w:t>
      </w:r>
      <w:r>
        <w:rPr>
          <w:rFonts w:hint="cs"/>
          <w:rtl/>
        </w:rPr>
        <w:t xml:space="preserve"> </w:t>
      </w:r>
      <w:r>
        <w:rPr>
          <w:rtl/>
        </w:rPr>
        <w:t>والمعوذتين من القرآن العزيز.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والرأي السائد بين العلماء في هاتين الروايتين هو إنكار نسبتهما إلى ابن</w:t>
      </w:r>
      <w:r>
        <w:rPr>
          <w:rFonts w:hint="cs"/>
          <w:rtl/>
        </w:rPr>
        <w:t xml:space="preserve"> </w:t>
      </w:r>
      <w:r>
        <w:rPr>
          <w:rtl/>
        </w:rPr>
        <w:t>مسعود</w:t>
      </w:r>
      <w:r w:rsidR="00224DFC">
        <w:rPr>
          <w:rtl/>
        </w:rPr>
        <w:t>،</w:t>
      </w:r>
      <w:r>
        <w:rPr>
          <w:rtl/>
        </w:rPr>
        <w:t xml:space="preserve"> وقالوا</w:t>
      </w:r>
      <w:r w:rsidR="00224DFC">
        <w:rPr>
          <w:rFonts w:hint="cs"/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إن النقل عنه باطل ومكذوب عليه</w:t>
      </w:r>
      <w:r>
        <w:rPr>
          <w:rFonts w:hint="cs"/>
          <w:rtl/>
        </w:rPr>
        <w:t xml:space="preserve"> </w:t>
      </w:r>
      <w:r>
        <w:rPr>
          <w:rtl/>
        </w:rPr>
        <w:t>» كما صرّح به الرازي</w:t>
      </w:r>
      <w:r>
        <w:rPr>
          <w:rFonts w:hint="cs"/>
          <w:rtl/>
        </w:rPr>
        <w:t xml:space="preserve"> </w:t>
      </w:r>
      <w:r>
        <w:rPr>
          <w:rtl/>
        </w:rPr>
        <w:t>وابن حزم والنووي والقاضي أبو بكر والباقلاني وابن عبد الشكور وابن</w:t>
      </w:r>
      <w:r>
        <w:rPr>
          <w:rFonts w:hint="cs"/>
          <w:rtl/>
        </w:rPr>
        <w:t xml:space="preserve"> </w:t>
      </w:r>
      <w:r>
        <w:rPr>
          <w:rtl/>
        </w:rPr>
        <w:t xml:space="preserve">المرتضى وغيرهم </w:t>
      </w:r>
      <w:r w:rsidRPr="001722C5">
        <w:rPr>
          <w:rStyle w:val="libFootnotenumChar"/>
          <w:rtl/>
        </w:rPr>
        <w:t>(3)</w:t>
      </w:r>
      <w:r w:rsidR="00224DFC">
        <w:rPr>
          <w:rStyle w:val="libFootnotenumChar"/>
          <w:rFonts w:hint="cs"/>
          <w:rtl/>
        </w:rPr>
        <w:t>،</w:t>
      </w:r>
      <w:r>
        <w:rPr>
          <w:rtl/>
        </w:rPr>
        <w:t xml:space="preserve"> وقال الباقلاني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إنّ الرواية شاذّة ومولّدة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(4)</w:t>
      </w:r>
      <w:r>
        <w:rPr>
          <w:rFonts w:hint="cs"/>
          <w:rtl/>
        </w:rPr>
        <w:t xml:space="preserve"> </w:t>
      </w:r>
      <w:r>
        <w:rPr>
          <w:rtl/>
        </w:rPr>
        <w:t>واستدلّوا على الوضع في هاتين الروايتين بما روي من قراءة عاصم عن زرّ</w:t>
      </w:r>
      <w:r>
        <w:rPr>
          <w:rFonts w:hint="cs"/>
          <w:rtl/>
        </w:rPr>
        <w:t xml:space="preserve"> </w:t>
      </w:r>
      <w:r>
        <w:rPr>
          <w:rtl/>
        </w:rPr>
        <w:t>ابن حبيش عن عبدالله بن مسعود</w:t>
      </w:r>
      <w:r w:rsidR="00224DFC">
        <w:rPr>
          <w:rtl/>
        </w:rPr>
        <w:t>،</w:t>
      </w:r>
      <w:r>
        <w:rPr>
          <w:rtl/>
        </w:rPr>
        <w:t xml:space="preserve"> وفيها الفاتحة والمعوذتين</w:t>
      </w:r>
      <w:r w:rsidR="00224DFC">
        <w:rPr>
          <w:rtl/>
        </w:rPr>
        <w:t>،</w:t>
      </w:r>
      <w:r>
        <w:rPr>
          <w:rtl/>
        </w:rPr>
        <w:t xml:space="preserve"> فلو كان</w:t>
      </w:r>
    </w:p>
    <w:p w:rsidR="001722C5" w:rsidRPr="002C775D" w:rsidRDefault="001722C5" w:rsidP="001722C5">
      <w:pPr>
        <w:pStyle w:val="libLine"/>
        <w:rPr>
          <w:rtl/>
        </w:rPr>
      </w:pPr>
      <w:r w:rsidRPr="002C775D">
        <w:rPr>
          <w:rtl/>
        </w:rPr>
        <w:t>__________________</w:t>
      </w:r>
    </w:p>
    <w:p w:rsidR="001722C5" w:rsidRPr="002C775D" w:rsidRDefault="001722C5" w:rsidP="001722C5">
      <w:pPr>
        <w:pStyle w:val="libFootnote0"/>
        <w:rPr>
          <w:rtl/>
        </w:rPr>
      </w:pPr>
      <w:r w:rsidRPr="002C775D">
        <w:rPr>
          <w:rFonts w:hint="cs"/>
          <w:rtl/>
        </w:rPr>
        <w:t xml:space="preserve">(1) </w:t>
      </w:r>
      <w:r w:rsidRPr="002C775D">
        <w:rPr>
          <w:rtl/>
        </w:rPr>
        <w:t>مسند أحمد 5</w:t>
      </w:r>
      <w:r w:rsidR="00224DFC">
        <w:rPr>
          <w:rtl/>
        </w:rPr>
        <w:t>:</w:t>
      </w:r>
      <w:r w:rsidRPr="002C775D">
        <w:rPr>
          <w:rtl/>
        </w:rPr>
        <w:t xml:space="preserve"> 129</w:t>
      </w:r>
      <w:r w:rsidR="00224DFC">
        <w:rPr>
          <w:rtl/>
        </w:rPr>
        <w:t>،</w:t>
      </w:r>
      <w:r w:rsidRPr="002C775D">
        <w:rPr>
          <w:rtl/>
        </w:rPr>
        <w:t xml:space="preserve"> الآثار 1</w:t>
      </w:r>
      <w:r w:rsidR="00224DFC">
        <w:rPr>
          <w:rtl/>
        </w:rPr>
        <w:t>:</w:t>
      </w:r>
      <w:r w:rsidRPr="002C775D">
        <w:rPr>
          <w:rtl/>
        </w:rPr>
        <w:t xml:space="preserve"> 33</w:t>
      </w:r>
      <w:r w:rsidR="00224DFC">
        <w:rPr>
          <w:rtl/>
        </w:rPr>
        <w:t>،</w:t>
      </w:r>
      <w:r w:rsidRPr="002C775D">
        <w:rPr>
          <w:rtl/>
        </w:rPr>
        <w:t xml:space="preserve"> التفسير الكبير 1</w:t>
      </w:r>
      <w:r w:rsidR="00224DFC">
        <w:rPr>
          <w:rtl/>
        </w:rPr>
        <w:t>:</w:t>
      </w:r>
      <w:r w:rsidRPr="002C775D">
        <w:rPr>
          <w:rtl/>
        </w:rPr>
        <w:t xml:space="preserve"> 213</w:t>
      </w:r>
      <w:r w:rsidR="00224DFC">
        <w:rPr>
          <w:rtl/>
        </w:rPr>
        <w:t>،</w:t>
      </w:r>
      <w:r w:rsidRPr="002C775D">
        <w:rPr>
          <w:rtl/>
        </w:rPr>
        <w:t xml:space="preserve"> مناهل العرفان 1</w:t>
      </w:r>
      <w:r w:rsidR="00224DFC">
        <w:rPr>
          <w:rtl/>
        </w:rPr>
        <w:t>:</w:t>
      </w:r>
      <w:r w:rsidRPr="002C775D">
        <w:rPr>
          <w:rtl/>
        </w:rPr>
        <w:t xml:space="preserve"> 268</w:t>
      </w:r>
      <w:r w:rsidR="00224DFC">
        <w:rPr>
          <w:rtl/>
        </w:rPr>
        <w:t>،</w:t>
      </w:r>
      <w:r w:rsidRPr="002C775D">
        <w:rPr>
          <w:rtl/>
        </w:rPr>
        <w:t xml:space="preserve"> الفقه</w:t>
      </w:r>
      <w:r w:rsidRPr="002C775D">
        <w:rPr>
          <w:rFonts w:hint="cs"/>
          <w:rtl/>
        </w:rPr>
        <w:t xml:space="preserve"> </w:t>
      </w:r>
      <w:r w:rsidRPr="002C775D">
        <w:rPr>
          <w:rtl/>
        </w:rPr>
        <w:t>على المذاهب الأربعة 4</w:t>
      </w:r>
      <w:r w:rsidR="00224DFC">
        <w:rPr>
          <w:rtl/>
        </w:rPr>
        <w:t>:</w:t>
      </w:r>
      <w:r w:rsidRPr="002C775D">
        <w:rPr>
          <w:rtl/>
        </w:rPr>
        <w:t xml:space="preserve"> 258</w:t>
      </w:r>
      <w:r w:rsidR="00224DFC">
        <w:rPr>
          <w:rtl/>
        </w:rPr>
        <w:t>،</w:t>
      </w:r>
      <w:r w:rsidRPr="002C775D">
        <w:rPr>
          <w:rtl/>
        </w:rPr>
        <w:t xml:space="preserve"> مجمع الزوائد 7</w:t>
      </w:r>
      <w:r w:rsidR="00224DFC">
        <w:rPr>
          <w:rtl/>
        </w:rPr>
        <w:t>:</w:t>
      </w:r>
      <w:r w:rsidRPr="002C775D">
        <w:rPr>
          <w:rtl/>
        </w:rPr>
        <w:t xml:space="preserve"> 149.</w:t>
      </w:r>
    </w:p>
    <w:p w:rsidR="001722C5" w:rsidRPr="002C775D" w:rsidRDefault="001722C5" w:rsidP="001722C5">
      <w:pPr>
        <w:pStyle w:val="libFootnote0"/>
        <w:rPr>
          <w:rtl/>
        </w:rPr>
      </w:pPr>
      <w:r w:rsidRPr="002C775D">
        <w:rPr>
          <w:rFonts w:hint="cs"/>
          <w:rtl/>
        </w:rPr>
        <w:t xml:space="preserve">(2) </w:t>
      </w:r>
      <w:r w:rsidRPr="002C775D">
        <w:rPr>
          <w:rtl/>
        </w:rPr>
        <w:t>الجامع لاحكام القرآن 20</w:t>
      </w:r>
      <w:r w:rsidR="00224DFC">
        <w:rPr>
          <w:rtl/>
        </w:rPr>
        <w:t>:</w:t>
      </w:r>
      <w:r w:rsidRPr="002C775D">
        <w:rPr>
          <w:rtl/>
        </w:rPr>
        <w:t xml:space="preserve"> 251</w:t>
      </w:r>
      <w:r w:rsidR="00224DFC">
        <w:rPr>
          <w:rtl/>
        </w:rPr>
        <w:t>،</w:t>
      </w:r>
      <w:r w:rsidRPr="002C775D">
        <w:rPr>
          <w:rtl/>
        </w:rPr>
        <w:t xml:space="preserve"> الفهرست لابن النديم</w:t>
      </w:r>
      <w:r w:rsidR="00224DFC">
        <w:rPr>
          <w:rtl/>
        </w:rPr>
        <w:t>:</w:t>
      </w:r>
      <w:r w:rsidRPr="002C775D">
        <w:rPr>
          <w:rtl/>
        </w:rPr>
        <w:t xml:space="preserve"> 29</w:t>
      </w:r>
      <w:r w:rsidR="00224DFC">
        <w:rPr>
          <w:rtl/>
        </w:rPr>
        <w:t>،</w:t>
      </w:r>
      <w:r w:rsidRPr="002C775D">
        <w:rPr>
          <w:rtl/>
        </w:rPr>
        <w:t xml:space="preserve"> المحاضرات 2</w:t>
      </w:r>
      <w:r w:rsidR="00224DFC">
        <w:rPr>
          <w:rtl/>
        </w:rPr>
        <w:t>:</w:t>
      </w:r>
      <w:r w:rsidRPr="002C775D">
        <w:rPr>
          <w:rtl/>
        </w:rPr>
        <w:t xml:space="preserve"> 4 / 434</w:t>
      </w:r>
      <w:r w:rsidR="00224DFC">
        <w:rPr>
          <w:rtl/>
        </w:rPr>
        <w:t>،</w:t>
      </w:r>
      <w:r w:rsidRPr="002C775D">
        <w:rPr>
          <w:rtl/>
        </w:rPr>
        <w:t xml:space="preserve"> البحر</w:t>
      </w:r>
      <w:r w:rsidRPr="002C775D">
        <w:rPr>
          <w:rFonts w:hint="cs"/>
          <w:rtl/>
        </w:rPr>
        <w:t xml:space="preserve"> </w:t>
      </w:r>
      <w:r w:rsidRPr="002C775D">
        <w:rPr>
          <w:rtl/>
        </w:rPr>
        <w:t>الزخّار 249.</w:t>
      </w:r>
    </w:p>
    <w:p w:rsidR="001722C5" w:rsidRPr="002C775D" w:rsidRDefault="001722C5" w:rsidP="001722C5">
      <w:pPr>
        <w:pStyle w:val="libFootnote0"/>
        <w:rPr>
          <w:rtl/>
        </w:rPr>
      </w:pPr>
      <w:r w:rsidRPr="002C775D">
        <w:rPr>
          <w:rFonts w:hint="cs"/>
          <w:rtl/>
        </w:rPr>
        <w:t xml:space="preserve">(3) </w:t>
      </w:r>
      <w:r w:rsidRPr="002C775D">
        <w:rPr>
          <w:rtl/>
        </w:rPr>
        <w:t>التفسير الكبير 1</w:t>
      </w:r>
      <w:r w:rsidR="00224DFC">
        <w:rPr>
          <w:rtl/>
        </w:rPr>
        <w:t>:</w:t>
      </w:r>
      <w:r w:rsidRPr="002C775D">
        <w:rPr>
          <w:rtl/>
        </w:rPr>
        <w:t xml:space="preserve"> 213</w:t>
      </w:r>
      <w:r w:rsidR="00224DFC">
        <w:rPr>
          <w:rtl/>
        </w:rPr>
        <w:t>،</w:t>
      </w:r>
      <w:r w:rsidRPr="002C775D">
        <w:rPr>
          <w:rtl/>
        </w:rPr>
        <w:t xml:space="preserve"> فواتح الرحموت بهامش المستصفى 2</w:t>
      </w:r>
      <w:r w:rsidR="00224DFC">
        <w:rPr>
          <w:rtl/>
        </w:rPr>
        <w:t>:</w:t>
      </w:r>
      <w:r w:rsidRPr="002C775D">
        <w:rPr>
          <w:rtl/>
        </w:rPr>
        <w:t xml:space="preserve"> 9</w:t>
      </w:r>
      <w:r w:rsidR="00224DFC">
        <w:rPr>
          <w:rtl/>
        </w:rPr>
        <w:t>،</w:t>
      </w:r>
      <w:r w:rsidRPr="002C775D">
        <w:rPr>
          <w:rtl/>
        </w:rPr>
        <w:t xml:space="preserve"> الاتقان 1</w:t>
      </w:r>
      <w:r w:rsidR="00224DFC">
        <w:rPr>
          <w:rtl/>
        </w:rPr>
        <w:t>:</w:t>
      </w:r>
      <w:r w:rsidRPr="002C775D">
        <w:rPr>
          <w:rtl/>
        </w:rPr>
        <w:t xml:space="preserve"> 79</w:t>
      </w:r>
      <w:r w:rsidR="00224DFC">
        <w:rPr>
          <w:rtl/>
        </w:rPr>
        <w:t>،</w:t>
      </w:r>
      <w:r w:rsidRPr="002C775D">
        <w:rPr>
          <w:rtl/>
        </w:rPr>
        <w:t xml:space="preserve"> البحر</w:t>
      </w:r>
      <w:r w:rsidRPr="002C775D">
        <w:rPr>
          <w:rFonts w:hint="cs"/>
          <w:rtl/>
        </w:rPr>
        <w:t xml:space="preserve"> </w:t>
      </w:r>
      <w:r w:rsidRPr="002C775D">
        <w:rPr>
          <w:rtl/>
        </w:rPr>
        <w:t>الزخّار 2</w:t>
      </w:r>
      <w:r w:rsidR="00224DFC">
        <w:rPr>
          <w:rtl/>
        </w:rPr>
        <w:t>:</w:t>
      </w:r>
      <w:r w:rsidRPr="002C775D">
        <w:rPr>
          <w:rtl/>
        </w:rPr>
        <w:t xml:space="preserve"> 249</w:t>
      </w:r>
      <w:r w:rsidR="00224DFC">
        <w:rPr>
          <w:rtl/>
        </w:rPr>
        <w:t>،</w:t>
      </w:r>
      <w:r w:rsidRPr="002C775D">
        <w:rPr>
          <w:rtl/>
        </w:rPr>
        <w:t xml:space="preserve"> المحلّى 1</w:t>
      </w:r>
      <w:r w:rsidR="00224DFC">
        <w:rPr>
          <w:rtl/>
        </w:rPr>
        <w:t>:</w:t>
      </w:r>
      <w:r w:rsidRPr="002C775D">
        <w:rPr>
          <w:rtl/>
        </w:rPr>
        <w:t xml:space="preserve"> 13.</w:t>
      </w:r>
    </w:p>
    <w:p w:rsidR="001722C5" w:rsidRPr="002C775D" w:rsidRDefault="001722C5" w:rsidP="001722C5">
      <w:pPr>
        <w:pStyle w:val="libFootnote0"/>
        <w:rPr>
          <w:rtl/>
        </w:rPr>
      </w:pPr>
      <w:r w:rsidRPr="002C775D">
        <w:rPr>
          <w:rFonts w:hint="cs"/>
          <w:rtl/>
        </w:rPr>
        <w:t xml:space="preserve">(4) </w:t>
      </w:r>
      <w:r w:rsidRPr="002C775D">
        <w:rPr>
          <w:rtl/>
        </w:rPr>
        <w:t>اعجاز القرآن بهامش الاتقان 2</w:t>
      </w:r>
      <w:r w:rsidR="00224DFC">
        <w:rPr>
          <w:rtl/>
        </w:rPr>
        <w:t>:</w:t>
      </w:r>
      <w:r w:rsidRPr="002C775D">
        <w:rPr>
          <w:rtl/>
        </w:rPr>
        <w:t xml:space="preserve"> 194.</w:t>
      </w:r>
    </w:p>
    <w:p w:rsidR="001722C5" w:rsidRDefault="001722C5" w:rsidP="001722C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ينكر كون هذه السور من القرآن</w:t>
      </w:r>
      <w:r w:rsidR="00224DFC">
        <w:rPr>
          <w:rtl/>
        </w:rPr>
        <w:t>،</w:t>
      </w:r>
      <w:r>
        <w:rPr>
          <w:rtl/>
        </w:rPr>
        <w:t xml:space="preserve"> لما قرأهما لزر بن حبيش</w:t>
      </w:r>
      <w:r w:rsidR="00224DFC">
        <w:rPr>
          <w:rtl/>
        </w:rPr>
        <w:t>،</w:t>
      </w:r>
      <w:r>
        <w:rPr>
          <w:rtl/>
        </w:rPr>
        <w:t xml:space="preserve"> وطريق القراءة</w:t>
      </w:r>
      <w:r>
        <w:rPr>
          <w:rFonts w:hint="cs"/>
          <w:rtl/>
        </w:rPr>
        <w:t xml:space="preserve"> </w:t>
      </w:r>
      <w:r>
        <w:rPr>
          <w:rtl/>
        </w:rPr>
        <w:t xml:space="preserve">صحيح عند العلماء </w:t>
      </w:r>
      <w:r w:rsidRPr="001722C5">
        <w:rPr>
          <w:rStyle w:val="libFootnotenumChar"/>
          <w:rtl/>
        </w:rPr>
        <w:t>(1)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وقيل</w:t>
      </w:r>
      <w:r w:rsidR="00224DFC">
        <w:rPr>
          <w:rtl/>
        </w:rPr>
        <w:t>:</w:t>
      </w:r>
      <w:r>
        <w:rPr>
          <w:rtl/>
        </w:rPr>
        <w:t xml:space="preserve"> إنّ ابن مسعود أسقط المعوذتين من مصحفه إنكاراً لكتابتهما</w:t>
      </w:r>
      <w:r w:rsidR="00224DFC">
        <w:rPr>
          <w:rtl/>
        </w:rPr>
        <w:t>،</w:t>
      </w:r>
      <w:r>
        <w:rPr>
          <w:rtl/>
        </w:rPr>
        <w:t xml:space="preserve"> لا جحداً لكونها قرآناً يُتلى</w:t>
      </w:r>
      <w:r w:rsidR="00224DFC">
        <w:rPr>
          <w:rtl/>
        </w:rPr>
        <w:t>،</w:t>
      </w:r>
      <w:r>
        <w:rPr>
          <w:rtl/>
        </w:rPr>
        <w:t xml:space="preserve"> أو لأنّه سمع النبي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يعوّذ بهما الحسن</w:t>
      </w:r>
      <w:r>
        <w:rPr>
          <w:rFonts w:hint="cs"/>
          <w:rtl/>
        </w:rPr>
        <w:t xml:space="preserve"> </w:t>
      </w:r>
      <w:r>
        <w:rPr>
          <w:rtl/>
        </w:rPr>
        <w:t xml:space="preserve">والحسين </w:t>
      </w:r>
      <w:r w:rsidRPr="001722C5">
        <w:rPr>
          <w:rStyle w:val="libAlaemChar"/>
          <w:rFonts w:hint="cs"/>
          <w:rtl/>
        </w:rPr>
        <w:t>عليهما‌السلام</w:t>
      </w:r>
      <w:r w:rsidR="00224DFC">
        <w:rPr>
          <w:rtl/>
        </w:rPr>
        <w:t>،</w:t>
      </w:r>
      <w:r>
        <w:rPr>
          <w:rtl/>
        </w:rPr>
        <w:t xml:space="preserve"> فظنّ أنّهما ليستا من القرآن</w:t>
      </w:r>
      <w:r w:rsidR="00224DFC">
        <w:rPr>
          <w:rtl/>
        </w:rPr>
        <w:t>،</w:t>
      </w:r>
      <w:r>
        <w:rPr>
          <w:rtl/>
        </w:rPr>
        <w:t xml:space="preserve"> فلمّا تبيّن له قرآنيتهما بعدُ</w:t>
      </w:r>
      <w:r w:rsidR="00224DFC">
        <w:rPr>
          <w:rtl/>
        </w:rPr>
        <w:t>،</w:t>
      </w:r>
      <w:r>
        <w:rPr>
          <w:rtl/>
        </w:rPr>
        <w:t xml:space="preserve"> وتمَّ التواتر</w:t>
      </w:r>
      <w:r w:rsidR="00224DFC">
        <w:rPr>
          <w:rtl/>
        </w:rPr>
        <w:t>،</w:t>
      </w:r>
      <w:r>
        <w:rPr>
          <w:rtl/>
        </w:rPr>
        <w:t xml:space="preserve"> وانعقد الاجماع على ذلك</w:t>
      </w:r>
      <w:r w:rsidR="00224DFC">
        <w:rPr>
          <w:rtl/>
        </w:rPr>
        <w:t>،</w:t>
      </w:r>
      <w:r>
        <w:rPr>
          <w:rtl/>
        </w:rPr>
        <w:t xml:space="preserve"> كان في مقدمة من آمن بأنّهما من</w:t>
      </w:r>
      <w:r>
        <w:rPr>
          <w:rFonts w:hint="cs"/>
          <w:rtl/>
        </w:rPr>
        <w:t xml:space="preserve"> </w:t>
      </w:r>
      <w:r>
        <w:rPr>
          <w:rtl/>
        </w:rPr>
        <w:t>القرآن فقرأهما لزرّ بن حبيش</w:t>
      </w:r>
      <w:r w:rsidR="00224DFC">
        <w:rPr>
          <w:rtl/>
        </w:rPr>
        <w:t>،</w:t>
      </w:r>
      <w:r>
        <w:rPr>
          <w:rtl/>
        </w:rPr>
        <w:t xml:space="preserve"> وأخذهما عاصم عن زرّ </w:t>
      </w:r>
      <w:r w:rsidRPr="001722C5">
        <w:rPr>
          <w:rStyle w:val="libFootnotenumChar"/>
          <w:rtl/>
        </w:rPr>
        <w:t>(2)</w:t>
      </w:r>
      <w:r>
        <w:rPr>
          <w:rtl/>
        </w:rPr>
        <w:t>.</w:t>
      </w:r>
    </w:p>
    <w:p w:rsidR="001722C5" w:rsidRPr="00703C13" w:rsidRDefault="001722C5" w:rsidP="001722C5">
      <w:pPr>
        <w:pStyle w:val="libLine"/>
        <w:rPr>
          <w:rtl/>
        </w:rPr>
      </w:pPr>
      <w:r w:rsidRPr="00703C13">
        <w:rPr>
          <w:rtl/>
        </w:rPr>
        <w:t>__________________</w:t>
      </w:r>
    </w:p>
    <w:p w:rsidR="001722C5" w:rsidRPr="00703C13" w:rsidRDefault="001722C5" w:rsidP="001722C5">
      <w:pPr>
        <w:pStyle w:val="libFootnote0"/>
        <w:rPr>
          <w:rtl/>
        </w:rPr>
      </w:pPr>
      <w:r w:rsidRPr="00703C13">
        <w:rPr>
          <w:rFonts w:hint="cs"/>
          <w:rtl/>
        </w:rPr>
        <w:t xml:space="preserve">(1) </w:t>
      </w:r>
      <w:r w:rsidRPr="00703C13">
        <w:rPr>
          <w:rtl/>
        </w:rPr>
        <w:t>أُنظر البرهان للزركشي 2</w:t>
      </w:r>
      <w:r w:rsidR="00224DFC">
        <w:rPr>
          <w:rtl/>
        </w:rPr>
        <w:t>:</w:t>
      </w:r>
      <w:r w:rsidRPr="00703C13">
        <w:rPr>
          <w:rtl/>
        </w:rPr>
        <w:t xml:space="preserve"> 128</w:t>
      </w:r>
      <w:r w:rsidR="00224DFC">
        <w:rPr>
          <w:rtl/>
        </w:rPr>
        <w:t>،</w:t>
      </w:r>
      <w:r w:rsidRPr="00703C13">
        <w:rPr>
          <w:rtl/>
        </w:rPr>
        <w:t xml:space="preserve"> شرح الشفاء للقاري 2</w:t>
      </w:r>
      <w:r w:rsidR="00224DFC">
        <w:rPr>
          <w:rtl/>
        </w:rPr>
        <w:t>:</w:t>
      </w:r>
      <w:r w:rsidRPr="00703C13">
        <w:rPr>
          <w:rtl/>
        </w:rPr>
        <w:t xml:space="preserve"> 315</w:t>
      </w:r>
      <w:r w:rsidR="00224DFC">
        <w:rPr>
          <w:rtl/>
        </w:rPr>
        <w:t>،</w:t>
      </w:r>
      <w:r w:rsidRPr="00703C13">
        <w:rPr>
          <w:rtl/>
        </w:rPr>
        <w:t xml:space="preserve"> فواتح الرحموت 2</w:t>
      </w:r>
      <w:r w:rsidR="00224DFC">
        <w:rPr>
          <w:rtl/>
        </w:rPr>
        <w:t>:</w:t>
      </w:r>
      <w:r w:rsidRPr="00703C13">
        <w:rPr>
          <w:rtl/>
        </w:rPr>
        <w:t xml:space="preserve"> 9</w:t>
      </w:r>
      <w:r w:rsidR="00224DFC">
        <w:rPr>
          <w:rtl/>
        </w:rPr>
        <w:t>،</w:t>
      </w:r>
      <w:r w:rsidRPr="00703C13">
        <w:rPr>
          <w:rtl/>
        </w:rPr>
        <w:t xml:space="preserve"> مناهل</w:t>
      </w:r>
      <w:r w:rsidRPr="00703C13">
        <w:rPr>
          <w:rFonts w:hint="cs"/>
          <w:rtl/>
        </w:rPr>
        <w:t xml:space="preserve"> </w:t>
      </w:r>
      <w:r w:rsidRPr="00703C13">
        <w:rPr>
          <w:rtl/>
        </w:rPr>
        <w:t>العرفان 1</w:t>
      </w:r>
      <w:r w:rsidR="00224DFC">
        <w:rPr>
          <w:rtl/>
        </w:rPr>
        <w:t>:</w:t>
      </w:r>
      <w:r w:rsidRPr="00703C13">
        <w:rPr>
          <w:rtl/>
        </w:rPr>
        <w:t xml:space="preserve"> 269</w:t>
      </w:r>
      <w:r w:rsidR="00224DFC">
        <w:rPr>
          <w:rtl/>
        </w:rPr>
        <w:t>،</w:t>
      </w:r>
      <w:r w:rsidRPr="00703C13">
        <w:rPr>
          <w:rtl/>
        </w:rPr>
        <w:t xml:space="preserve"> المحلى 1</w:t>
      </w:r>
      <w:r w:rsidR="00224DFC">
        <w:rPr>
          <w:rtl/>
        </w:rPr>
        <w:t>:</w:t>
      </w:r>
      <w:r w:rsidRPr="00703C13">
        <w:rPr>
          <w:rtl/>
        </w:rPr>
        <w:t xml:space="preserve"> 13.</w:t>
      </w:r>
    </w:p>
    <w:p w:rsidR="001722C5" w:rsidRPr="00703C13" w:rsidRDefault="001722C5" w:rsidP="001722C5">
      <w:pPr>
        <w:pStyle w:val="libFootnote0"/>
        <w:rPr>
          <w:rtl/>
        </w:rPr>
      </w:pPr>
      <w:r w:rsidRPr="00703C13">
        <w:rPr>
          <w:rFonts w:hint="cs"/>
          <w:rtl/>
        </w:rPr>
        <w:t xml:space="preserve">(2) </w:t>
      </w:r>
      <w:r w:rsidRPr="00703C13">
        <w:rPr>
          <w:rtl/>
        </w:rPr>
        <w:t>شرح الشفاء 2</w:t>
      </w:r>
      <w:r w:rsidR="00224DFC">
        <w:rPr>
          <w:rtl/>
        </w:rPr>
        <w:t>:</w:t>
      </w:r>
      <w:r w:rsidRPr="00703C13">
        <w:rPr>
          <w:rtl/>
        </w:rPr>
        <w:t xml:space="preserve"> 315</w:t>
      </w:r>
      <w:r w:rsidR="00224DFC">
        <w:rPr>
          <w:rtl/>
        </w:rPr>
        <w:t>،</w:t>
      </w:r>
      <w:r w:rsidRPr="00703C13">
        <w:rPr>
          <w:rtl/>
        </w:rPr>
        <w:t xml:space="preserve"> مناهل العرفان 1</w:t>
      </w:r>
      <w:r w:rsidR="00224DFC">
        <w:rPr>
          <w:rtl/>
        </w:rPr>
        <w:t>:</w:t>
      </w:r>
      <w:r w:rsidRPr="00703C13">
        <w:rPr>
          <w:rtl/>
        </w:rPr>
        <w:t xml:space="preserve"> 269.</w:t>
      </w:r>
    </w:p>
    <w:p w:rsidR="001722C5" w:rsidRPr="00610B80" w:rsidRDefault="00B70DB7" w:rsidP="001722C5">
      <w:pPr>
        <w:pStyle w:val="Heading1Center"/>
        <w:rPr>
          <w:rtl/>
        </w:rPr>
      </w:pPr>
      <w:r>
        <w:rPr>
          <w:rtl/>
        </w:rPr>
        <w:br w:type="page"/>
      </w:r>
      <w:bookmarkStart w:id="64" w:name="_Toc255985434"/>
      <w:bookmarkStart w:id="65" w:name="_Toc255985623"/>
      <w:bookmarkStart w:id="66" w:name="_Toc368304176"/>
      <w:r w:rsidR="001722C5" w:rsidRPr="00610B80">
        <w:rPr>
          <w:rtl/>
        </w:rPr>
        <w:lastRenderedPageBreak/>
        <w:t>جمع القرآن</w:t>
      </w:r>
      <w:bookmarkEnd w:id="64"/>
      <w:bookmarkEnd w:id="65"/>
      <w:bookmarkEnd w:id="66"/>
    </w:p>
    <w:p w:rsidR="001722C5" w:rsidRPr="001722C5" w:rsidRDefault="001722C5" w:rsidP="001722C5">
      <w:pPr>
        <w:pStyle w:val="libBold2"/>
        <w:rPr>
          <w:rtl/>
        </w:rPr>
      </w:pPr>
      <w:bookmarkStart w:id="67" w:name="_Toc255232658"/>
      <w:r w:rsidRPr="001722C5">
        <w:rPr>
          <w:rtl/>
        </w:rPr>
        <w:t>مراحل جمع القرآن</w:t>
      </w:r>
      <w:r w:rsidR="00224DFC">
        <w:rPr>
          <w:rtl/>
        </w:rPr>
        <w:t>:</w:t>
      </w:r>
      <w:bookmarkEnd w:id="67"/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المتحصّل من جميع الروايات الواردة في جمع القرآن أنّ مراحل</w:t>
      </w:r>
      <w:r>
        <w:rPr>
          <w:rFonts w:hint="cs"/>
          <w:rtl/>
        </w:rPr>
        <w:t xml:space="preserve"> </w:t>
      </w:r>
      <w:r>
        <w:rPr>
          <w:rtl/>
        </w:rPr>
        <w:t>الجمع ثلاث</w:t>
      </w:r>
      <w:r w:rsidR="00224DFC">
        <w:rPr>
          <w:rtl/>
        </w:rPr>
        <w:t>:</w:t>
      </w:r>
    </w:p>
    <w:p w:rsidR="001722C5" w:rsidRDefault="001722C5" w:rsidP="001722C5">
      <w:pPr>
        <w:pStyle w:val="libNormal"/>
        <w:rPr>
          <w:rtl/>
        </w:rPr>
      </w:pPr>
      <w:r w:rsidRPr="001722C5">
        <w:rPr>
          <w:rStyle w:val="libBold2Char"/>
          <w:rtl/>
        </w:rPr>
        <w:t>الأولى</w:t>
      </w:r>
      <w:r w:rsidR="00224DFC">
        <w:rPr>
          <w:rStyle w:val="libBold2Char"/>
          <w:rtl/>
        </w:rPr>
        <w:t>:</w:t>
      </w:r>
      <w:r w:rsidRPr="00610B80">
        <w:rPr>
          <w:rtl/>
        </w:rPr>
        <w:t xml:space="preserve"> </w:t>
      </w:r>
      <w:r>
        <w:rPr>
          <w:rtl/>
        </w:rPr>
        <w:t xml:space="preserve">بحضرة النبي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حفظاً وكتابةً</w:t>
      </w:r>
      <w:r w:rsidR="00224DFC">
        <w:rPr>
          <w:rFonts w:hint="cs"/>
          <w:rtl/>
        </w:rPr>
        <w:t>،</w:t>
      </w:r>
      <w:r>
        <w:rPr>
          <w:rtl/>
        </w:rPr>
        <w:t xml:space="preserve"> حيثُ حُفِظ في الصدور</w:t>
      </w:r>
      <w:r w:rsidR="00224DFC">
        <w:rPr>
          <w:rFonts w:hint="cs"/>
          <w:rtl/>
        </w:rPr>
        <w:t>،</w:t>
      </w:r>
      <w:r>
        <w:rPr>
          <w:rtl/>
        </w:rPr>
        <w:t xml:space="preserve"> وكُتِب على السطور في قراطيس وألواح من الرقاع والعسب واللخاف</w:t>
      </w:r>
      <w:r>
        <w:rPr>
          <w:rFonts w:hint="cs"/>
          <w:rtl/>
        </w:rPr>
        <w:t xml:space="preserve"> </w:t>
      </w:r>
      <w:r>
        <w:rPr>
          <w:rtl/>
        </w:rPr>
        <w:t>والاكتاف وغيرها. أخرج الحاكم بسند صحيح على شرط الشيخين</w:t>
      </w:r>
      <w:r w:rsidR="00224DFC">
        <w:rPr>
          <w:rFonts w:hint="cs"/>
          <w:rtl/>
        </w:rPr>
        <w:t>،</w:t>
      </w:r>
      <w:r>
        <w:rPr>
          <w:rtl/>
        </w:rPr>
        <w:t xml:space="preserve"> عن</w:t>
      </w:r>
      <w:r>
        <w:rPr>
          <w:rFonts w:hint="cs"/>
          <w:rtl/>
        </w:rPr>
        <w:t xml:space="preserve"> </w:t>
      </w:r>
      <w:r>
        <w:rPr>
          <w:rtl/>
        </w:rPr>
        <w:t>زيد بن ثابت</w:t>
      </w:r>
      <w:r w:rsidR="00224DFC">
        <w:rPr>
          <w:rFonts w:hint="cs"/>
          <w:rtl/>
        </w:rPr>
        <w:t>،</w:t>
      </w:r>
      <w:r>
        <w:rPr>
          <w:rtl/>
        </w:rPr>
        <w:t xml:space="preserve"> قال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 xml:space="preserve">كنّا عند رسول الله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نؤلّف </w:t>
      </w:r>
      <w:r w:rsidR="00224DFC">
        <w:rPr>
          <w:rtl/>
        </w:rPr>
        <w:t>-</w:t>
      </w:r>
      <w:r>
        <w:rPr>
          <w:rtl/>
        </w:rPr>
        <w:t xml:space="preserve"> أي</w:t>
      </w:r>
      <w:r w:rsidR="00224DFC">
        <w:rPr>
          <w:rtl/>
        </w:rPr>
        <w:t>:</w:t>
      </w:r>
      <w:r>
        <w:rPr>
          <w:rtl/>
        </w:rPr>
        <w:t xml:space="preserve"> نكتب </w:t>
      </w:r>
      <w:r w:rsidR="00224DFC">
        <w:rPr>
          <w:rtl/>
        </w:rPr>
        <w:t>-</w:t>
      </w:r>
      <w:r>
        <w:rPr>
          <w:rtl/>
        </w:rPr>
        <w:t xml:space="preserve"> القرآن</w:t>
      </w:r>
      <w:r>
        <w:rPr>
          <w:rFonts w:hint="cs"/>
          <w:rtl/>
        </w:rPr>
        <w:t xml:space="preserve"> </w:t>
      </w:r>
      <w:r>
        <w:rPr>
          <w:rtl/>
        </w:rPr>
        <w:t>من الرقاع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(1)</w:t>
      </w:r>
      <w:r w:rsidRPr="00772D2C">
        <w:rPr>
          <w:rFonts w:hint="cs"/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 w:rsidRPr="001722C5">
        <w:rPr>
          <w:rStyle w:val="libBold2Char"/>
          <w:rtl/>
        </w:rPr>
        <w:t>الثانية</w:t>
      </w:r>
      <w:r w:rsidR="00224DFC">
        <w:rPr>
          <w:rStyle w:val="libBold2Char"/>
          <w:rtl/>
        </w:rPr>
        <w:t>:</w:t>
      </w:r>
      <w:r w:rsidRPr="00610B80">
        <w:rPr>
          <w:rtl/>
        </w:rPr>
        <w:t xml:space="preserve"> </w:t>
      </w:r>
      <w:r>
        <w:rPr>
          <w:rtl/>
        </w:rPr>
        <w:t>على عهد أبي بكر</w:t>
      </w:r>
      <w:r w:rsidR="00224DFC">
        <w:rPr>
          <w:rtl/>
        </w:rPr>
        <w:t>،</w:t>
      </w:r>
      <w:r>
        <w:rPr>
          <w:rtl/>
        </w:rPr>
        <w:t xml:space="preserve"> وذلك بانتساخه من العسب والرقاع</w:t>
      </w:r>
      <w:r>
        <w:rPr>
          <w:rFonts w:hint="cs"/>
          <w:rtl/>
        </w:rPr>
        <w:t xml:space="preserve"> </w:t>
      </w:r>
      <w:r>
        <w:rPr>
          <w:rtl/>
        </w:rPr>
        <w:t>وصدور الرجال وجعله في مصحفٍ واحد.</w:t>
      </w:r>
    </w:p>
    <w:p w:rsidR="001722C5" w:rsidRDefault="001722C5" w:rsidP="001722C5">
      <w:pPr>
        <w:pStyle w:val="libNormal"/>
        <w:rPr>
          <w:rtl/>
        </w:rPr>
      </w:pPr>
      <w:r w:rsidRPr="001722C5">
        <w:rPr>
          <w:rStyle w:val="libBold2Char"/>
          <w:rtl/>
        </w:rPr>
        <w:t>الثالثة</w:t>
      </w:r>
      <w:r w:rsidR="00224DFC">
        <w:rPr>
          <w:rStyle w:val="libBold2Char"/>
          <w:rtl/>
        </w:rPr>
        <w:t>:</w:t>
      </w:r>
      <w:r w:rsidRPr="00610B80">
        <w:rPr>
          <w:rtl/>
        </w:rPr>
        <w:t xml:space="preserve"> </w:t>
      </w:r>
      <w:r>
        <w:rPr>
          <w:rtl/>
        </w:rPr>
        <w:t>ترتيب السور على عهد عثمان بن عفّان</w:t>
      </w:r>
      <w:r w:rsidR="00224DFC">
        <w:rPr>
          <w:rtl/>
        </w:rPr>
        <w:t>،</w:t>
      </w:r>
      <w:r>
        <w:rPr>
          <w:rtl/>
        </w:rPr>
        <w:t xml:space="preserve"> وحمل الناس على</w:t>
      </w:r>
      <w:r>
        <w:rPr>
          <w:rFonts w:hint="cs"/>
          <w:rtl/>
        </w:rPr>
        <w:t xml:space="preserve"> </w:t>
      </w:r>
      <w:r>
        <w:rPr>
          <w:rtl/>
        </w:rPr>
        <w:t>قراءة واحدة</w:t>
      </w:r>
      <w:r w:rsidR="00224DFC">
        <w:rPr>
          <w:rtl/>
        </w:rPr>
        <w:t>،</w:t>
      </w:r>
      <w:r>
        <w:rPr>
          <w:rtl/>
        </w:rPr>
        <w:t xml:space="preserve"> وكتب منه عدّة مصاحف أرسلها إلى ال</w:t>
      </w:r>
      <w:r>
        <w:rPr>
          <w:rFonts w:hint="cs"/>
          <w:rtl/>
        </w:rPr>
        <w:t>أ</w:t>
      </w:r>
      <w:r>
        <w:rPr>
          <w:rtl/>
        </w:rPr>
        <w:t>مصار</w:t>
      </w:r>
      <w:r w:rsidR="00224DFC">
        <w:rPr>
          <w:rtl/>
        </w:rPr>
        <w:t>،</w:t>
      </w:r>
      <w:r>
        <w:rPr>
          <w:rtl/>
        </w:rPr>
        <w:t xml:space="preserve"> وأحرق باقي</w:t>
      </w:r>
      <w:r>
        <w:rPr>
          <w:rFonts w:hint="cs"/>
          <w:rtl/>
        </w:rPr>
        <w:t xml:space="preserve"> </w:t>
      </w:r>
      <w:r>
        <w:rPr>
          <w:rtl/>
        </w:rPr>
        <w:t>المصاحف.</w:t>
      </w:r>
    </w:p>
    <w:p w:rsidR="001722C5" w:rsidRPr="00610B80" w:rsidRDefault="001722C5" w:rsidP="001722C5">
      <w:pPr>
        <w:pStyle w:val="libLine"/>
        <w:rPr>
          <w:rtl/>
        </w:rPr>
      </w:pPr>
      <w:r w:rsidRPr="00610B80">
        <w:rPr>
          <w:rtl/>
        </w:rPr>
        <w:t>__________________</w:t>
      </w:r>
    </w:p>
    <w:p w:rsidR="001722C5" w:rsidRPr="00610B80" w:rsidRDefault="001722C5" w:rsidP="001722C5">
      <w:pPr>
        <w:pStyle w:val="libFootnote0"/>
        <w:rPr>
          <w:rtl/>
        </w:rPr>
      </w:pPr>
      <w:r w:rsidRPr="00610B80">
        <w:rPr>
          <w:rFonts w:hint="cs"/>
          <w:rtl/>
        </w:rPr>
        <w:t xml:space="preserve">(1) </w:t>
      </w:r>
      <w:r w:rsidRPr="00610B80">
        <w:rPr>
          <w:rtl/>
        </w:rPr>
        <w:t>المستدرك 2</w:t>
      </w:r>
      <w:r w:rsidR="00224DFC">
        <w:rPr>
          <w:rtl/>
        </w:rPr>
        <w:t>:</w:t>
      </w:r>
      <w:r w:rsidRPr="00610B80">
        <w:rPr>
          <w:rtl/>
        </w:rPr>
        <w:t xml:space="preserve"> 611.</w:t>
      </w:r>
    </w:p>
    <w:p w:rsidR="001722C5" w:rsidRPr="00D13B1F" w:rsidRDefault="00B70DB7" w:rsidP="001722C5">
      <w:pPr>
        <w:pStyle w:val="Heading2Center"/>
        <w:rPr>
          <w:rtl/>
        </w:rPr>
      </w:pPr>
      <w:r>
        <w:rPr>
          <w:rtl/>
        </w:rPr>
        <w:br w:type="page"/>
      </w:r>
      <w:r w:rsidR="001722C5" w:rsidRPr="00D13B1F">
        <w:rPr>
          <w:rtl/>
        </w:rPr>
        <w:lastRenderedPageBreak/>
        <w:br w:type="page"/>
      </w:r>
      <w:bookmarkStart w:id="68" w:name="_Toc255232659"/>
      <w:bookmarkStart w:id="69" w:name="_Toc255985435"/>
      <w:bookmarkStart w:id="70" w:name="_Toc255985624"/>
      <w:bookmarkStart w:id="71" w:name="_Toc368304177"/>
      <w:r w:rsidR="001722C5" w:rsidRPr="00D13B1F">
        <w:rPr>
          <w:rtl/>
        </w:rPr>
        <w:lastRenderedPageBreak/>
        <w:t>جمع القرآن وشبهة التحريف</w:t>
      </w:r>
      <w:bookmarkEnd w:id="68"/>
      <w:bookmarkEnd w:id="69"/>
      <w:bookmarkEnd w:id="70"/>
      <w:bookmarkEnd w:id="71"/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إنّ موضوع جمع القرآن من الموضوعات التي أُثيرت حولها الشبهات</w:t>
      </w:r>
      <w:r w:rsidR="00224DFC">
        <w:rPr>
          <w:rtl/>
        </w:rPr>
        <w:t>،</w:t>
      </w:r>
      <w:r>
        <w:rPr>
          <w:rtl/>
        </w:rPr>
        <w:t xml:space="preserve"> ودُسَّت فيها الروايات</w:t>
      </w:r>
      <w:r w:rsidR="00224DFC">
        <w:rPr>
          <w:rtl/>
        </w:rPr>
        <w:t>،</w:t>
      </w:r>
      <w:r>
        <w:rPr>
          <w:rtl/>
        </w:rPr>
        <w:t xml:space="preserve"> وتذرّع بها القائلون بالتحريف فزعموا أنّ في القرآن</w:t>
      </w:r>
      <w:r>
        <w:rPr>
          <w:rFonts w:hint="cs"/>
          <w:rtl/>
        </w:rPr>
        <w:t xml:space="preserve"> </w:t>
      </w:r>
      <w:r>
        <w:rPr>
          <w:rtl/>
        </w:rPr>
        <w:t>تحريفاً وتغييراً</w:t>
      </w:r>
      <w:r w:rsidR="00224DFC">
        <w:rPr>
          <w:rtl/>
        </w:rPr>
        <w:t>،</w:t>
      </w:r>
      <w:r>
        <w:rPr>
          <w:rtl/>
        </w:rPr>
        <w:t xml:space="preserve"> وأنّ كيفية جمعه بعد رسول الله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مستلزمةٌ في العادة</w:t>
      </w:r>
      <w:r>
        <w:rPr>
          <w:rFonts w:hint="cs"/>
          <w:rtl/>
        </w:rPr>
        <w:t xml:space="preserve"> </w:t>
      </w:r>
      <w:r>
        <w:rPr>
          <w:rtl/>
        </w:rPr>
        <w:t>لوقوع هذا التحريف والتغيير فيه</w:t>
      </w:r>
      <w:r w:rsidR="00224DFC">
        <w:rPr>
          <w:rtl/>
        </w:rPr>
        <w:t>،</w:t>
      </w:r>
      <w:r>
        <w:rPr>
          <w:rtl/>
        </w:rPr>
        <w:t xml:space="preserve"> حيثُ إنّ العادة تقتضي فوات شيءٍ منه</w:t>
      </w:r>
      <w:r>
        <w:rPr>
          <w:rFonts w:hint="cs"/>
          <w:rtl/>
        </w:rPr>
        <w:t xml:space="preserve"> </w:t>
      </w:r>
      <w:r>
        <w:rPr>
          <w:rtl/>
        </w:rPr>
        <w:t>على المتصدّي لذلك إذا كان غير معصوم.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قال الرافعي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ذهب جماعة من أهل الكلام ممّن لا صناعة لهم إلاّ الظنّ</w:t>
      </w:r>
      <w:r>
        <w:rPr>
          <w:rFonts w:hint="cs"/>
          <w:rtl/>
        </w:rPr>
        <w:t xml:space="preserve"> </w:t>
      </w:r>
      <w:r>
        <w:rPr>
          <w:rtl/>
        </w:rPr>
        <w:t>والتأويل واستخراج ال</w:t>
      </w:r>
      <w:r>
        <w:rPr>
          <w:rFonts w:hint="cs"/>
          <w:rtl/>
        </w:rPr>
        <w:t>أ</w:t>
      </w:r>
      <w:r>
        <w:rPr>
          <w:rtl/>
        </w:rPr>
        <w:t>ساليب الجدلية من كلِّ حكمٍ ومن كلِّ قول إلى جواز أن</w:t>
      </w:r>
      <w:r>
        <w:rPr>
          <w:rFonts w:hint="cs"/>
          <w:rtl/>
        </w:rPr>
        <w:t xml:space="preserve"> </w:t>
      </w:r>
      <w:r>
        <w:rPr>
          <w:rtl/>
        </w:rPr>
        <w:t>يكون قد سقط عنهم من القرآن شيءٌ حملاً على ما</w:t>
      </w:r>
      <w:r>
        <w:rPr>
          <w:rFonts w:hint="cs"/>
          <w:rtl/>
        </w:rPr>
        <w:t xml:space="preserve"> </w:t>
      </w:r>
      <w:r>
        <w:rPr>
          <w:rtl/>
        </w:rPr>
        <w:t>وصفوه من كيفية جمعه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(1)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إنّ امتداد زمان جمع القرآن إلى ما</w:t>
      </w:r>
      <w:r>
        <w:rPr>
          <w:rFonts w:hint="cs"/>
          <w:rtl/>
        </w:rPr>
        <w:t xml:space="preserve"> </w:t>
      </w:r>
      <w:r>
        <w:rPr>
          <w:rtl/>
        </w:rPr>
        <w:t>بعد حروب اليمامة</w:t>
      </w:r>
      <w:r w:rsidR="00224DFC">
        <w:rPr>
          <w:rtl/>
        </w:rPr>
        <w:t>،</w:t>
      </w:r>
      <w:r>
        <w:rPr>
          <w:rtl/>
        </w:rPr>
        <w:t xml:space="preserve"> كما نطقت به</w:t>
      </w:r>
      <w:r>
        <w:rPr>
          <w:rFonts w:hint="cs"/>
          <w:rtl/>
        </w:rPr>
        <w:t xml:space="preserve"> </w:t>
      </w:r>
      <w:r>
        <w:rPr>
          <w:rtl/>
        </w:rPr>
        <w:t>الروايات</w:t>
      </w:r>
      <w:r w:rsidR="00224DFC">
        <w:rPr>
          <w:rtl/>
        </w:rPr>
        <w:t>،</w:t>
      </w:r>
      <w:r>
        <w:rPr>
          <w:rtl/>
        </w:rPr>
        <w:t xml:space="preserve"> وتضارب الأخبار الواصفة لطريقة جمعه</w:t>
      </w:r>
      <w:r w:rsidR="00224DFC">
        <w:rPr>
          <w:rtl/>
        </w:rPr>
        <w:t>،</w:t>
      </w:r>
      <w:r>
        <w:rPr>
          <w:rtl/>
        </w:rPr>
        <w:t xml:space="preserve"> أثارا الشبهة لدى</w:t>
      </w:r>
      <w:r>
        <w:rPr>
          <w:rFonts w:hint="cs"/>
          <w:rtl/>
        </w:rPr>
        <w:t xml:space="preserve"> </w:t>
      </w:r>
      <w:r>
        <w:rPr>
          <w:rtl/>
        </w:rPr>
        <w:t>الكثيرين</w:t>
      </w:r>
      <w:r w:rsidR="00224DFC">
        <w:rPr>
          <w:rtl/>
        </w:rPr>
        <w:t>،</w:t>
      </w:r>
      <w:r>
        <w:rPr>
          <w:rtl/>
        </w:rPr>
        <w:t xml:space="preserve"> فعن الثوري أنّه قال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 xml:space="preserve">بلغنا أنّ أُناساً من أصحاب النبي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Fonts w:hint="cs"/>
          <w:rtl/>
        </w:rPr>
        <w:t xml:space="preserve"> </w:t>
      </w:r>
      <w:r>
        <w:rPr>
          <w:rtl/>
        </w:rPr>
        <w:t>كانوا يقرأون القرآن</w:t>
      </w:r>
      <w:r w:rsidR="00224DFC">
        <w:rPr>
          <w:rtl/>
        </w:rPr>
        <w:t>،</w:t>
      </w:r>
      <w:r>
        <w:rPr>
          <w:rtl/>
        </w:rPr>
        <w:t xml:space="preserve"> أُصيبوا يوم مسيلمة</w:t>
      </w:r>
      <w:r w:rsidR="00224DFC">
        <w:rPr>
          <w:rtl/>
        </w:rPr>
        <w:t>،</w:t>
      </w:r>
      <w:r>
        <w:rPr>
          <w:rtl/>
        </w:rPr>
        <w:t xml:space="preserve"> فذهبت حروف من القرآن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(2)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 xml:space="preserve">إنّ حقيقة جمع القرآن في عهد الرسول الأكرم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تُعدّ من الحقائق</w:t>
      </w:r>
      <w:r>
        <w:rPr>
          <w:rFonts w:hint="cs"/>
          <w:rtl/>
        </w:rPr>
        <w:t xml:space="preserve"> </w:t>
      </w:r>
      <w:r>
        <w:rPr>
          <w:rtl/>
        </w:rPr>
        <w:t>التاريخية الناصعة</w:t>
      </w:r>
      <w:r w:rsidR="00224DFC">
        <w:rPr>
          <w:rtl/>
        </w:rPr>
        <w:t>،</w:t>
      </w:r>
      <w:r>
        <w:rPr>
          <w:rtl/>
        </w:rPr>
        <w:t xml:space="preserve"> التي لا تحتاج إلى مزيد من البحث والاستقصاء وإثارة</w:t>
      </w:r>
      <w:r>
        <w:rPr>
          <w:rFonts w:hint="cs"/>
          <w:rtl/>
        </w:rPr>
        <w:t xml:space="preserve"> </w:t>
      </w:r>
      <w:r>
        <w:rPr>
          <w:rtl/>
        </w:rPr>
        <w:t>الشبهات</w:t>
      </w:r>
      <w:r w:rsidR="00224DFC">
        <w:rPr>
          <w:rtl/>
        </w:rPr>
        <w:t>،</w:t>
      </w:r>
      <w:r>
        <w:rPr>
          <w:rtl/>
        </w:rPr>
        <w:t xml:space="preserve"> وتعدّ أيضاً ضرورةً ثابتةً تاريخياً دامغةً لكلّ ال</w:t>
      </w:r>
      <w:r>
        <w:rPr>
          <w:rFonts w:hint="cs"/>
          <w:rtl/>
        </w:rPr>
        <w:t>أ</w:t>
      </w:r>
      <w:r>
        <w:rPr>
          <w:rtl/>
        </w:rPr>
        <w:t>قاويل</w:t>
      </w:r>
      <w:r>
        <w:rPr>
          <w:rFonts w:hint="cs"/>
          <w:rtl/>
        </w:rPr>
        <w:t xml:space="preserve"> </w:t>
      </w:r>
      <w:r>
        <w:rPr>
          <w:rtl/>
        </w:rPr>
        <w:t>والشبهات</w:t>
      </w:r>
      <w:r w:rsidR="00224DFC">
        <w:rPr>
          <w:rFonts w:hint="cs"/>
          <w:rtl/>
        </w:rPr>
        <w:t>،</w:t>
      </w:r>
      <w:r>
        <w:rPr>
          <w:rtl/>
        </w:rPr>
        <w:t xml:space="preserve"> ولكل ما</w:t>
      </w:r>
      <w:r>
        <w:rPr>
          <w:rFonts w:hint="cs"/>
          <w:rtl/>
        </w:rPr>
        <w:t xml:space="preserve"> </w:t>
      </w:r>
      <w:r>
        <w:rPr>
          <w:rtl/>
        </w:rPr>
        <w:t>دُسّ من الأخبار والروايات حول هذه المسألة.</w:t>
      </w:r>
    </w:p>
    <w:p w:rsidR="001722C5" w:rsidRPr="00537E50" w:rsidRDefault="001722C5" w:rsidP="001722C5">
      <w:pPr>
        <w:pStyle w:val="libLine"/>
        <w:rPr>
          <w:rtl/>
        </w:rPr>
      </w:pPr>
      <w:r w:rsidRPr="00537E50">
        <w:rPr>
          <w:rtl/>
        </w:rPr>
        <w:t>__________________</w:t>
      </w:r>
    </w:p>
    <w:p w:rsidR="001722C5" w:rsidRPr="00537E50" w:rsidRDefault="001722C5" w:rsidP="001722C5">
      <w:pPr>
        <w:pStyle w:val="libFootnote0"/>
        <w:rPr>
          <w:rtl/>
        </w:rPr>
      </w:pPr>
      <w:r w:rsidRPr="00537E50">
        <w:rPr>
          <w:rFonts w:hint="cs"/>
          <w:rtl/>
        </w:rPr>
        <w:t xml:space="preserve">(1) </w:t>
      </w:r>
      <w:r w:rsidRPr="00537E50">
        <w:rPr>
          <w:rtl/>
        </w:rPr>
        <w:t>اعجاز القرآن</w:t>
      </w:r>
      <w:r w:rsidR="00224DFC">
        <w:rPr>
          <w:rtl/>
        </w:rPr>
        <w:t>:</w:t>
      </w:r>
      <w:r w:rsidRPr="00537E50">
        <w:rPr>
          <w:rtl/>
        </w:rPr>
        <w:t xml:space="preserve"> 41.</w:t>
      </w:r>
    </w:p>
    <w:p w:rsidR="001722C5" w:rsidRPr="00537E50" w:rsidRDefault="001722C5" w:rsidP="001722C5">
      <w:pPr>
        <w:pStyle w:val="libFootnote0"/>
        <w:rPr>
          <w:rtl/>
        </w:rPr>
      </w:pPr>
      <w:r w:rsidRPr="00537E50">
        <w:rPr>
          <w:rFonts w:hint="cs"/>
          <w:rtl/>
        </w:rPr>
        <w:t xml:space="preserve">(2) </w:t>
      </w:r>
      <w:r w:rsidRPr="00537E50">
        <w:rPr>
          <w:rtl/>
        </w:rPr>
        <w:t>الدر المنثور 5</w:t>
      </w:r>
      <w:r w:rsidR="00224DFC">
        <w:rPr>
          <w:rtl/>
        </w:rPr>
        <w:t>:</w:t>
      </w:r>
      <w:r w:rsidRPr="00537E50">
        <w:rPr>
          <w:rtl/>
        </w:rPr>
        <w:t xml:space="preserve"> 179.</w:t>
      </w:r>
    </w:p>
    <w:p w:rsidR="001722C5" w:rsidRPr="00A40BE1" w:rsidRDefault="00B70DB7" w:rsidP="001722C5">
      <w:pPr>
        <w:pStyle w:val="Heading2Center"/>
        <w:rPr>
          <w:rtl/>
        </w:rPr>
      </w:pPr>
      <w:r>
        <w:rPr>
          <w:rtl/>
        </w:rPr>
        <w:br w:type="page"/>
      </w:r>
      <w:bookmarkStart w:id="72" w:name="_Toc255232660"/>
      <w:bookmarkStart w:id="73" w:name="_Toc255985436"/>
      <w:bookmarkStart w:id="74" w:name="_Toc255985625"/>
      <w:bookmarkStart w:id="75" w:name="_Toc368304178"/>
      <w:r w:rsidR="001722C5" w:rsidRPr="00A40BE1">
        <w:rPr>
          <w:rtl/>
        </w:rPr>
        <w:lastRenderedPageBreak/>
        <w:t xml:space="preserve">أدلّة جمع القرآن في زمان الرسول </w:t>
      </w:r>
      <w:r w:rsidR="001722C5" w:rsidRPr="00B70DB7">
        <w:rPr>
          <w:rStyle w:val="libAlaemHeading2Char"/>
          <w:rFonts w:hint="cs"/>
          <w:rtl/>
        </w:rPr>
        <w:t>صلى‌الله‌عليه‌وآله‌وسلم</w:t>
      </w:r>
      <w:bookmarkEnd w:id="72"/>
      <w:bookmarkEnd w:id="73"/>
      <w:bookmarkEnd w:id="74"/>
      <w:bookmarkEnd w:id="75"/>
    </w:p>
    <w:p w:rsidR="001722C5" w:rsidRDefault="001722C5" w:rsidP="00F435A5">
      <w:pPr>
        <w:pStyle w:val="libNormal"/>
        <w:rPr>
          <w:rtl/>
        </w:rPr>
      </w:pPr>
      <w:r>
        <w:rPr>
          <w:rtl/>
        </w:rPr>
        <w:t>أجمع علماء الإمامية على أنّ القرآن كان مجموعاً على عهد رسول</w:t>
      </w:r>
      <w:r>
        <w:rPr>
          <w:rFonts w:hint="cs"/>
          <w:rtl/>
        </w:rPr>
        <w:t xml:space="preserve"> </w:t>
      </w:r>
      <w:r>
        <w:rPr>
          <w:rtl/>
        </w:rPr>
        <w:t xml:space="preserve">الله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وأنّه </w:t>
      </w:r>
      <w:r w:rsidR="00F435A5" w:rsidRPr="00F435A5">
        <w:rPr>
          <w:rStyle w:val="libAlaemChar"/>
          <w:rFonts w:eastAsiaTheme="minorHAnsi" w:hint="cs"/>
          <w:rtl/>
        </w:rPr>
        <w:t>صلى‌الله‌عليه‌وآله</w:t>
      </w:r>
      <w:r>
        <w:rPr>
          <w:rFonts w:hint="cs"/>
          <w:rtl/>
        </w:rPr>
        <w:t xml:space="preserve"> </w:t>
      </w:r>
      <w:r>
        <w:rPr>
          <w:rtl/>
        </w:rPr>
        <w:t>لم يترك دنياه إلى آخرته إلاّ بعد أن عارض ما</w:t>
      </w:r>
      <w:r>
        <w:rPr>
          <w:rFonts w:hint="cs"/>
          <w:rtl/>
        </w:rPr>
        <w:t xml:space="preserve"> </w:t>
      </w:r>
      <w:r>
        <w:rPr>
          <w:rtl/>
        </w:rPr>
        <w:t>في</w:t>
      </w:r>
      <w:r>
        <w:rPr>
          <w:rFonts w:hint="cs"/>
          <w:rtl/>
        </w:rPr>
        <w:t xml:space="preserve"> </w:t>
      </w:r>
      <w:r>
        <w:rPr>
          <w:rtl/>
        </w:rPr>
        <w:t>صدره بما في صدور الحفظة الذين كانوا كثرة</w:t>
      </w:r>
      <w:r w:rsidR="00224DFC">
        <w:rPr>
          <w:rtl/>
        </w:rPr>
        <w:t>،</w:t>
      </w:r>
      <w:r>
        <w:rPr>
          <w:rtl/>
        </w:rPr>
        <w:t xml:space="preserve"> وبما في مصاحف الذين</w:t>
      </w:r>
      <w:r>
        <w:rPr>
          <w:rFonts w:hint="cs"/>
          <w:rtl/>
        </w:rPr>
        <w:t xml:space="preserve"> </w:t>
      </w:r>
      <w:r>
        <w:rPr>
          <w:rtl/>
        </w:rPr>
        <w:t xml:space="preserve">جمعوا القرآن في عهده </w:t>
      </w:r>
      <w:r w:rsidRPr="001722C5">
        <w:rPr>
          <w:rStyle w:val="libAlaemChar"/>
          <w:rFonts w:hint="cs"/>
          <w:rtl/>
        </w:rPr>
        <w:t>صلى‌الله‌عليه‌وآله‌وسلم</w:t>
      </w:r>
      <w:r w:rsidR="00224DFC">
        <w:rPr>
          <w:rtl/>
        </w:rPr>
        <w:t>،</w:t>
      </w:r>
      <w:r>
        <w:rPr>
          <w:rtl/>
        </w:rPr>
        <w:t xml:space="preserve"> وقد اعتُبِر ذلك بحكم ما علم ضرورة</w:t>
      </w:r>
      <w:r w:rsidR="00224DFC">
        <w:rPr>
          <w:rtl/>
        </w:rPr>
        <w:t>،</w:t>
      </w:r>
      <w:r>
        <w:rPr>
          <w:rtl/>
        </w:rPr>
        <w:t xml:space="preserve"> ويوافقهم عليه جمعٌ كبيرٌ من علماء أهل السنة</w:t>
      </w:r>
      <w:r w:rsidR="00224DFC">
        <w:rPr>
          <w:rFonts w:hint="cs"/>
          <w:rtl/>
        </w:rPr>
        <w:t>،</w:t>
      </w:r>
      <w:r>
        <w:rPr>
          <w:rtl/>
        </w:rPr>
        <w:t xml:space="preserve"> وجميع الشواهد والأدلة</w:t>
      </w:r>
      <w:r>
        <w:rPr>
          <w:rFonts w:hint="cs"/>
          <w:rtl/>
        </w:rPr>
        <w:t xml:space="preserve"> </w:t>
      </w:r>
      <w:r>
        <w:rPr>
          <w:rtl/>
        </w:rPr>
        <w:t>والروايات قائمةٌ على ذلك</w:t>
      </w:r>
      <w:r w:rsidR="00224DFC">
        <w:rPr>
          <w:rtl/>
        </w:rPr>
        <w:t>،</w:t>
      </w:r>
      <w:r>
        <w:rPr>
          <w:rtl/>
        </w:rPr>
        <w:t xml:space="preserve"> واليك بعضها</w:t>
      </w:r>
      <w:r w:rsidR="00224DFC">
        <w:rPr>
          <w:rtl/>
        </w:rPr>
        <w:t>: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اهتمام النبي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والصحابة بحفظ القرآن وتعليمه وقراءته وتلاوة</w:t>
      </w:r>
      <w:r>
        <w:rPr>
          <w:rFonts w:hint="cs"/>
          <w:rtl/>
        </w:rPr>
        <w:t xml:space="preserve"> </w:t>
      </w:r>
      <w:r>
        <w:rPr>
          <w:rtl/>
        </w:rPr>
        <w:t>آياته بمجرد نزولها</w:t>
      </w:r>
      <w:r w:rsidR="00224DFC">
        <w:rPr>
          <w:rtl/>
        </w:rPr>
        <w:t>،</w:t>
      </w:r>
      <w:r>
        <w:rPr>
          <w:rtl/>
        </w:rPr>
        <w:t xml:space="preserve"> وممّا روي من الحثّ على حفظه</w:t>
      </w:r>
      <w:r w:rsidR="00224DFC">
        <w:rPr>
          <w:rtl/>
        </w:rPr>
        <w:t>،</w:t>
      </w:r>
      <w:r>
        <w:rPr>
          <w:rtl/>
        </w:rPr>
        <w:t xml:space="preserve"> قوله </w:t>
      </w:r>
      <w:r w:rsidRPr="001722C5">
        <w:rPr>
          <w:rStyle w:val="libAlaemChar"/>
          <w:rFonts w:hint="cs"/>
          <w:rtl/>
        </w:rPr>
        <w:t>صلى‌الله‌عليه‌وآله‌وسلم</w:t>
      </w:r>
      <w:r w:rsidR="00224DFC">
        <w:rPr>
          <w:rtl/>
        </w:rPr>
        <w:t>:</w:t>
      </w:r>
      <w:r>
        <w:rPr>
          <w:rtl/>
        </w:rPr>
        <w:t xml:space="preserve"> « من</w:t>
      </w:r>
      <w:r>
        <w:rPr>
          <w:rFonts w:hint="cs"/>
          <w:rtl/>
        </w:rPr>
        <w:t xml:space="preserve"> </w:t>
      </w:r>
      <w:r>
        <w:rPr>
          <w:rtl/>
        </w:rPr>
        <w:t>قرأ القرآن حتى يستظهره ويحفظه</w:t>
      </w:r>
      <w:r w:rsidR="00224DFC">
        <w:rPr>
          <w:rtl/>
        </w:rPr>
        <w:t>،</w:t>
      </w:r>
      <w:r>
        <w:rPr>
          <w:rtl/>
        </w:rPr>
        <w:t xml:space="preserve"> أدخله الله الجنّة</w:t>
      </w:r>
      <w:r w:rsidR="00224DFC">
        <w:rPr>
          <w:rtl/>
        </w:rPr>
        <w:t>،</w:t>
      </w:r>
      <w:r>
        <w:rPr>
          <w:rtl/>
        </w:rPr>
        <w:t xml:space="preserve"> وشفّعه في عشرة</w:t>
      </w:r>
      <w:r>
        <w:rPr>
          <w:rFonts w:hint="cs"/>
          <w:rtl/>
        </w:rPr>
        <w:t xml:space="preserve"> </w:t>
      </w:r>
      <w:r>
        <w:rPr>
          <w:rtl/>
        </w:rPr>
        <w:t xml:space="preserve">من أهل بيته كلّهم قد وجبت لهم النار » </w:t>
      </w:r>
      <w:r w:rsidRPr="001722C5">
        <w:rPr>
          <w:rStyle w:val="libFootnotenumChar"/>
          <w:rtl/>
        </w:rPr>
        <w:t>(1)</w:t>
      </w:r>
      <w:r w:rsidRPr="00A40BE1">
        <w:rPr>
          <w:rFonts w:hint="cs"/>
          <w:rtl/>
        </w:rPr>
        <w:t xml:space="preserve"> </w:t>
      </w:r>
      <w:r>
        <w:rPr>
          <w:rtl/>
        </w:rPr>
        <w:t>وفي هذا المعنى وحول تعليم</w:t>
      </w:r>
      <w:r>
        <w:rPr>
          <w:rFonts w:hint="cs"/>
          <w:rtl/>
        </w:rPr>
        <w:t xml:space="preserve"> </w:t>
      </w:r>
      <w:r>
        <w:rPr>
          <w:rtl/>
        </w:rPr>
        <w:t>القرآن أحاديث لا تحصى كثرة</w:t>
      </w:r>
      <w:r w:rsidR="00224DFC">
        <w:rPr>
          <w:rtl/>
        </w:rPr>
        <w:t>،</w:t>
      </w:r>
      <w:r>
        <w:rPr>
          <w:rtl/>
        </w:rPr>
        <w:t xml:space="preserve"> فعن عبادة بن الصامت قال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كان الرجل</w:t>
      </w:r>
      <w:r>
        <w:rPr>
          <w:rFonts w:hint="cs"/>
          <w:rtl/>
        </w:rPr>
        <w:t xml:space="preserve"> </w:t>
      </w:r>
      <w:r>
        <w:rPr>
          <w:rtl/>
        </w:rPr>
        <w:t xml:space="preserve">إذا هاجره دفعه النبي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إلى رجلٍ منّا يعلّمه القرآن</w:t>
      </w:r>
      <w:r w:rsidR="00224DFC">
        <w:rPr>
          <w:rtl/>
        </w:rPr>
        <w:t>،</w:t>
      </w:r>
      <w:r>
        <w:rPr>
          <w:rtl/>
        </w:rPr>
        <w:t xml:space="preserve"> وكان لمسجد</w:t>
      </w:r>
      <w:r>
        <w:rPr>
          <w:rFonts w:hint="cs"/>
          <w:rtl/>
        </w:rPr>
        <w:t xml:space="preserve"> </w:t>
      </w:r>
      <w:r>
        <w:rPr>
          <w:rtl/>
        </w:rPr>
        <w:t xml:space="preserve">رسول الله ضجّة بتلاوة القرآن حتى أمرهم رسول الله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أن يخفضوا</w:t>
      </w:r>
      <w:r>
        <w:rPr>
          <w:rFonts w:hint="cs"/>
          <w:rtl/>
        </w:rPr>
        <w:t xml:space="preserve"> </w:t>
      </w:r>
      <w:r>
        <w:rPr>
          <w:rtl/>
        </w:rPr>
        <w:t>أصواتهم لئلا يتغالطوا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(2)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وقد ازداد عدد حُفّاظ القرآن بشكل ملحوظ لتوفر الدواعي لحفظه</w:t>
      </w:r>
      <w:r w:rsidR="00224DFC">
        <w:rPr>
          <w:rtl/>
        </w:rPr>
        <w:t>،</w:t>
      </w:r>
    </w:p>
    <w:p w:rsidR="001722C5" w:rsidRPr="00A40BE1" w:rsidRDefault="001722C5" w:rsidP="001722C5">
      <w:pPr>
        <w:pStyle w:val="libLine"/>
        <w:rPr>
          <w:rtl/>
        </w:rPr>
      </w:pPr>
      <w:r w:rsidRPr="00A40BE1">
        <w:rPr>
          <w:rtl/>
        </w:rPr>
        <w:t>__________________</w:t>
      </w:r>
    </w:p>
    <w:p w:rsidR="001722C5" w:rsidRPr="00A40BE1" w:rsidRDefault="001722C5" w:rsidP="001722C5">
      <w:pPr>
        <w:pStyle w:val="libFootnote0"/>
        <w:rPr>
          <w:rtl/>
        </w:rPr>
      </w:pPr>
      <w:r w:rsidRPr="00A40BE1">
        <w:rPr>
          <w:rFonts w:hint="cs"/>
          <w:rtl/>
        </w:rPr>
        <w:t xml:space="preserve">(1) </w:t>
      </w:r>
      <w:r w:rsidRPr="00A40BE1">
        <w:rPr>
          <w:rtl/>
        </w:rPr>
        <w:t>مجمع البيان 1</w:t>
      </w:r>
      <w:r w:rsidR="00224DFC">
        <w:rPr>
          <w:rtl/>
        </w:rPr>
        <w:t>:</w:t>
      </w:r>
      <w:r w:rsidRPr="00A40BE1">
        <w:rPr>
          <w:rtl/>
        </w:rPr>
        <w:t xml:space="preserve"> 85.</w:t>
      </w:r>
    </w:p>
    <w:p w:rsidR="001722C5" w:rsidRPr="00A40BE1" w:rsidRDefault="001722C5" w:rsidP="001722C5">
      <w:pPr>
        <w:pStyle w:val="libFootnote0"/>
        <w:rPr>
          <w:rtl/>
        </w:rPr>
      </w:pPr>
      <w:r w:rsidRPr="00A40BE1">
        <w:rPr>
          <w:rFonts w:hint="cs"/>
          <w:rtl/>
        </w:rPr>
        <w:t xml:space="preserve">(2) </w:t>
      </w:r>
      <w:r w:rsidRPr="00A40BE1">
        <w:rPr>
          <w:rtl/>
        </w:rPr>
        <w:t>مناهل العرفان 1</w:t>
      </w:r>
      <w:r w:rsidR="00224DFC">
        <w:rPr>
          <w:rtl/>
        </w:rPr>
        <w:t>:</w:t>
      </w:r>
      <w:r w:rsidRPr="00A40BE1">
        <w:rPr>
          <w:rtl/>
        </w:rPr>
        <w:t xml:space="preserve"> 234</w:t>
      </w:r>
      <w:r w:rsidR="00224DFC">
        <w:rPr>
          <w:rtl/>
        </w:rPr>
        <w:t>،</w:t>
      </w:r>
      <w:r w:rsidRPr="00A40BE1">
        <w:rPr>
          <w:rtl/>
        </w:rPr>
        <w:t xml:space="preserve"> مسند أحمد 5</w:t>
      </w:r>
      <w:r w:rsidR="00224DFC">
        <w:rPr>
          <w:rtl/>
        </w:rPr>
        <w:t>:</w:t>
      </w:r>
      <w:r w:rsidRPr="00A40BE1">
        <w:rPr>
          <w:rtl/>
        </w:rPr>
        <w:t xml:space="preserve"> 324</w:t>
      </w:r>
      <w:r w:rsidR="00224DFC">
        <w:rPr>
          <w:rtl/>
        </w:rPr>
        <w:t>،</w:t>
      </w:r>
      <w:r w:rsidRPr="00A40BE1">
        <w:rPr>
          <w:rtl/>
        </w:rPr>
        <w:t xml:space="preserve"> تاريخ القرآن للصغير</w:t>
      </w:r>
      <w:r w:rsidR="00224DFC">
        <w:rPr>
          <w:rtl/>
        </w:rPr>
        <w:t>:</w:t>
      </w:r>
      <w:r w:rsidRPr="00A40BE1">
        <w:rPr>
          <w:rtl/>
        </w:rPr>
        <w:t xml:space="preserve"> 80</w:t>
      </w:r>
      <w:r w:rsidR="00224DFC">
        <w:rPr>
          <w:rtl/>
        </w:rPr>
        <w:t>،</w:t>
      </w:r>
      <w:r w:rsidRPr="00A40BE1">
        <w:rPr>
          <w:rtl/>
        </w:rPr>
        <w:t xml:space="preserve"> مباحث في علوم</w:t>
      </w:r>
      <w:r w:rsidRPr="00A40BE1">
        <w:rPr>
          <w:rFonts w:hint="cs"/>
          <w:rtl/>
        </w:rPr>
        <w:t xml:space="preserve"> </w:t>
      </w:r>
      <w:r w:rsidRPr="00A40BE1">
        <w:rPr>
          <w:rtl/>
        </w:rPr>
        <w:t>القرآن</w:t>
      </w:r>
      <w:r w:rsidR="00224DFC">
        <w:rPr>
          <w:rtl/>
        </w:rPr>
        <w:t>:</w:t>
      </w:r>
      <w:r w:rsidRPr="00A40BE1">
        <w:rPr>
          <w:rtl/>
        </w:rPr>
        <w:t xml:space="preserve"> 121</w:t>
      </w:r>
      <w:r w:rsidR="00224DFC">
        <w:rPr>
          <w:rtl/>
        </w:rPr>
        <w:t>،</w:t>
      </w:r>
      <w:r w:rsidRPr="00A40BE1">
        <w:rPr>
          <w:rtl/>
        </w:rPr>
        <w:t xml:space="preserve"> حياة الصحابة 3</w:t>
      </w:r>
      <w:r w:rsidR="00224DFC">
        <w:rPr>
          <w:rtl/>
        </w:rPr>
        <w:t>:</w:t>
      </w:r>
      <w:r w:rsidRPr="00A40BE1">
        <w:rPr>
          <w:rtl/>
        </w:rPr>
        <w:t xml:space="preserve"> 260</w:t>
      </w:r>
      <w:r w:rsidR="00224DFC">
        <w:rPr>
          <w:rtl/>
        </w:rPr>
        <w:t>،</w:t>
      </w:r>
      <w:r w:rsidRPr="00A40BE1">
        <w:rPr>
          <w:rtl/>
        </w:rPr>
        <w:t xml:space="preserve"> مستدرك الحاكم 3</w:t>
      </w:r>
      <w:r w:rsidR="00224DFC">
        <w:rPr>
          <w:rtl/>
        </w:rPr>
        <w:t>:</w:t>
      </w:r>
      <w:r w:rsidRPr="00A40BE1">
        <w:rPr>
          <w:rtl/>
        </w:rPr>
        <w:t xml:space="preserve"> 356.</w:t>
      </w:r>
    </w:p>
    <w:p w:rsidR="001722C5" w:rsidRDefault="00B70DB7" w:rsidP="001722C5">
      <w:pPr>
        <w:pStyle w:val="libNormal0"/>
        <w:rPr>
          <w:rtl/>
        </w:rPr>
      </w:pPr>
      <w:r>
        <w:rPr>
          <w:rtl/>
        </w:rPr>
        <w:br w:type="page"/>
      </w:r>
      <w:r w:rsidR="001722C5">
        <w:rPr>
          <w:rtl/>
        </w:rPr>
        <w:lastRenderedPageBreak/>
        <w:t xml:space="preserve">ولما فيه من الحثّ من لدن رسول الله </w:t>
      </w:r>
      <w:r w:rsidR="001722C5" w:rsidRPr="001722C5">
        <w:rPr>
          <w:rStyle w:val="libAlaemChar"/>
          <w:rFonts w:hint="cs"/>
          <w:rtl/>
        </w:rPr>
        <w:t>صلى‌الله‌عليه‌وآله‌وسلم</w:t>
      </w:r>
      <w:r w:rsidR="001722C5">
        <w:rPr>
          <w:rtl/>
        </w:rPr>
        <w:t xml:space="preserve"> والأجر والثواب الذي يستحقّه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>الحافظ عند الله تعالى</w:t>
      </w:r>
      <w:r w:rsidR="00224DFC">
        <w:rPr>
          <w:rtl/>
        </w:rPr>
        <w:t>،</w:t>
      </w:r>
      <w:r w:rsidR="001722C5">
        <w:rPr>
          <w:rtl/>
        </w:rPr>
        <w:t xml:space="preserve"> والمنزلة الكبيرة والمكانة المرموقة التي يتمتّع بها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>بين الناس</w:t>
      </w:r>
      <w:r w:rsidR="00224DFC">
        <w:rPr>
          <w:rtl/>
        </w:rPr>
        <w:t>،</w:t>
      </w:r>
      <w:r w:rsidR="001722C5">
        <w:rPr>
          <w:rtl/>
        </w:rPr>
        <w:t xml:space="preserve"> وحسبك ما يقال عن كثرتهم على عهد الرسول </w:t>
      </w:r>
      <w:r w:rsidR="001722C5" w:rsidRPr="001722C5">
        <w:rPr>
          <w:rStyle w:val="libAlaemChar"/>
          <w:rFonts w:hint="cs"/>
          <w:rtl/>
        </w:rPr>
        <w:t>صلى‌الله‌عليه‌وآله‌وسلم</w:t>
      </w:r>
      <w:r w:rsidR="001722C5">
        <w:rPr>
          <w:rtl/>
        </w:rPr>
        <w:t xml:space="preserve"> وبعد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 xml:space="preserve">عهده أن قُتِل منهم سبعون في غزوة بئر معونة خلال حياته </w:t>
      </w:r>
      <w:r w:rsidR="001722C5" w:rsidRPr="001722C5">
        <w:rPr>
          <w:rStyle w:val="libAlaemChar"/>
          <w:rFonts w:hint="cs"/>
          <w:rtl/>
        </w:rPr>
        <w:t>صلى‌الله‌عليه‌وآله‌وسلم</w:t>
      </w:r>
      <w:r w:rsidR="00224DFC">
        <w:rPr>
          <w:rtl/>
        </w:rPr>
        <w:t>،</w:t>
      </w:r>
      <w:r w:rsidR="001722C5">
        <w:rPr>
          <w:rtl/>
        </w:rPr>
        <w:t xml:space="preserve"> وقُتل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 xml:space="preserve">أربعمائة </w:t>
      </w:r>
      <w:r w:rsidR="00224DFC">
        <w:rPr>
          <w:rtl/>
        </w:rPr>
        <w:t>-</w:t>
      </w:r>
      <w:r w:rsidR="001722C5">
        <w:rPr>
          <w:rtl/>
        </w:rPr>
        <w:t xml:space="preserve"> وقيل</w:t>
      </w:r>
      <w:r w:rsidR="00224DFC">
        <w:rPr>
          <w:rtl/>
        </w:rPr>
        <w:t>:</w:t>
      </w:r>
      <w:r w:rsidR="001722C5">
        <w:rPr>
          <w:rtl/>
        </w:rPr>
        <w:t xml:space="preserve"> سبعمائة </w:t>
      </w:r>
      <w:r w:rsidR="00224DFC">
        <w:rPr>
          <w:rtl/>
        </w:rPr>
        <w:t>-</w:t>
      </w:r>
      <w:r w:rsidR="001722C5">
        <w:rPr>
          <w:rtl/>
        </w:rPr>
        <w:t xml:space="preserve"> منهم في حروب اليمامة عقيب وفاته </w:t>
      </w:r>
      <w:r w:rsidR="001722C5" w:rsidRPr="001722C5">
        <w:rPr>
          <w:rStyle w:val="libAlaemChar"/>
          <w:rFonts w:hint="cs"/>
          <w:rtl/>
        </w:rPr>
        <w:t>صلى‌الله‌عليه‌وآله‌وسلم</w:t>
      </w:r>
      <w:r w:rsidR="00224DFC">
        <w:rPr>
          <w:rtl/>
        </w:rPr>
        <w:t>،</w:t>
      </w:r>
      <w:r w:rsidR="001722C5">
        <w:rPr>
          <w:rtl/>
        </w:rPr>
        <w:t xml:space="preserve"> وحسبك من كثرتهم أيضاً أنّه كان منهم سيّدة</w:t>
      </w:r>
      <w:r w:rsidR="00224DFC">
        <w:rPr>
          <w:rtl/>
        </w:rPr>
        <w:t>،</w:t>
      </w:r>
      <w:r w:rsidR="001722C5">
        <w:rPr>
          <w:rtl/>
        </w:rPr>
        <w:t xml:space="preserve"> وهي أمُّ ورقة بنت عبدالله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>ابن الحارث</w:t>
      </w:r>
      <w:r w:rsidR="00224DFC">
        <w:rPr>
          <w:rtl/>
        </w:rPr>
        <w:t>،</w:t>
      </w:r>
      <w:r w:rsidR="001722C5">
        <w:rPr>
          <w:rtl/>
        </w:rPr>
        <w:t xml:space="preserve"> وكان رسول الله </w:t>
      </w:r>
      <w:r w:rsidR="001722C5" w:rsidRPr="001722C5">
        <w:rPr>
          <w:rStyle w:val="libAlaemChar"/>
          <w:rFonts w:hint="cs"/>
          <w:rtl/>
        </w:rPr>
        <w:t>صلى‌الله‌عليه‌وآله‌وسلم</w:t>
      </w:r>
      <w:r w:rsidR="001722C5">
        <w:rPr>
          <w:rtl/>
        </w:rPr>
        <w:t xml:space="preserve"> يزورها ويسمّيها الشهيدة</w:t>
      </w:r>
      <w:r w:rsidR="00224DFC">
        <w:rPr>
          <w:rtl/>
        </w:rPr>
        <w:t>،</w:t>
      </w:r>
      <w:r w:rsidR="001722C5">
        <w:rPr>
          <w:rtl/>
        </w:rPr>
        <w:t xml:space="preserve"> وقد أمرها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 xml:space="preserve">رسول الله </w:t>
      </w:r>
      <w:r w:rsidR="001722C5" w:rsidRPr="001722C5">
        <w:rPr>
          <w:rStyle w:val="libAlaemChar"/>
          <w:rFonts w:hint="cs"/>
          <w:rtl/>
        </w:rPr>
        <w:t>صلى‌الله‌عليه‌وآله‌وسلم</w:t>
      </w:r>
      <w:r w:rsidR="001722C5">
        <w:rPr>
          <w:rtl/>
        </w:rPr>
        <w:t xml:space="preserve"> أن تؤمّ أهل دارها </w:t>
      </w:r>
      <w:r w:rsidR="001722C5" w:rsidRPr="001722C5">
        <w:rPr>
          <w:rStyle w:val="libFootnotenumChar"/>
          <w:rtl/>
        </w:rPr>
        <w:t>(1)</w:t>
      </w:r>
      <w:r w:rsidR="001722C5"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أمّا حفظ بعض السور فقد كان مشهوراً ورائجاً بين المسلمين</w:t>
      </w:r>
      <w:r w:rsidR="00224DFC">
        <w:rPr>
          <w:rtl/>
        </w:rPr>
        <w:t>،</w:t>
      </w:r>
      <w:r>
        <w:rPr>
          <w:rtl/>
        </w:rPr>
        <w:t xml:space="preserve"> وكلّ</w:t>
      </w:r>
      <w:r>
        <w:rPr>
          <w:rFonts w:hint="cs"/>
          <w:rtl/>
        </w:rPr>
        <w:t xml:space="preserve"> </w:t>
      </w:r>
      <w:r>
        <w:rPr>
          <w:rtl/>
        </w:rPr>
        <w:t>قطعةٍ كان يحفظها جماعة كبيرة أقلّهم بالغون حدّ التواتر</w:t>
      </w:r>
      <w:r w:rsidR="00224DFC">
        <w:rPr>
          <w:rtl/>
        </w:rPr>
        <w:t>،</w:t>
      </w:r>
      <w:r>
        <w:rPr>
          <w:rtl/>
        </w:rPr>
        <w:t xml:space="preserve"> وقلّ أن يخلو من</w:t>
      </w:r>
      <w:r>
        <w:rPr>
          <w:rFonts w:hint="cs"/>
          <w:rtl/>
        </w:rPr>
        <w:t xml:space="preserve"> </w:t>
      </w:r>
      <w:r>
        <w:rPr>
          <w:rtl/>
        </w:rPr>
        <w:t>ذلك رجلٌ أو أمرأةٌ منهم</w:t>
      </w:r>
      <w:r w:rsidR="00224DFC">
        <w:rPr>
          <w:rtl/>
        </w:rPr>
        <w:t>،</w:t>
      </w:r>
      <w:r>
        <w:rPr>
          <w:rtl/>
        </w:rPr>
        <w:t xml:space="preserve"> وقد اشتدّ اهتمامهم بالحفظ حتى إنّ المسلمة</w:t>
      </w:r>
      <w:r>
        <w:rPr>
          <w:rFonts w:hint="cs"/>
          <w:rtl/>
        </w:rPr>
        <w:t xml:space="preserve"> </w:t>
      </w:r>
      <w:r>
        <w:rPr>
          <w:rtl/>
        </w:rPr>
        <w:t>قد تجعل مهرها تعليم سورة من القرآن أو أكثر.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لا يرتاب أحدٌ أنّه كان من حول الرسول الأكرم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كُتّاب يكتبون</w:t>
      </w:r>
      <w:r>
        <w:rPr>
          <w:rFonts w:hint="cs"/>
          <w:rtl/>
        </w:rPr>
        <w:t xml:space="preserve"> </w:t>
      </w:r>
      <w:r>
        <w:rPr>
          <w:rtl/>
        </w:rPr>
        <w:t>ما يملي عليهم من لسان الوحي</w:t>
      </w:r>
      <w:r w:rsidR="00224DFC">
        <w:rPr>
          <w:rtl/>
        </w:rPr>
        <w:t>،</w:t>
      </w:r>
      <w:r>
        <w:rPr>
          <w:rtl/>
        </w:rPr>
        <w:t xml:space="preserve"> وكان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قد رتّبهم لذلك</w:t>
      </w:r>
      <w:r w:rsidR="00224DFC">
        <w:rPr>
          <w:rtl/>
        </w:rPr>
        <w:t>،</w:t>
      </w:r>
      <w:r>
        <w:rPr>
          <w:rtl/>
        </w:rPr>
        <w:t xml:space="preserve"> روى</w:t>
      </w:r>
      <w:r>
        <w:rPr>
          <w:rFonts w:hint="cs"/>
          <w:rtl/>
        </w:rPr>
        <w:t xml:space="preserve"> </w:t>
      </w:r>
      <w:r>
        <w:rPr>
          <w:rtl/>
        </w:rPr>
        <w:t>الحاكم بسندٍ صحيح عن زيد بن ثابت</w:t>
      </w:r>
      <w:r w:rsidR="00224DFC">
        <w:rPr>
          <w:rtl/>
        </w:rPr>
        <w:t>،</w:t>
      </w:r>
      <w:r>
        <w:rPr>
          <w:rtl/>
        </w:rPr>
        <w:t xml:space="preserve"> قال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 xml:space="preserve">كنّا عند رسول الله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Fonts w:hint="cs"/>
          <w:rtl/>
        </w:rPr>
        <w:t xml:space="preserve"> </w:t>
      </w:r>
      <w:r>
        <w:rPr>
          <w:rtl/>
        </w:rPr>
        <w:t>نؤلّف القرآن من الرقاع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(2)</w:t>
      </w:r>
      <w:r>
        <w:rPr>
          <w:rtl/>
        </w:rPr>
        <w:t>.</w:t>
      </w:r>
    </w:p>
    <w:p w:rsidR="001722C5" w:rsidRPr="00A40BE1" w:rsidRDefault="001722C5" w:rsidP="001722C5">
      <w:pPr>
        <w:pStyle w:val="libNormal"/>
        <w:rPr>
          <w:rtl/>
        </w:rPr>
      </w:pPr>
      <w:r>
        <w:rPr>
          <w:rtl/>
        </w:rPr>
        <w:t>وقد نصّ المؤرخون على أسماء كُتّاب الوحي</w:t>
      </w:r>
      <w:r w:rsidR="00224DFC">
        <w:rPr>
          <w:rtl/>
        </w:rPr>
        <w:t>،</w:t>
      </w:r>
      <w:r>
        <w:rPr>
          <w:rtl/>
        </w:rPr>
        <w:t xml:space="preserve"> وأنهاهم البعض إلى</w:t>
      </w:r>
      <w:r>
        <w:rPr>
          <w:rFonts w:hint="cs"/>
          <w:rtl/>
        </w:rPr>
        <w:t xml:space="preserve"> </w:t>
      </w:r>
      <w:r>
        <w:rPr>
          <w:rtl/>
        </w:rPr>
        <w:t>اثنين وأربعين رجلاً</w:t>
      </w:r>
      <w:r w:rsidR="00224DFC">
        <w:rPr>
          <w:rtl/>
        </w:rPr>
        <w:t>،</w:t>
      </w:r>
      <w:r>
        <w:rPr>
          <w:rtl/>
        </w:rPr>
        <w:t xml:space="preserve"> وكان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كلّما نزل شيءٌ من القرآن أمر بكتابته</w:t>
      </w:r>
      <w:r>
        <w:rPr>
          <w:rFonts w:hint="cs"/>
          <w:rtl/>
        </w:rPr>
        <w:t xml:space="preserve"> </w:t>
      </w:r>
      <w:r>
        <w:rPr>
          <w:rtl/>
        </w:rPr>
        <w:t>لساعته</w:t>
      </w:r>
      <w:r w:rsidR="00224DFC">
        <w:rPr>
          <w:rtl/>
        </w:rPr>
        <w:t>،</w:t>
      </w:r>
      <w:r>
        <w:rPr>
          <w:rtl/>
        </w:rPr>
        <w:t xml:space="preserve"> روى البراء</w:t>
      </w:r>
      <w:r w:rsidR="00224DFC">
        <w:rPr>
          <w:rtl/>
        </w:rPr>
        <w:t>:</w:t>
      </w:r>
      <w:r>
        <w:rPr>
          <w:rtl/>
        </w:rPr>
        <w:t xml:space="preserve"> أنّه عند نزول قوله تعالى</w:t>
      </w:r>
      <w:r w:rsidR="00224DFC">
        <w:rPr>
          <w:rtl/>
        </w:rPr>
        <w:t>:</w:t>
      </w:r>
      <w:r>
        <w:rPr>
          <w:rtl/>
        </w:rPr>
        <w:t xml:space="preserve"> </w:t>
      </w:r>
      <w:r w:rsidRPr="001722C5">
        <w:rPr>
          <w:rStyle w:val="libAlaemChar"/>
          <w:rFonts w:hint="cs"/>
          <w:rtl/>
        </w:rPr>
        <w:t>(</w:t>
      </w:r>
      <w:r w:rsidRPr="00A40BE1">
        <w:rPr>
          <w:rtl/>
        </w:rPr>
        <w:t xml:space="preserve"> </w:t>
      </w:r>
      <w:r w:rsidRPr="001722C5">
        <w:rPr>
          <w:rStyle w:val="libAieChar"/>
          <w:rtl/>
        </w:rPr>
        <w:t>لا يستوي القاعدون من</w:t>
      </w:r>
    </w:p>
    <w:p w:rsidR="001722C5" w:rsidRPr="00A40BE1" w:rsidRDefault="001722C5" w:rsidP="001722C5">
      <w:pPr>
        <w:pStyle w:val="libLine"/>
        <w:rPr>
          <w:rtl/>
        </w:rPr>
      </w:pPr>
      <w:r w:rsidRPr="00A40BE1">
        <w:rPr>
          <w:rtl/>
        </w:rPr>
        <w:t>__________________</w:t>
      </w:r>
    </w:p>
    <w:p w:rsidR="001722C5" w:rsidRPr="00A40BE1" w:rsidRDefault="001722C5" w:rsidP="001722C5">
      <w:pPr>
        <w:pStyle w:val="libFootnote0"/>
        <w:rPr>
          <w:rtl/>
        </w:rPr>
      </w:pPr>
      <w:r w:rsidRPr="00A40BE1">
        <w:rPr>
          <w:rFonts w:hint="cs"/>
          <w:rtl/>
        </w:rPr>
        <w:t xml:space="preserve">(1) </w:t>
      </w:r>
      <w:r w:rsidRPr="00A40BE1">
        <w:rPr>
          <w:rtl/>
        </w:rPr>
        <w:t>الاتقان 1</w:t>
      </w:r>
      <w:r w:rsidR="00224DFC">
        <w:rPr>
          <w:rtl/>
        </w:rPr>
        <w:t>:</w:t>
      </w:r>
      <w:r w:rsidRPr="00A40BE1">
        <w:rPr>
          <w:rtl/>
        </w:rPr>
        <w:t xml:space="preserve"> 250.</w:t>
      </w:r>
    </w:p>
    <w:p w:rsidR="001722C5" w:rsidRPr="00A40BE1" w:rsidRDefault="001722C5" w:rsidP="001722C5">
      <w:pPr>
        <w:pStyle w:val="libFootnote0"/>
        <w:rPr>
          <w:rtl/>
        </w:rPr>
      </w:pPr>
      <w:r w:rsidRPr="00A40BE1">
        <w:rPr>
          <w:rFonts w:hint="cs"/>
          <w:rtl/>
        </w:rPr>
        <w:t xml:space="preserve">(2) </w:t>
      </w:r>
      <w:r w:rsidRPr="00A40BE1">
        <w:rPr>
          <w:rtl/>
        </w:rPr>
        <w:t>المستدرك 2</w:t>
      </w:r>
      <w:r w:rsidR="00224DFC">
        <w:rPr>
          <w:rtl/>
        </w:rPr>
        <w:t>:</w:t>
      </w:r>
      <w:r w:rsidRPr="00A40BE1">
        <w:rPr>
          <w:rtl/>
        </w:rPr>
        <w:t xml:space="preserve"> 611.</w:t>
      </w:r>
    </w:p>
    <w:p w:rsidR="001722C5" w:rsidRDefault="00B70DB7" w:rsidP="00F435A5">
      <w:pPr>
        <w:pStyle w:val="libNormal0"/>
        <w:rPr>
          <w:rtl/>
        </w:rPr>
      </w:pPr>
      <w:r>
        <w:rPr>
          <w:rtl/>
        </w:rPr>
        <w:br w:type="page"/>
      </w:r>
      <w:r w:rsidR="001722C5" w:rsidRPr="001722C5">
        <w:rPr>
          <w:rStyle w:val="libAieChar"/>
          <w:rtl/>
        </w:rPr>
        <w:lastRenderedPageBreak/>
        <w:t>المؤمنين</w:t>
      </w:r>
      <w:r w:rsidR="001722C5" w:rsidRPr="00A40BE1">
        <w:rPr>
          <w:rFonts w:hint="cs"/>
          <w:rtl/>
        </w:rPr>
        <w:t xml:space="preserve"> </w:t>
      </w:r>
      <w:r w:rsidR="001722C5" w:rsidRPr="001722C5">
        <w:rPr>
          <w:rStyle w:val="libAlaemChar"/>
          <w:rFonts w:hint="cs"/>
          <w:rtl/>
        </w:rPr>
        <w:t>)</w:t>
      </w:r>
      <w:r w:rsidR="001722C5" w:rsidRPr="00A40BE1">
        <w:rPr>
          <w:rtl/>
        </w:rPr>
        <w:t xml:space="preserve"> </w:t>
      </w:r>
      <w:r w:rsidR="001722C5">
        <w:rPr>
          <w:rtl/>
        </w:rPr>
        <w:t>(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>النساء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>4</w:t>
      </w:r>
      <w:r w:rsidR="00224DFC">
        <w:rPr>
          <w:rFonts w:hint="cs"/>
          <w:rtl/>
        </w:rPr>
        <w:t>:</w:t>
      </w:r>
      <w:r w:rsidR="001722C5">
        <w:rPr>
          <w:rtl/>
        </w:rPr>
        <w:t xml:space="preserve"> 95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 xml:space="preserve">) قال رسول الله </w:t>
      </w:r>
      <w:r w:rsidR="00F435A5" w:rsidRPr="00F435A5">
        <w:rPr>
          <w:rStyle w:val="libAlaemChar"/>
          <w:rFonts w:eastAsiaTheme="minorHAnsi" w:hint="cs"/>
          <w:rtl/>
        </w:rPr>
        <w:t>صلى‌الله‌عليه‌وآله</w:t>
      </w:r>
      <w:r w:rsidR="00224DFC">
        <w:rPr>
          <w:rtl/>
        </w:rPr>
        <w:t>:</w:t>
      </w:r>
      <w:r w:rsidR="001722C5">
        <w:rPr>
          <w:rtl/>
        </w:rPr>
        <w:t xml:space="preserve"> « ادعُ لي زيداً</w:t>
      </w:r>
      <w:r w:rsidR="00224DFC">
        <w:rPr>
          <w:rtl/>
        </w:rPr>
        <w:t>،</w:t>
      </w:r>
      <w:r w:rsidR="001722C5">
        <w:rPr>
          <w:rtl/>
        </w:rPr>
        <w:t xml:space="preserve"> وقُل يجيء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>بالكتف والدواة واللّوح</w:t>
      </w:r>
      <w:r w:rsidR="00224DFC">
        <w:rPr>
          <w:rtl/>
        </w:rPr>
        <w:t>،</w:t>
      </w:r>
      <w:r w:rsidR="001722C5">
        <w:rPr>
          <w:rtl/>
        </w:rPr>
        <w:t xml:space="preserve"> ثمّ قال</w:t>
      </w:r>
      <w:r w:rsidR="00224DFC">
        <w:rPr>
          <w:rtl/>
        </w:rPr>
        <w:t>:</w:t>
      </w:r>
      <w:r w:rsidR="001722C5">
        <w:rPr>
          <w:rtl/>
        </w:rPr>
        <w:t xml:space="preserve"> اكتب </w:t>
      </w:r>
      <w:r w:rsidR="001722C5" w:rsidRPr="001722C5">
        <w:rPr>
          <w:rStyle w:val="libAlaemChar"/>
          <w:rFonts w:hint="cs"/>
          <w:rtl/>
        </w:rPr>
        <w:t>(</w:t>
      </w:r>
      <w:r w:rsidR="001722C5" w:rsidRPr="00A40BE1">
        <w:rPr>
          <w:rtl/>
        </w:rPr>
        <w:t xml:space="preserve"> </w:t>
      </w:r>
      <w:r w:rsidR="001722C5" w:rsidRPr="001722C5">
        <w:rPr>
          <w:rStyle w:val="libAieChar"/>
          <w:rtl/>
        </w:rPr>
        <w:t>لا يستوي</w:t>
      </w:r>
      <w:r w:rsidR="001722C5" w:rsidRPr="00A40BE1">
        <w:rPr>
          <w:rFonts w:hint="cs"/>
          <w:rtl/>
        </w:rPr>
        <w:t xml:space="preserve"> </w:t>
      </w:r>
      <w:r w:rsidR="001722C5" w:rsidRPr="00A40BE1">
        <w:rPr>
          <w:rtl/>
        </w:rPr>
        <w:t>...</w:t>
      </w:r>
      <w:r w:rsidR="001722C5" w:rsidRPr="00A40BE1">
        <w:rPr>
          <w:rFonts w:hint="cs"/>
          <w:rtl/>
        </w:rPr>
        <w:t xml:space="preserve"> </w:t>
      </w:r>
      <w:r w:rsidR="001722C5" w:rsidRPr="001722C5">
        <w:rPr>
          <w:rStyle w:val="libAlaemChar"/>
          <w:rFonts w:hint="cs"/>
          <w:rtl/>
        </w:rPr>
        <w:t>)</w:t>
      </w:r>
      <w:r w:rsidR="001722C5">
        <w:rPr>
          <w:rtl/>
        </w:rPr>
        <w:t xml:space="preserve"> » </w:t>
      </w:r>
      <w:r w:rsidR="001722C5" w:rsidRPr="001722C5">
        <w:rPr>
          <w:rStyle w:val="libFootnotenumChar"/>
          <w:rtl/>
        </w:rPr>
        <w:t>(1)</w:t>
      </w:r>
      <w:r w:rsidR="001722C5"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 xml:space="preserve">وكان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يشرف بنفسه مباشرة على ما يُكْتَب ويراقبه ويصحّحه</w:t>
      </w:r>
      <w:r>
        <w:rPr>
          <w:rFonts w:hint="cs"/>
          <w:rtl/>
        </w:rPr>
        <w:t xml:space="preserve"> </w:t>
      </w:r>
      <w:r>
        <w:rPr>
          <w:rtl/>
        </w:rPr>
        <w:t>بمجرد نزول الوحي</w:t>
      </w:r>
      <w:r w:rsidR="00224DFC">
        <w:rPr>
          <w:rtl/>
        </w:rPr>
        <w:t>،</w:t>
      </w:r>
      <w:r>
        <w:rPr>
          <w:rtl/>
        </w:rPr>
        <w:t xml:space="preserve"> روي عن زيد بن ثابت قال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كنتُ أكتب الوحي</w:t>
      </w:r>
      <w:r>
        <w:rPr>
          <w:rFonts w:hint="cs"/>
          <w:rtl/>
        </w:rPr>
        <w:t xml:space="preserve"> </w:t>
      </w:r>
      <w:r>
        <w:rPr>
          <w:rtl/>
        </w:rPr>
        <w:t xml:space="preserve">لرسول الله </w:t>
      </w:r>
      <w:r w:rsidRPr="001722C5">
        <w:rPr>
          <w:rStyle w:val="libAlaemChar"/>
          <w:rFonts w:hint="cs"/>
          <w:rtl/>
        </w:rPr>
        <w:t>صلى‌الله‌عليه‌وآله‌وسلم</w:t>
      </w:r>
      <w:r w:rsidR="00224DFC">
        <w:rPr>
          <w:rtl/>
        </w:rPr>
        <w:t>،</w:t>
      </w:r>
      <w:r>
        <w:rPr>
          <w:rtl/>
        </w:rPr>
        <w:t xml:space="preserve"> وكان إذا نزل عليه الوحي أخَذَتْهُ برحاء شديدة</w:t>
      </w:r>
      <w:r>
        <w:rPr>
          <w:rFonts w:hint="cs"/>
          <w:rtl/>
        </w:rPr>
        <w:t xml:space="preserve"> </w:t>
      </w:r>
      <w:r>
        <w:rPr>
          <w:rtl/>
        </w:rPr>
        <w:t>...</w:t>
      </w:r>
      <w:r>
        <w:rPr>
          <w:rFonts w:hint="cs"/>
          <w:rtl/>
        </w:rPr>
        <w:t xml:space="preserve"> </w:t>
      </w:r>
      <w:r>
        <w:rPr>
          <w:rtl/>
        </w:rPr>
        <w:t>فكنت أدخل عليه بقطعة الكتف أو كسرة</w:t>
      </w:r>
      <w:r w:rsidR="00224DFC">
        <w:rPr>
          <w:rtl/>
        </w:rPr>
        <w:t>،</w:t>
      </w:r>
      <w:r>
        <w:rPr>
          <w:rtl/>
        </w:rPr>
        <w:t xml:space="preserve"> فأكتب وهو يُملي عليّ</w:t>
      </w:r>
      <w:r w:rsidR="00224DFC">
        <w:rPr>
          <w:rtl/>
        </w:rPr>
        <w:t>،</w:t>
      </w:r>
      <w:r>
        <w:rPr>
          <w:rtl/>
        </w:rPr>
        <w:t xml:space="preserve"> فإذا</w:t>
      </w:r>
      <w:r>
        <w:rPr>
          <w:rFonts w:hint="cs"/>
          <w:rtl/>
        </w:rPr>
        <w:t xml:space="preserve"> </w:t>
      </w:r>
      <w:r>
        <w:rPr>
          <w:rtl/>
        </w:rPr>
        <w:t>فرغت قال</w:t>
      </w:r>
      <w:r w:rsidR="00224DFC">
        <w:rPr>
          <w:rtl/>
        </w:rPr>
        <w:t>:</w:t>
      </w:r>
      <w:r>
        <w:rPr>
          <w:rtl/>
        </w:rPr>
        <w:t xml:space="preserve"> « اقرأه »</w:t>
      </w:r>
      <w:r w:rsidR="00224DFC">
        <w:rPr>
          <w:rFonts w:hint="cs"/>
          <w:rtl/>
        </w:rPr>
        <w:t>،</w:t>
      </w:r>
      <w:r>
        <w:rPr>
          <w:rtl/>
        </w:rPr>
        <w:t xml:space="preserve"> فأقرؤه</w:t>
      </w:r>
      <w:r w:rsidR="00224DFC">
        <w:rPr>
          <w:rFonts w:hint="cs"/>
          <w:rtl/>
        </w:rPr>
        <w:t>،</w:t>
      </w:r>
      <w:r>
        <w:rPr>
          <w:rtl/>
        </w:rPr>
        <w:t xml:space="preserve"> فإن كان فيه سقط أقامه</w:t>
      </w:r>
      <w:r w:rsidR="00224DFC">
        <w:rPr>
          <w:rtl/>
        </w:rPr>
        <w:t>،</w:t>
      </w:r>
      <w:r>
        <w:rPr>
          <w:rtl/>
        </w:rPr>
        <w:t xml:space="preserve"> ثمّ أخرج إلى</w:t>
      </w:r>
      <w:r>
        <w:rPr>
          <w:rFonts w:hint="cs"/>
          <w:rtl/>
        </w:rPr>
        <w:t xml:space="preserve"> </w:t>
      </w:r>
      <w:r>
        <w:rPr>
          <w:rtl/>
        </w:rPr>
        <w:t>الناس</w:t>
      </w:r>
      <w:r>
        <w:rPr>
          <w:rFonts w:hint="cs"/>
          <w:rtl/>
        </w:rPr>
        <w:t xml:space="preserve"> </w:t>
      </w:r>
      <w:r>
        <w:rPr>
          <w:rtl/>
        </w:rPr>
        <w:t>»</w:t>
      </w:r>
      <w:r>
        <w:rPr>
          <w:rFonts w:hint="cs"/>
          <w:rtl/>
        </w:rPr>
        <w:t xml:space="preserve"> </w:t>
      </w:r>
      <w:r w:rsidRPr="001722C5">
        <w:rPr>
          <w:rStyle w:val="libFootnotenumChar"/>
          <w:rtl/>
        </w:rPr>
        <w:t>(2)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أمّا في مفرّقات الآيات فقد روي عن ابن عباس</w:t>
      </w:r>
      <w:r w:rsidR="00224DFC">
        <w:rPr>
          <w:rtl/>
        </w:rPr>
        <w:t>،</w:t>
      </w:r>
      <w:r>
        <w:rPr>
          <w:rtl/>
        </w:rPr>
        <w:t xml:space="preserve"> قال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إنّ رسول</w:t>
      </w:r>
      <w:r>
        <w:rPr>
          <w:rFonts w:hint="cs"/>
          <w:rtl/>
        </w:rPr>
        <w:t xml:space="preserve"> </w:t>
      </w:r>
      <w:r>
        <w:rPr>
          <w:rtl/>
        </w:rPr>
        <w:t xml:space="preserve">الله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كان إذا نزل عليه الشيء دعا من كان يكتب فيقول</w:t>
      </w:r>
      <w:r w:rsidR="00224DFC">
        <w:rPr>
          <w:rtl/>
        </w:rPr>
        <w:t>:</w:t>
      </w:r>
      <w:r>
        <w:rPr>
          <w:rtl/>
        </w:rPr>
        <w:t xml:space="preserve"> ضعوا هذه</w:t>
      </w:r>
      <w:r>
        <w:rPr>
          <w:rFonts w:hint="cs"/>
          <w:rtl/>
        </w:rPr>
        <w:t xml:space="preserve"> </w:t>
      </w:r>
      <w:r>
        <w:rPr>
          <w:rtl/>
        </w:rPr>
        <w:t>الآيات في السورة التي يذكر فيها كذا وكذا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(3)</w:t>
      </w:r>
      <w:r w:rsidRPr="00A40BE1">
        <w:rPr>
          <w:rFonts w:hint="cs"/>
          <w:rtl/>
        </w:rPr>
        <w:t xml:space="preserve"> </w:t>
      </w:r>
      <w:r>
        <w:rPr>
          <w:rtl/>
        </w:rPr>
        <w:t>وذلك منتهى الدقّة والضبط</w:t>
      </w:r>
      <w:r>
        <w:rPr>
          <w:rFonts w:hint="cs"/>
          <w:rtl/>
        </w:rPr>
        <w:t xml:space="preserve"> </w:t>
      </w:r>
      <w:r>
        <w:rPr>
          <w:rtl/>
        </w:rPr>
        <w:t>والكمال.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3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روي في أحاديث صحيحة «</w:t>
      </w:r>
      <w:r>
        <w:rPr>
          <w:rFonts w:hint="cs"/>
          <w:rtl/>
        </w:rPr>
        <w:t xml:space="preserve"> </w:t>
      </w:r>
      <w:r>
        <w:rPr>
          <w:rtl/>
        </w:rPr>
        <w:t>أنّ جبرئيل كان يعارض رسول</w:t>
      </w:r>
      <w:r>
        <w:rPr>
          <w:rFonts w:hint="cs"/>
          <w:rtl/>
        </w:rPr>
        <w:t xml:space="preserve"> </w:t>
      </w:r>
      <w:r>
        <w:rPr>
          <w:rtl/>
        </w:rPr>
        <w:t xml:space="preserve">الله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القرآن في شهر رمضان</w:t>
      </w:r>
      <w:r w:rsidR="00224DFC">
        <w:rPr>
          <w:rFonts w:hint="cs"/>
          <w:rtl/>
        </w:rPr>
        <w:t>،</w:t>
      </w:r>
      <w:r>
        <w:rPr>
          <w:rtl/>
        </w:rPr>
        <w:t xml:space="preserve"> في كلِّ عامٍ مرّة</w:t>
      </w:r>
      <w:r w:rsidR="00224DFC">
        <w:rPr>
          <w:rFonts w:hint="cs"/>
          <w:rtl/>
        </w:rPr>
        <w:t>،</w:t>
      </w:r>
      <w:r>
        <w:rPr>
          <w:rtl/>
        </w:rPr>
        <w:t xml:space="preserve"> وأنّه عارضه عام وفاته</w:t>
      </w:r>
      <w:r>
        <w:rPr>
          <w:rFonts w:hint="cs"/>
          <w:rtl/>
        </w:rPr>
        <w:t xml:space="preserve"> </w:t>
      </w:r>
      <w:r>
        <w:rPr>
          <w:rtl/>
        </w:rPr>
        <w:t>مرّتين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(4)</w:t>
      </w:r>
      <w:r>
        <w:rPr>
          <w:rtl/>
        </w:rPr>
        <w:t xml:space="preserve"> وكان رسول الله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يعرض ما في صدره على ما</w:t>
      </w:r>
      <w:r>
        <w:rPr>
          <w:rFonts w:hint="cs"/>
          <w:rtl/>
        </w:rPr>
        <w:t xml:space="preserve"> </w:t>
      </w:r>
      <w:r>
        <w:rPr>
          <w:rtl/>
        </w:rPr>
        <w:t>في صدور</w:t>
      </w:r>
      <w:r>
        <w:rPr>
          <w:rFonts w:hint="cs"/>
          <w:rtl/>
        </w:rPr>
        <w:t xml:space="preserve"> </w:t>
      </w:r>
      <w:r>
        <w:rPr>
          <w:rtl/>
        </w:rPr>
        <w:t>الحفظة الذين كانوا كثرة</w:t>
      </w:r>
      <w:r w:rsidR="00224DFC">
        <w:rPr>
          <w:rtl/>
        </w:rPr>
        <w:t>،</w:t>
      </w:r>
      <w:r>
        <w:rPr>
          <w:rtl/>
        </w:rPr>
        <w:t xml:space="preserve"> وكان أصحاب المصاحف منهم يعرضون القرآن</w:t>
      </w:r>
    </w:p>
    <w:p w:rsidR="001722C5" w:rsidRPr="00A40BE1" w:rsidRDefault="001722C5" w:rsidP="001722C5">
      <w:pPr>
        <w:pStyle w:val="libLine"/>
        <w:rPr>
          <w:rtl/>
        </w:rPr>
      </w:pPr>
      <w:r w:rsidRPr="00A40BE1">
        <w:rPr>
          <w:rtl/>
        </w:rPr>
        <w:t>__________________</w:t>
      </w:r>
    </w:p>
    <w:p w:rsidR="001722C5" w:rsidRPr="00A40BE1" w:rsidRDefault="001722C5" w:rsidP="001722C5">
      <w:pPr>
        <w:pStyle w:val="libFootnote0"/>
        <w:rPr>
          <w:rtl/>
        </w:rPr>
      </w:pPr>
      <w:r w:rsidRPr="00A40BE1">
        <w:rPr>
          <w:rFonts w:hint="cs"/>
          <w:rtl/>
        </w:rPr>
        <w:t xml:space="preserve">(1) </w:t>
      </w:r>
      <w:r w:rsidRPr="00A40BE1">
        <w:rPr>
          <w:rtl/>
        </w:rPr>
        <w:t>كنز العمال 2</w:t>
      </w:r>
      <w:r w:rsidR="00224DFC">
        <w:rPr>
          <w:rtl/>
        </w:rPr>
        <w:t>:</w:t>
      </w:r>
      <w:r w:rsidRPr="00A40BE1">
        <w:rPr>
          <w:rtl/>
        </w:rPr>
        <w:t xml:space="preserve"> حديث 4340.</w:t>
      </w:r>
    </w:p>
    <w:p w:rsidR="001722C5" w:rsidRPr="00A40BE1" w:rsidRDefault="001722C5" w:rsidP="001722C5">
      <w:pPr>
        <w:pStyle w:val="libFootnote0"/>
        <w:rPr>
          <w:rtl/>
        </w:rPr>
      </w:pPr>
      <w:r w:rsidRPr="00A40BE1">
        <w:rPr>
          <w:rFonts w:hint="cs"/>
          <w:rtl/>
        </w:rPr>
        <w:t xml:space="preserve">(2) </w:t>
      </w:r>
      <w:r w:rsidRPr="00A40BE1">
        <w:rPr>
          <w:rtl/>
        </w:rPr>
        <w:t>مجمع الزوائد 1</w:t>
      </w:r>
      <w:r w:rsidR="00224DFC">
        <w:rPr>
          <w:rtl/>
        </w:rPr>
        <w:t>:</w:t>
      </w:r>
      <w:r w:rsidRPr="00A40BE1">
        <w:rPr>
          <w:rtl/>
        </w:rPr>
        <w:t xml:space="preserve"> 152.</w:t>
      </w:r>
    </w:p>
    <w:p w:rsidR="001722C5" w:rsidRPr="00A40BE1" w:rsidRDefault="001722C5" w:rsidP="001722C5">
      <w:pPr>
        <w:pStyle w:val="libFootnote0"/>
        <w:rPr>
          <w:rtl/>
        </w:rPr>
      </w:pPr>
      <w:r w:rsidRPr="00A40BE1">
        <w:rPr>
          <w:rFonts w:hint="cs"/>
          <w:rtl/>
        </w:rPr>
        <w:t xml:space="preserve">(3) </w:t>
      </w:r>
      <w:r w:rsidRPr="00A40BE1">
        <w:rPr>
          <w:rtl/>
        </w:rPr>
        <w:t>المستدرك 2</w:t>
      </w:r>
      <w:r w:rsidR="00224DFC">
        <w:rPr>
          <w:rtl/>
        </w:rPr>
        <w:t>:</w:t>
      </w:r>
      <w:r w:rsidRPr="00A40BE1">
        <w:rPr>
          <w:rtl/>
        </w:rPr>
        <w:t xml:space="preserve"> 222</w:t>
      </w:r>
      <w:r w:rsidR="00224DFC">
        <w:rPr>
          <w:rtl/>
        </w:rPr>
        <w:t>،</w:t>
      </w:r>
      <w:r w:rsidRPr="00A40BE1">
        <w:rPr>
          <w:rtl/>
        </w:rPr>
        <w:t xml:space="preserve"> الجامع الصحيح للترمذي 5</w:t>
      </w:r>
      <w:r w:rsidR="00224DFC">
        <w:rPr>
          <w:rtl/>
        </w:rPr>
        <w:t>:</w:t>
      </w:r>
      <w:r w:rsidRPr="00A40BE1">
        <w:rPr>
          <w:rtl/>
        </w:rPr>
        <w:t xml:space="preserve"> 272</w:t>
      </w:r>
      <w:r w:rsidR="00224DFC">
        <w:rPr>
          <w:rtl/>
        </w:rPr>
        <w:t>،</w:t>
      </w:r>
      <w:r w:rsidRPr="00A40BE1">
        <w:rPr>
          <w:rtl/>
        </w:rPr>
        <w:t xml:space="preserve"> تاريخ اليعقوبي 2</w:t>
      </w:r>
      <w:r w:rsidR="00224DFC">
        <w:rPr>
          <w:rtl/>
        </w:rPr>
        <w:t>:</w:t>
      </w:r>
      <w:r w:rsidRPr="00A40BE1">
        <w:rPr>
          <w:rtl/>
        </w:rPr>
        <w:t xml:space="preserve"> 43</w:t>
      </w:r>
      <w:r w:rsidR="00224DFC">
        <w:rPr>
          <w:rtl/>
        </w:rPr>
        <w:t>،</w:t>
      </w:r>
      <w:r w:rsidRPr="00A40BE1">
        <w:rPr>
          <w:rtl/>
        </w:rPr>
        <w:t xml:space="preserve"> البرهان</w:t>
      </w:r>
      <w:r w:rsidRPr="00A40BE1">
        <w:rPr>
          <w:rFonts w:hint="cs"/>
          <w:rtl/>
        </w:rPr>
        <w:t xml:space="preserve"> </w:t>
      </w:r>
      <w:r w:rsidRPr="00A40BE1">
        <w:rPr>
          <w:rtl/>
        </w:rPr>
        <w:t>للزركشي 1</w:t>
      </w:r>
      <w:r w:rsidR="00224DFC">
        <w:rPr>
          <w:rtl/>
        </w:rPr>
        <w:t>:</w:t>
      </w:r>
      <w:r w:rsidRPr="00A40BE1">
        <w:rPr>
          <w:rtl/>
        </w:rPr>
        <w:t xml:space="preserve"> 304</w:t>
      </w:r>
      <w:r w:rsidR="00224DFC">
        <w:rPr>
          <w:rtl/>
        </w:rPr>
        <w:t>،</w:t>
      </w:r>
      <w:r w:rsidRPr="00A40BE1">
        <w:rPr>
          <w:rtl/>
        </w:rPr>
        <w:t xml:space="preserve"> مسند أحمد 1</w:t>
      </w:r>
      <w:r w:rsidR="00224DFC">
        <w:rPr>
          <w:rtl/>
        </w:rPr>
        <w:t>:</w:t>
      </w:r>
      <w:r w:rsidRPr="00A40BE1">
        <w:rPr>
          <w:rtl/>
        </w:rPr>
        <w:t xml:space="preserve"> 57 و 69</w:t>
      </w:r>
      <w:r w:rsidR="00224DFC">
        <w:rPr>
          <w:rtl/>
        </w:rPr>
        <w:t>،</w:t>
      </w:r>
      <w:r w:rsidRPr="00A40BE1">
        <w:rPr>
          <w:rtl/>
        </w:rPr>
        <w:t xml:space="preserve"> تفسير القرطبي 1</w:t>
      </w:r>
      <w:r w:rsidR="00224DFC">
        <w:rPr>
          <w:rtl/>
        </w:rPr>
        <w:t>:</w:t>
      </w:r>
      <w:r w:rsidRPr="00A40BE1">
        <w:rPr>
          <w:rtl/>
        </w:rPr>
        <w:t xml:space="preserve"> 60.</w:t>
      </w:r>
    </w:p>
    <w:p w:rsidR="001722C5" w:rsidRPr="00A40BE1" w:rsidRDefault="001722C5" w:rsidP="001722C5">
      <w:pPr>
        <w:pStyle w:val="libFootnote0"/>
        <w:rPr>
          <w:rtl/>
        </w:rPr>
      </w:pPr>
      <w:r w:rsidRPr="00A40BE1">
        <w:rPr>
          <w:rFonts w:hint="cs"/>
          <w:rtl/>
        </w:rPr>
        <w:t xml:space="preserve">(4) </w:t>
      </w:r>
      <w:r w:rsidRPr="00A40BE1">
        <w:rPr>
          <w:rtl/>
        </w:rPr>
        <w:t>كنز العمال 12</w:t>
      </w:r>
      <w:r w:rsidR="00224DFC">
        <w:rPr>
          <w:rtl/>
        </w:rPr>
        <w:t>:</w:t>
      </w:r>
      <w:r w:rsidRPr="00A40BE1">
        <w:rPr>
          <w:rtl/>
        </w:rPr>
        <w:t xml:space="preserve"> حديث 34214</w:t>
      </w:r>
      <w:r w:rsidR="00224DFC">
        <w:rPr>
          <w:rtl/>
        </w:rPr>
        <w:t>،</w:t>
      </w:r>
      <w:r w:rsidRPr="00A40BE1">
        <w:rPr>
          <w:rtl/>
        </w:rPr>
        <w:t xml:space="preserve"> مجمع الزوائد 9</w:t>
      </w:r>
      <w:r w:rsidR="00224DFC">
        <w:rPr>
          <w:rtl/>
        </w:rPr>
        <w:t>:</w:t>
      </w:r>
      <w:r w:rsidRPr="00A40BE1">
        <w:rPr>
          <w:rtl/>
        </w:rPr>
        <w:t xml:space="preserve"> 23</w:t>
      </w:r>
      <w:r w:rsidR="00224DFC">
        <w:rPr>
          <w:rtl/>
        </w:rPr>
        <w:t>،</w:t>
      </w:r>
      <w:r w:rsidRPr="00A40BE1">
        <w:rPr>
          <w:rtl/>
        </w:rPr>
        <w:t xml:space="preserve"> صحيح البخاري 6</w:t>
      </w:r>
      <w:r w:rsidR="00224DFC">
        <w:rPr>
          <w:rtl/>
        </w:rPr>
        <w:t>:</w:t>
      </w:r>
      <w:r w:rsidRPr="00A40BE1">
        <w:rPr>
          <w:rtl/>
        </w:rPr>
        <w:t xml:space="preserve"> 319.</w:t>
      </w:r>
    </w:p>
    <w:p w:rsidR="001722C5" w:rsidRDefault="001722C5" w:rsidP="001722C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على النبي </w:t>
      </w:r>
      <w:r w:rsidRPr="001722C5">
        <w:rPr>
          <w:rStyle w:val="libAlaemChar"/>
          <w:rFonts w:hint="cs"/>
          <w:rtl/>
        </w:rPr>
        <w:t>صلى‌الله‌عليه‌وآله‌وسلم</w:t>
      </w:r>
      <w:r w:rsidR="00224DFC">
        <w:rPr>
          <w:rtl/>
        </w:rPr>
        <w:t>،</w:t>
      </w:r>
      <w:r>
        <w:rPr>
          <w:rtl/>
        </w:rPr>
        <w:t xml:space="preserve"> فعن الذهبي</w:t>
      </w:r>
      <w:r w:rsidR="00224DFC">
        <w:rPr>
          <w:rFonts w:hint="cs"/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 xml:space="preserve">أنّ الذين عرضوا القرآن على النبي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Fonts w:hint="cs"/>
          <w:rtl/>
        </w:rPr>
        <w:t xml:space="preserve"> </w:t>
      </w:r>
      <w:r>
        <w:rPr>
          <w:rtl/>
        </w:rPr>
        <w:t>سبعة</w:t>
      </w:r>
      <w:r w:rsidR="00224DFC">
        <w:rPr>
          <w:rFonts w:hint="cs"/>
          <w:rtl/>
        </w:rPr>
        <w:t>:</w:t>
      </w:r>
      <w:r>
        <w:rPr>
          <w:rtl/>
        </w:rPr>
        <w:t xml:space="preserve"> عثمان بن عفان</w:t>
      </w:r>
      <w:r w:rsidR="00224DFC">
        <w:rPr>
          <w:rtl/>
        </w:rPr>
        <w:t>،</w:t>
      </w:r>
      <w:r>
        <w:rPr>
          <w:rtl/>
        </w:rPr>
        <w:t xml:space="preserve"> وعلي بن أبي طالب</w:t>
      </w:r>
      <w:r w:rsidR="00224DFC">
        <w:rPr>
          <w:rtl/>
        </w:rPr>
        <w:t>،</w:t>
      </w:r>
      <w:r>
        <w:rPr>
          <w:rtl/>
        </w:rPr>
        <w:t xml:space="preserve"> وعبدالله بن مسعود</w:t>
      </w:r>
      <w:r w:rsidR="00224DFC">
        <w:rPr>
          <w:rtl/>
        </w:rPr>
        <w:t>،</w:t>
      </w:r>
      <w:r>
        <w:rPr>
          <w:rtl/>
        </w:rPr>
        <w:t xml:space="preserve"> وأُبي</w:t>
      </w:r>
      <w:r>
        <w:rPr>
          <w:rFonts w:hint="cs"/>
          <w:rtl/>
        </w:rPr>
        <w:t xml:space="preserve"> </w:t>
      </w:r>
      <w:r>
        <w:rPr>
          <w:rtl/>
        </w:rPr>
        <w:t>ابن كعب</w:t>
      </w:r>
      <w:r w:rsidR="00224DFC">
        <w:rPr>
          <w:rtl/>
        </w:rPr>
        <w:t>،</w:t>
      </w:r>
      <w:r>
        <w:rPr>
          <w:rtl/>
        </w:rPr>
        <w:t xml:space="preserve"> وزيد بن ثابت</w:t>
      </w:r>
      <w:r w:rsidR="00224DFC">
        <w:rPr>
          <w:rtl/>
        </w:rPr>
        <w:t>،</w:t>
      </w:r>
      <w:r>
        <w:rPr>
          <w:rtl/>
        </w:rPr>
        <w:t xml:space="preserve"> وأبو موسى الأشعري</w:t>
      </w:r>
      <w:r w:rsidR="00224DFC">
        <w:rPr>
          <w:rtl/>
        </w:rPr>
        <w:t>،</w:t>
      </w:r>
      <w:r>
        <w:rPr>
          <w:rtl/>
        </w:rPr>
        <w:t xml:space="preserve"> وأبو الدرداء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(1)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وعن ابن قتيبة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أنّ العرضة الأخيرة كانت على مصحف زيد بن</w:t>
      </w:r>
      <w:r>
        <w:rPr>
          <w:rFonts w:hint="cs"/>
          <w:rtl/>
        </w:rPr>
        <w:t xml:space="preserve"> </w:t>
      </w:r>
      <w:r>
        <w:rPr>
          <w:rtl/>
        </w:rPr>
        <w:t>ثابت</w:t>
      </w:r>
      <w:r>
        <w:rPr>
          <w:rFonts w:hint="cs"/>
          <w:rtl/>
        </w:rPr>
        <w:t xml:space="preserve"> </w:t>
      </w:r>
      <w:r>
        <w:rPr>
          <w:rtl/>
        </w:rPr>
        <w:t>»</w:t>
      </w:r>
      <w:r>
        <w:rPr>
          <w:rFonts w:hint="cs"/>
          <w:rtl/>
        </w:rPr>
        <w:t xml:space="preserve"> </w:t>
      </w:r>
      <w:r w:rsidRPr="001722C5">
        <w:rPr>
          <w:rStyle w:val="libFootnotenumChar"/>
          <w:rtl/>
        </w:rPr>
        <w:t>(2)</w:t>
      </w:r>
      <w:r w:rsidR="00224DFC">
        <w:rPr>
          <w:rStyle w:val="libFootnotenumChar"/>
          <w:rFonts w:hint="cs"/>
          <w:rtl/>
        </w:rPr>
        <w:t>،</w:t>
      </w:r>
      <w:r>
        <w:rPr>
          <w:rtl/>
        </w:rPr>
        <w:t xml:space="preserve"> وفي رواية ابن عبدالبرّ عن أبي ظبيان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أنّ العرضة الأخيرة</w:t>
      </w:r>
      <w:r>
        <w:rPr>
          <w:rFonts w:hint="cs"/>
          <w:rtl/>
        </w:rPr>
        <w:t xml:space="preserve"> </w:t>
      </w:r>
      <w:r>
        <w:rPr>
          <w:rtl/>
        </w:rPr>
        <w:t>كانت على مصحف عبدالله بن مسعود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(3)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4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وفي عديد من الروايات أنّ الصحابة كانوا يختمون القرآن من أوله</w:t>
      </w:r>
      <w:r>
        <w:rPr>
          <w:rFonts w:hint="cs"/>
          <w:rtl/>
        </w:rPr>
        <w:t xml:space="preserve"> </w:t>
      </w:r>
      <w:r>
        <w:rPr>
          <w:rtl/>
        </w:rPr>
        <w:t>إلى آخره</w:t>
      </w:r>
      <w:r w:rsidR="00224DFC">
        <w:rPr>
          <w:rtl/>
        </w:rPr>
        <w:t>،</w:t>
      </w:r>
      <w:r>
        <w:rPr>
          <w:rtl/>
        </w:rPr>
        <w:t xml:space="preserve"> وكان الرسول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قد شرّع لهم أحكاماً في ذلك</w:t>
      </w:r>
      <w:r w:rsidR="00224DFC">
        <w:rPr>
          <w:rtl/>
        </w:rPr>
        <w:t>،</w:t>
      </w:r>
      <w:r>
        <w:rPr>
          <w:rtl/>
        </w:rPr>
        <w:t xml:space="preserve"> وكان يحثّهم</w:t>
      </w:r>
      <w:r>
        <w:rPr>
          <w:rFonts w:hint="cs"/>
          <w:rtl/>
        </w:rPr>
        <w:t xml:space="preserve"> </w:t>
      </w:r>
      <w:r>
        <w:rPr>
          <w:rtl/>
        </w:rPr>
        <w:t>على ختمه</w:t>
      </w:r>
      <w:r w:rsidR="00224DFC">
        <w:rPr>
          <w:rtl/>
        </w:rPr>
        <w:t>،</w:t>
      </w:r>
      <w:r>
        <w:rPr>
          <w:rtl/>
        </w:rPr>
        <w:t xml:space="preserve"> فقد روي عنه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أنّه قال</w:t>
      </w:r>
      <w:r w:rsidR="00224DFC">
        <w:rPr>
          <w:rtl/>
        </w:rPr>
        <w:t>:</w:t>
      </w:r>
      <w:r>
        <w:rPr>
          <w:rtl/>
        </w:rPr>
        <w:t xml:space="preserve"> « إنّ لصاحب القرآن عند كلِّ</w:t>
      </w:r>
      <w:r>
        <w:rPr>
          <w:rFonts w:hint="cs"/>
          <w:rtl/>
        </w:rPr>
        <w:t xml:space="preserve"> </w:t>
      </w:r>
      <w:r>
        <w:rPr>
          <w:rtl/>
        </w:rPr>
        <w:t>ختم دعوةً مستجابةٍ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(4)</w:t>
      </w:r>
      <w:r>
        <w:rPr>
          <w:rtl/>
        </w:rPr>
        <w:t xml:space="preserve">. وعنه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قال</w:t>
      </w:r>
      <w:r w:rsidR="00224DFC">
        <w:rPr>
          <w:rtl/>
        </w:rPr>
        <w:t>:</w:t>
      </w:r>
      <w:r>
        <w:rPr>
          <w:rtl/>
        </w:rPr>
        <w:t xml:space="preserve"> « من قرأ القرآن في سبعٍ فذلك</w:t>
      </w:r>
      <w:r>
        <w:rPr>
          <w:rFonts w:hint="cs"/>
          <w:rtl/>
        </w:rPr>
        <w:t xml:space="preserve"> </w:t>
      </w:r>
      <w:r>
        <w:rPr>
          <w:rtl/>
        </w:rPr>
        <w:t>عمل المقربين</w:t>
      </w:r>
      <w:r w:rsidR="00224DFC">
        <w:rPr>
          <w:rtl/>
        </w:rPr>
        <w:t>،</w:t>
      </w:r>
      <w:r>
        <w:rPr>
          <w:rtl/>
        </w:rPr>
        <w:t xml:space="preserve"> ومن قرأه في خمسٍ فذلك عمل الصدّيقين » </w:t>
      </w:r>
      <w:r w:rsidRPr="001722C5">
        <w:rPr>
          <w:rStyle w:val="libFootnotenumChar"/>
          <w:rtl/>
        </w:rPr>
        <w:t>(5)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tl/>
        </w:rPr>
        <w:t xml:space="preserve">وعنه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قال</w:t>
      </w:r>
      <w:r w:rsidR="00224DFC">
        <w:rPr>
          <w:rtl/>
        </w:rPr>
        <w:t>:</w:t>
      </w:r>
      <w:r>
        <w:rPr>
          <w:rtl/>
        </w:rPr>
        <w:t xml:space="preserve"> « من شهد فاتحة الكتاب حين يستفتح كان كمن شهد</w:t>
      </w:r>
      <w:r>
        <w:rPr>
          <w:rFonts w:hint="cs"/>
          <w:rtl/>
        </w:rPr>
        <w:t xml:space="preserve"> </w:t>
      </w:r>
      <w:r>
        <w:rPr>
          <w:rtl/>
        </w:rPr>
        <w:t>فتحاً في سبيل الله</w:t>
      </w:r>
      <w:r w:rsidR="00224DFC">
        <w:rPr>
          <w:rtl/>
        </w:rPr>
        <w:t>،</w:t>
      </w:r>
      <w:r>
        <w:rPr>
          <w:rtl/>
        </w:rPr>
        <w:t xml:space="preserve"> ومن شهد خاتمته حين يختمه كان كمن شهد</w:t>
      </w:r>
      <w:r>
        <w:rPr>
          <w:rFonts w:hint="cs"/>
          <w:rtl/>
        </w:rPr>
        <w:t xml:space="preserve"> </w:t>
      </w:r>
      <w:r>
        <w:rPr>
          <w:rtl/>
        </w:rPr>
        <w:t>الغنائم</w:t>
      </w:r>
      <w:r>
        <w:rPr>
          <w:rFonts w:hint="cs"/>
          <w:rtl/>
        </w:rPr>
        <w:t xml:space="preserve"> </w:t>
      </w:r>
      <w:r>
        <w:rPr>
          <w:rtl/>
        </w:rPr>
        <w:t>»</w:t>
      </w:r>
      <w:r>
        <w:rPr>
          <w:rFonts w:hint="cs"/>
          <w:rtl/>
        </w:rPr>
        <w:t xml:space="preserve"> </w:t>
      </w:r>
      <w:r w:rsidRPr="001722C5">
        <w:rPr>
          <w:rStyle w:val="libFootnotenumChar"/>
          <w:rtl/>
        </w:rPr>
        <w:t>(6)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ومعنى ذلك أنّ القرآن كان مجموعاً معروفاً أوّله من آخره على عهد</w:t>
      </w:r>
    </w:p>
    <w:p w:rsidR="001722C5" w:rsidRPr="00362AC6" w:rsidRDefault="001722C5" w:rsidP="001722C5">
      <w:pPr>
        <w:pStyle w:val="libLine"/>
        <w:rPr>
          <w:rtl/>
        </w:rPr>
      </w:pPr>
      <w:r w:rsidRPr="00362AC6">
        <w:rPr>
          <w:rtl/>
        </w:rPr>
        <w:t>__________________</w:t>
      </w:r>
    </w:p>
    <w:p w:rsidR="001722C5" w:rsidRPr="00362AC6" w:rsidRDefault="001722C5" w:rsidP="001722C5">
      <w:pPr>
        <w:pStyle w:val="libFootnote0"/>
        <w:rPr>
          <w:rtl/>
        </w:rPr>
      </w:pPr>
      <w:r w:rsidRPr="00362AC6">
        <w:rPr>
          <w:rFonts w:hint="cs"/>
          <w:rtl/>
        </w:rPr>
        <w:t xml:space="preserve">(1) </w:t>
      </w:r>
      <w:r w:rsidRPr="00362AC6">
        <w:rPr>
          <w:rtl/>
        </w:rPr>
        <w:t>البرهان للزركشي 1</w:t>
      </w:r>
      <w:r w:rsidR="00224DFC">
        <w:rPr>
          <w:rtl/>
        </w:rPr>
        <w:t>:</w:t>
      </w:r>
      <w:r w:rsidRPr="00362AC6">
        <w:rPr>
          <w:rtl/>
        </w:rPr>
        <w:t xml:space="preserve"> 306.</w:t>
      </w:r>
    </w:p>
    <w:p w:rsidR="001722C5" w:rsidRPr="00362AC6" w:rsidRDefault="001722C5" w:rsidP="001722C5">
      <w:pPr>
        <w:pStyle w:val="libFootnote0"/>
        <w:rPr>
          <w:rtl/>
        </w:rPr>
      </w:pPr>
      <w:r w:rsidRPr="00362AC6">
        <w:rPr>
          <w:rFonts w:hint="cs"/>
          <w:rtl/>
        </w:rPr>
        <w:t xml:space="preserve">(2) </w:t>
      </w:r>
      <w:r w:rsidRPr="00362AC6">
        <w:rPr>
          <w:rtl/>
        </w:rPr>
        <w:t>المعارف</w:t>
      </w:r>
      <w:r w:rsidR="00224DFC">
        <w:rPr>
          <w:rtl/>
        </w:rPr>
        <w:t>:</w:t>
      </w:r>
      <w:r w:rsidRPr="00362AC6">
        <w:rPr>
          <w:rtl/>
        </w:rPr>
        <w:t xml:space="preserve"> 260.</w:t>
      </w:r>
    </w:p>
    <w:p w:rsidR="001722C5" w:rsidRPr="00362AC6" w:rsidRDefault="001722C5" w:rsidP="001722C5">
      <w:pPr>
        <w:pStyle w:val="libFootnote0"/>
        <w:rPr>
          <w:rtl/>
        </w:rPr>
      </w:pPr>
      <w:r w:rsidRPr="00362AC6">
        <w:rPr>
          <w:rFonts w:hint="cs"/>
          <w:rtl/>
        </w:rPr>
        <w:t xml:space="preserve">(3) </w:t>
      </w:r>
      <w:r w:rsidRPr="00362AC6">
        <w:rPr>
          <w:rtl/>
        </w:rPr>
        <w:t>الاستيعاب 3</w:t>
      </w:r>
      <w:r w:rsidR="00224DFC">
        <w:rPr>
          <w:rtl/>
        </w:rPr>
        <w:t>:</w:t>
      </w:r>
      <w:r w:rsidRPr="00362AC6">
        <w:rPr>
          <w:rtl/>
        </w:rPr>
        <w:t xml:space="preserve"> 992.</w:t>
      </w:r>
    </w:p>
    <w:p w:rsidR="001722C5" w:rsidRPr="00362AC6" w:rsidRDefault="001722C5" w:rsidP="001722C5">
      <w:pPr>
        <w:pStyle w:val="libFootnote0"/>
        <w:rPr>
          <w:rtl/>
        </w:rPr>
      </w:pPr>
      <w:r w:rsidRPr="00362AC6">
        <w:rPr>
          <w:rFonts w:hint="cs"/>
          <w:rtl/>
        </w:rPr>
        <w:t xml:space="preserve">(4) </w:t>
      </w:r>
      <w:r w:rsidRPr="00362AC6">
        <w:rPr>
          <w:rtl/>
        </w:rPr>
        <w:t>كنز العمال 1</w:t>
      </w:r>
      <w:r w:rsidR="00224DFC">
        <w:rPr>
          <w:rtl/>
        </w:rPr>
        <w:t>:</w:t>
      </w:r>
      <w:r w:rsidRPr="00362AC6">
        <w:rPr>
          <w:rtl/>
        </w:rPr>
        <w:t xml:space="preserve"> 513</w:t>
      </w:r>
      <w:r w:rsidRPr="00362AC6">
        <w:rPr>
          <w:rFonts w:hint="cs"/>
          <w:rtl/>
        </w:rPr>
        <w:t xml:space="preserve"> </w:t>
      </w:r>
      <w:r w:rsidRPr="00362AC6">
        <w:rPr>
          <w:rtl/>
        </w:rPr>
        <w:t>حديث 2280.</w:t>
      </w:r>
    </w:p>
    <w:p w:rsidR="001722C5" w:rsidRPr="00362AC6" w:rsidRDefault="001722C5" w:rsidP="001722C5">
      <w:pPr>
        <w:pStyle w:val="libFootnote0"/>
        <w:rPr>
          <w:rtl/>
        </w:rPr>
      </w:pPr>
      <w:r w:rsidRPr="00362AC6">
        <w:rPr>
          <w:rFonts w:hint="cs"/>
          <w:rtl/>
        </w:rPr>
        <w:t>(5)</w:t>
      </w:r>
      <w:r w:rsidRPr="00362AC6">
        <w:rPr>
          <w:rtl/>
        </w:rPr>
        <w:t xml:space="preserve"> كنز العمال 1</w:t>
      </w:r>
      <w:r w:rsidR="00224DFC">
        <w:rPr>
          <w:rtl/>
        </w:rPr>
        <w:t>:</w:t>
      </w:r>
      <w:r w:rsidRPr="00362AC6">
        <w:rPr>
          <w:rtl/>
        </w:rPr>
        <w:t xml:space="preserve"> 538</w:t>
      </w:r>
      <w:r w:rsidRPr="00362AC6">
        <w:rPr>
          <w:rFonts w:hint="cs"/>
          <w:rtl/>
        </w:rPr>
        <w:t xml:space="preserve"> </w:t>
      </w:r>
      <w:r w:rsidRPr="00362AC6">
        <w:rPr>
          <w:rtl/>
        </w:rPr>
        <w:t>حديث 2417.</w:t>
      </w:r>
    </w:p>
    <w:p w:rsidR="001722C5" w:rsidRPr="00362AC6" w:rsidRDefault="001722C5" w:rsidP="001722C5">
      <w:pPr>
        <w:pStyle w:val="libFootnote0"/>
        <w:rPr>
          <w:rtl/>
        </w:rPr>
      </w:pPr>
      <w:r w:rsidRPr="00362AC6">
        <w:rPr>
          <w:rFonts w:hint="cs"/>
          <w:rtl/>
        </w:rPr>
        <w:t xml:space="preserve">(6) </w:t>
      </w:r>
      <w:r w:rsidRPr="00362AC6">
        <w:rPr>
          <w:rtl/>
        </w:rPr>
        <w:t>كنز العمال 1</w:t>
      </w:r>
      <w:r w:rsidR="00224DFC">
        <w:rPr>
          <w:rtl/>
        </w:rPr>
        <w:t>:</w:t>
      </w:r>
      <w:r w:rsidRPr="00362AC6">
        <w:rPr>
          <w:rtl/>
        </w:rPr>
        <w:t xml:space="preserve"> 524</w:t>
      </w:r>
      <w:r w:rsidRPr="00362AC6">
        <w:rPr>
          <w:rFonts w:hint="cs"/>
          <w:rtl/>
        </w:rPr>
        <w:t xml:space="preserve"> </w:t>
      </w:r>
      <w:r w:rsidRPr="00362AC6">
        <w:rPr>
          <w:rtl/>
        </w:rPr>
        <w:t>حديث 2430.</w:t>
      </w:r>
    </w:p>
    <w:p w:rsidR="001722C5" w:rsidRDefault="001722C5" w:rsidP="001722C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رسول الله </w:t>
      </w:r>
      <w:r w:rsidRPr="001722C5">
        <w:rPr>
          <w:rStyle w:val="libAlaemChar"/>
          <w:rFonts w:hint="cs"/>
          <w:rtl/>
        </w:rPr>
        <w:t>صلى‌الله‌عليه‌وآله‌وسلم</w:t>
      </w:r>
      <w:r w:rsidR="00224DFC">
        <w:rPr>
          <w:rtl/>
        </w:rPr>
        <w:t>،</w:t>
      </w:r>
      <w:r>
        <w:rPr>
          <w:rtl/>
        </w:rPr>
        <w:t xml:space="preserve"> فعن محمد بن كعب القرظي</w:t>
      </w:r>
      <w:r w:rsidR="00224DFC">
        <w:rPr>
          <w:rtl/>
        </w:rPr>
        <w:t>،</w:t>
      </w:r>
      <w:r>
        <w:rPr>
          <w:rtl/>
        </w:rPr>
        <w:t xml:space="preserve"> قال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كان ممّن يختم</w:t>
      </w:r>
      <w:r>
        <w:rPr>
          <w:rFonts w:hint="cs"/>
          <w:rtl/>
        </w:rPr>
        <w:t xml:space="preserve"> </w:t>
      </w:r>
      <w:r>
        <w:rPr>
          <w:rtl/>
        </w:rPr>
        <w:t xml:space="preserve">القرآن ورسول الله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حيّ</w:t>
      </w:r>
      <w:r w:rsidR="00224DFC">
        <w:rPr>
          <w:rtl/>
        </w:rPr>
        <w:t>:</w:t>
      </w:r>
      <w:r>
        <w:rPr>
          <w:rtl/>
        </w:rPr>
        <w:t xml:space="preserve"> عثمان</w:t>
      </w:r>
      <w:r w:rsidR="00224DFC">
        <w:rPr>
          <w:rtl/>
        </w:rPr>
        <w:t>،</w:t>
      </w:r>
      <w:r>
        <w:rPr>
          <w:rtl/>
        </w:rPr>
        <w:t xml:space="preserve"> وعليّ</w:t>
      </w:r>
      <w:r w:rsidR="00224DFC">
        <w:rPr>
          <w:rtl/>
        </w:rPr>
        <w:t>،</w:t>
      </w:r>
      <w:r>
        <w:rPr>
          <w:rtl/>
        </w:rPr>
        <w:t xml:space="preserve"> وعبدالله بن مسعود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(1)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وقال الطبرسي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إنّ جماعة من الصحابة مثل عبدالله بن مسعود وأُبي</w:t>
      </w:r>
      <w:r>
        <w:rPr>
          <w:rFonts w:hint="cs"/>
          <w:rtl/>
        </w:rPr>
        <w:t xml:space="preserve"> </w:t>
      </w:r>
      <w:r>
        <w:rPr>
          <w:rtl/>
        </w:rPr>
        <w:t xml:space="preserve">ابن كعب وغيرهما ختموا القرآن على النبيّ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عدّة ختمات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(2)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 xml:space="preserve">وروي عنه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« أنّه قد أمر عبدالله بن عمرو بن العاص بأن يختم</w:t>
      </w:r>
      <w:r>
        <w:rPr>
          <w:rFonts w:hint="cs"/>
          <w:rtl/>
        </w:rPr>
        <w:t xml:space="preserve"> </w:t>
      </w:r>
      <w:r>
        <w:rPr>
          <w:rtl/>
        </w:rPr>
        <w:t xml:space="preserve">القرآن في كلِّ سبع ليالٍ </w:t>
      </w:r>
      <w:r w:rsidR="00224DFC">
        <w:rPr>
          <w:rtl/>
        </w:rPr>
        <w:t>-</w:t>
      </w:r>
      <w:r>
        <w:rPr>
          <w:rtl/>
        </w:rPr>
        <w:t xml:space="preserve"> أو ثلاث </w:t>
      </w:r>
      <w:r w:rsidR="00224DFC">
        <w:rPr>
          <w:rtl/>
        </w:rPr>
        <w:t>-</w:t>
      </w:r>
      <w:r>
        <w:rPr>
          <w:rtl/>
        </w:rPr>
        <w:t xml:space="preserve"> مرّة</w:t>
      </w:r>
      <w:r w:rsidR="00224DFC">
        <w:rPr>
          <w:rtl/>
        </w:rPr>
        <w:t>،</w:t>
      </w:r>
      <w:r>
        <w:rPr>
          <w:rtl/>
        </w:rPr>
        <w:t xml:space="preserve"> وقد كان يختمه في كل ليلة » </w:t>
      </w:r>
      <w:r w:rsidRPr="001722C5">
        <w:rPr>
          <w:rStyle w:val="libFootnotenumChar"/>
          <w:rtl/>
        </w:rPr>
        <w:t>(3)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tl/>
        </w:rPr>
        <w:t xml:space="preserve">وأمر النبيّ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سعد بن المنذر أن يقرأ القرآن في ثلاث</w:t>
      </w:r>
      <w:r w:rsidR="00224DFC">
        <w:rPr>
          <w:rtl/>
        </w:rPr>
        <w:t>،</w:t>
      </w:r>
      <w:r>
        <w:rPr>
          <w:rtl/>
        </w:rPr>
        <w:t xml:space="preserve"> فكان يقرؤه</w:t>
      </w:r>
      <w:r>
        <w:rPr>
          <w:rFonts w:hint="cs"/>
          <w:rtl/>
        </w:rPr>
        <w:t xml:space="preserve"> </w:t>
      </w:r>
      <w:r>
        <w:rPr>
          <w:rtl/>
        </w:rPr>
        <w:t xml:space="preserve">كذلك حتى تُوفي </w:t>
      </w:r>
      <w:r w:rsidRPr="001722C5">
        <w:rPr>
          <w:rStyle w:val="libFootnotenumChar"/>
          <w:rtl/>
        </w:rPr>
        <w:t>(4)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 xml:space="preserve">5 </w:t>
      </w:r>
      <w:r w:rsidR="00224DFC">
        <w:rPr>
          <w:rtl/>
        </w:rPr>
        <w:t>-</w:t>
      </w:r>
      <w:r>
        <w:rPr>
          <w:rtl/>
        </w:rPr>
        <w:t xml:space="preserve"> كان الصحابة يدوّنون القرآن في صحف وقراطيس ولا يكتفون</w:t>
      </w:r>
      <w:r>
        <w:rPr>
          <w:rFonts w:hint="cs"/>
          <w:rtl/>
        </w:rPr>
        <w:t xml:space="preserve"> </w:t>
      </w:r>
      <w:r>
        <w:rPr>
          <w:rtl/>
        </w:rPr>
        <w:t>بالحفظ والتلاوة</w:t>
      </w:r>
      <w:r w:rsidR="00224DFC">
        <w:rPr>
          <w:rtl/>
        </w:rPr>
        <w:t>،</w:t>
      </w:r>
      <w:r>
        <w:rPr>
          <w:rtl/>
        </w:rPr>
        <w:t xml:space="preserve"> فلعلك قرأت ما روي في إسلام عمر بن الخطّاب «</w:t>
      </w:r>
      <w:r>
        <w:rPr>
          <w:rFonts w:hint="cs"/>
          <w:rtl/>
        </w:rPr>
        <w:t xml:space="preserve"> </w:t>
      </w:r>
      <w:r>
        <w:rPr>
          <w:rtl/>
        </w:rPr>
        <w:t>أنّ</w:t>
      </w:r>
      <w:r>
        <w:rPr>
          <w:rFonts w:hint="cs"/>
          <w:rtl/>
        </w:rPr>
        <w:t xml:space="preserve"> </w:t>
      </w:r>
      <w:r>
        <w:rPr>
          <w:rtl/>
        </w:rPr>
        <w:t>رجلاً من قريش قال له</w:t>
      </w:r>
      <w:r w:rsidR="00224DFC">
        <w:rPr>
          <w:rtl/>
        </w:rPr>
        <w:t>:</w:t>
      </w:r>
      <w:r>
        <w:rPr>
          <w:rtl/>
        </w:rPr>
        <w:t xml:space="preserve"> اختك قد صبأت ؛ أي خرجت عن دينك</w:t>
      </w:r>
      <w:r w:rsidR="00224DFC">
        <w:rPr>
          <w:rtl/>
        </w:rPr>
        <w:t>،</w:t>
      </w:r>
      <w:r>
        <w:rPr>
          <w:rtl/>
        </w:rPr>
        <w:t xml:space="preserve"> فرجع</w:t>
      </w:r>
      <w:r>
        <w:rPr>
          <w:rFonts w:hint="cs"/>
          <w:rtl/>
        </w:rPr>
        <w:t xml:space="preserve"> </w:t>
      </w:r>
      <w:r>
        <w:rPr>
          <w:rtl/>
        </w:rPr>
        <w:t>إلى اخته ودخل عليها بيتها</w:t>
      </w:r>
      <w:r w:rsidR="00224DFC">
        <w:rPr>
          <w:rtl/>
        </w:rPr>
        <w:t>،</w:t>
      </w:r>
      <w:r>
        <w:rPr>
          <w:rtl/>
        </w:rPr>
        <w:t xml:space="preserve"> ولطمها لطمة شجّ بها وجهها</w:t>
      </w:r>
      <w:r w:rsidR="00224DFC">
        <w:rPr>
          <w:rtl/>
        </w:rPr>
        <w:t>،</w:t>
      </w:r>
      <w:r>
        <w:rPr>
          <w:rtl/>
        </w:rPr>
        <w:t xml:space="preserve"> فلمّا سكت</w:t>
      </w:r>
      <w:r>
        <w:rPr>
          <w:rFonts w:hint="cs"/>
          <w:rtl/>
        </w:rPr>
        <w:t xml:space="preserve"> </w:t>
      </w:r>
      <w:r>
        <w:rPr>
          <w:rtl/>
        </w:rPr>
        <w:t>عنه الغضب نظر فإذا صحيفةٌ في ناحية البيت</w:t>
      </w:r>
      <w:r w:rsidR="00224DFC">
        <w:rPr>
          <w:rtl/>
        </w:rPr>
        <w:t>،</w:t>
      </w:r>
      <w:r>
        <w:rPr>
          <w:rtl/>
        </w:rPr>
        <w:t xml:space="preserve"> فيها </w:t>
      </w:r>
      <w:r w:rsidRPr="001722C5">
        <w:rPr>
          <w:rStyle w:val="libAlaemChar"/>
          <w:rFonts w:hint="cs"/>
          <w:rtl/>
        </w:rPr>
        <w:t>(</w:t>
      </w:r>
      <w:r w:rsidRPr="00886B86">
        <w:rPr>
          <w:rtl/>
        </w:rPr>
        <w:t xml:space="preserve"> </w:t>
      </w:r>
      <w:r w:rsidRPr="001722C5">
        <w:rPr>
          <w:rStyle w:val="libAieChar"/>
          <w:rtl/>
        </w:rPr>
        <w:t>بسم الله الرحمن</w:t>
      </w:r>
      <w:r w:rsidRPr="001722C5">
        <w:rPr>
          <w:rStyle w:val="libAieChar"/>
          <w:rFonts w:hint="cs"/>
          <w:rtl/>
        </w:rPr>
        <w:t xml:space="preserve"> </w:t>
      </w:r>
      <w:r w:rsidRPr="001722C5">
        <w:rPr>
          <w:rStyle w:val="libAieChar"/>
          <w:rtl/>
        </w:rPr>
        <w:t>الرحيم</w:t>
      </w:r>
      <w:r w:rsidRPr="00886B86">
        <w:rPr>
          <w:rtl/>
        </w:rPr>
        <w:t xml:space="preserve"> </w:t>
      </w:r>
      <w:r w:rsidRPr="00886B86">
        <w:rPr>
          <w:rFonts w:hint="cs"/>
          <w:rtl/>
        </w:rPr>
        <w:t>*</w:t>
      </w:r>
      <w:r w:rsidRPr="00886B86">
        <w:rPr>
          <w:rtl/>
        </w:rPr>
        <w:t xml:space="preserve"> </w:t>
      </w:r>
      <w:r w:rsidRPr="001722C5">
        <w:rPr>
          <w:rStyle w:val="libAieChar"/>
          <w:rtl/>
        </w:rPr>
        <w:t>سبّح لله ما</w:t>
      </w:r>
      <w:r w:rsidRPr="001722C5">
        <w:rPr>
          <w:rStyle w:val="libAieChar"/>
          <w:rFonts w:hint="cs"/>
          <w:rtl/>
        </w:rPr>
        <w:t xml:space="preserve"> </w:t>
      </w:r>
      <w:r w:rsidRPr="001722C5">
        <w:rPr>
          <w:rStyle w:val="libAieChar"/>
          <w:rtl/>
        </w:rPr>
        <w:t>في السموات وال</w:t>
      </w:r>
      <w:r w:rsidRPr="001722C5">
        <w:rPr>
          <w:rStyle w:val="libAieChar"/>
          <w:rFonts w:hint="cs"/>
          <w:rtl/>
        </w:rPr>
        <w:t>أ</w:t>
      </w:r>
      <w:r w:rsidRPr="001722C5">
        <w:rPr>
          <w:rStyle w:val="libAieChar"/>
          <w:rtl/>
        </w:rPr>
        <w:t>رض وهو العزيز الحكيم</w:t>
      </w:r>
      <w:r w:rsidRPr="00886B86">
        <w:rPr>
          <w:rFonts w:hint="cs"/>
          <w:rtl/>
        </w:rPr>
        <w:t xml:space="preserve"> </w:t>
      </w:r>
      <w:r w:rsidRPr="00886B86">
        <w:rPr>
          <w:rtl/>
        </w:rPr>
        <w:t>...</w:t>
      </w:r>
      <w:r w:rsidRPr="00886B86">
        <w:rPr>
          <w:rFonts w:hint="cs"/>
          <w:rtl/>
        </w:rPr>
        <w:t xml:space="preserve"> </w:t>
      </w:r>
      <w:r w:rsidRPr="001722C5">
        <w:rPr>
          <w:rStyle w:val="libAlaemChar"/>
          <w:rFonts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 xml:space="preserve"> </w:t>
      </w:r>
      <w:r>
        <w:rPr>
          <w:rtl/>
        </w:rPr>
        <w:t>الحديد 57</w:t>
      </w:r>
      <w:r w:rsidR="00224DFC">
        <w:rPr>
          <w:rFonts w:hint="cs"/>
          <w:rtl/>
        </w:rPr>
        <w:t>:</w:t>
      </w:r>
      <w:r>
        <w:rPr>
          <w:rtl/>
        </w:rPr>
        <w:t xml:space="preserve"> 1</w:t>
      </w:r>
      <w:r>
        <w:rPr>
          <w:rFonts w:hint="cs"/>
          <w:rtl/>
        </w:rPr>
        <w:t xml:space="preserve"> </w:t>
      </w:r>
      <w:r>
        <w:rPr>
          <w:rtl/>
        </w:rPr>
        <w:t xml:space="preserve">) واطّلع على صحيفة أُخرى فوجد فيها </w:t>
      </w:r>
      <w:r w:rsidRPr="001722C5">
        <w:rPr>
          <w:rStyle w:val="libAlaemChar"/>
          <w:rFonts w:hint="cs"/>
          <w:rtl/>
        </w:rPr>
        <w:t>(</w:t>
      </w:r>
      <w:r w:rsidRPr="00886B86">
        <w:rPr>
          <w:rtl/>
        </w:rPr>
        <w:t xml:space="preserve"> </w:t>
      </w:r>
      <w:r w:rsidRPr="001722C5">
        <w:rPr>
          <w:rStyle w:val="libAieChar"/>
          <w:rtl/>
        </w:rPr>
        <w:t>بسم الله الرحمن الرحيم</w:t>
      </w:r>
      <w:r w:rsidRPr="00886B86">
        <w:rPr>
          <w:rtl/>
        </w:rPr>
        <w:t xml:space="preserve"> </w:t>
      </w:r>
      <w:r w:rsidRPr="00886B86">
        <w:rPr>
          <w:rFonts w:hint="cs"/>
          <w:rtl/>
        </w:rPr>
        <w:t xml:space="preserve">* </w:t>
      </w:r>
      <w:r w:rsidRPr="001722C5">
        <w:rPr>
          <w:rStyle w:val="libAieChar"/>
          <w:rtl/>
        </w:rPr>
        <w:t>طه ما أنزلنا عليك القرآن لتشقى</w:t>
      </w:r>
      <w:r w:rsidRPr="00886B86">
        <w:rPr>
          <w:rFonts w:hint="cs"/>
          <w:rtl/>
        </w:rPr>
        <w:t xml:space="preserve"> </w:t>
      </w:r>
      <w:r w:rsidRPr="00886B86">
        <w:rPr>
          <w:rtl/>
        </w:rPr>
        <w:t>...</w:t>
      </w:r>
      <w:r>
        <w:rPr>
          <w:rFonts w:hint="cs"/>
          <w:rtl/>
        </w:rPr>
        <w:t xml:space="preserve"> </w:t>
      </w:r>
      <w:r w:rsidRPr="001722C5">
        <w:rPr>
          <w:rStyle w:val="libAlaemChar"/>
          <w:rFonts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 xml:space="preserve"> </w:t>
      </w:r>
      <w:r>
        <w:rPr>
          <w:rtl/>
        </w:rPr>
        <w:t>طه</w:t>
      </w:r>
      <w:r>
        <w:rPr>
          <w:rFonts w:hint="cs"/>
          <w:rtl/>
        </w:rPr>
        <w:t xml:space="preserve"> </w:t>
      </w:r>
      <w:r>
        <w:rPr>
          <w:rtl/>
        </w:rPr>
        <w:t>20</w:t>
      </w:r>
      <w:r w:rsidR="00224DFC">
        <w:rPr>
          <w:rFonts w:hint="cs"/>
          <w:rtl/>
        </w:rPr>
        <w:t>:</w:t>
      </w:r>
      <w:r>
        <w:rPr>
          <w:rtl/>
        </w:rPr>
        <w:t xml:space="preserve"> 1</w:t>
      </w:r>
      <w:r>
        <w:rPr>
          <w:rFonts w:hint="cs"/>
          <w:rtl/>
        </w:rPr>
        <w:t xml:space="preserve"> </w:t>
      </w:r>
      <w:r>
        <w:rPr>
          <w:rtl/>
        </w:rPr>
        <w:t>) فأسلم بعدما وجد نفسه</w:t>
      </w:r>
    </w:p>
    <w:p w:rsidR="001722C5" w:rsidRPr="00886B86" w:rsidRDefault="001722C5" w:rsidP="001722C5">
      <w:pPr>
        <w:pStyle w:val="libLine"/>
        <w:rPr>
          <w:rtl/>
        </w:rPr>
      </w:pPr>
      <w:r w:rsidRPr="00886B86">
        <w:rPr>
          <w:rtl/>
        </w:rPr>
        <w:t>__________________</w:t>
      </w:r>
    </w:p>
    <w:p w:rsidR="001722C5" w:rsidRPr="00886B86" w:rsidRDefault="001722C5" w:rsidP="001722C5">
      <w:pPr>
        <w:pStyle w:val="libFootnote0"/>
        <w:rPr>
          <w:rtl/>
        </w:rPr>
      </w:pPr>
      <w:r w:rsidRPr="00886B86">
        <w:rPr>
          <w:rFonts w:hint="cs"/>
          <w:rtl/>
        </w:rPr>
        <w:t xml:space="preserve">(1) </w:t>
      </w:r>
      <w:r w:rsidRPr="00886B86">
        <w:rPr>
          <w:rtl/>
        </w:rPr>
        <w:t>الجامع لأحكام القرآن 1</w:t>
      </w:r>
      <w:r w:rsidR="00224DFC">
        <w:rPr>
          <w:rtl/>
        </w:rPr>
        <w:t>:</w:t>
      </w:r>
      <w:r w:rsidRPr="00886B86">
        <w:rPr>
          <w:rtl/>
        </w:rPr>
        <w:t xml:space="preserve"> 58.</w:t>
      </w:r>
    </w:p>
    <w:p w:rsidR="001722C5" w:rsidRPr="00886B86" w:rsidRDefault="001722C5" w:rsidP="001722C5">
      <w:pPr>
        <w:pStyle w:val="libFootnote0"/>
        <w:rPr>
          <w:rtl/>
        </w:rPr>
      </w:pPr>
      <w:r w:rsidRPr="00886B86">
        <w:rPr>
          <w:rFonts w:hint="cs"/>
          <w:rtl/>
        </w:rPr>
        <w:t xml:space="preserve">(2) </w:t>
      </w:r>
      <w:r w:rsidRPr="00886B86">
        <w:rPr>
          <w:rtl/>
        </w:rPr>
        <w:t>مجمع البيان 1</w:t>
      </w:r>
      <w:r w:rsidR="00224DFC">
        <w:rPr>
          <w:rtl/>
        </w:rPr>
        <w:t>:</w:t>
      </w:r>
      <w:r w:rsidRPr="00886B86">
        <w:rPr>
          <w:rtl/>
        </w:rPr>
        <w:t xml:space="preserve"> 84.</w:t>
      </w:r>
    </w:p>
    <w:p w:rsidR="001722C5" w:rsidRPr="00886B86" w:rsidRDefault="001722C5" w:rsidP="001722C5">
      <w:pPr>
        <w:pStyle w:val="libFootnote0"/>
        <w:rPr>
          <w:rtl/>
        </w:rPr>
      </w:pPr>
      <w:r w:rsidRPr="00886B86">
        <w:rPr>
          <w:rFonts w:hint="cs"/>
          <w:rtl/>
        </w:rPr>
        <w:t xml:space="preserve">(3) </w:t>
      </w:r>
      <w:r w:rsidRPr="00886B86">
        <w:rPr>
          <w:rtl/>
        </w:rPr>
        <w:t>سنن الدارمي 2</w:t>
      </w:r>
      <w:r w:rsidR="00224DFC">
        <w:rPr>
          <w:rtl/>
        </w:rPr>
        <w:t>:</w:t>
      </w:r>
      <w:r w:rsidRPr="00886B86">
        <w:rPr>
          <w:rtl/>
        </w:rPr>
        <w:t xml:space="preserve"> 471</w:t>
      </w:r>
      <w:r w:rsidR="00224DFC">
        <w:rPr>
          <w:rtl/>
        </w:rPr>
        <w:t>،</w:t>
      </w:r>
      <w:r w:rsidRPr="00886B86">
        <w:rPr>
          <w:rtl/>
        </w:rPr>
        <w:t xml:space="preserve"> سنن أبي داود 2</w:t>
      </w:r>
      <w:r w:rsidR="00224DFC">
        <w:rPr>
          <w:rtl/>
        </w:rPr>
        <w:t>:</w:t>
      </w:r>
      <w:r w:rsidRPr="00886B86">
        <w:rPr>
          <w:rtl/>
        </w:rPr>
        <w:t xml:space="preserve"> 54</w:t>
      </w:r>
      <w:r w:rsidR="00224DFC">
        <w:rPr>
          <w:rtl/>
        </w:rPr>
        <w:t>،</w:t>
      </w:r>
      <w:r w:rsidRPr="00886B86">
        <w:rPr>
          <w:rtl/>
        </w:rPr>
        <w:t xml:space="preserve"> الجامع الصحيح للترمذي 5</w:t>
      </w:r>
      <w:r w:rsidR="00224DFC">
        <w:rPr>
          <w:rtl/>
        </w:rPr>
        <w:t>:</w:t>
      </w:r>
      <w:r w:rsidRPr="00886B86">
        <w:rPr>
          <w:rtl/>
        </w:rPr>
        <w:t xml:space="preserve"> 196</w:t>
      </w:r>
      <w:r w:rsidR="00224DFC">
        <w:rPr>
          <w:rtl/>
        </w:rPr>
        <w:t>،</w:t>
      </w:r>
      <w:r w:rsidRPr="00886B86">
        <w:rPr>
          <w:rtl/>
        </w:rPr>
        <w:t xml:space="preserve"> </w:t>
      </w:r>
      <w:r w:rsidRPr="00886B86">
        <w:rPr>
          <w:rFonts w:hint="cs"/>
          <w:rtl/>
        </w:rPr>
        <w:t xml:space="preserve"> </w:t>
      </w:r>
      <w:r w:rsidRPr="00886B86">
        <w:rPr>
          <w:rtl/>
        </w:rPr>
        <w:t>مسند أحمد</w:t>
      </w:r>
      <w:r w:rsidRPr="00886B86">
        <w:rPr>
          <w:rFonts w:hint="cs"/>
          <w:rtl/>
        </w:rPr>
        <w:t xml:space="preserve"> </w:t>
      </w:r>
      <w:r w:rsidRPr="00886B86">
        <w:rPr>
          <w:rtl/>
        </w:rPr>
        <w:t>2</w:t>
      </w:r>
      <w:r w:rsidR="00224DFC">
        <w:rPr>
          <w:rtl/>
        </w:rPr>
        <w:t>:</w:t>
      </w:r>
      <w:r w:rsidRPr="00886B86">
        <w:rPr>
          <w:rtl/>
        </w:rPr>
        <w:t xml:space="preserve"> 163.</w:t>
      </w:r>
    </w:p>
    <w:p w:rsidR="001722C5" w:rsidRPr="00886B86" w:rsidRDefault="001722C5" w:rsidP="001722C5">
      <w:pPr>
        <w:pStyle w:val="libFootnote0"/>
        <w:rPr>
          <w:rtl/>
        </w:rPr>
      </w:pPr>
      <w:r w:rsidRPr="00886B86">
        <w:rPr>
          <w:rFonts w:hint="cs"/>
          <w:rtl/>
        </w:rPr>
        <w:t xml:space="preserve">(4) </w:t>
      </w:r>
      <w:r w:rsidRPr="00886B86">
        <w:rPr>
          <w:rtl/>
        </w:rPr>
        <w:t>مجمع الزوائد 7</w:t>
      </w:r>
      <w:r w:rsidR="00224DFC">
        <w:rPr>
          <w:rtl/>
        </w:rPr>
        <w:t>:</w:t>
      </w:r>
      <w:r w:rsidRPr="00886B86">
        <w:rPr>
          <w:rtl/>
        </w:rPr>
        <w:t xml:space="preserve"> 171.</w:t>
      </w:r>
    </w:p>
    <w:p w:rsidR="001722C5" w:rsidRDefault="001722C5" w:rsidP="001722C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بين يدي كلامٍ معجزٍ ليس من قول البشر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(1)</w:t>
      </w:r>
      <w:r w:rsidR="00224DFC">
        <w:rPr>
          <w:rtl/>
        </w:rPr>
        <w:t>،</w:t>
      </w:r>
      <w:r>
        <w:rPr>
          <w:rtl/>
        </w:rPr>
        <w:t xml:space="preserve"> وهذا يدلّ على أنهم كانوا</w:t>
      </w:r>
      <w:r>
        <w:rPr>
          <w:rFonts w:hint="cs"/>
          <w:rtl/>
        </w:rPr>
        <w:t xml:space="preserve"> </w:t>
      </w:r>
      <w:r>
        <w:rPr>
          <w:rtl/>
        </w:rPr>
        <w:t xml:space="preserve">يكتبون بإملاء الرسول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وأن هذا المكتوب كان يتناقله الناس.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6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جمع القرآن طائفة من الصحابة على عهد رسول الله </w:t>
      </w:r>
      <w:r w:rsidRPr="001722C5">
        <w:rPr>
          <w:rStyle w:val="libAlaemChar"/>
          <w:rFonts w:hint="cs"/>
          <w:rtl/>
        </w:rPr>
        <w:t>صلى‌الله‌عليه‌وآله‌وسلم</w:t>
      </w:r>
      <w:r w:rsidR="00224DFC">
        <w:rPr>
          <w:rtl/>
        </w:rPr>
        <w:t>،</w:t>
      </w:r>
      <w:r>
        <w:rPr>
          <w:rtl/>
        </w:rPr>
        <w:t xml:space="preserve"> هم</w:t>
      </w:r>
      <w:r>
        <w:rPr>
          <w:rFonts w:hint="cs"/>
          <w:rtl/>
        </w:rPr>
        <w:t xml:space="preserve"> </w:t>
      </w:r>
      <w:r>
        <w:rPr>
          <w:rtl/>
        </w:rPr>
        <w:t>أربعة على ما في رواية عبدالله بن عمرو</w:t>
      </w:r>
      <w:r w:rsidR="00224DFC">
        <w:rPr>
          <w:rtl/>
        </w:rPr>
        <w:t>،</w:t>
      </w:r>
      <w:r>
        <w:rPr>
          <w:rtl/>
        </w:rPr>
        <w:t xml:space="preserve"> وأنس بن مالك </w:t>
      </w:r>
      <w:r w:rsidRPr="001722C5">
        <w:rPr>
          <w:rStyle w:val="libFootnotenumChar"/>
          <w:rtl/>
        </w:rPr>
        <w:t>(2)</w:t>
      </w:r>
      <w:r w:rsidR="00224DFC">
        <w:rPr>
          <w:rtl/>
        </w:rPr>
        <w:t>،</w:t>
      </w:r>
      <w:r>
        <w:rPr>
          <w:rtl/>
        </w:rPr>
        <w:t xml:space="preserve"> وقيل</w:t>
      </w:r>
      <w:r w:rsidR="00224DFC">
        <w:rPr>
          <w:rtl/>
        </w:rPr>
        <w:t>:</w:t>
      </w:r>
      <w:r>
        <w:rPr>
          <w:rtl/>
        </w:rPr>
        <w:t xml:space="preserve"> خمسة كما في رواية محمد بن كعب القرظي </w:t>
      </w:r>
      <w:r w:rsidRPr="001722C5">
        <w:rPr>
          <w:rStyle w:val="libFootnotenumChar"/>
          <w:rtl/>
        </w:rPr>
        <w:t>(3)</w:t>
      </w:r>
      <w:r w:rsidR="00224DFC">
        <w:rPr>
          <w:rFonts w:hint="cs"/>
          <w:rtl/>
        </w:rPr>
        <w:t>،</w:t>
      </w:r>
      <w:r>
        <w:rPr>
          <w:rtl/>
        </w:rPr>
        <w:t xml:space="preserve"> وقيل</w:t>
      </w:r>
      <w:r w:rsidR="00224DFC">
        <w:rPr>
          <w:rtl/>
        </w:rPr>
        <w:t>:</w:t>
      </w:r>
      <w:r>
        <w:rPr>
          <w:rtl/>
        </w:rPr>
        <w:t xml:space="preserve"> ستة كما في رواية</w:t>
      </w:r>
      <w:r>
        <w:rPr>
          <w:rFonts w:hint="cs"/>
          <w:rtl/>
        </w:rPr>
        <w:t xml:space="preserve"> </w:t>
      </w:r>
      <w:r>
        <w:rPr>
          <w:rtl/>
        </w:rPr>
        <w:t xml:space="preserve">الشعبي </w:t>
      </w:r>
      <w:r w:rsidRPr="001722C5">
        <w:rPr>
          <w:rStyle w:val="libFootnotenumChar"/>
          <w:rtl/>
        </w:rPr>
        <w:t>(4)</w:t>
      </w:r>
      <w:r w:rsidR="00224DFC">
        <w:rPr>
          <w:rFonts w:hint="cs"/>
          <w:rtl/>
        </w:rPr>
        <w:t>،</w:t>
      </w:r>
      <w:r>
        <w:rPr>
          <w:rtl/>
        </w:rPr>
        <w:t xml:space="preserve"> وكذا عدّهم ابن حبيب في (</w:t>
      </w:r>
      <w:r>
        <w:rPr>
          <w:rFonts w:hint="cs"/>
          <w:rtl/>
        </w:rPr>
        <w:t xml:space="preserve"> </w:t>
      </w:r>
      <w:r>
        <w:rPr>
          <w:rtl/>
        </w:rPr>
        <w:t>المحبّر</w:t>
      </w:r>
      <w:r>
        <w:rPr>
          <w:rFonts w:hint="cs"/>
          <w:rtl/>
        </w:rPr>
        <w:t xml:space="preserve"> </w:t>
      </w:r>
      <w:r>
        <w:rPr>
          <w:rtl/>
        </w:rPr>
        <w:t xml:space="preserve">) </w:t>
      </w:r>
      <w:r w:rsidRPr="001722C5">
        <w:rPr>
          <w:rStyle w:val="libFootnotenumChar"/>
          <w:rtl/>
        </w:rPr>
        <w:t>(5)</w:t>
      </w:r>
      <w:r w:rsidR="00224DFC">
        <w:rPr>
          <w:rFonts w:hint="cs"/>
          <w:rtl/>
        </w:rPr>
        <w:t>،</w:t>
      </w:r>
      <w:r>
        <w:rPr>
          <w:rtl/>
        </w:rPr>
        <w:t xml:space="preserve"> وأنهاهم ابن النديم</w:t>
      </w:r>
      <w:r>
        <w:rPr>
          <w:rFonts w:hint="cs"/>
          <w:rtl/>
        </w:rPr>
        <w:t xml:space="preserve"> </w:t>
      </w:r>
      <w:r>
        <w:rPr>
          <w:rtl/>
        </w:rPr>
        <w:t>في (</w:t>
      </w:r>
      <w:r>
        <w:rPr>
          <w:rFonts w:hint="cs"/>
          <w:rtl/>
        </w:rPr>
        <w:t xml:space="preserve"> </w:t>
      </w:r>
      <w:r>
        <w:rPr>
          <w:rtl/>
        </w:rPr>
        <w:t>الفهرست</w:t>
      </w:r>
      <w:r>
        <w:rPr>
          <w:rFonts w:hint="cs"/>
          <w:rtl/>
        </w:rPr>
        <w:t xml:space="preserve"> </w:t>
      </w:r>
      <w:r>
        <w:rPr>
          <w:rtl/>
        </w:rPr>
        <w:t xml:space="preserve">) إلى سبعة </w:t>
      </w:r>
      <w:r w:rsidRPr="001722C5">
        <w:rPr>
          <w:rStyle w:val="libFootnotenumChar"/>
          <w:rtl/>
        </w:rPr>
        <w:t>(6)</w:t>
      </w:r>
      <w:r w:rsidR="00224DFC">
        <w:rPr>
          <w:rStyle w:val="libFootnotenumChar"/>
          <w:rFonts w:hint="cs"/>
          <w:rtl/>
        </w:rPr>
        <w:t>،</w:t>
      </w:r>
      <w:r>
        <w:rPr>
          <w:rtl/>
        </w:rPr>
        <w:t xml:space="preserve"> وليس المراد من الجمع هنا الحفظ</w:t>
      </w:r>
      <w:r w:rsidR="00224DFC">
        <w:rPr>
          <w:rtl/>
        </w:rPr>
        <w:t>،</w:t>
      </w:r>
      <w:r>
        <w:rPr>
          <w:rtl/>
        </w:rPr>
        <w:t xml:space="preserve"> لأنّ</w:t>
      </w:r>
      <w:r>
        <w:rPr>
          <w:rFonts w:hint="cs"/>
          <w:rtl/>
        </w:rPr>
        <w:t xml:space="preserve"> </w:t>
      </w:r>
      <w:r>
        <w:rPr>
          <w:rtl/>
        </w:rPr>
        <w:t xml:space="preserve">حفّاظ القرآن على عهد رسول الله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كانوا أكثر من أن تُحصى أسماؤهم</w:t>
      </w:r>
      <w:r>
        <w:rPr>
          <w:rFonts w:hint="cs"/>
          <w:rtl/>
        </w:rPr>
        <w:t xml:space="preserve"> </w:t>
      </w:r>
      <w:r>
        <w:rPr>
          <w:rtl/>
        </w:rPr>
        <w:t>في أربعة أو سبعة</w:t>
      </w:r>
      <w:r w:rsidR="00224DFC">
        <w:rPr>
          <w:rtl/>
        </w:rPr>
        <w:t>،</w:t>
      </w:r>
      <w:r>
        <w:rPr>
          <w:rtl/>
        </w:rPr>
        <w:t xml:space="preserve"> كما تقدّم بيانه في الدليل الأول</w:t>
      </w:r>
      <w:r w:rsidR="00224DFC">
        <w:rPr>
          <w:rtl/>
        </w:rPr>
        <w:t>،</w:t>
      </w:r>
      <w:r>
        <w:rPr>
          <w:rtl/>
        </w:rPr>
        <w:t xml:space="preserve"> وفيما يلي قائمة</w:t>
      </w:r>
      <w:r>
        <w:rPr>
          <w:rFonts w:hint="cs"/>
          <w:rtl/>
        </w:rPr>
        <w:t xml:space="preserve"> </w:t>
      </w:r>
      <w:r>
        <w:rPr>
          <w:rtl/>
        </w:rPr>
        <w:t xml:space="preserve">بأسماء جُمّاع القرآن على عهد رسول الله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وهي حصيلةٌ من جميع</w:t>
      </w:r>
      <w:r>
        <w:rPr>
          <w:rFonts w:hint="cs"/>
          <w:rtl/>
        </w:rPr>
        <w:t xml:space="preserve"> </w:t>
      </w:r>
      <w:r>
        <w:rPr>
          <w:rtl/>
        </w:rPr>
        <w:t>الروايات الواردة بهذا الشأن ؛ وهم</w:t>
      </w:r>
      <w:r w:rsidR="00224DFC">
        <w:rPr>
          <w:rtl/>
        </w:rPr>
        <w:t>: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 xml:space="preserve">1 </w:t>
      </w:r>
      <w:r w:rsidR="00224DFC">
        <w:rPr>
          <w:rtl/>
        </w:rPr>
        <w:t>-</w:t>
      </w:r>
      <w:r>
        <w:rPr>
          <w:rtl/>
        </w:rPr>
        <w:t xml:space="preserve"> أُبي بن كعب. 2 </w:t>
      </w:r>
      <w:r w:rsidR="00224DFC">
        <w:rPr>
          <w:rtl/>
        </w:rPr>
        <w:t>-</w:t>
      </w:r>
      <w:r>
        <w:rPr>
          <w:rtl/>
        </w:rPr>
        <w:t xml:space="preserve"> أبو أيوب الأنصاري. 3 </w:t>
      </w:r>
      <w:r w:rsidR="00224DFC">
        <w:rPr>
          <w:rtl/>
        </w:rPr>
        <w:t>-</w:t>
      </w:r>
      <w:r>
        <w:rPr>
          <w:rtl/>
        </w:rPr>
        <w:t xml:space="preserve"> تميم الداري. 4 </w:t>
      </w:r>
      <w:r w:rsidR="00224DFC">
        <w:rPr>
          <w:rtl/>
        </w:rPr>
        <w:t>-</w:t>
      </w:r>
      <w:r>
        <w:rPr>
          <w:rtl/>
        </w:rPr>
        <w:t xml:space="preserve"> أبو</w:t>
      </w:r>
      <w:r>
        <w:rPr>
          <w:rFonts w:hint="cs"/>
          <w:rtl/>
        </w:rPr>
        <w:t xml:space="preserve"> </w:t>
      </w:r>
      <w:r>
        <w:rPr>
          <w:rtl/>
        </w:rPr>
        <w:t xml:space="preserve">الدرداء. 5 </w:t>
      </w:r>
      <w:r w:rsidR="00224DFC">
        <w:rPr>
          <w:rtl/>
        </w:rPr>
        <w:t>-</w:t>
      </w:r>
      <w:r>
        <w:rPr>
          <w:rtl/>
        </w:rPr>
        <w:t xml:space="preserve"> أبو زيد ثابت بن زيد بن النعمان. 6 </w:t>
      </w:r>
      <w:r w:rsidR="00224DFC">
        <w:rPr>
          <w:rtl/>
        </w:rPr>
        <w:t>-</w:t>
      </w:r>
      <w:r>
        <w:rPr>
          <w:rtl/>
        </w:rPr>
        <w:t xml:space="preserve"> زيد بن ثابت. 7 </w:t>
      </w:r>
      <w:r w:rsidR="00224DFC">
        <w:rPr>
          <w:rtl/>
        </w:rPr>
        <w:t>-</w:t>
      </w:r>
      <w:r>
        <w:rPr>
          <w:rtl/>
        </w:rPr>
        <w:t xml:space="preserve"> سالم</w:t>
      </w:r>
    </w:p>
    <w:p w:rsidR="001722C5" w:rsidRPr="00234385" w:rsidRDefault="001722C5" w:rsidP="001722C5">
      <w:pPr>
        <w:pStyle w:val="libLine"/>
        <w:rPr>
          <w:rtl/>
        </w:rPr>
      </w:pPr>
      <w:r w:rsidRPr="00234385">
        <w:rPr>
          <w:rtl/>
        </w:rPr>
        <w:t>__________________</w:t>
      </w:r>
    </w:p>
    <w:p w:rsidR="001722C5" w:rsidRPr="00234385" w:rsidRDefault="001722C5" w:rsidP="001722C5">
      <w:pPr>
        <w:pStyle w:val="libFootnote0"/>
        <w:rPr>
          <w:rtl/>
        </w:rPr>
      </w:pPr>
      <w:r w:rsidRPr="00234385">
        <w:rPr>
          <w:rFonts w:hint="cs"/>
          <w:rtl/>
        </w:rPr>
        <w:t xml:space="preserve">(1) </w:t>
      </w:r>
      <w:r w:rsidRPr="00234385">
        <w:rPr>
          <w:rtl/>
        </w:rPr>
        <w:t>الموسوعة القرآنية 1</w:t>
      </w:r>
      <w:r w:rsidR="00224DFC">
        <w:rPr>
          <w:rtl/>
        </w:rPr>
        <w:t>:</w:t>
      </w:r>
      <w:r w:rsidRPr="00234385">
        <w:rPr>
          <w:rtl/>
        </w:rPr>
        <w:t xml:space="preserve"> 352.</w:t>
      </w:r>
    </w:p>
    <w:p w:rsidR="001722C5" w:rsidRPr="00234385" w:rsidRDefault="001722C5" w:rsidP="001722C5">
      <w:pPr>
        <w:pStyle w:val="libFootnote0"/>
        <w:rPr>
          <w:rtl/>
        </w:rPr>
      </w:pPr>
      <w:r w:rsidRPr="00234385">
        <w:rPr>
          <w:rFonts w:hint="cs"/>
          <w:rtl/>
        </w:rPr>
        <w:t xml:space="preserve">(2) </w:t>
      </w:r>
      <w:r w:rsidRPr="00234385">
        <w:rPr>
          <w:rtl/>
        </w:rPr>
        <w:t>مناهل العرفان 1</w:t>
      </w:r>
      <w:r w:rsidR="00224DFC">
        <w:rPr>
          <w:rtl/>
        </w:rPr>
        <w:t>:</w:t>
      </w:r>
      <w:r w:rsidRPr="00234385">
        <w:rPr>
          <w:rtl/>
        </w:rPr>
        <w:t xml:space="preserve"> 236</w:t>
      </w:r>
      <w:r w:rsidR="00224DFC">
        <w:rPr>
          <w:rtl/>
        </w:rPr>
        <w:t>،</w:t>
      </w:r>
      <w:r w:rsidRPr="00234385">
        <w:rPr>
          <w:rtl/>
        </w:rPr>
        <w:t xml:space="preserve"> الجامع لأحكام القرآن 1</w:t>
      </w:r>
      <w:r w:rsidR="00224DFC">
        <w:rPr>
          <w:rtl/>
        </w:rPr>
        <w:t>:</w:t>
      </w:r>
      <w:r w:rsidRPr="00234385">
        <w:rPr>
          <w:rtl/>
        </w:rPr>
        <w:t xml:space="preserve"> 56</w:t>
      </w:r>
      <w:r w:rsidR="00224DFC">
        <w:rPr>
          <w:rtl/>
        </w:rPr>
        <w:t>،</w:t>
      </w:r>
      <w:r w:rsidRPr="00234385">
        <w:rPr>
          <w:rtl/>
        </w:rPr>
        <w:t xml:space="preserve"> أُسد الغابة 4</w:t>
      </w:r>
      <w:r w:rsidR="00224DFC">
        <w:rPr>
          <w:rtl/>
        </w:rPr>
        <w:t>:</w:t>
      </w:r>
      <w:r w:rsidRPr="00234385">
        <w:rPr>
          <w:rtl/>
        </w:rPr>
        <w:t xml:space="preserve"> 216</w:t>
      </w:r>
      <w:r w:rsidR="00224DFC">
        <w:rPr>
          <w:rtl/>
        </w:rPr>
        <w:t>،</w:t>
      </w:r>
      <w:r w:rsidRPr="00234385">
        <w:rPr>
          <w:rtl/>
        </w:rPr>
        <w:t xml:space="preserve"> الجامع الصحيح</w:t>
      </w:r>
      <w:r w:rsidRPr="00234385">
        <w:rPr>
          <w:rFonts w:hint="cs"/>
          <w:rtl/>
        </w:rPr>
        <w:t xml:space="preserve"> </w:t>
      </w:r>
      <w:r w:rsidRPr="00234385">
        <w:rPr>
          <w:rtl/>
        </w:rPr>
        <w:t>5</w:t>
      </w:r>
      <w:r w:rsidR="00224DFC">
        <w:rPr>
          <w:rtl/>
        </w:rPr>
        <w:t>:</w:t>
      </w:r>
      <w:r w:rsidRPr="00234385">
        <w:rPr>
          <w:rtl/>
        </w:rPr>
        <w:t xml:space="preserve"> 666.</w:t>
      </w:r>
    </w:p>
    <w:p w:rsidR="001722C5" w:rsidRPr="00234385" w:rsidRDefault="001722C5" w:rsidP="001722C5">
      <w:pPr>
        <w:pStyle w:val="libFootnote0"/>
        <w:rPr>
          <w:rtl/>
        </w:rPr>
      </w:pPr>
      <w:r w:rsidRPr="00234385">
        <w:rPr>
          <w:rFonts w:hint="cs"/>
          <w:rtl/>
        </w:rPr>
        <w:t xml:space="preserve">(3) </w:t>
      </w:r>
      <w:r w:rsidRPr="00234385">
        <w:rPr>
          <w:rtl/>
        </w:rPr>
        <w:t>طبقات ابن سعد 2</w:t>
      </w:r>
      <w:r w:rsidR="00224DFC">
        <w:rPr>
          <w:rtl/>
        </w:rPr>
        <w:t>:</w:t>
      </w:r>
      <w:r w:rsidRPr="00234385">
        <w:rPr>
          <w:rtl/>
        </w:rPr>
        <w:t xml:space="preserve"> قسم 2 / 113</w:t>
      </w:r>
      <w:r w:rsidR="00224DFC">
        <w:rPr>
          <w:rtl/>
        </w:rPr>
        <w:t>،</w:t>
      </w:r>
      <w:r w:rsidRPr="00234385">
        <w:rPr>
          <w:rtl/>
        </w:rPr>
        <w:t xml:space="preserve"> فتح الباري 9</w:t>
      </w:r>
      <w:r w:rsidR="00224DFC">
        <w:rPr>
          <w:rtl/>
        </w:rPr>
        <w:t>:</w:t>
      </w:r>
      <w:r w:rsidRPr="00234385">
        <w:rPr>
          <w:rtl/>
        </w:rPr>
        <w:t xml:space="preserve"> 48</w:t>
      </w:r>
      <w:r w:rsidR="00224DFC">
        <w:rPr>
          <w:rtl/>
        </w:rPr>
        <w:t>،</w:t>
      </w:r>
      <w:r w:rsidRPr="00234385">
        <w:rPr>
          <w:rtl/>
        </w:rPr>
        <w:t xml:space="preserve"> مناهل العرفان 1</w:t>
      </w:r>
      <w:r w:rsidR="00224DFC">
        <w:rPr>
          <w:rtl/>
        </w:rPr>
        <w:t>:</w:t>
      </w:r>
      <w:r w:rsidRPr="00234385">
        <w:rPr>
          <w:rtl/>
        </w:rPr>
        <w:t xml:space="preserve"> 237</w:t>
      </w:r>
      <w:r w:rsidR="00224DFC">
        <w:rPr>
          <w:rtl/>
        </w:rPr>
        <w:t>،</w:t>
      </w:r>
      <w:r w:rsidRPr="00234385">
        <w:rPr>
          <w:rtl/>
        </w:rPr>
        <w:t xml:space="preserve"> حياة</w:t>
      </w:r>
      <w:r w:rsidRPr="00234385">
        <w:rPr>
          <w:rFonts w:hint="cs"/>
          <w:rtl/>
        </w:rPr>
        <w:t xml:space="preserve"> </w:t>
      </w:r>
      <w:r w:rsidRPr="00234385">
        <w:rPr>
          <w:rtl/>
        </w:rPr>
        <w:t>الصحابة 3</w:t>
      </w:r>
      <w:r w:rsidR="00224DFC">
        <w:rPr>
          <w:rtl/>
        </w:rPr>
        <w:t>:</w:t>
      </w:r>
      <w:r w:rsidRPr="00234385">
        <w:rPr>
          <w:rtl/>
        </w:rPr>
        <w:t xml:space="preserve"> 221.</w:t>
      </w:r>
    </w:p>
    <w:p w:rsidR="001722C5" w:rsidRPr="00234385" w:rsidRDefault="001722C5" w:rsidP="001722C5">
      <w:pPr>
        <w:pStyle w:val="libFootnote0"/>
        <w:rPr>
          <w:rtl/>
        </w:rPr>
      </w:pPr>
      <w:r w:rsidRPr="00234385">
        <w:rPr>
          <w:rFonts w:hint="cs"/>
          <w:rtl/>
        </w:rPr>
        <w:t xml:space="preserve">(4) </w:t>
      </w:r>
      <w:r w:rsidRPr="00234385">
        <w:rPr>
          <w:rtl/>
        </w:rPr>
        <w:t>طبقات ابن سعد 2</w:t>
      </w:r>
      <w:r w:rsidR="00224DFC">
        <w:rPr>
          <w:rtl/>
        </w:rPr>
        <w:t>:</w:t>
      </w:r>
      <w:r w:rsidRPr="00234385">
        <w:rPr>
          <w:rtl/>
        </w:rPr>
        <w:t xml:space="preserve"> قسم 2 / 112</w:t>
      </w:r>
      <w:r w:rsidR="00224DFC">
        <w:rPr>
          <w:rtl/>
        </w:rPr>
        <w:t>،</w:t>
      </w:r>
      <w:r w:rsidRPr="00234385">
        <w:rPr>
          <w:rtl/>
        </w:rPr>
        <w:t xml:space="preserve"> البرهان للزركشي 1</w:t>
      </w:r>
      <w:r w:rsidR="00224DFC">
        <w:rPr>
          <w:rtl/>
        </w:rPr>
        <w:t>:</w:t>
      </w:r>
      <w:r w:rsidRPr="00234385">
        <w:rPr>
          <w:rtl/>
        </w:rPr>
        <w:t xml:space="preserve"> 305</w:t>
      </w:r>
      <w:r w:rsidR="00224DFC">
        <w:rPr>
          <w:rtl/>
        </w:rPr>
        <w:t>،</w:t>
      </w:r>
      <w:r w:rsidRPr="00234385">
        <w:rPr>
          <w:rtl/>
        </w:rPr>
        <w:t xml:space="preserve"> الاصابة 2</w:t>
      </w:r>
      <w:r w:rsidR="00224DFC">
        <w:rPr>
          <w:rtl/>
        </w:rPr>
        <w:t>:</w:t>
      </w:r>
      <w:r w:rsidRPr="00234385">
        <w:rPr>
          <w:rtl/>
        </w:rPr>
        <w:t xml:space="preserve"> 50</w:t>
      </w:r>
      <w:r w:rsidR="00224DFC">
        <w:rPr>
          <w:rtl/>
        </w:rPr>
        <w:t>،</w:t>
      </w:r>
      <w:r w:rsidRPr="00234385">
        <w:rPr>
          <w:rtl/>
        </w:rPr>
        <w:t xml:space="preserve"> مجمع</w:t>
      </w:r>
      <w:r w:rsidRPr="00234385">
        <w:rPr>
          <w:rFonts w:hint="cs"/>
          <w:rtl/>
        </w:rPr>
        <w:t xml:space="preserve"> </w:t>
      </w:r>
      <w:r w:rsidRPr="00234385">
        <w:rPr>
          <w:rtl/>
        </w:rPr>
        <w:t>الزوائد 9</w:t>
      </w:r>
      <w:r w:rsidR="00224DFC">
        <w:rPr>
          <w:rtl/>
        </w:rPr>
        <w:t>:</w:t>
      </w:r>
      <w:r w:rsidRPr="00234385">
        <w:rPr>
          <w:rtl/>
        </w:rPr>
        <w:t xml:space="preserve"> 312.</w:t>
      </w:r>
    </w:p>
    <w:p w:rsidR="001722C5" w:rsidRPr="00234385" w:rsidRDefault="001722C5" w:rsidP="001722C5">
      <w:pPr>
        <w:pStyle w:val="libFootnote0"/>
        <w:rPr>
          <w:rtl/>
        </w:rPr>
      </w:pPr>
      <w:r w:rsidRPr="00234385">
        <w:rPr>
          <w:rFonts w:hint="cs"/>
          <w:rtl/>
        </w:rPr>
        <w:t xml:space="preserve">(5) </w:t>
      </w:r>
      <w:r w:rsidRPr="00234385">
        <w:rPr>
          <w:rtl/>
        </w:rPr>
        <w:t>المحبر</w:t>
      </w:r>
      <w:r w:rsidR="00224DFC">
        <w:rPr>
          <w:rtl/>
        </w:rPr>
        <w:t>:</w:t>
      </w:r>
      <w:r w:rsidRPr="00234385">
        <w:rPr>
          <w:rtl/>
        </w:rPr>
        <w:t xml:space="preserve"> 286.</w:t>
      </w:r>
    </w:p>
    <w:p w:rsidR="001722C5" w:rsidRPr="00234385" w:rsidRDefault="001722C5" w:rsidP="001722C5">
      <w:pPr>
        <w:pStyle w:val="libFootnote0"/>
        <w:rPr>
          <w:rtl/>
        </w:rPr>
      </w:pPr>
      <w:r w:rsidRPr="00234385">
        <w:rPr>
          <w:rFonts w:hint="cs"/>
          <w:rtl/>
        </w:rPr>
        <w:t xml:space="preserve">(6) </w:t>
      </w:r>
      <w:r w:rsidRPr="00234385">
        <w:rPr>
          <w:rtl/>
        </w:rPr>
        <w:t>الفهرست</w:t>
      </w:r>
      <w:r w:rsidR="00224DFC">
        <w:rPr>
          <w:rtl/>
        </w:rPr>
        <w:t>:</w:t>
      </w:r>
      <w:r w:rsidRPr="00234385">
        <w:rPr>
          <w:rtl/>
        </w:rPr>
        <w:t xml:space="preserve"> 41.</w:t>
      </w:r>
    </w:p>
    <w:p w:rsidR="001722C5" w:rsidRDefault="001722C5" w:rsidP="001722C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مولى أبي حذيفة. 8 </w:t>
      </w:r>
      <w:r w:rsidR="00224DFC">
        <w:rPr>
          <w:rtl/>
        </w:rPr>
        <w:t>-</w:t>
      </w:r>
      <w:r>
        <w:rPr>
          <w:rtl/>
        </w:rPr>
        <w:t xml:space="preserve"> سعيد بن عبيد بن النعمان</w:t>
      </w:r>
      <w:r w:rsidR="00224DFC">
        <w:rPr>
          <w:rtl/>
        </w:rPr>
        <w:t>،</w:t>
      </w:r>
      <w:r>
        <w:rPr>
          <w:rtl/>
        </w:rPr>
        <w:t xml:space="preserve"> وفي الفهرست</w:t>
      </w:r>
      <w:r w:rsidR="00224DFC">
        <w:rPr>
          <w:rtl/>
        </w:rPr>
        <w:t>:</w:t>
      </w:r>
      <w:r>
        <w:rPr>
          <w:rtl/>
        </w:rPr>
        <w:t xml:space="preserve"> سعد.</w:t>
      </w:r>
      <w:r>
        <w:rPr>
          <w:rFonts w:hint="cs"/>
          <w:rtl/>
        </w:rPr>
        <w:t xml:space="preserve"> </w:t>
      </w:r>
      <w:r>
        <w:rPr>
          <w:rtl/>
        </w:rPr>
        <w:t xml:space="preserve">9 </w:t>
      </w:r>
      <w:r w:rsidR="00224DFC">
        <w:rPr>
          <w:rtl/>
        </w:rPr>
        <w:t>-</w:t>
      </w:r>
      <w:r>
        <w:rPr>
          <w:rtl/>
        </w:rPr>
        <w:t xml:space="preserve"> عبادة بن الصامت. 10 </w:t>
      </w:r>
      <w:r w:rsidR="00224DFC">
        <w:rPr>
          <w:rtl/>
        </w:rPr>
        <w:t>-</w:t>
      </w:r>
      <w:r>
        <w:rPr>
          <w:rtl/>
        </w:rPr>
        <w:t xml:space="preserve"> عبدالله بن عمرو بن العاص. 11 </w:t>
      </w:r>
      <w:r w:rsidR="00224DFC">
        <w:rPr>
          <w:rtl/>
        </w:rPr>
        <w:t>-</w:t>
      </w:r>
      <w:r>
        <w:rPr>
          <w:rtl/>
        </w:rPr>
        <w:t xml:space="preserve"> عبدالله بن</w:t>
      </w:r>
      <w:r>
        <w:rPr>
          <w:rFonts w:hint="cs"/>
          <w:rtl/>
        </w:rPr>
        <w:t xml:space="preserve"> </w:t>
      </w:r>
      <w:r>
        <w:rPr>
          <w:rtl/>
        </w:rPr>
        <w:t xml:space="preserve">مسعود. 12 </w:t>
      </w:r>
      <w:r w:rsidR="00224DFC">
        <w:rPr>
          <w:rtl/>
        </w:rPr>
        <w:t>-</w:t>
      </w:r>
      <w:r>
        <w:rPr>
          <w:rtl/>
        </w:rPr>
        <w:t xml:space="preserve"> عبيد بن معاوية بن زيد. 13 </w:t>
      </w:r>
      <w:r w:rsidR="00224DFC">
        <w:rPr>
          <w:rtl/>
        </w:rPr>
        <w:t>-</w:t>
      </w:r>
      <w:r>
        <w:rPr>
          <w:rtl/>
        </w:rPr>
        <w:t xml:space="preserve"> عثمان بن عفان. 14 </w:t>
      </w:r>
      <w:r w:rsidR="00224DFC">
        <w:rPr>
          <w:rtl/>
        </w:rPr>
        <w:t>-</w:t>
      </w:r>
      <w:r>
        <w:rPr>
          <w:rtl/>
        </w:rPr>
        <w:t xml:space="preserve"> عليّ بن</w:t>
      </w:r>
      <w:r>
        <w:rPr>
          <w:rFonts w:hint="cs"/>
          <w:rtl/>
        </w:rPr>
        <w:t xml:space="preserve"> </w:t>
      </w:r>
      <w:r>
        <w:rPr>
          <w:rtl/>
        </w:rPr>
        <w:t xml:space="preserve">أبي طالب. 15 </w:t>
      </w:r>
      <w:r w:rsidR="00224DFC">
        <w:rPr>
          <w:rtl/>
        </w:rPr>
        <w:t>-</w:t>
      </w:r>
      <w:r>
        <w:rPr>
          <w:rtl/>
        </w:rPr>
        <w:t xml:space="preserve"> قيس بن السكن. 16 </w:t>
      </w:r>
      <w:r w:rsidR="00224DFC">
        <w:rPr>
          <w:rtl/>
        </w:rPr>
        <w:t>-</w:t>
      </w:r>
      <w:r>
        <w:rPr>
          <w:rtl/>
        </w:rPr>
        <w:t xml:space="preserve"> قيس بن أبي صعصعة بن زيد</w:t>
      </w:r>
      <w:r>
        <w:rPr>
          <w:rFonts w:hint="cs"/>
          <w:rtl/>
        </w:rPr>
        <w:t xml:space="preserve"> </w:t>
      </w:r>
      <w:r>
        <w:rPr>
          <w:rtl/>
        </w:rPr>
        <w:t xml:space="preserve">الانصاري. 17 </w:t>
      </w:r>
      <w:r w:rsidR="00224DFC">
        <w:rPr>
          <w:rtl/>
        </w:rPr>
        <w:t>-</w:t>
      </w:r>
      <w:r>
        <w:rPr>
          <w:rtl/>
        </w:rPr>
        <w:t xml:space="preserve"> مجمع بن جارية. 18 </w:t>
      </w:r>
      <w:r w:rsidR="00224DFC">
        <w:rPr>
          <w:rtl/>
        </w:rPr>
        <w:t>-</w:t>
      </w:r>
      <w:r>
        <w:rPr>
          <w:rtl/>
        </w:rPr>
        <w:t xml:space="preserve"> معاذ بن جبل بن أوس. 19 </w:t>
      </w:r>
      <w:r w:rsidR="00224DFC">
        <w:rPr>
          <w:rtl/>
        </w:rPr>
        <w:t>-</w:t>
      </w:r>
      <w:r>
        <w:rPr>
          <w:rtl/>
        </w:rPr>
        <w:t xml:space="preserve"> أُمّ</w:t>
      </w:r>
      <w:r>
        <w:rPr>
          <w:rFonts w:hint="cs"/>
          <w:rtl/>
        </w:rPr>
        <w:t xml:space="preserve"> </w:t>
      </w:r>
      <w:r>
        <w:rPr>
          <w:rtl/>
        </w:rPr>
        <w:t>ورقة بنت عبدالله بن الحارث</w:t>
      </w:r>
      <w:r w:rsidR="00224DFC">
        <w:rPr>
          <w:rtl/>
        </w:rPr>
        <w:t>،</w:t>
      </w:r>
      <w:r>
        <w:rPr>
          <w:rtl/>
        </w:rPr>
        <w:t xml:space="preserve"> وبعض هؤلاء كان لهم مصاحف مشهورة</w:t>
      </w:r>
      <w:r>
        <w:rPr>
          <w:rFonts w:hint="cs"/>
          <w:rtl/>
        </w:rPr>
        <w:t xml:space="preserve"> </w:t>
      </w:r>
      <w:r>
        <w:rPr>
          <w:rtl/>
        </w:rPr>
        <w:t xml:space="preserve">كعليّ </w:t>
      </w:r>
      <w:r w:rsidRPr="001722C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وعبدالله بن مسعود.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7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إطلاق لفظ الكتاب على القرآن الكريم في كثيرٍ من آياته الكريمة</w:t>
      </w:r>
      <w:r w:rsidR="00224DFC">
        <w:rPr>
          <w:rtl/>
        </w:rPr>
        <w:t>،</w:t>
      </w:r>
      <w:r>
        <w:rPr>
          <w:rtl/>
        </w:rPr>
        <w:t xml:space="preserve"> ولا يصحّ إطلاق الكتاب عليه وهو في الصدور</w:t>
      </w:r>
      <w:r w:rsidR="00224DFC">
        <w:rPr>
          <w:rtl/>
        </w:rPr>
        <w:t>،</w:t>
      </w:r>
      <w:r>
        <w:rPr>
          <w:rtl/>
        </w:rPr>
        <w:t xml:space="preserve"> بل لابدّ أن يكون مكتوباً</w:t>
      </w:r>
      <w:r>
        <w:rPr>
          <w:rFonts w:hint="cs"/>
          <w:rtl/>
        </w:rPr>
        <w:t xml:space="preserve"> </w:t>
      </w:r>
      <w:r>
        <w:rPr>
          <w:rtl/>
        </w:rPr>
        <w:t>مجموعاً</w:t>
      </w:r>
      <w:r w:rsidR="00224DFC">
        <w:rPr>
          <w:rtl/>
        </w:rPr>
        <w:t>،</w:t>
      </w:r>
      <w:r>
        <w:rPr>
          <w:rtl/>
        </w:rPr>
        <w:t xml:space="preserve"> وكذا ورد في الحديث عن النبي </w:t>
      </w:r>
      <w:r w:rsidRPr="001722C5">
        <w:rPr>
          <w:rStyle w:val="libAlaemChar"/>
          <w:rFonts w:hint="cs"/>
          <w:rtl/>
        </w:rPr>
        <w:t>صلى‌الله‌عليه‌وآله‌وسلم</w:t>
      </w:r>
      <w:r w:rsidR="00224DFC">
        <w:rPr>
          <w:rtl/>
        </w:rPr>
        <w:t>:</w:t>
      </w:r>
      <w:r>
        <w:rPr>
          <w:rtl/>
        </w:rPr>
        <w:t xml:space="preserve"> « إنّي تاركٌ فيكم</w:t>
      </w:r>
      <w:r>
        <w:rPr>
          <w:rFonts w:hint="cs"/>
          <w:rtl/>
        </w:rPr>
        <w:t xml:space="preserve"> </w:t>
      </w:r>
      <w:r>
        <w:rPr>
          <w:rtl/>
        </w:rPr>
        <w:t>الثقلين</w:t>
      </w:r>
      <w:r w:rsidR="00224DFC">
        <w:rPr>
          <w:rFonts w:hint="cs"/>
          <w:rtl/>
        </w:rPr>
        <w:t>:</w:t>
      </w:r>
      <w:r>
        <w:rPr>
          <w:rtl/>
        </w:rPr>
        <w:t xml:space="preserve"> كتاب الله</w:t>
      </w:r>
      <w:r w:rsidR="00224DFC">
        <w:rPr>
          <w:rtl/>
        </w:rPr>
        <w:t>،</w:t>
      </w:r>
      <w:r>
        <w:rPr>
          <w:rtl/>
        </w:rPr>
        <w:t xml:space="preserve"> وعترتي » </w:t>
      </w:r>
      <w:r w:rsidRPr="001722C5">
        <w:rPr>
          <w:rStyle w:val="libFootnotenumChar"/>
          <w:rtl/>
        </w:rPr>
        <w:t>(1)</w:t>
      </w:r>
      <w:r w:rsidR="00224DFC">
        <w:rPr>
          <w:rFonts w:hint="cs"/>
          <w:rtl/>
        </w:rPr>
        <w:t>،</w:t>
      </w:r>
      <w:r>
        <w:rPr>
          <w:rtl/>
        </w:rPr>
        <w:t xml:space="preserve"> وهو دليلٌ على أنّه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قد تركه مكتوباً</w:t>
      </w:r>
      <w:r>
        <w:rPr>
          <w:rFonts w:hint="cs"/>
          <w:rtl/>
        </w:rPr>
        <w:t xml:space="preserve"> </w:t>
      </w:r>
      <w:r>
        <w:rPr>
          <w:rtl/>
        </w:rPr>
        <w:t>في السطور على هيئة كتاب.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 xml:space="preserve">8 </w:t>
      </w:r>
      <w:r w:rsidR="00224DFC">
        <w:rPr>
          <w:rtl/>
        </w:rPr>
        <w:t>-</w:t>
      </w:r>
      <w:r>
        <w:rPr>
          <w:rtl/>
        </w:rPr>
        <w:t xml:space="preserve"> تفيد طائفة من الأحاديث أنّ المصاحف كانت موجودة على عهد</w:t>
      </w:r>
      <w:r>
        <w:rPr>
          <w:rFonts w:hint="cs"/>
          <w:rtl/>
        </w:rPr>
        <w:t xml:space="preserve"> </w:t>
      </w:r>
      <w:r>
        <w:rPr>
          <w:rtl/>
        </w:rPr>
        <w:t xml:space="preserve">رسول الله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عند الصحابة</w:t>
      </w:r>
      <w:r w:rsidR="00224DFC">
        <w:rPr>
          <w:rtl/>
        </w:rPr>
        <w:t>،</w:t>
      </w:r>
      <w:r>
        <w:rPr>
          <w:rtl/>
        </w:rPr>
        <w:t xml:space="preserve"> بعضها تامّ وبعضها ناقص</w:t>
      </w:r>
      <w:r w:rsidR="00224DFC">
        <w:rPr>
          <w:rtl/>
        </w:rPr>
        <w:t>،</w:t>
      </w:r>
      <w:r>
        <w:rPr>
          <w:rtl/>
        </w:rPr>
        <w:t xml:space="preserve"> وكانوا يقرأونها</w:t>
      </w:r>
      <w:r>
        <w:rPr>
          <w:rFonts w:hint="cs"/>
          <w:rtl/>
        </w:rPr>
        <w:t xml:space="preserve"> </w:t>
      </w:r>
      <w:r>
        <w:rPr>
          <w:rtl/>
        </w:rPr>
        <w:t>ويتداولونها</w:t>
      </w:r>
      <w:r w:rsidR="00224DFC">
        <w:rPr>
          <w:rtl/>
        </w:rPr>
        <w:t>،</w:t>
      </w:r>
      <w:r>
        <w:rPr>
          <w:rtl/>
        </w:rPr>
        <w:t xml:space="preserve"> وقرر لها الرسول الأكرم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طائفةً من الأحكام</w:t>
      </w:r>
      <w:r w:rsidR="00224DFC">
        <w:rPr>
          <w:rtl/>
        </w:rPr>
        <w:t>،</w:t>
      </w:r>
      <w:r>
        <w:rPr>
          <w:rtl/>
        </w:rPr>
        <w:t xml:space="preserve"> منها</w:t>
      </w:r>
      <w:r w:rsidR="00224DFC">
        <w:rPr>
          <w:rtl/>
        </w:rPr>
        <w:t>: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عن أوس الثقفي</w:t>
      </w:r>
      <w:r w:rsidR="00224DFC">
        <w:rPr>
          <w:rtl/>
        </w:rPr>
        <w:t>،</w:t>
      </w:r>
      <w:r>
        <w:rPr>
          <w:rtl/>
        </w:rPr>
        <w:t xml:space="preserve"> قال رسول الله </w:t>
      </w:r>
      <w:r w:rsidRPr="001722C5">
        <w:rPr>
          <w:rStyle w:val="libAlaemChar"/>
          <w:rFonts w:hint="cs"/>
          <w:rtl/>
        </w:rPr>
        <w:t>صلى‌الله‌عليه‌وآله‌وسلم</w:t>
      </w:r>
      <w:r w:rsidR="00224DFC">
        <w:rPr>
          <w:rtl/>
        </w:rPr>
        <w:t>:</w:t>
      </w:r>
      <w:r>
        <w:rPr>
          <w:rtl/>
        </w:rPr>
        <w:t xml:space="preserve"> « قراءة الرجل في غير</w:t>
      </w:r>
      <w:r>
        <w:rPr>
          <w:rFonts w:hint="cs"/>
          <w:rtl/>
        </w:rPr>
        <w:t xml:space="preserve"> </w:t>
      </w:r>
      <w:r>
        <w:rPr>
          <w:rtl/>
        </w:rPr>
        <w:t>المصحف ألف درجة</w:t>
      </w:r>
      <w:r w:rsidR="00224DFC">
        <w:rPr>
          <w:rtl/>
        </w:rPr>
        <w:t>،</w:t>
      </w:r>
      <w:r>
        <w:rPr>
          <w:rtl/>
        </w:rPr>
        <w:t xml:space="preserve"> وقراءته في المصحف تضاعف على ذلك ألفي</w:t>
      </w:r>
      <w:r>
        <w:rPr>
          <w:rFonts w:hint="cs"/>
          <w:rtl/>
        </w:rPr>
        <w:t xml:space="preserve"> </w:t>
      </w:r>
      <w:r>
        <w:rPr>
          <w:rtl/>
        </w:rPr>
        <w:t xml:space="preserve">درجة » </w:t>
      </w:r>
      <w:r w:rsidRPr="001722C5">
        <w:rPr>
          <w:rStyle w:val="libFootnotenumChar"/>
          <w:rtl/>
        </w:rPr>
        <w:t>(2)</w:t>
      </w:r>
      <w:r>
        <w:rPr>
          <w:rtl/>
        </w:rPr>
        <w:t>.</w:t>
      </w:r>
    </w:p>
    <w:p w:rsidR="001722C5" w:rsidRPr="00234385" w:rsidRDefault="001722C5" w:rsidP="001722C5">
      <w:pPr>
        <w:pStyle w:val="libLine"/>
        <w:rPr>
          <w:rtl/>
        </w:rPr>
      </w:pPr>
      <w:r w:rsidRPr="00234385">
        <w:rPr>
          <w:rtl/>
        </w:rPr>
        <w:t>__________________</w:t>
      </w:r>
    </w:p>
    <w:p w:rsidR="001722C5" w:rsidRPr="00234385" w:rsidRDefault="001722C5" w:rsidP="001722C5">
      <w:pPr>
        <w:pStyle w:val="libFootnote0"/>
        <w:rPr>
          <w:rtl/>
        </w:rPr>
      </w:pPr>
      <w:r w:rsidRPr="00234385">
        <w:rPr>
          <w:rFonts w:hint="cs"/>
          <w:rtl/>
        </w:rPr>
        <w:t xml:space="preserve">(1) </w:t>
      </w:r>
      <w:r w:rsidRPr="00234385">
        <w:rPr>
          <w:rtl/>
        </w:rPr>
        <w:t>صحيح مسلم 4</w:t>
      </w:r>
      <w:r w:rsidR="00224DFC">
        <w:rPr>
          <w:rtl/>
        </w:rPr>
        <w:t>:</w:t>
      </w:r>
      <w:r w:rsidRPr="00234385">
        <w:rPr>
          <w:rtl/>
        </w:rPr>
        <w:t xml:space="preserve"> 1873</w:t>
      </w:r>
      <w:r w:rsidR="00224DFC">
        <w:rPr>
          <w:rtl/>
        </w:rPr>
        <w:t>،</w:t>
      </w:r>
      <w:r w:rsidRPr="00234385">
        <w:rPr>
          <w:rtl/>
        </w:rPr>
        <w:t xml:space="preserve"> سنن الترمذي 5</w:t>
      </w:r>
      <w:r w:rsidR="00224DFC">
        <w:rPr>
          <w:rtl/>
        </w:rPr>
        <w:t>:</w:t>
      </w:r>
      <w:r w:rsidRPr="00234385">
        <w:rPr>
          <w:rtl/>
        </w:rPr>
        <w:t xml:space="preserve"> 662</w:t>
      </w:r>
      <w:r w:rsidR="00224DFC">
        <w:rPr>
          <w:rtl/>
        </w:rPr>
        <w:t>،</w:t>
      </w:r>
      <w:r w:rsidRPr="00234385">
        <w:rPr>
          <w:rtl/>
        </w:rPr>
        <w:t xml:space="preserve"> سنن الدارمي 2</w:t>
      </w:r>
      <w:r w:rsidR="00224DFC">
        <w:rPr>
          <w:rtl/>
        </w:rPr>
        <w:t>:</w:t>
      </w:r>
      <w:r w:rsidRPr="00234385">
        <w:rPr>
          <w:rtl/>
        </w:rPr>
        <w:t xml:space="preserve"> 431</w:t>
      </w:r>
      <w:r w:rsidR="00224DFC">
        <w:rPr>
          <w:rtl/>
        </w:rPr>
        <w:t>،</w:t>
      </w:r>
      <w:r w:rsidRPr="00234385">
        <w:rPr>
          <w:rtl/>
        </w:rPr>
        <w:t xml:space="preserve"> مسند أحمد 4</w:t>
      </w:r>
      <w:r w:rsidR="00224DFC">
        <w:rPr>
          <w:rtl/>
        </w:rPr>
        <w:t>:</w:t>
      </w:r>
      <w:r w:rsidRPr="00234385">
        <w:rPr>
          <w:rtl/>
        </w:rPr>
        <w:t xml:space="preserve"> 367 و 371 و 5</w:t>
      </w:r>
      <w:r w:rsidR="00224DFC">
        <w:rPr>
          <w:rtl/>
        </w:rPr>
        <w:t>:</w:t>
      </w:r>
      <w:r w:rsidRPr="00234385">
        <w:rPr>
          <w:rtl/>
        </w:rPr>
        <w:t xml:space="preserve"> 182</w:t>
      </w:r>
      <w:r w:rsidR="00224DFC">
        <w:rPr>
          <w:rtl/>
        </w:rPr>
        <w:t>،</w:t>
      </w:r>
      <w:r w:rsidRPr="00234385">
        <w:rPr>
          <w:rtl/>
        </w:rPr>
        <w:t xml:space="preserve"> المستدرك 3</w:t>
      </w:r>
      <w:r w:rsidR="00224DFC">
        <w:rPr>
          <w:rtl/>
        </w:rPr>
        <w:t>:</w:t>
      </w:r>
      <w:r w:rsidRPr="00234385">
        <w:rPr>
          <w:rtl/>
        </w:rPr>
        <w:t xml:space="preserve"> 148.</w:t>
      </w:r>
    </w:p>
    <w:p w:rsidR="001722C5" w:rsidRPr="00234385" w:rsidRDefault="001722C5" w:rsidP="001722C5">
      <w:pPr>
        <w:pStyle w:val="libFootnote0"/>
        <w:rPr>
          <w:rtl/>
        </w:rPr>
      </w:pPr>
      <w:r w:rsidRPr="00234385">
        <w:rPr>
          <w:rFonts w:hint="cs"/>
          <w:rtl/>
        </w:rPr>
        <w:t xml:space="preserve">(2) </w:t>
      </w:r>
      <w:r w:rsidRPr="00234385">
        <w:rPr>
          <w:rtl/>
        </w:rPr>
        <w:t>مجمع الزوائد 7</w:t>
      </w:r>
      <w:r w:rsidR="00224DFC">
        <w:rPr>
          <w:rtl/>
        </w:rPr>
        <w:t>:</w:t>
      </w:r>
      <w:r w:rsidRPr="00234385">
        <w:rPr>
          <w:rtl/>
        </w:rPr>
        <w:t xml:space="preserve"> 165</w:t>
      </w:r>
      <w:r w:rsidR="00224DFC">
        <w:rPr>
          <w:rtl/>
        </w:rPr>
        <w:t>،</w:t>
      </w:r>
      <w:r w:rsidRPr="00234385">
        <w:rPr>
          <w:rtl/>
        </w:rPr>
        <w:t xml:space="preserve"> البرهان للزركشي 1</w:t>
      </w:r>
      <w:r w:rsidR="00224DFC">
        <w:rPr>
          <w:rtl/>
        </w:rPr>
        <w:t>:</w:t>
      </w:r>
      <w:r w:rsidRPr="00234385">
        <w:rPr>
          <w:rtl/>
        </w:rPr>
        <w:t xml:space="preserve"> 545.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وعن عائشة</w:t>
      </w:r>
      <w:r w:rsidR="00224DFC">
        <w:rPr>
          <w:rFonts w:hint="cs"/>
          <w:rtl/>
        </w:rPr>
        <w:t>،</w:t>
      </w:r>
      <w:r>
        <w:rPr>
          <w:rtl/>
        </w:rPr>
        <w:t xml:space="preserve"> عن رسول</w:t>
      </w:r>
      <w:r>
        <w:rPr>
          <w:rFonts w:hint="cs"/>
          <w:rtl/>
        </w:rPr>
        <w:t xml:space="preserve"> </w:t>
      </w:r>
      <w:r>
        <w:rPr>
          <w:rtl/>
        </w:rPr>
        <w:t xml:space="preserve">الله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قال</w:t>
      </w:r>
      <w:r w:rsidR="00224DFC">
        <w:rPr>
          <w:rtl/>
        </w:rPr>
        <w:t>:</w:t>
      </w:r>
      <w:r>
        <w:rPr>
          <w:rtl/>
        </w:rPr>
        <w:t xml:space="preserve"> « النظر في المصحف</w:t>
      </w:r>
      <w:r>
        <w:rPr>
          <w:rFonts w:hint="cs"/>
          <w:rtl/>
        </w:rPr>
        <w:t xml:space="preserve"> </w:t>
      </w:r>
      <w:r>
        <w:rPr>
          <w:rtl/>
        </w:rPr>
        <w:t>عبادة »</w:t>
      </w:r>
      <w:r>
        <w:rPr>
          <w:rFonts w:hint="cs"/>
          <w:rtl/>
        </w:rPr>
        <w:t xml:space="preserve"> </w:t>
      </w:r>
      <w:r w:rsidRPr="001722C5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وعن ابن مسعود</w:t>
      </w:r>
      <w:r w:rsidR="00224DFC">
        <w:rPr>
          <w:rtl/>
        </w:rPr>
        <w:t>،</w:t>
      </w:r>
      <w:r>
        <w:rPr>
          <w:rtl/>
        </w:rPr>
        <w:t xml:space="preserve"> عن رسول الله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قال</w:t>
      </w:r>
      <w:r w:rsidR="00224DFC">
        <w:rPr>
          <w:rtl/>
        </w:rPr>
        <w:t>:</w:t>
      </w:r>
      <w:r>
        <w:rPr>
          <w:rtl/>
        </w:rPr>
        <w:t xml:space="preserve"> « أديموا النظر في</w:t>
      </w:r>
      <w:r>
        <w:rPr>
          <w:rFonts w:hint="cs"/>
          <w:rtl/>
        </w:rPr>
        <w:t xml:space="preserve"> </w:t>
      </w:r>
      <w:r>
        <w:rPr>
          <w:rtl/>
        </w:rPr>
        <w:t xml:space="preserve">المصحف » </w:t>
      </w:r>
      <w:r w:rsidRPr="001722C5">
        <w:rPr>
          <w:rStyle w:val="libFootnotenumChar"/>
          <w:rtl/>
        </w:rPr>
        <w:t>(2)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وعن أبي سعيد الخدري</w:t>
      </w:r>
      <w:r w:rsidR="00224DFC">
        <w:rPr>
          <w:rtl/>
        </w:rPr>
        <w:t>،</w:t>
      </w:r>
      <w:r>
        <w:rPr>
          <w:rtl/>
        </w:rPr>
        <w:t xml:space="preserve"> عن رسول الله </w:t>
      </w:r>
      <w:r w:rsidRPr="001722C5">
        <w:rPr>
          <w:rStyle w:val="libAlaemChar"/>
          <w:rFonts w:hint="cs"/>
          <w:rtl/>
        </w:rPr>
        <w:t>صلى‌الله‌عليه‌وآله‌وسلم</w:t>
      </w:r>
      <w:r w:rsidR="00224DFC">
        <w:rPr>
          <w:rtl/>
        </w:rPr>
        <w:t>:</w:t>
      </w:r>
      <w:r>
        <w:rPr>
          <w:rtl/>
        </w:rPr>
        <w:t xml:space="preserve"> « أعطوا أعينكم حظّها</w:t>
      </w:r>
      <w:r>
        <w:rPr>
          <w:rFonts w:hint="cs"/>
          <w:rtl/>
        </w:rPr>
        <w:t xml:space="preserve"> </w:t>
      </w:r>
      <w:r>
        <w:rPr>
          <w:rtl/>
        </w:rPr>
        <w:t>من العبادة</w:t>
      </w:r>
      <w:r w:rsidR="00224DFC">
        <w:rPr>
          <w:rtl/>
        </w:rPr>
        <w:t>،</w:t>
      </w:r>
      <w:r>
        <w:rPr>
          <w:rtl/>
        </w:rPr>
        <w:t xml:space="preserve"> قالوا</w:t>
      </w:r>
      <w:r w:rsidR="00224DFC">
        <w:rPr>
          <w:rtl/>
        </w:rPr>
        <w:t>:</w:t>
      </w:r>
      <w:r>
        <w:rPr>
          <w:rtl/>
        </w:rPr>
        <w:t xml:space="preserve"> وما حظّها من العبادة</w:t>
      </w:r>
      <w:r w:rsidR="00224DFC">
        <w:rPr>
          <w:rtl/>
        </w:rPr>
        <w:t>،</w:t>
      </w:r>
      <w:r>
        <w:rPr>
          <w:rtl/>
        </w:rPr>
        <w:t xml:space="preserve"> يا رسول الله ؟ قال</w:t>
      </w:r>
      <w:r w:rsidR="00224DFC">
        <w:rPr>
          <w:rtl/>
        </w:rPr>
        <w:t>:</w:t>
      </w:r>
      <w:r>
        <w:rPr>
          <w:rtl/>
        </w:rPr>
        <w:t xml:space="preserve"> النظر في</w:t>
      </w:r>
      <w:r>
        <w:rPr>
          <w:rFonts w:hint="cs"/>
          <w:rtl/>
        </w:rPr>
        <w:t xml:space="preserve"> </w:t>
      </w:r>
      <w:r>
        <w:rPr>
          <w:rtl/>
        </w:rPr>
        <w:t>المصحف</w:t>
      </w:r>
      <w:r w:rsidR="00224DFC">
        <w:rPr>
          <w:rtl/>
        </w:rPr>
        <w:t>،</w:t>
      </w:r>
      <w:r>
        <w:rPr>
          <w:rtl/>
        </w:rPr>
        <w:t xml:space="preserve"> والتفكّر فيه</w:t>
      </w:r>
      <w:r w:rsidR="00224DFC">
        <w:rPr>
          <w:rtl/>
        </w:rPr>
        <w:t>،</w:t>
      </w:r>
      <w:r>
        <w:rPr>
          <w:rtl/>
        </w:rPr>
        <w:t xml:space="preserve"> والاعتبار عند عجائبه » </w:t>
      </w:r>
      <w:r w:rsidRPr="001722C5">
        <w:rPr>
          <w:rStyle w:val="libFootnotenumChar"/>
          <w:rtl/>
        </w:rPr>
        <w:t>(3)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 xml:space="preserve">وقال </w:t>
      </w:r>
      <w:r w:rsidRPr="001722C5">
        <w:rPr>
          <w:rStyle w:val="libAlaemChar"/>
          <w:rFonts w:hint="cs"/>
          <w:rtl/>
        </w:rPr>
        <w:t>صلى‌الله‌عليه‌وآله‌وسلم</w:t>
      </w:r>
      <w:r w:rsidR="00224DFC">
        <w:rPr>
          <w:rtl/>
        </w:rPr>
        <w:t>:</w:t>
      </w:r>
      <w:r>
        <w:rPr>
          <w:rtl/>
        </w:rPr>
        <w:t xml:space="preserve"> « أفضل عبادة أُمّتي تلاوة القرآن نظراً » </w:t>
      </w:r>
      <w:r w:rsidRPr="001722C5">
        <w:rPr>
          <w:rStyle w:val="libFootnotenumChar"/>
          <w:rtl/>
        </w:rPr>
        <w:t>(4)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 xml:space="preserve">وقال </w:t>
      </w:r>
      <w:r w:rsidRPr="001722C5">
        <w:rPr>
          <w:rStyle w:val="libAlaemChar"/>
          <w:rFonts w:hint="cs"/>
          <w:rtl/>
        </w:rPr>
        <w:t>صلى‌الله‌عليه‌وآله‌وسلم</w:t>
      </w:r>
      <w:r w:rsidR="00224DFC">
        <w:rPr>
          <w:rtl/>
        </w:rPr>
        <w:t>:</w:t>
      </w:r>
      <w:r>
        <w:rPr>
          <w:rtl/>
        </w:rPr>
        <w:t xml:space="preserve"> « من قرأ القرآن نظراً مُتّع ببصره ما</w:t>
      </w:r>
      <w:r>
        <w:rPr>
          <w:rFonts w:hint="cs"/>
          <w:rtl/>
        </w:rPr>
        <w:t xml:space="preserve"> </w:t>
      </w:r>
      <w:r>
        <w:rPr>
          <w:rtl/>
        </w:rPr>
        <w:t xml:space="preserve">دام في الدنيا » </w:t>
      </w:r>
      <w:r w:rsidRPr="001722C5">
        <w:rPr>
          <w:rStyle w:val="libFootnotenumChar"/>
          <w:rtl/>
        </w:rPr>
        <w:t>(5)</w:t>
      </w:r>
      <w:r>
        <w:rPr>
          <w:rtl/>
        </w:rPr>
        <w:t>. وكلّ</w:t>
      </w:r>
      <w:r>
        <w:rPr>
          <w:rFonts w:hint="cs"/>
          <w:rtl/>
        </w:rPr>
        <w:t xml:space="preserve"> </w:t>
      </w:r>
      <w:r>
        <w:rPr>
          <w:rtl/>
        </w:rPr>
        <w:t>هذه الروايات تدلّ على أنّ إطلاق لفظ المصحف على الكتاب الكريم لم</w:t>
      </w:r>
      <w:r>
        <w:rPr>
          <w:rFonts w:hint="cs"/>
          <w:rtl/>
        </w:rPr>
        <w:t xml:space="preserve"> </w:t>
      </w:r>
      <w:r>
        <w:rPr>
          <w:rtl/>
        </w:rPr>
        <w:t>يكن متأخّراً إلى زمان الخلفاء</w:t>
      </w:r>
      <w:r w:rsidR="00224DFC">
        <w:rPr>
          <w:rtl/>
        </w:rPr>
        <w:t>،</w:t>
      </w:r>
      <w:r>
        <w:rPr>
          <w:rtl/>
        </w:rPr>
        <w:t xml:space="preserve"> كما صرحت به بعض الروايات</w:t>
      </w:r>
      <w:r w:rsidR="00224DFC">
        <w:rPr>
          <w:rtl/>
        </w:rPr>
        <w:t>،</w:t>
      </w:r>
      <w:r>
        <w:rPr>
          <w:rtl/>
        </w:rPr>
        <w:t xml:space="preserve"> بل كان</w:t>
      </w:r>
      <w:r>
        <w:rPr>
          <w:rFonts w:hint="cs"/>
          <w:rtl/>
        </w:rPr>
        <w:t xml:space="preserve"> </w:t>
      </w:r>
      <w:r>
        <w:rPr>
          <w:rtl/>
        </w:rPr>
        <w:t xml:space="preserve">القرآن مجموعاً في مصحف منذ عهد الرسول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ونزيد على ما</w:t>
      </w:r>
      <w:r>
        <w:rPr>
          <w:rFonts w:hint="cs"/>
          <w:rtl/>
        </w:rPr>
        <w:t xml:space="preserve"> </w:t>
      </w:r>
      <w:r>
        <w:rPr>
          <w:rtl/>
        </w:rPr>
        <w:t xml:space="preserve">تقدّم أنّ رسول الله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كان لديه مصحف أيضاً</w:t>
      </w:r>
      <w:r w:rsidR="00224DFC">
        <w:rPr>
          <w:rtl/>
        </w:rPr>
        <w:t>،</w:t>
      </w:r>
      <w:r>
        <w:rPr>
          <w:rtl/>
        </w:rPr>
        <w:t xml:space="preserve"> ففي</w:t>
      </w:r>
      <w:r>
        <w:rPr>
          <w:rFonts w:hint="cs"/>
          <w:rtl/>
        </w:rPr>
        <w:t xml:space="preserve"> </w:t>
      </w:r>
      <w:r>
        <w:rPr>
          <w:rtl/>
        </w:rPr>
        <w:t xml:space="preserve">حديث عثمان بن أبي العاص حين جاء وفد ثقيف إلى النبي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قال</w:t>
      </w:r>
      <w:r>
        <w:rPr>
          <w:rFonts w:hint="cs"/>
          <w:rtl/>
        </w:rPr>
        <w:t xml:space="preserve"> </w:t>
      </w:r>
      <w:r>
        <w:rPr>
          <w:rtl/>
        </w:rPr>
        <w:t>عثمان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 xml:space="preserve">فدخلتُ على رسول الله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فسألته مصحفاً كان عنده</w:t>
      </w:r>
    </w:p>
    <w:p w:rsidR="001722C5" w:rsidRPr="00234385" w:rsidRDefault="001722C5" w:rsidP="001722C5">
      <w:pPr>
        <w:pStyle w:val="libLine"/>
        <w:rPr>
          <w:rtl/>
        </w:rPr>
      </w:pPr>
      <w:r w:rsidRPr="00234385">
        <w:rPr>
          <w:rtl/>
        </w:rPr>
        <w:t>__________________</w:t>
      </w:r>
    </w:p>
    <w:p w:rsidR="001722C5" w:rsidRPr="00234385" w:rsidRDefault="001722C5" w:rsidP="001722C5">
      <w:pPr>
        <w:pStyle w:val="libFootnote0"/>
        <w:rPr>
          <w:rtl/>
        </w:rPr>
      </w:pPr>
      <w:r w:rsidRPr="00234385">
        <w:rPr>
          <w:rFonts w:hint="cs"/>
          <w:rtl/>
        </w:rPr>
        <w:t xml:space="preserve">(1) </w:t>
      </w:r>
      <w:r w:rsidRPr="00234385">
        <w:rPr>
          <w:rtl/>
        </w:rPr>
        <w:t>البرهان للزركشي 1</w:t>
      </w:r>
      <w:r w:rsidR="00224DFC">
        <w:rPr>
          <w:rtl/>
        </w:rPr>
        <w:t>:</w:t>
      </w:r>
      <w:r w:rsidRPr="00234385">
        <w:rPr>
          <w:rtl/>
        </w:rPr>
        <w:t xml:space="preserve"> 546.</w:t>
      </w:r>
    </w:p>
    <w:p w:rsidR="001722C5" w:rsidRPr="00234385" w:rsidRDefault="001722C5" w:rsidP="001722C5">
      <w:pPr>
        <w:pStyle w:val="libFootnote0"/>
        <w:rPr>
          <w:rtl/>
        </w:rPr>
      </w:pPr>
      <w:r w:rsidRPr="00234385">
        <w:rPr>
          <w:rFonts w:hint="cs"/>
          <w:rtl/>
        </w:rPr>
        <w:t xml:space="preserve">(2) </w:t>
      </w:r>
      <w:r w:rsidRPr="00234385">
        <w:rPr>
          <w:rtl/>
        </w:rPr>
        <w:t>مجمع الزوائد 7</w:t>
      </w:r>
      <w:r w:rsidR="00224DFC">
        <w:rPr>
          <w:rtl/>
        </w:rPr>
        <w:t>:</w:t>
      </w:r>
      <w:r w:rsidRPr="00234385">
        <w:rPr>
          <w:rtl/>
        </w:rPr>
        <w:t xml:space="preserve"> 171.</w:t>
      </w:r>
    </w:p>
    <w:p w:rsidR="001722C5" w:rsidRPr="00234385" w:rsidRDefault="001722C5" w:rsidP="001722C5">
      <w:pPr>
        <w:pStyle w:val="libFootnote0"/>
        <w:rPr>
          <w:rtl/>
        </w:rPr>
      </w:pPr>
      <w:r w:rsidRPr="00234385">
        <w:rPr>
          <w:rFonts w:hint="cs"/>
          <w:rtl/>
        </w:rPr>
        <w:t xml:space="preserve">(3) </w:t>
      </w:r>
      <w:r w:rsidRPr="00234385">
        <w:rPr>
          <w:rtl/>
        </w:rPr>
        <w:t>كنز العمال 1</w:t>
      </w:r>
      <w:r w:rsidR="00224DFC">
        <w:rPr>
          <w:rtl/>
        </w:rPr>
        <w:t>:</w:t>
      </w:r>
      <w:r w:rsidRPr="00234385">
        <w:rPr>
          <w:rtl/>
        </w:rPr>
        <w:t xml:space="preserve"> حديث 2262.</w:t>
      </w:r>
    </w:p>
    <w:p w:rsidR="001722C5" w:rsidRPr="00234385" w:rsidRDefault="001722C5" w:rsidP="001722C5">
      <w:pPr>
        <w:pStyle w:val="libFootnote0"/>
        <w:rPr>
          <w:rtl/>
        </w:rPr>
      </w:pPr>
      <w:r w:rsidRPr="00234385">
        <w:rPr>
          <w:rFonts w:hint="cs"/>
          <w:rtl/>
        </w:rPr>
        <w:t xml:space="preserve">(4) </w:t>
      </w:r>
      <w:r w:rsidRPr="00234385">
        <w:rPr>
          <w:rtl/>
        </w:rPr>
        <w:t>كنز العمال 1</w:t>
      </w:r>
      <w:r w:rsidR="00224DFC">
        <w:rPr>
          <w:rtl/>
        </w:rPr>
        <w:t>:</w:t>
      </w:r>
      <w:r w:rsidRPr="00234385">
        <w:rPr>
          <w:rtl/>
        </w:rPr>
        <w:t xml:space="preserve"> حديث 2265 و 2358 و 2359.</w:t>
      </w:r>
    </w:p>
    <w:p w:rsidR="001722C5" w:rsidRPr="00234385" w:rsidRDefault="001722C5" w:rsidP="001722C5">
      <w:pPr>
        <w:pStyle w:val="libFootnote0"/>
        <w:rPr>
          <w:rtl/>
        </w:rPr>
      </w:pPr>
      <w:r w:rsidRPr="00234385">
        <w:rPr>
          <w:rFonts w:hint="cs"/>
          <w:rtl/>
        </w:rPr>
        <w:t xml:space="preserve">(5) </w:t>
      </w:r>
      <w:r w:rsidRPr="00234385">
        <w:rPr>
          <w:rtl/>
        </w:rPr>
        <w:t>كنز العمال 1</w:t>
      </w:r>
      <w:r w:rsidR="00224DFC">
        <w:rPr>
          <w:rtl/>
        </w:rPr>
        <w:t>:</w:t>
      </w:r>
      <w:r w:rsidRPr="00234385">
        <w:rPr>
          <w:rtl/>
        </w:rPr>
        <w:t xml:space="preserve"> حديث 2407.</w:t>
      </w:r>
    </w:p>
    <w:p w:rsidR="001722C5" w:rsidRDefault="001722C5" w:rsidP="001722C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فأعطانيه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(1)</w:t>
      </w:r>
      <w:r w:rsidR="00224DFC">
        <w:rPr>
          <w:rFonts w:hint="cs"/>
          <w:rtl/>
        </w:rPr>
        <w:t>،</w:t>
      </w:r>
      <w:r>
        <w:rPr>
          <w:rtl/>
        </w:rPr>
        <w:t xml:space="preserve"> بل وترك رسول الله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مصحفاً في بيته خلف فراشه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لا</w:t>
      </w:r>
      <w:r>
        <w:rPr>
          <w:rFonts w:hint="cs"/>
          <w:rtl/>
        </w:rPr>
        <w:t xml:space="preserve"> </w:t>
      </w:r>
      <w:r>
        <w:rPr>
          <w:rtl/>
        </w:rPr>
        <w:t xml:space="preserve">حسبما صرحت به بعض الروايات </w:t>
      </w:r>
      <w:r w:rsidR="00224DFC">
        <w:rPr>
          <w:rtl/>
        </w:rPr>
        <w:t>-</w:t>
      </w:r>
      <w:r>
        <w:rPr>
          <w:rtl/>
        </w:rPr>
        <w:t xml:space="preserve"> مكتوباً في العسب والحرير</w:t>
      </w:r>
      <w:r>
        <w:rPr>
          <w:rFonts w:hint="cs"/>
          <w:rtl/>
        </w:rPr>
        <w:t xml:space="preserve"> </w:t>
      </w:r>
      <w:r>
        <w:rPr>
          <w:rtl/>
        </w:rPr>
        <w:t>وال</w:t>
      </w:r>
      <w:r>
        <w:rPr>
          <w:rFonts w:hint="cs"/>
          <w:rtl/>
        </w:rPr>
        <w:t>أ</w:t>
      </w:r>
      <w:r>
        <w:rPr>
          <w:rtl/>
        </w:rPr>
        <w:t>كتاف</w:t>
      </w:r>
      <w:r w:rsidR="00224DFC">
        <w:rPr>
          <w:rFonts w:hint="cs"/>
          <w:rtl/>
        </w:rPr>
        <w:t>،</w:t>
      </w:r>
      <w:r>
        <w:rPr>
          <w:rtl/>
        </w:rPr>
        <w:t xml:space="preserve"> وقد أمر عليّاً </w:t>
      </w:r>
      <w:r w:rsidRPr="001722C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بأخذه وجمعه</w:t>
      </w:r>
      <w:r w:rsidR="00224DFC">
        <w:rPr>
          <w:rtl/>
        </w:rPr>
        <w:t>،</w:t>
      </w:r>
      <w:r>
        <w:rPr>
          <w:rtl/>
        </w:rPr>
        <w:t xml:space="preserve"> قال الإمام عليّ </w:t>
      </w:r>
      <w:r w:rsidRPr="001722C5">
        <w:rPr>
          <w:rStyle w:val="libAlaemChar"/>
          <w:rFonts w:hint="cs"/>
          <w:rtl/>
        </w:rPr>
        <w:t>عليه‌السلام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آليت بيمينٍ</w:t>
      </w:r>
      <w:r>
        <w:rPr>
          <w:rFonts w:hint="cs"/>
          <w:rtl/>
        </w:rPr>
        <w:t xml:space="preserve"> </w:t>
      </w:r>
      <w:r>
        <w:rPr>
          <w:rtl/>
        </w:rPr>
        <w:t xml:space="preserve">أن لا أرتدي برداء إلاّ إلى الصلاة حتّى أجمعه » </w:t>
      </w:r>
      <w:r w:rsidRPr="001722C5">
        <w:rPr>
          <w:rStyle w:val="libFootnotenumChar"/>
          <w:rtl/>
        </w:rPr>
        <w:t>(2)</w:t>
      </w:r>
      <w:r>
        <w:rPr>
          <w:rtl/>
        </w:rPr>
        <w:t xml:space="preserve">. فجمعه </w:t>
      </w:r>
      <w:r w:rsidRPr="001722C5">
        <w:rPr>
          <w:rStyle w:val="libAlaemChar"/>
          <w:rFonts w:hint="cs"/>
          <w:rtl/>
        </w:rPr>
        <w:t>عليه‌السلام</w:t>
      </w:r>
      <w:r w:rsidR="00224DFC">
        <w:rPr>
          <w:rtl/>
        </w:rPr>
        <w:t>،</w:t>
      </w:r>
      <w:r>
        <w:rPr>
          <w:rtl/>
        </w:rPr>
        <w:t xml:space="preserve"> وكان</w:t>
      </w:r>
      <w:r>
        <w:rPr>
          <w:rFonts w:hint="cs"/>
          <w:rtl/>
        </w:rPr>
        <w:t xml:space="preserve"> </w:t>
      </w:r>
      <w:r>
        <w:rPr>
          <w:rtl/>
        </w:rPr>
        <w:t>مشتملاً على التنزيل والتأويل</w:t>
      </w:r>
      <w:r w:rsidR="00224DFC">
        <w:rPr>
          <w:rtl/>
        </w:rPr>
        <w:t>،</w:t>
      </w:r>
      <w:r>
        <w:rPr>
          <w:rtl/>
        </w:rPr>
        <w:t xml:space="preserve"> ومرتّباً وفق النزول على ما مضى بيانه.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وجميع ما تقدّم أدلّةٌ قاطعة وبراهين ساطعة على أنّ القرآن قد كتب كله</w:t>
      </w:r>
      <w:r>
        <w:rPr>
          <w:rFonts w:hint="cs"/>
          <w:rtl/>
        </w:rPr>
        <w:t xml:space="preserve"> </w:t>
      </w:r>
      <w:r>
        <w:rPr>
          <w:rtl/>
        </w:rPr>
        <w:t xml:space="preserve">على عهد النبي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تدويناً في السطور علاوة على حفظه في الصدور</w:t>
      </w:r>
      <w:r w:rsidR="00224DFC">
        <w:rPr>
          <w:rtl/>
        </w:rPr>
        <w:t>،</w:t>
      </w:r>
      <w:r>
        <w:rPr>
          <w:rtl/>
        </w:rPr>
        <w:t xml:space="preserve"> وكان له أوّل وآخر</w:t>
      </w:r>
      <w:r w:rsidR="00224DFC">
        <w:rPr>
          <w:rtl/>
        </w:rPr>
        <w:t>،</w:t>
      </w:r>
      <w:r>
        <w:rPr>
          <w:rtl/>
        </w:rPr>
        <w:t xml:space="preserve"> وكان الرسول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يشرف بنفسه على وضع كلّ شيءٍ</w:t>
      </w:r>
      <w:r>
        <w:rPr>
          <w:rFonts w:hint="cs"/>
          <w:rtl/>
        </w:rPr>
        <w:t xml:space="preserve"> </w:t>
      </w:r>
      <w:r>
        <w:rPr>
          <w:rtl/>
        </w:rPr>
        <w:t>في المكان الذي ينبغي أن يكون فيه</w:t>
      </w:r>
      <w:r w:rsidR="00224DFC">
        <w:rPr>
          <w:rtl/>
        </w:rPr>
        <w:t>،</w:t>
      </w:r>
      <w:r>
        <w:rPr>
          <w:rtl/>
        </w:rPr>
        <w:t xml:space="preserve"> إذن فكيف يمكن أن يقال إنّ جمع</w:t>
      </w:r>
      <w:r>
        <w:rPr>
          <w:rFonts w:hint="cs"/>
          <w:rtl/>
        </w:rPr>
        <w:t xml:space="preserve"> </w:t>
      </w:r>
      <w:r>
        <w:rPr>
          <w:rtl/>
        </w:rPr>
        <w:t>القرآن قد تأخّر إلى زمان خلافة أبي بكر</w:t>
      </w:r>
      <w:r w:rsidR="00224DFC">
        <w:rPr>
          <w:rtl/>
        </w:rPr>
        <w:t>،</w:t>
      </w:r>
      <w:r>
        <w:rPr>
          <w:rtl/>
        </w:rPr>
        <w:t xml:space="preserve"> وإنّه احتاج إلى شهادة شاهدين</w:t>
      </w:r>
      <w:r>
        <w:rPr>
          <w:rFonts w:hint="cs"/>
          <w:rtl/>
        </w:rPr>
        <w:t xml:space="preserve"> </w:t>
      </w:r>
      <w:r>
        <w:rPr>
          <w:rtl/>
        </w:rPr>
        <w:t xml:space="preserve">يشهدان أنّهما سمعاه من رسول الله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Fonts w:hint="cs"/>
          <w:rtl/>
        </w:rPr>
        <w:t xml:space="preserve"> </w:t>
      </w:r>
      <w:r>
        <w:rPr>
          <w:rtl/>
        </w:rPr>
        <w:t>؟</w:t>
      </w:r>
    </w:p>
    <w:p w:rsidR="001722C5" w:rsidRPr="00234385" w:rsidRDefault="001722C5" w:rsidP="001722C5">
      <w:pPr>
        <w:pStyle w:val="libLine"/>
        <w:rPr>
          <w:rtl/>
        </w:rPr>
      </w:pPr>
      <w:r w:rsidRPr="00234385">
        <w:rPr>
          <w:rtl/>
        </w:rPr>
        <w:t>__________________</w:t>
      </w:r>
    </w:p>
    <w:p w:rsidR="001722C5" w:rsidRPr="00234385" w:rsidRDefault="001722C5" w:rsidP="001722C5">
      <w:pPr>
        <w:pStyle w:val="libFootnote0"/>
        <w:rPr>
          <w:rtl/>
        </w:rPr>
      </w:pPr>
      <w:r w:rsidRPr="00234385">
        <w:rPr>
          <w:rFonts w:hint="cs"/>
          <w:rtl/>
        </w:rPr>
        <w:t xml:space="preserve">(1) </w:t>
      </w:r>
      <w:r w:rsidRPr="00234385">
        <w:rPr>
          <w:rtl/>
        </w:rPr>
        <w:t>مجمع الزوائد 9</w:t>
      </w:r>
      <w:r w:rsidR="00224DFC">
        <w:rPr>
          <w:rtl/>
        </w:rPr>
        <w:t>:</w:t>
      </w:r>
      <w:r w:rsidRPr="00234385">
        <w:rPr>
          <w:rtl/>
        </w:rPr>
        <w:t xml:space="preserve"> 371</w:t>
      </w:r>
      <w:r w:rsidR="00224DFC">
        <w:rPr>
          <w:rtl/>
        </w:rPr>
        <w:t>،</w:t>
      </w:r>
      <w:r w:rsidRPr="00234385">
        <w:rPr>
          <w:rtl/>
        </w:rPr>
        <w:t xml:space="preserve"> حياة الصحابة 3</w:t>
      </w:r>
      <w:r w:rsidR="00224DFC">
        <w:rPr>
          <w:rtl/>
        </w:rPr>
        <w:t>:</w:t>
      </w:r>
      <w:r w:rsidRPr="00234385">
        <w:rPr>
          <w:rtl/>
        </w:rPr>
        <w:t xml:space="preserve"> 244.</w:t>
      </w:r>
    </w:p>
    <w:p w:rsidR="001722C5" w:rsidRPr="00234385" w:rsidRDefault="001722C5" w:rsidP="001722C5">
      <w:pPr>
        <w:pStyle w:val="libFootnote0"/>
        <w:rPr>
          <w:rtl/>
        </w:rPr>
      </w:pPr>
      <w:r w:rsidRPr="00234385">
        <w:rPr>
          <w:rFonts w:hint="cs"/>
          <w:rtl/>
        </w:rPr>
        <w:t xml:space="preserve">(2) </w:t>
      </w:r>
      <w:r w:rsidRPr="00234385">
        <w:rPr>
          <w:rtl/>
        </w:rPr>
        <w:t>كنز العمال 2</w:t>
      </w:r>
      <w:r w:rsidR="00224DFC">
        <w:rPr>
          <w:rtl/>
        </w:rPr>
        <w:t>:</w:t>
      </w:r>
      <w:r w:rsidRPr="00234385">
        <w:rPr>
          <w:rtl/>
        </w:rPr>
        <w:t xml:space="preserve"> حديث 4792.</w:t>
      </w:r>
    </w:p>
    <w:p w:rsidR="001722C5" w:rsidRPr="00D13B1F" w:rsidRDefault="00B70DB7" w:rsidP="001722C5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76" w:name="_Toc255232661"/>
      <w:bookmarkStart w:id="77" w:name="_Toc255985437"/>
      <w:bookmarkStart w:id="78" w:name="_Toc255985626"/>
      <w:bookmarkStart w:id="79" w:name="_Toc368304179"/>
      <w:r w:rsidR="001722C5" w:rsidRPr="00D13B1F">
        <w:rPr>
          <w:rtl/>
        </w:rPr>
        <w:lastRenderedPageBreak/>
        <w:t>جمع القرآن في عهد أبي بكر وعمر</w:t>
      </w:r>
      <w:bookmarkEnd w:id="76"/>
      <w:bookmarkEnd w:id="77"/>
      <w:bookmarkEnd w:id="78"/>
      <w:bookmarkEnd w:id="79"/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تتضارب الأخبار حول جمع القرآن في هذه المرحلة حتى تكاد أن</w:t>
      </w:r>
      <w:r>
        <w:rPr>
          <w:rFonts w:hint="cs"/>
          <w:rtl/>
        </w:rPr>
        <w:t xml:space="preserve"> </w:t>
      </w:r>
      <w:r>
        <w:rPr>
          <w:rtl/>
        </w:rPr>
        <w:t>تكون متكاذبة</w:t>
      </w:r>
      <w:r w:rsidR="00224DFC">
        <w:rPr>
          <w:rtl/>
        </w:rPr>
        <w:t>،</w:t>
      </w:r>
      <w:r>
        <w:rPr>
          <w:rtl/>
        </w:rPr>
        <w:t xml:space="preserve"> وفيما يلي نورد بعضها لنبيّن مدى تناقضها ومخالفتها</w:t>
      </w:r>
      <w:r>
        <w:rPr>
          <w:rFonts w:hint="cs"/>
          <w:rtl/>
        </w:rPr>
        <w:t xml:space="preserve"> </w:t>
      </w:r>
      <w:r>
        <w:rPr>
          <w:rtl/>
        </w:rPr>
        <w:t>لل</w:t>
      </w:r>
      <w:r>
        <w:rPr>
          <w:rFonts w:hint="cs"/>
          <w:rtl/>
        </w:rPr>
        <w:t>أ</w:t>
      </w:r>
      <w:r>
        <w:rPr>
          <w:rtl/>
        </w:rPr>
        <w:t>دلة التي ذكرناها آنفاً</w:t>
      </w:r>
      <w:r w:rsidR="00224DFC">
        <w:rPr>
          <w:rtl/>
        </w:rPr>
        <w:t>: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عن زيد بن ثابت</w:t>
      </w:r>
      <w:r w:rsidR="00224DFC">
        <w:rPr>
          <w:rtl/>
        </w:rPr>
        <w:t>،</w:t>
      </w:r>
      <w:r>
        <w:rPr>
          <w:rtl/>
        </w:rPr>
        <w:t xml:space="preserve"> قال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أرسل إليِّ أبو بكر مقتل أهل اليمامة</w:t>
      </w:r>
      <w:r w:rsidR="00224DFC">
        <w:rPr>
          <w:rtl/>
        </w:rPr>
        <w:t>،</w:t>
      </w:r>
      <w:r>
        <w:rPr>
          <w:rtl/>
        </w:rPr>
        <w:t xml:space="preserve"> فإذا</w:t>
      </w:r>
      <w:r>
        <w:rPr>
          <w:rFonts w:hint="cs"/>
          <w:rtl/>
        </w:rPr>
        <w:t xml:space="preserve"> </w:t>
      </w:r>
      <w:r>
        <w:rPr>
          <w:rtl/>
        </w:rPr>
        <w:t>عمر بن الخطاب عنده</w:t>
      </w:r>
      <w:r w:rsidR="00224DFC">
        <w:rPr>
          <w:rtl/>
        </w:rPr>
        <w:t>،</w:t>
      </w:r>
      <w:r>
        <w:rPr>
          <w:rtl/>
        </w:rPr>
        <w:t xml:space="preserve"> فقال أبو بكر</w:t>
      </w:r>
      <w:r w:rsidR="00224DFC">
        <w:rPr>
          <w:rtl/>
        </w:rPr>
        <w:t>:</w:t>
      </w:r>
      <w:r>
        <w:rPr>
          <w:rtl/>
        </w:rPr>
        <w:t xml:space="preserve"> إنّ عمر أتاني</w:t>
      </w:r>
      <w:r w:rsidR="00224DFC">
        <w:rPr>
          <w:rtl/>
        </w:rPr>
        <w:t>،</w:t>
      </w:r>
      <w:r>
        <w:rPr>
          <w:rtl/>
        </w:rPr>
        <w:t xml:space="preserve"> فقال</w:t>
      </w:r>
      <w:r w:rsidR="00224DFC">
        <w:rPr>
          <w:rtl/>
        </w:rPr>
        <w:t>:</w:t>
      </w:r>
      <w:r>
        <w:rPr>
          <w:rtl/>
        </w:rPr>
        <w:t xml:space="preserve"> إنّ القتل</w:t>
      </w:r>
      <w:r>
        <w:rPr>
          <w:rFonts w:hint="cs"/>
          <w:rtl/>
        </w:rPr>
        <w:t xml:space="preserve"> </w:t>
      </w:r>
      <w:r>
        <w:rPr>
          <w:rtl/>
        </w:rPr>
        <w:t>استمرّ بقُرّاء القرآن</w:t>
      </w:r>
      <w:r w:rsidR="00224DFC">
        <w:rPr>
          <w:rtl/>
        </w:rPr>
        <w:t>،</w:t>
      </w:r>
      <w:r>
        <w:rPr>
          <w:rtl/>
        </w:rPr>
        <w:t xml:space="preserve"> وإنّي أخشى أن يستمرّ القتل بالقُرّاء في المواطن</w:t>
      </w:r>
      <w:r w:rsidR="00224DFC">
        <w:rPr>
          <w:rtl/>
        </w:rPr>
        <w:t>،</w:t>
      </w:r>
      <w:r>
        <w:rPr>
          <w:rtl/>
        </w:rPr>
        <w:t xml:space="preserve"> فيذهب كثيرٌ من القرآن</w:t>
      </w:r>
      <w:r w:rsidR="00224DFC">
        <w:rPr>
          <w:rtl/>
        </w:rPr>
        <w:t>،</w:t>
      </w:r>
      <w:r>
        <w:rPr>
          <w:rtl/>
        </w:rPr>
        <w:t xml:space="preserve"> وإنّي أرى أن تأمر بجمع القرآن</w:t>
      </w:r>
      <w:r w:rsidR="00224DFC">
        <w:rPr>
          <w:rtl/>
        </w:rPr>
        <w:t>،</w:t>
      </w:r>
      <w:r>
        <w:rPr>
          <w:rtl/>
        </w:rPr>
        <w:t xml:space="preserve"> فقلت لعمر</w:t>
      </w:r>
      <w:r w:rsidR="00224DFC">
        <w:rPr>
          <w:rtl/>
        </w:rPr>
        <w:t>:</w:t>
      </w:r>
      <w:r>
        <w:rPr>
          <w:rtl/>
        </w:rPr>
        <w:t xml:space="preserve"> كيف تفعل شيئاً لم يفعله رسول الله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؟ قال عمر</w:t>
      </w:r>
      <w:r w:rsidR="00224DFC">
        <w:rPr>
          <w:rtl/>
        </w:rPr>
        <w:t>:</w:t>
      </w:r>
      <w:r>
        <w:rPr>
          <w:rtl/>
        </w:rPr>
        <w:t xml:space="preserve"> هو والله خير. فلم</w:t>
      </w:r>
      <w:r>
        <w:rPr>
          <w:rFonts w:hint="cs"/>
          <w:rtl/>
        </w:rPr>
        <w:t xml:space="preserve"> </w:t>
      </w:r>
      <w:r>
        <w:rPr>
          <w:rtl/>
        </w:rPr>
        <w:t>يزل يراجعني حتّى شرح الله صدري لذلك</w:t>
      </w:r>
      <w:r w:rsidR="00224DFC">
        <w:rPr>
          <w:rtl/>
        </w:rPr>
        <w:t>،</w:t>
      </w:r>
      <w:r>
        <w:rPr>
          <w:rtl/>
        </w:rPr>
        <w:t xml:space="preserve"> ورأيت في ذلك الذي رأى</w:t>
      </w:r>
      <w:r>
        <w:rPr>
          <w:rFonts w:hint="cs"/>
          <w:rtl/>
        </w:rPr>
        <w:t xml:space="preserve"> </w:t>
      </w:r>
      <w:r>
        <w:rPr>
          <w:rtl/>
        </w:rPr>
        <w:t>عمر. قال زيد</w:t>
      </w:r>
      <w:r w:rsidR="00224DFC">
        <w:rPr>
          <w:rtl/>
        </w:rPr>
        <w:t>:</w:t>
      </w:r>
      <w:r>
        <w:rPr>
          <w:rtl/>
        </w:rPr>
        <w:t xml:space="preserve"> قال أبو بكر</w:t>
      </w:r>
      <w:r w:rsidR="00224DFC">
        <w:rPr>
          <w:rtl/>
        </w:rPr>
        <w:t>:</w:t>
      </w:r>
      <w:r>
        <w:rPr>
          <w:rtl/>
        </w:rPr>
        <w:t xml:space="preserve"> إنّك شابّ عاقل</w:t>
      </w:r>
      <w:r w:rsidR="00224DFC">
        <w:rPr>
          <w:rtl/>
        </w:rPr>
        <w:t>،</w:t>
      </w:r>
      <w:r>
        <w:rPr>
          <w:rtl/>
        </w:rPr>
        <w:t xml:space="preserve"> لا نتّهمك</w:t>
      </w:r>
      <w:r w:rsidR="00224DFC">
        <w:rPr>
          <w:rtl/>
        </w:rPr>
        <w:t>،</w:t>
      </w:r>
      <w:r>
        <w:rPr>
          <w:rtl/>
        </w:rPr>
        <w:t xml:space="preserve"> وقد كنت تكتب</w:t>
      </w:r>
      <w:r>
        <w:rPr>
          <w:rFonts w:hint="cs"/>
          <w:rtl/>
        </w:rPr>
        <w:t xml:space="preserve"> </w:t>
      </w:r>
      <w:r>
        <w:rPr>
          <w:rtl/>
        </w:rPr>
        <w:t xml:space="preserve">الوحي لرسول الله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فتتبّع القرآن فاجمعه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فو الله لو كلّفوني نقل جبلٍ</w:t>
      </w:r>
      <w:r>
        <w:rPr>
          <w:rFonts w:hint="cs"/>
          <w:rtl/>
        </w:rPr>
        <w:t xml:space="preserve"> </w:t>
      </w:r>
      <w:r>
        <w:rPr>
          <w:rtl/>
        </w:rPr>
        <w:t xml:space="preserve">من الجبال ما كان أثقل عليَّ ممّا أمرني به من جمع القرآن </w:t>
      </w:r>
      <w:r w:rsidR="00224DFC">
        <w:rPr>
          <w:rtl/>
        </w:rPr>
        <w:t>-</w:t>
      </w:r>
      <w:r>
        <w:rPr>
          <w:rtl/>
        </w:rPr>
        <w:t xml:space="preserve"> قلت</w:t>
      </w:r>
      <w:r w:rsidR="00224DFC">
        <w:rPr>
          <w:rtl/>
        </w:rPr>
        <w:t>:</w:t>
      </w:r>
      <w:r>
        <w:rPr>
          <w:rtl/>
        </w:rPr>
        <w:t xml:space="preserve"> كيف</w:t>
      </w:r>
      <w:r>
        <w:rPr>
          <w:rFonts w:hint="cs"/>
          <w:rtl/>
        </w:rPr>
        <w:t xml:space="preserve"> </w:t>
      </w:r>
      <w:r>
        <w:rPr>
          <w:rtl/>
        </w:rPr>
        <w:t xml:space="preserve">تفعلان شيئاً لم يفعله رسول الله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؟ قال</w:t>
      </w:r>
      <w:r w:rsidR="00224DFC">
        <w:rPr>
          <w:rtl/>
        </w:rPr>
        <w:t>:</w:t>
      </w:r>
      <w:r>
        <w:rPr>
          <w:rtl/>
        </w:rPr>
        <w:t xml:space="preserve"> هو والله خير. فلم يزل أبو</w:t>
      </w:r>
      <w:r>
        <w:rPr>
          <w:rFonts w:hint="cs"/>
          <w:rtl/>
        </w:rPr>
        <w:t xml:space="preserve"> </w:t>
      </w:r>
      <w:r>
        <w:rPr>
          <w:rtl/>
        </w:rPr>
        <w:t>بكر يراجعني حتّى شرح الله صدري للذي شرح به صدر أبي بكر وعمر.</w:t>
      </w:r>
      <w:r>
        <w:rPr>
          <w:rFonts w:hint="cs"/>
          <w:rtl/>
        </w:rPr>
        <w:t xml:space="preserve"> </w:t>
      </w:r>
      <w:r>
        <w:rPr>
          <w:rtl/>
        </w:rPr>
        <w:t>فتتبّعت القرآن أجمعه من العسب واللخاف وصدور الرجال</w:t>
      </w:r>
      <w:r w:rsidR="00224DFC">
        <w:rPr>
          <w:rtl/>
        </w:rPr>
        <w:t>،</w:t>
      </w:r>
      <w:r>
        <w:rPr>
          <w:rtl/>
        </w:rPr>
        <w:t xml:space="preserve"> ووجدت</w:t>
      </w:r>
      <w:r>
        <w:rPr>
          <w:rFonts w:hint="cs"/>
          <w:rtl/>
        </w:rPr>
        <w:t xml:space="preserve"> </w:t>
      </w:r>
      <w:r>
        <w:rPr>
          <w:rtl/>
        </w:rPr>
        <w:t>آخر سورة التوبة مع أبي خزيمة الأنصاري</w:t>
      </w:r>
      <w:r w:rsidR="00224DFC">
        <w:rPr>
          <w:rtl/>
        </w:rPr>
        <w:t>،</w:t>
      </w:r>
      <w:r>
        <w:rPr>
          <w:rtl/>
        </w:rPr>
        <w:t xml:space="preserve"> لم أجدها مع غيره </w:t>
      </w:r>
      <w:r w:rsidRPr="001722C5">
        <w:rPr>
          <w:rStyle w:val="libAlaemChar"/>
          <w:rFonts w:hint="cs"/>
          <w:rtl/>
        </w:rPr>
        <w:t>(</w:t>
      </w:r>
      <w:r w:rsidRPr="00313A6C">
        <w:rPr>
          <w:rtl/>
        </w:rPr>
        <w:t xml:space="preserve"> </w:t>
      </w:r>
      <w:r w:rsidRPr="001722C5">
        <w:rPr>
          <w:rStyle w:val="libAieChar"/>
          <w:rtl/>
        </w:rPr>
        <w:t>لقد</w:t>
      </w:r>
      <w:r w:rsidRPr="001722C5">
        <w:rPr>
          <w:rStyle w:val="libAieChar"/>
          <w:rFonts w:hint="cs"/>
          <w:rtl/>
        </w:rPr>
        <w:t xml:space="preserve"> </w:t>
      </w:r>
      <w:r w:rsidRPr="001722C5">
        <w:rPr>
          <w:rStyle w:val="libAieChar"/>
          <w:rtl/>
        </w:rPr>
        <w:t>جاءكم رسول</w:t>
      </w:r>
      <w:r w:rsidRPr="00313A6C">
        <w:rPr>
          <w:rFonts w:hint="cs"/>
          <w:rtl/>
        </w:rPr>
        <w:t xml:space="preserve"> </w:t>
      </w:r>
      <w:r w:rsidRPr="00313A6C">
        <w:rPr>
          <w:rtl/>
        </w:rPr>
        <w:t>...</w:t>
      </w:r>
      <w:r w:rsidRPr="00313A6C">
        <w:rPr>
          <w:rFonts w:hint="cs"/>
          <w:rtl/>
        </w:rPr>
        <w:t xml:space="preserve"> </w:t>
      </w:r>
      <w:r w:rsidRPr="001722C5">
        <w:rPr>
          <w:rStyle w:val="libAlaemChar"/>
          <w:rFonts w:hint="cs"/>
          <w:rtl/>
        </w:rPr>
        <w:t>)</w:t>
      </w:r>
      <w:r>
        <w:rPr>
          <w:rtl/>
        </w:rPr>
        <w:t xml:space="preserve"> حتّى خاتمة براءة</w:t>
      </w:r>
      <w:r w:rsidR="00224DFC">
        <w:rPr>
          <w:rtl/>
        </w:rPr>
        <w:t>،</w:t>
      </w:r>
      <w:r>
        <w:rPr>
          <w:rtl/>
        </w:rPr>
        <w:t xml:space="preserve"> فكانت الصحف عند أبي بكر حتّى</w:t>
      </w:r>
      <w:r>
        <w:rPr>
          <w:rFonts w:hint="cs"/>
          <w:rtl/>
        </w:rPr>
        <w:t xml:space="preserve"> </w:t>
      </w:r>
      <w:r>
        <w:rPr>
          <w:rtl/>
        </w:rPr>
        <w:t>توفّاه الله</w:t>
      </w:r>
      <w:r w:rsidR="00224DFC">
        <w:rPr>
          <w:rtl/>
        </w:rPr>
        <w:t>،</w:t>
      </w:r>
      <w:r>
        <w:rPr>
          <w:rtl/>
        </w:rPr>
        <w:t xml:space="preserve"> ثمّ عند عمر حياته</w:t>
      </w:r>
      <w:r w:rsidR="00224DFC">
        <w:rPr>
          <w:rtl/>
        </w:rPr>
        <w:t>،</w:t>
      </w:r>
      <w:r>
        <w:rPr>
          <w:rtl/>
        </w:rPr>
        <w:t xml:space="preserve"> ثمّ عند حفصة بنت عمر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(1)</w:t>
      </w:r>
      <w:r>
        <w:rPr>
          <w:rtl/>
        </w:rPr>
        <w:t>.</w:t>
      </w:r>
    </w:p>
    <w:p w:rsidR="001722C5" w:rsidRPr="00313A6C" w:rsidRDefault="001722C5" w:rsidP="001722C5">
      <w:pPr>
        <w:pStyle w:val="libLine"/>
        <w:rPr>
          <w:rtl/>
        </w:rPr>
      </w:pPr>
      <w:r w:rsidRPr="00313A6C">
        <w:rPr>
          <w:rtl/>
        </w:rPr>
        <w:t>__________________</w:t>
      </w:r>
    </w:p>
    <w:p w:rsidR="001722C5" w:rsidRPr="00313A6C" w:rsidRDefault="001722C5" w:rsidP="001722C5">
      <w:pPr>
        <w:pStyle w:val="libFootnote0"/>
        <w:rPr>
          <w:rtl/>
        </w:rPr>
      </w:pPr>
      <w:r w:rsidRPr="00313A6C">
        <w:rPr>
          <w:rFonts w:hint="cs"/>
          <w:rtl/>
        </w:rPr>
        <w:t xml:space="preserve">(1) </w:t>
      </w:r>
      <w:r w:rsidRPr="00313A6C">
        <w:rPr>
          <w:rtl/>
        </w:rPr>
        <w:t>صحيح البخاري 6</w:t>
      </w:r>
      <w:r w:rsidR="00224DFC">
        <w:rPr>
          <w:rtl/>
        </w:rPr>
        <w:t>:</w:t>
      </w:r>
      <w:r w:rsidRPr="00313A6C">
        <w:rPr>
          <w:rtl/>
        </w:rPr>
        <w:t xml:space="preserve"> 314 / 8.</w:t>
      </w:r>
    </w:p>
    <w:p w:rsidR="001722C5" w:rsidRDefault="00B70DB7" w:rsidP="001722C5">
      <w:pPr>
        <w:pStyle w:val="libNormal"/>
        <w:rPr>
          <w:rtl/>
        </w:rPr>
      </w:pPr>
      <w:r>
        <w:rPr>
          <w:rtl/>
        </w:rPr>
        <w:br w:type="page"/>
      </w:r>
      <w:r w:rsidR="001722C5">
        <w:rPr>
          <w:rtl/>
        </w:rPr>
        <w:lastRenderedPageBreak/>
        <w:t>2</w:t>
      </w:r>
      <w:r w:rsidR="001722C5">
        <w:rPr>
          <w:rFonts w:hint="cs"/>
          <w:rtl/>
        </w:rPr>
        <w:t xml:space="preserve"> </w:t>
      </w:r>
      <w:r w:rsidR="00224DFC">
        <w:rPr>
          <w:rtl/>
        </w:rPr>
        <w:t>-</w:t>
      </w:r>
      <w:r w:rsidR="001722C5">
        <w:rPr>
          <w:rtl/>
        </w:rPr>
        <w:t xml:space="preserve"> وعن زيد بن ثابت أيضاً</w:t>
      </w:r>
      <w:r w:rsidR="00224DFC">
        <w:rPr>
          <w:rtl/>
        </w:rPr>
        <w:t>،</w:t>
      </w:r>
      <w:r w:rsidR="001722C5">
        <w:rPr>
          <w:rtl/>
        </w:rPr>
        <w:t xml:space="preserve"> قال</w:t>
      </w:r>
      <w:r w:rsidR="00224DFC">
        <w:rPr>
          <w:rtl/>
        </w:rPr>
        <w:t>:</w:t>
      </w:r>
      <w:r w:rsidR="001722C5">
        <w:rPr>
          <w:rtl/>
        </w:rPr>
        <w:t xml:space="preserve"> «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 xml:space="preserve">قُبِضَ رسول الله </w:t>
      </w:r>
      <w:r w:rsidR="001722C5" w:rsidRPr="001722C5">
        <w:rPr>
          <w:rStyle w:val="libAlaemChar"/>
          <w:rFonts w:hint="cs"/>
          <w:rtl/>
        </w:rPr>
        <w:t>صلى‌الله‌عليه‌وآله‌وسلم</w:t>
      </w:r>
      <w:r w:rsidR="001722C5">
        <w:rPr>
          <w:rtl/>
        </w:rPr>
        <w:t xml:space="preserve"> ولم يكن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>القرآن جمع في شيء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 xml:space="preserve">» </w:t>
      </w:r>
      <w:r w:rsidR="001722C5" w:rsidRPr="001722C5">
        <w:rPr>
          <w:rStyle w:val="libFootnotenumChar"/>
          <w:rtl/>
        </w:rPr>
        <w:t>(1)</w:t>
      </w:r>
      <w:r w:rsidR="001722C5"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3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ورُوي «</w:t>
      </w:r>
      <w:r>
        <w:rPr>
          <w:rFonts w:hint="cs"/>
          <w:rtl/>
        </w:rPr>
        <w:t xml:space="preserve"> </w:t>
      </w:r>
      <w:r>
        <w:rPr>
          <w:rtl/>
        </w:rPr>
        <w:t>أنّ أوّل من سمّى المصحف مصحفاً حين جمعه ورتّبه أبو</w:t>
      </w:r>
      <w:r>
        <w:rPr>
          <w:rFonts w:hint="cs"/>
          <w:rtl/>
        </w:rPr>
        <w:t xml:space="preserve"> </w:t>
      </w:r>
      <w:r>
        <w:rPr>
          <w:rtl/>
        </w:rPr>
        <w:t>بكر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وفي رواية</w:t>
      </w:r>
      <w:r w:rsidR="00224DFC">
        <w:rPr>
          <w:rtl/>
        </w:rPr>
        <w:t>:</w:t>
      </w:r>
      <w:r>
        <w:rPr>
          <w:rtl/>
        </w:rPr>
        <w:t xml:space="preserve"> سالم مولى أبي حذيفة </w:t>
      </w:r>
      <w:r w:rsidRPr="001722C5">
        <w:rPr>
          <w:rStyle w:val="libFootnotenumChar"/>
          <w:rtl/>
        </w:rPr>
        <w:t>(2)</w:t>
      </w:r>
      <w:r w:rsidRPr="00313A6C"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وكان مفرّقاً في ال</w:t>
      </w:r>
      <w:r>
        <w:rPr>
          <w:rFonts w:hint="cs"/>
          <w:rtl/>
        </w:rPr>
        <w:t>أ</w:t>
      </w:r>
      <w:r>
        <w:rPr>
          <w:rtl/>
        </w:rPr>
        <w:t>كتاف</w:t>
      </w:r>
      <w:r>
        <w:rPr>
          <w:rFonts w:hint="cs"/>
          <w:rtl/>
        </w:rPr>
        <w:t xml:space="preserve"> </w:t>
      </w:r>
      <w:r>
        <w:rPr>
          <w:rtl/>
        </w:rPr>
        <w:t>والرقاع. فقال ل</w:t>
      </w:r>
      <w:r>
        <w:rPr>
          <w:rFonts w:hint="cs"/>
          <w:rtl/>
        </w:rPr>
        <w:t>أ</w:t>
      </w:r>
      <w:r>
        <w:rPr>
          <w:rtl/>
        </w:rPr>
        <w:t>صحابه</w:t>
      </w:r>
      <w:r w:rsidR="00224DFC">
        <w:rPr>
          <w:rtl/>
        </w:rPr>
        <w:t>:</w:t>
      </w:r>
      <w:r>
        <w:rPr>
          <w:rtl/>
        </w:rPr>
        <w:t xml:space="preserve"> التمسوا له اسماً. فقال بعضهم</w:t>
      </w:r>
      <w:r w:rsidR="00224DFC">
        <w:rPr>
          <w:rtl/>
        </w:rPr>
        <w:t>:</w:t>
      </w:r>
      <w:r>
        <w:rPr>
          <w:rtl/>
        </w:rPr>
        <w:t xml:space="preserve"> سمّوه إنجيلاً</w:t>
      </w:r>
      <w:r w:rsidR="00224DFC">
        <w:rPr>
          <w:rtl/>
        </w:rPr>
        <w:t>،</w:t>
      </w:r>
      <w:r>
        <w:rPr>
          <w:rtl/>
        </w:rPr>
        <w:t xml:space="preserve"> فكرهوه. وقال بعضهم</w:t>
      </w:r>
      <w:r w:rsidR="00224DFC">
        <w:rPr>
          <w:rtl/>
        </w:rPr>
        <w:t>:</w:t>
      </w:r>
      <w:r>
        <w:rPr>
          <w:rtl/>
        </w:rPr>
        <w:t xml:space="preserve"> سمّوه السفر</w:t>
      </w:r>
      <w:r w:rsidR="00224DFC">
        <w:rPr>
          <w:rtl/>
        </w:rPr>
        <w:t>،</w:t>
      </w:r>
      <w:r>
        <w:rPr>
          <w:rtl/>
        </w:rPr>
        <w:t xml:space="preserve"> فكرهوه من يهود. فقال عبدالله بن</w:t>
      </w:r>
      <w:r>
        <w:rPr>
          <w:rFonts w:hint="cs"/>
          <w:rtl/>
        </w:rPr>
        <w:t xml:space="preserve"> </w:t>
      </w:r>
      <w:r>
        <w:rPr>
          <w:rtl/>
        </w:rPr>
        <w:t>مسعود</w:t>
      </w:r>
      <w:r w:rsidR="00224DFC">
        <w:rPr>
          <w:rtl/>
        </w:rPr>
        <w:t>:</w:t>
      </w:r>
      <w:r>
        <w:rPr>
          <w:rtl/>
        </w:rPr>
        <w:t xml:space="preserve"> رأيتُ للحبشة كتاباً يدعونه المصحف</w:t>
      </w:r>
      <w:r w:rsidR="00224DFC">
        <w:rPr>
          <w:rtl/>
        </w:rPr>
        <w:t>،</w:t>
      </w:r>
      <w:r>
        <w:rPr>
          <w:rtl/>
        </w:rPr>
        <w:t xml:space="preserve"> فسمّوه به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(3)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 xml:space="preserve">4 </w:t>
      </w:r>
      <w:r w:rsidR="00224DFC">
        <w:rPr>
          <w:rtl/>
        </w:rPr>
        <w:t>-</w:t>
      </w:r>
      <w:r>
        <w:rPr>
          <w:rtl/>
        </w:rPr>
        <w:t xml:space="preserve"> وعن محمد بن سيرين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قُتِل عمر ولم يجمع القرآن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(4)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5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وعن الحسن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أنّ عمر بن الخطاب سأل عن آية من كتاب الله</w:t>
      </w:r>
      <w:r w:rsidR="00224DFC">
        <w:rPr>
          <w:rtl/>
        </w:rPr>
        <w:t>،</w:t>
      </w:r>
      <w:r>
        <w:rPr>
          <w:rtl/>
        </w:rPr>
        <w:t xml:space="preserve"> فقيل</w:t>
      </w:r>
      <w:r w:rsidR="00224DFC">
        <w:rPr>
          <w:rtl/>
        </w:rPr>
        <w:t>:</w:t>
      </w:r>
      <w:r>
        <w:rPr>
          <w:rtl/>
        </w:rPr>
        <w:t xml:space="preserve"> كانت مع فلان</w:t>
      </w:r>
      <w:r w:rsidR="00224DFC">
        <w:rPr>
          <w:rtl/>
        </w:rPr>
        <w:t>،</w:t>
      </w:r>
      <w:r>
        <w:rPr>
          <w:rtl/>
        </w:rPr>
        <w:t xml:space="preserve"> فقُتِل يوم اليمامة</w:t>
      </w:r>
      <w:r w:rsidR="00224DFC">
        <w:rPr>
          <w:rtl/>
        </w:rPr>
        <w:t>،</w:t>
      </w:r>
      <w:r>
        <w:rPr>
          <w:rtl/>
        </w:rPr>
        <w:t xml:space="preserve"> فقال</w:t>
      </w:r>
      <w:r w:rsidR="00224DFC">
        <w:rPr>
          <w:rtl/>
        </w:rPr>
        <w:t>:</w:t>
      </w:r>
      <w:r>
        <w:rPr>
          <w:rtl/>
        </w:rPr>
        <w:t xml:space="preserve"> إنّا لله</w:t>
      </w:r>
      <w:r w:rsidR="00224DFC">
        <w:rPr>
          <w:rtl/>
        </w:rPr>
        <w:t>،</w:t>
      </w:r>
      <w:r>
        <w:rPr>
          <w:rtl/>
        </w:rPr>
        <w:t xml:space="preserve"> وأمر بالقرآن</w:t>
      </w:r>
      <w:r>
        <w:rPr>
          <w:rFonts w:hint="cs"/>
          <w:rtl/>
        </w:rPr>
        <w:t xml:space="preserve"> </w:t>
      </w:r>
      <w:r>
        <w:rPr>
          <w:rtl/>
        </w:rPr>
        <w:t>فجمع</w:t>
      </w:r>
      <w:r w:rsidR="00224DFC">
        <w:rPr>
          <w:rFonts w:hint="cs"/>
          <w:rtl/>
        </w:rPr>
        <w:t>،</w:t>
      </w:r>
      <w:r>
        <w:rPr>
          <w:rtl/>
        </w:rPr>
        <w:t xml:space="preserve"> فكان أوّل من جمعه في المصحف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(5)</w:t>
      </w:r>
      <w:r>
        <w:rPr>
          <w:rtl/>
        </w:rPr>
        <w:t>.</w:t>
      </w:r>
      <w:r>
        <w:rPr>
          <w:rtl/>
        </w:rPr>
        <w:cr/>
        <w:t>هذه طائفةٌ من الروايات الواردة بهذا الخصوص</w:t>
      </w:r>
      <w:r w:rsidR="00224DFC">
        <w:rPr>
          <w:rtl/>
        </w:rPr>
        <w:t>،</w:t>
      </w:r>
      <w:r>
        <w:rPr>
          <w:rtl/>
        </w:rPr>
        <w:t xml:space="preserve"> والملاحظ أنّ شبهة</w:t>
      </w:r>
      <w:r>
        <w:rPr>
          <w:rFonts w:hint="cs"/>
          <w:rtl/>
        </w:rPr>
        <w:t xml:space="preserve"> </w:t>
      </w:r>
      <w:r>
        <w:rPr>
          <w:rtl/>
        </w:rPr>
        <w:t>القول بالتحريف التي ذكرناها في أوّل بحث جمع القرآن مبتنيةٌ على فرض</w:t>
      </w:r>
      <w:r>
        <w:rPr>
          <w:rFonts w:hint="cs"/>
          <w:rtl/>
        </w:rPr>
        <w:t xml:space="preserve"> </w:t>
      </w:r>
      <w:r>
        <w:rPr>
          <w:rtl/>
        </w:rPr>
        <w:t>صحّة أمثال هذه الروايات الواردة في كيفية جمع القرآن</w:t>
      </w:r>
      <w:r w:rsidR="00224DFC">
        <w:rPr>
          <w:rtl/>
        </w:rPr>
        <w:t>،</w:t>
      </w:r>
      <w:r>
        <w:rPr>
          <w:rtl/>
        </w:rPr>
        <w:t xml:space="preserve"> والملاحظ أنّه</w:t>
      </w:r>
    </w:p>
    <w:p w:rsidR="001722C5" w:rsidRPr="00313A6C" w:rsidRDefault="001722C5" w:rsidP="001722C5">
      <w:pPr>
        <w:pStyle w:val="libLine"/>
        <w:rPr>
          <w:rtl/>
        </w:rPr>
      </w:pPr>
      <w:r w:rsidRPr="00313A6C">
        <w:rPr>
          <w:rtl/>
        </w:rPr>
        <w:t>__________________</w:t>
      </w:r>
    </w:p>
    <w:p w:rsidR="001722C5" w:rsidRPr="00313A6C" w:rsidRDefault="001722C5" w:rsidP="001722C5">
      <w:pPr>
        <w:pStyle w:val="libFootnote0"/>
        <w:rPr>
          <w:rtl/>
        </w:rPr>
      </w:pPr>
      <w:r w:rsidRPr="00313A6C">
        <w:rPr>
          <w:rFonts w:hint="cs"/>
          <w:rtl/>
        </w:rPr>
        <w:t xml:space="preserve">(1) </w:t>
      </w:r>
      <w:r w:rsidRPr="00313A6C">
        <w:rPr>
          <w:rtl/>
        </w:rPr>
        <w:t>الاتقان 1</w:t>
      </w:r>
      <w:r w:rsidR="00224DFC">
        <w:rPr>
          <w:rtl/>
        </w:rPr>
        <w:t>:</w:t>
      </w:r>
      <w:r w:rsidRPr="00313A6C">
        <w:rPr>
          <w:rtl/>
        </w:rPr>
        <w:t xml:space="preserve"> 202.</w:t>
      </w:r>
    </w:p>
    <w:p w:rsidR="001722C5" w:rsidRPr="00313A6C" w:rsidRDefault="001722C5" w:rsidP="001722C5">
      <w:pPr>
        <w:pStyle w:val="libFootnote0"/>
        <w:rPr>
          <w:rtl/>
        </w:rPr>
      </w:pPr>
      <w:r w:rsidRPr="00313A6C">
        <w:rPr>
          <w:rFonts w:hint="cs"/>
          <w:rtl/>
        </w:rPr>
        <w:t xml:space="preserve">(2) </w:t>
      </w:r>
      <w:r w:rsidRPr="00313A6C">
        <w:rPr>
          <w:rtl/>
        </w:rPr>
        <w:t>الاتقان 1</w:t>
      </w:r>
      <w:r w:rsidR="00224DFC">
        <w:rPr>
          <w:rtl/>
        </w:rPr>
        <w:t>:</w:t>
      </w:r>
      <w:r w:rsidRPr="00313A6C">
        <w:rPr>
          <w:rtl/>
        </w:rPr>
        <w:t xml:space="preserve"> 205.</w:t>
      </w:r>
    </w:p>
    <w:p w:rsidR="001722C5" w:rsidRPr="00313A6C" w:rsidRDefault="001722C5" w:rsidP="001722C5">
      <w:pPr>
        <w:pStyle w:val="libFootnote0"/>
        <w:rPr>
          <w:rtl/>
        </w:rPr>
      </w:pPr>
      <w:r w:rsidRPr="00313A6C">
        <w:rPr>
          <w:rFonts w:hint="cs"/>
          <w:rtl/>
        </w:rPr>
        <w:t xml:space="preserve">(3) </w:t>
      </w:r>
      <w:r w:rsidRPr="00313A6C">
        <w:rPr>
          <w:rtl/>
        </w:rPr>
        <w:t>مستدرك الحاكم 3</w:t>
      </w:r>
      <w:r w:rsidR="00224DFC">
        <w:rPr>
          <w:rtl/>
        </w:rPr>
        <w:t>:</w:t>
      </w:r>
      <w:r w:rsidRPr="00313A6C">
        <w:rPr>
          <w:rtl/>
        </w:rPr>
        <w:t xml:space="preserve"> 656</w:t>
      </w:r>
      <w:r w:rsidR="00224DFC">
        <w:rPr>
          <w:rtl/>
        </w:rPr>
        <w:t>،</w:t>
      </w:r>
      <w:r w:rsidRPr="00313A6C">
        <w:rPr>
          <w:rtl/>
        </w:rPr>
        <w:t xml:space="preserve"> تهذيب تاريخ دمشق 4</w:t>
      </w:r>
      <w:r w:rsidR="00224DFC">
        <w:rPr>
          <w:rtl/>
        </w:rPr>
        <w:t>:</w:t>
      </w:r>
      <w:r w:rsidRPr="00313A6C">
        <w:rPr>
          <w:rtl/>
        </w:rPr>
        <w:t xml:space="preserve"> 69</w:t>
      </w:r>
      <w:r w:rsidR="00224DFC">
        <w:rPr>
          <w:rtl/>
        </w:rPr>
        <w:t>،</w:t>
      </w:r>
      <w:r w:rsidRPr="00313A6C">
        <w:rPr>
          <w:rtl/>
        </w:rPr>
        <w:t xml:space="preserve"> محاضرات الادباء مجلد 2 ج</w:t>
      </w:r>
      <w:r w:rsidRPr="00313A6C">
        <w:rPr>
          <w:rFonts w:hint="cs"/>
          <w:rtl/>
        </w:rPr>
        <w:t xml:space="preserve"> </w:t>
      </w:r>
      <w:r w:rsidRPr="00313A6C">
        <w:rPr>
          <w:rtl/>
        </w:rPr>
        <w:t>4 ص</w:t>
      </w:r>
      <w:r w:rsidRPr="00313A6C">
        <w:rPr>
          <w:rFonts w:hint="cs"/>
          <w:rtl/>
        </w:rPr>
        <w:t xml:space="preserve"> </w:t>
      </w:r>
      <w:r w:rsidRPr="00313A6C">
        <w:rPr>
          <w:rtl/>
        </w:rPr>
        <w:t>433</w:t>
      </w:r>
      <w:r w:rsidR="00224DFC">
        <w:rPr>
          <w:rtl/>
        </w:rPr>
        <w:t>،</w:t>
      </w:r>
      <w:r w:rsidRPr="00313A6C">
        <w:rPr>
          <w:rtl/>
        </w:rPr>
        <w:t xml:space="preserve"> فتح الباري 9</w:t>
      </w:r>
      <w:r w:rsidR="00224DFC">
        <w:rPr>
          <w:rtl/>
        </w:rPr>
        <w:t>:</w:t>
      </w:r>
      <w:r w:rsidRPr="00313A6C">
        <w:rPr>
          <w:rtl/>
        </w:rPr>
        <w:t xml:space="preserve"> 13</w:t>
      </w:r>
      <w:r w:rsidR="00224DFC">
        <w:rPr>
          <w:rtl/>
        </w:rPr>
        <w:t>،</w:t>
      </w:r>
      <w:r w:rsidRPr="00313A6C">
        <w:rPr>
          <w:rtl/>
        </w:rPr>
        <w:t xml:space="preserve"> تاريخ الخلفاء</w:t>
      </w:r>
      <w:r w:rsidR="00224DFC">
        <w:rPr>
          <w:rtl/>
        </w:rPr>
        <w:t>:</w:t>
      </w:r>
      <w:r w:rsidRPr="00313A6C">
        <w:rPr>
          <w:rtl/>
        </w:rPr>
        <w:t xml:space="preserve"> 77</w:t>
      </w:r>
      <w:r w:rsidR="00224DFC">
        <w:rPr>
          <w:rtl/>
        </w:rPr>
        <w:t>،</w:t>
      </w:r>
      <w:r w:rsidRPr="00313A6C">
        <w:rPr>
          <w:rtl/>
        </w:rPr>
        <w:t xml:space="preserve"> مآثر الانافة 1</w:t>
      </w:r>
      <w:r w:rsidR="00224DFC">
        <w:rPr>
          <w:rtl/>
        </w:rPr>
        <w:t>:</w:t>
      </w:r>
      <w:r w:rsidRPr="00313A6C">
        <w:rPr>
          <w:rtl/>
        </w:rPr>
        <w:t xml:space="preserve"> 85</w:t>
      </w:r>
      <w:r w:rsidR="00224DFC">
        <w:rPr>
          <w:rtl/>
        </w:rPr>
        <w:t>،</w:t>
      </w:r>
      <w:r w:rsidRPr="00313A6C">
        <w:rPr>
          <w:rtl/>
        </w:rPr>
        <w:t xml:space="preserve"> البرهان للزركشي 1</w:t>
      </w:r>
      <w:r w:rsidR="00224DFC">
        <w:rPr>
          <w:rFonts w:hint="cs"/>
          <w:rtl/>
        </w:rPr>
        <w:t>:</w:t>
      </w:r>
      <w:r w:rsidRPr="00313A6C">
        <w:rPr>
          <w:rtl/>
        </w:rPr>
        <w:t xml:space="preserve"> 281</w:t>
      </w:r>
      <w:r w:rsidR="00224DFC">
        <w:rPr>
          <w:rFonts w:hint="cs"/>
          <w:rtl/>
        </w:rPr>
        <w:t>،</w:t>
      </w:r>
      <w:r w:rsidRPr="00313A6C">
        <w:rPr>
          <w:rtl/>
        </w:rPr>
        <w:t xml:space="preserve"> التمهيد في علوم القرآن 1</w:t>
      </w:r>
      <w:r w:rsidR="00224DFC">
        <w:rPr>
          <w:rtl/>
        </w:rPr>
        <w:t>:</w:t>
      </w:r>
      <w:r w:rsidRPr="00313A6C">
        <w:rPr>
          <w:rtl/>
        </w:rPr>
        <w:t xml:space="preserve"> 246</w:t>
      </w:r>
      <w:r w:rsidR="00224DFC">
        <w:rPr>
          <w:rtl/>
        </w:rPr>
        <w:t>،</w:t>
      </w:r>
      <w:r w:rsidRPr="00313A6C">
        <w:rPr>
          <w:rtl/>
        </w:rPr>
        <w:t xml:space="preserve"> المصاحف</w:t>
      </w:r>
      <w:r w:rsidR="00224DFC">
        <w:rPr>
          <w:rtl/>
        </w:rPr>
        <w:t>:</w:t>
      </w:r>
      <w:r w:rsidRPr="00313A6C">
        <w:rPr>
          <w:rtl/>
        </w:rPr>
        <w:t xml:space="preserve"> 11 </w:t>
      </w:r>
      <w:r w:rsidR="00224DFC">
        <w:rPr>
          <w:rtl/>
        </w:rPr>
        <w:t>-</w:t>
      </w:r>
      <w:r w:rsidRPr="00313A6C">
        <w:rPr>
          <w:rtl/>
        </w:rPr>
        <w:t xml:space="preserve"> 14.</w:t>
      </w:r>
    </w:p>
    <w:p w:rsidR="001722C5" w:rsidRPr="00313A6C" w:rsidRDefault="001722C5" w:rsidP="001722C5">
      <w:pPr>
        <w:pStyle w:val="libFootnote0"/>
        <w:rPr>
          <w:rtl/>
        </w:rPr>
      </w:pPr>
      <w:r w:rsidRPr="00313A6C">
        <w:rPr>
          <w:rFonts w:hint="cs"/>
          <w:rtl/>
        </w:rPr>
        <w:t xml:space="preserve">(4) </w:t>
      </w:r>
      <w:r w:rsidRPr="00313A6C">
        <w:rPr>
          <w:rtl/>
        </w:rPr>
        <w:t>طبقات ابن سعد 3</w:t>
      </w:r>
      <w:r w:rsidR="00224DFC">
        <w:rPr>
          <w:rtl/>
        </w:rPr>
        <w:t>:</w:t>
      </w:r>
      <w:r w:rsidRPr="00313A6C">
        <w:rPr>
          <w:rtl/>
        </w:rPr>
        <w:t xml:space="preserve"> 211</w:t>
      </w:r>
      <w:r w:rsidR="00224DFC">
        <w:rPr>
          <w:rtl/>
        </w:rPr>
        <w:t>،</w:t>
      </w:r>
      <w:r w:rsidRPr="00313A6C">
        <w:rPr>
          <w:rtl/>
        </w:rPr>
        <w:t xml:space="preserve"> تاريخ الخلفاء</w:t>
      </w:r>
      <w:r w:rsidR="00224DFC">
        <w:rPr>
          <w:rtl/>
        </w:rPr>
        <w:t>:</w:t>
      </w:r>
      <w:r w:rsidRPr="00313A6C">
        <w:rPr>
          <w:rtl/>
        </w:rPr>
        <w:t xml:space="preserve"> 44.</w:t>
      </w:r>
    </w:p>
    <w:p w:rsidR="001722C5" w:rsidRPr="00313A6C" w:rsidRDefault="001722C5" w:rsidP="001722C5">
      <w:pPr>
        <w:pStyle w:val="libFootnote0"/>
        <w:rPr>
          <w:rtl/>
        </w:rPr>
      </w:pPr>
      <w:r w:rsidRPr="00313A6C">
        <w:rPr>
          <w:rFonts w:hint="cs"/>
          <w:rtl/>
        </w:rPr>
        <w:t xml:space="preserve">(5) </w:t>
      </w:r>
      <w:r w:rsidRPr="00313A6C">
        <w:rPr>
          <w:rtl/>
        </w:rPr>
        <w:t>الاتقان 1</w:t>
      </w:r>
      <w:r w:rsidR="00224DFC">
        <w:rPr>
          <w:rtl/>
        </w:rPr>
        <w:t>:</w:t>
      </w:r>
      <w:r w:rsidRPr="00313A6C">
        <w:rPr>
          <w:rtl/>
        </w:rPr>
        <w:t xml:space="preserve"> 204.</w:t>
      </w:r>
    </w:p>
    <w:p w:rsidR="001722C5" w:rsidRDefault="00B70DB7" w:rsidP="001722C5">
      <w:pPr>
        <w:pStyle w:val="libNormal0"/>
        <w:rPr>
          <w:rtl/>
        </w:rPr>
      </w:pPr>
      <w:r>
        <w:rPr>
          <w:rtl/>
        </w:rPr>
        <w:br w:type="page"/>
      </w:r>
      <w:r w:rsidR="001722C5">
        <w:rPr>
          <w:rtl/>
        </w:rPr>
        <w:lastRenderedPageBreak/>
        <w:t>لا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>يمكن الاعتماد على شيءٍ منها</w:t>
      </w:r>
      <w:r w:rsidR="00224DFC">
        <w:rPr>
          <w:rtl/>
        </w:rPr>
        <w:t>،</w:t>
      </w:r>
      <w:r w:rsidR="001722C5">
        <w:rPr>
          <w:rtl/>
        </w:rPr>
        <w:t xml:space="preserve"> وقد اعترف محمد أبو زهرة بوجود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>رواياتٍ مدسوسةٍ فيها</w:t>
      </w:r>
      <w:r w:rsidR="00224DFC">
        <w:rPr>
          <w:rtl/>
        </w:rPr>
        <w:t>،</w:t>
      </w:r>
      <w:r w:rsidR="001722C5">
        <w:rPr>
          <w:rtl/>
        </w:rPr>
        <w:t xml:space="preserve"> والقارىء لهذه الروايات وسواها يتلمّس نقاط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>ضعفها على الوجه التالي</w:t>
      </w:r>
      <w:r w:rsidR="00224DFC">
        <w:rPr>
          <w:rtl/>
        </w:rPr>
        <w:t>: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اضطراب هذه الروايات وتناقضها</w:t>
      </w:r>
      <w:r w:rsidR="00224DFC">
        <w:rPr>
          <w:rtl/>
        </w:rPr>
        <w:t>،</w:t>
      </w:r>
      <w:r>
        <w:rPr>
          <w:rtl/>
        </w:rPr>
        <w:t xml:space="preserve"> فصريح بعضها أنّ جمع القرآن</w:t>
      </w:r>
      <w:r>
        <w:rPr>
          <w:rFonts w:hint="cs"/>
          <w:rtl/>
        </w:rPr>
        <w:t xml:space="preserve"> </w:t>
      </w:r>
      <w:r>
        <w:rPr>
          <w:rtl/>
        </w:rPr>
        <w:t>في مصحف كان في زمان أبي بكر</w:t>
      </w:r>
      <w:r w:rsidR="00224DFC">
        <w:rPr>
          <w:rtl/>
        </w:rPr>
        <w:t>،</w:t>
      </w:r>
      <w:r>
        <w:rPr>
          <w:rtl/>
        </w:rPr>
        <w:t xml:space="preserve"> والكاتب زيد</w:t>
      </w:r>
      <w:r w:rsidR="00224DFC">
        <w:rPr>
          <w:rtl/>
        </w:rPr>
        <w:t>،</w:t>
      </w:r>
      <w:r>
        <w:rPr>
          <w:rtl/>
        </w:rPr>
        <w:t xml:space="preserve"> وأنّ آخر براءة لم توجد</w:t>
      </w:r>
      <w:r>
        <w:rPr>
          <w:rFonts w:hint="cs"/>
          <w:rtl/>
        </w:rPr>
        <w:t xml:space="preserve"> </w:t>
      </w:r>
      <w:r>
        <w:rPr>
          <w:rtl/>
        </w:rPr>
        <w:t>إلاّ مع خزيمة بن ثابت</w:t>
      </w:r>
      <w:r w:rsidR="00224DFC">
        <w:rPr>
          <w:rtl/>
        </w:rPr>
        <w:t>،</w:t>
      </w:r>
      <w:r>
        <w:rPr>
          <w:rtl/>
        </w:rPr>
        <w:t xml:space="preserve"> فقال أبو بكر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اكتبوها</w:t>
      </w:r>
      <w:r w:rsidR="00224DFC">
        <w:rPr>
          <w:rtl/>
        </w:rPr>
        <w:t>،</w:t>
      </w:r>
      <w:r>
        <w:rPr>
          <w:rtl/>
        </w:rPr>
        <w:t xml:space="preserve"> فإنّ رسول الله قد جعل</w:t>
      </w:r>
      <w:r>
        <w:rPr>
          <w:rFonts w:hint="cs"/>
          <w:rtl/>
        </w:rPr>
        <w:t xml:space="preserve"> </w:t>
      </w:r>
      <w:r>
        <w:rPr>
          <w:rtl/>
        </w:rPr>
        <w:t>شهادته بشهادة رجلين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(1)</w:t>
      </w:r>
      <w:r w:rsidR="00224DFC">
        <w:rPr>
          <w:rFonts w:hint="cs"/>
          <w:rtl/>
        </w:rPr>
        <w:t>،</w:t>
      </w:r>
      <w:r>
        <w:rPr>
          <w:rtl/>
        </w:rPr>
        <w:t xml:space="preserve"> وظاهر بعض هذه الروايات أنّ الجمع كان في</w:t>
      </w:r>
      <w:r>
        <w:rPr>
          <w:rFonts w:hint="cs"/>
          <w:rtl/>
        </w:rPr>
        <w:t xml:space="preserve"> </w:t>
      </w:r>
      <w:r>
        <w:rPr>
          <w:rtl/>
        </w:rPr>
        <w:t>زمان عمر</w:t>
      </w:r>
      <w:r w:rsidR="00224DFC">
        <w:rPr>
          <w:rtl/>
        </w:rPr>
        <w:t>،</w:t>
      </w:r>
      <w:r>
        <w:rPr>
          <w:rtl/>
        </w:rPr>
        <w:t xml:space="preserve"> وأنّ الآتي بالآيتين خزيمة بن ثابت</w:t>
      </w:r>
      <w:r w:rsidR="00224DFC">
        <w:rPr>
          <w:rtl/>
        </w:rPr>
        <w:t>،</w:t>
      </w:r>
      <w:r>
        <w:rPr>
          <w:rtl/>
        </w:rPr>
        <w:t xml:space="preserve"> والشاهد معه عثمان</w:t>
      </w:r>
      <w:r w:rsidR="00224DFC">
        <w:rPr>
          <w:rtl/>
        </w:rPr>
        <w:t>،</w:t>
      </w:r>
      <w:r>
        <w:rPr>
          <w:rtl/>
        </w:rPr>
        <w:t xml:space="preserve"> وفي حديث آخر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جاء رجلٌ من الأنصار وقال عمر</w:t>
      </w:r>
      <w:r w:rsidR="00224DFC">
        <w:rPr>
          <w:rtl/>
        </w:rPr>
        <w:t>:</w:t>
      </w:r>
      <w:r>
        <w:rPr>
          <w:rtl/>
        </w:rPr>
        <w:t xml:space="preserve"> لا أسألك عليها بيّنة</w:t>
      </w:r>
      <w:r>
        <w:rPr>
          <w:rFonts w:hint="cs"/>
          <w:rtl/>
        </w:rPr>
        <w:t xml:space="preserve"> </w:t>
      </w:r>
      <w:r>
        <w:rPr>
          <w:rtl/>
        </w:rPr>
        <w:t>أبداً</w:t>
      </w:r>
      <w:r w:rsidR="00224DFC">
        <w:rPr>
          <w:rtl/>
        </w:rPr>
        <w:t>،</w:t>
      </w:r>
      <w:r>
        <w:rPr>
          <w:rtl/>
        </w:rPr>
        <w:t xml:space="preserve"> كذلك كان رسول الله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» </w:t>
      </w:r>
      <w:r w:rsidRPr="001722C5">
        <w:rPr>
          <w:rStyle w:val="libFootnotenumChar"/>
          <w:rtl/>
        </w:rPr>
        <w:t>(2)</w:t>
      </w:r>
      <w:r>
        <w:rPr>
          <w:rtl/>
        </w:rPr>
        <w:t>. وفي غيره</w:t>
      </w:r>
      <w:r w:rsidR="00224DFC">
        <w:rPr>
          <w:rtl/>
        </w:rPr>
        <w:t>:</w:t>
      </w:r>
      <w:r>
        <w:rPr>
          <w:rtl/>
        </w:rPr>
        <w:t xml:space="preserve"> فقال زيد</w:t>
      </w:r>
      <w:r w:rsidR="00224DFC">
        <w:rPr>
          <w:rtl/>
        </w:rPr>
        <w:t>:</w:t>
      </w:r>
      <w:r>
        <w:rPr>
          <w:rtl/>
        </w:rPr>
        <w:t xml:space="preserve"> من يشهد</w:t>
      </w:r>
      <w:r>
        <w:rPr>
          <w:rFonts w:hint="cs"/>
          <w:rtl/>
        </w:rPr>
        <w:t xml:space="preserve"> </w:t>
      </w:r>
      <w:r>
        <w:rPr>
          <w:rtl/>
        </w:rPr>
        <w:t>معك ؟ قال خزيمة</w:t>
      </w:r>
      <w:r w:rsidR="00224DFC">
        <w:rPr>
          <w:rtl/>
        </w:rPr>
        <w:t>:</w:t>
      </w:r>
      <w:r>
        <w:rPr>
          <w:rtl/>
        </w:rPr>
        <w:t xml:space="preserve"> لا والله ما أدري. فقال عمر</w:t>
      </w:r>
      <w:r w:rsidR="00224DFC">
        <w:rPr>
          <w:rtl/>
        </w:rPr>
        <w:t>:</w:t>
      </w:r>
      <w:r>
        <w:rPr>
          <w:rtl/>
        </w:rPr>
        <w:t xml:space="preserve"> أنا أشهد معه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(3)</w:t>
      </w:r>
      <w:r>
        <w:rPr>
          <w:rtl/>
        </w:rPr>
        <w:t>. وظاهر</w:t>
      </w:r>
      <w:r>
        <w:rPr>
          <w:rFonts w:hint="cs"/>
          <w:rtl/>
        </w:rPr>
        <w:t xml:space="preserve"> </w:t>
      </w:r>
      <w:r>
        <w:rPr>
          <w:rtl/>
        </w:rPr>
        <w:t>بعض هذه الروايات أيضاً أنّ الجمع تأخّر إلى زمان عثمان بن عفان.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واضطربت الروايات في الذي تصدّى لمهمّة جمع القرآن زمن أبي</w:t>
      </w:r>
      <w:r>
        <w:rPr>
          <w:rFonts w:hint="cs"/>
          <w:rtl/>
        </w:rPr>
        <w:t xml:space="preserve"> </w:t>
      </w:r>
      <w:r>
        <w:rPr>
          <w:rtl/>
        </w:rPr>
        <w:t>بكر</w:t>
      </w:r>
      <w:r w:rsidR="00224DFC">
        <w:rPr>
          <w:rtl/>
        </w:rPr>
        <w:t>،</w:t>
      </w:r>
      <w:r>
        <w:rPr>
          <w:rtl/>
        </w:rPr>
        <w:t xml:space="preserve"> ففي بعضها أنّه زيد بن ثابت</w:t>
      </w:r>
      <w:r w:rsidR="00224DFC">
        <w:rPr>
          <w:rtl/>
        </w:rPr>
        <w:t>،</w:t>
      </w:r>
      <w:r>
        <w:rPr>
          <w:rtl/>
        </w:rPr>
        <w:t xml:space="preserve"> وفي أُخرى أنّه أبو بكر نفسه وإنّما</w:t>
      </w:r>
      <w:r>
        <w:rPr>
          <w:rFonts w:hint="cs"/>
          <w:rtl/>
        </w:rPr>
        <w:t xml:space="preserve"> </w:t>
      </w:r>
      <w:r>
        <w:rPr>
          <w:rtl/>
        </w:rPr>
        <w:t>طلب من زيد أن ينظر فيما جمعه من الكتب</w:t>
      </w:r>
      <w:r w:rsidR="00224DFC">
        <w:rPr>
          <w:rtl/>
        </w:rPr>
        <w:t>،</w:t>
      </w:r>
      <w:r>
        <w:rPr>
          <w:rtl/>
        </w:rPr>
        <w:t xml:space="preserve"> ويظهر من غيرها أنّ</w:t>
      </w:r>
      <w:r>
        <w:rPr>
          <w:rFonts w:hint="cs"/>
          <w:rtl/>
        </w:rPr>
        <w:t xml:space="preserve"> </w:t>
      </w:r>
      <w:r>
        <w:rPr>
          <w:rtl/>
        </w:rPr>
        <w:t>المتصدّي هو زيد وعمر</w:t>
      </w:r>
      <w:r w:rsidR="00224DFC">
        <w:rPr>
          <w:rtl/>
        </w:rPr>
        <w:t>،</w:t>
      </w:r>
      <w:r>
        <w:rPr>
          <w:rtl/>
        </w:rPr>
        <w:t xml:space="preserve"> وفي أُخرى أن نافع بن ظريب هو الذي كتب</w:t>
      </w:r>
      <w:r>
        <w:rPr>
          <w:rFonts w:hint="cs"/>
          <w:rtl/>
        </w:rPr>
        <w:t xml:space="preserve"> </w:t>
      </w:r>
      <w:r>
        <w:rPr>
          <w:rtl/>
        </w:rPr>
        <w:t>المصاحف لعمر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(4)</w:t>
      </w:r>
      <w:r>
        <w:rPr>
          <w:rtl/>
        </w:rPr>
        <w:t>.</w:t>
      </w:r>
    </w:p>
    <w:p w:rsidR="001722C5" w:rsidRPr="0044533C" w:rsidRDefault="001722C5" w:rsidP="001722C5">
      <w:pPr>
        <w:pStyle w:val="libLine"/>
        <w:rPr>
          <w:rtl/>
        </w:rPr>
      </w:pPr>
      <w:r w:rsidRPr="0044533C">
        <w:rPr>
          <w:rtl/>
        </w:rPr>
        <w:t>__________________</w:t>
      </w:r>
    </w:p>
    <w:p w:rsidR="001722C5" w:rsidRPr="00DB45FC" w:rsidRDefault="001722C5" w:rsidP="001722C5">
      <w:pPr>
        <w:pStyle w:val="libFootnote0"/>
        <w:rPr>
          <w:rtl/>
        </w:rPr>
      </w:pPr>
      <w:r w:rsidRPr="00DB45FC">
        <w:rPr>
          <w:rFonts w:hint="cs"/>
          <w:rtl/>
        </w:rPr>
        <w:t xml:space="preserve">(1) </w:t>
      </w:r>
      <w:r w:rsidRPr="00DB45FC">
        <w:rPr>
          <w:rtl/>
        </w:rPr>
        <w:t>الاتقان 1</w:t>
      </w:r>
      <w:r w:rsidR="00224DFC">
        <w:rPr>
          <w:rtl/>
        </w:rPr>
        <w:t>:</w:t>
      </w:r>
      <w:r w:rsidRPr="00DB45FC">
        <w:rPr>
          <w:rtl/>
        </w:rPr>
        <w:t xml:space="preserve"> 206.</w:t>
      </w:r>
    </w:p>
    <w:p w:rsidR="001722C5" w:rsidRPr="00DB45FC" w:rsidRDefault="001722C5" w:rsidP="001722C5">
      <w:pPr>
        <w:pStyle w:val="libFootnote0"/>
        <w:rPr>
          <w:rtl/>
        </w:rPr>
      </w:pPr>
      <w:r w:rsidRPr="00DB45FC">
        <w:rPr>
          <w:rFonts w:hint="cs"/>
          <w:rtl/>
        </w:rPr>
        <w:t xml:space="preserve">(2) </w:t>
      </w:r>
      <w:r w:rsidRPr="00DB45FC">
        <w:rPr>
          <w:rtl/>
        </w:rPr>
        <w:t>كنز العمال 2</w:t>
      </w:r>
      <w:r w:rsidR="00224DFC">
        <w:rPr>
          <w:rtl/>
        </w:rPr>
        <w:t>:</w:t>
      </w:r>
      <w:r w:rsidRPr="00DB45FC">
        <w:rPr>
          <w:rtl/>
        </w:rPr>
        <w:t xml:space="preserve"> ح 4397.</w:t>
      </w:r>
    </w:p>
    <w:p w:rsidR="001722C5" w:rsidRPr="00DB45FC" w:rsidRDefault="001722C5" w:rsidP="001722C5">
      <w:pPr>
        <w:pStyle w:val="libFootnote0"/>
        <w:rPr>
          <w:rtl/>
        </w:rPr>
      </w:pPr>
      <w:r w:rsidRPr="00DB45FC">
        <w:rPr>
          <w:rFonts w:hint="cs"/>
          <w:rtl/>
        </w:rPr>
        <w:t xml:space="preserve">(3) </w:t>
      </w:r>
      <w:r w:rsidRPr="00DB45FC">
        <w:rPr>
          <w:rtl/>
        </w:rPr>
        <w:t>كنز العمال 2</w:t>
      </w:r>
      <w:r w:rsidR="00224DFC">
        <w:rPr>
          <w:rtl/>
        </w:rPr>
        <w:t>:</w:t>
      </w:r>
      <w:r w:rsidRPr="00DB45FC">
        <w:rPr>
          <w:rtl/>
        </w:rPr>
        <w:t xml:space="preserve"> ح 4764.</w:t>
      </w:r>
    </w:p>
    <w:p w:rsidR="001722C5" w:rsidRPr="00DB45FC" w:rsidRDefault="001722C5" w:rsidP="001722C5">
      <w:pPr>
        <w:pStyle w:val="libFootnote0"/>
        <w:rPr>
          <w:rtl/>
        </w:rPr>
      </w:pPr>
      <w:r w:rsidRPr="00DB45FC">
        <w:rPr>
          <w:rFonts w:hint="cs"/>
          <w:rtl/>
        </w:rPr>
        <w:t xml:space="preserve">(4) </w:t>
      </w:r>
      <w:r w:rsidRPr="00DB45FC">
        <w:rPr>
          <w:rtl/>
        </w:rPr>
        <w:t>أُنظر منتخب كنز العمال بهامش مسند أحمد 2</w:t>
      </w:r>
      <w:r w:rsidR="00224DFC">
        <w:rPr>
          <w:rtl/>
        </w:rPr>
        <w:t>:</w:t>
      </w:r>
      <w:r w:rsidRPr="00DB45FC">
        <w:rPr>
          <w:rtl/>
        </w:rPr>
        <w:t xml:space="preserve"> 43 </w:t>
      </w:r>
      <w:r w:rsidR="00224DFC">
        <w:rPr>
          <w:rtl/>
        </w:rPr>
        <w:t>-</w:t>
      </w:r>
      <w:r w:rsidRPr="00DB45FC">
        <w:rPr>
          <w:rtl/>
        </w:rPr>
        <w:t xml:space="preserve"> 52</w:t>
      </w:r>
      <w:r w:rsidR="00224DFC">
        <w:rPr>
          <w:rtl/>
        </w:rPr>
        <w:t>،</w:t>
      </w:r>
      <w:r w:rsidRPr="00DB45FC">
        <w:rPr>
          <w:rtl/>
        </w:rPr>
        <w:t xml:space="preserve"> وأُسد الغابة</w:t>
      </w:r>
      <w:r w:rsidR="00224DFC">
        <w:rPr>
          <w:rtl/>
        </w:rPr>
        <w:t>:</w:t>
      </w:r>
      <w:r w:rsidRPr="00DB45FC">
        <w:rPr>
          <w:rtl/>
        </w:rPr>
        <w:t xml:space="preserve"> ترجمة نافع بن ظريب.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2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لا تصحّ الرواية الثالثة ؛ لأنّ المصاحف واستحداث لفظها لم يكن</w:t>
      </w:r>
      <w:r>
        <w:rPr>
          <w:rFonts w:hint="cs"/>
          <w:rtl/>
        </w:rPr>
        <w:t xml:space="preserve"> </w:t>
      </w:r>
      <w:r>
        <w:rPr>
          <w:rtl/>
        </w:rPr>
        <w:t>في زمان أبي بكر</w:t>
      </w:r>
      <w:r w:rsidR="00224DFC">
        <w:rPr>
          <w:rtl/>
        </w:rPr>
        <w:t>،</w:t>
      </w:r>
      <w:r>
        <w:rPr>
          <w:rtl/>
        </w:rPr>
        <w:t xml:space="preserve"> بل هي موجودة منذ زمان الرسول </w:t>
      </w:r>
      <w:r w:rsidRPr="001722C5">
        <w:rPr>
          <w:rStyle w:val="libAlaemChar"/>
          <w:rFonts w:hint="cs"/>
          <w:rtl/>
        </w:rPr>
        <w:t>صلى‌الله‌عليه‌وآله‌وسلم</w:t>
      </w:r>
      <w:r w:rsidR="00224DFC">
        <w:rPr>
          <w:rtl/>
        </w:rPr>
        <w:t>،</w:t>
      </w:r>
      <w:r>
        <w:rPr>
          <w:rtl/>
        </w:rPr>
        <w:t xml:space="preserve"> واستخدمت</w:t>
      </w:r>
      <w:r>
        <w:rPr>
          <w:rFonts w:hint="cs"/>
          <w:rtl/>
        </w:rPr>
        <w:t xml:space="preserve"> </w:t>
      </w:r>
      <w:r>
        <w:rPr>
          <w:rtl/>
        </w:rPr>
        <w:t>هذه المفردة لهذا المعنى</w:t>
      </w:r>
      <w:r w:rsidR="00224DFC">
        <w:rPr>
          <w:rtl/>
        </w:rPr>
        <w:t>،</w:t>
      </w:r>
      <w:r>
        <w:rPr>
          <w:rtl/>
        </w:rPr>
        <w:t xml:space="preserve"> وهو القرآن الذي بين الدفّتين</w:t>
      </w:r>
      <w:r w:rsidR="00224DFC">
        <w:rPr>
          <w:rtl/>
        </w:rPr>
        <w:t>،</w:t>
      </w:r>
      <w:r>
        <w:rPr>
          <w:rtl/>
        </w:rPr>
        <w:t xml:space="preserve"> منذ فجر الرسالة</w:t>
      </w:r>
      <w:r>
        <w:rPr>
          <w:rFonts w:hint="cs"/>
          <w:rtl/>
        </w:rPr>
        <w:t xml:space="preserve"> </w:t>
      </w:r>
      <w:r>
        <w:rPr>
          <w:rtl/>
        </w:rPr>
        <w:t>كما تقدّم بيانه</w:t>
      </w:r>
      <w:r w:rsidR="00224DFC">
        <w:rPr>
          <w:rtl/>
        </w:rPr>
        <w:t>،</w:t>
      </w:r>
      <w:r>
        <w:rPr>
          <w:rtl/>
        </w:rPr>
        <w:t xml:space="preserve"> وتقول هذه الرواية أنّ كلمة (</w:t>
      </w:r>
      <w:r>
        <w:rPr>
          <w:rFonts w:hint="cs"/>
          <w:rtl/>
        </w:rPr>
        <w:t xml:space="preserve"> </w:t>
      </w:r>
      <w:r>
        <w:rPr>
          <w:rtl/>
        </w:rPr>
        <w:t>مصحف</w:t>
      </w:r>
      <w:r>
        <w:rPr>
          <w:rFonts w:hint="cs"/>
          <w:rtl/>
        </w:rPr>
        <w:t xml:space="preserve"> </w:t>
      </w:r>
      <w:r>
        <w:rPr>
          <w:rtl/>
        </w:rPr>
        <w:t>) حبشيّة</w:t>
      </w:r>
      <w:r w:rsidR="00224DFC">
        <w:rPr>
          <w:rtl/>
        </w:rPr>
        <w:t>،</w:t>
      </w:r>
      <w:r>
        <w:rPr>
          <w:rtl/>
        </w:rPr>
        <w:t xml:space="preserve"> بل هي</w:t>
      </w:r>
      <w:r>
        <w:rPr>
          <w:rFonts w:hint="cs"/>
          <w:rtl/>
        </w:rPr>
        <w:t xml:space="preserve"> </w:t>
      </w:r>
      <w:r>
        <w:rPr>
          <w:rtl/>
        </w:rPr>
        <w:t>عربية أصيلة</w:t>
      </w:r>
      <w:r w:rsidR="00224DFC">
        <w:rPr>
          <w:rtl/>
        </w:rPr>
        <w:t>،</w:t>
      </w:r>
      <w:r>
        <w:rPr>
          <w:rtl/>
        </w:rPr>
        <w:t xml:space="preserve"> ولسان الحبشة لم يكن عربياً</w:t>
      </w:r>
      <w:r w:rsidR="00224DFC">
        <w:rPr>
          <w:rtl/>
        </w:rPr>
        <w:t>،</w:t>
      </w:r>
      <w:r>
        <w:rPr>
          <w:rtl/>
        </w:rPr>
        <w:t xml:space="preserve"> ثمّ إنّهم لماذا تحيّروا في</w:t>
      </w:r>
      <w:r>
        <w:rPr>
          <w:rFonts w:hint="cs"/>
          <w:rtl/>
        </w:rPr>
        <w:t xml:space="preserve"> </w:t>
      </w:r>
      <w:r>
        <w:rPr>
          <w:rtl/>
        </w:rPr>
        <w:t>تسمية كتاب الله وهو تعالى سمّاه في محكم التنزيل قرآناً وفرقاناً وكتاباً.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3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الملاحظ أنّ هذه الروايات تؤكّد على أنّ جمع القرآن كان بعد وفاة</w:t>
      </w:r>
      <w:r>
        <w:rPr>
          <w:rFonts w:hint="cs"/>
          <w:rtl/>
        </w:rPr>
        <w:t xml:space="preserve"> </w:t>
      </w:r>
      <w:r>
        <w:rPr>
          <w:rtl/>
        </w:rPr>
        <w:t xml:space="preserve">رسول الله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وقد تقدّم بطلان ذلك ؛ لأنّه كان مؤلّفاً مجموعاً على</w:t>
      </w:r>
      <w:r>
        <w:rPr>
          <w:rFonts w:hint="cs"/>
          <w:rtl/>
        </w:rPr>
        <w:t xml:space="preserve"> </w:t>
      </w:r>
      <w:r>
        <w:rPr>
          <w:rtl/>
        </w:rPr>
        <w:t xml:space="preserve">عهده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يقرأ بالمصاحف ويختم</w:t>
      </w:r>
      <w:r w:rsidR="00224DFC">
        <w:rPr>
          <w:rtl/>
        </w:rPr>
        <w:t>،</w:t>
      </w:r>
      <w:r>
        <w:rPr>
          <w:rtl/>
        </w:rPr>
        <w:t xml:space="preserve"> وكان له كُتّاب مخصوصون يتولون</w:t>
      </w:r>
      <w:r>
        <w:rPr>
          <w:rFonts w:hint="cs"/>
          <w:rtl/>
        </w:rPr>
        <w:t xml:space="preserve"> </w:t>
      </w:r>
      <w:r>
        <w:rPr>
          <w:rtl/>
        </w:rPr>
        <w:t xml:space="preserve">كتابته وتأليفه بحضرة الرسول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وهو يشرف على أعمالهم بنفسه</w:t>
      </w:r>
      <w:r w:rsidR="00224DFC">
        <w:rPr>
          <w:rtl/>
        </w:rPr>
        <w:t>،</w:t>
      </w:r>
      <w:r>
        <w:rPr>
          <w:rtl/>
        </w:rPr>
        <w:t xml:space="preserve"> وكان لدى الصحابة مصاحف كثيرة شُرّعت فيها بعض السنن</w:t>
      </w:r>
      <w:r w:rsidR="00224DFC">
        <w:rPr>
          <w:rtl/>
        </w:rPr>
        <w:t>،</w:t>
      </w:r>
      <w:r>
        <w:rPr>
          <w:rtl/>
        </w:rPr>
        <w:t xml:space="preserve"> وكانوا</w:t>
      </w:r>
      <w:r>
        <w:rPr>
          <w:rFonts w:hint="cs"/>
          <w:rtl/>
        </w:rPr>
        <w:t xml:space="preserve"> </w:t>
      </w:r>
      <w:r>
        <w:rPr>
          <w:rtl/>
        </w:rPr>
        <w:t xml:space="preserve">يعرضون على الرسول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ما عندهم باستمرار</w:t>
      </w:r>
      <w:r w:rsidR="00224DFC">
        <w:rPr>
          <w:rtl/>
        </w:rPr>
        <w:t>،</w:t>
      </w:r>
      <w:r>
        <w:rPr>
          <w:rtl/>
        </w:rPr>
        <w:t xml:space="preserve"> وكان كثير من الصحابة</w:t>
      </w:r>
      <w:r>
        <w:rPr>
          <w:rFonts w:hint="cs"/>
          <w:rtl/>
        </w:rPr>
        <w:t xml:space="preserve"> </w:t>
      </w:r>
      <w:r>
        <w:rPr>
          <w:rtl/>
        </w:rPr>
        <w:t xml:space="preserve">قد جمعوا القرآن في حياته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4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هذه الروايات مخالفة لما أجمع عليه المسلمون قاطبةً من أنّ</w:t>
      </w:r>
      <w:r>
        <w:rPr>
          <w:rFonts w:hint="cs"/>
          <w:rtl/>
        </w:rPr>
        <w:t xml:space="preserve"> </w:t>
      </w:r>
      <w:r>
        <w:rPr>
          <w:rtl/>
        </w:rPr>
        <w:t>القرآن لا طريق ل</w:t>
      </w:r>
      <w:r>
        <w:rPr>
          <w:rFonts w:hint="cs"/>
          <w:rtl/>
        </w:rPr>
        <w:t>إ</w:t>
      </w:r>
      <w:r>
        <w:rPr>
          <w:rtl/>
        </w:rPr>
        <w:t>ثباته إلاّ التواتر</w:t>
      </w:r>
      <w:r w:rsidR="00224DFC">
        <w:rPr>
          <w:rtl/>
        </w:rPr>
        <w:t>،</w:t>
      </w:r>
      <w:r>
        <w:rPr>
          <w:rtl/>
        </w:rPr>
        <w:t xml:space="preserve"> فإنّها تقول إنّ إثبات بعض آيات القرآن</w:t>
      </w:r>
      <w:r>
        <w:rPr>
          <w:rFonts w:hint="cs"/>
          <w:rtl/>
        </w:rPr>
        <w:t xml:space="preserve"> </w:t>
      </w:r>
      <w:r>
        <w:rPr>
          <w:rtl/>
        </w:rPr>
        <w:t>حين الجمع كان منحصراً بشهادة شاهدين أو بشهادة رجلٍ واحدٍ</w:t>
      </w:r>
      <w:r w:rsidR="00224DFC">
        <w:rPr>
          <w:rtl/>
        </w:rPr>
        <w:t>،</w:t>
      </w:r>
      <w:r>
        <w:rPr>
          <w:rtl/>
        </w:rPr>
        <w:t xml:space="preserve"> ويلزم</w:t>
      </w:r>
      <w:r>
        <w:rPr>
          <w:rFonts w:hint="cs"/>
          <w:rtl/>
        </w:rPr>
        <w:t xml:space="preserve"> </w:t>
      </w:r>
      <w:r>
        <w:rPr>
          <w:rtl/>
        </w:rPr>
        <w:t>من هذا أن يثبت القرآن بخبر الواحد أيضاً</w:t>
      </w:r>
      <w:r w:rsidR="00224DFC">
        <w:rPr>
          <w:rtl/>
        </w:rPr>
        <w:t>،</w:t>
      </w:r>
      <w:r>
        <w:rPr>
          <w:rtl/>
        </w:rPr>
        <w:t xml:space="preserve"> وهي دعوى خطيرةٌ لا ريب</w:t>
      </w:r>
      <w:r>
        <w:rPr>
          <w:rFonts w:hint="cs"/>
          <w:rtl/>
        </w:rPr>
        <w:t xml:space="preserve"> </w:t>
      </w:r>
      <w:r>
        <w:rPr>
          <w:rtl/>
        </w:rPr>
        <w:t>في بطلانها</w:t>
      </w:r>
      <w:r w:rsidR="00224DFC">
        <w:rPr>
          <w:rtl/>
        </w:rPr>
        <w:t>،</w:t>
      </w:r>
      <w:r>
        <w:rPr>
          <w:rtl/>
        </w:rPr>
        <w:t xml:space="preserve"> إذ القطع بتواتر القرآن سببٌ للقطع بكذب هذه الروايات</w:t>
      </w:r>
      <w:r>
        <w:rPr>
          <w:rFonts w:hint="cs"/>
          <w:rtl/>
        </w:rPr>
        <w:t xml:space="preserve"> </w:t>
      </w:r>
      <w:r>
        <w:rPr>
          <w:rtl/>
        </w:rPr>
        <w:t>أجمع وبوجوب طرحها وإنكارها ؛ لأنّها تثبت القرآن بغير التواتر</w:t>
      </w:r>
      <w:r w:rsidR="00224DFC">
        <w:rPr>
          <w:rtl/>
        </w:rPr>
        <w:t>،</w:t>
      </w:r>
      <w:r>
        <w:rPr>
          <w:rtl/>
        </w:rPr>
        <w:t xml:space="preserve"> وقد</w:t>
      </w:r>
      <w:r>
        <w:rPr>
          <w:rFonts w:hint="cs"/>
          <w:rtl/>
        </w:rPr>
        <w:t xml:space="preserve"> </w:t>
      </w:r>
      <w:r>
        <w:rPr>
          <w:rtl/>
        </w:rPr>
        <w:t>ثبت بطلان ذلك بإجماع المسلمين</w:t>
      </w:r>
      <w:r w:rsidR="00224DFC">
        <w:rPr>
          <w:rtl/>
        </w:rPr>
        <w:t>،</w:t>
      </w:r>
      <w:r>
        <w:rPr>
          <w:rtl/>
        </w:rPr>
        <w:t xml:space="preserve"> فهذه الروايات باطلة ما</w:t>
      </w:r>
      <w:r>
        <w:rPr>
          <w:rFonts w:hint="cs"/>
          <w:rtl/>
        </w:rPr>
        <w:t xml:space="preserve"> </w:t>
      </w:r>
      <w:r>
        <w:rPr>
          <w:rtl/>
        </w:rPr>
        <w:t>دامت</w:t>
      </w:r>
      <w:r>
        <w:rPr>
          <w:rFonts w:hint="cs"/>
          <w:rtl/>
        </w:rPr>
        <w:t xml:space="preserve"> </w:t>
      </w:r>
      <w:r>
        <w:rPr>
          <w:rtl/>
        </w:rPr>
        <w:t>تخالف ما هو ثابت بالضرورة.</w:t>
      </w:r>
    </w:p>
    <w:p w:rsidR="001722C5" w:rsidRDefault="001722C5" w:rsidP="001722C5">
      <w:pPr>
        <w:pStyle w:val="libNormal"/>
        <w:rPr>
          <w:rtl/>
        </w:rPr>
      </w:pPr>
      <w:r w:rsidRPr="00DB45FC">
        <w:rPr>
          <w:rtl/>
        </w:rPr>
        <w:br w:type="page"/>
      </w:r>
      <w:r>
        <w:rPr>
          <w:rtl/>
        </w:rPr>
        <w:lastRenderedPageBreak/>
        <w:t>وإذا سلّمنا بصحة هذه الروايات</w:t>
      </w:r>
      <w:r w:rsidR="00224DFC">
        <w:rPr>
          <w:rtl/>
        </w:rPr>
        <w:t>،</w:t>
      </w:r>
      <w:r>
        <w:rPr>
          <w:rtl/>
        </w:rPr>
        <w:t xml:space="preserve"> فإننا لا نشك في أنّ جمع زيد بن</w:t>
      </w:r>
      <w:r>
        <w:rPr>
          <w:rFonts w:hint="cs"/>
          <w:rtl/>
        </w:rPr>
        <w:t xml:space="preserve"> </w:t>
      </w:r>
      <w:r>
        <w:rPr>
          <w:rtl/>
        </w:rPr>
        <w:t>ثابت للمصحف كان خاصّاً للخليفة</w:t>
      </w:r>
      <w:r w:rsidR="00224DFC">
        <w:rPr>
          <w:rtl/>
        </w:rPr>
        <w:t>،</w:t>
      </w:r>
      <w:r>
        <w:rPr>
          <w:rtl/>
        </w:rPr>
        <w:t xml:space="preserve"> لأنّه لا يملك مصحفاً تاماً</w:t>
      </w:r>
      <w:r w:rsidR="00224DFC">
        <w:rPr>
          <w:rtl/>
        </w:rPr>
        <w:t>،</w:t>
      </w:r>
      <w:r>
        <w:rPr>
          <w:rtl/>
        </w:rPr>
        <w:t xml:space="preserve"> لا لعموم</w:t>
      </w:r>
      <w:r>
        <w:rPr>
          <w:rFonts w:hint="cs"/>
          <w:rtl/>
        </w:rPr>
        <w:t xml:space="preserve"> </w:t>
      </w:r>
      <w:r>
        <w:rPr>
          <w:rtl/>
        </w:rPr>
        <w:t>المسلمين</w:t>
      </w:r>
      <w:r w:rsidR="00224DFC">
        <w:rPr>
          <w:rtl/>
        </w:rPr>
        <w:t>،</w:t>
      </w:r>
      <w:r>
        <w:rPr>
          <w:rtl/>
        </w:rPr>
        <w:t xml:space="preserve"> لأنّ الصحابة من ذوي المصاحف قد احتفظوا بمصاحفهم مع</w:t>
      </w:r>
      <w:r>
        <w:rPr>
          <w:rFonts w:hint="cs"/>
          <w:rtl/>
        </w:rPr>
        <w:t xml:space="preserve"> </w:t>
      </w:r>
      <w:r>
        <w:rPr>
          <w:rtl/>
        </w:rPr>
        <w:t>أنّها تختلف في ترتيبها عن المصحف الذي جمعه زيد</w:t>
      </w:r>
      <w:r w:rsidR="00224DFC">
        <w:rPr>
          <w:rtl/>
        </w:rPr>
        <w:t>،</w:t>
      </w:r>
      <w:r>
        <w:rPr>
          <w:rtl/>
        </w:rPr>
        <w:t xml:space="preserve"> وكان أهل</w:t>
      </w:r>
      <w:r>
        <w:rPr>
          <w:rFonts w:hint="cs"/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مصار يقرأون بهذه المصاحف</w:t>
      </w:r>
      <w:r w:rsidR="00224DFC">
        <w:rPr>
          <w:rtl/>
        </w:rPr>
        <w:t>،</w:t>
      </w:r>
      <w:r>
        <w:rPr>
          <w:rtl/>
        </w:rPr>
        <w:t xml:space="preserve"> فلو كان هذا المصحف عاماً لكلِّ</w:t>
      </w:r>
      <w:r>
        <w:rPr>
          <w:rFonts w:hint="cs"/>
          <w:rtl/>
        </w:rPr>
        <w:t xml:space="preserve"> </w:t>
      </w:r>
      <w:r>
        <w:rPr>
          <w:rtl/>
        </w:rPr>
        <w:t>المسلمين لماذا أمر أبو بكر زيداً وعُمَرَ بجمعه من اللخاف والعسب</w:t>
      </w:r>
      <w:r>
        <w:rPr>
          <w:rFonts w:hint="cs"/>
          <w:rtl/>
        </w:rPr>
        <w:t xml:space="preserve"> </w:t>
      </w:r>
      <w:r>
        <w:rPr>
          <w:rtl/>
        </w:rPr>
        <w:t>وصدور الرجال ؟ وكان بإمكانه أخذه تاماً من عبدالله بن مسعود الذي كان</w:t>
      </w:r>
      <w:r>
        <w:rPr>
          <w:rFonts w:hint="cs"/>
          <w:rtl/>
        </w:rPr>
        <w:t xml:space="preserve"> </w:t>
      </w:r>
      <w:r>
        <w:rPr>
          <w:rtl/>
        </w:rPr>
        <w:t>يملي القرآن عن ظهر قلب في مسجد الكوفة</w:t>
      </w:r>
      <w:r w:rsidR="00224DFC">
        <w:rPr>
          <w:rtl/>
        </w:rPr>
        <w:t>،</w:t>
      </w:r>
      <w:r>
        <w:rPr>
          <w:rtl/>
        </w:rPr>
        <w:t xml:space="preserve"> والذي قال عنه</w:t>
      </w:r>
      <w:r>
        <w:rPr>
          <w:rFonts w:hint="cs"/>
          <w:rtl/>
        </w:rPr>
        <w:t xml:space="preserve"> </w:t>
      </w:r>
      <w:r>
        <w:rPr>
          <w:rtl/>
        </w:rPr>
        <w:t xml:space="preserve">الرسول </w:t>
      </w:r>
      <w:r w:rsidRPr="001722C5">
        <w:rPr>
          <w:rStyle w:val="libAlaemChar"/>
          <w:rFonts w:hint="cs"/>
          <w:rtl/>
        </w:rPr>
        <w:t>صلى‌الله‌عليه‌وآله‌وسلم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إذا أردتم أن تأخذوا القرآن رطباً كما أُنزل</w:t>
      </w:r>
      <w:r w:rsidR="00224DFC">
        <w:rPr>
          <w:rtl/>
        </w:rPr>
        <w:t>،</w:t>
      </w:r>
      <w:r>
        <w:rPr>
          <w:rtl/>
        </w:rPr>
        <w:t xml:space="preserve"> فخذوه من ابن</w:t>
      </w:r>
      <w:r>
        <w:rPr>
          <w:rFonts w:hint="cs"/>
          <w:rtl/>
        </w:rPr>
        <w:t xml:space="preserve"> </w:t>
      </w:r>
      <w:r>
        <w:rPr>
          <w:rtl/>
        </w:rPr>
        <w:t xml:space="preserve">أُمّ عبد </w:t>
      </w:r>
      <w:r w:rsidR="00224DFC">
        <w:rPr>
          <w:rtl/>
        </w:rPr>
        <w:t>-</w:t>
      </w:r>
      <w:r>
        <w:rPr>
          <w:rtl/>
        </w:rPr>
        <w:t xml:space="preserve"> أي من عبدالله بن مسعود </w:t>
      </w:r>
      <w:r w:rsidR="00224DFC">
        <w:rPr>
          <w:rtl/>
        </w:rPr>
        <w:t>-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(1)</w:t>
      </w:r>
      <w:r w:rsidRPr="00DB45FC">
        <w:rPr>
          <w:rFonts w:hint="cs"/>
          <w:rtl/>
        </w:rPr>
        <w:t xml:space="preserve"> </w:t>
      </w:r>
      <w:r>
        <w:rPr>
          <w:rtl/>
        </w:rPr>
        <w:t>.. والذي يروي عنه أنّه قال عندما</w:t>
      </w:r>
      <w:r>
        <w:rPr>
          <w:rFonts w:hint="cs"/>
          <w:rtl/>
        </w:rPr>
        <w:t xml:space="preserve"> </w:t>
      </w:r>
      <w:r>
        <w:rPr>
          <w:rtl/>
        </w:rPr>
        <w:t>طلب منه تسليم مصحفه أيام عثمان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 xml:space="preserve">أخذت من في رسول الله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Fonts w:hint="cs"/>
          <w:rtl/>
        </w:rPr>
        <w:t xml:space="preserve"> </w:t>
      </w:r>
      <w:r>
        <w:rPr>
          <w:rtl/>
        </w:rPr>
        <w:t>سبعين سورة</w:t>
      </w:r>
      <w:r w:rsidR="00224DFC">
        <w:rPr>
          <w:rtl/>
        </w:rPr>
        <w:t>،</w:t>
      </w:r>
      <w:r>
        <w:rPr>
          <w:rtl/>
        </w:rPr>
        <w:t xml:space="preserve"> وإنّ زيد بن ثابت لذو ذؤابة يلعب مع الغلمان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(2)</w:t>
      </w:r>
      <w:r w:rsidRPr="00DB45FC">
        <w:rPr>
          <w:rFonts w:hint="cs"/>
          <w:rtl/>
        </w:rPr>
        <w:t xml:space="preserve"> </w:t>
      </w:r>
      <w:r>
        <w:rPr>
          <w:rtl/>
        </w:rPr>
        <w:t>..</w:t>
      </w:r>
      <w:r>
        <w:rPr>
          <w:rFonts w:hint="cs"/>
          <w:rtl/>
        </w:rPr>
        <w:t xml:space="preserve"> </w:t>
      </w:r>
      <w:r>
        <w:rPr>
          <w:rtl/>
        </w:rPr>
        <w:t xml:space="preserve">وبإمكانه أن يأخذه تامّاً من الإمام عليّ </w:t>
      </w:r>
      <w:r w:rsidRPr="001722C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الذي استودعه رسول الله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Fonts w:hint="cs"/>
          <w:rtl/>
        </w:rPr>
        <w:t xml:space="preserve"> </w:t>
      </w:r>
      <w:r>
        <w:rPr>
          <w:rtl/>
        </w:rPr>
        <w:t>القرآن</w:t>
      </w:r>
      <w:r w:rsidR="00224DFC">
        <w:rPr>
          <w:rtl/>
        </w:rPr>
        <w:t>،</w:t>
      </w:r>
      <w:r>
        <w:rPr>
          <w:rtl/>
        </w:rPr>
        <w:t xml:space="preserve"> وطلب منه جمعه عقيب وفاته </w:t>
      </w:r>
      <w:r w:rsidRPr="001722C5">
        <w:rPr>
          <w:rStyle w:val="libAlaemChar"/>
          <w:rFonts w:hint="cs"/>
          <w:rtl/>
        </w:rPr>
        <w:t>صلى‌الله‌عليه‌وآله‌وسلم</w:t>
      </w:r>
      <w:r w:rsidR="00224DFC">
        <w:rPr>
          <w:rtl/>
        </w:rPr>
        <w:t>،</w:t>
      </w:r>
      <w:r>
        <w:rPr>
          <w:rtl/>
        </w:rPr>
        <w:t xml:space="preserve"> فجمعه وجاء به إليهم</w:t>
      </w:r>
      <w:r w:rsidR="00224DFC">
        <w:rPr>
          <w:rtl/>
        </w:rPr>
        <w:t>،</w:t>
      </w:r>
      <w:r>
        <w:rPr>
          <w:rtl/>
        </w:rPr>
        <w:t xml:space="preserve"> فلم</w:t>
      </w:r>
      <w:r>
        <w:rPr>
          <w:rFonts w:hint="cs"/>
          <w:rtl/>
        </w:rPr>
        <w:t xml:space="preserve"> </w:t>
      </w:r>
      <w:r>
        <w:rPr>
          <w:rtl/>
        </w:rPr>
        <w:t xml:space="preserve">يقبلوه منه </w:t>
      </w:r>
      <w:r w:rsidRPr="001722C5">
        <w:rPr>
          <w:rStyle w:val="libFootnotenumChar"/>
          <w:rtl/>
        </w:rPr>
        <w:t>(3)</w:t>
      </w:r>
      <w:r w:rsidR="00224DFC">
        <w:rPr>
          <w:rtl/>
        </w:rPr>
        <w:t>،</w:t>
      </w:r>
      <w:r>
        <w:rPr>
          <w:rtl/>
        </w:rPr>
        <w:t xml:space="preserve"> وما من آيةٍ إلاّ وهي عنده بخطّ يده وإملاء رسول</w:t>
      </w:r>
      <w:r>
        <w:rPr>
          <w:rFonts w:hint="cs"/>
          <w:rtl/>
        </w:rPr>
        <w:t xml:space="preserve"> </w:t>
      </w:r>
      <w:r>
        <w:rPr>
          <w:rtl/>
        </w:rPr>
        <w:t xml:space="preserve">الله </w:t>
      </w:r>
      <w:r w:rsidRPr="001722C5">
        <w:rPr>
          <w:rStyle w:val="libAlaemChar"/>
          <w:rFonts w:hint="cs"/>
          <w:rtl/>
        </w:rPr>
        <w:t>صلى‌الله‌عليه‌وآله‌وسلم</w:t>
      </w:r>
      <w:r w:rsidR="00224DFC">
        <w:rPr>
          <w:rtl/>
        </w:rPr>
        <w:t>،</w:t>
      </w:r>
      <w:r>
        <w:rPr>
          <w:rtl/>
        </w:rPr>
        <w:t xml:space="preserve"> قال أبو عبد الرحمن السلمي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ما رأيت ابن أنثى أقرأ لكتاب</w:t>
      </w:r>
      <w:r>
        <w:rPr>
          <w:rFonts w:hint="cs"/>
          <w:rtl/>
        </w:rPr>
        <w:t xml:space="preserve"> </w:t>
      </w:r>
      <w:r>
        <w:rPr>
          <w:rtl/>
        </w:rPr>
        <w:t xml:space="preserve">الله تعالى من عليّ </w:t>
      </w:r>
      <w:r w:rsidRPr="001722C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» </w:t>
      </w:r>
      <w:r w:rsidRPr="001722C5">
        <w:rPr>
          <w:rStyle w:val="libFootnotenumChar"/>
          <w:rtl/>
        </w:rPr>
        <w:t>(4)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 xml:space="preserve">وبإمكانه أن يأخذه من أُبي بن كعب الذي قال فيه رسول الله </w:t>
      </w:r>
      <w:r w:rsidRPr="001722C5">
        <w:rPr>
          <w:rStyle w:val="libAlaemChar"/>
          <w:rFonts w:hint="cs"/>
          <w:rtl/>
        </w:rPr>
        <w:t>صلى‌الله‌عليه‌وآله‌وسلم</w:t>
      </w:r>
      <w:r w:rsidR="00224DFC">
        <w:rPr>
          <w:rFonts w:hint="cs"/>
          <w:rtl/>
        </w:rPr>
        <w:t>:</w:t>
      </w:r>
    </w:p>
    <w:p w:rsidR="001722C5" w:rsidRPr="00DB45FC" w:rsidRDefault="001722C5" w:rsidP="001722C5">
      <w:pPr>
        <w:pStyle w:val="libLine"/>
        <w:rPr>
          <w:rtl/>
        </w:rPr>
      </w:pPr>
      <w:r w:rsidRPr="00DB45FC">
        <w:rPr>
          <w:rtl/>
        </w:rPr>
        <w:t>__________________</w:t>
      </w:r>
    </w:p>
    <w:p w:rsidR="001722C5" w:rsidRPr="00DB45FC" w:rsidRDefault="001722C5" w:rsidP="001722C5">
      <w:pPr>
        <w:pStyle w:val="libFootnote0"/>
        <w:rPr>
          <w:rtl/>
        </w:rPr>
      </w:pPr>
      <w:r w:rsidRPr="00DB45FC">
        <w:rPr>
          <w:rFonts w:hint="cs"/>
          <w:rtl/>
        </w:rPr>
        <w:t xml:space="preserve">(1) </w:t>
      </w:r>
      <w:r w:rsidRPr="00DB45FC">
        <w:rPr>
          <w:rtl/>
        </w:rPr>
        <w:t>مستدرك الحاكم 3</w:t>
      </w:r>
      <w:r w:rsidR="00224DFC">
        <w:rPr>
          <w:rtl/>
        </w:rPr>
        <w:t>:</w:t>
      </w:r>
      <w:r w:rsidRPr="00DB45FC">
        <w:rPr>
          <w:rtl/>
        </w:rPr>
        <w:t xml:space="preserve"> 318</w:t>
      </w:r>
      <w:r w:rsidR="00224DFC">
        <w:rPr>
          <w:rtl/>
        </w:rPr>
        <w:t>،</w:t>
      </w:r>
      <w:r w:rsidRPr="00DB45FC">
        <w:rPr>
          <w:rtl/>
        </w:rPr>
        <w:t xml:space="preserve"> مجمع الزوائد 9</w:t>
      </w:r>
      <w:r w:rsidR="00224DFC">
        <w:rPr>
          <w:rtl/>
        </w:rPr>
        <w:t>:</w:t>
      </w:r>
      <w:r w:rsidRPr="00DB45FC">
        <w:rPr>
          <w:rtl/>
        </w:rPr>
        <w:t xml:space="preserve"> 287</w:t>
      </w:r>
      <w:r w:rsidR="00224DFC">
        <w:rPr>
          <w:rtl/>
        </w:rPr>
        <w:t>،</w:t>
      </w:r>
      <w:r w:rsidRPr="00DB45FC">
        <w:rPr>
          <w:rtl/>
        </w:rPr>
        <w:t xml:space="preserve"> مسند أحمد 1</w:t>
      </w:r>
      <w:r w:rsidR="00224DFC">
        <w:rPr>
          <w:rtl/>
        </w:rPr>
        <w:t>:</w:t>
      </w:r>
      <w:r w:rsidRPr="00DB45FC">
        <w:rPr>
          <w:rtl/>
        </w:rPr>
        <w:t xml:space="preserve"> 445.</w:t>
      </w:r>
    </w:p>
    <w:p w:rsidR="001722C5" w:rsidRPr="00DB45FC" w:rsidRDefault="001722C5" w:rsidP="001722C5">
      <w:pPr>
        <w:pStyle w:val="libFootnote0"/>
        <w:rPr>
          <w:rtl/>
        </w:rPr>
      </w:pPr>
      <w:r w:rsidRPr="00DB45FC">
        <w:rPr>
          <w:rFonts w:hint="cs"/>
          <w:rtl/>
        </w:rPr>
        <w:t xml:space="preserve">(2) </w:t>
      </w:r>
      <w:r w:rsidRPr="00DB45FC">
        <w:rPr>
          <w:rtl/>
        </w:rPr>
        <w:t>الاستيعاب 3</w:t>
      </w:r>
      <w:r w:rsidR="00224DFC">
        <w:rPr>
          <w:rtl/>
        </w:rPr>
        <w:t>:</w:t>
      </w:r>
      <w:r w:rsidRPr="00DB45FC">
        <w:rPr>
          <w:rtl/>
        </w:rPr>
        <w:t xml:space="preserve"> 993.</w:t>
      </w:r>
    </w:p>
    <w:p w:rsidR="001722C5" w:rsidRPr="00DB45FC" w:rsidRDefault="001722C5" w:rsidP="001722C5">
      <w:pPr>
        <w:pStyle w:val="libFootnote0"/>
        <w:rPr>
          <w:rtl/>
        </w:rPr>
      </w:pPr>
      <w:r w:rsidRPr="00DB45FC">
        <w:rPr>
          <w:rFonts w:hint="cs"/>
          <w:rtl/>
        </w:rPr>
        <w:t xml:space="preserve">(3) </w:t>
      </w:r>
      <w:r w:rsidRPr="00DB45FC">
        <w:rPr>
          <w:rtl/>
        </w:rPr>
        <w:t>الاحتجاج 1</w:t>
      </w:r>
      <w:r w:rsidR="00224DFC">
        <w:rPr>
          <w:rtl/>
        </w:rPr>
        <w:t>:</w:t>
      </w:r>
      <w:r w:rsidRPr="00DB45FC">
        <w:rPr>
          <w:rtl/>
        </w:rPr>
        <w:t xml:space="preserve"> 383</w:t>
      </w:r>
      <w:r w:rsidR="00224DFC">
        <w:rPr>
          <w:rtl/>
        </w:rPr>
        <w:t>،</w:t>
      </w:r>
      <w:r w:rsidRPr="00DB45FC">
        <w:rPr>
          <w:rtl/>
        </w:rPr>
        <w:t xml:space="preserve"> البحار 92</w:t>
      </w:r>
      <w:r w:rsidR="00224DFC">
        <w:rPr>
          <w:rtl/>
        </w:rPr>
        <w:t>:</w:t>
      </w:r>
      <w:r w:rsidRPr="00DB45FC">
        <w:rPr>
          <w:rtl/>
        </w:rPr>
        <w:t xml:space="preserve"> 40.</w:t>
      </w:r>
    </w:p>
    <w:p w:rsidR="001722C5" w:rsidRPr="00DB45FC" w:rsidRDefault="001722C5" w:rsidP="001722C5">
      <w:pPr>
        <w:pStyle w:val="libFootnote0"/>
        <w:rPr>
          <w:rtl/>
        </w:rPr>
      </w:pPr>
      <w:r w:rsidRPr="00DB45FC">
        <w:rPr>
          <w:rFonts w:hint="cs"/>
          <w:rtl/>
        </w:rPr>
        <w:t xml:space="preserve">(4) </w:t>
      </w:r>
      <w:r w:rsidRPr="00DB45FC">
        <w:rPr>
          <w:rtl/>
        </w:rPr>
        <w:t>الغدير 6</w:t>
      </w:r>
      <w:r w:rsidR="00224DFC">
        <w:rPr>
          <w:rtl/>
        </w:rPr>
        <w:t>:</w:t>
      </w:r>
      <w:r w:rsidRPr="00DB45FC">
        <w:rPr>
          <w:rtl/>
        </w:rPr>
        <w:t xml:space="preserve"> 308 عن مفتاح السعادة 1</w:t>
      </w:r>
      <w:r w:rsidR="00224DFC">
        <w:rPr>
          <w:rtl/>
        </w:rPr>
        <w:t>:</w:t>
      </w:r>
      <w:r w:rsidRPr="00DB45FC">
        <w:rPr>
          <w:rtl/>
        </w:rPr>
        <w:t xml:space="preserve"> 351</w:t>
      </w:r>
      <w:r w:rsidR="00224DFC">
        <w:rPr>
          <w:rtl/>
        </w:rPr>
        <w:t>،</w:t>
      </w:r>
      <w:r w:rsidRPr="00DB45FC">
        <w:rPr>
          <w:rtl/>
        </w:rPr>
        <w:t xml:space="preserve"> وطبقات القراء 1</w:t>
      </w:r>
      <w:r w:rsidR="00224DFC">
        <w:rPr>
          <w:rtl/>
        </w:rPr>
        <w:t>:</w:t>
      </w:r>
      <w:r w:rsidRPr="00DB45FC">
        <w:rPr>
          <w:rtl/>
        </w:rPr>
        <w:t xml:space="preserve"> 546.</w:t>
      </w:r>
    </w:p>
    <w:p w:rsidR="001722C5" w:rsidRDefault="001722C5" w:rsidP="001722C5">
      <w:pPr>
        <w:pStyle w:val="libNormal0"/>
        <w:rPr>
          <w:rtl/>
        </w:rPr>
      </w:pPr>
      <w:r w:rsidRPr="00DB45FC">
        <w:rPr>
          <w:rtl/>
        </w:rPr>
        <w:br w:type="page"/>
      </w:r>
      <w:r>
        <w:rPr>
          <w:rtl/>
        </w:rPr>
        <w:lastRenderedPageBreak/>
        <w:t>«</w:t>
      </w:r>
      <w:r>
        <w:rPr>
          <w:rFonts w:hint="cs"/>
          <w:rtl/>
        </w:rPr>
        <w:t xml:space="preserve"> </w:t>
      </w:r>
      <w:r>
        <w:rPr>
          <w:rtl/>
        </w:rPr>
        <w:t>أقرأهم أُبي بن كعب ». أو قال</w:t>
      </w:r>
      <w:r w:rsidR="00224DFC">
        <w:rPr>
          <w:rtl/>
        </w:rPr>
        <w:t>:</w:t>
      </w:r>
      <w:r>
        <w:rPr>
          <w:rtl/>
        </w:rPr>
        <w:t xml:space="preserve"> « أقرأ أُمّتي أُبي بن كعب » </w:t>
      </w:r>
      <w:r w:rsidRPr="001722C5">
        <w:rPr>
          <w:rStyle w:val="libFootnotenumChar"/>
          <w:rtl/>
        </w:rPr>
        <w:t>(1)</w:t>
      </w:r>
      <w:r>
        <w:rPr>
          <w:rtl/>
        </w:rPr>
        <w:t>. أو يأخذه من</w:t>
      </w:r>
      <w:r>
        <w:rPr>
          <w:rFonts w:hint="cs"/>
          <w:rtl/>
        </w:rPr>
        <w:t xml:space="preserve"> </w:t>
      </w:r>
      <w:r>
        <w:rPr>
          <w:rtl/>
        </w:rPr>
        <w:t xml:space="preserve">الأربعة الذين أمر النبي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الناس بأخذ القرآن عنهم</w:t>
      </w:r>
      <w:r w:rsidR="00224DFC">
        <w:rPr>
          <w:rtl/>
        </w:rPr>
        <w:t>،</w:t>
      </w:r>
      <w:r>
        <w:rPr>
          <w:rtl/>
        </w:rPr>
        <w:t xml:space="preserve"> وهم</w:t>
      </w:r>
      <w:r w:rsidR="00224DFC">
        <w:rPr>
          <w:rtl/>
        </w:rPr>
        <w:t>:</w:t>
      </w:r>
      <w:r>
        <w:rPr>
          <w:rtl/>
        </w:rPr>
        <w:t xml:space="preserve"> عبدالله بن</w:t>
      </w:r>
      <w:r>
        <w:rPr>
          <w:rFonts w:hint="cs"/>
          <w:rtl/>
        </w:rPr>
        <w:t xml:space="preserve"> </w:t>
      </w:r>
      <w:r>
        <w:rPr>
          <w:rtl/>
        </w:rPr>
        <w:t>مسعود</w:t>
      </w:r>
      <w:r w:rsidR="00224DFC">
        <w:rPr>
          <w:rtl/>
        </w:rPr>
        <w:t>،</w:t>
      </w:r>
      <w:r>
        <w:rPr>
          <w:rtl/>
        </w:rPr>
        <w:t xml:space="preserve"> وسالم مولى أبي حذيفة</w:t>
      </w:r>
      <w:r w:rsidR="00224DFC">
        <w:rPr>
          <w:rtl/>
        </w:rPr>
        <w:t>،</w:t>
      </w:r>
      <w:r>
        <w:rPr>
          <w:rtl/>
        </w:rPr>
        <w:t xml:space="preserve"> وأُبي بن كعب</w:t>
      </w:r>
      <w:r w:rsidR="00224DFC">
        <w:rPr>
          <w:rtl/>
        </w:rPr>
        <w:t>،</w:t>
      </w:r>
      <w:r>
        <w:rPr>
          <w:rtl/>
        </w:rPr>
        <w:t xml:space="preserve"> ومعاذ بن جبل </w:t>
      </w:r>
      <w:r w:rsidRPr="001722C5">
        <w:rPr>
          <w:rStyle w:val="libFootnotenumChar"/>
          <w:rtl/>
        </w:rPr>
        <w:t>(2)</w:t>
      </w:r>
      <w:r w:rsidR="00224DFC">
        <w:rPr>
          <w:rFonts w:hint="cs"/>
          <w:rtl/>
        </w:rPr>
        <w:t>،</w:t>
      </w:r>
      <w:r>
        <w:rPr>
          <w:rtl/>
        </w:rPr>
        <w:t xml:space="preserve"> وكانوا أحياءً عند الجمع</w:t>
      </w:r>
      <w:r w:rsidR="00224DFC">
        <w:rPr>
          <w:rtl/>
        </w:rPr>
        <w:t>،</w:t>
      </w:r>
      <w:r>
        <w:rPr>
          <w:rtl/>
        </w:rPr>
        <w:t xml:space="preserve"> أو يأخذه من ابن عباس حبر الاَُمّة وترجمان</w:t>
      </w:r>
      <w:r>
        <w:rPr>
          <w:rFonts w:hint="cs"/>
          <w:rtl/>
        </w:rPr>
        <w:t xml:space="preserve"> </w:t>
      </w:r>
      <w:r>
        <w:rPr>
          <w:rtl/>
        </w:rPr>
        <w:t>القرآن بلا خلاف.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ولو سلّمنا أنّ جامع القرآن في مصحف هو أبو بكر في أيام خلافته</w:t>
      </w:r>
      <w:r w:rsidR="00224DFC">
        <w:rPr>
          <w:rtl/>
        </w:rPr>
        <w:t>،</w:t>
      </w:r>
      <w:r>
        <w:rPr>
          <w:rtl/>
        </w:rPr>
        <w:t xml:space="preserve"> فلا</w:t>
      </w:r>
      <w:r>
        <w:rPr>
          <w:rFonts w:hint="cs"/>
          <w:rtl/>
        </w:rPr>
        <w:t xml:space="preserve"> </w:t>
      </w:r>
      <w:r>
        <w:rPr>
          <w:rtl/>
        </w:rPr>
        <w:t>ينبغي الشكّ في أنّ كيفية الجمع المذكورة بثبوت القرآن بشهادة</w:t>
      </w:r>
      <w:r>
        <w:rPr>
          <w:rFonts w:hint="cs"/>
          <w:rtl/>
        </w:rPr>
        <w:t xml:space="preserve"> </w:t>
      </w:r>
      <w:r>
        <w:rPr>
          <w:rtl/>
        </w:rPr>
        <w:t>شاهدين مكذوبةٌ ؛ لأنّ جمع القرآن كان مستنداً إلى التواتر بين</w:t>
      </w:r>
      <w:r>
        <w:rPr>
          <w:rFonts w:hint="cs"/>
          <w:rtl/>
        </w:rPr>
        <w:t xml:space="preserve"> </w:t>
      </w:r>
      <w:r>
        <w:rPr>
          <w:rtl/>
        </w:rPr>
        <w:t>المسلمين</w:t>
      </w:r>
      <w:r w:rsidR="00224DFC">
        <w:rPr>
          <w:rFonts w:hint="cs"/>
          <w:rtl/>
        </w:rPr>
        <w:t>،</w:t>
      </w:r>
      <w:r>
        <w:rPr>
          <w:rtl/>
        </w:rPr>
        <w:t xml:space="preserve"> غاية الأمر أنّ الجامع قد دوّن في المصحف ما كان محفوظاً</w:t>
      </w:r>
      <w:r>
        <w:rPr>
          <w:rFonts w:hint="cs"/>
          <w:rtl/>
        </w:rPr>
        <w:t xml:space="preserve"> </w:t>
      </w:r>
      <w:r>
        <w:rPr>
          <w:rtl/>
        </w:rPr>
        <w:t>في الصدور على نحو التواتر.</w:t>
      </w:r>
    </w:p>
    <w:p w:rsidR="001722C5" w:rsidRPr="00DB45FC" w:rsidRDefault="001722C5" w:rsidP="001722C5">
      <w:pPr>
        <w:pStyle w:val="libLine"/>
        <w:rPr>
          <w:rtl/>
        </w:rPr>
      </w:pPr>
      <w:r w:rsidRPr="00DB45FC">
        <w:rPr>
          <w:rtl/>
        </w:rPr>
        <w:t>__________________</w:t>
      </w:r>
    </w:p>
    <w:p w:rsidR="001722C5" w:rsidRPr="00DB45FC" w:rsidRDefault="001722C5" w:rsidP="001722C5">
      <w:pPr>
        <w:pStyle w:val="libFootnote0"/>
        <w:rPr>
          <w:rtl/>
        </w:rPr>
      </w:pPr>
      <w:r w:rsidRPr="00DB45FC">
        <w:rPr>
          <w:rFonts w:hint="cs"/>
          <w:rtl/>
        </w:rPr>
        <w:t xml:space="preserve">(1) </w:t>
      </w:r>
      <w:r w:rsidRPr="00DB45FC">
        <w:rPr>
          <w:rtl/>
        </w:rPr>
        <w:t>الاستيعاب 1</w:t>
      </w:r>
      <w:r w:rsidR="00224DFC">
        <w:rPr>
          <w:rtl/>
        </w:rPr>
        <w:t>:</w:t>
      </w:r>
      <w:r w:rsidRPr="00DB45FC">
        <w:rPr>
          <w:rtl/>
        </w:rPr>
        <w:t xml:space="preserve"> 49</w:t>
      </w:r>
      <w:r w:rsidR="00224DFC">
        <w:rPr>
          <w:rtl/>
        </w:rPr>
        <w:t>،</w:t>
      </w:r>
      <w:r w:rsidRPr="00DB45FC">
        <w:rPr>
          <w:rtl/>
        </w:rPr>
        <w:t xml:space="preserve"> أُسد الغابة 1</w:t>
      </w:r>
      <w:r w:rsidR="00224DFC">
        <w:rPr>
          <w:rtl/>
        </w:rPr>
        <w:t>:</w:t>
      </w:r>
      <w:r w:rsidRPr="00DB45FC">
        <w:rPr>
          <w:rtl/>
        </w:rPr>
        <w:t xml:space="preserve"> 49</w:t>
      </w:r>
      <w:r w:rsidR="00224DFC">
        <w:rPr>
          <w:rtl/>
        </w:rPr>
        <w:t>،</w:t>
      </w:r>
      <w:r w:rsidRPr="00DB45FC">
        <w:rPr>
          <w:rtl/>
        </w:rPr>
        <w:t xml:space="preserve"> الجامع الصحيح 5</w:t>
      </w:r>
      <w:r w:rsidR="00224DFC">
        <w:rPr>
          <w:rtl/>
        </w:rPr>
        <w:t>:</w:t>
      </w:r>
      <w:r w:rsidRPr="00DB45FC">
        <w:rPr>
          <w:rtl/>
        </w:rPr>
        <w:t xml:space="preserve"> 665</w:t>
      </w:r>
      <w:r w:rsidR="00224DFC">
        <w:rPr>
          <w:rtl/>
        </w:rPr>
        <w:t>،</w:t>
      </w:r>
      <w:r w:rsidRPr="00DB45FC">
        <w:rPr>
          <w:rtl/>
        </w:rPr>
        <w:t xml:space="preserve"> الجامع لاحكام القرآن 1</w:t>
      </w:r>
      <w:r w:rsidR="00224DFC">
        <w:rPr>
          <w:rtl/>
        </w:rPr>
        <w:t>:</w:t>
      </w:r>
      <w:r w:rsidRPr="00DB45FC">
        <w:rPr>
          <w:rtl/>
        </w:rPr>
        <w:t xml:space="preserve"> 82</w:t>
      </w:r>
      <w:r w:rsidR="00224DFC">
        <w:rPr>
          <w:rtl/>
        </w:rPr>
        <w:t>،</w:t>
      </w:r>
      <w:r w:rsidRPr="00DB45FC">
        <w:rPr>
          <w:rtl/>
        </w:rPr>
        <w:t xml:space="preserve"> مشكل الآثار 1</w:t>
      </w:r>
      <w:r w:rsidR="00224DFC">
        <w:rPr>
          <w:rtl/>
        </w:rPr>
        <w:t>:</w:t>
      </w:r>
      <w:r w:rsidRPr="00DB45FC">
        <w:rPr>
          <w:rtl/>
        </w:rPr>
        <w:t xml:space="preserve"> 350.</w:t>
      </w:r>
    </w:p>
    <w:p w:rsidR="001722C5" w:rsidRPr="00DB45FC" w:rsidRDefault="001722C5" w:rsidP="001722C5">
      <w:pPr>
        <w:pStyle w:val="libFootnote0"/>
        <w:rPr>
          <w:rtl/>
        </w:rPr>
      </w:pPr>
      <w:r w:rsidRPr="00DB45FC">
        <w:rPr>
          <w:rFonts w:hint="cs"/>
          <w:rtl/>
        </w:rPr>
        <w:t xml:space="preserve">(2) </w:t>
      </w:r>
      <w:r w:rsidRPr="00DB45FC">
        <w:rPr>
          <w:rtl/>
        </w:rPr>
        <w:t>صحيح البخاري 5</w:t>
      </w:r>
      <w:r w:rsidR="00224DFC">
        <w:rPr>
          <w:rtl/>
        </w:rPr>
        <w:t>:</w:t>
      </w:r>
      <w:r w:rsidRPr="00DB45FC">
        <w:rPr>
          <w:rtl/>
        </w:rPr>
        <w:t xml:space="preserve"> 117 / 294</w:t>
      </w:r>
      <w:r w:rsidR="00224DFC">
        <w:rPr>
          <w:rtl/>
        </w:rPr>
        <w:t>،</w:t>
      </w:r>
      <w:r w:rsidRPr="00DB45FC">
        <w:rPr>
          <w:rtl/>
        </w:rPr>
        <w:t xml:space="preserve"> مجمع الزوائد 9</w:t>
      </w:r>
      <w:r w:rsidR="00224DFC">
        <w:rPr>
          <w:rtl/>
        </w:rPr>
        <w:t>:</w:t>
      </w:r>
      <w:r w:rsidRPr="00DB45FC">
        <w:rPr>
          <w:rtl/>
        </w:rPr>
        <w:t xml:space="preserve"> 311.</w:t>
      </w:r>
    </w:p>
    <w:p w:rsidR="001722C5" w:rsidRPr="00DB45FC" w:rsidRDefault="00B70DB7" w:rsidP="001722C5">
      <w:pPr>
        <w:pStyle w:val="Heading2Center"/>
        <w:rPr>
          <w:rtl/>
        </w:rPr>
      </w:pPr>
      <w:bookmarkStart w:id="80" w:name="_Toc255232662"/>
      <w:r>
        <w:rPr>
          <w:rtl/>
        </w:rPr>
        <w:br w:type="page"/>
      </w:r>
      <w:bookmarkStart w:id="81" w:name="_Toc255985438"/>
      <w:bookmarkStart w:id="82" w:name="_Toc255985627"/>
      <w:bookmarkStart w:id="83" w:name="_Toc368304180"/>
      <w:r w:rsidR="001722C5" w:rsidRPr="00DB45FC">
        <w:rPr>
          <w:rtl/>
        </w:rPr>
        <w:lastRenderedPageBreak/>
        <w:t>جمع القرآن في عهد عثمان</w:t>
      </w:r>
      <w:bookmarkEnd w:id="80"/>
      <w:bookmarkEnd w:id="81"/>
      <w:bookmarkEnd w:id="82"/>
      <w:bookmarkEnd w:id="83"/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روى البخاري عن أنس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أنّ حذيفة بن اليمان قدم على عثمان</w:t>
      </w:r>
      <w:r w:rsidR="00224DFC">
        <w:rPr>
          <w:rtl/>
        </w:rPr>
        <w:t>،</w:t>
      </w:r>
      <w:r>
        <w:rPr>
          <w:rtl/>
        </w:rPr>
        <w:t xml:space="preserve"> وكان</w:t>
      </w:r>
      <w:r>
        <w:rPr>
          <w:rFonts w:hint="cs"/>
          <w:rtl/>
        </w:rPr>
        <w:t xml:space="preserve"> </w:t>
      </w:r>
      <w:r>
        <w:rPr>
          <w:rtl/>
        </w:rPr>
        <w:t>يغازي أهل الشام في فتح أرمينية وأذربيجان مع أهل العراق</w:t>
      </w:r>
      <w:r w:rsidR="00224DFC">
        <w:rPr>
          <w:rtl/>
        </w:rPr>
        <w:t>،</w:t>
      </w:r>
      <w:r>
        <w:rPr>
          <w:rtl/>
        </w:rPr>
        <w:t xml:space="preserve"> فأفزع</w:t>
      </w:r>
      <w:r>
        <w:rPr>
          <w:rFonts w:hint="cs"/>
          <w:rtl/>
        </w:rPr>
        <w:t xml:space="preserve"> </w:t>
      </w:r>
      <w:r>
        <w:rPr>
          <w:rtl/>
        </w:rPr>
        <w:t>حذيفة اختلافهم في القراءة</w:t>
      </w:r>
      <w:r w:rsidR="00224DFC">
        <w:rPr>
          <w:rtl/>
        </w:rPr>
        <w:t>،</w:t>
      </w:r>
      <w:r>
        <w:rPr>
          <w:rtl/>
        </w:rPr>
        <w:t xml:space="preserve"> فقال لعثمان</w:t>
      </w:r>
      <w:r w:rsidR="00224DFC">
        <w:rPr>
          <w:rtl/>
        </w:rPr>
        <w:t>:</w:t>
      </w:r>
      <w:r>
        <w:rPr>
          <w:rtl/>
        </w:rPr>
        <w:t xml:space="preserve"> أدرك الاَُمّة قبل أن يختلفوا</w:t>
      </w:r>
      <w:r>
        <w:rPr>
          <w:rFonts w:hint="cs"/>
          <w:rtl/>
        </w:rPr>
        <w:t xml:space="preserve"> </w:t>
      </w:r>
      <w:r>
        <w:rPr>
          <w:rtl/>
        </w:rPr>
        <w:t>اختلاف اليهود والنصارى. فأرسل إلى حفصة</w:t>
      </w:r>
      <w:r w:rsidR="00224DFC">
        <w:rPr>
          <w:rtl/>
        </w:rPr>
        <w:t>:</w:t>
      </w:r>
      <w:r>
        <w:rPr>
          <w:rtl/>
        </w:rPr>
        <w:t xml:space="preserve"> أن أرسلي إلينا الصحف</w:t>
      </w:r>
      <w:r>
        <w:rPr>
          <w:rFonts w:hint="cs"/>
          <w:rtl/>
        </w:rPr>
        <w:t xml:space="preserve"> </w:t>
      </w:r>
      <w:r>
        <w:rPr>
          <w:rtl/>
        </w:rPr>
        <w:t>ننسخها في المصاحف</w:t>
      </w:r>
      <w:r w:rsidR="00224DFC">
        <w:rPr>
          <w:rtl/>
        </w:rPr>
        <w:t>،</w:t>
      </w:r>
      <w:r>
        <w:rPr>
          <w:rtl/>
        </w:rPr>
        <w:t xml:space="preserve"> ثمّ نردّها إليك ؛ فأرسلت بها حفصة إلى عثمان</w:t>
      </w:r>
      <w:r w:rsidR="00224DFC">
        <w:rPr>
          <w:rtl/>
        </w:rPr>
        <w:t>،</w:t>
      </w:r>
      <w:r>
        <w:rPr>
          <w:rtl/>
        </w:rPr>
        <w:t xml:space="preserve"> فأمر زيد بن ثابت وعبدالله بن الزبير وسعيد بن العاص وعبدالرحمن بن</w:t>
      </w:r>
      <w:r>
        <w:rPr>
          <w:rFonts w:hint="cs"/>
          <w:rtl/>
        </w:rPr>
        <w:t xml:space="preserve"> </w:t>
      </w:r>
      <w:r>
        <w:rPr>
          <w:rtl/>
        </w:rPr>
        <w:t>الحارث بن هشام فنسخوها في المصاحف. وقال عثمان للرهط القرشيين</w:t>
      </w:r>
      <w:r>
        <w:rPr>
          <w:rFonts w:hint="cs"/>
          <w:rtl/>
        </w:rPr>
        <w:t xml:space="preserve"> </w:t>
      </w:r>
      <w:r>
        <w:rPr>
          <w:rtl/>
        </w:rPr>
        <w:t>الثلاثة</w:t>
      </w:r>
      <w:r w:rsidR="00224DFC">
        <w:rPr>
          <w:rtl/>
        </w:rPr>
        <w:t>:</w:t>
      </w:r>
      <w:r>
        <w:rPr>
          <w:rtl/>
        </w:rPr>
        <w:t xml:space="preserve"> إذا اختلفتم أنتم وزيد بن ثابت في شيءٍ من القرآن</w:t>
      </w:r>
      <w:r w:rsidR="00224DFC">
        <w:rPr>
          <w:rtl/>
        </w:rPr>
        <w:t>،</w:t>
      </w:r>
      <w:r>
        <w:rPr>
          <w:rtl/>
        </w:rPr>
        <w:t xml:space="preserve"> فأكتبوه بلسان</w:t>
      </w:r>
      <w:r>
        <w:rPr>
          <w:rFonts w:hint="cs"/>
          <w:rtl/>
        </w:rPr>
        <w:t xml:space="preserve"> </w:t>
      </w:r>
      <w:r>
        <w:rPr>
          <w:rtl/>
        </w:rPr>
        <w:t>قريش</w:t>
      </w:r>
      <w:r w:rsidR="00224DFC">
        <w:rPr>
          <w:rtl/>
        </w:rPr>
        <w:t>،</w:t>
      </w:r>
      <w:r>
        <w:rPr>
          <w:rtl/>
        </w:rPr>
        <w:t xml:space="preserve"> فإنّه إنما نزل بلسانهم</w:t>
      </w:r>
      <w:r w:rsidR="00224DFC">
        <w:rPr>
          <w:rtl/>
        </w:rPr>
        <w:t>،</w:t>
      </w:r>
      <w:r>
        <w:rPr>
          <w:rtl/>
        </w:rPr>
        <w:t xml:space="preserve"> ففعلوا</w:t>
      </w:r>
      <w:r w:rsidR="00224DFC">
        <w:rPr>
          <w:rtl/>
        </w:rPr>
        <w:t>،</w:t>
      </w:r>
      <w:r>
        <w:rPr>
          <w:rtl/>
        </w:rPr>
        <w:t xml:space="preserve"> حتّى إذا نسخوا الصحف في</w:t>
      </w:r>
      <w:r>
        <w:rPr>
          <w:rFonts w:hint="cs"/>
          <w:rtl/>
        </w:rPr>
        <w:t xml:space="preserve"> </w:t>
      </w:r>
      <w:r>
        <w:rPr>
          <w:rtl/>
        </w:rPr>
        <w:t>المصاحف</w:t>
      </w:r>
      <w:r w:rsidR="00224DFC">
        <w:rPr>
          <w:rtl/>
        </w:rPr>
        <w:t>،</w:t>
      </w:r>
      <w:r>
        <w:rPr>
          <w:rtl/>
        </w:rPr>
        <w:t xml:space="preserve"> ردّ عثمان الصحف إلى حفصة</w:t>
      </w:r>
      <w:r w:rsidR="00224DFC">
        <w:rPr>
          <w:rtl/>
        </w:rPr>
        <w:t>،</w:t>
      </w:r>
      <w:r>
        <w:rPr>
          <w:rtl/>
        </w:rPr>
        <w:t xml:space="preserve"> وأرسل إلى كلّ أُفقٍ</w:t>
      </w:r>
      <w:r>
        <w:rPr>
          <w:rFonts w:hint="cs"/>
          <w:rtl/>
        </w:rPr>
        <w:t xml:space="preserve"> </w:t>
      </w:r>
      <w:r>
        <w:rPr>
          <w:rtl/>
        </w:rPr>
        <w:t>بمصحف ممّا نسخوا</w:t>
      </w:r>
      <w:r w:rsidR="00224DFC">
        <w:rPr>
          <w:rtl/>
        </w:rPr>
        <w:t>،</w:t>
      </w:r>
      <w:r>
        <w:rPr>
          <w:rtl/>
        </w:rPr>
        <w:t xml:space="preserve"> وأمر بما سواه من القرآن في كلِّ صحيفةٍ ومصحفٍ</w:t>
      </w:r>
      <w:r>
        <w:rPr>
          <w:rFonts w:hint="cs"/>
          <w:rtl/>
        </w:rPr>
        <w:t xml:space="preserve"> </w:t>
      </w:r>
      <w:r>
        <w:rPr>
          <w:rtl/>
        </w:rPr>
        <w:t>أن يحرق. قال زيد</w:t>
      </w:r>
      <w:r w:rsidR="00224DFC">
        <w:rPr>
          <w:rtl/>
        </w:rPr>
        <w:t>:</w:t>
      </w:r>
      <w:r>
        <w:rPr>
          <w:rtl/>
        </w:rPr>
        <w:t xml:space="preserve"> فقدت آية من الأحزاب حين نسخنا المصحف</w:t>
      </w:r>
      <w:r w:rsidR="00224DFC">
        <w:rPr>
          <w:rtl/>
        </w:rPr>
        <w:t>،</w:t>
      </w:r>
      <w:r>
        <w:rPr>
          <w:rtl/>
        </w:rPr>
        <w:t xml:space="preserve"> قد</w:t>
      </w:r>
      <w:r>
        <w:rPr>
          <w:rFonts w:hint="cs"/>
          <w:rtl/>
        </w:rPr>
        <w:t xml:space="preserve"> </w:t>
      </w:r>
      <w:r>
        <w:rPr>
          <w:rtl/>
        </w:rPr>
        <w:t xml:space="preserve">كنتُ أسمع رسول الله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يقرأ بها</w:t>
      </w:r>
      <w:r w:rsidR="00224DFC">
        <w:rPr>
          <w:rtl/>
        </w:rPr>
        <w:t>،</w:t>
      </w:r>
      <w:r>
        <w:rPr>
          <w:rtl/>
        </w:rPr>
        <w:t xml:space="preserve"> فالتمسناها فوجدناها مع خزيمة بن</w:t>
      </w:r>
      <w:r>
        <w:rPr>
          <w:rFonts w:hint="cs"/>
          <w:rtl/>
        </w:rPr>
        <w:t xml:space="preserve"> </w:t>
      </w:r>
      <w:r>
        <w:rPr>
          <w:rtl/>
        </w:rPr>
        <w:t>ثابت الأنصاري</w:t>
      </w:r>
      <w:r w:rsidR="00224DFC">
        <w:rPr>
          <w:rtl/>
        </w:rPr>
        <w:t>:</w:t>
      </w:r>
      <w:r>
        <w:rPr>
          <w:rtl/>
        </w:rPr>
        <w:t xml:space="preserve"> </w:t>
      </w:r>
      <w:r w:rsidRPr="001722C5">
        <w:rPr>
          <w:rStyle w:val="libAlaemChar"/>
          <w:rFonts w:hint="cs"/>
          <w:rtl/>
        </w:rPr>
        <w:t>(</w:t>
      </w:r>
      <w:r w:rsidRPr="00DB45FC">
        <w:rPr>
          <w:rtl/>
        </w:rPr>
        <w:t xml:space="preserve"> </w:t>
      </w:r>
      <w:r w:rsidRPr="001722C5">
        <w:rPr>
          <w:rStyle w:val="libAieChar"/>
          <w:rtl/>
        </w:rPr>
        <w:t>من المؤمنين رجال صدقوا ما عاهدوا الله عليه</w:t>
      </w:r>
      <w:r w:rsidRPr="00DB45FC">
        <w:rPr>
          <w:rtl/>
        </w:rPr>
        <w:t xml:space="preserve"> </w:t>
      </w:r>
      <w:r w:rsidRPr="001722C5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 xml:space="preserve"> </w:t>
      </w:r>
      <w:r>
        <w:rPr>
          <w:rtl/>
        </w:rPr>
        <w:t>الاحزاب</w:t>
      </w:r>
      <w:r>
        <w:rPr>
          <w:rFonts w:hint="cs"/>
          <w:rtl/>
        </w:rPr>
        <w:t xml:space="preserve"> </w:t>
      </w:r>
      <w:r>
        <w:rPr>
          <w:rtl/>
        </w:rPr>
        <w:t>33</w:t>
      </w:r>
      <w:r w:rsidR="00224DFC">
        <w:rPr>
          <w:rFonts w:hint="cs"/>
          <w:rtl/>
        </w:rPr>
        <w:t>:</w:t>
      </w:r>
      <w:r>
        <w:rPr>
          <w:rtl/>
        </w:rPr>
        <w:t xml:space="preserve"> 23</w:t>
      </w:r>
      <w:r>
        <w:rPr>
          <w:rFonts w:hint="cs"/>
          <w:rtl/>
        </w:rPr>
        <w:t xml:space="preserve"> </w:t>
      </w:r>
      <w:r>
        <w:rPr>
          <w:rtl/>
        </w:rPr>
        <w:t>) فألحقناها في سورتها في المصحف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(1)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وهناك صور مختلفة وألفاظ شتّى لهذه الرواية</w:t>
      </w:r>
      <w:r w:rsidR="00224DFC">
        <w:rPr>
          <w:rtl/>
        </w:rPr>
        <w:t>،</w:t>
      </w:r>
      <w:r>
        <w:rPr>
          <w:rtl/>
        </w:rPr>
        <w:t xml:space="preserve"> والملاحظ عليها جميعاً</w:t>
      </w:r>
      <w:r w:rsidR="00224DFC">
        <w:rPr>
          <w:rtl/>
        </w:rPr>
        <w:t>:</w:t>
      </w:r>
    </w:p>
    <w:p w:rsidR="001722C5" w:rsidRPr="00DB45FC" w:rsidRDefault="001722C5" w:rsidP="001722C5">
      <w:pPr>
        <w:pStyle w:val="libLine"/>
        <w:rPr>
          <w:rtl/>
        </w:rPr>
      </w:pPr>
      <w:r w:rsidRPr="00DB45FC">
        <w:rPr>
          <w:rtl/>
        </w:rPr>
        <w:t>__________________</w:t>
      </w:r>
    </w:p>
    <w:p w:rsidR="001722C5" w:rsidRPr="00DB45FC" w:rsidRDefault="001722C5" w:rsidP="001722C5">
      <w:pPr>
        <w:pStyle w:val="libFootnote0"/>
        <w:rPr>
          <w:rtl/>
        </w:rPr>
      </w:pPr>
      <w:r w:rsidRPr="00DB45FC">
        <w:rPr>
          <w:rFonts w:hint="cs"/>
          <w:rtl/>
        </w:rPr>
        <w:t xml:space="preserve">(1) </w:t>
      </w:r>
      <w:r w:rsidRPr="00DB45FC">
        <w:rPr>
          <w:rtl/>
        </w:rPr>
        <w:t>صحيح البخاري 6</w:t>
      </w:r>
      <w:r w:rsidR="00224DFC">
        <w:rPr>
          <w:rtl/>
        </w:rPr>
        <w:t>:</w:t>
      </w:r>
      <w:r w:rsidRPr="00DB45FC">
        <w:rPr>
          <w:rtl/>
        </w:rPr>
        <w:t xml:space="preserve"> 315 / 9.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1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كيف تفقد آية من سورة الأحزاب</w:t>
      </w:r>
      <w:r w:rsidR="00224DFC">
        <w:rPr>
          <w:rtl/>
        </w:rPr>
        <w:t>،</w:t>
      </w:r>
      <w:r>
        <w:rPr>
          <w:rtl/>
        </w:rPr>
        <w:t xml:space="preserve"> وقد اعتمد عين الصحف</w:t>
      </w:r>
      <w:r>
        <w:rPr>
          <w:rFonts w:hint="cs"/>
          <w:rtl/>
        </w:rPr>
        <w:t xml:space="preserve"> </w:t>
      </w:r>
      <w:r>
        <w:rPr>
          <w:rtl/>
        </w:rPr>
        <w:t>المودعة عند حفصة</w:t>
      </w:r>
      <w:r w:rsidR="00224DFC">
        <w:rPr>
          <w:rtl/>
        </w:rPr>
        <w:t>،</w:t>
      </w:r>
      <w:r>
        <w:rPr>
          <w:rtl/>
        </w:rPr>
        <w:t xml:space="preserve"> والكاتب في الزمانين هو زيد بن ثابت ؟ وقد كانت</w:t>
      </w:r>
      <w:r>
        <w:rPr>
          <w:rFonts w:hint="cs"/>
          <w:rtl/>
        </w:rPr>
        <w:t xml:space="preserve"> </w:t>
      </w:r>
      <w:r>
        <w:rPr>
          <w:rtl/>
        </w:rPr>
        <w:t xml:space="preserve">النسخة المعتمدة أصلاً كاملة إلاّ آخر براءة </w:t>
      </w:r>
      <w:r w:rsidR="00224DFC">
        <w:rPr>
          <w:rtl/>
        </w:rPr>
        <w:t>-</w:t>
      </w:r>
      <w:r>
        <w:rPr>
          <w:rtl/>
        </w:rPr>
        <w:t xml:space="preserve"> كما تقدم </w:t>
      </w:r>
      <w:r w:rsidR="00224DFC">
        <w:rPr>
          <w:rtl/>
        </w:rPr>
        <w:t>-</w:t>
      </w:r>
      <w:r>
        <w:rPr>
          <w:rtl/>
        </w:rPr>
        <w:t xml:space="preserve"> فهل كان الجمع</w:t>
      </w:r>
      <w:r>
        <w:rPr>
          <w:rFonts w:hint="cs"/>
          <w:rtl/>
        </w:rPr>
        <w:t xml:space="preserve"> </w:t>
      </w:r>
      <w:r>
        <w:rPr>
          <w:rtl/>
        </w:rPr>
        <w:t>الأوّل فاقداً لهذه الآية التي من الأحزاب ولسواها ؟ أم أنّهم لم يعتمدوا</w:t>
      </w:r>
      <w:r>
        <w:rPr>
          <w:rFonts w:hint="cs"/>
          <w:rtl/>
        </w:rPr>
        <w:t xml:space="preserve"> </w:t>
      </w:r>
      <w:r>
        <w:rPr>
          <w:rtl/>
        </w:rPr>
        <w:t>النسخة التي عند حفصة ؟ وهل ليس ثمة مصاحف وحفّاظ لهذه الآية إلاّ</w:t>
      </w:r>
      <w:r>
        <w:rPr>
          <w:rFonts w:hint="cs"/>
          <w:rtl/>
        </w:rPr>
        <w:t xml:space="preserve"> </w:t>
      </w:r>
      <w:r>
        <w:rPr>
          <w:rtl/>
        </w:rPr>
        <w:t>رجل واحد ؟! من هذه الرواية وسواها تسرب الشكّ وبرزت الشبهة للذين</w:t>
      </w:r>
      <w:r>
        <w:rPr>
          <w:rFonts w:hint="cs"/>
          <w:rtl/>
        </w:rPr>
        <w:t xml:space="preserve"> </w:t>
      </w:r>
      <w:r>
        <w:rPr>
          <w:rtl/>
        </w:rPr>
        <w:t>يحلو لهم القول بتحريف القرآن</w:t>
      </w:r>
      <w:r w:rsidR="00224DFC">
        <w:rPr>
          <w:rtl/>
        </w:rPr>
        <w:t>،</w:t>
      </w:r>
      <w:r>
        <w:rPr>
          <w:rtl/>
        </w:rPr>
        <w:t xml:space="preserve"> وقد رأيت أنّ مستندهم ضعيفٌ متهافتٌ</w:t>
      </w:r>
      <w:r>
        <w:rPr>
          <w:rFonts w:hint="cs"/>
          <w:rtl/>
        </w:rPr>
        <w:t xml:space="preserve"> </w:t>
      </w:r>
      <w:r>
        <w:rPr>
          <w:rtl/>
        </w:rPr>
        <w:t>لا يمكن الاعتماد عليه</w:t>
      </w:r>
      <w:r w:rsidR="00224DFC">
        <w:rPr>
          <w:rtl/>
        </w:rPr>
        <w:t>،</w:t>
      </w:r>
      <w:r>
        <w:rPr>
          <w:rtl/>
        </w:rPr>
        <w:t xml:space="preserve"> ولا أدري هل من قبيل المصادفة أنّ الآية تضيع</w:t>
      </w:r>
      <w:r>
        <w:rPr>
          <w:rFonts w:hint="cs"/>
          <w:rtl/>
        </w:rPr>
        <w:t xml:space="preserve"> </w:t>
      </w:r>
      <w:r>
        <w:rPr>
          <w:rtl/>
        </w:rPr>
        <w:t>في زمان أبي بكر وتوجد عند خزيمة بن ثابت</w:t>
      </w:r>
      <w:r w:rsidR="00224DFC">
        <w:rPr>
          <w:rtl/>
        </w:rPr>
        <w:t>،</w:t>
      </w:r>
      <w:r>
        <w:rPr>
          <w:rtl/>
        </w:rPr>
        <w:t xml:space="preserve"> وتضيع غيرها في زمان</w:t>
      </w:r>
      <w:r>
        <w:rPr>
          <w:rFonts w:hint="cs"/>
          <w:rtl/>
        </w:rPr>
        <w:t xml:space="preserve"> </w:t>
      </w:r>
      <w:r>
        <w:rPr>
          <w:rtl/>
        </w:rPr>
        <w:t>عثمان وتوجد عند خزيمة أيضاً</w:t>
      </w:r>
      <w:r w:rsidR="00224DFC">
        <w:rPr>
          <w:rtl/>
        </w:rPr>
        <w:t>،</w:t>
      </w:r>
      <w:r>
        <w:rPr>
          <w:rtl/>
        </w:rPr>
        <w:t xml:space="preserve"> فهل كان خزيمة معدوداً في الذين</w:t>
      </w:r>
      <w:r>
        <w:rPr>
          <w:rFonts w:hint="cs"/>
          <w:rtl/>
        </w:rPr>
        <w:t xml:space="preserve"> </w:t>
      </w:r>
      <w:r>
        <w:rPr>
          <w:rtl/>
        </w:rPr>
        <w:t>جمعوا القرآن</w:t>
      </w:r>
      <w:r w:rsidR="00224DFC">
        <w:rPr>
          <w:rtl/>
        </w:rPr>
        <w:t>،</w:t>
      </w:r>
      <w:r>
        <w:rPr>
          <w:rtl/>
        </w:rPr>
        <w:t xml:space="preserve"> أو الذين أمر رسول الله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بأخذ القرآن عنهم ؟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 xml:space="preserve">2 </w:t>
      </w:r>
      <w:r w:rsidR="00224DFC">
        <w:rPr>
          <w:rtl/>
        </w:rPr>
        <w:t>-</w:t>
      </w:r>
      <w:r>
        <w:rPr>
          <w:rtl/>
        </w:rPr>
        <w:t xml:space="preserve"> هذه الرواية ومثيلاتها مضطربةٌ في تعيين من تولى الكتابة لمصحف</w:t>
      </w:r>
      <w:r>
        <w:rPr>
          <w:rFonts w:hint="cs"/>
          <w:rtl/>
        </w:rPr>
        <w:t xml:space="preserve"> </w:t>
      </w:r>
      <w:r>
        <w:rPr>
          <w:rtl/>
        </w:rPr>
        <w:t>عثمان</w:t>
      </w:r>
      <w:r w:rsidR="00224DFC">
        <w:rPr>
          <w:rtl/>
        </w:rPr>
        <w:t>،</w:t>
      </w:r>
      <w:r>
        <w:rPr>
          <w:rtl/>
        </w:rPr>
        <w:t xml:space="preserve"> وكذا الذي تولّى ال</w:t>
      </w:r>
      <w:r>
        <w:rPr>
          <w:rFonts w:hint="cs"/>
          <w:rtl/>
        </w:rPr>
        <w:t>إ</w:t>
      </w:r>
      <w:r>
        <w:rPr>
          <w:rtl/>
        </w:rPr>
        <w:t>ملاء</w:t>
      </w:r>
      <w:r w:rsidR="00224DFC">
        <w:rPr>
          <w:rtl/>
        </w:rPr>
        <w:t>،</w:t>
      </w:r>
      <w:r>
        <w:rPr>
          <w:rtl/>
        </w:rPr>
        <w:t xml:space="preserve"> فصريح بعض الروايات أنّ عثمان عيّن</w:t>
      </w:r>
      <w:r>
        <w:rPr>
          <w:rFonts w:hint="cs"/>
          <w:rtl/>
        </w:rPr>
        <w:t xml:space="preserve"> </w:t>
      </w:r>
      <w:r>
        <w:rPr>
          <w:rtl/>
        </w:rPr>
        <w:t>للكتابة زيداً وابن الزبير وسعيداً وعبدالرحمن</w:t>
      </w:r>
      <w:r w:rsidR="00224DFC">
        <w:rPr>
          <w:rtl/>
        </w:rPr>
        <w:t>،</w:t>
      </w:r>
      <w:r>
        <w:rPr>
          <w:rtl/>
        </w:rPr>
        <w:t xml:space="preserve"> وصريح بعضها الآخر أنّه</w:t>
      </w:r>
      <w:r>
        <w:rPr>
          <w:rFonts w:hint="cs"/>
          <w:rtl/>
        </w:rPr>
        <w:t xml:space="preserve"> </w:t>
      </w:r>
      <w:r>
        <w:rPr>
          <w:rtl/>
        </w:rPr>
        <w:t>عيّن زيداً للكتابة</w:t>
      </w:r>
      <w:r w:rsidR="00224DFC">
        <w:rPr>
          <w:rtl/>
        </w:rPr>
        <w:t>،</w:t>
      </w:r>
      <w:r>
        <w:rPr>
          <w:rtl/>
        </w:rPr>
        <w:t xml:space="preserve"> وسعيداً لل</w:t>
      </w:r>
      <w:r>
        <w:rPr>
          <w:rFonts w:hint="cs"/>
          <w:rtl/>
        </w:rPr>
        <w:t>إ</w:t>
      </w:r>
      <w:r>
        <w:rPr>
          <w:rtl/>
        </w:rPr>
        <w:t>ملاء</w:t>
      </w:r>
      <w:r w:rsidR="00224DFC">
        <w:rPr>
          <w:rtl/>
        </w:rPr>
        <w:t>،</w:t>
      </w:r>
      <w:r>
        <w:rPr>
          <w:rtl/>
        </w:rPr>
        <w:t xml:space="preserve"> وصريح بعضها أنّ المملي كان أُبي بن</w:t>
      </w:r>
      <w:r>
        <w:rPr>
          <w:rFonts w:hint="cs"/>
          <w:rtl/>
        </w:rPr>
        <w:t xml:space="preserve"> </w:t>
      </w:r>
      <w:r>
        <w:rPr>
          <w:rtl/>
        </w:rPr>
        <w:t>كعب</w:t>
      </w:r>
      <w:r w:rsidR="00224DFC">
        <w:rPr>
          <w:rtl/>
        </w:rPr>
        <w:t>،</w:t>
      </w:r>
      <w:r>
        <w:rPr>
          <w:rtl/>
        </w:rPr>
        <w:t xml:space="preserve"> وأنّ سعيداً كان يعرب ما كتبه زيد</w:t>
      </w:r>
      <w:r w:rsidR="00224DFC">
        <w:rPr>
          <w:rtl/>
        </w:rPr>
        <w:t>،</w:t>
      </w:r>
      <w:r>
        <w:rPr>
          <w:rtl/>
        </w:rPr>
        <w:t xml:space="preserve"> وفي بعضها أنّه عيّن رجلاً من</w:t>
      </w:r>
      <w:r>
        <w:rPr>
          <w:rFonts w:hint="cs"/>
          <w:rtl/>
        </w:rPr>
        <w:t xml:space="preserve"> </w:t>
      </w:r>
      <w:r>
        <w:rPr>
          <w:rtl/>
        </w:rPr>
        <w:t>ثقيف للكتابة</w:t>
      </w:r>
      <w:r w:rsidR="00224DFC">
        <w:rPr>
          <w:rtl/>
        </w:rPr>
        <w:t>،</w:t>
      </w:r>
      <w:r>
        <w:rPr>
          <w:rtl/>
        </w:rPr>
        <w:t xml:space="preserve"> وعين رجلاً من هذيل لل</w:t>
      </w:r>
      <w:r>
        <w:rPr>
          <w:rFonts w:hint="cs"/>
          <w:rtl/>
        </w:rPr>
        <w:t>إ</w:t>
      </w:r>
      <w:r>
        <w:rPr>
          <w:rtl/>
        </w:rPr>
        <w:t>ملاء</w:t>
      </w:r>
      <w:r w:rsidR="00224DFC">
        <w:rPr>
          <w:rtl/>
        </w:rPr>
        <w:t>،</w:t>
      </w:r>
      <w:r>
        <w:rPr>
          <w:rtl/>
        </w:rPr>
        <w:t xml:space="preserve"> وعن مجاهد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أنّ المملي</w:t>
      </w:r>
      <w:r>
        <w:rPr>
          <w:rFonts w:hint="cs"/>
          <w:rtl/>
        </w:rPr>
        <w:t xml:space="preserve"> </w:t>
      </w:r>
      <w:r>
        <w:rPr>
          <w:rtl/>
        </w:rPr>
        <w:t>أُبي بن كعب</w:t>
      </w:r>
      <w:r w:rsidR="00224DFC">
        <w:rPr>
          <w:rtl/>
        </w:rPr>
        <w:t>،</w:t>
      </w:r>
      <w:r>
        <w:rPr>
          <w:rtl/>
        </w:rPr>
        <w:t xml:space="preserve"> والكاتب زيد بن ثابت</w:t>
      </w:r>
      <w:r w:rsidR="00224DFC">
        <w:rPr>
          <w:rtl/>
        </w:rPr>
        <w:t>،</w:t>
      </w:r>
      <w:r>
        <w:rPr>
          <w:rtl/>
        </w:rPr>
        <w:t xml:space="preserve"> والذي يعربه سعيد بن العاص</w:t>
      </w:r>
      <w:r>
        <w:rPr>
          <w:rFonts w:hint="cs"/>
          <w:rtl/>
        </w:rPr>
        <w:t xml:space="preserve"> </w:t>
      </w:r>
      <w:r>
        <w:rPr>
          <w:rtl/>
        </w:rPr>
        <w:t>وعبدالرحمن بن الحارث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(1)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 xml:space="preserve">3 </w:t>
      </w:r>
      <w:r w:rsidR="00224DFC">
        <w:rPr>
          <w:rtl/>
        </w:rPr>
        <w:t>-</w:t>
      </w:r>
      <w:r>
        <w:rPr>
          <w:rtl/>
        </w:rPr>
        <w:t xml:space="preserve"> الملاحظ في جميع هذه الروايات</w:t>
      </w:r>
      <w:r w:rsidR="00224DFC">
        <w:rPr>
          <w:rtl/>
        </w:rPr>
        <w:t>،</w:t>
      </w:r>
      <w:r>
        <w:rPr>
          <w:rtl/>
        </w:rPr>
        <w:t xml:space="preserve"> وكذا في الرواية المذكورة آنفاً</w:t>
      </w:r>
      <w:r w:rsidR="00224DFC">
        <w:rPr>
          <w:rtl/>
        </w:rPr>
        <w:t>،</w:t>
      </w:r>
    </w:p>
    <w:p w:rsidR="001722C5" w:rsidRPr="006F5672" w:rsidRDefault="001722C5" w:rsidP="001722C5">
      <w:pPr>
        <w:pStyle w:val="libLine"/>
        <w:rPr>
          <w:rtl/>
        </w:rPr>
      </w:pPr>
      <w:r w:rsidRPr="006F5672">
        <w:rPr>
          <w:rtl/>
        </w:rPr>
        <w:t>__________________</w:t>
      </w:r>
    </w:p>
    <w:p w:rsidR="001722C5" w:rsidRPr="006F5672" w:rsidRDefault="001722C5" w:rsidP="001722C5">
      <w:pPr>
        <w:pStyle w:val="libFootnote0"/>
        <w:rPr>
          <w:rtl/>
        </w:rPr>
      </w:pPr>
      <w:r w:rsidRPr="006F5672">
        <w:rPr>
          <w:rFonts w:hint="cs"/>
          <w:rtl/>
        </w:rPr>
        <w:t xml:space="preserve">(1) </w:t>
      </w:r>
      <w:r w:rsidRPr="006F5672">
        <w:rPr>
          <w:rtl/>
        </w:rPr>
        <w:t>أُنظر منتخب كنز العمال بهامش مسند أحمد 2</w:t>
      </w:r>
      <w:r w:rsidR="00224DFC">
        <w:rPr>
          <w:rtl/>
        </w:rPr>
        <w:t>:</w:t>
      </w:r>
      <w:r w:rsidRPr="006F5672">
        <w:rPr>
          <w:rtl/>
        </w:rPr>
        <w:t xml:space="preserve"> 43 </w:t>
      </w:r>
      <w:r w:rsidR="00224DFC">
        <w:rPr>
          <w:rtl/>
        </w:rPr>
        <w:t>-</w:t>
      </w:r>
      <w:r w:rsidRPr="006F5672">
        <w:rPr>
          <w:rtl/>
        </w:rPr>
        <w:t xml:space="preserve"> 52.</w:t>
      </w:r>
    </w:p>
    <w:p w:rsidR="001722C5" w:rsidRDefault="00B70DB7" w:rsidP="001722C5">
      <w:pPr>
        <w:pStyle w:val="libNormal0"/>
        <w:rPr>
          <w:rtl/>
        </w:rPr>
      </w:pPr>
      <w:r>
        <w:rPr>
          <w:rtl/>
        </w:rPr>
        <w:br w:type="page"/>
      </w:r>
      <w:r w:rsidR="001722C5">
        <w:rPr>
          <w:rtl/>
        </w:rPr>
        <w:lastRenderedPageBreak/>
        <w:t>أنّ زيد بن ثابت قد اعتمد رجلاً واحداً في الشهادة على الآية</w:t>
      </w:r>
      <w:r w:rsidR="00224DFC">
        <w:rPr>
          <w:rtl/>
        </w:rPr>
        <w:t>،</w:t>
      </w:r>
      <w:r w:rsidR="001722C5">
        <w:rPr>
          <w:rtl/>
        </w:rPr>
        <w:t xml:space="preserve"> وهو أمر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>باطلٌ</w:t>
      </w:r>
      <w:r w:rsidR="00224DFC">
        <w:rPr>
          <w:rtl/>
        </w:rPr>
        <w:t>،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>لأنّه مخالف لتواتر القرآن الثابت بالضرورة والاجماع بين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>المسلمين.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ونحن لا نريد التشكيك في أنّ عثمان قد أرسل عدّة مصاحف إلى</w:t>
      </w:r>
      <w:r>
        <w:rPr>
          <w:rFonts w:hint="cs"/>
          <w:rtl/>
        </w:rPr>
        <w:t xml:space="preserve"> </w:t>
      </w:r>
      <w:r>
        <w:rPr>
          <w:rtl/>
        </w:rPr>
        <w:t>الآفاق</w:t>
      </w:r>
      <w:r w:rsidR="00224DFC">
        <w:rPr>
          <w:rtl/>
        </w:rPr>
        <w:t>،</w:t>
      </w:r>
      <w:r>
        <w:rPr>
          <w:rtl/>
        </w:rPr>
        <w:t xml:space="preserve"> وقد جعل فيها عين القرآن المتواتر بين المسلمين إلى اليوم</w:t>
      </w:r>
      <w:r w:rsidR="00224DFC">
        <w:rPr>
          <w:rtl/>
        </w:rPr>
        <w:t>،</w:t>
      </w:r>
      <w:r>
        <w:rPr>
          <w:rtl/>
        </w:rPr>
        <w:t xml:space="preserve"> ولكنّنا نخالف كيفية الجمع التي وصفتها الأخبار ونكذّبها</w:t>
      </w:r>
      <w:r w:rsidR="00224DFC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لأنّها تطعن</w:t>
      </w:r>
      <w:r>
        <w:rPr>
          <w:rFonts w:hint="cs"/>
          <w:rtl/>
        </w:rPr>
        <w:t xml:space="preserve"> </w:t>
      </w:r>
      <w:r>
        <w:rPr>
          <w:rtl/>
        </w:rPr>
        <w:t>بضرورة التواتر القاطع</w:t>
      </w:r>
      <w:r w:rsidR="00224DFC">
        <w:rPr>
          <w:rtl/>
        </w:rPr>
        <w:t>،</w:t>
      </w:r>
      <w:r>
        <w:rPr>
          <w:rtl/>
        </w:rPr>
        <w:t xml:space="preserve"> ولا يشكّ أحد أنّ القرآن كان مجموعاً ومكتوباً</w:t>
      </w:r>
      <w:r>
        <w:rPr>
          <w:rFonts w:hint="cs"/>
          <w:rtl/>
        </w:rPr>
        <w:t xml:space="preserve"> </w:t>
      </w:r>
      <w:r>
        <w:rPr>
          <w:rtl/>
        </w:rPr>
        <w:t xml:space="preserve">على عهد رسول الله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ومدوناً قبل عهد عثمان بزمنٍ طويل</w:t>
      </w:r>
      <w:r w:rsidR="00224DFC">
        <w:rPr>
          <w:rtl/>
        </w:rPr>
        <w:t>،</w:t>
      </w:r>
      <w:r>
        <w:rPr>
          <w:rtl/>
        </w:rPr>
        <w:t xml:space="preserve"> غاية</w:t>
      </w:r>
      <w:r>
        <w:rPr>
          <w:rFonts w:hint="cs"/>
          <w:rtl/>
        </w:rPr>
        <w:t xml:space="preserve"> </w:t>
      </w:r>
      <w:r>
        <w:rPr>
          <w:rtl/>
        </w:rPr>
        <w:t>مافي الأمر أنّ عثمان قد جمع الناس على قراءةٍ واحدةٍ</w:t>
      </w:r>
      <w:r w:rsidR="00224DFC">
        <w:rPr>
          <w:rtl/>
        </w:rPr>
        <w:t>،</w:t>
      </w:r>
      <w:r>
        <w:rPr>
          <w:rtl/>
        </w:rPr>
        <w:t xml:space="preserve"> وهي القراءة</w:t>
      </w:r>
      <w:r>
        <w:rPr>
          <w:rFonts w:hint="cs"/>
          <w:rtl/>
        </w:rPr>
        <w:t xml:space="preserve"> </w:t>
      </w:r>
      <w:r>
        <w:rPr>
          <w:rtl/>
        </w:rPr>
        <w:t xml:space="preserve">المتعارفة بينهم والمتواترة عن النبي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ومنعهم من سائر القراءات</w:t>
      </w:r>
      <w:r>
        <w:rPr>
          <w:rFonts w:hint="cs"/>
          <w:rtl/>
        </w:rPr>
        <w:t xml:space="preserve"> </w:t>
      </w:r>
      <w:r>
        <w:rPr>
          <w:rtl/>
        </w:rPr>
        <w:t>الاَُخرى التي توافق بعض لغات العرب</w:t>
      </w:r>
      <w:r w:rsidR="00224DFC">
        <w:rPr>
          <w:rtl/>
        </w:rPr>
        <w:t>،</w:t>
      </w:r>
      <w:r>
        <w:rPr>
          <w:rtl/>
        </w:rPr>
        <w:t xml:space="preserve"> وأحرق سائر المصاحف التي</w:t>
      </w:r>
      <w:r>
        <w:rPr>
          <w:rFonts w:hint="cs"/>
          <w:rtl/>
        </w:rPr>
        <w:t xml:space="preserve"> </w:t>
      </w:r>
      <w:r>
        <w:rPr>
          <w:rtl/>
        </w:rPr>
        <w:t>تخالف القراءة المتواترة</w:t>
      </w:r>
      <w:r w:rsidR="00224DFC">
        <w:rPr>
          <w:rtl/>
        </w:rPr>
        <w:t>،</w:t>
      </w:r>
      <w:r>
        <w:rPr>
          <w:rtl/>
        </w:rPr>
        <w:t xml:space="preserve"> وكتب إلى الاَمصار أن يحرقوا ما عندهم منها</w:t>
      </w:r>
      <w:r w:rsidR="00224DFC">
        <w:rPr>
          <w:rtl/>
        </w:rPr>
        <w:t>،</w:t>
      </w:r>
      <w:r>
        <w:rPr>
          <w:rtl/>
        </w:rPr>
        <w:t xml:space="preserve"> ونهى المسلمين عن الاختلاف في القراءة.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قال الحارث المحاسبي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المشهور عند الناس أنّ جامع القرآن عثمان</w:t>
      </w:r>
      <w:r w:rsidR="00224DFC">
        <w:rPr>
          <w:rtl/>
        </w:rPr>
        <w:t>،</w:t>
      </w:r>
      <w:r>
        <w:rPr>
          <w:rtl/>
        </w:rPr>
        <w:t xml:space="preserve"> وليس كذلك</w:t>
      </w:r>
      <w:r w:rsidR="00224DFC">
        <w:rPr>
          <w:rtl/>
        </w:rPr>
        <w:t>،</w:t>
      </w:r>
      <w:r>
        <w:rPr>
          <w:rtl/>
        </w:rPr>
        <w:t xml:space="preserve"> إنّما حمل عثمان الناس على القراءة بوجهٍ واحدٍ</w:t>
      </w:r>
      <w:r w:rsidR="00224DFC">
        <w:rPr>
          <w:rtl/>
        </w:rPr>
        <w:t>،</w:t>
      </w:r>
      <w:r>
        <w:rPr>
          <w:rtl/>
        </w:rPr>
        <w:t xml:space="preserve"> على</w:t>
      </w:r>
      <w:r>
        <w:rPr>
          <w:rFonts w:hint="cs"/>
          <w:rtl/>
        </w:rPr>
        <w:t xml:space="preserve"> </w:t>
      </w:r>
      <w:r>
        <w:rPr>
          <w:rtl/>
        </w:rPr>
        <w:t>اختيارٍ وقع بينه وبين من شهده من المهاجرين والانصار</w:t>
      </w:r>
      <w:r w:rsidR="00224DFC">
        <w:rPr>
          <w:rtl/>
        </w:rPr>
        <w:t>،</w:t>
      </w:r>
      <w:r>
        <w:rPr>
          <w:rtl/>
        </w:rPr>
        <w:t xml:space="preserve"> لمّا خشي الفتنة</w:t>
      </w:r>
      <w:r>
        <w:rPr>
          <w:rFonts w:hint="cs"/>
          <w:rtl/>
        </w:rPr>
        <w:t xml:space="preserve"> </w:t>
      </w:r>
      <w:r>
        <w:rPr>
          <w:rtl/>
        </w:rPr>
        <w:t>عند اختلاف أهل العراق والشام في حروف القراءات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(1)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ولم ينتقد أحدٌ من المسلمين عثمان على جمعه المسلمين على قراءةٍ</w:t>
      </w:r>
      <w:r>
        <w:rPr>
          <w:rFonts w:hint="cs"/>
          <w:rtl/>
        </w:rPr>
        <w:t xml:space="preserve"> </w:t>
      </w:r>
      <w:r>
        <w:rPr>
          <w:rtl/>
        </w:rPr>
        <w:t>واحدةٍ ؛ لأنّ اختلاف القراءة يؤدّي إلى اختلاف بين المسلمين لا تحمد</w:t>
      </w:r>
      <w:r>
        <w:rPr>
          <w:rFonts w:hint="cs"/>
          <w:rtl/>
        </w:rPr>
        <w:t xml:space="preserve"> </w:t>
      </w:r>
      <w:r>
        <w:rPr>
          <w:rtl/>
        </w:rPr>
        <w:t>عقباه</w:t>
      </w:r>
      <w:r w:rsidR="00224DFC">
        <w:rPr>
          <w:rtl/>
        </w:rPr>
        <w:t>،</w:t>
      </w:r>
      <w:r>
        <w:rPr>
          <w:rtl/>
        </w:rPr>
        <w:t xml:space="preserve"> وإلى تمزيق صفوفهم وتفريق وحدتهم وتكفير بعضهم بعضاً</w:t>
      </w:r>
      <w:r w:rsidR="00224DFC">
        <w:rPr>
          <w:rtl/>
        </w:rPr>
        <w:t>،</w:t>
      </w:r>
      <w:r>
        <w:rPr>
          <w:rtl/>
        </w:rPr>
        <w:t xml:space="preserve"> غاية</w:t>
      </w:r>
    </w:p>
    <w:p w:rsidR="001722C5" w:rsidRPr="00C679AD" w:rsidRDefault="001722C5" w:rsidP="001722C5">
      <w:pPr>
        <w:pStyle w:val="libLine"/>
        <w:rPr>
          <w:rtl/>
        </w:rPr>
      </w:pPr>
      <w:r w:rsidRPr="00C679AD">
        <w:rPr>
          <w:rtl/>
        </w:rPr>
        <w:t>__________________</w:t>
      </w:r>
    </w:p>
    <w:p w:rsidR="001722C5" w:rsidRPr="00C679AD" w:rsidRDefault="001722C5" w:rsidP="001722C5">
      <w:pPr>
        <w:pStyle w:val="libFootnote0"/>
        <w:rPr>
          <w:rtl/>
        </w:rPr>
      </w:pPr>
      <w:r w:rsidRPr="00C679AD">
        <w:rPr>
          <w:rFonts w:hint="cs"/>
          <w:rtl/>
        </w:rPr>
        <w:t xml:space="preserve">(1) </w:t>
      </w:r>
      <w:r w:rsidRPr="00C679AD">
        <w:rPr>
          <w:rtl/>
        </w:rPr>
        <w:t>الاتقان 1</w:t>
      </w:r>
      <w:r w:rsidR="00224DFC">
        <w:rPr>
          <w:rtl/>
        </w:rPr>
        <w:t>:</w:t>
      </w:r>
      <w:r w:rsidRPr="00C679AD">
        <w:rPr>
          <w:rtl/>
        </w:rPr>
        <w:t xml:space="preserve"> 211.</w:t>
      </w:r>
    </w:p>
    <w:p w:rsidR="001722C5" w:rsidRDefault="001722C5" w:rsidP="001722C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ما قيل فيه هو إحراقه بقية المصاحف حتى سمّوه</w:t>
      </w:r>
      <w:r w:rsidR="00224DFC">
        <w:rPr>
          <w:rtl/>
        </w:rPr>
        <w:t>:</w:t>
      </w:r>
      <w:r>
        <w:rPr>
          <w:rtl/>
        </w:rPr>
        <w:t xml:space="preserve"> حَرّاق المصاحف</w:t>
      </w:r>
      <w:r w:rsidR="00224DFC">
        <w:rPr>
          <w:rtl/>
        </w:rPr>
        <w:t>،</w:t>
      </w:r>
      <w:r>
        <w:rPr>
          <w:rtl/>
        </w:rPr>
        <w:t xml:space="preserve"> حيث أصرّ البعض على عدم تسليم مصاحفهم كابن مسعود.</w:t>
      </w:r>
    </w:p>
    <w:p w:rsidR="001722C5" w:rsidRDefault="001722C5" w:rsidP="00F435A5">
      <w:pPr>
        <w:pStyle w:val="libNormal"/>
        <w:rPr>
          <w:rtl/>
        </w:rPr>
      </w:pPr>
      <w:r>
        <w:rPr>
          <w:rtl/>
        </w:rPr>
        <w:t xml:space="preserve">وقد نقل في كتب أهل السنة تأييد أمير المؤمنين الامام عليّ </w:t>
      </w:r>
      <w:r w:rsidRPr="001722C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لما فعله</w:t>
      </w:r>
      <w:r>
        <w:rPr>
          <w:rFonts w:hint="cs"/>
          <w:rtl/>
        </w:rPr>
        <w:t xml:space="preserve"> </w:t>
      </w:r>
      <w:r>
        <w:rPr>
          <w:rtl/>
        </w:rPr>
        <w:t>عثمان من جمع المسلمين على قراءةٍ واحدةٍ</w:t>
      </w:r>
      <w:r w:rsidR="00224DFC">
        <w:rPr>
          <w:rtl/>
        </w:rPr>
        <w:t>،</w:t>
      </w:r>
      <w:r>
        <w:rPr>
          <w:rtl/>
        </w:rPr>
        <w:t xml:space="preserve"> حيث أخرج ابن أبي داود</w:t>
      </w:r>
      <w:r>
        <w:rPr>
          <w:rFonts w:hint="cs"/>
          <w:rtl/>
        </w:rPr>
        <w:t xml:space="preserve"> </w:t>
      </w:r>
      <w:r>
        <w:rPr>
          <w:rtl/>
        </w:rPr>
        <w:t>في (</w:t>
      </w:r>
      <w:r>
        <w:rPr>
          <w:rFonts w:hint="cs"/>
          <w:rtl/>
        </w:rPr>
        <w:t xml:space="preserve"> </w:t>
      </w:r>
      <w:r>
        <w:rPr>
          <w:rtl/>
        </w:rPr>
        <w:t>المصاحف</w:t>
      </w:r>
      <w:r>
        <w:rPr>
          <w:rFonts w:hint="cs"/>
          <w:rtl/>
        </w:rPr>
        <w:t xml:space="preserve"> </w:t>
      </w:r>
      <w:r>
        <w:rPr>
          <w:rtl/>
        </w:rPr>
        <w:t>) عن سويد بن غفلة قال</w:t>
      </w:r>
      <w:r w:rsidR="00224DFC">
        <w:rPr>
          <w:rtl/>
        </w:rPr>
        <w:t>:</w:t>
      </w:r>
      <w:r>
        <w:rPr>
          <w:rtl/>
        </w:rPr>
        <w:t xml:space="preserve"> قال عليّ</w:t>
      </w:r>
      <w:r>
        <w:rPr>
          <w:rFonts w:hint="cs"/>
          <w:rtl/>
        </w:rPr>
        <w:t xml:space="preserve"> </w:t>
      </w:r>
      <w:r w:rsidR="00F435A5" w:rsidRPr="00F435A5">
        <w:rPr>
          <w:rStyle w:val="libAlaemChar"/>
          <w:rtl/>
        </w:rPr>
        <w:t>رضي‌الله‌عنه</w:t>
      </w:r>
      <w:r w:rsidR="00224DFC">
        <w:rPr>
          <w:rtl/>
        </w:rPr>
        <w:t>:</w:t>
      </w:r>
      <w:r>
        <w:rPr>
          <w:rtl/>
        </w:rPr>
        <w:t xml:space="preserve"> « لا تقولوا في عثمان إلاّ خيراً</w:t>
      </w:r>
      <w:r w:rsidR="00224DFC">
        <w:rPr>
          <w:rtl/>
        </w:rPr>
        <w:t>،</w:t>
      </w:r>
      <w:r>
        <w:rPr>
          <w:rtl/>
        </w:rPr>
        <w:t xml:space="preserve"> فو الله ما فعل الذي فعل في المصاحف إلاّ عن مل</w:t>
      </w:r>
      <w:r>
        <w:rPr>
          <w:rFonts w:hint="cs"/>
          <w:rtl/>
        </w:rPr>
        <w:t>أ</w:t>
      </w:r>
      <w:r>
        <w:rPr>
          <w:rtl/>
        </w:rPr>
        <w:t xml:space="preserve"> منّا ؛</w:t>
      </w:r>
      <w:r>
        <w:rPr>
          <w:rFonts w:hint="cs"/>
          <w:rtl/>
        </w:rPr>
        <w:t xml:space="preserve"> </w:t>
      </w:r>
      <w:r>
        <w:rPr>
          <w:rtl/>
        </w:rPr>
        <w:t>قال</w:t>
      </w:r>
      <w:r w:rsidR="00224DFC">
        <w:rPr>
          <w:rtl/>
        </w:rPr>
        <w:t>:</w:t>
      </w:r>
      <w:r>
        <w:rPr>
          <w:rtl/>
        </w:rPr>
        <w:t xml:space="preserve"> ما تقولون في هذه القراءة ؟ فقد بلغني أنّ بعضهم يقول</w:t>
      </w:r>
      <w:r w:rsidR="00224DFC">
        <w:rPr>
          <w:rtl/>
        </w:rPr>
        <w:t>:</w:t>
      </w:r>
      <w:r>
        <w:rPr>
          <w:rtl/>
        </w:rPr>
        <w:t xml:space="preserve"> إنّ قراءتي</w:t>
      </w:r>
      <w:r>
        <w:rPr>
          <w:rFonts w:hint="cs"/>
          <w:rtl/>
        </w:rPr>
        <w:t xml:space="preserve"> </w:t>
      </w:r>
      <w:r>
        <w:rPr>
          <w:rtl/>
        </w:rPr>
        <w:t>خيرٌ من قراءتك</w:t>
      </w:r>
      <w:r w:rsidR="00224DFC">
        <w:rPr>
          <w:rtl/>
        </w:rPr>
        <w:t>،</w:t>
      </w:r>
      <w:r>
        <w:rPr>
          <w:rtl/>
        </w:rPr>
        <w:t xml:space="preserve"> وهذا يكاد يكون كفراً. قلنا</w:t>
      </w:r>
      <w:r w:rsidR="00224DFC">
        <w:rPr>
          <w:rtl/>
        </w:rPr>
        <w:t>:</w:t>
      </w:r>
      <w:r>
        <w:rPr>
          <w:rtl/>
        </w:rPr>
        <w:t xml:space="preserve"> فما ترى ؟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قال</w:t>
      </w:r>
      <w:r w:rsidR="00224DFC">
        <w:rPr>
          <w:rtl/>
        </w:rPr>
        <w:t>:</w:t>
      </w:r>
      <w:r>
        <w:rPr>
          <w:rtl/>
        </w:rPr>
        <w:t xml:space="preserve"> أرى أن يُجْمَع الناس على مصحف واحد</w:t>
      </w:r>
      <w:r w:rsidR="00224DFC">
        <w:rPr>
          <w:rtl/>
        </w:rPr>
        <w:t>،</w:t>
      </w:r>
      <w:r>
        <w:rPr>
          <w:rtl/>
        </w:rPr>
        <w:t xml:space="preserve"> فلا تكون خرقة</w:t>
      </w:r>
      <w:r>
        <w:rPr>
          <w:rFonts w:hint="cs"/>
          <w:rtl/>
        </w:rPr>
        <w:t xml:space="preserve"> </w:t>
      </w:r>
      <w:r>
        <w:rPr>
          <w:rtl/>
        </w:rPr>
        <w:t>ولا</w:t>
      </w:r>
      <w:r>
        <w:rPr>
          <w:rFonts w:hint="cs"/>
          <w:rtl/>
        </w:rPr>
        <w:t xml:space="preserve"> </w:t>
      </w:r>
      <w:r>
        <w:rPr>
          <w:rtl/>
        </w:rPr>
        <w:t>اختلاف . قلنا</w:t>
      </w:r>
      <w:r w:rsidR="00224DFC">
        <w:rPr>
          <w:rtl/>
        </w:rPr>
        <w:t>:</w:t>
      </w:r>
      <w:r>
        <w:rPr>
          <w:rtl/>
        </w:rPr>
        <w:t xml:space="preserve"> فنعم ما رأيت </w:t>
      </w:r>
      <w:r>
        <w:rPr>
          <w:rFonts w:hint="cs"/>
          <w:rtl/>
        </w:rPr>
        <w:t xml:space="preserve">» </w:t>
      </w:r>
      <w:r w:rsidRPr="001722C5">
        <w:rPr>
          <w:rStyle w:val="libFootnotenumChar"/>
          <w:rtl/>
        </w:rPr>
        <w:t>(1)</w:t>
      </w:r>
      <w:r>
        <w:rPr>
          <w:rFonts w:hint="cs"/>
          <w:rtl/>
        </w:rPr>
        <w:t xml:space="preserve"> </w:t>
      </w:r>
      <w:r>
        <w:rPr>
          <w:rtl/>
        </w:rPr>
        <w:t>!</w:t>
      </w:r>
      <w:r>
        <w:rPr>
          <w:rFonts w:hint="cs"/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 xml:space="preserve">وروي أنّه </w:t>
      </w:r>
      <w:r w:rsidRPr="001722C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قال</w:t>
      </w:r>
      <w:r w:rsidR="00224DFC">
        <w:rPr>
          <w:rtl/>
        </w:rPr>
        <w:t>:</w:t>
      </w:r>
      <w:r>
        <w:rPr>
          <w:rtl/>
        </w:rPr>
        <w:t xml:space="preserve"> « لو وليّت لعملت بالمصاحف التي عمل بها</w:t>
      </w:r>
      <w:r>
        <w:rPr>
          <w:rFonts w:hint="cs"/>
          <w:rtl/>
        </w:rPr>
        <w:t xml:space="preserve"> </w:t>
      </w:r>
      <w:r>
        <w:rPr>
          <w:rtl/>
        </w:rPr>
        <w:t>عثمان</w:t>
      </w:r>
      <w:r>
        <w:rPr>
          <w:rFonts w:hint="cs"/>
          <w:rtl/>
        </w:rPr>
        <w:t xml:space="preserve"> </w:t>
      </w:r>
      <w:r>
        <w:rPr>
          <w:rtl/>
        </w:rPr>
        <w:t>»</w:t>
      </w:r>
      <w:r>
        <w:rPr>
          <w:rFonts w:hint="cs"/>
          <w:rtl/>
        </w:rPr>
        <w:t xml:space="preserve"> </w:t>
      </w:r>
      <w:r w:rsidRPr="001722C5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 xml:space="preserve">وبعد تأييد أمير المؤمنين </w:t>
      </w:r>
      <w:r w:rsidRPr="001722C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وخيار الصحابة المعاصرين لهذا العمل</w:t>
      </w:r>
      <w:r w:rsidR="00224DFC">
        <w:rPr>
          <w:rtl/>
        </w:rPr>
        <w:t>،</w:t>
      </w:r>
      <w:r>
        <w:rPr>
          <w:rtl/>
        </w:rPr>
        <w:t xml:space="preserve"> بدأ التحوّل تدريجياً إلى المصاحف التي بعث بها عثمان إلى الآفاق</w:t>
      </w:r>
      <w:r w:rsidR="00224DFC">
        <w:rPr>
          <w:rtl/>
        </w:rPr>
        <w:t>،</w:t>
      </w:r>
      <w:r>
        <w:rPr>
          <w:rtl/>
        </w:rPr>
        <w:t xml:space="preserve"> فاحتلّت مكانها الطبيعي</w:t>
      </w:r>
      <w:r w:rsidR="00224DFC">
        <w:rPr>
          <w:rtl/>
        </w:rPr>
        <w:t>،</w:t>
      </w:r>
      <w:r>
        <w:rPr>
          <w:rtl/>
        </w:rPr>
        <w:t xml:space="preserve"> وأخذت بأزمّة القلوب</w:t>
      </w:r>
      <w:r w:rsidR="00224DFC">
        <w:rPr>
          <w:rtl/>
        </w:rPr>
        <w:t>،</w:t>
      </w:r>
      <w:r>
        <w:rPr>
          <w:rtl/>
        </w:rPr>
        <w:t xml:space="preserve"> وبدأت بقيّة</w:t>
      </w:r>
      <w:r>
        <w:rPr>
          <w:rFonts w:hint="cs"/>
          <w:rtl/>
        </w:rPr>
        <w:t xml:space="preserve"> </w:t>
      </w:r>
      <w:r>
        <w:rPr>
          <w:rtl/>
        </w:rPr>
        <w:t>المصاحف التي تخالفها في الترتيب أو التي كُتِب فيها التأويل والتفسير</w:t>
      </w:r>
      <w:r>
        <w:rPr>
          <w:rFonts w:hint="cs"/>
          <w:rtl/>
        </w:rPr>
        <w:t xml:space="preserve"> </w:t>
      </w:r>
      <w:r>
        <w:rPr>
          <w:rtl/>
        </w:rPr>
        <w:t>وبعض الحديث والدعاء تنحسر بمرور الأيام</w:t>
      </w:r>
      <w:r w:rsidR="00224DFC">
        <w:rPr>
          <w:rtl/>
        </w:rPr>
        <w:t>،</w:t>
      </w:r>
      <w:r>
        <w:rPr>
          <w:rtl/>
        </w:rPr>
        <w:t xml:space="preserve"> أو تصير طعمة للنار</w:t>
      </w:r>
      <w:r w:rsidR="00224DFC">
        <w:rPr>
          <w:rtl/>
        </w:rPr>
        <w:t>،</w:t>
      </w:r>
      <w:r>
        <w:rPr>
          <w:rtl/>
        </w:rPr>
        <w:t xml:space="preserve"> حتّى</w:t>
      </w:r>
      <w:r>
        <w:rPr>
          <w:rFonts w:hint="cs"/>
          <w:rtl/>
        </w:rPr>
        <w:t xml:space="preserve"> </w:t>
      </w:r>
      <w:r>
        <w:rPr>
          <w:rtl/>
        </w:rPr>
        <w:t>أصبحت أثراً بعد عين</w:t>
      </w:r>
      <w:r w:rsidR="00224DFC">
        <w:rPr>
          <w:rtl/>
        </w:rPr>
        <w:t>،</w:t>
      </w:r>
      <w:r>
        <w:rPr>
          <w:rtl/>
        </w:rPr>
        <w:t xml:space="preserve"> وحفظ القرآن العزيز عن أن يتطّرق إليه أيّ لبس.</w:t>
      </w:r>
    </w:p>
    <w:p w:rsidR="001722C5" w:rsidRPr="00C679AD" w:rsidRDefault="001722C5" w:rsidP="001722C5">
      <w:pPr>
        <w:pStyle w:val="libLine"/>
        <w:rPr>
          <w:rtl/>
        </w:rPr>
      </w:pPr>
      <w:r w:rsidRPr="00C679AD">
        <w:rPr>
          <w:rtl/>
        </w:rPr>
        <w:t>__________________</w:t>
      </w:r>
    </w:p>
    <w:p w:rsidR="001722C5" w:rsidRPr="00C679AD" w:rsidRDefault="001722C5" w:rsidP="001722C5">
      <w:pPr>
        <w:pStyle w:val="libFootnote0"/>
        <w:rPr>
          <w:rtl/>
        </w:rPr>
      </w:pPr>
      <w:r w:rsidRPr="00C679AD">
        <w:rPr>
          <w:rFonts w:hint="cs"/>
          <w:rtl/>
        </w:rPr>
        <w:t xml:space="preserve">(1) </w:t>
      </w:r>
      <w:r w:rsidRPr="00C679AD">
        <w:rPr>
          <w:rtl/>
        </w:rPr>
        <w:t>فتح الباري 9</w:t>
      </w:r>
      <w:r w:rsidR="00224DFC">
        <w:rPr>
          <w:rtl/>
        </w:rPr>
        <w:t>:</w:t>
      </w:r>
      <w:r w:rsidRPr="00C679AD">
        <w:rPr>
          <w:rtl/>
        </w:rPr>
        <w:t xml:space="preserve"> 15.</w:t>
      </w:r>
    </w:p>
    <w:p w:rsidR="001722C5" w:rsidRPr="00C679AD" w:rsidRDefault="001722C5" w:rsidP="001722C5">
      <w:pPr>
        <w:pStyle w:val="libFootnote0"/>
        <w:rPr>
          <w:rtl/>
        </w:rPr>
      </w:pPr>
      <w:r w:rsidRPr="00C679AD">
        <w:rPr>
          <w:rFonts w:hint="cs"/>
          <w:rtl/>
        </w:rPr>
        <w:t xml:space="preserve">(2) </w:t>
      </w:r>
      <w:r w:rsidRPr="00C679AD">
        <w:rPr>
          <w:rtl/>
        </w:rPr>
        <w:t>البرهان للزركشي 1</w:t>
      </w:r>
      <w:r w:rsidR="00224DFC">
        <w:rPr>
          <w:rtl/>
        </w:rPr>
        <w:t>:</w:t>
      </w:r>
      <w:r w:rsidRPr="00C679AD">
        <w:rPr>
          <w:rtl/>
        </w:rPr>
        <w:t xml:space="preserve"> 302.</w:t>
      </w:r>
    </w:p>
    <w:p w:rsidR="001722C5" w:rsidRPr="00C679AD" w:rsidRDefault="00B70DB7" w:rsidP="001722C5">
      <w:pPr>
        <w:pStyle w:val="Heading2Center"/>
        <w:rPr>
          <w:rtl/>
        </w:rPr>
      </w:pPr>
      <w:bookmarkStart w:id="84" w:name="_Toc255232663"/>
      <w:r>
        <w:rPr>
          <w:rtl/>
        </w:rPr>
        <w:br w:type="page"/>
      </w:r>
      <w:bookmarkStart w:id="85" w:name="_Toc255985439"/>
      <w:bookmarkStart w:id="86" w:name="_Toc255985628"/>
      <w:bookmarkStart w:id="87" w:name="_Toc368304181"/>
      <w:r w:rsidR="001722C5" w:rsidRPr="00C679AD">
        <w:rPr>
          <w:rtl/>
        </w:rPr>
        <w:lastRenderedPageBreak/>
        <w:t>الخاتمة</w:t>
      </w:r>
      <w:bookmarkEnd w:id="84"/>
      <w:bookmarkEnd w:id="85"/>
      <w:bookmarkEnd w:id="86"/>
      <w:bookmarkEnd w:id="87"/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لقد تبيّن من ثنايا البحث أنّ جميع المزاعم التي تذرّع بها المتربصون</w:t>
      </w:r>
      <w:r>
        <w:rPr>
          <w:rFonts w:hint="cs"/>
          <w:rtl/>
        </w:rPr>
        <w:t xml:space="preserve"> </w:t>
      </w:r>
      <w:r>
        <w:rPr>
          <w:rtl/>
        </w:rPr>
        <w:t>بالإسلام للقول بتحريف القرآن الكريم والكيد بكتاب الله العزيز الذي</w:t>
      </w:r>
      <w:r>
        <w:rPr>
          <w:rFonts w:hint="cs"/>
          <w:rtl/>
        </w:rPr>
        <w:t xml:space="preserve"> </w:t>
      </w:r>
      <w:r>
        <w:rPr>
          <w:rtl/>
        </w:rPr>
        <w:t>لا</w:t>
      </w:r>
      <w:r>
        <w:rPr>
          <w:rFonts w:hint="cs"/>
          <w:rtl/>
        </w:rPr>
        <w:t xml:space="preserve"> </w:t>
      </w:r>
      <w:r>
        <w:rPr>
          <w:rtl/>
        </w:rPr>
        <w:t>يأتيه الباطل من بين يديه ولا من خلفه</w:t>
      </w:r>
      <w:r w:rsidR="00224DFC">
        <w:rPr>
          <w:rtl/>
        </w:rPr>
        <w:t>،</w:t>
      </w:r>
      <w:r>
        <w:rPr>
          <w:rtl/>
        </w:rPr>
        <w:t xml:space="preserve"> والذي تكفلت العناية الربانيّة</w:t>
      </w:r>
      <w:r>
        <w:rPr>
          <w:rFonts w:hint="cs"/>
          <w:rtl/>
        </w:rPr>
        <w:t xml:space="preserve"> </w:t>
      </w:r>
      <w:r>
        <w:rPr>
          <w:rtl/>
        </w:rPr>
        <w:t>بحفظه وصيانته</w:t>
      </w:r>
      <w:r w:rsidR="00224DFC">
        <w:rPr>
          <w:rtl/>
        </w:rPr>
        <w:t>،</w:t>
      </w:r>
      <w:r>
        <w:rPr>
          <w:rtl/>
        </w:rPr>
        <w:t xml:space="preserve"> قد ذهبت أدراج الرياح</w:t>
      </w:r>
      <w:r w:rsidR="00224DFC">
        <w:rPr>
          <w:rtl/>
        </w:rPr>
        <w:t>،</w:t>
      </w:r>
      <w:r>
        <w:rPr>
          <w:rtl/>
        </w:rPr>
        <w:t xml:space="preserve"> وما هي إلاّ كرمادٍ بقيعةٍ اشتدّت</w:t>
      </w:r>
      <w:r>
        <w:rPr>
          <w:rFonts w:hint="cs"/>
          <w:rtl/>
        </w:rPr>
        <w:t xml:space="preserve"> </w:t>
      </w:r>
      <w:r>
        <w:rPr>
          <w:rtl/>
        </w:rPr>
        <w:t>به الريح في يومٍ عاصفٍ</w:t>
      </w:r>
      <w:r w:rsidR="00224DFC">
        <w:rPr>
          <w:rtl/>
        </w:rPr>
        <w:t>،</w:t>
      </w:r>
      <w:r>
        <w:rPr>
          <w:rtl/>
        </w:rPr>
        <w:t xml:space="preserve"> من خلال الأدلة الحاسمة التي ذكرناها والتي</w:t>
      </w:r>
      <w:r>
        <w:rPr>
          <w:rFonts w:hint="cs"/>
          <w:rtl/>
        </w:rPr>
        <w:t xml:space="preserve"> </w:t>
      </w:r>
      <w:r>
        <w:rPr>
          <w:rtl/>
        </w:rPr>
        <w:t>تؤكّد عدم وقوع التحريف في الكتاب الكريم</w:t>
      </w:r>
      <w:r w:rsidR="00224DFC">
        <w:rPr>
          <w:rtl/>
        </w:rPr>
        <w:t>،</w:t>
      </w:r>
      <w:r>
        <w:rPr>
          <w:rtl/>
        </w:rPr>
        <w:t xml:space="preserve"> وأنّه بقي وسوف يبقى بإذن</w:t>
      </w:r>
      <w:r>
        <w:rPr>
          <w:rFonts w:hint="cs"/>
          <w:rtl/>
        </w:rPr>
        <w:t xml:space="preserve"> </w:t>
      </w:r>
      <w:r>
        <w:rPr>
          <w:rtl/>
        </w:rPr>
        <w:t>الله مصوناً من كلِّ ما يوجب الشكّ والريب.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فقد وقف علماء الشيعة وعلماء أهل السنة عموماً من روايات</w:t>
      </w:r>
      <w:r>
        <w:rPr>
          <w:rFonts w:hint="cs"/>
          <w:rtl/>
        </w:rPr>
        <w:t xml:space="preserve"> </w:t>
      </w:r>
      <w:r>
        <w:rPr>
          <w:rtl/>
        </w:rPr>
        <w:t>التحريف موقفاً سلبياً</w:t>
      </w:r>
      <w:r w:rsidR="00224DFC">
        <w:rPr>
          <w:rtl/>
        </w:rPr>
        <w:t>،</w:t>
      </w:r>
      <w:r>
        <w:rPr>
          <w:rtl/>
        </w:rPr>
        <w:t xml:space="preserve"> ورفضوا القول بمضمونها وفنّدوه بما لا مزيد</w:t>
      </w:r>
      <w:r>
        <w:rPr>
          <w:rFonts w:hint="cs"/>
          <w:rtl/>
        </w:rPr>
        <w:t xml:space="preserve"> </w:t>
      </w:r>
      <w:r>
        <w:rPr>
          <w:rtl/>
        </w:rPr>
        <w:t>عليه</w:t>
      </w:r>
      <w:r w:rsidR="00224DFC">
        <w:rPr>
          <w:rFonts w:hint="cs"/>
          <w:rtl/>
        </w:rPr>
        <w:t>،</w:t>
      </w:r>
      <w:r>
        <w:rPr>
          <w:rtl/>
        </w:rPr>
        <w:t xml:space="preserve"> ورأوا في هذه الأخبار أنّها أخبار آحاد لا يمكن الاعتماد عليها في</w:t>
      </w:r>
      <w:r>
        <w:rPr>
          <w:rFonts w:hint="cs"/>
          <w:rtl/>
        </w:rPr>
        <w:t xml:space="preserve"> </w:t>
      </w:r>
      <w:r>
        <w:rPr>
          <w:rtl/>
        </w:rPr>
        <w:t>أمر يمسّ العقيدة التي لابدّ فيها من الأدلة القاطعة والبراهين الساطعة</w:t>
      </w:r>
      <w:r w:rsidR="00224DFC">
        <w:rPr>
          <w:rtl/>
        </w:rPr>
        <w:t>،</w:t>
      </w:r>
      <w:r>
        <w:rPr>
          <w:rtl/>
        </w:rPr>
        <w:t xml:space="preserve"> ولا</w:t>
      </w:r>
      <w:r>
        <w:rPr>
          <w:rFonts w:hint="cs"/>
          <w:rtl/>
        </w:rPr>
        <w:t xml:space="preserve"> </w:t>
      </w:r>
      <w:r>
        <w:rPr>
          <w:rtl/>
        </w:rPr>
        <w:t>تكفي فيها الظنون ولا أخبار الآحاد. هذا بالاضافة إلى وجوه ضعف</w:t>
      </w:r>
      <w:r>
        <w:rPr>
          <w:rFonts w:hint="cs"/>
          <w:rtl/>
        </w:rPr>
        <w:t xml:space="preserve"> </w:t>
      </w:r>
      <w:r>
        <w:rPr>
          <w:rtl/>
        </w:rPr>
        <w:t>أُخرى تعاني منها هذه الأخبار</w:t>
      </w:r>
      <w:r w:rsidR="00224DFC">
        <w:rPr>
          <w:rtl/>
        </w:rPr>
        <w:t>،</w:t>
      </w:r>
      <w:r>
        <w:rPr>
          <w:rtl/>
        </w:rPr>
        <w:t xml:space="preserve"> سواء من حيث دلالتها</w:t>
      </w:r>
      <w:r w:rsidR="00224DFC">
        <w:rPr>
          <w:rtl/>
        </w:rPr>
        <w:t>،</w:t>
      </w:r>
      <w:r>
        <w:rPr>
          <w:rtl/>
        </w:rPr>
        <w:t xml:space="preserve"> أو من حيث</w:t>
      </w:r>
      <w:r>
        <w:rPr>
          <w:rFonts w:hint="cs"/>
          <w:rtl/>
        </w:rPr>
        <w:t xml:space="preserve"> </w:t>
      </w:r>
      <w:r>
        <w:rPr>
          <w:rtl/>
        </w:rPr>
        <w:t>ظروف صدورها</w:t>
      </w:r>
      <w:r w:rsidR="00224DFC">
        <w:rPr>
          <w:rtl/>
        </w:rPr>
        <w:t>،</w:t>
      </w:r>
      <w:r>
        <w:rPr>
          <w:rtl/>
        </w:rPr>
        <w:t xml:space="preserve"> أو من حيث مرامي وأهداف وتوجّهات من صدرت</w:t>
      </w:r>
      <w:r>
        <w:rPr>
          <w:rFonts w:hint="cs"/>
          <w:rtl/>
        </w:rPr>
        <w:t xml:space="preserve"> </w:t>
      </w:r>
      <w:r>
        <w:rPr>
          <w:rtl/>
        </w:rPr>
        <w:t>عنهم.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وفيما يلي نبين بعض أقوال علماء المسلمين التي تؤيد إجماع كلمة</w:t>
      </w:r>
      <w:r>
        <w:rPr>
          <w:rFonts w:hint="cs"/>
          <w:rtl/>
        </w:rPr>
        <w:t xml:space="preserve"> </w:t>
      </w:r>
      <w:r>
        <w:rPr>
          <w:rtl/>
        </w:rPr>
        <w:t>أهل الإسلام على نفي القول بوقوع التحريف في القرآن الكريم</w:t>
      </w:r>
      <w:r w:rsidR="00224DFC">
        <w:rPr>
          <w:rtl/>
        </w:rPr>
        <w:t>،</w:t>
      </w:r>
      <w:r>
        <w:rPr>
          <w:rtl/>
        </w:rPr>
        <w:t xml:space="preserve"> وهذه</w:t>
      </w:r>
      <w:r>
        <w:rPr>
          <w:rFonts w:hint="cs"/>
          <w:rtl/>
        </w:rPr>
        <w:t xml:space="preserve"> </w:t>
      </w:r>
      <w:r>
        <w:rPr>
          <w:rtl/>
        </w:rPr>
        <w:t>الأقوال وسواها تقطع الطريق أمام كلّ محاولات ال</w:t>
      </w:r>
      <w:r>
        <w:rPr>
          <w:rFonts w:hint="cs"/>
          <w:rtl/>
        </w:rPr>
        <w:t>أ</w:t>
      </w:r>
      <w:r>
        <w:rPr>
          <w:rtl/>
        </w:rPr>
        <w:t>عداء المغرضين</w:t>
      </w:r>
    </w:p>
    <w:p w:rsidR="001722C5" w:rsidRDefault="001722C5" w:rsidP="001722C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والحاقدين ومن عداهم من السذّج والمغفّلين</w:t>
      </w:r>
      <w:r w:rsidR="00224DFC">
        <w:rPr>
          <w:rtl/>
        </w:rPr>
        <w:t>: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الشيخ محمد محمد المدني عميد كلية الشريعة في الجامع ال</w:t>
      </w:r>
      <w:r>
        <w:rPr>
          <w:rFonts w:hint="cs"/>
          <w:rtl/>
        </w:rPr>
        <w:t>أ</w:t>
      </w:r>
      <w:r>
        <w:rPr>
          <w:rtl/>
        </w:rPr>
        <w:t>زهر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أما أنّ الإمامية يعتقدون نقص القرآن</w:t>
      </w:r>
      <w:r w:rsidR="00224DFC">
        <w:rPr>
          <w:rtl/>
        </w:rPr>
        <w:t>،</w:t>
      </w:r>
      <w:r>
        <w:rPr>
          <w:rtl/>
        </w:rPr>
        <w:t xml:space="preserve"> فمعاذ الله</w:t>
      </w:r>
      <w:r w:rsidR="00224DFC">
        <w:rPr>
          <w:rtl/>
        </w:rPr>
        <w:t>،</w:t>
      </w:r>
      <w:r>
        <w:rPr>
          <w:rtl/>
        </w:rPr>
        <w:t xml:space="preserve"> وإنّما هي روايات</w:t>
      </w:r>
      <w:r>
        <w:rPr>
          <w:rFonts w:hint="cs"/>
          <w:rtl/>
        </w:rPr>
        <w:t xml:space="preserve"> </w:t>
      </w:r>
      <w:r>
        <w:rPr>
          <w:rtl/>
        </w:rPr>
        <w:t>رويت في كتبهم</w:t>
      </w:r>
      <w:r w:rsidR="00224DFC">
        <w:rPr>
          <w:rtl/>
        </w:rPr>
        <w:t>،</w:t>
      </w:r>
      <w:r>
        <w:rPr>
          <w:rtl/>
        </w:rPr>
        <w:t xml:space="preserve"> كما روي مثلها في كتبنا</w:t>
      </w:r>
      <w:r w:rsidR="00224DFC">
        <w:rPr>
          <w:rtl/>
        </w:rPr>
        <w:t>،</w:t>
      </w:r>
      <w:r>
        <w:rPr>
          <w:rtl/>
        </w:rPr>
        <w:t xml:space="preserve"> وأهل التحقيق من الفريقين قد</w:t>
      </w:r>
      <w:r>
        <w:rPr>
          <w:rFonts w:hint="cs"/>
          <w:rtl/>
        </w:rPr>
        <w:t xml:space="preserve"> </w:t>
      </w:r>
      <w:r>
        <w:rPr>
          <w:rtl/>
        </w:rPr>
        <w:t>زيّفوها</w:t>
      </w:r>
      <w:r w:rsidR="00224DFC">
        <w:rPr>
          <w:rtl/>
        </w:rPr>
        <w:t>،</w:t>
      </w:r>
      <w:r>
        <w:rPr>
          <w:rtl/>
        </w:rPr>
        <w:t xml:space="preserve"> وبينوا بطلانها</w:t>
      </w:r>
      <w:r w:rsidR="00224DFC">
        <w:rPr>
          <w:rtl/>
        </w:rPr>
        <w:t>،</w:t>
      </w:r>
      <w:r>
        <w:rPr>
          <w:rtl/>
        </w:rPr>
        <w:t xml:space="preserve"> وليس في الشيعة الإمامية أو الزيدية من يعتقد</w:t>
      </w:r>
      <w:r>
        <w:rPr>
          <w:rFonts w:hint="cs"/>
          <w:rtl/>
        </w:rPr>
        <w:t xml:space="preserve"> </w:t>
      </w:r>
      <w:r>
        <w:rPr>
          <w:rtl/>
        </w:rPr>
        <w:t>ذلك</w:t>
      </w:r>
      <w:r w:rsidR="00224DFC">
        <w:rPr>
          <w:rtl/>
        </w:rPr>
        <w:t>،</w:t>
      </w:r>
      <w:r>
        <w:rPr>
          <w:rtl/>
        </w:rPr>
        <w:t xml:space="preserve"> كما أنّه ليس في السنة من يعتقده</w:t>
      </w:r>
      <w:r w:rsidR="00224DFC">
        <w:rPr>
          <w:rtl/>
        </w:rPr>
        <w:t>،</w:t>
      </w:r>
      <w:r>
        <w:rPr>
          <w:rtl/>
        </w:rPr>
        <w:t xml:space="preserve"> ويستطيع من شاء أن يرجع إلى</w:t>
      </w:r>
      <w:r>
        <w:rPr>
          <w:rFonts w:hint="cs"/>
          <w:rtl/>
        </w:rPr>
        <w:t xml:space="preserve"> </w:t>
      </w:r>
      <w:r>
        <w:rPr>
          <w:rtl/>
        </w:rPr>
        <w:t>مثل كتاب (</w:t>
      </w:r>
      <w:r>
        <w:rPr>
          <w:rFonts w:hint="cs"/>
          <w:rtl/>
        </w:rPr>
        <w:t xml:space="preserve"> </w:t>
      </w:r>
      <w:r>
        <w:rPr>
          <w:rtl/>
        </w:rPr>
        <w:t>الاتقان</w:t>
      </w:r>
      <w:r>
        <w:rPr>
          <w:rFonts w:hint="cs"/>
          <w:rtl/>
        </w:rPr>
        <w:t xml:space="preserve"> </w:t>
      </w:r>
      <w:r>
        <w:rPr>
          <w:rtl/>
        </w:rPr>
        <w:t>) للسيوطي السُنّي ليرى فيه أمثال هذه الروايات التي</w:t>
      </w:r>
      <w:r>
        <w:rPr>
          <w:rFonts w:hint="cs"/>
          <w:rtl/>
        </w:rPr>
        <w:t xml:space="preserve"> </w:t>
      </w:r>
      <w:r>
        <w:rPr>
          <w:rtl/>
        </w:rPr>
        <w:t>نضرب عنها صفحاً</w:t>
      </w:r>
      <w:r w:rsidR="00224DFC">
        <w:rPr>
          <w:rtl/>
        </w:rPr>
        <w:t>،</w:t>
      </w:r>
      <w:r>
        <w:rPr>
          <w:rtl/>
        </w:rPr>
        <w:t xml:space="preserve"> أفيقال إنّ أهل السنة ينكرون قداسة القرآن</w:t>
      </w:r>
      <w:r w:rsidR="00224DFC">
        <w:rPr>
          <w:rtl/>
        </w:rPr>
        <w:t>،</w:t>
      </w:r>
      <w:r>
        <w:rPr>
          <w:rtl/>
        </w:rPr>
        <w:t xml:space="preserve"> أو</w:t>
      </w:r>
      <w:r>
        <w:rPr>
          <w:rFonts w:hint="cs"/>
          <w:rtl/>
        </w:rPr>
        <w:t xml:space="preserve"> </w:t>
      </w:r>
      <w:r>
        <w:rPr>
          <w:rtl/>
        </w:rPr>
        <w:t>يعتقدون نقص القرآن لروايةٍ رواها فلان</w:t>
      </w:r>
      <w:r w:rsidR="00224DFC">
        <w:rPr>
          <w:rtl/>
        </w:rPr>
        <w:t>،</w:t>
      </w:r>
      <w:r>
        <w:rPr>
          <w:rtl/>
        </w:rPr>
        <w:t xml:space="preserve"> أو لكتابٍ ألّفه فلان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(1)</w:t>
      </w:r>
      <w:r w:rsidRPr="00C679AD">
        <w:rPr>
          <w:rFonts w:hint="cs"/>
          <w:rtl/>
        </w:rPr>
        <w:t xml:space="preserve"> </w:t>
      </w:r>
      <w:r>
        <w:rPr>
          <w:rtl/>
        </w:rPr>
        <w:t>؟!</w:t>
      </w:r>
      <w:r>
        <w:rPr>
          <w:rFonts w:hint="cs"/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 xml:space="preserve">2 </w:t>
      </w:r>
      <w:r w:rsidR="00224DFC">
        <w:rPr>
          <w:rtl/>
        </w:rPr>
        <w:t>-</w:t>
      </w:r>
      <w:r>
        <w:rPr>
          <w:rtl/>
        </w:rPr>
        <w:t xml:space="preserve"> الإمام المحقق رحمة الله الهندي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إنّ المذهب المحقّق عند علماء</w:t>
      </w:r>
      <w:r>
        <w:rPr>
          <w:rFonts w:hint="cs"/>
          <w:rtl/>
        </w:rPr>
        <w:t xml:space="preserve"> </w:t>
      </w:r>
      <w:r>
        <w:rPr>
          <w:rtl/>
        </w:rPr>
        <w:t>الفرقة الإمامية ال</w:t>
      </w:r>
      <w:r>
        <w:rPr>
          <w:rFonts w:hint="cs"/>
          <w:rtl/>
        </w:rPr>
        <w:t>أ</w:t>
      </w:r>
      <w:r>
        <w:rPr>
          <w:rtl/>
        </w:rPr>
        <w:t>ثني عشرية أنّ القرآن الذي أنزله الله على نبيّه هو ما بين</w:t>
      </w:r>
      <w:r>
        <w:rPr>
          <w:rFonts w:hint="cs"/>
          <w:rtl/>
        </w:rPr>
        <w:t xml:space="preserve"> </w:t>
      </w:r>
      <w:r>
        <w:rPr>
          <w:rtl/>
        </w:rPr>
        <w:t>الدفّتين</w:t>
      </w:r>
      <w:r w:rsidR="00224DFC">
        <w:rPr>
          <w:rtl/>
        </w:rPr>
        <w:t>،</w:t>
      </w:r>
      <w:r>
        <w:rPr>
          <w:rtl/>
        </w:rPr>
        <w:t xml:space="preserve"> وهو ما في أيدي الناس</w:t>
      </w:r>
      <w:r w:rsidR="00224DFC">
        <w:rPr>
          <w:rtl/>
        </w:rPr>
        <w:t>،</w:t>
      </w:r>
      <w:r>
        <w:rPr>
          <w:rtl/>
        </w:rPr>
        <w:t xml:space="preserve"> ليس بأكثر من ذلك</w:t>
      </w:r>
      <w:r w:rsidR="00224DFC">
        <w:rPr>
          <w:rtl/>
        </w:rPr>
        <w:t>،</w:t>
      </w:r>
      <w:r>
        <w:rPr>
          <w:rtl/>
        </w:rPr>
        <w:t xml:space="preserve"> وأنّه كان مجموعاً</w:t>
      </w:r>
      <w:r>
        <w:rPr>
          <w:rFonts w:hint="cs"/>
          <w:rtl/>
        </w:rPr>
        <w:t xml:space="preserve"> </w:t>
      </w:r>
      <w:r>
        <w:rPr>
          <w:rtl/>
        </w:rPr>
        <w:t xml:space="preserve">مؤلّفاً في عهده </w:t>
      </w:r>
      <w:r w:rsidRPr="001722C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وحَفَظه ونَقَله أُلوفٌ من الصحابة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(2)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3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الدكتور محمد التيجاني السماوي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لو جبنا بلاد المسلمين شرقاً</w:t>
      </w:r>
      <w:r>
        <w:rPr>
          <w:rFonts w:hint="cs"/>
          <w:rtl/>
        </w:rPr>
        <w:t xml:space="preserve"> </w:t>
      </w:r>
      <w:r>
        <w:rPr>
          <w:rtl/>
        </w:rPr>
        <w:t>وغرباً شمالاً وجنوباً وفي كل بقاع الدنيا</w:t>
      </w:r>
      <w:r w:rsidR="00224DFC">
        <w:rPr>
          <w:rtl/>
        </w:rPr>
        <w:t>،</w:t>
      </w:r>
      <w:r>
        <w:rPr>
          <w:rtl/>
        </w:rPr>
        <w:t xml:space="preserve"> فسوف نجد نفس القرآن بدون</w:t>
      </w:r>
      <w:r>
        <w:rPr>
          <w:rFonts w:hint="cs"/>
          <w:rtl/>
        </w:rPr>
        <w:t xml:space="preserve"> </w:t>
      </w:r>
      <w:r>
        <w:rPr>
          <w:rtl/>
        </w:rPr>
        <w:t>زيادة ولا نقصان</w:t>
      </w:r>
      <w:r w:rsidR="00224DFC">
        <w:rPr>
          <w:rtl/>
        </w:rPr>
        <w:t>،</w:t>
      </w:r>
      <w:r>
        <w:rPr>
          <w:rtl/>
        </w:rPr>
        <w:t xml:space="preserve"> وإن اختلف المسلمون إلى مذاهب وفرق وملل ونحل</w:t>
      </w:r>
      <w:r w:rsidR="00224DFC">
        <w:rPr>
          <w:rtl/>
        </w:rPr>
        <w:t>،</w:t>
      </w:r>
      <w:r>
        <w:rPr>
          <w:rtl/>
        </w:rPr>
        <w:t xml:space="preserve"> فالقرآن هو الحافز الوحيد الذي يجمعهم</w:t>
      </w:r>
      <w:r w:rsidR="00224DFC">
        <w:rPr>
          <w:rtl/>
        </w:rPr>
        <w:t>،</w:t>
      </w:r>
      <w:r>
        <w:rPr>
          <w:rtl/>
        </w:rPr>
        <w:t xml:space="preserve"> ولا يختلف فيه من الاَُمّة</w:t>
      </w:r>
      <w:r>
        <w:rPr>
          <w:rFonts w:hint="cs"/>
          <w:rtl/>
        </w:rPr>
        <w:t xml:space="preserve"> </w:t>
      </w:r>
      <w:r>
        <w:rPr>
          <w:rtl/>
        </w:rPr>
        <w:t>اثنان</w:t>
      </w:r>
      <w:r>
        <w:rPr>
          <w:rFonts w:hint="cs"/>
          <w:rtl/>
        </w:rPr>
        <w:t xml:space="preserve"> </w:t>
      </w:r>
      <w:r>
        <w:rPr>
          <w:rtl/>
        </w:rPr>
        <w:t>»</w:t>
      </w:r>
      <w:r>
        <w:rPr>
          <w:rFonts w:hint="cs"/>
          <w:rtl/>
        </w:rPr>
        <w:t xml:space="preserve"> </w:t>
      </w:r>
      <w:r w:rsidRPr="001722C5">
        <w:rPr>
          <w:rStyle w:val="libFootnotenumChar"/>
          <w:rtl/>
        </w:rPr>
        <w:t>(3)</w:t>
      </w:r>
      <w:r>
        <w:rPr>
          <w:rtl/>
        </w:rPr>
        <w:t>.</w:t>
      </w:r>
    </w:p>
    <w:p w:rsidR="001722C5" w:rsidRPr="00C679AD" w:rsidRDefault="001722C5" w:rsidP="001722C5">
      <w:pPr>
        <w:pStyle w:val="libLine"/>
        <w:rPr>
          <w:rtl/>
        </w:rPr>
      </w:pPr>
      <w:r w:rsidRPr="00C679AD">
        <w:rPr>
          <w:rtl/>
        </w:rPr>
        <w:t>__________________</w:t>
      </w:r>
    </w:p>
    <w:p w:rsidR="001722C5" w:rsidRPr="00C679AD" w:rsidRDefault="001722C5" w:rsidP="001722C5">
      <w:pPr>
        <w:pStyle w:val="libFootnote0"/>
        <w:rPr>
          <w:rtl/>
        </w:rPr>
      </w:pPr>
      <w:r w:rsidRPr="00C679AD">
        <w:rPr>
          <w:rFonts w:hint="cs"/>
          <w:rtl/>
        </w:rPr>
        <w:t xml:space="preserve">(1) </w:t>
      </w:r>
      <w:r w:rsidRPr="00C679AD">
        <w:rPr>
          <w:rtl/>
        </w:rPr>
        <w:t xml:space="preserve">مجلة رسالة الإسلام </w:t>
      </w:r>
      <w:r w:rsidR="00224DFC">
        <w:rPr>
          <w:rtl/>
        </w:rPr>
        <w:t>-</w:t>
      </w:r>
      <w:r w:rsidRPr="00C679AD">
        <w:rPr>
          <w:rtl/>
        </w:rPr>
        <w:t xml:space="preserve"> القاهرة السنة 11 العدد 44 ص 382 </w:t>
      </w:r>
      <w:r w:rsidR="00224DFC">
        <w:rPr>
          <w:rtl/>
        </w:rPr>
        <w:t>-</w:t>
      </w:r>
      <w:r w:rsidRPr="00C679AD">
        <w:rPr>
          <w:rtl/>
        </w:rPr>
        <w:t xml:space="preserve"> 385.</w:t>
      </w:r>
    </w:p>
    <w:p w:rsidR="001722C5" w:rsidRPr="00C679AD" w:rsidRDefault="001722C5" w:rsidP="001722C5">
      <w:pPr>
        <w:pStyle w:val="libFootnote0"/>
        <w:rPr>
          <w:rtl/>
        </w:rPr>
      </w:pPr>
      <w:r w:rsidRPr="00C679AD">
        <w:rPr>
          <w:rFonts w:hint="cs"/>
          <w:rtl/>
        </w:rPr>
        <w:t xml:space="preserve">(2) </w:t>
      </w:r>
      <w:r w:rsidRPr="00C679AD">
        <w:rPr>
          <w:rtl/>
        </w:rPr>
        <w:t>الفصول المهمة</w:t>
      </w:r>
      <w:r w:rsidR="00224DFC">
        <w:rPr>
          <w:rtl/>
        </w:rPr>
        <w:t>:</w:t>
      </w:r>
      <w:r w:rsidRPr="00C679AD">
        <w:rPr>
          <w:rtl/>
        </w:rPr>
        <w:t xml:space="preserve"> 164 </w:t>
      </w:r>
      <w:r w:rsidR="00224DFC">
        <w:rPr>
          <w:rtl/>
        </w:rPr>
        <w:t>-</w:t>
      </w:r>
      <w:r w:rsidRPr="00C679AD">
        <w:rPr>
          <w:rtl/>
        </w:rPr>
        <w:t xml:space="preserve"> 166.</w:t>
      </w:r>
    </w:p>
    <w:p w:rsidR="001722C5" w:rsidRPr="00C679AD" w:rsidRDefault="001722C5" w:rsidP="001722C5">
      <w:pPr>
        <w:pStyle w:val="libFootnote0"/>
        <w:rPr>
          <w:rtl/>
        </w:rPr>
      </w:pPr>
      <w:r w:rsidRPr="00C679AD">
        <w:rPr>
          <w:rFonts w:hint="cs"/>
          <w:rtl/>
        </w:rPr>
        <w:t xml:space="preserve">(3) </w:t>
      </w:r>
      <w:r w:rsidRPr="00C679AD">
        <w:rPr>
          <w:rtl/>
        </w:rPr>
        <w:t>ل</w:t>
      </w:r>
      <w:r w:rsidRPr="00C679AD">
        <w:rPr>
          <w:rFonts w:hint="cs"/>
          <w:rtl/>
        </w:rPr>
        <w:t>أ</w:t>
      </w:r>
      <w:r w:rsidRPr="00C679AD">
        <w:rPr>
          <w:rtl/>
        </w:rPr>
        <w:t xml:space="preserve">كون مع الصادقين 168 </w:t>
      </w:r>
      <w:r w:rsidR="00224DFC">
        <w:rPr>
          <w:rtl/>
        </w:rPr>
        <w:t>-</w:t>
      </w:r>
      <w:r w:rsidRPr="00C679AD">
        <w:rPr>
          <w:rtl/>
        </w:rPr>
        <w:t xml:space="preserve"> 176.</w:t>
      </w:r>
    </w:p>
    <w:p w:rsidR="001722C5" w:rsidRDefault="00B70DB7" w:rsidP="001722C5">
      <w:pPr>
        <w:pStyle w:val="libNormal"/>
        <w:rPr>
          <w:rtl/>
        </w:rPr>
      </w:pPr>
      <w:r>
        <w:rPr>
          <w:rtl/>
        </w:rPr>
        <w:br w:type="page"/>
      </w:r>
      <w:r w:rsidR="001722C5">
        <w:rPr>
          <w:rtl/>
        </w:rPr>
        <w:lastRenderedPageBreak/>
        <w:t xml:space="preserve">4 </w:t>
      </w:r>
      <w:r w:rsidR="00224DFC">
        <w:rPr>
          <w:rtl/>
        </w:rPr>
        <w:t>-</w:t>
      </w:r>
      <w:r w:rsidR="001722C5">
        <w:rPr>
          <w:rtl/>
        </w:rPr>
        <w:t xml:space="preserve"> السيد عليّ الميلاني</w:t>
      </w:r>
      <w:r w:rsidR="00224DFC">
        <w:rPr>
          <w:rtl/>
        </w:rPr>
        <w:t>:</w:t>
      </w:r>
      <w:r w:rsidR="001722C5">
        <w:rPr>
          <w:rtl/>
        </w:rPr>
        <w:t xml:space="preserve"> «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>إنّ المعروف من مذهب أهل السنة هو نفي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>التحريف عن القرآن الشريف</w:t>
      </w:r>
      <w:r w:rsidR="00224DFC">
        <w:rPr>
          <w:rtl/>
        </w:rPr>
        <w:t>،</w:t>
      </w:r>
      <w:r w:rsidR="001722C5">
        <w:rPr>
          <w:rtl/>
        </w:rPr>
        <w:t xml:space="preserve"> وبذلك صرّحوا في تفاسيرهم وكتبهم في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>علوم القرآن</w:t>
      </w:r>
      <w:r w:rsidR="001722C5">
        <w:rPr>
          <w:rFonts w:hint="cs"/>
          <w:rtl/>
        </w:rPr>
        <w:t xml:space="preserve"> </w:t>
      </w:r>
      <w:r w:rsidR="001722C5">
        <w:rPr>
          <w:rtl/>
        </w:rPr>
        <w:t xml:space="preserve">» </w:t>
      </w:r>
      <w:r w:rsidR="001722C5" w:rsidRPr="001722C5">
        <w:rPr>
          <w:rStyle w:val="libFootnotenumChar"/>
          <w:rtl/>
        </w:rPr>
        <w:t>(1)</w:t>
      </w:r>
      <w:r w:rsidR="001722C5"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5</w:t>
      </w:r>
      <w:r>
        <w:rPr>
          <w:rFonts w:hint="cs"/>
          <w:rtl/>
        </w:rPr>
        <w:t xml:space="preserve"> </w:t>
      </w:r>
      <w:r w:rsidR="00224DFC">
        <w:rPr>
          <w:rtl/>
        </w:rPr>
        <w:t>-</w:t>
      </w:r>
      <w:r>
        <w:rPr>
          <w:rtl/>
        </w:rPr>
        <w:t xml:space="preserve"> السيد جعفر مرتضى العاملي</w:t>
      </w:r>
      <w:r w:rsidR="00224DFC">
        <w:rPr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إنّنا لا يجب أن ننسى الجهد الذي</w:t>
      </w:r>
      <w:r>
        <w:rPr>
          <w:rFonts w:hint="cs"/>
          <w:rtl/>
        </w:rPr>
        <w:t xml:space="preserve"> </w:t>
      </w:r>
      <w:r>
        <w:rPr>
          <w:rtl/>
        </w:rPr>
        <w:t>بذله أهل السنة لتنزيه القرآن عن التحريف</w:t>
      </w:r>
      <w:r w:rsidR="00224DFC">
        <w:rPr>
          <w:rtl/>
        </w:rPr>
        <w:t>،</w:t>
      </w:r>
      <w:r>
        <w:rPr>
          <w:rtl/>
        </w:rPr>
        <w:t xml:space="preserve"> وحاولوا توجيه تلكم</w:t>
      </w:r>
      <w:r>
        <w:rPr>
          <w:rFonts w:hint="cs"/>
          <w:rtl/>
        </w:rPr>
        <w:t xml:space="preserve"> </w:t>
      </w:r>
      <w:r>
        <w:rPr>
          <w:rtl/>
        </w:rPr>
        <w:t>الأحاديث بمختلف الوجوه التي اهتدوا إليها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Pr="001722C5">
        <w:rPr>
          <w:rStyle w:val="libFootnotenumChar"/>
          <w:rtl/>
        </w:rPr>
        <w:t>(2)</w:t>
      </w:r>
      <w:r>
        <w:rPr>
          <w:rtl/>
        </w:rPr>
        <w:t>.</w:t>
      </w:r>
    </w:p>
    <w:p w:rsidR="001722C5" w:rsidRDefault="001722C5" w:rsidP="001722C5">
      <w:pPr>
        <w:pStyle w:val="libNormal"/>
        <w:rPr>
          <w:rtl/>
        </w:rPr>
      </w:pPr>
      <w:r>
        <w:rPr>
          <w:rtl/>
        </w:rPr>
        <w:t>وغيرها من الشهادات الضافية التي لو ذكرناها جميعاً لطال بنا المقام</w:t>
      </w:r>
      <w:r w:rsidR="00224DFC">
        <w:rPr>
          <w:rtl/>
        </w:rPr>
        <w:t>،</w:t>
      </w:r>
      <w:r>
        <w:rPr>
          <w:rtl/>
        </w:rPr>
        <w:t xml:space="preserve"> وجميعها تؤكّد أنّه ليس من أمرٍ أتّفقت عليه كلمة المسلمين مثلما اتّفقت</w:t>
      </w:r>
      <w:r>
        <w:rPr>
          <w:rFonts w:hint="cs"/>
          <w:rtl/>
        </w:rPr>
        <w:t xml:space="preserve"> </w:t>
      </w:r>
      <w:r>
        <w:rPr>
          <w:rtl/>
        </w:rPr>
        <w:t>على تنزيه كتاب الله العزيز من كلِّ ما يثير الشكّ والريب قال تعالى</w:t>
      </w:r>
      <w:r w:rsidR="00224DFC">
        <w:rPr>
          <w:rtl/>
        </w:rPr>
        <w:t>:</w:t>
      </w:r>
      <w:r>
        <w:rPr>
          <w:rtl/>
        </w:rPr>
        <w:t xml:space="preserve"> </w:t>
      </w:r>
      <w:r w:rsidRPr="001722C5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1722C5">
        <w:rPr>
          <w:rStyle w:val="libAieChar"/>
          <w:rtl/>
        </w:rPr>
        <w:t>لايأتِيهِ البَاطِلُ</w:t>
      </w:r>
      <w:r w:rsidRPr="001722C5">
        <w:rPr>
          <w:rStyle w:val="libAieChar"/>
          <w:rFonts w:hint="cs"/>
          <w:rtl/>
        </w:rPr>
        <w:t xml:space="preserve"> </w:t>
      </w:r>
      <w:r w:rsidRPr="001722C5">
        <w:rPr>
          <w:rStyle w:val="libAieChar"/>
          <w:rtl/>
        </w:rPr>
        <w:t>مِنْ بَينِ يَديهِ وَلا مِنْ خَلفِهِ تَنزِيلٌ مِنْ حَكِيمٍ حَميدٍ</w:t>
      </w:r>
      <w:r w:rsidRPr="00C679AD">
        <w:rPr>
          <w:rFonts w:hint="cs"/>
          <w:rtl/>
        </w:rPr>
        <w:t xml:space="preserve"> </w:t>
      </w:r>
      <w:r w:rsidRPr="001722C5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Pr="001722C5">
        <w:rPr>
          <w:rStyle w:val="libFootnotenumChar"/>
          <w:rtl/>
        </w:rPr>
        <w:t>(3)</w:t>
      </w:r>
      <w:r>
        <w:rPr>
          <w:rtl/>
        </w:rPr>
        <w:t>.</w:t>
      </w:r>
    </w:p>
    <w:p w:rsidR="001722C5" w:rsidRPr="00E1705B" w:rsidRDefault="001722C5" w:rsidP="001722C5">
      <w:pPr>
        <w:pStyle w:val="libCenter"/>
        <w:rPr>
          <w:rtl/>
        </w:rPr>
      </w:pPr>
      <w:r w:rsidRPr="00E1705B">
        <w:rPr>
          <w:rtl/>
        </w:rPr>
        <w:t>وآخر دعوانا أن الحمد لله ربِّ العالمين</w:t>
      </w:r>
    </w:p>
    <w:p w:rsidR="001722C5" w:rsidRPr="00C679AD" w:rsidRDefault="001722C5" w:rsidP="001722C5">
      <w:pPr>
        <w:pStyle w:val="libLine"/>
        <w:rPr>
          <w:rtl/>
        </w:rPr>
      </w:pPr>
      <w:r w:rsidRPr="00C679AD">
        <w:rPr>
          <w:rtl/>
        </w:rPr>
        <w:t>__________________</w:t>
      </w:r>
    </w:p>
    <w:p w:rsidR="001722C5" w:rsidRPr="00C679AD" w:rsidRDefault="001722C5" w:rsidP="001722C5">
      <w:pPr>
        <w:pStyle w:val="libFootnote0"/>
        <w:rPr>
          <w:rtl/>
        </w:rPr>
      </w:pPr>
      <w:r w:rsidRPr="00C679AD">
        <w:rPr>
          <w:rFonts w:hint="cs"/>
          <w:rtl/>
        </w:rPr>
        <w:t>(</w:t>
      </w:r>
      <w:r w:rsidRPr="00C679AD">
        <w:rPr>
          <w:rtl/>
        </w:rPr>
        <w:t>1</w:t>
      </w:r>
      <w:r w:rsidRPr="00C679AD">
        <w:rPr>
          <w:rFonts w:hint="cs"/>
          <w:rtl/>
        </w:rPr>
        <w:t>)</w:t>
      </w:r>
      <w:r w:rsidRPr="00C679AD">
        <w:rPr>
          <w:rtl/>
        </w:rPr>
        <w:t xml:space="preserve"> التحقيق في نفي التحريف</w:t>
      </w:r>
      <w:r w:rsidR="00224DFC">
        <w:rPr>
          <w:rtl/>
        </w:rPr>
        <w:t>:</w:t>
      </w:r>
      <w:r w:rsidRPr="00C679AD">
        <w:rPr>
          <w:rtl/>
        </w:rPr>
        <w:t xml:space="preserve"> 138.</w:t>
      </w:r>
    </w:p>
    <w:p w:rsidR="001722C5" w:rsidRPr="00C679AD" w:rsidRDefault="001722C5" w:rsidP="001722C5">
      <w:pPr>
        <w:pStyle w:val="libFootnote0"/>
        <w:rPr>
          <w:rtl/>
        </w:rPr>
      </w:pPr>
      <w:r w:rsidRPr="00C679AD">
        <w:rPr>
          <w:rFonts w:hint="cs"/>
          <w:rtl/>
        </w:rPr>
        <w:t>(</w:t>
      </w:r>
      <w:r w:rsidRPr="00C679AD">
        <w:rPr>
          <w:rtl/>
        </w:rPr>
        <w:t>2</w:t>
      </w:r>
      <w:r w:rsidRPr="00C679AD">
        <w:rPr>
          <w:rFonts w:hint="cs"/>
          <w:rtl/>
        </w:rPr>
        <w:t>)</w:t>
      </w:r>
      <w:r w:rsidRPr="00C679AD">
        <w:rPr>
          <w:rtl/>
        </w:rPr>
        <w:t xml:space="preserve"> حقائق هامة</w:t>
      </w:r>
      <w:r w:rsidR="00224DFC">
        <w:rPr>
          <w:rtl/>
        </w:rPr>
        <w:t>:</w:t>
      </w:r>
      <w:r w:rsidRPr="00C679AD">
        <w:rPr>
          <w:rtl/>
        </w:rPr>
        <w:t xml:space="preserve"> 34.</w:t>
      </w:r>
    </w:p>
    <w:p w:rsidR="001722C5" w:rsidRPr="00C679AD" w:rsidRDefault="001722C5" w:rsidP="001722C5">
      <w:pPr>
        <w:pStyle w:val="libFootnote0"/>
      </w:pPr>
      <w:r w:rsidRPr="00C679AD">
        <w:rPr>
          <w:rFonts w:hint="cs"/>
          <w:rtl/>
        </w:rPr>
        <w:t>(</w:t>
      </w:r>
      <w:r w:rsidRPr="00C679AD">
        <w:rPr>
          <w:rtl/>
        </w:rPr>
        <w:t>3</w:t>
      </w:r>
      <w:r w:rsidRPr="00C679AD">
        <w:rPr>
          <w:rFonts w:hint="cs"/>
          <w:rtl/>
        </w:rPr>
        <w:t>)</w:t>
      </w:r>
      <w:r w:rsidRPr="00C679AD">
        <w:rPr>
          <w:rtl/>
        </w:rPr>
        <w:t xml:space="preserve"> فصلت 41</w:t>
      </w:r>
      <w:r w:rsidR="00224DFC">
        <w:rPr>
          <w:rFonts w:hint="cs"/>
          <w:rtl/>
        </w:rPr>
        <w:t>:</w:t>
      </w:r>
      <w:r w:rsidRPr="00C679AD">
        <w:rPr>
          <w:rtl/>
        </w:rPr>
        <w:t xml:space="preserve"> 42.</w:t>
      </w:r>
    </w:p>
    <w:p w:rsidR="003B2CA8" w:rsidRPr="00B60ABF" w:rsidRDefault="00B70DB7" w:rsidP="003B2CA8">
      <w:pPr>
        <w:pStyle w:val="libNormal"/>
        <w:rPr>
          <w:rFonts w:hint="cs"/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</w:p>
    <w:sdt>
      <w:sdtPr>
        <w:rPr>
          <w:rtl/>
        </w:rPr>
        <w:id w:val="2702672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3B2CA8" w:rsidRDefault="00703AAF" w:rsidP="00DB3119">
          <w:pPr>
            <w:pStyle w:val="libCenterBold1"/>
            <w:rPr>
              <w:rFonts w:hint="cs"/>
              <w:rtl/>
            </w:rPr>
          </w:pPr>
          <w:r>
            <w:rPr>
              <w:rFonts w:hint="cs"/>
              <w:rtl/>
            </w:rPr>
            <w:t>الفهرس</w:t>
          </w:r>
        </w:p>
        <w:p w:rsidR="00B0350E" w:rsidRDefault="00CA60CA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r w:rsidRPr="00CA60CA">
            <w:fldChar w:fldCharType="begin"/>
          </w:r>
          <w:r w:rsidR="003B2CA8">
            <w:instrText xml:space="preserve"> TOC \o "1-3" \h \z \u </w:instrText>
          </w:r>
          <w:r w:rsidRPr="00CA60CA">
            <w:fldChar w:fldCharType="separate"/>
          </w:r>
          <w:hyperlink w:anchor="_Toc368304160" w:history="1">
            <w:r w:rsidR="00B0350E" w:rsidRPr="00C2727C">
              <w:rPr>
                <w:rStyle w:val="Hyperlink"/>
                <w:rFonts w:hint="eastAsia"/>
                <w:noProof/>
                <w:rtl/>
              </w:rPr>
              <w:t>المقدِّمة</w:t>
            </w:r>
            <w:r w:rsidR="00B0350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0350E">
              <w:rPr>
                <w:noProof/>
                <w:webHidden/>
                <w:rtl/>
              </w:rPr>
              <w:instrText xml:space="preserve"> </w:instrText>
            </w:r>
            <w:r w:rsidR="00B0350E">
              <w:rPr>
                <w:noProof/>
                <w:webHidden/>
              </w:rPr>
              <w:instrText>PAGEREF</w:instrText>
            </w:r>
            <w:r w:rsidR="00B0350E">
              <w:rPr>
                <w:noProof/>
                <w:webHidden/>
                <w:rtl/>
              </w:rPr>
              <w:instrText xml:space="preserve"> _</w:instrText>
            </w:r>
            <w:r w:rsidR="00B0350E">
              <w:rPr>
                <w:noProof/>
                <w:webHidden/>
              </w:rPr>
              <w:instrText>Toc368304160 \h</w:instrText>
            </w:r>
            <w:r w:rsidR="00B0350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76C36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350E" w:rsidRDefault="00CA60CA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368304161" w:history="1">
            <w:r w:rsidR="00B0350E" w:rsidRPr="00C2727C">
              <w:rPr>
                <w:rStyle w:val="Hyperlink"/>
                <w:rFonts w:hint="eastAsia"/>
                <w:noProof/>
                <w:rtl/>
              </w:rPr>
              <w:t>معنى</w:t>
            </w:r>
            <w:r w:rsidR="00B0350E" w:rsidRPr="00C2727C">
              <w:rPr>
                <w:rStyle w:val="Hyperlink"/>
                <w:noProof/>
                <w:rtl/>
              </w:rPr>
              <w:t xml:space="preserve"> </w:t>
            </w:r>
            <w:r w:rsidR="00B0350E" w:rsidRPr="00C2727C">
              <w:rPr>
                <w:rStyle w:val="Hyperlink"/>
                <w:rFonts w:hint="eastAsia"/>
                <w:noProof/>
                <w:rtl/>
              </w:rPr>
              <w:t>التحريف</w:t>
            </w:r>
            <w:r w:rsidR="00B0350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0350E">
              <w:rPr>
                <w:noProof/>
                <w:webHidden/>
                <w:rtl/>
              </w:rPr>
              <w:instrText xml:space="preserve"> </w:instrText>
            </w:r>
            <w:r w:rsidR="00B0350E">
              <w:rPr>
                <w:noProof/>
                <w:webHidden/>
              </w:rPr>
              <w:instrText>PAGEREF</w:instrText>
            </w:r>
            <w:r w:rsidR="00B0350E">
              <w:rPr>
                <w:noProof/>
                <w:webHidden/>
                <w:rtl/>
              </w:rPr>
              <w:instrText xml:space="preserve"> _</w:instrText>
            </w:r>
            <w:r w:rsidR="00B0350E">
              <w:rPr>
                <w:noProof/>
                <w:webHidden/>
              </w:rPr>
              <w:instrText>Toc368304161 \h</w:instrText>
            </w:r>
            <w:r w:rsidR="00B0350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76C36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350E" w:rsidRDefault="00CA60CA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368304162" w:history="1">
            <w:r w:rsidR="00B0350E" w:rsidRPr="00C2727C">
              <w:rPr>
                <w:rStyle w:val="Hyperlink"/>
                <w:rFonts w:hint="eastAsia"/>
                <w:noProof/>
                <w:rtl/>
              </w:rPr>
              <w:t>أدلّة</w:t>
            </w:r>
            <w:r w:rsidR="00B0350E" w:rsidRPr="00C2727C">
              <w:rPr>
                <w:rStyle w:val="Hyperlink"/>
                <w:noProof/>
                <w:rtl/>
              </w:rPr>
              <w:t xml:space="preserve"> </w:t>
            </w:r>
            <w:r w:rsidR="00B0350E" w:rsidRPr="00C2727C">
              <w:rPr>
                <w:rStyle w:val="Hyperlink"/>
                <w:rFonts w:hint="eastAsia"/>
                <w:noProof/>
                <w:rtl/>
              </w:rPr>
              <w:t>نفي</w:t>
            </w:r>
            <w:r w:rsidR="00B0350E" w:rsidRPr="00C2727C">
              <w:rPr>
                <w:rStyle w:val="Hyperlink"/>
                <w:noProof/>
                <w:rtl/>
              </w:rPr>
              <w:t xml:space="preserve"> </w:t>
            </w:r>
            <w:r w:rsidR="00B0350E" w:rsidRPr="00C2727C">
              <w:rPr>
                <w:rStyle w:val="Hyperlink"/>
                <w:rFonts w:hint="eastAsia"/>
                <w:noProof/>
                <w:rtl/>
              </w:rPr>
              <w:t>التحريف</w:t>
            </w:r>
            <w:r w:rsidR="00B0350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0350E">
              <w:rPr>
                <w:noProof/>
                <w:webHidden/>
                <w:rtl/>
              </w:rPr>
              <w:instrText xml:space="preserve"> </w:instrText>
            </w:r>
            <w:r w:rsidR="00B0350E">
              <w:rPr>
                <w:noProof/>
                <w:webHidden/>
              </w:rPr>
              <w:instrText>PAGEREF</w:instrText>
            </w:r>
            <w:r w:rsidR="00B0350E">
              <w:rPr>
                <w:noProof/>
                <w:webHidden/>
                <w:rtl/>
              </w:rPr>
              <w:instrText xml:space="preserve"> _</w:instrText>
            </w:r>
            <w:r w:rsidR="00B0350E">
              <w:rPr>
                <w:noProof/>
                <w:webHidden/>
              </w:rPr>
              <w:instrText>Toc368304162 \h</w:instrText>
            </w:r>
            <w:r w:rsidR="00B0350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76C36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350E" w:rsidRDefault="00CA60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304163" w:history="1">
            <w:r w:rsidR="00B0350E" w:rsidRPr="00C2727C">
              <w:rPr>
                <w:rStyle w:val="Hyperlink"/>
                <w:rFonts w:hint="eastAsia"/>
                <w:noProof/>
                <w:rtl/>
              </w:rPr>
              <w:t>الأئمة</w:t>
            </w:r>
            <w:r w:rsidR="00B0350E" w:rsidRPr="00C2727C">
              <w:rPr>
                <w:rStyle w:val="Hyperlink"/>
                <w:noProof/>
                <w:rtl/>
              </w:rPr>
              <w:t xml:space="preserve"> </w:t>
            </w:r>
            <w:r w:rsidR="00B0350E" w:rsidRPr="00C2727C">
              <w:rPr>
                <w:rStyle w:val="Hyperlink"/>
                <w:rFonts w:hint="eastAsia"/>
                <w:noProof/>
                <w:rtl/>
              </w:rPr>
              <w:t>من</w:t>
            </w:r>
            <w:r w:rsidR="00B0350E" w:rsidRPr="00C2727C">
              <w:rPr>
                <w:rStyle w:val="Hyperlink"/>
                <w:noProof/>
                <w:rtl/>
              </w:rPr>
              <w:t xml:space="preserve"> </w:t>
            </w:r>
            <w:r w:rsidR="00B0350E" w:rsidRPr="00C2727C">
              <w:rPr>
                <w:rStyle w:val="Hyperlink"/>
                <w:rFonts w:hint="eastAsia"/>
                <w:noProof/>
                <w:rtl/>
              </w:rPr>
              <w:t>علماء</w:t>
            </w:r>
            <w:r w:rsidR="00B0350E" w:rsidRPr="00C2727C">
              <w:rPr>
                <w:rStyle w:val="Hyperlink"/>
                <w:noProof/>
                <w:rtl/>
              </w:rPr>
              <w:t xml:space="preserve"> </w:t>
            </w:r>
            <w:r w:rsidR="00B0350E" w:rsidRPr="00C2727C">
              <w:rPr>
                <w:rStyle w:val="Hyperlink"/>
                <w:rFonts w:hint="eastAsia"/>
                <w:noProof/>
                <w:rtl/>
              </w:rPr>
              <w:t>الشيعة</w:t>
            </w:r>
            <w:r w:rsidR="00B0350E" w:rsidRPr="00C2727C">
              <w:rPr>
                <w:rStyle w:val="Hyperlink"/>
                <w:noProof/>
                <w:rtl/>
              </w:rPr>
              <w:t xml:space="preserve"> </w:t>
            </w:r>
            <w:r w:rsidR="00B0350E" w:rsidRPr="00C2727C">
              <w:rPr>
                <w:rStyle w:val="Hyperlink"/>
                <w:rFonts w:hint="eastAsia"/>
                <w:noProof/>
                <w:rtl/>
              </w:rPr>
              <w:t>ينفون</w:t>
            </w:r>
            <w:r w:rsidR="00B0350E" w:rsidRPr="00C2727C">
              <w:rPr>
                <w:rStyle w:val="Hyperlink"/>
                <w:noProof/>
                <w:rtl/>
              </w:rPr>
              <w:t xml:space="preserve"> </w:t>
            </w:r>
            <w:r w:rsidR="00B0350E" w:rsidRPr="00C2727C">
              <w:rPr>
                <w:rStyle w:val="Hyperlink"/>
                <w:rFonts w:hint="eastAsia"/>
                <w:noProof/>
                <w:rtl/>
              </w:rPr>
              <w:t>التحريف</w:t>
            </w:r>
            <w:r w:rsidR="00B0350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0350E">
              <w:rPr>
                <w:noProof/>
                <w:webHidden/>
                <w:rtl/>
              </w:rPr>
              <w:instrText xml:space="preserve"> </w:instrText>
            </w:r>
            <w:r w:rsidR="00B0350E">
              <w:rPr>
                <w:noProof/>
                <w:webHidden/>
              </w:rPr>
              <w:instrText>PAGEREF</w:instrText>
            </w:r>
            <w:r w:rsidR="00B0350E">
              <w:rPr>
                <w:noProof/>
                <w:webHidden/>
                <w:rtl/>
              </w:rPr>
              <w:instrText xml:space="preserve"> _</w:instrText>
            </w:r>
            <w:r w:rsidR="00B0350E">
              <w:rPr>
                <w:noProof/>
                <w:webHidden/>
              </w:rPr>
              <w:instrText>Toc368304163 \h</w:instrText>
            </w:r>
            <w:r w:rsidR="00B0350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76C36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350E" w:rsidRDefault="00CA60CA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368304164" w:history="1">
            <w:r w:rsidR="00B0350E" w:rsidRPr="00C2727C">
              <w:rPr>
                <w:rStyle w:val="Hyperlink"/>
                <w:rFonts w:hint="eastAsia"/>
                <w:noProof/>
                <w:rtl/>
              </w:rPr>
              <w:t>روايات</w:t>
            </w:r>
            <w:r w:rsidR="00B0350E" w:rsidRPr="00C2727C">
              <w:rPr>
                <w:rStyle w:val="Hyperlink"/>
                <w:noProof/>
                <w:rtl/>
              </w:rPr>
              <w:t xml:space="preserve"> </w:t>
            </w:r>
            <w:r w:rsidR="00B0350E" w:rsidRPr="00C2727C">
              <w:rPr>
                <w:rStyle w:val="Hyperlink"/>
                <w:rFonts w:hint="eastAsia"/>
                <w:noProof/>
                <w:rtl/>
              </w:rPr>
              <w:t>التحريف</w:t>
            </w:r>
            <w:r w:rsidR="00B0350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0350E">
              <w:rPr>
                <w:noProof/>
                <w:webHidden/>
                <w:rtl/>
              </w:rPr>
              <w:instrText xml:space="preserve"> </w:instrText>
            </w:r>
            <w:r w:rsidR="00B0350E">
              <w:rPr>
                <w:noProof/>
                <w:webHidden/>
              </w:rPr>
              <w:instrText>PAGEREF</w:instrText>
            </w:r>
            <w:r w:rsidR="00B0350E">
              <w:rPr>
                <w:noProof/>
                <w:webHidden/>
                <w:rtl/>
              </w:rPr>
              <w:instrText xml:space="preserve"> _</w:instrText>
            </w:r>
            <w:r w:rsidR="00B0350E">
              <w:rPr>
                <w:noProof/>
                <w:webHidden/>
              </w:rPr>
              <w:instrText>Toc368304164 \h</w:instrText>
            </w:r>
            <w:r w:rsidR="00B0350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76C36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350E" w:rsidRDefault="00CA60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304165" w:history="1">
            <w:r w:rsidR="00B0350E" w:rsidRPr="00C2727C">
              <w:rPr>
                <w:rStyle w:val="Hyperlink"/>
                <w:rFonts w:hint="eastAsia"/>
                <w:noProof/>
                <w:rtl/>
              </w:rPr>
              <w:t>ثلاث</w:t>
            </w:r>
            <w:r w:rsidR="00B0350E" w:rsidRPr="00C2727C">
              <w:rPr>
                <w:rStyle w:val="Hyperlink"/>
                <w:noProof/>
                <w:rtl/>
              </w:rPr>
              <w:t xml:space="preserve"> </w:t>
            </w:r>
            <w:r w:rsidR="00B0350E" w:rsidRPr="00C2727C">
              <w:rPr>
                <w:rStyle w:val="Hyperlink"/>
                <w:rFonts w:hint="eastAsia"/>
                <w:noProof/>
                <w:rtl/>
              </w:rPr>
              <w:t>حقائق</w:t>
            </w:r>
            <w:r w:rsidR="00B0350E" w:rsidRPr="00C2727C">
              <w:rPr>
                <w:rStyle w:val="Hyperlink"/>
                <w:noProof/>
                <w:rtl/>
              </w:rPr>
              <w:t xml:space="preserve"> </w:t>
            </w:r>
            <w:r w:rsidR="00B0350E" w:rsidRPr="00C2727C">
              <w:rPr>
                <w:rStyle w:val="Hyperlink"/>
                <w:rFonts w:hint="eastAsia"/>
                <w:noProof/>
                <w:rtl/>
              </w:rPr>
              <w:t>مهمّة</w:t>
            </w:r>
            <w:r w:rsidR="00B0350E" w:rsidRPr="00C2727C">
              <w:rPr>
                <w:rStyle w:val="Hyperlink"/>
                <w:noProof/>
                <w:rtl/>
              </w:rPr>
              <w:t xml:space="preserve"> !</w:t>
            </w:r>
            <w:r w:rsidR="00B0350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0350E">
              <w:rPr>
                <w:noProof/>
                <w:webHidden/>
                <w:rtl/>
              </w:rPr>
              <w:instrText xml:space="preserve"> </w:instrText>
            </w:r>
            <w:r w:rsidR="00B0350E">
              <w:rPr>
                <w:noProof/>
                <w:webHidden/>
              </w:rPr>
              <w:instrText>PAGEREF</w:instrText>
            </w:r>
            <w:r w:rsidR="00B0350E">
              <w:rPr>
                <w:noProof/>
                <w:webHidden/>
                <w:rtl/>
              </w:rPr>
              <w:instrText xml:space="preserve"> _</w:instrText>
            </w:r>
            <w:r w:rsidR="00B0350E">
              <w:rPr>
                <w:noProof/>
                <w:webHidden/>
              </w:rPr>
              <w:instrText>Toc368304165 \h</w:instrText>
            </w:r>
            <w:r w:rsidR="00B0350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76C36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350E" w:rsidRDefault="00CA60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304166" w:history="1">
            <w:r w:rsidR="00B0350E" w:rsidRPr="00C2727C">
              <w:rPr>
                <w:rStyle w:val="Hyperlink"/>
                <w:rFonts w:hint="eastAsia"/>
                <w:noProof/>
                <w:rtl/>
              </w:rPr>
              <w:t>موقف</w:t>
            </w:r>
            <w:r w:rsidR="00B0350E" w:rsidRPr="00C2727C">
              <w:rPr>
                <w:rStyle w:val="Hyperlink"/>
                <w:noProof/>
                <w:rtl/>
              </w:rPr>
              <w:t xml:space="preserve"> </w:t>
            </w:r>
            <w:r w:rsidR="00B0350E" w:rsidRPr="00C2727C">
              <w:rPr>
                <w:rStyle w:val="Hyperlink"/>
                <w:rFonts w:hint="eastAsia"/>
                <w:noProof/>
                <w:rtl/>
              </w:rPr>
              <w:t>علماء</w:t>
            </w:r>
            <w:r w:rsidR="00B0350E" w:rsidRPr="00C2727C">
              <w:rPr>
                <w:rStyle w:val="Hyperlink"/>
                <w:noProof/>
                <w:rtl/>
              </w:rPr>
              <w:t xml:space="preserve"> </w:t>
            </w:r>
            <w:r w:rsidR="00B0350E" w:rsidRPr="00C2727C">
              <w:rPr>
                <w:rStyle w:val="Hyperlink"/>
                <w:rFonts w:hint="eastAsia"/>
                <w:noProof/>
                <w:rtl/>
              </w:rPr>
              <w:t>الشيعة</w:t>
            </w:r>
            <w:r w:rsidR="00B0350E" w:rsidRPr="00C2727C">
              <w:rPr>
                <w:rStyle w:val="Hyperlink"/>
                <w:noProof/>
                <w:rtl/>
              </w:rPr>
              <w:t xml:space="preserve"> </w:t>
            </w:r>
            <w:r w:rsidR="00B0350E" w:rsidRPr="00C2727C">
              <w:rPr>
                <w:rStyle w:val="Hyperlink"/>
                <w:rFonts w:hint="eastAsia"/>
                <w:noProof/>
                <w:rtl/>
              </w:rPr>
              <w:t>من</w:t>
            </w:r>
            <w:r w:rsidR="00B0350E" w:rsidRPr="00C2727C">
              <w:rPr>
                <w:rStyle w:val="Hyperlink"/>
                <w:noProof/>
                <w:rtl/>
              </w:rPr>
              <w:t xml:space="preserve"> </w:t>
            </w:r>
            <w:r w:rsidR="00B0350E" w:rsidRPr="00C2727C">
              <w:rPr>
                <w:rStyle w:val="Hyperlink"/>
                <w:rFonts w:hint="eastAsia"/>
                <w:noProof/>
                <w:rtl/>
              </w:rPr>
              <w:t>روايات</w:t>
            </w:r>
            <w:r w:rsidR="00B0350E" w:rsidRPr="00C2727C">
              <w:rPr>
                <w:rStyle w:val="Hyperlink"/>
                <w:noProof/>
                <w:rtl/>
              </w:rPr>
              <w:t xml:space="preserve"> </w:t>
            </w:r>
            <w:r w:rsidR="00B0350E" w:rsidRPr="00C2727C">
              <w:rPr>
                <w:rStyle w:val="Hyperlink"/>
                <w:rFonts w:hint="eastAsia"/>
                <w:noProof/>
                <w:rtl/>
              </w:rPr>
              <w:t>التحريف</w:t>
            </w:r>
            <w:r w:rsidR="00B0350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0350E">
              <w:rPr>
                <w:noProof/>
                <w:webHidden/>
                <w:rtl/>
              </w:rPr>
              <w:instrText xml:space="preserve"> </w:instrText>
            </w:r>
            <w:r w:rsidR="00B0350E">
              <w:rPr>
                <w:noProof/>
                <w:webHidden/>
              </w:rPr>
              <w:instrText>PAGEREF</w:instrText>
            </w:r>
            <w:r w:rsidR="00B0350E">
              <w:rPr>
                <w:noProof/>
                <w:webHidden/>
                <w:rtl/>
              </w:rPr>
              <w:instrText xml:space="preserve"> _</w:instrText>
            </w:r>
            <w:r w:rsidR="00B0350E">
              <w:rPr>
                <w:noProof/>
                <w:webHidden/>
              </w:rPr>
              <w:instrText>Toc368304166 \h</w:instrText>
            </w:r>
            <w:r w:rsidR="00B0350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76C36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350E" w:rsidRDefault="00CA60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304167" w:history="1">
            <w:r w:rsidR="00B0350E" w:rsidRPr="00C2727C">
              <w:rPr>
                <w:rStyle w:val="Hyperlink"/>
                <w:rFonts w:hint="eastAsia"/>
                <w:noProof/>
                <w:rtl/>
              </w:rPr>
              <w:t>نماذج</w:t>
            </w:r>
            <w:r w:rsidR="00B0350E" w:rsidRPr="00C2727C">
              <w:rPr>
                <w:rStyle w:val="Hyperlink"/>
                <w:noProof/>
                <w:rtl/>
              </w:rPr>
              <w:t xml:space="preserve"> </w:t>
            </w:r>
            <w:r w:rsidR="00B0350E" w:rsidRPr="00C2727C">
              <w:rPr>
                <w:rStyle w:val="Hyperlink"/>
                <w:rFonts w:hint="eastAsia"/>
                <w:noProof/>
                <w:rtl/>
              </w:rPr>
              <w:t>من</w:t>
            </w:r>
            <w:r w:rsidR="00B0350E" w:rsidRPr="00C2727C">
              <w:rPr>
                <w:rStyle w:val="Hyperlink"/>
                <w:noProof/>
                <w:rtl/>
              </w:rPr>
              <w:t xml:space="preserve"> </w:t>
            </w:r>
            <w:r w:rsidR="00B0350E" w:rsidRPr="00C2727C">
              <w:rPr>
                <w:rStyle w:val="Hyperlink"/>
                <w:rFonts w:hint="eastAsia"/>
                <w:noProof/>
                <w:rtl/>
              </w:rPr>
              <w:t>روايات</w:t>
            </w:r>
            <w:r w:rsidR="00B0350E" w:rsidRPr="00C2727C">
              <w:rPr>
                <w:rStyle w:val="Hyperlink"/>
                <w:noProof/>
                <w:rtl/>
              </w:rPr>
              <w:t xml:space="preserve"> </w:t>
            </w:r>
            <w:r w:rsidR="00B0350E" w:rsidRPr="00C2727C">
              <w:rPr>
                <w:rStyle w:val="Hyperlink"/>
                <w:rFonts w:hint="eastAsia"/>
                <w:noProof/>
                <w:rtl/>
              </w:rPr>
              <w:t>التحريف</w:t>
            </w:r>
            <w:r w:rsidR="00B0350E" w:rsidRPr="00C2727C">
              <w:rPr>
                <w:rStyle w:val="Hyperlink"/>
                <w:noProof/>
                <w:rtl/>
              </w:rPr>
              <w:t xml:space="preserve"> </w:t>
            </w:r>
            <w:r w:rsidR="00B0350E" w:rsidRPr="00C2727C">
              <w:rPr>
                <w:rStyle w:val="Hyperlink"/>
                <w:rFonts w:hint="eastAsia"/>
                <w:noProof/>
                <w:rtl/>
              </w:rPr>
              <w:t>في</w:t>
            </w:r>
            <w:r w:rsidR="00B0350E" w:rsidRPr="00C2727C">
              <w:rPr>
                <w:rStyle w:val="Hyperlink"/>
                <w:noProof/>
                <w:rtl/>
              </w:rPr>
              <w:t xml:space="preserve"> </w:t>
            </w:r>
            <w:r w:rsidR="00B0350E" w:rsidRPr="00C2727C">
              <w:rPr>
                <w:rStyle w:val="Hyperlink"/>
                <w:rFonts w:hint="eastAsia"/>
                <w:noProof/>
                <w:rtl/>
              </w:rPr>
              <w:t>كتب</w:t>
            </w:r>
            <w:r w:rsidR="00B0350E" w:rsidRPr="00C2727C">
              <w:rPr>
                <w:rStyle w:val="Hyperlink"/>
                <w:noProof/>
                <w:rtl/>
              </w:rPr>
              <w:t xml:space="preserve"> </w:t>
            </w:r>
            <w:r w:rsidR="00B0350E" w:rsidRPr="00C2727C">
              <w:rPr>
                <w:rStyle w:val="Hyperlink"/>
                <w:rFonts w:hint="eastAsia"/>
                <w:noProof/>
                <w:rtl/>
              </w:rPr>
              <w:t>الشيعة</w:t>
            </w:r>
            <w:r w:rsidR="00B0350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0350E">
              <w:rPr>
                <w:noProof/>
                <w:webHidden/>
                <w:rtl/>
              </w:rPr>
              <w:instrText xml:space="preserve"> </w:instrText>
            </w:r>
            <w:r w:rsidR="00B0350E">
              <w:rPr>
                <w:noProof/>
                <w:webHidden/>
              </w:rPr>
              <w:instrText>PAGEREF</w:instrText>
            </w:r>
            <w:r w:rsidR="00B0350E">
              <w:rPr>
                <w:noProof/>
                <w:webHidden/>
                <w:rtl/>
              </w:rPr>
              <w:instrText xml:space="preserve"> _</w:instrText>
            </w:r>
            <w:r w:rsidR="00B0350E">
              <w:rPr>
                <w:noProof/>
                <w:webHidden/>
              </w:rPr>
              <w:instrText>Toc368304167 \h</w:instrText>
            </w:r>
            <w:r w:rsidR="00B0350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76C36"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350E" w:rsidRDefault="00CA60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304168" w:history="1">
            <w:r w:rsidR="00B0350E" w:rsidRPr="00C2727C">
              <w:rPr>
                <w:rStyle w:val="Hyperlink"/>
                <w:rFonts w:hint="eastAsia"/>
                <w:noProof/>
                <w:rtl/>
              </w:rPr>
              <w:t>شبهات</w:t>
            </w:r>
            <w:r w:rsidR="00B0350E" w:rsidRPr="00C2727C">
              <w:rPr>
                <w:rStyle w:val="Hyperlink"/>
                <w:noProof/>
                <w:rtl/>
              </w:rPr>
              <w:t xml:space="preserve"> </w:t>
            </w:r>
            <w:r w:rsidR="00B0350E" w:rsidRPr="00C2727C">
              <w:rPr>
                <w:rStyle w:val="Hyperlink"/>
                <w:rFonts w:hint="eastAsia"/>
                <w:noProof/>
                <w:rtl/>
              </w:rPr>
              <w:t>وردود</w:t>
            </w:r>
            <w:r w:rsidR="00B0350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0350E">
              <w:rPr>
                <w:noProof/>
                <w:webHidden/>
                <w:rtl/>
              </w:rPr>
              <w:instrText xml:space="preserve"> </w:instrText>
            </w:r>
            <w:r w:rsidR="00B0350E">
              <w:rPr>
                <w:noProof/>
                <w:webHidden/>
              </w:rPr>
              <w:instrText>PAGEREF</w:instrText>
            </w:r>
            <w:r w:rsidR="00B0350E">
              <w:rPr>
                <w:noProof/>
                <w:webHidden/>
                <w:rtl/>
              </w:rPr>
              <w:instrText xml:space="preserve"> _</w:instrText>
            </w:r>
            <w:r w:rsidR="00B0350E">
              <w:rPr>
                <w:noProof/>
                <w:webHidden/>
              </w:rPr>
              <w:instrText>Toc368304168 \h</w:instrText>
            </w:r>
            <w:r w:rsidR="00B0350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76C36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350E" w:rsidRDefault="00CA60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304169" w:history="1">
            <w:r w:rsidR="00B0350E" w:rsidRPr="00C2727C">
              <w:rPr>
                <w:rStyle w:val="Hyperlink"/>
                <w:rFonts w:hint="eastAsia"/>
                <w:noProof/>
                <w:rtl/>
              </w:rPr>
              <w:t>أهل</w:t>
            </w:r>
            <w:r w:rsidR="00B0350E" w:rsidRPr="00C2727C">
              <w:rPr>
                <w:rStyle w:val="Hyperlink"/>
                <w:noProof/>
                <w:rtl/>
              </w:rPr>
              <w:t xml:space="preserve"> </w:t>
            </w:r>
            <w:r w:rsidR="00B0350E" w:rsidRPr="00C2727C">
              <w:rPr>
                <w:rStyle w:val="Hyperlink"/>
                <w:rFonts w:hint="eastAsia"/>
                <w:noProof/>
                <w:rtl/>
              </w:rPr>
              <w:t>السنة</w:t>
            </w:r>
            <w:r w:rsidR="00B0350E" w:rsidRPr="00C2727C">
              <w:rPr>
                <w:rStyle w:val="Hyperlink"/>
                <w:noProof/>
                <w:rtl/>
              </w:rPr>
              <w:t xml:space="preserve"> </w:t>
            </w:r>
            <w:r w:rsidR="00B0350E" w:rsidRPr="00C2727C">
              <w:rPr>
                <w:rStyle w:val="Hyperlink"/>
                <w:rFonts w:hint="eastAsia"/>
                <w:noProof/>
                <w:rtl/>
              </w:rPr>
              <w:t>ينفون</w:t>
            </w:r>
            <w:r w:rsidR="00B0350E" w:rsidRPr="00C2727C">
              <w:rPr>
                <w:rStyle w:val="Hyperlink"/>
                <w:noProof/>
                <w:rtl/>
              </w:rPr>
              <w:t xml:space="preserve"> </w:t>
            </w:r>
            <w:r w:rsidR="00B0350E" w:rsidRPr="00C2727C">
              <w:rPr>
                <w:rStyle w:val="Hyperlink"/>
                <w:rFonts w:hint="eastAsia"/>
                <w:noProof/>
                <w:rtl/>
              </w:rPr>
              <w:t>التحريف</w:t>
            </w:r>
            <w:r w:rsidR="00B0350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0350E">
              <w:rPr>
                <w:noProof/>
                <w:webHidden/>
                <w:rtl/>
              </w:rPr>
              <w:instrText xml:space="preserve"> </w:instrText>
            </w:r>
            <w:r w:rsidR="00B0350E">
              <w:rPr>
                <w:noProof/>
                <w:webHidden/>
              </w:rPr>
              <w:instrText>PAGEREF</w:instrText>
            </w:r>
            <w:r w:rsidR="00B0350E">
              <w:rPr>
                <w:noProof/>
                <w:webHidden/>
                <w:rtl/>
              </w:rPr>
              <w:instrText xml:space="preserve"> _</w:instrText>
            </w:r>
            <w:r w:rsidR="00B0350E">
              <w:rPr>
                <w:noProof/>
                <w:webHidden/>
              </w:rPr>
              <w:instrText>Toc368304169 \h</w:instrText>
            </w:r>
            <w:r w:rsidR="00B0350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76C36"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350E" w:rsidRDefault="00CA60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304170" w:history="1">
            <w:r w:rsidR="00B0350E" w:rsidRPr="00C2727C">
              <w:rPr>
                <w:rStyle w:val="Hyperlink"/>
                <w:rFonts w:hint="eastAsia"/>
                <w:noProof/>
                <w:rtl/>
              </w:rPr>
              <w:t>حقيقتان</w:t>
            </w:r>
            <w:r w:rsidR="00B0350E" w:rsidRPr="00C2727C">
              <w:rPr>
                <w:rStyle w:val="Hyperlink"/>
                <w:noProof/>
                <w:rtl/>
              </w:rPr>
              <w:t xml:space="preserve"> </w:t>
            </w:r>
            <w:r w:rsidR="00B0350E" w:rsidRPr="00C2727C">
              <w:rPr>
                <w:rStyle w:val="Hyperlink"/>
                <w:rFonts w:hint="eastAsia"/>
                <w:noProof/>
                <w:rtl/>
              </w:rPr>
              <w:t>مهمّتان</w:t>
            </w:r>
            <w:r w:rsidR="00B0350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0350E">
              <w:rPr>
                <w:noProof/>
                <w:webHidden/>
                <w:rtl/>
              </w:rPr>
              <w:instrText xml:space="preserve"> </w:instrText>
            </w:r>
            <w:r w:rsidR="00B0350E">
              <w:rPr>
                <w:noProof/>
                <w:webHidden/>
              </w:rPr>
              <w:instrText>PAGEREF</w:instrText>
            </w:r>
            <w:r w:rsidR="00B0350E">
              <w:rPr>
                <w:noProof/>
                <w:webHidden/>
                <w:rtl/>
              </w:rPr>
              <w:instrText xml:space="preserve"> _</w:instrText>
            </w:r>
            <w:r w:rsidR="00B0350E">
              <w:rPr>
                <w:noProof/>
                <w:webHidden/>
              </w:rPr>
              <w:instrText>Toc368304170 \h</w:instrText>
            </w:r>
            <w:r w:rsidR="00B0350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76C36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350E" w:rsidRDefault="00CA60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304171" w:history="1">
            <w:r w:rsidR="00B0350E" w:rsidRPr="00C2727C">
              <w:rPr>
                <w:rStyle w:val="Hyperlink"/>
                <w:rFonts w:hint="eastAsia"/>
                <w:noProof/>
                <w:rtl/>
              </w:rPr>
              <w:t>نماذج</w:t>
            </w:r>
            <w:r w:rsidR="00B0350E" w:rsidRPr="00C2727C">
              <w:rPr>
                <w:rStyle w:val="Hyperlink"/>
                <w:noProof/>
                <w:rtl/>
              </w:rPr>
              <w:t xml:space="preserve"> </w:t>
            </w:r>
            <w:r w:rsidR="00B0350E" w:rsidRPr="00C2727C">
              <w:rPr>
                <w:rStyle w:val="Hyperlink"/>
                <w:rFonts w:hint="eastAsia"/>
                <w:noProof/>
                <w:rtl/>
              </w:rPr>
              <w:t>من</w:t>
            </w:r>
            <w:r w:rsidR="00B0350E" w:rsidRPr="00C2727C">
              <w:rPr>
                <w:rStyle w:val="Hyperlink"/>
                <w:noProof/>
                <w:rtl/>
              </w:rPr>
              <w:t xml:space="preserve"> </w:t>
            </w:r>
            <w:r w:rsidR="00B0350E" w:rsidRPr="00C2727C">
              <w:rPr>
                <w:rStyle w:val="Hyperlink"/>
                <w:rFonts w:hint="eastAsia"/>
                <w:noProof/>
                <w:rtl/>
              </w:rPr>
              <w:t>روايات</w:t>
            </w:r>
            <w:r w:rsidR="00B0350E" w:rsidRPr="00C2727C">
              <w:rPr>
                <w:rStyle w:val="Hyperlink"/>
                <w:noProof/>
                <w:rtl/>
              </w:rPr>
              <w:t xml:space="preserve"> </w:t>
            </w:r>
            <w:r w:rsidR="00B0350E" w:rsidRPr="00C2727C">
              <w:rPr>
                <w:rStyle w:val="Hyperlink"/>
                <w:rFonts w:hint="eastAsia"/>
                <w:noProof/>
                <w:rtl/>
              </w:rPr>
              <w:t>التحريف</w:t>
            </w:r>
            <w:r w:rsidR="00B0350E" w:rsidRPr="00C2727C">
              <w:rPr>
                <w:rStyle w:val="Hyperlink"/>
                <w:noProof/>
                <w:rtl/>
              </w:rPr>
              <w:t xml:space="preserve"> </w:t>
            </w:r>
            <w:r w:rsidR="00B0350E" w:rsidRPr="00C2727C">
              <w:rPr>
                <w:rStyle w:val="Hyperlink"/>
                <w:rFonts w:hint="eastAsia"/>
                <w:noProof/>
                <w:rtl/>
              </w:rPr>
              <w:t>في</w:t>
            </w:r>
            <w:r w:rsidR="00B0350E" w:rsidRPr="00C2727C">
              <w:rPr>
                <w:rStyle w:val="Hyperlink"/>
                <w:noProof/>
                <w:rtl/>
              </w:rPr>
              <w:t xml:space="preserve"> </w:t>
            </w:r>
            <w:r w:rsidR="00B0350E" w:rsidRPr="00C2727C">
              <w:rPr>
                <w:rStyle w:val="Hyperlink"/>
                <w:rFonts w:hint="eastAsia"/>
                <w:noProof/>
                <w:rtl/>
              </w:rPr>
              <w:t>كتب</w:t>
            </w:r>
            <w:r w:rsidR="00B0350E" w:rsidRPr="00C2727C">
              <w:rPr>
                <w:rStyle w:val="Hyperlink"/>
                <w:noProof/>
                <w:rtl/>
              </w:rPr>
              <w:t xml:space="preserve"> </w:t>
            </w:r>
            <w:r w:rsidR="00B0350E" w:rsidRPr="00C2727C">
              <w:rPr>
                <w:rStyle w:val="Hyperlink"/>
                <w:rFonts w:hint="eastAsia"/>
                <w:noProof/>
                <w:rtl/>
              </w:rPr>
              <w:t>أهل</w:t>
            </w:r>
            <w:r w:rsidR="00B0350E" w:rsidRPr="00C2727C">
              <w:rPr>
                <w:rStyle w:val="Hyperlink"/>
                <w:noProof/>
                <w:rtl/>
              </w:rPr>
              <w:t xml:space="preserve"> </w:t>
            </w:r>
            <w:r w:rsidR="00B0350E" w:rsidRPr="00C2727C">
              <w:rPr>
                <w:rStyle w:val="Hyperlink"/>
                <w:rFonts w:hint="eastAsia"/>
                <w:noProof/>
                <w:rtl/>
              </w:rPr>
              <w:t>السنّة</w:t>
            </w:r>
            <w:r w:rsidR="00B0350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0350E">
              <w:rPr>
                <w:noProof/>
                <w:webHidden/>
                <w:rtl/>
              </w:rPr>
              <w:instrText xml:space="preserve"> </w:instrText>
            </w:r>
            <w:r w:rsidR="00B0350E">
              <w:rPr>
                <w:noProof/>
                <w:webHidden/>
              </w:rPr>
              <w:instrText>PAGEREF</w:instrText>
            </w:r>
            <w:r w:rsidR="00B0350E">
              <w:rPr>
                <w:noProof/>
                <w:webHidden/>
                <w:rtl/>
              </w:rPr>
              <w:instrText xml:space="preserve"> _</w:instrText>
            </w:r>
            <w:r w:rsidR="00B0350E">
              <w:rPr>
                <w:noProof/>
                <w:webHidden/>
              </w:rPr>
              <w:instrText>Toc368304171 \h</w:instrText>
            </w:r>
            <w:r w:rsidR="00B0350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76C36"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350E" w:rsidRDefault="00CA60C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304172" w:history="1">
            <w:r w:rsidR="00B0350E" w:rsidRPr="00C2727C">
              <w:rPr>
                <w:rStyle w:val="Hyperlink"/>
                <w:rFonts w:hint="eastAsia"/>
                <w:noProof/>
                <w:rtl/>
              </w:rPr>
              <w:t>الطائفة</w:t>
            </w:r>
            <w:r w:rsidR="00B0350E" w:rsidRPr="00C2727C">
              <w:rPr>
                <w:rStyle w:val="Hyperlink"/>
                <w:noProof/>
                <w:rtl/>
              </w:rPr>
              <w:t xml:space="preserve"> </w:t>
            </w:r>
            <w:r w:rsidR="00B0350E" w:rsidRPr="00C2727C">
              <w:rPr>
                <w:rStyle w:val="Hyperlink"/>
                <w:rFonts w:hint="eastAsia"/>
                <w:noProof/>
                <w:rtl/>
              </w:rPr>
              <w:t>الاولى</w:t>
            </w:r>
            <w:r w:rsidR="00B0350E" w:rsidRPr="00C2727C">
              <w:rPr>
                <w:rStyle w:val="Hyperlink"/>
                <w:noProof/>
                <w:rtl/>
              </w:rPr>
              <w:t>:</w:t>
            </w:r>
            <w:r w:rsidR="00B0350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0350E">
              <w:rPr>
                <w:noProof/>
                <w:webHidden/>
                <w:rtl/>
              </w:rPr>
              <w:instrText xml:space="preserve"> </w:instrText>
            </w:r>
            <w:r w:rsidR="00B0350E">
              <w:rPr>
                <w:noProof/>
                <w:webHidden/>
              </w:rPr>
              <w:instrText>PAGEREF</w:instrText>
            </w:r>
            <w:r w:rsidR="00B0350E">
              <w:rPr>
                <w:noProof/>
                <w:webHidden/>
                <w:rtl/>
              </w:rPr>
              <w:instrText xml:space="preserve"> _</w:instrText>
            </w:r>
            <w:r w:rsidR="00B0350E">
              <w:rPr>
                <w:noProof/>
                <w:webHidden/>
              </w:rPr>
              <w:instrText>Toc368304172 \h</w:instrText>
            </w:r>
            <w:r w:rsidR="00B0350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76C36"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350E" w:rsidRDefault="00CA60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304173" w:history="1">
            <w:r w:rsidR="00B0350E" w:rsidRPr="00C2727C">
              <w:rPr>
                <w:rStyle w:val="Hyperlink"/>
                <w:rFonts w:hint="eastAsia"/>
                <w:noProof/>
                <w:rtl/>
              </w:rPr>
              <w:t>نسخ</w:t>
            </w:r>
            <w:r w:rsidR="00B0350E" w:rsidRPr="00C2727C">
              <w:rPr>
                <w:rStyle w:val="Hyperlink"/>
                <w:noProof/>
                <w:rtl/>
              </w:rPr>
              <w:t xml:space="preserve"> </w:t>
            </w:r>
            <w:r w:rsidR="00B0350E" w:rsidRPr="00C2727C">
              <w:rPr>
                <w:rStyle w:val="Hyperlink"/>
                <w:rFonts w:hint="eastAsia"/>
                <w:noProof/>
                <w:rtl/>
              </w:rPr>
              <w:t>التلاوة</w:t>
            </w:r>
            <w:r w:rsidR="00B0350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0350E">
              <w:rPr>
                <w:noProof/>
                <w:webHidden/>
                <w:rtl/>
              </w:rPr>
              <w:instrText xml:space="preserve"> </w:instrText>
            </w:r>
            <w:r w:rsidR="00B0350E">
              <w:rPr>
                <w:noProof/>
                <w:webHidden/>
              </w:rPr>
              <w:instrText>PAGEREF</w:instrText>
            </w:r>
            <w:r w:rsidR="00B0350E">
              <w:rPr>
                <w:noProof/>
                <w:webHidden/>
                <w:rtl/>
              </w:rPr>
              <w:instrText xml:space="preserve"> _</w:instrText>
            </w:r>
            <w:r w:rsidR="00B0350E">
              <w:rPr>
                <w:noProof/>
                <w:webHidden/>
              </w:rPr>
              <w:instrText>Toc368304173 \h</w:instrText>
            </w:r>
            <w:r w:rsidR="00B0350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76C36"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350E" w:rsidRDefault="00CA60C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304174" w:history="1">
            <w:r w:rsidR="00B0350E" w:rsidRPr="00C2727C">
              <w:rPr>
                <w:rStyle w:val="Hyperlink"/>
                <w:rFonts w:hint="eastAsia"/>
                <w:noProof/>
                <w:rtl/>
              </w:rPr>
              <w:t>الطائفة</w:t>
            </w:r>
            <w:r w:rsidR="00B0350E" w:rsidRPr="00C2727C">
              <w:rPr>
                <w:rStyle w:val="Hyperlink"/>
                <w:noProof/>
                <w:rtl/>
              </w:rPr>
              <w:t xml:space="preserve"> </w:t>
            </w:r>
            <w:r w:rsidR="00B0350E" w:rsidRPr="00C2727C">
              <w:rPr>
                <w:rStyle w:val="Hyperlink"/>
                <w:rFonts w:hint="eastAsia"/>
                <w:noProof/>
                <w:rtl/>
              </w:rPr>
              <w:t>الثانية</w:t>
            </w:r>
            <w:r w:rsidR="00B0350E" w:rsidRPr="00C2727C">
              <w:rPr>
                <w:rStyle w:val="Hyperlink"/>
                <w:noProof/>
                <w:rtl/>
              </w:rPr>
              <w:t>:</w:t>
            </w:r>
            <w:r w:rsidR="00B0350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0350E">
              <w:rPr>
                <w:noProof/>
                <w:webHidden/>
                <w:rtl/>
              </w:rPr>
              <w:instrText xml:space="preserve"> </w:instrText>
            </w:r>
            <w:r w:rsidR="00B0350E">
              <w:rPr>
                <w:noProof/>
                <w:webHidden/>
              </w:rPr>
              <w:instrText>PAGEREF</w:instrText>
            </w:r>
            <w:r w:rsidR="00B0350E">
              <w:rPr>
                <w:noProof/>
                <w:webHidden/>
                <w:rtl/>
              </w:rPr>
              <w:instrText xml:space="preserve"> _</w:instrText>
            </w:r>
            <w:r w:rsidR="00B0350E">
              <w:rPr>
                <w:noProof/>
                <w:webHidden/>
              </w:rPr>
              <w:instrText>Toc368304174 \h</w:instrText>
            </w:r>
            <w:r w:rsidR="00B0350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76C36"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350E" w:rsidRDefault="00CA60C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304175" w:history="1">
            <w:r w:rsidR="00B0350E" w:rsidRPr="00C2727C">
              <w:rPr>
                <w:rStyle w:val="Hyperlink"/>
                <w:rFonts w:hint="eastAsia"/>
                <w:noProof/>
                <w:rtl/>
              </w:rPr>
              <w:t>الطائفة</w:t>
            </w:r>
            <w:r w:rsidR="00B0350E" w:rsidRPr="00C2727C">
              <w:rPr>
                <w:rStyle w:val="Hyperlink"/>
                <w:noProof/>
                <w:rtl/>
              </w:rPr>
              <w:t xml:space="preserve"> </w:t>
            </w:r>
            <w:r w:rsidR="00B0350E" w:rsidRPr="00C2727C">
              <w:rPr>
                <w:rStyle w:val="Hyperlink"/>
                <w:rFonts w:hint="eastAsia"/>
                <w:noProof/>
                <w:rtl/>
              </w:rPr>
              <w:t>الثالثة</w:t>
            </w:r>
            <w:r w:rsidR="00B0350E" w:rsidRPr="00C2727C">
              <w:rPr>
                <w:rStyle w:val="Hyperlink"/>
                <w:noProof/>
                <w:rtl/>
              </w:rPr>
              <w:t>:</w:t>
            </w:r>
            <w:r w:rsidR="00B0350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0350E">
              <w:rPr>
                <w:noProof/>
                <w:webHidden/>
                <w:rtl/>
              </w:rPr>
              <w:instrText xml:space="preserve"> </w:instrText>
            </w:r>
            <w:r w:rsidR="00B0350E">
              <w:rPr>
                <w:noProof/>
                <w:webHidden/>
              </w:rPr>
              <w:instrText>PAGEREF</w:instrText>
            </w:r>
            <w:r w:rsidR="00B0350E">
              <w:rPr>
                <w:noProof/>
                <w:webHidden/>
                <w:rtl/>
              </w:rPr>
              <w:instrText xml:space="preserve"> _</w:instrText>
            </w:r>
            <w:r w:rsidR="00B0350E">
              <w:rPr>
                <w:noProof/>
                <w:webHidden/>
              </w:rPr>
              <w:instrText>Toc368304175 \h</w:instrText>
            </w:r>
            <w:r w:rsidR="00B0350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76C36"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350E" w:rsidRDefault="00CA60CA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368304176" w:history="1">
            <w:r w:rsidR="00B0350E" w:rsidRPr="00C2727C">
              <w:rPr>
                <w:rStyle w:val="Hyperlink"/>
                <w:rFonts w:hint="eastAsia"/>
                <w:noProof/>
                <w:rtl/>
              </w:rPr>
              <w:t>جمع</w:t>
            </w:r>
            <w:r w:rsidR="00B0350E" w:rsidRPr="00C2727C">
              <w:rPr>
                <w:rStyle w:val="Hyperlink"/>
                <w:noProof/>
                <w:rtl/>
              </w:rPr>
              <w:t xml:space="preserve"> </w:t>
            </w:r>
            <w:r w:rsidR="00B0350E" w:rsidRPr="00C2727C">
              <w:rPr>
                <w:rStyle w:val="Hyperlink"/>
                <w:rFonts w:hint="eastAsia"/>
                <w:noProof/>
                <w:rtl/>
              </w:rPr>
              <w:t>القرآن</w:t>
            </w:r>
            <w:r w:rsidR="00B0350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0350E">
              <w:rPr>
                <w:noProof/>
                <w:webHidden/>
                <w:rtl/>
              </w:rPr>
              <w:instrText xml:space="preserve"> </w:instrText>
            </w:r>
            <w:r w:rsidR="00B0350E">
              <w:rPr>
                <w:noProof/>
                <w:webHidden/>
              </w:rPr>
              <w:instrText>PAGEREF</w:instrText>
            </w:r>
            <w:r w:rsidR="00B0350E">
              <w:rPr>
                <w:noProof/>
                <w:webHidden/>
                <w:rtl/>
              </w:rPr>
              <w:instrText xml:space="preserve"> _</w:instrText>
            </w:r>
            <w:r w:rsidR="00B0350E">
              <w:rPr>
                <w:noProof/>
                <w:webHidden/>
              </w:rPr>
              <w:instrText>Toc368304176 \h</w:instrText>
            </w:r>
            <w:r w:rsidR="00B0350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76C36"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350E" w:rsidRDefault="00CA60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304177" w:history="1">
            <w:r w:rsidR="00B0350E" w:rsidRPr="00C2727C">
              <w:rPr>
                <w:rStyle w:val="Hyperlink"/>
                <w:rFonts w:hint="eastAsia"/>
                <w:noProof/>
                <w:rtl/>
              </w:rPr>
              <w:t>جمع</w:t>
            </w:r>
            <w:r w:rsidR="00B0350E" w:rsidRPr="00C2727C">
              <w:rPr>
                <w:rStyle w:val="Hyperlink"/>
                <w:noProof/>
                <w:rtl/>
              </w:rPr>
              <w:t xml:space="preserve"> </w:t>
            </w:r>
            <w:r w:rsidR="00B0350E" w:rsidRPr="00C2727C">
              <w:rPr>
                <w:rStyle w:val="Hyperlink"/>
                <w:rFonts w:hint="eastAsia"/>
                <w:noProof/>
                <w:rtl/>
              </w:rPr>
              <w:t>القرآن</w:t>
            </w:r>
            <w:r w:rsidR="00B0350E" w:rsidRPr="00C2727C">
              <w:rPr>
                <w:rStyle w:val="Hyperlink"/>
                <w:noProof/>
                <w:rtl/>
              </w:rPr>
              <w:t xml:space="preserve"> </w:t>
            </w:r>
            <w:r w:rsidR="00B0350E" w:rsidRPr="00C2727C">
              <w:rPr>
                <w:rStyle w:val="Hyperlink"/>
                <w:rFonts w:hint="eastAsia"/>
                <w:noProof/>
                <w:rtl/>
              </w:rPr>
              <w:t>وشبهة</w:t>
            </w:r>
            <w:r w:rsidR="00B0350E" w:rsidRPr="00C2727C">
              <w:rPr>
                <w:rStyle w:val="Hyperlink"/>
                <w:noProof/>
                <w:rtl/>
              </w:rPr>
              <w:t xml:space="preserve"> </w:t>
            </w:r>
            <w:r w:rsidR="00B0350E" w:rsidRPr="00C2727C">
              <w:rPr>
                <w:rStyle w:val="Hyperlink"/>
                <w:rFonts w:hint="eastAsia"/>
                <w:noProof/>
                <w:rtl/>
              </w:rPr>
              <w:t>التحريف</w:t>
            </w:r>
            <w:r w:rsidR="00B0350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0350E">
              <w:rPr>
                <w:noProof/>
                <w:webHidden/>
                <w:rtl/>
              </w:rPr>
              <w:instrText xml:space="preserve"> </w:instrText>
            </w:r>
            <w:r w:rsidR="00B0350E">
              <w:rPr>
                <w:noProof/>
                <w:webHidden/>
              </w:rPr>
              <w:instrText>PAGEREF</w:instrText>
            </w:r>
            <w:r w:rsidR="00B0350E">
              <w:rPr>
                <w:noProof/>
                <w:webHidden/>
                <w:rtl/>
              </w:rPr>
              <w:instrText xml:space="preserve"> _</w:instrText>
            </w:r>
            <w:r w:rsidR="00B0350E">
              <w:rPr>
                <w:noProof/>
                <w:webHidden/>
              </w:rPr>
              <w:instrText>Toc368304177 \h</w:instrText>
            </w:r>
            <w:r w:rsidR="00B0350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76C36"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350E" w:rsidRDefault="00CA60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304178" w:history="1">
            <w:r w:rsidR="00B0350E" w:rsidRPr="00C2727C">
              <w:rPr>
                <w:rStyle w:val="Hyperlink"/>
                <w:rFonts w:hint="eastAsia"/>
                <w:noProof/>
                <w:rtl/>
              </w:rPr>
              <w:t>أدلّة</w:t>
            </w:r>
            <w:r w:rsidR="00B0350E" w:rsidRPr="00C2727C">
              <w:rPr>
                <w:rStyle w:val="Hyperlink"/>
                <w:noProof/>
                <w:rtl/>
              </w:rPr>
              <w:t xml:space="preserve"> </w:t>
            </w:r>
            <w:r w:rsidR="00B0350E" w:rsidRPr="00C2727C">
              <w:rPr>
                <w:rStyle w:val="Hyperlink"/>
                <w:rFonts w:hint="eastAsia"/>
                <w:noProof/>
                <w:rtl/>
              </w:rPr>
              <w:t>جمع</w:t>
            </w:r>
            <w:r w:rsidR="00B0350E" w:rsidRPr="00C2727C">
              <w:rPr>
                <w:rStyle w:val="Hyperlink"/>
                <w:noProof/>
                <w:rtl/>
              </w:rPr>
              <w:t xml:space="preserve"> </w:t>
            </w:r>
            <w:r w:rsidR="00B0350E" w:rsidRPr="00C2727C">
              <w:rPr>
                <w:rStyle w:val="Hyperlink"/>
                <w:rFonts w:hint="eastAsia"/>
                <w:noProof/>
                <w:rtl/>
              </w:rPr>
              <w:t>القرآن</w:t>
            </w:r>
            <w:r w:rsidR="00B0350E" w:rsidRPr="00C2727C">
              <w:rPr>
                <w:rStyle w:val="Hyperlink"/>
                <w:noProof/>
                <w:rtl/>
              </w:rPr>
              <w:t xml:space="preserve"> </w:t>
            </w:r>
            <w:r w:rsidR="00B0350E" w:rsidRPr="00C2727C">
              <w:rPr>
                <w:rStyle w:val="Hyperlink"/>
                <w:rFonts w:hint="eastAsia"/>
                <w:noProof/>
                <w:rtl/>
              </w:rPr>
              <w:t>في</w:t>
            </w:r>
            <w:r w:rsidR="00B0350E" w:rsidRPr="00C2727C">
              <w:rPr>
                <w:rStyle w:val="Hyperlink"/>
                <w:noProof/>
                <w:rtl/>
              </w:rPr>
              <w:t xml:space="preserve"> </w:t>
            </w:r>
            <w:r w:rsidR="00B0350E" w:rsidRPr="00C2727C">
              <w:rPr>
                <w:rStyle w:val="Hyperlink"/>
                <w:rFonts w:hint="eastAsia"/>
                <w:noProof/>
                <w:rtl/>
              </w:rPr>
              <w:t>زمان</w:t>
            </w:r>
            <w:r w:rsidR="00B0350E" w:rsidRPr="00C2727C">
              <w:rPr>
                <w:rStyle w:val="Hyperlink"/>
                <w:noProof/>
                <w:rtl/>
              </w:rPr>
              <w:t xml:space="preserve"> </w:t>
            </w:r>
            <w:r w:rsidR="00B0350E" w:rsidRPr="00C2727C">
              <w:rPr>
                <w:rStyle w:val="Hyperlink"/>
                <w:rFonts w:hint="eastAsia"/>
                <w:noProof/>
                <w:rtl/>
              </w:rPr>
              <w:t>الرسول</w:t>
            </w:r>
            <w:r w:rsidR="00B0350E" w:rsidRPr="00C2727C">
              <w:rPr>
                <w:rStyle w:val="Hyperlink"/>
                <w:noProof/>
                <w:rtl/>
              </w:rPr>
              <w:t xml:space="preserve"> </w:t>
            </w:r>
            <w:r w:rsidR="00B0350E" w:rsidRPr="00C2727C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="00B0350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0350E">
              <w:rPr>
                <w:noProof/>
                <w:webHidden/>
                <w:rtl/>
              </w:rPr>
              <w:instrText xml:space="preserve"> </w:instrText>
            </w:r>
            <w:r w:rsidR="00B0350E">
              <w:rPr>
                <w:noProof/>
                <w:webHidden/>
              </w:rPr>
              <w:instrText>PAGEREF</w:instrText>
            </w:r>
            <w:r w:rsidR="00B0350E">
              <w:rPr>
                <w:noProof/>
                <w:webHidden/>
                <w:rtl/>
              </w:rPr>
              <w:instrText xml:space="preserve"> _</w:instrText>
            </w:r>
            <w:r w:rsidR="00B0350E">
              <w:rPr>
                <w:noProof/>
                <w:webHidden/>
              </w:rPr>
              <w:instrText>Toc368304178 \h</w:instrText>
            </w:r>
            <w:r w:rsidR="00B0350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76C36"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350E" w:rsidRDefault="00CA60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304179" w:history="1">
            <w:r w:rsidR="00B0350E" w:rsidRPr="00C2727C">
              <w:rPr>
                <w:rStyle w:val="Hyperlink"/>
                <w:rFonts w:hint="eastAsia"/>
                <w:noProof/>
                <w:rtl/>
              </w:rPr>
              <w:t>جمع</w:t>
            </w:r>
            <w:r w:rsidR="00B0350E" w:rsidRPr="00C2727C">
              <w:rPr>
                <w:rStyle w:val="Hyperlink"/>
                <w:noProof/>
                <w:rtl/>
              </w:rPr>
              <w:t xml:space="preserve"> </w:t>
            </w:r>
            <w:r w:rsidR="00B0350E" w:rsidRPr="00C2727C">
              <w:rPr>
                <w:rStyle w:val="Hyperlink"/>
                <w:rFonts w:hint="eastAsia"/>
                <w:noProof/>
                <w:rtl/>
              </w:rPr>
              <w:t>القرآن</w:t>
            </w:r>
            <w:r w:rsidR="00B0350E" w:rsidRPr="00C2727C">
              <w:rPr>
                <w:rStyle w:val="Hyperlink"/>
                <w:noProof/>
                <w:rtl/>
              </w:rPr>
              <w:t xml:space="preserve"> </w:t>
            </w:r>
            <w:r w:rsidR="00B0350E" w:rsidRPr="00C2727C">
              <w:rPr>
                <w:rStyle w:val="Hyperlink"/>
                <w:rFonts w:hint="eastAsia"/>
                <w:noProof/>
                <w:rtl/>
              </w:rPr>
              <w:t>في</w:t>
            </w:r>
            <w:r w:rsidR="00B0350E" w:rsidRPr="00C2727C">
              <w:rPr>
                <w:rStyle w:val="Hyperlink"/>
                <w:noProof/>
                <w:rtl/>
              </w:rPr>
              <w:t xml:space="preserve"> </w:t>
            </w:r>
            <w:r w:rsidR="00B0350E" w:rsidRPr="00C2727C">
              <w:rPr>
                <w:rStyle w:val="Hyperlink"/>
                <w:rFonts w:hint="eastAsia"/>
                <w:noProof/>
                <w:rtl/>
              </w:rPr>
              <w:t>عهد</w:t>
            </w:r>
            <w:r w:rsidR="00B0350E" w:rsidRPr="00C2727C">
              <w:rPr>
                <w:rStyle w:val="Hyperlink"/>
                <w:noProof/>
                <w:rtl/>
              </w:rPr>
              <w:t xml:space="preserve"> </w:t>
            </w:r>
            <w:r w:rsidR="00B0350E" w:rsidRPr="00C2727C">
              <w:rPr>
                <w:rStyle w:val="Hyperlink"/>
                <w:rFonts w:hint="eastAsia"/>
                <w:noProof/>
                <w:rtl/>
              </w:rPr>
              <w:t>أبي</w:t>
            </w:r>
            <w:r w:rsidR="00B0350E" w:rsidRPr="00C2727C">
              <w:rPr>
                <w:rStyle w:val="Hyperlink"/>
                <w:noProof/>
                <w:rtl/>
              </w:rPr>
              <w:t xml:space="preserve"> </w:t>
            </w:r>
            <w:r w:rsidR="00B0350E" w:rsidRPr="00C2727C">
              <w:rPr>
                <w:rStyle w:val="Hyperlink"/>
                <w:rFonts w:hint="eastAsia"/>
                <w:noProof/>
                <w:rtl/>
              </w:rPr>
              <w:t>بكر</w:t>
            </w:r>
            <w:r w:rsidR="00B0350E" w:rsidRPr="00C2727C">
              <w:rPr>
                <w:rStyle w:val="Hyperlink"/>
                <w:noProof/>
                <w:rtl/>
              </w:rPr>
              <w:t xml:space="preserve"> </w:t>
            </w:r>
            <w:r w:rsidR="00B0350E" w:rsidRPr="00C2727C">
              <w:rPr>
                <w:rStyle w:val="Hyperlink"/>
                <w:rFonts w:hint="eastAsia"/>
                <w:noProof/>
                <w:rtl/>
              </w:rPr>
              <w:t>وعمر</w:t>
            </w:r>
            <w:r w:rsidR="00B0350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0350E">
              <w:rPr>
                <w:noProof/>
                <w:webHidden/>
                <w:rtl/>
              </w:rPr>
              <w:instrText xml:space="preserve"> </w:instrText>
            </w:r>
            <w:r w:rsidR="00B0350E">
              <w:rPr>
                <w:noProof/>
                <w:webHidden/>
              </w:rPr>
              <w:instrText>PAGEREF</w:instrText>
            </w:r>
            <w:r w:rsidR="00B0350E">
              <w:rPr>
                <w:noProof/>
                <w:webHidden/>
                <w:rtl/>
              </w:rPr>
              <w:instrText xml:space="preserve"> _</w:instrText>
            </w:r>
            <w:r w:rsidR="00B0350E">
              <w:rPr>
                <w:noProof/>
                <w:webHidden/>
              </w:rPr>
              <w:instrText>Toc368304179 \h</w:instrText>
            </w:r>
            <w:r w:rsidR="00B0350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76C36"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350E" w:rsidRDefault="00CA60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304180" w:history="1">
            <w:r w:rsidR="00B0350E" w:rsidRPr="00C2727C">
              <w:rPr>
                <w:rStyle w:val="Hyperlink"/>
                <w:rFonts w:hint="eastAsia"/>
                <w:noProof/>
                <w:rtl/>
              </w:rPr>
              <w:t>جمع</w:t>
            </w:r>
            <w:r w:rsidR="00B0350E" w:rsidRPr="00C2727C">
              <w:rPr>
                <w:rStyle w:val="Hyperlink"/>
                <w:noProof/>
                <w:rtl/>
              </w:rPr>
              <w:t xml:space="preserve"> </w:t>
            </w:r>
            <w:r w:rsidR="00B0350E" w:rsidRPr="00C2727C">
              <w:rPr>
                <w:rStyle w:val="Hyperlink"/>
                <w:rFonts w:hint="eastAsia"/>
                <w:noProof/>
                <w:rtl/>
              </w:rPr>
              <w:t>القرآن</w:t>
            </w:r>
            <w:r w:rsidR="00B0350E" w:rsidRPr="00C2727C">
              <w:rPr>
                <w:rStyle w:val="Hyperlink"/>
                <w:noProof/>
                <w:rtl/>
              </w:rPr>
              <w:t xml:space="preserve"> </w:t>
            </w:r>
            <w:r w:rsidR="00B0350E" w:rsidRPr="00C2727C">
              <w:rPr>
                <w:rStyle w:val="Hyperlink"/>
                <w:rFonts w:hint="eastAsia"/>
                <w:noProof/>
                <w:rtl/>
              </w:rPr>
              <w:t>في</w:t>
            </w:r>
            <w:r w:rsidR="00B0350E" w:rsidRPr="00C2727C">
              <w:rPr>
                <w:rStyle w:val="Hyperlink"/>
                <w:noProof/>
                <w:rtl/>
              </w:rPr>
              <w:t xml:space="preserve"> </w:t>
            </w:r>
            <w:r w:rsidR="00B0350E" w:rsidRPr="00C2727C">
              <w:rPr>
                <w:rStyle w:val="Hyperlink"/>
                <w:rFonts w:hint="eastAsia"/>
                <w:noProof/>
                <w:rtl/>
              </w:rPr>
              <w:t>عهد</w:t>
            </w:r>
            <w:r w:rsidR="00B0350E" w:rsidRPr="00C2727C">
              <w:rPr>
                <w:rStyle w:val="Hyperlink"/>
                <w:noProof/>
                <w:rtl/>
              </w:rPr>
              <w:t xml:space="preserve"> </w:t>
            </w:r>
            <w:r w:rsidR="00B0350E" w:rsidRPr="00C2727C">
              <w:rPr>
                <w:rStyle w:val="Hyperlink"/>
                <w:rFonts w:hint="eastAsia"/>
                <w:noProof/>
                <w:rtl/>
              </w:rPr>
              <w:t>عثمان</w:t>
            </w:r>
            <w:r w:rsidR="00B0350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0350E">
              <w:rPr>
                <w:noProof/>
                <w:webHidden/>
                <w:rtl/>
              </w:rPr>
              <w:instrText xml:space="preserve"> </w:instrText>
            </w:r>
            <w:r w:rsidR="00B0350E">
              <w:rPr>
                <w:noProof/>
                <w:webHidden/>
              </w:rPr>
              <w:instrText>PAGEREF</w:instrText>
            </w:r>
            <w:r w:rsidR="00B0350E">
              <w:rPr>
                <w:noProof/>
                <w:webHidden/>
                <w:rtl/>
              </w:rPr>
              <w:instrText xml:space="preserve"> _</w:instrText>
            </w:r>
            <w:r w:rsidR="00B0350E">
              <w:rPr>
                <w:noProof/>
                <w:webHidden/>
              </w:rPr>
              <w:instrText>Toc368304180 \h</w:instrText>
            </w:r>
            <w:r w:rsidR="00B0350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76C36"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350E" w:rsidRDefault="00CA60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304181" w:history="1">
            <w:r w:rsidR="00B0350E" w:rsidRPr="00C2727C">
              <w:rPr>
                <w:rStyle w:val="Hyperlink"/>
                <w:rFonts w:hint="eastAsia"/>
                <w:noProof/>
                <w:rtl/>
              </w:rPr>
              <w:t>الخاتمة</w:t>
            </w:r>
            <w:r w:rsidR="00B0350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0350E">
              <w:rPr>
                <w:noProof/>
                <w:webHidden/>
                <w:rtl/>
              </w:rPr>
              <w:instrText xml:space="preserve"> </w:instrText>
            </w:r>
            <w:r w:rsidR="00B0350E">
              <w:rPr>
                <w:noProof/>
                <w:webHidden/>
              </w:rPr>
              <w:instrText>PAGEREF</w:instrText>
            </w:r>
            <w:r w:rsidR="00B0350E">
              <w:rPr>
                <w:noProof/>
                <w:webHidden/>
                <w:rtl/>
              </w:rPr>
              <w:instrText xml:space="preserve"> _</w:instrText>
            </w:r>
            <w:r w:rsidR="00B0350E">
              <w:rPr>
                <w:noProof/>
                <w:webHidden/>
              </w:rPr>
              <w:instrText>Toc368304181 \h</w:instrText>
            </w:r>
            <w:r w:rsidR="00B0350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76C36"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2CA8" w:rsidRDefault="00CA60CA" w:rsidP="003B2CA8">
          <w:pPr>
            <w:pStyle w:val="libNormal"/>
          </w:pPr>
          <w:r>
            <w:fldChar w:fldCharType="end"/>
          </w:r>
        </w:p>
      </w:sdtContent>
    </w:sdt>
    <w:sectPr w:rsidR="003B2CA8" w:rsidSect="004C3E90">
      <w:footerReference w:type="even" r:id="rId10"/>
      <w:footerReference w:type="default" r:id="rId11"/>
      <w:footerReference w:type="first" r:id="rId12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088" w:rsidRDefault="00DD6088">
      <w:r>
        <w:separator/>
      </w:r>
    </w:p>
  </w:endnote>
  <w:endnote w:type="continuationSeparator" w:id="1">
    <w:p w:rsidR="00DD6088" w:rsidRDefault="00DD6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D20" w:rsidRDefault="00CA60CA" w:rsidP="00B70DB7">
    <w:fldSimple w:instr=" PAGE   \* MERGEFORMAT ">
      <w:r w:rsidR="006457AF">
        <w:rPr>
          <w:noProof/>
          <w:rtl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D20" w:rsidRDefault="00CA60CA" w:rsidP="00B70DB7">
    <w:fldSimple w:instr=" PAGE   \* MERGEFORMAT ">
      <w:r w:rsidR="006457AF">
        <w:rPr>
          <w:noProof/>
          <w:rtl/>
        </w:rPr>
        <w:t>107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D20" w:rsidRDefault="00CA60CA" w:rsidP="001531AC">
    <w:fldSimple w:instr=" PAGE   \* MERGEFORMAT ">
      <w:r w:rsidR="006457AF">
        <w:rPr>
          <w:noProof/>
          <w:rtl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088" w:rsidRDefault="00DD6088">
      <w:r>
        <w:separator/>
      </w:r>
    </w:p>
  </w:footnote>
  <w:footnote w:type="continuationSeparator" w:id="1">
    <w:p w:rsidR="00DD6088" w:rsidRDefault="00DD60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4DFC"/>
    <w:rsid w:val="00005A19"/>
    <w:rsid w:val="000267FE"/>
    <w:rsid w:val="00040798"/>
    <w:rsid w:val="00043023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A4E2F"/>
    <w:rsid w:val="000A7750"/>
    <w:rsid w:val="000B3A56"/>
    <w:rsid w:val="000C0A89"/>
    <w:rsid w:val="000C27F3"/>
    <w:rsid w:val="000C7722"/>
    <w:rsid w:val="000D0932"/>
    <w:rsid w:val="000D1BDF"/>
    <w:rsid w:val="000D4AED"/>
    <w:rsid w:val="000D71B7"/>
    <w:rsid w:val="000E1D61"/>
    <w:rsid w:val="000E3F3D"/>
    <w:rsid w:val="000E5992"/>
    <w:rsid w:val="000E6824"/>
    <w:rsid w:val="000F43CB"/>
    <w:rsid w:val="0010049D"/>
    <w:rsid w:val="00103118"/>
    <w:rsid w:val="0010315B"/>
    <w:rsid w:val="001033B6"/>
    <w:rsid w:val="00103495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D83"/>
    <w:rsid w:val="00164767"/>
    <w:rsid w:val="00164810"/>
    <w:rsid w:val="001712E1"/>
    <w:rsid w:val="001722C5"/>
    <w:rsid w:val="001767EE"/>
    <w:rsid w:val="00182CD3"/>
    <w:rsid w:val="0018664D"/>
    <w:rsid w:val="00187017"/>
    <w:rsid w:val="00187246"/>
    <w:rsid w:val="001937F7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2C7B"/>
    <w:rsid w:val="00204541"/>
    <w:rsid w:val="002054C5"/>
    <w:rsid w:val="002139CB"/>
    <w:rsid w:val="00214077"/>
    <w:rsid w:val="00214801"/>
    <w:rsid w:val="00224964"/>
    <w:rsid w:val="00224DFC"/>
    <w:rsid w:val="00226098"/>
    <w:rsid w:val="002267C7"/>
    <w:rsid w:val="00227FEE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812DC"/>
    <w:rsid w:val="002818EF"/>
    <w:rsid w:val="00281A4E"/>
    <w:rsid w:val="00282543"/>
    <w:rsid w:val="0028271F"/>
    <w:rsid w:val="0028771C"/>
    <w:rsid w:val="00296E4F"/>
    <w:rsid w:val="002A0284"/>
    <w:rsid w:val="002A1851"/>
    <w:rsid w:val="002A2068"/>
    <w:rsid w:val="002A338C"/>
    <w:rsid w:val="002A5096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19EE"/>
    <w:rsid w:val="002E4976"/>
    <w:rsid w:val="002E4D3D"/>
    <w:rsid w:val="002E5CA1"/>
    <w:rsid w:val="002E6022"/>
    <w:rsid w:val="002F3626"/>
    <w:rsid w:val="002F42E5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30D70"/>
    <w:rsid w:val="003339D0"/>
    <w:rsid w:val="00335249"/>
    <w:rsid w:val="003353BB"/>
    <w:rsid w:val="0033620A"/>
    <w:rsid w:val="0034239A"/>
    <w:rsid w:val="0035368E"/>
    <w:rsid w:val="00354493"/>
    <w:rsid w:val="00355A4B"/>
    <w:rsid w:val="00355C40"/>
    <w:rsid w:val="003562A1"/>
    <w:rsid w:val="00360A5F"/>
    <w:rsid w:val="003618AA"/>
    <w:rsid w:val="00362291"/>
    <w:rsid w:val="00362F97"/>
    <w:rsid w:val="0036371E"/>
    <w:rsid w:val="00363C94"/>
    <w:rsid w:val="0036400D"/>
    <w:rsid w:val="00364867"/>
    <w:rsid w:val="00370223"/>
    <w:rsid w:val="00373085"/>
    <w:rsid w:val="003771B6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2CA8"/>
    <w:rsid w:val="003B5031"/>
    <w:rsid w:val="003B63EE"/>
    <w:rsid w:val="003B6720"/>
    <w:rsid w:val="003B775B"/>
    <w:rsid w:val="003B7FA9"/>
    <w:rsid w:val="003C7C08"/>
    <w:rsid w:val="003D0E9A"/>
    <w:rsid w:val="003D2459"/>
    <w:rsid w:val="003D28ED"/>
    <w:rsid w:val="003D3107"/>
    <w:rsid w:val="003E148D"/>
    <w:rsid w:val="003E3600"/>
    <w:rsid w:val="003F0FAE"/>
    <w:rsid w:val="003F133B"/>
    <w:rsid w:val="003F33DE"/>
    <w:rsid w:val="00402C65"/>
    <w:rsid w:val="00404EB7"/>
    <w:rsid w:val="00407D56"/>
    <w:rsid w:val="004146B4"/>
    <w:rsid w:val="00416E2B"/>
    <w:rsid w:val="004209BA"/>
    <w:rsid w:val="00420C44"/>
    <w:rsid w:val="00426CF3"/>
    <w:rsid w:val="004271BF"/>
    <w:rsid w:val="00430581"/>
    <w:rsid w:val="00434A97"/>
    <w:rsid w:val="00437035"/>
    <w:rsid w:val="00440C62"/>
    <w:rsid w:val="00446BBA"/>
    <w:rsid w:val="004538D5"/>
    <w:rsid w:val="00453C50"/>
    <w:rsid w:val="00455A59"/>
    <w:rsid w:val="00464B21"/>
    <w:rsid w:val="0046634E"/>
    <w:rsid w:val="00467E54"/>
    <w:rsid w:val="00470378"/>
    <w:rsid w:val="004722F9"/>
    <w:rsid w:val="00475E99"/>
    <w:rsid w:val="004765BE"/>
    <w:rsid w:val="0047714F"/>
    <w:rsid w:val="00481FD0"/>
    <w:rsid w:val="0048221F"/>
    <w:rsid w:val="0049103A"/>
    <w:rsid w:val="004919C3"/>
    <w:rsid w:val="004953C3"/>
    <w:rsid w:val="00497042"/>
    <w:rsid w:val="004A0866"/>
    <w:rsid w:val="004A0AF4"/>
    <w:rsid w:val="004A6FE9"/>
    <w:rsid w:val="004B06B3"/>
    <w:rsid w:val="004B17F4"/>
    <w:rsid w:val="004B3F28"/>
    <w:rsid w:val="004B653D"/>
    <w:rsid w:val="004C0461"/>
    <w:rsid w:val="004C3E90"/>
    <w:rsid w:val="004C4336"/>
    <w:rsid w:val="004C77B5"/>
    <w:rsid w:val="004D67F7"/>
    <w:rsid w:val="004D7678"/>
    <w:rsid w:val="004D7CD7"/>
    <w:rsid w:val="004E4326"/>
    <w:rsid w:val="004E6E95"/>
    <w:rsid w:val="004E7BA2"/>
    <w:rsid w:val="004F58BA"/>
    <w:rsid w:val="004F6137"/>
    <w:rsid w:val="005022E5"/>
    <w:rsid w:val="00514000"/>
    <w:rsid w:val="005241D5"/>
    <w:rsid w:val="005254BC"/>
    <w:rsid w:val="00526724"/>
    <w:rsid w:val="00540F36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6D20"/>
    <w:rsid w:val="005772C4"/>
    <w:rsid w:val="00577577"/>
    <w:rsid w:val="005832AA"/>
    <w:rsid w:val="00584801"/>
    <w:rsid w:val="00584ABA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A7450"/>
    <w:rsid w:val="005B2DE4"/>
    <w:rsid w:val="005B56BE"/>
    <w:rsid w:val="005B68D5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600E66"/>
    <w:rsid w:val="006013DF"/>
    <w:rsid w:val="0060295E"/>
    <w:rsid w:val="00603583"/>
    <w:rsid w:val="006041A3"/>
    <w:rsid w:val="00614301"/>
    <w:rsid w:val="00620B12"/>
    <w:rsid w:val="006210F4"/>
    <w:rsid w:val="00621DEA"/>
    <w:rsid w:val="00624B9F"/>
    <w:rsid w:val="00625C71"/>
    <w:rsid w:val="00626383"/>
    <w:rsid w:val="00627316"/>
    <w:rsid w:val="00627A7B"/>
    <w:rsid w:val="00630F2B"/>
    <w:rsid w:val="00633FB4"/>
    <w:rsid w:val="006357C1"/>
    <w:rsid w:val="00635BA7"/>
    <w:rsid w:val="006365EA"/>
    <w:rsid w:val="0063712C"/>
    <w:rsid w:val="00640BB2"/>
    <w:rsid w:val="00641A2D"/>
    <w:rsid w:val="00643F5E"/>
    <w:rsid w:val="006449AF"/>
    <w:rsid w:val="006457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7CE8"/>
    <w:rsid w:val="006F7D34"/>
    <w:rsid w:val="00701353"/>
    <w:rsid w:val="00703AAF"/>
    <w:rsid w:val="0070524C"/>
    <w:rsid w:val="00710619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40CF1"/>
    <w:rsid w:val="00740E80"/>
    <w:rsid w:val="00741375"/>
    <w:rsid w:val="0074517B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259F"/>
    <w:rsid w:val="00782872"/>
    <w:rsid w:val="00784287"/>
    <w:rsid w:val="00792322"/>
    <w:rsid w:val="00796941"/>
    <w:rsid w:val="00796AAA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6DD9"/>
    <w:rsid w:val="007F4190"/>
    <w:rsid w:val="007F4E53"/>
    <w:rsid w:val="007F5ABC"/>
    <w:rsid w:val="008018D9"/>
    <w:rsid w:val="00806335"/>
    <w:rsid w:val="008105E2"/>
    <w:rsid w:val="008110DA"/>
    <w:rsid w:val="008128CA"/>
    <w:rsid w:val="00813440"/>
    <w:rsid w:val="00821493"/>
    <w:rsid w:val="00822733"/>
    <w:rsid w:val="00823B45"/>
    <w:rsid w:val="00826B87"/>
    <w:rsid w:val="00827EFD"/>
    <w:rsid w:val="00831B8F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1979"/>
    <w:rsid w:val="00873D57"/>
    <w:rsid w:val="00874112"/>
    <w:rsid w:val="00876C36"/>
    <w:rsid w:val="008777DC"/>
    <w:rsid w:val="008778B5"/>
    <w:rsid w:val="00880BCE"/>
    <w:rsid w:val="008810AF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EA9"/>
    <w:rsid w:val="008F1A98"/>
    <w:rsid w:val="008F258C"/>
    <w:rsid w:val="008F3BB8"/>
    <w:rsid w:val="008F4513"/>
    <w:rsid w:val="008F5B45"/>
    <w:rsid w:val="008F72BE"/>
    <w:rsid w:val="009006DA"/>
    <w:rsid w:val="00901417"/>
    <w:rsid w:val="009046DF"/>
    <w:rsid w:val="009076D1"/>
    <w:rsid w:val="00911C81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5006F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2BF2"/>
    <w:rsid w:val="00987873"/>
    <w:rsid w:val="00992E31"/>
    <w:rsid w:val="009A53CC"/>
    <w:rsid w:val="009A7001"/>
    <w:rsid w:val="009A7DA5"/>
    <w:rsid w:val="009B01D4"/>
    <w:rsid w:val="009B0C22"/>
    <w:rsid w:val="009B36E8"/>
    <w:rsid w:val="009B7253"/>
    <w:rsid w:val="009C2E28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8D6"/>
    <w:rsid w:val="00A70000"/>
    <w:rsid w:val="00A7111B"/>
    <w:rsid w:val="00A72F8E"/>
    <w:rsid w:val="00A745EB"/>
    <w:rsid w:val="00A749A9"/>
    <w:rsid w:val="00A751DD"/>
    <w:rsid w:val="00A80A89"/>
    <w:rsid w:val="00A86979"/>
    <w:rsid w:val="00A91F7E"/>
    <w:rsid w:val="00A93200"/>
    <w:rsid w:val="00A9330B"/>
    <w:rsid w:val="00A940EB"/>
    <w:rsid w:val="00A971B5"/>
    <w:rsid w:val="00AA378D"/>
    <w:rsid w:val="00AB1F96"/>
    <w:rsid w:val="00AB49D2"/>
    <w:rsid w:val="00AB49D8"/>
    <w:rsid w:val="00AB5AFC"/>
    <w:rsid w:val="00AB5B22"/>
    <w:rsid w:val="00AC271A"/>
    <w:rsid w:val="00AC28CD"/>
    <w:rsid w:val="00AC2C70"/>
    <w:rsid w:val="00AC3A2F"/>
    <w:rsid w:val="00AC5626"/>
    <w:rsid w:val="00AC6146"/>
    <w:rsid w:val="00AC64A5"/>
    <w:rsid w:val="00AD2964"/>
    <w:rsid w:val="00AD365B"/>
    <w:rsid w:val="00AD5C3C"/>
    <w:rsid w:val="00AD5DF2"/>
    <w:rsid w:val="00AE0778"/>
    <w:rsid w:val="00AE1E35"/>
    <w:rsid w:val="00AE270B"/>
    <w:rsid w:val="00AE438A"/>
    <w:rsid w:val="00AE4D35"/>
    <w:rsid w:val="00AE5DAC"/>
    <w:rsid w:val="00AE6117"/>
    <w:rsid w:val="00AE64FD"/>
    <w:rsid w:val="00AE6F06"/>
    <w:rsid w:val="00AF00DF"/>
    <w:rsid w:val="00AF0A2F"/>
    <w:rsid w:val="00AF217C"/>
    <w:rsid w:val="00AF33DF"/>
    <w:rsid w:val="00B01257"/>
    <w:rsid w:val="00B02E8F"/>
    <w:rsid w:val="00B0350E"/>
    <w:rsid w:val="00B1002E"/>
    <w:rsid w:val="00B11AF5"/>
    <w:rsid w:val="00B12ED2"/>
    <w:rsid w:val="00B1493F"/>
    <w:rsid w:val="00B17010"/>
    <w:rsid w:val="00B2067B"/>
    <w:rsid w:val="00B241CE"/>
    <w:rsid w:val="00B24ABA"/>
    <w:rsid w:val="00B30016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629FE"/>
    <w:rsid w:val="00B637B2"/>
    <w:rsid w:val="00B6382F"/>
    <w:rsid w:val="00B65134"/>
    <w:rsid w:val="00B659B6"/>
    <w:rsid w:val="00B70AEE"/>
    <w:rsid w:val="00B70DB7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7ED8"/>
    <w:rsid w:val="00BF36F6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6F73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9021F"/>
    <w:rsid w:val="00C9028D"/>
    <w:rsid w:val="00C906FE"/>
    <w:rsid w:val="00C96D7F"/>
    <w:rsid w:val="00CA2801"/>
    <w:rsid w:val="00CA41BF"/>
    <w:rsid w:val="00CA60CA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D00008"/>
    <w:rsid w:val="00D032B6"/>
    <w:rsid w:val="00D10971"/>
    <w:rsid w:val="00D11686"/>
    <w:rsid w:val="00D11AFF"/>
    <w:rsid w:val="00D1225E"/>
    <w:rsid w:val="00D208D0"/>
    <w:rsid w:val="00D20EAE"/>
    <w:rsid w:val="00D212D5"/>
    <w:rsid w:val="00D230D8"/>
    <w:rsid w:val="00D24B24"/>
    <w:rsid w:val="00D24EB0"/>
    <w:rsid w:val="00D25987"/>
    <w:rsid w:val="00D33A32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70D85"/>
    <w:rsid w:val="00D718B1"/>
    <w:rsid w:val="00D71BAC"/>
    <w:rsid w:val="00D7331A"/>
    <w:rsid w:val="00D7499D"/>
    <w:rsid w:val="00D84ECA"/>
    <w:rsid w:val="00D854D7"/>
    <w:rsid w:val="00D91B67"/>
    <w:rsid w:val="00D92CDF"/>
    <w:rsid w:val="00DA32DF"/>
    <w:rsid w:val="00DA5931"/>
    <w:rsid w:val="00DA722B"/>
    <w:rsid w:val="00DA76C9"/>
    <w:rsid w:val="00DB2424"/>
    <w:rsid w:val="00DB3119"/>
    <w:rsid w:val="00DB3E84"/>
    <w:rsid w:val="00DC02A0"/>
    <w:rsid w:val="00DC0B08"/>
    <w:rsid w:val="00DC0E27"/>
    <w:rsid w:val="00DC1000"/>
    <w:rsid w:val="00DC3D3E"/>
    <w:rsid w:val="00DC65BD"/>
    <w:rsid w:val="00DD1BB4"/>
    <w:rsid w:val="00DD6088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5ABA"/>
    <w:rsid w:val="00E574E5"/>
    <w:rsid w:val="00E63C51"/>
    <w:rsid w:val="00E70BDA"/>
    <w:rsid w:val="00E71139"/>
    <w:rsid w:val="00E74F63"/>
    <w:rsid w:val="00E7602E"/>
    <w:rsid w:val="00E7773E"/>
    <w:rsid w:val="00E82E08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3DFD"/>
    <w:rsid w:val="00ED3F21"/>
    <w:rsid w:val="00EE260F"/>
    <w:rsid w:val="00EE56E1"/>
    <w:rsid w:val="00EE604B"/>
    <w:rsid w:val="00EE6B33"/>
    <w:rsid w:val="00EF0462"/>
    <w:rsid w:val="00EF1D6E"/>
    <w:rsid w:val="00EF3F9B"/>
    <w:rsid w:val="00EF6505"/>
    <w:rsid w:val="00EF7A6F"/>
    <w:rsid w:val="00F02C57"/>
    <w:rsid w:val="00F070E5"/>
    <w:rsid w:val="00F1517E"/>
    <w:rsid w:val="00F16678"/>
    <w:rsid w:val="00F26388"/>
    <w:rsid w:val="00F31BE3"/>
    <w:rsid w:val="00F34B21"/>
    <w:rsid w:val="00F34CA5"/>
    <w:rsid w:val="00F41E90"/>
    <w:rsid w:val="00F435A5"/>
    <w:rsid w:val="00F436BF"/>
    <w:rsid w:val="00F53B56"/>
    <w:rsid w:val="00F54AD8"/>
    <w:rsid w:val="00F55BC3"/>
    <w:rsid w:val="00F571FE"/>
    <w:rsid w:val="00F62649"/>
    <w:rsid w:val="00F62C96"/>
    <w:rsid w:val="00F638A5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61A0"/>
    <w:rsid w:val="00F97A32"/>
    <w:rsid w:val="00FA3B58"/>
    <w:rsid w:val="00FA490B"/>
    <w:rsid w:val="00FA5484"/>
    <w:rsid w:val="00FA6127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spacing w:before="480" w:line="276" w:lineRule="auto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22C5"/>
    <w:pPr>
      <w:bidi/>
      <w:spacing w:before="0" w:line="240" w:lineRule="auto"/>
      <w:ind w:firstLine="567"/>
      <w:jc w:val="lowKashida"/>
    </w:pPr>
    <w:rPr>
      <w:rFonts w:cs="Traditional Arabic"/>
      <w:color w:val="000000"/>
      <w:sz w:val="24"/>
      <w:szCs w:val="32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6E0F1D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1531AC"/>
    <w:pPr>
      <w:bidi/>
      <w:spacing w:before="0" w:line="240" w:lineRule="auto"/>
      <w:ind w:firstLine="289"/>
      <w:jc w:val="lowKashida"/>
    </w:pPr>
    <w:rPr>
      <w:rFonts w:cs="Traditional Arabic"/>
      <w:color w:val="000000"/>
      <w:sz w:val="32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1531AC"/>
    <w:rPr>
      <w:rFonts w:cs="Traditional Arabic"/>
      <w:color w:val="000000"/>
      <w:sz w:val="32"/>
      <w:szCs w:val="32"/>
      <w:lang w:bidi="ar-SA"/>
    </w:rPr>
  </w:style>
  <w:style w:type="character" w:customStyle="1" w:styleId="Heading1Char">
    <w:name w:val="Heading 1 Char"/>
    <w:basedOn w:val="libNormalChar"/>
    <w:link w:val="Heading1"/>
    <w:rsid w:val="006E0F1D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libNormalChar"/>
    <w:link w:val="Heading3"/>
    <w:rsid w:val="006E0F1D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FootnoteChar">
    <w:name w:val="libFootnote Char"/>
    <w:basedOn w:val="libNormalChar"/>
    <w:link w:val="libFootnote"/>
    <w:rsid w:val="004B3F28"/>
    <w:rPr>
      <w:sz w:val="24"/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Normal"/>
    <w:rsid w:val="001C5EDB"/>
    <w:pPr>
      <w:spacing w:before="240" w:after="60"/>
      <w:ind w:firstLine="0"/>
      <w:jc w:val="center"/>
    </w:pPr>
    <w:rPr>
      <w:b/>
      <w:bCs/>
      <w:sz w:val="32"/>
    </w:rPr>
  </w:style>
  <w:style w:type="paragraph" w:customStyle="1" w:styleId="libCenterBold2">
    <w:name w:val="libCenterBold2"/>
    <w:basedOn w:val="Normal"/>
    <w:rsid w:val="001C5EDB"/>
    <w:pPr>
      <w:ind w:firstLine="0"/>
      <w:jc w:val="center"/>
    </w:pPr>
    <w:rPr>
      <w:b/>
      <w:bCs/>
      <w:sz w:val="30"/>
      <w:szCs w:val="30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/>
      <w:color w:val="008000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Normal"/>
    <w:next w:val="Normal"/>
    <w:autoRedefine/>
    <w:uiPriority w:val="39"/>
    <w:rsid w:val="00AD2964"/>
    <w:pPr>
      <w:ind w:left="238" w:firstLine="0"/>
    </w:pPr>
  </w:style>
  <w:style w:type="paragraph" w:styleId="TOC1">
    <w:name w:val="toc 1"/>
    <w:basedOn w:val="Normal"/>
    <w:next w:val="Normal"/>
    <w:autoRedefine/>
    <w:uiPriority w:val="39"/>
    <w:rsid w:val="00AD2964"/>
    <w:pPr>
      <w:tabs>
        <w:tab w:val="right" w:leader="dot" w:pos="7361"/>
      </w:tabs>
      <w:ind w:firstLine="0"/>
      <w:jc w:val="center"/>
    </w:pPr>
    <w:rPr>
      <w:bCs/>
    </w:rPr>
  </w:style>
  <w:style w:type="paragraph" w:styleId="TOC3">
    <w:name w:val="toc 3"/>
    <w:basedOn w:val="Normal"/>
    <w:next w:val="Normal"/>
    <w:autoRedefine/>
    <w:uiPriority w:val="39"/>
    <w:rsid w:val="008777DC"/>
    <w:pPr>
      <w:tabs>
        <w:tab w:val="right" w:leader="dot" w:pos="7361"/>
      </w:tabs>
      <w:ind w:left="482" w:firstLine="0"/>
    </w:pPr>
  </w:style>
  <w:style w:type="paragraph" w:styleId="TOC4">
    <w:name w:val="toc 4"/>
    <w:basedOn w:val="Normal"/>
    <w:next w:val="Normal"/>
    <w:autoRedefine/>
    <w:semiHidden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4B3F28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6E0F1D"/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Bold2">
    <w:name w:val="libBold2"/>
    <w:basedOn w:val="libNormal"/>
    <w:next w:val="libNormal"/>
    <w:link w:val="libBold2Char"/>
    <w:qFormat/>
    <w:rsid w:val="001C5EDB"/>
    <w:rPr>
      <w:b/>
      <w:bCs/>
      <w:sz w:val="28"/>
      <w:szCs w:val="28"/>
    </w:rPr>
  </w:style>
  <w:style w:type="character" w:customStyle="1" w:styleId="libBold2Char">
    <w:name w:val="libBold2 Char"/>
    <w:basedOn w:val="libNormalChar"/>
    <w:link w:val="libBold2"/>
    <w:rsid w:val="00A24090"/>
    <w:rPr>
      <w:b/>
      <w:bCs/>
      <w:sz w:val="28"/>
      <w:szCs w:val="28"/>
    </w:rPr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character" w:customStyle="1" w:styleId="libNormalHashiehChar">
    <w:name w:val="libNormal Hashieh Char"/>
    <w:basedOn w:val="libNormalChar"/>
    <w:link w:val="libNormalHashieh"/>
    <w:rsid w:val="006E0F1D"/>
    <w:rPr>
      <w:color w:val="341212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color w:val="341212"/>
      <w:lang w:bidi="ar-SA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cs="Tahoma"/>
      <w:color w:val="FF33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Heading50">
    <w:name w:val="Heading5"/>
    <w:basedOn w:val="Normal"/>
    <w:link w:val="Heading5Char0"/>
    <w:rsid w:val="001722C5"/>
    <w:rPr>
      <w:bCs/>
    </w:rPr>
  </w:style>
  <w:style w:type="character" w:customStyle="1" w:styleId="Heading5Char0">
    <w:name w:val="Heading5 Char"/>
    <w:basedOn w:val="DefaultParagraphFont"/>
    <w:link w:val="Heading50"/>
    <w:rsid w:val="001722C5"/>
    <w:rPr>
      <w:rFonts w:cs="Traditional Arabic"/>
      <w:bCs/>
      <w:color w:val="000000"/>
      <w:sz w:val="24"/>
      <w:szCs w:val="32"/>
      <w:lang w:bidi="ar-SA"/>
    </w:rPr>
  </w:style>
  <w:style w:type="character" w:styleId="Hyperlink">
    <w:name w:val="Hyperlink"/>
    <w:basedOn w:val="DefaultParagraphFont"/>
    <w:uiPriority w:val="99"/>
    <w:unhideWhenUsed/>
    <w:rsid w:val="003B2CA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3B2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2CA8"/>
    <w:rPr>
      <w:rFonts w:ascii="Tahoma" w:hAnsi="Tahoma" w:cs="Tahoma"/>
      <w:color w:val="000000"/>
      <w:sz w:val="16"/>
      <w:szCs w:val="16"/>
      <w:lang w:bidi="ar-SA"/>
    </w:rPr>
  </w:style>
  <w:style w:type="paragraph" w:styleId="Header">
    <w:name w:val="header"/>
    <w:basedOn w:val="Normal"/>
    <w:link w:val="HeaderChar"/>
    <w:rsid w:val="00B70D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70DB7"/>
    <w:rPr>
      <w:rFonts w:cs="Traditional Arabic"/>
      <w:color w:val="000000"/>
      <w:sz w:val="24"/>
      <w:szCs w:val="32"/>
      <w:lang w:bidi="ar-SA"/>
    </w:rPr>
  </w:style>
  <w:style w:type="paragraph" w:styleId="Footer">
    <w:name w:val="footer"/>
    <w:basedOn w:val="Normal"/>
    <w:link w:val="FooterChar"/>
    <w:rsid w:val="00B70D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70DB7"/>
    <w:rPr>
      <w:rFonts w:cs="Traditional Arabic"/>
      <w:color w:val="000000"/>
      <w:sz w:val="24"/>
      <w:szCs w:val="3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rfan%20Rahimi\Books\Template%20Booklib\Arabic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DB05A-526C-4A0C-BF96-654AC8924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36</TotalTime>
  <Pages>108</Pages>
  <Words>16954</Words>
  <Characters>96641</Characters>
  <Application>Microsoft Office Word</Application>
  <DocSecurity>0</DocSecurity>
  <Lines>805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113369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ya ali</dc:creator>
  <cp:keywords/>
  <dc:description/>
  <cp:lastModifiedBy>Hami</cp:lastModifiedBy>
  <cp:revision>21</cp:revision>
  <cp:lastPrinted>2013-09-30T07:48:00Z</cp:lastPrinted>
  <dcterms:created xsi:type="dcterms:W3CDTF">2013-09-30T06:48:00Z</dcterms:created>
  <dcterms:modified xsi:type="dcterms:W3CDTF">2013-09-30T08:36:00Z</dcterms:modified>
</cp:coreProperties>
</file>