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2B6" w:rsidRDefault="00C452B6" w:rsidP="00C452B6">
      <w:pPr>
        <w:pStyle w:val="libCenterBold1"/>
        <w:rPr>
          <w:rtl/>
        </w:rPr>
      </w:pPr>
      <w:r>
        <w:rPr>
          <w:rFonts w:hint="cs"/>
          <w:rtl/>
        </w:rPr>
        <w:t xml:space="preserve">الإمام الحسين </w:t>
      </w:r>
      <w:r w:rsidR="00AF682B" w:rsidRPr="0041416C">
        <w:rPr>
          <w:rStyle w:val="libAlaemChar"/>
          <w:rFonts w:hint="cs"/>
          <w:rtl/>
        </w:rPr>
        <w:t>عليه‌السلام</w:t>
      </w:r>
      <w:r>
        <w:rPr>
          <w:rFonts w:hint="cs"/>
          <w:rtl/>
        </w:rPr>
        <w:t xml:space="preserve"> </w:t>
      </w:r>
    </w:p>
    <w:p w:rsidR="00C452B6" w:rsidRDefault="00C452B6" w:rsidP="00C452B6">
      <w:pPr>
        <w:pStyle w:val="libCenterBold1"/>
        <w:rPr>
          <w:rtl/>
        </w:rPr>
      </w:pPr>
      <w:r>
        <w:rPr>
          <w:rFonts w:hint="cs"/>
          <w:rtl/>
        </w:rPr>
        <w:t>قدوة الصدِّيقين</w:t>
      </w:r>
    </w:p>
    <w:p w:rsidR="00C452B6" w:rsidRDefault="00C452B6" w:rsidP="00C452B6">
      <w:pPr>
        <w:pStyle w:val="libCenterBold1"/>
        <w:rPr>
          <w:rtl/>
        </w:rPr>
      </w:pPr>
      <w:r>
        <w:rPr>
          <w:rFonts w:hint="cs"/>
          <w:rtl/>
        </w:rPr>
        <w:t>المؤلّف</w:t>
      </w:r>
      <w:r w:rsidR="003925AB">
        <w:rPr>
          <w:rFonts w:hint="cs"/>
          <w:rtl/>
        </w:rPr>
        <w:t>:</w:t>
      </w:r>
      <w:r>
        <w:rPr>
          <w:rFonts w:hint="cs"/>
          <w:rtl/>
        </w:rPr>
        <w:t xml:space="preserve"> سماحة آية الله السيد محمّد تقي المدرّسي</w:t>
      </w:r>
    </w:p>
    <w:p w:rsidR="00C452B6" w:rsidRDefault="00C452B6" w:rsidP="00C452B6">
      <w:pPr>
        <w:pStyle w:val="libNormal"/>
      </w:pPr>
      <w:r>
        <w:rPr>
          <w:rFonts w:hint="cs"/>
          <w:rtl/>
        </w:rPr>
        <w:br w:type="page"/>
      </w:r>
    </w:p>
    <w:p w:rsidR="00C452B6" w:rsidRDefault="00C452B6" w:rsidP="00C452B6">
      <w:pPr>
        <w:pStyle w:val="libNormal"/>
      </w:pPr>
      <w:r>
        <w:rPr>
          <w:rFonts w:hint="cs"/>
          <w:rtl/>
        </w:rPr>
        <w:lastRenderedPageBreak/>
        <w:br w:type="page"/>
      </w:r>
    </w:p>
    <w:p w:rsidR="00C452B6" w:rsidRDefault="00C452B6" w:rsidP="00C452B6">
      <w:pPr>
        <w:pStyle w:val="Heading2Center"/>
        <w:rPr>
          <w:rtl/>
        </w:rPr>
      </w:pPr>
      <w:bookmarkStart w:id="0" w:name="_Toc378408622"/>
      <w:r>
        <w:rPr>
          <w:rFonts w:hint="cs"/>
          <w:rtl/>
        </w:rPr>
        <w:lastRenderedPageBreak/>
        <w:t>المقدّمة</w:t>
      </w:r>
      <w:bookmarkStart w:id="1" w:name="المقدّمة"/>
      <w:bookmarkEnd w:id="1"/>
      <w:bookmarkEnd w:id="0"/>
    </w:p>
    <w:p w:rsidR="00C452B6" w:rsidRDefault="00C452B6" w:rsidP="00C452B6">
      <w:pPr>
        <w:pStyle w:val="libCenterBold2"/>
        <w:rPr>
          <w:rtl/>
        </w:rPr>
      </w:pPr>
      <w:r>
        <w:rPr>
          <w:rFonts w:hint="cs"/>
          <w:rtl/>
        </w:rPr>
        <w:t>بسم الله الرحمن الرحيم</w:t>
      </w:r>
    </w:p>
    <w:p w:rsidR="00C452B6" w:rsidRDefault="00C452B6" w:rsidP="00C452B6">
      <w:pPr>
        <w:pStyle w:val="libNormal"/>
        <w:rPr>
          <w:rtl/>
        </w:rPr>
      </w:pPr>
      <w:r>
        <w:rPr>
          <w:rFonts w:hint="cs"/>
          <w:rtl/>
        </w:rPr>
        <w:t xml:space="preserve">يظل الحديث عن الإمام الحسين </w:t>
      </w:r>
      <w:r w:rsidR="00AF682B" w:rsidRPr="00AF682B">
        <w:rPr>
          <w:rStyle w:val="libAlaemChar"/>
          <w:rFonts w:hint="cs"/>
          <w:rtl/>
        </w:rPr>
        <w:t>عليه‌السلام</w:t>
      </w:r>
      <w:r>
        <w:rPr>
          <w:rFonts w:hint="cs"/>
          <w:rtl/>
        </w:rPr>
        <w:t xml:space="preserve"> يشغف القلوب</w:t>
      </w:r>
      <w:r w:rsidR="003925AB">
        <w:rPr>
          <w:rFonts w:hint="cs"/>
          <w:rtl/>
        </w:rPr>
        <w:t>،</w:t>
      </w:r>
      <w:r>
        <w:rPr>
          <w:rFonts w:hint="cs"/>
          <w:rtl/>
        </w:rPr>
        <w:t xml:space="preserve"> ويجذب النفوس</w:t>
      </w:r>
      <w:r w:rsidR="003925AB">
        <w:rPr>
          <w:rFonts w:hint="cs"/>
          <w:rtl/>
        </w:rPr>
        <w:t>،</w:t>
      </w:r>
      <w:r>
        <w:rPr>
          <w:rFonts w:hint="cs"/>
          <w:rtl/>
        </w:rPr>
        <w:t xml:space="preserve"> ويستهوي الأحرار</w:t>
      </w:r>
      <w:r w:rsidR="00D8039C">
        <w:rPr>
          <w:rFonts w:hint="cs"/>
          <w:rtl/>
        </w:rPr>
        <w:t>،</w:t>
      </w:r>
      <w:r>
        <w:rPr>
          <w:rFonts w:hint="cs"/>
          <w:rtl/>
        </w:rPr>
        <w:t xml:space="preserve"> ويستقطب المؤمنين</w:t>
      </w:r>
      <w:r w:rsidR="00D8039C">
        <w:rPr>
          <w:rFonts w:hint="cs"/>
          <w:rtl/>
        </w:rPr>
        <w:t xml:space="preserve"> ...</w:t>
      </w:r>
      <w:r>
        <w:rPr>
          <w:rFonts w:hint="cs"/>
          <w:rtl/>
        </w:rPr>
        <w:t xml:space="preserve"> لماذا</w:t>
      </w:r>
      <w:r w:rsidR="003925AB">
        <w:rPr>
          <w:rFonts w:hint="cs"/>
          <w:rtl/>
        </w:rPr>
        <w:t>؟</w:t>
      </w:r>
      <w:r>
        <w:rPr>
          <w:rFonts w:hint="cs"/>
          <w:rtl/>
        </w:rPr>
        <w:t xml:space="preserve"> إنّه الحسين</w:t>
      </w:r>
      <w:r w:rsidR="003925AB">
        <w:rPr>
          <w:rFonts w:hint="cs"/>
          <w:rtl/>
        </w:rPr>
        <w:t>،</w:t>
      </w:r>
      <w:r>
        <w:rPr>
          <w:rFonts w:hint="cs"/>
          <w:rtl/>
        </w:rPr>
        <w:t xml:space="preserve"> وما أدراك ما الحسين</w:t>
      </w:r>
      <w:r w:rsidR="003925AB">
        <w:rPr>
          <w:rFonts w:hint="cs"/>
          <w:rtl/>
        </w:rPr>
        <w:t>!</w:t>
      </w:r>
    </w:p>
    <w:p w:rsidR="00C452B6" w:rsidRDefault="00C452B6" w:rsidP="00C452B6">
      <w:pPr>
        <w:pStyle w:val="libNormal"/>
        <w:rPr>
          <w:rtl/>
        </w:rPr>
      </w:pPr>
      <w:r>
        <w:rPr>
          <w:rFonts w:hint="cs"/>
          <w:rtl/>
        </w:rPr>
        <w:t>إنّه صاحب الفضائل والمناقب</w:t>
      </w:r>
      <w:r w:rsidR="00D8039C">
        <w:rPr>
          <w:rFonts w:hint="cs"/>
          <w:rtl/>
        </w:rPr>
        <w:t>،</w:t>
      </w:r>
      <w:r>
        <w:rPr>
          <w:rFonts w:hint="cs"/>
          <w:rtl/>
        </w:rPr>
        <w:t xml:space="preserve"> صاحب المقامات والمعارج الذي يتمنّى الإنسان لو تكون له واحدة منها لتكفيه شرفاً ورفعة</w:t>
      </w:r>
      <w:r w:rsidR="003925AB">
        <w:rPr>
          <w:rFonts w:hint="cs"/>
          <w:rtl/>
        </w:rPr>
        <w:t>،</w:t>
      </w:r>
      <w:r>
        <w:rPr>
          <w:rFonts w:hint="cs"/>
          <w:rtl/>
        </w:rPr>
        <w:t xml:space="preserve"> وفخراً وعزة</w:t>
      </w:r>
      <w:r w:rsidR="00D8039C">
        <w:rPr>
          <w:rFonts w:hint="cs"/>
          <w:rtl/>
        </w:rPr>
        <w:t xml:space="preserve"> ...؛</w:t>
      </w:r>
      <w:r>
        <w:rPr>
          <w:rFonts w:hint="cs"/>
          <w:rtl/>
        </w:rPr>
        <w:t xml:space="preserve"> فبمجرد أن تلقي ببصرك على جانب من سيرته المباركة وإذا بالمكارم والمآثر تسطع أمام ناظريك حتّى تحتار في تشخيص أيها أجلى وأبهى من غيرها</w:t>
      </w:r>
      <w:r w:rsidR="00D8039C">
        <w:rPr>
          <w:rFonts w:hint="cs"/>
          <w:rtl/>
        </w:rPr>
        <w:t>؛</w:t>
      </w:r>
      <w:r>
        <w:rPr>
          <w:rFonts w:hint="cs"/>
          <w:rtl/>
        </w:rPr>
        <w:t xml:space="preserve"> فتجده (سلام الله عليه) قمة سامقة في العلم</w:t>
      </w:r>
      <w:r w:rsidR="003925AB">
        <w:rPr>
          <w:rFonts w:hint="cs"/>
          <w:rtl/>
        </w:rPr>
        <w:t>،</w:t>
      </w:r>
      <w:r>
        <w:rPr>
          <w:rFonts w:hint="cs"/>
          <w:rtl/>
        </w:rPr>
        <w:t xml:space="preserve"> في العبادة</w:t>
      </w:r>
      <w:r w:rsidR="003925AB">
        <w:rPr>
          <w:rFonts w:hint="cs"/>
          <w:rtl/>
        </w:rPr>
        <w:t>،</w:t>
      </w:r>
      <w:r>
        <w:rPr>
          <w:rFonts w:hint="cs"/>
          <w:rtl/>
        </w:rPr>
        <w:t xml:space="preserve"> في العطاء</w:t>
      </w:r>
      <w:r w:rsidR="003925AB">
        <w:rPr>
          <w:rFonts w:hint="cs"/>
          <w:rtl/>
        </w:rPr>
        <w:t>،</w:t>
      </w:r>
      <w:r>
        <w:rPr>
          <w:rFonts w:hint="cs"/>
          <w:rtl/>
        </w:rPr>
        <w:t xml:space="preserve"> في الإيثار</w:t>
      </w:r>
      <w:r w:rsidR="003925AB">
        <w:rPr>
          <w:rFonts w:hint="cs"/>
          <w:rtl/>
        </w:rPr>
        <w:t>،</w:t>
      </w:r>
      <w:r>
        <w:rPr>
          <w:rFonts w:hint="cs"/>
          <w:rtl/>
        </w:rPr>
        <w:t xml:space="preserve"> في الشجاعة</w:t>
      </w:r>
      <w:r w:rsidR="003925AB">
        <w:rPr>
          <w:rFonts w:hint="cs"/>
          <w:rtl/>
        </w:rPr>
        <w:t>،</w:t>
      </w:r>
      <w:r>
        <w:rPr>
          <w:rFonts w:hint="cs"/>
          <w:rtl/>
        </w:rPr>
        <w:t xml:space="preserve"> في القيادة</w:t>
      </w:r>
      <w:r w:rsidR="00D8039C">
        <w:rPr>
          <w:rFonts w:hint="cs"/>
          <w:rtl/>
        </w:rPr>
        <w:t>،</w:t>
      </w:r>
      <w:r>
        <w:rPr>
          <w:rFonts w:hint="cs"/>
          <w:rtl/>
        </w:rPr>
        <w:t xml:space="preserve"> ناهيك عن كونه قمة سامقة في الحسب والنسب أيضاً</w:t>
      </w:r>
      <w:r w:rsidR="003925AB">
        <w:rPr>
          <w:rFonts w:hint="cs"/>
          <w:rtl/>
        </w:rPr>
        <w:t>.</w:t>
      </w:r>
    </w:p>
    <w:p w:rsidR="00C452B6" w:rsidRDefault="00C452B6" w:rsidP="00C452B6">
      <w:pPr>
        <w:pStyle w:val="libNormal"/>
        <w:rPr>
          <w:rtl/>
        </w:rPr>
      </w:pPr>
      <w:r>
        <w:rPr>
          <w:rFonts w:hint="cs"/>
          <w:rtl/>
        </w:rPr>
        <w:t>إنّه كله خير</w:t>
      </w:r>
      <w:r w:rsidR="003925AB">
        <w:rPr>
          <w:rFonts w:hint="cs"/>
          <w:rtl/>
        </w:rPr>
        <w:t>،</w:t>
      </w:r>
      <w:r>
        <w:rPr>
          <w:rFonts w:hint="cs"/>
          <w:rtl/>
        </w:rPr>
        <w:t xml:space="preserve"> وكله بركة</w:t>
      </w:r>
      <w:r w:rsidR="00D8039C">
        <w:rPr>
          <w:rFonts w:hint="cs"/>
          <w:rtl/>
        </w:rPr>
        <w:t>،</w:t>
      </w:r>
      <w:r>
        <w:rPr>
          <w:rFonts w:hint="cs"/>
          <w:rtl/>
        </w:rPr>
        <w:t xml:space="preserve"> ولكن ثمة محور في حياة الإمام </w:t>
      </w:r>
      <w:r w:rsidR="00AF682B" w:rsidRPr="00AF682B">
        <w:rPr>
          <w:rStyle w:val="libAlaemChar"/>
          <w:rFonts w:hint="cs"/>
          <w:rtl/>
        </w:rPr>
        <w:t>عليه‌السلام</w:t>
      </w:r>
      <w:r>
        <w:rPr>
          <w:rFonts w:hint="cs"/>
          <w:rtl/>
        </w:rPr>
        <w:t xml:space="preserve"> لا يمكن التغاضي عنه</w:t>
      </w:r>
      <w:r w:rsidR="003925AB">
        <w:rPr>
          <w:rFonts w:hint="cs"/>
          <w:rtl/>
        </w:rPr>
        <w:t>،</w:t>
      </w:r>
      <w:r>
        <w:rPr>
          <w:rFonts w:hint="cs"/>
          <w:rtl/>
        </w:rPr>
        <w:t xml:space="preserve"> وهو كربلاء</w:t>
      </w:r>
      <w:r w:rsidR="00D8039C">
        <w:rPr>
          <w:rFonts w:hint="cs"/>
          <w:rtl/>
        </w:rPr>
        <w:t>؛</w:t>
      </w:r>
      <w:r>
        <w:rPr>
          <w:rFonts w:hint="cs"/>
          <w:rtl/>
        </w:rPr>
        <w:t xml:space="preserve"> حيث إنها كانت مجمع فضائل الإمام </w:t>
      </w:r>
      <w:r w:rsidR="00AF682B" w:rsidRPr="00AF682B">
        <w:rPr>
          <w:rStyle w:val="libAlaemChar"/>
          <w:rFonts w:hint="cs"/>
          <w:rtl/>
        </w:rPr>
        <w:t>عليه‌السلام</w:t>
      </w:r>
      <w:r w:rsidR="003925AB">
        <w:rPr>
          <w:rFonts w:hint="cs"/>
          <w:rtl/>
        </w:rPr>
        <w:t>،</w:t>
      </w:r>
      <w:r>
        <w:rPr>
          <w:rFonts w:hint="cs"/>
          <w:rtl/>
        </w:rPr>
        <w:t xml:space="preserve"> وخلاصة معالم شخصيته</w:t>
      </w:r>
      <w:r w:rsidR="00D8039C">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 xml:space="preserve">لذا من أراد أن يقرأ الإمام الحسين </w:t>
      </w:r>
      <w:r w:rsidR="00AF682B" w:rsidRPr="00AF682B">
        <w:rPr>
          <w:rStyle w:val="libAlaemChar"/>
          <w:rFonts w:hint="cs"/>
          <w:rtl/>
        </w:rPr>
        <w:t>عليه‌السلام</w:t>
      </w:r>
      <w:r>
        <w:rPr>
          <w:rFonts w:hint="cs"/>
          <w:rtl/>
        </w:rPr>
        <w:t xml:space="preserve"> لا يمكنه ذلك من دون الوقوف على كربلاء</w:t>
      </w:r>
      <w:r w:rsidR="003925AB">
        <w:rPr>
          <w:rFonts w:hint="cs"/>
          <w:rtl/>
        </w:rPr>
        <w:t>.</w:t>
      </w:r>
    </w:p>
    <w:p w:rsidR="00C452B6" w:rsidRDefault="00C452B6" w:rsidP="00C452B6">
      <w:pPr>
        <w:pStyle w:val="libNormal"/>
        <w:rPr>
          <w:rtl/>
        </w:rPr>
      </w:pPr>
      <w:r>
        <w:rPr>
          <w:rFonts w:hint="cs"/>
          <w:rtl/>
        </w:rPr>
        <w:t>إنها ملحمة أهل بيت النبوة في مقارعة الطغيان ومواجهة الضلال</w:t>
      </w:r>
      <w:r w:rsidR="00D8039C">
        <w:rPr>
          <w:rFonts w:hint="cs"/>
          <w:rtl/>
        </w:rPr>
        <w:t>،</w:t>
      </w:r>
      <w:r>
        <w:rPr>
          <w:rFonts w:hint="cs"/>
          <w:rtl/>
        </w:rPr>
        <w:t xml:space="preserve"> إنها الفرقان بين الحقِّ والباطل</w:t>
      </w:r>
      <w:r w:rsidR="00D8039C">
        <w:rPr>
          <w:rFonts w:hint="cs"/>
          <w:rtl/>
        </w:rPr>
        <w:t>،</w:t>
      </w:r>
      <w:r>
        <w:rPr>
          <w:rFonts w:hint="cs"/>
          <w:rtl/>
        </w:rPr>
        <w:t xml:space="preserve"> إنها الميزان في تشخيص الإيمان من الشرك والنفاق</w:t>
      </w:r>
      <w:r w:rsidR="00D8039C">
        <w:rPr>
          <w:rFonts w:hint="cs"/>
          <w:rtl/>
        </w:rPr>
        <w:t>؛</w:t>
      </w:r>
      <w:r>
        <w:rPr>
          <w:rFonts w:hint="cs"/>
          <w:rtl/>
        </w:rPr>
        <w:t xml:space="preserve"> من هنا كان الحديث عن الإمام الحسين </w:t>
      </w:r>
      <w:r w:rsidR="00AF682B" w:rsidRPr="00AF682B">
        <w:rPr>
          <w:rStyle w:val="libAlaemChar"/>
          <w:rFonts w:hint="cs"/>
          <w:rtl/>
        </w:rPr>
        <w:t>عليه‌السلام</w:t>
      </w:r>
      <w:r w:rsidR="00D8039C">
        <w:rPr>
          <w:rFonts w:hint="cs"/>
          <w:rtl/>
        </w:rPr>
        <w:t>،</w:t>
      </w:r>
      <w:r>
        <w:rPr>
          <w:rFonts w:hint="cs"/>
          <w:rtl/>
        </w:rPr>
        <w:t xml:space="preserve"> من أي زاوية</w:t>
      </w:r>
      <w:r w:rsidR="003925AB">
        <w:rPr>
          <w:rFonts w:hint="cs"/>
          <w:rtl/>
        </w:rPr>
        <w:t>،</w:t>
      </w:r>
      <w:r>
        <w:rPr>
          <w:rFonts w:hint="cs"/>
          <w:rtl/>
        </w:rPr>
        <w:t xml:space="preserve"> لا بدّ وأن يقرن بكربلاء</w:t>
      </w:r>
      <w:r w:rsidR="00D8039C">
        <w:rPr>
          <w:rFonts w:hint="cs"/>
          <w:rtl/>
        </w:rPr>
        <w:t>؛</w:t>
      </w:r>
      <w:r>
        <w:rPr>
          <w:rFonts w:hint="cs"/>
          <w:rtl/>
        </w:rPr>
        <w:t xml:space="preserve"> ولهذا صارت كربلاء الوجه البارز لحياة الإمام </w:t>
      </w:r>
      <w:r w:rsidR="00AF682B" w:rsidRPr="00AF682B">
        <w:rPr>
          <w:rStyle w:val="libAlaemChar"/>
          <w:rFonts w:hint="cs"/>
          <w:rtl/>
        </w:rPr>
        <w:t>عليه‌السلام</w:t>
      </w:r>
      <w:r w:rsidR="003925AB">
        <w:rPr>
          <w:rFonts w:hint="cs"/>
          <w:rtl/>
        </w:rPr>
        <w:t>،</w:t>
      </w:r>
      <w:r>
        <w:rPr>
          <w:rFonts w:hint="cs"/>
          <w:rtl/>
        </w:rPr>
        <w:t xml:space="preserve"> والباب الواسع الذي يدخله الناس إلى رحاب الحسين </w:t>
      </w:r>
      <w:r w:rsidR="00AF682B" w:rsidRPr="00AF682B">
        <w:rPr>
          <w:rStyle w:val="libAlaemChar"/>
          <w:rFonts w:hint="cs"/>
          <w:rtl/>
        </w:rPr>
        <w:t>عليه‌السلام</w:t>
      </w:r>
      <w:r w:rsidR="003925AB">
        <w:rPr>
          <w:rFonts w:hint="cs"/>
          <w:rtl/>
        </w:rPr>
        <w:t>.</w:t>
      </w:r>
    </w:p>
    <w:p w:rsidR="00C452B6" w:rsidRDefault="00C452B6" w:rsidP="00C452B6">
      <w:pPr>
        <w:pStyle w:val="libNormal"/>
        <w:rPr>
          <w:rtl/>
        </w:rPr>
      </w:pPr>
      <w:r>
        <w:rPr>
          <w:rFonts w:hint="cs"/>
          <w:rtl/>
        </w:rPr>
        <w:t xml:space="preserve">وقد وقف على أعتاب باب الحسين </w:t>
      </w:r>
      <w:r w:rsidR="00AF682B" w:rsidRPr="00AF682B">
        <w:rPr>
          <w:rStyle w:val="libAlaemChar"/>
          <w:rFonts w:hint="cs"/>
          <w:rtl/>
        </w:rPr>
        <w:t>عليه‌السلام</w:t>
      </w:r>
      <w:r>
        <w:rPr>
          <w:rFonts w:hint="cs"/>
          <w:rtl/>
        </w:rPr>
        <w:t xml:space="preserve"> خلق كثير عبر التاريخ</w:t>
      </w:r>
      <w:r w:rsidR="003925AB">
        <w:rPr>
          <w:rFonts w:hint="cs"/>
          <w:rtl/>
        </w:rPr>
        <w:t>،</w:t>
      </w:r>
      <w:r>
        <w:rPr>
          <w:rFonts w:hint="cs"/>
          <w:rtl/>
        </w:rPr>
        <w:t xml:space="preserve"> كلهم يريد أن يدنو منه</w:t>
      </w:r>
      <w:r w:rsidR="00D8039C">
        <w:rPr>
          <w:rFonts w:hint="cs"/>
          <w:rtl/>
        </w:rPr>
        <w:t>؛</w:t>
      </w:r>
      <w:r>
        <w:rPr>
          <w:rFonts w:hint="cs"/>
          <w:rtl/>
        </w:rPr>
        <w:t xml:space="preserve"> لينهل من معارفه</w:t>
      </w:r>
      <w:r w:rsidR="003925AB">
        <w:rPr>
          <w:rFonts w:hint="cs"/>
          <w:rtl/>
        </w:rPr>
        <w:t>،</w:t>
      </w:r>
      <w:r>
        <w:rPr>
          <w:rFonts w:hint="cs"/>
          <w:rtl/>
        </w:rPr>
        <w:t xml:space="preserve"> ويكسب من علومه</w:t>
      </w:r>
      <w:r w:rsidR="003925AB">
        <w:rPr>
          <w:rFonts w:hint="cs"/>
          <w:rtl/>
        </w:rPr>
        <w:t>،</w:t>
      </w:r>
      <w:r>
        <w:rPr>
          <w:rFonts w:hint="cs"/>
          <w:rtl/>
        </w:rPr>
        <w:t xml:space="preserve"> ويتعلم من أخلاقه</w:t>
      </w:r>
      <w:r w:rsidR="003925AB">
        <w:rPr>
          <w:rFonts w:hint="cs"/>
          <w:rtl/>
        </w:rPr>
        <w:t>،</w:t>
      </w:r>
      <w:r>
        <w:rPr>
          <w:rFonts w:hint="cs"/>
          <w:rtl/>
        </w:rPr>
        <w:t xml:space="preserve"> ويقتفي بآثاره</w:t>
      </w:r>
      <w:r w:rsidR="00D8039C">
        <w:rPr>
          <w:rFonts w:hint="cs"/>
          <w:rtl/>
        </w:rPr>
        <w:t xml:space="preserve"> ...</w:t>
      </w:r>
      <w:r>
        <w:rPr>
          <w:rFonts w:hint="cs"/>
          <w:rtl/>
        </w:rPr>
        <w:t xml:space="preserve"> </w:t>
      </w:r>
    </w:p>
    <w:p w:rsidR="00C452B6" w:rsidRDefault="00C452B6" w:rsidP="00C452B6">
      <w:pPr>
        <w:pStyle w:val="libNormal"/>
        <w:rPr>
          <w:rtl/>
        </w:rPr>
      </w:pPr>
      <w:r w:rsidRPr="00C452B6">
        <w:rPr>
          <w:rFonts w:hint="cs"/>
          <w:rtl/>
        </w:rPr>
        <w:t>ولا غرابة في ذلك أبداً</w:t>
      </w:r>
      <w:r w:rsidR="00D8039C">
        <w:rPr>
          <w:rFonts w:hint="cs"/>
          <w:rtl/>
        </w:rPr>
        <w:t>؛</w:t>
      </w:r>
      <w:r w:rsidRPr="00C452B6">
        <w:rPr>
          <w:rFonts w:hint="cs"/>
          <w:rtl/>
        </w:rPr>
        <w:t xml:space="preserve"> لأنّ الإمام الحسين </w:t>
      </w:r>
      <w:r w:rsidR="00AF682B" w:rsidRPr="00AF682B">
        <w:rPr>
          <w:rStyle w:val="libAlaemChar"/>
          <w:rFonts w:hint="cs"/>
          <w:rtl/>
        </w:rPr>
        <w:t>عليه‌السلام</w:t>
      </w:r>
      <w:r w:rsidRPr="00C452B6">
        <w:rPr>
          <w:rFonts w:hint="cs"/>
          <w:rtl/>
        </w:rPr>
        <w:t xml:space="preserve"> لم يكن اُسطورة تاريخية</w:t>
      </w:r>
      <w:r w:rsidR="003925AB">
        <w:rPr>
          <w:rFonts w:hint="cs"/>
          <w:rtl/>
        </w:rPr>
        <w:t>،</w:t>
      </w:r>
      <w:r w:rsidRPr="00C452B6">
        <w:rPr>
          <w:rFonts w:hint="cs"/>
          <w:rtl/>
        </w:rPr>
        <w:t xml:space="preserve"> وإنما هو نهج قد حفر في الأمة نهراً لا يمكن ردمه مهما توالت عليه أيدي الطغاة</w:t>
      </w:r>
      <w:r w:rsidR="003925AB">
        <w:rPr>
          <w:rFonts w:hint="cs"/>
          <w:rtl/>
        </w:rPr>
        <w:t>.</w:t>
      </w:r>
      <w:r w:rsidRPr="00C452B6">
        <w:rPr>
          <w:rFonts w:hint="cs"/>
          <w:rtl/>
        </w:rPr>
        <w:t xml:space="preserve"> وها نحن نعيش بعد أكثر من ألف وثلاثمئة سنة على استشهاده</w:t>
      </w:r>
      <w:r w:rsidR="003925AB">
        <w:rPr>
          <w:rFonts w:hint="cs"/>
          <w:rtl/>
        </w:rPr>
        <w:t>،</w:t>
      </w:r>
      <w:r w:rsidRPr="00C452B6">
        <w:rPr>
          <w:rFonts w:hint="cs"/>
          <w:rtl/>
        </w:rPr>
        <w:t xml:space="preserve"> ولم يخطر على بال أحد من مواليه لحظة أن ينسوه</w:t>
      </w:r>
      <w:r w:rsidR="003925AB">
        <w:rPr>
          <w:rFonts w:hint="cs"/>
          <w:rtl/>
        </w:rPr>
        <w:t>،</w:t>
      </w:r>
      <w:r w:rsidRPr="00C452B6">
        <w:rPr>
          <w:rFonts w:hint="cs"/>
          <w:rtl/>
        </w:rPr>
        <w:t xml:space="preserve"> وهم ينادون</w:t>
      </w:r>
      <w:r w:rsidR="003925AB">
        <w:rPr>
          <w:rFonts w:hint="cs"/>
          <w:rtl/>
        </w:rPr>
        <w:t>:</w:t>
      </w:r>
      <w:r w:rsidRPr="00C452B6">
        <w:rPr>
          <w:rFonts w:hint="cs"/>
          <w:rtl/>
        </w:rPr>
        <w:t xml:space="preserve"> </w:t>
      </w:r>
      <w:r w:rsidRPr="00C452B6">
        <w:rPr>
          <w:rStyle w:val="libBold2Char"/>
          <w:rFonts w:hint="cs"/>
          <w:rtl/>
        </w:rPr>
        <w:t>أبد والله ما ننسى حسينا</w:t>
      </w:r>
      <w:r w:rsidR="003925AB">
        <w:rPr>
          <w:rFonts w:hint="cs"/>
          <w:rtl/>
        </w:rPr>
        <w:t>.</w:t>
      </w:r>
    </w:p>
    <w:p w:rsidR="00C452B6" w:rsidRDefault="00C452B6" w:rsidP="00C452B6">
      <w:pPr>
        <w:pStyle w:val="libNormal"/>
        <w:rPr>
          <w:rtl/>
        </w:rPr>
      </w:pPr>
      <w:r>
        <w:rPr>
          <w:rFonts w:hint="cs"/>
          <w:rtl/>
        </w:rPr>
        <w:t>فذكره حديث لا يملّ منه</w:t>
      </w:r>
      <w:r w:rsidR="003925AB">
        <w:rPr>
          <w:rFonts w:hint="cs"/>
          <w:rtl/>
        </w:rPr>
        <w:t>،</w:t>
      </w:r>
      <w:r>
        <w:rPr>
          <w:rFonts w:hint="cs"/>
          <w:rtl/>
        </w:rPr>
        <w:t xml:space="preserve"> وفضائله دروس لا يُستغنى عنها</w:t>
      </w:r>
      <w:r w:rsidR="003925AB">
        <w:rPr>
          <w:rFonts w:hint="cs"/>
          <w:rtl/>
        </w:rPr>
        <w:t>،</w:t>
      </w:r>
      <w:r>
        <w:rPr>
          <w:rFonts w:hint="cs"/>
          <w:rtl/>
        </w:rPr>
        <w:t xml:space="preserve"> وكلماته مدرسة لا يمكن الغياب عنها</w:t>
      </w:r>
      <w:r w:rsidR="00D8039C">
        <w:rPr>
          <w:rFonts w:hint="cs"/>
          <w:rtl/>
        </w:rPr>
        <w:t>؛</w:t>
      </w:r>
      <w:r>
        <w:rPr>
          <w:rFonts w:hint="cs"/>
          <w:rtl/>
        </w:rPr>
        <w:t xml:space="preserve"> وهذا ما جعل أقلام العلماء والمثقفين تجري في تأليف آلاف الكتب عن شخصية الإمام في كل أبعادها</w:t>
      </w:r>
      <w:r w:rsidR="003925AB">
        <w:rPr>
          <w:rFonts w:hint="cs"/>
          <w:rtl/>
        </w:rPr>
        <w:t>،</w:t>
      </w:r>
      <w:r>
        <w:rPr>
          <w:rFonts w:hint="cs"/>
          <w:rtl/>
        </w:rPr>
        <w:t xml:space="preserve"> كما أن قريحة الشعراء لم تتوقف لحظة في الإفاضة بقصائد وأناشيد في رثائه ومدحه</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ولا نبالغ إن قلنا</w:t>
      </w:r>
      <w:r w:rsidR="003925AB">
        <w:rPr>
          <w:rFonts w:hint="cs"/>
          <w:rtl/>
        </w:rPr>
        <w:t>:</w:t>
      </w:r>
      <w:r>
        <w:rPr>
          <w:rFonts w:hint="cs"/>
          <w:rtl/>
        </w:rPr>
        <w:t xml:space="preserve"> إنّ ما كُتب عن الإمام الحسين </w:t>
      </w:r>
      <w:r w:rsidR="00AF682B" w:rsidRPr="00AF682B">
        <w:rPr>
          <w:rStyle w:val="libAlaemChar"/>
          <w:rFonts w:hint="cs"/>
          <w:rtl/>
        </w:rPr>
        <w:t>عليه‌السلام</w:t>
      </w:r>
      <w:r>
        <w:rPr>
          <w:rFonts w:hint="cs"/>
          <w:rtl/>
        </w:rPr>
        <w:t xml:space="preserve"> عبر التاريخ</w:t>
      </w:r>
      <w:r w:rsidR="003925AB">
        <w:rPr>
          <w:rFonts w:hint="cs"/>
          <w:rtl/>
        </w:rPr>
        <w:t>،</w:t>
      </w:r>
      <w:r>
        <w:rPr>
          <w:rFonts w:hint="cs"/>
          <w:rtl/>
        </w:rPr>
        <w:t xml:space="preserve"> وبلغات مختلفة</w:t>
      </w:r>
      <w:r w:rsidR="003925AB">
        <w:rPr>
          <w:rFonts w:hint="cs"/>
          <w:rtl/>
        </w:rPr>
        <w:t>،</w:t>
      </w:r>
      <w:r>
        <w:rPr>
          <w:rFonts w:hint="cs"/>
          <w:rtl/>
        </w:rPr>
        <w:t xml:space="preserve"> قلَّ نظيره لشخصية اُخرى إن لم نقل فاقها جميعاً</w:t>
      </w:r>
      <w:r w:rsidR="00D8039C">
        <w:rPr>
          <w:rFonts w:hint="cs"/>
          <w:rtl/>
        </w:rPr>
        <w:t>؛</w:t>
      </w:r>
      <w:r>
        <w:rPr>
          <w:rFonts w:hint="cs"/>
          <w:rtl/>
        </w:rPr>
        <w:t xml:space="preserve"> وذلك لأنّ الإمام </w:t>
      </w:r>
      <w:r w:rsidR="00AF682B" w:rsidRPr="00AF682B">
        <w:rPr>
          <w:rStyle w:val="libAlaemChar"/>
          <w:rFonts w:hint="cs"/>
          <w:rtl/>
        </w:rPr>
        <w:t>عليه‌السلام</w:t>
      </w:r>
      <w:r>
        <w:rPr>
          <w:rFonts w:hint="cs"/>
          <w:rtl/>
        </w:rPr>
        <w:t xml:space="preserve"> هو محيي الشريعة</w:t>
      </w:r>
      <w:r w:rsidR="003925AB">
        <w:rPr>
          <w:rFonts w:hint="cs"/>
          <w:rtl/>
        </w:rPr>
        <w:t>،</w:t>
      </w:r>
      <w:r>
        <w:rPr>
          <w:rFonts w:hint="cs"/>
          <w:rtl/>
        </w:rPr>
        <w:t xml:space="preserve"> ومنار الفضيلة</w:t>
      </w:r>
      <w:r w:rsidR="003925AB">
        <w:rPr>
          <w:rFonts w:hint="cs"/>
          <w:rtl/>
        </w:rPr>
        <w:t>،</w:t>
      </w:r>
      <w:r>
        <w:rPr>
          <w:rFonts w:hint="cs"/>
          <w:rtl/>
        </w:rPr>
        <w:t xml:space="preserve"> والحجة على الخلق</w:t>
      </w:r>
      <w:r w:rsidR="003925AB">
        <w:rPr>
          <w:rFonts w:hint="cs"/>
          <w:rtl/>
        </w:rPr>
        <w:t>،</w:t>
      </w:r>
      <w:r>
        <w:rPr>
          <w:rFonts w:hint="cs"/>
          <w:rtl/>
        </w:rPr>
        <w:t xml:space="preserve"> وباب نجاة الأمة</w:t>
      </w:r>
      <w:r w:rsidR="00D8039C">
        <w:rPr>
          <w:rFonts w:hint="cs"/>
          <w:rtl/>
        </w:rPr>
        <w:t>؛</w:t>
      </w:r>
      <w:r>
        <w:rPr>
          <w:rFonts w:hint="cs"/>
          <w:rtl/>
        </w:rPr>
        <w:t xml:space="preserve"> فهو محط أفكار المفكرين</w:t>
      </w:r>
      <w:r w:rsidR="003925AB">
        <w:rPr>
          <w:rFonts w:hint="cs"/>
          <w:rtl/>
        </w:rPr>
        <w:t>،</w:t>
      </w:r>
      <w:r>
        <w:rPr>
          <w:rFonts w:hint="cs"/>
          <w:rtl/>
        </w:rPr>
        <w:t xml:space="preserve"> ومركز توجه المؤمنين</w:t>
      </w:r>
      <w:r w:rsidR="003925AB">
        <w:rPr>
          <w:rFonts w:hint="cs"/>
          <w:rtl/>
        </w:rPr>
        <w:t>.</w:t>
      </w:r>
    </w:p>
    <w:p w:rsidR="00C452B6" w:rsidRDefault="00C452B6" w:rsidP="00C452B6">
      <w:pPr>
        <w:pStyle w:val="libNormal"/>
        <w:rPr>
          <w:rtl/>
        </w:rPr>
      </w:pPr>
      <w:r>
        <w:rPr>
          <w:rFonts w:hint="cs"/>
          <w:rtl/>
        </w:rPr>
        <w:t xml:space="preserve">وها نحن اليوم نقف على أعتاب باب الحسين </w:t>
      </w:r>
      <w:r w:rsidR="00AF682B" w:rsidRPr="00AF682B">
        <w:rPr>
          <w:rStyle w:val="libAlaemChar"/>
          <w:rFonts w:hint="cs"/>
          <w:rtl/>
        </w:rPr>
        <w:t>عليه‌السلام</w:t>
      </w:r>
      <w:r w:rsidR="00D8039C">
        <w:rPr>
          <w:rFonts w:hint="cs"/>
          <w:rtl/>
        </w:rPr>
        <w:t>؛</w:t>
      </w:r>
      <w:r>
        <w:rPr>
          <w:rFonts w:hint="cs"/>
          <w:rtl/>
        </w:rPr>
        <w:t xml:space="preserve"> بغية درك شيء من آفاق شخصيته</w:t>
      </w:r>
      <w:r w:rsidR="003925AB">
        <w:rPr>
          <w:rFonts w:hint="cs"/>
          <w:rtl/>
        </w:rPr>
        <w:t>،</w:t>
      </w:r>
      <w:r>
        <w:rPr>
          <w:rFonts w:hint="cs"/>
          <w:rtl/>
        </w:rPr>
        <w:t xml:space="preserve"> ومعرفة بعض أبعادها</w:t>
      </w:r>
      <w:r w:rsidR="00D8039C">
        <w:rPr>
          <w:rFonts w:hint="cs"/>
          <w:rtl/>
        </w:rPr>
        <w:t>،</w:t>
      </w:r>
      <w:r>
        <w:rPr>
          <w:rFonts w:hint="cs"/>
          <w:rtl/>
        </w:rPr>
        <w:t xml:space="preserve"> متتلمذين عليها</w:t>
      </w:r>
      <w:r w:rsidR="003925AB">
        <w:rPr>
          <w:rFonts w:hint="cs"/>
          <w:rtl/>
        </w:rPr>
        <w:t>،</w:t>
      </w:r>
      <w:r>
        <w:rPr>
          <w:rFonts w:hint="cs"/>
          <w:rtl/>
        </w:rPr>
        <w:t xml:space="preserve"> آخذين منها درس الحياة</w:t>
      </w:r>
      <w:r w:rsidR="00D8039C">
        <w:rPr>
          <w:rFonts w:hint="cs"/>
          <w:rtl/>
        </w:rPr>
        <w:t>؛</w:t>
      </w:r>
      <w:r>
        <w:rPr>
          <w:rFonts w:hint="cs"/>
          <w:rtl/>
        </w:rPr>
        <w:t xml:space="preserve"> وإلى هذا عمدنا إلى جمع وترتيب مجموعة أحاديث سماحة آية الله السيد محمّد تقي المدرسي في هذا الخصوص</w:t>
      </w:r>
      <w:r w:rsidR="00D8039C">
        <w:rPr>
          <w:rFonts w:hint="cs"/>
          <w:rtl/>
        </w:rPr>
        <w:t>؛</w:t>
      </w:r>
      <w:r>
        <w:rPr>
          <w:rFonts w:hint="cs"/>
          <w:rtl/>
        </w:rPr>
        <w:t xml:space="preserve"> لما رأينا فيها من بصائر ورؤى تنفع العباد</w:t>
      </w:r>
      <w:r w:rsidR="003925AB">
        <w:rPr>
          <w:rFonts w:hint="cs"/>
          <w:rtl/>
        </w:rPr>
        <w:t>،</w:t>
      </w:r>
      <w:r>
        <w:rPr>
          <w:rFonts w:hint="cs"/>
          <w:rtl/>
        </w:rPr>
        <w:t xml:space="preserve"> فكان هذا الكتاب</w:t>
      </w:r>
      <w:r w:rsidR="003925AB">
        <w:rPr>
          <w:rFonts w:hint="cs"/>
          <w:rtl/>
        </w:rPr>
        <w:t>.</w:t>
      </w:r>
    </w:p>
    <w:p w:rsidR="00C452B6" w:rsidRDefault="00C452B6" w:rsidP="00C452B6">
      <w:pPr>
        <w:pStyle w:val="libNormal"/>
        <w:rPr>
          <w:rtl/>
        </w:rPr>
      </w:pPr>
      <w:r>
        <w:rPr>
          <w:rFonts w:hint="cs"/>
          <w:rtl/>
        </w:rPr>
        <w:t>فإلى كلِّ من يبحث عن الحقيقة</w:t>
      </w:r>
      <w:r w:rsidR="003925AB">
        <w:rPr>
          <w:rFonts w:hint="cs"/>
          <w:rtl/>
        </w:rPr>
        <w:t>،</w:t>
      </w:r>
      <w:r>
        <w:rPr>
          <w:rFonts w:hint="cs"/>
          <w:rtl/>
        </w:rPr>
        <w:t xml:space="preserve"> وإلى كلِّ من يطلب الفضيلة</w:t>
      </w:r>
      <w:r w:rsidR="003925AB">
        <w:rPr>
          <w:rFonts w:hint="cs"/>
          <w:rtl/>
        </w:rPr>
        <w:t>،</w:t>
      </w:r>
      <w:r>
        <w:rPr>
          <w:rFonts w:hint="cs"/>
          <w:rtl/>
        </w:rPr>
        <w:t xml:space="preserve"> وإلى كلِّ من يريد الكلمة الطيبة نقدم هذا الكتاب</w:t>
      </w:r>
      <w:r w:rsidR="003925AB">
        <w:rPr>
          <w:rFonts w:hint="cs"/>
          <w:rtl/>
        </w:rPr>
        <w:t>،</w:t>
      </w:r>
      <w:r>
        <w:rPr>
          <w:rFonts w:hint="cs"/>
          <w:rtl/>
        </w:rPr>
        <w:t xml:space="preserve"> راجين من الله تعالى أن يتقبله منا بقبول حسن إنه ولي التوفيق</w:t>
      </w:r>
      <w:r w:rsidR="003925AB">
        <w:rPr>
          <w:rFonts w:hint="cs"/>
          <w:rtl/>
        </w:rPr>
        <w:t>.</w:t>
      </w:r>
    </w:p>
    <w:p w:rsidR="00C452B6" w:rsidRDefault="00C452B6" w:rsidP="00C452B6">
      <w:pPr>
        <w:pStyle w:val="libLeftBold"/>
        <w:rPr>
          <w:rtl/>
        </w:rPr>
      </w:pPr>
      <w:r>
        <w:rPr>
          <w:rFonts w:hint="cs"/>
          <w:rtl/>
        </w:rPr>
        <w:t xml:space="preserve">القسم الثقافي في مكتب سماحة آية الله السيد محمّد تقي المدرسي </w:t>
      </w:r>
    </w:p>
    <w:p w:rsidR="00C452B6" w:rsidRDefault="00C452B6" w:rsidP="00C452B6">
      <w:pPr>
        <w:pStyle w:val="libLeftBold"/>
        <w:rPr>
          <w:rtl/>
        </w:rPr>
      </w:pPr>
      <w:r>
        <w:rPr>
          <w:rFonts w:hint="cs"/>
          <w:rtl/>
        </w:rPr>
        <w:t>2 / ربيع الأول / 1422 هـ</w:t>
      </w:r>
      <w:r>
        <w:rPr>
          <w:rFonts w:hint="cs"/>
          <w:rtl/>
        </w:rPr>
        <w:tab/>
      </w:r>
      <w:r>
        <w:rPr>
          <w:rFonts w:hint="cs"/>
          <w:rtl/>
        </w:rPr>
        <w:tab/>
      </w:r>
    </w:p>
    <w:p w:rsidR="00C452B6" w:rsidRDefault="00C452B6" w:rsidP="00C452B6">
      <w:pPr>
        <w:pStyle w:val="libNormal"/>
      </w:pPr>
      <w:r>
        <w:rPr>
          <w:rFonts w:hint="cs"/>
          <w:rtl/>
        </w:rPr>
        <w:br w:type="page"/>
      </w:r>
    </w:p>
    <w:p w:rsidR="00C452B6" w:rsidRDefault="00C452B6" w:rsidP="003328E5">
      <w:pPr>
        <w:pStyle w:val="Heading2Center"/>
        <w:rPr>
          <w:rtl/>
        </w:rPr>
      </w:pPr>
      <w:bookmarkStart w:id="2" w:name="_Toc378408623"/>
      <w:r w:rsidRPr="003328E5">
        <w:rPr>
          <w:rFonts w:hint="cs"/>
          <w:rtl/>
        </w:rPr>
        <w:lastRenderedPageBreak/>
        <w:t xml:space="preserve">ذلكم الإمام الحسين </w:t>
      </w:r>
      <w:r w:rsidR="00AF682B" w:rsidRPr="0041416C">
        <w:rPr>
          <w:rStyle w:val="libAlaemHeading2Char"/>
          <w:rFonts w:hint="cs"/>
          <w:rtl/>
        </w:rPr>
        <w:t>عليه‌السلام</w:t>
      </w:r>
      <w:bookmarkStart w:id="3" w:name="ذلكم_الإمام_الحسين"/>
      <w:bookmarkEnd w:id="3"/>
      <w:bookmarkEnd w:id="2"/>
    </w:p>
    <w:p w:rsidR="00C452B6" w:rsidRDefault="00C452B6" w:rsidP="00C452B6">
      <w:pPr>
        <w:pStyle w:val="libNormal"/>
        <w:rPr>
          <w:rtl/>
        </w:rPr>
      </w:pPr>
      <w:r w:rsidRPr="00C452B6">
        <w:rPr>
          <w:rFonts w:hint="cs"/>
          <w:rtl/>
        </w:rPr>
        <w:t>1</w:t>
      </w:r>
      <w:r w:rsidR="00FA4F52">
        <w:rPr>
          <w:rFonts w:hint="cs"/>
          <w:rtl/>
        </w:rPr>
        <w:t xml:space="preserve"> - </w:t>
      </w:r>
      <w:r w:rsidRPr="00C452B6">
        <w:rPr>
          <w:rFonts w:hint="cs"/>
          <w:rtl/>
        </w:rPr>
        <w:t>روى أبو العباس قال</w:t>
      </w:r>
      <w:r w:rsidR="003925AB">
        <w:rPr>
          <w:rFonts w:hint="cs"/>
          <w:rtl/>
        </w:rPr>
        <w:t>:</w:t>
      </w:r>
      <w:r w:rsidRPr="00C452B6">
        <w:rPr>
          <w:rFonts w:hint="cs"/>
          <w:rtl/>
        </w:rPr>
        <w:t xml:space="preserve"> كنت عند النبي </w:t>
      </w:r>
      <w:r w:rsidR="00AF682B" w:rsidRPr="00AF682B">
        <w:rPr>
          <w:rStyle w:val="libAlaemChar"/>
          <w:rFonts w:hint="cs"/>
          <w:rtl/>
        </w:rPr>
        <w:t>صلى‌الله‌عليه‌وآله</w:t>
      </w:r>
      <w:r w:rsidRPr="00C452B6">
        <w:rPr>
          <w:rFonts w:hint="cs"/>
          <w:rtl/>
        </w:rPr>
        <w:t xml:space="preserve"> وعلى فخذه الأيسر ابنه إبراهيم</w:t>
      </w:r>
      <w:r w:rsidR="003925AB">
        <w:rPr>
          <w:rFonts w:hint="cs"/>
          <w:rtl/>
        </w:rPr>
        <w:t>،</w:t>
      </w:r>
      <w:r w:rsidRPr="00C452B6">
        <w:rPr>
          <w:rFonts w:hint="cs"/>
          <w:rtl/>
        </w:rPr>
        <w:t xml:space="preserve"> وعلى فخذه الأيمن الحسين بن علي</w:t>
      </w:r>
      <w:r w:rsidR="003925AB">
        <w:rPr>
          <w:rFonts w:hint="cs"/>
          <w:rtl/>
        </w:rPr>
        <w:t>،</w:t>
      </w:r>
      <w:r w:rsidRPr="00C452B6">
        <w:rPr>
          <w:rFonts w:hint="cs"/>
          <w:rtl/>
        </w:rPr>
        <w:t xml:space="preserve"> والنبيّ تارة يقبّل هذا واُخرى يقبّل هذا</w:t>
      </w:r>
      <w:r w:rsidR="003925AB">
        <w:rPr>
          <w:rFonts w:hint="cs"/>
          <w:rtl/>
        </w:rPr>
        <w:t>،</w:t>
      </w:r>
      <w:r w:rsidRPr="00C452B6">
        <w:rPr>
          <w:rFonts w:hint="cs"/>
          <w:rtl/>
        </w:rPr>
        <w:t xml:space="preserve"> إذ هبط عليه جبرئيل بوحي من رب العالمين</w:t>
      </w:r>
      <w:r w:rsidR="003925AB">
        <w:rPr>
          <w:rFonts w:hint="cs"/>
          <w:rtl/>
        </w:rPr>
        <w:t>،</w:t>
      </w:r>
      <w:r w:rsidRPr="00C452B6">
        <w:rPr>
          <w:rFonts w:hint="cs"/>
          <w:rtl/>
        </w:rPr>
        <w:t xml:space="preserve"> فلما سرى عنه قال</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أتاني جبرئيل من ربي فقال لي</w:t>
      </w:r>
      <w:r w:rsidR="003925AB">
        <w:rPr>
          <w:rStyle w:val="libBold2Char"/>
          <w:rFonts w:hint="cs"/>
          <w:rtl/>
        </w:rPr>
        <w:t>:</w:t>
      </w:r>
      <w:r w:rsidRPr="00C452B6">
        <w:rPr>
          <w:rStyle w:val="libBold2Char"/>
          <w:rFonts w:hint="cs"/>
          <w:rtl/>
        </w:rPr>
        <w:t xml:space="preserve"> يا محمّد</w:t>
      </w:r>
      <w:r w:rsidR="00D8039C">
        <w:rPr>
          <w:rStyle w:val="libBold2Char"/>
          <w:rFonts w:hint="cs"/>
          <w:rtl/>
        </w:rPr>
        <w:t>،</w:t>
      </w:r>
      <w:r w:rsidRPr="00C452B6">
        <w:rPr>
          <w:rStyle w:val="libBold2Char"/>
          <w:rFonts w:hint="cs"/>
          <w:rtl/>
        </w:rPr>
        <w:t xml:space="preserve"> إن ربك يقرئك السلام</w:t>
      </w:r>
      <w:r w:rsidR="003925AB">
        <w:rPr>
          <w:rStyle w:val="libBold2Char"/>
          <w:rFonts w:hint="cs"/>
          <w:rtl/>
        </w:rPr>
        <w:t>،</w:t>
      </w:r>
      <w:r w:rsidRPr="00C452B6">
        <w:rPr>
          <w:rStyle w:val="libBold2Char"/>
          <w:rFonts w:hint="cs"/>
          <w:rtl/>
        </w:rPr>
        <w:t xml:space="preserve"> ويقول لك</w:t>
      </w:r>
      <w:r w:rsidR="003925AB">
        <w:rPr>
          <w:rStyle w:val="libBold2Char"/>
          <w:rFonts w:hint="cs"/>
          <w:rtl/>
        </w:rPr>
        <w:t>:</w:t>
      </w:r>
      <w:r w:rsidRPr="00C452B6">
        <w:rPr>
          <w:rStyle w:val="libBold2Char"/>
          <w:rFonts w:hint="cs"/>
          <w:rtl/>
        </w:rPr>
        <w:t xml:space="preserve"> لستُ أجمعهما لك</w:t>
      </w:r>
      <w:r w:rsidR="003925AB">
        <w:rPr>
          <w:rStyle w:val="libBold2Char"/>
          <w:rFonts w:hint="cs"/>
          <w:rtl/>
        </w:rPr>
        <w:t>،</w:t>
      </w:r>
      <w:r w:rsidRPr="00C452B6">
        <w:rPr>
          <w:rStyle w:val="libBold2Char"/>
          <w:rFonts w:hint="cs"/>
          <w:rtl/>
        </w:rPr>
        <w:t xml:space="preserve"> فافد أحدهما بصاحبه </w:t>
      </w:r>
      <w:r w:rsidR="00E51977">
        <w:rPr>
          <w:rStyle w:val="libBold2Char"/>
          <w:rFonts w:hint="cs"/>
          <w:rtl/>
        </w:rPr>
        <w:t>»</w:t>
      </w:r>
      <w:r w:rsidR="003925AB">
        <w:rPr>
          <w:rFonts w:hint="cs"/>
          <w:rtl/>
        </w:rPr>
        <w:t>.</w:t>
      </w:r>
    </w:p>
    <w:p w:rsidR="00C452B6" w:rsidRDefault="00C452B6" w:rsidP="00C452B6">
      <w:pPr>
        <w:pStyle w:val="libNormal"/>
        <w:rPr>
          <w:rtl/>
        </w:rPr>
      </w:pPr>
      <w:r w:rsidRPr="00C452B6">
        <w:rPr>
          <w:rFonts w:hint="cs"/>
          <w:rtl/>
        </w:rPr>
        <w:t xml:space="preserve">فنظر النبي </w:t>
      </w:r>
      <w:r w:rsidR="00AF682B" w:rsidRPr="00AF682B">
        <w:rPr>
          <w:rStyle w:val="libAlaemChar"/>
          <w:rFonts w:hint="cs"/>
          <w:rtl/>
        </w:rPr>
        <w:t>صلى‌الله‌عليه‌وآله</w:t>
      </w:r>
      <w:r w:rsidRPr="00C452B6">
        <w:rPr>
          <w:rFonts w:hint="cs"/>
          <w:rtl/>
        </w:rPr>
        <w:t xml:space="preserve"> إلى إبراهيم فبكى</w:t>
      </w:r>
      <w:r w:rsidR="003925AB">
        <w:rPr>
          <w:rFonts w:hint="cs"/>
          <w:rtl/>
        </w:rPr>
        <w:t>،</w:t>
      </w:r>
      <w:r w:rsidRPr="00C452B6">
        <w:rPr>
          <w:rFonts w:hint="cs"/>
          <w:rtl/>
        </w:rPr>
        <w:t xml:space="preserve"> ثم قال</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إنَّ إبراهيم متى مات لم يحزن عليه غيري</w:t>
      </w:r>
      <w:r w:rsidR="003925AB">
        <w:rPr>
          <w:rStyle w:val="libBold2Char"/>
          <w:rFonts w:hint="cs"/>
          <w:rtl/>
        </w:rPr>
        <w:t>،</w:t>
      </w:r>
      <w:r w:rsidRPr="00C452B6">
        <w:rPr>
          <w:rStyle w:val="libBold2Char"/>
          <w:rFonts w:hint="cs"/>
          <w:rtl/>
        </w:rPr>
        <w:t xml:space="preserve"> واُم الحسين فاطمةُ</w:t>
      </w:r>
      <w:r w:rsidR="00D8039C">
        <w:rPr>
          <w:rStyle w:val="libBold2Char"/>
          <w:rFonts w:hint="cs"/>
          <w:rtl/>
        </w:rPr>
        <w:t>،</w:t>
      </w:r>
      <w:r w:rsidRPr="00C452B6">
        <w:rPr>
          <w:rStyle w:val="libBold2Char"/>
          <w:rFonts w:hint="cs"/>
          <w:rtl/>
        </w:rPr>
        <w:t xml:space="preserve"> وأبوه علي ابن عمّي</w:t>
      </w:r>
      <w:r w:rsidR="00D8039C">
        <w:rPr>
          <w:rStyle w:val="libBold2Char"/>
          <w:rFonts w:hint="cs"/>
          <w:rtl/>
        </w:rPr>
        <w:t>،</w:t>
      </w:r>
      <w:r w:rsidRPr="00C452B6">
        <w:rPr>
          <w:rStyle w:val="libBold2Char"/>
          <w:rFonts w:hint="cs"/>
          <w:rtl/>
        </w:rPr>
        <w:t xml:space="preserve"> لحمي ودمي</w:t>
      </w:r>
      <w:r w:rsidR="003925AB">
        <w:rPr>
          <w:rStyle w:val="libBold2Char"/>
          <w:rFonts w:hint="cs"/>
          <w:rtl/>
        </w:rPr>
        <w:t>،</w:t>
      </w:r>
      <w:r w:rsidRPr="00C452B6">
        <w:rPr>
          <w:rStyle w:val="libBold2Char"/>
          <w:rFonts w:hint="cs"/>
          <w:rtl/>
        </w:rPr>
        <w:t xml:space="preserve"> ومتى مات حزنت ابنتي</w:t>
      </w:r>
      <w:r w:rsidR="003925AB">
        <w:rPr>
          <w:rStyle w:val="libBold2Char"/>
          <w:rFonts w:hint="cs"/>
          <w:rtl/>
        </w:rPr>
        <w:t>،</w:t>
      </w:r>
      <w:r w:rsidRPr="00C452B6">
        <w:rPr>
          <w:rStyle w:val="libBold2Char"/>
          <w:rFonts w:hint="cs"/>
          <w:rtl/>
        </w:rPr>
        <w:t xml:space="preserve"> وحزن ابن عمّي</w:t>
      </w:r>
      <w:r w:rsidR="003925AB">
        <w:rPr>
          <w:rStyle w:val="libBold2Char"/>
          <w:rFonts w:hint="cs"/>
          <w:rtl/>
        </w:rPr>
        <w:t>،</w:t>
      </w:r>
      <w:r w:rsidRPr="00C452B6">
        <w:rPr>
          <w:rStyle w:val="libBold2Char"/>
          <w:rFonts w:hint="cs"/>
          <w:rtl/>
        </w:rPr>
        <w:t xml:space="preserve"> وحزنت أنا عليه</w:t>
      </w:r>
      <w:r w:rsidR="003925AB">
        <w:rPr>
          <w:rStyle w:val="libBold2Char"/>
          <w:rFonts w:hint="cs"/>
          <w:rtl/>
        </w:rPr>
        <w:t>،</w:t>
      </w:r>
      <w:r w:rsidRPr="00C452B6">
        <w:rPr>
          <w:rStyle w:val="libBold2Char"/>
          <w:rFonts w:hint="cs"/>
          <w:rtl/>
        </w:rPr>
        <w:t xml:space="preserve"> وأنا اُوثر حزني على حزنهما</w:t>
      </w:r>
      <w:r w:rsidR="003925AB">
        <w:rPr>
          <w:rStyle w:val="libBold2Char"/>
          <w:rFonts w:hint="cs"/>
          <w:rtl/>
        </w:rPr>
        <w:t>.</w:t>
      </w:r>
      <w:r w:rsidRPr="00C452B6">
        <w:rPr>
          <w:rStyle w:val="libBold2Char"/>
          <w:rFonts w:hint="cs"/>
          <w:rtl/>
        </w:rPr>
        <w:t xml:space="preserve"> يا جبرئيل</w:t>
      </w:r>
      <w:r w:rsidR="00D8039C">
        <w:rPr>
          <w:rStyle w:val="libBold2Char"/>
          <w:rFonts w:hint="cs"/>
          <w:rtl/>
        </w:rPr>
        <w:t>،</w:t>
      </w:r>
      <w:r w:rsidRPr="00C452B6">
        <w:rPr>
          <w:rStyle w:val="libBold2Char"/>
          <w:rFonts w:hint="cs"/>
          <w:rtl/>
        </w:rPr>
        <w:t xml:space="preserve"> يُقبض إبراهيم</w:t>
      </w:r>
      <w:r w:rsidR="00D8039C">
        <w:rPr>
          <w:rStyle w:val="libBold2Char"/>
          <w:rFonts w:hint="cs"/>
          <w:rtl/>
        </w:rPr>
        <w:t>؛</w:t>
      </w:r>
      <w:r w:rsidRPr="00C452B6">
        <w:rPr>
          <w:rStyle w:val="libBold2Char"/>
          <w:rFonts w:hint="cs"/>
          <w:rtl/>
        </w:rPr>
        <w:t xml:space="preserve"> فديت الحسين بإبراهيم </w:t>
      </w:r>
      <w:r w:rsidR="00E51977">
        <w:rPr>
          <w:rStyle w:val="libBold2Char"/>
          <w:rFonts w:hint="cs"/>
          <w:rtl/>
        </w:rPr>
        <w:t>»</w:t>
      </w:r>
      <w:r w:rsidR="003925AB">
        <w:rPr>
          <w:rFonts w:hint="cs"/>
          <w:rtl/>
        </w:rPr>
        <w:t>.</w:t>
      </w:r>
    </w:p>
    <w:p w:rsidR="00C452B6" w:rsidRDefault="00C452B6" w:rsidP="00C452B6">
      <w:pPr>
        <w:pStyle w:val="libNormal"/>
        <w:rPr>
          <w:rtl/>
        </w:rPr>
      </w:pPr>
      <w:r w:rsidRPr="00C452B6">
        <w:rPr>
          <w:rFonts w:hint="cs"/>
          <w:rtl/>
        </w:rPr>
        <w:t>وقبض إبراهيم بعد ثلاث</w:t>
      </w:r>
      <w:r w:rsidR="003925AB">
        <w:rPr>
          <w:rFonts w:hint="cs"/>
          <w:rtl/>
        </w:rPr>
        <w:t>،</w:t>
      </w:r>
      <w:r w:rsidRPr="00C452B6">
        <w:rPr>
          <w:rFonts w:hint="cs"/>
          <w:rtl/>
        </w:rPr>
        <w:t xml:space="preserve"> فكان النبي </w:t>
      </w:r>
      <w:r w:rsidR="00AF682B" w:rsidRPr="00AF682B">
        <w:rPr>
          <w:rStyle w:val="libAlaemChar"/>
          <w:rFonts w:hint="cs"/>
          <w:rtl/>
        </w:rPr>
        <w:t>صلى‌الله‌عليه‌وآله</w:t>
      </w:r>
      <w:r w:rsidRPr="00C452B6">
        <w:rPr>
          <w:rFonts w:hint="cs"/>
          <w:rtl/>
        </w:rPr>
        <w:t xml:space="preserve"> إذا رأى الحسين مقبلاً قبّله</w:t>
      </w:r>
      <w:r w:rsidR="003925AB">
        <w:rPr>
          <w:rFonts w:hint="cs"/>
          <w:rtl/>
        </w:rPr>
        <w:t>،</w:t>
      </w:r>
      <w:r w:rsidRPr="00C452B6">
        <w:rPr>
          <w:rFonts w:hint="cs"/>
          <w:rtl/>
        </w:rPr>
        <w:t xml:space="preserve"> وضمه إلى صدره</w:t>
      </w:r>
      <w:r w:rsidR="003925AB">
        <w:rPr>
          <w:rFonts w:hint="cs"/>
          <w:rtl/>
        </w:rPr>
        <w:t>،</w:t>
      </w:r>
      <w:r w:rsidRPr="00C452B6">
        <w:rPr>
          <w:rFonts w:hint="cs"/>
          <w:rtl/>
        </w:rPr>
        <w:t xml:space="preserve"> ورشف ثناياه</w:t>
      </w:r>
      <w:r w:rsidR="003925AB">
        <w:rPr>
          <w:rFonts w:hint="cs"/>
          <w:rtl/>
        </w:rPr>
        <w:t>،</w:t>
      </w:r>
      <w:r w:rsidRPr="00C452B6">
        <w:rPr>
          <w:rFonts w:hint="cs"/>
          <w:rtl/>
        </w:rPr>
        <w:t xml:space="preserve"> وقال</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فديت مَن فديته بابني إبراهيم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sidRPr="00C452B6">
        <w:rPr>
          <w:rFonts w:hint="cs"/>
          <w:rtl/>
        </w:rPr>
        <w:t>2</w:t>
      </w:r>
      <w:r w:rsidR="00FA4F52">
        <w:rPr>
          <w:rFonts w:hint="cs"/>
          <w:rtl/>
        </w:rPr>
        <w:t xml:space="preserve"> - </w:t>
      </w:r>
      <w:r w:rsidRPr="00C452B6">
        <w:rPr>
          <w:rFonts w:hint="cs"/>
          <w:rtl/>
        </w:rPr>
        <w:t>عن سلمان الفارسي قال</w:t>
      </w:r>
      <w:r w:rsidR="003925AB">
        <w:rPr>
          <w:rFonts w:hint="cs"/>
          <w:rtl/>
        </w:rPr>
        <w:t>:</w:t>
      </w:r>
      <w:r w:rsidRPr="00C452B6">
        <w:rPr>
          <w:rFonts w:hint="cs"/>
          <w:rtl/>
        </w:rPr>
        <w:t xml:space="preserve"> دخلت على النبي </w:t>
      </w:r>
      <w:r w:rsidR="00AF682B" w:rsidRPr="00AF682B">
        <w:rPr>
          <w:rStyle w:val="libAlaemChar"/>
          <w:rFonts w:hint="cs"/>
          <w:rtl/>
        </w:rPr>
        <w:t>صلى‌الله‌عليه‌وآله</w:t>
      </w:r>
      <w:r w:rsidRPr="00C452B6">
        <w:rPr>
          <w:rFonts w:hint="cs"/>
          <w:rtl/>
        </w:rPr>
        <w:t xml:space="preserve"> فإذا الحسين بن علي على فخذه</w:t>
      </w:r>
      <w:r w:rsidR="003925AB">
        <w:rPr>
          <w:rFonts w:hint="cs"/>
          <w:rtl/>
        </w:rPr>
        <w:t>،</w:t>
      </w:r>
      <w:r w:rsidRPr="00C452B6">
        <w:rPr>
          <w:rFonts w:hint="cs"/>
          <w:rtl/>
        </w:rPr>
        <w:t xml:space="preserve"> وهو يلثم فاه</w:t>
      </w:r>
      <w:r w:rsidR="003925AB">
        <w:rPr>
          <w:rFonts w:hint="cs"/>
          <w:rtl/>
        </w:rPr>
        <w:t>،</w:t>
      </w:r>
      <w:r w:rsidRPr="00C452B6">
        <w:rPr>
          <w:rFonts w:hint="cs"/>
          <w:rtl/>
        </w:rPr>
        <w:t xml:space="preserve"> ويقول</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أنت سيد ابن</w:t>
      </w:r>
      <w:r w:rsidRPr="00C452B6">
        <w:rPr>
          <w:rFonts w:hint="cs"/>
          <w:rtl/>
        </w:rPr>
        <w:t xml:space="preserve"> </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حياة الإمام الحسين بن علي</w:t>
      </w:r>
      <w:r w:rsidR="00FA4F52">
        <w:rPr>
          <w:rFonts w:hint="cs"/>
          <w:rtl/>
        </w:rPr>
        <w:t xml:space="preserve"> - </w:t>
      </w:r>
      <w:r>
        <w:rPr>
          <w:rFonts w:hint="cs"/>
          <w:rtl/>
        </w:rPr>
        <w:t>باقر شريف القرشي 1 / 95</w:t>
      </w:r>
      <w:r w:rsidR="003925AB">
        <w:rPr>
          <w:rFonts w:hint="cs"/>
          <w:rtl/>
        </w:rPr>
        <w:t>،</w:t>
      </w:r>
      <w:r>
        <w:rPr>
          <w:rFonts w:hint="cs"/>
          <w:rtl/>
        </w:rPr>
        <w:t xml:space="preserve"> عن تاريخ بغداد 2 / 204</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sidRPr="00C452B6">
        <w:rPr>
          <w:rStyle w:val="libBold2Char"/>
          <w:rFonts w:hint="cs"/>
          <w:rtl/>
        </w:rPr>
        <w:lastRenderedPageBreak/>
        <w:t>سيد</w:t>
      </w:r>
      <w:r w:rsidR="003925AB">
        <w:rPr>
          <w:rStyle w:val="libBold2Char"/>
          <w:rFonts w:hint="cs"/>
          <w:rtl/>
        </w:rPr>
        <w:t>،</w:t>
      </w:r>
      <w:r w:rsidRPr="00C452B6">
        <w:rPr>
          <w:rStyle w:val="libBold2Char"/>
          <w:rFonts w:hint="cs"/>
          <w:rtl/>
        </w:rPr>
        <w:t xml:space="preserve"> أنت إمام ابن إمام أخو إمام</w:t>
      </w:r>
      <w:r w:rsidR="003925AB">
        <w:rPr>
          <w:rStyle w:val="libBold2Char"/>
          <w:rFonts w:hint="cs"/>
          <w:rtl/>
        </w:rPr>
        <w:t>،</w:t>
      </w:r>
      <w:r w:rsidRPr="00C452B6">
        <w:rPr>
          <w:rStyle w:val="libBold2Char"/>
          <w:rFonts w:hint="cs"/>
          <w:rtl/>
        </w:rPr>
        <w:t xml:space="preserve"> وأبو الأئمة</w:t>
      </w:r>
      <w:r w:rsidR="00D8039C">
        <w:rPr>
          <w:rStyle w:val="libBold2Char"/>
          <w:rFonts w:hint="cs"/>
          <w:rtl/>
        </w:rPr>
        <w:t>،</w:t>
      </w:r>
      <w:r w:rsidRPr="00C452B6">
        <w:rPr>
          <w:rStyle w:val="libBold2Char"/>
          <w:rFonts w:hint="cs"/>
          <w:rtl/>
        </w:rPr>
        <w:t xml:space="preserve"> وأنت حجة الله وابن حجته</w:t>
      </w:r>
      <w:r w:rsidR="003925AB">
        <w:rPr>
          <w:rStyle w:val="libBold2Char"/>
          <w:rFonts w:hint="cs"/>
          <w:rtl/>
        </w:rPr>
        <w:t>،</w:t>
      </w:r>
      <w:r w:rsidRPr="00C452B6">
        <w:rPr>
          <w:rStyle w:val="libBold2Char"/>
          <w:rFonts w:hint="cs"/>
          <w:rtl/>
        </w:rPr>
        <w:t xml:space="preserve"> وأبو حجج تسعة من صلبك</w:t>
      </w:r>
      <w:r w:rsidR="003925AB">
        <w:rPr>
          <w:rStyle w:val="libBold2Char"/>
          <w:rFonts w:hint="cs"/>
          <w:rtl/>
        </w:rPr>
        <w:t>،</w:t>
      </w:r>
      <w:r w:rsidRPr="00C452B6">
        <w:rPr>
          <w:rStyle w:val="libBold2Char"/>
          <w:rFonts w:hint="cs"/>
          <w:rtl/>
        </w:rPr>
        <w:t xml:space="preserve"> تاسعهم قائمهم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sidRPr="00C452B6">
        <w:rPr>
          <w:rFonts w:hint="cs"/>
          <w:rtl/>
        </w:rPr>
        <w:t>3</w:t>
      </w:r>
      <w:r w:rsidR="00FA4F52">
        <w:rPr>
          <w:rFonts w:hint="cs"/>
          <w:rtl/>
        </w:rPr>
        <w:t xml:space="preserve"> - </w:t>
      </w:r>
      <w:r w:rsidRPr="00C452B6">
        <w:rPr>
          <w:rFonts w:hint="cs"/>
          <w:rtl/>
        </w:rPr>
        <w:t>عن جابر بن عبد الله قال</w:t>
      </w:r>
      <w:r w:rsidR="003925AB">
        <w:rPr>
          <w:rFonts w:hint="cs"/>
          <w:rtl/>
        </w:rPr>
        <w:t>:</w:t>
      </w:r>
      <w:r w:rsidRPr="00C452B6">
        <w:rPr>
          <w:rFonts w:hint="cs"/>
          <w:rtl/>
        </w:rPr>
        <w:t xml:space="preserve"> مَن سره أن ينظر إلى رجل من أهل الجنة فلينظر إلى الحسين بن علي </w:t>
      </w:r>
      <w:r w:rsidR="00AF682B" w:rsidRPr="00AF682B">
        <w:rPr>
          <w:rStyle w:val="libAlaemChar"/>
          <w:rFonts w:hint="cs"/>
          <w:rtl/>
        </w:rPr>
        <w:t>عليه‌السلام</w:t>
      </w:r>
      <w:r w:rsidR="00D8039C">
        <w:rPr>
          <w:rFonts w:hint="cs"/>
          <w:rtl/>
        </w:rPr>
        <w:t>؛</w:t>
      </w:r>
      <w:r w:rsidRPr="00C452B6">
        <w:rPr>
          <w:rFonts w:hint="cs"/>
          <w:rtl/>
        </w:rPr>
        <w:t xml:space="preserve"> فأني سمعت رسول الله </w:t>
      </w:r>
      <w:r w:rsidR="00AF682B" w:rsidRPr="00AF682B">
        <w:rPr>
          <w:rStyle w:val="libAlaemChar"/>
          <w:rFonts w:hint="cs"/>
          <w:rtl/>
        </w:rPr>
        <w:t>صلى‌الله‌عليه‌وآله</w:t>
      </w:r>
      <w:r w:rsidRPr="00C452B6">
        <w:rPr>
          <w:rFonts w:hint="cs"/>
          <w:rtl/>
        </w:rPr>
        <w:t xml:space="preserve"> يقول</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مَن أحبَّ أن ينظر إلى سيد شباب أهل الجنة فلينظر إلى هذا </w:t>
      </w:r>
      <w:r w:rsidR="00E51977">
        <w:rPr>
          <w:rStyle w:val="libBold2Char"/>
          <w:rFonts w:hint="cs"/>
          <w:rtl/>
        </w:rPr>
        <w:t>»</w:t>
      </w:r>
      <w:r w:rsidRPr="00C452B6">
        <w:rPr>
          <w:rStyle w:val="libFootnotenumChar"/>
          <w:rFonts w:hint="cs"/>
          <w:rtl/>
        </w:rPr>
        <w:t>(2)</w:t>
      </w:r>
      <w:r w:rsidR="003925AB" w:rsidRPr="00D82B81">
        <w:rPr>
          <w:rFonts w:hint="cs"/>
          <w:rtl/>
        </w:rPr>
        <w:t>.</w:t>
      </w:r>
    </w:p>
    <w:p w:rsidR="00C452B6" w:rsidRDefault="00C452B6" w:rsidP="00C452B6">
      <w:pPr>
        <w:pStyle w:val="libNormal"/>
        <w:rPr>
          <w:rtl/>
        </w:rPr>
      </w:pPr>
      <w:r>
        <w:rPr>
          <w:rFonts w:hint="cs"/>
          <w:rtl/>
        </w:rPr>
        <w:t>4</w:t>
      </w:r>
      <w:r w:rsidR="00FA4F52">
        <w:rPr>
          <w:rFonts w:hint="cs"/>
          <w:rtl/>
        </w:rPr>
        <w:t xml:space="preserve"> - </w:t>
      </w:r>
      <w:r>
        <w:rPr>
          <w:rFonts w:hint="cs"/>
          <w:rtl/>
        </w:rPr>
        <w:t xml:space="preserve">عن يعلي (ابن مرة) العامري أنه خرج مع رسول الله </w:t>
      </w:r>
      <w:r w:rsidR="00AF682B" w:rsidRPr="00AF682B">
        <w:rPr>
          <w:rStyle w:val="libAlaemChar"/>
          <w:rFonts w:hint="cs"/>
          <w:rtl/>
        </w:rPr>
        <w:t>صلى‌الله‌عليه‌وآله</w:t>
      </w:r>
      <w:r>
        <w:rPr>
          <w:rFonts w:hint="cs"/>
          <w:rtl/>
        </w:rPr>
        <w:t xml:space="preserve"> إلى طعام دعوا له</w:t>
      </w:r>
      <w:r w:rsidR="003925AB">
        <w:rPr>
          <w:rFonts w:hint="cs"/>
          <w:rtl/>
        </w:rPr>
        <w:t>،</w:t>
      </w:r>
      <w:r>
        <w:rPr>
          <w:rFonts w:hint="cs"/>
          <w:rtl/>
        </w:rPr>
        <w:t xml:space="preserve"> قال</w:t>
      </w:r>
      <w:r w:rsidR="003925AB">
        <w:rPr>
          <w:rFonts w:hint="cs"/>
          <w:rtl/>
        </w:rPr>
        <w:t>:</w:t>
      </w:r>
      <w:r>
        <w:rPr>
          <w:rFonts w:hint="cs"/>
          <w:rtl/>
        </w:rPr>
        <w:t xml:space="preserve"> فاستمثل رسول الله </w:t>
      </w:r>
      <w:r w:rsidR="00AF682B" w:rsidRPr="00AF682B">
        <w:rPr>
          <w:rStyle w:val="libAlaemChar"/>
          <w:rFonts w:hint="cs"/>
          <w:rtl/>
        </w:rPr>
        <w:t>صلى‌الله‌عليه‌وآله</w:t>
      </w:r>
      <w:r>
        <w:rPr>
          <w:rFonts w:hint="cs"/>
          <w:rtl/>
        </w:rPr>
        <w:t xml:space="preserve"> أمام القوم</w:t>
      </w:r>
      <w:r w:rsidR="00D8039C">
        <w:rPr>
          <w:rFonts w:hint="cs"/>
          <w:rtl/>
        </w:rPr>
        <w:t>،</w:t>
      </w:r>
      <w:r>
        <w:rPr>
          <w:rFonts w:hint="cs"/>
          <w:rtl/>
        </w:rPr>
        <w:t xml:space="preserve"> وحسين مع غلمان يلعب</w:t>
      </w:r>
      <w:r w:rsidR="003925AB">
        <w:rPr>
          <w:rFonts w:hint="cs"/>
          <w:rtl/>
        </w:rPr>
        <w:t>،</w:t>
      </w:r>
      <w:r>
        <w:rPr>
          <w:rFonts w:hint="cs"/>
          <w:rtl/>
        </w:rPr>
        <w:t xml:space="preserve"> فأراد رسول الله </w:t>
      </w:r>
      <w:r w:rsidR="00AF682B" w:rsidRPr="00AF682B">
        <w:rPr>
          <w:rStyle w:val="libAlaemChar"/>
          <w:rFonts w:hint="cs"/>
          <w:rtl/>
        </w:rPr>
        <w:t>صلى‌الله‌عليه‌وآله</w:t>
      </w:r>
      <w:r>
        <w:rPr>
          <w:rFonts w:hint="cs"/>
          <w:rtl/>
        </w:rPr>
        <w:t xml:space="preserve"> أن يأخذه فطفق الصبي يفر ها هنا مرة وها هنا مرة</w:t>
      </w:r>
      <w:r w:rsidR="003925AB">
        <w:rPr>
          <w:rFonts w:hint="cs"/>
          <w:rtl/>
        </w:rPr>
        <w:t>،</w:t>
      </w:r>
      <w:r>
        <w:rPr>
          <w:rFonts w:hint="cs"/>
          <w:rtl/>
        </w:rPr>
        <w:t xml:space="preserve"> فجعل النبي </w:t>
      </w:r>
      <w:r w:rsidR="00AF682B" w:rsidRPr="00AF682B">
        <w:rPr>
          <w:rStyle w:val="libAlaemChar"/>
          <w:rFonts w:hint="cs"/>
          <w:rtl/>
        </w:rPr>
        <w:t>صلى‌الله‌عليه‌وآله</w:t>
      </w:r>
      <w:r>
        <w:rPr>
          <w:rFonts w:hint="cs"/>
          <w:rtl/>
        </w:rPr>
        <w:t xml:space="preserve"> يضاحكه حتّى أخذه</w:t>
      </w:r>
      <w:r w:rsidR="003925AB">
        <w:rPr>
          <w:rFonts w:hint="cs"/>
          <w:rtl/>
        </w:rPr>
        <w:t>.</w:t>
      </w:r>
      <w:r>
        <w:rPr>
          <w:rFonts w:hint="cs"/>
          <w:rtl/>
        </w:rPr>
        <w:t xml:space="preserve"> </w:t>
      </w:r>
    </w:p>
    <w:p w:rsidR="00C452B6" w:rsidRDefault="00C452B6" w:rsidP="00C452B6">
      <w:pPr>
        <w:pStyle w:val="libNormal"/>
        <w:rPr>
          <w:rtl/>
        </w:rPr>
      </w:pPr>
      <w:r w:rsidRPr="00C452B6">
        <w:rPr>
          <w:rFonts w:hint="cs"/>
          <w:rtl/>
        </w:rPr>
        <w:t>قال</w:t>
      </w:r>
      <w:r w:rsidR="003925AB">
        <w:rPr>
          <w:rFonts w:hint="cs"/>
          <w:rtl/>
        </w:rPr>
        <w:t>:</w:t>
      </w:r>
      <w:r w:rsidRPr="00C452B6">
        <w:rPr>
          <w:rFonts w:hint="cs"/>
          <w:rtl/>
        </w:rPr>
        <w:t xml:space="preserve"> فوضع النبي </w:t>
      </w:r>
      <w:r w:rsidR="00AF682B" w:rsidRPr="00AF682B">
        <w:rPr>
          <w:rStyle w:val="libAlaemChar"/>
          <w:rFonts w:hint="cs"/>
          <w:rtl/>
        </w:rPr>
        <w:t>صلى‌الله‌عليه‌وآله</w:t>
      </w:r>
      <w:r w:rsidRPr="00C452B6">
        <w:rPr>
          <w:rFonts w:hint="cs"/>
          <w:rtl/>
        </w:rPr>
        <w:t xml:space="preserve"> إحدى يديه تحت قفاه والاُخرى تحت ذقنه ووضع فاه على فيه فقبّله</w:t>
      </w:r>
      <w:r w:rsidR="003925AB">
        <w:rPr>
          <w:rFonts w:hint="cs"/>
          <w:rtl/>
        </w:rPr>
        <w:t>،</w:t>
      </w:r>
      <w:r w:rsidRPr="00C452B6">
        <w:rPr>
          <w:rFonts w:hint="cs"/>
          <w:rtl/>
        </w:rPr>
        <w:t xml:space="preserve"> وقال</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حسينٌ منّي وأنا من حسين</w:t>
      </w:r>
      <w:r w:rsidR="003925AB">
        <w:rPr>
          <w:rStyle w:val="libBold2Char"/>
          <w:rFonts w:hint="cs"/>
          <w:rtl/>
        </w:rPr>
        <w:t>،</w:t>
      </w:r>
      <w:r w:rsidRPr="00C452B6">
        <w:rPr>
          <w:rStyle w:val="libBold2Char"/>
          <w:rFonts w:hint="cs"/>
          <w:rtl/>
        </w:rPr>
        <w:t xml:space="preserve"> أحب الله من أحب حسيناً</w:t>
      </w:r>
      <w:r w:rsidR="003925AB">
        <w:rPr>
          <w:rStyle w:val="libBold2Char"/>
          <w:rFonts w:hint="cs"/>
          <w:rtl/>
        </w:rPr>
        <w:t>،</w:t>
      </w:r>
      <w:r w:rsidRPr="00C452B6">
        <w:rPr>
          <w:rStyle w:val="libBold2Char"/>
          <w:rFonts w:hint="cs"/>
          <w:rtl/>
        </w:rPr>
        <w:t xml:space="preserve"> حسين سبط من الأسباط </w:t>
      </w:r>
      <w:r w:rsidR="00E51977">
        <w:rPr>
          <w:rStyle w:val="libBold2Char"/>
          <w:rFonts w:hint="cs"/>
          <w:rtl/>
        </w:rPr>
        <w:t>»</w:t>
      </w:r>
      <w:r w:rsidRPr="00C452B6">
        <w:rPr>
          <w:rStyle w:val="libFootnotenumChar"/>
          <w:rFonts w:hint="cs"/>
          <w:rtl/>
        </w:rPr>
        <w:t>(3)</w:t>
      </w:r>
      <w:r w:rsidR="003925AB" w:rsidRPr="00D82B81">
        <w:rPr>
          <w:rFonts w:hint="cs"/>
          <w:rtl/>
        </w:rPr>
        <w:t>.</w:t>
      </w:r>
    </w:p>
    <w:p w:rsidR="00C452B6" w:rsidRDefault="00C452B6" w:rsidP="00C452B6">
      <w:pPr>
        <w:pStyle w:val="libNormal"/>
        <w:rPr>
          <w:rtl/>
        </w:rPr>
      </w:pPr>
      <w:r w:rsidRPr="00C452B6">
        <w:rPr>
          <w:rFonts w:hint="cs"/>
          <w:rtl/>
        </w:rPr>
        <w:t>5</w:t>
      </w:r>
      <w:r w:rsidR="00FA4F52">
        <w:rPr>
          <w:rFonts w:hint="cs"/>
          <w:rtl/>
        </w:rPr>
        <w:t xml:space="preserve"> - </w:t>
      </w:r>
      <w:r w:rsidRPr="00C452B6">
        <w:rPr>
          <w:rFonts w:hint="cs"/>
          <w:rtl/>
        </w:rPr>
        <w:t xml:space="preserve">عن حذيفة أن النبي </w:t>
      </w:r>
      <w:r w:rsidR="00AF682B" w:rsidRPr="00AF682B">
        <w:rPr>
          <w:rStyle w:val="libAlaemChar"/>
          <w:rFonts w:hint="cs"/>
          <w:rtl/>
        </w:rPr>
        <w:t>صلى‌الله‌عليه‌وآله</w:t>
      </w:r>
      <w:r w:rsidRPr="00C452B6">
        <w:rPr>
          <w:rFonts w:hint="cs"/>
          <w:rtl/>
        </w:rPr>
        <w:t xml:space="preserve"> قال</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لو لم يبقَ من الدنيا إلاّ يوم واحد لطوّل الله ذلك اليوم حتّى يبعث رجلاً من ولدي</w:t>
      </w:r>
      <w:r w:rsidR="003925AB">
        <w:rPr>
          <w:rStyle w:val="libBold2Char"/>
          <w:rFonts w:hint="cs"/>
          <w:rtl/>
        </w:rPr>
        <w:t>،</w:t>
      </w:r>
      <w:r w:rsidRPr="00C452B6">
        <w:rPr>
          <w:rStyle w:val="libBold2Char"/>
          <w:rFonts w:hint="cs"/>
          <w:rtl/>
        </w:rPr>
        <w:t xml:space="preserve"> اسمه كاسمي </w:t>
      </w:r>
      <w:r w:rsidR="00E51977">
        <w:rPr>
          <w:rStyle w:val="libBold2Char"/>
          <w:rFonts w:hint="cs"/>
          <w:rtl/>
        </w:rPr>
        <w:t>»</w:t>
      </w:r>
      <w:r w:rsidR="003925AB">
        <w:rPr>
          <w:rFonts w:hint="cs"/>
          <w:rtl/>
        </w:rPr>
        <w:t>.</w:t>
      </w:r>
      <w:r w:rsidRPr="00C452B6">
        <w:rPr>
          <w:rFonts w:hint="cs"/>
          <w:rtl/>
        </w:rPr>
        <w:t xml:space="preserve"> </w:t>
      </w:r>
    </w:p>
    <w:p w:rsidR="00C452B6" w:rsidRDefault="00C452B6" w:rsidP="00C452B6">
      <w:pPr>
        <w:pStyle w:val="libNormal"/>
        <w:rPr>
          <w:rtl/>
        </w:rPr>
      </w:pPr>
      <w:r>
        <w:rPr>
          <w:rFonts w:hint="cs"/>
          <w:rtl/>
        </w:rPr>
        <w:t>فقال سلمان</w:t>
      </w:r>
      <w:r w:rsidR="003925AB">
        <w:rPr>
          <w:rFonts w:hint="cs"/>
          <w:rtl/>
        </w:rPr>
        <w:t>:</w:t>
      </w:r>
      <w:r>
        <w:rPr>
          <w:rFonts w:hint="cs"/>
          <w:rtl/>
        </w:rPr>
        <w:t xml:space="preserve"> من أي ولدك يا رسول الله</w:t>
      </w:r>
      <w:r w:rsidR="003925AB">
        <w:rPr>
          <w:rFonts w:hint="cs"/>
          <w:rtl/>
        </w:rPr>
        <w:t>؟</w:t>
      </w:r>
      <w:r>
        <w:rPr>
          <w:rFonts w:hint="cs"/>
          <w:rtl/>
        </w:rPr>
        <w:t xml:space="preserve"> </w:t>
      </w:r>
    </w:p>
    <w:p w:rsidR="00C452B6" w:rsidRDefault="00C452B6" w:rsidP="00C452B6">
      <w:pPr>
        <w:pStyle w:val="libNormal"/>
        <w:rPr>
          <w:rtl/>
        </w:rPr>
      </w:pPr>
      <w:r w:rsidRPr="00C452B6">
        <w:rPr>
          <w:rFonts w:hint="cs"/>
          <w:rtl/>
        </w:rPr>
        <w:t>قال</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من ولدي هذا </w:t>
      </w:r>
      <w:r w:rsidR="00E51977">
        <w:rPr>
          <w:rStyle w:val="libBold2Char"/>
          <w:rFonts w:hint="cs"/>
          <w:rtl/>
        </w:rPr>
        <w:t>»</w:t>
      </w:r>
      <w:r w:rsidR="003925AB">
        <w:rPr>
          <w:rFonts w:hint="cs"/>
          <w:rtl/>
        </w:rPr>
        <w:t>.</w:t>
      </w:r>
      <w:r w:rsidRPr="00C452B6">
        <w:rPr>
          <w:rFonts w:hint="cs"/>
          <w:rtl/>
        </w:rPr>
        <w:t xml:space="preserve"> وضرب بيده على الحسين</w:t>
      </w:r>
      <w:r w:rsidR="00D82B81">
        <w:rPr>
          <w:rFonts w:hint="cs"/>
          <w:rtl/>
        </w:rPr>
        <w:t xml:space="preserve"> </w:t>
      </w:r>
      <w:r w:rsidRPr="00C452B6">
        <w:rPr>
          <w:rStyle w:val="libFootnotenumChar"/>
          <w:rFonts w:hint="cs"/>
          <w:rtl/>
        </w:rPr>
        <w:t>(4)</w:t>
      </w:r>
      <w:r w:rsidR="003925AB" w:rsidRPr="00D82B81">
        <w:rPr>
          <w:rFonts w:hint="cs"/>
          <w:rtl/>
        </w:rPr>
        <w:t>.</w:t>
      </w:r>
    </w:p>
    <w:p w:rsidR="00C452B6" w:rsidRDefault="002D73CC" w:rsidP="002D73CC">
      <w:pPr>
        <w:pStyle w:val="libLine"/>
        <w:rPr>
          <w:rtl/>
        </w:rPr>
      </w:pPr>
      <w:r>
        <w:rPr>
          <w:rFonts w:hint="cs"/>
          <w:rtl/>
        </w:rPr>
        <w:t>____________________</w:t>
      </w:r>
    </w:p>
    <w:p w:rsidR="002D73CC" w:rsidRDefault="00C452B6" w:rsidP="00C452B6">
      <w:pPr>
        <w:pStyle w:val="libFootnote0"/>
        <w:rPr>
          <w:rtl/>
        </w:rPr>
      </w:pPr>
      <w:r>
        <w:rPr>
          <w:rFonts w:hint="cs"/>
          <w:rtl/>
        </w:rPr>
        <w:t>(1) حياة الإمام الحسين بن علي</w:t>
      </w:r>
      <w:r w:rsidR="00FA4F52">
        <w:rPr>
          <w:rFonts w:hint="cs"/>
          <w:rtl/>
        </w:rPr>
        <w:t xml:space="preserve"> - </w:t>
      </w:r>
      <w:r>
        <w:rPr>
          <w:rFonts w:hint="cs"/>
          <w:rtl/>
        </w:rPr>
        <w:t>باقر شريف القرشي 1 / 95</w:t>
      </w:r>
      <w:r w:rsidR="003925AB">
        <w:rPr>
          <w:rFonts w:hint="cs"/>
          <w:rtl/>
        </w:rPr>
        <w:t>،</w:t>
      </w:r>
      <w:r>
        <w:rPr>
          <w:rFonts w:hint="cs"/>
          <w:rtl/>
        </w:rPr>
        <w:t xml:space="preserve"> عن المراجعات / 228</w:t>
      </w:r>
      <w:r w:rsidR="003925AB">
        <w:rPr>
          <w:rFonts w:hint="cs"/>
          <w:rtl/>
        </w:rPr>
        <w:t>.</w:t>
      </w:r>
    </w:p>
    <w:p w:rsidR="002D73CC" w:rsidRDefault="00C452B6" w:rsidP="00C452B6">
      <w:pPr>
        <w:pStyle w:val="libFootnote0"/>
        <w:rPr>
          <w:rtl/>
        </w:rPr>
      </w:pPr>
      <w:r>
        <w:rPr>
          <w:rFonts w:hint="cs"/>
          <w:rtl/>
        </w:rPr>
        <w:t>(2) ذخائر العقبى</w:t>
      </w:r>
      <w:r w:rsidR="00FA4F52">
        <w:rPr>
          <w:rFonts w:hint="cs"/>
          <w:rtl/>
        </w:rPr>
        <w:t xml:space="preserve"> - </w:t>
      </w:r>
      <w:r>
        <w:rPr>
          <w:rFonts w:hint="cs"/>
          <w:rtl/>
        </w:rPr>
        <w:t>محب الدين الطبري / 129</w:t>
      </w:r>
      <w:r w:rsidR="00FA4F52">
        <w:rPr>
          <w:rFonts w:hint="cs"/>
          <w:rtl/>
        </w:rPr>
        <w:t xml:space="preserve"> - </w:t>
      </w:r>
      <w:r>
        <w:rPr>
          <w:rFonts w:hint="cs"/>
          <w:rtl/>
        </w:rPr>
        <w:t>130</w:t>
      </w:r>
      <w:r w:rsidR="003925AB">
        <w:rPr>
          <w:rFonts w:hint="cs"/>
          <w:rtl/>
        </w:rPr>
        <w:t>.</w:t>
      </w:r>
    </w:p>
    <w:p w:rsidR="002D73CC" w:rsidRDefault="00C452B6" w:rsidP="00C452B6">
      <w:pPr>
        <w:pStyle w:val="libFootnote0"/>
        <w:rPr>
          <w:rtl/>
        </w:rPr>
      </w:pPr>
      <w:r>
        <w:rPr>
          <w:rFonts w:hint="cs"/>
          <w:rtl/>
        </w:rPr>
        <w:t>(3) فرائد السمطين</w:t>
      </w:r>
      <w:r w:rsidR="00FA4F52">
        <w:rPr>
          <w:rFonts w:hint="cs"/>
          <w:rtl/>
        </w:rPr>
        <w:t xml:space="preserve"> - </w:t>
      </w:r>
      <w:r>
        <w:rPr>
          <w:rFonts w:hint="cs"/>
          <w:rtl/>
        </w:rPr>
        <w:t>للجويني 2 / 131</w:t>
      </w:r>
      <w:r w:rsidR="003925AB">
        <w:rPr>
          <w:rFonts w:hint="cs"/>
          <w:rtl/>
        </w:rPr>
        <w:t>.</w:t>
      </w:r>
    </w:p>
    <w:p w:rsidR="00C452B6" w:rsidRDefault="00C452B6" w:rsidP="00C452B6">
      <w:pPr>
        <w:pStyle w:val="libFootnote0"/>
        <w:rPr>
          <w:rtl/>
        </w:rPr>
      </w:pPr>
      <w:r>
        <w:rPr>
          <w:rFonts w:hint="cs"/>
          <w:rtl/>
        </w:rPr>
        <w:t>(4) ذخائر العقبى</w:t>
      </w:r>
      <w:r w:rsidR="00FA4F52">
        <w:rPr>
          <w:rFonts w:hint="cs"/>
          <w:rtl/>
        </w:rPr>
        <w:t xml:space="preserve"> - </w:t>
      </w:r>
      <w:r>
        <w:rPr>
          <w:rFonts w:hint="cs"/>
          <w:rtl/>
        </w:rPr>
        <w:t>محب الدين الطبري / 136</w:t>
      </w:r>
      <w:r w:rsidR="00FA4F52">
        <w:rPr>
          <w:rFonts w:hint="cs"/>
          <w:rtl/>
        </w:rPr>
        <w:t xml:space="preserve"> - </w:t>
      </w:r>
      <w:r>
        <w:rPr>
          <w:rFonts w:hint="cs"/>
          <w:rtl/>
        </w:rPr>
        <w:t>137</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pPr>
      <w:r>
        <w:rPr>
          <w:rFonts w:hint="cs"/>
          <w:rtl/>
        </w:rPr>
        <w:lastRenderedPageBreak/>
        <w:br w:type="page"/>
      </w:r>
    </w:p>
    <w:p w:rsidR="00C452B6" w:rsidRDefault="00C452B6" w:rsidP="003328E5">
      <w:pPr>
        <w:pStyle w:val="Heading1Center"/>
        <w:rPr>
          <w:rtl/>
        </w:rPr>
      </w:pPr>
      <w:bookmarkStart w:id="4" w:name="_Toc378408624"/>
      <w:r>
        <w:rPr>
          <w:rFonts w:hint="cs"/>
          <w:rtl/>
        </w:rPr>
        <w:lastRenderedPageBreak/>
        <w:t>الفصل الأوّل</w:t>
      </w:r>
      <w:bookmarkEnd w:id="4"/>
      <w:r>
        <w:rPr>
          <w:rFonts w:hint="cs"/>
          <w:rtl/>
        </w:rPr>
        <w:t xml:space="preserve"> </w:t>
      </w:r>
      <w:bookmarkStart w:id="5" w:name="الفصل_الأوّل"/>
      <w:bookmarkEnd w:id="5"/>
    </w:p>
    <w:p w:rsidR="00C452B6" w:rsidRDefault="00C452B6" w:rsidP="003328E5">
      <w:pPr>
        <w:pStyle w:val="Heading1Center"/>
        <w:rPr>
          <w:rtl/>
        </w:rPr>
      </w:pPr>
      <w:bookmarkStart w:id="6" w:name="_Toc378408625"/>
      <w:r>
        <w:rPr>
          <w:rFonts w:hint="cs"/>
          <w:rtl/>
        </w:rPr>
        <w:t xml:space="preserve">على خطى الإمام الحسين </w:t>
      </w:r>
      <w:r w:rsidR="00AF682B" w:rsidRPr="0041416C">
        <w:rPr>
          <w:rStyle w:val="libAlaemHeading2Char"/>
          <w:rFonts w:hint="cs"/>
          <w:rtl/>
        </w:rPr>
        <w:t>عليه‌السلام</w:t>
      </w:r>
      <w:bookmarkEnd w:id="6"/>
    </w:p>
    <w:p w:rsidR="00C452B6" w:rsidRDefault="00C452B6" w:rsidP="00C452B6">
      <w:pPr>
        <w:pStyle w:val="libNormal"/>
      </w:pPr>
      <w:r>
        <w:rPr>
          <w:rFonts w:hint="cs"/>
          <w:rtl/>
        </w:rPr>
        <w:br w:type="page"/>
      </w:r>
    </w:p>
    <w:p w:rsidR="00C452B6" w:rsidRDefault="00C452B6" w:rsidP="00C452B6">
      <w:pPr>
        <w:pStyle w:val="libNormal"/>
      </w:pPr>
      <w:r>
        <w:rPr>
          <w:rFonts w:hint="cs"/>
          <w:rtl/>
        </w:rPr>
        <w:lastRenderedPageBreak/>
        <w:br w:type="page"/>
      </w:r>
    </w:p>
    <w:p w:rsidR="00C452B6" w:rsidRDefault="00C452B6" w:rsidP="00C452B6">
      <w:pPr>
        <w:pStyle w:val="Heading2"/>
        <w:rPr>
          <w:rtl/>
        </w:rPr>
      </w:pPr>
      <w:bookmarkStart w:id="7" w:name="_Toc378408626"/>
      <w:r w:rsidRPr="003328E5">
        <w:rPr>
          <w:rFonts w:hint="cs"/>
          <w:rtl/>
        </w:rPr>
        <w:lastRenderedPageBreak/>
        <w:t xml:space="preserve">الإمام الحسين </w:t>
      </w:r>
      <w:r w:rsidR="00AF682B" w:rsidRPr="0041416C">
        <w:rPr>
          <w:rStyle w:val="libAlaemHeading2Char"/>
          <w:rFonts w:hint="cs"/>
          <w:rtl/>
        </w:rPr>
        <w:t>عليه‌السلام</w:t>
      </w:r>
      <w:r w:rsidRPr="003328E5">
        <w:rPr>
          <w:rFonts w:hint="cs"/>
          <w:rtl/>
        </w:rPr>
        <w:t xml:space="preserve"> منار التوحيد</w:t>
      </w:r>
      <w:bookmarkEnd w:id="7"/>
    </w:p>
    <w:p w:rsidR="00C452B6" w:rsidRDefault="00C452B6" w:rsidP="00C452B6">
      <w:pPr>
        <w:pStyle w:val="libNormal"/>
        <w:rPr>
          <w:rtl/>
        </w:rPr>
      </w:pPr>
      <w:r>
        <w:rPr>
          <w:rFonts w:hint="cs"/>
          <w:rtl/>
        </w:rPr>
        <w:t>هذه رايات الحزن ترفرف على ربوع بلاد الولاء</w:t>
      </w:r>
      <w:r w:rsidR="003925AB">
        <w:rPr>
          <w:rFonts w:hint="cs"/>
          <w:rtl/>
        </w:rPr>
        <w:t>،</w:t>
      </w:r>
      <w:r>
        <w:rPr>
          <w:rFonts w:hint="cs"/>
          <w:rtl/>
        </w:rPr>
        <w:t xml:space="preserve"> وأناشيد الثورة الحسينيّة المباركة تلهب مشاعر الحب عند المخلصين لأهل بيت النبوة </w:t>
      </w:r>
      <w:r w:rsidR="00AF682B" w:rsidRPr="00AF682B">
        <w:rPr>
          <w:rStyle w:val="libAlaemChar"/>
          <w:rFonts w:hint="cs"/>
          <w:rtl/>
        </w:rPr>
        <w:t>عليهم‌السلام</w:t>
      </w:r>
      <w:r w:rsidR="00D8039C">
        <w:rPr>
          <w:rFonts w:hint="cs"/>
          <w:rtl/>
        </w:rPr>
        <w:t xml:space="preserve"> ...</w:t>
      </w:r>
    </w:p>
    <w:p w:rsidR="00C452B6" w:rsidRDefault="00C452B6" w:rsidP="00C452B6">
      <w:pPr>
        <w:pStyle w:val="libNormal"/>
        <w:rPr>
          <w:rtl/>
        </w:rPr>
      </w:pPr>
      <w:r>
        <w:rPr>
          <w:rFonts w:hint="cs"/>
          <w:rtl/>
        </w:rPr>
        <w:t>بالرغم من مرور أربعة عشر قرناً ويزيد على نهضة السبط الشهيد فإنّ هناك المزيد من الحقائق التي لا بدّ أن نستوحيها منها</w:t>
      </w:r>
      <w:r w:rsidR="003925AB">
        <w:rPr>
          <w:rFonts w:hint="cs"/>
          <w:rtl/>
        </w:rPr>
        <w:t>،</w:t>
      </w:r>
      <w:r>
        <w:rPr>
          <w:rFonts w:hint="cs"/>
          <w:rtl/>
        </w:rPr>
        <w:t xml:space="preserve"> والبصائر التالية لمحة من تلك الحقائق</w:t>
      </w:r>
      <w:r w:rsidR="003925AB">
        <w:rPr>
          <w:rFonts w:hint="cs"/>
          <w:rtl/>
        </w:rPr>
        <w:t>:</w:t>
      </w:r>
    </w:p>
    <w:p w:rsidR="00C452B6" w:rsidRDefault="00C452B6" w:rsidP="00C452B6">
      <w:pPr>
        <w:pStyle w:val="libNormal"/>
        <w:rPr>
          <w:rtl/>
        </w:rPr>
      </w:pPr>
      <w:bookmarkStart w:id="8" w:name="_Toc378408627"/>
      <w:r w:rsidRPr="003328E5">
        <w:rPr>
          <w:rStyle w:val="Heading2Char"/>
          <w:rFonts w:hint="cs"/>
          <w:rtl/>
        </w:rPr>
        <w:t>1</w:t>
      </w:r>
      <w:r w:rsidR="00FA4F52" w:rsidRPr="003328E5">
        <w:rPr>
          <w:rStyle w:val="Heading2Char"/>
          <w:rFonts w:hint="cs"/>
          <w:rtl/>
        </w:rPr>
        <w:t xml:space="preserve"> - </w:t>
      </w:r>
      <w:r w:rsidRPr="003328E5">
        <w:rPr>
          <w:rStyle w:val="Heading2Char"/>
          <w:rFonts w:hint="cs"/>
          <w:rtl/>
        </w:rPr>
        <w:t>الإمام الحسين</w:t>
      </w:r>
      <w:bookmarkEnd w:id="8"/>
      <w:r w:rsidRPr="003328E5">
        <w:rPr>
          <w:rStyle w:val="Heading2Char"/>
          <w:rFonts w:hint="cs"/>
          <w:rtl/>
        </w:rPr>
        <w:t xml:space="preserve"> </w:t>
      </w:r>
      <w:r w:rsidR="00AF682B" w:rsidRPr="00AF682B">
        <w:rPr>
          <w:rStyle w:val="libAlaemChar"/>
          <w:rFonts w:hint="cs"/>
          <w:rtl/>
        </w:rPr>
        <w:t>عليه‌السلام</w:t>
      </w:r>
      <w:r w:rsidRPr="003328E5">
        <w:rPr>
          <w:rStyle w:val="Heading2Char"/>
          <w:rFonts w:hint="cs"/>
          <w:rtl/>
        </w:rPr>
        <w:t xml:space="preserve"> معلّم الحنفيّة</w:t>
      </w:r>
    </w:p>
    <w:p w:rsidR="00C452B6" w:rsidRDefault="00C452B6" w:rsidP="00C452B6">
      <w:pPr>
        <w:pStyle w:val="libNormal"/>
        <w:rPr>
          <w:rtl/>
        </w:rPr>
      </w:pPr>
      <w:r w:rsidRPr="00C452B6">
        <w:rPr>
          <w:rFonts w:hint="cs"/>
          <w:rtl/>
        </w:rPr>
        <w:t>أوتدري لماذا منع بنو اُميّة</w:t>
      </w:r>
      <w:r w:rsidR="00FA4F52">
        <w:rPr>
          <w:rFonts w:hint="cs"/>
          <w:rtl/>
        </w:rPr>
        <w:t xml:space="preserve"> - </w:t>
      </w:r>
      <w:r w:rsidRPr="00C452B6">
        <w:rPr>
          <w:rFonts w:hint="cs"/>
          <w:rtl/>
        </w:rPr>
        <w:t>شأنهم شأن كل الجبابرة عبر التاريخ</w:t>
      </w:r>
      <w:r w:rsidR="00FA4F52">
        <w:rPr>
          <w:rFonts w:hint="cs"/>
          <w:rtl/>
        </w:rPr>
        <w:t xml:space="preserve"> - </w:t>
      </w:r>
      <w:r w:rsidRPr="00C452B6">
        <w:rPr>
          <w:rFonts w:hint="cs"/>
          <w:rtl/>
        </w:rPr>
        <w:t>من أن يتعلّم الناس أبعاد حقيقة الشرك</w:t>
      </w:r>
      <w:r w:rsidR="003925AB">
        <w:rPr>
          <w:rFonts w:hint="cs"/>
          <w:rtl/>
        </w:rPr>
        <w:t>،</w:t>
      </w:r>
      <w:r w:rsidRPr="00C452B6">
        <w:rPr>
          <w:rFonts w:hint="cs"/>
          <w:rtl/>
        </w:rPr>
        <w:t xml:space="preserve"> ومسؤولية الإنسان أمام الانحراف والفساد</w:t>
      </w:r>
      <w:r w:rsidR="00D8039C">
        <w:rPr>
          <w:rFonts w:hint="cs"/>
          <w:rtl/>
        </w:rPr>
        <w:t>،</w:t>
      </w:r>
      <w:r w:rsidRPr="00C452B6">
        <w:rPr>
          <w:rFonts w:hint="cs"/>
          <w:rtl/>
        </w:rPr>
        <w:t xml:space="preserve"> أو الكفر والضلالة كما في الرواية عن الإمام الصادق </w:t>
      </w:r>
      <w:r w:rsidR="00AF682B" w:rsidRPr="00AF682B">
        <w:rPr>
          <w:rStyle w:val="libAlaemChar"/>
          <w:rFonts w:hint="cs"/>
          <w:rtl/>
        </w:rPr>
        <w:t>عليه‌السلام</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إنَّ بني اُميّة اطلقوا للناس تعليم الإيمان ولم يطلقوا تعليم الشرك</w:t>
      </w:r>
      <w:r w:rsidR="00D8039C">
        <w:rPr>
          <w:rStyle w:val="libBold2Char"/>
          <w:rFonts w:hint="cs"/>
          <w:rtl/>
        </w:rPr>
        <w:t>؛</w:t>
      </w:r>
      <w:r w:rsidRPr="00C452B6">
        <w:rPr>
          <w:rStyle w:val="libBold2Char"/>
          <w:rFonts w:hint="cs"/>
          <w:rtl/>
        </w:rPr>
        <w:t xml:space="preserve"> لكي إذا حملوهم عليه لم يعرفوه </w:t>
      </w:r>
      <w:r w:rsidR="00E51977">
        <w:rPr>
          <w:rStyle w:val="libBold2Char"/>
          <w:rFonts w:hint="cs"/>
          <w:rtl/>
        </w:rPr>
        <w:t>»</w:t>
      </w:r>
      <w:r w:rsidR="001D61B2">
        <w:rPr>
          <w:rStyle w:val="libBold2Char"/>
          <w:rFonts w:hint="cs"/>
          <w:rtl/>
        </w:rPr>
        <w:t xml:space="preserve"> </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ولماذا لم يحمل إلى المشركين يوم الحج الأكبر وبعد فتح مكة</w:t>
      </w:r>
      <w:r w:rsidR="00FA4F52">
        <w:rPr>
          <w:rFonts w:hint="cs"/>
          <w:rtl/>
        </w:rPr>
        <w:t xml:space="preserve"> - </w:t>
      </w:r>
      <w:r>
        <w:rPr>
          <w:rFonts w:hint="cs"/>
          <w:rtl/>
        </w:rPr>
        <w:t>لم يحمل إليهم</w:t>
      </w:r>
      <w:r w:rsidR="00FA4F52">
        <w:rPr>
          <w:rFonts w:hint="cs"/>
          <w:rtl/>
        </w:rPr>
        <w:t xml:space="preserve"> - </w:t>
      </w:r>
      <w:r>
        <w:rPr>
          <w:rFonts w:hint="cs"/>
          <w:rtl/>
        </w:rPr>
        <w:t xml:space="preserve">سورة البراءة التي أبعدتهم نهائياً عن الجزيرة العربية سوى </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الكافي</w:t>
      </w:r>
      <w:r w:rsidR="00FA4F52">
        <w:rPr>
          <w:rFonts w:hint="cs"/>
          <w:rtl/>
        </w:rPr>
        <w:t xml:space="preserve"> - </w:t>
      </w:r>
      <w:r>
        <w:rPr>
          <w:rFonts w:hint="cs"/>
          <w:rtl/>
        </w:rPr>
        <w:t>للمحدث الكليني 2 / 415</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 xml:space="preserve">الإمام أمير المؤمنين </w:t>
      </w:r>
      <w:r w:rsidR="00AF682B" w:rsidRPr="00AF682B">
        <w:rPr>
          <w:rStyle w:val="libAlaemChar"/>
          <w:rFonts w:hint="cs"/>
          <w:rtl/>
        </w:rPr>
        <w:t>عليه‌السلام</w:t>
      </w:r>
      <w:r>
        <w:rPr>
          <w:rFonts w:hint="cs"/>
          <w:rtl/>
        </w:rPr>
        <w:t xml:space="preserve"> بأمر من الله سبحانه</w:t>
      </w:r>
      <w:r w:rsidR="00D8039C">
        <w:rPr>
          <w:rFonts w:hint="cs"/>
          <w:rtl/>
        </w:rPr>
        <w:t>،</w:t>
      </w:r>
      <w:r>
        <w:rPr>
          <w:rFonts w:hint="cs"/>
          <w:rtl/>
        </w:rPr>
        <w:t xml:space="preserve"> وكانت تلك من أعظم فضائله</w:t>
      </w:r>
      <w:r w:rsidR="003925AB">
        <w:rPr>
          <w:rFonts w:hint="cs"/>
          <w:rtl/>
        </w:rPr>
        <w:t>؟</w:t>
      </w:r>
    </w:p>
    <w:p w:rsidR="00C452B6" w:rsidRDefault="00C452B6" w:rsidP="00C452B6">
      <w:pPr>
        <w:pStyle w:val="libNormal"/>
        <w:rPr>
          <w:rtl/>
        </w:rPr>
      </w:pPr>
      <w:r w:rsidRPr="00C452B6">
        <w:rPr>
          <w:rFonts w:hint="cs"/>
          <w:rtl/>
        </w:rPr>
        <w:t>ولماذا الشهادة بالتوحيد في كلمة لا إله إلاّ الله تبدء بالرفض</w:t>
      </w:r>
      <w:r w:rsidR="003925AB">
        <w:rPr>
          <w:rFonts w:hint="cs"/>
          <w:rtl/>
        </w:rPr>
        <w:t>،</w:t>
      </w:r>
      <w:r w:rsidRPr="00C452B6">
        <w:rPr>
          <w:rFonts w:hint="cs"/>
          <w:rtl/>
        </w:rPr>
        <w:t xml:space="preserve"> وكان علينا أن نعلنها صريحة صاعقة كل يوم عدة مرات</w:t>
      </w:r>
      <w:r w:rsidR="003925AB">
        <w:rPr>
          <w:rFonts w:hint="cs"/>
          <w:rtl/>
        </w:rPr>
        <w:t>:</w:t>
      </w:r>
      <w:r w:rsidRPr="00C452B6">
        <w:rPr>
          <w:rFonts w:hint="cs"/>
          <w:rtl/>
        </w:rPr>
        <w:t xml:space="preserve"> أشهد أن لا إله إلاّ الله</w:t>
      </w:r>
      <w:r w:rsidR="003925AB">
        <w:rPr>
          <w:rFonts w:hint="cs"/>
          <w:rtl/>
        </w:rPr>
        <w:t>؟</w:t>
      </w:r>
      <w:r w:rsidRPr="00C452B6">
        <w:rPr>
          <w:rFonts w:hint="cs"/>
          <w:rtl/>
        </w:rPr>
        <w:t xml:space="preserve"> لكي نعرف الإجابة لا بدّ أن نتذكّر الحقيقة التالية</w:t>
      </w:r>
      <w:r w:rsidR="003925AB">
        <w:rPr>
          <w:rFonts w:hint="cs"/>
          <w:rtl/>
        </w:rPr>
        <w:t>:</w:t>
      </w:r>
      <w:r w:rsidRPr="00C452B6">
        <w:rPr>
          <w:rFonts w:hint="cs"/>
          <w:rtl/>
        </w:rPr>
        <w:t xml:space="preserve"> إن المنزلق الخطير للبشرية والذي يريد الشيطان إيقاع الناس فيه</w:t>
      </w:r>
      <w:r w:rsidR="003925AB">
        <w:rPr>
          <w:rFonts w:hint="cs"/>
          <w:rtl/>
        </w:rPr>
        <w:t>،</w:t>
      </w:r>
      <w:r w:rsidRPr="00C452B6">
        <w:rPr>
          <w:rFonts w:hint="cs"/>
          <w:rtl/>
        </w:rPr>
        <w:t xml:space="preserve"> هو تمني التوفيق بين الحق والباطل</w:t>
      </w:r>
      <w:r w:rsidR="003925AB">
        <w:rPr>
          <w:rFonts w:hint="cs"/>
          <w:rtl/>
        </w:rPr>
        <w:t>،</w:t>
      </w:r>
      <w:r w:rsidRPr="00C452B6">
        <w:rPr>
          <w:rFonts w:hint="cs"/>
          <w:rtl/>
        </w:rPr>
        <w:t xml:space="preserve"> بين الله سبحانه وبين الشركاء من دونه</w:t>
      </w:r>
      <w:r w:rsidR="003925AB">
        <w:rPr>
          <w:rFonts w:hint="cs"/>
          <w:rtl/>
        </w:rPr>
        <w:t>.</w:t>
      </w:r>
      <w:r w:rsidRPr="00C452B6">
        <w:rPr>
          <w:rFonts w:hint="cs"/>
          <w:rtl/>
        </w:rPr>
        <w:t xml:space="preserve"> لقد حسبوا أنّ من الممكن أن يتّخذوا عباد الله من دونه أولياء</w:t>
      </w:r>
      <w:r w:rsidR="003925AB">
        <w:rPr>
          <w:rFonts w:hint="cs"/>
          <w:rtl/>
        </w:rPr>
        <w:t>،</w:t>
      </w:r>
      <w:r w:rsidRPr="00C452B6">
        <w:rPr>
          <w:rFonts w:hint="cs"/>
          <w:rtl/>
        </w:rPr>
        <w:t xml:space="preserve"> ولم يعرفوا أن ذلك يعني إلغاء الإيمان بالله رأساً</w:t>
      </w:r>
      <w:r w:rsidR="003925AB">
        <w:rPr>
          <w:rFonts w:hint="cs"/>
          <w:rtl/>
        </w:rPr>
        <w:t>.</w:t>
      </w:r>
      <w:r w:rsidRPr="00C452B6">
        <w:rPr>
          <w:rFonts w:hint="cs"/>
          <w:rtl/>
        </w:rPr>
        <w:t xml:space="preserve"> قال الله تعالى</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أَفَحَسِبَ الَّذِينَ كَفَرُوا أَن يَتَّخِذُوا عِبَادِي مِن دُونِي أَوْلِيَآءَ إِنَّا أَعْتَدْنَا جَهَنَّمَ لِلْكَافِرِينَ نُزُلاً</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الكهف/102)</w:t>
      </w:r>
      <w:r w:rsidR="003925AB">
        <w:rPr>
          <w:rFonts w:hint="cs"/>
          <w:rtl/>
        </w:rPr>
        <w:t>.</w:t>
      </w:r>
    </w:p>
    <w:p w:rsidR="00C452B6" w:rsidRDefault="00C452B6" w:rsidP="00C452B6">
      <w:pPr>
        <w:pStyle w:val="libNormal"/>
        <w:rPr>
          <w:rtl/>
        </w:rPr>
      </w:pPr>
      <w:r>
        <w:rPr>
          <w:rFonts w:hint="cs"/>
          <w:rtl/>
        </w:rPr>
        <w:t>وإنّما كان محور المعركة الكبرى بين الرسل والاُمم الضالة هو التوحيد</w:t>
      </w:r>
      <w:r w:rsidR="003925AB">
        <w:rPr>
          <w:rFonts w:hint="cs"/>
          <w:rtl/>
        </w:rPr>
        <w:t>،</w:t>
      </w:r>
      <w:r>
        <w:rPr>
          <w:rFonts w:hint="cs"/>
          <w:rtl/>
        </w:rPr>
        <w:t xml:space="preserve"> ورفض الآلهة التي اتّخذها الناس شركاء لربِّ العزة</w:t>
      </w:r>
      <w:r w:rsidR="003925AB">
        <w:rPr>
          <w:rFonts w:hint="cs"/>
          <w:rtl/>
        </w:rPr>
        <w:t>.</w:t>
      </w:r>
      <w:r>
        <w:rPr>
          <w:rFonts w:hint="cs"/>
          <w:rtl/>
        </w:rPr>
        <w:t xml:space="preserve"> ولم يكن أحد من أعداء الرسل ينفي الربوبيّة عن رب العرش سبحانه</w:t>
      </w:r>
      <w:r w:rsidR="00D8039C">
        <w:rPr>
          <w:rFonts w:hint="cs"/>
          <w:rtl/>
        </w:rPr>
        <w:t>،</w:t>
      </w:r>
      <w:r>
        <w:rPr>
          <w:rFonts w:hint="cs"/>
          <w:rtl/>
        </w:rPr>
        <w:t xml:space="preserve"> ولكنهم كانوا يريدون اتّخاذ الآلهة معه</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وعندما رفض الأنبياء </w:t>
      </w:r>
      <w:r w:rsidR="00AF682B" w:rsidRPr="00AF682B">
        <w:rPr>
          <w:rStyle w:val="libAlaemChar"/>
          <w:rFonts w:hint="cs"/>
          <w:rtl/>
        </w:rPr>
        <w:t>عليهم‌السلام</w:t>
      </w:r>
      <w:r>
        <w:rPr>
          <w:rFonts w:hint="cs"/>
          <w:rtl/>
        </w:rPr>
        <w:t xml:space="preserve"> المداهنة في أمر الآلهة</w:t>
      </w:r>
      <w:r w:rsidR="003925AB">
        <w:rPr>
          <w:rFonts w:hint="cs"/>
          <w:rtl/>
        </w:rPr>
        <w:t>،</w:t>
      </w:r>
      <w:r>
        <w:rPr>
          <w:rFonts w:hint="cs"/>
          <w:rtl/>
        </w:rPr>
        <w:t xml:space="preserve"> وأعلنوا البراءة منها</w:t>
      </w:r>
      <w:r w:rsidR="00D8039C">
        <w:rPr>
          <w:rFonts w:hint="cs"/>
          <w:rtl/>
        </w:rPr>
        <w:t>،</w:t>
      </w:r>
      <w:r>
        <w:rPr>
          <w:rFonts w:hint="cs"/>
          <w:rtl/>
        </w:rPr>
        <w:t xml:space="preserve"> وقعت المعركة الكبرى التي انتصر الله لهم فيها</w:t>
      </w:r>
      <w:r w:rsidR="00D8039C">
        <w:rPr>
          <w:rFonts w:hint="cs"/>
          <w:rtl/>
        </w:rPr>
        <w:t>،</w:t>
      </w:r>
      <w:r>
        <w:rPr>
          <w:rFonts w:hint="cs"/>
          <w:rtl/>
        </w:rPr>
        <w:t xml:space="preserve"> وخاب المشركون</w:t>
      </w:r>
      <w:r w:rsidR="00D8039C">
        <w:rPr>
          <w:rFonts w:hint="cs"/>
          <w:rtl/>
        </w:rPr>
        <w:t>،</w:t>
      </w:r>
      <w:r>
        <w:rPr>
          <w:rFonts w:hint="cs"/>
          <w:rtl/>
        </w:rPr>
        <w:t xml:space="preserve"> وصاروا أحاديثَ تلاحقهم اللعنة أبداً</w:t>
      </w:r>
      <w:r w:rsidR="003925AB">
        <w:rPr>
          <w:rFonts w:hint="cs"/>
          <w:rtl/>
        </w:rPr>
        <w:t>.</w:t>
      </w:r>
    </w:p>
    <w:p w:rsidR="00C452B6" w:rsidRDefault="00C452B6" w:rsidP="00C452B6">
      <w:pPr>
        <w:pStyle w:val="libNormal"/>
        <w:rPr>
          <w:rtl/>
        </w:rPr>
      </w:pPr>
      <w:r w:rsidRPr="00C452B6">
        <w:rPr>
          <w:rFonts w:hint="cs"/>
          <w:rtl/>
        </w:rPr>
        <w:t xml:space="preserve">لقد كانت رسالة الله الى نوح </w:t>
      </w:r>
      <w:r w:rsidR="00AF682B" w:rsidRPr="00AF682B">
        <w:rPr>
          <w:rStyle w:val="libAlaemChar"/>
          <w:rFonts w:hint="cs"/>
          <w:rtl/>
        </w:rPr>
        <w:t>عليه‌السلام</w:t>
      </w:r>
      <w:r w:rsidRPr="00C452B6">
        <w:rPr>
          <w:rFonts w:hint="cs"/>
          <w:rtl/>
        </w:rPr>
        <w:t xml:space="preserve"> تتلخص في الكلمة التالية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أَلاَّ تَعْبُدُوا إِلاَّ اللَّهَ إِنِّي أَخَافُ عَلَيْكُمْ عَذَابَ يَوْمٍ أَلِيمٍ</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هود/26)</w:t>
      </w:r>
      <w:r w:rsidR="003925AB">
        <w:rPr>
          <w:rFonts w:hint="cs"/>
          <w:rtl/>
        </w:rPr>
        <w:t>.</w:t>
      </w:r>
    </w:p>
    <w:p w:rsidR="00C452B6" w:rsidRDefault="00C452B6" w:rsidP="00C452B6">
      <w:pPr>
        <w:pStyle w:val="libNormal"/>
        <w:rPr>
          <w:rtl/>
        </w:rPr>
      </w:pPr>
      <w:r w:rsidRPr="00C452B6">
        <w:rPr>
          <w:rFonts w:hint="cs"/>
          <w:rtl/>
        </w:rPr>
        <w:t xml:space="preserve">وتلك كانت صفوة رسالة الله إلى هود </w:t>
      </w:r>
      <w:r w:rsidR="00AF682B" w:rsidRPr="00AF682B">
        <w:rPr>
          <w:rStyle w:val="libAlaemChar"/>
          <w:rFonts w:hint="cs"/>
          <w:rtl/>
        </w:rPr>
        <w:t>عليه‌السلام</w:t>
      </w:r>
      <w:r w:rsidR="003925AB">
        <w:rPr>
          <w:rFonts w:hint="cs"/>
          <w:rtl/>
        </w:rPr>
        <w:t>:</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وإِلَى عَادٍ أَخَاهُمْ هُوداً قَالَ يَاقَوْمِ اعْبُدُوا اللَّهَ مَا لَكُم مِنْ إِلَهٍ غَيْرُهُ إِنْ أَنتُمْ إِلاَّ مُفْتَرُونَ</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هود/50)</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sidRPr="00C452B6">
        <w:rPr>
          <w:rFonts w:hint="cs"/>
          <w:rtl/>
        </w:rPr>
        <w:lastRenderedPageBreak/>
        <w:t xml:space="preserve">وهي رسالة النبي صالح </w:t>
      </w:r>
      <w:r w:rsidR="00AF682B" w:rsidRPr="00AF682B">
        <w:rPr>
          <w:rStyle w:val="libAlaemChar"/>
          <w:rFonts w:hint="cs"/>
          <w:rtl/>
        </w:rPr>
        <w:t>عليه‌السلام</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وإِلَى ثَمُودَ أَخَاهُمْ صَالِحاً قَالَ يَا قَوْمِ اعْبُدُوا اللَّهَ مَا لَكُم مِنْ إِلَهٍ غَيْرُهُ</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هود/61)</w:t>
      </w:r>
      <w:r w:rsidR="003925AB">
        <w:rPr>
          <w:rFonts w:hint="cs"/>
          <w:rtl/>
        </w:rPr>
        <w:t>.</w:t>
      </w:r>
    </w:p>
    <w:p w:rsidR="00C452B6" w:rsidRDefault="00C452B6" w:rsidP="00C452B6">
      <w:pPr>
        <w:pStyle w:val="libNormal"/>
        <w:rPr>
          <w:rtl/>
        </w:rPr>
      </w:pPr>
      <w:r w:rsidRPr="00C452B6">
        <w:rPr>
          <w:rFonts w:hint="cs"/>
          <w:rtl/>
        </w:rPr>
        <w:t xml:space="preserve">وهي رسالة النبي إبراهيم </w:t>
      </w:r>
      <w:r w:rsidR="00AF682B" w:rsidRPr="00AF682B">
        <w:rPr>
          <w:rStyle w:val="libAlaemChar"/>
          <w:rFonts w:hint="cs"/>
          <w:rtl/>
        </w:rPr>
        <w:t>عليه‌السلام</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وَإِذْ قَالَ إبراهيم لاَِبِيهِ ءَازَرَ أَتَتَّخِذُ أَصْنَاماً ءَالِهَةً إِنِّي أَرَاكَ وَقَوْمَكَ فِي ضَلاَلٍ مُبِينٍ</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الأنعام/74)</w:t>
      </w:r>
      <w:r w:rsidR="003925AB">
        <w:rPr>
          <w:rFonts w:hint="cs"/>
          <w:rtl/>
        </w:rPr>
        <w:t>.</w:t>
      </w:r>
    </w:p>
    <w:p w:rsidR="00C452B6" w:rsidRDefault="00C452B6" w:rsidP="00FA4F52">
      <w:pPr>
        <w:pStyle w:val="libNormal"/>
        <w:rPr>
          <w:rtl/>
        </w:rPr>
      </w:pPr>
      <w:r w:rsidRPr="00C452B6">
        <w:rPr>
          <w:rFonts w:hint="cs"/>
          <w:rtl/>
        </w:rPr>
        <w:t xml:space="preserve">ورفض النبي موسى </w:t>
      </w:r>
      <w:r w:rsidR="00AF682B" w:rsidRPr="00AF682B">
        <w:rPr>
          <w:rStyle w:val="libAlaemChar"/>
          <w:rFonts w:hint="cs"/>
          <w:rtl/>
        </w:rPr>
        <w:t>عليه‌السلام</w:t>
      </w:r>
      <w:r w:rsidRPr="00C452B6">
        <w:rPr>
          <w:rFonts w:hint="cs"/>
          <w:rtl/>
        </w:rPr>
        <w:t xml:space="preserve"> طغيان فرعون وتبرأ منه</w:t>
      </w:r>
      <w:r w:rsidR="00D8039C">
        <w:rPr>
          <w:rFonts w:hint="cs"/>
          <w:rtl/>
        </w:rPr>
        <w:t>،</w:t>
      </w:r>
      <w:r w:rsidRPr="00C452B6">
        <w:rPr>
          <w:rFonts w:hint="cs"/>
          <w:rtl/>
        </w:rPr>
        <w:t xml:space="preserve"> وقال له</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فَفَرَرْتُ مِنكُمْ لَمَّا خِفْتُكُمْ فَوَهَبَ لِي رَبِّي حُكْمَاً وَجَعَلَنِي مِنَ الْمُرْسَلِينَ</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الشعراء/21)</w:t>
      </w:r>
      <w:r w:rsidR="003925AB">
        <w:rPr>
          <w:rFonts w:hint="cs"/>
          <w:rtl/>
        </w:rPr>
        <w:t>.</w:t>
      </w:r>
      <w:r w:rsidRPr="00C452B6">
        <w:rPr>
          <w:rFonts w:hint="cs"/>
          <w:rtl/>
        </w:rPr>
        <w:t xml:space="preserve"> وهدّده فرعون بالسجن</w:t>
      </w:r>
      <w:r w:rsidR="00D8039C">
        <w:rPr>
          <w:rFonts w:hint="cs"/>
          <w:rtl/>
        </w:rPr>
        <w:t>،</w:t>
      </w:r>
      <w:r w:rsidRPr="00C452B6">
        <w:rPr>
          <w:rFonts w:hint="cs"/>
          <w:rtl/>
        </w:rPr>
        <w:t xml:space="preserve"> وقال له</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قَالَ لَئِنِ اتَّخَذْتَ إِلَهاً غَيْرِي لاَجْعَلَنَّكَ مِنَ الْمَسْجُونِينَ</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الشعراء/29)</w:t>
      </w:r>
      <w:r w:rsidR="003925AB">
        <w:rPr>
          <w:rFonts w:hint="cs"/>
          <w:rtl/>
        </w:rPr>
        <w:t>.</w:t>
      </w:r>
      <w:r w:rsidRPr="00C452B6">
        <w:rPr>
          <w:rFonts w:hint="cs"/>
          <w:rtl/>
        </w:rPr>
        <w:t xml:space="preserve"> وكانت العاقبة أنّ الله تعالى نصر موسى </w:t>
      </w:r>
      <w:r w:rsidR="00AF682B" w:rsidRPr="00AF682B">
        <w:rPr>
          <w:rStyle w:val="libAlaemChar"/>
          <w:rFonts w:hint="cs"/>
          <w:rtl/>
        </w:rPr>
        <w:t>عليه‌السلام</w:t>
      </w:r>
      <w:r w:rsidRPr="00C452B6">
        <w:rPr>
          <w:rFonts w:hint="cs"/>
          <w:rtl/>
        </w:rPr>
        <w:t xml:space="preserve"> وقومه</w:t>
      </w:r>
      <w:r w:rsidR="00D8039C">
        <w:rPr>
          <w:rFonts w:hint="cs"/>
          <w:rtl/>
        </w:rPr>
        <w:t>،</w:t>
      </w:r>
      <w:r w:rsidRPr="00C452B6">
        <w:rPr>
          <w:rFonts w:hint="cs"/>
          <w:rtl/>
        </w:rPr>
        <w:t xml:space="preserve"> وأغرق الآخرين</w:t>
      </w:r>
      <w:r w:rsidR="003925AB">
        <w:rPr>
          <w:rFonts w:hint="cs"/>
          <w:rtl/>
        </w:rPr>
        <w:t>:</w:t>
      </w:r>
      <w:r w:rsidRPr="00C452B6">
        <w:rPr>
          <w:rStyle w:val="libAieCha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 xml:space="preserve">وَأَنجَيْنَا مُوسَى وَمَن مَّعَهُ أَجْمَعِينَ </w:t>
      </w:r>
      <w:r w:rsidRPr="006F79C8">
        <w:rPr>
          <w:rStyle w:val="libAlaemChar"/>
          <w:rFonts w:hint="cs"/>
          <w:rtl/>
        </w:rPr>
        <w:t>*</w:t>
      </w:r>
      <w:r w:rsidRPr="00C452B6">
        <w:rPr>
          <w:rStyle w:val="libAieChar"/>
          <w:rFonts w:hint="cs"/>
          <w:rtl/>
        </w:rPr>
        <w:t xml:space="preserve"> ثُمَّ أَغْرَقْنَا الاَخَرِينَ</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الشعراء/ 65</w:t>
      </w:r>
      <w:r w:rsidR="00FA4F52">
        <w:rPr>
          <w:rFonts w:hint="cs"/>
          <w:rtl/>
        </w:rPr>
        <w:t xml:space="preserve"> - </w:t>
      </w:r>
      <w:r w:rsidRPr="00C452B6">
        <w:rPr>
          <w:rFonts w:hint="cs"/>
          <w:rtl/>
        </w:rPr>
        <w:t>66)</w:t>
      </w:r>
      <w:r w:rsidR="003925AB">
        <w:rPr>
          <w:rFonts w:hint="cs"/>
          <w:rtl/>
        </w:rPr>
        <w:t>.</w:t>
      </w:r>
    </w:p>
    <w:p w:rsidR="00C452B6" w:rsidRDefault="00C452B6" w:rsidP="00C452B6">
      <w:pPr>
        <w:pStyle w:val="libNormal"/>
        <w:rPr>
          <w:rtl/>
        </w:rPr>
      </w:pPr>
      <w:r w:rsidRPr="00C452B6">
        <w:rPr>
          <w:rFonts w:hint="cs"/>
          <w:rtl/>
        </w:rPr>
        <w:t xml:space="preserve">وتتلخص رسالة النبي الأعظم محمّد بن عبد الله </w:t>
      </w:r>
      <w:r w:rsidR="00AF682B" w:rsidRPr="00AF682B">
        <w:rPr>
          <w:rStyle w:val="libAlaemChar"/>
          <w:rFonts w:hint="cs"/>
          <w:rtl/>
        </w:rPr>
        <w:t>صلى‌الله‌عليه‌وآله</w:t>
      </w:r>
      <w:r w:rsidRPr="00C452B6">
        <w:rPr>
          <w:rFonts w:hint="cs"/>
          <w:rtl/>
        </w:rPr>
        <w:t xml:space="preserve"> في إعلان البراءة من المشركين</w:t>
      </w:r>
      <w:r w:rsidR="003925AB">
        <w:rPr>
          <w:rFonts w:hint="cs"/>
          <w:rtl/>
        </w:rPr>
        <w:t>:</w:t>
      </w:r>
      <w:r w:rsidRPr="00C452B6">
        <w:rPr>
          <w:rStyle w:val="libAieCha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وَأَذَانٌ مِنَ اللّهِ وَرَسُولِهِ إِلَى النَّاسِ يَوْمَ الْحَجِّ الاَكْبَرِ أَنَّ اللّهَ بَرِيءٌ مِنَ الْمُشْرِكِينَ وَرَسُولُهُ</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التوبة/3)</w:t>
      </w:r>
      <w:r w:rsidR="003925AB">
        <w:rPr>
          <w:rFonts w:hint="cs"/>
          <w:rtl/>
        </w:rPr>
        <w:t>.</w:t>
      </w:r>
    </w:p>
    <w:p w:rsidR="00C452B6" w:rsidRDefault="00C452B6" w:rsidP="00FA4F52">
      <w:pPr>
        <w:pStyle w:val="libNormal"/>
        <w:rPr>
          <w:rtl/>
        </w:rPr>
      </w:pPr>
      <w:r w:rsidRPr="00C452B6">
        <w:rPr>
          <w:rFonts w:hint="cs"/>
          <w:rtl/>
        </w:rPr>
        <w:t xml:space="preserve">ولم يداهنهم الرسول </w:t>
      </w:r>
      <w:r w:rsidR="00AF682B" w:rsidRPr="00AF682B">
        <w:rPr>
          <w:rStyle w:val="libAlaemChar"/>
          <w:rFonts w:hint="cs"/>
          <w:rtl/>
        </w:rPr>
        <w:t>صلى‌الله‌عليه‌وآله</w:t>
      </w:r>
      <w:r w:rsidRPr="00C452B6">
        <w:rPr>
          <w:rFonts w:hint="cs"/>
          <w:rtl/>
        </w:rPr>
        <w:t xml:space="preserve"> طرفة عين</w:t>
      </w:r>
      <w:r w:rsidR="003925AB">
        <w:rPr>
          <w:rFonts w:hint="cs"/>
          <w:rtl/>
        </w:rPr>
        <w:t>،</w:t>
      </w:r>
      <w:r w:rsidRPr="00C452B6">
        <w:rPr>
          <w:rFonts w:hint="cs"/>
          <w:rtl/>
        </w:rPr>
        <w:t xml:space="preserve"> بل قال لهم بكلِّ صراحة</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 xml:space="preserve">قُلْ يَآ أَيُّهَا الْكَافِرُونَ </w:t>
      </w:r>
      <w:r w:rsidRPr="006F79C8">
        <w:rPr>
          <w:rStyle w:val="libAlaemChar"/>
          <w:rFonts w:hint="cs"/>
          <w:rtl/>
        </w:rPr>
        <w:t>*</w:t>
      </w:r>
      <w:r w:rsidRPr="00C452B6">
        <w:rPr>
          <w:rStyle w:val="libAieChar"/>
          <w:rFonts w:hint="cs"/>
          <w:rtl/>
        </w:rPr>
        <w:t xml:space="preserve"> لآ أَعْبُدُ مَا تَعْبُدُونَ </w:t>
      </w:r>
      <w:r w:rsidRPr="006F79C8">
        <w:rPr>
          <w:rStyle w:val="libAlaemChar"/>
          <w:rFonts w:hint="cs"/>
          <w:rtl/>
        </w:rPr>
        <w:t>*</w:t>
      </w:r>
      <w:r w:rsidRPr="00C452B6">
        <w:rPr>
          <w:rStyle w:val="libAieChar"/>
          <w:rFonts w:hint="cs"/>
          <w:rtl/>
        </w:rPr>
        <w:t xml:space="preserve"> وَلآ أَنتُمْ عَابِدُونَ مَآ أَعْبُدُ </w:t>
      </w:r>
      <w:r w:rsidRPr="006F79C8">
        <w:rPr>
          <w:rStyle w:val="libAlaemChar"/>
          <w:rFonts w:hint="cs"/>
          <w:rtl/>
        </w:rPr>
        <w:t>*</w:t>
      </w:r>
      <w:r w:rsidRPr="00C452B6">
        <w:rPr>
          <w:rStyle w:val="libAieChar"/>
          <w:rFonts w:hint="cs"/>
          <w:rtl/>
        </w:rPr>
        <w:t xml:space="preserve"> وَلآ أَنَاْ عَابِدٌ مَّا عَبَدتُّمْ </w:t>
      </w:r>
      <w:r w:rsidRPr="006F79C8">
        <w:rPr>
          <w:rStyle w:val="libAlaemChar"/>
          <w:rFonts w:hint="cs"/>
          <w:rtl/>
        </w:rPr>
        <w:t>*</w:t>
      </w:r>
      <w:r w:rsidRPr="00C452B6">
        <w:rPr>
          <w:rStyle w:val="libAieChar"/>
          <w:rFonts w:hint="cs"/>
          <w:rtl/>
        </w:rPr>
        <w:t xml:space="preserve"> وَلآ أَنتُمْ عَابِدُونَ مَآ أَعْبُدُ </w:t>
      </w:r>
      <w:r w:rsidRPr="006F79C8">
        <w:rPr>
          <w:rStyle w:val="libAlaemChar"/>
          <w:rFonts w:hint="cs"/>
          <w:rtl/>
        </w:rPr>
        <w:t>*</w:t>
      </w:r>
      <w:r w:rsidRPr="00C452B6">
        <w:rPr>
          <w:rStyle w:val="libAieChar"/>
          <w:rFonts w:hint="cs"/>
          <w:rtl/>
        </w:rPr>
        <w:t xml:space="preserve"> لَكُمْ دِينُكُمْ وَلِيَ دِينِ</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الكافرون/ 1</w:t>
      </w:r>
      <w:r w:rsidR="00FA4F52">
        <w:rPr>
          <w:rFonts w:hint="cs"/>
          <w:rtl/>
        </w:rPr>
        <w:t xml:space="preserve"> - </w:t>
      </w:r>
      <w:r w:rsidRPr="00C452B6">
        <w:rPr>
          <w:rFonts w:hint="cs"/>
          <w:rtl/>
        </w:rPr>
        <w:t>6)</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 xml:space="preserve">وإذا استطال الإمام علي </w:t>
      </w:r>
      <w:r w:rsidR="00AF682B" w:rsidRPr="00AF682B">
        <w:rPr>
          <w:rStyle w:val="libAlaemChar"/>
          <w:rFonts w:hint="cs"/>
          <w:rtl/>
        </w:rPr>
        <w:t>عليه‌السلام</w:t>
      </w:r>
      <w:r>
        <w:rPr>
          <w:rFonts w:hint="cs"/>
          <w:rtl/>
        </w:rPr>
        <w:t xml:space="preserve"> وحطّم أصنام قريش المرصوصة حول الكعبة بأمر من الرسول </w:t>
      </w:r>
      <w:r w:rsidR="00AF682B" w:rsidRPr="00AF682B">
        <w:rPr>
          <w:rStyle w:val="libAlaemChar"/>
          <w:rFonts w:hint="cs"/>
          <w:rtl/>
        </w:rPr>
        <w:t>صلى‌الله‌عليه‌وآله</w:t>
      </w:r>
      <w:r w:rsidR="003925AB">
        <w:rPr>
          <w:rFonts w:hint="cs"/>
          <w:rtl/>
        </w:rPr>
        <w:t>،</w:t>
      </w:r>
      <w:r>
        <w:rPr>
          <w:rFonts w:hint="cs"/>
          <w:rtl/>
        </w:rPr>
        <w:t xml:space="preserve"> وإذا تلى على المشركين في الموسم آيات البراءة منهم</w:t>
      </w:r>
      <w:r w:rsidR="003925AB">
        <w:rPr>
          <w:rFonts w:hint="cs"/>
          <w:rtl/>
        </w:rPr>
        <w:t>،</w:t>
      </w:r>
      <w:r>
        <w:rPr>
          <w:rFonts w:hint="cs"/>
          <w:rtl/>
        </w:rPr>
        <w:t xml:space="preserve"> فإنه خاض حرباً لا هوادة فيها ضد دعاة الشرك الذين تظاهروا بالإسلام</w:t>
      </w:r>
      <w:r w:rsidR="00D8039C">
        <w:rPr>
          <w:rFonts w:hint="cs"/>
          <w:rtl/>
        </w:rPr>
        <w:t>؛</w:t>
      </w:r>
      <w:r>
        <w:rPr>
          <w:rFonts w:hint="cs"/>
          <w:rtl/>
        </w:rPr>
        <w:t xml:space="preserve"> وكانت معركة الجمل ضد الناكثين</w:t>
      </w:r>
      <w:r w:rsidR="003925AB">
        <w:rPr>
          <w:rFonts w:hint="cs"/>
          <w:rtl/>
        </w:rPr>
        <w:t>،</w:t>
      </w:r>
      <w:r>
        <w:rPr>
          <w:rFonts w:hint="cs"/>
          <w:rtl/>
        </w:rPr>
        <w:t xml:space="preserve"> ومعركة صفّين ضد القاسطين</w:t>
      </w:r>
      <w:r w:rsidR="003925AB">
        <w:rPr>
          <w:rFonts w:hint="cs"/>
          <w:rtl/>
        </w:rPr>
        <w:t>،</w:t>
      </w:r>
      <w:r>
        <w:rPr>
          <w:rFonts w:hint="cs"/>
          <w:rtl/>
        </w:rPr>
        <w:t xml:space="preserve"> ومعركة النهروان ضد المارقين</w:t>
      </w:r>
      <w:r w:rsidR="003925AB">
        <w:rPr>
          <w:rFonts w:hint="cs"/>
          <w:rtl/>
        </w:rPr>
        <w:t>.</w:t>
      </w:r>
      <w:r>
        <w:rPr>
          <w:rFonts w:hint="cs"/>
          <w:rtl/>
        </w:rPr>
        <w:t xml:space="preserve"> كانت كل تلك المعارك دفاعاً عن التوحيد وقيم التوحيد</w:t>
      </w:r>
      <w:r w:rsidR="003925AB">
        <w:rPr>
          <w:rFonts w:hint="cs"/>
          <w:rtl/>
        </w:rPr>
        <w:t>.</w:t>
      </w:r>
    </w:p>
    <w:p w:rsidR="00C452B6" w:rsidRDefault="00C452B6" w:rsidP="00C452B6">
      <w:pPr>
        <w:pStyle w:val="libNormal"/>
        <w:rPr>
          <w:rtl/>
        </w:rPr>
      </w:pPr>
      <w:r>
        <w:rPr>
          <w:rFonts w:hint="cs"/>
          <w:rtl/>
        </w:rPr>
        <w:t>ورفعت اُميّة راية الشرك المصبوغة بظاهر من طقوس الدين</w:t>
      </w:r>
      <w:r w:rsidR="003925AB">
        <w:rPr>
          <w:rFonts w:hint="cs"/>
          <w:rtl/>
        </w:rPr>
        <w:t>،</w:t>
      </w:r>
      <w:r>
        <w:rPr>
          <w:rFonts w:hint="cs"/>
          <w:rtl/>
        </w:rPr>
        <w:t xml:space="preserve"> وقاومها الأئمة الطاهرون </w:t>
      </w:r>
      <w:r w:rsidR="00AF682B" w:rsidRPr="00AF682B">
        <w:rPr>
          <w:rStyle w:val="libAlaemChar"/>
          <w:rFonts w:hint="cs"/>
          <w:rtl/>
        </w:rPr>
        <w:t>عليهم‌السلام</w:t>
      </w:r>
      <w:r>
        <w:rPr>
          <w:rFonts w:hint="cs"/>
          <w:rtl/>
        </w:rPr>
        <w:t xml:space="preserve"> من أهل بيت الرسالة</w:t>
      </w:r>
      <w:r w:rsidR="00D8039C">
        <w:rPr>
          <w:rFonts w:hint="cs"/>
          <w:rtl/>
        </w:rPr>
        <w:t>؛</w:t>
      </w:r>
      <w:r>
        <w:rPr>
          <w:rFonts w:hint="cs"/>
          <w:rtl/>
        </w:rPr>
        <w:t xml:space="preserve"> فقد حاربهم الامام علي </w:t>
      </w:r>
      <w:r w:rsidR="00AF682B" w:rsidRPr="00AF682B">
        <w:rPr>
          <w:rStyle w:val="libAlaemChar"/>
          <w:rFonts w:hint="cs"/>
          <w:rtl/>
        </w:rPr>
        <w:t>عليه‌السلام</w:t>
      </w:r>
      <w:r>
        <w:rPr>
          <w:rFonts w:hint="cs"/>
          <w:rtl/>
        </w:rPr>
        <w:t xml:space="preserve"> في صفّين بسيفه</w:t>
      </w:r>
      <w:r w:rsidR="003925AB">
        <w:rPr>
          <w:rFonts w:hint="cs"/>
          <w:rtl/>
        </w:rPr>
        <w:t>،</w:t>
      </w:r>
      <w:r>
        <w:rPr>
          <w:rFonts w:hint="cs"/>
          <w:rtl/>
        </w:rPr>
        <w:t xml:space="preserve"> وحاربهم بخطبه وتركها كلمة باقية في عقبه</w:t>
      </w:r>
      <w:r w:rsidR="00D8039C">
        <w:rPr>
          <w:rFonts w:hint="cs"/>
          <w:rtl/>
        </w:rPr>
        <w:t>،</w:t>
      </w:r>
      <w:r>
        <w:rPr>
          <w:rFonts w:hint="cs"/>
          <w:rtl/>
        </w:rPr>
        <w:t xml:space="preserve"> فإذا بالإمام الحسن المجتبى </w:t>
      </w:r>
      <w:r w:rsidR="00AF682B" w:rsidRPr="00AF682B">
        <w:rPr>
          <w:rStyle w:val="libAlaemChar"/>
          <w:rFonts w:hint="cs"/>
          <w:rtl/>
        </w:rPr>
        <w:t>عليه‌السلام</w:t>
      </w:r>
      <w:r>
        <w:rPr>
          <w:rFonts w:hint="cs"/>
          <w:rtl/>
        </w:rPr>
        <w:t xml:space="preserve"> يحاربهم حيناً بالسيف وحيناً بالكلمة</w:t>
      </w:r>
      <w:r w:rsidR="003925AB">
        <w:rPr>
          <w:rFonts w:hint="cs"/>
          <w:rtl/>
        </w:rPr>
        <w:t>،</w:t>
      </w:r>
      <w:r>
        <w:rPr>
          <w:rFonts w:hint="cs"/>
          <w:rtl/>
        </w:rPr>
        <w:t xml:space="preserve"> وورثها الإمام الحسين </w:t>
      </w:r>
      <w:r w:rsidR="00AF682B" w:rsidRPr="00AF682B">
        <w:rPr>
          <w:rStyle w:val="libAlaemChar"/>
          <w:rFonts w:hint="cs"/>
          <w:rtl/>
        </w:rPr>
        <w:t>عليه‌السلام</w:t>
      </w:r>
      <w:r>
        <w:rPr>
          <w:rFonts w:hint="cs"/>
          <w:rtl/>
        </w:rPr>
        <w:t xml:space="preserve"> حين حاربهم بالكلمة الصادعة</w:t>
      </w:r>
      <w:r w:rsidR="00D8039C">
        <w:rPr>
          <w:rFonts w:hint="cs"/>
          <w:rtl/>
        </w:rPr>
        <w:t>،</w:t>
      </w:r>
      <w:r>
        <w:rPr>
          <w:rFonts w:hint="cs"/>
          <w:rtl/>
        </w:rPr>
        <w:t xml:space="preserve"> ثمّ بالقيام الإلهي</w:t>
      </w:r>
      <w:r w:rsidR="003925AB">
        <w:rPr>
          <w:rFonts w:hint="cs"/>
          <w:rtl/>
        </w:rPr>
        <w:t>،</w:t>
      </w:r>
      <w:r>
        <w:rPr>
          <w:rFonts w:hint="cs"/>
          <w:rtl/>
        </w:rPr>
        <w:t xml:space="preserve"> وختمت له بالشهادة</w:t>
      </w:r>
      <w:r w:rsidR="003925AB">
        <w:rPr>
          <w:rFonts w:hint="cs"/>
          <w:rtl/>
        </w:rPr>
        <w:t>.</w:t>
      </w:r>
      <w:r>
        <w:rPr>
          <w:rFonts w:hint="cs"/>
          <w:rtl/>
        </w:rPr>
        <w:t xml:space="preserve"> </w:t>
      </w:r>
    </w:p>
    <w:p w:rsidR="00C452B6" w:rsidRDefault="00C452B6" w:rsidP="00C452B6">
      <w:pPr>
        <w:pStyle w:val="libNormal"/>
        <w:rPr>
          <w:rtl/>
        </w:rPr>
      </w:pPr>
      <w:r>
        <w:rPr>
          <w:rFonts w:hint="cs"/>
          <w:rtl/>
        </w:rPr>
        <w:t>وكانت البراءة من الشرك</w:t>
      </w:r>
      <w:r w:rsidR="003925AB">
        <w:rPr>
          <w:rFonts w:hint="cs"/>
          <w:rtl/>
        </w:rPr>
        <w:t>،</w:t>
      </w:r>
      <w:r>
        <w:rPr>
          <w:rFonts w:hint="cs"/>
          <w:rtl/>
        </w:rPr>
        <w:t xml:space="preserve"> ومعارضة الطغاة ميراث الأئمة الهادين </w:t>
      </w:r>
      <w:r w:rsidR="00AF682B" w:rsidRPr="00AF682B">
        <w:rPr>
          <w:rStyle w:val="libAlaemChar"/>
          <w:rFonts w:hint="cs"/>
          <w:rtl/>
        </w:rPr>
        <w:t>عليهم‌السلام</w:t>
      </w:r>
      <w:r>
        <w:rPr>
          <w:rFonts w:hint="cs"/>
          <w:rtl/>
        </w:rPr>
        <w:t xml:space="preserve"> وشيعتهم ومواليهم</w:t>
      </w:r>
      <w:r w:rsidR="003925AB">
        <w:rPr>
          <w:rFonts w:hint="cs"/>
          <w:rtl/>
        </w:rPr>
        <w:t>،</w:t>
      </w:r>
      <w:r>
        <w:rPr>
          <w:rFonts w:hint="cs"/>
          <w:rtl/>
        </w:rPr>
        <w:t xml:space="preserve"> وستبقى هكذا حتّى يرث الله الأرض ومن عليها</w:t>
      </w:r>
      <w:r w:rsidR="003925AB">
        <w:rPr>
          <w:rFonts w:hint="cs"/>
          <w:rtl/>
        </w:rPr>
        <w:t>.</w:t>
      </w:r>
      <w:r>
        <w:rPr>
          <w:rFonts w:hint="cs"/>
          <w:rtl/>
        </w:rPr>
        <w:t xml:space="preserve"> </w:t>
      </w:r>
    </w:p>
    <w:p w:rsidR="00C452B6" w:rsidRDefault="00C452B6" w:rsidP="00C452B6">
      <w:pPr>
        <w:pStyle w:val="libNormal"/>
        <w:rPr>
          <w:rtl/>
        </w:rPr>
      </w:pPr>
      <w:r>
        <w:rPr>
          <w:rFonts w:hint="cs"/>
          <w:rtl/>
        </w:rPr>
        <w:t>فلا زالت معركة التوحيد ضد الشرك قائمة</w:t>
      </w:r>
      <w:r w:rsidR="003925AB">
        <w:rPr>
          <w:rFonts w:hint="cs"/>
          <w:rtl/>
        </w:rPr>
        <w:t>،</w:t>
      </w:r>
      <w:r>
        <w:rPr>
          <w:rFonts w:hint="cs"/>
          <w:rtl/>
        </w:rPr>
        <w:t xml:space="preserve"> ولا زالت الفريضة التي لا يقبل الله من دونها من أحد عدلاً ولا صرفاً هي البراءة من الآلهة التي تُعبد من دون الله</w:t>
      </w:r>
      <w:r w:rsidR="00D8039C">
        <w:rPr>
          <w:rFonts w:hint="cs"/>
          <w:rtl/>
        </w:rPr>
        <w:t>؛</w:t>
      </w:r>
      <w:r>
        <w:rPr>
          <w:rFonts w:hint="cs"/>
          <w:rtl/>
        </w:rPr>
        <w:t xml:space="preserve"> فالكفر بالطاغوت هو الذي يطهّر القلب من حجاب الشرك</w:t>
      </w:r>
      <w:r w:rsidR="003925AB">
        <w:rPr>
          <w:rFonts w:hint="cs"/>
          <w:rtl/>
        </w:rPr>
        <w:t>،</w:t>
      </w:r>
      <w:r>
        <w:rPr>
          <w:rFonts w:hint="cs"/>
          <w:rtl/>
        </w:rPr>
        <w:t xml:space="preserve"> ويوفر له فرصة إشراق نور التوحيد عليه</w:t>
      </w:r>
      <w:r w:rsidR="003925AB">
        <w:rPr>
          <w:rFonts w:hint="cs"/>
          <w:rtl/>
        </w:rPr>
        <w:t>.</w:t>
      </w:r>
      <w:r>
        <w:rPr>
          <w:rFonts w:hint="cs"/>
          <w:rtl/>
        </w:rPr>
        <w:t xml:space="preserve"> </w:t>
      </w:r>
    </w:p>
    <w:p w:rsidR="00C452B6" w:rsidRDefault="00C452B6" w:rsidP="00C452B6">
      <w:pPr>
        <w:pStyle w:val="libNormal"/>
        <w:rPr>
          <w:rtl/>
        </w:rPr>
      </w:pPr>
      <w:r w:rsidRPr="00C452B6">
        <w:rPr>
          <w:rFonts w:hint="cs"/>
          <w:rtl/>
        </w:rPr>
        <w:t>ألا تقرأ قوله سبحانه</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لآ إِكْرَاهَ فِي الدِّينِ قَد تَبَيَّنَ الرُّشْدُ مِنَ الْغَيِّ فَمَن يَكْفُرْ بِالطَّاغُوتِ وَيُؤْمِن بِاللّهِ فَقَدِ اسْتَمْسَكَ بِالْعُرْوَةِ الْوُثْقَى لاَانفِصَامَ لَهَا وَاللّهُ سَمِيعٌ عَلِيمٌ</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البقرة/256)</w:t>
      </w:r>
      <w:r w:rsidR="003925AB">
        <w:rPr>
          <w:rFonts w:hint="cs"/>
          <w:rtl/>
        </w:rPr>
        <w:t>؟</w:t>
      </w:r>
    </w:p>
    <w:p w:rsidR="00C452B6" w:rsidRDefault="00C452B6" w:rsidP="00C452B6">
      <w:pPr>
        <w:pStyle w:val="libNormal"/>
        <w:rPr>
          <w:rtl/>
        </w:rPr>
      </w:pPr>
      <w:r>
        <w:rPr>
          <w:rFonts w:hint="cs"/>
          <w:rtl/>
        </w:rPr>
        <w:t>وما هو الطاغوت</w:t>
      </w:r>
      <w:r w:rsidR="003925AB">
        <w:rPr>
          <w:rFonts w:hint="cs"/>
          <w:rtl/>
        </w:rPr>
        <w:t>؟</w:t>
      </w:r>
      <w:r>
        <w:rPr>
          <w:rFonts w:hint="cs"/>
          <w:rtl/>
        </w:rPr>
        <w:t xml:space="preserve"> أليس كلّ حجر أو بشر يُعبد من دون الله ثمّ يستسلم له الناس</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sidRPr="00C452B6">
        <w:rPr>
          <w:rFonts w:hint="cs"/>
          <w:rtl/>
        </w:rPr>
        <w:lastRenderedPageBreak/>
        <w:t>وتفسير الطاغوت</w:t>
      </w:r>
      <w:r w:rsidR="00FA4F52">
        <w:rPr>
          <w:rFonts w:hint="cs"/>
          <w:rtl/>
        </w:rPr>
        <w:t xml:space="preserve"> - </w:t>
      </w:r>
      <w:r w:rsidRPr="00C452B6">
        <w:rPr>
          <w:rFonts w:hint="cs"/>
          <w:rtl/>
        </w:rPr>
        <w:t>كما في موسوعة بحار الأنوار</w:t>
      </w:r>
      <w:r w:rsidR="00FA4F52">
        <w:rPr>
          <w:rFonts w:hint="cs"/>
          <w:rtl/>
        </w:rPr>
        <w:t xml:space="preserve"> - </w:t>
      </w:r>
      <w:r w:rsidRPr="00C452B6">
        <w:rPr>
          <w:rFonts w:hint="cs"/>
          <w:rtl/>
        </w:rPr>
        <w:t>هو</w:t>
      </w:r>
      <w:r w:rsidR="003925AB">
        <w:rPr>
          <w:rFonts w:hint="cs"/>
          <w:rtl/>
        </w:rPr>
        <w:t>:</w:t>
      </w:r>
      <w:r w:rsidRPr="00C452B6">
        <w:rPr>
          <w:rFonts w:hint="cs"/>
          <w:rtl/>
        </w:rPr>
        <w:t xml:space="preserve"> الشيطان</w:t>
      </w:r>
      <w:r w:rsidR="00D8039C">
        <w:rPr>
          <w:rFonts w:hint="cs"/>
          <w:rtl/>
        </w:rPr>
        <w:t>،</w:t>
      </w:r>
      <w:r w:rsidRPr="00C452B6">
        <w:rPr>
          <w:rFonts w:hint="cs"/>
          <w:rtl/>
        </w:rPr>
        <w:t xml:space="preserve"> والأصنام</w:t>
      </w:r>
      <w:r w:rsidR="00D8039C">
        <w:rPr>
          <w:rFonts w:hint="cs"/>
          <w:rtl/>
        </w:rPr>
        <w:t>،</w:t>
      </w:r>
      <w:r w:rsidRPr="00C452B6">
        <w:rPr>
          <w:rFonts w:hint="cs"/>
          <w:rtl/>
        </w:rPr>
        <w:t xml:space="preserve"> وكلّ معبود غير الله</w:t>
      </w:r>
      <w:r w:rsidR="003925AB">
        <w:rPr>
          <w:rFonts w:hint="cs"/>
          <w:rtl/>
        </w:rPr>
        <w:t>،</w:t>
      </w:r>
      <w:r w:rsidRPr="00C452B6">
        <w:rPr>
          <w:rFonts w:hint="cs"/>
          <w:rtl/>
        </w:rPr>
        <w:t xml:space="preserve"> وكلّ مطاع باطل سوى أولياء الله</w:t>
      </w:r>
      <w:r w:rsidR="003925AB">
        <w:rPr>
          <w:rFonts w:hint="cs"/>
          <w:rtl/>
        </w:rPr>
        <w:t>.</w:t>
      </w:r>
      <w:r w:rsidRPr="00C452B6">
        <w:rPr>
          <w:rFonts w:hint="cs"/>
          <w:rtl/>
        </w:rPr>
        <w:t xml:space="preserve"> وقد عبّر الأئمة </w:t>
      </w:r>
      <w:r w:rsidR="00AF682B" w:rsidRPr="00AF682B">
        <w:rPr>
          <w:rStyle w:val="libAlaemChar"/>
          <w:rFonts w:hint="cs"/>
          <w:rtl/>
        </w:rPr>
        <w:t>عليهم‌السلام</w:t>
      </w:r>
      <w:r w:rsidRPr="00C452B6">
        <w:rPr>
          <w:rFonts w:hint="cs"/>
          <w:rtl/>
        </w:rPr>
        <w:t xml:space="preserve"> عن أعدائهم في كثير من الروايات والزيارات بالجبت والطاغوت</w:t>
      </w:r>
      <w:r w:rsidR="003925AB">
        <w:rPr>
          <w:rFonts w:hint="cs"/>
          <w:rtl/>
        </w:rPr>
        <w:t>،</w:t>
      </w:r>
      <w:r w:rsidRPr="00C452B6">
        <w:rPr>
          <w:rFonts w:hint="cs"/>
          <w:rtl/>
        </w:rPr>
        <w:t xml:space="preserve"> واللات والعزى</w:t>
      </w:r>
      <w:r w:rsidR="00D82B81">
        <w:rPr>
          <w:rFonts w:hint="cs"/>
          <w:rtl/>
        </w:rPr>
        <w:t xml:space="preserve"> </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وهذه المعركة الحامية تدور رحاها في البدء على صعيد القلب البشري</w:t>
      </w:r>
      <w:r w:rsidR="00D8039C">
        <w:rPr>
          <w:rFonts w:hint="cs"/>
          <w:rtl/>
        </w:rPr>
        <w:t>؛</w:t>
      </w:r>
      <w:r>
        <w:rPr>
          <w:rFonts w:hint="cs"/>
          <w:rtl/>
        </w:rPr>
        <w:t xml:space="preserve"> حيث يختار المؤمنون اجتناب طاغوت الهوى والشهوات</w:t>
      </w:r>
      <w:r w:rsidR="003925AB">
        <w:rPr>
          <w:rFonts w:hint="cs"/>
          <w:rtl/>
        </w:rPr>
        <w:t>،</w:t>
      </w:r>
      <w:r>
        <w:rPr>
          <w:rFonts w:hint="cs"/>
          <w:rtl/>
        </w:rPr>
        <w:t xml:space="preserve"> والتسليم لربِّ العالمين في العقيدة والفكر</w:t>
      </w:r>
      <w:r w:rsidR="00D8039C">
        <w:rPr>
          <w:rFonts w:hint="cs"/>
          <w:rtl/>
        </w:rPr>
        <w:t>،</w:t>
      </w:r>
      <w:r>
        <w:rPr>
          <w:rFonts w:hint="cs"/>
          <w:rtl/>
        </w:rPr>
        <w:t xml:space="preserve"> والاستماع الى داعي الحق</w:t>
      </w:r>
      <w:r w:rsidR="003925AB">
        <w:rPr>
          <w:rFonts w:hint="cs"/>
          <w:rtl/>
        </w:rPr>
        <w:t>.</w:t>
      </w:r>
      <w:r>
        <w:rPr>
          <w:rFonts w:hint="cs"/>
          <w:rtl/>
        </w:rPr>
        <w:t xml:space="preserve"> </w:t>
      </w:r>
    </w:p>
    <w:p w:rsidR="00C452B6" w:rsidRDefault="00C452B6" w:rsidP="00C452B6">
      <w:pPr>
        <w:pStyle w:val="libNormal"/>
        <w:rPr>
          <w:rtl/>
        </w:rPr>
      </w:pPr>
      <w:r w:rsidRPr="00C452B6">
        <w:rPr>
          <w:rFonts w:hint="cs"/>
          <w:rtl/>
        </w:rPr>
        <w:t>وقد قال ربنا سبحانه في صفة هؤلاء الصفوة</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 xml:space="preserve">وَالَّذِينَ اجْتَنَبُوا الطَّاغُوتَ أَن يَعْبُدُوهَا وَأَنَابُوا إِلَى اللَّهِ لَهُمُ الْبُشْرَى فَبَشِّرْ عِبَادِ </w:t>
      </w:r>
      <w:r w:rsidRPr="006F79C8">
        <w:rPr>
          <w:rStyle w:val="libAlaemChar"/>
          <w:rFonts w:hint="cs"/>
          <w:rtl/>
        </w:rPr>
        <w:t>*</w:t>
      </w:r>
      <w:r w:rsidRPr="00C452B6">
        <w:rPr>
          <w:rStyle w:val="libAieChar"/>
          <w:rFonts w:hint="cs"/>
          <w:rtl/>
        </w:rPr>
        <w:t xml:space="preserve"> الَّذِينَ يَسْتَمِعُونَ الْقَوْلَ فَيَتَّبِعُونَ أَحْسَنَهُ أُوْلَئِكَ الَّذِينَ هَدَاهُمُ اللَّهُ وَأُوْلَئِكَ هُمْ أُولُواْ الاَلْبَابِ</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الزمر/17</w:t>
      </w:r>
      <w:r w:rsidR="00FA4F52">
        <w:rPr>
          <w:rFonts w:hint="cs"/>
          <w:rtl/>
        </w:rPr>
        <w:t xml:space="preserve"> - </w:t>
      </w:r>
      <w:r w:rsidRPr="00C452B6">
        <w:rPr>
          <w:rFonts w:hint="cs"/>
          <w:rtl/>
        </w:rPr>
        <w:t>18)</w:t>
      </w:r>
      <w:r w:rsidR="003925AB">
        <w:rPr>
          <w:rFonts w:hint="cs"/>
          <w:rtl/>
        </w:rPr>
        <w:t>.</w:t>
      </w:r>
    </w:p>
    <w:p w:rsidR="00C452B6" w:rsidRDefault="00C452B6" w:rsidP="00C452B6">
      <w:pPr>
        <w:pStyle w:val="libNormal"/>
        <w:rPr>
          <w:rtl/>
        </w:rPr>
      </w:pPr>
      <w:r w:rsidRPr="00C452B6">
        <w:rPr>
          <w:rFonts w:hint="cs"/>
          <w:rtl/>
        </w:rPr>
        <w:t>ومن هنا فإنّه لا ينصر الله من ادّعى العلم والثقافة ثمّ آمن بالجبت والطاغوت</w:t>
      </w:r>
      <w:r w:rsidR="003925AB">
        <w:rPr>
          <w:rFonts w:hint="cs"/>
          <w:rtl/>
        </w:rPr>
        <w:t>،</w:t>
      </w:r>
      <w:r w:rsidRPr="00C452B6">
        <w:rPr>
          <w:rFonts w:hint="cs"/>
          <w:rtl/>
        </w:rPr>
        <w:t xml:space="preserve"> بل يلعنه لعناً وبيلاً</w:t>
      </w:r>
      <w:r w:rsidR="003925AB">
        <w:rPr>
          <w:rFonts w:hint="cs"/>
          <w:rtl/>
        </w:rPr>
        <w:t>،</w:t>
      </w:r>
      <w:r w:rsidRPr="00C452B6">
        <w:rPr>
          <w:rFonts w:hint="cs"/>
          <w:rtl/>
        </w:rPr>
        <w:t xml:space="preserve"> وقد قال سبحانه</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 xml:space="preserve">أَلَمْ تَرَ إِلَى الَّذِينَ اُوتُوا نَصِيباً مِنَ الْكِتَابِ يُؤْمِنُونَ بِالْجِبْتِ وَالطَّاغُوتِ وَيَقُولُونَ لِلَّذِينَ كَفَرُوا هَؤُلآءِ أَهْدَى مِنَ الَّذِينَ ءَامَنُوا سَبِيلاً </w:t>
      </w:r>
      <w:r w:rsidRPr="006F79C8">
        <w:rPr>
          <w:rStyle w:val="libAlaemChar"/>
          <w:rFonts w:hint="cs"/>
          <w:rtl/>
        </w:rPr>
        <w:t>*</w:t>
      </w:r>
      <w:r w:rsidRPr="00C452B6">
        <w:rPr>
          <w:rStyle w:val="libAieChar"/>
          <w:rFonts w:hint="cs"/>
          <w:rtl/>
        </w:rPr>
        <w:t xml:space="preserve"> اُوْلَئِكَ الَّذِينَ لَعَنَهُمُ اللَّهُ وَمَن يَلْعَنِ اللَّهُ فَلَن تَجِدَ لَهُ نَصِيراً</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النساء/51</w:t>
      </w:r>
      <w:r w:rsidR="00FA4F52">
        <w:rPr>
          <w:rFonts w:hint="cs"/>
          <w:rtl/>
        </w:rPr>
        <w:t xml:space="preserve"> - </w:t>
      </w:r>
      <w:r w:rsidRPr="00C452B6">
        <w:rPr>
          <w:rFonts w:hint="cs"/>
          <w:rtl/>
        </w:rPr>
        <w:t>52)</w:t>
      </w:r>
      <w:r w:rsidR="003925AB">
        <w:rPr>
          <w:rFonts w:hint="cs"/>
          <w:rtl/>
        </w:rPr>
        <w:t>.</w:t>
      </w:r>
      <w:r w:rsidRPr="00C452B6">
        <w:rPr>
          <w:rFonts w:hint="cs"/>
          <w:rtl/>
        </w:rPr>
        <w:t xml:space="preserve"> وهذه اللعنة تلحق كلّ أدعياء العلم الذين يشترون بدينهم ثمناً قليلاً</w:t>
      </w:r>
      <w:r w:rsidR="003925AB">
        <w:rPr>
          <w:rFonts w:hint="cs"/>
          <w:rtl/>
        </w:rPr>
        <w:t>،</w:t>
      </w:r>
      <w:r w:rsidRPr="00C452B6">
        <w:rPr>
          <w:rFonts w:hint="cs"/>
          <w:rtl/>
        </w:rPr>
        <w:t xml:space="preserve"> ويركعون أمام بلاط السلاطين</w:t>
      </w:r>
      <w:r w:rsidR="00D8039C">
        <w:rPr>
          <w:rFonts w:hint="cs"/>
          <w:rtl/>
        </w:rPr>
        <w:t>،</w:t>
      </w:r>
      <w:r w:rsidRPr="00C452B6">
        <w:rPr>
          <w:rFonts w:hint="cs"/>
          <w:rtl/>
        </w:rPr>
        <w:t xml:space="preserve"> ويسجدون إجلالاً للمال والمقام</w:t>
      </w:r>
      <w:r w:rsidR="003925AB">
        <w:rPr>
          <w:rFonts w:hint="cs"/>
          <w:rtl/>
        </w:rPr>
        <w:t>.</w:t>
      </w:r>
    </w:p>
    <w:p w:rsidR="00C452B6" w:rsidRDefault="00C452B6" w:rsidP="00C452B6">
      <w:pPr>
        <w:pStyle w:val="libNormal"/>
        <w:rPr>
          <w:rtl/>
        </w:rPr>
      </w:pPr>
      <w:r>
        <w:rPr>
          <w:rFonts w:hint="cs"/>
          <w:rtl/>
        </w:rPr>
        <w:t>وقد أمر الله المؤمنين بالكفر بالطاغوت</w:t>
      </w:r>
      <w:r w:rsidR="00D8039C">
        <w:rPr>
          <w:rFonts w:hint="cs"/>
          <w:rtl/>
        </w:rPr>
        <w:t>،</w:t>
      </w:r>
      <w:r>
        <w:rPr>
          <w:rFonts w:hint="cs"/>
          <w:rtl/>
        </w:rPr>
        <w:t xml:space="preserve"> ولم يقبل إيمان طائفة زعموا أنهم يؤمنون بالله وبالرسالات الإلهية ولم يكفروا بالطاغوت</w:t>
      </w:r>
      <w:r w:rsidR="003925AB">
        <w:rPr>
          <w:rFonts w:hint="cs"/>
          <w:rtl/>
        </w:rPr>
        <w:t>،</w:t>
      </w:r>
      <w:r>
        <w:rPr>
          <w:rFonts w:hint="cs"/>
          <w:rtl/>
        </w:rPr>
        <w:t xml:space="preserve"> بل أرادوا أن </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بحار الأنوار 24 / 83</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sidRPr="00C452B6">
        <w:rPr>
          <w:rFonts w:hint="cs"/>
          <w:rtl/>
        </w:rPr>
        <w:lastRenderedPageBreak/>
        <w:t>يتحاكموا اليه</w:t>
      </w:r>
      <w:r w:rsidR="003925AB">
        <w:rPr>
          <w:rFonts w:hint="cs"/>
          <w:rtl/>
        </w:rPr>
        <w:t>.</w:t>
      </w:r>
      <w:r w:rsidRPr="00C452B6">
        <w:rPr>
          <w:rFonts w:hint="cs"/>
          <w:rtl/>
        </w:rPr>
        <w:t xml:space="preserve"> ومجرد التحاكم إليه دليل على رضاهم به</w:t>
      </w:r>
      <w:r w:rsidR="003925AB">
        <w:rPr>
          <w:rFonts w:hint="cs"/>
          <w:rtl/>
        </w:rPr>
        <w:t>،</w:t>
      </w:r>
      <w:r w:rsidRPr="00C452B6">
        <w:rPr>
          <w:rFonts w:hint="cs"/>
          <w:rtl/>
        </w:rPr>
        <w:t xml:space="preserve"> فقال الله تعالى</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أَلَمْ تَرَ إِلَى الَّذِينَ يَزْعُمُونَ أَنَّهُمْ ءَامَنُوا بِمَآ اُنْزِلَ إِلَيْكَ وَمَآ اُنْزِلَ مِن قَبْلِكَ يُرِيدُونَ أَن يَتَحَاكَمُوا إِلَى الطَّاغُوتِ وَقَدْ اُمِرُوا أَن يَكْفُرُوا بِهِ وَيُرِيدُ الشَّيْطَانُ أَن يُضِلَّهُمْ ضَلاَلاً بَعِيداً</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النساء/60)</w:t>
      </w:r>
      <w:r w:rsidR="003925AB">
        <w:rPr>
          <w:rFonts w:hint="cs"/>
          <w:rtl/>
        </w:rPr>
        <w:t>.</w:t>
      </w:r>
    </w:p>
    <w:p w:rsidR="00C452B6" w:rsidRDefault="00C452B6" w:rsidP="00C452B6">
      <w:pPr>
        <w:pStyle w:val="libNormal"/>
        <w:rPr>
          <w:rtl/>
        </w:rPr>
      </w:pPr>
      <w:r w:rsidRPr="00C452B6">
        <w:rPr>
          <w:rFonts w:hint="cs"/>
          <w:rtl/>
        </w:rPr>
        <w:t>ولا يبلغ المرء ذروة الإيمان حتّى يصل كفره بالطاغوت إلى درجة البراءة من الذين يعبدون الطاغوت</w:t>
      </w:r>
      <w:r w:rsidR="00D8039C">
        <w:rPr>
          <w:rFonts w:hint="cs"/>
          <w:rtl/>
        </w:rPr>
        <w:t>،</w:t>
      </w:r>
      <w:r w:rsidRPr="00C452B6">
        <w:rPr>
          <w:rFonts w:hint="cs"/>
          <w:rtl/>
        </w:rPr>
        <w:t xml:space="preserve"> وهم المشركون ولو كانوا أقرب الناس إليهم</w:t>
      </w:r>
      <w:r w:rsidR="003925AB">
        <w:rPr>
          <w:rFonts w:hint="cs"/>
          <w:rtl/>
        </w:rPr>
        <w:t>،</w:t>
      </w:r>
      <w:r w:rsidRPr="00C452B6">
        <w:rPr>
          <w:rFonts w:hint="cs"/>
          <w:rtl/>
        </w:rPr>
        <w:t xml:space="preserve"> وقد قال ربنا سبحانه</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قَدْ كَانَتْ لَكُمْ اُسْوَةٌ حَسَنَةٌ فِي إبراهيم وَالَّذِينَ مَعَهُ إِذْ قَالُوا لِقَوْمِهِمْ إِنَّا بُرَءَآؤُاْ مِنكُمْ وَمِمَّا تَعْبُدُونَ مِن دُونِ اللَّهِ كَفَرْنَا بِكُمْ وَبَدَا بَيْنَنَا وَبَيْنَكُمُ الْعَدَاوَةُ وَالْبَغَضآءُ أَبَداً حتّى تُؤْمِنُوا بِاللَّهِ وَحْدَهُُ</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الممتحنة/4)</w:t>
      </w:r>
      <w:r w:rsidR="003925AB">
        <w:rPr>
          <w:rFonts w:hint="cs"/>
          <w:rtl/>
        </w:rPr>
        <w:t>.</w:t>
      </w:r>
    </w:p>
    <w:p w:rsidR="00C452B6" w:rsidRDefault="00C452B6" w:rsidP="00C452B6">
      <w:pPr>
        <w:pStyle w:val="libNormal"/>
        <w:rPr>
          <w:rtl/>
        </w:rPr>
      </w:pPr>
      <w:r>
        <w:rPr>
          <w:rFonts w:hint="cs"/>
          <w:rtl/>
        </w:rPr>
        <w:t>وهكذا كان تحطيم الأصنام البشرية والحجرية</w:t>
      </w:r>
      <w:r w:rsidR="00D8039C">
        <w:rPr>
          <w:rFonts w:hint="cs"/>
          <w:rtl/>
        </w:rPr>
        <w:t>،</w:t>
      </w:r>
      <w:r>
        <w:rPr>
          <w:rFonts w:hint="cs"/>
          <w:rtl/>
        </w:rPr>
        <w:t xml:space="preserve"> ورفض جبروت الطغاة وجهادهم في الله جهاداً كبيراً</w:t>
      </w:r>
      <w:r w:rsidR="003925AB">
        <w:rPr>
          <w:rFonts w:hint="cs"/>
          <w:rtl/>
        </w:rPr>
        <w:t>،</w:t>
      </w:r>
      <w:r>
        <w:rPr>
          <w:rFonts w:hint="cs"/>
          <w:rtl/>
        </w:rPr>
        <w:t xml:space="preserve"> كان ذلك هو الفرض الأول والواجب الأهم لكل مَن شاء أن يسلك طريق الهدى</w:t>
      </w:r>
      <w:r w:rsidR="003925AB">
        <w:rPr>
          <w:rFonts w:hint="cs"/>
          <w:rtl/>
        </w:rPr>
        <w:t>،</w:t>
      </w:r>
      <w:r>
        <w:rPr>
          <w:rFonts w:hint="cs"/>
          <w:rtl/>
        </w:rPr>
        <w:t xml:space="preserve"> وإلاّ فإنه يبقى في ضلال بعيد</w:t>
      </w:r>
      <w:r w:rsidR="003925AB">
        <w:rPr>
          <w:rFonts w:hint="cs"/>
          <w:rtl/>
        </w:rPr>
        <w:t>.</w:t>
      </w:r>
    </w:p>
    <w:p w:rsidR="00C452B6" w:rsidRDefault="00C452B6" w:rsidP="00C452B6">
      <w:pPr>
        <w:pStyle w:val="libNormal"/>
        <w:rPr>
          <w:rtl/>
        </w:rPr>
      </w:pPr>
      <w:r w:rsidRPr="00C452B6">
        <w:rPr>
          <w:rFonts w:hint="cs"/>
          <w:rtl/>
        </w:rPr>
        <w:t xml:space="preserve">ولقد علّم الإمام الحسين </w:t>
      </w:r>
      <w:r w:rsidR="00AF682B" w:rsidRPr="00AF682B">
        <w:rPr>
          <w:rStyle w:val="libAlaemChar"/>
          <w:rFonts w:hint="cs"/>
          <w:rtl/>
        </w:rPr>
        <w:t>عليه‌السلام</w:t>
      </w:r>
      <w:r w:rsidRPr="00C452B6">
        <w:rPr>
          <w:rFonts w:hint="cs"/>
          <w:rtl/>
        </w:rPr>
        <w:t xml:space="preserve"> الذي انتهى إلى مقامه ميراث الأنبياء </w:t>
      </w:r>
      <w:r w:rsidR="00AF682B" w:rsidRPr="00AF682B">
        <w:rPr>
          <w:rStyle w:val="libAlaemChar"/>
          <w:rFonts w:hint="cs"/>
          <w:rtl/>
        </w:rPr>
        <w:t>عليهم‌السلام</w:t>
      </w:r>
      <w:r w:rsidR="003925AB">
        <w:rPr>
          <w:rFonts w:hint="cs"/>
          <w:rtl/>
        </w:rPr>
        <w:t>،</w:t>
      </w:r>
      <w:r w:rsidRPr="00C452B6">
        <w:rPr>
          <w:rFonts w:hint="cs"/>
          <w:rtl/>
        </w:rPr>
        <w:t xml:space="preserve"> وقام بأدائه بكلِّ شجاعة وإخلاص</w:t>
      </w:r>
      <w:r w:rsidR="00D8039C">
        <w:rPr>
          <w:rFonts w:hint="cs"/>
          <w:rtl/>
        </w:rPr>
        <w:t>؛</w:t>
      </w:r>
      <w:r w:rsidRPr="00C452B6">
        <w:rPr>
          <w:rFonts w:hint="cs"/>
          <w:rtl/>
        </w:rPr>
        <w:t xml:space="preserve"> علّم الناس درس الرفض</w:t>
      </w:r>
      <w:r w:rsidR="003925AB">
        <w:rPr>
          <w:rFonts w:hint="cs"/>
          <w:rtl/>
        </w:rPr>
        <w:t>،</w:t>
      </w:r>
      <w:r w:rsidRPr="00C452B6">
        <w:rPr>
          <w:rFonts w:hint="cs"/>
          <w:rtl/>
        </w:rPr>
        <w:t xml:space="preserve"> وأعطاهم معيار البراءة</w:t>
      </w:r>
      <w:r w:rsidR="003925AB">
        <w:rPr>
          <w:rFonts w:hint="cs"/>
          <w:rtl/>
        </w:rPr>
        <w:t>،</w:t>
      </w:r>
      <w:r w:rsidRPr="00C452B6">
        <w:rPr>
          <w:rFonts w:hint="cs"/>
          <w:rtl/>
        </w:rPr>
        <w:t xml:space="preserve"> وعلّمهم ما هو الشرك</w:t>
      </w:r>
      <w:r w:rsidR="003925AB">
        <w:rPr>
          <w:rFonts w:hint="cs"/>
          <w:rtl/>
        </w:rPr>
        <w:t>،</w:t>
      </w:r>
      <w:r w:rsidRPr="00C452B6">
        <w:rPr>
          <w:rFonts w:hint="cs"/>
          <w:rtl/>
        </w:rPr>
        <w:t xml:space="preserve"> وكيف يجب أن يطهّر البشر حياته منه حتّى يصبح مؤمناً حقاً</w:t>
      </w:r>
      <w:r w:rsidR="003925AB">
        <w:rPr>
          <w:rFonts w:hint="cs"/>
          <w:rtl/>
        </w:rPr>
        <w:t>.</w:t>
      </w:r>
      <w:r w:rsidRPr="00C452B6">
        <w:rPr>
          <w:rFonts w:hint="cs"/>
          <w:rtl/>
        </w:rPr>
        <w:t xml:space="preserve"> فلا مداهنة للطغاة</w:t>
      </w:r>
      <w:r w:rsidR="003925AB">
        <w:rPr>
          <w:rFonts w:hint="cs"/>
          <w:rtl/>
        </w:rPr>
        <w:t>،</w:t>
      </w:r>
      <w:r w:rsidRPr="00C452B6">
        <w:rPr>
          <w:rFonts w:hint="cs"/>
          <w:rtl/>
        </w:rPr>
        <w:t xml:space="preserve"> ولا سكوت أمام المجرمين</w:t>
      </w:r>
      <w:r w:rsidR="003925AB">
        <w:rPr>
          <w:rFonts w:hint="cs"/>
          <w:rtl/>
        </w:rPr>
        <w:t>،</w:t>
      </w:r>
      <w:r w:rsidRPr="00C452B6">
        <w:rPr>
          <w:rFonts w:hint="cs"/>
          <w:rtl/>
        </w:rPr>
        <w:t xml:space="preserve"> ولا تهرّب من واجب المعارضة ضد الظلم</w:t>
      </w:r>
      <w:r w:rsidR="003925AB">
        <w:rPr>
          <w:rFonts w:hint="cs"/>
          <w:rtl/>
        </w:rPr>
        <w:t>،</w:t>
      </w:r>
      <w:r w:rsidRPr="00C452B6">
        <w:rPr>
          <w:rFonts w:hint="cs"/>
          <w:rtl/>
        </w:rPr>
        <w:t xml:space="preserve"> ولا تهاون في فريضة القيام لله وإقامة القسط والشهادة للحقِّ</w:t>
      </w:r>
      <w:r w:rsidR="003925AB">
        <w:rPr>
          <w:rFonts w:hint="cs"/>
          <w:rtl/>
        </w:rPr>
        <w:t>،</w:t>
      </w:r>
      <w:r w:rsidRPr="00C452B6">
        <w:rPr>
          <w:rFonts w:hint="cs"/>
          <w:rtl/>
        </w:rPr>
        <w:t xml:space="preserve"> وما أمر به الله سبحانه في قوله</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يَآ أَيُّهَا الَّذِينَ ءَامَنُوا كُونُوا قَوَّامِينَ لِلّهِ شُهَدَآءَ بِالْقِسْطِ</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المائدة/8)</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وهذا هو الجانب الأهم من جانبي الإيمان</w:t>
      </w:r>
      <w:r w:rsidR="003925AB">
        <w:rPr>
          <w:rFonts w:hint="cs"/>
          <w:rtl/>
        </w:rPr>
        <w:t>،</w:t>
      </w:r>
      <w:r>
        <w:rPr>
          <w:rFonts w:hint="cs"/>
          <w:rtl/>
        </w:rPr>
        <w:t xml:space="preserve"> وهو الذي يحاول الناس التهرب منه</w:t>
      </w:r>
      <w:r w:rsidR="00D8039C">
        <w:rPr>
          <w:rFonts w:hint="cs"/>
          <w:rtl/>
        </w:rPr>
        <w:t>؛</w:t>
      </w:r>
      <w:r>
        <w:rPr>
          <w:rFonts w:hint="cs"/>
          <w:rtl/>
        </w:rPr>
        <w:t xml:space="preserve"> لأنه أشد وطأً وأعظم مسؤولية</w:t>
      </w:r>
      <w:r w:rsidR="003925AB">
        <w:rPr>
          <w:rFonts w:hint="cs"/>
          <w:rtl/>
        </w:rPr>
        <w:t>.</w:t>
      </w:r>
    </w:p>
    <w:p w:rsidR="00C452B6" w:rsidRDefault="00C452B6" w:rsidP="00C452B6">
      <w:pPr>
        <w:pStyle w:val="libNormal"/>
        <w:rPr>
          <w:rtl/>
        </w:rPr>
      </w:pPr>
      <w:r>
        <w:rPr>
          <w:rFonts w:hint="cs"/>
          <w:rtl/>
        </w:rPr>
        <w:t xml:space="preserve">في عصر الإمام الحسين </w:t>
      </w:r>
      <w:r w:rsidR="00AF682B" w:rsidRPr="00AF682B">
        <w:rPr>
          <w:rStyle w:val="libAlaemChar"/>
          <w:rFonts w:hint="cs"/>
          <w:rtl/>
        </w:rPr>
        <w:t>عليه‌السلام</w:t>
      </w:r>
      <w:r>
        <w:rPr>
          <w:rFonts w:hint="cs"/>
          <w:rtl/>
        </w:rPr>
        <w:t xml:space="preserve"> كان هناك الكثيرون ممن ادّعوا أنهم أنصار الإسلام</w:t>
      </w:r>
      <w:r w:rsidR="00D8039C">
        <w:rPr>
          <w:rFonts w:hint="cs"/>
          <w:rtl/>
        </w:rPr>
        <w:t>،</w:t>
      </w:r>
      <w:r>
        <w:rPr>
          <w:rFonts w:hint="cs"/>
          <w:rtl/>
        </w:rPr>
        <w:t xml:space="preserve"> وقيادات الجهاد</w:t>
      </w:r>
      <w:r w:rsidR="00D8039C">
        <w:rPr>
          <w:rFonts w:hint="cs"/>
          <w:rtl/>
        </w:rPr>
        <w:t>،</w:t>
      </w:r>
      <w:r>
        <w:rPr>
          <w:rFonts w:hint="cs"/>
          <w:rtl/>
        </w:rPr>
        <w:t xml:space="preserve"> وعلماء الدين</w:t>
      </w:r>
      <w:r w:rsidR="003925AB">
        <w:rPr>
          <w:rFonts w:hint="cs"/>
          <w:rtl/>
        </w:rPr>
        <w:t>،</w:t>
      </w:r>
      <w:r>
        <w:rPr>
          <w:rFonts w:hint="cs"/>
          <w:rtl/>
        </w:rPr>
        <w:t xml:space="preserve"> ولكنهم تراجعوا أمام مؤامرات بني اُميّة</w:t>
      </w:r>
      <w:r w:rsidR="003925AB">
        <w:rPr>
          <w:rFonts w:hint="cs"/>
          <w:rtl/>
        </w:rPr>
        <w:t>،</w:t>
      </w:r>
      <w:r>
        <w:rPr>
          <w:rFonts w:hint="cs"/>
          <w:rtl/>
        </w:rPr>
        <w:t xml:space="preserve"> بالرغم من علمهم بأنها تهدد كيان الإسلام</w:t>
      </w:r>
      <w:r w:rsidR="00D8039C">
        <w:rPr>
          <w:rFonts w:hint="cs"/>
          <w:rtl/>
        </w:rPr>
        <w:t>؛</w:t>
      </w:r>
      <w:r>
        <w:rPr>
          <w:rFonts w:hint="cs"/>
          <w:rtl/>
        </w:rPr>
        <w:t xml:space="preserve"> فهم آثروا الحياة الدنيا على الآخرة</w:t>
      </w:r>
      <w:r w:rsidR="00D8039C">
        <w:rPr>
          <w:rFonts w:hint="cs"/>
          <w:rtl/>
        </w:rPr>
        <w:t>،</w:t>
      </w:r>
      <w:r>
        <w:rPr>
          <w:rFonts w:hint="cs"/>
          <w:rtl/>
        </w:rPr>
        <w:t xml:space="preserve"> واستمرؤا العيش الرغيد</w:t>
      </w:r>
      <w:r w:rsidR="003925AB">
        <w:rPr>
          <w:rFonts w:hint="cs"/>
          <w:rtl/>
        </w:rPr>
        <w:t>.</w:t>
      </w:r>
    </w:p>
    <w:p w:rsidR="00C452B6" w:rsidRDefault="00C452B6" w:rsidP="00C452B6">
      <w:pPr>
        <w:pStyle w:val="libNormal"/>
        <w:rPr>
          <w:rtl/>
        </w:rPr>
      </w:pPr>
      <w:r>
        <w:rPr>
          <w:rFonts w:hint="cs"/>
          <w:rtl/>
        </w:rPr>
        <w:t xml:space="preserve">وإنما الإمام الحسين </w:t>
      </w:r>
      <w:r w:rsidR="00AF682B" w:rsidRPr="00AF682B">
        <w:rPr>
          <w:rStyle w:val="libAlaemChar"/>
          <w:rFonts w:hint="cs"/>
          <w:rtl/>
        </w:rPr>
        <w:t>عليه‌السلام</w:t>
      </w:r>
      <w:r>
        <w:rPr>
          <w:rFonts w:hint="cs"/>
          <w:rtl/>
        </w:rPr>
        <w:t xml:space="preserve"> بقيامه الإلهي فصل بين الحقِّ والباطل</w:t>
      </w:r>
      <w:r w:rsidR="003925AB">
        <w:rPr>
          <w:rFonts w:hint="cs"/>
          <w:rtl/>
        </w:rPr>
        <w:t>،</w:t>
      </w:r>
      <w:r>
        <w:rPr>
          <w:rFonts w:hint="cs"/>
          <w:rtl/>
        </w:rPr>
        <w:t xml:space="preserve"> وبين أنصار الحقِّ وأدعيائه</w:t>
      </w:r>
      <w:r w:rsidR="003925AB">
        <w:rPr>
          <w:rFonts w:hint="cs"/>
          <w:rtl/>
        </w:rPr>
        <w:t>،</w:t>
      </w:r>
      <w:r>
        <w:rPr>
          <w:rFonts w:hint="cs"/>
          <w:rtl/>
        </w:rPr>
        <w:t xml:space="preserve"> وبين خط الرسالة المحافظ على جوهر الدين وخط النفاق المتظاهر بالدين</w:t>
      </w:r>
      <w:r w:rsidR="00D8039C">
        <w:rPr>
          <w:rFonts w:hint="cs"/>
          <w:rtl/>
        </w:rPr>
        <w:t>،</w:t>
      </w:r>
      <w:r>
        <w:rPr>
          <w:rFonts w:hint="cs"/>
          <w:rtl/>
        </w:rPr>
        <w:t xml:space="preserve"> وعلّم الناس أنّ كلَّ آيات الجهاد وحقائق الحنفية البيضاء</w:t>
      </w:r>
      <w:r w:rsidR="00D8039C">
        <w:rPr>
          <w:rFonts w:hint="cs"/>
          <w:rtl/>
        </w:rPr>
        <w:t>،</w:t>
      </w:r>
      <w:r>
        <w:rPr>
          <w:rFonts w:hint="cs"/>
          <w:rtl/>
        </w:rPr>
        <w:t xml:space="preserve"> الرافضة للانحراف</w:t>
      </w:r>
      <w:r w:rsidR="003925AB">
        <w:rPr>
          <w:rFonts w:hint="cs"/>
          <w:rtl/>
        </w:rPr>
        <w:t>،</w:t>
      </w:r>
      <w:r>
        <w:rPr>
          <w:rFonts w:hint="cs"/>
          <w:rtl/>
        </w:rPr>
        <w:t xml:space="preserve"> وكل تعاليم الأنبياء </w:t>
      </w:r>
      <w:r w:rsidR="00AF682B" w:rsidRPr="00AF682B">
        <w:rPr>
          <w:rStyle w:val="libAlaemChar"/>
          <w:rFonts w:hint="cs"/>
          <w:rtl/>
        </w:rPr>
        <w:t>عليهم‌السلام</w:t>
      </w:r>
      <w:r>
        <w:rPr>
          <w:rFonts w:hint="cs"/>
          <w:rtl/>
        </w:rPr>
        <w:t xml:space="preserve"> لا زالت قائمة</w:t>
      </w:r>
      <w:r w:rsidR="00D8039C">
        <w:rPr>
          <w:rFonts w:hint="cs"/>
          <w:rtl/>
        </w:rPr>
        <w:t>،</w:t>
      </w:r>
      <w:r>
        <w:rPr>
          <w:rFonts w:hint="cs"/>
          <w:rtl/>
        </w:rPr>
        <w:t xml:space="preserve"> وستبقى قائمة عبر العصور</w:t>
      </w:r>
      <w:r w:rsidR="003925AB">
        <w:rPr>
          <w:rFonts w:hint="cs"/>
          <w:rtl/>
        </w:rPr>
        <w:t>،</w:t>
      </w:r>
      <w:r>
        <w:rPr>
          <w:rFonts w:hint="cs"/>
          <w:rtl/>
        </w:rPr>
        <w:t xml:space="preserve"> وأنّ الله لم ينزل قرآناً يُطبّق في عهد الرسول </w:t>
      </w:r>
      <w:r w:rsidR="00AF682B" w:rsidRPr="00AF682B">
        <w:rPr>
          <w:rStyle w:val="libAlaemChar"/>
          <w:rFonts w:hint="cs"/>
          <w:rtl/>
        </w:rPr>
        <w:t>صلى‌الله‌عليه‌وآله</w:t>
      </w:r>
      <w:r>
        <w:rPr>
          <w:rFonts w:hint="cs"/>
          <w:rtl/>
        </w:rPr>
        <w:t xml:space="preserve"> ثم ينتهي ويصبح سفراً تاريخياً غير قابل للتنفيذ</w:t>
      </w:r>
      <w:r w:rsidR="003925AB">
        <w:rPr>
          <w:rFonts w:hint="cs"/>
          <w:rtl/>
        </w:rPr>
        <w:t>.</w:t>
      </w:r>
      <w:r>
        <w:rPr>
          <w:rFonts w:hint="cs"/>
          <w:rtl/>
        </w:rPr>
        <w:t xml:space="preserve"> كلا</w:t>
      </w:r>
      <w:r w:rsidR="00D8039C">
        <w:rPr>
          <w:rFonts w:hint="cs"/>
          <w:rtl/>
        </w:rPr>
        <w:t>،</w:t>
      </w:r>
      <w:r>
        <w:rPr>
          <w:rFonts w:hint="cs"/>
          <w:rtl/>
        </w:rPr>
        <w:t xml:space="preserve"> إنه رسالة الله إلى البشرية كافة وفي كلِّ الأحقاب</w:t>
      </w:r>
      <w:r w:rsidR="003925AB">
        <w:rPr>
          <w:rFonts w:hint="cs"/>
          <w:rtl/>
        </w:rPr>
        <w:t>.</w:t>
      </w:r>
    </w:p>
    <w:p w:rsidR="00C452B6" w:rsidRDefault="00C452B6" w:rsidP="00C452B6">
      <w:pPr>
        <w:pStyle w:val="libNormal"/>
        <w:rPr>
          <w:rtl/>
        </w:rPr>
      </w:pPr>
      <w:r w:rsidRPr="00C452B6">
        <w:rPr>
          <w:rFonts w:hint="cs"/>
          <w:rtl/>
        </w:rPr>
        <w:t xml:space="preserve">ولقد أعلن الإمام الحسين </w:t>
      </w:r>
      <w:r w:rsidR="00AF682B" w:rsidRPr="00AF682B">
        <w:rPr>
          <w:rStyle w:val="libAlaemChar"/>
          <w:rFonts w:hint="cs"/>
          <w:rtl/>
        </w:rPr>
        <w:t>عليه‌السلام</w:t>
      </w:r>
      <w:r w:rsidRPr="00C452B6">
        <w:rPr>
          <w:rFonts w:hint="cs"/>
          <w:rtl/>
        </w:rPr>
        <w:t xml:space="preserve"> هذه الحقيقة في كلمته التي وجهها إلى العلماء</w:t>
      </w:r>
      <w:r w:rsidR="00D8039C">
        <w:rPr>
          <w:rFonts w:hint="cs"/>
          <w:rtl/>
        </w:rPr>
        <w:t>،</w:t>
      </w:r>
      <w:r w:rsidRPr="00C452B6">
        <w:rPr>
          <w:rFonts w:hint="cs"/>
          <w:rtl/>
        </w:rPr>
        <w:t xml:space="preserve"> فجاء فيها</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أمّا بعد</w:t>
      </w:r>
      <w:r w:rsidR="00D8039C">
        <w:rPr>
          <w:rStyle w:val="libBold2Char"/>
          <w:rFonts w:hint="cs"/>
          <w:rtl/>
        </w:rPr>
        <w:t>،</w:t>
      </w:r>
      <w:r w:rsidRPr="00C452B6">
        <w:rPr>
          <w:rStyle w:val="libBold2Char"/>
          <w:rFonts w:hint="cs"/>
          <w:rtl/>
        </w:rPr>
        <w:t xml:space="preserve"> فقد علمتم أنَّ رسول الله </w:t>
      </w:r>
      <w:r w:rsidR="00AF682B" w:rsidRPr="00AF682B">
        <w:rPr>
          <w:rStyle w:val="libAlaemChar"/>
          <w:rFonts w:hint="cs"/>
          <w:rtl/>
        </w:rPr>
        <w:t>صلى‌الله‌عليه‌وآله</w:t>
      </w:r>
      <w:r w:rsidRPr="00C452B6">
        <w:rPr>
          <w:rStyle w:val="libBold2Char"/>
          <w:rFonts w:hint="cs"/>
          <w:rtl/>
        </w:rPr>
        <w:t xml:space="preserve"> قد قال في حياته</w:t>
      </w:r>
      <w:r w:rsidR="003925AB">
        <w:rPr>
          <w:rStyle w:val="libBold2Char"/>
          <w:rFonts w:hint="cs"/>
          <w:rtl/>
        </w:rPr>
        <w:t>:</w:t>
      </w:r>
      <w:r w:rsidRPr="00C452B6">
        <w:rPr>
          <w:rStyle w:val="libBold2Char"/>
          <w:rFonts w:hint="cs"/>
          <w:rtl/>
        </w:rPr>
        <w:t xml:space="preserve"> مَن رأى سلطاناً جائراً</w:t>
      </w:r>
      <w:r w:rsidR="00D8039C">
        <w:rPr>
          <w:rStyle w:val="libBold2Char"/>
          <w:rFonts w:hint="cs"/>
          <w:rtl/>
        </w:rPr>
        <w:t>،</w:t>
      </w:r>
      <w:r w:rsidRPr="00C452B6">
        <w:rPr>
          <w:rStyle w:val="libBold2Char"/>
          <w:rFonts w:hint="cs"/>
          <w:rtl/>
        </w:rPr>
        <w:t xml:space="preserve"> مستحلاً لحرم الله</w:t>
      </w:r>
      <w:r w:rsidR="003925AB">
        <w:rPr>
          <w:rStyle w:val="libBold2Char"/>
          <w:rFonts w:hint="cs"/>
          <w:rtl/>
        </w:rPr>
        <w:t>،</w:t>
      </w:r>
      <w:r w:rsidRPr="00C452B6">
        <w:rPr>
          <w:rStyle w:val="libBold2Char"/>
          <w:rFonts w:hint="cs"/>
          <w:rtl/>
        </w:rPr>
        <w:t xml:space="preserve"> ناكثاً لعهد الله</w:t>
      </w:r>
      <w:r w:rsidR="003925AB">
        <w:rPr>
          <w:rStyle w:val="libBold2Char"/>
          <w:rFonts w:hint="cs"/>
          <w:rtl/>
        </w:rPr>
        <w:t>،</w:t>
      </w:r>
      <w:r w:rsidRPr="00C452B6">
        <w:rPr>
          <w:rStyle w:val="libBold2Char"/>
          <w:rFonts w:hint="cs"/>
          <w:rtl/>
        </w:rPr>
        <w:t xml:space="preserve"> مخالفاً لسنّة رسول الله</w:t>
      </w:r>
      <w:r w:rsidR="003925AB">
        <w:rPr>
          <w:rStyle w:val="libBold2Char"/>
          <w:rFonts w:hint="cs"/>
          <w:rtl/>
        </w:rPr>
        <w:t>،</w:t>
      </w:r>
      <w:r w:rsidRPr="00C452B6">
        <w:rPr>
          <w:rStyle w:val="libBold2Char"/>
          <w:rFonts w:hint="cs"/>
          <w:rtl/>
        </w:rPr>
        <w:t xml:space="preserve"> يعمل في عباد الله بالإثم والعدوان ثمّ لم يغيّر [عليه] بقول ولا فعل</w:t>
      </w:r>
      <w:r w:rsidR="003925AB">
        <w:rPr>
          <w:rStyle w:val="libBold2Char"/>
          <w:rFonts w:hint="cs"/>
          <w:rtl/>
        </w:rPr>
        <w:t>،</w:t>
      </w:r>
      <w:r w:rsidRPr="00C452B6">
        <w:rPr>
          <w:rStyle w:val="libBold2Char"/>
          <w:rFonts w:hint="cs"/>
          <w:rtl/>
        </w:rPr>
        <w:t xml:space="preserve"> كان حقيقاً على الله أن يدخله مدخله </w:t>
      </w:r>
      <w:r w:rsidR="00E51977">
        <w:rPr>
          <w:rStyle w:val="libBold2Char"/>
          <w:rFonts w:hint="cs"/>
          <w:rtl/>
        </w:rPr>
        <w:t>»</w:t>
      </w:r>
      <w:r w:rsidRPr="00C452B6">
        <w:rPr>
          <w:rStyle w:val="libFootnotenumChar"/>
          <w:rFonts w:hint="cs"/>
          <w:rtl/>
        </w:rPr>
        <w:t>(8)</w:t>
      </w:r>
      <w:r w:rsidR="003925AB" w:rsidRPr="00D82B81">
        <w:rPr>
          <w:rFonts w:hint="cs"/>
          <w:rtl/>
        </w:rPr>
        <w:t>.</w:t>
      </w:r>
    </w:p>
    <w:p w:rsidR="00C452B6" w:rsidRDefault="00C452B6" w:rsidP="00C452B6">
      <w:pPr>
        <w:pStyle w:val="libNormal"/>
        <w:rPr>
          <w:rtl/>
        </w:rPr>
      </w:pPr>
      <w:r>
        <w:rPr>
          <w:rFonts w:hint="cs"/>
          <w:rtl/>
        </w:rPr>
        <w:t xml:space="preserve">والذين يعرفون هذه الحقيقة من نهضة الإمام الحسين </w:t>
      </w:r>
      <w:r w:rsidR="00AF682B" w:rsidRPr="00AF682B">
        <w:rPr>
          <w:rStyle w:val="libAlaemChar"/>
          <w:rFonts w:hint="cs"/>
          <w:rtl/>
        </w:rPr>
        <w:t>عليه‌السلام</w:t>
      </w:r>
      <w:r>
        <w:rPr>
          <w:rFonts w:hint="cs"/>
          <w:rtl/>
        </w:rPr>
        <w:t xml:space="preserve"> هم وحدهم حفظة جهاده</w:t>
      </w:r>
      <w:r w:rsidR="00D8039C">
        <w:rPr>
          <w:rFonts w:hint="cs"/>
          <w:rtl/>
        </w:rPr>
        <w:t>،</w:t>
      </w:r>
      <w:r>
        <w:rPr>
          <w:rFonts w:hint="cs"/>
          <w:rtl/>
        </w:rPr>
        <w:t xml:space="preserve"> وورثة تضحياته</w:t>
      </w:r>
      <w:r w:rsidR="00D8039C">
        <w:rPr>
          <w:rFonts w:hint="cs"/>
          <w:rtl/>
        </w:rPr>
        <w:t>،</w:t>
      </w:r>
      <w:r>
        <w:rPr>
          <w:rFonts w:hint="cs"/>
          <w:rtl/>
        </w:rPr>
        <w:t xml:space="preserve"> والقائمون على نهضته</w:t>
      </w:r>
      <w:r w:rsidR="003925AB">
        <w:rPr>
          <w:rFonts w:hint="cs"/>
          <w:rtl/>
        </w:rPr>
        <w:t>.</w:t>
      </w:r>
      <w:r>
        <w:rPr>
          <w:rFonts w:hint="cs"/>
          <w:rtl/>
        </w:rPr>
        <w:t xml:space="preserve">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وهكذا يجدد المسلمون كلَّ عام</w:t>
      </w:r>
      <w:r w:rsidR="003925AB">
        <w:rPr>
          <w:rFonts w:hint="cs"/>
          <w:rtl/>
        </w:rPr>
        <w:t>،</w:t>
      </w:r>
      <w:r>
        <w:rPr>
          <w:rFonts w:hint="cs"/>
          <w:rtl/>
        </w:rPr>
        <w:t xml:space="preserve"> بل كل يوم ذكرى عاشوراء</w:t>
      </w:r>
      <w:r w:rsidR="00D8039C">
        <w:rPr>
          <w:rFonts w:hint="cs"/>
          <w:rtl/>
        </w:rPr>
        <w:t>؛</w:t>
      </w:r>
      <w:r>
        <w:rPr>
          <w:rFonts w:hint="cs"/>
          <w:rtl/>
        </w:rPr>
        <w:t xml:space="preserve"> لأنهم يعرفون أنّ عاشوراء ثورة لا تنتهي</w:t>
      </w:r>
      <w:r w:rsidR="00D8039C">
        <w:rPr>
          <w:rFonts w:hint="cs"/>
          <w:rtl/>
        </w:rPr>
        <w:t>،</w:t>
      </w:r>
      <w:r>
        <w:rPr>
          <w:rFonts w:hint="cs"/>
          <w:rtl/>
        </w:rPr>
        <w:t xml:space="preserve"> وأنها جزء من حكمة الحياة</w:t>
      </w:r>
      <w:r w:rsidR="00D8039C">
        <w:rPr>
          <w:rFonts w:hint="cs"/>
          <w:rtl/>
        </w:rPr>
        <w:t>،</w:t>
      </w:r>
      <w:r>
        <w:rPr>
          <w:rFonts w:hint="cs"/>
          <w:rtl/>
        </w:rPr>
        <w:t xml:space="preserve"> وأنّ المؤمن لا يعترف بسلطة الطاغوت أنّى كان</w:t>
      </w:r>
      <w:r w:rsidR="003925AB">
        <w:rPr>
          <w:rFonts w:hint="cs"/>
          <w:rtl/>
        </w:rPr>
        <w:t>،</w:t>
      </w:r>
      <w:r>
        <w:rPr>
          <w:rFonts w:hint="cs"/>
          <w:rtl/>
        </w:rPr>
        <w:t xml:space="preserve"> بل يقاومه ويكافحه</w:t>
      </w:r>
      <w:r w:rsidR="00D8039C">
        <w:rPr>
          <w:rFonts w:hint="cs"/>
          <w:rtl/>
        </w:rPr>
        <w:t>،</w:t>
      </w:r>
      <w:r>
        <w:rPr>
          <w:rFonts w:hint="cs"/>
          <w:rtl/>
        </w:rPr>
        <w:t xml:space="preserve"> وأنه يستمد من ذكرى عاشوراء ونهضة الحسين </w:t>
      </w:r>
      <w:r w:rsidR="00AF682B" w:rsidRPr="00AF682B">
        <w:rPr>
          <w:rStyle w:val="libAlaemChar"/>
          <w:rFonts w:hint="cs"/>
          <w:rtl/>
        </w:rPr>
        <w:t>عليه‌السلام</w:t>
      </w:r>
      <w:r>
        <w:rPr>
          <w:rFonts w:hint="cs"/>
          <w:rtl/>
        </w:rPr>
        <w:t xml:space="preserve"> وقود هذا الصراع المقدس</w:t>
      </w:r>
      <w:r w:rsidR="00D8039C">
        <w:rPr>
          <w:rFonts w:hint="cs"/>
          <w:rtl/>
        </w:rPr>
        <w:t>؛</w:t>
      </w:r>
      <w:r>
        <w:rPr>
          <w:rFonts w:hint="cs"/>
          <w:rtl/>
        </w:rPr>
        <w:t xml:space="preserve"> لأنّ الإمام الحسين </w:t>
      </w:r>
      <w:r w:rsidR="00AF682B" w:rsidRPr="00AF682B">
        <w:rPr>
          <w:rStyle w:val="libAlaemChar"/>
          <w:rFonts w:hint="cs"/>
          <w:rtl/>
        </w:rPr>
        <w:t>عليه‌السلام</w:t>
      </w:r>
      <w:r>
        <w:rPr>
          <w:rFonts w:hint="cs"/>
          <w:rtl/>
        </w:rPr>
        <w:t xml:space="preserve"> زين السموات والأرض</w:t>
      </w:r>
      <w:r w:rsidR="00D8039C">
        <w:rPr>
          <w:rFonts w:hint="cs"/>
          <w:rtl/>
        </w:rPr>
        <w:t>،</w:t>
      </w:r>
      <w:r>
        <w:rPr>
          <w:rFonts w:hint="cs"/>
          <w:rtl/>
        </w:rPr>
        <w:t xml:space="preserve"> ومصباح درب المجاهدين</w:t>
      </w:r>
      <w:r w:rsidR="003925AB">
        <w:rPr>
          <w:rFonts w:hint="cs"/>
          <w:rtl/>
        </w:rPr>
        <w:t>.</w:t>
      </w:r>
      <w:r>
        <w:rPr>
          <w:rFonts w:hint="cs"/>
          <w:rtl/>
        </w:rPr>
        <w:t xml:space="preserve"> </w:t>
      </w:r>
    </w:p>
    <w:p w:rsidR="00C452B6" w:rsidRDefault="00C452B6" w:rsidP="00C452B6">
      <w:pPr>
        <w:pStyle w:val="libNormal"/>
        <w:rPr>
          <w:rtl/>
        </w:rPr>
      </w:pPr>
      <w:r w:rsidRPr="00C452B6">
        <w:rPr>
          <w:rFonts w:hint="cs"/>
          <w:rtl/>
        </w:rPr>
        <w:t xml:space="preserve">ولقد جاء في حديث شريف عن النبي </w:t>
      </w:r>
      <w:r w:rsidR="00AF682B" w:rsidRPr="00AF682B">
        <w:rPr>
          <w:rStyle w:val="libAlaemChar"/>
          <w:rFonts w:hint="cs"/>
          <w:rtl/>
        </w:rPr>
        <w:t>صلى‌الله‌عليه‌وآله</w:t>
      </w:r>
      <w:r w:rsidRPr="00C452B6">
        <w:rPr>
          <w:rFonts w:hint="cs"/>
          <w:rtl/>
        </w:rPr>
        <w:t xml:space="preserve"> أنه مكتوب عن يمين العرش في خصوص الحسين </w:t>
      </w:r>
      <w:r w:rsidR="00AF682B" w:rsidRPr="00AF682B">
        <w:rPr>
          <w:rStyle w:val="libAlaemChar"/>
          <w:rFonts w:hint="cs"/>
          <w:rtl/>
        </w:rPr>
        <w:t>عليه‌السلام</w:t>
      </w:r>
      <w:r w:rsidRPr="00C452B6">
        <w:rPr>
          <w:rFonts w:hint="cs"/>
          <w:rtl/>
        </w:rPr>
        <w:t xml:space="preserve"> أنه مصباح هدى وسفينة نجاة</w:t>
      </w:r>
      <w:r w:rsidR="00D82B81">
        <w:rPr>
          <w:rFonts w:hint="cs"/>
          <w:rtl/>
        </w:rPr>
        <w:t xml:space="preserve"> </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وأي مصباح أبهر ضياء من مصباح الشهادة</w:t>
      </w:r>
      <w:r w:rsidR="003925AB">
        <w:rPr>
          <w:rFonts w:hint="cs"/>
          <w:rtl/>
        </w:rPr>
        <w:t>،</w:t>
      </w:r>
      <w:r>
        <w:rPr>
          <w:rFonts w:hint="cs"/>
          <w:rtl/>
        </w:rPr>
        <w:t xml:space="preserve"> أم أي سفينة أسرع وأوسع للناجين من سفينة الكفر بالطاغوت والقيام لله ضد الظالمين</w:t>
      </w:r>
      <w:r w:rsidR="003925AB">
        <w:rPr>
          <w:rFonts w:hint="cs"/>
          <w:rtl/>
        </w:rPr>
        <w:t>؟</w:t>
      </w:r>
      <w:r>
        <w:rPr>
          <w:rFonts w:hint="cs"/>
          <w:rtl/>
        </w:rPr>
        <w:t>! ومن هنا فإنّ أيام عاشوراء هي من أيام الله</w:t>
      </w:r>
      <w:r w:rsidR="00D8039C">
        <w:rPr>
          <w:rFonts w:hint="cs"/>
          <w:rtl/>
        </w:rPr>
        <w:t>؛</w:t>
      </w:r>
      <w:r>
        <w:rPr>
          <w:rFonts w:hint="cs"/>
          <w:rtl/>
        </w:rPr>
        <w:t xml:space="preserve"> حيث هنا يعيش أولياء أهل البيت </w:t>
      </w:r>
      <w:r w:rsidR="00AF682B" w:rsidRPr="00AF682B">
        <w:rPr>
          <w:rStyle w:val="libAlaemChar"/>
          <w:rFonts w:hint="cs"/>
          <w:rtl/>
        </w:rPr>
        <w:t>عليهم‌السلام</w:t>
      </w:r>
      <w:r>
        <w:rPr>
          <w:rFonts w:hint="cs"/>
          <w:rtl/>
        </w:rPr>
        <w:t xml:space="preserve"> روح كربلاء</w:t>
      </w:r>
      <w:r w:rsidR="00D8039C">
        <w:rPr>
          <w:rFonts w:hint="cs"/>
          <w:rtl/>
        </w:rPr>
        <w:t>؛</w:t>
      </w:r>
      <w:r>
        <w:rPr>
          <w:rFonts w:hint="cs"/>
          <w:rtl/>
        </w:rPr>
        <w:t xml:space="preserve"> حيث البطولة الإيمانية والجهاد في سبيل الله</w:t>
      </w:r>
      <w:r w:rsidR="003925AB">
        <w:rPr>
          <w:rFonts w:hint="cs"/>
          <w:rtl/>
        </w:rPr>
        <w:t>،</w:t>
      </w:r>
      <w:r>
        <w:rPr>
          <w:rFonts w:hint="cs"/>
          <w:rtl/>
        </w:rPr>
        <w:t xml:space="preserve"> وحيث ذكريات الإمام الحسين </w:t>
      </w:r>
      <w:r w:rsidR="00AF682B" w:rsidRPr="00AF682B">
        <w:rPr>
          <w:rStyle w:val="libAlaemChar"/>
          <w:rFonts w:hint="cs"/>
          <w:rtl/>
        </w:rPr>
        <w:t>عليه‌السلام</w:t>
      </w:r>
      <w:r>
        <w:rPr>
          <w:rFonts w:hint="cs"/>
          <w:rtl/>
        </w:rPr>
        <w:t xml:space="preserve"> وأهل بيته وأصحابه الحافلة بالإيثار والفداء</w:t>
      </w:r>
      <w:r w:rsidR="00D8039C">
        <w:rPr>
          <w:rFonts w:hint="cs"/>
          <w:rtl/>
        </w:rPr>
        <w:t>،</w:t>
      </w:r>
      <w:r>
        <w:rPr>
          <w:rFonts w:hint="cs"/>
          <w:rtl/>
        </w:rPr>
        <w:t xml:space="preserve"> إنّها أيام الرحمة الإلهية</w:t>
      </w:r>
      <w:r w:rsidR="00D8039C">
        <w:rPr>
          <w:rFonts w:hint="cs"/>
          <w:rtl/>
        </w:rPr>
        <w:t>؛</w:t>
      </w:r>
      <w:r>
        <w:rPr>
          <w:rFonts w:hint="cs"/>
          <w:rtl/>
        </w:rPr>
        <w:t xml:space="preserve"> حيث يتعرّض الصالحون فيها إلى نفحات الرب كما تستقبل الأرضي الطيبة غيث السماء</w:t>
      </w:r>
      <w:r w:rsidR="003925AB">
        <w:rPr>
          <w:rFonts w:hint="cs"/>
          <w:rtl/>
        </w:rPr>
        <w:t>.</w:t>
      </w:r>
    </w:p>
    <w:p w:rsidR="00C452B6" w:rsidRDefault="00C452B6" w:rsidP="00C452B6">
      <w:pPr>
        <w:pStyle w:val="libNormal"/>
        <w:rPr>
          <w:rtl/>
        </w:rPr>
      </w:pPr>
      <w:r>
        <w:rPr>
          <w:rFonts w:hint="cs"/>
          <w:rtl/>
        </w:rPr>
        <w:t>إذاً تعالوا نستقبل</w:t>
      </w:r>
      <w:r w:rsidR="00FA4F52">
        <w:rPr>
          <w:rFonts w:hint="cs"/>
          <w:rtl/>
        </w:rPr>
        <w:t xml:space="preserve"> - </w:t>
      </w:r>
      <w:r>
        <w:rPr>
          <w:rFonts w:hint="cs"/>
          <w:rtl/>
        </w:rPr>
        <w:t>نحن أيضاً مع المؤمنين الصادقين</w:t>
      </w:r>
      <w:r w:rsidR="00FA4F52">
        <w:rPr>
          <w:rFonts w:hint="cs"/>
          <w:rtl/>
        </w:rPr>
        <w:t xml:space="preserve"> - </w:t>
      </w:r>
      <w:r>
        <w:rPr>
          <w:rFonts w:hint="cs"/>
          <w:rtl/>
        </w:rPr>
        <w:t>أيام عاشوراء هذا العام كما في كلِّ عام بروح الوالهين</w:t>
      </w:r>
      <w:r w:rsidR="00D8039C">
        <w:rPr>
          <w:rFonts w:hint="cs"/>
          <w:rtl/>
        </w:rPr>
        <w:t>؛</w:t>
      </w:r>
      <w:r>
        <w:rPr>
          <w:rFonts w:hint="cs"/>
          <w:rtl/>
        </w:rPr>
        <w:t xml:space="preserve"> لكي نتزوّد منها عزماً وعرفاناً واستقامة</w:t>
      </w:r>
      <w:r w:rsidR="00D8039C">
        <w:rPr>
          <w:rFonts w:hint="cs"/>
          <w:rtl/>
        </w:rPr>
        <w:t>؛</w:t>
      </w:r>
      <w:r>
        <w:rPr>
          <w:rFonts w:hint="cs"/>
          <w:rtl/>
        </w:rPr>
        <w:t xml:space="preserve"> لعلّ الله يرحمنا بفضله ويصلح ما فسد من أوضاعنا</w:t>
      </w:r>
      <w:r w:rsidR="003925AB">
        <w:rPr>
          <w:rFonts w:hint="cs"/>
          <w:rtl/>
        </w:rPr>
        <w:t>.</w:t>
      </w:r>
    </w:p>
    <w:p w:rsidR="00C452B6" w:rsidRDefault="00C452B6" w:rsidP="00C452B6">
      <w:pPr>
        <w:pStyle w:val="libNormal"/>
        <w:rPr>
          <w:rtl/>
        </w:rPr>
      </w:pPr>
      <w:r>
        <w:rPr>
          <w:rFonts w:hint="cs"/>
          <w:rtl/>
        </w:rPr>
        <w:t>كيف نستقبل هذا الشهر الحرام</w:t>
      </w:r>
      <w:r w:rsidR="003925AB">
        <w:rPr>
          <w:rFonts w:hint="cs"/>
          <w:rtl/>
        </w:rPr>
        <w:t>،</w:t>
      </w:r>
      <w:r>
        <w:rPr>
          <w:rFonts w:hint="cs"/>
          <w:rtl/>
        </w:rPr>
        <w:t xml:space="preserve"> وكيف نتزود منه</w:t>
      </w:r>
      <w:r w:rsidR="003925AB">
        <w:rPr>
          <w:rFonts w:hint="cs"/>
          <w:rtl/>
        </w:rPr>
        <w:t>؟</w:t>
      </w:r>
      <w:r>
        <w:rPr>
          <w:rFonts w:hint="cs"/>
          <w:rtl/>
        </w:rPr>
        <w:t xml:space="preserve"> في البصائر التالية إجابة على ذلك</w:t>
      </w:r>
      <w:r w:rsidR="003925AB">
        <w:rPr>
          <w:rFonts w:hint="cs"/>
          <w:rtl/>
        </w:rPr>
        <w:t>.</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بحار الأنوار 1 / 184</w:t>
      </w:r>
      <w:r w:rsidR="003925AB">
        <w:rPr>
          <w:rFonts w:hint="cs"/>
          <w:rtl/>
        </w:rPr>
        <w:t>.</w:t>
      </w:r>
      <w:r>
        <w:rPr>
          <w:rFonts w:hint="cs"/>
          <w:rtl/>
        </w:rPr>
        <w:t xml:space="preserve"> </w:t>
      </w:r>
    </w:p>
    <w:p w:rsidR="00C452B6" w:rsidRDefault="00C452B6" w:rsidP="00C452B6">
      <w:pPr>
        <w:pStyle w:val="libNormal"/>
      </w:pPr>
      <w:r>
        <w:rPr>
          <w:rFonts w:hint="cs"/>
          <w:rtl/>
        </w:rPr>
        <w:br w:type="page"/>
      </w:r>
    </w:p>
    <w:p w:rsidR="00C452B6" w:rsidRDefault="00C452B6" w:rsidP="003328E5">
      <w:pPr>
        <w:pStyle w:val="Heading2"/>
        <w:rPr>
          <w:rtl/>
        </w:rPr>
      </w:pPr>
      <w:bookmarkStart w:id="9" w:name="_Toc378408628"/>
      <w:r>
        <w:rPr>
          <w:rFonts w:hint="cs"/>
          <w:rtl/>
        </w:rPr>
        <w:lastRenderedPageBreak/>
        <w:t>2</w:t>
      </w:r>
      <w:r w:rsidR="00FA4F52">
        <w:rPr>
          <w:rFonts w:hint="cs"/>
          <w:rtl/>
        </w:rPr>
        <w:t xml:space="preserve"> - </w:t>
      </w:r>
      <w:r>
        <w:rPr>
          <w:rFonts w:hint="cs"/>
          <w:rtl/>
        </w:rPr>
        <w:t>الكلمة المسؤولة</w:t>
      </w:r>
      <w:bookmarkEnd w:id="9"/>
    </w:p>
    <w:p w:rsidR="00C452B6" w:rsidRDefault="00C452B6" w:rsidP="00C452B6">
      <w:pPr>
        <w:pStyle w:val="libNormal"/>
        <w:rPr>
          <w:rtl/>
        </w:rPr>
      </w:pPr>
      <w:r>
        <w:rPr>
          <w:rFonts w:hint="cs"/>
          <w:rtl/>
        </w:rPr>
        <w:t>القلب الطاهر ينبت الكلمة الطيبة</w:t>
      </w:r>
      <w:r w:rsidR="003925AB">
        <w:rPr>
          <w:rFonts w:hint="cs"/>
          <w:rtl/>
        </w:rPr>
        <w:t>،</w:t>
      </w:r>
      <w:r>
        <w:rPr>
          <w:rFonts w:hint="cs"/>
          <w:rtl/>
        </w:rPr>
        <w:t xml:space="preserve"> والكلمة الطيبة كما شجرة باسقة تؤتي اُكلُها كل حين بإذن ربها</w:t>
      </w:r>
      <w:r w:rsidR="00D8039C">
        <w:rPr>
          <w:rFonts w:hint="cs"/>
          <w:rtl/>
        </w:rPr>
        <w:t>،</w:t>
      </w:r>
      <w:r>
        <w:rPr>
          <w:rFonts w:hint="cs"/>
          <w:rtl/>
        </w:rPr>
        <w:t xml:space="preserve"> بينما القلب الخبيث كالأرض النكدة لا تنبت إلاّ شجرة خبيثة</w:t>
      </w:r>
      <w:r w:rsidR="003925AB">
        <w:rPr>
          <w:rFonts w:hint="cs"/>
          <w:rtl/>
        </w:rPr>
        <w:t>،</w:t>
      </w:r>
      <w:r>
        <w:rPr>
          <w:rFonts w:hint="cs"/>
          <w:rtl/>
        </w:rPr>
        <w:t xml:space="preserve"> لا تزيد الناس إلاّ ضلالاً</w:t>
      </w:r>
      <w:r w:rsidR="003925AB">
        <w:rPr>
          <w:rFonts w:hint="cs"/>
          <w:rtl/>
        </w:rPr>
        <w:t>.</w:t>
      </w:r>
    </w:p>
    <w:p w:rsidR="00C452B6" w:rsidRDefault="00C452B6" w:rsidP="00C452B6">
      <w:pPr>
        <w:pStyle w:val="libNormal"/>
        <w:rPr>
          <w:rtl/>
        </w:rPr>
      </w:pPr>
      <w:r>
        <w:rPr>
          <w:rFonts w:hint="cs"/>
          <w:rtl/>
        </w:rPr>
        <w:t xml:space="preserve">ونهضة الإمام الحسين </w:t>
      </w:r>
      <w:r w:rsidR="00AF682B" w:rsidRPr="00AF682B">
        <w:rPr>
          <w:rStyle w:val="libAlaemChar"/>
          <w:rFonts w:hint="cs"/>
          <w:rtl/>
        </w:rPr>
        <w:t>عليه‌السلام</w:t>
      </w:r>
      <w:r>
        <w:rPr>
          <w:rFonts w:hint="cs"/>
          <w:rtl/>
        </w:rPr>
        <w:t xml:space="preserve"> كانت كلمة طيبة</w:t>
      </w:r>
      <w:r w:rsidR="003925AB">
        <w:rPr>
          <w:rFonts w:hint="cs"/>
          <w:rtl/>
        </w:rPr>
        <w:t>،</w:t>
      </w:r>
      <w:r>
        <w:rPr>
          <w:rFonts w:hint="cs"/>
          <w:rtl/>
        </w:rPr>
        <w:t xml:space="preserve"> ولا تزال ثمراتها المباركة تمثّل طعاماً هنيئاً للاُمة الإسلاميّة</w:t>
      </w:r>
      <w:r w:rsidR="003925AB">
        <w:rPr>
          <w:rFonts w:hint="cs"/>
          <w:rtl/>
        </w:rPr>
        <w:t>.</w:t>
      </w:r>
      <w:r>
        <w:rPr>
          <w:rFonts w:hint="cs"/>
          <w:rtl/>
        </w:rPr>
        <w:t xml:space="preserve"> وما المنبر الحسيني سوى مائدة هذه الثمرات المباركة</w:t>
      </w:r>
      <w:r w:rsidR="003925AB">
        <w:rPr>
          <w:rFonts w:hint="cs"/>
          <w:rtl/>
        </w:rPr>
        <w:t>،</w:t>
      </w:r>
      <w:r>
        <w:rPr>
          <w:rFonts w:hint="cs"/>
          <w:rtl/>
        </w:rPr>
        <w:t xml:space="preserve"> وأمّا خطباء المنبر الحسيني فهم فروع هذه الشجرة المباركة</w:t>
      </w:r>
      <w:r w:rsidR="003925AB">
        <w:rPr>
          <w:rFonts w:hint="cs"/>
          <w:rtl/>
        </w:rPr>
        <w:t>،</w:t>
      </w:r>
      <w:r>
        <w:rPr>
          <w:rFonts w:hint="cs"/>
          <w:rtl/>
        </w:rPr>
        <w:t xml:space="preserve"> ومجالس العزاء مدارس هذه الكلمات المباركات</w:t>
      </w:r>
      <w:r w:rsidR="003925AB">
        <w:rPr>
          <w:rFonts w:hint="cs"/>
          <w:rtl/>
        </w:rPr>
        <w:t>.</w:t>
      </w:r>
      <w:r>
        <w:rPr>
          <w:rFonts w:hint="cs"/>
          <w:rtl/>
        </w:rPr>
        <w:t xml:space="preserve"> </w:t>
      </w:r>
    </w:p>
    <w:p w:rsidR="00C452B6" w:rsidRDefault="00C452B6" w:rsidP="00C452B6">
      <w:pPr>
        <w:pStyle w:val="libNormal"/>
        <w:rPr>
          <w:rtl/>
        </w:rPr>
      </w:pPr>
      <w:r>
        <w:rPr>
          <w:rFonts w:hint="cs"/>
          <w:rtl/>
        </w:rPr>
        <w:t>إنّ على خطباء المنبر الحسيني أن يعرفوا قدر موقعهم المتميّز</w:t>
      </w:r>
      <w:r w:rsidR="003925AB">
        <w:rPr>
          <w:rFonts w:hint="cs"/>
          <w:rtl/>
        </w:rPr>
        <w:t>،</w:t>
      </w:r>
      <w:r>
        <w:rPr>
          <w:rFonts w:hint="cs"/>
          <w:rtl/>
        </w:rPr>
        <w:t xml:space="preserve"> وإنّ أيَّ تقصير يصدر منهم سيكون ذا عواقب خطيرة</w:t>
      </w:r>
      <w:r w:rsidR="003925AB">
        <w:rPr>
          <w:rFonts w:hint="cs"/>
          <w:rtl/>
        </w:rPr>
        <w:t>.</w:t>
      </w:r>
      <w:r>
        <w:rPr>
          <w:rFonts w:hint="cs"/>
          <w:rtl/>
        </w:rPr>
        <w:t xml:space="preserve"> إنّ الاُمة الإسلاميّة تعاني من نقص حاد جداً في الثقافة الرساليّة التي تُستوحى من حقائق القرآن وبصائر السنة وواقعيات العصر</w:t>
      </w:r>
      <w:r w:rsidR="003925AB">
        <w:rPr>
          <w:rFonts w:hint="cs"/>
          <w:rtl/>
        </w:rPr>
        <w:t>،</w:t>
      </w:r>
      <w:r>
        <w:rPr>
          <w:rFonts w:hint="cs"/>
          <w:rtl/>
        </w:rPr>
        <w:t xml:space="preserve"> ولا يزال المنبر الحسيني هو أفضل وأصفى وأطهر وسيلة لبث هذه الثقافة</w:t>
      </w:r>
      <w:r w:rsidR="00D8039C">
        <w:rPr>
          <w:rFonts w:hint="cs"/>
          <w:rtl/>
        </w:rPr>
        <w:t>،</w:t>
      </w:r>
      <w:r>
        <w:rPr>
          <w:rFonts w:hint="cs"/>
          <w:rtl/>
        </w:rPr>
        <w:t xml:space="preserve"> وعليهم أن يعرفوا بإن كلمتهم يتلقّاها الناس بقدر كبير من الثقة والرضا</w:t>
      </w:r>
      <w:r w:rsidR="00D8039C">
        <w:rPr>
          <w:rFonts w:hint="cs"/>
          <w:rtl/>
        </w:rPr>
        <w:t>؛</w:t>
      </w:r>
      <w:r>
        <w:rPr>
          <w:rFonts w:hint="cs"/>
          <w:rtl/>
        </w:rPr>
        <w:t xml:space="preserve"> باعتبارها من كلمات الإسلام الحق</w:t>
      </w:r>
      <w:r w:rsidR="003925AB">
        <w:rPr>
          <w:rFonts w:hint="cs"/>
          <w:rtl/>
        </w:rPr>
        <w:t>.</w:t>
      </w:r>
    </w:p>
    <w:p w:rsidR="00C452B6" w:rsidRDefault="00C452B6" w:rsidP="00C452B6">
      <w:pPr>
        <w:pStyle w:val="libNormal"/>
        <w:rPr>
          <w:rtl/>
        </w:rPr>
      </w:pPr>
      <w:r>
        <w:rPr>
          <w:rFonts w:hint="cs"/>
          <w:rtl/>
        </w:rPr>
        <w:t>إنَّ أهم نقطة يجب أن يعرفها الناس اليوم هي مدى مسؤوليتهم عن واقعهم المتردّي</w:t>
      </w:r>
      <w:r w:rsidR="003925AB">
        <w:rPr>
          <w:rFonts w:hint="cs"/>
          <w:rtl/>
        </w:rPr>
        <w:t>،</w:t>
      </w:r>
      <w:r>
        <w:rPr>
          <w:rFonts w:hint="cs"/>
          <w:rtl/>
        </w:rPr>
        <w:t xml:space="preserve"> وأنهم لا ولن يتجاوزوا هذا الواقع إلاّ بجهد كلِّ فرد منهم</w:t>
      </w:r>
      <w:r w:rsidR="003925AB">
        <w:rPr>
          <w:rFonts w:hint="cs"/>
          <w:rtl/>
        </w:rPr>
        <w:t>،</w:t>
      </w:r>
      <w:r>
        <w:rPr>
          <w:rFonts w:hint="cs"/>
          <w:rtl/>
        </w:rPr>
        <w:t xml:space="preserve"> وأن الأفكار السلبية والكلمات الانهزامية هي المسؤولة عن كلِّ المآسي</w:t>
      </w:r>
      <w:r w:rsidR="00D8039C">
        <w:rPr>
          <w:rFonts w:hint="cs"/>
          <w:rtl/>
        </w:rPr>
        <w:t>؛</w:t>
      </w:r>
      <w:r>
        <w:rPr>
          <w:rFonts w:hint="cs"/>
          <w:rtl/>
        </w:rPr>
        <w:t xml:space="preserve"> لأنها تخدّر الناس وتُبرّر لهم سكوتهم وتقاعسهم</w:t>
      </w:r>
      <w:r w:rsidR="00D8039C">
        <w:rPr>
          <w:rFonts w:hint="cs"/>
          <w:rtl/>
        </w:rPr>
        <w:t>،</w:t>
      </w:r>
      <w:r>
        <w:rPr>
          <w:rFonts w:hint="cs"/>
          <w:rtl/>
        </w:rPr>
        <w:t xml:space="preserve"> وعدم اهتمامهم بأوضاعهم</w:t>
      </w:r>
      <w:r w:rsidR="003925AB">
        <w:rPr>
          <w:rFonts w:hint="cs"/>
          <w:rtl/>
        </w:rPr>
        <w:t>.</w:t>
      </w:r>
    </w:p>
    <w:p w:rsidR="00C452B6" w:rsidRDefault="00C452B6" w:rsidP="00C452B6">
      <w:pPr>
        <w:pStyle w:val="libNormal"/>
        <w:rPr>
          <w:rtl/>
        </w:rPr>
      </w:pPr>
      <w:r>
        <w:rPr>
          <w:rFonts w:hint="cs"/>
          <w:rtl/>
        </w:rPr>
        <w:t>إننا نعرف الثقافة الصحيحة بمدى بعثها للهمم</w:t>
      </w:r>
      <w:r w:rsidR="00D8039C">
        <w:rPr>
          <w:rFonts w:hint="cs"/>
          <w:rtl/>
        </w:rPr>
        <w:t>،</w:t>
      </w:r>
      <w:r>
        <w:rPr>
          <w:rFonts w:hint="cs"/>
          <w:rtl/>
        </w:rPr>
        <w:t xml:space="preserve"> وشحذها للعزائم</w:t>
      </w:r>
      <w:r w:rsidR="00D8039C">
        <w:rPr>
          <w:rFonts w:hint="cs"/>
          <w:rtl/>
        </w:rPr>
        <w:t>،</w:t>
      </w:r>
      <w:r>
        <w:rPr>
          <w:rFonts w:hint="cs"/>
          <w:rtl/>
        </w:rPr>
        <w:t xml:space="preserve">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وقدرتها على توعية الناس بمسؤولياتهم الحياتية</w:t>
      </w:r>
      <w:r w:rsidR="003925AB">
        <w:rPr>
          <w:rFonts w:hint="cs"/>
          <w:rtl/>
        </w:rPr>
        <w:t>.</w:t>
      </w:r>
      <w:r>
        <w:rPr>
          <w:rFonts w:hint="cs"/>
          <w:rtl/>
        </w:rPr>
        <w:t xml:space="preserve"> </w:t>
      </w:r>
    </w:p>
    <w:p w:rsidR="00C452B6" w:rsidRDefault="00C452B6" w:rsidP="00C452B6">
      <w:pPr>
        <w:pStyle w:val="libNormal"/>
        <w:rPr>
          <w:rtl/>
        </w:rPr>
      </w:pPr>
      <w:r>
        <w:rPr>
          <w:rFonts w:hint="cs"/>
          <w:rtl/>
        </w:rPr>
        <w:t>أمّا الثقافة الجبانة</w:t>
      </w:r>
      <w:r w:rsidR="00D8039C">
        <w:rPr>
          <w:rFonts w:hint="cs"/>
          <w:rtl/>
        </w:rPr>
        <w:t>،</w:t>
      </w:r>
      <w:r>
        <w:rPr>
          <w:rFonts w:hint="cs"/>
          <w:rtl/>
        </w:rPr>
        <w:t xml:space="preserve"> والتي تبرّر المعاذير</w:t>
      </w:r>
      <w:r w:rsidR="00D8039C">
        <w:rPr>
          <w:rFonts w:hint="cs"/>
          <w:rtl/>
        </w:rPr>
        <w:t>،</w:t>
      </w:r>
      <w:r>
        <w:rPr>
          <w:rFonts w:hint="cs"/>
          <w:rtl/>
        </w:rPr>
        <w:t xml:space="preserve"> وتخدّر الناس وتمنيهم بالغرور</w:t>
      </w:r>
      <w:r w:rsidR="003925AB">
        <w:rPr>
          <w:rFonts w:hint="cs"/>
          <w:rtl/>
        </w:rPr>
        <w:t>،</w:t>
      </w:r>
      <w:r>
        <w:rPr>
          <w:rFonts w:hint="cs"/>
          <w:rtl/>
        </w:rPr>
        <w:t xml:space="preserve"> وتزيّن لهم الحياة الدنيا</w:t>
      </w:r>
      <w:r w:rsidR="003925AB">
        <w:rPr>
          <w:rFonts w:hint="cs"/>
          <w:rtl/>
        </w:rPr>
        <w:t>،</w:t>
      </w:r>
      <w:r>
        <w:rPr>
          <w:rFonts w:hint="cs"/>
          <w:rtl/>
        </w:rPr>
        <w:t xml:space="preserve"> ولا تذكّرهم بأنّ الدنيا مجرد مزرعة</w:t>
      </w:r>
      <w:r w:rsidR="00D8039C">
        <w:rPr>
          <w:rFonts w:hint="cs"/>
          <w:rtl/>
        </w:rPr>
        <w:t>،</w:t>
      </w:r>
      <w:r>
        <w:rPr>
          <w:rFonts w:hint="cs"/>
          <w:rtl/>
        </w:rPr>
        <w:t xml:space="preserve"> ودار فتنة وامتحان</w:t>
      </w:r>
      <w:r w:rsidR="00D8039C">
        <w:rPr>
          <w:rFonts w:hint="cs"/>
          <w:rtl/>
        </w:rPr>
        <w:t>،</w:t>
      </w:r>
      <w:r>
        <w:rPr>
          <w:rFonts w:hint="cs"/>
          <w:rtl/>
        </w:rPr>
        <w:t xml:space="preserve"> فإنها ثقافة يزيدية لا تمتّ إلى المنبر الحسيني</w:t>
      </w:r>
      <w:r w:rsidR="00D8039C">
        <w:rPr>
          <w:rFonts w:hint="cs"/>
          <w:rtl/>
        </w:rPr>
        <w:t>،</w:t>
      </w:r>
      <w:r>
        <w:rPr>
          <w:rFonts w:hint="cs"/>
          <w:rtl/>
        </w:rPr>
        <w:t xml:space="preserve"> ولا إلى روح عاشوراء بأية صلة</w:t>
      </w:r>
      <w:r w:rsidR="003925AB">
        <w:rPr>
          <w:rFonts w:hint="cs"/>
          <w:rtl/>
        </w:rPr>
        <w:t>.</w:t>
      </w:r>
      <w:r>
        <w:rPr>
          <w:rFonts w:hint="cs"/>
          <w:rtl/>
        </w:rPr>
        <w:t xml:space="preserve"> </w:t>
      </w:r>
    </w:p>
    <w:p w:rsidR="00C452B6" w:rsidRDefault="00C452B6" w:rsidP="00C452B6">
      <w:pPr>
        <w:pStyle w:val="libNormal"/>
        <w:rPr>
          <w:rtl/>
        </w:rPr>
      </w:pPr>
      <w:r>
        <w:rPr>
          <w:rFonts w:hint="cs"/>
          <w:rtl/>
        </w:rPr>
        <w:t>وعلى الناس أن يختاروا المنبر الذي يجلسون إليه</w:t>
      </w:r>
      <w:r w:rsidR="003925AB">
        <w:rPr>
          <w:rFonts w:hint="cs"/>
          <w:rtl/>
        </w:rPr>
        <w:t>،</w:t>
      </w:r>
      <w:r>
        <w:rPr>
          <w:rFonts w:hint="cs"/>
          <w:rtl/>
        </w:rPr>
        <w:t xml:space="preserve"> والخطيب الذي يستمعون إليه</w:t>
      </w:r>
      <w:r w:rsidR="00D8039C">
        <w:rPr>
          <w:rFonts w:hint="cs"/>
          <w:rtl/>
        </w:rPr>
        <w:t>؛</w:t>
      </w:r>
      <w:r>
        <w:rPr>
          <w:rFonts w:hint="cs"/>
          <w:rtl/>
        </w:rPr>
        <w:t xml:space="preserve"> فلا يختاروا إلاّ من نطق باسم السبط الشهيد</w:t>
      </w:r>
      <w:r w:rsidR="003925AB">
        <w:rPr>
          <w:rFonts w:hint="cs"/>
          <w:rtl/>
        </w:rPr>
        <w:t>،</w:t>
      </w:r>
      <w:r>
        <w:rPr>
          <w:rFonts w:hint="cs"/>
          <w:rtl/>
        </w:rPr>
        <w:t xml:space="preserve"> وتحدّث عن نهج الإمام الحسين </w:t>
      </w:r>
      <w:r w:rsidR="00AF682B" w:rsidRPr="00AF682B">
        <w:rPr>
          <w:rStyle w:val="libAlaemChar"/>
          <w:rFonts w:hint="cs"/>
          <w:rtl/>
        </w:rPr>
        <w:t>عليه‌السلام</w:t>
      </w:r>
      <w:r w:rsidR="003925AB">
        <w:rPr>
          <w:rFonts w:hint="cs"/>
          <w:rtl/>
        </w:rPr>
        <w:t>،</w:t>
      </w:r>
      <w:r>
        <w:rPr>
          <w:rFonts w:hint="cs"/>
          <w:rtl/>
        </w:rPr>
        <w:t xml:space="preserve"> وكان رافضاً للجبابرة والطغاة</w:t>
      </w:r>
      <w:r w:rsidR="003925AB">
        <w:rPr>
          <w:rFonts w:hint="cs"/>
          <w:rtl/>
        </w:rPr>
        <w:t>،</w:t>
      </w:r>
      <w:r>
        <w:rPr>
          <w:rFonts w:hint="cs"/>
          <w:rtl/>
        </w:rPr>
        <w:t xml:space="preserve"> وكان في سلوكه الشخصي مثلاً للمؤمن الموالي لأهل بيت النبوة </w:t>
      </w:r>
      <w:r w:rsidR="00AF682B" w:rsidRPr="00AF682B">
        <w:rPr>
          <w:rStyle w:val="libAlaemChar"/>
          <w:rFonts w:hint="cs"/>
          <w:rtl/>
        </w:rPr>
        <w:t>عليهم‌السلام</w:t>
      </w:r>
      <w:r w:rsidR="003925AB">
        <w:rPr>
          <w:rFonts w:hint="cs"/>
          <w:rtl/>
        </w:rPr>
        <w:t>.</w:t>
      </w:r>
    </w:p>
    <w:p w:rsidR="00C452B6" w:rsidRDefault="00C452B6" w:rsidP="003328E5">
      <w:pPr>
        <w:pStyle w:val="Heading2"/>
        <w:rPr>
          <w:rtl/>
        </w:rPr>
      </w:pPr>
      <w:bookmarkStart w:id="10" w:name="_Toc378408629"/>
      <w:r>
        <w:rPr>
          <w:rFonts w:hint="cs"/>
          <w:rtl/>
        </w:rPr>
        <w:t>3</w:t>
      </w:r>
      <w:r w:rsidR="00FA4F52">
        <w:rPr>
          <w:rFonts w:hint="cs"/>
          <w:rtl/>
        </w:rPr>
        <w:t xml:space="preserve"> - </w:t>
      </w:r>
      <w:r>
        <w:rPr>
          <w:rFonts w:hint="cs"/>
          <w:rtl/>
        </w:rPr>
        <w:t>القيادة الربانيّة</w:t>
      </w:r>
      <w:bookmarkEnd w:id="10"/>
    </w:p>
    <w:p w:rsidR="00C452B6" w:rsidRDefault="00C452B6" w:rsidP="00C452B6">
      <w:pPr>
        <w:pStyle w:val="libNormal"/>
        <w:rPr>
          <w:rtl/>
        </w:rPr>
      </w:pPr>
      <w:r>
        <w:rPr>
          <w:rFonts w:hint="cs"/>
          <w:rtl/>
        </w:rPr>
        <w:t xml:space="preserve">والإمام الحسين </w:t>
      </w:r>
      <w:r w:rsidR="00AF682B" w:rsidRPr="00AF682B">
        <w:rPr>
          <w:rStyle w:val="libAlaemChar"/>
          <w:rFonts w:hint="cs"/>
          <w:rtl/>
        </w:rPr>
        <w:t>عليه‌السلام</w:t>
      </w:r>
      <w:r>
        <w:rPr>
          <w:rFonts w:hint="cs"/>
          <w:rtl/>
        </w:rPr>
        <w:t xml:space="preserve"> أركز بنهضته راية الإسلام على أرض صلبة</w:t>
      </w:r>
      <w:r w:rsidR="003925AB">
        <w:rPr>
          <w:rFonts w:hint="cs"/>
          <w:rtl/>
        </w:rPr>
        <w:t>،</w:t>
      </w:r>
      <w:r>
        <w:rPr>
          <w:rFonts w:hint="cs"/>
          <w:rtl/>
        </w:rPr>
        <w:t xml:space="preserve"> وبيّن للناس مَن هو القائد الحقّ</w:t>
      </w:r>
      <w:r w:rsidR="003925AB">
        <w:rPr>
          <w:rFonts w:hint="cs"/>
          <w:rtl/>
        </w:rPr>
        <w:t>،</w:t>
      </w:r>
      <w:r>
        <w:rPr>
          <w:rFonts w:hint="cs"/>
          <w:rtl/>
        </w:rPr>
        <w:t xml:space="preserve"> ومَن هو المدّعي للقيادة بالباطل</w:t>
      </w:r>
      <w:r w:rsidR="003925AB">
        <w:rPr>
          <w:rFonts w:hint="cs"/>
          <w:rtl/>
        </w:rPr>
        <w:t>.</w:t>
      </w:r>
      <w:r>
        <w:rPr>
          <w:rFonts w:hint="cs"/>
          <w:rtl/>
        </w:rPr>
        <w:t xml:space="preserve"> </w:t>
      </w:r>
    </w:p>
    <w:p w:rsidR="00C452B6" w:rsidRDefault="00C452B6" w:rsidP="00C452B6">
      <w:pPr>
        <w:pStyle w:val="libNormal"/>
        <w:rPr>
          <w:rtl/>
        </w:rPr>
      </w:pPr>
      <w:r w:rsidRPr="00C452B6">
        <w:rPr>
          <w:rFonts w:hint="cs"/>
          <w:rtl/>
        </w:rPr>
        <w:t>وقد أطلق في بداية نهضته كلمته المدوّية على مدى التاريخ</w:t>
      </w:r>
      <w:r w:rsidR="003925AB">
        <w:rPr>
          <w:rFonts w:hint="cs"/>
          <w:rtl/>
        </w:rPr>
        <w:t>،</w:t>
      </w:r>
      <w:r w:rsidRPr="00C452B6">
        <w:rPr>
          <w:rFonts w:hint="cs"/>
          <w:rtl/>
        </w:rPr>
        <w:t xml:space="preserve"> والتي أبان علة رفضه البيعة ليزيد عندما طالبه الحاكم الاُموي بها</w:t>
      </w:r>
      <w:r w:rsidR="00D8039C">
        <w:rPr>
          <w:rFonts w:hint="cs"/>
          <w:rtl/>
        </w:rPr>
        <w:t>،</w:t>
      </w:r>
      <w:r w:rsidRPr="00C452B6">
        <w:rPr>
          <w:rFonts w:hint="cs"/>
          <w:rtl/>
        </w:rPr>
        <w:t xml:space="preserve"> فقال له بكل صراحة</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 إنّا أهل بيت النبوة</w:t>
      </w:r>
      <w:r w:rsidR="003925AB">
        <w:rPr>
          <w:rStyle w:val="libBold2Char"/>
          <w:rFonts w:hint="cs"/>
          <w:rtl/>
        </w:rPr>
        <w:t>،</w:t>
      </w:r>
      <w:r w:rsidRPr="00C452B6">
        <w:rPr>
          <w:rStyle w:val="libBold2Char"/>
          <w:rFonts w:hint="cs"/>
          <w:rtl/>
        </w:rPr>
        <w:t xml:space="preserve"> ومعدن الرسالة</w:t>
      </w:r>
      <w:r w:rsidR="003925AB">
        <w:rPr>
          <w:rStyle w:val="libBold2Char"/>
          <w:rFonts w:hint="cs"/>
          <w:rtl/>
        </w:rPr>
        <w:t>،</w:t>
      </w:r>
      <w:r w:rsidRPr="00C452B6">
        <w:rPr>
          <w:rStyle w:val="libBold2Char"/>
          <w:rFonts w:hint="cs"/>
          <w:rtl/>
        </w:rPr>
        <w:t xml:space="preserve"> ومختلف الملائكة</w:t>
      </w:r>
      <w:r w:rsidR="003925AB">
        <w:rPr>
          <w:rStyle w:val="libBold2Char"/>
          <w:rFonts w:hint="cs"/>
          <w:rtl/>
        </w:rPr>
        <w:t>،</w:t>
      </w:r>
      <w:r w:rsidRPr="00C452B6">
        <w:rPr>
          <w:rStyle w:val="libBold2Char"/>
          <w:rFonts w:hint="cs"/>
          <w:rtl/>
        </w:rPr>
        <w:t xml:space="preserve"> وبنا فتح الله</w:t>
      </w:r>
      <w:r w:rsidR="003925AB">
        <w:rPr>
          <w:rStyle w:val="libBold2Char"/>
          <w:rFonts w:hint="cs"/>
          <w:rtl/>
        </w:rPr>
        <w:t>،</w:t>
      </w:r>
      <w:r w:rsidRPr="00C452B6">
        <w:rPr>
          <w:rStyle w:val="libBold2Char"/>
          <w:rFonts w:hint="cs"/>
          <w:rtl/>
        </w:rPr>
        <w:t xml:space="preserve"> وبنا ختم الله</w:t>
      </w:r>
      <w:r w:rsidR="003925AB">
        <w:rPr>
          <w:rStyle w:val="libBold2Char"/>
          <w:rFonts w:hint="cs"/>
          <w:rtl/>
        </w:rPr>
        <w:t>،</w:t>
      </w:r>
      <w:r w:rsidRPr="00C452B6">
        <w:rPr>
          <w:rStyle w:val="libBold2Char"/>
          <w:rFonts w:hint="cs"/>
          <w:rtl/>
        </w:rPr>
        <w:t xml:space="preserve"> ويزيد رجل فاسق</w:t>
      </w:r>
      <w:r w:rsidR="00D8039C">
        <w:rPr>
          <w:rStyle w:val="libBold2Char"/>
          <w:rFonts w:hint="cs"/>
          <w:rtl/>
        </w:rPr>
        <w:t>،</w:t>
      </w:r>
      <w:r w:rsidRPr="00C452B6">
        <w:rPr>
          <w:rStyle w:val="libBold2Char"/>
          <w:rFonts w:hint="cs"/>
          <w:rtl/>
        </w:rPr>
        <w:t xml:space="preserve"> شارب الخمر</w:t>
      </w:r>
      <w:r w:rsidR="003925AB">
        <w:rPr>
          <w:rStyle w:val="libBold2Char"/>
          <w:rFonts w:hint="cs"/>
          <w:rtl/>
        </w:rPr>
        <w:t>،</w:t>
      </w:r>
      <w:r w:rsidRPr="00C452B6">
        <w:rPr>
          <w:rStyle w:val="libBold2Char"/>
          <w:rFonts w:hint="cs"/>
          <w:rtl/>
        </w:rPr>
        <w:t xml:space="preserve"> قاتل النفس المَّحرمة</w:t>
      </w:r>
      <w:r w:rsidR="003925AB">
        <w:rPr>
          <w:rStyle w:val="libBold2Char"/>
          <w:rFonts w:hint="cs"/>
          <w:rtl/>
        </w:rPr>
        <w:t>،</w:t>
      </w:r>
      <w:r w:rsidRPr="00C452B6">
        <w:rPr>
          <w:rStyle w:val="libBold2Char"/>
          <w:rFonts w:hint="cs"/>
          <w:rtl/>
        </w:rPr>
        <w:t xml:space="preserve"> معلن بالفسق</w:t>
      </w:r>
      <w:r w:rsidR="003925AB">
        <w:rPr>
          <w:rStyle w:val="libBold2Char"/>
          <w:rFonts w:hint="cs"/>
          <w:rtl/>
        </w:rPr>
        <w:t>،</w:t>
      </w:r>
      <w:r w:rsidRPr="00C452B6">
        <w:rPr>
          <w:rStyle w:val="libBold2Char"/>
          <w:rFonts w:hint="cs"/>
          <w:rtl/>
        </w:rPr>
        <w:t xml:space="preserve"> ومثلي لا يبايع مثله …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وهكذا علّمنا أنّ القيادة يجب أن تكون في أهل بيت النبوّة الذين طهّرهم الله من الدنس</w:t>
      </w:r>
      <w:r w:rsidR="00D8039C">
        <w:rPr>
          <w:rFonts w:hint="cs"/>
          <w:rtl/>
        </w:rPr>
        <w:t>،</w:t>
      </w:r>
      <w:r>
        <w:rPr>
          <w:rFonts w:hint="cs"/>
          <w:rtl/>
        </w:rPr>
        <w:t xml:space="preserve"> وأذهب عنهم الرجس</w:t>
      </w:r>
      <w:r w:rsidR="003925AB">
        <w:rPr>
          <w:rFonts w:hint="cs"/>
          <w:rtl/>
        </w:rPr>
        <w:t>،</w:t>
      </w:r>
      <w:r>
        <w:rPr>
          <w:rFonts w:hint="cs"/>
          <w:rtl/>
        </w:rPr>
        <w:t xml:space="preserve"> وفيمن يسير في خطهم</w:t>
      </w:r>
      <w:r w:rsidR="003925AB">
        <w:rPr>
          <w:rFonts w:hint="cs"/>
          <w:rtl/>
        </w:rPr>
        <w:t>،</w:t>
      </w:r>
      <w:r>
        <w:rPr>
          <w:rFonts w:hint="cs"/>
          <w:rtl/>
        </w:rPr>
        <w:t xml:space="preserve"> ويكون على نهجهم</w:t>
      </w:r>
      <w:r w:rsidR="003925AB">
        <w:rPr>
          <w:rFonts w:hint="cs"/>
          <w:rtl/>
        </w:rPr>
        <w:t>.</w:t>
      </w:r>
    </w:p>
    <w:p w:rsidR="00C452B6" w:rsidRDefault="00C452B6" w:rsidP="00C452B6">
      <w:pPr>
        <w:pStyle w:val="libNormal"/>
        <w:rPr>
          <w:rtl/>
        </w:rPr>
      </w:pPr>
      <w:r>
        <w:rPr>
          <w:rFonts w:hint="cs"/>
          <w:rtl/>
        </w:rPr>
        <w:t>واليوم</w:t>
      </w:r>
      <w:r w:rsidR="00D8039C">
        <w:rPr>
          <w:rFonts w:hint="cs"/>
          <w:rtl/>
        </w:rPr>
        <w:t>،</w:t>
      </w:r>
      <w:r>
        <w:rPr>
          <w:rFonts w:hint="cs"/>
          <w:rtl/>
        </w:rPr>
        <w:t xml:space="preserve"> حيث تتعدد المذاهب وتتشتت القوى لا بدّ أن نبحث عن تلك </w:t>
      </w:r>
    </w:p>
    <w:p w:rsidR="00C452B6" w:rsidRDefault="00C452B6" w:rsidP="00C452B6">
      <w:pPr>
        <w:pStyle w:val="libNormal"/>
      </w:pPr>
      <w:r>
        <w:rPr>
          <w:rFonts w:hint="cs"/>
          <w:rtl/>
        </w:rPr>
        <w:br w:type="page"/>
      </w:r>
    </w:p>
    <w:p w:rsidR="00C452B6" w:rsidRDefault="00C452B6" w:rsidP="00C452B6">
      <w:pPr>
        <w:pStyle w:val="libNormal"/>
        <w:rPr>
          <w:rtl/>
        </w:rPr>
      </w:pPr>
      <w:r w:rsidRPr="00C452B6">
        <w:rPr>
          <w:rFonts w:hint="cs"/>
          <w:rtl/>
        </w:rPr>
        <w:lastRenderedPageBreak/>
        <w:t>القيادة الربانيّة التي لا تأخذها في الله لومة لائم</w:t>
      </w:r>
      <w:r w:rsidR="003925AB">
        <w:rPr>
          <w:rFonts w:hint="cs"/>
          <w:rtl/>
        </w:rPr>
        <w:t>،</w:t>
      </w:r>
      <w:r w:rsidRPr="00C452B6">
        <w:rPr>
          <w:rFonts w:hint="cs"/>
          <w:rtl/>
        </w:rPr>
        <w:t xml:space="preserve"> وأن نختار لمسيرتنا القادة الأكفاء الاُمناء على دين الله</w:t>
      </w:r>
      <w:r w:rsidR="003925AB">
        <w:rPr>
          <w:rFonts w:hint="cs"/>
          <w:rtl/>
        </w:rPr>
        <w:t>،</w:t>
      </w:r>
      <w:r w:rsidRPr="00C452B6">
        <w:rPr>
          <w:rFonts w:hint="cs"/>
          <w:rtl/>
        </w:rPr>
        <w:t xml:space="preserve"> الذين وصفهم القرآن الحكيم بقوله سبحانه</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 xml:space="preserve">يَآ أَيُّهَا الَّذِينَ ءَامَنُوا مَنْ يَرْتَدَّ مِنْكُمْ عَن دِينِهِ فَسَوْفَ يَأْتِي اللّهُ بِقَوْمٍ يُحِبُّهُمْ وَيُحِبُّونَهُ أَذِلَّةٍ عَلَى الْمُؤْمِنِينَ أَعِزَّةٍ عَلَى الْكَافِرينَ يُجَاهِدُونَ فِي سَبِيلِ اللّهِ وَلاَ يَخَافُونَ لَوْمَةَ لآئِمٍ ذلِكَ فَضْلُ اللّهِ يُؤْتِيهِ مَن يَشَآءُ وَاللّهُ وَاسِعٌ عَلِيمٌ </w:t>
      </w:r>
      <w:r w:rsidRPr="006F79C8">
        <w:rPr>
          <w:rStyle w:val="libAlaemChar"/>
          <w:rFonts w:hint="cs"/>
          <w:rtl/>
        </w:rPr>
        <w:t>*</w:t>
      </w:r>
      <w:r w:rsidRPr="00C452B6">
        <w:rPr>
          <w:rStyle w:val="libAieChar"/>
          <w:rFonts w:hint="cs"/>
          <w:rtl/>
        </w:rPr>
        <w:t xml:space="preserve"> إِنَّمَا وَلِيُّكُمُ اللّهُ وَرَسُولُهُ وَالَّذِينَ ءَامَنُوا الَّذِينَ يُقِيمُونَ الصَّلاَةَ وَيُؤْتُونَ الزَّكَاةَ وَهُمْ رَاكِعُونَ</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المائدة/54</w:t>
      </w:r>
      <w:r w:rsidR="00FA4F52">
        <w:rPr>
          <w:rFonts w:hint="cs"/>
          <w:rtl/>
        </w:rPr>
        <w:t xml:space="preserve"> - </w:t>
      </w:r>
      <w:r w:rsidRPr="00C452B6">
        <w:rPr>
          <w:rFonts w:hint="cs"/>
          <w:rtl/>
        </w:rPr>
        <w:t>55)</w:t>
      </w:r>
      <w:r w:rsidR="003925AB">
        <w:rPr>
          <w:rFonts w:hint="cs"/>
          <w:rtl/>
        </w:rPr>
        <w:t>.</w:t>
      </w:r>
    </w:p>
    <w:p w:rsidR="00C452B6" w:rsidRDefault="00C452B6" w:rsidP="00C452B6">
      <w:pPr>
        <w:pStyle w:val="libNormal"/>
        <w:rPr>
          <w:rtl/>
        </w:rPr>
      </w:pPr>
      <w:r>
        <w:rPr>
          <w:rFonts w:hint="cs"/>
          <w:rtl/>
        </w:rPr>
        <w:t>إنّ علينا ألا نتهاون في قضية القيادة</w:t>
      </w:r>
      <w:r w:rsidR="00D8039C">
        <w:rPr>
          <w:rFonts w:hint="cs"/>
          <w:rtl/>
        </w:rPr>
        <w:t>؛</w:t>
      </w:r>
      <w:r>
        <w:rPr>
          <w:rFonts w:hint="cs"/>
          <w:rtl/>
        </w:rPr>
        <w:t xml:space="preserve"> فالواجب البحث عنها واختيارها وفق هدى الله وبصائر السنة الشريفة</w:t>
      </w:r>
      <w:r w:rsidR="003925AB">
        <w:rPr>
          <w:rFonts w:hint="cs"/>
          <w:rtl/>
        </w:rPr>
        <w:t>،</w:t>
      </w:r>
      <w:r>
        <w:rPr>
          <w:rFonts w:hint="cs"/>
          <w:rtl/>
        </w:rPr>
        <w:t xml:space="preserve"> والتي تتلخص في القيام لله والشهادة بالقسط</w:t>
      </w:r>
      <w:r w:rsidR="00D8039C">
        <w:rPr>
          <w:rFonts w:hint="cs"/>
          <w:rtl/>
        </w:rPr>
        <w:t>،</w:t>
      </w:r>
      <w:r>
        <w:rPr>
          <w:rFonts w:hint="cs"/>
          <w:rtl/>
        </w:rPr>
        <w:t xml:space="preserve"> وعدم خشية غير الله</w:t>
      </w:r>
      <w:r w:rsidR="00D8039C">
        <w:rPr>
          <w:rFonts w:hint="cs"/>
          <w:rtl/>
        </w:rPr>
        <w:t>،</w:t>
      </w:r>
      <w:r>
        <w:rPr>
          <w:rFonts w:hint="cs"/>
          <w:rtl/>
        </w:rPr>
        <w:t xml:space="preserve"> ولا مهادنة الطغاة</w:t>
      </w:r>
      <w:r w:rsidR="003925AB">
        <w:rPr>
          <w:rFonts w:hint="cs"/>
          <w:rtl/>
        </w:rPr>
        <w:t>.</w:t>
      </w:r>
      <w:r>
        <w:rPr>
          <w:rFonts w:hint="cs"/>
          <w:rtl/>
        </w:rPr>
        <w:t xml:space="preserve"> إنّ ذلك يعتبر مفتاح حل مشاكل الاُمّة</w:t>
      </w:r>
      <w:r w:rsidR="00D8039C">
        <w:rPr>
          <w:rFonts w:hint="cs"/>
          <w:rtl/>
        </w:rPr>
        <w:t>؛</w:t>
      </w:r>
      <w:r>
        <w:rPr>
          <w:rFonts w:hint="cs"/>
          <w:rtl/>
        </w:rPr>
        <w:t xml:space="preserve"> لأنّ مثل هذه القيادة الربانيّة ستكون مؤيّدة بنصر الله</w:t>
      </w:r>
      <w:r w:rsidR="003925AB">
        <w:rPr>
          <w:rFonts w:hint="cs"/>
          <w:rtl/>
        </w:rPr>
        <w:t>،</w:t>
      </w:r>
      <w:r>
        <w:rPr>
          <w:rFonts w:hint="cs"/>
          <w:rtl/>
        </w:rPr>
        <w:t xml:space="preserve"> مزوّدة بنور التقوى</w:t>
      </w:r>
      <w:r w:rsidR="003925AB">
        <w:rPr>
          <w:rFonts w:hint="cs"/>
          <w:rtl/>
        </w:rPr>
        <w:t>،</w:t>
      </w:r>
      <w:r>
        <w:rPr>
          <w:rFonts w:hint="cs"/>
          <w:rtl/>
        </w:rPr>
        <w:t xml:space="preserve"> ومحوراً لأنشطة الناس</w:t>
      </w:r>
      <w:r w:rsidR="003925AB">
        <w:rPr>
          <w:rFonts w:hint="cs"/>
          <w:rtl/>
        </w:rPr>
        <w:t>.</w:t>
      </w:r>
    </w:p>
    <w:p w:rsidR="00C452B6" w:rsidRDefault="00C452B6" w:rsidP="00C452B6">
      <w:pPr>
        <w:pStyle w:val="libNormal"/>
        <w:rPr>
          <w:rtl/>
        </w:rPr>
      </w:pPr>
      <w:r w:rsidRPr="00C452B6">
        <w:rPr>
          <w:rFonts w:hint="cs"/>
          <w:rtl/>
        </w:rPr>
        <w:t>ثمّ إنّ التسليم للحق وللقيادة الربانيّة تسليماً نابعاً من القناعة والإيمان</w:t>
      </w:r>
      <w:r w:rsidR="00D8039C">
        <w:rPr>
          <w:rFonts w:hint="cs"/>
          <w:rtl/>
        </w:rPr>
        <w:t>،</w:t>
      </w:r>
      <w:r w:rsidRPr="00C452B6">
        <w:rPr>
          <w:rFonts w:hint="cs"/>
          <w:rtl/>
        </w:rPr>
        <w:t xml:space="preserve"> تسليماً خالصاً لوجه الله</w:t>
      </w:r>
      <w:r w:rsidR="00D8039C">
        <w:rPr>
          <w:rFonts w:hint="cs"/>
          <w:rtl/>
        </w:rPr>
        <w:t>،</w:t>
      </w:r>
      <w:r w:rsidRPr="00C452B6">
        <w:rPr>
          <w:rFonts w:hint="cs"/>
          <w:rtl/>
        </w:rPr>
        <w:t xml:space="preserve"> تسليماً لا ينطلق من الهوى والعصبية</w:t>
      </w:r>
      <w:r w:rsidR="00D8039C">
        <w:rPr>
          <w:rFonts w:hint="cs"/>
          <w:rtl/>
        </w:rPr>
        <w:t>،</w:t>
      </w:r>
      <w:r w:rsidRPr="00C452B6">
        <w:rPr>
          <w:rFonts w:hint="cs"/>
          <w:rtl/>
        </w:rPr>
        <w:t xml:space="preserve"> والروح الحزبية والإقليمية والحميات الجاهليّة</w:t>
      </w:r>
      <w:r w:rsidR="003925AB">
        <w:rPr>
          <w:rFonts w:hint="cs"/>
          <w:rtl/>
        </w:rPr>
        <w:t>.</w:t>
      </w:r>
      <w:r w:rsidRPr="00C452B6">
        <w:rPr>
          <w:rFonts w:hint="cs"/>
          <w:rtl/>
        </w:rPr>
        <w:t xml:space="preserve"> إنّ هذا التسليم هو الذي يجعل الاُمة في مستوى أصحاب الأنبياء والأوصياء الذين يصفهم القرآن الحكيم بقوله</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مُحَمَّدٌ رَّسُولُ اللَّهِ وَالَّذِينَ مَعَهُ أَشِدَّآءُ عَلَى الْكُفَّارِ رُحَمَآءُ بَيْنَهُمْ تَرَاهُمْ رُكَّعاً سُجَّداً يَبْتَغُونَ فَضْلاً مِنَ اللَّهِ وَرِضْوَاناً سِيَماهُمْ فِي وُجُوهِهِم مِنْ أَثَرِ السُّجُودِ</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الفتح/29)</w:t>
      </w:r>
      <w:r w:rsidR="003925AB">
        <w:rPr>
          <w:rFonts w:hint="cs"/>
          <w:rtl/>
        </w:rPr>
        <w:t>.</w:t>
      </w:r>
    </w:p>
    <w:p w:rsidR="00C452B6" w:rsidRDefault="00C452B6" w:rsidP="00C452B6">
      <w:pPr>
        <w:pStyle w:val="libNormal"/>
        <w:rPr>
          <w:rtl/>
        </w:rPr>
      </w:pPr>
      <w:r>
        <w:rPr>
          <w:rFonts w:hint="cs"/>
          <w:rtl/>
        </w:rPr>
        <w:t>إنّ التواضع للمؤمنين</w:t>
      </w:r>
      <w:r w:rsidR="00D8039C">
        <w:rPr>
          <w:rFonts w:hint="cs"/>
          <w:rtl/>
        </w:rPr>
        <w:t>،</w:t>
      </w:r>
      <w:r>
        <w:rPr>
          <w:rFonts w:hint="cs"/>
          <w:rtl/>
        </w:rPr>
        <w:t xml:space="preserve"> والتعالي أمام الكافرين والفسّاق</w:t>
      </w:r>
      <w:r w:rsidR="003925AB">
        <w:rPr>
          <w:rFonts w:hint="cs"/>
          <w:rtl/>
        </w:rPr>
        <w:t>،</w:t>
      </w:r>
      <w:r>
        <w:rPr>
          <w:rFonts w:hint="cs"/>
          <w:rtl/>
        </w:rPr>
        <w:t xml:space="preserve"> والجهاد في سبيل الله في كلِّ الظروف هو مقياس القيادة الرشيدة</w:t>
      </w:r>
      <w:r w:rsidR="003925AB">
        <w:rPr>
          <w:rFonts w:hint="cs"/>
          <w:rtl/>
        </w:rPr>
        <w:t>.</w:t>
      </w:r>
      <w:r>
        <w:rPr>
          <w:rFonts w:hint="cs"/>
          <w:rtl/>
        </w:rPr>
        <w:t xml:space="preserve"> </w:t>
      </w:r>
    </w:p>
    <w:p w:rsidR="00C452B6" w:rsidRDefault="00C452B6" w:rsidP="00C452B6">
      <w:pPr>
        <w:pStyle w:val="libNormal"/>
      </w:pPr>
      <w:r>
        <w:rPr>
          <w:rFonts w:hint="cs"/>
          <w:rtl/>
        </w:rPr>
        <w:br w:type="page"/>
      </w:r>
    </w:p>
    <w:p w:rsidR="002D73CC" w:rsidRDefault="00C452B6" w:rsidP="00C452B6">
      <w:pPr>
        <w:pStyle w:val="libNormal"/>
        <w:rPr>
          <w:rtl/>
        </w:rPr>
      </w:pPr>
      <w:r w:rsidRPr="00C452B6">
        <w:rPr>
          <w:rFonts w:hint="cs"/>
          <w:rtl/>
        </w:rPr>
        <w:lastRenderedPageBreak/>
        <w:t xml:space="preserve">والإمام الحسين </w:t>
      </w:r>
      <w:r w:rsidR="00AF682B" w:rsidRPr="00AF682B">
        <w:rPr>
          <w:rStyle w:val="libAlaemChar"/>
          <w:rFonts w:hint="cs"/>
          <w:rtl/>
        </w:rPr>
        <w:t>عليه‌السلام</w:t>
      </w:r>
      <w:r w:rsidRPr="00C452B6">
        <w:rPr>
          <w:rFonts w:hint="cs"/>
          <w:rtl/>
        </w:rPr>
        <w:t xml:space="preserve"> معيار للقيادة الربانيّة</w:t>
      </w:r>
      <w:r w:rsidR="003925AB">
        <w:rPr>
          <w:rFonts w:hint="cs"/>
          <w:rtl/>
        </w:rPr>
        <w:t>،</w:t>
      </w:r>
      <w:r w:rsidRPr="00C452B6">
        <w:rPr>
          <w:rFonts w:hint="cs"/>
          <w:rtl/>
        </w:rPr>
        <w:t xml:space="preserve"> فكلّ مَن كان نهجه أقرب إليه كان أجدر بالقيادة</w:t>
      </w:r>
      <w:r w:rsidR="003925AB">
        <w:rPr>
          <w:rFonts w:hint="cs"/>
          <w:rtl/>
        </w:rPr>
        <w:t>،</w:t>
      </w:r>
      <w:r w:rsidRPr="00C452B6">
        <w:rPr>
          <w:rFonts w:hint="cs"/>
          <w:rtl/>
        </w:rPr>
        <w:t xml:space="preserve"> ولا يضلّ الله سعي اُمّة سلّمت أمرها لقيادة إلهية تسليماً خالصاً لوجه ربها</w:t>
      </w:r>
      <w:r w:rsidR="003925AB">
        <w:rPr>
          <w:rFonts w:hint="cs"/>
          <w:rtl/>
        </w:rPr>
        <w:t>.</w:t>
      </w:r>
      <w:r w:rsidRPr="00C452B6">
        <w:rPr>
          <w:rFonts w:hint="cs"/>
          <w:rtl/>
        </w:rPr>
        <w:t xml:space="preserve"> </w:t>
      </w:r>
    </w:p>
    <w:p w:rsidR="002D73CC" w:rsidRDefault="00C452B6" w:rsidP="003328E5">
      <w:pPr>
        <w:pStyle w:val="Heading2"/>
        <w:rPr>
          <w:rtl/>
        </w:rPr>
      </w:pPr>
      <w:bookmarkStart w:id="11" w:name="_Toc378408630"/>
      <w:r>
        <w:rPr>
          <w:rFonts w:hint="cs"/>
          <w:rtl/>
        </w:rPr>
        <w:t>4</w:t>
      </w:r>
      <w:r w:rsidR="00FA4F52">
        <w:rPr>
          <w:rFonts w:hint="cs"/>
          <w:rtl/>
        </w:rPr>
        <w:t xml:space="preserve"> - </w:t>
      </w:r>
      <w:r>
        <w:rPr>
          <w:rFonts w:hint="cs"/>
          <w:rtl/>
        </w:rPr>
        <w:t>المنهج الواضح</w:t>
      </w:r>
      <w:bookmarkEnd w:id="11"/>
    </w:p>
    <w:p w:rsidR="002D73CC" w:rsidRDefault="00C452B6" w:rsidP="00C452B6">
      <w:pPr>
        <w:pStyle w:val="libNormal"/>
        <w:rPr>
          <w:rtl/>
        </w:rPr>
      </w:pPr>
      <w:r w:rsidRPr="00C452B6">
        <w:rPr>
          <w:rFonts w:hint="cs"/>
          <w:rtl/>
        </w:rPr>
        <w:t>إذا عرف الناس أنهم هم المسؤولون</w:t>
      </w:r>
      <w:r w:rsidR="003925AB">
        <w:rPr>
          <w:rFonts w:hint="cs"/>
          <w:rtl/>
        </w:rPr>
        <w:t>،</w:t>
      </w:r>
      <w:r w:rsidRPr="00C452B6">
        <w:rPr>
          <w:rFonts w:hint="cs"/>
          <w:rtl/>
        </w:rPr>
        <w:t xml:space="preserve"> ووعوا السنة الإلهية الجارية في خلقه أبداً</w:t>
      </w:r>
      <w:r w:rsidR="003925AB">
        <w:rPr>
          <w:rFonts w:hint="cs"/>
          <w:rtl/>
        </w:rPr>
        <w:t>،</w:t>
      </w:r>
      <w:r w:rsidRPr="00C452B6">
        <w:rPr>
          <w:rFonts w:hint="cs"/>
          <w:rtl/>
        </w:rPr>
        <w:t xml:space="preserve"> ألا وهي</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إِنَّ اللَّهَ لا يُغَيِّرُ مَا بِقَوْمٍ حتّى يُغَيِّرُوا مَا بِاَنفُسِهِمْ</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الرعد/11)</w:t>
      </w:r>
      <w:r w:rsidR="003925AB">
        <w:rPr>
          <w:rFonts w:hint="cs"/>
          <w:rtl/>
        </w:rPr>
        <w:t>.</w:t>
      </w:r>
      <w:r w:rsidRPr="00C452B6">
        <w:rPr>
          <w:rFonts w:hint="cs"/>
          <w:rtl/>
        </w:rPr>
        <w:t xml:space="preserve"> ثم عرفوا القيادة الربانيّة واتبعوها</w:t>
      </w:r>
      <w:r w:rsidR="00D8039C">
        <w:rPr>
          <w:rFonts w:hint="cs"/>
          <w:rtl/>
        </w:rPr>
        <w:t>؛</w:t>
      </w:r>
      <w:r w:rsidRPr="00C452B6">
        <w:rPr>
          <w:rFonts w:hint="cs"/>
          <w:rtl/>
        </w:rPr>
        <w:t xml:space="preserve"> فإن أهل الحل والعقد والسابقين من المجاهدين والعلماء والصالحين سوف يتشاورون فيما بينهم</w:t>
      </w:r>
      <w:r w:rsidR="00D8039C">
        <w:rPr>
          <w:rFonts w:hint="cs"/>
          <w:rtl/>
        </w:rPr>
        <w:t>؛</w:t>
      </w:r>
      <w:r w:rsidRPr="00C452B6">
        <w:rPr>
          <w:rFonts w:hint="cs"/>
          <w:rtl/>
        </w:rPr>
        <w:t xml:space="preserve"> ليضعوا الخطة الصحيحة والمنهج الواضح للعمل في سبيل الاصلاح</w:t>
      </w:r>
      <w:r w:rsidR="003925AB">
        <w:rPr>
          <w:rFonts w:hint="cs"/>
          <w:rtl/>
        </w:rPr>
        <w:t>.</w:t>
      </w:r>
      <w:r w:rsidRPr="00C452B6">
        <w:rPr>
          <w:rFonts w:hint="cs"/>
          <w:rtl/>
        </w:rPr>
        <w:t xml:space="preserve"> </w:t>
      </w:r>
    </w:p>
    <w:p w:rsidR="002D73CC" w:rsidRDefault="00C452B6" w:rsidP="00C452B6">
      <w:pPr>
        <w:pStyle w:val="libNormal"/>
        <w:rPr>
          <w:rtl/>
        </w:rPr>
      </w:pPr>
      <w:r w:rsidRPr="00C452B6">
        <w:rPr>
          <w:rFonts w:hint="cs"/>
          <w:rtl/>
        </w:rPr>
        <w:t>إنّ الله وصف عباده بصفات فاضلة</w:t>
      </w:r>
      <w:r w:rsidR="00D8039C">
        <w:rPr>
          <w:rFonts w:hint="cs"/>
          <w:rtl/>
        </w:rPr>
        <w:t>؛</w:t>
      </w:r>
      <w:r w:rsidRPr="00C452B6">
        <w:rPr>
          <w:rFonts w:hint="cs"/>
          <w:rtl/>
        </w:rPr>
        <w:t xml:space="preserve"> أبرزها أن أمرهم شورى بينهم</w:t>
      </w:r>
      <w:r w:rsidR="003925AB">
        <w:rPr>
          <w:rFonts w:hint="cs"/>
          <w:rtl/>
        </w:rPr>
        <w:t>،</w:t>
      </w:r>
      <w:r w:rsidRPr="00C452B6">
        <w:rPr>
          <w:rFonts w:hint="cs"/>
          <w:rtl/>
        </w:rPr>
        <w:t xml:space="preserve"> فاذا أجمعوا أمرهم على شيء اندفعوا نحو تحقيقه بيد واحدة</w:t>
      </w:r>
      <w:r w:rsidR="003925AB">
        <w:rPr>
          <w:rFonts w:hint="cs"/>
          <w:rtl/>
        </w:rPr>
        <w:t>،</w:t>
      </w:r>
      <w:r w:rsidRPr="00C452B6">
        <w:rPr>
          <w:rFonts w:hint="cs"/>
          <w:rtl/>
        </w:rPr>
        <w:t xml:space="preserve"> وكانت يد الله سبحانه مع جماعتهم</w:t>
      </w:r>
      <w:r w:rsidR="00D8039C">
        <w:rPr>
          <w:rFonts w:hint="cs"/>
          <w:rtl/>
        </w:rPr>
        <w:t>،</w:t>
      </w:r>
      <w:r w:rsidRPr="00C452B6">
        <w:rPr>
          <w:rFonts w:hint="cs"/>
          <w:rtl/>
        </w:rPr>
        <w:t xml:space="preserve"> فقال سبحانه</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وَالَّذِينَ اسْتَجَابُوا لِرَبِّهِمْ وَأَقَامُوا الصَّلاَةَ وَأَمْرُهُمْ شُورَى بَيْنَهُمْ وَمِمَّا رَزَقْنَاهُمْ يُنفِقُونَ</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الشورى/38)</w:t>
      </w:r>
      <w:r w:rsidR="003925AB">
        <w:rPr>
          <w:rFonts w:hint="cs"/>
          <w:rtl/>
        </w:rPr>
        <w:t>.</w:t>
      </w:r>
    </w:p>
    <w:p w:rsidR="002D73CC" w:rsidRDefault="00C452B6" w:rsidP="00C452B6">
      <w:pPr>
        <w:pStyle w:val="libNormal"/>
        <w:rPr>
          <w:rtl/>
        </w:rPr>
      </w:pPr>
      <w:r w:rsidRPr="00C452B6">
        <w:rPr>
          <w:rFonts w:hint="cs"/>
          <w:rtl/>
        </w:rPr>
        <w:t>إنّ اتفاق الاُمّة على المنهج الواضح للعمل هو أعظم ركيزة لوحدة جهودهم</w:t>
      </w:r>
      <w:r w:rsidR="00D8039C">
        <w:rPr>
          <w:rFonts w:hint="cs"/>
          <w:rtl/>
        </w:rPr>
        <w:t>،</w:t>
      </w:r>
      <w:r w:rsidRPr="00C452B6">
        <w:rPr>
          <w:rFonts w:hint="cs"/>
          <w:rtl/>
        </w:rPr>
        <w:t xml:space="preserve"> ونجاح مساعيهم</w:t>
      </w:r>
      <w:r w:rsidR="00D8039C">
        <w:rPr>
          <w:rFonts w:hint="cs"/>
          <w:rtl/>
        </w:rPr>
        <w:t>،</w:t>
      </w:r>
      <w:r w:rsidRPr="00C452B6">
        <w:rPr>
          <w:rFonts w:hint="cs"/>
          <w:rtl/>
        </w:rPr>
        <w:t xml:space="preserve"> وتحقيق أمانيهم</w:t>
      </w:r>
      <w:r w:rsidR="003925AB">
        <w:rPr>
          <w:rFonts w:hint="cs"/>
          <w:rtl/>
        </w:rPr>
        <w:t>.</w:t>
      </w:r>
      <w:r w:rsidRPr="00C452B6">
        <w:rPr>
          <w:rFonts w:hint="cs"/>
          <w:rtl/>
        </w:rPr>
        <w:t xml:space="preserve"> والمنهج الواضح هو ميراث هدى الله</w:t>
      </w:r>
      <w:r w:rsidR="00D8039C">
        <w:rPr>
          <w:rFonts w:hint="cs"/>
          <w:rtl/>
        </w:rPr>
        <w:t>،</w:t>
      </w:r>
      <w:r w:rsidRPr="00C452B6">
        <w:rPr>
          <w:rFonts w:hint="cs"/>
          <w:rtl/>
        </w:rPr>
        <w:t xml:space="preserve"> والتقوى</w:t>
      </w:r>
      <w:r w:rsidR="003925AB">
        <w:rPr>
          <w:rFonts w:hint="cs"/>
          <w:rtl/>
        </w:rPr>
        <w:t>،</w:t>
      </w:r>
      <w:r w:rsidRPr="00C452B6">
        <w:rPr>
          <w:rFonts w:hint="cs"/>
          <w:rtl/>
        </w:rPr>
        <w:t xml:space="preserve"> والتمسك بحبل الله</w:t>
      </w:r>
      <w:r w:rsidR="003925AB">
        <w:rPr>
          <w:rFonts w:hint="cs"/>
          <w:rtl/>
        </w:rPr>
        <w:t>،</w:t>
      </w:r>
      <w:r w:rsidRPr="00C452B6">
        <w:rPr>
          <w:rFonts w:hint="cs"/>
          <w:rtl/>
        </w:rPr>
        <w:t xml:space="preserve"> وتراكم التجارب بالشورى</w:t>
      </w:r>
      <w:r w:rsidR="00D8039C">
        <w:rPr>
          <w:rFonts w:hint="cs"/>
          <w:rtl/>
        </w:rPr>
        <w:t>،</w:t>
      </w:r>
      <w:r w:rsidRPr="00C452B6">
        <w:rPr>
          <w:rFonts w:hint="cs"/>
          <w:rtl/>
        </w:rPr>
        <w:t xml:space="preserve"> وإنما توالت على اُمتنا الهزائم بسبب الضلالة عن هدى الوحي</w:t>
      </w:r>
      <w:r w:rsidR="00D8039C">
        <w:rPr>
          <w:rFonts w:hint="cs"/>
          <w:rtl/>
        </w:rPr>
        <w:t>،</w:t>
      </w:r>
      <w:r w:rsidRPr="00C452B6">
        <w:rPr>
          <w:rFonts w:hint="cs"/>
          <w:rtl/>
        </w:rPr>
        <w:t xml:space="preserve"> واتّباع الهوى والشهوات</w:t>
      </w:r>
      <w:r w:rsidR="003925AB">
        <w:rPr>
          <w:rFonts w:hint="cs"/>
          <w:rtl/>
        </w:rPr>
        <w:t>،</w:t>
      </w:r>
      <w:r w:rsidRPr="00C452B6">
        <w:rPr>
          <w:rFonts w:hint="cs"/>
          <w:rtl/>
        </w:rPr>
        <w:t xml:space="preserve"> والابتعاد عن نور العقل</w:t>
      </w:r>
      <w:r w:rsidR="00D8039C">
        <w:rPr>
          <w:rFonts w:hint="cs"/>
          <w:rtl/>
        </w:rPr>
        <w:t>،</w:t>
      </w:r>
      <w:r w:rsidRPr="00C452B6">
        <w:rPr>
          <w:rFonts w:hint="cs"/>
          <w:rtl/>
        </w:rPr>
        <w:t xml:space="preserve"> وعدم الاهتمام بعلمية القرار</w:t>
      </w:r>
      <w:r w:rsidR="003925AB">
        <w:rPr>
          <w:rFonts w:hint="cs"/>
          <w:rtl/>
        </w:rPr>
        <w:t>.</w:t>
      </w:r>
      <w:r w:rsidRPr="00C452B6">
        <w:rPr>
          <w:rFonts w:hint="cs"/>
          <w:rtl/>
        </w:rPr>
        <w:t xml:space="preserve"> </w:t>
      </w:r>
    </w:p>
    <w:p w:rsidR="002D73CC" w:rsidRDefault="00C452B6" w:rsidP="00C452B6">
      <w:pPr>
        <w:pStyle w:val="libNormal"/>
        <w:rPr>
          <w:rtl/>
        </w:rPr>
      </w:pPr>
      <w:r w:rsidRPr="00C452B6">
        <w:rPr>
          <w:rFonts w:hint="cs"/>
          <w:rtl/>
        </w:rPr>
        <w:t>إنّنا اليوم نعيش في ظروف صعبة</w:t>
      </w:r>
      <w:r w:rsidR="003925AB">
        <w:rPr>
          <w:rFonts w:hint="cs"/>
          <w:rtl/>
        </w:rPr>
        <w:t>،</w:t>
      </w:r>
      <w:r w:rsidRPr="00C452B6">
        <w:rPr>
          <w:rFonts w:hint="cs"/>
          <w:rtl/>
        </w:rPr>
        <w:t xml:space="preserve"> ولا نستطيع أن نقهرها إلاّ بالاعتصام بالله سبحانه</w:t>
      </w:r>
      <w:r w:rsidR="003925AB">
        <w:rPr>
          <w:rFonts w:hint="cs"/>
          <w:rtl/>
        </w:rPr>
        <w:t>،</w:t>
      </w:r>
      <w:r w:rsidRPr="00C452B6">
        <w:rPr>
          <w:rFonts w:hint="cs"/>
          <w:rtl/>
        </w:rPr>
        <w:t xml:space="preserve"> واتخاذ طريق العقل سبيلاً إلى معرفة حقائق الحياة</w:t>
      </w:r>
      <w:r w:rsidR="003925AB">
        <w:rPr>
          <w:rFonts w:hint="cs"/>
          <w:rtl/>
        </w:rPr>
        <w:t>.</w:t>
      </w:r>
      <w:r w:rsidRPr="00C452B6">
        <w:rPr>
          <w:rFonts w:hint="cs"/>
          <w:rtl/>
        </w:rPr>
        <w:t xml:space="preserve"> </w:t>
      </w:r>
    </w:p>
    <w:p w:rsidR="00C452B6" w:rsidRDefault="00C452B6" w:rsidP="00C452B6">
      <w:pPr>
        <w:pStyle w:val="libNormal"/>
        <w:rPr>
          <w:rtl/>
        </w:rPr>
      </w:pPr>
      <w:r w:rsidRPr="00C452B6">
        <w:rPr>
          <w:rFonts w:hint="cs"/>
          <w:rtl/>
        </w:rPr>
        <w:t>إنّ أيام عاشوراء والتي تحمل إلينا ذكرى أكبر مأساة في التاريخ</w:t>
      </w:r>
      <w:r w:rsidR="003925AB">
        <w:rPr>
          <w:rFonts w:hint="cs"/>
          <w:rtl/>
        </w:rPr>
        <w:t>،</w:t>
      </w:r>
      <w:r w:rsidRPr="00C452B6">
        <w:rPr>
          <w:rFonts w:hint="cs"/>
          <w:rtl/>
        </w:rPr>
        <w:t xml:space="preserve"> هي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أيام التعبئة الروحية والعاطفية</w:t>
      </w:r>
      <w:r w:rsidR="00D8039C">
        <w:rPr>
          <w:rFonts w:hint="cs"/>
          <w:rtl/>
        </w:rPr>
        <w:t>،</w:t>
      </w:r>
      <w:r>
        <w:rPr>
          <w:rFonts w:hint="cs"/>
          <w:rtl/>
        </w:rPr>
        <w:t xml:space="preserve"> ولكن العواطف عند المؤمن لا تخرج عن إطار الوحي والعقل</w:t>
      </w:r>
      <w:r w:rsidR="003925AB">
        <w:rPr>
          <w:rFonts w:hint="cs"/>
          <w:rtl/>
        </w:rPr>
        <w:t>،</w:t>
      </w:r>
      <w:r>
        <w:rPr>
          <w:rFonts w:hint="cs"/>
          <w:rtl/>
        </w:rPr>
        <w:t xml:space="preserve"> ولا تتجاوز أحكام الدين الحنيف</w:t>
      </w:r>
      <w:r w:rsidR="003925AB">
        <w:rPr>
          <w:rFonts w:hint="cs"/>
          <w:rtl/>
        </w:rPr>
        <w:t>،</w:t>
      </w:r>
      <w:r>
        <w:rPr>
          <w:rFonts w:hint="cs"/>
          <w:rtl/>
        </w:rPr>
        <w:t xml:space="preserve"> بل إنها تدعو الإنسان إلى تطبيق أحكام الله والعمل بشرائعه</w:t>
      </w:r>
      <w:r w:rsidR="003925AB">
        <w:rPr>
          <w:rFonts w:hint="cs"/>
          <w:rtl/>
        </w:rPr>
        <w:t>.</w:t>
      </w:r>
      <w:r>
        <w:rPr>
          <w:rFonts w:hint="cs"/>
          <w:rtl/>
        </w:rPr>
        <w:t xml:space="preserve"> وعلى خطباء المنبر الحسيني أن يجعلوا عواطف الاُمة الجياشة وسيلة لدعوة الناس إلى التقوى والعمل بمسؤولياتهم الشرعية</w:t>
      </w:r>
      <w:r w:rsidR="003925AB">
        <w:rPr>
          <w:rFonts w:hint="cs"/>
          <w:rtl/>
        </w:rPr>
        <w:t>.</w:t>
      </w:r>
    </w:p>
    <w:p w:rsidR="00C452B6" w:rsidRDefault="00C452B6" w:rsidP="00C452B6">
      <w:pPr>
        <w:pStyle w:val="libNormal"/>
        <w:rPr>
          <w:rtl/>
        </w:rPr>
      </w:pPr>
      <w:r>
        <w:rPr>
          <w:rFonts w:hint="cs"/>
          <w:rtl/>
        </w:rPr>
        <w:t xml:space="preserve">لقد كان الإمام الحسين </w:t>
      </w:r>
      <w:r w:rsidR="00AF682B" w:rsidRPr="00AF682B">
        <w:rPr>
          <w:rStyle w:val="libAlaemChar"/>
          <w:rFonts w:hint="cs"/>
          <w:rtl/>
        </w:rPr>
        <w:t>عليه‌السلام</w:t>
      </w:r>
      <w:r>
        <w:rPr>
          <w:rFonts w:hint="cs"/>
          <w:rtl/>
        </w:rPr>
        <w:t xml:space="preserve"> كلمة ناطقة</w:t>
      </w:r>
      <w:r w:rsidR="00D8039C">
        <w:rPr>
          <w:rFonts w:hint="cs"/>
          <w:rtl/>
        </w:rPr>
        <w:t>،</w:t>
      </w:r>
      <w:r>
        <w:rPr>
          <w:rFonts w:hint="cs"/>
          <w:rtl/>
        </w:rPr>
        <w:t xml:space="preserve"> ودعوة إلهية واضحة</w:t>
      </w:r>
      <w:r w:rsidR="00D8039C">
        <w:rPr>
          <w:rFonts w:hint="cs"/>
          <w:rtl/>
        </w:rPr>
        <w:t>،</w:t>
      </w:r>
      <w:r>
        <w:rPr>
          <w:rFonts w:hint="cs"/>
          <w:rtl/>
        </w:rPr>
        <w:t xml:space="preserve"> وبلاغاً لرسالات الله مبيناً</w:t>
      </w:r>
      <w:r w:rsidR="003925AB">
        <w:rPr>
          <w:rFonts w:hint="cs"/>
          <w:rtl/>
        </w:rPr>
        <w:t>.</w:t>
      </w:r>
      <w:r>
        <w:rPr>
          <w:rFonts w:hint="cs"/>
          <w:rtl/>
        </w:rPr>
        <w:t xml:space="preserve"> ألا تقرؤون في يوم عرفة دعاءه الذي هو بلا ريب مدرسة مباركة في توحيد الله ومعرفة أسمائه الحسنى</w:t>
      </w:r>
      <w:r w:rsidR="003925AB">
        <w:rPr>
          <w:rFonts w:hint="cs"/>
          <w:rtl/>
        </w:rPr>
        <w:t>،</w:t>
      </w:r>
      <w:r>
        <w:rPr>
          <w:rFonts w:hint="cs"/>
          <w:rtl/>
        </w:rPr>
        <w:t xml:space="preserve"> وتلك كتبه التي قرع بها رأس معاوية كسياط من لهب</w:t>
      </w:r>
      <w:r w:rsidR="00D8039C">
        <w:rPr>
          <w:rFonts w:hint="cs"/>
          <w:rtl/>
        </w:rPr>
        <w:t>،</w:t>
      </w:r>
      <w:r>
        <w:rPr>
          <w:rFonts w:hint="cs"/>
          <w:rtl/>
        </w:rPr>
        <w:t xml:space="preserve"> إنها مدرسة في الإعلام الرسالي</w:t>
      </w:r>
      <w:r w:rsidR="00D8039C">
        <w:rPr>
          <w:rFonts w:hint="cs"/>
          <w:rtl/>
        </w:rPr>
        <w:t>،</w:t>
      </w:r>
      <w:r>
        <w:rPr>
          <w:rFonts w:hint="cs"/>
          <w:rtl/>
        </w:rPr>
        <w:t xml:space="preserve"> وفي فضح أنظمة الضلال ومعارضة طغاة كلِّ عصر</w:t>
      </w:r>
      <w:r w:rsidR="003925AB">
        <w:rPr>
          <w:rFonts w:hint="cs"/>
          <w:rtl/>
        </w:rPr>
        <w:t>.</w:t>
      </w:r>
    </w:p>
    <w:p w:rsidR="00C452B6" w:rsidRDefault="00C452B6" w:rsidP="00C452B6">
      <w:pPr>
        <w:pStyle w:val="libNormal"/>
        <w:rPr>
          <w:rtl/>
        </w:rPr>
      </w:pPr>
      <w:r>
        <w:rPr>
          <w:rFonts w:hint="cs"/>
          <w:rtl/>
        </w:rPr>
        <w:t>ومنذ خروجه من المدينة</w:t>
      </w:r>
      <w:r w:rsidR="00D8039C">
        <w:rPr>
          <w:rFonts w:hint="cs"/>
          <w:rtl/>
        </w:rPr>
        <w:t>،</w:t>
      </w:r>
      <w:r>
        <w:rPr>
          <w:rFonts w:hint="cs"/>
          <w:rtl/>
        </w:rPr>
        <w:t xml:space="preserve"> وطول مدة بقائه في مكة المكرمة</w:t>
      </w:r>
      <w:r w:rsidR="00D8039C">
        <w:rPr>
          <w:rFonts w:hint="cs"/>
          <w:rtl/>
        </w:rPr>
        <w:t>،</w:t>
      </w:r>
      <w:r>
        <w:rPr>
          <w:rFonts w:hint="cs"/>
          <w:rtl/>
        </w:rPr>
        <w:t xml:space="preserve"> ثمّ حركته إلى العراق</w:t>
      </w:r>
      <w:r w:rsidR="00D8039C">
        <w:rPr>
          <w:rFonts w:hint="cs"/>
          <w:rtl/>
        </w:rPr>
        <w:t>،</w:t>
      </w:r>
      <w:r>
        <w:rPr>
          <w:rFonts w:hint="cs"/>
          <w:rtl/>
        </w:rPr>
        <w:t xml:space="preserve"> وإلى يوم عاشوراء</w:t>
      </w:r>
      <w:r w:rsidR="003925AB">
        <w:rPr>
          <w:rFonts w:hint="cs"/>
          <w:rtl/>
        </w:rPr>
        <w:t>،</w:t>
      </w:r>
      <w:r>
        <w:rPr>
          <w:rFonts w:hint="cs"/>
          <w:rtl/>
        </w:rPr>
        <w:t xml:space="preserve"> كانت كلماته النورانية تضيء درب المجاهدين في سبيل الله</w:t>
      </w:r>
      <w:r w:rsidR="003925AB">
        <w:rPr>
          <w:rFonts w:hint="cs"/>
          <w:rtl/>
        </w:rPr>
        <w:t>.</w:t>
      </w:r>
    </w:p>
    <w:p w:rsidR="00C452B6" w:rsidRDefault="00C452B6" w:rsidP="00C452B6">
      <w:pPr>
        <w:pStyle w:val="libNormal"/>
        <w:rPr>
          <w:rtl/>
        </w:rPr>
      </w:pPr>
      <w:r>
        <w:rPr>
          <w:rFonts w:hint="cs"/>
          <w:rtl/>
        </w:rPr>
        <w:t xml:space="preserve">وعلينا أن نقرأ على الناس خطب الإمام الحسين </w:t>
      </w:r>
      <w:r w:rsidR="00AF682B" w:rsidRPr="00AF682B">
        <w:rPr>
          <w:rStyle w:val="libAlaemChar"/>
          <w:rFonts w:hint="cs"/>
          <w:rtl/>
        </w:rPr>
        <w:t>عليه‌السلام</w:t>
      </w:r>
      <w:r>
        <w:rPr>
          <w:rFonts w:hint="cs"/>
          <w:rtl/>
        </w:rPr>
        <w:t xml:space="preserve"> وكلماته المضيئة التي فسّرت نهضته العظيمة</w:t>
      </w:r>
      <w:r w:rsidR="003925AB">
        <w:rPr>
          <w:rFonts w:hint="cs"/>
          <w:rtl/>
        </w:rPr>
        <w:t>،</w:t>
      </w:r>
      <w:r>
        <w:rPr>
          <w:rFonts w:hint="cs"/>
          <w:rtl/>
        </w:rPr>
        <w:t xml:space="preserve"> ولا ندع للأهواء أن تفسّر قيام أبي عبد الله الحسين </w:t>
      </w:r>
      <w:r w:rsidR="00AF682B" w:rsidRPr="00AF682B">
        <w:rPr>
          <w:rStyle w:val="libAlaemChar"/>
          <w:rFonts w:hint="cs"/>
          <w:rtl/>
        </w:rPr>
        <w:t>عليه‌السلام</w:t>
      </w:r>
      <w:r w:rsidR="003925AB">
        <w:rPr>
          <w:rFonts w:hint="cs"/>
          <w:rtl/>
        </w:rPr>
        <w:t>،</w:t>
      </w:r>
      <w:r>
        <w:rPr>
          <w:rFonts w:hint="cs"/>
          <w:rtl/>
        </w:rPr>
        <w:t xml:space="preserve"> بل نستفيد من كلماته هو في بيان أسبابها وعواملها وأهدافها</w:t>
      </w:r>
      <w:r w:rsidR="00D8039C">
        <w:rPr>
          <w:rFonts w:hint="cs"/>
          <w:rtl/>
        </w:rPr>
        <w:t>؛</w:t>
      </w:r>
      <w:r>
        <w:rPr>
          <w:rFonts w:hint="cs"/>
          <w:rtl/>
        </w:rPr>
        <w:t xml:space="preserve"> فهي أفضل بيان وخير تفسير</w:t>
      </w:r>
      <w:r w:rsidR="003925AB">
        <w:rPr>
          <w:rFonts w:hint="cs"/>
          <w:rtl/>
        </w:rPr>
        <w:t>.</w:t>
      </w:r>
    </w:p>
    <w:p w:rsidR="00C452B6" w:rsidRDefault="00C452B6" w:rsidP="00C452B6">
      <w:pPr>
        <w:pStyle w:val="libNormal"/>
        <w:rPr>
          <w:rtl/>
        </w:rPr>
      </w:pPr>
      <w:r>
        <w:rPr>
          <w:rFonts w:hint="cs"/>
          <w:rtl/>
        </w:rPr>
        <w:t>وهكذا نجعل العاطفة في خدمة العقل</w:t>
      </w:r>
      <w:r w:rsidR="003925AB">
        <w:rPr>
          <w:rFonts w:hint="cs"/>
          <w:rtl/>
        </w:rPr>
        <w:t>،</w:t>
      </w:r>
      <w:r>
        <w:rPr>
          <w:rFonts w:hint="cs"/>
          <w:rtl/>
        </w:rPr>
        <w:t xml:space="preserve"> والحب في خدمة الحق</w:t>
      </w:r>
      <w:r w:rsidR="003925AB">
        <w:rPr>
          <w:rFonts w:hint="cs"/>
          <w:rtl/>
        </w:rPr>
        <w:t>،</w:t>
      </w:r>
      <w:r>
        <w:rPr>
          <w:rFonts w:hint="cs"/>
          <w:rtl/>
        </w:rPr>
        <w:t xml:space="preserve"> والبكاء طريقاً لإصلاح النفس</w:t>
      </w:r>
      <w:r w:rsidR="003925AB">
        <w:rPr>
          <w:rFonts w:hint="cs"/>
          <w:rtl/>
        </w:rPr>
        <w:t>،</w:t>
      </w:r>
      <w:r>
        <w:rPr>
          <w:rFonts w:hint="cs"/>
          <w:rtl/>
        </w:rPr>
        <w:t xml:space="preserve"> ونجعل المجالس مدارس للفقه الديني</w:t>
      </w:r>
      <w:r w:rsidR="003925AB">
        <w:rPr>
          <w:rFonts w:hint="cs"/>
          <w:rtl/>
        </w:rPr>
        <w:t>،</w:t>
      </w:r>
      <w:r>
        <w:rPr>
          <w:rFonts w:hint="cs"/>
          <w:rtl/>
        </w:rPr>
        <w:t xml:space="preserve"> والمواكب شعائر للدفاع عن المؤمنين من موالي السبط الشهيد والمظلومين في كلِّ مكان</w:t>
      </w:r>
      <w:r w:rsidR="00D8039C">
        <w:rPr>
          <w:rFonts w:hint="cs"/>
          <w:rtl/>
        </w:rPr>
        <w:t>،</w:t>
      </w:r>
      <w:r>
        <w:rPr>
          <w:rFonts w:hint="cs"/>
          <w:rtl/>
        </w:rPr>
        <w:t xml:space="preserve"> وإلاّ فإنّ سيل العاطفة المتدفّقة سيذهب سدى</w:t>
      </w:r>
      <w:r w:rsidR="003925AB">
        <w:rPr>
          <w:rFonts w:hint="cs"/>
          <w:rtl/>
        </w:rPr>
        <w:t>.</w:t>
      </w:r>
    </w:p>
    <w:p w:rsidR="00C452B6" w:rsidRDefault="00C452B6" w:rsidP="00C452B6">
      <w:pPr>
        <w:pStyle w:val="libNormal"/>
      </w:pPr>
      <w:r>
        <w:rPr>
          <w:rFonts w:hint="cs"/>
          <w:rtl/>
        </w:rPr>
        <w:br w:type="page"/>
      </w:r>
    </w:p>
    <w:p w:rsidR="00C452B6" w:rsidRDefault="00C452B6" w:rsidP="003328E5">
      <w:pPr>
        <w:pStyle w:val="Heading2"/>
        <w:rPr>
          <w:rtl/>
        </w:rPr>
      </w:pPr>
      <w:bookmarkStart w:id="12" w:name="_Toc378408631"/>
      <w:r>
        <w:rPr>
          <w:rFonts w:hint="cs"/>
          <w:rtl/>
        </w:rPr>
        <w:lastRenderedPageBreak/>
        <w:t>5</w:t>
      </w:r>
      <w:r w:rsidR="00FA4F52">
        <w:rPr>
          <w:rFonts w:hint="cs"/>
          <w:rtl/>
        </w:rPr>
        <w:t xml:space="preserve"> - </w:t>
      </w:r>
      <w:r>
        <w:rPr>
          <w:rFonts w:hint="cs"/>
          <w:rtl/>
        </w:rPr>
        <w:t>الاستقامة حتّى الشهادة أو النصر</w:t>
      </w:r>
      <w:bookmarkEnd w:id="12"/>
      <w:r>
        <w:rPr>
          <w:rFonts w:hint="cs"/>
          <w:rtl/>
        </w:rPr>
        <w:t xml:space="preserve"> </w:t>
      </w:r>
    </w:p>
    <w:p w:rsidR="00C452B6" w:rsidRDefault="00C452B6" w:rsidP="00C452B6">
      <w:pPr>
        <w:pStyle w:val="libNormal"/>
        <w:rPr>
          <w:rtl/>
        </w:rPr>
      </w:pPr>
      <w:r w:rsidRPr="00C452B6">
        <w:rPr>
          <w:rFonts w:hint="cs"/>
          <w:rtl/>
        </w:rPr>
        <w:t>وبعد تبيان المنهج ووضوح الاستراتيجية فنحن بحاجة إلى الاستقامة التي نستلهمها من واقعة الطفِّ</w:t>
      </w:r>
      <w:r w:rsidR="00D8039C">
        <w:rPr>
          <w:rFonts w:hint="cs"/>
          <w:rtl/>
        </w:rPr>
        <w:t>،</w:t>
      </w:r>
      <w:r w:rsidRPr="00C452B6">
        <w:rPr>
          <w:rFonts w:hint="cs"/>
          <w:rtl/>
        </w:rPr>
        <w:t xml:space="preserve"> ومن كلمات السبط الشهيد الذي أطلقها صاعقة قاصعة</w:t>
      </w:r>
      <w:r w:rsidR="003925AB">
        <w:rPr>
          <w:rFonts w:hint="cs"/>
          <w:rtl/>
        </w:rPr>
        <w:t>:</w:t>
      </w:r>
      <w:r w:rsidRPr="00C452B6">
        <w:rPr>
          <w:rStyle w:val="libBold2Char"/>
          <w:rFonts w:hint="cs"/>
          <w:rtl/>
        </w:rPr>
        <w:t xml:space="preserve"> </w:t>
      </w:r>
      <w:r w:rsidR="00E51977">
        <w:rPr>
          <w:rStyle w:val="libBold2Char"/>
          <w:rFonts w:hint="cs"/>
          <w:rtl/>
        </w:rPr>
        <w:t>«</w:t>
      </w:r>
      <w:r w:rsidRPr="00C452B6">
        <w:rPr>
          <w:rStyle w:val="libBold2Char"/>
          <w:rFonts w:hint="cs"/>
          <w:rtl/>
        </w:rPr>
        <w:t xml:space="preserve"> ألا وإنَّ الدَّعيَّ ابن الدَّعيَّ قد تركني بين السلّة والذلّة</w:t>
      </w:r>
      <w:r w:rsidR="003925AB">
        <w:rPr>
          <w:rStyle w:val="libBold2Char"/>
          <w:rFonts w:hint="cs"/>
          <w:rtl/>
        </w:rPr>
        <w:t>،</w:t>
      </w:r>
      <w:r w:rsidRPr="00C452B6">
        <w:rPr>
          <w:rStyle w:val="libBold2Char"/>
          <w:rFonts w:hint="cs"/>
          <w:rtl/>
        </w:rPr>
        <w:t xml:space="preserve"> وهيهات له ذلك</w:t>
      </w:r>
      <w:r w:rsidR="003925AB">
        <w:rPr>
          <w:rStyle w:val="libBold2Char"/>
          <w:rFonts w:hint="cs"/>
          <w:rtl/>
        </w:rPr>
        <w:t>!</w:t>
      </w:r>
      <w:r w:rsidRPr="00C452B6">
        <w:rPr>
          <w:rStyle w:val="libBold2Char"/>
          <w:rFonts w:hint="cs"/>
          <w:rtl/>
        </w:rPr>
        <w:t xml:space="preserve"> هيهات منّي الذلة</w:t>
      </w:r>
      <w:r w:rsidR="003925AB">
        <w:rPr>
          <w:rStyle w:val="libBold2Char"/>
          <w:rFonts w:hint="cs"/>
          <w:rtl/>
        </w:rPr>
        <w:t>!</w:t>
      </w:r>
      <w:r w:rsidRPr="00C452B6">
        <w:rPr>
          <w:rStyle w:val="libBold2Char"/>
          <w:rFonts w:hint="cs"/>
          <w:rtl/>
        </w:rPr>
        <w:t xml:space="preserve"> أبى الله ذلك ورسوله والمؤمنون</w:t>
      </w:r>
      <w:r w:rsidR="003925AB">
        <w:rPr>
          <w:rStyle w:val="libBold2Char"/>
          <w:rFonts w:hint="cs"/>
          <w:rtl/>
        </w:rPr>
        <w:t>،</w:t>
      </w:r>
      <w:r w:rsidRPr="00C452B6">
        <w:rPr>
          <w:rStyle w:val="libBold2Char"/>
          <w:rFonts w:hint="cs"/>
          <w:rtl/>
        </w:rPr>
        <w:t xml:space="preserve"> وجدود طهرت</w:t>
      </w:r>
      <w:r w:rsidR="003925AB">
        <w:rPr>
          <w:rStyle w:val="libBold2Char"/>
          <w:rFonts w:hint="cs"/>
          <w:rtl/>
        </w:rPr>
        <w:t>،</w:t>
      </w:r>
      <w:r w:rsidRPr="00C452B6">
        <w:rPr>
          <w:rStyle w:val="libBold2Char"/>
          <w:rFonts w:hint="cs"/>
          <w:rtl/>
        </w:rPr>
        <w:t xml:space="preserve"> وحجور طابت أن نؤثر طاعة اللئام على مصارع الكرام…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sidRPr="00C452B6">
        <w:rPr>
          <w:rFonts w:hint="cs"/>
          <w:rtl/>
        </w:rPr>
        <w:t xml:space="preserve">وكان يقول </w:t>
      </w:r>
      <w:r w:rsidR="00AF682B" w:rsidRPr="00AF682B">
        <w:rPr>
          <w:rStyle w:val="libAlaemChar"/>
          <w:rFonts w:hint="cs"/>
          <w:rtl/>
        </w:rPr>
        <w:t>عليه‌السلام</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سأقول كما قال أخو الأوس …</w:t>
      </w:r>
    </w:p>
    <w:tbl>
      <w:tblPr>
        <w:tblStyle w:val="TableGrid"/>
        <w:bidiVisual/>
        <w:tblW w:w="4562" w:type="pct"/>
        <w:tblInd w:w="384" w:type="dxa"/>
        <w:tblLook w:val="01E0"/>
      </w:tblPr>
      <w:tblGrid>
        <w:gridCol w:w="3536"/>
        <w:gridCol w:w="272"/>
        <w:gridCol w:w="3502"/>
      </w:tblGrid>
      <w:tr w:rsidR="00FA4F52" w:rsidTr="00FA4F52">
        <w:trPr>
          <w:trHeight w:val="350"/>
        </w:trPr>
        <w:tc>
          <w:tcPr>
            <w:tcW w:w="3536" w:type="dxa"/>
            <w:shd w:val="clear" w:color="auto" w:fill="auto"/>
          </w:tcPr>
          <w:p w:rsidR="00FA4F52" w:rsidRDefault="00FA4F52" w:rsidP="00AF682B">
            <w:pPr>
              <w:pStyle w:val="libPoem"/>
            </w:pPr>
            <w:r>
              <w:rPr>
                <w:rFonts w:hint="cs"/>
                <w:rtl/>
              </w:rPr>
              <w:t>سأمضي وما بالموت عارٌ على الفتى</w:t>
            </w:r>
            <w:r w:rsidRPr="00725071">
              <w:rPr>
                <w:rStyle w:val="libPoemTiniChar0"/>
                <w:rtl/>
              </w:rPr>
              <w:br/>
              <w:t> </w:t>
            </w:r>
          </w:p>
        </w:tc>
        <w:tc>
          <w:tcPr>
            <w:tcW w:w="272" w:type="dxa"/>
            <w:shd w:val="clear" w:color="auto" w:fill="auto"/>
          </w:tcPr>
          <w:p w:rsidR="00FA4F52" w:rsidRDefault="00FA4F52" w:rsidP="00AF682B">
            <w:pPr>
              <w:pStyle w:val="libPoem"/>
              <w:rPr>
                <w:rtl/>
              </w:rPr>
            </w:pPr>
          </w:p>
        </w:tc>
        <w:tc>
          <w:tcPr>
            <w:tcW w:w="3502" w:type="dxa"/>
            <w:shd w:val="clear" w:color="auto" w:fill="auto"/>
          </w:tcPr>
          <w:p w:rsidR="00FA4F52" w:rsidRDefault="00FA4F52" w:rsidP="00AF682B">
            <w:pPr>
              <w:pStyle w:val="libPoem"/>
            </w:pPr>
            <w:r>
              <w:rPr>
                <w:rFonts w:hint="cs"/>
                <w:rtl/>
              </w:rPr>
              <w:t>إذا ما نوى حقّاً وجاهد مسلما</w:t>
            </w:r>
            <w:r w:rsidRPr="00725071">
              <w:rPr>
                <w:rStyle w:val="libPoemTiniChar0"/>
                <w:rtl/>
              </w:rPr>
              <w:br/>
              <w:t> </w:t>
            </w:r>
          </w:p>
        </w:tc>
      </w:tr>
      <w:tr w:rsidR="00FA4F52" w:rsidTr="00FA4F52">
        <w:tblPrEx>
          <w:tblLook w:val="04A0"/>
        </w:tblPrEx>
        <w:trPr>
          <w:trHeight w:val="350"/>
        </w:trPr>
        <w:tc>
          <w:tcPr>
            <w:tcW w:w="3536" w:type="dxa"/>
          </w:tcPr>
          <w:p w:rsidR="00FA4F52" w:rsidRDefault="00FA4F52" w:rsidP="00AF682B">
            <w:pPr>
              <w:pStyle w:val="libPoem"/>
            </w:pPr>
            <w:r>
              <w:rPr>
                <w:rFonts w:hint="cs"/>
                <w:rtl/>
              </w:rPr>
              <w:t>وآسى الرجال الصالحين بنفسه</w:t>
            </w:r>
            <w:r w:rsidRPr="00725071">
              <w:rPr>
                <w:rStyle w:val="libPoemTiniChar0"/>
                <w:rtl/>
              </w:rPr>
              <w:br/>
              <w:t> </w:t>
            </w:r>
          </w:p>
        </w:tc>
        <w:tc>
          <w:tcPr>
            <w:tcW w:w="272" w:type="dxa"/>
          </w:tcPr>
          <w:p w:rsidR="00FA4F52" w:rsidRDefault="00FA4F52" w:rsidP="00AF682B">
            <w:pPr>
              <w:pStyle w:val="libPoem"/>
              <w:rPr>
                <w:rtl/>
              </w:rPr>
            </w:pPr>
          </w:p>
        </w:tc>
        <w:tc>
          <w:tcPr>
            <w:tcW w:w="3502" w:type="dxa"/>
          </w:tcPr>
          <w:p w:rsidR="00FA4F52" w:rsidRDefault="00FA4F52" w:rsidP="00AF682B">
            <w:pPr>
              <w:pStyle w:val="libPoem"/>
            </w:pPr>
            <w:r>
              <w:rPr>
                <w:rFonts w:hint="cs"/>
                <w:rtl/>
              </w:rPr>
              <w:t>وفارق مثبوراً وودَّع مجرما</w:t>
            </w:r>
            <w:r w:rsidRPr="00725071">
              <w:rPr>
                <w:rStyle w:val="libPoemTiniChar0"/>
                <w:rtl/>
              </w:rPr>
              <w:br/>
              <w:t> </w:t>
            </w:r>
          </w:p>
        </w:tc>
      </w:tr>
      <w:tr w:rsidR="00FA4F52" w:rsidTr="00FA4F52">
        <w:tblPrEx>
          <w:tblLook w:val="04A0"/>
        </w:tblPrEx>
        <w:trPr>
          <w:trHeight w:val="350"/>
        </w:trPr>
        <w:tc>
          <w:tcPr>
            <w:tcW w:w="3536" w:type="dxa"/>
          </w:tcPr>
          <w:p w:rsidR="00FA4F52" w:rsidRDefault="00FA4F52" w:rsidP="00AF682B">
            <w:pPr>
              <w:pStyle w:val="libPoem"/>
            </w:pPr>
            <w:r>
              <w:rPr>
                <w:rFonts w:hint="cs"/>
                <w:rtl/>
              </w:rPr>
              <w:t>فإن عشتُ لم أندم وإن متُّ لم اُلم</w:t>
            </w:r>
            <w:r w:rsidRPr="00725071">
              <w:rPr>
                <w:rStyle w:val="libPoemTiniChar0"/>
                <w:rtl/>
              </w:rPr>
              <w:br/>
              <w:t> </w:t>
            </w:r>
          </w:p>
        </w:tc>
        <w:tc>
          <w:tcPr>
            <w:tcW w:w="272" w:type="dxa"/>
          </w:tcPr>
          <w:p w:rsidR="00FA4F52" w:rsidRDefault="00FA4F52" w:rsidP="00AF682B">
            <w:pPr>
              <w:pStyle w:val="libPoem"/>
              <w:rPr>
                <w:rtl/>
              </w:rPr>
            </w:pPr>
          </w:p>
        </w:tc>
        <w:tc>
          <w:tcPr>
            <w:tcW w:w="3502" w:type="dxa"/>
          </w:tcPr>
          <w:p w:rsidR="00FA4F52" w:rsidRDefault="00FA4F52" w:rsidP="00AF682B">
            <w:pPr>
              <w:pStyle w:val="libPoem"/>
            </w:pPr>
            <w:r>
              <w:rPr>
                <w:rFonts w:hint="cs"/>
                <w:rtl/>
              </w:rPr>
              <w:t>كفى بك ذُلاً أن تعيش وترغما»</w:t>
            </w:r>
            <w:r w:rsidRPr="00C452B6">
              <w:rPr>
                <w:rStyle w:val="libFootnotenumChar"/>
                <w:rFonts w:hint="cs"/>
                <w:rtl/>
              </w:rPr>
              <w:t>(2)</w:t>
            </w:r>
            <w:r w:rsidRPr="00725071">
              <w:rPr>
                <w:rStyle w:val="libPoemTiniChar0"/>
                <w:rtl/>
              </w:rPr>
              <w:br/>
              <w:t> </w:t>
            </w:r>
          </w:p>
        </w:tc>
      </w:tr>
    </w:tbl>
    <w:p w:rsidR="00C452B6" w:rsidRDefault="00C452B6" w:rsidP="00C452B6">
      <w:pPr>
        <w:pStyle w:val="libNormal"/>
        <w:rPr>
          <w:rtl/>
        </w:rPr>
      </w:pPr>
      <w:r>
        <w:rPr>
          <w:rFonts w:hint="cs"/>
          <w:rtl/>
        </w:rPr>
        <w:t xml:space="preserve">وقال </w:t>
      </w:r>
      <w:r w:rsidR="00AF682B" w:rsidRPr="00AF682B">
        <w:rPr>
          <w:rStyle w:val="libAlaemChar"/>
          <w:rFonts w:hint="cs"/>
          <w:rtl/>
        </w:rPr>
        <w:t>عليه‌السلام</w:t>
      </w:r>
      <w:r w:rsidR="003925AB">
        <w:rPr>
          <w:rFonts w:hint="cs"/>
          <w:rtl/>
        </w:rPr>
        <w:t>:</w:t>
      </w:r>
    </w:p>
    <w:tbl>
      <w:tblPr>
        <w:tblStyle w:val="TableGrid"/>
        <w:bidiVisual/>
        <w:tblW w:w="4562" w:type="pct"/>
        <w:tblInd w:w="384" w:type="dxa"/>
        <w:tblLook w:val="01E0"/>
      </w:tblPr>
      <w:tblGrid>
        <w:gridCol w:w="3536"/>
        <w:gridCol w:w="272"/>
        <w:gridCol w:w="3502"/>
      </w:tblGrid>
      <w:tr w:rsidR="00FA4F52" w:rsidTr="00FA4F52">
        <w:trPr>
          <w:trHeight w:val="350"/>
        </w:trPr>
        <w:tc>
          <w:tcPr>
            <w:tcW w:w="3536" w:type="dxa"/>
            <w:shd w:val="clear" w:color="auto" w:fill="auto"/>
          </w:tcPr>
          <w:p w:rsidR="00FA4F52" w:rsidRDefault="00FA4F52" w:rsidP="00AF682B">
            <w:pPr>
              <w:pStyle w:val="libPoem"/>
            </w:pPr>
            <w:r>
              <w:rPr>
                <w:rFonts w:hint="cs"/>
                <w:rtl/>
              </w:rPr>
              <w:t>فإن تكن الدنيا تُعدُّ نفيسةً</w:t>
            </w:r>
            <w:r w:rsidRPr="00725071">
              <w:rPr>
                <w:rStyle w:val="libPoemTiniChar0"/>
                <w:rtl/>
              </w:rPr>
              <w:br/>
              <w:t> </w:t>
            </w:r>
          </w:p>
        </w:tc>
        <w:tc>
          <w:tcPr>
            <w:tcW w:w="272" w:type="dxa"/>
            <w:shd w:val="clear" w:color="auto" w:fill="auto"/>
          </w:tcPr>
          <w:p w:rsidR="00FA4F52" w:rsidRDefault="00FA4F52" w:rsidP="00AF682B">
            <w:pPr>
              <w:pStyle w:val="libPoem"/>
              <w:rPr>
                <w:rtl/>
              </w:rPr>
            </w:pPr>
          </w:p>
        </w:tc>
        <w:tc>
          <w:tcPr>
            <w:tcW w:w="3502" w:type="dxa"/>
            <w:shd w:val="clear" w:color="auto" w:fill="auto"/>
          </w:tcPr>
          <w:p w:rsidR="00FA4F52" w:rsidRDefault="00FA4F52" w:rsidP="00AF682B">
            <w:pPr>
              <w:pStyle w:val="libPoem"/>
            </w:pPr>
            <w:r>
              <w:rPr>
                <w:rFonts w:hint="cs"/>
                <w:rtl/>
              </w:rPr>
              <w:t>فدارُ ثواب الله أعلى وأنبلُ</w:t>
            </w:r>
            <w:r w:rsidRPr="00725071">
              <w:rPr>
                <w:rStyle w:val="libPoemTiniChar0"/>
                <w:rtl/>
              </w:rPr>
              <w:br/>
              <w:t> </w:t>
            </w:r>
          </w:p>
        </w:tc>
      </w:tr>
      <w:tr w:rsidR="00FA4F52" w:rsidTr="00FA4F52">
        <w:tblPrEx>
          <w:tblLook w:val="04A0"/>
        </w:tblPrEx>
        <w:trPr>
          <w:trHeight w:val="350"/>
        </w:trPr>
        <w:tc>
          <w:tcPr>
            <w:tcW w:w="3536" w:type="dxa"/>
          </w:tcPr>
          <w:p w:rsidR="00FA4F52" w:rsidRDefault="00FA4F52" w:rsidP="00AF682B">
            <w:pPr>
              <w:pStyle w:val="libPoem"/>
            </w:pPr>
            <w:r>
              <w:rPr>
                <w:rFonts w:hint="cs"/>
                <w:rtl/>
              </w:rPr>
              <w:t>وإن تكن الأبدانُ للموت اُنشئت</w:t>
            </w:r>
            <w:r w:rsidRPr="00725071">
              <w:rPr>
                <w:rStyle w:val="libPoemTiniChar0"/>
                <w:rtl/>
              </w:rPr>
              <w:br/>
              <w:t> </w:t>
            </w:r>
          </w:p>
        </w:tc>
        <w:tc>
          <w:tcPr>
            <w:tcW w:w="272" w:type="dxa"/>
          </w:tcPr>
          <w:p w:rsidR="00FA4F52" w:rsidRDefault="00FA4F52" w:rsidP="00AF682B">
            <w:pPr>
              <w:pStyle w:val="libPoem"/>
              <w:rPr>
                <w:rtl/>
              </w:rPr>
            </w:pPr>
          </w:p>
        </w:tc>
        <w:tc>
          <w:tcPr>
            <w:tcW w:w="3502" w:type="dxa"/>
          </w:tcPr>
          <w:p w:rsidR="00FA4F52" w:rsidRDefault="00FA4F52" w:rsidP="00AF682B">
            <w:pPr>
              <w:pStyle w:val="libPoem"/>
            </w:pPr>
            <w:r>
              <w:rPr>
                <w:rFonts w:hint="cs"/>
                <w:rtl/>
              </w:rPr>
              <w:t>فقتلُ امرئٍ بالسيف في الله أفضل</w:t>
            </w:r>
            <w:r w:rsidR="00D82B81">
              <w:rPr>
                <w:rFonts w:hint="cs"/>
                <w:rtl/>
              </w:rPr>
              <w:t xml:space="preserve"> </w:t>
            </w:r>
            <w:r w:rsidRPr="00C452B6">
              <w:rPr>
                <w:rStyle w:val="libFootnotenumChar"/>
                <w:rFonts w:hint="cs"/>
                <w:rtl/>
              </w:rPr>
              <w:t>(3)</w:t>
            </w:r>
            <w:r w:rsidRPr="00725071">
              <w:rPr>
                <w:rStyle w:val="libPoemTiniChar0"/>
                <w:rtl/>
              </w:rPr>
              <w:br/>
              <w:t> </w:t>
            </w:r>
          </w:p>
        </w:tc>
      </w:tr>
    </w:tbl>
    <w:p w:rsidR="00C452B6" w:rsidRDefault="002D73CC" w:rsidP="002D73CC">
      <w:pPr>
        <w:pStyle w:val="libLine"/>
        <w:rPr>
          <w:rtl/>
        </w:rPr>
      </w:pPr>
      <w:r>
        <w:rPr>
          <w:rFonts w:hint="cs"/>
          <w:rtl/>
        </w:rPr>
        <w:t>____________________</w:t>
      </w:r>
    </w:p>
    <w:p w:rsidR="002D73CC" w:rsidRDefault="00C452B6" w:rsidP="00C452B6">
      <w:pPr>
        <w:pStyle w:val="libFootnote0"/>
        <w:rPr>
          <w:rtl/>
        </w:rPr>
      </w:pPr>
      <w:r>
        <w:rPr>
          <w:rFonts w:hint="cs"/>
          <w:rtl/>
        </w:rPr>
        <w:t>(1) بحار الأنوار 45 / 83</w:t>
      </w:r>
      <w:r w:rsidR="003925AB">
        <w:rPr>
          <w:rFonts w:hint="cs"/>
          <w:rtl/>
        </w:rPr>
        <w:t>.</w:t>
      </w:r>
    </w:p>
    <w:p w:rsidR="002D73CC" w:rsidRDefault="00C452B6" w:rsidP="00C452B6">
      <w:pPr>
        <w:pStyle w:val="libFootnote0"/>
        <w:rPr>
          <w:rtl/>
        </w:rPr>
      </w:pPr>
      <w:r>
        <w:rPr>
          <w:rFonts w:hint="cs"/>
          <w:rtl/>
        </w:rPr>
        <w:t>(2) بحار الأنوار 44 / 378</w:t>
      </w:r>
      <w:r w:rsidR="003925AB">
        <w:rPr>
          <w:rFonts w:hint="cs"/>
          <w:rtl/>
        </w:rPr>
        <w:t>.</w:t>
      </w:r>
    </w:p>
    <w:p w:rsidR="00C452B6" w:rsidRDefault="00C452B6" w:rsidP="00C452B6">
      <w:pPr>
        <w:pStyle w:val="libFootnote0"/>
        <w:rPr>
          <w:rtl/>
        </w:rPr>
      </w:pPr>
      <w:r>
        <w:rPr>
          <w:rFonts w:hint="cs"/>
          <w:rtl/>
        </w:rPr>
        <w:t>(3) بحار الأنوار 44 / 374</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sidRPr="00C452B6">
        <w:rPr>
          <w:rFonts w:hint="cs"/>
          <w:rtl/>
        </w:rPr>
        <w:lastRenderedPageBreak/>
        <w:t>وقد شرع في نهضته الإلهية بكلمته المعروفة</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خُطّ الموت على ولد أدم مخطَّ القلادة على جيد الفتاة</w:t>
      </w:r>
      <w:r w:rsidR="003925AB">
        <w:rPr>
          <w:rStyle w:val="libBold2Char"/>
          <w:rFonts w:hint="cs"/>
          <w:rtl/>
        </w:rPr>
        <w:t>،</w:t>
      </w:r>
      <w:r w:rsidRPr="00C452B6">
        <w:rPr>
          <w:rStyle w:val="libBold2Char"/>
          <w:rFonts w:hint="cs"/>
          <w:rtl/>
        </w:rPr>
        <w:t xml:space="preserve"> وما أولهني إلى أسلافي اشتياق يعقوب إلى يوسف … </w:t>
      </w:r>
      <w:r w:rsidR="00E51977">
        <w:rPr>
          <w:rStyle w:val="libBold2Char"/>
          <w:rFonts w:hint="cs"/>
          <w:rtl/>
        </w:rPr>
        <w:t>»</w:t>
      </w:r>
      <w:r w:rsidR="003925AB">
        <w:rPr>
          <w:rFonts w:hint="cs"/>
          <w:rtl/>
        </w:rPr>
        <w:t>.</w:t>
      </w:r>
      <w:r w:rsidRPr="00C452B6">
        <w:rPr>
          <w:rFonts w:hint="cs"/>
          <w:rtl/>
        </w:rPr>
        <w:t xml:space="preserve"> ثم قال</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 مَن كان فينا باذلاً مهجته</w:t>
      </w:r>
      <w:r w:rsidR="003925AB">
        <w:rPr>
          <w:rStyle w:val="libBold2Char"/>
          <w:rFonts w:hint="cs"/>
          <w:rtl/>
        </w:rPr>
        <w:t>،</w:t>
      </w:r>
      <w:r w:rsidRPr="00C452B6">
        <w:rPr>
          <w:rStyle w:val="libBold2Char"/>
          <w:rFonts w:hint="cs"/>
          <w:rtl/>
        </w:rPr>
        <w:t xml:space="preserve"> موطّناً على لقاء الله نفسه فليرحل معنا</w:t>
      </w:r>
      <w:r w:rsidR="00D8039C">
        <w:rPr>
          <w:rStyle w:val="libBold2Char"/>
          <w:rFonts w:hint="cs"/>
          <w:rtl/>
        </w:rPr>
        <w:t>؛</w:t>
      </w:r>
      <w:r w:rsidRPr="00C452B6">
        <w:rPr>
          <w:rStyle w:val="libBold2Char"/>
          <w:rFonts w:hint="cs"/>
          <w:rtl/>
        </w:rPr>
        <w:t xml:space="preserve"> فإنّي راحل مصبحاً إنشاء الله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وإنّما كان الصبر من الإيمان بمنزلة الرأس من الجسد</w:t>
      </w:r>
      <w:r w:rsidR="00D8039C">
        <w:rPr>
          <w:rFonts w:hint="cs"/>
          <w:rtl/>
        </w:rPr>
        <w:t>؛</w:t>
      </w:r>
      <w:r>
        <w:rPr>
          <w:rFonts w:hint="cs"/>
          <w:rtl/>
        </w:rPr>
        <w:t xml:space="preserve"> لأن الإيمان الذي ينهار مع أول مشكلة ليس بإيمان أبداً</w:t>
      </w:r>
      <w:r w:rsidR="00D8039C">
        <w:rPr>
          <w:rFonts w:hint="cs"/>
          <w:rtl/>
        </w:rPr>
        <w:t>؛</w:t>
      </w:r>
      <w:r>
        <w:rPr>
          <w:rFonts w:hint="cs"/>
          <w:rtl/>
        </w:rPr>
        <w:t xml:space="preserve"> إنما فائدة الإيمان مقاومة الصعاب</w:t>
      </w:r>
      <w:r w:rsidR="003925AB">
        <w:rPr>
          <w:rFonts w:hint="cs"/>
          <w:rtl/>
        </w:rPr>
        <w:t>،</w:t>
      </w:r>
      <w:r>
        <w:rPr>
          <w:rFonts w:hint="cs"/>
          <w:rtl/>
        </w:rPr>
        <w:t xml:space="preserve"> ومناهضة العقبات</w:t>
      </w:r>
      <w:r w:rsidR="003925AB">
        <w:rPr>
          <w:rFonts w:hint="cs"/>
          <w:rtl/>
        </w:rPr>
        <w:t>.</w:t>
      </w:r>
    </w:p>
    <w:p w:rsidR="00C452B6" w:rsidRDefault="00C452B6" w:rsidP="00C452B6">
      <w:pPr>
        <w:pStyle w:val="libNormal"/>
        <w:rPr>
          <w:rtl/>
        </w:rPr>
      </w:pPr>
      <w:r>
        <w:rPr>
          <w:rFonts w:hint="cs"/>
          <w:rtl/>
        </w:rPr>
        <w:t>والذين يستسلمون للطغاة</w:t>
      </w:r>
      <w:r w:rsidR="003925AB">
        <w:rPr>
          <w:rFonts w:hint="cs"/>
          <w:rtl/>
        </w:rPr>
        <w:t>،</w:t>
      </w:r>
      <w:r>
        <w:rPr>
          <w:rFonts w:hint="cs"/>
          <w:rtl/>
        </w:rPr>
        <w:t xml:space="preserve"> أو ينهارون أمام مشاكل الهجرة في سبيل الله</w:t>
      </w:r>
      <w:r w:rsidR="003925AB">
        <w:rPr>
          <w:rFonts w:hint="cs"/>
          <w:rtl/>
        </w:rPr>
        <w:t>،</w:t>
      </w:r>
      <w:r>
        <w:rPr>
          <w:rFonts w:hint="cs"/>
          <w:rtl/>
        </w:rPr>
        <w:t xml:space="preserve"> أو يحسبون عطاءهم في سبيل الله مغرماً</w:t>
      </w:r>
      <w:r w:rsidR="00D8039C">
        <w:rPr>
          <w:rFonts w:hint="cs"/>
          <w:rtl/>
        </w:rPr>
        <w:t>،</w:t>
      </w:r>
      <w:r>
        <w:rPr>
          <w:rFonts w:hint="cs"/>
          <w:rtl/>
        </w:rPr>
        <w:t xml:space="preserve"> وأيام جهادهم ضياعاً</w:t>
      </w:r>
      <w:r w:rsidR="003925AB">
        <w:rPr>
          <w:rFonts w:hint="cs"/>
          <w:rtl/>
        </w:rPr>
        <w:t>،</w:t>
      </w:r>
      <w:r>
        <w:rPr>
          <w:rFonts w:hint="cs"/>
          <w:rtl/>
        </w:rPr>
        <w:t xml:space="preserve"> إنّ مثل هؤلاء كيف يفسّرون الإيمان</w:t>
      </w:r>
      <w:r w:rsidR="003925AB">
        <w:rPr>
          <w:rFonts w:hint="cs"/>
          <w:rtl/>
        </w:rPr>
        <w:t>؟</w:t>
      </w:r>
      <w:r>
        <w:rPr>
          <w:rFonts w:hint="cs"/>
          <w:rtl/>
        </w:rPr>
        <w:t xml:space="preserve"> هل الإيمان عندهم كان مؤقّتاً بوقت</w:t>
      </w:r>
      <w:r w:rsidR="003925AB">
        <w:rPr>
          <w:rFonts w:hint="cs"/>
          <w:rtl/>
        </w:rPr>
        <w:t>،</w:t>
      </w:r>
      <w:r>
        <w:rPr>
          <w:rFonts w:hint="cs"/>
          <w:rtl/>
        </w:rPr>
        <w:t xml:space="preserve"> أو مخصوصاً بظرف</w:t>
      </w:r>
      <w:r w:rsidR="003925AB">
        <w:rPr>
          <w:rFonts w:hint="cs"/>
          <w:rtl/>
        </w:rPr>
        <w:t>،</w:t>
      </w:r>
      <w:r>
        <w:rPr>
          <w:rFonts w:hint="cs"/>
          <w:rtl/>
        </w:rPr>
        <w:t xml:space="preserve"> أو كان معنى الإيمان مكاسب ومناصب</w:t>
      </w:r>
      <w:r w:rsidR="003925AB">
        <w:rPr>
          <w:rFonts w:hint="cs"/>
          <w:rtl/>
        </w:rPr>
        <w:t>،</w:t>
      </w:r>
      <w:r>
        <w:rPr>
          <w:rFonts w:hint="cs"/>
          <w:rtl/>
        </w:rPr>
        <w:t xml:space="preserve"> أو رفاه ورخاء</w:t>
      </w:r>
      <w:r w:rsidR="003925AB">
        <w:rPr>
          <w:rFonts w:hint="cs"/>
          <w:rtl/>
        </w:rPr>
        <w:t>،</w:t>
      </w:r>
      <w:r>
        <w:rPr>
          <w:rFonts w:hint="cs"/>
          <w:rtl/>
        </w:rPr>
        <w:t xml:space="preserve"> أو وظائف ورواتب</w:t>
      </w:r>
      <w:r w:rsidR="003925AB">
        <w:rPr>
          <w:rFonts w:hint="cs"/>
          <w:rtl/>
        </w:rPr>
        <w:t>؟</w:t>
      </w:r>
    </w:p>
    <w:p w:rsidR="00C452B6" w:rsidRDefault="00C452B6" w:rsidP="00C452B6">
      <w:pPr>
        <w:pStyle w:val="libNormal"/>
        <w:rPr>
          <w:rtl/>
        </w:rPr>
      </w:pPr>
      <w:r w:rsidRPr="00C452B6">
        <w:rPr>
          <w:rFonts w:hint="cs"/>
          <w:rtl/>
        </w:rPr>
        <w:t xml:space="preserve">وكيف لا يستحي هؤلاء أن يعتبروا أنفسهم من موالي أبي عبد الله الحسين </w:t>
      </w:r>
      <w:r w:rsidR="00AF682B" w:rsidRPr="00AF682B">
        <w:rPr>
          <w:rStyle w:val="libAlaemChar"/>
          <w:rFonts w:hint="cs"/>
          <w:rtl/>
        </w:rPr>
        <w:t>عليه‌السلام</w:t>
      </w:r>
      <w:r w:rsidRPr="00C452B6">
        <w:rPr>
          <w:rFonts w:hint="cs"/>
          <w:rtl/>
        </w:rPr>
        <w:t xml:space="preserve"> الذي أعطى كلَّ ما كان لديه حتّى الرضيع قدّمه فداءً للإسلام</w:t>
      </w:r>
      <w:r w:rsidR="00D8039C">
        <w:rPr>
          <w:rFonts w:hint="cs"/>
          <w:rtl/>
        </w:rPr>
        <w:t>،</w:t>
      </w:r>
      <w:r w:rsidRPr="00C452B6">
        <w:rPr>
          <w:rFonts w:hint="cs"/>
          <w:rtl/>
        </w:rPr>
        <w:t xml:space="preserve"> ثم قال</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صبراً على قضائك يا رب</w:t>
      </w:r>
      <w:r w:rsidR="00D8039C">
        <w:rPr>
          <w:rStyle w:val="libBold2Char"/>
          <w:rFonts w:hint="cs"/>
          <w:rtl/>
        </w:rPr>
        <w:t>،</w:t>
      </w:r>
      <w:r w:rsidRPr="00C452B6">
        <w:rPr>
          <w:rStyle w:val="libBold2Char"/>
          <w:rFonts w:hint="cs"/>
          <w:rtl/>
        </w:rPr>
        <w:t xml:space="preserve"> لا إله سواك يا غياث المستغيثين</w:t>
      </w:r>
      <w:r w:rsidR="00D8039C">
        <w:rPr>
          <w:rStyle w:val="libBold2Char"/>
          <w:rFonts w:hint="cs"/>
          <w:rtl/>
        </w:rPr>
        <w:t>،</w:t>
      </w:r>
      <w:r w:rsidRPr="00C452B6">
        <w:rPr>
          <w:rStyle w:val="libBold2Char"/>
          <w:rFonts w:hint="cs"/>
          <w:rtl/>
        </w:rPr>
        <w:t xml:space="preserve"> ما لي ربي سواك ولا معبود غيرك… </w:t>
      </w:r>
      <w:r w:rsidR="00E51977">
        <w:rPr>
          <w:rStyle w:val="libBold2Char"/>
          <w:rFonts w:hint="cs"/>
          <w:rtl/>
        </w:rPr>
        <w:t>»</w:t>
      </w:r>
      <w:r w:rsidRPr="00C452B6">
        <w:rPr>
          <w:rStyle w:val="libFootnotenumChar"/>
          <w:rFonts w:hint="cs"/>
          <w:rtl/>
        </w:rPr>
        <w:t>(2)</w:t>
      </w:r>
      <w:r w:rsidR="003925AB" w:rsidRPr="00D82B81">
        <w:rPr>
          <w:rFonts w:hint="cs"/>
          <w:rtl/>
        </w:rPr>
        <w:t>.</w:t>
      </w:r>
    </w:p>
    <w:p w:rsidR="00C452B6" w:rsidRDefault="00C452B6" w:rsidP="00C452B6">
      <w:pPr>
        <w:pStyle w:val="libNormal"/>
        <w:rPr>
          <w:rtl/>
        </w:rPr>
      </w:pPr>
      <w:r w:rsidRPr="00C452B6">
        <w:rPr>
          <w:rFonts w:hint="cs"/>
          <w:rtl/>
        </w:rPr>
        <w:t>إنّ مثل هؤلاء هم أظهر مصداق لقوله سبحانه</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 xml:space="preserve">ومِنَ النَّاسِ مَن يَقُولُ ءَامَنَّا بِاللَّهِ فَإِذَآ اُوذِيَ فِي اللَّهِ جَعَلَ فِتْنَةَ النَّاسِ كَعَذَابِ اللَّهِ وَلَئِن </w:t>
      </w:r>
    </w:p>
    <w:p w:rsidR="00C452B6" w:rsidRDefault="002D73CC" w:rsidP="002D73CC">
      <w:pPr>
        <w:pStyle w:val="libLine"/>
        <w:rPr>
          <w:rtl/>
        </w:rPr>
      </w:pPr>
      <w:r>
        <w:rPr>
          <w:rFonts w:hint="cs"/>
          <w:rtl/>
        </w:rPr>
        <w:t>____________________</w:t>
      </w:r>
    </w:p>
    <w:p w:rsidR="002D73CC" w:rsidRDefault="00C452B6" w:rsidP="00C452B6">
      <w:pPr>
        <w:pStyle w:val="libFootnote0"/>
        <w:rPr>
          <w:rtl/>
        </w:rPr>
      </w:pPr>
      <w:r>
        <w:rPr>
          <w:rFonts w:hint="cs"/>
          <w:rtl/>
        </w:rPr>
        <w:t>(1) بحار الأنوار 44 / 366</w:t>
      </w:r>
      <w:r w:rsidR="00FA4F52">
        <w:rPr>
          <w:rFonts w:hint="cs"/>
          <w:rtl/>
        </w:rPr>
        <w:t xml:space="preserve"> - </w:t>
      </w:r>
      <w:r>
        <w:rPr>
          <w:rFonts w:hint="cs"/>
          <w:rtl/>
        </w:rPr>
        <w:t>367</w:t>
      </w:r>
      <w:r w:rsidR="003925AB">
        <w:rPr>
          <w:rFonts w:hint="cs"/>
          <w:rtl/>
        </w:rPr>
        <w:t>.</w:t>
      </w:r>
    </w:p>
    <w:p w:rsidR="00C452B6" w:rsidRDefault="00C452B6" w:rsidP="00C452B6">
      <w:pPr>
        <w:pStyle w:val="libFootnote0"/>
        <w:rPr>
          <w:rtl/>
        </w:rPr>
      </w:pPr>
      <w:r>
        <w:rPr>
          <w:rFonts w:hint="cs"/>
          <w:rtl/>
        </w:rPr>
        <w:t xml:space="preserve">(2) مقتل الحسين </w:t>
      </w:r>
      <w:r w:rsidR="00AF682B" w:rsidRPr="00AF682B">
        <w:rPr>
          <w:rStyle w:val="libAlaemChar"/>
          <w:rFonts w:hint="cs"/>
          <w:rtl/>
        </w:rPr>
        <w:t>عليه‌السلام</w:t>
      </w:r>
      <w:r w:rsidR="00FA4F52">
        <w:rPr>
          <w:rFonts w:hint="cs"/>
          <w:rtl/>
        </w:rPr>
        <w:t xml:space="preserve"> - </w:t>
      </w:r>
      <w:r>
        <w:rPr>
          <w:rFonts w:hint="cs"/>
          <w:rtl/>
        </w:rPr>
        <w:t>للمقرّم</w:t>
      </w:r>
      <w:r w:rsidR="00FA4F52">
        <w:rPr>
          <w:rFonts w:hint="cs"/>
          <w:rtl/>
        </w:rPr>
        <w:t xml:space="preserve"> </w:t>
      </w:r>
      <w:r>
        <w:rPr>
          <w:rFonts w:hint="cs"/>
          <w:rtl/>
        </w:rPr>
        <w:t>/ 357</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sidRPr="00C452B6">
        <w:rPr>
          <w:rStyle w:val="libAieChar"/>
          <w:rFonts w:hint="cs"/>
          <w:rtl/>
        </w:rPr>
        <w:lastRenderedPageBreak/>
        <w:t>جَآءَ نَصْرٌ مِّن رَّبِّكَ لَيَقُولُنَّ إِنَّا كُنَّا مَعَكُمْ أَوَلَيْسَ اللَّهُ بِاَعْلَمَ بِمَا فِي صُدُورِ الْعَالَمِينَ</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العنكبوت/10)</w:t>
      </w:r>
      <w:r w:rsidR="003925AB">
        <w:rPr>
          <w:rFonts w:hint="cs"/>
          <w:rtl/>
        </w:rPr>
        <w:t>.</w:t>
      </w:r>
    </w:p>
    <w:p w:rsidR="00C452B6" w:rsidRDefault="00C452B6" w:rsidP="00C452B6">
      <w:pPr>
        <w:pStyle w:val="libNormal"/>
        <w:rPr>
          <w:rtl/>
        </w:rPr>
      </w:pPr>
      <w:r>
        <w:rPr>
          <w:rFonts w:hint="cs"/>
          <w:rtl/>
        </w:rPr>
        <w:t>إنّ مصداق الإيمان يتجلّى عندما يفترق الحقُّ عن المصلحة</w:t>
      </w:r>
      <w:r w:rsidR="003925AB">
        <w:rPr>
          <w:rFonts w:hint="cs"/>
          <w:rtl/>
        </w:rPr>
        <w:t>،</w:t>
      </w:r>
      <w:r>
        <w:rPr>
          <w:rFonts w:hint="cs"/>
          <w:rtl/>
        </w:rPr>
        <w:t xml:space="preserve"> والهدى عن الهوى</w:t>
      </w:r>
      <w:r w:rsidR="003925AB">
        <w:rPr>
          <w:rFonts w:hint="cs"/>
          <w:rtl/>
        </w:rPr>
        <w:t>،</w:t>
      </w:r>
      <w:r>
        <w:rPr>
          <w:rFonts w:hint="cs"/>
          <w:rtl/>
        </w:rPr>
        <w:t xml:space="preserve"> والرسالة عن السياسة</w:t>
      </w:r>
      <w:r w:rsidR="003925AB">
        <w:rPr>
          <w:rFonts w:hint="cs"/>
          <w:rtl/>
        </w:rPr>
        <w:t>،</w:t>
      </w:r>
      <w:r>
        <w:rPr>
          <w:rFonts w:hint="cs"/>
          <w:rtl/>
        </w:rPr>
        <w:t xml:space="preserve"> والجهاد في سبيل الله عن الدعة والراحة</w:t>
      </w:r>
      <w:r w:rsidR="003925AB">
        <w:rPr>
          <w:rFonts w:hint="cs"/>
          <w:rtl/>
        </w:rPr>
        <w:t>.</w:t>
      </w:r>
      <w:r>
        <w:rPr>
          <w:rFonts w:hint="cs"/>
          <w:rtl/>
        </w:rPr>
        <w:t xml:space="preserve"> ولا عذر لأحد بعد شهادة السبط الشهيد (سلام الله عليه) في أن يترك جهاد الطاغوت</w:t>
      </w:r>
      <w:r w:rsidR="003925AB">
        <w:rPr>
          <w:rFonts w:hint="cs"/>
          <w:rtl/>
        </w:rPr>
        <w:t>،</w:t>
      </w:r>
      <w:r>
        <w:rPr>
          <w:rFonts w:hint="cs"/>
          <w:rtl/>
        </w:rPr>
        <w:t xml:space="preserve"> ويبرر ذلك بأنّ سمعته في خطر</w:t>
      </w:r>
      <w:r w:rsidR="003925AB">
        <w:rPr>
          <w:rFonts w:hint="cs"/>
          <w:rtl/>
        </w:rPr>
        <w:t>،</w:t>
      </w:r>
      <w:r>
        <w:rPr>
          <w:rFonts w:hint="cs"/>
          <w:rtl/>
        </w:rPr>
        <w:t xml:space="preserve"> أو أنّ حياته وحياة أهل بيته أو أصحابه يهددها الطاغوت</w:t>
      </w:r>
      <w:r w:rsidR="003925AB">
        <w:rPr>
          <w:rFonts w:hint="cs"/>
          <w:rtl/>
        </w:rPr>
        <w:t>،</w:t>
      </w:r>
      <w:r>
        <w:rPr>
          <w:rFonts w:hint="cs"/>
          <w:rtl/>
        </w:rPr>
        <w:t xml:space="preserve"> أو أنّه قد لا يبلغ النصر بمثل هذه التضحية</w:t>
      </w:r>
      <w:r w:rsidR="00D8039C">
        <w:rPr>
          <w:rFonts w:hint="cs"/>
          <w:rtl/>
        </w:rPr>
        <w:t>؛</w:t>
      </w:r>
      <w:r>
        <w:rPr>
          <w:rFonts w:hint="cs"/>
          <w:rtl/>
        </w:rPr>
        <w:t xml:space="preserve"> فالإمام الحسين </w:t>
      </w:r>
      <w:r w:rsidR="00AF682B" w:rsidRPr="00AF682B">
        <w:rPr>
          <w:rStyle w:val="libAlaemChar"/>
          <w:rFonts w:hint="cs"/>
          <w:rtl/>
        </w:rPr>
        <w:t>عليه‌السلام</w:t>
      </w:r>
      <w:r>
        <w:rPr>
          <w:rFonts w:hint="cs"/>
          <w:rtl/>
        </w:rPr>
        <w:t xml:space="preserve"> قطع عذر كلَّ معتذر</w:t>
      </w:r>
      <w:r w:rsidR="003925AB">
        <w:rPr>
          <w:rFonts w:hint="cs"/>
          <w:rtl/>
        </w:rPr>
        <w:t>.</w:t>
      </w:r>
      <w:r>
        <w:rPr>
          <w:rFonts w:hint="cs"/>
          <w:rtl/>
        </w:rPr>
        <w:t xml:space="preserve"> </w:t>
      </w:r>
    </w:p>
    <w:p w:rsidR="00C452B6" w:rsidRDefault="00C452B6" w:rsidP="00C452B6">
      <w:pPr>
        <w:pStyle w:val="libNormal"/>
        <w:rPr>
          <w:rtl/>
        </w:rPr>
      </w:pPr>
      <w:r>
        <w:rPr>
          <w:rFonts w:hint="cs"/>
          <w:rtl/>
        </w:rPr>
        <w:t>وقد كان أهل الكوفة في ذلك اليوم الذي انفضّوا فيه عن سفير الإمام الحسين مسلم بن عقيل (سلام الله عليهما) بمثل هذه الأعذار</w:t>
      </w:r>
      <w:r w:rsidR="003925AB">
        <w:rPr>
          <w:rFonts w:hint="cs"/>
          <w:rtl/>
        </w:rPr>
        <w:t>،</w:t>
      </w:r>
      <w:r>
        <w:rPr>
          <w:rFonts w:hint="cs"/>
          <w:rtl/>
        </w:rPr>
        <w:t xml:space="preserve"> كانوا مثل السوء الذي من أراد أن يتبعهم فليتبعهم</w:t>
      </w:r>
      <w:r w:rsidR="003925AB">
        <w:rPr>
          <w:rFonts w:hint="cs"/>
          <w:rtl/>
        </w:rPr>
        <w:t>،</w:t>
      </w:r>
      <w:r>
        <w:rPr>
          <w:rFonts w:hint="cs"/>
          <w:rtl/>
        </w:rPr>
        <w:t xml:space="preserve"> ولكن ليعلم أنّ عاقبته في الدنيا وفي الآخرة لن تكون أفضل من عاقبتهم</w:t>
      </w:r>
      <w:r w:rsidR="00D8039C">
        <w:rPr>
          <w:rFonts w:hint="cs"/>
          <w:rtl/>
        </w:rPr>
        <w:t>؛</w:t>
      </w:r>
      <w:r>
        <w:rPr>
          <w:rFonts w:hint="cs"/>
          <w:rtl/>
        </w:rPr>
        <w:t xml:space="preserve"> فالخزي واللعنة في الدنيا</w:t>
      </w:r>
      <w:r w:rsidR="00D8039C">
        <w:rPr>
          <w:rFonts w:hint="cs"/>
          <w:rtl/>
        </w:rPr>
        <w:t>،</w:t>
      </w:r>
      <w:r>
        <w:rPr>
          <w:rFonts w:hint="cs"/>
          <w:rtl/>
        </w:rPr>
        <w:t xml:space="preserve"> وسوء العذاب في الآخرة</w:t>
      </w:r>
      <w:r w:rsidR="003925AB">
        <w:rPr>
          <w:rFonts w:hint="cs"/>
          <w:rtl/>
        </w:rPr>
        <w:t>.</w:t>
      </w:r>
    </w:p>
    <w:p w:rsidR="00C452B6" w:rsidRDefault="00C452B6" w:rsidP="00C452B6">
      <w:pPr>
        <w:pStyle w:val="libNormal"/>
        <w:rPr>
          <w:rtl/>
        </w:rPr>
      </w:pPr>
      <w:r>
        <w:rPr>
          <w:rFonts w:hint="cs"/>
          <w:rtl/>
        </w:rPr>
        <w:t>فمن شاء أن يخدع نفسه فليخدع</w:t>
      </w:r>
      <w:r w:rsidR="003925AB">
        <w:rPr>
          <w:rFonts w:hint="cs"/>
          <w:rtl/>
        </w:rPr>
        <w:t>،</w:t>
      </w:r>
      <w:r>
        <w:rPr>
          <w:rFonts w:hint="cs"/>
          <w:rtl/>
        </w:rPr>
        <w:t xml:space="preserve"> ومَن شاء أن ينهزم فلينهزم</w:t>
      </w:r>
      <w:r w:rsidR="003925AB">
        <w:rPr>
          <w:rFonts w:hint="cs"/>
          <w:rtl/>
        </w:rPr>
        <w:t>،</w:t>
      </w:r>
      <w:r>
        <w:rPr>
          <w:rFonts w:hint="cs"/>
          <w:rtl/>
        </w:rPr>
        <w:t xml:space="preserve"> ومَن شاء أن يهادن الطاغوت أو يستسلم له فليفعل</w:t>
      </w:r>
      <w:r w:rsidR="003925AB">
        <w:rPr>
          <w:rFonts w:hint="cs"/>
          <w:rtl/>
        </w:rPr>
        <w:t>،</w:t>
      </w:r>
      <w:r>
        <w:rPr>
          <w:rFonts w:hint="cs"/>
          <w:rtl/>
        </w:rPr>
        <w:t xml:space="preserve"> ولكن ليعلم بأنّ الله للظالمين بالمرصاد</w:t>
      </w:r>
      <w:r w:rsidR="003925AB">
        <w:rPr>
          <w:rFonts w:hint="cs"/>
          <w:rtl/>
        </w:rPr>
        <w:t>،</w:t>
      </w:r>
      <w:r>
        <w:rPr>
          <w:rFonts w:hint="cs"/>
          <w:rtl/>
        </w:rPr>
        <w:t xml:space="preserve"> وأنه قد أنذر الذين يتركون الأمر بالمعروف والنهي عن المنكر بأي عذر كان</w:t>
      </w:r>
      <w:r w:rsidR="00D8039C">
        <w:rPr>
          <w:rFonts w:hint="cs"/>
          <w:rtl/>
        </w:rPr>
        <w:t>؛</w:t>
      </w:r>
      <w:r>
        <w:rPr>
          <w:rFonts w:hint="cs"/>
          <w:rtl/>
        </w:rPr>
        <w:t xml:space="preserve"> أنذرهم بتسليط الظالمين</w:t>
      </w:r>
      <w:r w:rsidR="003925AB">
        <w:rPr>
          <w:rFonts w:hint="cs"/>
          <w:rtl/>
        </w:rPr>
        <w:t>،</w:t>
      </w:r>
      <w:r>
        <w:rPr>
          <w:rFonts w:hint="cs"/>
          <w:rtl/>
        </w:rPr>
        <w:t xml:space="preserve"> وبفتنة لا تصيبن الذين ظلموا منهم خاصة</w:t>
      </w:r>
      <w:r w:rsidR="003925AB">
        <w:rPr>
          <w:rFonts w:hint="cs"/>
          <w:rtl/>
        </w:rPr>
        <w:t>.</w:t>
      </w:r>
      <w:r>
        <w:rPr>
          <w:rFonts w:hint="cs"/>
          <w:rtl/>
        </w:rPr>
        <w:t xml:space="preserve"> </w:t>
      </w:r>
    </w:p>
    <w:p w:rsidR="00C452B6" w:rsidRDefault="00C452B6" w:rsidP="00C452B6">
      <w:pPr>
        <w:pStyle w:val="libNormal"/>
        <w:rPr>
          <w:rtl/>
        </w:rPr>
      </w:pPr>
      <w:r w:rsidRPr="00C452B6">
        <w:rPr>
          <w:rFonts w:hint="cs"/>
          <w:rtl/>
        </w:rPr>
        <w:t>قال الله تعالى</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يَآ أَيُّهَا الَّذِينَ ءَامَنُوا اسْتَجِيبُوا لِلّهِ وَلِلرَّسُولِ إِذَا دَعَاكُمْ لِمَا يُحْيِيكُمْ وَاعْلَمُوا اَنَّ اللّهَ يَحُولُ بَيْنَ</w:t>
      </w:r>
      <w:r>
        <w:rPr>
          <w:rStyle w:val="libAieChar"/>
          <w:rFonts w:hint="cs"/>
          <w:rtl/>
        </w:rPr>
        <w:t xml:space="preserve"> الْمَرْءِ وَقَلْبِهِ وَاَنَّهُ</w:t>
      </w:r>
      <w:r w:rsidRPr="00C452B6">
        <w:rPr>
          <w:rStyle w:val="libAieChar"/>
          <w:rFonts w:hint="cs"/>
          <w:rtl/>
        </w:rPr>
        <w:t xml:space="preserve"> إِلَيْهِ تُحْشَرُونَ </w:t>
      </w:r>
      <w:r w:rsidRPr="006F79C8">
        <w:rPr>
          <w:rStyle w:val="libAlaemChar"/>
          <w:rFonts w:hint="cs"/>
          <w:rtl/>
        </w:rPr>
        <w:t>*</w:t>
      </w:r>
      <w:r w:rsidRPr="00C452B6">
        <w:rPr>
          <w:rStyle w:val="libAieChar"/>
          <w:rFonts w:hint="cs"/>
          <w:rtl/>
        </w:rPr>
        <w:t xml:space="preserve"> وَاتَّقُوا فِتْنَةً لاتُصِيبَنَّ الَّذِينَ ظَلَمُوا مِنكُمْ خَآصَّةً وَاعْلَمُوا أَنَّ اللّهَ شَدِيدُ الْعِقَابِ</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الأنفال/24</w:t>
      </w:r>
      <w:r w:rsidR="00FA4F52">
        <w:rPr>
          <w:rFonts w:hint="cs"/>
          <w:rtl/>
        </w:rPr>
        <w:t xml:space="preserve"> - </w:t>
      </w:r>
      <w:r w:rsidRPr="00C452B6">
        <w:rPr>
          <w:rFonts w:hint="cs"/>
          <w:rtl/>
        </w:rPr>
        <w:t>25)</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pPr>
      <w:r>
        <w:rPr>
          <w:rFonts w:hint="cs"/>
          <w:rtl/>
        </w:rPr>
        <w:lastRenderedPageBreak/>
        <w:t xml:space="preserve">إنّ الإمام الحسين </w:t>
      </w:r>
      <w:r w:rsidR="00AF682B" w:rsidRPr="00AF682B">
        <w:rPr>
          <w:rStyle w:val="libAlaemChar"/>
          <w:rFonts w:hint="cs"/>
          <w:rtl/>
        </w:rPr>
        <w:t>عليه‌السلام</w:t>
      </w:r>
      <w:r>
        <w:rPr>
          <w:rFonts w:hint="cs"/>
          <w:rtl/>
        </w:rPr>
        <w:t xml:space="preserve"> علّمنا درس البراءة من الشرك والمشركين</w:t>
      </w:r>
      <w:r w:rsidR="003925AB">
        <w:rPr>
          <w:rFonts w:hint="cs"/>
          <w:rtl/>
        </w:rPr>
        <w:t>،</w:t>
      </w:r>
      <w:r>
        <w:rPr>
          <w:rFonts w:hint="cs"/>
          <w:rtl/>
        </w:rPr>
        <w:t xml:space="preserve"> وهي شرط التوحيد</w:t>
      </w:r>
      <w:r w:rsidR="00D8039C">
        <w:rPr>
          <w:rFonts w:hint="cs"/>
          <w:rtl/>
        </w:rPr>
        <w:t>،</w:t>
      </w:r>
      <w:r>
        <w:rPr>
          <w:rFonts w:hint="cs"/>
          <w:rtl/>
        </w:rPr>
        <w:t xml:space="preserve"> وكان إماماً للمسلمين</w:t>
      </w:r>
      <w:r w:rsidR="00D8039C">
        <w:rPr>
          <w:rFonts w:hint="cs"/>
          <w:rtl/>
        </w:rPr>
        <w:t>،</w:t>
      </w:r>
      <w:r>
        <w:rPr>
          <w:rFonts w:hint="cs"/>
          <w:rtl/>
        </w:rPr>
        <w:t xml:space="preserve"> وقدوة واُسوة</w:t>
      </w:r>
      <w:r w:rsidR="003925AB">
        <w:rPr>
          <w:rFonts w:hint="cs"/>
          <w:rtl/>
        </w:rPr>
        <w:t>،</w:t>
      </w:r>
      <w:r>
        <w:rPr>
          <w:rFonts w:hint="cs"/>
          <w:rtl/>
        </w:rPr>
        <w:t xml:space="preserve"> وكانت قيادته الربانيّة ونهجه الإلهي الواضح</w:t>
      </w:r>
      <w:r w:rsidR="00D8039C">
        <w:rPr>
          <w:rFonts w:hint="cs"/>
          <w:rtl/>
        </w:rPr>
        <w:t>،</w:t>
      </w:r>
      <w:r>
        <w:rPr>
          <w:rFonts w:hint="cs"/>
          <w:rtl/>
        </w:rPr>
        <w:t xml:space="preserve"> واستقامته التي ختمت بالشهادة هي دروس العزة والتقدم والنصر</w:t>
      </w:r>
      <w:r w:rsidR="003925AB">
        <w:rPr>
          <w:rFonts w:hint="cs"/>
          <w:rtl/>
        </w:rPr>
        <w:t>،</w:t>
      </w:r>
      <w:r>
        <w:rPr>
          <w:rFonts w:hint="cs"/>
          <w:rtl/>
        </w:rPr>
        <w:t xml:space="preserve"> وسبيل الهدى والرحمة والفلاح</w:t>
      </w:r>
      <w:r w:rsidR="003925AB">
        <w:rPr>
          <w:rFonts w:hint="cs"/>
          <w:rtl/>
        </w:rPr>
        <w:t>.</w:t>
      </w:r>
    </w:p>
    <w:p w:rsidR="00C452B6" w:rsidRPr="00C452B6" w:rsidRDefault="00C452B6" w:rsidP="00C452B6">
      <w:pPr>
        <w:pStyle w:val="libNormal"/>
        <w:rPr>
          <w:rtl/>
        </w:rPr>
      </w:pPr>
      <w:r w:rsidRPr="00C452B6">
        <w:rPr>
          <w:rFonts w:hint="cs"/>
          <w:rtl/>
        </w:rPr>
        <w:br w:type="page"/>
      </w:r>
    </w:p>
    <w:p w:rsidR="00C452B6" w:rsidRDefault="00C452B6" w:rsidP="003328E5">
      <w:pPr>
        <w:pStyle w:val="Heading2Center"/>
        <w:rPr>
          <w:rtl/>
        </w:rPr>
      </w:pPr>
      <w:bookmarkStart w:id="13" w:name="_Toc378408632"/>
      <w:r>
        <w:rPr>
          <w:rFonts w:hint="cs"/>
          <w:rtl/>
        </w:rPr>
        <w:lastRenderedPageBreak/>
        <w:t xml:space="preserve">الإمام الحسين </w:t>
      </w:r>
      <w:r w:rsidR="00AF682B" w:rsidRPr="0041416C">
        <w:rPr>
          <w:rStyle w:val="libAlaemHeading2Char"/>
          <w:rFonts w:hint="cs"/>
          <w:rtl/>
        </w:rPr>
        <w:t>عليه‌السلام</w:t>
      </w:r>
      <w:r>
        <w:rPr>
          <w:rFonts w:hint="cs"/>
          <w:rtl/>
        </w:rPr>
        <w:t xml:space="preserve"> مشعل الهدى وسفينة الخلاص</w:t>
      </w:r>
      <w:bookmarkStart w:id="14" w:name="الإمام_الحسين_عليه_السلام_مشعل_الهدى_وسف"/>
      <w:bookmarkEnd w:id="14"/>
      <w:bookmarkEnd w:id="13"/>
    </w:p>
    <w:p w:rsidR="00C452B6" w:rsidRDefault="00C452B6" w:rsidP="00FA4F52">
      <w:pPr>
        <w:pStyle w:val="libNormal"/>
        <w:rPr>
          <w:rtl/>
        </w:rPr>
      </w:pPr>
      <w:r>
        <w:rPr>
          <w:rFonts w:hint="cs"/>
          <w:rtl/>
        </w:rPr>
        <w:t>ها هو يوم عاشوراء يلوح في الاُفق ليجعلنا نعيش عاشوراء ببطولاتها وتضحياتها</w:t>
      </w:r>
      <w:r w:rsidR="003925AB">
        <w:rPr>
          <w:rFonts w:hint="cs"/>
          <w:rtl/>
        </w:rPr>
        <w:t>.</w:t>
      </w:r>
      <w:r>
        <w:rPr>
          <w:rFonts w:hint="cs"/>
          <w:rtl/>
        </w:rPr>
        <w:t xml:space="preserve"> وعظمة عاشوراء لم تسمح للزمان أن يطوي ذكرها النسيان</w:t>
      </w:r>
      <w:r w:rsidR="00D8039C">
        <w:rPr>
          <w:rFonts w:hint="cs"/>
          <w:rtl/>
        </w:rPr>
        <w:t>؛</w:t>
      </w:r>
      <w:r>
        <w:rPr>
          <w:rFonts w:hint="cs"/>
          <w:rtl/>
        </w:rPr>
        <w:t xml:space="preserve"> وذلك لأنّ عاشوراء رسالة لكل الأجيال</w:t>
      </w:r>
      <w:r w:rsidR="00D8039C">
        <w:rPr>
          <w:rFonts w:hint="cs"/>
          <w:rtl/>
        </w:rPr>
        <w:t>؛</w:t>
      </w:r>
      <w:r>
        <w:rPr>
          <w:rFonts w:hint="cs"/>
          <w:rtl/>
        </w:rPr>
        <w:t xml:space="preserve"> ومن هنا نتأمل في يوم عاشوراء ورسالته</w:t>
      </w:r>
      <w:r w:rsidR="003925AB">
        <w:rPr>
          <w:rFonts w:hint="cs"/>
          <w:rtl/>
        </w:rPr>
        <w:t>.</w:t>
      </w:r>
      <w:r>
        <w:rPr>
          <w:rFonts w:hint="cs"/>
          <w:rtl/>
        </w:rPr>
        <w:t xml:space="preserve"> </w:t>
      </w:r>
    </w:p>
    <w:p w:rsidR="00C452B6" w:rsidRDefault="00C452B6" w:rsidP="00C452B6">
      <w:pPr>
        <w:pStyle w:val="libNormal"/>
        <w:rPr>
          <w:rtl/>
        </w:rPr>
      </w:pPr>
      <w:bookmarkStart w:id="15" w:name="_Toc378408633"/>
      <w:r w:rsidRPr="003328E5">
        <w:rPr>
          <w:rStyle w:val="Heading2Char"/>
          <w:rFonts w:hint="cs"/>
          <w:rtl/>
        </w:rPr>
        <w:t>ألف</w:t>
      </w:r>
      <w:r w:rsidR="003925AB" w:rsidRPr="003328E5">
        <w:rPr>
          <w:rStyle w:val="Heading2Char"/>
          <w:rFonts w:hint="cs"/>
          <w:rtl/>
        </w:rPr>
        <w:t>:</w:t>
      </w:r>
      <w:r w:rsidRPr="003328E5">
        <w:rPr>
          <w:rStyle w:val="Heading2Char"/>
          <w:rFonts w:hint="cs"/>
          <w:rtl/>
        </w:rPr>
        <w:t xml:space="preserve"> يوم الحسين</w:t>
      </w:r>
      <w:bookmarkEnd w:id="15"/>
      <w:r w:rsidRPr="003328E5">
        <w:rPr>
          <w:rStyle w:val="Heading2Char"/>
          <w:rFonts w:hint="cs"/>
          <w:rtl/>
        </w:rPr>
        <w:t xml:space="preserve"> </w:t>
      </w:r>
      <w:r w:rsidR="00AF682B" w:rsidRPr="00AF682B">
        <w:rPr>
          <w:rStyle w:val="libAlaemChar"/>
          <w:rFonts w:hint="cs"/>
          <w:rtl/>
        </w:rPr>
        <w:t>عليه‌السلام</w:t>
      </w:r>
    </w:p>
    <w:p w:rsidR="00C452B6" w:rsidRDefault="00C452B6" w:rsidP="00C452B6">
      <w:pPr>
        <w:pStyle w:val="libNormal"/>
        <w:rPr>
          <w:rtl/>
        </w:rPr>
      </w:pPr>
      <w:r>
        <w:rPr>
          <w:rFonts w:hint="cs"/>
          <w:rtl/>
        </w:rPr>
        <w:t>1</w:t>
      </w:r>
      <w:r w:rsidR="00FA4F52">
        <w:rPr>
          <w:rFonts w:hint="cs"/>
          <w:rtl/>
        </w:rPr>
        <w:t xml:space="preserve"> - </w:t>
      </w:r>
      <w:r>
        <w:rPr>
          <w:rFonts w:hint="cs"/>
          <w:rtl/>
        </w:rPr>
        <w:t xml:space="preserve">وجاء يوم الحسين </w:t>
      </w:r>
      <w:r w:rsidR="00AF682B" w:rsidRPr="00AF682B">
        <w:rPr>
          <w:rStyle w:val="libAlaemChar"/>
          <w:rFonts w:hint="cs"/>
          <w:rtl/>
        </w:rPr>
        <w:t>عليه‌السلام</w:t>
      </w:r>
      <w:r w:rsidR="00D8039C">
        <w:rPr>
          <w:rFonts w:hint="cs"/>
          <w:rtl/>
        </w:rPr>
        <w:t>،</w:t>
      </w:r>
      <w:r>
        <w:rPr>
          <w:rFonts w:hint="cs"/>
          <w:rtl/>
        </w:rPr>
        <w:t xml:space="preserve"> جاء ميعاد اللقاء مع السبط الشهيد على مائدة الإحسان والإيثار</w:t>
      </w:r>
      <w:r w:rsidR="00D8039C">
        <w:rPr>
          <w:rFonts w:hint="cs"/>
          <w:rtl/>
        </w:rPr>
        <w:t>،</w:t>
      </w:r>
      <w:r>
        <w:rPr>
          <w:rFonts w:hint="cs"/>
          <w:rtl/>
        </w:rPr>
        <w:t xml:space="preserve"> جاء يوم التحرر من إصر الهوى وأغلال الشهوات</w:t>
      </w:r>
      <w:r w:rsidR="00D8039C">
        <w:rPr>
          <w:rFonts w:hint="cs"/>
          <w:rtl/>
        </w:rPr>
        <w:t>،</w:t>
      </w:r>
      <w:r>
        <w:rPr>
          <w:rFonts w:hint="cs"/>
          <w:rtl/>
        </w:rPr>
        <w:t xml:space="preserve"> وجاء يوم نتحسس فيه جميعاً بأننا بشر نحب الخير</w:t>
      </w:r>
      <w:r w:rsidR="003925AB">
        <w:rPr>
          <w:rFonts w:hint="cs"/>
          <w:rtl/>
        </w:rPr>
        <w:t>،</w:t>
      </w:r>
      <w:r>
        <w:rPr>
          <w:rFonts w:hint="cs"/>
          <w:rtl/>
        </w:rPr>
        <w:t xml:space="preserve"> ونهوى الفضيلة</w:t>
      </w:r>
      <w:r w:rsidR="003925AB">
        <w:rPr>
          <w:rFonts w:hint="cs"/>
          <w:rtl/>
        </w:rPr>
        <w:t>،</w:t>
      </w:r>
      <w:r>
        <w:rPr>
          <w:rFonts w:hint="cs"/>
          <w:rtl/>
        </w:rPr>
        <w:t xml:space="preserve"> ونلتذ بالعطاء</w:t>
      </w:r>
      <w:r w:rsidR="003925AB">
        <w:rPr>
          <w:rFonts w:hint="cs"/>
          <w:rtl/>
        </w:rPr>
        <w:t>،</w:t>
      </w:r>
      <w:r>
        <w:rPr>
          <w:rFonts w:hint="cs"/>
          <w:rtl/>
        </w:rPr>
        <w:t xml:space="preserve"> ونتطلع إلى الشهادة بالحق</w:t>
      </w:r>
      <w:r w:rsidR="00D8039C">
        <w:rPr>
          <w:rFonts w:hint="cs"/>
          <w:rtl/>
        </w:rPr>
        <w:t>،</w:t>
      </w:r>
      <w:r>
        <w:rPr>
          <w:rFonts w:hint="cs"/>
          <w:rtl/>
        </w:rPr>
        <w:t xml:space="preserve"> والموت في سبيله</w:t>
      </w:r>
      <w:r w:rsidR="00D8039C">
        <w:rPr>
          <w:rFonts w:hint="cs"/>
          <w:rtl/>
        </w:rPr>
        <w:t xml:space="preserve"> ...</w:t>
      </w:r>
      <w:r>
        <w:rPr>
          <w:rFonts w:hint="cs"/>
          <w:rtl/>
        </w:rPr>
        <w:t xml:space="preserve"> </w:t>
      </w:r>
    </w:p>
    <w:p w:rsidR="002D73CC" w:rsidRDefault="00C452B6" w:rsidP="00C452B6">
      <w:pPr>
        <w:pStyle w:val="libNormal"/>
        <w:rPr>
          <w:rtl/>
        </w:rPr>
      </w:pPr>
      <w:r>
        <w:rPr>
          <w:rFonts w:hint="cs"/>
          <w:rtl/>
        </w:rPr>
        <w:t>بلى</w:t>
      </w:r>
      <w:r w:rsidR="00D8039C">
        <w:rPr>
          <w:rFonts w:hint="cs"/>
          <w:rtl/>
        </w:rPr>
        <w:t>،</w:t>
      </w:r>
      <w:r>
        <w:rPr>
          <w:rFonts w:hint="cs"/>
          <w:rtl/>
        </w:rPr>
        <w:t xml:space="preserve"> في مثل هذه المناسبات العظيمة يكتشف أحدنا إنسانيته</w:t>
      </w:r>
      <w:r w:rsidR="003925AB">
        <w:rPr>
          <w:rFonts w:hint="cs"/>
          <w:rtl/>
        </w:rPr>
        <w:t>،</w:t>
      </w:r>
      <w:r>
        <w:rPr>
          <w:rFonts w:hint="cs"/>
          <w:rtl/>
        </w:rPr>
        <w:t xml:space="preserve"> ويندمج مع فطرته</w:t>
      </w:r>
      <w:r w:rsidR="003925AB">
        <w:rPr>
          <w:rFonts w:hint="cs"/>
          <w:rtl/>
        </w:rPr>
        <w:t>،</w:t>
      </w:r>
      <w:r>
        <w:rPr>
          <w:rFonts w:hint="cs"/>
          <w:rtl/>
        </w:rPr>
        <w:t xml:space="preserve"> وتنجلي عن بصيرته حجب الشهوات العاجلة والحميات الكاذبة</w:t>
      </w:r>
      <w:r w:rsidR="003925AB">
        <w:rPr>
          <w:rFonts w:hint="cs"/>
          <w:rtl/>
        </w:rPr>
        <w:t>.</w:t>
      </w:r>
      <w:r>
        <w:rPr>
          <w:rFonts w:hint="cs"/>
          <w:rtl/>
        </w:rPr>
        <w:t xml:space="preserve"> </w:t>
      </w:r>
    </w:p>
    <w:p w:rsidR="00C452B6" w:rsidRDefault="00C452B6" w:rsidP="00FA4F52">
      <w:pPr>
        <w:pStyle w:val="libNormal"/>
        <w:rPr>
          <w:rtl/>
        </w:rPr>
      </w:pPr>
      <w:r>
        <w:rPr>
          <w:rFonts w:hint="cs"/>
          <w:rtl/>
        </w:rPr>
        <w:t>2</w:t>
      </w:r>
      <w:r w:rsidR="00FA4F52">
        <w:rPr>
          <w:rFonts w:hint="cs"/>
          <w:rtl/>
        </w:rPr>
        <w:t xml:space="preserve"> - </w:t>
      </w:r>
      <w:r>
        <w:rPr>
          <w:rFonts w:hint="cs"/>
          <w:rtl/>
        </w:rPr>
        <w:t>إنّ للسبط الشهيد (سلام الله عليه) حرارة في أفئدة محبيه</w:t>
      </w:r>
      <w:r w:rsidR="003925AB">
        <w:rPr>
          <w:rFonts w:hint="cs"/>
          <w:rtl/>
        </w:rPr>
        <w:t>،</w:t>
      </w:r>
      <w:r>
        <w:rPr>
          <w:rFonts w:hint="cs"/>
          <w:rtl/>
        </w:rPr>
        <w:t xml:space="preserve"> وولهاً للاستماع إلى حماسة شهادته</w:t>
      </w:r>
      <w:r w:rsidR="00D8039C">
        <w:rPr>
          <w:rFonts w:hint="cs"/>
          <w:rtl/>
        </w:rPr>
        <w:t>؛</w:t>
      </w:r>
      <w:r>
        <w:rPr>
          <w:rFonts w:hint="cs"/>
          <w:rtl/>
        </w:rPr>
        <w:t xml:space="preserve"> لأنه (سلام الله عليه) مثّل في يوم الطفِّ تلك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الفطرة التي تنطوي عليها ضمائر البشرية جميعاً</w:t>
      </w:r>
      <w:r w:rsidR="003925AB">
        <w:rPr>
          <w:rFonts w:hint="cs"/>
          <w:rtl/>
        </w:rPr>
        <w:t>،</w:t>
      </w:r>
      <w:r>
        <w:rPr>
          <w:rFonts w:hint="cs"/>
          <w:rtl/>
        </w:rPr>
        <w:t xml:space="preserve"> وجسّد قيم العطاء والفداء</w:t>
      </w:r>
      <w:r w:rsidR="003925AB">
        <w:rPr>
          <w:rFonts w:hint="cs"/>
          <w:rtl/>
        </w:rPr>
        <w:t>،</w:t>
      </w:r>
      <w:r>
        <w:rPr>
          <w:rFonts w:hint="cs"/>
          <w:rtl/>
        </w:rPr>
        <w:t xml:space="preserve"> ومثّل الشجاعة والاستقامة والإيثار</w:t>
      </w:r>
      <w:r w:rsidR="00D8039C">
        <w:rPr>
          <w:rFonts w:hint="cs"/>
          <w:rtl/>
        </w:rPr>
        <w:t>؛</w:t>
      </w:r>
      <w:r>
        <w:rPr>
          <w:rFonts w:hint="cs"/>
          <w:rtl/>
        </w:rPr>
        <w:t xml:space="preserve"> فهو</w:t>
      </w:r>
      <w:r w:rsidR="00FA4F52">
        <w:rPr>
          <w:rFonts w:hint="cs"/>
          <w:rtl/>
        </w:rPr>
        <w:t xml:space="preserve"> - </w:t>
      </w:r>
      <w:r>
        <w:rPr>
          <w:rFonts w:hint="cs"/>
          <w:rtl/>
        </w:rPr>
        <w:t>بكربلاء وعاشوراء</w:t>
      </w:r>
      <w:r w:rsidR="00FA4F52">
        <w:rPr>
          <w:rFonts w:hint="cs"/>
          <w:rtl/>
        </w:rPr>
        <w:t xml:space="preserve"> - </w:t>
      </w:r>
      <w:r>
        <w:rPr>
          <w:rFonts w:hint="cs"/>
          <w:rtl/>
        </w:rPr>
        <w:t>صورة مثلى لكلِّ إنسان كامل في إنسانيته</w:t>
      </w:r>
      <w:r w:rsidR="00D8039C">
        <w:rPr>
          <w:rFonts w:hint="cs"/>
          <w:rtl/>
        </w:rPr>
        <w:t>؛</w:t>
      </w:r>
      <w:r>
        <w:rPr>
          <w:rFonts w:hint="cs"/>
          <w:rtl/>
        </w:rPr>
        <w:t xml:space="preserve"> ومن هنا ترى الناس جميعاً يتلهّفون إلى معرفة أخبار ملحمته</w:t>
      </w:r>
      <w:r w:rsidR="003925AB">
        <w:rPr>
          <w:rFonts w:hint="cs"/>
          <w:rtl/>
        </w:rPr>
        <w:t>.</w:t>
      </w:r>
      <w:r>
        <w:rPr>
          <w:rFonts w:hint="cs"/>
          <w:rtl/>
        </w:rPr>
        <w:t xml:space="preserve"> وكلما كان الواحد منهم أقرب الى الإنسانيّة كان أشوق الى عاشوراء الحسين </w:t>
      </w:r>
      <w:r w:rsidR="00AF682B" w:rsidRPr="00AF682B">
        <w:rPr>
          <w:rStyle w:val="libAlaemChar"/>
          <w:rFonts w:hint="cs"/>
          <w:rtl/>
        </w:rPr>
        <w:t>عليه‌السلام</w:t>
      </w:r>
      <w:r>
        <w:rPr>
          <w:rFonts w:hint="cs"/>
          <w:rtl/>
        </w:rPr>
        <w:t>.</w:t>
      </w:r>
    </w:p>
    <w:p w:rsidR="00C452B6" w:rsidRDefault="00C452B6" w:rsidP="00C452B6">
      <w:pPr>
        <w:pStyle w:val="libNormal"/>
        <w:rPr>
          <w:rtl/>
        </w:rPr>
      </w:pPr>
      <w:r>
        <w:rPr>
          <w:rFonts w:hint="cs"/>
          <w:rtl/>
        </w:rPr>
        <w:t>3</w:t>
      </w:r>
      <w:r w:rsidR="00FA4F52">
        <w:rPr>
          <w:rFonts w:hint="cs"/>
          <w:rtl/>
        </w:rPr>
        <w:t xml:space="preserve"> - </w:t>
      </w:r>
      <w:r>
        <w:rPr>
          <w:rFonts w:hint="cs"/>
          <w:rtl/>
        </w:rPr>
        <w:t>إنّ عاشوراء وما كان فيها من قصص بطولية نادرة</w:t>
      </w:r>
      <w:r w:rsidR="003925AB">
        <w:rPr>
          <w:rFonts w:hint="cs"/>
          <w:rtl/>
        </w:rPr>
        <w:t>،</w:t>
      </w:r>
      <w:r>
        <w:rPr>
          <w:rFonts w:hint="cs"/>
          <w:rtl/>
        </w:rPr>
        <w:t xml:space="preserve"> وتجليات إيمانية سامية</w:t>
      </w:r>
      <w:r w:rsidR="003925AB">
        <w:rPr>
          <w:rFonts w:hint="cs"/>
          <w:rtl/>
        </w:rPr>
        <w:t>،</w:t>
      </w:r>
      <w:r>
        <w:rPr>
          <w:rFonts w:hint="cs"/>
          <w:rtl/>
        </w:rPr>
        <w:t xml:space="preserve"> وسبحات في آفاق المثل العليا هي إطلالة البشر على عالم الغيب</w:t>
      </w:r>
      <w:r w:rsidR="003925AB">
        <w:rPr>
          <w:rFonts w:hint="cs"/>
          <w:rtl/>
        </w:rPr>
        <w:t>،</w:t>
      </w:r>
      <w:r>
        <w:rPr>
          <w:rFonts w:hint="cs"/>
          <w:rtl/>
        </w:rPr>
        <w:t xml:space="preserve"> وهي نافذة تُفتح أمام بصائرنا لنشاهد بأنفسنا ذلك العالم الآخر الذي لا بدّ لنا من العودة إليه في يوم قريب</w:t>
      </w:r>
      <w:r w:rsidR="00D8039C">
        <w:rPr>
          <w:rFonts w:hint="cs"/>
          <w:rtl/>
        </w:rPr>
        <w:t>؛</w:t>
      </w:r>
      <w:r>
        <w:rPr>
          <w:rFonts w:hint="cs"/>
          <w:rtl/>
        </w:rPr>
        <w:t xml:space="preserve"> العالم الذي لا تتكلم فيه أرقام الأرصدة</w:t>
      </w:r>
      <w:r w:rsidR="003925AB">
        <w:rPr>
          <w:rFonts w:hint="cs"/>
          <w:rtl/>
        </w:rPr>
        <w:t>،</w:t>
      </w:r>
      <w:r>
        <w:rPr>
          <w:rFonts w:hint="cs"/>
          <w:rtl/>
        </w:rPr>
        <w:t xml:space="preserve"> ولا أحجام الممتلكات</w:t>
      </w:r>
      <w:r w:rsidR="003925AB">
        <w:rPr>
          <w:rFonts w:hint="cs"/>
          <w:rtl/>
        </w:rPr>
        <w:t>،</w:t>
      </w:r>
      <w:r>
        <w:rPr>
          <w:rFonts w:hint="cs"/>
          <w:rtl/>
        </w:rPr>
        <w:t xml:space="preserve"> ولا موازين القوة المادية</w:t>
      </w:r>
      <w:r w:rsidR="003925AB">
        <w:rPr>
          <w:rFonts w:hint="cs"/>
          <w:rtl/>
        </w:rPr>
        <w:t>،</w:t>
      </w:r>
      <w:r>
        <w:rPr>
          <w:rFonts w:hint="cs"/>
          <w:rtl/>
        </w:rPr>
        <w:t xml:space="preserve"> وإنما الكلمة الصادقة</w:t>
      </w:r>
      <w:r w:rsidR="003925AB">
        <w:rPr>
          <w:rFonts w:hint="cs"/>
          <w:rtl/>
        </w:rPr>
        <w:t>،</w:t>
      </w:r>
      <w:r>
        <w:rPr>
          <w:rFonts w:hint="cs"/>
          <w:rtl/>
        </w:rPr>
        <w:t xml:space="preserve"> والعمل الصالح</w:t>
      </w:r>
      <w:r w:rsidR="003925AB">
        <w:rPr>
          <w:rFonts w:hint="cs"/>
          <w:rtl/>
        </w:rPr>
        <w:t>،</w:t>
      </w:r>
      <w:r>
        <w:rPr>
          <w:rFonts w:hint="cs"/>
          <w:rtl/>
        </w:rPr>
        <w:t xml:space="preserve"> ودرجة التقوى واليقين</w:t>
      </w:r>
      <w:r w:rsidR="00D8039C">
        <w:rPr>
          <w:rFonts w:hint="cs"/>
          <w:rtl/>
        </w:rPr>
        <w:t>،</w:t>
      </w:r>
      <w:r>
        <w:rPr>
          <w:rFonts w:hint="cs"/>
          <w:rtl/>
        </w:rPr>
        <w:t xml:space="preserve"> إنها هي ميزان التفاضل هناك</w:t>
      </w:r>
      <w:r w:rsidR="003925AB">
        <w:rPr>
          <w:rFonts w:hint="cs"/>
          <w:rtl/>
        </w:rPr>
        <w:t>.</w:t>
      </w:r>
    </w:p>
    <w:p w:rsidR="00C452B6" w:rsidRDefault="00C452B6" w:rsidP="00C452B6">
      <w:pPr>
        <w:pStyle w:val="libNormal"/>
        <w:rPr>
          <w:rtl/>
        </w:rPr>
      </w:pPr>
      <w:r>
        <w:rPr>
          <w:rFonts w:hint="cs"/>
          <w:rtl/>
        </w:rPr>
        <w:t>وهكذا يتسنى لكل من يعيش أجواء عاشوراء أن يطلّ ولو للحظات على ذلك العالم</w:t>
      </w:r>
      <w:r w:rsidR="00D8039C">
        <w:rPr>
          <w:rFonts w:hint="cs"/>
          <w:rtl/>
        </w:rPr>
        <w:t>؛</w:t>
      </w:r>
      <w:r>
        <w:rPr>
          <w:rFonts w:hint="cs"/>
          <w:rtl/>
        </w:rPr>
        <w:t xml:space="preserve"> ليضبط من جديد إتجاهه في الدنيا قبل أن يرحل عنها إلى عالم الآخرة</w:t>
      </w:r>
      <w:r w:rsidR="00D8039C">
        <w:rPr>
          <w:rFonts w:hint="cs"/>
          <w:rtl/>
        </w:rPr>
        <w:t>؛</w:t>
      </w:r>
      <w:r>
        <w:rPr>
          <w:rFonts w:hint="cs"/>
          <w:rtl/>
        </w:rPr>
        <w:t xml:space="preserve"> عالم الغيب والحياة الأبدية</w:t>
      </w:r>
      <w:r w:rsidR="003925AB">
        <w:rPr>
          <w:rFonts w:hint="cs"/>
          <w:rtl/>
        </w:rPr>
        <w:t>.</w:t>
      </w:r>
    </w:p>
    <w:p w:rsidR="00C452B6" w:rsidRDefault="00C452B6" w:rsidP="00C452B6">
      <w:pPr>
        <w:pStyle w:val="libNormal"/>
        <w:rPr>
          <w:rtl/>
        </w:rPr>
      </w:pPr>
      <w:r>
        <w:rPr>
          <w:rFonts w:hint="cs"/>
          <w:rtl/>
        </w:rPr>
        <w:t>4</w:t>
      </w:r>
      <w:r w:rsidR="00FA4F52">
        <w:rPr>
          <w:rFonts w:hint="cs"/>
          <w:rtl/>
        </w:rPr>
        <w:t xml:space="preserve"> - </w:t>
      </w:r>
      <w:r>
        <w:rPr>
          <w:rFonts w:hint="cs"/>
          <w:rtl/>
        </w:rPr>
        <w:t>عند الإدّعاء يزعم كلُّ فرد بأنه قد بلغ أداء الواجب</w:t>
      </w:r>
      <w:r w:rsidR="003925AB">
        <w:rPr>
          <w:rFonts w:hint="cs"/>
          <w:rtl/>
        </w:rPr>
        <w:t>،</w:t>
      </w:r>
      <w:r>
        <w:rPr>
          <w:rFonts w:hint="cs"/>
          <w:rtl/>
        </w:rPr>
        <w:t xml:space="preserve"> ولكن عندما يستشرف على ملحمة عاشوراء ويراجع نفسه يعرف أنّ عطاءه محدود جداً</w:t>
      </w:r>
      <w:r w:rsidR="003925AB">
        <w:rPr>
          <w:rFonts w:hint="cs"/>
          <w:rtl/>
        </w:rPr>
        <w:t>،</w:t>
      </w:r>
      <w:r>
        <w:rPr>
          <w:rFonts w:hint="cs"/>
          <w:rtl/>
        </w:rPr>
        <w:t xml:space="preserve"> ويتضاءل عند نفسه إلى درجة الندم</w:t>
      </w:r>
      <w:r w:rsidR="003925AB">
        <w:rPr>
          <w:rFonts w:hint="cs"/>
          <w:rtl/>
        </w:rPr>
        <w:t>،</w:t>
      </w:r>
      <w:r>
        <w:rPr>
          <w:rFonts w:hint="cs"/>
          <w:rtl/>
        </w:rPr>
        <w:t xml:space="preserve"> ويجدد العزم بأن يضاعف عطاءه ويزداد عزماً على الإحسان والإيثار</w:t>
      </w:r>
      <w:r w:rsidR="003925AB">
        <w:rPr>
          <w:rFonts w:hint="cs"/>
          <w:rtl/>
        </w:rPr>
        <w:t>.</w:t>
      </w:r>
    </w:p>
    <w:p w:rsidR="00C452B6" w:rsidRDefault="00C452B6" w:rsidP="00C452B6">
      <w:pPr>
        <w:pStyle w:val="libNormal"/>
        <w:rPr>
          <w:rtl/>
        </w:rPr>
      </w:pPr>
      <w:r>
        <w:rPr>
          <w:rFonts w:hint="cs"/>
          <w:rtl/>
        </w:rPr>
        <w:t>5</w:t>
      </w:r>
      <w:r w:rsidR="00FA4F52">
        <w:rPr>
          <w:rFonts w:hint="cs"/>
          <w:rtl/>
        </w:rPr>
        <w:t xml:space="preserve"> - </w:t>
      </w:r>
      <w:r>
        <w:rPr>
          <w:rFonts w:hint="cs"/>
          <w:rtl/>
        </w:rPr>
        <w:t>حوافز البشر وعزائمه هي وقود مسيرته الصاعدة</w:t>
      </w:r>
      <w:r w:rsidR="003925AB">
        <w:rPr>
          <w:rFonts w:hint="cs"/>
          <w:rtl/>
        </w:rPr>
        <w:t>،</w:t>
      </w:r>
      <w:r>
        <w:rPr>
          <w:rFonts w:hint="cs"/>
          <w:rtl/>
        </w:rPr>
        <w:t xml:space="preserve"> ومَن فقد النية أضحى خاوياً على نفسه كشجرة مسوسة</w:t>
      </w:r>
      <w:r w:rsidR="003925AB">
        <w:rPr>
          <w:rFonts w:hint="cs"/>
          <w:rtl/>
        </w:rPr>
        <w:t>.</w:t>
      </w:r>
      <w:r>
        <w:rPr>
          <w:rFonts w:hint="cs"/>
          <w:rtl/>
        </w:rPr>
        <w:t xml:space="preserve"> ونحن نتزود في رحاب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عاشوراء بالعزم ليس فقط لنواجه ضعف أنفسنا أمام شهواتنا</w:t>
      </w:r>
      <w:r w:rsidR="003925AB">
        <w:rPr>
          <w:rFonts w:hint="cs"/>
          <w:rtl/>
        </w:rPr>
        <w:t>،</w:t>
      </w:r>
      <w:r>
        <w:rPr>
          <w:rFonts w:hint="cs"/>
          <w:rtl/>
        </w:rPr>
        <w:t xml:space="preserve"> وإنما أيضاً لنتحدّى ضعف اُمّتنا أمام المشاكل الحادّة</w:t>
      </w:r>
      <w:r w:rsidR="003925AB">
        <w:rPr>
          <w:rFonts w:hint="cs"/>
          <w:rtl/>
        </w:rPr>
        <w:t>.</w:t>
      </w:r>
    </w:p>
    <w:p w:rsidR="00C452B6" w:rsidRDefault="00C452B6" w:rsidP="00C452B6">
      <w:pPr>
        <w:pStyle w:val="libNormal"/>
        <w:rPr>
          <w:rtl/>
        </w:rPr>
      </w:pPr>
      <w:r>
        <w:rPr>
          <w:rFonts w:hint="cs"/>
          <w:rtl/>
        </w:rPr>
        <w:t>فنحن نقرأ قصة ذلك الفتى الهاشمي (قاسم بن الحسن عليهما السّلام) كيف يستهين بالموت</w:t>
      </w:r>
      <w:r w:rsidR="00D8039C">
        <w:rPr>
          <w:rFonts w:hint="cs"/>
          <w:rtl/>
        </w:rPr>
        <w:t>،</w:t>
      </w:r>
      <w:r>
        <w:rPr>
          <w:rFonts w:hint="cs"/>
          <w:rtl/>
        </w:rPr>
        <w:t xml:space="preserve"> ويراه في نصرة عمّه أحلى من العسل</w:t>
      </w:r>
      <w:r w:rsidR="003925AB">
        <w:rPr>
          <w:rFonts w:hint="cs"/>
          <w:rtl/>
        </w:rPr>
        <w:t>،</w:t>
      </w:r>
      <w:r>
        <w:rPr>
          <w:rFonts w:hint="cs"/>
          <w:rtl/>
        </w:rPr>
        <w:t xml:space="preserve"> ونرى ذلك الشهم العلوي (علي الأكبر بن الحسين عليهما السلام) كيف يركب مطية الشهادة ويقتحم غمار الأعداء حتّى تمزّق جسده الشريف بحرابهم المسعورة</w:t>
      </w:r>
      <w:r w:rsidR="003925AB">
        <w:rPr>
          <w:rFonts w:hint="cs"/>
          <w:rtl/>
        </w:rPr>
        <w:t>،</w:t>
      </w:r>
      <w:r>
        <w:rPr>
          <w:rFonts w:hint="cs"/>
          <w:rtl/>
        </w:rPr>
        <w:t xml:space="preserve"> ثم شرب من يدي جده كأساً روياً لا يظمأ بعده أبداً</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أمّا عمّه العباس </w:t>
      </w:r>
      <w:r w:rsidR="00AF682B" w:rsidRPr="00AF682B">
        <w:rPr>
          <w:rStyle w:val="libAlaemChar"/>
          <w:rFonts w:hint="cs"/>
          <w:rtl/>
        </w:rPr>
        <w:t>عليه‌السلام</w:t>
      </w:r>
      <w:r>
        <w:rPr>
          <w:rFonts w:hint="cs"/>
          <w:rtl/>
        </w:rPr>
        <w:t xml:space="preserve"> كبش الكتيبة</w:t>
      </w:r>
      <w:r w:rsidR="003925AB">
        <w:rPr>
          <w:rFonts w:hint="cs"/>
          <w:rtl/>
        </w:rPr>
        <w:t>،</w:t>
      </w:r>
      <w:r>
        <w:rPr>
          <w:rFonts w:hint="cs"/>
          <w:rtl/>
        </w:rPr>
        <w:t xml:space="preserve"> وقمر بني هاشم</w:t>
      </w:r>
      <w:r w:rsidR="003925AB">
        <w:rPr>
          <w:rFonts w:hint="cs"/>
          <w:rtl/>
        </w:rPr>
        <w:t>،</w:t>
      </w:r>
      <w:r>
        <w:rPr>
          <w:rFonts w:hint="cs"/>
          <w:rtl/>
        </w:rPr>
        <w:t xml:space="preserve"> فإنّه يحلق عالياً في سماء الوفاء</w:t>
      </w:r>
      <w:r w:rsidR="003925AB">
        <w:rPr>
          <w:rFonts w:hint="cs"/>
          <w:rtl/>
        </w:rPr>
        <w:t>،</w:t>
      </w:r>
      <w:r>
        <w:rPr>
          <w:rFonts w:hint="cs"/>
          <w:rtl/>
        </w:rPr>
        <w:t xml:space="preserve"> حتّى إذا ملك الشريعة وتاقت نفسه إلى شربة ماء تذكّر عطش أخيه الإمام الحسين </w:t>
      </w:r>
      <w:r w:rsidR="00AF682B" w:rsidRPr="00AF682B">
        <w:rPr>
          <w:rStyle w:val="libAlaemChar"/>
          <w:rFonts w:hint="cs"/>
          <w:rtl/>
        </w:rPr>
        <w:t>عليه‌السلام</w:t>
      </w:r>
      <w:r w:rsidR="00D8039C">
        <w:rPr>
          <w:rFonts w:hint="cs"/>
          <w:rtl/>
        </w:rPr>
        <w:t>؛</w:t>
      </w:r>
      <w:r>
        <w:rPr>
          <w:rFonts w:hint="cs"/>
          <w:rtl/>
        </w:rPr>
        <w:t xml:space="preserve"> فرمى الماء على الماء</w:t>
      </w:r>
      <w:r w:rsidR="003925AB">
        <w:rPr>
          <w:rFonts w:hint="cs"/>
          <w:rtl/>
        </w:rPr>
        <w:t>،</w:t>
      </w:r>
      <w:r>
        <w:rPr>
          <w:rFonts w:hint="cs"/>
          <w:rtl/>
        </w:rPr>
        <w:t xml:space="preserve"> وتمنّى لو يستطيع أن يحمل إلى مخيم آل الرسول </w:t>
      </w:r>
      <w:r w:rsidR="00AF682B" w:rsidRPr="00AF682B">
        <w:rPr>
          <w:rStyle w:val="libAlaemChar"/>
          <w:rFonts w:hint="cs"/>
          <w:rtl/>
        </w:rPr>
        <w:t>صلى‌الله‌عليه‌وآله</w:t>
      </w:r>
      <w:r>
        <w:rPr>
          <w:rFonts w:hint="cs"/>
          <w:rtl/>
        </w:rPr>
        <w:t xml:space="preserve"> قليلاً من الماء</w:t>
      </w:r>
      <w:r w:rsidR="003925AB">
        <w:rPr>
          <w:rFonts w:hint="cs"/>
          <w:rtl/>
        </w:rPr>
        <w:t>.</w:t>
      </w:r>
      <w:r>
        <w:rPr>
          <w:rFonts w:hint="cs"/>
          <w:rtl/>
        </w:rPr>
        <w:t xml:space="preserve"> وحطّم أمله ذلك السهم الذي أصاب القربة</w:t>
      </w:r>
      <w:r w:rsidR="00D8039C">
        <w:rPr>
          <w:rFonts w:hint="cs"/>
          <w:rtl/>
        </w:rPr>
        <w:t>،</w:t>
      </w:r>
      <w:r>
        <w:rPr>
          <w:rFonts w:hint="cs"/>
          <w:rtl/>
        </w:rPr>
        <w:t xml:space="preserve"> ولكنه لم يستسلم</w:t>
      </w:r>
      <w:r w:rsidR="00D8039C">
        <w:rPr>
          <w:rFonts w:hint="cs"/>
          <w:rtl/>
        </w:rPr>
        <w:t>،</w:t>
      </w:r>
      <w:r>
        <w:rPr>
          <w:rFonts w:hint="cs"/>
          <w:rtl/>
        </w:rPr>
        <w:t xml:space="preserve"> وتحدى أمواج الهم بجبال العزم حتّى التحق بركب الشهداء</w:t>
      </w:r>
      <w:r w:rsidR="003925AB">
        <w:rPr>
          <w:rFonts w:hint="cs"/>
          <w:rtl/>
        </w:rPr>
        <w:t>.</w:t>
      </w:r>
      <w:r>
        <w:rPr>
          <w:rFonts w:hint="cs"/>
          <w:rtl/>
        </w:rPr>
        <w:t xml:space="preserve"> إنّ كل صورة في هذه الملحمة درس عظيم في معاني العزم والاستقامة</w:t>
      </w:r>
      <w:r w:rsidR="003925AB">
        <w:rPr>
          <w:rFonts w:hint="cs"/>
          <w:rtl/>
        </w:rPr>
        <w:t>.</w:t>
      </w:r>
    </w:p>
    <w:p w:rsidR="00C452B6" w:rsidRDefault="00C452B6" w:rsidP="00C452B6">
      <w:pPr>
        <w:pStyle w:val="libNormal"/>
        <w:rPr>
          <w:rtl/>
        </w:rPr>
      </w:pPr>
      <w:r>
        <w:rPr>
          <w:rFonts w:hint="cs"/>
          <w:rtl/>
        </w:rPr>
        <w:t>6</w:t>
      </w:r>
      <w:r w:rsidR="00FA4F52">
        <w:rPr>
          <w:rFonts w:hint="cs"/>
          <w:rtl/>
        </w:rPr>
        <w:t xml:space="preserve"> - </w:t>
      </w:r>
      <w:r>
        <w:rPr>
          <w:rFonts w:hint="cs"/>
          <w:rtl/>
        </w:rPr>
        <w:t>كما القطرة المتواضعة حين تلتحق ببحر زاخر فتصبح عظيمة النفع</w:t>
      </w:r>
      <w:r w:rsidR="003925AB">
        <w:rPr>
          <w:rFonts w:hint="cs"/>
          <w:rtl/>
        </w:rPr>
        <w:t>،</w:t>
      </w:r>
      <w:r>
        <w:rPr>
          <w:rFonts w:hint="cs"/>
          <w:rtl/>
        </w:rPr>
        <w:t xml:space="preserve"> كذلك الفرد حين يندمج بتيار المجتمع فيصبح أعظم وأقوى</w:t>
      </w:r>
      <w:r w:rsidR="003925AB">
        <w:rPr>
          <w:rFonts w:hint="cs"/>
          <w:rtl/>
        </w:rPr>
        <w:t>.</w:t>
      </w:r>
      <w:r>
        <w:rPr>
          <w:rFonts w:hint="cs"/>
          <w:rtl/>
        </w:rPr>
        <w:t xml:space="preserve"> وملحمة عاشوراء بوتقة تعد الأفراد ليتلاحموا ويصبحوا قوة هائلة</w:t>
      </w:r>
      <w:r w:rsidR="003925AB">
        <w:rPr>
          <w:rFonts w:hint="cs"/>
          <w:rtl/>
        </w:rPr>
        <w:t>.</w:t>
      </w:r>
    </w:p>
    <w:p w:rsidR="00C452B6" w:rsidRDefault="00C452B6" w:rsidP="00C452B6">
      <w:pPr>
        <w:pStyle w:val="libNormal"/>
        <w:rPr>
          <w:rtl/>
        </w:rPr>
      </w:pPr>
      <w:r>
        <w:rPr>
          <w:rFonts w:hint="cs"/>
          <w:rtl/>
        </w:rPr>
        <w:t>7</w:t>
      </w:r>
      <w:r w:rsidR="00FA4F52">
        <w:rPr>
          <w:rFonts w:hint="cs"/>
          <w:rtl/>
        </w:rPr>
        <w:t xml:space="preserve"> - </w:t>
      </w:r>
      <w:r>
        <w:rPr>
          <w:rFonts w:hint="cs"/>
          <w:rtl/>
        </w:rPr>
        <w:t>حينما تتحطّم النفس البشرية على صخرة الكوارث والويلات</w:t>
      </w:r>
      <w:r w:rsidR="003925AB">
        <w:rPr>
          <w:rFonts w:hint="cs"/>
          <w:rtl/>
        </w:rPr>
        <w:t>،</w:t>
      </w:r>
      <w:r>
        <w:rPr>
          <w:rFonts w:hint="cs"/>
          <w:rtl/>
        </w:rPr>
        <w:t xml:space="preserve"> وتنطوي على ذاتها لتحيط بها الكآبة</w:t>
      </w:r>
      <w:r w:rsidR="00D8039C">
        <w:rPr>
          <w:rFonts w:hint="cs"/>
          <w:rtl/>
        </w:rPr>
        <w:t>،</w:t>
      </w:r>
      <w:r>
        <w:rPr>
          <w:rFonts w:hint="cs"/>
          <w:rtl/>
        </w:rPr>
        <w:t xml:space="preserve"> وتنخر فيها السلبية</w:t>
      </w:r>
      <w:r w:rsidR="00D8039C">
        <w:rPr>
          <w:rFonts w:hint="cs"/>
          <w:rtl/>
        </w:rPr>
        <w:t>،</w:t>
      </w:r>
      <w:r>
        <w:rPr>
          <w:rFonts w:hint="cs"/>
          <w:rtl/>
        </w:rPr>
        <w:t xml:space="preserve"> فإن عاشوراء وبما فيها من شجاعة التحدي</w:t>
      </w:r>
      <w:r w:rsidR="003925AB">
        <w:rPr>
          <w:rFonts w:hint="cs"/>
          <w:rtl/>
        </w:rPr>
        <w:t>،</w:t>
      </w:r>
      <w:r>
        <w:rPr>
          <w:rFonts w:hint="cs"/>
          <w:rtl/>
        </w:rPr>
        <w:t xml:space="preserve"> وبطولة المواجهة</w:t>
      </w:r>
      <w:r w:rsidR="003925AB">
        <w:rPr>
          <w:rFonts w:hint="cs"/>
          <w:rtl/>
        </w:rPr>
        <w:t>،</w:t>
      </w:r>
      <w:r>
        <w:rPr>
          <w:rFonts w:hint="cs"/>
          <w:rtl/>
        </w:rPr>
        <w:t xml:space="preserve"> وبما فيها من الإيجابية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الطافحة تعالج مثل هذه النفسية</w:t>
      </w:r>
      <w:r w:rsidR="003925AB">
        <w:rPr>
          <w:rFonts w:hint="cs"/>
          <w:rtl/>
        </w:rPr>
        <w:t>،</w:t>
      </w:r>
      <w:r>
        <w:rPr>
          <w:rFonts w:hint="cs"/>
          <w:rtl/>
        </w:rPr>
        <w:t xml:space="preserve"> والتي</w:t>
      </w:r>
      <w:r w:rsidR="00FA4F52">
        <w:rPr>
          <w:rFonts w:hint="cs"/>
          <w:rtl/>
        </w:rPr>
        <w:t xml:space="preserve"> - </w:t>
      </w:r>
      <w:r>
        <w:rPr>
          <w:rFonts w:hint="cs"/>
          <w:rtl/>
        </w:rPr>
        <w:t>مع الأسف</w:t>
      </w:r>
      <w:r w:rsidR="00FA4F52">
        <w:rPr>
          <w:rFonts w:hint="cs"/>
          <w:rtl/>
        </w:rPr>
        <w:t xml:space="preserve"> - </w:t>
      </w:r>
      <w:r>
        <w:rPr>
          <w:rFonts w:hint="cs"/>
          <w:rtl/>
        </w:rPr>
        <w:t>أصبحت شائعة في بعض المجتمعات التي تعيش ظروفاً صعبة</w:t>
      </w:r>
      <w:r w:rsidR="003925AB">
        <w:rPr>
          <w:rFonts w:hint="cs"/>
          <w:rtl/>
        </w:rPr>
        <w:t>.</w:t>
      </w:r>
    </w:p>
    <w:p w:rsidR="00C452B6" w:rsidRDefault="00C452B6" w:rsidP="00C452B6">
      <w:pPr>
        <w:pStyle w:val="libNormal"/>
        <w:rPr>
          <w:rtl/>
        </w:rPr>
      </w:pPr>
      <w:r>
        <w:rPr>
          <w:rFonts w:hint="cs"/>
          <w:rtl/>
        </w:rPr>
        <w:t>8</w:t>
      </w:r>
      <w:r w:rsidR="00FA4F52">
        <w:rPr>
          <w:rFonts w:hint="cs"/>
          <w:rtl/>
        </w:rPr>
        <w:t xml:space="preserve"> - </w:t>
      </w:r>
      <w:r>
        <w:rPr>
          <w:rFonts w:hint="cs"/>
          <w:rtl/>
        </w:rPr>
        <w:t>عاشوراء تساهم في تربية إنسان يرفض الحصار</w:t>
      </w:r>
      <w:r w:rsidR="003925AB">
        <w:rPr>
          <w:rFonts w:hint="cs"/>
          <w:rtl/>
        </w:rPr>
        <w:t>،</w:t>
      </w:r>
      <w:r>
        <w:rPr>
          <w:rFonts w:hint="cs"/>
          <w:rtl/>
        </w:rPr>
        <w:t xml:space="preserve"> ويتحدى اليأس</w:t>
      </w:r>
      <w:r w:rsidR="003925AB">
        <w:rPr>
          <w:rFonts w:hint="cs"/>
          <w:rtl/>
        </w:rPr>
        <w:t>،</w:t>
      </w:r>
      <w:r>
        <w:rPr>
          <w:rFonts w:hint="cs"/>
          <w:rtl/>
        </w:rPr>
        <w:t xml:space="preserve"> ويهزأ من العقبات</w:t>
      </w:r>
      <w:r w:rsidR="00D8039C">
        <w:rPr>
          <w:rFonts w:hint="cs"/>
          <w:rtl/>
        </w:rPr>
        <w:t>؛</w:t>
      </w:r>
      <w:r>
        <w:rPr>
          <w:rFonts w:hint="cs"/>
          <w:rtl/>
        </w:rPr>
        <w:t xml:space="preserve"> إنسان يتّصل قلبه بنور ربه فيتوكل على الله</w:t>
      </w:r>
      <w:r w:rsidR="003925AB">
        <w:rPr>
          <w:rFonts w:hint="cs"/>
          <w:rtl/>
        </w:rPr>
        <w:t>،</w:t>
      </w:r>
      <w:r>
        <w:rPr>
          <w:rFonts w:hint="cs"/>
          <w:rtl/>
        </w:rPr>
        <w:t xml:space="preserve"> ويقول كما قالت سيدتنا زينب </w:t>
      </w:r>
      <w:r w:rsidR="00AF682B" w:rsidRPr="00AF682B">
        <w:rPr>
          <w:rStyle w:val="libAlaemChar"/>
          <w:rFonts w:hint="cs"/>
          <w:rtl/>
        </w:rPr>
        <w:t>عليها‌السلام</w:t>
      </w:r>
      <w:r>
        <w:rPr>
          <w:rFonts w:hint="cs"/>
          <w:rtl/>
        </w:rPr>
        <w:t xml:space="preserve"> للطاغية يزيد</w:t>
      </w:r>
      <w:r w:rsidR="003925AB">
        <w:rPr>
          <w:rFonts w:hint="cs"/>
          <w:rtl/>
        </w:rPr>
        <w:t>:</w:t>
      </w:r>
      <w:r>
        <w:rPr>
          <w:rFonts w:hint="cs"/>
          <w:rtl/>
        </w:rPr>
        <w:t xml:space="preserve"> أظننت يا يزيد أنّك حيث أخذت علينا أقطار الأرض وآفاق السماء</w:t>
      </w:r>
      <w:r w:rsidR="003925AB">
        <w:rPr>
          <w:rFonts w:hint="cs"/>
          <w:rtl/>
        </w:rPr>
        <w:t>،</w:t>
      </w:r>
      <w:r>
        <w:rPr>
          <w:rFonts w:hint="cs"/>
          <w:rtl/>
        </w:rPr>
        <w:t xml:space="preserve"> فأصبحنا نُساق كما تُساق الاُسارى أنّ بنا على الله هواناً</w:t>
      </w:r>
      <w:r w:rsidR="003925AB">
        <w:rPr>
          <w:rFonts w:hint="cs"/>
          <w:rtl/>
        </w:rPr>
        <w:t>،</w:t>
      </w:r>
      <w:r>
        <w:rPr>
          <w:rFonts w:hint="cs"/>
          <w:rtl/>
        </w:rPr>
        <w:t xml:space="preserve"> وبك عليه كرامة</w:t>
      </w:r>
      <w:r w:rsidR="003925AB">
        <w:rPr>
          <w:rFonts w:hint="cs"/>
          <w:rtl/>
        </w:rPr>
        <w:t>،</w:t>
      </w:r>
      <w:r>
        <w:rPr>
          <w:rFonts w:hint="cs"/>
          <w:rtl/>
        </w:rPr>
        <w:t xml:space="preserve"> وأنّ ذلك لِعظم خَطَرك عنده</w:t>
      </w:r>
      <w:r w:rsidR="003925AB">
        <w:rPr>
          <w:rFonts w:hint="cs"/>
          <w:rtl/>
        </w:rPr>
        <w:t>؟</w:t>
      </w:r>
      <w:r>
        <w:rPr>
          <w:rFonts w:hint="cs"/>
          <w:rtl/>
        </w:rPr>
        <w:t>! فشمخت بأنفك</w:t>
      </w:r>
      <w:r w:rsidR="00D8039C">
        <w:rPr>
          <w:rFonts w:hint="cs"/>
          <w:rtl/>
        </w:rPr>
        <w:t>،</w:t>
      </w:r>
      <w:r>
        <w:rPr>
          <w:rFonts w:hint="cs"/>
          <w:rtl/>
        </w:rPr>
        <w:t xml:space="preserve"> ونظرت في عِطفك جذلان مسروراً</w:t>
      </w:r>
      <w:r w:rsidR="00D8039C">
        <w:rPr>
          <w:rFonts w:hint="cs"/>
          <w:rtl/>
        </w:rPr>
        <w:t>،</w:t>
      </w:r>
      <w:r>
        <w:rPr>
          <w:rFonts w:hint="cs"/>
          <w:rtl/>
        </w:rPr>
        <w:t xml:space="preserve"> حين رأيت الدنيا لك مستوسقة</w:t>
      </w:r>
      <w:r w:rsidR="00D8039C">
        <w:rPr>
          <w:rFonts w:hint="cs"/>
          <w:rtl/>
        </w:rPr>
        <w:t>،</w:t>
      </w:r>
      <w:r>
        <w:rPr>
          <w:rFonts w:hint="cs"/>
          <w:rtl/>
        </w:rPr>
        <w:t xml:space="preserve"> والاُمور متّسقة</w:t>
      </w:r>
      <w:r w:rsidR="003925AB">
        <w:rPr>
          <w:rFonts w:hint="cs"/>
          <w:rtl/>
        </w:rPr>
        <w:t>،</w:t>
      </w:r>
      <w:r>
        <w:rPr>
          <w:rFonts w:hint="cs"/>
          <w:rtl/>
        </w:rPr>
        <w:t xml:space="preserve"> وحين صفا لك ملكنا وسلطاننا …</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 xml:space="preserve">وهكذا كانت ولا تزال عاشوراء السبط الشهيد </w:t>
      </w:r>
      <w:r w:rsidR="00AF682B" w:rsidRPr="00AF682B">
        <w:rPr>
          <w:rStyle w:val="libAlaemChar"/>
          <w:rFonts w:hint="cs"/>
          <w:rtl/>
        </w:rPr>
        <w:t>عليه‌السلام</w:t>
      </w:r>
      <w:r>
        <w:rPr>
          <w:rFonts w:hint="cs"/>
          <w:rtl/>
        </w:rPr>
        <w:t xml:space="preserve"> إشراقة الأمل في ضمير البؤساء</w:t>
      </w:r>
      <w:r w:rsidR="00D8039C">
        <w:rPr>
          <w:rFonts w:hint="cs"/>
          <w:rtl/>
        </w:rPr>
        <w:t>؛</w:t>
      </w:r>
      <w:r>
        <w:rPr>
          <w:rFonts w:hint="cs"/>
          <w:rtl/>
        </w:rPr>
        <w:t xml:space="preserve"> لأنّ عاشوراء نفحة إلهية على أهل الأرض</w:t>
      </w:r>
      <w:r w:rsidR="003925AB">
        <w:rPr>
          <w:rFonts w:hint="cs"/>
          <w:rtl/>
        </w:rPr>
        <w:t>.</w:t>
      </w:r>
      <w:r>
        <w:rPr>
          <w:rFonts w:hint="cs"/>
          <w:rtl/>
        </w:rPr>
        <w:t xml:space="preserve"> أوَليس الإمام الحسين </w:t>
      </w:r>
      <w:r w:rsidR="00AF682B" w:rsidRPr="00AF682B">
        <w:rPr>
          <w:rStyle w:val="libAlaemChar"/>
          <w:rFonts w:hint="cs"/>
          <w:rtl/>
        </w:rPr>
        <w:t>عليه‌السلام</w:t>
      </w:r>
      <w:r>
        <w:rPr>
          <w:rFonts w:hint="cs"/>
          <w:rtl/>
        </w:rPr>
        <w:t xml:space="preserve"> مصباح هدىً وسفينة نجاة</w:t>
      </w:r>
      <w:r w:rsidR="003925AB">
        <w:rPr>
          <w:rFonts w:hint="cs"/>
          <w:rtl/>
        </w:rPr>
        <w:t>؟</w:t>
      </w:r>
    </w:p>
    <w:p w:rsidR="00C452B6" w:rsidRDefault="00C452B6" w:rsidP="003328E5">
      <w:pPr>
        <w:pStyle w:val="Heading2"/>
        <w:rPr>
          <w:rtl/>
        </w:rPr>
      </w:pPr>
      <w:bookmarkStart w:id="16" w:name="_Toc378408634"/>
      <w:r>
        <w:rPr>
          <w:rFonts w:hint="cs"/>
          <w:rtl/>
        </w:rPr>
        <w:t>باء</w:t>
      </w:r>
      <w:r w:rsidR="003925AB">
        <w:rPr>
          <w:rFonts w:hint="cs"/>
          <w:rtl/>
        </w:rPr>
        <w:t>:</w:t>
      </w:r>
      <w:r>
        <w:rPr>
          <w:rFonts w:hint="cs"/>
          <w:rtl/>
        </w:rPr>
        <w:t xml:space="preserve"> رسالة عاشوراء</w:t>
      </w:r>
      <w:bookmarkEnd w:id="16"/>
    </w:p>
    <w:p w:rsidR="00C452B6" w:rsidRDefault="00C452B6" w:rsidP="00C452B6">
      <w:pPr>
        <w:pStyle w:val="libNormal"/>
        <w:rPr>
          <w:rtl/>
        </w:rPr>
      </w:pPr>
      <w:r>
        <w:rPr>
          <w:rFonts w:hint="cs"/>
          <w:rtl/>
        </w:rPr>
        <w:t>1</w:t>
      </w:r>
      <w:r w:rsidR="00FA4F52">
        <w:rPr>
          <w:rFonts w:hint="cs"/>
          <w:rtl/>
        </w:rPr>
        <w:t xml:space="preserve"> - </w:t>
      </w:r>
      <w:r>
        <w:rPr>
          <w:rFonts w:hint="cs"/>
          <w:rtl/>
        </w:rPr>
        <w:t xml:space="preserve">ورسالة عاشوراء هي رسالة المنبر الحسيني الذي لم يزل باقياً منذ ارتقاء زين العابدين وسيد الساجدين الإمام علي بن الحسين </w:t>
      </w:r>
      <w:r w:rsidR="00AF682B" w:rsidRPr="00AF682B">
        <w:rPr>
          <w:rStyle w:val="libAlaemChar"/>
          <w:rFonts w:hint="cs"/>
          <w:rtl/>
        </w:rPr>
        <w:t>عليه‌السلام</w:t>
      </w:r>
      <w:r>
        <w:rPr>
          <w:rFonts w:hint="cs"/>
          <w:rtl/>
        </w:rPr>
        <w:t xml:space="preserve"> أعواد مسجد الشام في أوّل مواجهة ضد الطاغية يزيد في العاصمة الاُمويّة</w:t>
      </w:r>
      <w:r w:rsidR="003925AB">
        <w:rPr>
          <w:rFonts w:hint="cs"/>
          <w:rtl/>
        </w:rPr>
        <w:t>،</w:t>
      </w:r>
      <w:r>
        <w:rPr>
          <w:rFonts w:hint="cs"/>
          <w:rtl/>
        </w:rPr>
        <w:t xml:space="preserve"> وفضحه آل أبي سفيان</w:t>
      </w:r>
      <w:r w:rsidR="00D8039C">
        <w:rPr>
          <w:rFonts w:hint="cs"/>
          <w:rtl/>
        </w:rPr>
        <w:t>،</w:t>
      </w:r>
      <w:r>
        <w:rPr>
          <w:rFonts w:hint="cs"/>
          <w:rtl/>
        </w:rPr>
        <w:t xml:space="preserve"> وبيّن فضائل العترة الطاهرة</w:t>
      </w:r>
      <w:r w:rsidR="003925AB">
        <w:rPr>
          <w:rFonts w:hint="cs"/>
          <w:rtl/>
        </w:rPr>
        <w:t>.</w:t>
      </w:r>
      <w:r>
        <w:rPr>
          <w:rFonts w:hint="cs"/>
          <w:rtl/>
        </w:rPr>
        <w:t xml:space="preserve"> </w:t>
      </w:r>
    </w:p>
    <w:p w:rsidR="00C452B6" w:rsidRDefault="00C452B6" w:rsidP="00C452B6">
      <w:pPr>
        <w:pStyle w:val="libNormal"/>
        <w:rPr>
          <w:rtl/>
        </w:rPr>
      </w:pPr>
      <w:r>
        <w:rPr>
          <w:rFonts w:hint="cs"/>
          <w:rtl/>
        </w:rPr>
        <w:t>منذ ذلك اليوم وحتّى هذا اليوم</w:t>
      </w:r>
      <w:r w:rsidR="00D8039C">
        <w:rPr>
          <w:rFonts w:hint="cs"/>
          <w:rtl/>
        </w:rPr>
        <w:t>،</w:t>
      </w:r>
      <w:r>
        <w:rPr>
          <w:rFonts w:hint="cs"/>
          <w:rtl/>
        </w:rPr>
        <w:t xml:space="preserve"> وعبر (1361) عاماً لم يزل للمنبر الحسيني شعاع من مصباح الإمام الحسين </w:t>
      </w:r>
      <w:r w:rsidR="00AF682B" w:rsidRPr="00AF682B">
        <w:rPr>
          <w:rStyle w:val="libAlaemChar"/>
          <w:rFonts w:hint="cs"/>
          <w:rtl/>
        </w:rPr>
        <w:t>عليه‌السلام</w:t>
      </w:r>
      <w:r w:rsidR="003925AB">
        <w:rPr>
          <w:rFonts w:hint="cs"/>
          <w:rtl/>
        </w:rPr>
        <w:t>،</w:t>
      </w:r>
      <w:r>
        <w:rPr>
          <w:rFonts w:hint="cs"/>
          <w:rtl/>
        </w:rPr>
        <w:t xml:space="preserve"> وقبس من نار ثورته اللاهبة</w:t>
      </w:r>
      <w:r w:rsidR="003925AB">
        <w:rPr>
          <w:rFonts w:hint="cs"/>
          <w:rtl/>
        </w:rPr>
        <w:t>.</w:t>
      </w:r>
      <w:r>
        <w:rPr>
          <w:rFonts w:hint="cs"/>
          <w:rtl/>
        </w:rPr>
        <w:t xml:space="preserve"> </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 xml:space="preserve">(1) حياة الإمام الحسين </w:t>
      </w:r>
      <w:r w:rsidR="00AF682B" w:rsidRPr="00AF682B">
        <w:rPr>
          <w:rStyle w:val="libAlaemChar"/>
          <w:rFonts w:hint="cs"/>
          <w:rtl/>
        </w:rPr>
        <w:t>عليه‌السلام</w:t>
      </w:r>
      <w:r w:rsidR="00FA4F52">
        <w:rPr>
          <w:rFonts w:hint="cs"/>
          <w:rtl/>
        </w:rPr>
        <w:t xml:space="preserve"> - </w:t>
      </w:r>
      <w:r>
        <w:rPr>
          <w:rFonts w:hint="cs"/>
          <w:rtl/>
        </w:rPr>
        <w:t>باقر شريف القرشي 3 / 378</w:t>
      </w:r>
      <w:r w:rsidR="003925AB">
        <w:rPr>
          <w:rFonts w:hint="cs"/>
          <w:rtl/>
        </w:rPr>
        <w:t>.</w:t>
      </w:r>
      <w:r>
        <w:rPr>
          <w:rFonts w:hint="cs"/>
          <w:rtl/>
        </w:rPr>
        <w:t xml:space="preserve">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ومن عوامل بقاء المنبر الحسيني بهذه الصفة طيلة القرون المتمادية هو الحماس الذي يلعب دوراً هاماً في بيان عاشوراء</w:t>
      </w:r>
      <w:r w:rsidR="003925AB">
        <w:rPr>
          <w:rFonts w:hint="cs"/>
          <w:rtl/>
        </w:rPr>
        <w:t>،</w:t>
      </w:r>
      <w:r>
        <w:rPr>
          <w:rFonts w:hint="cs"/>
          <w:rtl/>
        </w:rPr>
        <w:t xml:space="preserve"> كما يجلي البصائر ببيان أهدافها التي هي حقائق الدين</w:t>
      </w:r>
      <w:r w:rsidR="003925AB">
        <w:rPr>
          <w:rFonts w:hint="cs"/>
          <w:rtl/>
        </w:rPr>
        <w:t>.</w:t>
      </w:r>
    </w:p>
    <w:p w:rsidR="00C452B6" w:rsidRDefault="00C452B6" w:rsidP="00C452B6">
      <w:pPr>
        <w:pStyle w:val="libNormal"/>
        <w:rPr>
          <w:rtl/>
        </w:rPr>
      </w:pPr>
      <w:r>
        <w:rPr>
          <w:rFonts w:hint="cs"/>
          <w:rtl/>
        </w:rPr>
        <w:t>2</w:t>
      </w:r>
      <w:r w:rsidR="00FA4F52">
        <w:rPr>
          <w:rFonts w:hint="cs"/>
          <w:rtl/>
        </w:rPr>
        <w:t xml:space="preserve"> - </w:t>
      </w:r>
      <w:r>
        <w:rPr>
          <w:rFonts w:hint="cs"/>
          <w:rtl/>
        </w:rPr>
        <w:t>واليوم حيث يتعرّض المسلمون لأقسى الهجمات الثقافية</w:t>
      </w:r>
      <w:r w:rsidR="003925AB">
        <w:rPr>
          <w:rFonts w:hint="cs"/>
          <w:rtl/>
        </w:rPr>
        <w:t>،</w:t>
      </w:r>
      <w:r>
        <w:rPr>
          <w:rFonts w:hint="cs"/>
          <w:rtl/>
        </w:rPr>
        <w:t xml:space="preserve"> والتي تتسلح بالمزيد من وسائل العصر</w:t>
      </w:r>
      <w:r w:rsidR="00D8039C">
        <w:rPr>
          <w:rFonts w:hint="cs"/>
          <w:rtl/>
        </w:rPr>
        <w:t>؛</w:t>
      </w:r>
      <w:r>
        <w:rPr>
          <w:rFonts w:hint="cs"/>
          <w:rtl/>
        </w:rPr>
        <w:t xml:space="preserve"> اليوم حيث يتّسم العصر بسمة الإعلام علينا أن نجتهد في سبيل جعل المنبر الحسيني قادراً ليس فقط على صد هجمات الأعداء على قيم الدين</w:t>
      </w:r>
      <w:r w:rsidR="003925AB">
        <w:rPr>
          <w:rFonts w:hint="cs"/>
          <w:rtl/>
        </w:rPr>
        <w:t>،</w:t>
      </w:r>
      <w:r>
        <w:rPr>
          <w:rFonts w:hint="cs"/>
          <w:rtl/>
        </w:rPr>
        <w:t xml:space="preserve"> بل وأيضاً على اختراق حصون الأعداء</w:t>
      </w:r>
      <w:r w:rsidR="00D8039C">
        <w:rPr>
          <w:rFonts w:hint="cs"/>
          <w:rtl/>
        </w:rPr>
        <w:t>،</w:t>
      </w:r>
      <w:r>
        <w:rPr>
          <w:rFonts w:hint="cs"/>
          <w:rtl/>
        </w:rPr>
        <w:t xml:space="preserve"> وبث القيم الدينية بين شعوب العالم</w:t>
      </w:r>
      <w:r w:rsidR="003925AB">
        <w:rPr>
          <w:rFonts w:hint="cs"/>
          <w:rtl/>
        </w:rPr>
        <w:t>.</w:t>
      </w:r>
      <w:r>
        <w:rPr>
          <w:rFonts w:hint="cs"/>
          <w:rtl/>
        </w:rPr>
        <w:t xml:space="preserve"> أليست كلمة الله هي العليا</w:t>
      </w:r>
      <w:r w:rsidR="003925AB">
        <w:rPr>
          <w:rFonts w:hint="cs"/>
          <w:rtl/>
        </w:rPr>
        <w:t>؟</w:t>
      </w:r>
      <w:r>
        <w:rPr>
          <w:rFonts w:hint="cs"/>
          <w:rtl/>
        </w:rPr>
        <w:t xml:space="preserve"> ألم يقل ربنا سبحانه</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وَقُلْ جَآءَ الْحَقُّ وَزَهَقَ الْبَاطِلُ إِنَّ الْبَاطِلَ كَانَ زَهُوقاً</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الإسراء/81)</w:t>
      </w:r>
      <w:r w:rsidR="003925AB">
        <w:rPr>
          <w:rFonts w:hint="cs"/>
          <w:rtl/>
        </w:rPr>
        <w:t>؟</w:t>
      </w:r>
    </w:p>
    <w:p w:rsidR="00C452B6" w:rsidRDefault="00C452B6" w:rsidP="00C452B6">
      <w:pPr>
        <w:pStyle w:val="libNormal"/>
        <w:rPr>
          <w:rtl/>
        </w:rPr>
      </w:pPr>
      <w:r>
        <w:rPr>
          <w:rFonts w:hint="cs"/>
          <w:rtl/>
        </w:rPr>
        <w:t>3</w:t>
      </w:r>
      <w:r w:rsidR="00FA4F52">
        <w:rPr>
          <w:rFonts w:hint="cs"/>
          <w:rtl/>
        </w:rPr>
        <w:t xml:space="preserve"> - </w:t>
      </w:r>
      <w:r>
        <w:rPr>
          <w:rFonts w:hint="cs"/>
          <w:rtl/>
        </w:rPr>
        <w:t>من هنا كان على الخطباء وعلى المعاهد الدينية التي يتخرّج منها الخطباء أن يبذلوا قصارى جهدهم لتحقيق تحوّل كبير في مناهج المنبر وبرامجه</w:t>
      </w:r>
      <w:r w:rsidR="003925AB">
        <w:rPr>
          <w:rFonts w:hint="cs"/>
          <w:rtl/>
        </w:rPr>
        <w:t>،</w:t>
      </w:r>
      <w:r>
        <w:rPr>
          <w:rFonts w:hint="cs"/>
          <w:rtl/>
        </w:rPr>
        <w:t xml:space="preserve"> وجعله أقرب إلى حقائق العصر</w:t>
      </w:r>
      <w:r w:rsidR="00D8039C">
        <w:rPr>
          <w:rFonts w:hint="cs"/>
          <w:rtl/>
        </w:rPr>
        <w:t>؛</w:t>
      </w:r>
      <w:r>
        <w:rPr>
          <w:rFonts w:hint="cs"/>
          <w:rtl/>
        </w:rPr>
        <w:t xml:space="preserve"> وذلك عبر السبل التي سوف نتحدث عنها لاحقاً إن شاء الله</w:t>
      </w:r>
      <w:r w:rsidR="003925AB">
        <w:rPr>
          <w:rFonts w:hint="cs"/>
          <w:rtl/>
        </w:rPr>
        <w:t>.</w:t>
      </w:r>
      <w:r>
        <w:rPr>
          <w:rFonts w:hint="cs"/>
          <w:rtl/>
        </w:rPr>
        <w:t xml:space="preserve"> وهذا الجهد قد يكون فردياً</w:t>
      </w:r>
      <w:r w:rsidR="003925AB">
        <w:rPr>
          <w:rFonts w:hint="cs"/>
          <w:rtl/>
        </w:rPr>
        <w:t>،</w:t>
      </w:r>
      <w:r>
        <w:rPr>
          <w:rFonts w:hint="cs"/>
          <w:rtl/>
        </w:rPr>
        <w:t xml:space="preserve"> وقد يكون عبر تشكيل مؤتمرات ومراكز بحث وإشراك أكبر قدر ممكن من الآراء فيها</w:t>
      </w:r>
      <w:r w:rsidR="003925AB">
        <w:rPr>
          <w:rFonts w:hint="cs"/>
          <w:rtl/>
        </w:rPr>
        <w:t>،</w:t>
      </w:r>
      <w:r>
        <w:rPr>
          <w:rFonts w:hint="cs"/>
          <w:rtl/>
        </w:rPr>
        <w:t xml:space="preserve"> وبالذات آراء المستمعين</w:t>
      </w:r>
      <w:r w:rsidR="003925AB">
        <w:rPr>
          <w:rFonts w:hint="cs"/>
          <w:rtl/>
        </w:rPr>
        <w:t>.</w:t>
      </w:r>
    </w:p>
    <w:p w:rsidR="00C452B6" w:rsidRDefault="00C452B6" w:rsidP="00C452B6">
      <w:pPr>
        <w:pStyle w:val="libNormal"/>
        <w:rPr>
          <w:rtl/>
        </w:rPr>
      </w:pPr>
      <w:r>
        <w:rPr>
          <w:rFonts w:hint="cs"/>
          <w:rtl/>
        </w:rPr>
        <w:t>4</w:t>
      </w:r>
      <w:r w:rsidR="00FA4F52">
        <w:rPr>
          <w:rFonts w:hint="cs"/>
          <w:rtl/>
        </w:rPr>
        <w:t xml:space="preserve"> - </w:t>
      </w:r>
      <w:r>
        <w:rPr>
          <w:rFonts w:hint="cs"/>
          <w:rtl/>
        </w:rPr>
        <w:t>المنبر ينبغي أن ينطق عن ضمير الجماهير</w:t>
      </w:r>
      <w:r w:rsidR="003925AB">
        <w:rPr>
          <w:rFonts w:hint="cs"/>
          <w:rtl/>
        </w:rPr>
        <w:t>،</w:t>
      </w:r>
      <w:r>
        <w:rPr>
          <w:rFonts w:hint="cs"/>
          <w:rtl/>
        </w:rPr>
        <w:t xml:space="preserve"> ويستجيب لحاجاتهم</w:t>
      </w:r>
      <w:r w:rsidR="003925AB">
        <w:rPr>
          <w:rFonts w:hint="cs"/>
          <w:rtl/>
        </w:rPr>
        <w:t>،</w:t>
      </w:r>
      <w:r>
        <w:rPr>
          <w:rFonts w:hint="cs"/>
          <w:rtl/>
        </w:rPr>
        <w:t xml:space="preserve"> وبالذات ضمير الجيل الصاعد الذي سوف يستلم أزمة المجتمع بيده</w:t>
      </w:r>
      <w:r w:rsidR="003925AB">
        <w:rPr>
          <w:rFonts w:hint="cs"/>
          <w:rtl/>
        </w:rPr>
        <w:t>.</w:t>
      </w:r>
      <w:r>
        <w:rPr>
          <w:rFonts w:hint="cs"/>
          <w:rtl/>
        </w:rPr>
        <w:t xml:space="preserve"> فإذا كان المنبر متجاوباً مع الناس كان الناس أوعى له</w:t>
      </w:r>
      <w:r w:rsidR="003925AB">
        <w:rPr>
          <w:rFonts w:hint="cs"/>
          <w:rtl/>
        </w:rPr>
        <w:t>،</w:t>
      </w:r>
      <w:r>
        <w:rPr>
          <w:rFonts w:hint="cs"/>
          <w:rtl/>
        </w:rPr>
        <w:t xml:space="preserve"> وأطوع لتوجيهاته</w:t>
      </w:r>
      <w:r w:rsidR="003925AB">
        <w:rPr>
          <w:rFonts w:hint="cs"/>
          <w:rtl/>
        </w:rPr>
        <w:t>.</w:t>
      </w:r>
    </w:p>
    <w:p w:rsidR="00C452B6" w:rsidRDefault="00C452B6" w:rsidP="00C452B6">
      <w:pPr>
        <w:pStyle w:val="libNormal"/>
        <w:rPr>
          <w:rtl/>
        </w:rPr>
      </w:pPr>
      <w:r>
        <w:rPr>
          <w:rFonts w:hint="cs"/>
          <w:rtl/>
        </w:rPr>
        <w:t>5</w:t>
      </w:r>
      <w:r w:rsidR="00FA4F52">
        <w:rPr>
          <w:rFonts w:hint="cs"/>
          <w:rtl/>
        </w:rPr>
        <w:t xml:space="preserve"> - </w:t>
      </w:r>
      <w:r>
        <w:rPr>
          <w:rFonts w:hint="cs"/>
          <w:rtl/>
        </w:rPr>
        <w:t>المنبر رسالة عاشوراء</w:t>
      </w:r>
      <w:r w:rsidR="003925AB">
        <w:rPr>
          <w:rFonts w:hint="cs"/>
          <w:rtl/>
        </w:rPr>
        <w:t>،</w:t>
      </w:r>
      <w:r>
        <w:rPr>
          <w:rFonts w:hint="cs"/>
          <w:rtl/>
        </w:rPr>
        <w:t xml:space="preserve"> وعاشوراء بحر زاخر لا بدّ أن نستخرج منه ما يناسب ظروفنا</w:t>
      </w:r>
      <w:r w:rsidR="003925AB">
        <w:rPr>
          <w:rFonts w:hint="cs"/>
          <w:rtl/>
        </w:rPr>
        <w:t>،</w:t>
      </w:r>
      <w:r>
        <w:rPr>
          <w:rFonts w:hint="cs"/>
          <w:rtl/>
        </w:rPr>
        <w:t xml:space="preserve"> ويلبّي حاجات عصرنا</w:t>
      </w:r>
      <w:r w:rsidR="003925AB">
        <w:rPr>
          <w:rFonts w:hint="cs"/>
          <w:rtl/>
        </w:rPr>
        <w:t>.</w:t>
      </w:r>
      <w:r>
        <w:rPr>
          <w:rFonts w:hint="cs"/>
          <w:rtl/>
        </w:rPr>
        <w:t xml:space="preserve"> وهكذا ينبغي أن يستنطق الخطيب حوادث كربلاء فيما يتّصل بيوميات المجتمع</w:t>
      </w:r>
      <w:r w:rsidR="00D8039C">
        <w:rPr>
          <w:rFonts w:hint="cs"/>
          <w:rtl/>
        </w:rPr>
        <w:t>،</w:t>
      </w:r>
      <w:r>
        <w:rPr>
          <w:rFonts w:hint="cs"/>
          <w:rtl/>
        </w:rPr>
        <w:t xml:space="preserve"> فإذا كان المجتمع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يعاني تفككاً اُسرياً</w:t>
      </w:r>
      <w:r w:rsidR="00D8039C">
        <w:rPr>
          <w:rFonts w:hint="cs"/>
          <w:rtl/>
        </w:rPr>
        <w:t>،</w:t>
      </w:r>
      <w:r>
        <w:rPr>
          <w:rFonts w:hint="cs"/>
          <w:rtl/>
        </w:rPr>
        <w:t xml:space="preserve"> فإنّ المنبر يستهدي من تفاني أهل البيت </w:t>
      </w:r>
      <w:r w:rsidR="00AF682B" w:rsidRPr="00AF682B">
        <w:rPr>
          <w:rStyle w:val="libAlaemChar"/>
          <w:rFonts w:hint="cs"/>
          <w:rtl/>
        </w:rPr>
        <w:t>عليهم‌السلام</w:t>
      </w:r>
      <w:r>
        <w:rPr>
          <w:rFonts w:hint="cs"/>
          <w:rtl/>
        </w:rPr>
        <w:t xml:space="preserve"> في سبيل قضيتهم</w:t>
      </w:r>
      <w:r w:rsidR="003925AB">
        <w:rPr>
          <w:rFonts w:hint="cs"/>
          <w:rtl/>
        </w:rPr>
        <w:t>،</w:t>
      </w:r>
      <w:r>
        <w:rPr>
          <w:rFonts w:hint="cs"/>
          <w:rtl/>
        </w:rPr>
        <w:t xml:space="preserve"> ومدى وفاء كلِّ فرد منهم</w:t>
      </w:r>
      <w:r w:rsidR="00D8039C">
        <w:rPr>
          <w:rFonts w:hint="cs"/>
          <w:rtl/>
        </w:rPr>
        <w:t>؛</w:t>
      </w:r>
      <w:r>
        <w:rPr>
          <w:rFonts w:hint="cs"/>
          <w:rtl/>
        </w:rPr>
        <w:t xml:space="preserve"> لشيخهم وسيدهم وإمامهم الحسين </w:t>
      </w:r>
      <w:r w:rsidR="00AF682B" w:rsidRPr="00AF682B">
        <w:rPr>
          <w:rStyle w:val="libAlaemChar"/>
          <w:rFonts w:hint="cs"/>
          <w:rtl/>
        </w:rPr>
        <w:t>عليه‌السلام</w:t>
      </w:r>
      <w:r w:rsidR="003925AB">
        <w:rPr>
          <w:rFonts w:hint="cs"/>
          <w:rtl/>
        </w:rPr>
        <w:t>.</w:t>
      </w:r>
      <w:r>
        <w:rPr>
          <w:rFonts w:hint="cs"/>
          <w:rtl/>
        </w:rPr>
        <w:t xml:space="preserve"> </w:t>
      </w:r>
    </w:p>
    <w:p w:rsidR="00C452B6" w:rsidRDefault="00C452B6" w:rsidP="00C452B6">
      <w:pPr>
        <w:pStyle w:val="libNormal"/>
        <w:rPr>
          <w:rtl/>
        </w:rPr>
      </w:pPr>
      <w:r>
        <w:rPr>
          <w:rFonts w:hint="cs"/>
          <w:rtl/>
        </w:rPr>
        <w:t>وإذا كان المجتمع يعاني خواءً في الأهداف</w:t>
      </w:r>
      <w:r w:rsidR="00D8039C">
        <w:rPr>
          <w:rFonts w:hint="cs"/>
          <w:rtl/>
        </w:rPr>
        <w:t>،</w:t>
      </w:r>
      <w:r>
        <w:rPr>
          <w:rFonts w:hint="cs"/>
          <w:rtl/>
        </w:rPr>
        <w:t xml:space="preserve"> وفراغاً في الغايات</w:t>
      </w:r>
      <w:r w:rsidR="003925AB">
        <w:rPr>
          <w:rFonts w:hint="cs"/>
          <w:rtl/>
        </w:rPr>
        <w:t>،</w:t>
      </w:r>
      <w:r>
        <w:rPr>
          <w:rFonts w:hint="cs"/>
          <w:rtl/>
        </w:rPr>
        <w:t xml:space="preserve"> فإنّ هدفية أنصار الإمام الحسين </w:t>
      </w:r>
      <w:r w:rsidR="00AF682B" w:rsidRPr="00AF682B">
        <w:rPr>
          <w:rStyle w:val="libAlaemChar"/>
          <w:rFonts w:hint="cs"/>
          <w:rtl/>
        </w:rPr>
        <w:t>عليه‌السلام</w:t>
      </w:r>
      <w:r w:rsidR="00D8039C">
        <w:rPr>
          <w:rFonts w:hint="cs"/>
          <w:rtl/>
        </w:rPr>
        <w:t>؛</w:t>
      </w:r>
      <w:r>
        <w:rPr>
          <w:rFonts w:hint="cs"/>
          <w:rtl/>
        </w:rPr>
        <w:t xml:space="preserve"> كباراً وصغاراً</w:t>
      </w:r>
      <w:r w:rsidR="003925AB">
        <w:rPr>
          <w:rFonts w:hint="cs"/>
          <w:rtl/>
        </w:rPr>
        <w:t>،</w:t>
      </w:r>
      <w:r>
        <w:rPr>
          <w:rFonts w:hint="cs"/>
          <w:rtl/>
        </w:rPr>
        <w:t xml:space="preserve"> رجالاً ونساء هي محور أساسي للمنبر</w:t>
      </w:r>
      <w:r w:rsidR="003925AB">
        <w:rPr>
          <w:rFonts w:hint="cs"/>
          <w:rtl/>
        </w:rPr>
        <w:t>.</w:t>
      </w:r>
      <w:r>
        <w:rPr>
          <w:rFonts w:hint="cs"/>
          <w:rtl/>
        </w:rPr>
        <w:t xml:space="preserve"> </w:t>
      </w:r>
    </w:p>
    <w:p w:rsidR="00C452B6" w:rsidRDefault="00C452B6" w:rsidP="00C452B6">
      <w:pPr>
        <w:pStyle w:val="libNormal"/>
        <w:rPr>
          <w:rtl/>
        </w:rPr>
      </w:pPr>
      <w:r>
        <w:rPr>
          <w:rFonts w:hint="cs"/>
          <w:rtl/>
        </w:rPr>
        <w:t>وإذا كان المجتمع يعاني أمراضاً مزمنة</w:t>
      </w:r>
      <w:r w:rsidR="00D8039C">
        <w:rPr>
          <w:rFonts w:hint="cs"/>
          <w:rtl/>
        </w:rPr>
        <w:t>؛</w:t>
      </w:r>
      <w:r>
        <w:rPr>
          <w:rFonts w:hint="cs"/>
          <w:rtl/>
        </w:rPr>
        <w:t xml:space="preserve"> مثل السلبية والتواكل</w:t>
      </w:r>
      <w:r w:rsidR="003925AB">
        <w:rPr>
          <w:rFonts w:hint="cs"/>
          <w:rtl/>
        </w:rPr>
        <w:t>،</w:t>
      </w:r>
      <w:r>
        <w:rPr>
          <w:rFonts w:hint="cs"/>
          <w:rtl/>
        </w:rPr>
        <w:t xml:space="preserve"> والذاتية والحمية</w:t>
      </w:r>
      <w:r w:rsidR="003925AB">
        <w:rPr>
          <w:rFonts w:hint="cs"/>
          <w:rtl/>
        </w:rPr>
        <w:t>،</w:t>
      </w:r>
      <w:r>
        <w:rPr>
          <w:rFonts w:hint="cs"/>
          <w:rtl/>
        </w:rPr>
        <w:t xml:space="preserve"> والفواحش الظاهرة منها والباطنة</w:t>
      </w:r>
      <w:r w:rsidR="00D8039C">
        <w:rPr>
          <w:rFonts w:hint="cs"/>
          <w:rtl/>
        </w:rPr>
        <w:t>،</w:t>
      </w:r>
      <w:r>
        <w:rPr>
          <w:rFonts w:hint="cs"/>
          <w:rtl/>
        </w:rPr>
        <w:t xml:space="preserve"> فإنّ كلَّ حادثةٍ حدثت في ملحمة كربلاء تستطيع أن تكون ملهمة لعلاج تلك الأمراض</w:t>
      </w:r>
      <w:r w:rsidR="003925AB">
        <w:rPr>
          <w:rFonts w:hint="cs"/>
          <w:rtl/>
        </w:rPr>
        <w:t>.</w:t>
      </w:r>
    </w:p>
    <w:p w:rsidR="00C452B6" w:rsidRDefault="00C452B6" w:rsidP="00C452B6">
      <w:pPr>
        <w:pStyle w:val="libNormal"/>
        <w:rPr>
          <w:rtl/>
        </w:rPr>
      </w:pPr>
      <w:r>
        <w:rPr>
          <w:rFonts w:hint="cs"/>
          <w:rtl/>
        </w:rPr>
        <w:t>6</w:t>
      </w:r>
      <w:r w:rsidR="00FA4F52">
        <w:rPr>
          <w:rFonts w:hint="cs"/>
          <w:rtl/>
        </w:rPr>
        <w:t xml:space="preserve"> - </w:t>
      </w:r>
      <w:r>
        <w:rPr>
          <w:rFonts w:hint="cs"/>
          <w:rtl/>
        </w:rPr>
        <w:t xml:space="preserve">الإمام الحسين </w:t>
      </w:r>
      <w:r w:rsidR="00AF682B" w:rsidRPr="00AF682B">
        <w:rPr>
          <w:rStyle w:val="libAlaemChar"/>
          <w:rFonts w:hint="cs"/>
          <w:rtl/>
        </w:rPr>
        <w:t>عليه‌السلام</w:t>
      </w:r>
      <w:r>
        <w:rPr>
          <w:rFonts w:hint="cs"/>
          <w:rtl/>
        </w:rPr>
        <w:t xml:space="preserve"> درّة في تاج الرسالة</w:t>
      </w:r>
      <w:r w:rsidR="003925AB">
        <w:rPr>
          <w:rFonts w:hint="cs"/>
          <w:rtl/>
        </w:rPr>
        <w:t>،</w:t>
      </w:r>
      <w:r>
        <w:rPr>
          <w:rFonts w:hint="cs"/>
          <w:rtl/>
        </w:rPr>
        <w:t xml:space="preserve"> وعلينا أن ندعو الناس من خلال المنبر إلى منظومة الدرر التي يتشكّل منها هذا التاج الكريم</w:t>
      </w:r>
      <w:r w:rsidR="00D8039C">
        <w:rPr>
          <w:rFonts w:hint="cs"/>
          <w:rtl/>
        </w:rPr>
        <w:t>؛</w:t>
      </w:r>
      <w:r>
        <w:rPr>
          <w:rFonts w:hint="cs"/>
          <w:rtl/>
        </w:rPr>
        <w:t xml:space="preserve"> فجده الرسول</w:t>
      </w:r>
      <w:r w:rsidR="003925AB">
        <w:rPr>
          <w:rFonts w:hint="cs"/>
          <w:rtl/>
        </w:rPr>
        <w:t>،</w:t>
      </w:r>
      <w:r>
        <w:rPr>
          <w:rFonts w:hint="cs"/>
          <w:rtl/>
        </w:rPr>
        <w:t xml:space="preserve"> وأبوه الوصي</w:t>
      </w:r>
      <w:r w:rsidR="003925AB">
        <w:rPr>
          <w:rFonts w:hint="cs"/>
          <w:rtl/>
        </w:rPr>
        <w:t>،</w:t>
      </w:r>
      <w:r>
        <w:rPr>
          <w:rFonts w:hint="cs"/>
          <w:rtl/>
        </w:rPr>
        <w:t xml:space="preserve"> واُمّه الصديقة</w:t>
      </w:r>
      <w:r w:rsidR="003925AB">
        <w:rPr>
          <w:rFonts w:hint="cs"/>
          <w:rtl/>
        </w:rPr>
        <w:t>،</w:t>
      </w:r>
      <w:r>
        <w:rPr>
          <w:rFonts w:hint="cs"/>
          <w:rtl/>
        </w:rPr>
        <w:t xml:space="preserve"> وأخوه الزكي</w:t>
      </w:r>
      <w:r w:rsidR="003925AB">
        <w:rPr>
          <w:rFonts w:hint="cs"/>
          <w:rtl/>
        </w:rPr>
        <w:t>،</w:t>
      </w:r>
      <w:r>
        <w:rPr>
          <w:rFonts w:hint="cs"/>
          <w:rtl/>
        </w:rPr>
        <w:t xml:space="preserve"> وولده الأئمة الهداة (صلّى الله عليهم جميعاً)</w:t>
      </w:r>
      <w:r w:rsidR="003925AB">
        <w:rPr>
          <w:rFonts w:hint="cs"/>
          <w:rtl/>
        </w:rPr>
        <w:t>.</w:t>
      </w:r>
      <w:r>
        <w:rPr>
          <w:rFonts w:hint="cs"/>
          <w:rtl/>
        </w:rPr>
        <w:t xml:space="preserve"> كلّ اُولئك هم محاور المنبر الحسيني</w:t>
      </w:r>
      <w:r w:rsidR="003925AB">
        <w:rPr>
          <w:rFonts w:hint="cs"/>
          <w:rtl/>
        </w:rPr>
        <w:t>،</w:t>
      </w:r>
      <w:r>
        <w:rPr>
          <w:rFonts w:hint="cs"/>
          <w:rtl/>
        </w:rPr>
        <w:t xml:space="preserve"> وعلينا من خلاله أن نرسي قواعد الإيمان بهم</w:t>
      </w:r>
      <w:r w:rsidR="00D8039C">
        <w:rPr>
          <w:rFonts w:hint="cs"/>
          <w:rtl/>
        </w:rPr>
        <w:t>،</w:t>
      </w:r>
      <w:r>
        <w:rPr>
          <w:rFonts w:hint="cs"/>
          <w:rtl/>
        </w:rPr>
        <w:t xml:space="preserve"> والوله بحبهم</w:t>
      </w:r>
      <w:r w:rsidR="00D8039C">
        <w:rPr>
          <w:rFonts w:hint="cs"/>
          <w:rtl/>
        </w:rPr>
        <w:t>،</w:t>
      </w:r>
      <w:r>
        <w:rPr>
          <w:rFonts w:hint="cs"/>
          <w:rtl/>
        </w:rPr>
        <w:t xml:space="preserve"> والاستماع إلى وصاياهم</w:t>
      </w:r>
      <w:r w:rsidR="003925AB">
        <w:rPr>
          <w:rFonts w:hint="cs"/>
          <w:rtl/>
        </w:rPr>
        <w:t>،</w:t>
      </w:r>
      <w:r>
        <w:rPr>
          <w:rFonts w:hint="cs"/>
          <w:rtl/>
        </w:rPr>
        <w:t xml:space="preserve"> وقراءة سيرهم</w:t>
      </w:r>
      <w:r w:rsidR="003925AB">
        <w:rPr>
          <w:rFonts w:hint="cs"/>
          <w:rtl/>
        </w:rPr>
        <w:t>،</w:t>
      </w:r>
      <w:r>
        <w:rPr>
          <w:rFonts w:hint="cs"/>
          <w:rtl/>
        </w:rPr>
        <w:t xml:space="preserve"> وبالذات الإمام الثاني عشر المنتظر القائم (عجّل الله فرجه)</w:t>
      </w:r>
      <w:r w:rsidR="00D8039C">
        <w:rPr>
          <w:rFonts w:hint="cs"/>
          <w:rtl/>
        </w:rPr>
        <w:t>؛</w:t>
      </w:r>
      <w:r>
        <w:rPr>
          <w:rFonts w:hint="cs"/>
          <w:rtl/>
        </w:rPr>
        <w:t xml:space="preserve"> فإنه خاتم الأوصياء</w:t>
      </w:r>
      <w:r w:rsidR="003925AB">
        <w:rPr>
          <w:rFonts w:hint="cs"/>
          <w:rtl/>
        </w:rPr>
        <w:t>،</w:t>
      </w:r>
      <w:r>
        <w:rPr>
          <w:rFonts w:hint="cs"/>
          <w:rtl/>
        </w:rPr>
        <w:t xml:space="preserve"> والآخذ بثأر جده الحسين </w:t>
      </w:r>
      <w:r w:rsidR="00AF682B" w:rsidRPr="00AF682B">
        <w:rPr>
          <w:rStyle w:val="libAlaemChar"/>
          <w:rFonts w:hint="cs"/>
          <w:rtl/>
        </w:rPr>
        <w:t>عليه‌السلام</w:t>
      </w:r>
      <w:r w:rsidR="003925AB">
        <w:rPr>
          <w:rFonts w:hint="cs"/>
          <w:rtl/>
        </w:rPr>
        <w:t>.</w:t>
      </w:r>
    </w:p>
    <w:p w:rsidR="00C452B6" w:rsidRDefault="00C452B6" w:rsidP="00C452B6">
      <w:pPr>
        <w:pStyle w:val="libNormal"/>
        <w:rPr>
          <w:rtl/>
        </w:rPr>
      </w:pPr>
      <w:r>
        <w:rPr>
          <w:rFonts w:hint="cs"/>
          <w:rtl/>
        </w:rPr>
        <w:t>7</w:t>
      </w:r>
      <w:r w:rsidR="00FA4F52">
        <w:rPr>
          <w:rFonts w:hint="cs"/>
          <w:rtl/>
        </w:rPr>
        <w:t xml:space="preserve"> - </w:t>
      </w:r>
      <w:r>
        <w:rPr>
          <w:rFonts w:hint="cs"/>
          <w:rtl/>
        </w:rPr>
        <w:t>المنبر الحسيني زخم عاطفي هائل</w:t>
      </w:r>
      <w:r w:rsidR="003925AB">
        <w:rPr>
          <w:rFonts w:hint="cs"/>
          <w:rtl/>
        </w:rPr>
        <w:t>،</w:t>
      </w:r>
      <w:r>
        <w:rPr>
          <w:rFonts w:hint="cs"/>
          <w:rtl/>
        </w:rPr>
        <w:t xml:space="preserve"> وهو يفجّر ينابيع المودة في أفئدة العارفين بأهل البيت </w:t>
      </w:r>
      <w:r w:rsidR="00AF682B" w:rsidRPr="00AF682B">
        <w:rPr>
          <w:rStyle w:val="libAlaemChar"/>
          <w:rFonts w:hint="cs"/>
          <w:rtl/>
        </w:rPr>
        <w:t>عليهم‌السلام</w:t>
      </w:r>
      <w:r w:rsidR="00D8039C">
        <w:rPr>
          <w:rFonts w:hint="cs"/>
          <w:rtl/>
        </w:rPr>
        <w:t>،</w:t>
      </w:r>
      <w:r>
        <w:rPr>
          <w:rFonts w:hint="cs"/>
          <w:rtl/>
        </w:rPr>
        <w:t xml:space="preserve"> ولكن في ذات الوقت ينبغي أن يستثير دفائن العقل</w:t>
      </w:r>
      <w:r w:rsidR="003925AB">
        <w:rPr>
          <w:rFonts w:hint="cs"/>
          <w:rtl/>
        </w:rPr>
        <w:t>،</w:t>
      </w:r>
      <w:r>
        <w:rPr>
          <w:rFonts w:hint="cs"/>
          <w:rtl/>
        </w:rPr>
        <w:t xml:space="preserve"> ويستجلي مشاعل البصيرة</w:t>
      </w:r>
      <w:r w:rsidR="003925AB">
        <w:rPr>
          <w:rFonts w:hint="cs"/>
          <w:rtl/>
        </w:rPr>
        <w:t>،</w:t>
      </w:r>
      <w:r>
        <w:rPr>
          <w:rFonts w:hint="cs"/>
          <w:rtl/>
        </w:rPr>
        <w:t xml:space="preserve"> ويزين للناس مكارم الأخلاق وحلل الآداب</w:t>
      </w:r>
      <w:r w:rsidR="00D8039C">
        <w:rPr>
          <w:rFonts w:hint="cs"/>
          <w:rtl/>
        </w:rPr>
        <w:t>؛</w:t>
      </w:r>
      <w:r>
        <w:rPr>
          <w:rFonts w:hint="cs"/>
          <w:rtl/>
        </w:rPr>
        <w:t xml:space="preserve"> ذلك لأنّ العواطف من دون بصائر العقل أشبه ما تكون بسيل هادر لا تستوعبه قنوات الري</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 xml:space="preserve">إنّ مذهب أهل البيت </w:t>
      </w:r>
      <w:r w:rsidR="00AF682B" w:rsidRPr="00AF682B">
        <w:rPr>
          <w:rStyle w:val="libAlaemChar"/>
          <w:rFonts w:hint="cs"/>
          <w:rtl/>
        </w:rPr>
        <w:t>عليهم‌السلام</w:t>
      </w:r>
      <w:r>
        <w:rPr>
          <w:rFonts w:hint="cs"/>
          <w:rtl/>
        </w:rPr>
        <w:t xml:space="preserve"> يعرج بالبشرية بجناحي العاطفة والعقل</w:t>
      </w:r>
      <w:r w:rsidR="00D8039C">
        <w:rPr>
          <w:rFonts w:hint="cs"/>
          <w:rtl/>
        </w:rPr>
        <w:t>؛</w:t>
      </w:r>
      <w:r>
        <w:rPr>
          <w:rFonts w:hint="cs"/>
          <w:rtl/>
        </w:rPr>
        <w:t xml:space="preserve"> فظلامة الصدّيقة الزهراء </w:t>
      </w:r>
      <w:r w:rsidR="00AF682B" w:rsidRPr="00AF682B">
        <w:rPr>
          <w:rStyle w:val="libAlaemChar"/>
          <w:rFonts w:hint="cs"/>
          <w:rtl/>
        </w:rPr>
        <w:t>عليها‌السلام</w:t>
      </w:r>
      <w:r w:rsidR="003925AB">
        <w:rPr>
          <w:rFonts w:hint="cs"/>
          <w:rtl/>
        </w:rPr>
        <w:t>،</w:t>
      </w:r>
      <w:r>
        <w:rPr>
          <w:rFonts w:hint="cs"/>
          <w:rtl/>
        </w:rPr>
        <w:t xml:space="preserve"> ومصائب سيد الأوصياء الإمام علي </w:t>
      </w:r>
      <w:r w:rsidR="00AF682B" w:rsidRPr="00AF682B">
        <w:rPr>
          <w:rStyle w:val="libAlaemChar"/>
          <w:rFonts w:hint="cs"/>
          <w:rtl/>
        </w:rPr>
        <w:t>عليه‌السلام</w:t>
      </w:r>
      <w:r w:rsidR="003925AB">
        <w:rPr>
          <w:rFonts w:hint="cs"/>
          <w:rtl/>
        </w:rPr>
        <w:t>،</w:t>
      </w:r>
      <w:r>
        <w:rPr>
          <w:rFonts w:hint="cs"/>
          <w:rtl/>
        </w:rPr>
        <w:t xml:space="preserve"> ومراثي السبط الأول الإمام الحسن </w:t>
      </w:r>
      <w:r w:rsidR="00AF682B" w:rsidRPr="00AF682B">
        <w:rPr>
          <w:rStyle w:val="libAlaemChar"/>
          <w:rFonts w:hint="cs"/>
          <w:rtl/>
        </w:rPr>
        <w:t>عليه‌السلام</w:t>
      </w:r>
      <w:r w:rsidR="003925AB">
        <w:rPr>
          <w:rFonts w:hint="cs"/>
          <w:rtl/>
        </w:rPr>
        <w:t>،</w:t>
      </w:r>
      <w:r>
        <w:rPr>
          <w:rFonts w:hint="cs"/>
          <w:rtl/>
        </w:rPr>
        <w:t xml:space="preserve"> وعاشوراء السبط الشهيد الإمام الحسين </w:t>
      </w:r>
      <w:r w:rsidR="00AF682B" w:rsidRPr="00AF682B">
        <w:rPr>
          <w:rStyle w:val="libAlaemChar"/>
          <w:rFonts w:hint="cs"/>
          <w:rtl/>
        </w:rPr>
        <w:t>عليه‌السلام</w:t>
      </w:r>
      <w:r w:rsidR="003925AB">
        <w:rPr>
          <w:rFonts w:hint="cs"/>
          <w:rtl/>
        </w:rPr>
        <w:t>،</w:t>
      </w:r>
      <w:r>
        <w:rPr>
          <w:rFonts w:hint="cs"/>
          <w:rtl/>
        </w:rPr>
        <w:t xml:space="preserve"> وما جرى على الأئمة من ولده </w:t>
      </w:r>
      <w:r w:rsidR="00AF682B" w:rsidRPr="00AF682B">
        <w:rPr>
          <w:rStyle w:val="libAlaemChar"/>
          <w:rFonts w:hint="cs"/>
          <w:rtl/>
        </w:rPr>
        <w:t>عليهم‌السلام</w:t>
      </w:r>
      <w:r w:rsidR="00D8039C">
        <w:rPr>
          <w:rFonts w:hint="cs"/>
          <w:rtl/>
        </w:rPr>
        <w:t>،</w:t>
      </w:r>
      <w:r>
        <w:rPr>
          <w:rFonts w:hint="cs"/>
          <w:rtl/>
        </w:rPr>
        <w:t xml:space="preserve"> كل ذلك جناح العروج الأوّل</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أمّا الجناح الآخر فيتمثّل في الخطبة الفدكية لفاطمة الزهراء سيدة نساء العالمين </w:t>
      </w:r>
      <w:r w:rsidR="00AF682B" w:rsidRPr="00AF682B">
        <w:rPr>
          <w:rStyle w:val="libAlaemChar"/>
          <w:rFonts w:hint="cs"/>
          <w:rtl/>
        </w:rPr>
        <w:t>عليها‌السلام</w:t>
      </w:r>
      <w:r w:rsidR="003925AB">
        <w:rPr>
          <w:rFonts w:hint="cs"/>
          <w:rtl/>
        </w:rPr>
        <w:t>،</w:t>
      </w:r>
      <w:r>
        <w:rPr>
          <w:rFonts w:hint="cs"/>
          <w:rtl/>
        </w:rPr>
        <w:t xml:space="preserve"> وبنهج البلاغة للإمام أمير المؤمنين </w:t>
      </w:r>
      <w:r w:rsidR="00AF682B" w:rsidRPr="00AF682B">
        <w:rPr>
          <w:rStyle w:val="libAlaemChar"/>
          <w:rFonts w:hint="cs"/>
          <w:rtl/>
        </w:rPr>
        <w:t>عليه‌السلام</w:t>
      </w:r>
      <w:r w:rsidR="003925AB">
        <w:rPr>
          <w:rFonts w:hint="cs"/>
          <w:rtl/>
        </w:rPr>
        <w:t>،</w:t>
      </w:r>
      <w:r>
        <w:rPr>
          <w:rFonts w:hint="cs"/>
          <w:rtl/>
        </w:rPr>
        <w:t xml:space="preserve"> وكلمات السبطين </w:t>
      </w:r>
      <w:r w:rsidR="00AF682B" w:rsidRPr="00AF682B">
        <w:rPr>
          <w:rStyle w:val="libAlaemChar"/>
          <w:rFonts w:hint="cs"/>
          <w:rtl/>
        </w:rPr>
        <w:t>عليهما‌السلام</w:t>
      </w:r>
      <w:r w:rsidR="003925AB">
        <w:rPr>
          <w:rFonts w:hint="cs"/>
          <w:rtl/>
        </w:rPr>
        <w:t>،</w:t>
      </w:r>
      <w:r>
        <w:rPr>
          <w:rFonts w:hint="cs"/>
          <w:rtl/>
        </w:rPr>
        <w:t xml:space="preserve"> والصحيفة السجادية زبور آل محمّد </w:t>
      </w:r>
      <w:r w:rsidR="00AF682B" w:rsidRPr="00AF682B">
        <w:rPr>
          <w:rStyle w:val="libAlaemChar"/>
          <w:rFonts w:hint="cs"/>
          <w:rtl/>
        </w:rPr>
        <w:t>صلى‌الله‌عليه‌وآله</w:t>
      </w:r>
      <w:r>
        <w:rPr>
          <w:rFonts w:hint="cs"/>
          <w:rtl/>
        </w:rPr>
        <w:t xml:space="preserve"> الذي جرى على لسان خيار المتهجّدين الإمام السجاد </w:t>
      </w:r>
      <w:r w:rsidR="00AF682B" w:rsidRPr="00AF682B">
        <w:rPr>
          <w:rStyle w:val="libAlaemChar"/>
          <w:rFonts w:hint="cs"/>
          <w:rtl/>
        </w:rPr>
        <w:t>عليه‌السلام</w:t>
      </w:r>
      <w:r w:rsidR="003925AB">
        <w:rPr>
          <w:rFonts w:hint="cs"/>
          <w:rtl/>
        </w:rPr>
        <w:t>،</w:t>
      </w:r>
      <w:r>
        <w:rPr>
          <w:rFonts w:hint="cs"/>
          <w:rtl/>
        </w:rPr>
        <w:t xml:space="preserve"> ووصايا ودروس الباقرين الصادقين</w:t>
      </w:r>
      <w:r w:rsidR="00D8039C">
        <w:rPr>
          <w:rFonts w:hint="cs"/>
          <w:rtl/>
        </w:rPr>
        <w:t>،</w:t>
      </w:r>
      <w:r>
        <w:rPr>
          <w:rFonts w:hint="cs"/>
          <w:rtl/>
        </w:rPr>
        <w:t xml:space="preserve"> ثمّ الكاظم والرضا</w:t>
      </w:r>
      <w:r w:rsidR="00D8039C">
        <w:rPr>
          <w:rFonts w:hint="cs"/>
          <w:rtl/>
        </w:rPr>
        <w:t>،</w:t>
      </w:r>
      <w:r>
        <w:rPr>
          <w:rFonts w:hint="cs"/>
          <w:rtl/>
        </w:rPr>
        <w:t xml:space="preserve"> وسائر كلمات الأئمة </w:t>
      </w:r>
      <w:r w:rsidR="00AF682B" w:rsidRPr="00AF682B">
        <w:rPr>
          <w:rStyle w:val="libAlaemChar"/>
          <w:rFonts w:hint="cs"/>
          <w:rtl/>
        </w:rPr>
        <w:t>عليهم‌السلام</w:t>
      </w:r>
      <w:r>
        <w:rPr>
          <w:rFonts w:hint="cs"/>
          <w:rtl/>
        </w:rPr>
        <w:t xml:space="preserve"> الرشيدة</w:t>
      </w:r>
      <w:r w:rsidR="003925AB">
        <w:rPr>
          <w:rFonts w:hint="cs"/>
          <w:rtl/>
        </w:rPr>
        <w:t>.</w:t>
      </w:r>
    </w:p>
    <w:p w:rsidR="00C452B6" w:rsidRDefault="00C452B6" w:rsidP="00C452B6">
      <w:pPr>
        <w:pStyle w:val="libNormal"/>
        <w:rPr>
          <w:rtl/>
        </w:rPr>
      </w:pPr>
      <w:r>
        <w:rPr>
          <w:rFonts w:hint="cs"/>
          <w:rtl/>
        </w:rPr>
        <w:t xml:space="preserve">وإذا رأيت خللاً في حياة بعض أتباع أهل البيت </w:t>
      </w:r>
      <w:r w:rsidR="00AF682B" w:rsidRPr="00AF682B">
        <w:rPr>
          <w:rStyle w:val="libAlaemChar"/>
          <w:rFonts w:hint="cs"/>
          <w:rtl/>
        </w:rPr>
        <w:t>عليهم‌السلام</w:t>
      </w:r>
      <w:r>
        <w:rPr>
          <w:rFonts w:hint="cs"/>
          <w:rtl/>
        </w:rPr>
        <w:t xml:space="preserve"> فلأنهم قد ابتعدوا عن كلمات قادتهم التي هي مناهج حياة</w:t>
      </w:r>
      <w:r w:rsidR="003925AB">
        <w:rPr>
          <w:rFonts w:hint="cs"/>
          <w:rtl/>
        </w:rPr>
        <w:t>،</w:t>
      </w:r>
      <w:r>
        <w:rPr>
          <w:rFonts w:hint="cs"/>
          <w:rtl/>
        </w:rPr>
        <w:t xml:space="preserve"> وبرامج جهاد</w:t>
      </w:r>
      <w:r w:rsidR="003925AB">
        <w:rPr>
          <w:rFonts w:hint="cs"/>
          <w:rtl/>
        </w:rPr>
        <w:t>،</w:t>
      </w:r>
      <w:r>
        <w:rPr>
          <w:rFonts w:hint="cs"/>
          <w:rtl/>
        </w:rPr>
        <w:t xml:space="preserve"> وسبل هدى</w:t>
      </w:r>
      <w:r w:rsidR="003925AB">
        <w:rPr>
          <w:rFonts w:hint="cs"/>
          <w:rtl/>
        </w:rPr>
        <w:t>،</w:t>
      </w:r>
      <w:r>
        <w:rPr>
          <w:rFonts w:hint="cs"/>
          <w:rtl/>
        </w:rPr>
        <w:t xml:space="preserve"> ووسائل تقدم</w:t>
      </w:r>
      <w:r w:rsidR="003925AB">
        <w:rPr>
          <w:rFonts w:hint="cs"/>
          <w:rtl/>
        </w:rPr>
        <w:t>.</w:t>
      </w:r>
    </w:p>
    <w:p w:rsidR="00C452B6" w:rsidRDefault="00C452B6" w:rsidP="00C452B6">
      <w:pPr>
        <w:pStyle w:val="libNormal"/>
        <w:rPr>
          <w:rtl/>
        </w:rPr>
      </w:pPr>
      <w:r>
        <w:rPr>
          <w:rFonts w:hint="cs"/>
          <w:rtl/>
        </w:rPr>
        <w:t>إنني أدعو الخطباء الكرام</w:t>
      </w:r>
      <w:r w:rsidR="00D8039C">
        <w:rPr>
          <w:rFonts w:hint="cs"/>
          <w:rtl/>
        </w:rPr>
        <w:t>،</w:t>
      </w:r>
      <w:r>
        <w:rPr>
          <w:rFonts w:hint="cs"/>
          <w:rtl/>
        </w:rPr>
        <w:t xml:space="preserve"> وبكل إصرار</w:t>
      </w:r>
      <w:r w:rsidR="00D8039C">
        <w:rPr>
          <w:rFonts w:hint="cs"/>
          <w:rtl/>
        </w:rPr>
        <w:t>،</w:t>
      </w:r>
      <w:r>
        <w:rPr>
          <w:rFonts w:hint="cs"/>
          <w:rtl/>
        </w:rPr>
        <w:t xml:space="preserve"> إلى إعادة الناس إلى رحاب أهل البيت </w:t>
      </w:r>
      <w:r w:rsidR="00AF682B" w:rsidRPr="00AF682B">
        <w:rPr>
          <w:rStyle w:val="libAlaemChar"/>
          <w:rFonts w:hint="cs"/>
          <w:rtl/>
        </w:rPr>
        <w:t>عليهم‌السلام</w:t>
      </w:r>
      <w:r w:rsidR="003925AB">
        <w:rPr>
          <w:rFonts w:hint="cs"/>
          <w:rtl/>
        </w:rPr>
        <w:t>،</w:t>
      </w:r>
      <w:r>
        <w:rPr>
          <w:rFonts w:hint="cs"/>
          <w:rtl/>
        </w:rPr>
        <w:t xml:space="preserve"> والانتفاع بكلِّ كلمة من تراثهم العظيم</w:t>
      </w:r>
      <w:r w:rsidR="00D8039C">
        <w:rPr>
          <w:rFonts w:hint="cs"/>
          <w:rtl/>
        </w:rPr>
        <w:t>؛</w:t>
      </w:r>
      <w:r>
        <w:rPr>
          <w:rFonts w:hint="cs"/>
          <w:rtl/>
        </w:rPr>
        <w:t xml:space="preserve"> لكي يوحّدوا جهودهم</w:t>
      </w:r>
      <w:r w:rsidR="003925AB">
        <w:rPr>
          <w:rFonts w:hint="cs"/>
          <w:rtl/>
        </w:rPr>
        <w:t>،</w:t>
      </w:r>
      <w:r>
        <w:rPr>
          <w:rFonts w:hint="cs"/>
          <w:rtl/>
        </w:rPr>
        <w:t xml:space="preserve"> وينظموا حياتهم على اُسس عقلانيّة رشيدة في ضوء وصاياهم</w:t>
      </w:r>
      <w:r w:rsidR="003925AB">
        <w:rPr>
          <w:rFonts w:hint="cs"/>
          <w:rtl/>
        </w:rPr>
        <w:t>،</w:t>
      </w:r>
      <w:r>
        <w:rPr>
          <w:rFonts w:hint="cs"/>
          <w:rtl/>
        </w:rPr>
        <w:t xml:space="preserve"> وليتحمّل كلُّ فردٍ منهم مسؤولياته من دون تبريرات واهية فيزداد همة وعزماً</w:t>
      </w:r>
      <w:r w:rsidR="003925AB">
        <w:rPr>
          <w:rFonts w:hint="cs"/>
          <w:rtl/>
        </w:rPr>
        <w:t>.</w:t>
      </w:r>
    </w:p>
    <w:p w:rsidR="00C452B6" w:rsidRDefault="00C452B6" w:rsidP="00C452B6">
      <w:pPr>
        <w:pStyle w:val="libNormal"/>
        <w:rPr>
          <w:rtl/>
        </w:rPr>
      </w:pPr>
      <w:r>
        <w:rPr>
          <w:rFonts w:hint="cs"/>
          <w:rtl/>
        </w:rPr>
        <w:t>وإنّ لي كذلك دعوة متواضعة للفقهاء والمفكرين أن يستنبطوا من آيات الكتاب</w:t>
      </w:r>
      <w:r w:rsidR="00D8039C">
        <w:rPr>
          <w:rFonts w:hint="cs"/>
          <w:rtl/>
        </w:rPr>
        <w:t>،</w:t>
      </w:r>
      <w:r>
        <w:rPr>
          <w:rFonts w:hint="cs"/>
          <w:rtl/>
        </w:rPr>
        <w:t xml:space="preserve"> وأحاديث السنة</w:t>
      </w:r>
      <w:r w:rsidR="00D8039C">
        <w:rPr>
          <w:rFonts w:hint="cs"/>
          <w:rtl/>
        </w:rPr>
        <w:t>،</w:t>
      </w:r>
      <w:r>
        <w:rPr>
          <w:rFonts w:hint="cs"/>
          <w:rtl/>
        </w:rPr>
        <w:t xml:space="preserve"> وكلمات أهل البيت </w:t>
      </w:r>
      <w:r w:rsidR="00AF682B" w:rsidRPr="00AF682B">
        <w:rPr>
          <w:rStyle w:val="libAlaemChar"/>
          <w:rFonts w:hint="cs"/>
          <w:rtl/>
        </w:rPr>
        <w:t>عليهم‌السلام</w:t>
      </w:r>
      <w:r>
        <w:rPr>
          <w:rFonts w:hint="cs"/>
          <w:rtl/>
        </w:rPr>
        <w:t xml:space="preserve"> أحكاماً واضحة في قضايا حياتية كما أنهم قد استنبطوا منها أحكاماً في قضايا دينية</w:t>
      </w:r>
      <w:r w:rsidR="003925AB">
        <w:rPr>
          <w:rFonts w:hint="cs"/>
          <w:rtl/>
        </w:rPr>
        <w:t>،</w:t>
      </w:r>
      <w:r>
        <w:rPr>
          <w:rFonts w:hint="cs"/>
          <w:rtl/>
        </w:rPr>
        <w:t xml:space="preserve"> ولهم من الله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الأجر العظيم</w:t>
      </w:r>
      <w:r w:rsidR="003925AB">
        <w:rPr>
          <w:rFonts w:hint="cs"/>
          <w:rtl/>
        </w:rPr>
        <w:t>.</w:t>
      </w:r>
      <w:r>
        <w:rPr>
          <w:rFonts w:hint="cs"/>
          <w:rtl/>
        </w:rPr>
        <w:t xml:space="preserve"> ويومئذ ينبغي للخطباء والكتّاب أن يتبعوهم في تلك الإرشادات</w:t>
      </w:r>
      <w:r w:rsidR="003925AB">
        <w:rPr>
          <w:rFonts w:hint="cs"/>
          <w:rtl/>
        </w:rPr>
        <w:t>،</w:t>
      </w:r>
      <w:r>
        <w:rPr>
          <w:rFonts w:hint="cs"/>
          <w:rtl/>
        </w:rPr>
        <w:t xml:space="preserve"> وينشروها على أوسع اُفق</w:t>
      </w:r>
      <w:r w:rsidR="003925AB">
        <w:rPr>
          <w:rFonts w:hint="cs"/>
          <w:rtl/>
        </w:rPr>
        <w:t>.</w:t>
      </w:r>
    </w:p>
    <w:p w:rsidR="00C452B6" w:rsidRDefault="00C452B6" w:rsidP="00C452B6">
      <w:pPr>
        <w:pStyle w:val="libNormal"/>
        <w:rPr>
          <w:rtl/>
        </w:rPr>
      </w:pPr>
      <w:r>
        <w:rPr>
          <w:rFonts w:hint="cs"/>
          <w:rtl/>
        </w:rPr>
        <w:t>إننا اليوم بحاجة ماسة إلى تلك الحكمة التي ترشدنا كيف نعيش</w:t>
      </w:r>
      <w:r w:rsidR="003925AB">
        <w:rPr>
          <w:rFonts w:hint="cs"/>
          <w:rtl/>
        </w:rPr>
        <w:t>،</w:t>
      </w:r>
      <w:r>
        <w:rPr>
          <w:rFonts w:hint="cs"/>
          <w:rtl/>
        </w:rPr>
        <w:t xml:space="preserve"> وكيف نتحدّى المشاكل</w:t>
      </w:r>
      <w:r w:rsidR="003925AB">
        <w:rPr>
          <w:rFonts w:hint="cs"/>
          <w:rtl/>
        </w:rPr>
        <w:t>،</w:t>
      </w:r>
      <w:r>
        <w:rPr>
          <w:rFonts w:hint="cs"/>
          <w:rtl/>
        </w:rPr>
        <w:t xml:space="preserve"> وكيف نساهم في تطبيق الحياة</w:t>
      </w:r>
      <w:r w:rsidR="003925AB">
        <w:rPr>
          <w:rFonts w:hint="cs"/>
          <w:rtl/>
        </w:rPr>
        <w:t>.</w:t>
      </w:r>
      <w:r>
        <w:rPr>
          <w:rFonts w:hint="cs"/>
          <w:rtl/>
        </w:rPr>
        <w:t xml:space="preserve"> وإنها لحكمة بالغة لا بدّ أن نستوحيها من مصادر الوحي</w:t>
      </w:r>
      <w:r w:rsidR="003925AB">
        <w:rPr>
          <w:rFonts w:hint="cs"/>
          <w:rtl/>
        </w:rPr>
        <w:t>،</w:t>
      </w:r>
      <w:r>
        <w:rPr>
          <w:rFonts w:hint="cs"/>
          <w:rtl/>
        </w:rPr>
        <w:t xml:space="preserve"> ومن تجارب العقول</w:t>
      </w:r>
      <w:r w:rsidR="003925AB">
        <w:rPr>
          <w:rFonts w:hint="cs"/>
          <w:rtl/>
        </w:rPr>
        <w:t>،</w:t>
      </w:r>
      <w:r>
        <w:rPr>
          <w:rFonts w:hint="cs"/>
          <w:rtl/>
        </w:rPr>
        <w:t xml:space="preserve"> وآراء العرف الرشيد</w:t>
      </w:r>
      <w:r w:rsidR="00D8039C">
        <w:rPr>
          <w:rFonts w:hint="cs"/>
          <w:rtl/>
        </w:rPr>
        <w:t>؛</w:t>
      </w:r>
      <w:r>
        <w:rPr>
          <w:rFonts w:hint="cs"/>
          <w:rtl/>
        </w:rPr>
        <w:t xml:space="preserve"> والله المستعان</w:t>
      </w:r>
      <w:r w:rsidR="003925AB">
        <w:rPr>
          <w:rFonts w:hint="cs"/>
          <w:rtl/>
        </w:rPr>
        <w:t>.</w:t>
      </w:r>
    </w:p>
    <w:p w:rsidR="00C452B6" w:rsidRDefault="00C452B6" w:rsidP="00C452B6">
      <w:pPr>
        <w:pStyle w:val="libNormal"/>
      </w:pPr>
      <w:r>
        <w:rPr>
          <w:rFonts w:hint="cs"/>
          <w:rtl/>
        </w:rPr>
        <w:br w:type="page"/>
      </w:r>
    </w:p>
    <w:p w:rsidR="00C452B6" w:rsidRDefault="00C452B6" w:rsidP="003328E5">
      <w:pPr>
        <w:pStyle w:val="Heading2Center"/>
        <w:rPr>
          <w:rtl/>
        </w:rPr>
      </w:pPr>
      <w:bookmarkStart w:id="17" w:name="_Toc378408635"/>
      <w:r>
        <w:rPr>
          <w:rFonts w:hint="cs"/>
          <w:rtl/>
        </w:rPr>
        <w:lastRenderedPageBreak/>
        <w:t xml:space="preserve">الإمام الحسين </w:t>
      </w:r>
      <w:r w:rsidR="00AF682B" w:rsidRPr="0041416C">
        <w:rPr>
          <w:rStyle w:val="libAlaemHeading2Char"/>
          <w:rFonts w:hint="cs"/>
          <w:rtl/>
        </w:rPr>
        <w:t>عليه‌السلام</w:t>
      </w:r>
      <w:r>
        <w:rPr>
          <w:rFonts w:hint="cs"/>
          <w:rtl/>
        </w:rPr>
        <w:t xml:space="preserve"> ضمير الاُمة ومسؤولية المستقبل</w:t>
      </w:r>
      <w:bookmarkStart w:id="18" w:name="الامام_الحسين_عليه_السلام_ضمير_الأمة_ومس"/>
      <w:bookmarkEnd w:id="18"/>
      <w:bookmarkEnd w:id="17"/>
    </w:p>
    <w:p w:rsidR="00C452B6" w:rsidRDefault="00C452B6" w:rsidP="00C452B6">
      <w:pPr>
        <w:pStyle w:val="libNormal"/>
        <w:rPr>
          <w:rtl/>
        </w:rPr>
      </w:pPr>
      <w:r>
        <w:rPr>
          <w:rFonts w:hint="cs"/>
          <w:rtl/>
        </w:rPr>
        <w:t>من خلال مسيرته الوضاءة</w:t>
      </w:r>
      <w:r w:rsidR="003925AB">
        <w:rPr>
          <w:rFonts w:hint="cs"/>
          <w:rtl/>
        </w:rPr>
        <w:t>،</w:t>
      </w:r>
      <w:r>
        <w:rPr>
          <w:rFonts w:hint="cs"/>
          <w:rtl/>
        </w:rPr>
        <w:t xml:space="preserve"> ونهضته الرسالية التي فاضت شلاّلاً من الصدق والفداء</w:t>
      </w:r>
      <w:r w:rsidR="003925AB">
        <w:rPr>
          <w:rFonts w:hint="cs"/>
          <w:rtl/>
        </w:rPr>
        <w:t>،</w:t>
      </w:r>
      <w:r>
        <w:rPr>
          <w:rFonts w:hint="cs"/>
          <w:rtl/>
        </w:rPr>
        <w:t xml:space="preserve"> ونهراً متدفقاً من العواطف الخيرة</w:t>
      </w:r>
      <w:r w:rsidR="00D8039C">
        <w:rPr>
          <w:rFonts w:hint="cs"/>
          <w:rtl/>
        </w:rPr>
        <w:t xml:space="preserve"> ...</w:t>
      </w:r>
      <w:r>
        <w:rPr>
          <w:rFonts w:hint="cs"/>
          <w:rtl/>
        </w:rPr>
        <w:t xml:space="preserve"> كان الإمام الحسين </w:t>
      </w:r>
      <w:r w:rsidR="00AF682B" w:rsidRPr="00AF682B">
        <w:rPr>
          <w:rStyle w:val="libAlaemChar"/>
          <w:rFonts w:hint="cs"/>
          <w:rtl/>
        </w:rPr>
        <w:t>عليه‌السلام</w:t>
      </w:r>
      <w:r>
        <w:rPr>
          <w:rFonts w:hint="cs"/>
          <w:rtl/>
        </w:rPr>
        <w:t xml:space="preserve"> ولا يزال ضمير هذه الاُمة</w:t>
      </w:r>
      <w:r w:rsidR="00D8039C">
        <w:rPr>
          <w:rFonts w:hint="cs"/>
          <w:rtl/>
        </w:rPr>
        <w:t>؛</w:t>
      </w:r>
      <w:r>
        <w:rPr>
          <w:rFonts w:hint="cs"/>
          <w:rtl/>
        </w:rPr>
        <w:t xml:space="preserve"> فهو في العقل مصباح هدى</w:t>
      </w:r>
      <w:r w:rsidR="003925AB">
        <w:rPr>
          <w:rFonts w:hint="cs"/>
          <w:rtl/>
        </w:rPr>
        <w:t>،</w:t>
      </w:r>
      <w:r>
        <w:rPr>
          <w:rFonts w:hint="cs"/>
          <w:rtl/>
        </w:rPr>
        <w:t xml:space="preserve"> وهو في العاطفة سفينة نجاة</w:t>
      </w:r>
      <w:r w:rsidR="003925AB">
        <w:rPr>
          <w:rFonts w:hint="cs"/>
          <w:rtl/>
        </w:rPr>
        <w:t>،</w:t>
      </w:r>
      <w:r>
        <w:rPr>
          <w:rFonts w:hint="cs"/>
          <w:rtl/>
        </w:rPr>
        <w:t xml:space="preserve"> وهو عند المستضعف كرامة ناهضة</w:t>
      </w:r>
      <w:r w:rsidR="003925AB">
        <w:rPr>
          <w:rFonts w:hint="cs"/>
          <w:rtl/>
        </w:rPr>
        <w:t>،</w:t>
      </w:r>
      <w:r>
        <w:rPr>
          <w:rFonts w:hint="cs"/>
          <w:rtl/>
        </w:rPr>
        <w:t xml:space="preserve"> وهو عند المظلوم نداء ثائر</w:t>
      </w:r>
      <w:r w:rsidR="003925AB">
        <w:rPr>
          <w:rFonts w:hint="cs"/>
          <w:rtl/>
        </w:rPr>
        <w:t>،</w:t>
      </w:r>
      <w:r>
        <w:rPr>
          <w:rFonts w:hint="cs"/>
          <w:rtl/>
        </w:rPr>
        <w:t xml:space="preserve"> وهو على الطغاة سوط لاهب</w:t>
      </w:r>
      <w:r w:rsidR="003925AB">
        <w:rPr>
          <w:rFonts w:hint="cs"/>
          <w:rtl/>
        </w:rPr>
        <w:t>،</w:t>
      </w:r>
      <w:r>
        <w:rPr>
          <w:rFonts w:hint="cs"/>
          <w:rtl/>
        </w:rPr>
        <w:t xml:space="preserve"> وعلى الخانعين يقظة تأنيب</w:t>
      </w:r>
      <w:r w:rsidR="003925AB">
        <w:rPr>
          <w:rFonts w:hint="cs"/>
          <w:rtl/>
        </w:rPr>
        <w:t>.</w:t>
      </w:r>
      <w:r>
        <w:rPr>
          <w:rFonts w:hint="cs"/>
          <w:rtl/>
        </w:rPr>
        <w:t xml:space="preserve"> إنّه نهج متميّز تلجأ إليه الاُمة عندما تضيق بها مذاهب الحياة</w:t>
      </w:r>
      <w:r w:rsidR="003925AB">
        <w:rPr>
          <w:rFonts w:hint="cs"/>
          <w:rtl/>
        </w:rPr>
        <w:t>،</w:t>
      </w:r>
      <w:r>
        <w:rPr>
          <w:rFonts w:hint="cs"/>
          <w:rtl/>
        </w:rPr>
        <w:t xml:space="preserve"> وتحيط بها اسباب الفناء</w:t>
      </w:r>
      <w:r w:rsidR="003925AB">
        <w:rPr>
          <w:rFonts w:hint="cs"/>
          <w:rtl/>
        </w:rPr>
        <w:t>.</w:t>
      </w:r>
    </w:p>
    <w:p w:rsidR="00C452B6" w:rsidRDefault="00C452B6" w:rsidP="00C452B6">
      <w:pPr>
        <w:pStyle w:val="libNormal"/>
        <w:rPr>
          <w:rtl/>
        </w:rPr>
      </w:pPr>
      <w:r>
        <w:rPr>
          <w:rFonts w:hint="cs"/>
          <w:rtl/>
        </w:rPr>
        <w:t>هنالك تتجاوز الاُمة حاجز الخوف والخنوع</w:t>
      </w:r>
      <w:r w:rsidR="003925AB">
        <w:rPr>
          <w:rFonts w:hint="cs"/>
          <w:rtl/>
        </w:rPr>
        <w:t>،</w:t>
      </w:r>
      <w:r>
        <w:rPr>
          <w:rFonts w:hint="cs"/>
          <w:rtl/>
        </w:rPr>
        <w:t xml:space="preserve"> وتستهين بالصعاب</w:t>
      </w:r>
      <w:r w:rsidR="003925AB">
        <w:rPr>
          <w:rFonts w:hint="cs"/>
          <w:rtl/>
        </w:rPr>
        <w:t>،</w:t>
      </w:r>
      <w:r>
        <w:rPr>
          <w:rFonts w:hint="cs"/>
          <w:rtl/>
        </w:rPr>
        <w:t xml:space="preserve"> وتستحلي الموت ومذاقه على ذلّة العيش وعار الحياة</w:t>
      </w:r>
      <w:r w:rsidR="00D8039C">
        <w:rPr>
          <w:rFonts w:hint="cs"/>
          <w:rtl/>
        </w:rPr>
        <w:t>؛</w:t>
      </w:r>
      <w:r>
        <w:rPr>
          <w:rFonts w:hint="cs"/>
          <w:rtl/>
        </w:rPr>
        <w:t xml:space="preserve"> حيث لا تزال صرخة السبط الشهيد </w:t>
      </w:r>
      <w:r w:rsidR="00AF682B" w:rsidRPr="00AF682B">
        <w:rPr>
          <w:rStyle w:val="libAlaemChar"/>
          <w:rFonts w:hint="cs"/>
          <w:rtl/>
        </w:rPr>
        <w:t>عليه‌السلام</w:t>
      </w:r>
      <w:r>
        <w:rPr>
          <w:rFonts w:hint="cs"/>
          <w:rtl/>
        </w:rPr>
        <w:t xml:space="preserve"> تملأ اُذن الدهر</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هيهات منا الذلة</w:t>
      </w:r>
      <w:r w:rsidR="003925AB">
        <w:rPr>
          <w:rStyle w:val="libBold2Char"/>
          <w:rFonts w:hint="cs"/>
          <w:rtl/>
        </w:rPr>
        <w:t>!</w:t>
      </w:r>
      <w:r w:rsidRPr="00C452B6">
        <w:rPr>
          <w:rStyle w:val="libBold2Char"/>
          <w:rFonts w:hint="cs"/>
          <w:rtl/>
        </w:rPr>
        <w:t xml:space="preserve"> هيهات منا الذلة</w:t>
      </w:r>
      <w:r w:rsidR="003925AB">
        <w:rPr>
          <w:rStyle w:val="libBold2Char"/>
          <w:rFonts w:hint="cs"/>
          <w:rtl/>
        </w:rPr>
        <w:t>!</w:t>
      </w:r>
      <w:r w:rsidRPr="00C452B6">
        <w:rPr>
          <w:rStyle w:val="libBold2Char"/>
          <w:rFonts w:hint="cs"/>
          <w:rtl/>
        </w:rPr>
        <w:t xml:space="preserve"> </w:t>
      </w:r>
      <w:r w:rsidR="00E51977">
        <w:rPr>
          <w:rStyle w:val="libBold2Char"/>
          <w:rFonts w:hint="cs"/>
          <w:rtl/>
        </w:rPr>
        <w:t>»</w:t>
      </w:r>
      <w:r w:rsidR="003925AB">
        <w:rPr>
          <w:rStyle w:val="libBold2Char"/>
          <w:rFonts w:hint="cs"/>
          <w:rtl/>
        </w:rPr>
        <w:t>.</w:t>
      </w:r>
    </w:p>
    <w:p w:rsidR="00C452B6" w:rsidRDefault="00C452B6" w:rsidP="003328E5">
      <w:pPr>
        <w:pStyle w:val="Heading2"/>
        <w:rPr>
          <w:rtl/>
        </w:rPr>
      </w:pPr>
      <w:bookmarkStart w:id="19" w:name="_Toc378408636"/>
      <w:r>
        <w:rPr>
          <w:rFonts w:hint="cs"/>
          <w:rtl/>
        </w:rPr>
        <w:t>الضمير الناهض</w:t>
      </w:r>
      <w:bookmarkEnd w:id="19"/>
    </w:p>
    <w:p w:rsidR="00C452B6" w:rsidRDefault="00C452B6" w:rsidP="00C452B6">
      <w:pPr>
        <w:pStyle w:val="libNormal"/>
        <w:rPr>
          <w:rtl/>
        </w:rPr>
      </w:pPr>
      <w:r>
        <w:rPr>
          <w:rFonts w:hint="cs"/>
          <w:rtl/>
        </w:rPr>
        <w:t>وإذا كانت الاُمّة الإسلاميّة قد تحدّت عبر تاريخها المديد عاصفة الحروب الصليبية بشموخ</w:t>
      </w:r>
      <w:r w:rsidR="003925AB">
        <w:rPr>
          <w:rFonts w:hint="cs"/>
          <w:rtl/>
        </w:rPr>
        <w:t>،</w:t>
      </w:r>
      <w:r>
        <w:rPr>
          <w:rFonts w:hint="cs"/>
          <w:rtl/>
        </w:rPr>
        <w:t xml:space="preserve"> واحتوت أعصار الغزو التتري بصبر وصمود</w:t>
      </w:r>
      <w:r w:rsidR="003925AB">
        <w:rPr>
          <w:rFonts w:hint="cs"/>
          <w:rtl/>
        </w:rPr>
        <w:t>،</w:t>
      </w:r>
      <w:r>
        <w:rPr>
          <w:rFonts w:hint="cs"/>
          <w:rtl/>
        </w:rPr>
        <w:t xml:space="preserve"> </w:t>
      </w:r>
    </w:p>
    <w:p w:rsidR="00C452B6" w:rsidRDefault="00C452B6" w:rsidP="00C452B6">
      <w:pPr>
        <w:pStyle w:val="libNormal"/>
      </w:pPr>
      <w:r>
        <w:rPr>
          <w:rFonts w:hint="cs"/>
          <w:rtl/>
        </w:rPr>
        <w:br w:type="page"/>
      </w:r>
    </w:p>
    <w:p w:rsidR="002D73CC" w:rsidRDefault="00C452B6" w:rsidP="00C452B6">
      <w:pPr>
        <w:pStyle w:val="libNormal"/>
        <w:rPr>
          <w:rtl/>
        </w:rPr>
      </w:pPr>
      <w:r>
        <w:rPr>
          <w:rFonts w:hint="cs"/>
          <w:rtl/>
        </w:rPr>
        <w:lastRenderedPageBreak/>
        <w:t>وإذا كانت الاُمّة لا تزال تقاوم عاصفة الهجمة الصليبية الغربية الجديدة</w:t>
      </w:r>
      <w:r w:rsidR="00D8039C">
        <w:rPr>
          <w:rFonts w:hint="cs"/>
          <w:rtl/>
        </w:rPr>
        <w:t>،</w:t>
      </w:r>
      <w:r>
        <w:rPr>
          <w:rFonts w:hint="cs"/>
          <w:rtl/>
        </w:rPr>
        <w:t xml:space="preserve"> ورأس حربتها دويلة الصهاينة</w:t>
      </w:r>
      <w:r w:rsidR="003925AB">
        <w:rPr>
          <w:rFonts w:hint="cs"/>
          <w:rtl/>
        </w:rPr>
        <w:t>،</w:t>
      </w:r>
      <w:r>
        <w:rPr>
          <w:rFonts w:hint="cs"/>
          <w:rtl/>
        </w:rPr>
        <w:t xml:space="preserve"> وإذا كانت قد احتوت هجمات الشرق الكافر</w:t>
      </w:r>
      <w:r w:rsidR="003925AB">
        <w:rPr>
          <w:rFonts w:hint="cs"/>
          <w:rtl/>
        </w:rPr>
        <w:t>،</w:t>
      </w:r>
      <w:r>
        <w:rPr>
          <w:rFonts w:hint="cs"/>
          <w:rtl/>
        </w:rPr>
        <w:t xml:space="preserve"> فذلك كله لأنّ الاُمة تملك ضميراً حيّاً نابعاً من قيم القرآن الحكيم</w:t>
      </w:r>
      <w:r w:rsidR="003925AB">
        <w:rPr>
          <w:rFonts w:hint="cs"/>
          <w:rtl/>
        </w:rPr>
        <w:t>،</w:t>
      </w:r>
      <w:r>
        <w:rPr>
          <w:rFonts w:hint="cs"/>
          <w:rtl/>
        </w:rPr>
        <w:t xml:space="preserve"> وتاريخ الجهاد الحافل</w:t>
      </w:r>
      <w:r w:rsidR="003925AB">
        <w:rPr>
          <w:rFonts w:hint="cs"/>
          <w:rtl/>
        </w:rPr>
        <w:t>،</w:t>
      </w:r>
      <w:r>
        <w:rPr>
          <w:rFonts w:hint="cs"/>
          <w:rtl/>
        </w:rPr>
        <w:t xml:space="preserve"> وفي طليعته تاريخ نهضة السبط الشهيد </w:t>
      </w:r>
      <w:r w:rsidR="00AF682B" w:rsidRPr="00AF682B">
        <w:rPr>
          <w:rStyle w:val="libAlaemChar"/>
          <w:rFonts w:hint="cs"/>
          <w:rtl/>
        </w:rPr>
        <w:t>عليه‌السلام</w:t>
      </w:r>
      <w:r w:rsidR="003925AB">
        <w:rPr>
          <w:rFonts w:hint="cs"/>
          <w:rtl/>
        </w:rPr>
        <w:t>.</w:t>
      </w:r>
    </w:p>
    <w:p w:rsidR="00C452B6" w:rsidRDefault="00C452B6" w:rsidP="00C452B6">
      <w:pPr>
        <w:pStyle w:val="libNormal"/>
        <w:rPr>
          <w:rtl/>
        </w:rPr>
      </w:pPr>
      <w:r>
        <w:rPr>
          <w:rFonts w:hint="cs"/>
          <w:rtl/>
        </w:rPr>
        <w:t>وإذا كانت الثورات التحرّرية هي السمة البارزة لهذه الاُمّة</w:t>
      </w:r>
      <w:r w:rsidR="003925AB">
        <w:rPr>
          <w:rFonts w:hint="cs"/>
          <w:rtl/>
        </w:rPr>
        <w:t>،</w:t>
      </w:r>
      <w:r>
        <w:rPr>
          <w:rFonts w:hint="cs"/>
          <w:rtl/>
        </w:rPr>
        <w:t xml:space="preserve"> وبالذات في صفوف أتباع أهل البيت</w:t>
      </w:r>
      <w:r w:rsidR="00AF682B" w:rsidRPr="00AF682B">
        <w:rPr>
          <w:rStyle w:val="libAlaemChar"/>
          <w:rFonts w:hint="cs"/>
          <w:rtl/>
        </w:rPr>
        <w:t>عليهم‌السلام</w:t>
      </w:r>
      <w:r w:rsidR="003925AB">
        <w:rPr>
          <w:rFonts w:hint="cs"/>
          <w:rtl/>
        </w:rPr>
        <w:t>،</w:t>
      </w:r>
      <w:r>
        <w:rPr>
          <w:rFonts w:hint="cs"/>
          <w:rtl/>
        </w:rPr>
        <w:t xml:space="preserve"> فذلك لأنّ الإمام الحسين </w:t>
      </w:r>
      <w:r w:rsidR="00AF682B" w:rsidRPr="00AF682B">
        <w:rPr>
          <w:rStyle w:val="libAlaemChar"/>
          <w:rFonts w:hint="cs"/>
          <w:rtl/>
        </w:rPr>
        <w:t>عليه‌السلام</w:t>
      </w:r>
      <w:r>
        <w:rPr>
          <w:rFonts w:hint="cs"/>
          <w:rtl/>
        </w:rPr>
        <w:t xml:space="preserve"> لا يزال في نفوسهم صرخة رفض</w:t>
      </w:r>
      <w:r w:rsidR="003925AB">
        <w:rPr>
          <w:rFonts w:hint="cs"/>
          <w:rtl/>
        </w:rPr>
        <w:t>،</w:t>
      </w:r>
      <w:r>
        <w:rPr>
          <w:rFonts w:hint="cs"/>
          <w:rtl/>
        </w:rPr>
        <w:t xml:space="preserve"> وصيحة كرامة</w:t>
      </w:r>
      <w:r w:rsidR="003925AB">
        <w:rPr>
          <w:rFonts w:hint="cs"/>
          <w:rtl/>
        </w:rPr>
        <w:t>،</w:t>
      </w:r>
      <w:r>
        <w:rPr>
          <w:rFonts w:hint="cs"/>
          <w:rtl/>
        </w:rPr>
        <w:t xml:space="preserve"> ودعوة صادعة بالحرية وبالعطاء</w:t>
      </w:r>
      <w:r w:rsidR="003925AB">
        <w:rPr>
          <w:rFonts w:hint="cs"/>
          <w:rtl/>
        </w:rPr>
        <w:t>.</w:t>
      </w:r>
      <w:r>
        <w:rPr>
          <w:rFonts w:hint="cs"/>
          <w:rtl/>
        </w:rPr>
        <w:t xml:space="preserve"> </w:t>
      </w:r>
    </w:p>
    <w:p w:rsidR="00C452B6" w:rsidRDefault="00C452B6" w:rsidP="00C452B6">
      <w:pPr>
        <w:pStyle w:val="libNormal"/>
        <w:rPr>
          <w:rtl/>
        </w:rPr>
      </w:pPr>
      <w:r>
        <w:rPr>
          <w:rFonts w:hint="cs"/>
          <w:rtl/>
        </w:rPr>
        <w:t>إلاّ أنّ هذا الضمير الناهض لم يستنفد كلَّ طاقاته</w:t>
      </w:r>
      <w:r w:rsidR="003925AB">
        <w:rPr>
          <w:rFonts w:hint="cs"/>
          <w:rtl/>
        </w:rPr>
        <w:t>،</w:t>
      </w:r>
      <w:r>
        <w:rPr>
          <w:rFonts w:hint="cs"/>
          <w:rtl/>
        </w:rPr>
        <w:t xml:space="preserve"> وهذه الروح الكبيرة لم يستفد من كل قدراتها</w:t>
      </w:r>
      <w:r w:rsidR="00D8039C">
        <w:rPr>
          <w:rFonts w:hint="cs"/>
          <w:rtl/>
        </w:rPr>
        <w:t>؛</w:t>
      </w:r>
      <w:r>
        <w:rPr>
          <w:rFonts w:hint="cs"/>
          <w:rtl/>
        </w:rPr>
        <w:t xml:space="preserve"> ذلك لأنّ الطغاة والمنابر التابعة لهم</w:t>
      </w:r>
      <w:r w:rsidR="00D8039C">
        <w:rPr>
          <w:rFonts w:hint="cs"/>
          <w:rtl/>
        </w:rPr>
        <w:t>،</w:t>
      </w:r>
      <w:r>
        <w:rPr>
          <w:rFonts w:hint="cs"/>
          <w:rtl/>
        </w:rPr>
        <w:t xml:space="preserve"> والأقلام السائرة في ركبهم</w:t>
      </w:r>
      <w:r w:rsidR="003925AB">
        <w:rPr>
          <w:rFonts w:hint="cs"/>
          <w:rtl/>
        </w:rPr>
        <w:t>،</w:t>
      </w:r>
      <w:r>
        <w:rPr>
          <w:rFonts w:hint="cs"/>
          <w:rtl/>
        </w:rPr>
        <w:t xml:space="preserve"> وعلماء السوء الذين يكتمون الحق</w:t>
      </w:r>
      <w:r w:rsidR="00D8039C">
        <w:rPr>
          <w:rFonts w:hint="cs"/>
          <w:rtl/>
        </w:rPr>
        <w:t>،</w:t>
      </w:r>
      <w:r>
        <w:rPr>
          <w:rFonts w:hint="cs"/>
          <w:rtl/>
        </w:rPr>
        <w:t xml:space="preserve"> هؤلاء جميعاً حاولوا إبعاد هذا الضمير النابض</w:t>
      </w:r>
      <w:r w:rsidR="00D8039C">
        <w:rPr>
          <w:rFonts w:hint="cs"/>
          <w:rtl/>
        </w:rPr>
        <w:t>،</w:t>
      </w:r>
      <w:r>
        <w:rPr>
          <w:rFonts w:hint="cs"/>
          <w:rtl/>
        </w:rPr>
        <w:t xml:space="preserve"> وتلك الروح الثائرة عن حوادث الحياة اليومية</w:t>
      </w:r>
      <w:r w:rsidR="003925AB">
        <w:rPr>
          <w:rFonts w:hint="cs"/>
          <w:rtl/>
        </w:rPr>
        <w:t>،</w:t>
      </w:r>
      <w:r>
        <w:rPr>
          <w:rFonts w:hint="cs"/>
          <w:rtl/>
        </w:rPr>
        <w:t xml:space="preserve"> وعن مشاكل الاُمّة المعاشة</w:t>
      </w:r>
      <w:r w:rsidR="003925AB">
        <w:rPr>
          <w:rFonts w:hint="cs"/>
          <w:rtl/>
        </w:rPr>
        <w:t>،</w:t>
      </w:r>
      <w:r>
        <w:rPr>
          <w:rFonts w:hint="cs"/>
          <w:rtl/>
        </w:rPr>
        <w:t xml:space="preserve"> ودفعهما إلى مجاهل التاريخ</w:t>
      </w:r>
      <w:r w:rsidR="003925AB">
        <w:rPr>
          <w:rFonts w:hint="cs"/>
          <w:rtl/>
        </w:rPr>
        <w:t>،</w:t>
      </w:r>
      <w:r>
        <w:rPr>
          <w:rFonts w:hint="cs"/>
          <w:rtl/>
        </w:rPr>
        <w:t xml:space="preserve"> وإلى الزوايا الضيقة</w:t>
      </w:r>
      <w:r w:rsidR="003925AB">
        <w:rPr>
          <w:rFonts w:hint="cs"/>
          <w:rtl/>
        </w:rPr>
        <w:t>.</w:t>
      </w:r>
      <w:r>
        <w:rPr>
          <w:rFonts w:hint="cs"/>
          <w:rtl/>
        </w:rPr>
        <w:t xml:space="preserve"> ومع كلِّ الأسف فهم قد نجحوا</w:t>
      </w:r>
      <w:r w:rsidR="00FA4F52">
        <w:rPr>
          <w:rFonts w:hint="cs"/>
          <w:rtl/>
        </w:rPr>
        <w:t xml:space="preserve"> - </w:t>
      </w:r>
      <w:r>
        <w:rPr>
          <w:rFonts w:hint="cs"/>
          <w:rtl/>
        </w:rPr>
        <w:t>بشكل أو بآخر</w:t>
      </w:r>
      <w:r w:rsidR="00FA4F52">
        <w:rPr>
          <w:rFonts w:hint="cs"/>
          <w:rtl/>
        </w:rPr>
        <w:t xml:space="preserve"> - </w:t>
      </w:r>
      <w:r>
        <w:rPr>
          <w:rFonts w:hint="cs"/>
          <w:rtl/>
        </w:rPr>
        <w:t>في تلك المحاولات</w:t>
      </w:r>
      <w:r w:rsidR="003925AB">
        <w:rPr>
          <w:rFonts w:hint="cs"/>
          <w:rtl/>
        </w:rPr>
        <w:t>.</w:t>
      </w:r>
    </w:p>
    <w:p w:rsidR="00C452B6" w:rsidRDefault="00C452B6" w:rsidP="00C452B6">
      <w:pPr>
        <w:pStyle w:val="libNormal"/>
        <w:rPr>
          <w:rtl/>
        </w:rPr>
      </w:pPr>
      <w:r>
        <w:rPr>
          <w:rFonts w:hint="cs"/>
          <w:rtl/>
        </w:rPr>
        <w:t>وعلى العلماء الربانيِّين</w:t>
      </w:r>
      <w:r w:rsidR="00D8039C">
        <w:rPr>
          <w:rFonts w:hint="cs"/>
          <w:rtl/>
        </w:rPr>
        <w:t>،</w:t>
      </w:r>
      <w:r>
        <w:rPr>
          <w:rFonts w:hint="cs"/>
          <w:rtl/>
        </w:rPr>
        <w:t xml:space="preserve"> وقيادات الساحة الاُمناء</w:t>
      </w:r>
      <w:r w:rsidR="003925AB">
        <w:rPr>
          <w:rFonts w:hint="cs"/>
          <w:rtl/>
        </w:rPr>
        <w:t>،</w:t>
      </w:r>
      <w:r>
        <w:rPr>
          <w:rFonts w:hint="cs"/>
          <w:rtl/>
        </w:rPr>
        <w:t xml:space="preserve"> والأقلام الحرّة</w:t>
      </w:r>
      <w:r w:rsidR="003925AB">
        <w:rPr>
          <w:rFonts w:hint="cs"/>
          <w:rtl/>
        </w:rPr>
        <w:t>،</w:t>
      </w:r>
      <w:r>
        <w:rPr>
          <w:rFonts w:hint="cs"/>
          <w:rtl/>
        </w:rPr>
        <w:t xml:space="preserve"> والمنابر المسؤولة أن تتحمّل واجبها التاريخي في إعادة الاُمّة إلى خطِّ السبط الشهيد</w:t>
      </w:r>
      <w:r w:rsidR="003925AB">
        <w:rPr>
          <w:rFonts w:hint="cs"/>
          <w:rtl/>
        </w:rPr>
        <w:t>،</w:t>
      </w:r>
      <w:r>
        <w:rPr>
          <w:rFonts w:hint="cs"/>
          <w:rtl/>
        </w:rPr>
        <w:t xml:space="preserve"> وهو خطِّ الإسلام الحقِّ</w:t>
      </w:r>
      <w:r w:rsidR="003925AB">
        <w:rPr>
          <w:rFonts w:hint="cs"/>
          <w:rtl/>
        </w:rPr>
        <w:t>،</w:t>
      </w:r>
      <w:r>
        <w:rPr>
          <w:rFonts w:hint="cs"/>
          <w:rtl/>
        </w:rPr>
        <w:t xml:space="preserve"> خط القرآن المجيد الذي من أجله كان قيام السبط</w:t>
      </w:r>
      <w:r w:rsidR="003925AB">
        <w:rPr>
          <w:rFonts w:hint="cs"/>
          <w:rtl/>
        </w:rPr>
        <w:t>،</w:t>
      </w:r>
      <w:r>
        <w:rPr>
          <w:rFonts w:hint="cs"/>
          <w:rtl/>
        </w:rPr>
        <w:t xml:space="preserve"> ومن أجله كانت شهادته</w:t>
      </w:r>
      <w:r w:rsidR="003925AB">
        <w:rPr>
          <w:rFonts w:hint="cs"/>
          <w:rtl/>
        </w:rPr>
        <w:t>.</w:t>
      </w:r>
    </w:p>
    <w:p w:rsidR="00C452B6" w:rsidRDefault="00C452B6" w:rsidP="00C452B6">
      <w:pPr>
        <w:pStyle w:val="libNormal"/>
      </w:pPr>
      <w:r>
        <w:rPr>
          <w:rFonts w:hint="cs"/>
          <w:rtl/>
        </w:rPr>
        <w:br w:type="page"/>
      </w:r>
    </w:p>
    <w:p w:rsidR="00C452B6" w:rsidRPr="003328E5" w:rsidRDefault="00C452B6" w:rsidP="003328E5">
      <w:pPr>
        <w:pStyle w:val="Heading2"/>
        <w:rPr>
          <w:rtl/>
        </w:rPr>
      </w:pPr>
      <w:bookmarkStart w:id="20" w:name="_Toc378408637"/>
      <w:r w:rsidRPr="003328E5">
        <w:rPr>
          <w:rFonts w:hint="cs"/>
          <w:rtl/>
        </w:rPr>
        <w:lastRenderedPageBreak/>
        <w:t>شهر محرم</w:t>
      </w:r>
      <w:r w:rsidR="003925AB" w:rsidRPr="003328E5">
        <w:rPr>
          <w:rFonts w:hint="cs"/>
          <w:rtl/>
        </w:rPr>
        <w:t>.</w:t>
      </w:r>
      <w:r w:rsidRPr="003328E5">
        <w:rPr>
          <w:rFonts w:hint="cs"/>
          <w:rtl/>
        </w:rPr>
        <w:t>. باب الرحمة</w:t>
      </w:r>
      <w:bookmarkEnd w:id="20"/>
    </w:p>
    <w:p w:rsidR="00C452B6" w:rsidRDefault="00C452B6" w:rsidP="00C452B6">
      <w:pPr>
        <w:pStyle w:val="libNormal"/>
        <w:rPr>
          <w:rtl/>
        </w:rPr>
      </w:pPr>
      <w:r>
        <w:rPr>
          <w:rFonts w:hint="cs"/>
          <w:rtl/>
        </w:rPr>
        <w:t>وشهر محرم الحرام هو جسر الاُمّة إلى تاريخها الجهادي</w:t>
      </w:r>
      <w:r w:rsidR="00D8039C">
        <w:rPr>
          <w:rFonts w:hint="cs"/>
          <w:rtl/>
        </w:rPr>
        <w:t>،</w:t>
      </w:r>
      <w:r>
        <w:rPr>
          <w:rFonts w:hint="cs"/>
          <w:rtl/>
        </w:rPr>
        <w:t xml:space="preserve"> هو باب الرحمة إلى هدى القرآن</w:t>
      </w:r>
      <w:r w:rsidR="00D8039C">
        <w:rPr>
          <w:rFonts w:hint="cs"/>
          <w:rtl/>
        </w:rPr>
        <w:t>،</w:t>
      </w:r>
      <w:r>
        <w:rPr>
          <w:rFonts w:hint="cs"/>
          <w:rtl/>
        </w:rPr>
        <w:t xml:space="preserve"> إنه مناسبة لمحاسبة الذات</w:t>
      </w:r>
      <w:r w:rsidR="003925AB">
        <w:rPr>
          <w:rFonts w:hint="cs"/>
          <w:rtl/>
        </w:rPr>
        <w:t>،</w:t>
      </w:r>
      <w:r>
        <w:rPr>
          <w:rFonts w:hint="cs"/>
          <w:rtl/>
        </w:rPr>
        <w:t xml:space="preserve"> ومحاكمة الواقع على ضوء الكتاب والسنة</w:t>
      </w:r>
      <w:r w:rsidR="00D8039C">
        <w:rPr>
          <w:rFonts w:hint="cs"/>
          <w:rtl/>
        </w:rPr>
        <w:t>،</w:t>
      </w:r>
      <w:r>
        <w:rPr>
          <w:rFonts w:hint="cs"/>
          <w:rtl/>
        </w:rPr>
        <w:t xml:space="preserve"> وتاريخ جهاد الاُمة وأئمتها الهداة من العترة الطاهرة </w:t>
      </w:r>
      <w:r w:rsidR="00AF682B" w:rsidRPr="00AF682B">
        <w:rPr>
          <w:rStyle w:val="libAlaemChar"/>
          <w:rFonts w:hint="cs"/>
          <w:rtl/>
        </w:rPr>
        <w:t>عليهم‌السلام</w:t>
      </w:r>
      <w:r w:rsidR="003925AB">
        <w:rPr>
          <w:rFonts w:hint="cs"/>
          <w:rtl/>
        </w:rPr>
        <w:t>.</w:t>
      </w:r>
    </w:p>
    <w:p w:rsidR="00C452B6" w:rsidRDefault="00C452B6" w:rsidP="00C452B6">
      <w:pPr>
        <w:pStyle w:val="libNormal"/>
        <w:rPr>
          <w:rtl/>
        </w:rPr>
      </w:pPr>
      <w:r>
        <w:rPr>
          <w:rFonts w:hint="cs"/>
          <w:rtl/>
        </w:rPr>
        <w:t>وانطلاقاً من هذا الشهر يجدر بنا أن نفعّل ضمير الاُمّة لمواجهة المشاكل الحادة التي تعيشها</w:t>
      </w:r>
      <w:r w:rsidR="003925AB">
        <w:rPr>
          <w:rFonts w:hint="cs"/>
          <w:rtl/>
        </w:rPr>
        <w:t>،</w:t>
      </w:r>
      <w:r>
        <w:rPr>
          <w:rFonts w:hint="cs"/>
          <w:rtl/>
        </w:rPr>
        <w:t xml:space="preserve"> وأن نجعلها بحول الله تعالى اُمّة وسطى</w:t>
      </w:r>
      <w:r w:rsidR="003925AB">
        <w:rPr>
          <w:rFonts w:hint="cs"/>
          <w:rtl/>
        </w:rPr>
        <w:t>،</w:t>
      </w:r>
      <w:r>
        <w:rPr>
          <w:rFonts w:hint="cs"/>
          <w:rtl/>
        </w:rPr>
        <w:t xml:space="preserve"> وشاهدة على الكرامة والعدالة والتحرر للبشرية جميعاً وفي كل أرجاء العالم</w:t>
      </w:r>
      <w:r w:rsidR="003925AB">
        <w:rPr>
          <w:rFonts w:hint="cs"/>
          <w:rtl/>
        </w:rPr>
        <w:t>.</w:t>
      </w:r>
    </w:p>
    <w:p w:rsidR="00C452B6" w:rsidRDefault="00C452B6" w:rsidP="00C452B6">
      <w:pPr>
        <w:pStyle w:val="libNormal"/>
        <w:rPr>
          <w:rtl/>
        </w:rPr>
      </w:pPr>
      <w:r>
        <w:rPr>
          <w:rFonts w:hint="cs"/>
          <w:rtl/>
        </w:rPr>
        <w:t>وإنّ تجربة الشعب اللبناني في مواجهة العدوان الصهيوني الأخير إنّما هي تجربة واحدة من تجارب تفعيل الضمير لدى الاُمة</w:t>
      </w:r>
      <w:r w:rsidR="00D8039C">
        <w:rPr>
          <w:rFonts w:hint="cs"/>
          <w:rtl/>
        </w:rPr>
        <w:t>،</w:t>
      </w:r>
      <w:r>
        <w:rPr>
          <w:rFonts w:hint="cs"/>
          <w:rtl/>
        </w:rPr>
        <w:t xml:space="preserve"> والاستفادة من دروس عاشوراء</w:t>
      </w:r>
      <w:r w:rsidR="003925AB">
        <w:rPr>
          <w:rFonts w:hint="cs"/>
          <w:rtl/>
        </w:rPr>
        <w:t>.</w:t>
      </w:r>
    </w:p>
    <w:p w:rsidR="00C452B6" w:rsidRDefault="00C452B6" w:rsidP="00C452B6">
      <w:pPr>
        <w:pStyle w:val="libNormal"/>
        <w:rPr>
          <w:rtl/>
        </w:rPr>
      </w:pPr>
      <w:r>
        <w:rPr>
          <w:rFonts w:hint="cs"/>
          <w:rtl/>
        </w:rPr>
        <w:t>إنّ اُمّتنا بحاجة إلى أن تتعلم دروس عاشوراء في الآفاق التالية</w:t>
      </w:r>
      <w:r w:rsidR="003925AB">
        <w:rPr>
          <w:rFonts w:hint="cs"/>
          <w:rtl/>
        </w:rPr>
        <w:t>:</w:t>
      </w:r>
    </w:p>
    <w:p w:rsidR="00C452B6" w:rsidRDefault="00C452B6" w:rsidP="00C452B6">
      <w:pPr>
        <w:pStyle w:val="libNormal"/>
        <w:rPr>
          <w:rtl/>
        </w:rPr>
      </w:pPr>
      <w:r w:rsidRPr="00C452B6">
        <w:rPr>
          <w:rStyle w:val="libBold2Char"/>
          <w:rFonts w:hint="cs"/>
          <w:rtl/>
        </w:rPr>
        <w:t>ألف</w:t>
      </w:r>
      <w:r w:rsidR="003925AB">
        <w:rPr>
          <w:rStyle w:val="libBold2Char"/>
          <w:rFonts w:hint="cs"/>
          <w:rtl/>
        </w:rPr>
        <w:t>:</w:t>
      </w:r>
      <w:r>
        <w:rPr>
          <w:rFonts w:hint="cs"/>
          <w:rtl/>
        </w:rPr>
        <w:t xml:space="preserve"> عليها أن تتعلم أنّ كلّ فرد من أبنائها مسؤول عن واقعه وواقع مجتمعه</w:t>
      </w:r>
      <w:r w:rsidR="00D8039C">
        <w:rPr>
          <w:rFonts w:hint="cs"/>
          <w:rtl/>
        </w:rPr>
        <w:t>،</w:t>
      </w:r>
      <w:r>
        <w:rPr>
          <w:rFonts w:hint="cs"/>
          <w:rtl/>
        </w:rPr>
        <w:t xml:space="preserve"> وأنّ اللامسؤولية واللامبالاة</w:t>
      </w:r>
      <w:r w:rsidR="00D8039C">
        <w:rPr>
          <w:rFonts w:hint="cs"/>
          <w:rtl/>
        </w:rPr>
        <w:t>،</w:t>
      </w:r>
      <w:r>
        <w:rPr>
          <w:rFonts w:hint="cs"/>
          <w:rtl/>
        </w:rPr>
        <w:t xml:space="preserve"> والكسل والفشل</w:t>
      </w:r>
      <w:r w:rsidR="00D8039C">
        <w:rPr>
          <w:rFonts w:hint="cs"/>
          <w:rtl/>
        </w:rPr>
        <w:t>،</w:t>
      </w:r>
      <w:r>
        <w:rPr>
          <w:rFonts w:hint="cs"/>
          <w:rtl/>
        </w:rPr>
        <w:t xml:space="preserve"> والثقافة التبريرية أنها هو</w:t>
      </w:r>
      <w:r w:rsidR="00FA4F52">
        <w:rPr>
          <w:rFonts w:hint="cs"/>
          <w:rtl/>
        </w:rPr>
        <w:t xml:space="preserve"> - </w:t>
      </w:r>
      <w:r>
        <w:rPr>
          <w:rFonts w:hint="cs"/>
          <w:rtl/>
        </w:rPr>
        <w:t>بالضبط</w:t>
      </w:r>
      <w:r w:rsidR="00FA4F52">
        <w:rPr>
          <w:rFonts w:hint="cs"/>
          <w:rtl/>
        </w:rPr>
        <w:t xml:space="preserve"> - </w:t>
      </w:r>
      <w:r>
        <w:rPr>
          <w:rFonts w:hint="cs"/>
          <w:rtl/>
        </w:rPr>
        <w:t>ذلك السلوك السلبي الذي يريده لها الظلمة والجبابرة</w:t>
      </w:r>
      <w:r w:rsidR="00D8039C">
        <w:rPr>
          <w:rFonts w:hint="cs"/>
          <w:rtl/>
        </w:rPr>
        <w:t>،</w:t>
      </w:r>
      <w:r>
        <w:rPr>
          <w:rFonts w:hint="cs"/>
          <w:rtl/>
        </w:rPr>
        <w:t xml:space="preserve"> وأنّ الانزواء والتقاعس</w:t>
      </w:r>
      <w:r w:rsidR="00D8039C">
        <w:rPr>
          <w:rFonts w:hint="cs"/>
          <w:rtl/>
        </w:rPr>
        <w:t>،</w:t>
      </w:r>
      <w:r>
        <w:rPr>
          <w:rFonts w:hint="cs"/>
          <w:rtl/>
        </w:rPr>
        <w:t xml:space="preserve"> والخمول والسلبية هو من وحي شياطين الجن والإنس</w:t>
      </w:r>
      <w:r w:rsidR="003925AB">
        <w:rPr>
          <w:rFonts w:hint="cs"/>
          <w:rtl/>
        </w:rPr>
        <w:t>،</w:t>
      </w:r>
      <w:r>
        <w:rPr>
          <w:rFonts w:hint="cs"/>
          <w:rtl/>
        </w:rPr>
        <w:t xml:space="preserve"> وأنّ الله يريد لبني آدم الكرامة والتقدم والتطلّع</w:t>
      </w:r>
      <w:r w:rsidR="00D8039C">
        <w:rPr>
          <w:rFonts w:hint="cs"/>
          <w:rtl/>
        </w:rPr>
        <w:t>،</w:t>
      </w:r>
      <w:r>
        <w:rPr>
          <w:rFonts w:hint="cs"/>
          <w:rtl/>
        </w:rPr>
        <w:t xml:space="preserve"> وألاّ يتساوى يوماه</w:t>
      </w:r>
      <w:r w:rsidR="00D8039C">
        <w:rPr>
          <w:rFonts w:hint="cs"/>
          <w:rtl/>
        </w:rPr>
        <w:t xml:space="preserve"> ...</w:t>
      </w:r>
      <w:r>
        <w:rPr>
          <w:rFonts w:hint="cs"/>
          <w:rtl/>
        </w:rPr>
        <w:t xml:space="preserve"> </w:t>
      </w:r>
    </w:p>
    <w:p w:rsidR="00C452B6" w:rsidRDefault="00C452B6" w:rsidP="00C452B6">
      <w:pPr>
        <w:pStyle w:val="libNormal"/>
        <w:rPr>
          <w:rtl/>
        </w:rPr>
      </w:pPr>
      <w:r>
        <w:rPr>
          <w:rFonts w:hint="cs"/>
          <w:rtl/>
        </w:rPr>
        <w:t>إنّ الحياة المثلى رهينة جهدك أيها الإنسان المسلم</w:t>
      </w:r>
      <w:r w:rsidR="00D8039C">
        <w:rPr>
          <w:rFonts w:hint="cs"/>
          <w:rtl/>
        </w:rPr>
        <w:t>،</w:t>
      </w:r>
      <w:r>
        <w:rPr>
          <w:rFonts w:hint="cs"/>
          <w:rtl/>
        </w:rPr>
        <w:t xml:space="preserve"> وتطلعك وجهادك</w:t>
      </w:r>
      <w:r w:rsidR="00D8039C">
        <w:rPr>
          <w:rFonts w:hint="cs"/>
          <w:rtl/>
        </w:rPr>
        <w:t>،</w:t>
      </w:r>
      <w:r>
        <w:rPr>
          <w:rFonts w:hint="cs"/>
          <w:rtl/>
        </w:rPr>
        <w:t xml:space="preserve"> ولن يغني عنك جهد غيرك</w:t>
      </w:r>
      <w:r w:rsidR="00D8039C">
        <w:rPr>
          <w:rFonts w:hint="cs"/>
          <w:rtl/>
        </w:rPr>
        <w:t>؛</w:t>
      </w:r>
      <w:r>
        <w:rPr>
          <w:rFonts w:hint="cs"/>
          <w:rtl/>
        </w:rPr>
        <w:t xml:space="preserve"> كبيراً كنت أم صغيراً</w:t>
      </w:r>
      <w:r w:rsidR="003925AB">
        <w:rPr>
          <w:rFonts w:hint="cs"/>
          <w:rtl/>
        </w:rPr>
        <w:t>،</w:t>
      </w:r>
      <w:r>
        <w:rPr>
          <w:rFonts w:hint="cs"/>
          <w:rtl/>
        </w:rPr>
        <w:t xml:space="preserve"> ذكراً أم اُنثى</w:t>
      </w:r>
      <w:r w:rsidR="003925AB">
        <w:rPr>
          <w:rFonts w:hint="cs"/>
          <w:rtl/>
        </w:rPr>
        <w:t>،</w:t>
      </w:r>
      <w:r>
        <w:rPr>
          <w:rFonts w:hint="cs"/>
          <w:rtl/>
        </w:rPr>
        <w:t xml:space="preserve"> ومن أي عنصر أو قوم أو قبيلة</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هكذا يجب أن نثقّف أبناءنا على العطاء</w:t>
      </w:r>
      <w:r w:rsidR="003925AB">
        <w:rPr>
          <w:rFonts w:hint="cs"/>
          <w:rtl/>
        </w:rPr>
        <w:t>،</w:t>
      </w:r>
      <w:r>
        <w:rPr>
          <w:rFonts w:hint="cs"/>
          <w:rtl/>
        </w:rPr>
        <w:t xml:space="preserve"> وعلى الاجتهاد من أجل التقدم</w:t>
      </w:r>
      <w:r w:rsidR="003925AB">
        <w:rPr>
          <w:rFonts w:hint="cs"/>
          <w:rtl/>
        </w:rPr>
        <w:t>،</w:t>
      </w:r>
      <w:r>
        <w:rPr>
          <w:rFonts w:hint="cs"/>
          <w:rtl/>
        </w:rPr>
        <w:t xml:space="preserve"> والجهاد من أجل الكرامة</w:t>
      </w:r>
      <w:r w:rsidR="003925AB">
        <w:rPr>
          <w:rFonts w:hint="cs"/>
          <w:rtl/>
        </w:rPr>
        <w:t>،</w:t>
      </w:r>
      <w:r>
        <w:rPr>
          <w:rFonts w:hint="cs"/>
          <w:rtl/>
        </w:rPr>
        <w:t xml:space="preserve"> والاستشهاد في سبيل الله</w:t>
      </w:r>
      <w:r w:rsidR="003925AB">
        <w:rPr>
          <w:rFonts w:hint="cs"/>
          <w:rtl/>
        </w:rPr>
        <w:t>.</w:t>
      </w:r>
    </w:p>
    <w:p w:rsidR="00C452B6" w:rsidRDefault="00C452B6" w:rsidP="00C452B6">
      <w:pPr>
        <w:pStyle w:val="libNormal"/>
        <w:rPr>
          <w:rtl/>
        </w:rPr>
      </w:pPr>
      <w:r>
        <w:rPr>
          <w:rFonts w:hint="cs"/>
          <w:rtl/>
        </w:rPr>
        <w:t>وأية ثقافة تشجع على الخنوع والاستسلام</w:t>
      </w:r>
      <w:r w:rsidR="00D8039C">
        <w:rPr>
          <w:rFonts w:hint="cs"/>
          <w:rtl/>
        </w:rPr>
        <w:t>،</w:t>
      </w:r>
      <w:r>
        <w:rPr>
          <w:rFonts w:hint="cs"/>
          <w:rtl/>
        </w:rPr>
        <w:t xml:space="preserve"> والشك والشرك</w:t>
      </w:r>
      <w:r w:rsidR="00D8039C">
        <w:rPr>
          <w:rFonts w:hint="cs"/>
          <w:rtl/>
        </w:rPr>
        <w:t>،</w:t>
      </w:r>
      <w:r>
        <w:rPr>
          <w:rFonts w:hint="cs"/>
          <w:rtl/>
        </w:rPr>
        <w:t xml:space="preserve"> والحمية وإثارة العصبيات والتمنيات فإنها ثقافة باطلة يرفضها ضمير الاُمة</w:t>
      </w:r>
      <w:r w:rsidR="00D8039C">
        <w:rPr>
          <w:rFonts w:hint="cs"/>
          <w:rtl/>
        </w:rPr>
        <w:t>؛</w:t>
      </w:r>
      <w:r>
        <w:rPr>
          <w:rFonts w:hint="cs"/>
          <w:rtl/>
        </w:rPr>
        <w:t xml:space="preserve"> لأنها تساهم في انتشار الظلم</w:t>
      </w:r>
      <w:r w:rsidR="003925AB">
        <w:rPr>
          <w:rFonts w:hint="cs"/>
          <w:rtl/>
        </w:rPr>
        <w:t>،</w:t>
      </w:r>
      <w:r>
        <w:rPr>
          <w:rFonts w:hint="cs"/>
          <w:rtl/>
        </w:rPr>
        <w:t xml:space="preserve"> وإشاعة الفحشاء والمنكر</w:t>
      </w:r>
      <w:r w:rsidR="003925AB">
        <w:rPr>
          <w:rFonts w:hint="cs"/>
          <w:rtl/>
        </w:rPr>
        <w:t>.</w:t>
      </w:r>
    </w:p>
    <w:p w:rsidR="00C452B6" w:rsidRDefault="00C452B6" w:rsidP="00C452B6">
      <w:pPr>
        <w:pStyle w:val="libNormal"/>
        <w:rPr>
          <w:rtl/>
        </w:rPr>
      </w:pPr>
      <w:r w:rsidRPr="00C452B6">
        <w:rPr>
          <w:rStyle w:val="libBold2Char"/>
          <w:rFonts w:hint="cs"/>
          <w:rtl/>
        </w:rPr>
        <w:t>باء</w:t>
      </w:r>
      <w:r w:rsidR="003925AB">
        <w:rPr>
          <w:rStyle w:val="libBold2Char"/>
          <w:rFonts w:hint="cs"/>
          <w:rtl/>
        </w:rPr>
        <w:t>:</w:t>
      </w:r>
      <w:r>
        <w:rPr>
          <w:rFonts w:hint="cs"/>
          <w:rtl/>
        </w:rPr>
        <w:t xml:space="preserve"> إنّ الاُمّة الإسلاميّة تختزن في وعيها وضميرها الباطن ينابيعَ العطاء</w:t>
      </w:r>
      <w:r w:rsidR="00D8039C">
        <w:rPr>
          <w:rFonts w:hint="cs"/>
          <w:rtl/>
        </w:rPr>
        <w:t>،</w:t>
      </w:r>
      <w:r>
        <w:rPr>
          <w:rFonts w:hint="cs"/>
          <w:rtl/>
        </w:rPr>
        <w:t xml:space="preserve"> ومعادن الصبر</w:t>
      </w:r>
      <w:r w:rsidR="00D8039C">
        <w:rPr>
          <w:rFonts w:hint="cs"/>
          <w:rtl/>
        </w:rPr>
        <w:t>،</w:t>
      </w:r>
      <w:r>
        <w:rPr>
          <w:rFonts w:hint="cs"/>
          <w:rtl/>
        </w:rPr>
        <w:t xml:space="preserve"> واُصول النصر</w:t>
      </w:r>
      <w:r w:rsidR="00D8039C">
        <w:rPr>
          <w:rFonts w:hint="cs"/>
          <w:rtl/>
        </w:rPr>
        <w:t>،</w:t>
      </w:r>
      <w:r>
        <w:rPr>
          <w:rFonts w:hint="cs"/>
          <w:rtl/>
        </w:rPr>
        <w:t xml:space="preserve"> وقيم النهضة</w:t>
      </w:r>
      <w:r w:rsidR="003925AB">
        <w:rPr>
          <w:rFonts w:hint="cs"/>
          <w:rtl/>
        </w:rPr>
        <w:t>،</w:t>
      </w:r>
      <w:r>
        <w:rPr>
          <w:rFonts w:hint="cs"/>
          <w:rtl/>
        </w:rPr>
        <w:t xml:space="preserve"> ولكنها بحاجة إلى رجال مجتهدين مخلصين</w:t>
      </w:r>
      <w:r w:rsidR="00D8039C">
        <w:rPr>
          <w:rFonts w:hint="cs"/>
          <w:rtl/>
        </w:rPr>
        <w:t>،</w:t>
      </w:r>
      <w:r>
        <w:rPr>
          <w:rFonts w:hint="cs"/>
          <w:rtl/>
        </w:rPr>
        <w:t xml:space="preserve"> شجعان وأكفاء لقيادتها</w:t>
      </w:r>
      <w:r w:rsidR="003925AB">
        <w:rPr>
          <w:rFonts w:hint="cs"/>
          <w:rtl/>
        </w:rPr>
        <w:t>.</w:t>
      </w:r>
      <w:r>
        <w:rPr>
          <w:rFonts w:hint="cs"/>
          <w:rtl/>
        </w:rPr>
        <w:t xml:space="preserve"> </w:t>
      </w:r>
    </w:p>
    <w:p w:rsidR="00C452B6" w:rsidRDefault="00C452B6" w:rsidP="00C452B6">
      <w:pPr>
        <w:pStyle w:val="libNormal"/>
        <w:rPr>
          <w:rtl/>
        </w:rPr>
      </w:pPr>
      <w:r>
        <w:rPr>
          <w:rFonts w:hint="cs"/>
          <w:rtl/>
        </w:rPr>
        <w:t>وقد أثبتت حوادث تاريخنا الحديث أنّه كلّما اُتيحت للاُمّة طليعة رسالية في هذا المستوى فإنّها قد استجابت لهم</w:t>
      </w:r>
      <w:r w:rsidR="003925AB">
        <w:rPr>
          <w:rFonts w:hint="cs"/>
          <w:rtl/>
        </w:rPr>
        <w:t>،</w:t>
      </w:r>
      <w:r>
        <w:rPr>
          <w:rFonts w:hint="cs"/>
          <w:rtl/>
        </w:rPr>
        <w:t xml:space="preserve"> وألقت إليهم أزمّة اُمورها</w:t>
      </w:r>
      <w:r w:rsidR="003925AB">
        <w:rPr>
          <w:rFonts w:hint="cs"/>
          <w:rtl/>
        </w:rPr>
        <w:t>،</w:t>
      </w:r>
      <w:r>
        <w:rPr>
          <w:rFonts w:hint="cs"/>
          <w:rtl/>
        </w:rPr>
        <w:t xml:space="preserve"> وأي خلل في طبيعة هذه الطليعة يورث كارثة على مستوى الاُمة وثقتها وعطائها</w:t>
      </w:r>
      <w:r w:rsidR="00D8039C">
        <w:rPr>
          <w:rFonts w:hint="cs"/>
          <w:rtl/>
        </w:rPr>
        <w:t>؛</w:t>
      </w:r>
      <w:r>
        <w:rPr>
          <w:rFonts w:hint="cs"/>
          <w:rtl/>
        </w:rPr>
        <w:t xml:space="preserve"> من هنا كان بناء الطليعة وتنمية كفاءاتها ورعايتها من أبرز فرائض الاُمة والعاملين الصادقين من أبنائها</w:t>
      </w:r>
      <w:r w:rsidR="003925AB">
        <w:rPr>
          <w:rFonts w:hint="cs"/>
          <w:rtl/>
        </w:rPr>
        <w:t>.</w:t>
      </w:r>
    </w:p>
    <w:p w:rsidR="00C452B6" w:rsidRDefault="00C452B6" w:rsidP="00C452B6">
      <w:pPr>
        <w:pStyle w:val="libNormal"/>
        <w:rPr>
          <w:rtl/>
        </w:rPr>
      </w:pPr>
      <w:r>
        <w:rPr>
          <w:rFonts w:hint="cs"/>
          <w:rtl/>
        </w:rPr>
        <w:t>كما أنّ على الطليعة ألاّ تتوان في مسؤوليتها</w:t>
      </w:r>
      <w:r w:rsidR="003925AB">
        <w:rPr>
          <w:rFonts w:hint="cs"/>
          <w:rtl/>
        </w:rPr>
        <w:t>،</w:t>
      </w:r>
      <w:r>
        <w:rPr>
          <w:rFonts w:hint="cs"/>
          <w:rtl/>
        </w:rPr>
        <w:t xml:space="preserve"> ولا تستصغر دورها</w:t>
      </w:r>
      <w:r w:rsidR="003925AB">
        <w:rPr>
          <w:rFonts w:hint="cs"/>
          <w:rtl/>
        </w:rPr>
        <w:t>،</w:t>
      </w:r>
      <w:r>
        <w:rPr>
          <w:rFonts w:hint="cs"/>
          <w:rtl/>
        </w:rPr>
        <w:t xml:space="preserve"> ولا تأخذها في الله لومة لائم في صمودها واستقامتها على الطريق حتّى النصر</w:t>
      </w:r>
      <w:r w:rsidR="003925AB">
        <w:rPr>
          <w:rFonts w:hint="cs"/>
          <w:rtl/>
        </w:rPr>
        <w:t>.</w:t>
      </w:r>
    </w:p>
    <w:p w:rsidR="00C452B6" w:rsidRDefault="00C452B6" w:rsidP="00C452B6">
      <w:pPr>
        <w:pStyle w:val="libNormal"/>
        <w:rPr>
          <w:rtl/>
        </w:rPr>
      </w:pPr>
      <w:r w:rsidRPr="00C452B6">
        <w:rPr>
          <w:rStyle w:val="libBold2Char"/>
          <w:rFonts w:hint="cs"/>
          <w:rtl/>
        </w:rPr>
        <w:t>جيم</w:t>
      </w:r>
      <w:r w:rsidR="003925AB">
        <w:rPr>
          <w:rStyle w:val="libBold2Char"/>
          <w:rFonts w:hint="cs"/>
          <w:rtl/>
        </w:rPr>
        <w:t>:</w:t>
      </w:r>
      <w:r>
        <w:rPr>
          <w:rFonts w:hint="cs"/>
          <w:rtl/>
        </w:rPr>
        <w:t xml:space="preserve"> إنّ على الاُمّة وقيادتها</w:t>
      </w:r>
      <w:r w:rsidR="00D8039C">
        <w:rPr>
          <w:rFonts w:hint="cs"/>
          <w:rtl/>
        </w:rPr>
        <w:t>،</w:t>
      </w:r>
      <w:r>
        <w:rPr>
          <w:rFonts w:hint="cs"/>
          <w:rtl/>
        </w:rPr>
        <w:t xml:space="preserve"> والمخلصين من أبنائها البررة أن يحوّلوا التجمعات الدينية والاُسرية</w:t>
      </w:r>
      <w:r w:rsidR="00D8039C">
        <w:rPr>
          <w:rFonts w:hint="cs"/>
          <w:rtl/>
        </w:rPr>
        <w:t>،</w:t>
      </w:r>
      <w:r>
        <w:rPr>
          <w:rFonts w:hint="cs"/>
          <w:rtl/>
        </w:rPr>
        <w:t xml:space="preserve"> والعشائرية والاجتماعية إلى تجمّعات فاعلة</w:t>
      </w:r>
      <w:r w:rsidR="00D8039C">
        <w:rPr>
          <w:rFonts w:hint="cs"/>
          <w:rtl/>
        </w:rPr>
        <w:t>؛</w:t>
      </w:r>
      <w:r>
        <w:rPr>
          <w:rFonts w:hint="cs"/>
          <w:rtl/>
        </w:rPr>
        <w:t xml:space="preserve"> من أجل استعادة الحقوق المستلبة</w:t>
      </w:r>
      <w:r w:rsidR="003925AB">
        <w:rPr>
          <w:rFonts w:hint="cs"/>
          <w:rtl/>
        </w:rPr>
        <w:t>،</w:t>
      </w:r>
      <w:r>
        <w:rPr>
          <w:rFonts w:hint="cs"/>
          <w:rtl/>
        </w:rPr>
        <w:t xml:space="preserve"> والكرامة الضائعة</w:t>
      </w:r>
      <w:r w:rsidR="003925AB">
        <w:rPr>
          <w:rFonts w:hint="cs"/>
          <w:rtl/>
        </w:rPr>
        <w:t>،</w:t>
      </w:r>
      <w:r>
        <w:rPr>
          <w:rFonts w:hint="cs"/>
          <w:rtl/>
        </w:rPr>
        <w:t xml:space="preserve"> والحرية المغتالة</w:t>
      </w:r>
      <w:r w:rsidR="003925AB">
        <w:rPr>
          <w:rFonts w:hint="cs"/>
          <w:rtl/>
        </w:rPr>
        <w:t>،</w:t>
      </w:r>
      <w:r>
        <w:rPr>
          <w:rFonts w:hint="cs"/>
          <w:rtl/>
        </w:rPr>
        <w:t xml:space="preserve"> والمساهمة في كافة الحقول</w:t>
      </w:r>
      <w:r w:rsidR="003925AB">
        <w:rPr>
          <w:rFonts w:hint="cs"/>
          <w:rtl/>
        </w:rPr>
        <w:t>،</w:t>
      </w:r>
      <w:r>
        <w:rPr>
          <w:rFonts w:hint="cs"/>
          <w:rtl/>
        </w:rPr>
        <w:t xml:space="preserve"> وممارسة كامل الدور الإسلامي والإنساني المطلوب</w:t>
      </w:r>
      <w:r w:rsidR="003925AB">
        <w:rPr>
          <w:rFonts w:hint="cs"/>
          <w:rtl/>
        </w:rPr>
        <w:t>.</w:t>
      </w:r>
      <w:r>
        <w:rPr>
          <w:rFonts w:hint="cs"/>
          <w:rtl/>
        </w:rPr>
        <w:t xml:space="preserve"> </w:t>
      </w:r>
    </w:p>
    <w:p w:rsidR="00C452B6" w:rsidRDefault="00C452B6" w:rsidP="00C452B6">
      <w:pPr>
        <w:pStyle w:val="libNormal"/>
        <w:rPr>
          <w:rtl/>
        </w:rPr>
      </w:pPr>
      <w:r>
        <w:rPr>
          <w:rFonts w:hint="cs"/>
          <w:rtl/>
        </w:rPr>
        <w:t>والسبيل المناسب لظروفنا الراهنة</w:t>
      </w:r>
      <w:r w:rsidR="00D8039C">
        <w:rPr>
          <w:rFonts w:hint="cs"/>
          <w:rtl/>
        </w:rPr>
        <w:t>،</w:t>
      </w:r>
      <w:r>
        <w:rPr>
          <w:rFonts w:hint="cs"/>
          <w:rtl/>
        </w:rPr>
        <w:t xml:space="preserve"> والذي ينتهي باذن الله تعالى إلى تحقيق هذه الأهداف السامية يتلخص في الاُمور التالية</w:t>
      </w:r>
      <w:r w:rsidR="003925AB">
        <w:rPr>
          <w:rFonts w:hint="cs"/>
          <w:rtl/>
        </w:rPr>
        <w:t>:</w:t>
      </w:r>
    </w:p>
    <w:p w:rsidR="00C452B6" w:rsidRDefault="00C452B6" w:rsidP="00C452B6">
      <w:pPr>
        <w:pStyle w:val="libNormal"/>
      </w:pPr>
      <w:r>
        <w:rPr>
          <w:rFonts w:hint="cs"/>
          <w:rtl/>
        </w:rPr>
        <w:br w:type="page"/>
      </w:r>
    </w:p>
    <w:p w:rsidR="00C452B6" w:rsidRPr="003328E5" w:rsidRDefault="00C452B6" w:rsidP="003328E5">
      <w:pPr>
        <w:pStyle w:val="Heading2"/>
        <w:rPr>
          <w:rtl/>
        </w:rPr>
      </w:pPr>
      <w:bookmarkStart w:id="21" w:name="_Toc378408638"/>
      <w:r w:rsidRPr="003328E5">
        <w:rPr>
          <w:rFonts w:hint="cs"/>
          <w:rtl/>
        </w:rPr>
        <w:lastRenderedPageBreak/>
        <w:t>العودة الى القرآن</w:t>
      </w:r>
      <w:bookmarkEnd w:id="21"/>
    </w:p>
    <w:p w:rsidR="00C452B6" w:rsidRDefault="00C452B6" w:rsidP="00C452B6">
      <w:pPr>
        <w:pStyle w:val="libNormal"/>
        <w:rPr>
          <w:rtl/>
        </w:rPr>
      </w:pPr>
      <w:r w:rsidRPr="00C452B6">
        <w:rPr>
          <w:rStyle w:val="libBold2Char"/>
          <w:rFonts w:hint="cs"/>
          <w:rtl/>
        </w:rPr>
        <w:t>أوّلاً</w:t>
      </w:r>
      <w:r w:rsidR="003925AB">
        <w:rPr>
          <w:rStyle w:val="libBold2Char"/>
          <w:rFonts w:hint="cs"/>
          <w:rtl/>
        </w:rPr>
        <w:t>:</w:t>
      </w:r>
      <w:r>
        <w:rPr>
          <w:rFonts w:hint="cs"/>
          <w:rtl/>
        </w:rPr>
        <w:t xml:space="preserve"> الاستلهام المباشر من كتاب ربنا الذي فيه حكم ما بيننا</w:t>
      </w:r>
      <w:r w:rsidR="003925AB">
        <w:rPr>
          <w:rFonts w:hint="cs"/>
          <w:rtl/>
        </w:rPr>
        <w:t>،</w:t>
      </w:r>
      <w:r>
        <w:rPr>
          <w:rFonts w:hint="cs"/>
          <w:rtl/>
        </w:rPr>
        <w:t xml:space="preserve"> ودواء أمراضنا</w:t>
      </w:r>
      <w:r w:rsidR="003925AB">
        <w:rPr>
          <w:rFonts w:hint="cs"/>
          <w:rtl/>
        </w:rPr>
        <w:t>،</w:t>
      </w:r>
      <w:r>
        <w:rPr>
          <w:rFonts w:hint="cs"/>
          <w:rtl/>
        </w:rPr>
        <w:t xml:space="preserve"> وشفاء قلوبنا</w:t>
      </w:r>
      <w:r w:rsidR="003925AB">
        <w:rPr>
          <w:rFonts w:hint="cs"/>
          <w:rtl/>
        </w:rPr>
        <w:t>،</w:t>
      </w:r>
      <w:r>
        <w:rPr>
          <w:rFonts w:hint="cs"/>
          <w:rtl/>
        </w:rPr>
        <w:t xml:space="preserve"> وإصلاح ما فسد من أوضاعنا</w:t>
      </w:r>
      <w:r w:rsidR="003925AB">
        <w:rPr>
          <w:rFonts w:hint="cs"/>
          <w:rtl/>
        </w:rPr>
        <w:t>.</w:t>
      </w:r>
      <w:r>
        <w:rPr>
          <w:rFonts w:hint="cs"/>
          <w:rtl/>
        </w:rPr>
        <w:t xml:space="preserve"> </w:t>
      </w:r>
    </w:p>
    <w:p w:rsidR="00C452B6" w:rsidRDefault="00C452B6" w:rsidP="00C452B6">
      <w:pPr>
        <w:pStyle w:val="libNormal"/>
        <w:rPr>
          <w:rtl/>
        </w:rPr>
      </w:pPr>
      <w:r>
        <w:rPr>
          <w:rFonts w:hint="cs"/>
          <w:rtl/>
        </w:rPr>
        <w:t>إنّ الحجب المفروضة علينا</w:t>
      </w:r>
      <w:r w:rsidR="00D8039C">
        <w:rPr>
          <w:rFonts w:hint="cs"/>
          <w:rtl/>
        </w:rPr>
        <w:t>،</w:t>
      </w:r>
      <w:r>
        <w:rPr>
          <w:rFonts w:hint="cs"/>
          <w:rtl/>
        </w:rPr>
        <w:t xml:space="preserve"> والتي منعتنا من تلاوة القرآن حقّ تلاوته</w:t>
      </w:r>
      <w:r w:rsidR="003925AB">
        <w:rPr>
          <w:rFonts w:hint="cs"/>
          <w:rtl/>
        </w:rPr>
        <w:t>،</w:t>
      </w:r>
      <w:r>
        <w:rPr>
          <w:rFonts w:hint="cs"/>
          <w:rtl/>
        </w:rPr>
        <w:t xml:space="preserve"> هي المسؤولة عن كلِّ مآسينا</w:t>
      </w:r>
      <w:r w:rsidR="00D8039C">
        <w:rPr>
          <w:rFonts w:hint="cs"/>
          <w:rtl/>
        </w:rPr>
        <w:t>؛</w:t>
      </w:r>
      <w:r>
        <w:rPr>
          <w:rFonts w:hint="cs"/>
          <w:rtl/>
        </w:rPr>
        <w:t xml:space="preserve"> فلنتجاوز كلّ الحُجب</w:t>
      </w:r>
      <w:r w:rsidR="00D8039C">
        <w:rPr>
          <w:rFonts w:hint="cs"/>
          <w:rtl/>
        </w:rPr>
        <w:t>،</w:t>
      </w:r>
      <w:r>
        <w:rPr>
          <w:rFonts w:hint="cs"/>
          <w:rtl/>
        </w:rPr>
        <w:t xml:space="preserve"> ولنعد إلى ربنا عبر كتابه الكريم</w:t>
      </w:r>
      <w:r w:rsidR="00D8039C">
        <w:rPr>
          <w:rFonts w:hint="cs"/>
          <w:rtl/>
        </w:rPr>
        <w:t>؛</w:t>
      </w:r>
      <w:r>
        <w:rPr>
          <w:rFonts w:hint="cs"/>
          <w:rtl/>
        </w:rPr>
        <w:t xml:space="preserve"> فإنه وحده الذي يهدي للتي هي أقوم</w:t>
      </w:r>
      <w:r w:rsidR="003925AB">
        <w:rPr>
          <w:rFonts w:hint="cs"/>
          <w:rtl/>
        </w:rPr>
        <w:t>،</w:t>
      </w:r>
      <w:r>
        <w:rPr>
          <w:rFonts w:hint="cs"/>
          <w:rtl/>
        </w:rPr>
        <w:t xml:space="preserve"> ويبشّر بالحياة الصالحة في الدنيا</w:t>
      </w:r>
      <w:r w:rsidR="00D8039C">
        <w:rPr>
          <w:rFonts w:hint="cs"/>
          <w:rtl/>
        </w:rPr>
        <w:t>،</w:t>
      </w:r>
      <w:r>
        <w:rPr>
          <w:rFonts w:hint="cs"/>
          <w:rtl/>
        </w:rPr>
        <w:t xml:space="preserve"> والفلاح في الآخرة</w:t>
      </w:r>
      <w:r w:rsidR="003925AB">
        <w:rPr>
          <w:rFonts w:hint="cs"/>
          <w:rtl/>
        </w:rPr>
        <w:t>.</w:t>
      </w:r>
    </w:p>
    <w:p w:rsidR="00C452B6" w:rsidRDefault="00C452B6" w:rsidP="00C452B6">
      <w:pPr>
        <w:pStyle w:val="libNormal"/>
        <w:rPr>
          <w:rtl/>
        </w:rPr>
      </w:pPr>
      <w:r>
        <w:rPr>
          <w:rFonts w:hint="cs"/>
          <w:rtl/>
        </w:rPr>
        <w:t>إنّ الخطيب الذي يذكّر الناس بكتاب ربِّهم</w:t>
      </w:r>
      <w:r w:rsidR="003925AB">
        <w:rPr>
          <w:rFonts w:hint="cs"/>
          <w:rtl/>
        </w:rPr>
        <w:t>،</w:t>
      </w:r>
      <w:r>
        <w:rPr>
          <w:rFonts w:hint="cs"/>
          <w:rtl/>
        </w:rPr>
        <w:t xml:space="preserve"> والعالم الذي يوجههم إلى التدبر في آياته المباركات</w:t>
      </w:r>
      <w:r w:rsidR="003925AB">
        <w:rPr>
          <w:rFonts w:hint="cs"/>
          <w:rtl/>
        </w:rPr>
        <w:t>،</w:t>
      </w:r>
      <w:r>
        <w:rPr>
          <w:rFonts w:hint="cs"/>
          <w:rtl/>
        </w:rPr>
        <w:t xml:space="preserve"> والقائد الذي يأمر أتباعه بمداومة العيش مع الله وكتابه هم جميعاً يعطون للناس مفاتيح العلم</w:t>
      </w:r>
      <w:r w:rsidR="003925AB">
        <w:rPr>
          <w:rFonts w:hint="cs"/>
          <w:rtl/>
        </w:rPr>
        <w:t>،</w:t>
      </w:r>
      <w:r>
        <w:rPr>
          <w:rFonts w:hint="cs"/>
          <w:rtl/>
        </w:rPr>
        <w:t xml:space="preserve"> واُصول الحكمة</w:t>
      </w:r>
      <w:r w:rsidR="003925AB">
        <w:rPr>
          <w:rFonts w:hint="cs"/>
          <w:rtl/>
        </w:rPr>
        <w:t>،</w:t>
      </w:r>
      <w:r>
        <w:rPr>
          <w:rFonts w:hint="cs"/>
          <w:rtl/>
        </w:rPr>
        <w:t xml:space="preserve"> ويأخذون بأيديهم إلى معدن المعرفة</w:t>
      </w:r>
      <w:r w:rsidR="003925AB">
        <w:rPr>
          <w:rFonts w:hint="cs"/>
          <w:rtl/>
        </w:rPr>
        <w:t>،</w:t>
      </w:r>
      <w:r>
        <w:rPr>
          <w:rFonts w:hint="cs"/>
          <w:rtl/>
        </w:rPr>
        <w:t xml:space="preserve"> وإلى نبع الإيمان وضياء اليقين</w:t>
      </w:r>
      <w:r w:rsidR="003925AB">
        <w:rPr>
          <w:rFonts w:hint="cs"/>
          <w:rtl/>
        </w:rPr>
        <w:t>.</w:t>
      </w:r>
      <w:r>
        <w:rPr>
          <w:rFonts w:hint="cs"/>
          <w:rtl/>
        </w:rPr>
        <w:t xml:space="preserve"> </w:t>
      </w:r>
    </w:p>
    <w:p w:rsidR="00C452B6" w:rsidRDefault="00C452B6" w:rsidP="00C452B6">
      <w:pPr>
        <w:pStyle w:val="libNormal"/>
        <w:rPr>
          <w:rtl/>
        </w:rPr>
      </w:pPr>
      <w:r>
        <w:rPr>
          <w:rFonts w:hint="cs"/>
          <w:rtl/>
        </w:rPr>
        <w:t>وإنّ المجتمع الذي تعلّم كيف يقرأ القرآن</w:t>
      </w:r>
      <w:r w:rsidR="003925AB">
        <w:rPr>
          <w:rFonts w:hint="cs"/>
          <w:rtl/>
        </w:rPr>
        <w:t>،</w:t>
      </w:r>
      <w:r>
        <w:rPr>
          <w:rFonts w:hint="cs"/>
          <w:rtl/>
        </w:rPr>
        <w:t xml:space="preserve"> وكيف يستوحي منه الثقافة الصحيحة</w:t>
      </w:r>
      <w:r w:rsidR="003925AB">
        <w:rPr>
          <w:rFonts w:hint="cs"/>
          <w:rtl/>
        </w:rPr>
        <w:t>،</w:t>
      </w:r>
      <w:r>
        <w:rPr>
          <w:rFonts w:hint="cs"/>
          <w:rtl/>
        </w:rPr>
        <w:t xml:space="preserve"> وكيف يعالج مشاكله في ضوئه هو مجتمع محصّن ضد كلِّ الهجمات الثقافية الوافدة</w:t>
      </w:r>
      <w:r w:rsidR="003925AB">
        <w:rPr>
          <w:rFonts w:hint="cs"/>
          <w:rtl/>
        </w:rPr>
        <w:t>.</w:t>
      </w:r>
    </w:p>
    <w:p w:rsidR="00C452B6" w:rsidRDefault="00C452B6" w:rsidP="003328E5">
      <w:pPr>
        <w:pStyle w:val="Heading2"/>
        <w:rPr>
          <w:rtl/>
        </w:rPr>
      </w:pPr>
      <w:bookmarkStart w:id="22" w:name="_Toc378408639"/>
      <w:r>
        <w:rPr>
          <w:rFonts w:hint="cs"/>
          <w:rtl/>
        </w:rPr>
        <w:t>الرؤية السليمة</w:t>
      </w:r>
      <w:bookmarkEnd w:id="22"/>
    </w:p>
    <w:p w:rsidR="00C452B6" w:rsidRDefault="00C452B6" w:rsidP="00C452B6">
      <w:pPr>
        <w:pStyle w:val="libNormal"/>
        <w:rPr>
          <w:rtl/>
        </w:rPr>
      </w:pPr>
      <w:r w:rsidRPr="00C452B6">
        <w:rPr>
          <w:rStyle w:val="libBold2Char"/>
          <w:rFonts w:hint="cs"/>
          <w:rtl/>
        </w:rPr>
        <w:t>ثانياً</w:t>
      </w:r>
      <w:r w:rsidR="003925AB">
        <w:rPr>
          <w:rStyle w:val="libBold2Char"/>
          <w:rFonts w:hint="cs"/>
          <w:rtl/>
        </w:rPr>
        <w:t>:</w:t>
      </w:r>
      <w:r>
        <w:rPr>
          <w:rFonts w:hint="cs"/>
          <w:rtl/>
        </w:rPr>
        <w:t xml:space="preserve"> وبالتدبر في كتاب ربنا</w:t>
      </w:r>
      <w:r w:rsidR="003925AB">
        <w:rPr>
          <w:rFonts w:hint="cs"/>
          <w:rtl/>
        </w:rPr>
        <w:t>،</w:t>
      </w:r>
      <w:r>
        <w:rPr>
          <w:rFonts w:hint="cs"/>
          <w:rtl/>
        </w:rPr>
        <w:t xml:space="preserve"> وبدراسة سنة النبي وأهل بيته (عليه وعليهم الصلاة والسّلام)</w:t>
      </w:r>
      <w:r w:rsidR="003925AB">
        <w:rPr>
          <w:rFonts w:hint="cs"/>
          <w:rtl/>
        </w:rPr>
        <w:t>،</w:t>
      </w:r>
      <w:r>
        <w:rPr>
          <w:rFonts w:hint="cs"/>
          <w:rtl/>
        </w:rPr>
        <w:t xml:space="preserve"> وبالدراسة الواعية للتاريخ الغابر وللحوادث الحاضرة</w:t>
      </w:r>
      <w:r w:rsidR="003925AB">
        <w:rPr>
          <w:rFonts w:hint="cs"/>
          <w:rtl/>
        </w:rPr>
        <w:t>،</w:t>
      </w:r>
      <w:r>
        <w:rPr>
          <w:rFonts w:hint="cs"/>
          <w:rtl/>
        </w:rPr>
        <w:t xml:space="preserve"> وبتحليل الأخبار تحليلاً منهجياً دقيقاً</w:t>
      </w:r>
      <w:r w:rsidR="003925AB">
        <w:rPr>
          <w:rFonts w:hint="cs"/>
          <w:rtl/>
        </w:rPr>
        <w:t>،</w:t>
      </w:r>
      <w:r>
        <w:rPr>
          <w:rFonts w:hint="cs"/>
          <w:rtl/>
        </w:rPr>
        <w:t xml:space="preserve"> بعيداً عن العجلة والعاطفة</w:t>
      </w:r>
      <w:r w:rsidR="00D8039C">
        <w:rPr>
          <w:rFonts w:hint="cs"/>
          <w:rtl/>
        </w:rPr>
        <w:t>،</w:t>
      </w:r>
      <w:r>
        <w:rPr>
          <w:rFonts w:hint="cs"/>
          <w:rtl/>
        </w:rPr>
        <w:t xml:space="preserve"> والأحكام المطلقة والمسبقة</w:t>
      </w:r>
      <w:r w:rsidR="00D8039C">
        <w:rPr>
          <w:rFonts w:hint="cs"/>
          <w:rtl/>
        </w:rPr>
        <w:t>،</w:t>
      </w:r>
      <w:r>
        <w:rPr>
          <w:rFonts w:hint="cs"/>
          <w:rtl/>
        </w:rPr>
        <w:t xml:space="preserve"> بكلِّ ذلك سيتجلّى مجتمعنا برؤية سياسية وحضارية سليمة</w:t>
      </w:r>
      <w:r w:rsidR="003925AB">
        <w:rPr>
          <w:rFonts w:hint="cs"/>
          <w:rtl/>
        </w:rPr>
        <w:t>،</w:t>
      </w:r>
      <w:r>
        <w:rPr>
          <w:rFonts w:hint="cs"/>
          <w:rtl/>
        </w:rPr>
        <w:t xml:space="preserve"> ومعرفة شاملة بالزمان</w:t>
      </w:r>
      <w:r w:rsidR="003925AB">
        <w:rPr>
          <w:rFonts w:hint="cs"/>
          <w:rtl/>
        </w:rPr>
        <w:t>،</w:t>
      </w:r>
      <w:r>
        <w:rPr>
          <w:rFonts w:hint="cs"/>
          <w:rtl/>
        </w:rPr>
        <w:t xml:space="preserve"> وبالتالي بالتحرّك في الاتجاه الصحيح</w:t>
      </w:r>
      <w:r w:rsidR="00D8039C">
        <w:rPr>
          <w:rFonts w:hint="cs"/>
          <w:rtl/>
        </w:rPr>
        <w:t>،</w:t>
      </w:r>
      <w:r>
        <w:rPr>
          <w:rFonts w:hint="cs"/>
          <w:rtl/>
        </w:rPr>
        <w:t xml:space="preserve"> بعيداً عن الفوضى والغوغاء والعواطف المشبوبة</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إنّ العلم والحلم</w:t>
      </w:r>
      <w:r w:rsidR="00D8039C">
        <w:rPr>
          <w:rFonts w:hint="cs"/>
          <w:rtl/>
        </w:rPr>
        <w:t>،</w:t>
      </w:r>
      <w:r>
        <w:rPr>
          <w:rFonts w:hint="cs"/>
          <w:rtl/>
        </w:rPr>
        <w:t xml:space="preserve"> والحكمة والبصيرة هي من صفات المجتمع الفاضل</w:t>
      </w:r>
      <w:r w:rsidR="003925AB">
        <w:rPr>
          <w:rFonts w:hint="cs"/>
          <w:rtl/>
        </w:rPr>
        <w:t>،</w:t>
      </w:r>
      <w:r>
        <w:rPr>
          <w:rFonts w:hint="cs"/>
          <w:rtl/>
        </w:rPr>
        <w:t xml:space="preserve"> وإنّما بسبب الجهل واتّباع الناعقين</w:t>
      </w:r>
      <w:r w:rsidR="003925AB">
        <w:rPr>
          <w:rFonts w:hint="cs"/>
          <w:rtl/>
        </w:rPr>
        <w:t>،</w:t>
      </w:r>
      <w:r>
        <w:rPr>
          <w:rFonts w:hint="cs"/>
          <w:rtl/>
        </w:rPr>
        <w:t xml:space="preserve"> وبسبب التسرع والأحكام المطلقة</w:t>
      </w:r>
      <w:r w:rsidR="003925AB">
        <w:rPr>
          <w:rFonts w:hint="cs"/>
          <w:rtl/>
        </w:rPr>
        <w:t>،</w:t>
      </w:r>
      <w:r>
        <w:rPr>
          <w:rFonts w:hint="cs"/>
          <w:rtl/>
        </w:rPr>
        <w:t xml:space="preserve"> وبسبب الاستماع الساذج للإعلام المفروض علينا</w:t>
      </w:r>
      <w:r w:rsidR="00D8039C">
        <w:rPr>
          <w:rFonts w:hint="cs"/>
          <w:rtl/>
        </w:rPr>
        <w:t>،</w:t>
      </w:r>
      <w:r>
        <w:rPr>
          <w:rFonts w:hint="cs"/>
          <w:rtl/>
        </w:rPr>
        <w:t xml:space="preserve"> بسبب كلِّ ذلك تخلف مجتمعنا</w:t>
      </w:r>
      <w:r w:rsidR="003925AB">
        <w:rPr>
          <w:rFonts w:hint="cs"/>
          <w:rtl/>
        </w:rPr>
        <w:t>،</w:t>
      </w:r>
      <w:r>
        <w:rPr>
          <w:rFonts w:hint="cs"/>
          <w:rtl/>
        </w:rPr>
        <w:t xml:space="preserve"> وفقد حصانته ضد الأفكار الوافدة والشائعات المغرضة</w:t>
      </w:r>
      <w:r w:rsidR="003925AB">
        <w:rPr>
          <w:rFonts w:hint="cs"/>
          <w:rtl/>
        </w:rPr>
        <w:t>.</w:t>
      </w:r>
    </w:p>
    <w:p w:rsidR="00C452B6" w:rsidRPr="003328E5" w:rsidRDefault="00C452B6" w:rsidP="003328E5">
      <w:pPr>
        <w:pStyle w:val="Heading2"/>
        <w:rPr>
          <w:rtl/>
        </w:rPr>
      </w:pPr>
      <w:bookmarkStart w:id="23" w:name="_Toc378408640"/>
      <w:r w:rsidRPr="003328E5">
        <w:rPr>
          <w:rFonts w:hint="cs"/>
          <w:rtl/>
        </w:rPr>
        <w:t>حصن الإيمان</w:t>
      </w:r>
      <w:bookmarkEnd w:id="23"/>
    </w:p>
    <w:p w:rsidR="00C452B6" w:rsidRDefault="00C452B6" w:rsidP="00C452B6">
      <w:pPr>
        <w:pStyle w:val="libNormal"/>
        <w:rPr>
          <w:rtl/>
        </w:rPr>
      </w:pPr>
      <w:r w:rsidRPr="00C452B6">
        <w:rPr>
          <w:rStyle w:val="libBold2Char"/>
          <w:rFonts w:hint="cs"/>
          <w:rtl/>
        </w:rPr>
        <w:t>ثالثاً</w:t>
      </w:r>
      <w:r w:rsidR="003925AB">
        <w:rPr>
          <w:rStyle w:val="libBold2Char"/>
          <w:rFonts w:hint="cs"/>
          <w:rtl/>
        </w:rPr>
        <w:t>:</w:t>
      </w:r>
      <w:r>
        <w:rPr>
          <w:rFonts w:hint="cs"/>
          <w:rtl/>
        </w:rPr>
        <w:t xml:space="preserve"> إنّ على كلِّ واحد منّا أن يتحصّن بحصن الإيمان</w:t>
      </w:r>
      <w:r w:rsidR="00D8039C">
        <w:rPr>
          <w:rFonts w:hint="cs"/>
          <w:rtl/>
        </w:rPr>
        <w:t>؛</w:t>
      </w:r>
      <w:r>
        <w:rPr>
          <w:rFonts w:hint="cs"/>
          <w:rtl/>
        </w:rPr>
        <w:t xml:space="preserve"> وذلك بالانتماء إلى هيئة دينية</w:t>
      </w:r>
      <w:r w:rsidR="003925AB">
        <w:rPr>
          <w:rFonts w:hint="cs"/>
          <w:rtl/>
        </w:rPr>
        <w:t>،</w:t>
      </w:r>
      <w:r>
        <w:rPr>
          <w:rFonts w:hint="cs"/>
          <w:rtl/>
        </w:rPr>
        <w:t xml:space="preserve"> أو تجمّع رسالي</w:t>
      </w:r>
      <w:r w:rsidR="003925AB">
        <w:rPr>
          <w:rFonts w:hint="cs"/>
          <w:rtl/>
        </w:rPr>
        <w:t>،</w:t>
      </w:r>
      <w:r>
        <w:rPr>
          <w:rFonts w:hint="cs"/>
          <w:rtl/>
        </w:rPr>
        <w:t xml:space="preserve"> أو جمعية إنسانيّة</w:t>
      </w:r>
      <w:r w:rsidR="003925AB">
        <w:rPr>
          <w:rFonts w:hint="cs"/>
          <w:rtl/>
        </w:rPr>
        <w:t>،</w:t>
      </w:r>
      <w:r>
        <w:rPr>
          <w:rFonts w:hint="cs"/>
          <w:rtl/>
        </w:rPr>
        <w:t xml:space="preserve"> وبالتالي لا يبقى وحده في غمرات البلاء وموجات التحديات</w:t>
      </w:r>
      <w:r w:rsidR="003925AB">
        <w:rPr>
          <w:rFonts w:hint="cs"/>
          <w:rtl/>
        </w:rPr>
        <w:t>.</w:t>
      </w:r>
    </w:p>
    <w:p w:rsidR="00C452B6" w:rsidRDefault="00C452B6" w:rsidP="00C452B6">
      <w:pPr>
        <w:pStyle w:val="libNormal"/>
        <w:rPr>
          <w:rtl/>
        </w:rPr>
      </w:pPr>
      <w:r>
        <w:rPr>
          <w:rFonts w:hint="cs"/>
          <w:rtl/>
        </w:rPr>
        <w:t>ومن خلال هذا الانتماء الذي يقصد به رضوان الله يعمل بالواجبات الملقاة عليه</w:t>
      </w:r>
      <w:r w:rsidR="00D8039C">
        <w:rPr>
          <w:rFonts w:hint="cs"/>
          <w:rtl/>
        </w:rPr>
        <w:t>؛</w:t>
      </w:r>
      <w:r>
        <w:rPr>
          <w:rFonts w:hint="cs"/>
          <w:rtl/>
        </w:rPr>
        <w:t xml:space="preserve"> من التعاون على البر والتقوى</w:t>
      </w:r>
      <w:r w:rsidR="003925AB">
        <w:rPr>
          <w:rFonts w:hint="cs"/>
          <w:rtl/>
        </w:rPr>
        <w:t>،</w:t>
      </w:r>
      <w:r>
        <w:rPr>
          <w:rFonts w:hint="cs"/>
          <w:rtl/>
        </w:rPr>
        <w:t xml:space="preserve"> والأمر بالمعروف والنهي عن المنكر</w:t>
      </w:r>
      <w:r w:rsidR="003925AB">
        <w:rPr>
          <w:rFonts w:hint="cs"/>
          <w:rtl/>
        </w:rPr>
        <w:t>،</w:t>
      </w:r>
      <w:r>
        <w:rPr>
          <w:rFonts w:hint="cs"/>
          <w:rtl/>
        </w:rPr>
        <w:t xml:space="preserve"> والجهاد في سبيل الله بالمال والنفس</w:t>
      </w:r>
      <w:r w:rsidR="003925AB">
        <w:rPr>
          <w:rFonts w:hint="cs"/>
          <w:rtl/>
        </w:rPr>
        <w:t>،</w:t>
      </w:r>
      <w:r>
        <w:rPr>
          <w:rFonts w:hint="cs"/>
          <w:rtl/>
        </w:rPr>
        <w:t xml:space="preserve"> والتولّي لأولياء الله</w:t>
      </w:r>
      <w:r w:rsidR="003925AB">
        <w:rPr>
          <w:rFonts w:hint="cs"/>
          <w:rtl/>
        </w:rPr>
        <w:t>،</w:t>
      </w:r>
      <w:r>
        <w:rPr>
          <w:rFonts w:hint="cs"/>
          <w:rtl/>
        </w:rPr>
        <w:t xml:space="preserve"> والتبرّي من أعداء الله</w:t>
      </w:r>
      <w:r w:rsidR="003925AB">
        <w:rPr>
          <w:rFonts w:hint="cs"/>
          <w:rtl/>
        </w:rPr>
        <w:t>،</w:t>
      </w:r>
      <w:r>
        <w:rPr>
          <w:rFonts w:hint="cs"/>
          <w:rtl/>
        </w:rPr>
        <w:t xml:space="preserve"> والاهتمام بشؤون المسلمين</w:t>
      </w:r>
      <w:r w:rsidR="003925AB">
        <w:rPr>
          <w:rFonts w:hint="cs"/>
          <w:rtl/>
        </w:rPr>
        <w:t>،</w:t>
      </w:r>
      <w:r>
        <w:rPr>
          <w:rFonts w:hint="cs"/>
          <w:rtl/>
        </w:rPr>
        <w:t xml:space="preserve"> والقيام بواجبات الراعي تجاه رعيته</w:t>
      </w:r>
      <w:r w:rsidR="00D8039C">
        <w:rPr>
          <w:rFonts w:hint="cs"/>
          <w:rtl/>
        </w:rPr>
        <w:t>؛</w:t>
      </w:r>
      <w:r>
        <w:rPr>
          <w:rFonts w:hint="cs"/>
          <w:rtl/>
        </w:rPr>
        <w:t xml:space="preserve"> تحقيقاً لقول الرسول </w:t>
      </w:r>
      <w:r w:rsidR="00AF682B" w:rsidRPr="00AF682B">
        <w:rPr>
          <w:rStyle w:val="libAlaemChar"/>
          <w:rFonts w:hint="cs"/>
          <w:rtl/>
        </w:rPr>
        <w:t>صلى‌الله‌عليه‌وآله</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مَن أصبح لا يهتمُّ باُمور المسلمين فليس بمسلم </w:t>
      </w:r>
      <w:r w:rsidR="00E51977">
        <w:rPr>
          <w:rStyle w:val="libBold2Char"/>
          <w:rFonts w:hint="cs"/>
          <w:rtl/>
        </w:rPr>
        <w:t>»</w:t>
      </w:r>
      <w:r w:rsidRPr="00C452B6">
        <w:rPr>
          <w:rStyle w:val="libFootnotenumChar"/>
          <w:rFonts w:hint="cs"/>
          <w:rtl/>
        </w:rPr>
        <w:t>(1)</w:t>
      </w:r>
      <w:r w:rsidR="003925AB" w:rsidRPr="00D82B81">
        <w:rPr>
          <w:rFonts w:hint="cs"/>
          <w:rtl/>
        </w:rPr>
        <w:t>،</w:t>
      </w:r>
      <w:r>
        <w:rPr>
          <w:rFonts w:hint="cs"/>
          <w:rtl/>
        </w:rPr>
        <w:t xml:space="preserve"> وقوله </w:t>
      </w:r>
      <w:r w:rsidR="00AF682B" w:rsidRPr="00AF682B">
        <w:rPr>
          <w:rStyle w:val="libAlaemChar"/>
          <w:rFonts w:hint="cs"/>
          <w:rtl/>
        </w:rPr>
        <w:t>صلى‌الله‌عليه‌وآله</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كلكم راعٍ</w:t>
      </w:r>
      <w:r w:rsidR="00D8039C">
        <w:rPr>
          <w:rStyle w:val="libBold2Char"/>
          <w:rFonts w:hint="cs"/>
          <w:rtl/>
        </w:rPr>
        <w:t>،</w:t>
      </w:r>
      <w:r w:rsidRPr="00C452B6">
        <w:rPr>
          <w:rStyle w:val="libBold2Char"/>
          <w:rFonts w:hint="cs"/>
          <w:rtl/>
        </w:rPr>
        <w:t xml:space="preserve"> وكلكم مسؤول عن رعيته </w:t>
      </w:r>
      <w:r w:rsidR="00E51977">
        <w:rPr>
          <w:rStyle w:val="libBold2Char"/>
          <w:rFonts w:hint="cs"/>
          <w:rtl/>
        </w:rPr>
        <w:t>»</w:t>
      </w:r>
      <w:r w:rsidRPr="00C452B6">
        <w:rPr>
          <w:rStyle w:val="libFootnotenumChar"/>
          <w:rFonts w:hint="cs"/>
          <w:rtl/>
        </w:rPr>
        <w:t>(2)</w:t>
      </w:r>
      <w:r w:rsidR="003925AB" w:rsidRPr="00D82B81">
        <w:rPr>
          <w:rFonts w:hint="cs"/>
          <w:rtl/>
        </w:rPr>
        <w:t>.</w:t>
      </w:r>
    </w:p>
    <w:p w:rsidR="00C452B6" w:rsidRDefault="00C452B6" w:rsidP="003328E5">
      <w:pPr>
        <w:pStyle w:val="Heading2"/>
        <w:rPr>
          <w:rtl/>
        </w:rPr>
      </w:pPr>
      <w:bookmarkStart w:id="24" w:name="_Toc378408641"/>
      <w:r>
        <w:rPr>
          <w:rFonts w:hint="cs"/>
          <w:rtl/>
        </w:rPr>
        <w:t>مسؤوليات اجتماعيّة</w:t>
      </w:r>
      <w:bookmarkEnd w:id="24"/>
    </w:p>
    <w:p w:rsidR="00C452B6" w:rsidRDefault="00C452B6" w:rsidP="00C452B6">
      <w:pPr>
        <w:pStyle w:val="libNormal"/>
        <w:rPr>
          <w:rtl/>
        </w:rPr>
      </w:pPr>
      <w:r>
        <w:rPr>
          <w:rFonts w:hint="cs"/>
          <w:rtl/>
        </w:rPr>
        <w:t>إننا سنوقَف أمام رب العزة</w:t>
      </w:r>
      <w:r w:rsidR="003925AB">
        <w:rPr>
          <w:rFonts w:hint="cs"/>
          <w:rtl/>
        </w:rPr>
        <w:t>،</w:t>
      </w:r>
      <w:r>
        <w:rPr>
          <w:rFonts w:hint="cs"/>
          <w:rtl/>
        </w:rPr>
        <w:t xml:space="preserve"> ويسألنا خالقنا البصير العليم عن واجباتنا الاجتماعية كما يسألنا عن الصلاة والصيام</w:t>
      </w:r>
      <w:r w:rsidR="003925AB">
        <w:rPr>
          <w:rFonts w:hint="cs"/>
          <w:rtl/>
        </w:rPr>
        <w:t>،</w:t>
      </w:r>
      <w:r>
        <w:rPr>
          <w:rFonts w:hint="cs"/>
          <w:rtl/>
        </w:rPr>
        <w:t xml:space="preserve"> وهناك لا تنفعنا التبريرات الواهية التي يتشبث بها البعض للتحلل من هذه المنظومة الواسعة والهامة من الواجبات الشرعية (كالتولي والتبري والجهاد والأمر بالمعروف و</w:t>
      </w:r>
      <w:r w:rsidR="00D8039C">
        <w:rPr>
          <w:rFonts w:hint="cs"/>
          <w:rtl/>
        </w:rPr>
        <w:t>،</w:t>
      </w:r>
      <w:r>
        <w:rPr>
          <w:rFonts w:hint="cs"/>
          <w:rtl/>
        </w:rPr>
        <w:t xml:space="preserve"> و</w:t>
      </w:r>
      <w:r w:rsidR="00D8039C">
        <w:rPr>
          <w:rFonts w:hint="cs"/>
          <w:rtl/>
        </w:rPr>
        <w:t>،</w:t>
      </w:r>
      <w:r>
        <w:rPr>
          <w:rFonts w:hint="cs"/>
          <w:rtl/>
        </w:rPr>
        <w:t xml:space="preserve"> )</w:t>
      </w:r>
      <w:r w:rsidR="003925AB">
        <w:rPr>
          <w:rFonts w:hint="cs"/>
          <w:rtl/>
        </w:rPr>
        <w:t>.</w:t>
      </w:r>
    </w:p>
    <w:p w:rsidR="00C452B6" w:rsidRDefault="002D73CC" w:rsidP="002D73CC">
      <w:pPr>
        <w:pStyle w:val="libLine"/>
        <w:rPr>
          <w:rtl/>
        </w:rPr>
      </w:pPr>
      <w:r>
        <w:rPr>
          <w:rFonts w:hint="cs"/>
          <w:rtl/>
        </w:rPr>
        <w:t>____________________</w:t>
      </w:r>
    </w:p>
    <w:p w:rsidR="002D73CC" w:rsidRDefault="00C452B6" w:rsidP="00C452B6">
      <w:pPr>
        <w:pStyle w:val="libFootnote0"/>
        <w:rPr>
          <w:rtl/>
        </w:rPr>
      </w:pPr>
      <w:r>
        <w:rPr>
          <w:rFonts w:hint="cs"/>
          <w:rtl/>
        </w:rPr>
        <w:t>(1) اُصول الكافي 2 / 163</w:t>
      </w:r>
      <w:r w:rsidR="003925AB">
        <w:rPr>
          <w:rFonts w:hint="cs"/>
          <w:rtl/>
        </w:rPr>
        <w:t>.</w:t>
      </w:r>
    </w:p>
    <w:p w:rsidR="00C452B6" w:rsidRDefault="00C452B6" w:rsidP="00C452B6">
      <w:pPr>
        <w:pStyle w:val="libFootnote0"/>
        <w:rPr>
          <w:rtl/>
        </w:rPr>
      </w:pPr>
      <w:r>
        <w:rPr>
          <w:rFonts w:hint="cs"/>
          <w:rtl/>
        </w:rPr>
        <w:t>(2) ميزان الحكمة 4 / 327</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إنّ على كلِّ واحد منّا أن يحاسب نفسه كلَّ يوم عمّا قام به في سبيل الله</w:t>
      </w:r>
      <w:r w:rsidR="003925AB">
        <w:rPr>
          <w:rFonts w:hint="cs"/>
          <w:rtl/>
        </w:rPr>
        <w:t>،</w:t>
      </w:r>
      <w:r>
        <w:rPr>
          <w:rFonts w:hint="cs"/>
          <w:rtl/>
        </w:rPr>
        <w:t xml:space="preserve"> ومن أجل نجاة اُمّته من ويلات التخلف</w:t>
      </w:r>
      <w:r w:rsidR="00D8039C">
        <w:rPr>
          <w:rFonts w:hint="cs"/>
          <w:rtl/>
        </w:rPr>
        <w:t>،</w:t>
      </w:r>
      <w:r>
        <w:rPr>
          <w:rFonts w:hint="cs"/>
          <w:rtl/>
        </w:rPr>
        <w:t xml:space="preserve"> ومن مصادرة الحقوق</w:t>
      </w:r>
      <w:r w:rsidR="00D8039C">
        <w:rPr>
          <w:rFonts w:hint="cs"/>
          <w:rtl/>
        </w:rPr>
        <w:t>،</w:t>
      </w:r>
      <w:r>
        <w:rPr>
          <w:rFonts w:hint="cs"/>
          <w:rtl/>
        </w:rPr>
        <w:t xml:space="preserve"> ومن تضييع الكرامة والحرية</w:t>
      </w:r>
      <w:r w:rsidR="003925AB">
        <w:rPr>
          <w:rFonts w:hint="cs"/>
          <w:rtl/>
        </w:rPr>
        <w:t>.</w:t>
      </w:r>
      <w:r>
        <w:rPr>
          <w:rFonts w:hint="cs"/>
          <w:rtl/>
        </w:rPr>
        <w:t xml:space="preserve"> </w:t>
      </w:r>
    </w:p>
    <w:p w:rsidR="00C452B6" w:rsidRDefault="00C452B6" w:rsidP="00C452B6">
      <w:pPr>
        <w:pStyle w:val="libNormal"/>
        <w:rPr>
          <w:rtl/>
        </w:rPr>
      </w:pPr>
      <w:r>
        <w:rPr>
          <w:rFonts w:hint="cs"/>
          <w:rtl/>
        </w:rPr>
        <w:t>ألا نفكر أيَّ معنى يبقى لحياتنا إن لم نؤدِّ أية مسؤولية اجتماعية</w:t>
      </w:r>
      <w:r w:rsidR="003925AB">
        <w:rPr>
          <w:rFonts w:hint="cs"/>
          <w:rtl/>
        </w:rPr>
        <w:t>؟</w:t>
      </w:r>
      <w:r>
        <w:rPr>
          <w:rFonts w:hint="cs"/>
          <w:rtl/>
        </w:rPr>
        <w:t xml:space="preserve"> فهل خُلقنا لأجل الكدح اليومي من أجل الخبز الذي نأكله مغموساً بالدمع والدم</w:t>
      </w:r>
      <w:r w:rsidR="003925AB">
        <w:rPr>
          <w:rFonts w:hint="cs"/>
          <w:rtl/>
        </w:rPr>
        <w:t>،</w:t>
      </w:r>
      <w:r>
        <w:rPr>
          <w:rFonts w:hint="cs"/>
          <w:rtl/>
        </w:rPr>
        <w:t xml:space="preserve"> بالذل والهوان</w:t>
      </w:r>
      <w:r w:rsidR="003925AB">
        <w:rPr>
          <w:rFonts w:hint="cs"/>
          <w:rtl/>
        </w:rPr>
        <w:t>،</w:t>
      </w:r>
      <w:r>
        <w:rPr>
          <w:rFonts w:hint="cs"/>
          <w:rtl/>
        </w:rPr>
        <w:t xml:space="preserve"> بالسكوت عن المجرمين والخنوع للجبارين</w:t>
      </w:r>
      <w:r w:rsidR="003925AB">
        <w:rPr>
          <w:rFonts w:hint="cs"/>
          <w:rtl/>
        </w:rPr>
        <w:t>؟</w:t>
      </w:r>
      <w:r>
        <w:rPr>
          <w:rFonts w:hint="cs"/>
          <w:rtl/>
        </w:rPr>
        <w:t xml:space="preserve"> أفلا نتعلم من السبط الشهيد الذي اتخذناه إماماً وقدوة ومناراً</w:t>
      </w:r>
      <w:r w:rsidR="003925AB">
        <w:rPr>
          <w:rFonts w:hint="cs"/>
          <w:rtl/>
        </w:rPr>
        <w:t>،</w:t>
      </w:r>
      <w:r>
        <w:rPr>
          <w:rFonts w:hint="cs"/>
          <w:rtl/>
        </w:rPr>
        <w:t xml:space="preserve"> والذي نرجو أن يكون شفيعنا يوم القيامة</w:t>
      </w:r>
      <w:r w:rsidR="003925AB">
        <w:rPr>
          <w:rFonts w:hint="cs"/>
          <w:rtl/>
        </w:rPr>
        <w:t>،</w:t>
      </w:r>
      <w:r>
        <w:rPr>
          <w:rFonts w:hint="cs"/>
          <w:rtl/>
        </w:rPr>
        <w:t xml:space="preserve"> أفلا نتعلم كيف نحيا أحراراً أو نموت كراماً</w:t>
      </w:r>
      <w:r w:rsidR="003925AB">
        <w:rPr>
          <w:rFonts w:hint="cs"/>
          <w:rtl/>
        </w:rPr>
        <w:t>؟</w:t>
      </w:r>
    </w:p>
    <w:p w:rsidR="00C452B6" w:rsidRDefault="00C452B6" w:rsidP="00C452B6">
      <w:pPr>
        <w:pStyle w:val="libNormal"/>
        <w:rPr>
          <w:rtl/>
        </w:rPr>
      </w:pPr>
      <w:r>
        <w:rPr>
          <w:rFonts w:hint="cs"/>
          <w:rtl/>
        </w:rPr>
        <w:t xml:space="preserve">إنّ صوت الإمام الحسين </w:t>
      </w:r>
      <w:r w:rsidR="00AF682B" w:rsidRPr="00AF682B">
        <w:rPr>
          <w:rStyle w:val="libAlaemChar"/>
          <w:rFonts w:hint="cs"/>
          <w:rtl/>
        </w:rPr>
        <w:t>عليه‌السلام</w:t>
      </w:r>
      <w:r>
        <w:rPr>
          <w:rFonts w:hint="cs"/>
          <w:rtl/>
        </w:rPr>
        <w:t xml:space="preserve"> الذي يجري حبه في عروقنا مجرى الدم</w:t>
      </w:r>
      <w:r w:rsidR="00D8039C">
        <w:rPr>
          <w:rFonts w:hint="cs"/>
          <w:rtl/>
        </w:rPr>
        <w:t>،</w:t>
      </w:r>
      <w:r>
        <w:rPr>
          <w:rFonts w:hint="cs"/>
          <w:rtl/>
        </w:rPr>
        <w:t xml:space="preserve"> إنّ صوته لا يزال يهز ضمير كل ذي ضمير</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ألا وإنّ الدعيّ ابن الدعيّ قد ركز بين اثنتين</w:t>
      </w:r>
      <w:r w:rsidR="00D8039C">
        <w:rPr>
          <w:rStyle w:val="libBold2Char"/>
          <w:rFonts w:hint="cs"/>
          <w:rtl/>
        </w:rPr>
        <w:t>؛</w:t>
      </w:r>
      <w:r w:rsidRPr="00C452B6">
        <w:rPr>
          <w:rStyle w:val="libBold2Char"/>
          <w:rFonts w:hint="cs"/>
          <w:rtl/>
        </w:rPr>
        <w:t xml:space="preserve"> بين السلة والذلة</w:t>
      </w:r>
      <w:r w:rsidR="003925AB">
        <w:rPr>
          <w:rStyle w:val="libBold2Char"/>
          <w:rFonts w:hint="cs"/>
          <w:rtl/>
        </w:rPr>
        <w:t>،</w:t>
      </w:r>
      <w:r w:rsidRPr="00C452B6">
        <w:rPr>
          <w:rStyle w:val="libBold2Char"/>
          <w:rFonts w:hint="cs"/>
          <w:rtl/>
        </w:rPr>
        <w:t xml:space="preserve"> وهيهات منّا الذلة</w:t>
      </w:r>
      <w:r w:rsidR="003925AB">
        <w:rPr>
          <w:rStyle w:val="libBold2Char"/>
          <w:rFonts w:hint="cs"/>
          <w:rtl/>
        </w:rPr>
        <w:t>!</w:t>
      </w:r>
      <w:r w:rsidRPr="00C452B6">
        <w:rPr>
          <w:rStyle w:val="libBold2Char"/>
          <w:rFonts w:hint="cs"/>
          <w:rtl/>
        </w:rPr>
        <w:t xml:space="preserve"> يأبى لنا الله ذلك ورسوله والمؤمنون</w:t>
      </w:r>
      <w:r w:rsidR="00D8039C">
        <w:rPr>
          <w:rStyle w:val="libBold2Char"/>
          <w:rFonts w:hint="cs"/>
          <w:rtl/>
        </w:rPr>
        <w:t>،</w:t>
      </w:r>
      <w:r w:rsidRPr="00C452B6">
        <w:rPr>
          <w:rStyle w:val="libBold2Char"/>
          <w:rFonts w:hint="cs"/>
          <w:rtl/>
        </w:rPr>
        <w:t xml:space="preserve"> وحجورٌ طابت وطهرت</w:t>
      </w:r>
      <w:r w:rsidR="00D8039C">
        <w:rPr>
          <w:rStyle w:val="libBold2Char"/>
          <w:rFonts w:hint="cs"/>
          <w:rtl/>
        </w:rPr>
        <w:t>،</w:t>
      </w:r>
      <w:r w:rsidRPr="00C452B6">
        <w:rPr>
          <w:rStyle w:val="libBold2Char"/>
          <w:rFonts w:hint="cs"/>
          <w:rtl/>
        </w:rPr>
        <w:t xml:space="preserve"> واُنوف حمية</w:t>
      </w:r>
      <w:r w:rsidR="00D8039C">
        <w:rPr>
          <w:rStyle w:val="libBold2Char"/>
          <w:rFonts w:hint="cs"/>
          <w:rtl/>
        </w:rPr>
        <w:t>،</w:t>
      </w:r>
      <w:r w:rsidRPr="00C452B6">
        <w:rPr>
          <w:rStyle w:val="libBold2Char"/>
          <w:rFonts w:hint="cs"/>
          <w:rtl/>
        </w:rPr>
        <w:t xml:space="preserve"> ونفوس أبية من أن تؤثر طاعة اللئام على مصارع الكرام…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بلى سنبقى بإذن الله شيعة صادقين لذلك الإمام الغريب الذي نادى في صحراء الطفِّ بنا وبكلِّ اُذن واعية</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أما من ناصرٍ ينصرنا</w:t>
      </w:r>
      <w:r w:rsidR="003925AB">
        <w:rPr>
          <w:rStyle w:val="libBold2Char"/>
          <w:rFonts w:hint="cs"/>
          <w:rtl/>
        </w:rPr>
        <w:t>؟</w:t>
      </w:r>
      <w:r w:rsidR="00E51977">
        <w:rPr>
          <w:rStyle w:val="libBold2Char"/>
          <w:rFonts w:hint="cs"/>
          <w:rtl/>
        </w:rPr>
        <w:t>»</w:t>
      </w:r>
      <w:r w:rsidRPr="00C452B6">
        <w:rPr>
          <w:rStyle w:val="libFootnotenumChar"/>
          <w:rFonts w:hint="cs"/>
          <w:rtl/>
        </w:rPr>
        <w:t>(2)</w:t>
      </w:r>
      <w:r w:rsidR="003925AB">
        <w:rPr>
          <w:rFonts w:hint="cs"/>
          <w:rtl/>
        </w:rPr>
        <w:t>.</w:t>
      </w:r>
      <w:r>
        <w:rPr>
          <w:rFonts w:hint="cs"/>
          <w:rtl/>
        </w:rPr>
        <w:t xml:space="preserve"> وإنّنا نقول وبكل شجاعة</w:t>
      </w:r>
      <w:r w:rsidR="003925AB">
        <w:rPr>
          <w:rFonts w:hint="cs"/>
          <w:rtl/>
        </w:rPr>
        <w:t>:</w:t>
      </w:r>
      <w:r>
        <w:rPr>
          <w:rFonts w:hint="cs"/>
          <w:rtl/>
        </w:rPr>
        <w:t xml:space="preserve"> نحن أنصار الله</w:t>
      </w:r>
      <w:r w:rsidR="003925AB">
        <w:rPr>
          <w:rFonts w:hint="cs"/>
          <w:rtl/>
        </w:rPr>
        <w:t>،</w:t>
      </w:r>
      <w:r>
        <w:rPr>
          <w:rFonts w:hint="cs"/>
          <w:rtl/>
        </w:rPr>
        <w:t xml:space="preserve"> وشيعتك يا أبا عبد الله</w:t>
      </w:r>
      <w:r w:rsidR="003925AB">
        <w:rPr>
          <w:rFonts w:hint="cs"/>
          <w:rtl/>
        </w:rPr>
        <w:t>،</w:t>
      </w:r>
      <w:r>
        <w:rPr>
          <w:rFonts w:hint="cs"/>
          <w:rtl/>
        </w:rPr>
        <w:t xml:space="preserve"> وكلّنا عطاء</w:t>
      </w:r>
      <w:r w:rsidR="003925AB">
        <w:rPr>
          <w:rFonts w:hint="cs"/>
          <w:rtl/>
        </w:rPr>
        <w:t>،</w:t>
      </w:r>
      <w:r>
        <w:rPr>
          <w:rFonts w:hint="cs"/>
          <w:rtl/>
        </w:rPr>
        <w:t xml:space="preserve"> وسوف نقوم بكلِّ واجباتنا </w:t>
      </w:r>
    </w:p>
    <w:p w:rsidR="00C452B6" w:rsidRDefault="002D73CC" w:rsidP="002D73CC">
      <w:pPr>
        <w:pStyle w:val="libLine"/>
        <w:rPr>
          <w:rtl/>
        </w:rPr>
      </w:pPr>
      <w:r>
        <w:rPr>
          <w:rFonts w:hint="cs"/>
          <w:rtl/>
        </w:rPr>
        <w:t>____________________</w:t>
      </w:r>
    </w:p>
    <w:p w:rsidR="002D73CC" w:rsidRDefault="00C452B6" w:rsidP="00C452B6">
      <w:pPr>
        <w:pStyle w:val="libFootnote0"/>
        <w:rPr>
          <w:rtl/>
        </w:rPr>
      </w:pPr>
      <w:r>
        <w:rPr>
          <w:rFonts w:hint="cs"/>
          <w:rtl/>
        </w:rPr>
        <w:t xml:space="preserve">(1) حياة الإمام الحسين بن علي </w:t>
      </w:r>
      <w:r w:rsidR="00AF682B" w:rsidRPr="00AF682B">
        <w:rPr>
          <w:rStyle w:val="libAlaemChar"/>
          <w:rFonts w:hint="cs"/>
          <w:rtl/>
        </w:rPr>
        <w:t>عليه‌السلام</w:t>
      </w:r>
      <w:r w:rsidR="00FA4F52">
        <w:rPr>
          <w:rFonts w:hint="cs"/>
          <w:rtl/>
        </w:rPr>
        <w:t xml:space="preserve"> - </w:t>
      </w:r>
      <w:r>
        <w:rPr>
          <w:rFonts w:hint="cs"/>
          <w:rtl/>
        </w:rPr>
        <w:t>باقر شريف القرشي 3 / 193</w:t>
      </w:r>
      <w:r w:rsidR="003925AB">
        <w:rPr>
          <w:rFonts w:hint="cs"/>
          <w:rtl/>
        </w:rPr>
        <w:t>،</w:t>
      </w:r>
      <w:r>
        <w:rPr>
          <w:rFonts w:hint="cs"/>
          <w:rtl/>
        </w:rPr>
        <w:t xml:space="preserve"> عن تاريخ ابن عساكر 13 / 74</w:t>
      </w:r>
      <w:r w:rsidR="00FA4F52">
        <w:rPr>
          <w:rFonts w:hint="cs"/>
          <w:rtl/>
        </w:rPr>
        <w:t xml:space="preserve"> - </w:t>
      </w:r>
      <w:r>
        <w:rPr>
          <w:rFonts w:hint="cs"/>
          <w:rtl/>
        </w:rPr>
        <w:t>75</w:t>
      </w:r>
      <w:r w:rsidR="003925AB">
        <w:rPr>
          <w:rFonts w:hint="cs"/>
          <w:rtl/>
        </w:rPr>
        <w:t>.</w:t>
      </w:r>
    </w:p>
    <w:p w:rsidR="00C452B6" w:rsidRDefault="00C452B6" w:rsidP="00C452B6">
      <w:pPr>
        <w:pStyle w:val="libFootnote0"/>
        <w:rPr>
          <w:rtl/>
        </w:rPr>
      </w:pPr>
      <w:r>
        <w:rPr>
          <w:rFonts w:hint="cs"/>
          <w:rtl/>
        </w:rPr>
        <w:t xml:space="preserve">(2) مجمع مصائب أهل البيت </w:t>
      </w:r>
      <w:r w:rsidR="00AF682B" w:rsidRPr="00AF682B">
        <w:rPr>
          <w:rStyle w:val="libAlaemChar"/>
          <w:rFonts w:hint="cs"/>
          <w:rtl/>
        </w:rPr>
        <w:t>عليهم‌السلام</w:t>
      </w:r>
      <w:r>
        <w:rPr>
          <w:rFonts w:hint="cs"/>
          <w:rtl/>
        </w:rPr>
        <w:t xml:space="preserve"> / 236</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الاجتماعية</w:t>
      </w:r>
      <w:r w:rsidR="00D8039C">
        <w:rPr>
          <w:rFonts w:hint="cs"/>
          <w:rtl/>
        </w:rPr>
        <w:t>،</w:t>
      </w:r>
      <w:r>
        <w:rPr>
          <w:rFonts w:hint="cs"/>
          <w:rtl/>
        </w:rPr>
        <w:t xml:space="preserve"> متوكلين على الله الجبّار الذي أمرنا بالعمل</w:t>
      </w:r>
      <w:r w:rsidR="00D8039C">
        <w:rPr>
          <w:rFonts w:hint="cs"/>
          <w:rtl/>
        </w:rPr>
        <w:t>،</w:t>
      </w:r>
      <w:r>
        <w:rPr>
          <w:rFonts w:hint="cs"/>
          <w:rtl/>
        </w:rPr>
        <w:t xml:space="preserve"> ووعدنا النصر</w:t>
      </w:r>
      <w:r w:rsidR="00D8039C">
        <w:rPr>
          <w:rFonts w:hint="cs"/>
          <w:rtl/>
        </w:rPr>
        <w:t>؛</w:t>
      </w:r>
      <w:r>
        <w:rPr>
          <w:rFonts w:hint="cs"/>
          <w:rtl/>
        </w:rPr>
        <w:t xml:space="preserve"> حيث قال سبحانه</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وَقُلِ اعْمَلُوا فَسَيَرَى اللّهُ عَمَلَكُمْ وَرَسُولُهُ وَالْمُؤْمِنُون</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التوبة/105)</w:t>
      </w:r>
      <w:r w:rsidR="00D8039C">
        <w:rPr>
          <w:rFonts w:hint="cs"/>
          <w:rtl/>
        </w:rPr>
        <w:t>،</w:t>
      </w:r>
      <w:r>
        <w:rPr>
          <w:rFonts w:hint="cs"/>
          <w:rtl/>
        </w:rPr>
        <w:t xml:space="preserve"> وقال (عزّ وجلّ)</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إِن تَنصُرُوا اللَّهَ يَنصُرْكُمْ وَيُثَبِّتْ أَقْدَامَكُمْ</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محمّد/7)</w:t>
      </w:r>
      <w:r w:rsidR="003925AB">
        <w:rPr>
          <w:rFonts w:hint="cs"/>
          <w:rtl/>
        </w:rPr>
        <w:t>.</w:t>
      </w:r>
    </w:p>
    <w:p w:rsidR="00C452B6" w:rsidRDefault="00C452B6" w:rsidP="00C452B6">
      <w:pPr>
        <w:pStyle w:val="libNormal"/>
      </w:pPr>
      <w:r>
        <w:rPr>
          <w:rFonts w:hint="cs"/>
          <w:rtl/>
        </w:rPr>
        <w:br w:type="page"/>
      </w:r>
    </w:p>
    <w:p w:rsidR="00C452B6" w:rsidRDefault="00C452B6" w:rsidP="003328E5">
      <w:pPr>
        <w:pStyle w:val="Heading2Center"/>
        <w:rPr>
          <w:rtl/>
        </w:rPr>
      </w:pPr>
      <w:bookmarkStart w:id="25" w:name="_Toc378408642"/>
      <w:r>
        <w:rPr>
          <w:rFonts w:hint="cs"/>
          <w:rtl/>
        </w:rPr>
        <w:lastRenderedPageBreak/>
        <w:t xml:space="preserve">الإمام الحسين </w:t>
      </w:r>
      <w:r w:rsidR="00AF682B" w:rsidRPr="0041416C">
        <w:rPr>
          <w:rStyle w:val="libAlaemHeading2Char"/>
          <w:rFonts w:hint="cs"/>
          <w:rtl/>
        </w:rPr>
        <w:t>عليه‌السلام</w:t>
      </w:r>
      <w:r>
        <w:rPr>
          <w:rFonts w:hint="cs"/>
          <w:rtl/>
        </w:rPr>
        <w:t xml:space="preserve"> الشهيد الشاهد</w:t>
      </w:r>
      <w:bookmarkStart w:id="26" w:name="الإمام_الحسين_(عليه_السّلام)_الشهيد_الشا"/>
      <w:bookmarkEnd w:id="26"/>
      <w:bookmarkEnd w:id="25"/>
    </w:p>
    <w:p w:rsidR="00C452B6" w:rsidRDefault="00C452B6" w:rsidP="00C452B6">
      <w:pPr>
        <w:pStyle w:val="libNormal"/>
        <w:rPr>
          <w:rtl/>
        </w:rPr>
      </w:pPr>
      <w:r>
        <w:rPr>
          <w:rFonts w:hint="cs"/>
          <w:rtl/>
        </w:rPr>
        <w:t>حين اشترى الله من السبط الشهيد نفسه وما ملكت أعطاه أجراً عظيماً</w:t>
      </w:r>
      <w:r w:rsidR="00D8039C">
        <w:rPr>
          <w:rFonts w:hint="cs"/>
          <w:rtl/>
        </w:rPr>
        <w:t>؛</w:t>
      </w:r>
      <w:r>
        <w:rPr>
          <w:rFonts w:hint="cs"/>
          <w:rtl/>
        </w:rPr>
        <w:t xml:space="preserve"> فقد سقط السبط شهيداً</w:t>
      </w:r>
      <w:r w:rsidR="003925AB">
        <w:rPr>
          <w:rFonts w:hint="cs"/>
          <w:rtl/>
        </w:rPr>
        <w:t>،</w:t>
      </w:r>
      <w:r>
        <w:rPr>
          <w:rFonts w:hint="cs"/>
          <w:rtl/>
        </w:rPr>
        <w:t xml:space="preserve"> فجعله ربه على التاريخ شاهداً</w:t>
      </w:r>
      <w:r w:rsidR="003925AB">
        <w:rPr>
          <w:rFonts w:hint="cs"/>
          <w:rtl/>
        </w:rPr>
        <w:t>،</w:t>
      </w:r>
      <w:r>
        <w:rPr>
          <w:rFonts w:hint="cs"/>
          <w:rtl/>
        </w:rPr>
        <w:t xml:space="preserve"> وجعله أباً للأئمة </w:t>
      </w:r>
      <w:r w:rsidR="00AF682B" w:rsidRPr="00AF682B">
        <w:rPr>
          <w:rStyle w:val="libAlaemChar"/>
          <w:rFonts w:hint="cs"/>
          <w:rtl/>
        </w:rPr>
        <w:t>عليهم‌السلام</w:t>
      </w:r>
      <w:r w:rsidR="003925AB">
        <w:rPr>
          <w:rFonts w:hint="cs"/>
          <w:rtl/>
        </w:rPr>
        <w:t>،</w:t>
      </w:r>
      <w:r>
        <w:rPr>
          <w:rFonts w:hint="cs"/>
          <w:rtl/>
        </w:rPr>
        <w:t xml:space="preserve"> وسيّداً لاُمّة رشيدة</w:t>
      </w:r>
      <w:r w:rsidR="003925AB">
        <w:rPr>
          <w:rFonts w:hint="cs"/>
          <w:rtl/>
        </w:rPr>
        <w:t>.</w:t>
      </w:r>
      <w:r>
        <w:rPr>
          <w:rFonts w:hint="cs"/>
          <w:rtl/>
        </w:rPr>
        <w:t xml:space="preserve"> وكانت كربلاء</w:t>
      </w:r>
      <w:r w:rsidR="00FA4F52">
        <w:rPr>
          <w:rFonts w:hint="cs"/>
          <w:rtl/>
        </w:rPr>
        <w:t xml:space="preserve"> - </w:t>
      </w:r>
      <w:r>
        <w:rPr>
          <w:rFonts w:hint="cs"/>
          <w:rtl/>
        </w:rPr>
        <w:t>أرض تضحياته</w:t>
      </w:r>
      <w:r w:rsidR="00FA4F52">
        <w:rPr>
          <w:rFonts w:hint="cs"/>
          <w:rtl/>
        </w:rPr>
        <w:t xml:space="preserve"> - </w:t>
      </w:r>
      <w:r>
        <w:rPr>
          <w:rFonts w:hint="cs"/>
          <w:rtl/>
        </w:rPr>
        <w:t>ساحة معركة</w:t>
      </w:r>
      <w:r w:rsidR="003925AB">
        <w:rPr>
          <w:rFonts w:hint="cs"/>
          <w:rtl/>
        </w:rPr>
        <w:t>،</w:t>
      </w:r>
      <w:r>
        <w:rPr>
          <w:rFonts w:hint="cs"/>
          <w:rtl/>
        </w:rPr>
        <w:t xml:space="preserve"> فأصبحت عنوان مسيرة</w:t>
      </w:r>
      <w:r w:rsidR="00D8039C">
        <w:rPr>
          <w:rFonts w:hint="cs"/>
          <w:rtl/>
        </w:rPr>
        <w:t>،</w:t>
      </w:r>
      <w:r>
        <w:rPr>
          <w:rFonts w:hint="cs"/>
          <w:rtl/>
        </w:rPr>
        <w:t xml:space="preserve"> وكانت حادثة فإذا بها اليوم راية لمسيرة مباركة</w:t>
      </w:r>
      <w:r w:rsidR="003925AB">
        <w:rPr>
          <w:rFonts w:hint="cs"/>
          <w:rtl/>
        </w:rPr>
        <w:t>.</w:t>
      </w:r>
    </w:p>
    <w:p w:rsidR="00C452B6" w:rsidRDefault="00C452B6" w:rsidP="00C452B6">
      <w:pPr>
        <w:pStyle w:val="libNormal"/>
        <w:rPr>
          <w:rtl/>
        </w:rPr>
      </w:pPr>
      <w:r>
        <w:rPr>
          <w:rFonts w:hint="cs"/>
          <w:rtl/>
        </w:rPr>
        <w:t>لقد اصطفى الله من عباده الصالحين أئمة هداة</w:t>
      </w:r>
      <w:r w:rsidR="00D8039C">
        <w:rPr>
          <w:rFonts w:hint="cs"/>
          <w:rtl/>
        </w:rPr>
        <w:t>،</w:t>
      </w:r>
      <w:r>
        <w:rPr>
          <w:rFonts w:hint="cs"/>
          <w:rtl/>
        </w:rPr>
        <w:t xml:space="preserve"> وجعلهم حججاً بالغة على جميع خلقه</w:t>
      </w:r>
      <w:r w:rsidR="003925AB">
        <w:rPr>
          <w:rFonts w:hint="cs"/>
          <w:rtl/>
        </w:rPr>
        <w:t>،</w:t>
      </w:r>
      <w:r>
        <w:rPr>
          <w:rFonts w:hint="cs"/>
          <w:rtl/>
        </w:rPr>
        <w:t xml:space="preserve"> وقال</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وَجَعَلْنَا مِنْهُمْ أَئِمَّةً يَهْدُونَ بِأَمْرِنَا لَمَّا صَبَرُوا وَكَانُوا بِاَيَاتِنَا يُوقِنُونَ</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السجدة/24)</w:t>
      </w:r>
      <w:r w:rsidR="003925AB">
        <w:rPr>
          <w:rFonts w:hint="cs"/>
          <w:rtl/>
        </w:rPr>
        <w:t>،</w:t>
      </w:r>
      <w:r>
        <w:rPr>
          <w:rFonts w:hint="cs"/>
          <w:rtl/>
        </w:rPr>
        <w:t xml:space="preserve"> وقال سبحانه</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اُولئِكَ الَّذِينَ هَدَى اللّهُ فَبِهُدَاهُمُ اقْتَدِهْ</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الأنعام/90)</w:t>
      </w:r>
      <w:r w:rsidR="003925AB">
        <w:rPr>
          <w:rFonts w:hint="cs"/>
          <w:rtl/>
        </w:rPr>
        <w:t>.</w:t>
      </w:r>
    </w:p>
    <w:p w:rsidR="00C452B6" w:rsidRDefault="00C452B6" w:rsidP="00C452B6">
      <w:pPr>
        <w:pStyle w:val="libNormal"/>
        <w:rPr>
          <w:rtl/>
        </w:rPr>
      </w:pPr>
      <w:r>
        <w:rPr>
          <w:rFonts w:hint="cs"/>
          <w:rtl/>
        </w:rPr>
        <w:t>لماذا</w:t>
      </w:r>
      <w:r w:rsidR="003925AB">
        <w:rPr>
          <w:rFonts w:hint="cs"/>
          <w:rtl/>
        </w:rPr>
        <w:t>؟</w:t>
      </w:r>
      <w:r>
        <w:rPr>
          <w:rFonts w:hint="cs"/>
          <w:rtl/>
        </w:rPr>
        <w:t xml:space="preserve"> أوَلم يكف البشرية رسول واحد يستضيء بنوره الناس على مر العصور</w:t>
      </w:r>
      <w:r w:rsidR="003925AB">
        <w:rPr>
          <w:rFonts w:hint="cs"/>
          <w:rtl/>
        </w:rPr>
        <w:t>؟</w:t>
      </w:r>
      <w:r>
        <w:rPr>
          <w:rFonts w:hint="cs"/>
          <w:rtl/>
        </w:rPr>
        <w:t xml:space="preserve"> </w:t>
      </w:r>
    </w:p>
    <w:p w:rsidR="00C452B6" w:rsidRDefault="00C452B6" w:rsidP="00C452B6">
      <w:pPr>
        <w:pStyle w:val="libNormal"/>
        <w:rPr>
          <w:rtl/>
        </w:rPr>
      </w:pPr>
      <w:r>
        <w:rPr>
          <w:rFonts w:hint="cs"/>
          <w:rtl/>
        </w:rPr>
        <w:t>دعنا نعود إلى البداية لنعرف الإجابة</w:t>
      </w:r>
      <w:r w:rsidR="003925AB">
        <w:rPr>
          <w:rFonts w:hint="cs"/>
          <w:rtl/>
        </w:rPr>
        <w:t>.</w:t>
      </w:r>
      <w:r>
        <w:rPr>
          <w:rFonts w:hint="cs"/>
          <w:rtl/>
        </w:rPr>
        <w:t xml:space="preserve"> أوَتدري متى تتوقف عقارب الزمن</w:t>
      </w:r>
      <w:r w:rsidR="00D8039C">
        <w:rPr>
          <w:rFonts w:hint="cs"/>
          <w:rtl/>
        </w:rPr>
        <w:t>،</w:t>
      </w:r>
      <w:r>
        <w:rPr>
          <w:rFonts w:hint="cs"/>
          <w:rtl/>
        </w:rPr>
        <w:t xml:space="preserve"> ويتكلّس العصر</w:t>
      </w:r>
      <w:r w:rsidR="00D8039C">
        <w:rPr>
          <w:rFonts w:hint="cs"/>
          <w:rtl/>
        </w:rPr>
        <w:t>،</w:t>
      </w:r>
      <w:r>
        <w:rPr>
          <w:rFonts w:hint="cs"/>
          <w:rtl/>
        </w:rPr>
        <w:t xml:space="preserve"> ويتجمّد الإنسان</w:t>
      </w:r>
      <w:r w:rsidR="00D8039C">
        <w:rPr>
          <w:rFonts w:hint="cs"/>
          <w:rtl/>
        </w:rPr>
        <w:t>،</w:t>
      </w:r>
      <w:r>
        <w:rPr>
          <w:rFonts w:hint="cs"/>
          <w:rtl/>
        </w:rPr>
        <w:t xml:space="preserve"> ويسود التخلف</w:t>
      </w:r>
      <w:r w:rsidR="00D8039C">
        <w:rPr>
          <w:rFonts w:hint="cs"/>
          <w:rtl/>
        </w:rPr>
        <w:t>،</w:t>
      </w:r>
      <w:r>
        <w:rPr>
          <w:rFonts w:hint="cs"/>
          <w:rtl/>
        </w:rPr>
        <w:t xml:space="preserve"> ويحكم الإرهاب</w:t>
      </w:r>
      <w:r w:rsidR="00D8039C">
        <w:rPr>
          <w:rFonts w:hint="cs"/>
          <w:rtl/>
        </w:rPr>
        <w:t>،</w:t>
      </w:r>
      <w:r>
        <w:rPr>
          <w:rFonts w:hint="cs"/>
          <w:rtl/>
        </w:rPr>
        <w:t xml:space="preserve"> ويتسلط الظالمون</w:t>
      </w:r>
      <w:r w:rsidR="003925AB">
        <w:rPr>
          <w:rFonts w:hint="cs"/>
          <w:rtl/>
        </w:rPr>
        <w:t>؟</w:t>
      </w:r>
    </w:p>
    <w:p w:rsidR="00C452B6" w:rsidRDefault="00C452B6" w:rsidP="00C452B6">
      <w:pPr>
        <w:pStyle w:val="libNormal"/>
        <w:rPr>
          <w:rtl/>
        </w:rPr>
      </w:pPr>
      <w:r>
        <w:rPr>
          <w:rFonts w:hint="cs"/>
          <w:rtl/>
        </w:rPr>
        <w:t>تماماً عندما ترين على الأفئدة طبقة سوداء من الأفكار التبريرية والمعاذير</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الخادعة</w:t>
      </w:r>
      <w:r w:rsidR="00D8039C">
        <w:rPr>
          <w:rFonts w:hint="cs"/>
          <w:rtl/>
        </w:rPr>
        <w:t>؛</w:t>
      </w:r>
      <w:r>
        <w:rPr>
          <w:rFonts w:hint="cs"/>
          <w:rtl/>
        </w:rPr>
        <w:t xml:space="preserve"> فيتحلل كلُّ الناس عن مسؤولياتهم</w:t>
      </w:r>
      <w:r w:rsidR="003925AB">
        <w:rPr>
          <w:rFonts w:hint="cs"/>
          <w:rtl/>
        </w:rPr>
        <w:t>،</w:t>
      </w:r>
      <w:r>
        <w:rPr>
          <w:rFonts w:hint="cs"/>
          <w:rtl/>
        </w:rPr>
        <w:t xml:space="preserve"> كلٌّ باسم عذر وتبرير كاذب</w:t>
      </w:r>
      <w:r w:rsidR="00D8039C">
        <w:rPr>
          <w:rFonts w:hint="cs"/>
          <w:rtl/>
        </w:rPr>
        <w:t>؛</w:t>
      </w:r>
      <w:r>
        <w:rPr>
          <w:rFonts w:hint="cs"/>
          <w:rtl/>
        </w:rPr>
        <w:t xml:space="preserve"> فيقول البسطاء والمستضعفون</w:t>
      </w:r>
      <w:r w:rsidR="003925AB">
        <w:rPr>
          <w:rFonts w:hint="cs"/>
          <w:rtl/>
        </w:rPr>
        <w:t>:</w:t>
      </w:r>
      <w:r>
        <w:rPr>
          <w:rFonts w:hint="cs"/>
          <w:rtl/>
        </w:rPr>
        <w:t xml:space="preserve"> إنّنا لا نعرف طريقاً لمقاومة الظالمين</w:t>
      </w:r>
      <w:r w:rsidR="003925AB">
        <w:rPr>
          <w:rFonts w:hint="cs"/>
          <w:rtl/>
        </w:rPr>
        <w:t>،</w:t>
      </w:r>
      <w:r>
        <w:rPr>
          <w:rFonts w:hint="cs"/>
          <w:rtl/>
        </w:rPr>
        <w:t xml:space="preserve"> إنما نحن بائسون محرومون</w:t>
      </w:r>
      <w:r w:rsidR="00D8039C">
        <w:rPr>
          <w:rFonts w:hint="cs"/>
          <w:rtl/>
        </w:rPr>
        <w:t>،</w:t>
      </w:r>
      <w:r>
        <w:rPr>
          <w:rFonts w:hint="cs"/>
          <w:rtl/>
        </w:rPr>
        <w:t xml:space="preserve"> نتبع كبراءنا وساداتنا</w:t>
      </w:r>
      <w:r w:rsidR="00D8039C">
        <w:rPr>
          <w:rFonts w:hint="cs"/>
          <w:rtl/>
        </w:rPr>
        <w:t>،</w:t>
      </w:r>
      <w:r>
        <w:rPr>
          <w:rFonts w:hint="cs"/>
          <w:rtl/>
        </w:rPr>
        <w:t xml:space="preserve"> أو السابقين الأوّلين من آبائنا</w:t>
      </w:r>
      <w:r w:rsidR="003925AB">
        <w:rPr>
          <w:rFonts w:hint="cs"/>
          <w:rtl/>
        </w:rPr>
        <w:t>،</w:t>
      </w:r>
      <w:r>
        <w:rPr>
          <w:rFonts w:hint="cs"/>
          <w:rtl/>
        </w:rPr>
        <w:t xml:space="preserve"> كما يصف القرآن ذلك بقوله</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أَوْ تَقُولُوا إِنَّمَآ أَشْرَكَ ءَابَآؤُنَا مِن قَبْلُ وَكُنَّا ذُرِّيَّةً مِن بَعْدِهِمْ</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الأعراف/173)</w:t>
      </w:r>
      <w:r w:rsidR="003925AB">
        <w:rPr>
          <w:rFonts w:hint="cs"/>
          <w:rtl/>
        </w:rPr>
        <w:t>.</w:t>
      </w:r>
    </w:p>
    <w:p w:rsidR="00C452B6" w:rsidRDefault="00C452B6" w:rsidP="00C452B6">
      <w:pPr>
        <w:pStyle w:val="libNormal"/>
        <w:rPr>
          <w:rtl/>
        </w:rPr>
      </w:pPr>
      <w:r>
        <w:rPr>
          <w:rFonts w:hint="cs"/>
          <w:rtl/>
        </w:rPr>
        <w:t>أمّا الأثرياء فهم الذين يخافون الفقر</w:t>
      </w:r>
      <w:r w:rsidR="00D8039C">
        <w:rPr>
          <w:rFonts w:hint="cs"/>
          <w:rtl/>
        </w:rPr>
        <w:t>،</w:t>
      </w:r>
      <w:r>
        <w:rPr>
          <w:rFonts w:hint="cs"/>
          <w:rtl/>
        </w:rPr>
        <w:t xml:space="preserve"> ويخشون المساواة والمحرومين</w:t>
      </w:r>
      <w:r w:rsidR="003925AB">
        <w:rPr>
          <w:rFonts w:hint="cs"/>
          <w:rtl/>
        </w:rPr>
        <w:t>،</w:t>
      </w:r>
      <w:r>
        <w:rPr>
          <w:rFonts w:hint="cs"/>
          <w:rtl/>
        </w:rPr>
        <w:t xml:space="preserve"> ويقولون</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وَقَالُوا إِن نَتَّبِعِ الْهُدَى مَعَكَ نُتَخَطَّفْ مِنْ أَرْضِنَآ أَوَلَمْ نُمَكِّن لَهُمْ حَرَماً ءَامِناً يُجْبَى إِلَيْهِ ثَمَرَاتُ كُلِّ شَيْءٍ رِزْقاً مِن لَدُنَّا وَلَكِنَّ أَكْثَرَهُمْ لاَ يَعْلَمُونَ</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القصص/57)</w:t>
      </w:r>
      <w:r w:rsidR="003925AB">
        <w:rPr>
          <w:rFonts w:hint="cs"/>
          <w:rtl/>
        </w:rPr>
        <w:t>،</w:t>
      </w:r>
      <w:r>
        <w:rPr>
          <w:rFonts w:hint="cs"/>
          <w:rtl/>
        </w:rPr>
        <w:t xml:space="preserve"> ويقولون</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أَنُؤْمِنُ لَكَ وَاتَّبَعَكَ الاَرْذَلُونَ</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الشعراء/111)</w:t>
      </w:r>
      <w:r w:rsidR="003925AB">
        <w:rPr>
          <w:rFonts w:hint="cs"/>
          <w:rtl/>
        </w:rPr>
        <w:t>.</w:t>
      </w:r>
    </w:p>
    <w:p w:rsidR="00C452B6" w:rsidRDefault="00C452B6" w:rsidP="00C452B6">
      <w:pPr>
        <w:pStyle w:val="libNormal"/>
        <w:rPr>
          <w:rtl/>
        </w:rPr>
      </w:pPr>
      <w:r>
        <w:rPr>
          <w:rFonts w:hint="cs"/>
          <w:rtl/>
        </w:rPr>
        <w:t>بينما تجد أنصاف المثقفين وأدعياء الدين يسكتون عن الباطل</w:t>
      </w:r>
      <w:r w:rsidR="00D8039C">
        <w:rPr>
          <w:rFonts w:hint="cs"/>
          <w:rtl/>
        </w:rPr>
        <w:t>،</w:t>
      </w:r>
      <w:r>
        <w:rPr>
          <w:rFonts w:hint="cs"/>
          <w:rtl/>
        </w:rPr>
        <w:t xml:space="preserve"> ويداهنون الظالمين</w:t>
      </w:r>
      <w:r w:rsidR="00D8039C">
        <w:rPr>
          <w:rFonts w:hint="cs"/>
          <w:rtl/>
        </w:rPr>
        <w:t>،</w:t>
      </w:r>
      <w:r>
        <w:rPr>
          <w:rFonts w:hint="cs"/>
          <w:rtl/>
        </w:rPr>
        <w:t xml:space="preserve"> ويرضون بفتات من خيرات السلطان</w:t>
      </w:r>
      <w:r w:rsidR="003925AB">
        <w:rPr>
          <w:rFonts w:hint="cs"/>
          <w:rtl/>
        </w:rPr>
        <w:t>،</w:t>
      </w:r>
      <w:r>
        <w:rPr>
          <w:rFonts w:hint="cs"/>
          <w:rtl/>
        </w:rPr>
        <w:t xml:space="preserve"> وهم كما يصفهم القرآن</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فَوَيْلٌ لِلَّذِينَ يَكْتُبُونَ الْكِتَابَ بِاَيْدِيهِمْ ثُمَّ يَقُولُونَ هَذَا مِنْ عِنْدِ اللّهِ لِيَشْتَرُوا بِهِ ثَمَناً قَلِيلاً</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البقرة/79)</w:t>
      </w:r>
      <w:r w:rsidR="003925AB">
        <w:rPr>
          <w:rFonts w:hint="cs"/>
          <w:rtl/>
        </w:rPr>
        <w:t>،</w:t>
      </w:r>
      <w:r>
        <w:rPr>
          <w:rFonts w:hint="cs"/>
          <w:rtl/>
        </w:rPr>
        <w:t xml:space="preserve"> ويقول عزّ مَن قائل</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يُحَرِّفُونَ الْكَلِمَ عَن مَوَاضِعِهِ</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المدثر/13)</w:t>
      </w:r>
      <w:r w:rsidR="003925AB">
        <w:rPr>
          <w:rFonts w:hint="cs"/>
          <w:rtl/>
        </w:rPr>
        <w:t>.</w:t>
      </w:r>
    </w:p>
    <w:p w:rsidR="00C452B6" w:rsidRDefault="00C452B6" w:rsidP="00C452B6">
      <w:pPr>
        <w:pStyle w:val="libNormal"/>
        <w:rPr>
          <w:rtl/>
        </w:rPr>
      </w:pPr>
      <w:r>
        <w:rPr>
          <w:rFonts w:hint="cs"/>
          <w:rtl/>
        </w:rPr>
        <w:t>وإنّ هؤلاء هم أخطر الفئات على المجتمع</w:t>
      </w:r>
      <w:r w:rsidR="00D8039C">
        <w:rPr>
          <w:rFonts w:hint="cs"/>
          <w:rtl/>
        </w:rPr>
        <w:t>؛</w:t>
      </w:r>
      <w:r>
        <w:rPr>
          <w:rFonts w:hint="cs"/>
          <w:rtl/>
        </w:rPr>
        <w:t xml:space="preserve"> لأنهم يسرقون سلاح العلم والدين من أيدي المحرومين</w:t>
      </w:r>
      <w:r w:rsidR="003925AB">
        <w:rPr>
          <w:rFonts w:hint="cs"/>
          <w:rtl/>
        </w:rPr>
        <w:t>،</w:t>
      </w:r>
      <w:r>
        <w:rPr>
          <w:rFonts w:hint="cs"/>
          <w:rtl/>
        </w:rPr>
        <w:t xml:space="preserve"> ويضعونه في أيدي المستكبرين والطغاة</w:t>
      </w:r>
      <w:r w:rsidR="00D8039C">
        <w:rPr>
          <w:rFonts w:hint="cs"/>
          <w:rtl/>
        </w:rPr>
        <w:t>؛</w:t>
      </w:r>
      <w:r>
        <w:rPr>
          <w:rFonts w:hint="cs"/>
          <w:rtl/>
        </w:rPr>
        <w:t xml:space="preserve"> لقاء دراهم معدودة</w:t>
      </w:r>
      <w:r w:rsidR="003925AB">
        <w:rPr>
          <w:rFonts w:hint="cs"/>
          <w:rtl/>
        </w:rPr>
        <w:t>.</w:t>
      </w:r>
    </w:p>
    <w:p w:rsidR="00C452B6" w:rsidRDefault="00C452B6" w:rsidP="00C452B6">
      <w:pPr>
        <w:pStyle w:val="libNormal"/>
        <w:rPr>
          <w:rtl/>
        </w:rPr>
      </w:pPr>
      <w:r>
        <w:rPr>
          <w:rFonts w:hint="cs"/>
          <w:rtl/>
        </w:rPr>
        <w:t>وهم لا يقاومون الظلم والاستكبار وحسب</w:t>
      </w:r>
      <w:r w:rsidR="003925AB">
        <w:rPr>
          <w:rFonts w:hint="cs"/>
          <w:rtl/>
        </w:rPr>
        <w:t>،</w:t>
      </w:r>
      <w:r>
        <w:rPr>
          <w:rFonts w:hint="cs"/>
          <w:rtl/>
        </w:rPr>
        <w:t xml:space="preserve"> وإنما يحذّرون الناس ويشيعون بينهم أفكاراً سلبية وانهزامية</w:t>
      </w:r>
      <w:r w:rsidR="003925AB">
        <w:rPr>
          <w:rFonts w:hint="cs"/>
          <w:rtl/>
        </w:rPr>
        <w:t>.</w:t>
      </w:r>
      <w:r>
        <w:rPr>
          <w:rFonts w:hint="cs"/>
          <w:rtl/>
        </w:rPr>
        <w:t xml:space="preserve"> وما الأمثلة الجاهليّة الشائعة حتّى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اليوم بين الطبقات المحرومة إلاّ بقايا ثقافة وعاظ السلاطين</w:t>
      </w:r>
      <w:r w:rsidR="00D8039C">
        <w:rPr>
          <w:rFonts w:hint="cs"/>
          <w:rtl/>
        </w:rPr>
        <w:t>،</w:t>
      </w:r>
      <w:r>
        <w:rPr>
          <w:rFonts w:hint="cs"/>
          <w:rtl/>
        </w:rPr>
        <w:t xml:space="preserve"> وخول الطغاة من المثقفين الخونة</w:t>
      </w:r>
      <w:r w:rsidR="00D8039C">
        <w:rPr>
          <w:rFonts w:hint="cs"/>
          <w:rtl/>
        </w:rPr>
        <w:t>،</w:t>
      </w:r>
      <w:r>
        <w:rPr>
          <w:rFonts w:hint="cs"/>
          <w:rtl/>
        </w:rPr>
        <w:t xml:space="preserve"> وأدعياء الدين السفلة</w:t>
      </w:r>
      <w:r w:rsidR="00D8039C">
        <w:rPr>
          <w:rFonts w:hint="cs"/>
          <w:rtl/>
        </w:rPr>
        <w:t>؛</w:t>
      </w:r>
      <w:r>
        <w:rPr>
          <w:rFonts w:hint="cs"/>
          <w:rtl/>
        </w:rPr>
        <w:t xml:space="preserve"> فهم أشاعوا بين الناس بأنّ السلطان ظل الله</w:t>
      </w:r>
      <w:r w:rsidR="003925AB">
        <w:rPr>
          <w:rFonts w:hint="cs"/>
          <w:rtl/>
        </w:rPr>
        <w:t>،</w:t>
      </w:r>
      <w:r>
        <w:rPr>
          <w:rFonts w:hint="cs"/>
          <w:rtl/>
        </w:rPr>
        <w:t xml:space="preserve"> وأنّ مَن تسلّط على الرقاب بالسيف فهو أحقّ الناس بالطاعة</w:t>
      </w:r>
      <w:r w:rsidR="003925AB">
        <w:rPr>
          <w:rFonts w:hint="cs"/>
          <w:rtl/>
        </w:rPr>
        <w:t>،</w:t>
      </w:r>
      <w:r>
        <w:rPr>
          <w:rFonts w:hint="cs"/>
          <w:rtl/>
        </w:rPr>
        <w:t xml:space="preserve"> وأنّ الحشر مع الناس عيد وإنْ كان إلى سعير جهنم</w:t>
      </w:r>
      <w:r w:rsidR="003925AB">
        <w:rPr>
          <w:rFonts w:hint="cs"/>
          <w:rtl/>
        </w:rPr>
        <w:t>،</w:t>
      </w:r>
      <w:r>
        <w:rPr>
          <w:rFonts w:hint="cs"/>
          <w:rtl/>
        </w:rPr>
        <w:t xml:space="preserve"> وأنَّ معنى التقاة السكوت عن الطغاة</w:t>
      </w:r>
      <w:r w:rsidR="003925AB">
        <w:rPr>
          <w:rFonts w:hint="cs"/>
          <w:rtl/>
        </w:rPr>
        <w:t>،</w:t>
      </w:r>
      <w:r>
        <w:rPr>
          <w:rFonts w:hint="cs"/>
          <w:rtl/>
        </w:rPr>
        <w:t xml:space="preserve"> وأنَّ اليد التي لا تقدر على قطعها استسلم لها وقبّلها</w:t>
      </w:r>
      <w:r w:rsidR="00D8039C">
        <w:rPr>
          <w:rFonts w:hint="cs"/>
          <w:rtl/>
        </w:rPr>
        <w:t xml:space="preserve"> ...</w:t>
      </w:r>
      <w:r>
        <w:rPr>
          <w:rFonts w:hint="cs"/>
          <w:rtl/>
        </w:rPr>
        <w:t xml:space="preserve"> وعشرات من الأفكار الشيطانيّة الزائفة</w:t>
      </w:r>
      <w:r w:rsidR="003925AB">
        <w:rPr>
          <w:rFonts w:hint="cs"/>
          <w:rtl/>
        </w:rPr>
        <w:t>.</w:t>
      </w:r>
    </w:p>
    <w:p w:rsidR="00C452B6" w:rsidRDefault="00C452B6" w:rsidP="00C452B6">
      <w:pPr>
        <w:pStyle w:val="libNormal"/>
        <w:rPr>
          <w:rtl/>
        </w:rPr>
      </w:pPr>
      <w:r>
        <w:rPr>
          <w:rFonts w:hint="cs"/>
          <w:rtl/>
        </w:rPr>
        <w:t>إنّ هذه الطبقة من زيف المعاذير الشيطانيّة</w:t>
      </w:r>
      <w:r w:rsidR="00D8039C">
        <w:rPr>
          <w:rFonts w:hint="cs"/>
          <w:rtl/>
        </w:rPr>
        <w:t>،</w:t>
      </w:r>
      <w:r>
        <w:rPr>
          <w:rFonts w:hint="cs"/>
          <w:rtl/>
        </w:rPr>
        <w:t xml:space="preserve"> والأفكار الانهزامية الاستسلاميّة التي غلّفت أفئدة الناس بمختلف فئاتهم كانت من جراء فساد السلطة</w:t>
      </w:r>
      <w:r w:rsidR="003925AB">
        <w:rPr>
          <w:rFonts w:hint="cs"/>
          <w:rtl/>
        </w:rPr>
        <w:t>،</w:t>
      </w:r>
      <w:r>
        <w:rPr>
          <w:rFonts w:hint="cs"/>
          <w:rtl/>
        </w:rPr>
        <w:t xml:space="preserve"> وزيغ الثقافة</w:t>
      </w:r>
      <w:r w:rsidR="003925AB">
        <w:rPr>
          <w:rFonts w:hint="cs"/>
          <w:rtl/>
        </w:rPr>
        <w:t>،</w:t>
      </w:r>
      <w:r>
        <w:rPr>
          <w:rFonts w:hint="cs"/>
          <w:rtl/>
        </w:rPr>
        <w:t xml:space="preserve"> وسوء التربية والأخلاق</w:t>
      </w:r>
      <w:r w:rsidR="003925AB">
        <w:rPr>
          <w:rFonts w:hint="cs"/>
          <w:rtl/>
        </w:rPr>
        <w:t>،</w:t>
      </w:r>
      <w:r>
        <w:rPr>
          <w:rFonts w:hint="cs"/>
          <w:rtl/>
        </w:rPr>
        <w:t xml:space="preserve"> والفقر والظلم والحرمان وما يستتبع ذلك من العصيان والشرك والكفر</w:t>
      </w:r>
      <w:r w:rsidR="003925AB">
        <w:rPr>
          <w:rFonts w:hint="cs"/>
          <w:rtl/>
        </w:rPr>
        <w:t>.</w:t>
      </w:r>
      <w:r>
        <w:rPr>
          <w:rFonts w:hint="cs"/>
          <w:rtl/>
        </w:rPr>
        <w:t xml:space="preserve"> فيا ترى أنّى لنا النجاة منها</w:t>
      </w:r>
      <w:r w:rsidR="003925AB">
        <w:rPr>
          <w:rFonts w:hint="cs"/>
          <w:rtl/>
        </w:rPr>
        <w:t>؟</w:t>
      </w:r>
    </w:p>
    <w:p w:rsidR="00C452B6" w:rsidRDefault="00C452B6" w:rsidP="00C452B6">
      <w:pPr>
        <w:pStyle w:val="libNormal"/>
        <w:rPr>
          <w:rtl/>
        </w:rPr>
      </w:pPr>
      <w:r>
        <w:rPr>
          <w:rFonts w:hint="cs"/>
          <w:rtl/>
        </w:rPr>
        <w:t>لقد أودع الله في ضمير البشر فطرة ظاهرة وعقلاً نيراً ونفساً لوامة</w:t>
      </w:r>
      <w:r w:rsidR="003925AB">
        <w:rPr>
          <w:rFonts w:hint="cs"/>
          <w:rtl/>
        </w:rPr>
        <w:t>،</w:t>
      </w:r>
      <w:r>
        <w:rPr>
          <w:rFonts w:hint="cs"/>
          <w:rtl/>
        </w:rPr>
        <w:t xml:space="preserve"> حيث قال سبحانه</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 xml:space="preserve">وَنَفْسٍ وَمَا سَوَّاهَا </w:t>
      </w:r>
      <w:r w:rsidRPr="006F79C8">
        <w:rPr>
          <w:rStyle w:val="libAlaemChar"/>
          <w:rFonts w:hint="cs"/>
          <w:rtl/>
        </w:rPr>
        <w:t>*</w:t>
      </w:r>
      <w:r w:rsidRPr="00C452B6">
        <w:rPr>
          <w:rStyle w:val="libAieChar"/>
          <w:rFonts w:hint="cs"/>
          <w:rtl/>
        </w:rPr>
        <w:t xml:space="preserve"> فَأَلْهَمَهَا فُجُورَهَا وَتَقْوَاهَا</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الشمس/ 7</w:t>
      </w:r>
      <w:r w:rsidR="00FA4F52">
        <w:rPr>
          <w:rFonts w:hint="cs"/>
          <w:rtl/>
        </w:rPr>
        <w:t xml:space="preserve"> - </w:t>
      </w:r>
      <w:r>
        <w:rPr>
          <w:rFonts w:hint="cs"/>
          <w:rtl/>
        </w:rPr>
        <w:t>8)</w:t>
      </w:r>
      <w:r w:rsidR="003925AB">
        <w:rPr>
          <w:rFonts w:hint="cs"/>
          <w:rtl/>
        </w:rPr>
        <w:t>،</w:t>
      </w:r>
      <w:r>
        <w:rPr>
          <w:rFonts w:hint="cs"/>
          <w:rtl/>
        </w:rPr>
        <w:t xml:space="preserve"> وأيّد ذلك الضمير برسالاته التي تواترت</w:t>
      </w:r>
      <w:r w:rsidR="003925AB">
        <w:rPr>
          <w:rFonts w:hint="cs"/>
          <w:rtl/>
        </w:rPr>
        <w:t>،</w:t>
      </w:r>
      <w:r>
        <w:rPr>
          <w:rFonts w:hint="cs"/>
          <w:rtl/>
        </w:rPr>
        <w:t xml:space="preserve"> وكتبه التي تواصلت</w:t>
      </w:r>
      <w:r w:rsidR="003925AB">
        <w:rPr>
          <w:rFonts w:hint="cs"/>
          <w:rtl/>
        </w:rPr>
        <w:t>.</w:t>
      </w:r>
      <w:r>
        <w:rPr>
          <w:rFonts w:hint="cs"/>
          <w:rtl/>
        </w:rPr>
        <w:t xml:space="preserve"> </w:t>
      </w:r>
    </w:p>
    <w:p w:rsidR="00C452B6" w:rsidRDefault="00C452B6" w:rsidP="00C452B6">
      <w:pPr>
        <w:pStyle w:val="libNormal"/>
        <w:rPr>
          <w:rtl/>
        </w:rPr>
      </w:pPr>
      <w:r>
        <w:rPr>
          <w:rFonts w:hint="cs"/>
          <w:rtl/>
        </w:rPr>
        <w:t>فكلما امتدت يد التحريف إلى رسالة</w:t>
      </w:r>
      <w:r w:rsidR="003925AB">
        <w:rPr>
          <w:rFonts w:hint="cs"/>
          <w:rtl/>
        </w:rPr>
        <w:t>،</w:t>
      </w:r>
      <w:r>
        <w:rPr>
          <w:rFonts w:hint="cs"/>
          <w:rtl/>
        </w:rPr>
        <w:t xml:space="preserve"> وفسّرها خدم السلاطين المترفين تفسيرات خاطئة</w:t>
      </w:r>
      <w:r w:rsidR="003925AB">
        <w:rPr>
          <w:rFonts w:hint="cs"/>
          <w:rtl/>
        </w:rPr>
        <w:t>،</w:t>
      </w:r>
      <w:r>
        <w:rPr>
          <w:rFonts w:hint="cs"/>
          <w:rtl/>
        </w:rPr>
        <w:t xml:space="preserve"> ابتعث الله رسولاً قائماً برسالات الله ليكون حجة عليهم</w:t>
      </w:r>
      <w:r w:rsidR="003925AB">
        <w:rPr>
          <w:rFonts w:hint="cs"/>
          <w:rtl/>
        </w:rPr>
        <w:t>.</w:t>
      </w:r>
      <w:r>
        <w:rPr>
          <w:rFonts w:hint="cs"/>
          <w:rtl/>
        </w:rPr>
        <w:t xml:space="preserve"> ثم أكمل حجته بأوصياء هداة</w:t>
      </w:r>
      <w:r w:rsidR="00D8039C">
        <w:rPr>
          <w:rFonts w:hint="cs"/>
          <w:rtl/>
        </w:rPr>
        <w:t>،</w:t>
      </w:r>
      <w:r>
        <w:rPr>
          <w:rFonts w:hint="cs"/>
          <w:rtl/>
        </w:rPr>
        <w:t xml:space="preserve"> وصدّيقين شهداء تصدّوا للتأويلات الباطلة والتفسيرات التحريفية حتّى أبانوا الحقّ وأظهروه</w:t>
      </w:r>
      <w:r w:rsidR="00D8039C">
        <w:rPr>
          <w:rFonts w:hint="cs"/>
          <w:rtl/>
        </w:rPr>
        <w:t>،</w:t>
      </w:r>
      <w:r>
        <w:rPr>
          <w:rFonts w:hint="cs"/>
          <w:rtl/>
        </w:rPr>
        <w:t xml:space="preserve"> ودحضوا الباطل وأسقطوه</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إنَّ أعظم محاور الرسالات</w:t>
      </w:r>
      <w:r w:rsidR="003925AB">
        <w:rPr>
          <w:rFonts w:hint="cs"/>
          <w:rtl/>
        </w:rPr>
        <w:t>،</w:t>
      </w:r>
      <w:r>
        <w:rPr>
          <w:rFonts w:hint="cs"/>
          <w:rtl/>
        </w:rPr>
        <w:t xml:space="preserve"> وأعظم أهداف الرسل وخلفائهم كان تبديد زيف التأويل الباطل عن الدين</w:t>
      </w:r>
      <w:r w:rsidR="003925AB">
        <w:rPr>
          <w:rFonts w:hint="cs"/>
          <w:rtl/>
        </w:rPr>
        <w:t>،</w:t>
      </w:r>
      <w:r>
        <w:rPr>
          <w:rFonts w:hint="cs"/>
          <w:rtl/>
        </w:rPr>
        <w:t xml:space="preserve"> ونفي الأعذار الشيطانيّة التي تخلّف الناس عن الدين بسببها</w:t>
      </w:r>
      <w:r w:rsidR="003925AB">
        <w:rPr>
          <w:rFonts w:hint="cs"/>
          <w:rtl/>
        </w:rPr>
        <w:t>.</w:t>
      </w:r>
    </w:p>
    <w:p w:rsidR="00C452B6" w:rsidRDefault="00C452B6" w:rsidP="00C452B6">
      <w:pPr>
        <w:pStyle w:val="libNormal"/>
        <w:rPr>
          <w:rtl/>
        </w:rPr>
      </w:pPr>
      <w:r>
        <w:rPr>
          <w:rFonts w:hint="cs"/>
          <w:rtl/>
        </w:rPr>
        <w:t>وقد خاض أنبياء الله وأولياؤه المؤمنون صراعاً مريراً من أجل نسف الأعذار والتأويلات الزائفة التي نشرها أدعياء الدين بين الناس</w:t>
      </w:r>
      <w:r w:rsidR="00D8039C">
        <w:rPr>
          <w:rFonts w:hint="cs"/>
          <w:rtl/>
        </w:rPr>
        <w:t>،</w:t>
      </w:r>
      <w:r>
        <w:rPr>
          <w:rFonts w:hint="cs"/>
          <w:rtl/>
        </w:rPr>
        <w:t xml:space="preserve"> وسعوا جاهدين لكي يبقى مشعل الرسالة زكياً نقياً وضّاءً</w:t>
      </w:r>
      <w:r w:rsidR="00D8039C">
        <w:rPr>
          <w:rFonts w:hint="cs"/>
          <w:rtl/>
        </w:rPr>
        <w:t>،</w:t>
      </w:r>
      <w:r>
        <w:rPr>
          <w:rFonts w:hint="cs"/>
          <w:rtl/>
        </w:rPr>
        <w:t xml:space="preserve"> وبعيداً عن زيف التبرير وزيغ التأويل</w:t>
      </w:r>
      <w:r w:rsidR="00D8039C">
        <w:rPr>
          <w:rFonts w:hint="cs"/>
          <w:rtl/>
        </w:rPr>
        <w:t>؛</w:t>
      </w:r>
      <w:r>
        <w:rPr>
          <w:rFonts w:hint="cs"/>
          <w:rtl/>
        </w:rPr>
        <w:t xml:space="preserve"> لكي لا يكون للناس على الله حجة بعد الرسل</w:t>
      </w:r>
      <w:r w:rsidR="003925AB">
        <w:rPr>
          <w:rFonts w:hint="cs"/>
          <w:rtl/>
        </w:rPr>
        <w:t>.</w:t>
      </w:r>
    </w:p>
    <w:p w:rsidR="00C452B6" w:rsidRDefault="00C452B6" w:rsidP="00C452B6">
      <w:pPr>
        <w:pStyle w:val="libNormal"/>
        <w:rPr>
          <w:rtl/>
        </w:rPr>
      </w:pPr>
      <w:r>
        <w:rPr>
          <w:rFonts w:hint="cs"/>
          <w:rtl/>
        </w:rPr>
        <w:t>لقد رسموا بجهادهم وجهدهم</w:t>
      </w:r>
      <w:r w:rsidR="00FA4F52">
        <w:rPr>
          <w:rFonts w:hint="cs"/>
          <w:rtl/>
        </w:rPr>
        <w:t xml:space="preserve"> - </w:t>
      </w:r>
      <w:r>
        <w:rPr>
          <w:rFonts w:hint="cs"/>
          <w:rtl/>
        </w:rPr>
        <w:t>كما بدمائهم الزكية</w:t>
      </w:r>
      <w:r w:rsidR="00FA4F52">
        <w:rPr>
          <w:rFonts w:hint="cs"/>
          <w:rtl/>
        </w:rPr>
        <w:t xml:space="preserve"> - </w:t>
      </w:r>
      <w:r>
        <w:rPr>
          <w:rFonts w:hint="cs"/>
          <w:rtl/>
        </w:rPr>
        <w:t>خط الرسالة التي تتحدى الطغاة المستكبرين في الأرض</w:t>
      </w:r>
      <w:r w:rsidR="003925AB">
        <w:rPr>
          <w:rFonts w:hint="cs"/>
          <w:rtl/>
        </w:rPr>
        <w:t>،</w:t>
      </w:r>
      <w:r>
        <w:rPr>
          <w:rFonts w:hint="cs"/>
          <w:rtl/>
        </w:rPr>
        <w:t xml:space="preserve"> المتسلطين على الناس زوراً وعدواناً</w:t>
      </w:r>
      <w:r w:rsidR="003925AB">
        <w:rPr>
          <w:rFonts w:hint="cs"/>
          <w:rtl/>
        </w:rPr>
        <w:t>،</w:t>
      </w:r>
      <w:r>
        <w:rPr>
          <w:rFonts w:hint="cs"/>
          <w:rtl/>
        </w:rPr>
        <w:t xml:space="preserve"> والمترفين المستغلين لجهود المستضعفين</w:t>
      </w:r>
      <w:r w:rsidR="003925AB">
        <w:rPr>
          <w:rFonts w:hint="cs"/>
          <w:rtl/>
        </w:rPr>
        <w:t>،</w:t>
      </w:r>
      <w:r>
        <w:rPr>
          <w:rFonts w:hint="cs"/>
          <w:rtl/>
        </w:rPr>
        <w:t xml:space="preserve"> والعلماء الفاسدين</w:t>
      </w:r>
      <w:r w:rsidR="00D8039C">
        <w:rPr>
          <w:rFonts w:hint="cs"/>
          <w:rtl/>
        </w:rPr>
        <w:t>،</w:t>
      </w:r>
      <w:r>
        <w:rPr>
          <w:rFonts w:hint="cs"/>
          <w:rtl/>
        </w:rPr>
        <w:t xml:space="preserve"> الخانعين اليائسين</w:t>
      </w:r>
      <w:r w:rsidR="003925AB">
        <w:rPr>
          <w:rFonts w:hint="cs"/>
          <w:rtl/>
        </w:rPr>
        <w:t>.</w:t>
      </w:r>
    </w:p>
    <w:p w:rsidR="00C452B6" w:rsidRDefault="00C452B6" w:rsidP="00C452B6">
      <w:pPr>
        <w:pStyle w:val="libNormal"/>
        <w:rPr>
          <w:rtl/>
        </w:rPr>
      </w:pPr>
      <w:r>
        <w:rPr>
          <w:rFonts w:hint="cs"/>
          <w:rtl/>
        </w:rPr>
        <w:t xml:space="preserve">وكانت نهضة أبي عبد الله الحسين </w:t>
      </w:r>
      <w:r w:rsidR="00AF682B" w:rsidRPr="00AF682B">
        <w:rPr>
          <w:rStyle w:val="libAlaemChar"/>
          <w:rFonts w:hint="cs"/>
          <w:rtl/>
        </w:rPr>
        <w:t>عليه‌السلام</w:t>
      </w:r>
      <w:r>
        <w:rPr>
          <w:rFonts w:hint="cs"/>
          <w:rtl/>
        </w:rPr>
        <w:t xml:space="preserve"> علماً بارزاً في هذا الطريق الشائك</w:t>
      </w:r>
      <w:r w:rsidR="00D8039C">
        <w:rPr>
          <w:rFonts w:hint="cs"/>
          <w:rtl/>
        </w:rPr>
        <w:t>؛</w:t>
      </w:r>
      <w:r>
        <w:rPr>
          <w:rFonts w:hint="cs"/>
          <w:rtl/>
        </w:rPr>
        <w:t xml:space="preserve"> حيث كانت رسالة جده المصطفى (عليه وعلى آله صلوات الله) أعظم انتفاضة للضمير ولتوهّج العقل</w:t>
      </w:r>
      <w:r w:rsidR="003925AB">
        <w:rPr>
          <w:rFonts w:hint="cs"/>
          <w:rtl/>
        </w:rPr>
        <w:t>،</w:t>
      </w:r>
      <w:r>
        <w:rPr>
          <w:rFonts w:hint="cs"/>
          <w:rtl/>
        </w:rPr>
        <w:t xml:space="preserve"> وأسمى ابتعاث لدين الله الخالص من زيغ التأويل وزيف التبرير</w:t>
      </w:r>
      <w:r w:rsidR="003925AB">
        <w:rPr>
          <w:rFonts w:hint="cs"/>
          <w:rtl/>
        </w:rPr>
        <w:t>.</w:t>
      </w:r>
      <w:r>
        <w:rPr>
          <w:rFonts w:hint="cs"/>
          <w:rtl/>
        </w:rPr>
        <w:t xml:space="preserve"> لقد كانت المشكاة الصافية التي أضاء عبرها مصباح الوحي كلّ الآفاق</w:t>
      </w:r>
      <w:r w:rsidR="003925AB">
        <w:rPr>
          <w:rFonts w:hint="cs"/>
          <w:rtl/>
        </w:rPr>
        <w:t>.</w:t>
      </w:r>
    </w:p>
    <w:p w:rsidR="00C452B6" w:rsidRDefault="00C452B6" w:rsidP="00C452B6">
      <w:pPr>
        <w:pStyle w:val="libNormal"/>
        <w:rPr>
          <w:rtl/>
        </w:rPr>
      </w:pPr>
      <w:r>
        <w:rPr>
          <w:rFonts w:hint="cs"/>
          <w:rtl/>
        </w:rPr>
        <w:t>ولكن الشجرة الاُمويّة الملعونة في القرآن التي جسّدت في الجزيرة العربية دور فراعنة السلطة والثروة</w:t>
      </w:r>
      <w:r w:rsidR="00D8039C">
        <w:rPr>
          <w:rFonts w:hint="cs"/>
          <w:rtl/>
        </w:rPr>
        <w:t>،</w:t>
      </w:r>
      <w:r>
        <w:rPr>
          <w:rFonts w:hint="cs"/>
          <w:rtl/>
        </w:rPr>
        <w:t xml:space="preserve"> ودهاة المكر والتضليل</w:t>
      </w:r>
      <w:r w:rsidR="003925AB">
        <w:rPr>
          <w:rFonts w:hint="cs"/>
          <w:rtl/>
        </w:rPr>
        <w:t>،</w:t>
      </w:r>
      <w:r>
        <w:rPr>
          <w:rFonts w:hint="cs"/>
          <w:rtl/>
        </w:rPr>
        <w:t xml:space="preserve"> والتي صدّت عن سبيل الله والرسالة في بدر واُحد والأحزاب</w:t>
      </w:r>
      <w:r w:rsidR="003925AB">
        <w:rPr>
          <w:rFonts w:hint="cs"/>
          <w:rtl/>
        </w:rPr>
        <w:t>،</w:t>
      </w:r>
      <w:r>
        <w:rPr>
          <w:rFonts w:hint="cs"/>
          <w:rtl/>
        </w:rPr>
        <w:t xml:space="preserve"> لقد كانت هذه الشجرة لا تزال قائمة</w:t>
      </w:r>
      <w:r w:rsidR="00D8039C">
        <w:rPr>
          <w:rFonts w:hint="cs"/>
          <w:rtl/>
        </w:rPr>
        <w:t>،</w:t>
      </w:r>
      <w:r>
        <w:rPr>
          <w:rFonts w:hint="cs"/>
          <w:rtl/>
        </w:rPr>
        <w:t xml:space="preserve"> وقد اُوكلت مهمة اجتثاثها وتصفية الرواسب الجاهليّة التي تغذيها إلى خلفاء الرسول </w:t>
      </w:r>
      <w:r w:rsidR="00AF682B" w:rsidRPr="00AF682B">
        <w:rPr>
          <w:rStyle w:val="libAlaemChar"/>
          <w:rFonts w:hint="cs"/>
          <w:rtl/>
        </w:rPr>
        <w:t>صلى‌الله‌عليه‌وآله</w:t>
      </w:r>
      <w:r w:rsidR="00D8039C">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وها هم طفقوا يتسللون إلى المجتمع الناشئ ليزرعوا فيه بذور النفاق والشقاق</w:t>
      </w:r>
      <w:r w:rsidR="003925AB">
        <w:rPr>
          <w:rFonts w:hint="cs"/>
          <w:rtl/>
        </w:rPr>
        <w:t>.</w:t>
      </w:r>
      <w:r>
        <w:rPr>
          <w:rFonts w:hint="cs"/>
          <w:rtl/>
        </w:rPr>
        <w:t xml:space="preserve"> إنهم كما الخلايا السرطانيّة امتدوا إلى كلِّ نفس طامعة</w:t>
      </w:r>
      <w:r w:rsidR="00D8039C">
        <w:rPr>
          <w:rFonts w:hint="cs"/>
          <w:rtl/>
        </w:rPr>
        <w:t>،</w:t>
      </w:r>
      <w:r>
        <w:rPr>
          <w:rFonts w:hint="cs"/>
          <w:rtl/>
        </w:rPr>
        <w:t xml:space="preserve"> وقلب حاقد</w:t>
      </w:r>
      <w:r w:rsidR="003925AB">
        <w:rPr>
          <w:rFonts w:hint="cs"/>
          <w:rtl/>
        </w:rPr>
        <w:t>،</w:t>
      </w:r>
      <w:r>
        <w:rPr>
          <w:rFonts w:hint="cs"/>
          <w:rtl/>
        </w:rPr>
        <w:t xml:space="preserve"> ومستكبر يتوثب للسلطة</w:t>
      </w:r>
      <w:r w:rsidR="003925AB">
        <w:rPr>
          <w:rFonts w:hint="cs"/>
          <w:rtl/>
        </w:rPr>
        <w:t>،</w:t>
      </w:r>
      <w:r>
        <w:rPr>
          <w:rFonts w:hint="cs"/>
          <w:rtl/>
        </w:rPr>
        <w:t xml:space="preserve"> ومترف يبحث عن مصالحه</w:t>
      </w:r>
      <w:r w:rsidR="003925AB">
        <w:rPr>
          <w:rFonts w:hint="cs"/>
          <w:rtl/>
        </w:rPr>
        <w:t>.</w:t>
      </w:r>
    </w:p>
    <w:p w:rsidR="00C452B6" w:rsidRDefault="00C452B6" w:rsidP="00C452B6">
      <w:pPr>
        <w:pStyle w:val="libNormal"/>
        <w:rPr>
          <w:rtl/>
        </w:rPr>
      </w:pPr>
      <w:r>
        <w:rPr>
          <w:rFonts w:hint="cs"/>
          <w:rtl/>
        </w:rPr>
        <w:t xml:space="preserve">وفي غفلة من الزمن تحققت رؤيا رسول الله </w:t>
      </w:r>
      <w:r w:rsidR="00AF682B" w:rsidRPr="00AF682B">
        <w:rPr>
          <w:rStyle w:val="libAlaemChar"/>
          <w:rFonts w:hint="cs"/>
          <w:rtl/>
        </w:rPr>
        <w:t>صلى‌الله‌عليه‌وآله</w:t>
      </w:r>
      <w:r>
        <w:rPr>
          <w:rFonts w:hint="cs"/>
          <w:rtl/>
        </w:rPr>
        <w:t xml:space="preserve"> الذي أخبر أصحابه عنها ذات يوم بأنّه رأى قردة ينزون على منبره … فإذا بهذا الحزب الاستكباري يستغل الأوضاع المتوترة في عهد الخليفة الثالث</w:t>
      </w:r>
      <w:r w:rsidR="003925AB">
        <w:rPr>
          <w:rFonts w:hint="cs"/>
          <w:rtl/>
        </w:rPr>
        <w:t>،</w:t>
      </w:r>
      <w:r>
        <w:rPr>
          <w:rFonts w:hint="cs"/>
          <w:rtl/>
        </w:rPr>
        <w:t xml:space="preserve"> ويقوم بما يشبه انقلاباً عسكرياً يقوده معاوية بن أبي سفيان</w:t>
      </w:r>
      <w:r w:rsidR="003925AB">
        <w:rPr>
          <w:rFonts w:hint="cs"/>
          <w:rtl/>
        </w:rPr>
        <w:t>،</w:t>
      </w:r>
      <w:r>
        <w:rPr>
          <w:rFonts w:hint="cs"/>
          <w:rtl/>
        </w:rPr>
        <w:t xml:space="preserve"> ويخوض أصحاب النبي </w:t>
      </w:r>
      <w:r w:rsidR="00AF682B" w:rsidRPr="00AF682B">
        <w:rPr>
          <w:rStyle w:val="libAlaemChar"/>
          <w:rFonts w:hint="cs"/>
          <w:rtl/>
        </w:rPr>
        <w:t>صلى‌الله‌عليه‌وآله</w:t>
      </w:r>
      <w:r>
        <w:rPr>
          <w:rFonts w:hint="cs"/>
          <w:rtl/>
        </w:rPr>
        <w:t xml:space="preserve"> الميامين بقيادة أميرهم المقدام وإمامهم الهمام سيد الأوصياء علي بن أبي طالب </w:t>
      </w:r>
      <w:r w:rsidR="00AF682B" w:rsidRPr="00AF682B">
        <w:rPr>
          <w:rStyle w:val="libAlaemChar"/>
          <w:rFonts w:hint="cs"/>
          <w:rtl/>
        </w:rPr>
        <w:t>عليه‌السلام</w:t>
      </w:r>
      <w:r w:rsidR="003925AB">
        <w:rPr>
          <w:rFonts w:hint="cs"/>
          <w:rtl/>
        </w:rPr>
        <w:t>،</w:t>
      </w:r>
      <w:r>
        <w:rPr>
          <w:rFonts w:hint="cs"/>
          <w:rtl/>
        </w:rPr>
        <w:t xml:space="preserve"> يخوضون ضدهم حرباً ضروساً في صفّين لا تختلف عن حروب رسول الله </w:t>
      </w:r>
      <w:r w:rsidR="00AF682B" w:rsidRPr="00AF682B">
        <w:rPr>
          <w:rStyle w:val="libAlaemChar"/>
          <w:rFonts w:hint="cs"/>
          <w:rtl/>
        </w:rPr>
        <w:t>صلى‌الله‌عليه‌وآله</w:t>
      </w:r>
      <w:r>
        <w:rPr>
          <w:rFonts w:hint="cs"/>
          <w:rtl/>
        </w:rPr>
        <w:t xml:space="preserve"> ضد سلطة قريش</w:t>
      </w:r>
      <w:r w:rsidR="003925AB">
        <w:rPr>
          <w:rFonts w:hint="cs"/>
          <w:rtl/>
        </w:rPr>
        <w:t>.</w:t>
      </w:r>
    </w:p>
    <w:p w:rsidR="00C452B6" w:rsidRDefault="00C452B6" w:rsidP="00C452B6">
      <w:pPr>
        <w:pStyle w:val="libNormal"/>
      </w:pPr>
      <w:r>
        <w:rPr>
          <w:rFonts w:hint="cs"/>
          <w:rtl/>
        </w:rPr>
        <w:t xml:space="preserve">وإذا سقط الإمام علي </w:t>
      </w:r>
      <w:r w:rsidR="00AF682B" w:rsidRPr="00AF682B">
        <w:rPr>
          <w:rStyle w:val="libAlaemChar"/>
          <w:rFonts w:hint="cs"/>
          <w:rtl/>
        </w:rPr>
        <w:t>عليه‌السلام</w:t>
      </w:r>
      <w:r>
        <w:rPr>
          <w:rFonts w:hint="cs"/>
          <w:rtl/>
        </w:rPr>
        <w:t xml:space="preserve"> شهيداً في محراب الكوفة بسيف غادر شحذه بنو اُميّة</w:t>
      </w:r>
      <w:r w:rsidR="003925AB">
        <w:rPr>
          <w:rFonts w:hint="cs"/>
          <w:rtl/>
        </w:rPr>
        <w:t>،</w:t>
      </w:r>
      <w:r>
        <w:rPr>
          <w:rFonts w:hint="cs"/>
          <w:rtl/>
        </w:rPr>
        <w:t xml:space="preserve"> وإذا مضى نجله الإمام الحسن </w:t>
      </w:r>
      <w:r w:rsidR="00AF682B" w:rsidRPr="00AF682B">
        <w:rPr>
          <w:rStyle w:val="libAlaemChar"/>
          <w:rFonts w:hint="cs"/>
          <w:rtl/>
        </w:rPr>
        <w:t>عليه‌السلام</w:t>
      </w:r>
      <w:r>
        <w:rPr>
          <w:rFonts w:hint="cs"/>
          <w:rtl/>
        </w:rPr>
        <w:t xml:space="preserve"> مسموماً ضمن مؤامرة اُموية</w:t>
      </w:r>
      <w:r w:rsidR="003925AB">
        <w:rPr>
          <w:rFonts w:hint="cs"/>
          <w:rtl/>
        </w:rPr>
        <w:t>،</w:t>
      </w:r>
      <w:r>
        <w:rPr>
          <w:rFonts w:hint="cs"/>
          <w:rtl/>
        </w:rPr>
        <w:t xml:space="preserve"> فإنّ للإمام الحسين </w:t>
      </w:r>
      <w:r w:rsidR="00AF682B" w:rsidRPr="00AF682B">
        <w:rPr>
          <w:rStyle w:val="libAlaemChar"/>
          <w:rFonts w:hint="cs"/>
          <w:rtl/>
        </w:rPr>
        <w:t>عليه‌السلام</w:t>
      </w:r>
      <w:r>
        <w:rPr>
          <w:rFonts w:hint="cs"/>
          <w:rtl/>
        </w:rPr>
        <w:t xml:space="preserve"> دوراً متميزاً في كربلاء</w:t>
      </w:r>
      <w:r w:rsidR="00D8039C">
        <w:rPr>
          <w:rFonts w:hint="cs"/>
          <w:rtl/>
        </w:rPr>
        <w:t>؛</w:t>
      </w:r>
      <w:r>
        <w:rPr>
          <w:rFonts w:hint="cs"/>
          <w:rtl/>
        </w:rPr>
        <w:t xml:space="preserve"> حيث يقتلع جذور الشجرة الخبيثة بإذن الله</w:t>
      </w:r>
      <w:r w:rsidR="00D8039C">
        <w:rPr>
          <w:rFonts w:hint="cs"/>
          <w:rtl/>
        </w:rPr>
        <w:t>؛</w:t>
      </w:r>
      <w:r>
        <w:rPr>
          <w:rFonts w:hint="cs"/>
          <w:rtl/>
        </w:rPr>
        <w:t xml:space="preserve"> وذلك بالدم المظلوم الذي يهزم سيف البغي والعدوان</w:t>
      </w:r>
      <w:r w:rsidR="00D8039C">
        <w:rPr>
          <w:rFonts w:hint="cs"/>
          <w:rtl/>
        </w:rPr>
        <w:t>؛</w:t>
      </w:r>
      <w:r>
        <w:rPr>
          <w:rFonts w:hint="cs"/>
          <w:rtl/>
        </w:rPr>
        <w:t xml:space="preserve"> حيث لا غدر ابن ملجم</w:t>
      </w:r>
      <w:r w:rsidR="00D8039C">
        <w:rPr>
          <w:rFonts w:hint="cs"/>
          <w:rtl/>
        </w:rPr>
        <w:t>،</w:t>
      </w:r>
      <w:r>
        <w:rPr>
          <w:rFonts w:hint="cs"/>
          <w:rtl/>
        </w:rPr>
        <w:t xml:space="preserve"> ولا سمّ جعدة</w:t>
      </w:r>
      <w:r w:rsidR="00D8039C">
        <w:rPr>
          <w:rFonts w:hint="cs"/>
          <w:rtl/>
        </w:rPr>
        <w:t>،</w:t>
      </w:r>
      <w:r>
        <w:rPr>
          <w:rFonts w:hint="cs"/>
          <w:rtl/>
        </w:rPr>
        <w:t xml:space="preserve"> بل بالمواجهة السافرة</w:t>
      </w:r>
      <w:r w:rsidR="003925AB">
        <w:rPr>
          <w:rFonts w:hint="cs"/>
          <w:rtl/>
        </w:rPr>
        <w:t>.</w:t>
      </w:r>
    </w:p>
    <w:p w:rsidR="00C452B6" w:rsidRPr="003328E5" w:rsidRDefault="00C452B6" w:rsidP="003328E5">
      <w:pPr>
        <w:pStyle w:val="Heading2"/>
      </w:pPr>
      <w:bookmarkStart w:id="27" w:name="_Toc378408643"/>
      <w:r w:rsidRPr="003328E5">
        <w:rPr>
          <w:rFonts w:hint="cs"/>
          <w:rtl/>
        </w:rPr>
        <w:t>كربلاء رمز المواجهة</w:t>
      </w:r>
      <w:bookmarkEnd w:id="27"/>
    </w:p>
    <w:p w:rsidR="00C452B6" w:rsidRDefault="00C452B6" w:rsidP="00C452B6">
      <w:pPr>
        <w:pStyle w:val="libNormal"/>
        <w:rPr>
          <w:rtl/>
        </w:rPr>
      </w:pPr>
      <w:r>
        <w:rPr>
          <w:rFonts w:hint="cs"/>
          <w:rtl/>
        </w:rPr>
        <w:t>وهكذا أصبحت ملحمة كربلاء رمز المواجهه بين الحنفية البيضاء والشرك المتلصص</w:t>
      </w:r>
      <w:r w:rsidR="00D8039C">
        <w:rPr>
          <w:rFonts w:hint="cs"/>
          <w:rtl/>
        </w:rPr>
        <w:t>،</w:t>
      </w:r>
      <w:r>
        <w:rPr>
          <w:rFonts w:hint="cs"/>
          <w:rtl/>
        </w:rPr>
        <w:t xml:space="preserve"> بين الحق الخالص الصريح والباطل المدنس المزخرف</w:t>
      </w:r>
      <w:r w:rsidR="00D8039C">
        <w:rPr>
          <w:rFonts w:hint="cs"/>
          <w:rtl/>
        </w:rPr>
        <w:t>،</w:t>
      </w:r>
      <w:r>
        <w:rPr>
          <w:rFonts w:hint="cs"/>
          <w:rtl/>
        </w:rPr>
        <w:t xml:space="preserve"> بين الشجاعة والبطولة والتحدي وبين التذبذب والانطواء والتبرير</w:t>
      </w:r>
      <w:r w:rsidR="00D8039C">
        <w:rPr>
          <w:rFonts w:hint="cs"/>
          <w:rtl/>
        </w:rPr>
        <w:t xml:space="preserve"> ...</w:t>
      </w:r>
    </w:p>
    <w:p w:rsidR="00C452B6" w:rsidRDefault="00C452B6" w:rsidP="00C452B6">
      <w:pPr>
        <w:pStyle w:val="libNormal"/>
        <w:rPr>
          <w:rtl/>
        </w:rPr>
      </w:pPr>
      <w:r>
        <w:rPr>
          <w:rFonts w:hint="cs"/>
          <w:rtl/>
        </w:rPr>
        <w:t xml:space="preserve">وأصبح الإمام الحسين </w:t>
      </w:r>
      <w:r w:rsidR="00AF682B" w:rsidRPr="00AF682B">
        <w:rPr>
          <w:rStyle w:val="libAlaemChar"/>
          <w:rFonts w:hint="cs"/>
          <w:rtl/>
        </w:rPr>
        <w:t>عليه‌السلام</w:t>
      </w:r>
      <w:r>
        <w:rPr>
          <w:rFonts w:hint="cs"/>
          <w:rtl/>
        </w:rPr>
        <w:t xml:space="preserve"> لواءً منشوراً لكل من يريد مقاومة الحكّام المتسترين بالدين</w:t>
      </w:r>
      <w:r w:rsidR="003925AB">
        <w:rPr>
          <w:rFonts w:hint="cs"/>
          <w:rtl/>
        </w:rPr>
        <w:t>،</w:t>
      </w:r>
      <w:r>
        <w:rPr>
          <w:rFonts w:hint="cs"/>
          <w:rtl/>
        </w:rPr>
        <w:t xml:space="preserve"> وتحريف العلماء الخونة للدين</w:t>
      </w:r>
      <w:r w:rsidR="003925AB">
        <w:rPr>
          <w:rFonts w:hint="cs"/>
          <w:rtl/>
        </w:rPr>
        <w:t>،</w:t>
      </w:r>
      <w:r>
        <w:rPr>
          <w:rFonts w:hint="cs"/>
          <w:rtl/>
        </w:rPr>
        <w:t xml:space="preserve"> وسكوت المتظاهرين</w:t>
      </w:r>
    </w:p>
    <w:p w:rsidR="00C452B6" w:rsidRDefault="00C452B6" w:rsidP="00C452B6">
      <w:pPr>
        <w:pStyle w:val="libNormal"/>
      </w:pPr>
      <w:r>
        <w:rPr>
          <w:rFonts w:eastAsia="Calibri"/>
        </w:rPr>
        <w:br w:type="page"/>
      </w:r>
    </w:p>
    <w:p w:rsidR="00C452B6" w:rsidRDefault="00C452B6" w:rsidP="00C452B6">
      <w:pPr>
        <w:pStyle w:val="libNormal"/>
        <w:rPr>
          <w:rtl/>
        </w:rPr>
      </w:pPr>
      <w:r>
        <w:rPr>
          <w:rFonts w:hint="cs"/>
          <w:rtl/>
        </w:rPr>
        <w:lastRenderedPageBreak/>
        <w:t>بالدين … وبكلمة</w:t>
      </w:r>
      <w:r w:rsidR="003925AB">
        <w:rPr>
          <w:rFonts w:hint="cs"/>
          <w:rtl/>
        </w:rPr>
        <w:t>:</w:t>
      </w:r>
      <w:r>
        <w:rPr>
          <w:rFonts w:hint="cs"/>
          <w:rtl/>
        </w:rPr>
        <w:t xml:space="preserve"> لكلِّ من يريد مقاومة الدين المزيف الذي أضحى سلاحاً فتّاكاً على الدين الحق</w:t>
      </w:r>
      <w:r w:rsidR="003925AB">
        <w:rPr>
          <w:rFonts w:hint="cs"/>
          <w:rtl/>
        </w:rPr>
        <w:t>،</w:t>
      </w:r>
      <w:r>
        <w:rPr>
          <w:rFonts w:hint="cs"/>
          <w:rtl/>
        </w:rPr>
        <w:t xml:space="preserve"> ومقاومة المتظاهرين بالدين الذين تظاهروا ضد الخط الإيماني الصادق</w:t>
      </w:r>
      <w:r w:rsidR="003925AB">
        <w:rPr>
          <w:rFonts w:hint="cs"/>
          <w:rtl/>
        </w:rPr>
        <w:t>.</w:t>
      </w:r>
    </w:p>
    <w:p w:rsidR="00C452B6" w:rsidRDefault="00C452B6" w:rsidP="00C452B6">
      <w:pPr>
        <w:pStyle w:val="libNormal"/>
        <w:rPr>
          <w:rtl/>
        </w:rPr>
      </w:pPr>
      <w:r>
        <w:rPr>
          <w:rFonts w:hint="cs"/>
          <w:rtl/>
        </w:rPr>
        <w:t xml:space="preserve">وهكذا أضاء أبو عبد الله الحسين </w:t>
      </w:r>
      <w:r w:rsidR="00AF682B" w:rsidRPr="00AF682B">
        <w:rPr>
          <w:rStyle w:val="libAlaemChar"/>
          <w:rFonts w:hint="cs"/>
          <w:rtl/>
        </w:rPr>
        <w:t>عليه‌السلام</w:t>
      </w:r>
      <w:r>
        <w:rPr>
          <w:rFonts w:hint="cs"/>
          <w:rtl/>
        </w:rPr>
        <w:t xml:space="preserve"> على امتداد التاريخ درب المؤمنين المستضعفين الذين تآمر ضدهم ثالوث النفاق والدجل والجبن</w:t>
      </w:r>
      <w:r w:rsidR="00D8039C">
        <w:rPr>
          <w:rFonts w:hint="cs"/>
          <w:rtl/>
        </w:rPr>
        <w:t>،</w:t>
      </w:r>
      <w:r>
        <w:rPr>
          <w:rFonts w:hint="cs"/>
          <w:rtl/>
        </w:rPr>
        <w:t xml:space="preserve"> هؤلاء المحرومون الذين تظاهر ضدهم المهووسون بالسلطة</w:t>
      </w:r>
      <w:r w:rsidR="00D8039C">
        <w:rPr>
          <w:rFonts w:hint="cs"/>
          <w:rtl/>
        </w:rPr>
        <w:t>،</w:t>
      </w:r>
      <w:r>
        <w:rPr>
          <w:rFonts w:hint="cs"/>
          <w:rtl/>
        </w:rPr>
        <w:t xml:space="preserve"> ووعّاظ السلاطين</w:t>
      </w:r>
      <w:r w:rsidR="00D8039C">
        <w:rPr>
          <w:rFonts w:hint="cs"/>
          <w:rtl/>
        </w:rPr>
        <w:t>،</w:t>
      </w:r>
      <w:r>
        <w:rPr>
          <w:rFonts w:hint="cs"/>
          <w:rtl/>
        </w:rPr>
        <w:t xml:space="preserve"> والمترفون مصاصوا دماء الفقراء</w:t>
      </w:r>
      <w:r w:rsidR="003925AB">
        <w:rPr>
          <w:rFonts w:hint="cs"/>
          <w:rtl/>
        </w:rPr>
        <w:t>.</w:t>
      </w:r>
    </w:p>
    <w:p w:rsidR="00C452B6" w:rsidRDefault="00C452B6" w:rsidP="00C452B6">
      <w:pPr>
        <w:pStyle w:val="libNormal"/>
        <w:rPr>
          <w:rtl/>
        </w:rPr>
      </w:pPr>
      <w:r>
        <w:rPr>
          <w:rFonts w:hint="cs"/>
          <w:rtl/>
        </w:rPr>
        <w:t>إنَّ أية راية حقٍّ حاربت من أجل الله</w:t>
      </w:r>
      <w:r w:rsidR="00D8039C">
        <w:rPr>
          <w:rFonts w:hint="cs"/>
          <w:rtl/>
        </w:rPr>
        <w:t>،</w:t>
      </w:r>
      <w:r>
        <w:rPr>
          <w:rFonts w:hint="cs"/>
          <w:rtl/>
        </w:rPr>
        <w:t xml:space="preserve"> جعلت شعارها</w:t>
      </w:r>
      <w:r w:rsidR="003925AB">
        <w:rPr>
          <w:rFonts w:hint="cs"/>
          <w:rtl/>
        </w:rPr>
        <w:t>:</w:t>
      </w:r>
      <w:r>
        <w:rPr>
          <w:rFonts w:hint="cs"/>
          <w:rtl/>
        </w:rPr>
        <w:t xml:space="preserve"> يا لثارات الحسين</w:t>
      </w:r>
      <w:r w:rsidR="00D8039C">
        <w:rPr>
          <w:rFonts w:hint="cs"/>
          <w:rtl/>
        </w:rPr>
        <w:t>،</w:t>
      </w:r>
      <w:r>
        <w:rPr>
          <w:rFonts w:hint="cs"/>
          <w:rtl/>
        </w:rPr>
        <w:t xml:space="preserve"> وأي تجمع صالح قرر التحدي</w:t>
      </w:r>
      <w:r w:rsidR="003925AB">
        <w:rPr>
          <w:rFonts w:hint="cs"/>
          <w:rtl/>
        </w:rPr>
        <w:t>،</w:t>
      </w:r>
      <w:r>
        <w:rPr>
          <w:rFonts w:hint="cs"/>
          <w:rtl/>
        </w:rPr>
        <w:t xml:space="preserve"> وضع نصب عينيه دروس كربلاء</w:t>
      </w:r>
      <w:r w:rsidR="003925AB">
        <w:rPr>
          <w:rFonts w:hint="cs"/>
          <w:rtl/>
        </w:rPr>
        <w:t>،</w:t>
      </w:r>
      <w:r>
        <w:rPr>
          <w:rFonts w:hint="cs"/>
          <w:rtl/>
        </w:rPr>
        <w:t xml:space="preserve"> وأي رجل عقد العزم على أن يكون فداءً لدينه كان مثاله الأسمى السبط الشهيد </w:t>
      </w:r>
      <w:r w:rsidR="00AF682B" w:rsidRPr="00AF682B">
        <w:rPr>
          <w:rStyle w:val="libAlaemChar"/>
          <w:rFonts w:hint="cs"/>
          <w:rtl/>
        </w:rPr>
        <w:t>عليه‌السلام</w:t>
      </w:r>
      <w:r w:rsidR="003925AB">
        <w:rPr>
          <w:rFonts w:hint="cs"/>
          <w:rtl/>
        </w:rPr>
        <w:t>.</w:t>
      </w:r>
    </w:p>
    <w:p w:rsidR="00C452B6" w:rsidRDefault="00C452B6" w:rsidP="00C452B6">
      <w:pPr>
        <w:pStyle w:val="libNormal"/>
        <w:rPr>
          <w:rtl/>
        </w:rPr>
      </w:pPr>
      <w:r>
        <w:rPr>
          <w:rFonts w:hint="cs"/>
          <w:rtl/>
        </w:rPr>
        <w:t>وتبقى حاجتنا إلى مشعل سيد الشهداء ما دمنا نواجه نفاقاً اُموياً</w:t>
      </w:r>
      <w:r w:rsidR="003925AB">
        <w:rPr>
          <w:rFonts w:hint="cs"/>
          <w:rtl/>
        </w:rPr>
        <w:t>،</w:t>
      </w:r>
      <w:r>
        <w:rPr>
          <w:rFonts w:hint="cs"/>
          <w:rtl/>
        </w:rPr>
        <w:t xml:space="preserve"> ودجلاً شُريحياً</w:t>
      </w:r>
      <w:r w:rsidR="003925AB">
        <w:rPr>
          <w:rFonts w:hint="cs"/>
          <w:rtl/>
        </w:rPr>
        <w:t>،</w:t>
      </w:r>
      <w:r>
        <w:rPr>
          <w:rFonts w:hint="cs"/>
          <w:rtl/>
        </w:rPr>
        <w:t xml:space="preserve"> وخيانة كالتي كانت عند أهل الكوفة</w:t>
      </w:r>
      <w:r w:rsidR="003925AB">
        <w:rPr>
          <w:rFonts w:hint="cs"/>
          <w:rtl/>
        </w:rPr>
        <w:t>.</w:t>
      </w:r>
      <w:r>
        <w:rPr>
          <w:rFonts w:hint="cs"/>
          <w:rtl/>
        </w:rPr>
        <w:t xml:space="preserve"> وأنّى يكون لنا اليوم الذي نتخلص فيه من هذا الثالوث الخبيث</w:t>
      </w:r>
      <w:r w:rsidR="003925AB">
        <w:rPr>
          <w:rFonts w:hint="cs"/>
          <w:rtl/>
        </w:rPr>
        <w:t>؟</w:t>
      </w:r>
      <w:r>
        <w:rPr>
          <w:rFonts w:hint="cs"/>
          <w:rtl/>
        </w:rPr>
        <w:t>!</w:t>
      </w:r>
    </w:p>
    <w:p w:rsidR="00C452B6" w:rsidRDefault="00C452B6" w:rsidP="00C452B6">
      <w:pPr>
        <w:pStyle w:val="libNormal"/>
        <w:rPr>
          <w:rtl/>
        </w:rPr>
      </w:pPr>
      <w:r>
        <w:rPr>
          <w:rFonts w:hint="cs"/>
          <w:rtl/>
        </w:rPr>
        <w:t>كلاّ</w:t>
      </w:r>
      <w:r w:rsidR="00D8039C">
        <w:rPr>
          <w:rFonts w:hint="cs"/>
          <w:rtl/>
        </w:rPr>
        <w:t>،</w:t>
      </w:r>
      <w:r>
        <w:rPr>
          <w:rFonts w:hint="cs"/>
          <w:rtl/>
        </w:rPr>
        <w:t xml:space="preserve"> ما دامت الدنيا فإنّ فتن الشيطان ووساوسه قائمة</w:t>
      </w:r>
      <w:r w:rsidR="00D8039C">
        <w:rPr>
          <w:rFonts w:hint="cs"/>
          <w:rtl/>
        </w:rPr>
        <w:t>،</w:t>
      </w:r>
      <w:r>
        <w:rPr>
          <w:rFonts w:hint="cs"/>
          <w:rtl/>
        </w:rPr>
        <w:t xml:space="preserve"> وليس بالضرورة أن يكون المنافق اُمويّاً سافراً كصدام</w:t>
      </w:r>
      <w:r w:rsidR="00D8039C">
        <w:rPr>
          <w:rFonts w:hint="cs"/>
          <w:rtl/>
        </w:rPr>
        <w:t>،</w:t>
      </w:r>
      <w:r>
        <w:rPr>
          <w:rFonts w:hint="cs"/>
          <w:rtl/>
        </w:rPr>
        <w:t xml:space="preserve"> أو شريحاً قاضياً عنده كما وعّاظ السلاطين</w:t>
      </w:r>
      <w:r w:rsidR="003925AB">
        <w:rPr>
          <w:rFonts w:hint="cs"/>
          <w:rtl/>
        </w:rPr>
        <w:t>،</w:t>
      </w:r>
      <w:r>
        <w:rPr>
          <w:rFonts w:hint="cs"/>
          <w:rtl/>
        </w:rPr>
        <w:t xml:space="preserve"> أو جبناء متظاهرين بالخيانة كمن حاربوا بوعي وعمدٍ وإصرار تحت لواء البغي والطغيان</w:t>
      </w:r>
      <w:r w:rsidR="003925AB">
        <w:rPr>
          <w:rFonts w:hint="cs"/>
          <w:rtl/>
        </w:rPr>
        <w:t>.</w:t>
      </w:r>
    </w:p>
    <w:p w:rsidR="00C452B6" w:rsidRDefault="00C452B6" w:rsidP="00C452B6">
      <w:pPr>
        <w:pStyle w:val="libNormal"/>
        <w:rPr>
          <w:rtl/>
        </w:rPr>
      </w:pPr>
      <w:r>
        <w:rPr>
          <w:rFonts w:hint="cs"/>
          <w:rtl/>
        </w:rPr>
        <w:t>كلاّ</w:t>
      </w:r>
      <w:r w:rsidR="00D8039C">
        <w:rPr>
          <w:rFonts w:hint="cs"/>
          <w:rtl/>
        </w:rPr>
        <w:t>،</w:t>
      </w:r>
      <w:r>
        <w:rPr>
          <w:rFonts w:hint="cs"/>
          <w:rtl/>
        </w:rPr>
        <w:t xml:space="preserve"> ليس بالضرورة أن يكون كذلك</w:t>
      </w:r>
      <w:r w:rsidR="00D8039C">
        <w:rPr>
          <w:rFonts w:hint="cs"/>
          <w:rtl/>
        </w:rPr>
        <w:t>؛</w:t>
      </w:r>
      <w:r>
        <w:rPr>
          <w:rFonts w:hint="cs"/>
          <w:rtl/>
        </w:rPr>
        <w:t xml:space="preserve"> فقد يكون المنافق متظاهراً بحبِّ السبط الشهيد</w:t>
      </w:r>
      <w:r w:rsidR="003925AB">
        <w:rPr>
          <w:rFonts w:hint="cs"/>
          <w:rtl/>
        </w:rPr>
        <w:t>،</w:t>
      </w:r>
      <w:r>
        <w:rPr>
          <w:rFonts w:hint="cs"/>
          <w:rtl/>
        </w:rPr>
        <w:t xml:space="preserve"> والدجال متحدثاً باسمه</w:t>
      </w:r>
      <w:r w:rsidR="003925AB">
        <w:rPr>
          <w:rFonts w:hint="cs"/>
          <w:rtl/>
        </w:rPr>
        <w:t>،</w:t>
      </w:r>
      <w:r>
        <w:rPr>
          <w:rFonts w:hint="cs"/>
          <w:rtl/>
        </w:rPr>
        <w:t xml:space="preserve"> والجبان منضوياً تحت لوائه</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أولم يرقَ ذلك الدجال منبر الحسين </w:t>
      </w:r>
      <w:r w:rsidR="00AF682B" w:rsidRPr="00AF682B">
        <w:rPr>
          <w:rStyle w:val="libAlaemChar"/>
          <w:rFonts w:hint="cs"/>
          <w:rtl/>
        </w:rPr>
        <w:t>عليه‌السلام</w:t>
      </w:r>
      <w:r>
        <w:rPr>
          <w:rFonts w:hint="cs"/>
          <w:rtl/>
        </w:rPr>
        <w:t xml:space="preserve"> قائلاً بعدم جواز الدخول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بين السلاطين</w:t>
      </w:r>
      <w:r w:rsidR="003925AB">
        <w:rPr>
          <w:rFonts w:hint="cs"/>
          <w:rtl/>
        </w:rPr>
        <w:t>،</w:t>
      </w:r>
      <w:r>
        <w:rPr>
          <w:rFonts w:hint="cs"/>
          <w:rtl/>
        </w:rPr>
        <w:t xml:space="preserve"> ومحرّماً تعاطي السياسة</w:t>
      </w:r>
      <w:r w:rsidR="003925AB">
        <w:rPr>
          <w:rFonts w:hint="cs"/>
          <w:rtl/>
        </w:rPr>
        <w:t>!</w:t>
      </w:r>
      <w:r>
        <w:rPr>
          <w:rFonts w:hint="cs"/>
          <w:rtl/>
        </w:rPr>
        <w:t xml:space="preserve"> ولم يفكر أن المنبر الذي اتخذه وسيلة معاشه لم يقم إلاّ على دماء السبط الشهيد </w:t>
      </w:r>
      <w:r w:rsidR="00AF682B" w:rsidRPr="00AF682B">
        <w:rPr>
          <w:rStyle w:val="libAlaemChar"/>
          <w:rFonts w:hint="cs"/>
          <w:rtl/>
        </w:rPr>
        <w:t>عليه‌السلام</w:t>
      </w:r>
      <w:r w:rsidR="003925AB">
        <w:rPr>
          <w:rFonts w:hint="cs"/>
          <w:rtl/>
        </w:rPr>
        <w:t>،</w:t>
      </w:r>
      <w:r>
        <w:rPr>
          <w:rFonts w:hint="cs"/>
          <w:rtl/>
        </w:rPr>
        <w:t xml:space="preserve"> وأنّ الإمام الحسين </w:t>
      </w:r>
      <w:r w:rsidR="00AF682B" w:rsidRPr="00AF682B">
        <w:rPr>
          <w:rStyle w:val="libAlaemChar"/>
          <w:rFonts w:hint="cs"/>
          <w:rtl/>
        </w:rPr>
        <w:t>عليه‌السلام</w:t>
      </w:r>
      <w:r>
        <w:rPr>
          <w:rFonts w:hint="cs"/>
          <w:rtl/>
        </w:rPr>
        <w:t xml:space="preserve"> أعلن بكلِّ صراحة أنّ مثله لا يبايع مثل يزيد</w:t>
      </w:r>
      <w:r w:rsidR="003925AB">
        <w:rPr>
          <w:rFonts w:hint="cs"/>
          <w:rtl/>
        </w:rPr>
        <w:t>،</w:t>
      </w:r>
      <w:r>
        <w:rPr>
          <w:rFonts w:hint="cs"/>
          <w:rtl/>
        </w:rPr>
        <w:t xml:space="preserve"> ثم قال</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مَن كان فينا باذلاً مهجته</w:t>
      </w:r>
      <w:r w:rsidR="003925AB">
        <w:rPr>
          <w:rStyle w:val="libBold2Char"/>
          <w:rFonts w:hint="cs"/>
          <w:rtl/>
        </w:rPr>
        <w:t>،</w:t>
      </w:r>
      <w:r w:rsidRPr="00C452B6">
        <w:rPr>
          <w:rStyle w:val="libBold2Char"/>
          <w:rFonts w:hint="cs"/>
          <w:rtl/>
        </w:rPr>
        <w:t xml:space="preserve"> موطّناً على لقاء الله نفسه</w:t>
      </w:r>
      <w:r w:rsidR="00D8039C">
        <w:rPr>
          <w:rStyle w:val="libBold2Char"/>
          <w:rFonts w:hint="cs"/>
          <w:rtl/>
        </w:rPr>
        <w:t>،</w:t>
      </w:r>
      <w:r w:rsidRPr="00C452B6">
        <w:rPr>
          <w:rStyle w:val="libBold2Char"/>
          <w:rFonts w:hint="cs"/>
          <w:rtl/>
        </w:rPr>
        <w:t xml:space="preserve"> فليرحل معنا</w:t>
      </w:r>
      <w:r w:rsidR="00D8039C">
        <w:rPr>
          <w:rStyle w:val="libBold2Char"/>
          <w:rFonts w:hint="cs"/>
          <w:rtl/>
        </w:rPr>
        <w:t>؛</w:t>
      </w:r>
      <w:r w:rsidRPr="00C452B6">
        <w:rPr>
          <w:rStyle w:val="libBold2Char"/>
          <w:rFonts w:hint="cs"/>
          <w:rtl/>
        </w:rPr>
        <w:t xml:space="preserve"> فإنّي راحل مصبحاً إنشاء الله </w:t>
      </w:r>
      <w:r w:rsidR="00E51977">
        <w:rPr>
          <w:rStyle w:val="libBold2Char"/>
          <w:rFonts w:hint="cs"/>
          <w:rtl/>
        </w:rPr>
        <w:t>»</w:t>
      </w:r>
      <w:r w:rsidRPr="00C452B6">
        <w:rPr>
          <w:rStyle w:val="libFootnotenumChar"/>
          <w:rFonts w:hint="cs"/>
          <w:rtl/>
        </w:rPr>
        <w:t>(1)</w:t>
      </w:r>
      <w:r w:rsidR="003925AB" w:rsidRPr="00D82B81">
        <w:rPr>
          <w:rFonts w:hint="cs"/>
          <w:rtl/>
        </w:rPr>
        <w:t>.</w:t>
      </w:r>
    </w:p>
    <w:p w:rsidR="002D73CC" w:rsidRDefault="00C452B6" w:rsidP="00C452B6">
      <w:pPr>
        <w:pStyle w:val="libNormal"/>
        <w:rPr>
          <w:rtl/>
        </w:rPr>
      </w:pPr>
      <w:r>
        <w:rPr>
          <w:rFonts w:hint="cs"/>
          <w:rtl/>
        </w:rPr>
        <w:t>وهل هذا سوى العمل في السياسة</w:t>
      </w:r>
      <w:r w:rsidR="003925AB">
        <w:rPr>
          <w:rFonts w:hint="cs"/>
          <w:rtl/>
        </w:rPr>
        <w:t>؟</w:t>
      </w:r>
      <w:r>
        <w:rPr>
          <w:rFonts w:hint="cs"/>
          <w:rtl/>
        </w:rPr>
        <w:t xml:space="preserve"> وأي سياسة أعظم من القيام بالسيف ضد حكم طاغية</w:t>
      </w:r>
      <w:r w:rsidR="003925AB">
        <w:rPr>
          <w:rFonts w:hint="cs"/>
          <w:rtl/>
        </w:rPr>
        <w:t>؟</w:t>
      </w:r>
      <w:r>
        <w:rPr>
          <w:rFonts w:hint="cs"/>
          <w:rtl/>
        </w:rPr>
        <w:t>! كلا</w:t>
      </w:r>
      <w:r w:rsidR="00D8039C">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وَكَانَ الإِنسَانُ أَكْثَرَ شَيْءٍ جَدَلاً</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الكهف/54)</w:t>
      </w:r>
      <w:r w:rsidR="003925AB">
        <w:rPr>
          <w:rFonts w:hint="cs"/>
          <w:rtl/>
        </w:rPr>
        <w:t>.</w:t>
      </w:r>
    </w:p>
    <w:p w:rsidR="00C452B6" w:rsidRDefault="00C452B6" w:rsidP="00C452B6">
      <w:pPr>
        <w:pStyle w:val="libNormal"/>
        <w:rPr>
          <w:rtl/>
        </w:rPr>
      </w:pPr>
      <w:r>
        <w:rPr>
          <w:rFonts w:hint="cs"/>
          <w:rtl/>
        </w:rPr>
        <w:t>من هنا كان على الذين وعوا حكمة الشهادة الحسينيّة</w:t>
      </w:r>
      <w:r w:rsidR="003925AB">
        <w:rPr>
          <w:rFonts w:hint="cs"/>
          <w:rtl/>
        </w:rPr>
        <w:t>،</w:t>
      </w:r>
      <w:r>
        <w:rPr>
          <w:rFonts w:hint="cs"/>
          <w:rtl/>
        </w:rPr>
        <w:t xml:space="preserve"> وعقدوا العزم على أن يعيشوا نهج سيد الشهداء رغم الصعاب</w:t>
      </w:r>
      <w:r w:rsidR="003925AB">
        <w:rPr>
          <w:rFonts w:hint="cs"/>
          <w:rtl/>
        </w:rPr>
        <w:t>،</w:t>
      </w:r>
      <w:r>
        <w:rPr>
          <w:rFonts w:hint="cs"/>
          <w:rtl/>
        </w:rPr>
        <w:t xml:space="preserve"> والذين تساموا إلى حيث جوهر الإسلام</w:t>
      </w:r>
      <w:r w:rsidR="00D8039C">
        <w:rPr>
          <w:rFonts w:hint="cs"/>
          <w:rtl/>
        </w:rPr>
        <w:t>،</w:t>
      </w:r>
      <w:r>
        <w:rPr>
          <w:rFonts w:hint="cs"/>
          <w:rtl/>
        </w:rPr>
        <w:t xml:space="preserve"> وروح الإيمان</w:t>
      </w:r>
      <w:r w:rsidR="00D8039C">
        <w:rPr>
          <w:rFonts w:hint="cs"/>
          <w:rtl/>
        </w:rPr>
        <w:t>،</w:t>
      </w:r>
      <w:r>
        <w:rPr>
          <w:rFonts w:hint="cs"/>
          <w:rtl/>
        </w:rPr>
        <w:t xml:space="preserve"> وعصارة تاريخ الأنبياء … </w:t>
      </w:r>
    </w:p>
    <w:p w:rsidR="00C452B6" w:rsidRDefault="00C452B6" w:rsidP="00C452B6">
      <w:pPr>
        <w:pStyle w:val="libNormal"/>
        <w:rPr>
          <w:rtl/>
        </w:rPr>
      </w:pPr>
      <w:r>
        <w:rPr>
          <w:rFonts w:hint="cs"/>
          <w:rtl/>
        </w:rPr>
        <w:t>إلى حيث الصراع ضد الجبت والطاغوت</w:t>
      </w:r>
      <w:r w:rsidR="00D8039C">
        <w:rPr>
          <w:rFonts w:hint="cs"/>
          <w:rtl/>
        </w:rPr>
        <w:t>،</w:t>
      </w:r>
      <w:r>
        <w:rPr>
          <w:rFonts w:hint="cs"/>
          <w:rtl/>
        </w:rPr>
        <w:t xml:space="preserve"> على هؤلاء أن لا يدعوا راية السبط الشهيد تُسرق من قبل الدجّالين والمنافقين والمترفين</w:t>
      </w:r>
      <w:r w:rsidR="003925AB">
        <w:rPr>
          <w:rFonts w:hint="cs"/>
          <w:rtl/>
        </w:rPr>
        <w:t>،</w:t>
      </w:r>
      <w:r>
        <w:rPr>
          <w:rFonts w:hint="cs"/>
          <w:rtl/>
        </w:rPr>
        <w:t xml:space="preserve"> فإذا بهم يحاربون نهج الحسين </w:t>
      </w:r>
      <w:r w:rsidR="00AF682B" w:rsidRPr="00AF682B">
        <w:rPr>
          <w:rStyle w:val="libAlaemChar"/>
          <w:rFonts w:hint="cs"/>
          <w:rtl/>
        </w:rPr>
        <w:t>عليه‌السلام</w:t>
      </w:r>
      <w:r>
        <w:rPr>
          <w:rFonts w:hint="cs"/>
          <w:rtl/>
        </w:rPr>
        <w:t xml:space="preserve"> باسم الحسين كما حارب بنو اُميّة (عليهم اللعنة الأبدية) نهج رسول الله </w:t>
      </w:r>
      <w:r w:rsidR="00AF682B" w:rsidRPr="00AF682B">
        <w:rPr>
          <w:rStyle w:val="libAlaemChar"/>
          <w:rFonts w:hint="cs"/>
          <w:rtl/>
        </w:rPr>
        <w:t>صلى‌الله‌عليه‌وآله</w:t>
      </w:r>
      <w:r>
        <w:rPr>
          <w:rFonts w:hint="cs"/>
          <w:rtl/>
        </w:rPr>
        <w:t xml:space="preserve"> باسم رسول الله</w:t>
      </w:r>
      <w:r w:rsidR="00D8039C">
        <w:rPr>
          <w:rFonts w:hint="cs"/>
          <w:rtl/>
        </w:rPr>
        <w:t>،</w:t>
      </w:r>
      <w:r>
        <w:rPr>
          <w:rFonts w:hint="cs"/>
          <w:rtl/>
        </w:rPr>
        <w:t xml:space="preserve"> ونهج كتاب الله باسم كتاب الله</w:t>
      </w:r>
      <w:r w:rsidR="003925AB">
        <w:rPr>
          <w:rFonts w:hint="cs"/>
          <w:rtl/>
        </w:rPr>
        <w:t>.</w:t>
      </w:r>
    </w:p>
    <w:p w:rsidR="00C452B6" w:rsidRDefault="00C452B6" w:rsidP="00C452B6">
      <w:pPr>
        <w:pStyle w:val="libNormal"/>
        <w:rPr>
          <w:rtl/>
        </w:rPr>
      </w:pPr>
      <w:r>
        <w:rPr>
          <w:rFonts w:hint="cs"/>
          <w:rtl/>
        </w:rPr>
        <w:t xml:space="preserve">عليهم أن يتقدّموا لحمل راية الإمام الحسين </w:t>
      </w:r>
      <w:r w:rsidR="00AF682B" w:rsidRPr="00AF682B">
        <w:rPr>
          <w:rStyle w:val="libAlaemChar"/>
          <w:rFonts w:hint="cs"/>
          <w:rtl/>
        </w:rPr>
        <w:t>عليه‌السلام</w:t>
      </w:r>
      <w:r>
        <w:rPr>
          <w:rFonts w:hint="cs"/>
          <w:rtl/>
        </w:rPr>
        <w:t xml:space="preserve"> عالية خفّاقة ويتحدثوا باسمه</w:t>
      </w:r>
      <w:r w:rsidR="00D8039C">
        <w:rPr>
          <w:rFonts w:hint="cs"/>
          <w:rtl/>
        </w:rPr>
        <w:t>؛</w:t>
      </w:r>
      <w:r>
        <w:rPr>
          <w:rFonts w:hint="cs"/>
          <w:rtl/>
        </w:rPr>
        <w:t xml:space="preserve"> فإنّ لهم وحدهم الحق بأن يتحدثوا باسمه</w:t>
      </w:r>
      <w:r w:rsidR="003925AB">
        <w:rPr>
          <w:rFonts w:hint="cs"/>
          <w:rtl/>
        </w:rPr>
        <w:t>،</w:t>
      </w:r>
      <w:r>
        <w:rPr>
          <w:rFonts w:hint="cs"/>
          <w:rtl/>
        </w:rPr>
        <w:t xml:space="preserve"> وأن يرتقوا منابره</w:t>
      </w:r>
      <w:r w:rsidR="00D8039C">
        <w:rPr>
          <w:rFonts w:hint="cs"/>
          <w:rtl/>
        </w:rPr>
        <w:t>،</w:t>
      </w:r>
      <w:r>
        <w:rPr>
          <w:rFonts w:hint="cs"/>
          <w:rtl/>
        </w:rPr>
        <w:t xml:space="preserve"> ويعمروا مجالسه</w:t>
      </w:r>
      <w:r w:rsidR="00D8039C">
        <w:rPr>
          <w:rFonts w:hint="cs"/>
          <w:rtl/>
        </w:rPr>
        <w:t>،</w:t>
      </w:r>
      <w:r>
        <w:rPr>
          <w:rFonts w:hint="cs"/>
          <w:rtl/>
        </w:rPr>
        <w:t xml:space="preserve"> ويحتشدوا في مسيراته</w:t>
      </w:r>
      <w:r w:rsidR="00D8039C">
        <w:rPr>
          <w:rFonts w:hint="cs"/>
          <w:rtl/>
        </w:rPr>
        <w:t>،</w:t>
      </w:r>
      <w:r>
        <w:rPr>
          <w:rFonts w:hint="cs"/>
          <w:rtl/>
        </w:rPr>
        <w:t xml:space="preserve"> ويكتبوا عنه كثيراً</w:t>
      </w:r>
      <w:r w:rsidR="00D8039C">
        <w:rPr>
          <w:rFonts w:hint="cs"/>
          <w:rtl/>
        </w:rPr>
        <w:t>،</w:t>
      </w:r>
      <w:r>
        <w:rPr>
          <w:rFonts w:hint="cs"/>
          <w:rtl/>
        </w:rPr>
        <w:t xml:space="preserve"> ويفسّروا تفسيراً صادقاً لواقعة كربلاء وما سبقها وما لحقها</w:t>
      </w:r>
      <w:r w:rsidR="003925AB">
        <w:rPr>
          <w:rFonts w:hint="cs"/>
          <w:rtl/>
        </w:rPr>
        <w:t>،</w:t>
      </w:r>
      <w:r>
        <w:rPr>
          <w:rFonts w:hint="cs"/>
          <w:rtl/>
        </w:rPr>
        <w:t xml:space="preserve"> معتمدين في ذلك على التاريخ الصحيح والنصوص المأثورة عن الإمام الحسين </w:t>
      </w:r>
      <w:r w:rsidR="00AF682B" w:rsidRPr="00AF682B">
        <w:rPr>
          <w:rStyle w:val="libAlaemChar"/>
          <w:rFonts w:hint="cs"/>
          <w:rtl/>
        </w:rPr>
        <w:t>عليه‌السلام</w:t>
      </w:r>
      <w:r>
        <w:rPr>
          <w:rFonts w:hint="cs"/>
          <w:rtl/>
        </w:rPr>
        <w:t xml:space="preserve"> نفسه</w:t>
      </w:r>
      <w:r w:rsidR="003925AB">
        <w:rPr>
          <w:rFonts w:hint="cs"/>
          <w:rtl/>
        </w:rPr>
        <w:t>،</w:t>
      </w:r>
      <w:r>
        <w:rPr>
          <w:rFonts w:hint="cs"/>
          <w:rtl/>
        </w:rPr>
        <w:t xml:space="preserve"> </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بحار الأنوار 44 / 367</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 xml:space="preserve">وزياراته المروية عن أهل البيت </w:t>
      </w:r>
      <w:r w:rsidR="00AF682B" w:rsidRPr="00AF682B">
        <w:rPr>
          <w:rStyle w:val="libAlaemChar"/>
          <w:rFonts w:hint="cs"/>
          <w:rtl/>
        </w:rPr>
        <w:t>عليهم‌السلام</w:t>
      </w:r>
      <w:r w:rsidR="003925AB">
        <w:rPr>
          <w:rFonts w:hint="cs"/>
          <w:rtl/>
        </w:rPr>
        <w:t>،</w:t>
      </w:r>
      <w:r>
        <w:rPr>
          <w:rFonts w:hint="cs"/>
          <w:rtl/>
        </w:rPr>
        <w:t xml:space="preserve"> ولا يرضوا عن كلِّ ذلك بدلاً بما قيل عن الإمام وواقعة كربلاء من التراث المتداخل مع بعض الثقافات الدخيلة أو أفكار الهزيمة</w:t>
      </w:r>
      <w:r w:rsidR="003925AB">
        <w:rPr>
          <w:rFonts w:hint="cs"/>
          <w:rtl/>
        </w:rPr>
        <w:t>.</w:t>
      </w:r>
    </w:p>
    <w:p w:rsidR="00C452B6" w:rsidRDefault="00C452B6" w:rsidP="00C452B6">
      <w:pPr>
        <w:pStyle w:val="libNormal"/>
        <w:rPr>
          <w:rtl/>
        </w:rPr>
      </w:pPr>
      <w:r>
        <w:rPr>
          <w:rFonts w:hint="cs"/>
          <w:rtl/>
        </w:rPr>
        <w:t>على العلماء الكرام وأصحاب الأقلام الحرّة أن يعيدوا صياغة قصة كربلاء في ضوء بصائر الوحدة وسيرة السبط</w:t>
      </w:r>
      <w:r w:rsidR="003925AB">
        <w:rPr>
          <w:rFonts w:hint="cs"/>
          <w:rtl/>
        </w:rPr>
        <w:t>،</w:t>
      </w:r>
      <w:r>
        <w:rPr>
          <w:rFonts w:hint="cs"/>
          <w:rtl/>
        </w:rPr>
        <w:t xml:space="preserve"> ويبتعدوا عن تلك الأفكار التي اختصرت السبط في تراجيديا أو فلكلور</w:t>
      </w:r>
      <w:r w:rsidR="003925AB">
        <w:rPr>
          <w:rFonts w:hint="cs"/>
          <w:rtl/>
        </w:rPr>
        <w:t>.</w:t>
      </w:r>
    </w:p>
    <w:p w:rsidR="00C452B6" w:rsidRDefault="00C452B6" w:rsidP="00C452B6">
      <w:pPr>
        <w:pStyle w:val="libNormal"/>
        <w:rPr>
          <w:rtl/>
        </w:rPr>
      </w:pPr>
      <w:bookmarkStart w:id="28" w:name="_Toc378408644"/>
      <w:r w:rsidRPr="003328E5">
        <w:rPr>
          <w:rStyle w:val="Heading2Char"/>
          <w:rFonts w:hint="cs"/>
          <w:rtl/>
        </w:rPr>
        <w:t>الإمام الحسين</w:t>
      </w:r>
      <w:bookmarkEnd w:id="28"/>
      <w:r w:rsidRPr="003328E5">
        <w:rPr>
          <w:rStyle w:val="Heading2Char"/>
          <w:rFonts w:hint="cs"/>
          <w:rtl/>
        </w:rPr>
        <w:t xml:space="preserve"> </w:t>
      </w:r>
      <w:r w:rsidR="00AF682B" w:rsidRPr="00AF682B">
        <w:rPr>
          <w:rStyle w:val="libAlaemChar"/>
          <w:rFonts w:hint="cs"/>
          <w:rtl/>
        </w:rPr>
        <w:t>عليه‌السلام</w:t>
      </w:r>
      <w:r w:rsidRPr="003328E5">
        <w:rPr>
          <w:rStyle w:val="Heading2Char"/>
          <w:rFonts w:hint="cs"/>
          <w:rtl/>
        </w:rPr>
        <w:t xml:space="preserve"> نور في ظلمة الطريق</w:t>
      </w:r>
    </w:p>
    <w:p w:rsidR="00C452B6" w:rsidRDefault="00C452B6" w:rsidP="00C452B6">
      <w:pPr>
        <w:pStyle w:val="libNormal"/>
        <w:rPr>
          <w:rtl/>
        </w:rPr>
      </w:pPr>
      <w:r>
        <w:rPr>
          <w:rFonts w:hint="cs"/>
          <w:rtl/>
        </w:rPr>
        <w:t xml:space="preserve">إنّ الحسين </w:t>
      </w:r>
      <w:r w:rsidR="00AF682B" w:rsidRPr="00AF682B">
        <w:rPr>
          <w:rStyle w:val="libAlaemChar"/>
          <w:rFonts w:hint="cs"/>
          <w:rtl/>
        </w:rPr>
        <w:t>عليه‌السلام</w:t>
      </w:r>
      <w:r w:rsidR="00FA4F52">
        <w:rPr>
          <w:rFonts w:hint="cs"/>
          <w:rtl/>
        </w:rPr>
        <w:t xml:space="preserve"> - </w:t>
      </w:r>
      <w:r>
        <w:rPr>
          <w:rFonts w:hint="cs"/>
          <w:rtl/>
        </w:rPr>
        <w:t>كما جاء في حديث جده</w:t>
      </w:r>
      <w:r w:rsidR="00FA4F52">
        <w:rPr>
          <w:rFonts w:hint="cs"/>
          <w:rtl/>
        </w:rPr>
        <w:t xml:space="preserve"> - </w:t>
      </w:r>
      <w:r>
        <w:rPr>
          <w:rFonts w:hint="cs"/>
          <w:rtl/>
        </w:rPr>
        <w:t>مصباح الهدى وسفينة النجاة</w:t>
      </w:r>
      <w:r w:rsidR="003925AB">
        <w:rPr>
          <w:rFonts w:hint="cs"/>
          <w:rtl/>
        </w:rPr>
        <w:t>،</w:t>
      </w:r>
      <w:r>
        <w:rPr>
          <w:rFonts w:hint="cs"/>
          <w:rtl/>
        </w:rPr>
        <w:t xml:space="preserve"> إنّه من الرسول </w:t>
      </w:r>
      <w:r w:rsidR="00AF682B" w:rsidRPr="00AF682B">
        <w:rPr>
          <w:rStyle w:val="libAlaemChar"/>
          <w:rFonts w:hint="cs"/>
          <w:rtl/>
        </w:rPr>
        <w:t>صلى‌الله‌عليه‌وآله</w:t>
      </w:r>
      <w:r>
        <w:rPr>
          <w:rFonts w:hint="cs"/>
          <w:rtl/>
        </w:rPr>
        <w:t xml:space="preserve"> والرسول منه</w:t>
      </w:r>
      <w:r w:rsidR="00D8039C">
        <w:rPr>
          <w:rFonts w:hint="cs"/>
          <w:rtl/>
        </w:rPr>
        <w:t>،</w:t>
      </w:r>
      <w:r>
        <w:rPr>
          <w:rFonts w:hint="cs"/>
          <w:rtl/>
        </w:rPr>
        <w:t xml:space="preserve"> إنّه إمام المسلمين</w:t>
      </w:r>
      <w:r w:rsidR="00D8039C">
        <w:rPr>
          <w:rFonts w:hint="cs"/>
          <w:rtl/>
        </w:rPr>
        <w:t>،</w:t>
      </w:r>
      <w:r>
        <w:rPr>
          <w:rFonts w:hint="cs"/>
          <w:rtl/>
        </w:rPr>
        <w:t xml:space="preserve"> وحجّة الله</w:t>
      </w:r>
      <w:r w:rsidR="00D8039C">
        <w:rPr>
          <w:rFonts w:hint="cs"/>
          <w:rtl/>
        </w:rPr>
        <w:t>،</w:t>
      </w:r>
      <w:r>
        <w:rPr>
          <w:rFonts w:hint="cs"/>
          <w:rtl/>
        </w:rPr>
        <w:t xml:space="preserve"> وهو أعظم من مجرد تراجيديا</w:t>
      </w:r>
      <w:r w:rsidR="00D8039C">
        <w:rPr>
          <w:rFonts w:hint="cs"/>
          <w:rtl/>
        </w:rPr>
        <w:t>،</w:t>
      </w:r>
      <w:r>
        <w:rPr>
          <w:rFonts w:hint="cs"/>
          <w:rtl/>
        </w:rPr>
        <w:t xml:space="preserve"> كما أنّ كربلاء أسمى من مجرد فلكلور</w:t>
      </w:r>
      <w:r w:rsidR="003925AB">
        <w:rPr>
          <w:rFonts w:hint="cs"/>
          <w:rtl/>
        </w:rPr>
        <w:t>.</w:t>
      </w:r>
      <w:r>
        <w:rPr>
          <w:rFonts w:hint="cs"/>
          <w:rtl/>
        </w:rPr>
        <w:t xml:space="preserve"> </w:t>
      </w:r>
    </w:p>
    <w:p w:rsidR="00C452B6" w:rsidRDefault="00C452B6" w:rsidP="00C452B6">
      <w:pPr>
        <w:pStyle w:val="libNormal"/>
        <w:rPr>
          <w:rtl/>
        </w:rPr>
      </w:pPr>
      <w:r>
        <w:rPr>
          <w:rFonts w:hint="cs"/>
          <w:rtl/>
        </w:rPr>
        <w:t>إنّه وريث الأنبياء وترجمان الأوصياء وقدوة الأتقياء</w:t>
      </w:r>
      <w:r w:rsidR="00D8039C">
        <w:rPr>
          <w:rFonts w:hint="cs"/>
          <w:rtl/>
        </w:rPr>
        <w:t>،</w:t>
      </w:r>
      <w:r>
        <w:rPr>
          <w:rFonts w:hint="cs"/>
          <w:rtl/>
        </w:rPr>
        <w:t xml:space="preserve"> إنّه مدرسة التوحيد</w:t>
      </w:r>
      <w:r w:rsidR="003925AB">
        <w:rPr>
          <w:rFonts w:hint="cs"/>
          <w:rtl/>
        </w:rPr>
        <w:t>.</w:t>
      </w:r>
      <w:r>
        <w:rPr>
          <w:rFonts w:hint="cs"/>
          <w:rtl/>
        </w:rPr>
        <w:t xml:space="preserve"> أولم تقرأ دعاءه في يوم عرفة</w:t>
      </w:r>
      <w:r w:rsidR="003925AB">
        <w:rPr>
          <w:rFonts w:hint="cs"/>
          <w:rtl/>
        </w:rPr>
        <w:t>؟</w:t>
      </w:r>
      <w:r>
        <w:rPr>
          <w:rFonts w:hint="cs"/>
          <w:rtl/>
        </w:rPr>
        <w:t xml:space="preserve"> إنّ هذا نهج السبط الشهيد</w:t>
      </w:r>
      <w:r w:rsidR="003925AB">
        <w:rPr>
          <w:rFonts w:hint="cs"/>
          <w:rtl/>
        </w:rPr>
        <w:t>،</w:t>
      </w:r>
      <w:r>
        <w:rPr>
          <w:rFonts w:hint="cs"/>
          <w:rtl/>
        </w:rPr>
        <w:t xml:space="preserve"> فهل يجوز اختصاره في بضعة كلمات تراجيديا</w:t>
      </w:r>
      <w:r w:rsidR="003925AB">
        <w:rPr>
          <w:rFonts w:hint="cs"/>
          <w:rtl/>
        </w:rPr>
        <w:t>؟</w:t>
      </w:r>
      <w:r>
        <w:rPr>
          <w:rFonts w:hint="cs"/>
          <w:rtl/>
        </w:rPr>
        <w:t>! إنّه يمثّل الإسلام</w:t>
      </w:r>
      <w:r w:rsidR="003925AB">
        <w:rPr>
          <w:rFonts w:hint="cs"/>
          <w:rtl/>
        </w:rPr>
        <w:t>،</w:t>
      </w:r>
      <w:r>
        <w:rPr>
          <w:rFonts w:hint="cs"/>
          <w:rtl/>
        </w:rPr>
        <w:t xml:space="preserve"> أوليس هو إمام الاُمّة وحجّة الله</w:t>
      </w:r>
      <w:r w:rsidR="00D8039C">
        <w:rPr>
          <w:rFonts w:hint="cs"/>
          <w:rtl/>
        </w:rPr>
        <w:t>،</w:t>
      </w:r>
      <w:r>
        <w:rPr>
          <w:rFonts w:hint="cs"/>
          <w:rtl/>
        </w:rPr>
        <w:t xml:space="preserve"> وعلينا أن نشرح أبعاد حياته كلها</w:t>
      </w:r>
      <w:r w:rsidR="003925AB">
        <w:rPr>
          <w:rFonts w:hint="cs"/>
          <w:rtl/>
        </w:rPr>
        <w:t>،</w:t>
      </w:r>
      <w:r>
        <w:rPr>
          <w:rFonts w:hint="cs"/>
          <w:rtl/>
        </w:rPr>
        <w:t xml:space="preserve"> وكل حياته جهاد</w:t>
      </w:r>
      <w:r w:rsidR="00D8039C">
        <w:rPr>
          <w:rFonts w:hint="cs"/>
          <w:rtl/>
        </w:rPr>
        <w:t>،</w:t>
      </w:r>
      <w:r>
        <w:rPr>
          <w:rFonts w:hint="cs"/>
          <w:rtl/>
        </w:rPr>
        <w:t xml:space="preserve"> وقد ختمت بكربلاء بالشهادة</w:t>
      </w:r>
      <w:r w:rsidR="003925AB">
        <w:rPr>
          <w:rFonts w:hint="cs"/>
          <w:rtl/>
        </w:rPr>
        <w:t>؟</w:t>
      </w:r>
    </w:p>
    <w:p w:rsidR="00C452B6" w:rsidRDefault="00C452B6" w:rsidP="00C452B6">
      <w:pPr>
        <w:pStyle w:val="libNormal"/>
        <w:rPr>
          <w:rtl/>
        </w:rPr>
      </w:pPr>
      <w:r>
        <w:rPr>
          <w:rFonts w:hint="cs"/>
          <w:rtl/>
        </w:rPr>
        <w:t>وعلينا نحن الذين نأتمُّ به أن نتّخذه إماماً في كل مناهجه وشرائعه</w:t>
      </w:r>
      <w:r w:rsidR="003925AB">
        <w:rPr>
          <w:rFonts w:hint="cs"/>
          <w:rtl/>
        </w:rPr>
        <w:t>:</w:t>
      </w:r>
    </w:p>
    <w:p w:rsidR="00C452B6" w:rsidRDefault="00C452B6" w:rsidP="00C452B6">
      <w:pPr>
        <w:pStyle w:val="libNormal"/>
        <w:rPr>
          <w:rtl/>
        </w:rPr>
      </w:pPr>
      <w:r>
        <w:rPr>
          <w:rFonts w:hint="cs"/>
          <w:rtl/>
        </w:rPr>
        <w:t>أ</w:t>
      </w:r>
      <w:r w:rsidR="00FA4F52">
        <w:rPr>
          <w:rFonts w:hint="cs"/>
          <w:rtl/>
        </w:rPr>
        <w:t xml:space="preserve"> - </w:t>
      </w:r>
      <w:r>
        <w:rPr>
          <w:rFonts w:hint="cs"/>
          <w:rtl/>
        </w:rPr>
        <w:t>يوم نشأ بسلسبيل حب الله والرسول وعترته</w:t>
      </w:r>
      <w:r w:rsidR="00D8039C">
        <w:rPr>
          <w:rFonts w:hint="cs"/>
          <w:rtl/>
        </w:rPr>
        <w:t>،</w:t>
      </w:r>
      <w:r>
        <w:rPr>
          <w:rFonts w:hint="cs"/>
          <w:rtl/>
        </w:rPr>
        <w:t xml:space="preserve"> فكانت نفسه طاهرة من أدران الشرك</w:t>
      </w:r>
      <w:r w:rsidR="00D8039C">
        <w:rPr>
          <w:rFonts w:hint="cs"/>
          <w:rtl/>
        </w:rPr>
        <w:t>،</w:t>
      </w:r>
      <w:r>
        <w:rPr>
          <w:rFonts w:hint="cs"/>
          <w:rtl/>
        </w:rPr>
        <w:t xml:space="preserve"> ووساوس الشكِّ</w:t>
      </w:r>
      <w:r w:rsidR="003925AB">
        <w:rPr>
          <w:rFonts w:hint="cs"/>
          <w:rtl/>
        </w:rPr>
        <w:t>،</w:t>
      </w:r>
      <w:r>
        <w:rPr>
          <w:rFonts w:hint="cs"/>
          <w:rtl/>
        </w:rPr>
        <w:t xml:space="preserve"> وحوافز الشرِّ</w:t>
      </w:r>
      <w:r w:rsidR="00D8039C">
        <w:rPr>
          <w:rFonts w:hint="cs"/>
          <w:rtl/>
        </w:rPr>
        <w:t>،</w:t>
      </w:r>
      <w:r>
        <w:rPr>
          <w:rFonts w:hint="cs"/>
          <w:rtl/>
        </w:rPr>
        <w:t xml:space="preserve"> وغلّ الحسد والحقد والعصبيات المادية</w:t>
      </w:r>
      <w:r w:rsidR="003925AB">
        <w:rPr>
          <w:rFonts w:hint="cs"/>
          <w:rtl/>
        </w:rPr>
        <w:t>.</w:t>
      </w:r>
      <w:r>
        <w:rPr>
          <w:rFonts w:hint="cs"/>
          <w:rtl/>
        </w:rPr>
        <w:t xml:space="preserve"> وحين نقف على ضريحه المبارك نترنم بالقول</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أشهد</w:t>
      </w:r>
      <w:r>
        <w:rPr>
          <w:rFonts w:hint="cs"/>
          <w:rtl/>
        </w:rPr>
        <w:t xml:space="preserve"> </w:t>
      </w:r>
    </w:p>
    <w:p w:rsidR="00C452B6" w:rsidRDefault="00C452B6" w:rsidP="00C452B6">
      <w:pPr>
        <w:pStyle w:val="libNormal"/>
      </w:pPr>
      <w:r>
        <w:rPr>
          <w:rFonts w:hint="cs"/>
          <w:rtl/>
        </w:rPr>
        <w:br w:type="page"/>
      </w:r>
    </w:p>
    <w:p w:rsidR="00C452B6" w:rsidRDefault="00C452B6" w:rsidP="00C452B6">
      <w:pPr>
        <w:pStyle w:val="libNormal"/>
        <w:rPr>
          <w:rtl/>
        </w:rPr>
      </w:pPr>
      <w:r w:rsidRPr="00C452B6">
        <w:rPr>
          <w:rStyle w:val="libBold2Char"/>
          <w:rFonts w:hint="cs"/>
          <w:rtl/>
        </w:rPr>
        <w:lastRenderedPageBreak/>
        <w:t>أنّك طهر طاهر مطهّر</w:t>
      </w:r>
      <w:r w:rsidR="00D8039C">
        <w:rPr>
          <w:rStyle w:val="libBold2Char"/>
          <w:rFonts w:hint="cs"/>
          <w:rtl/>
        </w:rPr>
        <w:t>،</w:t>
      </w:r>
      <w:r w:rsidRPr="00C452B6">
        <w:rPr>
          <w:rStyle w:val="libBold2Char"/>
          <w:rFonts w:hint="cs"/>
          <w:rtl/>
        </w:rPr>
        <w:t xml:space="preserve"> من طهر طاهرٍ مطهّر</w:t>
      </w:r>
      <w:r w:rsidR="00D8039C">
        <w:rPr>
          <w:rStyle w:val="libBold2Char"/>
          <w:rFonts w:hint="cs"/>
          <w:rtl/>
        </w:rPr>
        <w:t>،</w:t>
      </w:r>
      <w:r w:rsidRPr="00C452B6">
        <w:rPr>
          <w:rStyle w:val="libBold2Char"/>
          <w:rFonts w:hint="cs"/>
          <w:rtl/>
        </w:rPr>
        <w:t xml:space="preserve"> طهرت وطهرت بك البلاد</w:t>
      </w:r>
      <w:r w:rsidR="00D8039C">
        <w:rPr>
          <w:rStyle w:val="libBold2Char"/>
          <w:rFonts w:hint="cs"/>
          <w:rtl/>
        </w:rPr>
        <w:t>،</w:t>
      </w:r>
      <w:r w:rsidRPr="00C452B6">
        <w:rPr>
          <w:rStyle w:val="libBold2Char"/>
          <w:rFonts w:hint="cs"/>
          <w:rtl/>
        </w:rPr>
        <w:t xml:space="preserve"> وطهرت أرض أنت فيها</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ب</w:t>
      </w:r>
      <w:r w:rsidR="00FA4F52">
        <w:rPr>
          <w:rFonts w:hint="cs"/>
          <w:rtl/>
        </w:rPr>
        <w:t xml:space="preserve"> - </w:t>
      </w:r>
      <w:r>
        <w:rPr>
          <w:rFonts w:hint="cs"/>
          <w:rtl/>
        </w:rPr>
        <w:t xml:space="preserve">ويوم وقف بعزمٍ صادقٍ ونيّةٍ خالصة إلى جانب اُمّه الصديقة الزهراء </w:t>
      </w:r>
      <w:r w:rsidR="00AF682B" w:rsidRPr="00AF682B">
        <w:rPr>
          <w:rStyle w:val="libAlaemChar"/>
          <w:rFonts w:hint="cs"/>
          <w:rtl/>
        </w:rPr>
        <w:t>عليها‌السلام</w:t>
      </w:r>
      <w:r>
        <w:rPr>
          <w:rFonts w:hint="cs"/>
          <w:rtl/>
        </w:rPr>
        <w:t xml:space="preserve"> في معركة فدك</w:t>
      </w:r>
      <w:r w:rsidR="003925AB">
        <w:rPr>
          <w:rFonts w:hint="cs"/>
          <w:rtl/>
        </w:rPr>
        <w:t>،</w:t>
      </w:r>
      <w:r>
        <w:rPr>
          <w:rFonts w:hint="cs"/>
          <w:rtl/>
        </w:rPr>
        <w:t xml:space="preserve"> وإلى جانب والده الإمام علي </w:t>
      </w:r>
      <w:r w:rsidR="00AF682B" w:rsidRPr="00AF682B">
        <w:rPr>
          <w:rStyle w:val="libAlaemChar"/>
          <w:rFonts w:hint="cs"/>
          <w:rtl/>
        </w:rPr>
        <w:t>عليه‌السلام</w:t>
      </w:r>
      <w:r>
        <w:rPr>
          <w:rFonts w:hint="cs"/>
          <w:rtl/>
        </w:rPr>
        <w:t xml:space="preserve"> في يوم الجمل</w:t>
      </w:r>
      <w:r w:rsidR="00D8039C">
        <w:rPr>
          <w:rFonts w:hint="cs"/>
          <w:rtl/>
        </w:rPr>
        <w:t>،</w:t>
      </w:r>
      <w:r>
        <w:rPr>
          <w:rFonts w:hint="cs"/>
          <w:rtl/>
        </w:rPr>
        <w:t xml:space="preserve"> وفي صفين والنهروان</w:t>
      </w:r>
      <w:r w:rsidR="003925AB">
        <w:rPr>
          <w:rFonts w:hint="cs"/>
          <w:rtl/>
        </w:rPr>
        <w:t>،</w:t>
      </w:r>
      <w:r>
        <w:rPr>
          <w:rFonts w:hint="cs"/>
          <w:rtl/>
        </w:rPr>
        <w:t xml:space="preserve"> وإلى جانب أخيه الإمام الحسن </w:t>
      </w:r>
      <w:r w:rsidR="00AF682B" w:rsidRPr="00AF682B">
        <w:rPr>
          <w:rStyle w:val="libAlaemChar"/>
          <w:rFonts w:hint="cs"/>
          <w:rtl/>
        </w:rPr>
        <w:t>عليه‌السلام</w:t>
      </w:r>
      <w:r>
        <w:rPr>
          <w:rFonts w:hint="cs"/>
          <w:rtl/>
        </w:rPr>
        <w:t xml:space="preserve"> في حربه وسلمه</w:t>
      </w:r>
      <w:r w:rsidR="00D8039C">
        <w:rPr>
          <w:rFonts w:hint="cs"/>
          <w:rtl/>
        </w:rPr>
        <w:t xml:space="preserve"> ...</w:t>
      </w:r>
      <w:r>
        <w:rPr>
          <w:rFonts w:hint="cs"/>
          <w:rtl/>
        </w:rPr>
        <w:t xml:space="preserve"> وهكذا كانت طاعته لقيادته الإلهية خالصة من أية شائبة</w:t>
      </w:r>
      <w:r w:rsidR="00D8039C">
        <w:rPr>
          <w:rFonts w:hint="cs"/>
          <w:rtl/>
        </w:rPr>
        <w:t>،</w:t>
      </w:r>
      <w:r>
        <w:rPr>
          <w:rFonts w:hint="cs"/>
          <w:rtl/>
        </w:rPr>
        <w:t xml:space="preserve"> ذاب فيها كما تذوب قطرة ماء زلال في بحر فرات</w:t>
      </w:r>
      <w:r w:rsidR="003925AB">
        <w:rPr>
          <w:rFonts w:hint="cs"/>
          <w:rtl/>
        </w:rPr>
        <w:t>.</w:t>
      </w:r>
      <w:r>
        <w:rPr>
          <w:rFonts w:hint="cs"/>
          <w:rtl/>
        </w:rPr>
        <w:t xml:space="preserve"> ونحن إذ نتبعه نروّض هوى النفس في ذواتنا</w:t>
      </w:r>
      <w:r w:rsidR="00D8039C">
        <w:rPr>
          <w:rFonts w:hint="cs"/>
          <w:rtl/>
        </w:rPr>
        <w:t>؛</w:t>
      </w:r>
      <w:r>
        <w:rPr>
          <w:rFonts w:hint="cs"/>
          <w:rtl/>
        </w:rPr>
        <w:t xml:space="preserve"> لنصبح جزءاً من تيار التحرك</w:t>
      </w:r>
      <w:r w:rsidR="003925AB">
        <w:rPr>
          <w:rFonts w:hint="cs"/>
          <w:rtl/>
        </w:rPr>
        <w:t>،</w:t>
      </w:r>
      <w:r>
        <w:rPr>
          <w:rFonts w:hint="cs"/>
          <w:rtl/>
        </w:rPr>
        <w:t xml:space="preserve"> لا نريد لأنفسنا جزاءً ولا شكوراً</w:t>
      </w:r>
      <w:r w:rsidR="003925AB">
        <w:rPr>
          <w:rFonts w:hint="cs"/>
          <w:rtl/>
        </w:rPr>
        <w:t>.</w:t>
      </w:r>
    </w:p>
    <w:p w:rsidR="00C452B6" w:rsidRDefault="00C452B6" w:rsidP="00C452B6">
      <w:pPr>
        <w:pStyle w:val="libNormal"/>
        <w:rPr>
          <w:rtl/>
        </w:rPr>
      </w:pPr>
      <w:r>
        <w:rPr>
          <w:rFonts w:hint="cs"/>
          <w:rtl/>
        </w:rPr>
        <w:t>وهكذا نقرأ في زيارته</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وأطعت الله ورسوله حتّى أتاك اليقين</w:t>
      </w:r>
      <w:r w:rsidR="00D8039C">
        <w:rPr>
          <w:rStyle w:val="libBold2Char"/>
          <w:rFonts w:hint="cs"/>
          <w:rtl/>
        </w:rPr>
        <w:t xml:space="preserve"> ...</w:t>
      </w:r>
      <w:r w:rsidRPr="00C452B6">
        <w:rPr>
          <w:rStyle w:val="libBold2Char"/>
          <w:rFonts w:hint="cs"/>
          <w:rtl/>
        </w:rPr>
        <w:t xml:space="preserve"> </w:t>
      </w:r>
      <w:r w:rsidR="00E51977">
        <w:rPr>
          <w:rStyle w:val="libBold2Char"/>
          <w:rFonts w:hint="cs"/>
          <w:rtl/>
        </w:rPr>
        <w:t>»</w:t>
      </w:r>
      <w:r w:rsidRPr="00C452B6">
        <w:rPr>
          <w:rStyle w:val="libFootnotenumChar"/>
          <w:rFonts w:hint="cs"/>
          <w:rtl/>
        </w:rPr>
        <w:t>(2)</w:t>
      </w:r>
      <w:r w:rsidR="003925AB" w:rsidRPr="00D82B81">
        <w:rPr>
          <w:rFonts w:hint="cs"/>
          <w:rtl/>
        </w:rPr>
        <w:t>.</w:t>
      </w:r>
      <w:r>
        <w:rPr>
          <w:rFonts w:hint="cs"/>
          <w:rtl/>
        </w:rPr>
        <w:t xml:space="preserve"> وهكذا</w:t>
      </w:r>
      <w:r w:rsidR="00D8039C">
        <w:rPr>
          <w:rFonts w:hint="cs"/>
          <w:rtl/>
        </w:rPr>
        <w:t>،</w:t>
      </w:r>
      <w:r>
        <w:rPr>
          <w:rFonts w:hint="cs"/>
          <w:rtl/>
        </w:rPr>
        <w:t xml:space="preserve"> فالطاعة سبيل اليقين</w:t>
      </w:r>
      <w:r w:rsidR="00D8039C">
        <w:rPr>
          <w:rFonts w:hint="cs"/>
          <w:rtl/>
        </w:rPr>
        <w:t>،</w:t>
      </w:r>
      <w:r>
        <w:rPr>
          <w:rFonts w:hint="cs"/>
          <w:rtl/>
        </w:rPr>
        <w:t xml:space="preserve"> ومن يرفض الطاعة بمعاذير يلقيها إليه الشيطان يصبح ضحية الوساوس طوال حياته</w:t>
      </w:r>
      <w:r w:rsidR="003925AB">
        <w:rPr>
          <w:rFonts w:hint="cs"/>
          <w:rtl/>
        </w:rPr>
        <w:t>.</w:t>
      </w:r>
    </w:p>
    <w:p w:rsidR="00C452B6" w:rsidRDefault="00C452B6" w:rsidP="00C452B6">
      <w:pPr>
        <w:pStyle w:val="libNormal"/>
        <w:rPr>
          <w:rtl/>
        </w:rPr>
      </w:pPr>
      <w:r>
        <w:rPr>
          <w:rFonts w:hint="cs"/>
          <w:rtl/>
        </w:rPr>
        <w:t>ج</w:t>
      </w:r>
      <w:r w:rsidR="00FA4F52">
        <w:rPr>
          <w:rFonts w:hint="cs"/>
          <w:rtl/>
        </w:rPr>
        <w:t xml:space="preserve"> - </w:t>
      </w:r>
      <w:r>
        <w:rPr>
          <w:rFonts w:hint="cs"/>
          <w:rtl/>
        </w:rPr>
        <w:t>ويوم انصهر في بوتقة التوحيد</w:t>
      </w:r>
      <w:r w:rsidR="00D8039C">
        <w:rPr>
          <w:rFonts w:hint="cs"/>
          <w:rtl/>
        </w:rPr>
        <w:t>،</w:t>
      </w:r>
      <w:r>
        <w:rPr>
          <w:rFonts w:hint="cs"/>
          <w:rtl/>
        </w:rPr>
        <w:t xml:space="preserve"> وعرفان الرب</w:t>
      </w:r>
      <w:r w:rsidR="00D8039C">
        <w:rPr>
          <w:rFonts w:hint="cs"/>
          <w:rtl/>
        </w:rPr>
        <w:t>،</w:t>
      </w:r>
      <w:r>
        <w:rPr>
          <w:rFonts w:hint="cs"/>
          <w:rtl/>
        </w:rPr>
        <w:t xml:space="preserve"> وزكاة القلب</w:t>
      </w:r>
      <w:r w:rsidR="00D8039C">
        <w:rPr>
          <w:rFonts w:hint="cs"/>
          <w:rtl/>
        </w:rPr>
        <w:t>،</w:t>
      </w:r>
      <w:r>
        <w:rPr>
          <w:rFonts w:hint="cs"/>
          <w:rtl/>
        </w:rPr>
        <w:t xml:space="preserve"> وتبتّله في الليل</w:t>
      </w:r>
      <w:r w:rsidR="00D8039C">
        <w:rPr>
          <w:rFonts w:hint="cs"/>
          <w:rtl/>
        </w:rPr>
        <w:t>،</w:t>
      </w:r>
      <w:r>
        <w:rPr>
          <w:rFonts w:hint="cs"/>
          <w:rtl/>
        </w:rPr>
        <w:t xml:space="preserve"> والذي كان تأويلاً صادقاً لقوله سبحانه</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كَانُوا قَلِيلاً مِنَ الليْلِ مَا يَهْجَعُونَ</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الذاريات/17)</w:t>
      </w:r>
      <w:r w:rsidR="003925AB">
        <w:rPr>
          <w:rFonts w:hint="cs"/>
          <w:rtl/>
        </w:rPr>
        <w:t>.</w:t>
      </w:r>
    </w:p>
    <w:p w:rsidR="00C452B6" w:rsidRDefault="00C452B6" w:rsidP="00C452B6">
      <w:pPr>
        <w:pStyle w:val="libNormal"/>
        <w:rPr>
          <w:rtl/>
        </w:rPr>
      </w:pPr>
      <w:r>
        <w:rPr>
          <w:rFonts w:hint="cs"/>
          <w:rtl/>
        </w:rPr>
        <w:t>وما دعاؤه في يوم عرفة إلاّ قبساً من نور توحيده</w:t>
      </w:r>
      <w:r w:rsidR="003925AB">
        <w:rPr>
          <w:rFonts w:hint="cs"/>
          <w:rtl/>
        </w:rPr>
        <w:t>،</w:t>
      </w:r>
      <w:r>
        <w:rPr>
          <w:rFonts w:hint="cs"/>
          <w:rtl/>
        </w:rPr>
        <w:t xml:space="preserve"> ووهجاً من شوقه إلى رضوان ربه</w:t>
      </w:r>
      <w:r w:rsidR="003925AB">
        <w:rPr>
          <w:rFonts w:hint="cs"/>
          <w:rtl/>
        </w:rPr>
        <w:t>،</w:t>
      </w:r>
      <w:r>
        <w:rPr>
          <w:rFonts w:hint="cs"/>
          <w:rtl/>
        </w:rPr>
        <w:t xml:space="preserve"> وفيضاً من حكمته الإلهية</w:t>
      </w:r>
      <w:r w:rsidR="003925AB">
        <w:rPr>
          <w:rFonts w:hint="cs"/>
          <w:rtl/>
        </w:rPr>
        <w:t>.</w:t>
      </w:r>
    </w:p>
    <w:p w:rsidR="00C452B6" w:rsidRDefault="00C452B6" w:rsidP="00C452B6">
      <w:pPr>
        <w:pStyle w:val="libNormal"/>
        <w:rPr>
          <w:rtl/>
        </w:rPr>
      </w:pPr>
      <w:r>
        <w:rPr>
          <w:rFonts w:hint="cs"/>
          <w:rtl/>
        </w:rPr>
        <w:t>ألا تراه واقفاً في صحراء عرفات تحت شمس الظهيرة اللاهبة</w:t>
      </w:r>
      <w:r w:rsidR="00D8039C">
        <w:rPr>
          <w:rFonts w:hint="cs"/>
          <w:rtl/>
        </w:rPr>
        <w:t>،</w:t>
      </w:r>
      <w:r>
        <w:rPr>
          <w:rFonts w:hint="cs"/>
          <w:rtl/>
        </w:rPr>
        <w:t xml:space="preserve"> وقد رفع</w:t>
      </w:r>
    </w:p>
    <w:p w:rsidR="00C452B6" w:rsidRDefault="002D73CC" w:rsidP="002D73CC">
      <w:pPr>
        <w:pStyle w:val="libLine"/>
        <w:rPr>
          <w:rtl/>
        </w:rPr>
      </w:pPr>
      <w:r>
        <w:rPr>
          <w:rFonts w:hint="cs"/>
          <w:rtl/>
        </w:rPr>
        <w:t>____________________</w:t>
      </w:r>
    </w:p>
    <w:p w:rsidR="002D73CC" w:rsidRDefault="00C452B6" w:rsidP="00C452B6">
      <w:pPr>
        <w:pStyle w:val="libFootnote0"/>
        <w:rPr>
          <w:rtl/>
        </w:rPr>
      </w:pPr>
      <w:r>
        <w:rPr>
          <w:rFonts w:hint="cs"/>
          <w:rtl/>
        </w:rPr>
        <w:t>(1) مفاتيح الجنان</w:t>
      </w:r>
      <w:r w:rsidR="00FA4F52">
        <w:rPr>
          <w:rFonts w:hint="cs"/>
          <w:rtl/>
        </w:rPr>
        <w:t xml:space="preserve"> - </w:t>
      </w:r>
      <w:r>
        <w:rPr>
          <w:rFonts w:hint="cs"/>
          <w:rtl/>
        </w:rPr>
        <w:t xml:space="preserve">زيارة الإمام الحسين </w:t>
      </w:r>
      <w:r w:rsidR="00AF682B" w:rsidRPr="00AF682B">
        <w:rPr>
          <w:rStyle w:val="libAlaemChar"/>
          <w:rFonts w:hint="cs"/>
          <w:rtl/>
        </w:rPr>
        <w:t>عليه‌السلام</w:t>
      </w:r>
      <w:r>
        <w:rPr>
          <w:rFonts w:hint="cs"/>
          <w:rtl/>
        </w:rPr>
        <w:t xml:space="preserve"> / 438</w:t>
      </w:r>
      <w:r w:rsidR="003925AB">
        <w:rPr>
          <w:rFonts w:hint="cs"/>
          <w:rtl/>
        </w:rPr>
        <w:t>.</w:t>
      </w:r>
    </w:p>
    <w:p w:rsidR="00C452B6" w:rsidRDefault="00C452B6" w:rsidP="00C452B6">
      <w:pPr>
        <w:pStyle w:val="libFootnote0"/>
        <w:rPr>
          <w:rtl/>
        </w:rPr>
      </w:pPr>
      <w:r>
        <w:rPr>
          <w:rFonts w:hint="cs"/>
          <w:rtl/>
        </w:rPr>
        <w:t>(2) المصدر نفسه / 429</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كفّيه الضارعتين إلى ربه وجرت دموعه الدافئة على خدّه</w:t>
      </w:r>
      <w:r w:rsidR="00D8039C">
        <w:rPr>
          <w:rFonts w:hint="cs"/>
          <w:rtl/>
        </w:rPr>
        <w:t>،</w:t>
      </w:r>
      <w:r>
        <w:rPr>
          <w:rFonts w:hint="cs"/>
          <w:rtl/>
        </w:rPr>
        <w:t xml:space="preserve"> وهو يخاطب ربّه بكلِّ عفوية وانسياب</w:t>
      </w:r>
      <w:r w:rsidR="00D8039C">
        <w:rPr>
          <w:rFonts w:hint="cs"/>
          <w:rtl/>
        </w:rPr>
        <w:t>،</w:t>
      </w:r>
      <w:r>
        <w:rPr>
          <w:rFonts w:hint="cs"/>
          <w:rtl/>
        </w:rPr>
        <w:t xml:space="preserve"> ويقول</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 أنت كهفي حين تعييني المذاهب في سعتها</w:t>
      </w:r>
      <w:r w:rsidR="003925AB">
        <w:rPr>
          <w:rStyle w:val="libBold2Char"/>
          <w:rFonts w:hint="cs"/>
          <w:rtl/>
        </w:rPr>
        <w:t>،</w:t>
      </w:r>
      <w:r w:rsidRPr="00C452B6">
        <w:rPr>
          <w:rStyle w:val="libBold2Char"/>
          <w:rFonts w:hint="cs"/>
          <w:rtl/>
        </w:rPr>
        <w:t xml:space="preserve"> وتضيق بي الأرض برحبها</w:t>
      </w:r>
      <w:r w:rsidR="00D8039C">
        <w:rPr>
          <w:rStyle w:val="libBold2Char"/>
          <w:rFonts w:hint="cs"/>
          <w:rtl/>
        </w:rPr>
        <w:t>،</w:t>
      </w:r>
      <w:r w:rsidRPr="00C452B6">
        <w:rPr>
          <w:rStyle w:val="libBold2Char"/>
          <w:rFonts w:hint="cs"/>
          <w:rtl/>
        </w:rPr>
        <w:t xml:space="preserve"> ولولا رحمتك لكنتُ من الهالكين</w:t>
      </w:r>
      <w:r w:rsidR="003925AB">
        <w:rPr>
          <w:rStyle w:val="libBold2Char"/>
          <w:rFonts w:hint="cs"/>
          <w:rtl/>
        </w:rPr>
        <w:t>.</w:t>
      </w:r>
      <w:r w:rsidRPr="00C452B6">
        <w:rPr>
          <w:rStyle w:val="libBold2Char"/>
          <w:rFonts w:hint="cs"/>
          <w:rtl/>
        </w:rPr>
        <w:t xml:space="preserve"> وأنت مقيل عثرتي</w:t>
      </w:r>
      <w:r w:rsidR="00D8039C">
        <w:rPr>
          <w:rStyle w:val="libBold2Char"/>
          <w:rFonts w:hint="cs"/>
          <w:rtl/>
        </w:rPr>
        <w:t>،</w:t>
      </w:r>
      <w:r w:rsidRPr="00C452B6">
        <w:rPr>
          <w:rStyle w:val="libBold2Char"/>
          <w:rFonts w:hint="cs"/>
          <w:rtl/>
        </w:rPr>
        <w:t xml:space="preserve"> ولولا سترك إيّاي لكنتُ من المفضوحين</w:t>
      </w:r>
      <w:r w:rsidR="003925AB">
        <w:rPr>
          <w:rStyle w:val="libBold2Char"/>
          <w:rFonts w:hint="cs"/>
          <w:rtl/>
        </w:rPr>
        <w:t>.</w:t>
      </w:r>
      <w:r w:rsidRPr="00C452B6">
        <w:rPr>
          <w:rStyle w:val="libBold2Char"/>
          <w:rFonts w:hint="cs"/>
          <w:rtl/>
        </w:rPr>
        <w:t xml:space="preserve"> وأنت مؤيّدي بالنصر على أعدائي</w:t>
      </w:r>
      <w:r w:rsidR="00D8039C">
        <w:rPr>
          <w:rStyle w:val="libBold2Char"/>
          <w:rFonts w:hint="cs"/>
          <w:rtl/>
        </w:rPr>
        <w:t>،</w:t>
      </w:r>
      <w:r w:rsidRPr="00C452B6">
        <w:rPr>
          <w:rStyle w:val="libBold2Char"/>
          <w:rFonts w:hint="cs"/>
          <w:rtl/>
        </w:rPr>
        <w:t xml:space="preserve"> ولولا نصرك إيّاي لكنتُ من المغلوبين</w:t>
      </w:r>
      <w:r w:rsidR="003925AB">
        <w:rPr>
          <w:rStyle w:val="libBold2Char"/>
          <w:rFonts w:hint="cs"/>
          <w:rtl/>
        </w:rPr>
        <w:t>.</w:t>
      </w:r>
      <w:r w:rsidRPr="00C452B6">
        <w:rPr>
          <w:rStyle w:val="libBold2Char"/>
          <w:rFonts w:hint="cs"/>
          <w:rtl/>
        </w:rPr>
        <w:t xml:space="preserve"> </w:t>
      </w:r>
    </w:p>
    <w:p w:rsidR="00C452B6" w:rsidRDefault="00C452B6" w:rsidP="00C452B6">
      <w:pPr>
        <w:pStyle w:val="libNormal"/>
        <w:rPr>
          <w:rtl/>
        </w:rPr>
      </w:pPr>
      <w:r w:rsidRPr="00C452B6">
        <w:rPr>
          <w:rStyle w:val="libBold2Char"/>
          <w:rFonts w:hint="cs"/>
          <w:rtl/>
        </w:rPr>
        <w:t>يا مَن خصَّ نفسه بالسمو والرفعة فأولياؤه بعزّه يتعزّزون</w:t>
      </w:r>
      <w:r w:rsidR="003925AB">
        <w:rPr>
          <w:rStyle w:val="libBold2Char"/>
          <w:rFonts w:hint="cs"/>
          <w:rtl/>
        </w:rPr>
        <w:t>،</w:t>
      </w:r>
      <w:r w:rsidRPr="00C452B6">
        <w:rPr>
          <w:rStyle w:val="libBold2Char"/>
          <w:rFonts w:hint="cs"/>
          <w:rtl/>
        </w:rPr>
        <w:t xml:space="preserve"> يا من جعلت له الملوك نير المذلة على أعناقهم فهم من سطواته خائفون</w:t>
      </w:r>
      <w:r w:rsidR="00D8039C">
        <w:rPr>
          <w:rStyle w:val="libBold2Char"/>
          <w:rFonts w:hint="cs"/>
          <w:rtl/>
        </w:rPr>
        <w:t>،</w:t>
      </w:r>
      <w:r w:rsidRPr="00C452B6">
        <w:rPr>
          <w:rStyle w:val="libBold2Char"/>
          <w:rFonts w:hint="cs"/>
          <w:rtl/>
        </w:rPr>
        <w:t xml:space="preserve"> يعلم خائنة الأعين</w:t>
      </w:r>
      <w:r w:rsidR="003925AB">
        <w:rPr>
          <w:rStyle w:val="libBold2Char"/>
          <w:rFonts w:hint="cs"/>
          <w:rtl/>
        </w:rPr>
        <w:t>،</w:t>
      </w:r>
      <w:r w:rsidRPr="00C452B6">
        <w:rPr>
          <w:rStyle w:val="libBold2Char"/>
          <w:rFonts w:hint="cs"/>
          <w:rtl/>
        </w:rPr>
        <w:t xml:space="preserve"> وما تخفي الصدور</w:t>
      </w:r>
      <w:r w:rsidR="003925AB">
        <w:rPr>
          <w:rStyle w:val="libBold2Char"/>
          <w:rFonts w:hint="cs"/>
          <w:rtl/>
        </w:rPr>
        <w:t>،</w:t>
      </w:r>
      <w:r w:rsidRPr="00C452B6">
        <w:rPr>
          <w:rStyle w:val="libBold2Char"/>
          <w:rFonts w:hint="cs"/>
          <w:rtl/>
        </w:rPr>
        <w:t xml:space="preserve"> وغيب ما تأتي به الأزمنة والدهور</w:t>
      </w:r>
      <w:r w:rsidR="003925AB">
        <w:rPr>
          <w:rStyle w:val="libBold2Char"/>
          <w:rFonts w:hint="cs"/>
          <w:rtl/>
        </w:rPr>
        <w:t>.</w:t>
      </w:r>
      <w:r w:rsidRPr="00C452B6">
        <w:rPr>
          <w:rStyle w:val="libBold2Char"/>
          <w:rFonts w:hint="cs"/>
          <w:rtl/>
        </w:rPr>
        <w:t xml:space="preserve"> يا من لا يعلم كيف هو إلاّ هو</w:t>
      </w:r>
      <w:r w:rsidR="00D8039C">
        <w:rPr>
          <w:rStyle w:val="libBold2Char"/>
          <w:rFonts w:hint="cs"/>
          <w:rtl/>
        </w:rPr>
        <w:t>،</w:t>
      </w:r>
      <w:r w:rsidRPr="00C452B6">
        <w:rPr>
          <w:rStyle w:val="libBold2Char"/>
          <w:rFonts w:hint="cs"/>
          <w:rtl/>
        </w:rPr>
        <w:t xml:space="preserve"> يا من لا يعلم ما هو إلاّ هو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هذا القلب الكبير الذي استقبل نفحات الرب في عرفات الحجاز</w:t>
      </w:r>
      <w:r w:rsidR="003925AB">
        <w:rPr>
          <w:rFonts w:hint="cs"/>
          <w:rtl/>
        </w:rPr>
        <w:t>،</w:t>
      </w:r>
      <w:r>
        <w:rPr>
          <w:rFonts w:hint="cs"/>
          <w:rtl/>
        </w:rPr>
        <w:t xml:space="preserve"> هو القلب الذي استقبل تحدّيات الموت في يوم عاشوراء بتلك النفحات عندما ازدلف عليه أكثر من ثلاثين ألفاً من أعدائه يريدون قتله</w:t>
      </w:r>
      <w:r w:rsidR="00D8039C">
        <w:rPr>
          <w:rFonts w:hint="cs"/>
          <w:rtl/>
        </w:rPr>
        <w:t>؛</w:t>
      </w:r>
      <w:r>
        <w:rPr>
          <w:rFonts w:hint="cs"/>
          <w:rtl/>
        </w:rPr>
        <w:t xml:space="preserve"> فتوجّه إلى ربه ضارعاً وقال</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اللّهمَّ أنت متعالي المكان</w:t>
      </w:r>
      <w:r w:rsidR="003925AB">
        <w:rPr>
          <w:rStyle w:val="libBold2Char"/>
          <w:rFonts w:hint="cs"/>
          <w:rtl/>
        </w:rPr>
        <w:t>،</w:t>
      </w:r>
      <w:r w:rsidRPr="00C452B6">
        <w:rPr>
          <w:rStyle w:val="libBold2Char"/>
          <w:rFonts w:hint="cs"/>
          <w:rtl/>
        </w:rPr>
        <w:t xml:space="preserve"> عظيم الجبروت</w:t>
      </w:r>
      <w:r w:rsidR="003925AB">
        <w:rPr>
          <w:rStyle w:val="libBold2Char"/>
          <w:rFonts w:hint="cs"/>
          <w:rtl/>
        </w:rPr>
        <w:t>،</w:t>
      </w:r>
      <w:r w:rsidRPr="00C452B6">
        <w:rPr>
          <w:rStyle w:val="libBold2Char"/>
          <w:rFonts w:hint="cs"/>
          <w:rtl/>
        </w:rPr>
        <w:t xml:space="preserve"> شديد المحال</w:t>
      </w:r>
      <w:r w:rsidR="003925AB">
        <w:rPr>
          <w:rStyle w:val="libBold2Char"/>
          <w:rFonts w:hint="cs"/>
          <w:rtl/>
        </w:rPr>
        <w:t>،</w:t>
      </w:r>
      <w:r w:rsidRPr="00C452B6">
        <w:rPr>
          <w:rStyle w:val="libBold2Char"/>
          <w:rFonts w:hint="cs"/>
          <w:rtl/>
        </w:rPr>
        <w:t xml:space="preserve"> غنيٌّ عن الخلايق</w:t>
      </w:r>
      <w:r w:rsidR="003925AB">
        <w:rPr>
          <w:rStyle w:val="libBold2Char"/>
          <w:rFonts w:hint="cs"/>
          <w:rtl/>
        </w:rPr>
        <w:t>،</w:t>
      </w:r>
      <w:r w:rsidRPr="00C452B6">
        <w:rPr>
          <w:rStyle w:val="libBold2Char"/>
          <w:rFonts w:hint="cs"/>
          <w:rtl/>
        </w:rPr>
        <w:t xml:space="preserve"> عريض الكبرياء</w:t>
      </w:r>
      <w:r w:rsidR="003925AB">
        <w:rPr>
          <w:rStyle w:val="libBold2Char"/>
          <w:rFonts w:hint="cs"/>
          <w:rtl/>
        </w:rPr>
        <w:t>،</w:t>
      </w:r>
      <w:r w:rsidRPr="00C452B6">
        <w:rPr>
          <w:rStyle w:val="libBold2Char"/>
          <w:rFonts w:hint="cs"/>
          <w:rtl/>
        </w:rPr>
        <w:t xml:space="preserve"> قادر على ما تشاء</w:t>
      </w:r>
      <w:r w:rsidR="003925AB">
        <w:rPr>
          <w:rStyle w:val="libBold2Char"/>
          <w:rFonts w:hint="cs"/>
          <w:rtl/>
        </w:rPr>
        <w:t>،</w:t>
      </w:r>
      <w:r w:rsidRPr="00C452B6">
        <w:rPr>
          <w:rStyle w:val="libBold2Char"/>
          <w:rFonts w:hint="cs"/>
          <w:rtl/>
        </w:rPr>
        <w:t xml:space="preserve"> قريب الرحمة</w:t>
      </w:r>
      <w:r w:rsidR="003925AB">
        <w:rPr>
          <w:rStyle w:val="libBold2Char"/>
          <w:rFonts w:hint="cs"/>
          <w:rtl/>
        </w:rPr>
        <w:t>،</w:t>
      </w:r>
      <w:r w:rsidRPr="00C452B6">
        <w:rPr>
          <w:rStyle w:val="libBold2Char"/>
          <w:rFonts w:hint="cs"/>
          <w:rtl/>
        </w:rPr>
        <w:t xml:space="preserve"> صادق الوعد</w:t>
      </w:r>
      <w:r w:rsidR="003925AB">
        <w:rPr>
          <w:rStyle w:val="libBold2Char"/>
          <w:rFonts w:hint="cs"/>
          <w:rtl/>
        </w:rPr>
        <w:t>،</w:t>
      </w:r>
      <w:r w:rsidRPr="00C452B6">
        <w:rPr>
          <w:rStyle w:val="libBold2Char"/>
          <w:rFonts w:hint="cs"/>
          <w:rtl/>
        </w:rPr>
        <w:t xml:space="preserve"> سابغ النعمة</w:t>
      </w:r>
      <w:r w:rsidR="003925AB">
        <w:rPr>
          <w:rStyle w:val="libBold2Char"/>
          <w:rFonts w:hint="cs"/>
          <w:rtl/>
        </w:rPr>
        <w:t>،</w:t>
      </w:r>
      <w:r w:rsidRPr="00C452B6">
        <w:rPr>
          <w:rStyle w:val="libBold2Char"/>
          <w:rFonts w:hint="cs"/>
          <w:rtl/>
        </w:rPr>
        <w:t xml:space="preserve"> حسن البلاء</w:t>
      </w:r>
      <w:r w:rsidR="003925AB">
        <w:rPr>
          <w:rStyle w:val="libBold2Char"/>
          <w:rFonts w:hint="cs"/>
          <w:rtl/>
        </w:rPr>
        <w:t>.</w:t>
      </w:r>
    </w:p>
    <w:p w:rsidR="00C452B6" w:rsidRDefault="00C452B6" w:rsidP="00FA4F52">
      <w:pPr>
        <w:pStyle w:val="libBold2"/>
        <w:rPr>
          <w:rtl/>
        </w:rPr>
      </w:pPr>
      <w:r>
        <w:rPr>
          <w:rFonts w:hint="cs"/>
          <w:rtl/>
        </w:rPr>
        <w:t>قريب إذا دُعيت</w:t>
      </w:r>
      <w:r w:rsidR="00D8039C">
        <w:rPr>
          <w:rFonts w:hint="cs"/>
          <w:rtl/>
        </w:rPr>
        <w:t>،</w:t>
      </w:r>
      <w:r>
        <w:rPr>
          <w:rFonts w:hint="cs"/>
          <w:rtl/>
        </w:rPr>
        <w:t xml:space="preserve"> محيط بما خلقت</w:t>
      </w:r>
      <w:r w:rsidR="00D8039C">
        <w:rPr>
          <w:rFonts w:hint="cs"/>
          <w:rtl/>
        </w:rPr>
        <w:t>،</w:t>
      </w:r>
      <w:r>
        <w:rPr>
          <w:rFonts w:hint="cs"/>
          <w:rtl/>
        </w:rPr>
        <w:t xml:space="preserve"> قابل التوبة لمن تاب إليك</w:t>
      </w:r>
      <w:r w:rsidR="00D8039C">
        <w:rPr>
          <w:rFonts w:hint="cs"/>
          <w:rtl/>
        </w:rPr>
        <w:t>،</w:t>
      </w:r>
      <w:r>
        <w:rPr>
          <w:rFonts w:hint="cs"/>
          <w:rtl/>
        </w:rPr>
        <w:t xml:space="preserve"> قادر على ما أردت</w:t>
      </w:r>
      <w:r w:rsidR="00D8039C">
        <w:rPr>
          <w:rFonts w:hint="cs"/>
          <w:rtl/>
        </w:rPr>
        <w:t>،</w:t>
      </w:r>
      <w:r>
        <w:rPr>
          <w:rFonts w:hint="cs"/>
          <w:rtl/>
        </w:rPr>
        <w:t xml:space="preserve"> ومدرك ما طلبت</w:t>
      </w:r>
      <w:r w:rsidR="00D8039C">
        <w:rPr>
          <w:rFonts w:hint="cs"/>
          <w:rtl/>
        </w:rPr>
        <w:t>،</w:t>
      </w:r>
      <w:r>
        <w:rPr>
          <w:rFonts w:hint="cs"/>
          <w:rtl/>
        </w:rPr>
        <w:t xml:space="preserve"> وشكور إذا شكرت</w:t>
      </w:r>
      <w:r w:rsidR="00D8039C">
        <w:rPr>
          <w:rFonts w:hint="cs"/>
          <w:rtl/>
        </w:rPr>
        <w:t>،</w:t>
      </w:r>
      <w:r>
        <w:rPr>
          <w:rFonts w:hint="cs"/>
          <w:rtl/>
        </w:rPr>
        <w:t xml:space="preserve"> وذكور إذا ذكرت</w:t>
      </w:r>
      <w:r w:rsidR="003925AB">
        <w:rPr>
          <w:rFonts w:hint="cs"/>
          <w:rtl/>
        </w:rPr>
        <w:t>.</w:t>
      </w:r>
      <w:r>
        <w:rPr>
          <w:rFonts w:hint="cs"/>
          <w:rtl/>
        </w:rPr>
        <w:t xml:space="preserve"> أدعوك محتاجاً</w:t>
      </w:r>
      <w:r w:rsidR="00D8039C">
        <w:rPr>
          <w:rFonts w:hint="cs"/>
          <w:rtl/>
        </w:rPr>
        <w:t>،</w:t>
      </w:r>
      <w:r>
        <w:rPr>
          <w:rFonts w:hint="cs"/>
          <w:rtl/>
        </w:rPr>
        <w:t xml:space="preserve"> وأرغب إليك فقيراً</w:t>
      </w:r>
      <w:r w:rsidR="00D8039C">
        <w:rPr>
          <w:rFonts w:hint="cs"/>
          <w:rtl/>
        </w:rPr>
        <w:t>،</w:t>
      </w:r>
      <w:r>
        <w:rPr>
          <w:rFonts w:hint="cs"/>
          <w:rtl/>
        </w:rPr>
        <w:t xml:space="preserve"> وأفزع إليك خائفاً</w:t>
      </w:r>
      <w:r w:rsidR="00D8039C">
        <w:rPr>
          <w:rFonts w:hint="cs"/>
          <w:rtl/>
        </w:rPr>
        <w:t>،</w:t>
      </w:r>
      <w:r>
        <w:rPr>
          <w:rFonts w:hint="cs"/>
          <w:rtl/>
        </w:rPr>
        <w:t xml:space="preserve"> وأبكي إليكَ مكروباً</w:t>
      </w:r>
      <w:r w:rsidR="00D8039C">
        <w:rPr>
          <w:rFonts w:hint="cs"/>
          <w:rtl/>
        </w:rPr>
        <w:t>،</w:t>
      </w:r>
      <w:r>
        <w:rPr>
          <w:rFonts w:hint="cs"/>
          <w:rtl/>
        </w:rPr>
        <w:t xml:space="preserve"> واستعين بك ضعيفاً</w:t>
      </w:r>
      <w:r w:rsidR="00D8039C">
        <w:rPr>
          <w:rFonts w:hint="cs"/>
          <w:rtl/>
        </w:rPr>
        <w:t>،</w:t>
      </w:r>
      <w:r>
        <w:rPr>
          <w:rFonts w:hint="cs"/>
          <w:rtl/>
        </w:rPr>
        <w:t xml:space="preserve"> وأتوكل</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مفاتيح الجنان</w:t>
      </w:r>
      <w:r w:rsidR="00FA4F52">
        <w:rPr>
          <w:rFonts w:hint="cs"/>
          <w:rtl/>
        </w:rPr>
        <w:t xml:space="preserve"> - </w:t>
      </w:r>
      <w:r>
        <w:rPr>
          <w:rFonts w:hint="cs"/>
          <w:rtl/>
        </w:rPr>
        <w:t>دعاء عرفة / 265</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sidRPr="00C452B6">
        <w:rPr>
          <w:rStyle w:val="libBold2Char"/>
          <w:rFonts w:hint="cs"/>
          <w:rtl/>
        </w:rPr>
        <w:lastRenderedPageBreak/>
        <w:t>عليك كافياً</w:t>
      </w:r>
      <w:r w:rsidR="003925AB">
        <w:rPr>
          <w:rStyle w:val="libBold2Char"/>
          <w:rFonts w:hint="cs"/>
          <w:rtl/>
        </w:rPr>
        <w:t>،</w:t>
      </w:r>
      <w:r w:rsidRPr="00C452B6">
        <w:rPr>
          <w:rStyle w:val="libBold2Char"/>
          <w:rFonts w:hint="cs"/>
          <w:rtl/>
        </w:rPr>
        <w:t xml:space="preserve"> احكم بيننا وبين قومنا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 xml:space="preserve">هذا هو الإمام الحسين </w:t>
      </w:r>
      <w:r w:rsidR="00AF682B" w:rsidRPr="00AF682B">
        <w:rPr>
          <w:rStyle w:val="libAlaemChar"/>
          <w:rFonts w:hint="cs"/>
          <w:rtl/>
        </w:rPr>
        <w:t>عليه‌السلام</w:t>
      </w:r>
      <w:r w:rsidR="003925AB">
        <w:rPr>
          <w:rFonts w:hint="cs"/>
          <w:rtl/>
        </w:rPr>
        <w:t>،</w:t>
      </w:r>
      <w:r>
        <w:rPr>
          <w:rFonts w:hint="cs"/>
          <w:rtl/>
        </w:rPr>
        <w:t xml:space="preserve"> وعلينا أن نسمو إلى درجة أتباعه في زهده وتقواه</w:t>
      </w:r>
      <w:r w:rsidR="003925AB">
        <w:rPr>
          <w:rFonts w:hint="cs"/>
          <w:rtl/>
        </w:rPr>
        <w:t>،</w:t>
      </w:r>
      <w:r>
        <w:rPr>
          <w:rFonts w:hint="cs"/>
          <w:rtl/>
        </w:rPr>
        <w:t xml:space="preserve"> في تبتله وعبادته</w:t>
      </w:r>
      <w:r w:rsidR="003925AB">
        <w:rPr>
          <w:rFonts w:hint="cs"/>
          <w:rtl/>
        </w:rPr>
        <w:t>،</w:t>
      </w:r>
      <w:r>
        <w:rPr>
          <w:rFonts w:hint="cs"/>
          <w:rtl/>
        </w:rPr>
        <w:t xml:space="preserve"> في سلوكه وخلقه</w:t>
      </w:r>
      <w:r w:rsidR="003925AB">
        <w:rPr>
          <w:rFonts w:hint="cs"/>
          <w:rtl/>
        </w:rPr>
        <w:t>.</w:t>
      </w:r>
    </w:p>
    <w:p w:rsidR="00C452B6" w:rsidRDefault="00C452B6" w:rsidP="00C452B6">
      <w:pPr>
        <w:pStyle w:val="libNormal"/>
        <w:rPr>
          <w:rtl/>
        </w:rPr>
      </w:pPr>
      <w:r>
        <w:rPr>
          <w:rFonts w:hint="cs"/>
          <w:rtl/>
        </w:rPr>
        <w:t>د</w:t>
      </w:r>
      <w:r w:rsidR="00FA4F52">
        <w:rPr>
          <w:rFonts w:hint="cs"/>
          <w:rtl/>
        </w:rPr>
        <w:t xml:space="preserve"> - </w:t>
      </w:r>
      <w:r>
        <w:rPr>
          <w:rFonts w:hint="cs"/>
          <w:rtl/>
        </w:rPr>
        <w:t>وأخيراً نتبعه يوم توّج تلك الحياة الربانيّة بشهادته التي كانت مرسومة من ذي قبل لتكون نهج حياة</w:t>
      </w:r>
      <w:r w:rsidR="003925AB">
        <w:rPr>
          <w:rFonts w:hint="cs"/>
          <w:rtl/>
        </w:rPr>
        <w:t>.</w:t>
      </w:r>
      <w:r>
        <w:rPr>
          <w:rFonts w:hint="cs"/>
          <w:rtl/>
        </w:rPr>
        <w:t xml:space="preserve"> </w:t>
      </w:r>
    </w:p>
    <w:p w:rsidR="00C452B6" w:rsidRDefault="00C452B6" w:rsidP="00C452B6">
      <w:pPr>
        <w:pStyle w:val="libNormal"/>
        <w:rPr>
          <w:rtl/>
        </w:rPr>
      </w:pPr>
      <w:r>
        <w:rPr>
          <w:rFonts w:hint="cs"/>
          <w:rtl/>
        </w:rPr>
        <w:t>ويوم شهادته كان السبط مثلاً أعلى لكلِّ التضحيات</w:t>
      </w:r>
      <w:r w:rsidR="00D8039C">
        <w:rPr>
          <w:rFonts w:hint="cs"/>
          <w:rtl/>
        </w:rPr>
        <w:t>،</w:t>
      </w:r>
      <w:r>
        <w:rPr>
          <w:rFonts w:hint="cs"/>
          <w:rtl/>
        </w:rPr>
        <w:t xml:space="preserve"> وحجة بالغة علينا فيها</w:t>
      </w:r>
      <w:r w:rsidR="003925AB">
        <w:rPr>
          <w:rFonts w:hint="cs"/>
          <w:rtl/>
        </w:rPr>
        <w:t>.</w:t>
      </w:r>
      <w:r>
        <w:rPr>
          <w:rFonts w:hint="cs"/>
          <w:rtl/>
        </w:rPr>
        <w:t xml:space="preserve"> لقد قدّم في يوم واحد كلّما يمكن أن يقدّمه إنسان في سبيل ربه</w:t>
      </w:r>
      <w:r w:rsidR="003925AB">
        <w:rPr>
          <w:rFonts w:hint="cs"/>
          <w:rtl/>
        </w:rPr>
        <w:t>،</w:t>
      </w:r>
      <w:r>
        <w:rPr>
          <w:rFonts w:hint="cs"/>
          <w:rtl/>
        </w:rPr>
        <w:t xml:space="preserve"> كما ضرب أنصاره الكرام أروع الأمثلة في الإخلاص والإيثار</w:t>
      </w:r>
      <w:r w:rsidR="003925AB">
        <w:rPr>
          <w:rFonts w:hint="cs"/>
          <w:rtl/>
        </w:rPr>
        <w:t>.</w:t>
      </w:r>
      <w:r>
        <w:rPr>
          <w:rFonts w:hint="cs"/>
          <w:rtl/>
        </w:rPr>
        <w:t xml:space="preserve"> وهكذا كان الإمام حجة بالغة على كل متقاعس عن الجهاد</w:t>
      </w:r>
      <w:r w:rsidR="00D8039C">
        <w:rPr>
          <w:rFonts w:hint="cs"/>
          <w:rtl/>
        </w:rPr>
        <w:t>،</w:t>
      </w:r>
      <w:r>
        <w:rPr>
          <w:rFonts w:hint="cs"/>
          <w:rtl/>
        </w:rPr>
        <w:t xml:space="preserve"> متخاذل خنوع</w:t>
      </w:r>
      <w:r w:rsidR="003925AB">
        <w:rPr>
          <w:rFonts w:hint="cs"/>
          <w:rtl/>
        </w:rPr>
        <w:t>.</w:t>
      </w:r>
    </w:p>
    <w:p w:rsidR="00C452B6" w:rsidRDefault="00C452B6" w:rsidP="00C452B6">
      <w:pPr>
        <w:pStyle w:val="libNormal"/>
        <w:rPr>
          <w:rtl/>
        </w:rPr>
      </w:pPr>
      <w:r>
        <w:rPr>
          <w:rFonts w:hint="cs"/>
          <w:rtl/>
        </w:rPr>
        <w:t>البعض يتقاعسون عن الجهاد حفاظاً على أموالهم ودورهم وضياعهم كما خشي عمر بن سعد عليها</w:t>
      </w:r>
      <w:r w:rsidR="00D8039C">
        <w:rPr>
          <w:rFonts w:hint="cs"/>
          <w:rtl/>
        </w:rPr>
        <w:t>،</w:t>
      </w:r>
      <w:r>
        <w:rPr>
          <w:rFonts w:hint="cs"/>
          <w:rtl/>
        </w:rPr>
        <w:t xml:space="preserve"> وخرج بذلك لمواجهة الإمام الحسين </w:t>
      </w:r>
      <w:r w:rsidR="00AF682B" w:rsidRPr="00AF682B">
        <w:rPr>
          <w:rStyle w:val="libAlaemChar"/>
          <w:rFonts w:hint="cs"/>
          <w:rtl/>
        </w:rPr>
        <w:t>عليه‌السلام</w:t>
      </w:r>
      <w:r>
        <w:rPr>
          <w:rFonts w:hint="cs"/>
          <w:rtl/>
        </w:rPr>
        <w:t xml:space="preserve"> بكربلاء</w:t>
      </w:r>
      <w:r w:rsidR="00D8039C">
        <w:rPr>
          <w:rFonts w:hint="cs"/>
          <w:rtl/>
        </w:rPr>
        <w:t>،</w:t>
      </w:r>
      <w:r>
        <w:rPr>
          <w:rFonts w:hint="cs"/>
          <w:rtl/>
        </w:rPr>
        <w:t xml:space="preserve"> أوَلم يكن للإمام </w:t>
      </w:r>
      <w:r w:rsidR="00AF682B" w:rsidRPr="00AF682B">
        <w:rPr>
          <w:rStyle w:val="libAlaemChar"/>
          <w:rFonts w:hint="cs"/>
          <w:rtl/>
        </w:rPr>
        <w:t>عليه‌السلام</w:t>
      </w:r>
      <w:r>
        <w:rPr>
          <w:rFonts w:hint="cs"/>
          <w:rtl/>
        </w:rPr>
        <w:t xml:space="preserve"> ضياع ودور وأموال فتركها لله عندما قرّر القيام ضد طاغية زمانه</w:t>
      </w:r>
      <w:r w:rsidR="003925AB">
        <w:rPr>
          <w:rFonts w:hint="cs"/>
          <w:rtl/>
        </w:rPr>
        <w:t>؟</w:t>
      </w:r>
    </w:p>
    <w:p w:rsidR="00C452B6" w:rsidRDefault="00C452B6" w:rsidP="00C452B6">
      <w:pPr>
        <w:pStyle w:val="libNormal"/>
        <w:rPr>
          <w:rtl/>
        </w:rPr>
      </w:pPr>
      <w:r>
        <w:rPr>
          <w:rFonts w:hint="cs"/>
          <w:rtl/>
        </w:rPr>
        <w:t>ويتقاعس البعض عن الجهاد خوفاً على سمعته أن تنالها أجهزة التضليل الحكومية</w:t>
      </w:r>
      <w:r w:rsidR="00D8039C">
        <w:rPr>
          <w:rFonts w:hint="cs"/>
          <w:rtl/>
        </w:rPr>
        <w:t>،</w:t>
      </w:r>
      <w:r>
        <w:rPr>
          <w:rFonts w:hint="cs"/>
          <w:rtl/>
        </w:rPr>
        <w:t xml:space="preserve"> أوَلم يكن سيد الشهداء قد تعرّض لذلك التشويه فقالوا عنه</w:t>
      </w:r>
      <w:r w:rsidR="003925AB">
        <w:rPr>
          <w:rFonts w:hint="cs"/>
          <w:rtl/>
        </w:rPr>
        <w:t>:</w:t>
      </w:r>
      <w:r>
        <w:rPr>
          <w:rFonts w:hint="cs"/>
          <w:rtl/>
        </w:rPr>
        <w:t xml:space="preserve"> إنّه قُتل بسيف جدّه</w:t>
      </w:r>
      <w:r w:rsidR="003925AB">
        <w:rPr>
          <w:rFonts w:hint="cs"/>
          <w:rtl/>
        </w:rPr>
        <w:t>؟</w:t>
      </w:r>
      <w:r>
        <w:rPr>
          <w:rFonts w:hint="cs"/>
          <w:rtl/>
        </w:rPr>
        <w:t xml:space="preserve"> ونشروا في عرض البلاد وطولها أنه خارجي</w:t>
      </w:r>
      <w:r w:rsidR="003925AB">
        <w:rPr>
          <w:rFonts w:hint="cs"/>
          <w:rtl/>
        </w:rPr>
        <w:t>،</w:t>
      </w:r>
      <w:r>
        <w:rPr>
          <w:rFonts w:hint="cs"/>
          <w:rtl/>
        </w:rPr>
        <w:t xml:space="preserve"> وكانت مئات الاُلوف من المنابر التي أقامها النبي </w:t>
      </w:r>
      <w:r w:rsidR="00AF682B" w:rsidRPr="00AF682B">
        <w:rPr>
          <w:rStyle w:val="libAlaemChar"/>
          <w:rFonts w:hint="cs"/>
          <w:rtl/>
        </w:rPr>
        <w:t>صلى‌الله‌عليه‌وآله</w:t>
      </w:r>
      <w:r>
        <w:rPr>
          <w:rFonts w:hint="cs"/>
          <w:rtl/>
        </w:rPr>
        <w:t xml:space="preserve"> للدعوة إلى الله تبث الزيغ والتبرير</w:t>
      </w:r>
      <w:r w:rsidR="00D8039C">
        <w:rPr>
          <w:rFonts w:hint="cs"/>
          <w:rtl/>
        </w:rPr>
        <w:t>،</w:t>
      </w:r>
      <w:r>
        <w:rPr>
          <w:rFonts w:hint="cs"/>
          <w:rtl/>
        </w:rPr>
        <w:t xml:space="preserve"> </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مفاتيح الجنان</w:t>
      </w:r>
      <w:r w:rsidR="00FA4F52">
        <w:rPr>
          <w:rFonts w:hint="cs"/>
          <w:rtl/>
        </w:rPr>
        <w:t xml:space="preserve"> - </w:t>
      </w:r>
      <w:r>
        <w:rPr>
          <w:rFonts w:hint="cs"/>
          <w:rtl/>
        </w:rPr>
        <w:t>أعمال اليوم الثالث من شعبان / 164</w:t>
      </w:r>
      <w:r w:rsidR="00FA4F52">
        <w:rPr>
          <w:rFonts w:hint="cs"/>
          <w:rtl/>
        </w:rPr>
        <w:t xml:space="preserve"> - </w:t>
      </w:r>
      <w:r>
        <w:rPr>
          <w:rFonts w:hint="cs"/>
          <w:rtl/>
        </w:rPr>
        <w:t>165</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والتحريض على المجاهدين الأوفياء لدين الله</w:t>
      </w:r>
      <w:r w:rsidR="003925AB">
        <w:rPr>
          <w:rFonts w:hint="cs"/>
          <w:rtl/>
        </w:rPr>
        <w:t>،</w:t>
      </w:r>
      <w:r>
        <w:rPr>
          <w:rFonts w:hint="cs"/>
          <w:rtl/>
        </w:rPr>
        <w:t xml:space="preserve"> وضد أبي عبد الله الحسين </w:t>
      </w:r>
      <w:r w:rsidR="00AF682B" w:rsidRPr="00AF682B">
        <w:rPr>
          <w:rStyle w:val="libAlaemChar"/>
          <w:rFonts w:hint="cs"/>
          <w:rtl/>
        </w:rPr>
        <w:t>عليه‌السلام</w:t>
      </w:r>
      <w:r>
        <w:rPr>
          <w:rFonts w:hint="cs"/>
          <w:rtl/>
        </w:rPr>
        <w:t xml:space="preserve"> بالذات</w:t>
      </w:r>
      <w:r w:rsidR="003925AB">
        <w:rPr>
          <w:rFonts w:hint="cs"/>
          <w:rtl/>
        </w:rPr>
        <w:t>!</w:t>
      </w:r>
    </w:p>
    <w:p w:rsidR="00C452B6" w:rsidRDefault="00C452B6" w:rsidP="00C452B6">
      <w:pPr>
        <w:pStyle w:val="libNormal"/>
        <w:rPr>
          <w:rtl/>
        </w:rPr>
      </w:pPr>
      <w:r>
        <w:rPr>
          <w:rFonts w:hint="cs"/>
          <w:rtl/>
        </w:rPr>
        <w:t>وينكفئ البعض عن واجبه الشرعي</w:t>
      </w:r>
      <w:r w:rsidR="00D8039C">
        <w:rPr>
          <w:rFonts w:hint="cs"/>
          <w:rtl/>
        </w:rPr>
        <w:t>؛</w:t>
      </w:r>
      <w:r>
        <w:rPr>
          <w:rFonts w:hint="cs"/>
          <w:rtl/>
        </w:rPr>
        <w:t xml:space="preserve"> لأنه يخشى على عائلته واُسرته أن تضيع في زحمة الصراع السياسي</w:t>
      </w:r>
      <w:r w:rsidR="003925AB">
        <w:rPr>
          <w:rFonts w:hint="cs"/>
          <w:rtl/>
        </w:rPr>
        <w:t>.</w:t>
      </w:r>
      <w:r>
        <w:rPr>
          <w:rFonts w:hint="cs"/>
          <w:rtl/>
        </w:rPr>
        <w:t xml:space="preserve"> بالله عليكم</w:t>
      </w:r>
      <w:r w:rsidR="00D8039C">
        <w:rPr>
          <w:rFonts w:hint="cs"/>
          <w:rtl/>
        </w:rPr>
        <w:t>،</w:t>
      </w:r>
      <w:r>
        <w:rPr>
          <w:rFonts w:hint="cs"/>
          <w:rtl/>
        </w:rPr>
        <w:t xml:space="preserve"> أي اُسرة أشرف من اُسرة النبي </w:t>
      </w:r>
      <w:r w:rsidR="00AF682B" w:rsidRPr="00AF682B">
        <w:rPr>
          <w:rStyle w:val="libAlaemChar"/>
          <w:rFonts w:hint="cs"/>
          <w:rtl/>
        </w:rPr>
        <w:t>صلى‌الله‌عليه‌وآله</w:t>
      </w:r>
      <w:r w:rsidR="003925AB">
        <w:rPr>
          <w:rFonts w:hint="cs"/>
          <w:rtl/>
        </w:rPr>
        <w:t>؟</w:t>
      </w:r>
      <w:r>
        <w:rPr>
          <w:rFonts w:hint="cs"/>
          <w:rtl/>
        </w:rPr>
        <w:t xml:space="preserve"> وأي أهل بيت أعظم من أهل بيت الوحي وقد حملهم معه سيد الشهداء إلى كربلاء</w:t>
      </w:r>
      <w:r w:rsidR="00D8039C">
        <w:rPr>
          <w:rFonts w:hint="cs"/>
          <w:rtl/>
        </w:rPr>
        <w:t>؛</w:t>
      </w:r>
      <w:r>
        <w:rPr>
          <w:rFonts w:hint="cs"/>
          <w:rtl/>
        </w:rPr>
        <w:t xml:space="preserve"> ليكونوا شهداء معه على تلك المجزرة الرهيبة</w:t>
      </w:r>
      <w:r w:rsidR="003925AB">
        <w:rPr>
          <w:rFonts w:hint="cs"/>
          <w:rtl/>
        </w:rPr>
        <w:t>،</w:t>
      </w:r>
      <w:r>
        <w:rPr>
          <w:rFonts w:hint="cs"/>
          <w:rtl/>
        </w:rPr>
        <w:t xml:space="preserve"> ثم دعاة إلى القيام ضد بني اُميّة</w:t>
      </w:r>
      <w:r w:rsidR="003925AB">
        <w:rPr>
          <w:rFonts w:hint="cs"/>
          <w:rtl/>
        </w:rPr>
        <w:t>،</w:t>
      </w:r>
      <w:r>
        <w:rPr>
          <w:rFonts w:hint="cs"/>
          <w:rtl/>
        </w:rPr>
        <w:t xml:space="preserve"> وتعرضوا لكل ألوان البلاء وأشدّها قساوةً</w:t>
      </w:r>
      <w:r w:rsidR="00D8039C">
        <w:rPr>
          <w:rFonts w:hint="cs"/>
          <w:rtl/>
        </w:rPr>
        <w:t>؛</w:t>
      </w:r>
      <w:r>
        <w:rPr>
          <w:rFonts w:hint="cs"/>
          <w:rtl/>
        </w:rPr>
        <w:t xml:space="preserve"> حيث طافوا بهم البلاد</w:t>
      </w:r>
      <w:r w:rsidR="00D8039C">
        <w:rPr>
          <w:rFonts w:hint="cs"/>
          <w:rtl/>
        </w:rPr>
        <w:t>؛</w:t>
      </w:r>
      <w:r>
        <w:rPr>
          <w:rFonts w:hint="cs"/>
          <w:rtl/>
        </w:rPr>
        <w:t xml:space="preserve"> يتصفح وجوههم أهل المنازل والمناهل</w:t>
      </w:r>
      <w:r w:rsidR="003925AB">
        <w:rPr>
          <w:rFonts w:hint="cs"/>
          <w:rtl/>
        </w:rPr>
        <w:t>،</w:t>
      </w:r>
      <w:r>
        <w:rPr>
          <w:rFonts w:hint="cs"/>
          <w:rtl/>
        </w:rPr>
        <w:t xml:space="preserve"> وهم حرم رسول الله </w:t>
      </w:r>
      <w:r w:rsidR="00AF682B" w:rsidRPr="00AF682B">
        <w:rPr>
          <w:rStyle w:val="libAlaemChar"/>
          <w:rFonts w:hint="cs"/>
          <w:rtl/>
        </w:rPr>
        <w:t>صلى‌الله‌عليه‌وآله</w:t>
      </w:r>
      <w:r w:rsidR="003925AB">
        <w:rPr>
          <w:rFonts w:hint="cs"/>
          <w:rtl/>
        </w:rPr>
        <w:t>،</w:t>
      </w:r>
      <w:r>
        <w:rPr>
          <w:rFonts w:hint="cs"/>
          <w:rtl/>
        </w:rPr>
        <w:t xml:space="preserve"> ومهابط وحي الله</w:t>
      </w:r>
      <w:r w:rsidR="00D8039C">
        <w:rPr>
          <w:rFonts w:hint="cs"/>
          <w:rtl/>
        </w:rPr>
        <w:t>،</w:t>
      </w:r>
      <w:r>
        <w:rPr>
          <w:rFonts w:hint="cs"/>
          <w:rtl/>
        </w:rPr>
        <w:t xml:space="preserve"> ومعادن حكمته</w:t>
      </w:r>
      <w:r w:rsidR="003925AB">
        <w:rPr>
          <w:rFonts w:hint="cs"/>
          <w:rtl/>
        </w:rPr>
        <w:t>؟</w:t>
      </w:r>
    </w:p>
    <w:p w:rsidR="002D73CC" w:rsidRDefault="00C452B6" w:rsidP="00C452B6">
      <w:pPr>
        <w:pStyle w:val="libNormal"/>
        <w:rPr>
          <w:rtl/>
        </w:rPr>
      </w:pPr>
      <w:r>
        <w:rPr>
          <w:rFonts w:hint="cs"/>
          <w:rtl/>
        </w:rPr>
        <w:t>وترى البعض يوسوس إليه الشيطان</w:t>
      </w:r>
      <w:r w:rsidR="003925AB">
        <w:rPr>
          <w:rFonts w:hint="cs"/>
          <w:rtl/>
        </w:rPr>
        <w:t>:</w:t>
      </w:r>
      <w:r>
        <w:rPr>
          <w:rFonts w:hint="cs"/>
          <w:rtl/>
        </w:rPr>
        <w:t xml:space="preserve"> كيف تُعرّض أبناءك للأذى</w:t>
      </w:r>
      <w:r w:rsidR="003925AB">
        <w:rPr>
          <w:rFonts w:hint="cs"/>
          <w:rtl/>
        </w:rPr>
        <w:t>؟</w:t>
      </w:r>
      <w:r>
        <w:rPr>
          <w:rFonts w:hint="cs"/>
          <w:rtl/>
        </w:rPr>
        <w:t xml:space="preserve"> كلا</w:t>
      </w:r>
      <w:r w:rsidR="00D8039C">
        <w:rPr>
          <w:rFonts w:hint="cs"/>
          <w:rtl/>
        </w:rPr>
        <w:t>،</w:t>
      </w:r>
      <w:r>
        <w:rPr>
          <w:rFonts w:hint="cs"/>
          <w:rtl/>
        </w:rPr>
        <w:t xml:space="preserve"> إنّ دين الله أعظم من اُسرتك وأبنائك</w:t>
      </w:r>
      <w:r w:rsidR="003925AB">
        <w:rPr>
          <w:rFonts w:hint="cs"/>
          <w:rtl/>
        </w:rPr>
        <w:t>،</w:t>
      </w:r>
      <w:r>
        <w:rPr>
          <w:rFonts w:hint="cs"/>
          <w:rtl/>
        </w:rPr>
        <w:t xml:space="preserve"> وإنّه كفيل بهم</w:t>
      </w:r>
      <w:r w:rsidR="003925AB">
        <w:rPr>
          <w:rFonts w:hint="cs"/>
          <w:rtl/>
        </w:rPr>
        <w:t>.</w:t>
      </w:r>
      <w:r>
        <w:rPr>
          <w:rFonts w:hint="cs"/>
          <w:rtl/>
        </w:rPr>
        <w:t xml:space="preserve"> وهذا السبط الشهيد قدم أبناءه بين يديه ضحايا دين اُمته</w:t>
      </w:r>
      <w:r w:rsidR="00D8039C">
        <w:rPr>
          <w:rFonts w:hint="cs"/>
          <w:rtl/>
        </w:rPr>
        <w:t>،</w:t>
      </w:r>
      <w:r>
        <w:rPr>
          <w:rFonts w:hint="cs"/>
          <w:rtl/>
        </w:rPr>
        <w:t xml:space="preserve"> وفداءً للرسالة</w:t>
      </w:r>
      <w:r w:rsidR="00D8039C">
        <w:rPr>
          <w:rFonts w:hint="cs"/>
          <w:rtl/>
        </w:rPr>
        <w:t>،</w:t>
      </w:r>
      <w:r>
        <w:rPr>
          <w:rFonts w:hint="cs"/>
          <w:rtl/>
        </w:rPr>
        <w:t xml:space="preserve"> وبينهم نجله الكريم علي الاكبر </w:t>
      </w:r>
      <w:r w:rsidR="00AF682B" w:rsidRPr="00AF682B">
        <w:rPr>
          <w:rStyle w:val="libAlaemChar"/>
          <w:rFonts w:hint="cs"/>
          <w:rtl/>
        </w:rPr>
        <w:t>عليه‌السلام</w:t>
      </w:r>
      <w:r w:rsidR="003925AB">
        <w:rPr>
          <w:rFonts w:hint="cs"/>
          <w:rtl/>
        </w:rPr>
        <w:t>،</w:t>
      </w:r>
      <w:r>
        <w:rPr>
          <w:rFonts w:hint="cs"/>
          <w:rtl/>
        </w:rPr>
        <w:t xml:space="preserve"> أشبه الناس برسول الله خَلقاً وخُلقاً ومنطقاً</w:t>
      </w:r>
      <w:r w:rsidR="003925AB">
        <w:rPr>
          <w:rFonts w:hint="cs"/>
          <w:rtl/>
        </w:rPr>
        <w:t>.</w:t>
      </w:r>
    </w:p>
    <w:p w:rsidR="00C452B6" w:rsidRDefault="00C452B6" w:rsidP="00C452B6">
      <w:pPr>
        <w:pStyle w:val="libNormal"/>
        <w:rPr>
          <w:rtl/>
        </w:rPr>
      </w:pPr>
      <w:r>
        <w:rPr>
          <w:rFonts w:hint="cs"/>
          <w:rtl/>
        </w:rPr>
        <w:t>وبعض الناس يزعمون أن القيادة ينبغي أن تكون محمية بعيدة عن الخطر</w:t>
      </w:r>
      <w:r w:rsidR="00D8039C">
        <w:rPr>
          <w:rFonts w:hint="cs"/>
          <w:rtl/>
        </w:rPr>
        <w:t>،</w:t>
      </w:r>
      <w:r>
        <w:rPr>
          <w:rFonts w:hint="cs"/>
          <w:rtl/>
        </w:rPr>
        <w:t xml:space="preserve"> وأيُّ قائد أعظم من حجة الله وسبط الرسول وكهف المحرومين أبي عبد الله الحسين </w:t>
      </w:r>
      <w:r w:rsidR="00AF682B" w:rsidRPr="00AF682B">
        <w:rPr>
          <w:rStyle w:val="libAlaemChar"/>
          <w:rFonts w:hint="cs"/>
          <w:rtl/>
        </w:rPr>
        <w:t>عليه‌السلام</w:t>
      </w:r>
      <w:r w:rsidR="003925AB">
        <w:rPr>
          <w:rFonts w:hint="cs"/>
          <w:rtl/>
        </w:rPr>
        <w:t>؟</w:t>
      </w:r>
      <w:r>
        <w:rPr>
          <w:rFonts w:hint="cs"/>
          <w:rtl/>
        </w:rPr>
        <w:t xml:space="preserve"> وها هو يقدّم نفسه للفداء قرباناً إلى ربه</w:t>
      </w:r>
      <w:r w:rsidR="003925AB">
        <w:rPr>
          <w:rFonts w:hint="cs"/>
          <w:rtl/>
        </w:rPr>
        <w:t>،</w:t>
      </w:r>
      <w:r>
        <w:rPr>
          <w:rFonts w:hint="cs"/>
          <w:rtl/>
        </w:rPr>
        <w:t xml:space="preserve"> ودفاعاً عن الرسالة</w:t>
      </w:r>
      <w:r w:rsidR="00D8039C">
        <w:rPr>
          <w:rFonts w:hint="cs"/>
          <w:rtl/>
        </w:rPr>
        <w:t xml:space="preserve"> ...</w:t>
      </w:r>
      <w:r>
        <w:rPr>
          <w:rFonts w:hint="cs"/>
          <w:rtl/>
        </w:rPr>
        <w:t xml:space="preserve"> </w:t>
      </w:r>
    </w:p>
    <w:p w:rsidR="00C452B6" w:rsidRDefault="00C452B6" w:rsidP="00C452B6">
      <w:pPr>
        <w:pStyle w:val="libNormal"/>
        <w:rPr>
          <w:rtl/>
        </w:rPr>
      </w:pPr>
      <w:r>
        <w:rPr>
          <w:rFonts w:hint="cs"/>
          <w:rtl/>
        </w:rPr>
        <w:t>وهكذا كان ولا يزال السبط الشهيد شاهداً خالداً علينا</w:t>
      </w:r>
      <w:r w:rsidR="00FA4F52">
        <w:rPr>
          <w:rFonts w:hint="cs"/>
          <w:rtl/>
        </w:rPr>
        <w:t xml:space="preserve"> - </w:t>
      </w:r>
      <w:r>
        <w:rPr>
          <w:rFonts w:hint="cs"/>
          <w:rtl/>
        </w:rPr>
        <w:t>نحن المسلمين</w:t>
      </w:r>
      <w:r w:rsidR="00FA4F52">
        <w:rPr>
          <w:rFonts w:hint="cs"/>
          <w:rtl/>
        </w:rPr>
        <w:t xml:space="preserve"> - </w:t>
      </w:r>
      <w:r>
        <w:rPr>
          <w:rFonts w:hint="cs"/>
          <w:rtl/>
        </w:rPr>
        <w:t>ضدَّ كلِّ تبرير وعذر</w:t>
      </w:r>
      <w:r w:rsidR="00D8039C">
        <w:rPr>
          <w:rFonts w:hint="cs"/>
          <w:rtl/>
        </w:rPr>
        <w:t>،</w:t>
      </w:r>
      <w:r>
        <w:rPr>
          <w:rFonts w:hint="cs"/>
          <w:rtl/>
        </w:rPr>
        <w:t xml:space="preserve"> وتقاعس وانكفاء</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واليوم حيث يتعرض خط الجهاد المقدس للتشويه من قبل أبواق الكفر والنفاق</w:t>
      </w:r>
      <w:r w:rsidR="003925AB">
        <w:rPr>
          <w:rFonts w:hint="cs"/>
          <w:rtl/>
        </w:rPr>
        <w:t>،</w:t>
      </w:r>
      <w:r>
        <w:rPr>
          <w:rFonts w:hint="cs"/>
          <w:rtl/>
        </w:rPr>
        <w:t xml:space="preserve"> فما أحوجنا إلى الإمام الحسين </w:t>
      </w:r>
      <w:r w:rsidR="00AF682B" w:rsidRPr="00AF682B">
        <w:rPr>
          <w:rStyle w:val="libAlaemChar"/>
          <w:rFonts w:hint="cs"/>
          <w:rtl/>
        </w:rPr>
        <w:t>عليه‌السلام</w:t>
      </w:r>
      <w:r>
        <w:rPr>
          <w:rFonts w:hint="cs"/>
          <w:rtl/>
        </w:rPr>
        <w:t xml:space="preserve"> ونهجه</w:t>
      </w:r>
      <w:r w:rsidR="00D8039C">
        <w:rPr>
          <w:rFonts w:hint="cs"/>
          <w:rtl/>
        </w:rPr>
        <w:t>،</w:t>
      </w:r>
      <w:r>
        <w:rPr>
          <w:rFonts w:hint="cs"/>
          <w:rtl/>
        </w:rPr>
        <w:t xml:space="preserve"> وسيرته وشهادته الدائمة على مر العصور</w:t>
      </w:r>
      <w:r w:rsidR="003925AB">
        <w:rPr>
          <w:rFonts w:hint="cs"/>
          <w:rtl/>
        </w:rPr>
        <w:t>.</w:t>
      </w:r>
    </w:p>
    <w:p w:rsidR="00C452B6" w:rsidRDefault="00C452B6" w:rsidP="00C452B6">
      <w:pPr>
        <w:pStyle w:val="libNormal"/>
        <w:rPr>
          <w:rtl/>
        </w:rPr>
      </w:pPr>
      <w:r>
        <w:rPr>
          <w:rFonts w:hint="cs"/>
          <w:rtl/>
        </w:rPr>
        <w:t>إنّنا اليوم نتعرّض لهجمات واسعة وشرسة من قبل المستكبرين</w:t>
      </w:r>
      <w:r w:rsidR="00D8039C">
        <w:rPr>
          <w:rFonts w:hint="cs"/>
          <w:rtl/>
        </w:rPr>
        <w:t>،</w:t>
      </w:r>
      <w:r>
        <w:rPr>
          <w:rFonts w:hint="cs"/>
          <w:rtl/>
        </w:rPr>
        <w:t xml:space="preserve"> وعملائهم المنافقين</w:t>
      </w:r>
      <w:r w:rsidR="00D8039C">
        <w:rPr>
          <w:rFonts w:hint="cs"/>
          <w:rtl/>
        </w:rPr>
        <w:t>،</w:t>
      </w:r>
      <w:r>
        <w:rPr>
          <w:rFonts w:hint="cs"/>
          <w:rtl/>
        </w:rPr>
        <w:t xml:space="preserve"> وحزبهم الدجالين</w:t>
      </w:r>
      <w:r w:rsidR="003925AB">
        <w:rPr>
          <w:rFonts w:hint="cs"/>
          <w:rtl/>
        </w:rPr>
        <w:t>،</w:t>
      </w:r>
      <w:r>
        <w:rPr>
          <w:rFonts w:hint="cs"/>
          <w:rtl/>
        </w:rPr>
        <w:t xml:space="preserve"> فما أحوجنا إلى إنشاء المجتمع التوحيدي المستضيء بالنهج الحسيني حتّى نقاوم تلك الهجمات العدوانية</w:t>
      </w:r>
      <w:r w:rsidR="003925AB">
        <w:rPr>
          <w:rFonts w:hint="cs"/>
          <w:rtl/>
        </w:rPr>
        <w:t>،</w:t>
      </w:r>
      <w:r>
        <w:rPr>
          <w:rFonts w:hint="cs"/>
          <w:rtl/>
        </w:rPr>
        <w:t xml:space="preserve"> ولكي نحافظ على المكاسب الجهادية لاُمّتنا المجيدة</w:t>
      </w:r>
      <w:r w:rsidR="003925AB">
        <w:rPr>
          <w:rFonts w:hint="cs"/>
          <w:rtl/>
        </w:rPr>
        <w:t>.</w:t>
      </w:r>
    </w:p>
    <w:p w:rsidR="00C452B6" w:rsidRDefault="00C452B6" w:rsidP="00C452B6">
      <w:pPr>
        <w:pStyle w:val="libNormal"/>
        <w:rPr>
          <w:rtl/>
        </w:rPr>
      </w:pPr>
      <w:r>
        <w:rPr>
          <w:rFonts w:hint="cs"/>
          <w:rtl/>
        </w:rPr>
        <w:t>وبغير النهج الحسيني يخشى أن تقضي مؤامرات المستكبرين وأذنابهم المنافقين</w:t>
      </w:r>
      <w:r w:rsidR="003925AB">
        <w:rPr>
          <w:rFonts w:hint="cs"/>
          <w:rtl/>
        </w:rPr>
        <w:t>،</w:t>
      </w:r>
      <w:r>
        <w:rPr>
          <w:rFonts w:hint="cs"/>
          <w:rtl/>
        </w:rPr>
        <w:t xml:space="preserve"> وخذلان الخانعين على بنية استقلالنا وشرفنا وكرامتنا</w:t>
      </w:r>
      <w:r w:rsidR="003925AB">
        <w:rPr>
          <w:rFonts w:hint="cs"/>
          <w:rtl/>
        </w:rPr>
        <w:t>،</w:t>
      </w:r>
      <w:r>
        <w:rPr>
          <w:rFonts w:hint="cs"/>
          <w:rtl/>
        </w:rPr>
        <w:t xml:space="preserve"> ونتحول إلى شراذم بشرية مستعبدة</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إنّ نهج الحسين </w:t>
      </w:r>
      <w:r w:rsidR="00AF682B" w:rsidRPr="00AF682B">
        <w:rPr>
          <w:rStyle w:val="libAlaemChar"/>
          <w:rFonts w:hint="cs"/>
          <w:rtl/>
        </w:rPr>
        <w:t>عليه‌السلام</w:t>
      </w:r>
      <w:r>
        <w:rPr>
          <w:rFonts w:hint="cs"/>
          <w:rtl/>
        </w:rPr>
        <w:t xml:space="preserve"> وحده السبيل إلى تكوين المجتمع التوحيدي النقي</w:t>
      </w:r>
      <w:r w:rsidR="003925AB">
        <w:rPr>
          <w:rFonts w:hint="cs"/>
          <w:rtl/>
        </w:rPr>
        <w:t>،</w:t>
      </w:r>
      <w:r>
        <w:rPr>
          <w:rFonts w:hint="cs"/>
          <w:rtl/>
        </w:rPr>
        <w:t xml:space="preserve"> فما هو هذا النهج</w:t>
      </w:r>
      <w:r w:rsidR="003925AB">
        <w:rPr>
          <w:rFonts w:hint="cs"/>
          <w:rtl/>
        </w:rPr>
        <w:t>،</w:t>
      </w:r>
      <w:r>
        <w:rPr>
          <w:rFonts w:hint="cs"/>
          <w:rtl/>
        </w:rPr>
        <w:t xml:space="preserve"> وما هو المجتمع القائم على أساسه</w:t>
      </w:r>
      <w:r w:rsidR="003925AB">
        <w:rPr>
          <w:rFonts w:hint="cs"/>
          <w:rtl/>
        </w:rPr>
        <w:t>؟</w:t>
      </w:r>
    </w:p>
    <w:p w:rsidR="00C452B6" w:rsidRDefault="00C452B6" w:rsidP="00C452B6">
      <w:pPr>
        <w:pStyle w:val="libNormal"/>
        <w:rPr>
          <w:rtl/>
        </w:rPr>
      </w:pPr>
      <w:r>
        <w:rPr>
          <w:rFonts w:hint="cs"/>
          <w:rtl/>
        </w:rPr>
        <w:t>إنّ جوهر هذا النهج هو التوحيد والجهاد</w:t>
      </w:r>
      <w:r w:rsidR="00D8039C">
        <w:rPr>
          <w:rFonts w:hint="cs"/>
          <w:rtl/>
        </w:rPr>
        <w:t>؛</w:t>
      </w:r>
      <w:r>
        <w:rPr>
          <w:rFonts w:hint="cs"/>
          <w:rtl/>
        </w:rPr>
        <w:t xml:space="preserve"> التوحيد الذي يمنحنا به الله الاستقلال</w:t>
      </w:r>
      <w:r w:rsidR="003925AB">
        <w:rPr>
          <w:rFonts w:hint="cs"/>
          <w:rtl/>
        </w:rPr>
        <w:t>،</w:t>
      </w:r>
      <w:r>
        <w:rPr>
          <w:rFonts w:hint="cs"/>
          <w:rtl/>
        </w:rPr>
        <w:t xml:space="preserve"> والجهاد الذي يرفعنا الله به إلى صعيد العزة والرقي</w:t>
      </w:r>
      <w:r w:rsidR="003925AB">
        <w:rPr>
          <w:rFonts w:hint="cs"/>
          <w:rtl/>
        </w:rPr>
        <w:t>.</w:t>
      </w:r>
      <w:r>
        <w:rPr>
          <w:rFonts w:hint="cs"/>
          <w:rtl/>
        </w:rPr>
        <w:t xml:space="preserve"> أوليس الاستقلال والرقي هما أسمى ما يتطلع إليه الإنسان الواعي</w:t>
      </w:r>
      <w:r w:rsidR="003925AB">
        <w:rPr>
          <w:rFonts w:hint="cs"/>
          <w:rtl/>
        </w:rPr>
        <w:t>؟</w:t>
      </w:r>
    </w:p>
    <w:p w:rsidR="00C452B6" w:rsidRDefault="00C452B6" w:rsidP="00C452B6">
      <w:pPr>
        <w:pStyle w:val="libNormal"/>
        <w:rPr>
          <w:rtl/>
        </w:rPr>
      </w:pPr>
      <w:r>
        <w:rPr>
          <w:rFonts w:hint="cs"/>
          <w:rtl/>
        </w:rPr>
        <w:t>دعنا نفصّل القول في ذلك تفصيلاً مبيناً</w:t>
      </w:r>
      <w:r w:rsidR="003925AB">
        <w:rPr>
          <w:rFonts w:hint="cs"/>
          <w:rtl/>
        </w:rPr>
        <w:t>:</w:t>
      </w:r>
    </w:p>
    <w:p w:rsidR="00C452B6" w:rsidRDefault="00C452B6" w:rsidP="00C452B6">
      <w:pPr>
        <w:pStyle w:val="libNormal"/>
        <w:rPr>
          <w:rtl/>
        </w:rPr>
      </w:pPr>
      <w:r w:rsidRPr="00C452B6">
        <w:rPr>
          <w:rStyle w:val="libBold2Char"/>
          <w:rFonts w:hint="cs"/>
          <w:rtl/>
        </w:rPr>
        <w:t>أوّلاً</w:t>
      </w:r>
      <w:r w:rsidR="003925AB">
        <w:rPr>
          <w:rStyle w:val="libBold2Char"/>
          <w:rFonts w:hint="cs"/>
          <w:rtl/>
        </w:rPr>
        <w:t>:</w:t>
      </w:r>
      <w:r>
        <w:rPr>
          <w:rFonts w:hint="cs"/>
          <w:rtl/>
        </w:rPr>
        <w:t xml:space="preserve"> القيم الأصيلة التي يتسامى بها المجتمع التوحيدي هي قيم الوحي التي تستنير بها العقول</w:t>
      </w:r>
      <w:r w:rsidR="00D8039C">
        <w:rPr>
          <w:rFonts w:hint="cs"/>
          <w:rtl/>
        </w:rPr>
        <w:t>،</w:t>
      </w:r>
      <w:r>
        <w:rPr>
          <w:rFonts w:hint="cs"/>
          <w:rtl/>
        </w:rPr>
        <w:t xml:space="preserve"> وتزدهر بها المعارف والعلوم</w:t>
      </w:r>
      <w:r w:rsidR="00D8039C">
        <w:rPr>
          <w:rFonts w:hint="cs"/>
          <w:rtl/>
        </w:rPr>
        <w:t>،</w:t>
      </w:r>
      <w:r>
        <w:rPr>
          <w:rFonts w:hint="cs"/>
          <w:rtl/>
        </w:rPr>
        <w:t xml:space="preserve"> وتتزكى بها الأخلاق والآداب</w:t>
      </w:r>
      <w:r w:rsidR="003925AB">
        <w:rPr>
          <w:rFonts w:hint="cs"/>
          <w:rtl/>
        </w:rPr>
        <w:t>،</w:t>
      </w:r>
      <w:r>
        <w:rPr>
          <w:rFonts w:hint="cs"/>
          <w:rtl/>
        </w:rPr>
        <w:t xml:space="preserve"> وهذه القيم تتناقض والثقافات الجاهليّة الموغلة في المادّية</w:t>
      </w:r>
      <w:r w:rsidR="003925AB">
        <w:rPr>
          <w:rFonts w:hint="cs"/>
          <w:rtl/>
        </w:rPr>
        <w:t>.</w:t>
      </w:r>
    </w:p>
    <w:p w:rsidR="00C452B6" w:rsidRDefault="00C452B6" w:rsidP="00C452B6">
      <w:pPr>
        <w:pStyle w:val="libNormal"/>
        <w:rPr>
          <w:rtl/>
        </w:rPr>
      </w:pPr>
      <w:r>
        <w:rPr>
          <w:rFonts w:hint="cs"/>
          <w:rtl/>
        </w:rPr>
        <w:t xml:space="preserve">فلكي نبني مجتمع التوحيد القائم على نهج الحسين </w:t>
      </w:r>
      <w:r w:rsidR="00AF682B" w:rsidRPr="00AF682B">
        <w:rPr>
          <w:rStyle w:val="libAlaemChar"/>
          <w:rFonts w:hint="cs"/>
          <w:rtl/>
        </w:rPr>
        <w:t>عليه‌السلام</w:t>
      </w:r>
      <w:r>
        <w:rPr>
          <w:rFonts w:hint="cs"/>
          <w:rtl/>
        </w:rPr>
        <w:t xml:space="preserve"> علينا أن نطهّر مجتمعنا من رواسب الجاهليّة</w:t>
      </w:r>
      <w:r w:rsidR="003925AB">
        <w:rPr>
          <w:rFonts w:hint="cs"/>
          <w:rtl/>
        </w:rPr>
        <w:t>،</w:t>
      </w:r>
      <w:r>
        <w:rPr>
          <w:rFonts w:hint="cs"/>
          <w:rtl/>
        </w:rPr>
        <w:t xml:space="preserve"> من العصبيات العرقية والاقليمية</w:t>
      </w:r>
      <w:r w:rsidR="00D8039C">
        <w:rPr>
          <w:rFonts w:hint="cs"/>
          <w:rtl/>
        </w:rPr>
        <w:t>،</w:t>
      </w:r>
      <w:r>
        <w:rPr>
          <w:rFonts w:hint="cs"/>
          <w:rtl/>
        </w:rPr>
        <w:t xml:space="preserve">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والمصلحية والحزبية الضيّقة</w:t>
      </w:r>
      <w:r w:rsidR="00D8039C">
        <w:rPr>
          <w:rFonts w:hint="cs"/>
          <w:rtl/>
        </w:rPr>
        <w:t>،</w:t>
      </w:r>
      <w:r>
        <w:rPr>
          <w:rFonts w:hint="cs"/>
          <w:rtl/>
        </w:rPr>
        <w:t xml:space="preserve"> من التشرذم والتفرق والتضاد</w:t>
      </w:r>
      <w:r w:rsidR="00D8039C">
        <w:rPr>
          <w:rFonts w:hint="cs"/>
          <w:rtl/>
        </w:rPr>
        <w:t>،</w:t>
      </w:r>
      <w:r>
        <w:rPr>
          <w:rFonts w:hint="cs"/>
          <w:rtl/>
        </w:rPr>
        <w:t xml:space="preserve"> من التدابر والتناحر والتنافر</w:t>
      </w:r>
      <w:r w:rsidR="00D8039C">
        <w:rPr>
          <w:rFonts w:hint="cs"/>
          <w:rtl/>
        </w:rPr>
        <w:t xml:space="preserve"> ...</w:t>
      </w:r>
      <w:r>
        <w:rPr>
          <w:rFonts w:hint="cs"/>
          <w:rtl/>
        </w:rPr>
        <w:t xml:space="preserve"> </w:t>
      </w:r>
    </w:p>
    <w:p w:rsidR="00C452B6" w:rsidRDefault="00C452B6" w:rsidP="00C452B6">
      <w:pPr>
        <w:pStyle w:val="libNormal"/>
        <w:rPr>
          <w:rtl/>
        </w:rPr>
      </w:pPr>
      <w:r>
        <w:rPr>
          <w:rFonts w:hint="cs"/>
          <w:rtl/>
        </w:rPr>
        <w:t>إنّ علينا كنس واقعنا من ثقافة التجهيل والشعوذة والدجل</w:t>
      </w:r>
      <w:r w:rsidR="003925AB">
        <w:rPr>
          <w:rFonts w:hint="cs"/>
          <w:rtl/>
        </w:rPr>
        <w:t>،</w:t>
      </w:r>
      <w:r>
        <w:rPr>
          <w:rFonts w:hint="cs"/>
          <w:rtl/>
        </w:rPr>
        <w:t xml:space="preserve"> من ثقافة التبرير والخداع الذاتي</w:t>
      </w:r>
      <w:r w:rsidR="003925AB">
        <w:rPr>
          <w:rFonts w:hint="cs"/>
          <w:rtl/>
        </w:rPr>
        <w:t>،</w:t>
      </w:r>
      <w:r>
        <w:rPr>
          <w:rFonts w:hint="cs"/>
          <w:rtl/>
        </w:rPr>
        <w:t xml:space="preserve"> من ثقافة الأنانية والانتهازية</w:t>
      </w:r>
      <w:r w:rsidR="003925AB">
        <w:rPr>
          <w:rFonts w:hint="cs"/>
          <w:rtl/>
        </w:rPr>
        <w:t>،</w:t>
      </w:r>
      <w:r>
        <w:rPr>
          <w:rFonts w:hint="cs"/>
          <w:rtl/>
        </w:rPr>
        <w:t xml:space="preserve"> من ثقافة الاعتزال والانغلاق والهروب من واقعيات الحياة</w:t>
      </w:r>
      <w:r w:rsidR="003925AB">
        <w:rPr>
          <w:rFonts w:hint="cs"/>
          <w:rtl/>
        </w:rPr>
        <w:t>.</w:t>
      </w:r>
      <w:r>
        <w:rPr>
          <w:rFonts w:hint="cs"/>
          <w:rtl/>
        </w:rPr>
        <w:t xml:space="preserve"> </w:t>
      </w:r>
    </w:p>
    <w:p w:rsidR="00C452B6" w:rsidRDefault="00C452B6" w:rsidP="00C452B6">
      <w:pPr>
        <w:pStyle w:val="libNormal"/>
        <w:rPr>
          <w:rtl/>
        </w:rPr>
      </w:pPr>
      <w:r>
        <w:rPr>
          <w:rFonts w:hint="cs"/>
          <w:rtl/>
        </w:rPr>
        <w:t>إنّ المجتمع التوحيدي يتشبّع بروح إيجابية معطاءة</w:t>
      </w:r>
      <w:r w:rsidR="003925AB">
        <w:rPr>
          <w:rFonts w:hint="cs"/>
          <w:rtl/>
        </w:rPr>
        <w:t>،</w:t>
      </w:r>
      <w:r>
        <w:rPr>
          <w:rFonts w:hint="cs"/>
          <w:rtl/>
        </w:rPr>
        <w:t xml:space="preserve"> بروح الانفتاح والتفاعل</w:t>
      </w:r>
      <w:r w:rsidR="003925AB">
        <w:rPr>
          <w:rFonts w:hint="cs"/>
          <w:rtl/>
        </w:rPr>
        <w:t>،</w:t>
      </w:r>
      <w:r>
        <w:rPr>
          <w:rFonts w:hint="cs"/>
          <w:rtl/>
        </w:rPr>
        <w:t xml:space="preserve"> بروح التصدّي والتحدّي</w:t>
      </w:r>
      <w:r w:rsidR="003925AB">
        <w:rPr>
          <w:rFonts w:hint="cs"/>
          <w:rtl/>
        </w:rPr>
        <w:t>،</w:t>
      </w:r>
      <w:r>
        <w:rPr>
          <w:rFonts w:hint="cs"/>
          <w:rtl/>
        </w:rPr>
        <w:t xml:space="preserve"> بروح المقاومة والاستقامة</w:t>
      </w:r>
      <w:r w:rsidR="00D8039C">
        <w:rPr>
          <w:rFonts w:hint="cs"/>
          <w:rtl/>
        </w:rPr>
        <w:t>،</w:t>
      </w:r>
      <w:r>
        <w:rPr>
          <w:rFonts w:hint="cs"/>
          <w:rtl/>
        </w:rPr>
        <w:t xml:space="preserve"> وهذه الروح تتناقض كلياً مع تلك الثقافات الدخيلة</w:t>
      </w:r>
      <w:r w:rsidR="003925AB">
        <w:rPr>
          <w:rFonts w:hint="cs"/>
          <w:rtl/>
        </w:rPr>
        <w:t>.</w:t>
      </w:r>
    </w:p>
    <w:p w:rsidR="00C452B6" w:rsidRDefault="00C452B6" w:rsidP="00C452B6">
      <w:pPr>
        <w:pStyle w:val="libNormal"/>
        <w:rPr>
          <w:rtl/>
        </w:rPr>
      </w:pPr>
      <w:r>
        <w:rPr>
          <w:rFonts w:hint="cs"/>
          <w:rtl/>
        </w:rPr>
        <w:t>إنّ عِبَر كربلاء تفيض بهذه الروح</w:t>
      </w:r>
      <w:r w:rsidR="003925AB">
        <w:rPr>
          <w:rFonts w:hint="cs"/>
          <w:rtl/>
        </w:rPr>
        <w:t>،</w:t>
      </w:r>
      <w:r>
        <w:rPr>
          <w:rFonts w:hint="cs"/>
          <w:rtl/>
        </w:rPr>
        <w:t xml:space="preserve"> وحرام أن نعيش دهراً على شاطئ الحسين </w:t>
      </w:r>
      <w:r w:rsidR="00AF682B" w:rsidRPr="00AF682B">
        <w:rPr>
          <w:rStyle w:val="libAlaemChar"/>
          <w:rFonts w:hint="cs"/>
          <w:rtl/>
        </w:rPr>
        <w:t>عليه‌السلام</w:t>
      </w:r>
      <w:r>
        <w:rPr>
          <w:rFonts w:hint="cs"/>
          <w:rtl/>
        </w:rPr>
        <w:t xml:space="preserve"> محرومين من ماء الحياة</w:t>
      </w:r>
      <w:r w:rsidR="003925AB">
        <w:rPr>
          <w:rFonts w:hint="cs"/>
          <w:rtl/>
        </w:rPr>
        <w:t>،</w:t>
      </w:r>
      <w:r>
        <w:rPr>
          <w:rFonts w:hint="cs"/>
          <w:rtl/>
        </w:rPr>
        <w:t xml:space="preserve"> ومن العزم الحسيني</w:t>
      </w:r>
      <w:r w:rsidR="00D8039C">
        <w:rPr>
          <w:rFonts w:hint="cs"/>
          <w:rtl/>
        </w:rPr>
        <w:t>،</w:t>
      </w:r>
      <w:r>
        <w:rPr>
          <w:rFonts w:hint="cs"/>
          <w:rtl/>
        </w:rPr>
        <w:t xml:space="preserve"> والشجاعة الحسينيّة</w:t>
      </w:r>
      <w:r w:rsidR="003925AB">
        <w:rPr>
          <w:rFonts w:hint="cs"/>
          <w:rtl/>
        </w:rPr>
        <w:t>،</w:t>
      </w:r>
      <w:r>
        <w:rPr>
          <w:rFonts w:hint="cs"/>
          <w:rtl/>
        </w:rPr>
        <w:t xml:space="preserve"> والعطاء الحسيني</w:t>
      </w:r>
      <w:r w:rsidR="00D8039C">
        <w:rPr>
          <w:rFonts w:hint="cs"/>
          <w:rtl/>
        </w:rPr>
        <w:t>،</w:t>
      </w:r>
      <w:r>
        <w:rPr>
          <w:rFonts w:hint="cs"/>
          <w:rtl/>
        </w:rPr>
        <w:t xml:space="preserve"> من الكرم والإيثار</w:t>
      </w:r>
      <w:r w:rsidR="00D8039C">
        <w:rPr>
          <w:rFonts w:hint="cs"/>
          <w:rtl/>
        </w:rPr>
        <w:t>،</w:t>
      </w:r>
      <w:r>
        <w:rPr>
          <w:rFonts w:hint="cs"/>
          <w:rtl/>
        </w:rPr>
        <w:t xml:space="preserve"> والصمود والتحدي</w:t>
      </w:r>
      <w:r w:rsidR="003925AB">
        <w:rPr>
          <w:rFonts w:hint="cs"/>
          <w:rtl/>
        </w:rPr>
        <w:t>،</w:t>
      </w:r>
      <w:r>
        <w:rPr>
          <w:rFonts w:hint="cs"/>
          <w:rtl/>
        </w:rPr>
        <w:t xml:space="preserve"> ومن كلِّ تلك المعطيات التي زخرت بها ملحمة كربلاء الثائرة</w:t>
      </w:r>
      <w:r w:rsidR="003925AB">
        <w:rPr>
          <w:rFonts w:hint="cs"/>
          <w:rtl/>
        </w:rPr>
        <w:t>.</w:t>
      </w:r>
    </w:p>
    <w:p w:rsidR="00C452B6" w:rsidRDefault="00C452B6" w:rsidP="00C452B6">
      <w:pPr>
        <w:pStyle w:val="libNormal"/>
        <w:rPr>
          <w:rtl/>
        </w:rPr>
      </w:pPr>
      <w:r>
        <w:rPr>
          <w:rFonts w:hint="cs"/>
          <w:rtl/>
        </w:rPr>
        <w:t>إنّ واجب كلِّ فرد منّا أن يمتلك مقياساً حسينياً لمعرفة لون الثقافة التي يشيعها الآخرون</w:t>
      </w:r>
      <w:r w:rsidR="00D8039C">
        <w:rPr>
          <w:rFonts w:hint="cs"/>
          <w:rtl/>
        </w:rPr>
        <w:t>؛</w:t>
      </w:r>
      <w:r>
        <w:rPr>
          <w:rFonts w:hint="cs"/>
          <w:rtl/>
        </w:rPr>
        <w:t xml:space="preserve"> فإن كانت ثقافة الإيثار والتحدّي فبها</w:t>
      </w:r>
      <w:r w:rsidR="00D8039C">
        <w:rPr>
          <w:rFonts w:hint="cs"/>
          <w:rtl/>
        </w:rPr>
        <w:t>،</w:t>
      </w:r>
      <w:r>
        <w:rPr>
          <w:rFonts w:hint="cs"/>
          <w:rtl/>
        </w:rPr>
        <w:t xml:space="preserve"> وإلاّ يجب رفضها ورفض الذي ينادي بها حتّى يتقلّص دور قطّاع الطرق</w:t>
      </w:r>
      <w:r w:rsidR="00D8039C">
        <w:rPr>
          <w:rFonts w:hint="cs"/>
          <w:rtl/>
        </w:rPr>
        <w:t>،</w:t>
      </w:r>
      <w:r>
        <w:rPr>
          <w:rFonts w:hint="cs"/>
          <w:rtl/>
        </w:rPr>
        <w:t xml:space="preserve"> والصادّين عن سبيل الله</w:t>
      </w:r>
      <w:r w:rsidR="00D8039C">
        <w:rPr>
          <w:rFonts w:hint="cs"/>
          <w:rtl/>
        </w:rPr>
        <w:t>،</w:t>
      </w:r>
      <w:r>
        <w:rPr>
          <w:rFonts w:hint="cs"/>
          <w:rtl/>
        </w:rPr>
        <w:t xml:space="preserve"> الذين يسرقون راية السبط الشهيد ويحاربونه باسمها</w:t>
      </w:r>
      <w:r w:rsidR="00D8039C">
        <w:rPr>
          <w:rFonts w:hint="cs"/>
          <w:rtl/>
        </w:rPr>
        <w:t>،</w:t>
      </w:r>
      <w:r>
        <w:rPr>
          <w:rFonts w:hint="cs"/>
          <w:rtl/>
        </w:rPr>
        <w:t xml:space="preserve"> الذين يزرعون الشك والوسواس في النفوس</w:t>
      </w:r>
      <w:r w:rsidR="003925AB">
        <w:rPr>
          <w:rFonts w:hint="cs"/>
          <w:rtl/>
        </w:rPr>
        <w:t>،</w:t>
      </w:r>
      <w:r>
        <w:rPr>
          <w:rFonts w:hint="cs"/>
          <w:rtl/>
        </w:rPr>
        <w:t xml:space="preserve"> ويلقون الجبن والخوف والتردد في روع المحرومين</w:t>
      </w:r>
      <w:r w:rsidR="00D8039C">
        <w:rPr>
          <w:rFonts w:hint="cs"/>
          <w:rtl/>
        </w:rPr>
        <w:t>،</w:t>
      </w:r>
      <w:r>
        <w:rPr>
          <w:rFonts w:hint="cs"/>
          <w:rtl/>
        </w:rPr>
        <w:t xml:space="preserve"> ويأمرونهم بالسكوت والخذلان</w:t>
      </w:r>
      <w:r w:rsidR="00D8039C">
        <w:rPr>
          <w:rFonts w:hint="cs"/>
          <w:rtl/>
        </w:rPr>
        <w:t>،</w:t>
      </w:r>
      <w:r>
        <w:rPr>
          <w:rFonts w:hint="cs"/>
          <w:rtl/>
        </w:rPr>
        <w:t xml:space="preserve"> ويحاربون المجاهدين والعاملين</w:t>
      </w:r>
      <w:r w:rsidR="00D8039C">
        <w:rPr>
          <w:rFonts w:hint="cs"/>
          <w:rtl/>
        </w:rPr>
        <w:t>،</w:t>
      </w:r>
      <w:r>
        <w:rPr>
          <w:rFonts w:hint="cs"/>
          <w:rtl/>
        </w:rPr>
        <w:t xml:space="preserve"> والذين يريدون الدين لمصالحهم</w:t>
      </w:r>
      <w:r w:rsidR="00D8039C">
        <w:rPr>
          <w:rFonts w:hint="cs"/>
          <w:rtl/>
        </w:rPr>
        <w:t>،</w:t>
      </w:r>
      <w:r>
        <w:rPr>
          <w:rFonts w:hint="cs"/>
          <w:rtl/>
        </w:rPr>
        <w:t xml:space="preserve"> ولا يضحّون بمصالحهم في سبيل الدين</w:t>
      </w:r>
      <w:r w:rsidR="00D8039C">
        <w:rPr>
          <w:rFonts w:hint="cs"/>
          <w:rtl/>
        </w:rPr>
        <w:t>،</w:t>
      </w:r>
      <w:r>
        <w:rPr>
          <w:rFonts w:hint="cs"/>
          <w:rtl/>
        </w:rPr>
        <w:t xml:space="preserve"> ولتغيير هذا الواقع المشين</w:t>
      </w:r>
      <w:r w:rsidR="003925AB">
        <w:rPr>
          <w:rFonts w:hint="cs"/>
          <w:rtl/>
        </w:rPr>
        <w:t>.</w:t>
      </w:r>
    </w:p>
    <w:p w:rsidR="00C452B6" w:rsidRDefault="00C452B6" w:rsidP="00C452B6">
      <w:pPr>
        <w:pStyle w:val="libNormal"/>
        <w:rPr>
          <w:rtl/>
        </w:rPr>
      </w:pPr>
      <w:r>
        <w:rPr>
          <w:rFonts w:hint="cs"/>
          <w:rtl/>
        </w:rPr>
        <w:t>فتراهم يكيلون التهم الرخيصة ضد المجاهدين</w:t>
      </w:r>
      <w:r w:rsidR="00D8039C">
        <w:rPr>
          <w:rFonts w:hint="cs"/>
          <w:rtl/>
        </w:rPr>
        <w:t>،</w:t>
      </w:r>
      <w:r>
        <w:rPr>
          <w:rFonts w:hint="cs"/>
          <w:rtl/>
        </w:rPr>
        <w:t xml:space="preserve"> ويترصّدون ثغراتهم</w:t>
      </w:r>
      <w:r w:rsidR="00D8039C">
        <w:rPr>
          <w:rFonts w:hint="cs"/>
          <w:rtl/>
        </w:rPr>
        <w:t>،</w:t>
      </w:r>
      <w:r>
        <w:rPr>
          <w:rFonts w:hint="cs"/>
          <w:rtl/>
        </w:rPr>
        <w:t xml:space="preserve"> ناسين أنّ التقاعس جريمة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كبرى وهم يرتكبونها بلا خجل</w:t>
      </w:r>
      <w:r w:rsidR="003925AB">
        <w:rPr>
          <w:rFonts w:hint="cs"/>
          <w:rtl/>
        </w:rPr>
        <w:t>!</w:t>
      </w:r>
      <w:r>
        <w:rPr>
          <w:rFonts w:hint="cs"/>
          <w:rtl/>
        </w:rPr>
        <w:t xml:space="preserve"> إنّ هؤلاء هم شريحة شريح القاضي لعنة الله عليه</w:t>
      </w:r>
      <w:r w:rsidR="003925AB">
        <w:rPr>
          <w:rFonts w:hint="cs"/>
          <w:rtl/>
        </w:rPr>
        <w:t>.</w:t>
      </w:r>
    </w:p>
    <w:p w:rsidR="00C452B6" w:rsidRDefault="00C452B6" w:rsidP="00C452B6">
      <w:pPr>
        <w:pStyle w:val="libNormal"/>
        <w:rPr>
          <w:rtl/>
        </w:rPr>
      </w:pPr>
      <w:r w:rsidRPr="00C452B6">
        <w:rPr>
          <w:rStyle w:val="libBold2Char"/>
          <w:rFonts w:hint="cs"/>
          <w:rtl/>
        </w:rPr>
        <w:t>ثانياً</w:t>
      </w:r>
      <w:r w:rsidR="003925AB">
        <w:rPr>
          <w:rStyle w:val="libBold2Char"/>
          <w:rFonts w:hint="cs"/>
          <w:rtl/>
        </w:rPr>
        <w:t>:</w:t>
      </w:r>
      <w:r>
        <w:rPr>
          <w:rFonts w:hint="cs"/>
          <w:rtl/>
        </w:rPr>
        <w:t xml:space="preserve"> وبروح المقاومة والاستقامة</w:t>
      </w:r>
      <w:r w:rsidR="003925AB">
        <w:rPr>
          <w:rFonts w:hint="cs"/>
          <w:rtl/>
        </w:rPr>
        <w:t>،</w:t>
      </w:r>
      <w:r>
        <w:rPr>
          <w:rFonts w:hint="cs"/>
          <w:rtl/>
        </w:rPr>
        <w:t xml:space="preserve"> والجود والإيثار</w:t>
      </w:r>
      <w:r w:rsidR="003925AB">
        <w:rPr>
          <w:rFonts w:hint="cs"/>
          <w:rtl/>
        </w:rPr>
        <w:t>،</w:t>
      </w:r>
      <w:r>
        <w:rPr>
          <w:rFonts w:hint="cs"/>
          <w:rtl/>
        </w:rPr>
        <w:t xml:space="preserve"> والوحدة والجهاد</w:t>
      </w:r>
      <w:r w:rsidR="00D8039C">
        <w:rPr>
          <w:rFonts w:hint="cs"/>
          <w:rtl/>
        </w:rPr>
        <w:t>،</w:t>
      </w:r>
      <w:r>
        <w:rPr>
          <w:rFonts w:hint="cs"/>
          <w:rtl/>
        </w:rPr>
        <w:t xml:space="preserve"> بهذه الروح الحسينيّة التي تفيض من كلِّ أبعاد ملحمة البطولة في كربلاء نربّي الجيل الناشئ</w:t>
      </w:r>
      <w:r w:rsidR="003925AB">
        <w:rPr>
          <w:rFonts w:hint="cs"/>
          <w:rtl/>
        </w:rPr>
        <w:t>،</w:t>
      </w:r>
      <w:r>
        <w:rPr>
          <w:rFonts w:hint="cs"/>
          <w:rtl/>
        </w:rPr>
        <w:t xml:space="preserve"> نرضعهم الشجاعة والحكمة</w:t>
      </w:r>
      <w:r w:rsidR="003925AB">
        <w:rPr>
          <w:rFonts w:hint="cs"/>
          <w:rtl/>
        </w:rPr>
        <w:t>،</w:t>
      </w:r>
      <w:r>
        <w:rPr>
          <w:rFonts w:hint="cs"/>
          <w:rtl/>
        </w:rPr>
        <w:t xml:space="preserve"> ونلقّنهم الصبر والصمود</w:t>
      </w:r>
      <w:r w:rsidR="003925AB">
        <w:rPr>
          <w:rFonts w:hint="cs"/>
          <w:rtl/>
        </w:rPr>
        <w:t>،</w:t>
      </w:r>
      <w:r>
        <w:rPr>
          <w:rFonts w:hint="cs"/>
          <w:rtl/>
        </w:rPr>
        <w:t xml:space="preserve"> ونزرع في أفئدتهم التطلع والهمة</w:t>
      </w:r>
      <w:r w:rsidR="003925AB">
        <w:rPr>
          <w:rFonts w:hint="cs"/>
          <w:rtl/>
        </w:rPr>
        <w:t>،</w:t>
      </w:r>
      <w:r>
        <w:rPr>
          <w:rFonts w:hint="cs"/>
          <w:rtl/>
        </w:rPr>
        <w:t xml:space="preserve"> ونقول لهم</w:t>
      </w:r>
      <w:r w:rsidR="003925AB">
        <w:rPr>
          <w:rFonts w:hint="cs"/>
          <w:rtl/>
        </w:rPr>
        <w:t>:</w:t>
      </w:r>
      <w:r>
        <w:rPr>
          <w:rFonts w:hint="cs"/>
          <w:rtl/>
        </w:rPr>
        <w:t xml:space="preserve"> إنّ الاُمويّة السوداء لا زالت تذبح الميامين من أبناء الحسين </w:t>
      </w:r>
      <w:r w:rsidR="00AF682B" w:rsidRPr="00AF682B">
        <w:rPr>
          <w:rStyle w:val="libAlaemChar"/>
          <w:rFonts w:hint="cs"/>
          <w:rtl/>
        </w:rPr>
        <w:t>عليه‌السلام</w:t>
      </w:r>
      <w:r w:rsidR="00D8039C">
        <w:rPr>
          <w:rFonts w:hint="cs"/>
          <w:rtl/>
        </w:rPr>
        <w:t>،</w:t>
      </w:r>
      <w:r>
        <w:rPr>
          <w:rFonts w:hint="cs"/>
          <w:rtl/>
        </w:rPr>
        <w:t xml:space="preserve"> ولا زالت معركة كربلاء ممتدة</w:t>
      </w:r>
      <w:r w:rsidR="00D8039C">
        <w:rPr>
          <w:rFonts w:hint="cs"/>
          <w:rtl/>
        </w:rPr>
        <w:t>،</w:t>
      </w:r>
      <w:r>
        <w:rPr>
          <w:rFonts w:hint="cs"/>
          <w:rtl/>
        </w:rPr>
        <w:t xml:space="preserve"> فكونوا جنوداً للحقِّ</w:t>
      </w:r>
      <w:r w:rsidR="00D8039C">
        <w:rPr>
          <w:rFonts w:hint="cs"/>
          <w:rtl/>
        </w:rPr>
        <w:t>،</w:t>
      </w:r>
      <w:r>
        <w:rPr>
          <w:rFonts w:hint="cs"/>
          <w:rtl/>
        </w:rPr>
        <w:t xml:space="preserve"> أنصاراً للحسين </w:t>
      </w:r>
      <w:r w:rsidR="00AF682B" w:rsidRPr="00AF682B">
        <w:rPr>
          <w:rStyle w:val="libAlaemChar"/>
          <w:rFonts w:hint="cs"/>
          <w:rtl/>
        </w:rPr>
        <w:t>عليه‌السلام</w:t>
      </w:r>
      <w:r w:rsidR="003925AB">
        <w:rPr>
          <w:rFonts w:hint="cs"/>
          <w:rtl/>
        </w:rPr>
        <w:t>.</w:t>
      </w:r>
      <w:r>
        <w:rPr>
          <w:rFonts w:hint="cs"/>
          <w:rtl/>
        </w:rPr>
        <w:t xml:space="preserve"> </w:t>
      </w:r>
    </w:p>
    <w:p w:rsidR="002D73CC" w:rsidRDefault="00C452B6" w:rsidP="00C452B6">
      <w:pPr>
        <w:pStyle w:val="libNormal"/>
        <w:rPr>
          <w:rtl/>
        </w:rPr>
      </w:pPr>
      <w:r>
        <w:rPr>
          <w:rFonts w:hint="cs"/>
          <w:rtl/>
        </w:rPr>
        <w:t>لا زالت حنجرة السبط الشهيد الدامية تنادي</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ألا هل من ناصر ينصرنا</w:t>
      </w:r>
      <w:r w:rsidR="003925AB">
        <w:rPr>
          <w:rStyle w:val="libBold2Char"/>
          <w:rFonts w:hint="cs"/>
          <w:rtl/>
        </w:rPr>
        <w:t>،</w:t>
      </w:r>
      <w:r w:rsidRPr="00C452B6">
        <w:rPr>
          <w:rStyle w:val="libBold2Char"/>
          <w:rFonts w:hint="cs"/>
          <w:rtl/>
        </w:rPr>
        <w:t xml:space="preserve"> ألا هل من معين يعيننا</w:t>
      </w:r>
      <w:r w:rsidR="003925AB">
        <w:rPr>
          <w:rStyle w:val="libBold2Char"/>
          <w:rFonts w:hint="cs"/>
          <w:rtl/>
        </w:rPr>
        <w:t>،</w:t>
      </w:r>
      <w:r w:rsidRPr="00C452B6">
        <w:rPr>
          <w:rStyle w:val="libBold2Char"/>
          <w:rFonts w:hint="cs"/>
          <w:rtl/>
        </w:rPr>
        <w:t xml:space="preserve"> ألا هل من ذابٍّ يذبّ عن حرم الرسول</w:t>
      </w:r>
      <w:r w:rsidR="003925AB">
        <w:rPr>
          <w:rStyle w:val="libBold2Char"/>
          <w:rFonts w:hint="cs"/>
          <w:rtl/>
        </w:rPr>
        <w:t>؟</w:t>
      </w:r>
      <w:r w:rsidRPr="00C452B6">
        <w:rPr>
          <w:rStyle w:val="libBold2Char"/>
          <w:rFonts w:hint="cs"/>
          <w:rtl/>
        </w:rPr>
        <w:t xml:space="preserve"> </w:t>
      </w:r>
      <w:r w:rsidR="00E51977">
        <w:rPr>
          <w:rStyle w:val="libBold2Char"/>
          <w:rFonts w:hint="cs"/>
          <w:rtl/>
        </w:rPr>
        <w:t>»</w:t>
      </w:r>
      <w:r w:rsidR="003925AB">
        <w:rPr>
          <w:rStyle w:val="libBold2Char"/>
          <w:rFonts w:hint="cs"/>
          <w:rtl/>
        </w:rPr>
        <w:t>.</w:t>
      </w:r>
    </w:p>
    <w:p w:rsidR="00C452B6" w:rsidRDefault="00C452B6" w:rsidP="00C452B6">
      <w:pPr>
        <w:pStyle w:val="libNormal"/>
        <w:rPr>
          <w:rtl/>
        </w:rPr>
      </w:pPr>
      <w:r>
        <w:rPr>
          <w:rFonts w:hint="cs"/>
          <w:rtl/>
        </w:rPr>
        <w:t>لبيك يا داعي الحق</w:t>
      </w:r>
      <w:r w:rsidR="003925AB">
        <w:rPr>
          <w:rFonts w:hint="cs"/>
          <w:rtl/>
        </w:rPr>
        <w:t>،</w:t>
      </w:r>
      <w:r>
        <w:rPr>
          <w:rFonts w:hint="cs"/>
          <w:rtl/>
        </w:rPr>
        <w:t xml:space="preserve"> نحن أنصارك يا سيد الشهداء</w:t>
      </w:r>
      <w:r w:rsidR="00D8039C">
        <w:rPr>
          <w:rFonts w:hint="cs"/>
          <w:rtl/>
        </w:rPr>
        <w:t>،</w:t>
      </w:r>
      <w:r>
        <w:rPr>
          <w:rFonts w:hint="cs"/>
          <w:rtl/>
        </w:rPr>
        <w:t xml:space="preserve"> هكذا نربّي أطفالنا</w:t>
      </w:r>
      <w:r w:rsidR="003925AB">
        <w:rPr>
          <w:rFonts w:hint="cs"/>
          <w:rtl/>
        </w:rPr>
        <w:t>.</w:t>
      </w:r>
    </w:p>
    <w:p w:rsidR="00C452B6" w:rsidRDefault="00C452B6" w:rsidP="00C452B6">
      <w:pPr>
        <w:pStyle w:val="libNormal"/>
        <w:rPr>
          <w:rtl/>
        </w:rPr>
      </w:pPr>
      <w:r>
        <w:rPr>
          <w:rFonts w:hint="cs"/>
          <w:rtl/>
        </w:rPr>
        <w:t>وكما كان آباؤنا الكرام واُمهاتنا الكريمات يهزّون مهد أولادهم ويترنمون بزيارة عاشوراء</w:t>
      </w:r>
      <w:r w:rsidR="00D8039C">
        <w:rPr>
          <w:rFonts w:hint="cs"/>
          <w:rtl/>
        </w:rPr>
        <w:t>،</w:t>
      </w:r>
      <w:r>
        <w:rPr>
          <w:rFonts w:hint="cs"/>
          <w:rtl/>
        </w:rPr>
        <w:t xml:space="preserve"> ومعها مئة سلام للحسين وأهل بيته المظلومين</w:t>
      </w:r>
      <w:r w:rsidR="00D8039C">
        <w:rPr>
          <w:rFonts w:hint="cs"/>
          <w:rtl/>
        </w:rPr>
        <w:t>،</w:t>
      </w:r>
      <w:r>
        <w:rPr>
          <w:rFonts w:hint="cs"/>
          <w:rtl/>
        </w:rPr>
        <w:t xml:space="preserve"> ومئة لعنة على من ظلم آل محمّد من الأولين والآخرين … فلا بدّ أن نفعل نحن كل ذلك أيضاً</w:t>
      </w:r>
      <w:r w:rsidR="00D8039C">
        <w:rPr>
          <w:rFonts w:hint="cs"/>
          <w:rtl/>
        </w:rPr>
        <w:t>؛</w:t>
      </w:r>
      <w:r>
        <w:rPr>
          <w:rFonts w:hint="cs"/>
          <w:rtl/>
        </w:rPr>
        <w:t xml:space="preserve"> كي يتحصّن أبناؤنا ضد الدعاية الاُمويّة</w:t>
      </w:r>
      <w:r w:rsidR="003925AB">
        <w:rPr>
          <w:rFonts w:hint="cs"/>
          <w:rtl/>
        </w:rPr>
        <w:t>.</w:t>
      </w:r>
    </w:p>
    <w:p w:rsidR="00C452B6" w:rsidRDefault="00C452B6" w:rsidP="00C452B6">
      <w:pPr>
        <w:pStyle w:val="libNormal"/>
        <w:rPr>
          <w:rtl/>
        </w:rPr>
      </w:pPr>
      <w:r>
        <w:rPr>
          <w:rFonts w:hint="cs"/>
          <w:rtl/>
        </w:rPr>
        <w:t>وإنّ التربية والتثقيف</w:t>
      </w:r>
      <w:r w:rsidR="00D8039C">
        <w:rPr>
          <w:rFonts w:hint="cs"/>
          <w:rtl/>
        </w:rPr>
        <w:t>،</w:t>
      </w:r>
      <w:r>
        <w:rPr>
          <w:rFonts w:hint="cs"/>
          <w:rtl/>
        </w:rPr>
        <w:t xml:space="preserve"> والإعلام الناطق أو المكتوب أو ما أشبه ينبغي أن يهدف كلّ اُولئك تعريف الناس بمن هو اليوم يمثّل الإمام الحسين </w:t>
      </w:r>
      <w:r w:rsidR="00AF682B" w:rsidRPr="00AF682B">
        <w:rPr>
          <w:rStyle w:val="libAlaemChar"/>
          <w:rFonts w:hint="cs"/>
          <w:rtl/>
        </w:rPr>
        <w:t>عليه‌السلام</w:t>
      </w:r>
      <w:r w:rsidR="00D8039C">
        <w:rPr>
          <w:rFonts w:hint="cs"/>
          <w:rtl/>
        </w:rPr>
        <w:t>؛</w:t>
      </w:r>
      <w:r>
        <w:rPr>
          <w:rFonts w:hint="cs"/>
          <w:rtl/>
        </w:rPr>
        <w:t xml:space="preserve"> فيرفض حكم الطغاة ومَن هو يمثّل دور يزيد أو شريح القاضي أو جمهرة أهل الكوفة الذين خذلوا السبط الشهيد </w:t>
      </w:r>
      <w:r w:rsidR="00AF682B" w:rsidRPr="00AF682B">
        <w:rPr>
          <w:rStyle w:val="libAlaemChar"/>
          <w:rFonts w:hint="cs"/>
          <w:rtl/>
        </w:rPr>
        <w:t>عليه‌السلام</w:t>
      </w:r>
      <w:r w:rsidR="003925AB">
        <w:rPr>
          <w:rFonts w:hint="cs"/>
          <w:rtl/>
        </w:rPr>
        <w:t>.</w:t>
      </w:r>
    </w:p>
    <w:p w:rsidR="00C452B6" w:rsidRDefault="00C452B6" w:rsidP="00C452B6">
      <w:pPr>
        <w:pStyle w:val="libNormal"/>
        <w:rPr>
          <w:rtl/>
        </w:rPr>
      </w:pPr>
      <w:r w:rsidRPr="00C452B6">
        <w:rPr>
          <w:rStyle w:val="libBold2Char"/>
          <w:rFonts w:hint="cs"/>
          <w:rtl/>
        </w:rPr>
        <w:t>ثالثاً</w:t>
      </w:r>
      <w:r w:rsidR="003925AB">
        <w:rPr>
          <w:rStyle w:val="libBold2Char"/>
          <w:rFonts w:hint="cs"/>
          <w:rtl/>
        </w:rPr>
        <w:t>:</w:t>
      </w:r>
      <w:r>
        <w:rPr>
          <w:rFonts w:hint="cs"/>
          <w:rtl/>
        </w:rPr>
        <w:t xml:space="preserve"> العلاقات في المجتمع التوحيدي هي علاقات حسينيّة تهدف تهيئة القوة الذاتية القاهرة بإذن الله ضد كلِّ باغ وطاغ</w:t>
      </w:r>
      <w:r w:rsidR="00D8039C">
        <w:rPr>
          <w:rFonts w:hint="cs"/>
          <w:rtl/>
        </w:rPr>
        <w:t>،</w:t>
      </w:r>
      <w:r>
        <w:rPr>
          <w:rFonts w:hint="cs"/>
          <w:rtl/>
        </w:rPr>
        <w:t xml:space="preserve"> وكل طامع ومستكبر</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إنّ هذه العلاقات لا تهتزّ بسبب الظروف القاسية</w:t>
      </w:r>
      <w:r w:rsidR="003925AB">
        <w:rPr>
          <w:rFonts w:hint="cs"/>
          <w:rtl/>
        </w:rPr>
        <w:t>،</w:t>
      </w:r>
      <w:r>
        <w:rPr>
          <w:rFonts w:hint="cs"/>
          <w:rtl/>
        </w:rPr>
        <w:t xml:space="preserve"> بل تزداد متانة وتصلباً</w:t>
      </w:r>
      <w:r w:rsidR="00D8039C">
        <w:rPr>
          <w:rFonts w:hint="cs"/>
          <w:rtl/>
        </w:rPr>
        <w:t>،</w:t>
      </w:r>
      <w:r>
        <w:rPr>
          <w:rFonts w:hint="cs"/>
          <w:rtl/>
        </w:rPr>
        <w:t xml:space="preserve"> إنّها لا تزيدها الإشاعات الخبيثة إلاّ تماسكاً وتلاحماً</w:t>
      </w:r>
      <w:r w:rsidR="003925AB">
        <w:rPr>
          <w:rFonts w:hint="cs"/>
          <w:rtl/>
        </w:rPr>
        <w:t>.</w:t>
      </w:r>
    </w:p>
    <w:p w:rsidR="00C452B6" w:rsidRDefault="00C452B6" w:rsidP="00C452B6">
      <w:pPr>
        <w:pStyle w:val="libNormal"/>
        <w:rPr>
          <w:rtl/>
        </w:rPr>
      </w:pPr>
      <w:r>
        <w:rPr>
          <w:rFonts w:hint="cs"/>
          <w:rtl/>
        </w:rPr>
        <w:t>إنّها علاقات الجهاد التي تطرد الجبناء والمصلحيين والمتأثّرين بدعايات الأجانب والمتخاذلين</w:t>
      </w:r>
      <w:r w:rsidR="003925AB">
        <w:rPr>
          <w:rFonts w:hint="cs"/>
          <w:rtl/>
        </w:rPr>
        <w:t>.</w:t>
      </w:r>
      <w:r>
        <w:rPr>
          <w:rFonts w:hint="cs"/>
          <w:rtl/>
        </w:rPr>
        <w:t xml:space="preserve"> إنّها علاقات قائمة على أساس الطاعة للقيادة</w:t>
      </w:r>
      <w:r w:rsidR="00D8039C">
        <w:rPr>
          <w:rFonts w:hint="cs"/>
          <w:rtl/>
        </w:rPr>
        <w:t>،</w:t>
      </w:r>
      <w:r>
        <w:rPr>
          <w:rFonts w:hint="cs"/>
          <w:rtl/>
        </w:rPr>
        <w:t xml:space="preserve"> والثقة المتبادلة بينها وبين القاعدة</w:t>
      </w:r>
      <w:r w:rsidR="003925AB">
        <w:rPr>
          <w:rFonts w:hint="cs"/>
          <w:rtl/>
        </w:rPr>
        <w:t>.</w:t>
      </w:r>
      <w:r>
        <w:rPr>
          <w:rFonts w:hint="cs"/>
          <w:rtl/>
        </w:rPr>
        <w:t xml:space="preserve"> إنّها علاقات عمل جدّية وابتعاث</w:t>
      </w:r>
      <w:r w:rsidR="003925AB">
        <w:rPr>
          <w:rFonts w:hint="cs"/>
          <w:rtl/>
        </w:rPr>
        <w:t>،</w:t>
      </w:r>
      <w:r>
        <w:rPr>
          <w:rFonts w:hint="cs"/>
          <w:rtl/>
        </w:rPr>
        <w:t xml:space="preserve"> فلا موقع للكسالى والطفيليين والمترهلين فيها</w:t>
      </w:r>
      <w:r w:rsidR="003925AB">
        <w:rPr>
          <w:rFonts w:hint="cs"/>
          <w:rtl/>
        </w:rPr>
        <w:t>.</w:t>
      </w:r>
    </w:p>
    <w:p w:rsidR="00C452B6" w:rsidRDefault="00C452B6" w:rsidP="00C452B6">
      <w:pPr>
        <w:pStyle w:val="libNormal"/>
        <w:rPr>
          <w:rtl/>
        </w:rPr>
      </w:pPr>
      <w:r w:rsidRPr="00C452B6">
        <w:rPr>
          <w:rStyle w:val="libBold2Char"/>
          <w:rFonts w:hint="cs"/>
          <w:rtl/>
        </w:rPr>
        <w:t>رابعاً</w:t>
      </w:r>
      <w:r w:rsidR="003925AB">
        <w:rPr>
          <w:rStyle w:val="libBold2Char"/>
          <w:rFonts w:hint="cs"/>
          <w:rtl/>
        </w:rPr>
        <w:t>:</w:t>
      </w:r>
      <w:r>
        <w:rPr>
          <w:rFonts w:hint="cs"/>
          <w:rtl/>
        </w:rPr>
        <w:t xml:space="preserve"> الاقتصاد في المجتمع التوحيدي اقتصاد دفاعي</w:t>
      </w:r>
      <w:r w:rsidR="003925AB">
        <w:rPr>
          <w:rFonts w:hint="cs"/>
          <w:rtl/>
        </w:rPr>
        <w:t>،</w:t>
      </w:r>
      <w:r>
        <w:rPr>
          <w:rFonts w:hint="cs"/>
          <w:rtl/>
        </w:rPr>
        <w:t xml:space="preserve"> لا يعرف الترف والتبذير</w:t>
      </w:r>
      <w:r w:rsidR="003925AB">
        <w:rPr>
          <w:rFonts w:hint="cs"/>
          <w:rtl/>
        </w:rPr>
        <w:t>،</w:t>
      </w:r>
      <w:r>
        <w:rPr>
          <w:rFonts w:hint="cs"/>
          <w:rtl/>
        </w:rPr>
        <w:t xml:space="preserve"> والاستهلاك والاستكثار</w:t>
      </w:r>
      <w:r w:rsidR="00D8039C">
        <w:rPr>
          <w:rFonts w:hint="cs"/>
          <w:rtl/>
        </w:rPr>
        <w:t>،</w:t>
      </w:r>
      <w:r>
        <w:rPr>
          <w:rFonts w:hint="cs"/>
          <w:rtl/>
        </w:rPr>
        <w:t xml:space="preserve"> إنّه اقتصاد زهد وتقشف</w:t>
      </w:r>
      <w:r w:rsidR="00D8039C">
        <w:rPr>
          <w:rFonts w:hint="cs"/>
          <w:rtl/>
        </w:rPr>
        <w:t>،</w:t>
      </w:r>
      <w:r>
        <w:rPr>
          <w:rFonts w:hint="cs"/>
          <w:rtl/>
        </w:rPr>
        <w:t xml:space="preserve"> وايثار وجود</w:t>
      </w:r>
      <w:r w:rsidR="003925AB">
        <w:rPr>
          <w:rFonts w:hint="cs"/>
          <w:rtl/>
        </w:rPr>
        <w:t>،</w:t>
      </w:r>
      <w:r>
        <w:rPr>
          <w:rFonts w:hint="cs"/>
          <w:rtl/>
        </w:rPr>
        <w:t xml:space="preserve"> إنّه اقتصاد تخطيط بعيد يهدف العز والكرامة قبل اللذة والشهوات الكمالية</w:t>
      </w:r>
      <w:r w:rsidR="003925AB">
        <w:rPr>
          <w:rFonts w:hint="cs"/>
          <w:rtl/>
        </w:rPr>
        <w:t>.</w:t>
      </w:r>
    </w:p>
    <w:p w:rsidR="00C452B6" w:rsidRDefault="00C452B6" w:rsidP="00C452B6">
      <w:pPr>
        <w:pStyle w:val="libNormal"/>
        <w:rPr>
          <w:rtl/>
        </w:rPr>
      </w:pPr>
      <w:r>
        <w:rPr>
          <w:rFonts w:hint="cs"/>
          <w:rtl/>
        </w:rPr>
        <w:t>وبكلمة</w:t>
      </w:r>
      <w:r w:rsidR="003925AB">
        <w:rPr>
          <w:rFonts w:hint="cs"/>
          <w:rtl/>
        </w:rPr>
        <w:t>:</w:t>
      </w:r>
      <w:r>
        <w:rPr>
          <w:rFonts w:hint="cs"/>
          <w:rtl/>
        </w:rPr>
        <w:t xml:space="preserve"> إنّ الذي يريد العزة والكرامة</w:t>
      </w:r>
      <w:r w:rsidR="00D8039C">
        <w:rPr>
          <w:rFonts w:hint="cs"/>
          <w:rtl/>
        </w:rPr>
        <w:t>،</w:t>
      </w:r>
      <w:r>
        <w:rPr>
          <w:rFonts w:hint="cs"/>
          <w:rtl/>
        </w:rPr>
        <w:t xml:space="preserve"> والاستقلال والرقي يعدّ نفسه ومجتمعه إعداداً مناسباً</w:t>
      </w:r>
      <w:r w:rsidR="003925AB">
        <w:rPr>
          <w:rFonts w:hint="cs"/>
          <w:rtl/>
        </w:rPr>
        <w:t>،</w:t>
      </w:r>
      <w:r>
        <w:rPr>
          <w:rFonts w:hint="cs"/>
          <w:rtl/>
        </w:rPr>
        <w:t xml:space="preserve"> والنهج الحسيني هو الإعداد المناسب لكل تلك التطلعات</w:t>
      </w:r>
      <w:r w:rsidR="00D8039C">
        <w:rPr>
          <w:rFonts w:hint="cs"/>
          <w:rtl/>
        </w:rPr>
        <w:t>؛</w:t>
      </w:r>
      <w:r>
        <w:rPr>
          <w:rFonts w:hint="cs"/>
          <w:rtl/>
        </w:rPr>
        <w:t xml:space="preserve"> من هنا علينا اليوم أن ننفتح على هذه النفحة السماوية التي تفيض بها ملحمة عاشوراء</w:t>
      </w:r>
      <w:r w:rsidR="003925AB">
        <w:rPr>
          <w:rFonts w:hint="cs"/>
          <w:rtl/>
        </w:rPr>
        <w:t>.</w:t>
      </w:r>
      <w:r>
        <w:rPr>
          <w:rFonts w:hint="cs"/>
          <w:rtl/>
        </w:rPr>
        <w:t xml:space="preserve"> </w:t>
      </w:r>
    </w:p>
    <w:p w:rsidR="00C452B6" w:rsidRDefault="00C452B6" w:rsidP="00C452B6">
      <w:pPr>
        <w:pStyle w:val="libNormal"/>
        <w:rPr>
          <w:rtl/>
        </w:rPr>
      </w:pPr>
      <w:r>
        <w:rPr>
          <w:rFonts w:hint="cs"/>
          <w:rtl/>
        </w:rPr>
        <w:t>تعالوا نفكّر جدّياً وجذرياً كيف نبدأ الانعطافة الكبرى في حياة اُمتنا</w:t>
      </w:r>
      <w:r w:rsidR="003925AB">
        <w:rPr>
          <w:rFonts w:hint="cs"/>
          <w:rtl/>
        </w:rPr>
        <w:t>،</w:t>
      </w:r>
      <w:r>
        <w:rPr>
          <w:rFonts w:hint="cs"/>
          <w:rtl/>
        </w:rPr>
        <w:t xml:space="preserve"> ألا يكفي الذل والصغار</w:t>
      </w:r>
      <w:r w:rsidR="003925AB">
        <w:rPr>
          <w:rFonts w:hint="cs"/>
          <w:rtl/>
        </w:rPr>
        <w:t>،</w:t>
      </w:r>
      <w:r>
        <w:rPr>
          <w:rFonts w:hint="cs"/>
          <w:rtl/>
        </w:rPr>
        <w:t xml:space="preserve"> ألا يكفي التشريد والتشرذم</w:t>
      </w:r>
      <w:r w:rsidR="003925AB">
        <w:rPr>
          <w:rFonts w:hint="cs"/>
          <w:rtl/>
        </w:rPr>
        <w:t>،</w:t>
      </w:r>
      <w:r>
        <w:rPr>
          <w:rFonts w:hint="cs"/>
          <w:rtl/>
        </w:rPr>
        <w:t xml:space="preserve"> ألا تكفي الهزائم والويلات</w:t>
      </w:r>
      <w:r w:rsidR="003925AB">
        <w:rPr>
          <w:rFonts w:hint="cs"/>
          <w:rtl/>
        </w:rPr>
        <w:t>،</w:t>
      </w:r>
      <w:r>
        <w:rPr>
          <w:rFonts w:hint="cs"/>
          <w:rtl/>
        </w:rPr>
        <w:t xml:space="preserve"> ألا يكفي هتك الأعراض وقتل الاطفال و</w:t>
      </w:r>
      <w:r w:rsidR="00D8039C">
        <w:rPr>
          <w:rFonts w:hint="cs"/>
          <w:rtl/>
        </w:rPr>
        <w:t>،</w:t>
      </w:r>
      <w:r>
        <w:rPr>
          <w:rFonts w:hint="cs"/>
          <w:rtl/>
        </w:rPr>
        <w:t xml:space="preserve"> و…</w:t>
      </w:r>
      <w:r w:rsidR="003925AB">
        <w:rPr>
          <w:rFonts w:hint="cs"/>
          <w:rtl/>
        </w:rPr>
        <w:t>؟</w:t>
      </w:r>
      <w:r>
        <w:rPr>
          <w:rFonts w:hint="cs"/>
          <w:rtl/>
        </w:rPr>
        <w:t>!</w:t>
      </w:r>
    </w:p>
    <w:p w:rsidR="00C452B6" w:rsidRDefault="00C452B6" w:rsidP="00C452B6">
      <w:pPr>
        <w:pStyle w:val="libNormal"/>
        <w:rPr>
          <w:rtl/>
        </w:rPr>
      </w:pPr>
      <w:r>
        <w:rPr>
          <w:rFonts w:hint="cs"/>
          <w:rtl/>
        </w:rPr>
        <w:t>تعالوا نجعل من عاشوراء ميعاداً مع نهج السبط الشهيد</w:t>
      </w:r>
      <w:r w:rsidR="003925AB">
        <w:rPr>
          <w:rFonts w:hint="cs"/>
          <w:rtl/>
        </w:rPr>
        <w:t>،</w:t>
      </w:r>
      <w:r>
        <w:rPr>
          <w:rFonts w:hint="cs"/>
          <w:rtl/>
        </w:rPr>
        <w:t xml:space="preserve"> نجدد العهد معه بأن نظل حسينيِّين روحاً وعملاً</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تعالوا نبني ذلك التجمّع الناهض الذي يحتمي بظل الإسلام الحنيف</w:t>
      </w:r>
      <w:r w:rsidR="00D8039C">
        <w:rPr>
          <w:rFonts w:hint="cs"/>
          <w:rtl/>
        </w:rPr>
        <w:t>،</w:t>
      </w:r>
      <w:r>
        <w:rPr>
          <w:rFonts w:hint="cs"/>
          <w:rtl/>
        </w:rPr>
        <w:t xml:space="preserve"> والنهج الحسيني الثائر ضد فتن الجاهليّة وبغي الاستكبار</w:t>
      </w:r>
      <w:r w:rsidR="00D8039C">
        <w:rPr>
          <w:rFonts w:hint="cs"/>
          <w:rtl/>
        </w:rPr>
        <w:t>،</w:t>
      </w:r>
      <w:r>
        <w:rPr>
          <w:rFonts w:hint="cs"/>
          <w:rtl/>
        </w:rPr>
        <w:t xml:space="preserve"> وقيد الجبّارين ومكر الطامعين</w:t>
      </w:r>
      <w:r w:rsidR="003925AB">
        <w:rPr>
          <w:rFonts w:hint="cs"/>
          <w:rtl/>
        </w:rPr>
        <w:t>.</w:t>
      </w:r>
    </w:p>
    <w:p w:rsidR="00C452B6" w:rsidRDefault="00C452B6" w:rsidP="00C452B6">
      <w:pPr>
        <w:pStyle w:val="libNormal"/>
        <w:rPr>
          <w:rtl/>
        </w:rPr>
      </w:pPr>
      <w:r>
        <w:rPr>
          <w:rFonts w:hint="cs"/>
          <w:rtl/>
        </w:rPr>
        <w:t xml:space="preserve">إنّ الحسين </w:t>
      </w:r>
      <w:r w:rsidR="00AF682B" w:rsidRPr="00AF682B">
        <w:rPr>
          <w:rStyle w:val="libAlaemChar"/>
          <w:rFonts w:hint="cs"/>
          <w:rtl/>
        </w:rPr>
        <w:t>عليه‌السلام</w:t>
      </w:r>
      <w:r>
        <w:rPr>
          <w:rFonts w:hint="cs"/>
          <w:rtl/>
        </w:rPr>
        <w:t xml:space="preserve"> مصباح الهدى وسفينة النجاة</w:t>
      </w:r>
      <w:r w:rsidR="00D8039C">
        <w:rPr>
          <w:rFonts w:hint="cs"/>
          <w:rtl/>
        </w:rPr>
        <w:t>،</w:t>
      </w:r>
      <w:r>
        <w:rPr>
          <w:rFonts w:hint="cs"/>
          <w:rtl/>
        </w:rPr>
        <w:t xml:space="preserve"> تعالوا نضيء جنبات حياتنا المظلمة بهذا المصباح الإلهي</w:t>
      </w:r>
      <w:r w:rsidR="00D8039C">
        <w:rPr>
          <w:rFonts w:hint="cs"/>
          <w:rtl/>
        </w:rPr>
        <w:t>،</w:t>
      </w:r>
      <w:r>
        <w:rPr>
          <w:rFonts w:hint="cs"/>
          <w:rtl/>
        </w:rPr>
        <w:t xml:space="preserve"> تعالوا نتّخذ من ذكرى عاشوراء الثائرة في كلِّ عام مناسبة للدفاع عن المظلومين والمحرومين في العالم</w:t>
      </w:r>
      <w:r w:rsidR="00D8039C">
        <w:rPr>
          <w:rFonts w:hint="cs"/>
          <w:rtl/>
        </w:rPr>
        <w:t>،</w:t>
      </w:r>
      <w:r>
        <w:rPr>
          <w:rFonts w:hint="cs"/>
          <w:rtl/>
        </w:rPr>
        <w:t xml:space="preserve"> تعالوا نتحدّى عواصف النوائب وأمواج النوازل بالاتجاه إلى سفينة النجاة</w:t>
      </w:r>
      <w:r w:rsidR="003925AB">
        <w:rPr>
          <w:rFonts w:hint="cs"/>
          <w:rtl/>
        </w:rPr>
        <w:t>،</w:t>
      </w:r>
      <w:r>
        <w:rPr>
          <w:rFonts w:hint="cs"/>
          <w:rtl/>
        </w:rPr>
        <w:t xml:space="preserve"> وقد قال الإمام الصادق </w:t>
      </w:r>
      <w:r w:rsidR="00AF682B" w:rsidRPr="00AF682B">
        <w:rPr>
          <w:rStyle w:val="libAlaemChar"/>
          <w:rFonts w:hint="cs"/>
          <w:rtl/>
        </w:rPr>
        <w:t>عليه‌السلام</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كلّنا سفن النجاة</w:t>
      </w:r>
      <w:r w:rsidR="00D8039C">
        <w:rPr>
          <w:rStyle w:val="libBold2Char"/>
          <w:rFonts w:hint="cs"/>
          <w:rtl/>
        </w:rPr>
        <w:t>،</w:t>
      </w:r>
      <w:r w:rsidRPr="00C452B6">
        <w:rPr>
          <w:rStyle w:val="libBold2Char"/>
          <w:rFonts w:hint="cs"/>
          <w:rtl/>
        </w:rPr>
        <w:t xml:space="preserve"> وسفينة الحسين أوسع</w:t>
      </w:r>
      <w:r w:rsidR="00D8039C">
        <w:rPr>
          <w:rStyle w:val="libBold2Char"/>
          <w:rFonts w:hint="cs"/>
          <w:rtl/>
        </w:rPr>
        <w:t>،</w:t>
      </w:r>
      <w:r w:rsidRPr="00C452B6">
        <w:rPr>
          <w:rStyle w:val="libBold2Char"/>
          <w:rFonts w:hint="cs"/>
          <w:rtl/>
        </w:rPr>
        <w:t xml:space="preserve"> وفي لجج البحار أسرع </w:t>
      </w:r>
      <w:r w:rsidR="00E51977">
        <w:rPr>
          <w:rStyle w:val="libBold2Char"/>
          <w:rFonts w:hint="cs"/>
          <w:rtl/>
        </w:rPr>
        <w:t>»</w:t>
      </w:r>
      <w:r w:rsidR="003925AB">
        <w:rPr>
          <w:rStyle w:val="libBold2Char"/>
          <w:rFonts w:hint="cs"/>
          <w:rtl/>
        </w:rPr>
        <w:t>.</w:t>
      </w:r>
    </w:p>
    <w:p w:rsidR="00C452B6" w:rsidRDefault="00C452B6" w:rsidP="00C452B6">
      <w:pPr>
        <w:pStyle w:val="libNormal"/>
      </w:pPr>
      <w:r>
        <w:rPr>
          <w:rFonts w:hint="cs"/>
          <w:rtl/>
        </w:rPr>
        <w:br w:type="page"/>
      </w:r>
    </w:p>
    <w:p w:rsidR="00C452B6" w:rsidRDefault="00C452B6" w:rsidP="003328E5">
      <w:pPr>
        <w:pStyle w:val="Heading2Center"/>
        <w:rPr>
          <w:rtl/>
        </w:rPr>
      </w:pPr>
      <w:bookmarkStart w:id="29" w:name="_Toc378408645"/>
      <w:r>
        <w:rPr>
          <w:rFonts w:hint="cs"/>
          <w:rtl/>
        </w:rPr>
        <w:lastRenderedPageBreak/>
        <w:t xml:space="preserve">الإمام الحسين </w:t>
      </w:r>
      <w:r w:rsidR="00AF682B" w:rsidRPr="0041416C">
        <w:rPr>
          <w:rStyle w:val="libAlaemHeading2Char"/>
          <w:rFonts w:hint="cs"/>
          <w:rtl/>
        </w:rPr>
        <w:t>عليه‌السلام</w:t>
      </w:r>
      <w:r>
        <w:rPr>
          <w:rFonts w:hint="cs"/>
          <w:rtl/>
        </w:rPr>
        <w:t xml:space="preserve"> والتطوّر الحضاري للأمة</w:t>
      </w:r>
      <w:bookmarkStart w:id="30" w:name="الامام_الحسين_عليه_السلام_والتطور_الحضار"/>
      <w:bookmarkEnd w:id="30"/>
      <w:bookmarkEnd w:id="29"/>
    </w:p>
    <w:p w:rsidR="00C452B6" w:rsidRDefault="00C452B6" w:rsidP="00C452B6">
      <w:pPr>
        <w:pStyle w:val="libNormal"/>
        <w:rPr>
          <w:rtl/>
        </w:rPr>
      </w:pPr>
      <w:r>
        <w:rPr>
          <w:rFonts w:hint="cs"/>
          <w:rtl/>
        </w:rPr>
        <w:t>لقد حفر السبط الشهيد نهراً مباركاً في ضمير التاريخ</w:t>
      </w:r>
      <w:r w:rsidR="003925AB">
        <w:rPr>
          <w:rFonts w:hint="cs"/>
          <w:rtl/>
        </w:rPr>
        <w:t>،</w:t>
      </w:r>
      <w:r>
        <w:rPr>
          <w:rFonts w:hint="cs"/>
          <w:rtl/>
        </w:rPr>
        <w:t xml:space="preserve"> يفيض بالقيم الإيمانية</w:t>
      </w:r>
      <w:r w:rsidR="00D8039C">
        <w:rPr>
          <w:rFonts w:hint="cs"/>
          <w:rtl/>
        </w:rPr>
        <w:t>،</w:t>
      </w:r>
      <w:r>
        <w:rPr>
          <w:rFonts w:hint="cs"/>
          <w:rtl/>
        </w:rPr>
        <w:t xml:space="preserve"> وتنبت على شاطئه أشجار الرحمة والحب والعواطف الإنسانيّة</w:t>
      </w:r>
      <w:r w:rsidR="003925AB">
        <w:rPr>
          <w:rFonts w:hint="cs"/>
          <w:rtl/>
        </w:rPr>
        <w:t>،</w:t>
      </w:r>
      <w:r>
        <w:rPr>
          <w:rFonts w:hint="cs"/>
          <w:rtl/>
        </w:rPr>
        <w:t xml:space="preserve"> ويمتدّ من ذلك النهر الفائض رافد ميمون إلى قلب كلِّ مسلم</w:t>
      </w:r>
      <w:r w:rsidR="003925AB">
        <w:rPr>
          <w:rFonts w:hint="cs"/>
          <w:rtl/>
        </w:rPr>
        <w:t>.</w:t>
      </w:r>
    </w:p>
    <w:p w:rsidR="00C452B6" w:rsidRDefault="00C452B6" w:rsidP="00C452B6">
      <w:pPr>
        <w:pStyle w:val="libNormal"/>
        <w:rPr>
          <w:rtl/>
        </w:rPr>
      </w:pPr>
      <w:r>
        <w:rPr>
          <w:rFonts w:hint="cs"/>
          <w:rtl/>
        </w:rPr>
        <w:t>إنّ هذا النهر الحسيني المتدفق ينبعث من ساق العرش</w:t>
      </w:r>
      <w:r w:rsidR="00D8039C">
        <w:rPr>
          <w:rFonts w:hint="cs"/>
          <w:rtl/>
        </w:rPr>
        <w:t>،</w:t>
      </w:r>
      <w:r>
        <w:rPr>
          <w:rFonts w:hint="cs"/>
          <w:rtl/>
        </w:rPr>
        <w:t xml:space="preserve"> حيث التوحيد الخالص</w:t>
      </w:r>
      <w:r w:rsidR="003925AB">
        <w:rPr>
          <w:rFonts w:hint="cs"/>
          <w:rtl/>
        </w:rPr>
        <w:t>،</w:t>
      </w:r>
      <w:r>
        <w:rPr>
          <w:rFonts w:hint="cs"/>
          <w:rtl/>
        </w:rPr>
        <w:t xml:space="preserve"> والتسليم التام لرب العزّة</w:t>
      </w:r>
      <w:r w:rsidR="003925AB">
        <w:rPr>
          <w:rFonts w:hint="cs"/>
          <w:rtl/>
        </w:rPr>
        <w:t>،</w:t>
      </w:r>
      <w:r>
        <w:rPr>
          <w:rFonts w:hint="cs"/>
          <w:rtl/>
        </w:rPr>
        <w:t xml:space="preserve"> وحيث الطهارة من دنس الشرك</w:t>
      </w:r>
      <w:r w:rsidR="003925AB">
        <w:rPr>
          <w:rFonts w:hint="cs"/>
          <w:rtl/>
        </w:rPr>
        <w:t>،</w:t>
      </w:r>
      <w:r>
        <w:rPr>
          <w:rFonts w:hint="cs"/>
          <w:rtl/>
        </w:rPr>
        <w:t xml:space="preserve"> وحيث التحرر من عبادة الأهواء</w:t>
      </w:r>
      <w:r w:rsidR="003925AB">
        <w:rPr>
          <w:rFonts w:hint="cs"/>
          <w:rtl/>
        </w:rPr>
        <w:t>.</w:t>
      </w:r>
    </w:p>
    <w:p w:rsidR="00C452B6" w:rsidRDefault="00C452B6" w:rsidP="00C452B6">
      <w:pPr>
        <w:pStyle w:val="libNormal"/>
        <w:rPr>
          <w:rtl/>
        </w:rPr>
      </w:pPr>
      <w:r>
        <w:rPr>
          <w:rFonts w:hint="cs"/>
          <w:rtl/>
        </w:rPr>
        <w:t>أوَتدري لماذا كُتب عن يمين العرش أنّ الحسين مصباح هدى وسفينة نجاة</w:t>
      </w:r>
      <w:r w:rsidR="003925AB">
        <w:rPr>
          <w:rFonts w:hint="cs"/>
          <w:rtl/>
        </w:rPr>
        <w:t>؟</w:t>
      </w:r>
      <w:r>
        <w:rPr>
          <w:rFonts w:hint="cs"/>
          <w:rtl/>
        </w:rPr>
        <w:t xml:space="preserve"> لأنّ الإمام الحسين </w:t>
      </w:r>
      <w:r w:rsidR="00AF682B" w:rsidRPr="00AF682B">
        <w:rPr>
          <w:rStyle w:val="libAlaemChar"/>
          <w:rFonts w:hint="cs"/>
          <w:rtl/>
        </w:rPr>
        <w:t>عليه‌السلام</w:t>
      </w:r>
      <w:r>
        <w:rPr>
          <w:rFonts w:hint="cs"/>
          <w:rtl/>
        </w:rPr>
        <w:t xml:space="preserve"> حمل راية الحنفية البيضاء</w:t>
      </w:r>
      <w:r w:rsidR="003925AB">
        <w:rPr>
          <w:rFonts w:hint="cs"/>
          <w:rtl/>
        </w:rPr>
        <w:t>،</w:t>
      </w:r>
      <w:r>
        <w:rPr>
          <w:rFonts w:hint="cs"/>
          <w:rtl/>
        </w:rPr>
        <w:t xml:space="preserve"> وحطّم بنهضته الحمراء أصنام الجبت والطاغوت</w:t>
      </w:r>
      <w:r w:rsidR="003925AB">
        <w:rPr>
          <w:rFonts w:hint="cs"/>
          <w:rtl/>
        </w:rPr>
        <w:t>،</w:t>
      </w:r>
      <w:r>
        <w:rPr>
          <w:rFonts w:hint="cs"/>
          <w:rtl/>
        </w:rPr>
        <w:t xml:space="preserve"> ورفض أن يستسلم لسلطان الطاغية يزيد</w:t>
      </w:r>
      <w:r w:rsidR="003925AB">
        <w:rPr>
          <w:rFonts w:hint="cs"/>
          <w:rtl/>
        </w:rPr>
        <w:t>،</w:t>
      </w:r>
      <w:r>
        <w:rPr>
          <w:rFonts w:hint="cs"/>
          <w:rtl/>
        </w:rPr>
        <w:t xml:space="preserve"> ولجبت الدينار والدرهم</w:t>
      </w:r>
      <w:r w:rsidR="003925AB">
        <w:rPr>
          <w:rFonts w:hint="cs"/>
          <w:rtl/>
        </w:rPr>
        <w:t>،</w:t>
      </w:r>
      <w:r>
        <w:rPr>
          <w:rFonts w:hint="cs"/>
          <w:rtl/>
        </w:rPr>
        <w:t xml:space="preserve"> وقال بكل شموخ</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ألا وإنّ الدعي ابن الدعي قد ركز بين اثنتين</w:t>
      </w:r>
      <w:r w:rsidR="00D8039C">
        <w:rPr>
          <w:rStyle w:val="libBold2Char"/>
          <w:rFonts w:hint="cs"/>
          <w:rtl/>
        </w:rPr>
        <w:t>؛</w:t>
      </w:r>
      <w:r w:rsidRPr="00C452B6">
        <w:rPr>
          <w:rStyle w:val="libBold2Char"/>
          <w:rFonts w:hint="cs"/>
          <w:rtl/>
        </w:rPr>
        <w:t xml:space="preserve"> بين السلة والذلة</w:t>
      </w:r>
      <w:r w:rsidR="003925AB">
        <w:rPr>
          <w:rStyle w:val="libBold2Char"/>
          <w:rFonts w:hint="cs"/>
          <w:rtl/>
        </w:rPr>
        <w:t>،</w:t>
      </w:r>
      <w:r w:rsidRPr="00C452B6">
        <w:rPr>
          <w:rStyle w:val="libBold2Char"/>
          <w:rFonts w:hint="cs"/>
          <w:rtl/>
        </w:rPr>
        <w:t xml:space="preserve"> وهيهات منا الذلة</w:t>
      </w:r>
      <w:r w:rsidR="003925AB">
        <w:rPr>
          <w:rStyle w:val="libBold2Char"/>
          <w:rFonts w:hint="cs"/>
          <w:rtl/>
        </w:rPr>
        <w:t>!</w:t>
      </w:r>
      <w:r w:rsidRPr="00C452B6">
        <w:rPr>
          <w:rStyle w:val="libBold2Char"/>
          <w:rFonts w:hint="cs"/>
          <w:rtl/>
        </w:rPr>
        <w:t xml:space="preserve">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وهكذا رفع الله راية السبط الشهيد حين شرفه بالتوحيد النقي</w:t>
      </w:r>
      <w:r w:rsidR="003925AB">
        <w:rPr>
          <w:rFonts w:hint="cs"/>
          <w:rtl/>
        </w:rPr>
        <w:t>.</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 xml:space="preserve">(1) حياة الإمام الحسين بن علي </w:t>
      </w:r>
      <w:r w:rsidR="00AF682B" w:rsidRPr="00AF682B">
        <w:rPr>
          <w:rStyle w:val="libAlaemChar"/>
          <w:rFonts w:hint="cs"/>
          <w:rtl/>
        </w:rPr>
        <w:t>عليه‌السلام</w:t>
      </w:r>
      <w:r w:rsidR="00FA4F52">
        <w:rPr>
          <w:rFonts w:hint="cs"/>
          <w:rtl/>
        </w:rPr>
        <w:t xml:space="preserve"> - </w:t>
      </w:r>
      <w:r>
        <w:rPr>
          <w:rFonts w:hint="cs"/>
          <w:rtl/>
        </w:rPr>
        <w:t>للقرشي 2 / 290</w:t>
      </w:r>
      <w:r w:rsidR="00FA4F52">
        <w:rPr>
          <w:rFonts w:hint="cs"/>
          <w:rtl/>
        </w:rPr>
        <w:t xml:space="preserve"> - </w:t>
      </w:r>
      <w:r>
        <w:rPr>
          <w:rFonts w:hint="cs"/>
          <w:rtl/>
        </w:rPr>
        <w:t>291</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 xml:space="preserve">لقد جسّد الإمام الحسين </w:t>
      </w:r>
      <w:r w:rsidR="00AF682B" w:rsidRPr="00AF682B">
        <w:rPr>
          <w:rStyle w:val="libAlaemChar"/>
          <w:rFonts w:hint="cs"/>
          <w:rtl/>
        </w:rPr>
        <w:t>عليه‌السلام</w:t>
      </w:r>
      <w:r>
        <w:rPr>
          <w:rFonts w:hint="cs"/>
          <w:rtl/>
        </w:rPr>
        <w:t xml:space="preserve"> الكفر بالطاغوت والإيمان بالله</w:t>
      </w:r>
      <w:r w:rsidR="003925AB">
        <w:rPr>
          <w:rFonts w:hint="cs"/>
          <w:rtl/>
        </w:rPr>
        <w:t>،</w:t>
      </w:r>
      <w:r>
        <w:rPr>
          <w:rFonts w:hint="cs"/>
          <w:rtl/>
        </w:rPr>
        <w:t xml:space="preserve"> فكان مثلاً سامياً لقول الله سبحانه</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فَمَن يَكْفُرْ بِالطَّاغُوتِ وَيُؤْمِن بِاللّهِ فَقَدِ اسْتَمْسَكَ بِالْعُرْوَةِ الْوُثْقَى</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البقرة/ 256)</w:t>
      </w:r>
      <w:r w:rsidR="003925AB">
        <w:rPr>
          <w:rFonts w:hint="cs"/>
          <w:rtl/>
        </w:rPr>
        <w:t>.</w:t>
      </w:r>
    </w:p>
    <w:p w:rsidR="00C452B6" w:rsidRDefault="00C452B6" w:rsidP="00C452B6">
      <w:pPr>
        <w:pStyle w:val="libNormal"/>
        <w:rPr>
          <w:rtl/>
        </w:rPr>
      </w:pPr>
      <w:r>
        <w:rPr>
          <w:rFonts w:hint="cs"/>
          <w:rtl/>
        </w:rPr>
        <w:t>وإنّ أيام محرّم التي نجدد فيها ذكرى الشهادة هي من أيام الله التي يتجدد فيها الإيمان بالله</w:t>
      </w:r>
      <w:r w:rsidR="003925AB">
        <w:rPr>
          <w:rFonts w:hint="cs"/>
          <w:rtl/>
        </w:rPr>
        <w:t>،</w:t>
      </w:r>
      <w:r>
        <w:rPr>
          <w:rFonts w:hint="cs"/>
          <w:rtl/>
        </w:rPr>
        <w:t xml:space="preserve"> وبالرسالات الإلهية</w:t>
      </w:r>
      <w:r w:rsidR="003925AB">
        <w:rPr>
          <w:rFonts w:hint="cs"/>
          <w:rtl/>
        </w:rPr>
        <w:t>،</w:t>
      </w:r>
      <w:r>
        <w:rPr>
          <w:rFonts w:hint="cs"/>
          <w:rtl/>
        </w:rPr>
        <w:t xml:space="preserve"> وبإخلاص العبودية لله</w:t>
      </w:r>
      <w:r w:rsidR="003925AB">
        <w:rPr>
          <w:rFonts w:hint="cs"/>
          <w:rtl/>
        </w:rPr>
        <w:t>.</w:t>
      </w:r>
      <w:r>
        <w:rPr>
          <w:rFonts w:hint="cs"/>
          <w:rtl/>
        </w:rPr>
        <w:t xml:space="preserve"> وهكذا نطهّر فيها أنفسنا في نهر التوحيد من شوائب الشكِّ والشرك</w:t>
      </w:r>
      <w:r w:rsidR="003925AB">
        <w:rPr>
          <w:rFonts w:hint="cs"/>
          <w:rtl/>
        </w:rPr>
        <w:t>،</w:t>
      </w:r>
      <w:r>
        <w:rPr>
          <w:rFonts w:hint="cs"/>
          <w:rtl/>
        </w:rPr>
        <w:t xml:space="preserve"> ومن عبادة الأهواء</w:t>
      </w:r>
      <w:r w:rsidR="003925AB">
        <w:rPr>
          <w:rFonts w:hint="cs"/>
          <w:rtl/>
        </w:rPr>
        <w:t>،</w:t>
      </w:r>
      <w:r>
        <w:rPr>
          <w:rFonts w:hint="cs"/>
          <w:rtl/>
        </w:rPr>
        <w:t xml:space="preserve"> ومن الخضوع للطغاة</w:t>
      </w:r>
      <w:r w:rsidR="003925AB">
        <w:rPr>
          <w:rFonts w:hint="cs"/>
          <w:rtl/>
        </w:rPr>
        <w:t>،</w:t>
      </w:r>
      <w:r>
        <w:rPr>
          <w:rFonts w:hint="cs"/>
          <w:rtl/>
        </w:rPr>
        <w:t xml:space="preserve"> ومن مجاراة الظالمين</w:t>
      </w:r>
      <w:r w:rsidR="00D8039C">
        <w:rPr>
          <w:rFonts w:hint="cs"/>
          <w:rtl/>
        </w:rPr>
        <w:t>،</w:t>
      </w:r>
      <w:r>
        <w:rPr>
          <w:rFonts w:hint="cs"/>
          <w:rtl/>
        </w:rPr>
        <w:t xml:space="preserve"> ومهادنة الفسقة والمنافقين</w:t>
      </w:r>
      <w:r w:rsidR="003925AB">
        <w:rPr>
          <w:rFonts w:hint="cs"/>
          <w:rtl/>
        </w:rPr>
        <w:t>.</w:t>
      </w:r>
    </w:p>
    <w:p w:rsidR="00C452B6" w:rsidRDefault="00C452B6" w:rsidP="00C452B6">
      <w:pPr>
        <w:pStyle w:val="libNormal"/>
        <w:rPr>
          <w:rtl/>
        </w:rPr>
      </w:pPr>
      <w:r>
        <w:rPr>
          <w:rFonts w:hint="cs"/>
          <w:rtl/>
        </w:rPr>
        <w:t xml:space="preserve">إنّ نهج أبي عبد الله الحسين </w:t>
      </w:r>
      <w:r w:rsidR="00AF682B" w:rsidRPr="00AF682B">
        <w:rPr>
          <w:rStyle w:val="libAlaemChar"/>
          <w:rFonts w:hint="cs"/>
          <w:rtl/>
        </w:rPr>
        <w:t>عليه‌السلام</w:t>
      </w:r>
      <w:r>
        <w:rPr>
          <w:rFonts w:hint="cs"/>
          <w:rtl/>
        </w:rPr>
        <w:t xml:space="preserve"> لا يزال يبعث شلاّلاً من النور في كل اُفق</w:t>
      </w:r>
      <w:r w:rsidR="003925AB">
        <w:rPr>
          <w:rFonts w:hint="cs"/>
          <w:rtl/>
        </w:rPr>
        <w:t>،</w:t>
      </w:r>
      <w:r>
        <w:rPr>
          <w:rFonts w:hint="cs"/>
          <w:rtl/>
        </w:rPr>
        <w:t xml:space="preserve"> وإن نهج أعدائه الظالمين لا يزال يعارض سبيل الشهادة</w:t>
      </w:r>
      <w:r w:rsidR="00D8039C">
        <w:rPr>
          <w:rFonts w:hint="cs"/>
          <w:rtl/>
        </w:rPr>
        <w:t>،</w:t>
      </w:r>
      <w:r>
        <w:rPr>
          <w:rFonts w:hint="cs"/>
          <w:rtl/>
        </w:rPr>
        <w:t xml:space="preserve"> وإنهما نهجان لا يلتقيان</w:t>
      </w:r>
      <w:r w:rsidR="00D8039C">
        <w:rPr>
          <w:rFonts w:hint="cs"/>
          <w:rtl/>
        </w:rPr>
        <w:t>؛</w:t>
      </w:r>
      <w:r>
        <w:rPr>
          <w:rFonts w:hint="cs"/>
          <w:rtl/>
        </w:rPr>
        <w:t xml:space="preserve"> فشيعة الحسين </w:t>
      </w:r>
      <w:r w:rsidR="00AF682B" w:rsidRPr="00AF682B">
        <w:rPr>
          <w:rStyle w:val="libAlaemChar"/>
          <w:rFonts w:hint="cs"/>
          <w:rtl/>
        </w:rPr>
        <w:t>عليه‌السلام</w:t>
      </w:r>
      <w:r>
        <w:rPr>
          <w:rFonts w:hint="cs"/>
          <w:rtl/>
        </w:rPr>
        <w:t xml:space="preserve"> يتسابقون إلى نيل شرف الشهادة</w:t>
      </w:r>
      <w:r w:rsidR="003925AB">
        <w:rPr>
          <w:rFonts w:hint="cs"/>
          <w:rtl/>
        </w:rPr>
        <w:t>،</w:t>
      </w:r>
      <w:r>
        <w:rPr>
          <w:rFonts w:hint="cs"/>
          <w:rtl/>
        </w:rPr>
        <w:t xml:space="preserve"> ويجعلون محاربة الطغاة شعارهم في كل موقع</w:t>
      </w:r>
      <w:r w:rsidR="00D8039C">
        <w:rPr>
          <w:rFonts w:hint="cs"/>
          <w:rtl/>
        </w:rPr>
        <w:t>،</w:t>
      </w:r>
      <w:r>
        <w:rPr>
          <w:rFonts w:hint="cs"/>
          <w:rtl/>
        </w:rPr>
        <w:t xml:space="preserve"> بينما ترى السائرين في ركاب يزيد يتهافتون على تقبيل أحذية السلاطين وجعلها وساماً على أكتافهم الذليلة</w:t>
      </w:r>
      <w:r w:rsidR="003925AB">
        <w:rPr>
          <w:rFonts w:hint="cs"/>
          <w:rtl/>
        </w:rPr>
        <w:t>.</w:t>
      </w:r>
    </w:p>
    <w:p w:rsidR="00C452B6" w:rsidRDefault="00C452B6" w:rsidP="00C452B6">
      <w:pPr>
        <w:pStyle w:val="libNormal"/>
        <w:rPr>
          <w:rtl/>
        </w:rPr>
      </w:pPr>
      <w:r>
        <w:rPr>
          <w:rFonts w:hint="cs"/>
          <w:rtl/>
        </w:rPr>
        <w:t>ولا يزال موسم محرم الحرام فرقاناً بين النهجين</w:t>
      </w:r>
      <w:r w:rsidR="00D8039C">
        <w:rPr>
          <w:rFonts w:hint="cs"/>
          <w:rtl/>
        </w:rPr>
        <w:t>،</w:t>
      </w:r>
      <w:r>
        <w:rPr>
          <w:rFonts w:hint="cs"/>
          <w:rtl/>
        </w:rPr>
        <w:t xml:space="preserve"> والدعاة الحسينيّون والخطباء الحقيقيون يجعلون من كلِّ عاشوراء موسماً ميموناً لنصرة نهج السبط الشهيد</w:t>
      </w:r>
      <w:r w:rsidR="003925AB">
        <w:rPr>
          <w:rFonts w:hint="cs"/>
          <w:rtl/>
        </w:rPr>
        <w:t>،</w:t>
      </w:r>
      <w:r>
        <w:rPr>
          <w:rFonts w:hint="cs"/>
          <w:rtl/>
        </w:rPr>
        <w:t xml:space="preserve"> ومحاربة نهج الخنوع والاستسلام</w:t>
      </w:r>
      <w:r w:rsidR="003925AB">
        <w:rPr>
          <w:rFonts w:hint="cs"/>
          <w:rtl/>
        </w:rPr>
        <w:t>،</w:t>
      </w:r>
      <w:r>
        <w:rPr>
          <w:rFonts w:hint="cs"/>
          <w:rtl/>
        </w:rPr>
        <w:t xml:space="preserve"> وميعاداً لنشر تلك الراية المصبوغة بدم الشهادة</w:t>
      </w:r>
      <w:r w:rsidR="003925AB">
        <w:rPr>
          <w:rFonts w:hint="cs"/>
          <w:rtl/>
        </w:rPr>
        <w:t>،</w:t>
      </w:r>
      <w:r>
        <w:rPr>
          <w:rFonts w:hint="cs"/>
          <w:rtl/>
        </w:rPr>
        <w:t xml:space="preserve"> وعليها تلك الكلمة التي لا تمحى</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هيهات منّا الذلة</w:t>
      </w:r>
      <w:r w:rsidR="003925AB">
        <w:rPr>
          <w:rStyle w:val="libBold2Char"/>
          <w:rFonts w:hint="cs"/>
          <w:rtl/>
        </w:rPr>
        <w:t>!</w:t>
      </w:r>
      <w:r w:rsidRPr="00C452B6">
        <w:rPr>
          <w:rStyle w:val="libBold2Char"/>
          <w:rFonts w:hint="cs"/>
          <w:rtl/>
        </w:rPr>
        <w:t xml:space="preserve"> </w:t>
      </w:r>
      <w:r w:rsidR="00E51977">
        <w:rPr>
          <w:rStyle w:val="libBold2Char"/>
          <w:rFonts w:hint="cs"/>
          <w:rtl/>
        </w:rPr>
        <w:t>»</w:t>
      </w:r>
      <w:r w:rsidR="003925AB">
        <w:rPr>
          <w:rStyle w:val="libBold2Char"/>
          <w:rFonts w:hint="cs"/>
          <w:rtl/>
        </w:rPr>
        <w:t>.</w:t>
      </w:r>
    </w:p>
    <w:p w:rsidR="00C452B6" w:rsidRDefault="00C452B6" w:rsidP="00C452B6">
      <w:pPr>
        <w:pStyle w:val="libNormal"/>
        <w:rPr>
          <w:rtl/>
        </w:rPr>
      </w:pPr>
      <w:r>
        <w:rPr>
          <w:rFonts w:hint="cs"/>
          <w:rtl/>
        </w:rPr>
        <w:t>إنّ كلَّ مسلم حسيني اليوم مدعو وبكلِّ صراحة ليعلن نصرته لنهج السبط الشهيد</w:t>
      </w:r>
      <w:r w:rsidR="003925AB">
        <w:rPr>
          <w:rFonts w:hint="cs"/>
          <w:rtl/>
        </w:rPr>
        <w:t>،</w:t>
      </w:r>
      <w:r>
        <w:rPr>
          <w:rFonts w:hint="cs"/>
          <w:rtl/>
        </w:rPr>
        <w:t xml:space="preserve"> أو ليصبح تابعاً ذليلاً لركب يزيد</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والبصائر التالية هي بعض ما يمكن أن ننتصر بها جميعاً لمسيرة عاشوراء</w:t>
      </w:r>
      <w:r w:rsidR="003925AB">
        <w:rPr>
          <w:rFonts w:hint="cs"/>
          <w:rtl/>
        </w:rPr>
        <w:t>:</w:t>
      </w:r>
    </w:p>
    <w:p w:rsidR="00C452B6" w:rsidRDefault="00C452B6" w:rsidP="00C452B6">
      <w:pPr>
        <w:pStyle w:val="libNormal"/>
        <w:rPr>
          <w:rtl/>
        </w:rPr>
      </w:pPr>
      <w:r w:rsidRPr="00C452B6">
        <w:rPr>
          <w:rStyle w:val="libBold2Char"/>
          <w:rFonts w:hint="cs"/>
          <w:rtl/>
        </w:rPr>
        <w:t>أوّلاً</w:t>
      </w:r>
      <w:r w:rsidR="003925AB">
        <w:rPr>
          <w:rStyle w:val="libBold2Char"/>
          <w:rFonts w:hint="cs"/>
          <w:rtl/>
        </w:rPr>
        <w:t>:</w:t>
      </w:r>
      <w:r>
        <w:rPr>
          <w:rFonts w:hint="cs"/>
          <w:rtl/>
        </w:rPr>
        <w:t xml:space="preserve"> إنَّ القيادات الشرعية في الاُمّة</w:t>
      </w:r>
      <w:r w:rsidR="00D8039C">
        <w:rPr>
          <w:rFonts w:hint="cs"/>
          <w:rtl/>
        </w:rPr>
        <w:t>،</w:t>
      </w:r>
      <w:r>
        <w:rPr>
          <w:rFonts w:hint="cs"/>
          <w:rtl/>
        </w:rPr>
        <w:t xml:space="preserve"> والتي تجسد نهج الإمام الحسين </w:t>
      </w:r>
      <w:r w:rsidR="00AF682B" w:rsidRPr="00AF682B">
        <w:rPr>
          <w:rStyle w:val="libAlaemChar"/>
          <w:rFonts w:hint="cs"/>
          <w:rtl/>
        </w:rPr>
        <w:t>عليه‌السلام</w:t>
      </w:r>
      <w:r w:rsidR="00FA4F52">
        <w:rPr>
          <w:rFonts w:hint="cs"/>
          <w:rtl/>
        </w:rPr>
        <w:t xml:space="preserve"> - </w:t>
      </w:r>
      <w:r>
        <w:rPr>
          <w:rFonts w:hint="cs"/>
          <w:rtl/>
        </w:rPr>
        <w:t xml:space="preserve">حسب رؤيتك أيها السائر في درب الحسين </w:t>
      </w:r>
      <w:r w:rsidR="00AF682B" w:rsidRPr="00AF682B">
        <w:rPr>
          <w:rStyle w:val="libAlaemChar"/>
          <w:rFonts w:hint="cs"/>
          <w:rtl/>
        </w:rPr>
        <w:t>عليه‌السلام</w:t>
      </w:r>
      <w:r w:rsidR="00FA4F52">
        <w:rPr>
          <w:rFonts w:hint="cs"/>
          <w:rtl/>
        </w:rPr>
        <w:t xml:space="preserve"> - </w:t>
      </w:r>
      <w:r>
        <w:rPr>
          <w:rFonts w:hint="cs"/>
          <w:rtl/>
        </w:rPr>
        <w:t xml:space="preserve">إنّما هي الامتداد الحقيقي لخطِّ أبي عبد الله </w:t>
      </w:r>
      <w:r w:rsidR="00AF682B" w:rsidRPr="00AF682B">
        <w:rPr>
          <w:rStyle w:val="libAlaemChar"/>
          <w:rFonts w:hint="cs"/>
          <w:rtl/>
        </w:rPr>
        <w:t>عليه‌السلام</w:t>
      </w:r>
      <w:r w:rsidR="003925AB">
        <w:rPr>
          <w:rFonts w:hint="cs"/>
          <w:rtl/>
        </w:rPr>
        <w:t>،</w:t>
      </w:r>
      <w:r>
        <w:rPr>
          <w:rFonts w:hint="cs"/>
          <w:rtl/>
        </w:rPr>
        <w:t xml:space="preserve"> وخطّ الشهادة والفداء</w:t>
      </w:r>
      <w:r w:rsidR="00D8039C">
        <w:rPr>
          <w:rFonts w:hint="cs"/>
          <w:rtl/>
        </w:rPr>
        <w:t>؛</w:t>
      </w:r>
      <w:r>
        <w:rPr>
          <w:rFonts w:hint="cs"/>
          <w:rtl/>
        </w:rPr>
        <w:t xml:space="preserve"> فإذا عرفتها فتمسّك بها</w:t>
      </w:r>
      <w:r w:rsidR="003925AB">
        <w:rPr>
          <w:rFonts w:hint="cs"/>
          <w:rtl/>
        </w:rPr>
        <w:t>،</w:t>
      </w:r>
      <w:r>
        <w:rPr>
          <w:rFonts w:hint="cs"/>
          <w:rtl/>
        </w:rPr>
        <w:t xml:space="preserve"> ولا يزلزلك عنها الوسواس الخناس</w:t>
      </w:r>
      <w:r w:rsidR="003925AB">
        <w:rPr>
          <w:rFonts w:hint="cs"/>
          <w:rtl/>
        </w:rPr>
        <w:t>،</w:t>
      </w:r>
      <w:r>
        <w:rPr>
          <w:rFonts w:hint="cs"/>
          <w:rtl/>
        </w:rPr>
        <w:t xml:space="preserve"> ولا تنتكص عنها خشية الظالمين أو رغبة في دنيا المترفين</w:t>
      </w:r>
      <w:r w:rsidR="003925AB">
        <w:rPr>
          <w:rFonts w:hint="cs"/>
          <w:rtl/>
        </w:rPr>
        <w:t>.</w:t>
      </w:r>
    </w:p>
    <w:p w:rsidR="00C452B6" w:rsidRDefault="00C452B6" w:rsidP="00C452B6">
      <w:pPr>
        <w:pStyle w:val="libNormal"/>
        <w:rPr>
          <w:rtl/>
        </w:rPr>
      </w:pPr>
      <w:r>
        <w:rPr>
          <w:rFonts w:hint="cs"/>
          <w:rtl/>
        </w:rPr>
        <w:t>وإذا لم تعرفها فابحث عنها حتّى تجدها</w:t>
      </w:r>
      <w:r w:rsidR="003925AB">
        <w:rPr>
          <w:rFonts w:hint="cs"/>
          <w:rtl/>
        </w:rPr>
        <w:t>،</w:t>
      </w:r>
      <w:r>
        <w:rPr>
          <w:rFonts w:hint="cs"/>
          <w:rtl/>
        </w:rPr>
        <w:t xml:space="preserve"> وإياك أن تبرر التقاعس بأنك لا تعرف مَن يجسّد خطّ أبي عبد الله الحسين </w:t>
      </w:r>
      <w:r w:rsidR="00AF682B" w:rsidRPr="00AF682B">
        <w:rPr>
          <w:rStyle w:val="libAlaemChar"/>
          <w:rFonts w:hint="cs"/>
          <w:rtl/>
        </w:rPr>
        <w:t>عليه‌السلام</w:t>
      </w:r>
      <w:r w:rsidR="00D8039C">
        <w:rPr>
          <w:rFonts w:hint="cs"/>
          <w:rtl/>
        </w:rPr>
        <w:t>؛</w:t>
      </w:r>
      <w:r>
        <w:rPr>
          <w:rFonts w:hint="cs"/>
          <w:rtl/>
        </w:rPr>
        <w:t xml:space="preserve"> فإنك سوف تتخلف</w:t>
      </w:r>
      <w:r w:rsidR="00FA4F52">
        <w:rPr>
          <w:rFonts w:hint="cs"/>
          <w:rtl/>
        </w:rPr>
        <w:t xml:space="preserve"> - </w:t>
      </w:r>
      <w:r>
        <w:rPr>
          <w:rFonts w:hint="cs"/>
          <w:rtl/>
        </w:rPr>
        <w:t>لا سمح الله</w:t>
      </w:r>
      <w:r w:rsidR="00FA4F52">
        <w:rPr>
          <w:rFonts w:hint="cs"/>
          <w:rtl/>
        </w:rPr>
        <w:t xml:space="preserve"> - </w:t>
      </w:r>
      <w:r>
        <w:rPr>
          <w:rFonts w:hint="cs"/>
          <w:rtl/>
        </w:rPr>
        <w:t>عن تلك السفينة التي جعلها الله نجاة للاُمّة</w:t>
      </w:r>
      <w:r w:rsidR="003925AB">
        <w:rPr>
          <w:rFonts w:hint="cs"/>
          <w:rtl/>
        </w:rPr>
        <w:t>.</w:t>
      </w:r>
      <w:r>
        <w:rPr>
          <w:rFonts w:hint="cs"/>
          <w:rtl/>
        </w:rPr>
        <w:t xml:space="preserve"> </w:t>
      </w:r>
    </w:p>
    <w:p w:rsidR="00C452B6" w:rsidRDefault="00C452B6" w:rsidP="00C452B6">
      <w:pPr>
        <w:pStyle w:val="libNormal"/>
        <w:rPr>
          <w:rtl/>
        </w:rPr>
      </w:pPr>
      <w:r>
        <w:rPr>
          <w:rFonts w:hint="cs"/>
          <w:rtl/>
        </w:rPr>
        <w:t>إنّ الانتصار للقيادة الشرعية والولاية الإلهية لهو الخطوة الاُولى في مسيرة النهضة</w:t>
      </w:r>
      <w:r w:rsidR="00D8039C">
        <w:rPr>
          <w:rFonts w:hint="cs"/>
          <w:rtl/>
        </w:rPr>
        <w:t>،</w:t>
      </w:r>
      <w:r>
        <w:rPr>
          <w:rFonts w:hint="cs"/>
          <w:rtl/>
        </w:rPr>
        <w:t xml:space="preserve"> وإنّ كلّ مَن يضمَّ صوته إلى صوت الحقِّ يضيف قوة إلى بنيان الحقِّ</w:t>
      </w:r>
      <w:r w:rsidR="003925AB">
        <w:rPr>
          <w:rFonts w:hint="cs"/>
          <w:rtl/>
        </w:rPr>
        <w:t>،</w:t>
      </w:r>
      <w:r>
        <w:rPr>
          <w:rFonts w:hint="cs"/>
          <w:rtl/>
        </w:rPr>
        <w:t xml:space="preserve"> كما أنه يزداد قوة وصلابة</w:t>
      </w:r>
      <w:r w:rsidR="003925AB">
        <w:rPr>
          <w:rFonts w:hint="cs"/>
          <w:rtl/>
        </w:rPr>
        <w:t>.</w:t>
      </w:r>
    </w:p>
    <w:p w:rsidR="00C452B6" w:rsidRDefault="00C452B6" w:rsidP="00C452B6">
      <w:pPr>
        <w:pStyle w:val="libNormal"/>
        <w:rPr>
          <w:rtl/>
        </w:rPr>
      </w:pPr>
      <w:r>
        <w:rPr>
          <w:rFonts w:hint="cs"/>
          <w:rtl/>
        </w:rPr>
        <w:t>وإنّ الخطباء الكرام هم أولى الناس بالدعوة إلى القيادات الشرعية والدفاع عن نهجهم الحسيني</w:t>
      </w:r>
      <w:r w:rsidR="00D8039C">
        <w:rPr>
          <w:rFonts w:hint="cs"/>
          <w:rtl/>
        </w:rPr>
        <w:t>؛</w:t>
      </w:r>
      <w:r>
        <w:rPr>
          <w:rFonts w:hint="cs"/>
          <w:rtl/>
        </w:rPr>
        <w:t xml:space="preserve"> وبذلك سوف يؤدّون ديْنَهم إلى السبط الشهيد</w:t>
      </w:r>
      <w:r w:rsidR="003925AB">
        <w:rPr>
          <w:rFonts w:hint="cs"/>
          <w:rtl/>
        </w:rPr>
        <w:t>،</w:t>
      </w:r>
      <w:r>
        <w:rPr>
          <w:rFonts w:hint="cs"/>
          <w:rtl/>
        </w:rPr>
        <w:t xml:space="preserve"> كما يقومون بواجبهم الشرعي المتمثل في تولّي أولياء الله</w:t>
      </w:r>
      <w:r w:rsidR="003925AB">
        <w:rPr>
          <w:rFonts w:hint="cs"/>
          <w:rtl/>
        </w:rPr>
        <w:t>.</w:t>
      </w:r>
    </w:p>
    <w:p w:rsidR="00C452B6" w:rsidRDefault="00C452B6" w:rsidP="00C452B6">
      <w:pPr>
        <w:pStyle w:val="libNormal"/>
        <w:rPr>
          <w:rtl/>
        </w:rPr>
      </w:pPr>
      <w:r w:rsidRPr="00C452B6">
        <w:rPr>
          <w:rStyle w:val="libBold2Char"/>
          <w:rFonts w:hint="cs"/>
          <w:rtl/>
        </w:rPr>
        <w:t>ثانياً</w:t>
      </w:r>
      <w:r w:rsidR="003925AB">
        <w:rPr>
          <w:rStyle w:val="libBold2Char"/>
          <w:rFonts w:hint="cs"/>
          <w:rtl/>
        </w:rPr>
        <w:t>:</w:t>
      </w:r>
      <w:r>
        <w:rPr>
          <w:rFonts w:hint="cs"/>
          <w:rtl/>
        </w:rPr>
        <w:t xml:space="preserve"> إنّ التيار الفاعل في الاُمّة</w:t>
      </w:r>
      <w:r w:rsidR="00D8039C">
        <w:rPr>
          <w:rFonts w:hint="cs"/>
          <w:rtl/>
        </w:rPr>
        <w:t>،</w:t>
      </w:r>
      <w:r>
        <w:rPr>
          <w:rFonts w:hint="cs"/>
          <w:rtl/>
        </w:rPr>
        <w:t xml:space="preserve"> والذي يتمثّل في التجمعات الربانيّة</w:t>
      </w:r>
      <w:r w:rsidR="003925AB">
        <w:rPr>
          <w:rFonts w:hint="cs"/>
          <w:rtl/>
        </w:rPr>
        <w:t>،</w:t>
      </w:r>
      <w:r>
        <w:rPr>
          <w:rFonts w:hint="cs"/>
          <w:rtl/>
        </w:rPr>
        <w:t xml:space="preserve"> والجمعيات الخيرية</w:t>
      </w:r>
      <w:r w:rsidR="003925AB">
        <w:rPr>
          <w:rFonts w:hint="cs"/>
          <w:rtl/>
        </w:rPr>
        <w:t>،</w:t>
      </w:r>
      <w:r>
        <w:rPr>
          <w:rFonts w:hint="cs"/>
          <w:rtl/>
        </w:rPr>
        <w:t xml:space="preserve"> والهيئات الدينية وما إليها</w:t>
      </w:r>
      <w:r w:rsidR="00D8039C">
        <w:rPr>
          <w:rFonts w:hint="cs"/>
          <w:rtl/>
        </w:rPr>
        <w:t>،</w:t>
      </w:r>
      <w:r>
        <w:rPr>
          <w:rFonts w:hint="cs"/>
          <w:rtl/>
        </w:rPr>
        <w:t xml:space="preserve"> إنما هو نواة المجتمع الإسلامي</w:t>
      </w:r>
      <w:r w:rsidR="003925AB">
        <w:rPr>
          <w:rFonts w:hint="cs"/>
          <w:rtl/>
        </w:rPr>
        <w:t>،</w:t>
      </w:r>
      <w:r>
        <w:rPr>
          <w:rFonts w:hint="cs"/>
          <w:rtl/>
        </w:rPr>
        <w:t xml:space="preserve"> وعلينا دعم مسيرة هذا التيار بكلِّ قوة</w:t>
      </w:r>
      <w:r w:rsidR="003925AB">
        <w:rPr>
          <w:rFonts w:hint="cs"/>
          <w:rtl/>
        </w:rPr>
        <w:t>.</w:t>
      </w:r>
      <w:r>
        <w:rPr>
          <w:rFonts w:hint="cs"/>
          <w:rtl/>
        </w:rPr>
        <w:t xml:space="preserve"> </w:t>
      </w:r>
    </w:p>
    <w:p w:rsidR="00C452B6" w:rsidRDefault="00C452B6" w:rsidP="00C452B6">
      <w:pPr>
        <w:pStyle w:val="libNormal"/>
        <w:rPr>
          <w:rtl/>
        </w:rPr>
      </w:pPr>
      <w:r>
        <w:rPr>
          <w:rFonts w:hint="cs"/>
          <w:rtl/>
        </w:rPr>
        <w:t>والدعوة إلى دعمهم تتم من خلال المنابر الحسينيّة</w:t>
      </w:r>
      <w:r w:rsidR="00D8039C">
        <w:rPr>
          <w:rFonts w:hint="cs"/>
          <w:rtl/>
        </w:rPr>
        <w:t>؛</w:t>
      </w:r>
      <w:r>
        <w:rPr>
          <w:rFonts w:hint="cs"/>
          <w:rtl/>
        </w:rPr>
        <w:t xml:space="preserve"> كي يلتفَّ الناس حولهم</w:t>
      </w:r>
      <w:r w:rsidR="00D8039C">
        <w:rPr>
          <w:rFonts w:hint="cs"/>
          <w:rtl/>
        </w:rPr>
        <w:t>،</w:t>
      </w:r>
      <w:r>
        <w:rPr>
          <w:rFonts w:hint="cs"/>
          <w:rtl/>
        </w:rPr>
        <w:t xml:space="preserve"> ويبذلون الأموال لدعمهم</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وإذا خرجنا من محرم وقد ازداد هذا التيار قوة وصلابة</w:t>
      </w:r>
      <w:r w:rsidR="003925AB">
        <w:rPr>
          <w:rFonts w:hint="cs"/>
          <w:rtl/>
        </w:rPr>
        <w:t>،</w:t>
      </w:r>
      <w:r>
        <w:rPr>
          <w:rFonts w:hint="cs"/>
          <w:rtl/>
        </w:rPr>
        <w:t xml:space="preserve"> وازدادت المشاريع الخيرية الناهضة عدداً وعدّة</w:t>
      </w:r>
      <w:r w:rsidR="00D8039C">
        <w:rPr>
          <w:rFonts w:hint="cs"/>
          <w:rtl/>
        </w:rPr>
        <w:t>؛</w:t>
      </w:r>
      <w:r>
        <w:rPr>
          <w:rFonts w:hint="cs"/>
          <w:rtl/>
        </w:rPr>
        <w:t xml:space="preserve"> فإنّ ذلك لدليل على نجاحنا في هذا الموسم المبارك</w:t>
      </w:r>
      <w:r w:rsidR="003925AB">
        <w:rPr>
          <w:rFonts w:hint="cs"/>
          <w:rtl/>
        </w:rPr>
        <w:t>.</w:t>
      </w:r>
    </w:p>
    <w:p w:rsidR="00C452B6" w:rsidRDefault="00C452B6" w:rsidP="00C452B6">
      <w:pPr>
        <w:pStyle w:val="libNormal"/>
        <w:rPr>
          <w:rtl/>
        </w:rPr>
      </w:pPr>
      <w:r w:rsidRPr="00C452B6">
        <w:rPr>
          <w:rStyle w:val="libBold2Char"/>
          <w:rFonts w:hint="cs"/>
          <w:rtl/>
        </w:rPr>
        <w:t>ثالثاً</w:t>
      </w:r>
      <w:r w:rsidR="003925AB">
        <w:rPr>
          <w:rStyle w:val="libBold2Char"/>
          <w:rFonts w:hint="cs"/>
          <w:rtl/>
        </w:rPr>
        <w:t>:</w:t>
      </w:r>
      <w:r>
        <w:rPr>
          <w:rFonts w:hint="cs"/>
          <w:rtl/>
        </w:rPr>
        <w:t xml:space="preserve"> تعيش الاُمّة مشاكل بالغة التعقيد</w:t>
      </w:r>
      <w:r w:rsidR="003925AB">
        <w:rPr>
          <w:rFonts w:hint="cs"/>
          <w:rtl/>
        </w:rPr>
        <w:t>،</w:t>
      </w:r>
      <w:r>
        <w:rPr>
          <w:rFonts w:hint="cs"/>
          <w:rtl/>
        </w:rPr>
        <w:t xml:space="preserve"> وأبرزها التفتت والاتكالية والابتعاد عن ثقافة الوحي</w:t>
      </w:r>
      <w:r w:rsidR="003925AB">
        <w:rPr>
          <w:rFonts w:hint="cs"/>
          <w:rtl/>
        </w:rPr>
        <w:t>،</w:t>
      </w:r>
      <w:r>
        <w:rPr>
          <w:rFonts w:hint="cs"/>
          <w:rtl/>
        </w:rPr>
        <w:t xml:space="preserve"> والتشبّه بالكفار</w:t>
      </w:r>
      <w:r w:rsidR="00D8039C">
        <w:rPr>
          <w:rFonts w:hint="cs"/>
          <w:rtl/>
        </w:rPr>
        <w:t>،</w:t>
      </w:r>
      <w:r>
        <w:rPr>
          <w:rFonts w:hint="cs"/>
          <w:rtl/>
        </w:rPr>
        <w:t xml:space="preserve"> وضياع القيم الحضارية التي بشّر بها الدين</w:t>
      </w:r>
      <w:r w:rsidR="003925AB">
        <w:rPr>
          <w:rFonts w:hint="cs"/>
          <w:rtl/>
        </w:rPr>
        <w:t>.</w:t>
      </w:r>
      <w:r>
        <w:rPr>
          <w:rFonts w:hint="cs"/>
          <w:rtl/>
        </w:rPr>
        <w:t xml:space="preserve"> وعلينا أن نستفيد من موسم محرم الميمون وما فيه من روح الإيمان وهدى الرسالة</w:t>
      </w:r>
      <w:r w:rsidR="00D8039C">
        <w:rPr>
          <w:rFonts w:hint="cs"/>
          <w:rtl/>
        </w:rPr>
        <w:t>؛</w:t>
      </w:r>
      <w:r>
        <w:rPr>
          <w:rFonts w:hint="cs"/>
          <w:rtl/>
        </w:rPr>
        <w:t xml:space="preserve"> لتوعية الاُمّة بسبل حلِّ المشاكل والتصدي الشجاع لها</w:t>
      </w:r>
      <w:r w:rsidR="003925AB">
        <w:rPr>
          <w:rFonts w:hint="cs"/>
          <w:rtl/>
        </w:rPr>
        <w:t>.</w:t>
      </w:r>
    </w:p>
    <w:p w:rsidR="00C452B6" w:rsidRDefault="00C452B6" w:rsidP="00C452B6">
      <w:pPr>
        <w:pStyle w:val="libNormal"/>
        <w:rPr>
          <w:rtl/>
        </w:rPr>
      </w:pPr>
      <w:r>
        <w:rPr>
          <w:rFonts w:hint="cs"/>
          <w:rtl/>
        </w:rPr>
        <w:t>إنّ الخطباء الكرام سوف يجدون في هذه المناسبة فرصة مناسبة لتوعية الناس بضرورة التعارف والتعاون</w:t>
      </w:r>
      <w:r w:rsidR="003925AB">
        <w:rPr>
          <w:rFonts w:hint="cs"/>
          <w:rtl/>
        </w:rPr>
        <w:t>،</w:t>
      </w:r>
      <w:r>
        <w:rPr>
          <w:rFonts w:hint="cs"/>
          <w:rtl/>
        </w:rPr>
        <w:t xml:space="preserve"> وأن يتحمّل كلُّ فرد مسؤوليته الشرعية تجاه دينه واُمّته</w:t>
      </w:r>
      <w:r w:rsidR="003925AB">
        <w:rPr>
          <w:rFonts w:hint="cs"/>
          <w:rtl/>
        </w:rPr>
        <w:t>،</w:t>
      </w:r>
      <w:r>
        <w:rPr>
          <w:rFonts w:hint="cs"/>
          <w:rtl/>
        </w:rPr>
        <w:t xml:space="preserve"> وإصلاح واقع الاُمّة</w:t>
      </w:r>
      <w:r w:rsidR="003925AB">
        <w:rPr>
          <w:rFonts w:hint="cs"/>
          <w:rtl/>
        </w:rPr>
        <w:t>.</w:t>
      </w:r>
    </w:p>
    <w:p w:rsidR="00C452B6" w:rsidRDefault="00C452B6" w:rsidP="00C452B6">
      <w:pPr>
        <w:pStyle w:val="libNormal"/>
        <w:rPr>
          <w:rtl/>
        </w:rPr>
      </w:pPr>
      <w:r w:rsidRPr="00C452B6">
        <w:rPr>
          <w:rStyle w:val="libBold2Char"/>
          <w:rFonts w:hint="cs"/>
          <w:rtl/>
        </w:rPr>
        <w:t>رابعاً</w:t>
      </w:r>
      <w:r w:rsidR="003925AB">
        <w:rPr>
          <w:rStyle w:val="libBold2Char"/>
          <w:rFonts w:hint="cs"/>
          <w:rtl/>
        </w:rPr>
        <w:t>:</w:t>
      </w:r>
      <w:r>
        <w:rPr>
          <w:rFonts w:hint="cs"/>
          <w:rtl/>
        </w:rPr>
        <w:t xml:space="preserve"> لقد تعرّضت اُمّتنا ومنذ قرن لأمواج متلاحقة من الثقافات الجاهليّة التي تسخر بعقائد الناس</w:t>
      </w:r>
      <w:r w:rsidR="00D8039C">
        <w:rPr>
          <w:rFonts w:hint="cs"/>
          <w:rtl/>
        </w:rPr>
        <w:t>،</w:t>
      </w:r>
      <w:r>
        <w:rPr>
          <w:rFonts w:hint="cs"/>
          <w:rtl/>
        </w:rPr>
        <w:t xml:space="preserve"> وتثير الشبهات حول اُصول دينهم ومراسي حضارتهم</w:t>
      </w:r>
      <w:r w:rsidR="003925AB">
        <w:rPr>
          <w:rFonts w:hint="cs"/>
          <w:rtl/>
        </w:rPr>
        <w:t>.</w:t>
      </w:r>
      <w:r>
        <w:rPr>
          <w:rFonts w:hint="cs"/>
          <w:rtl/>
        </w:rPr>
        <w:t xml:space="preserve"> واليوم</w:t>
      </w:r>
      <w:r w:rsidR="00D8039C">
        <w:rPr>
          <w:rFonts w:hint="cs"/>
          <w:rtl/>
        </w:rPr>
        <w:t>،</w:t>
      </w:r>
      <w:r>
        <w:rPr>
          <w:rFonts w:hint="cs"/>
          <w:rtl/>
        </w:rPr>
        <w:t xml:space="preserve"> وبعد تنامي المد الإسلامي</w:t>
      </w:r>
      <w:r w:rsidR="00D8039C">
        <w:rPr>
          <w:rFonts w:hint="cs"/>
          <w:rtl/>
        </w:rPr>
        <w:t>،</w:t>
      </w:r>
      <w:r>
        <w:rPr>
          <w:rFonts w:hint="cs"/>
          <w:rtl/>
        </w:rPr>
        <w:t xml:space="preserve"> وعودة الناس إلى قواعد دينهم بفضل الله تعالى</w:t>
      </w:r>
      <w:r w:rsidR="00D8039C">
        <w:rPr>
          <w:rFonts w:hint="cs"/>
          <w:rtl/>
        </w:rPr>
        <w:t>،</w:t>
      </w:r>
      <w:r>
        <w:rPr>
          <w:rFonts w:hint="cs"/>
          <w:rtl/>
        </w:rPr>
        <w:t xml:space="preserve"> نجد موجة جديدة تغزو بلادنا عبر المحطات العالمية المصوّرة التي تبث الأفلام الخليعة</w:t>
      </w:r>
      <w:r w:rsidR="00D8039C">
        <w:rPr>
          <w:rFonts w:hint="cs"/>
          <w:rtl/>
        </w:rPr>
        <w:t>؛</w:t>
      </w:r>
      <w:r>
        <w:rPr>
          <w:rFonts w:hint="cs"/>
          <w:rtl/>
        </w:rPr>
        <w:t xml:space="preserve"> لعلّها تجتذب الشبيبة</w:t>
      </w:r>
      <w:r w:rsidR="00D8039C">
        <w:rPr>
          <w:rFonts w:hint="cs"/>
          <w:rtl/>
        </w:rPr>
        <w:t>،</w:t>
      </w:r>
      <w:r>
        <w:rPr>
          <w:rFonts w:hint="cs"/>
          <w:rtl/>
        </w:rPr>
        <w:t xml:space="preserve"> وتدسّ عبر تلك الأفلام الأفكار الغربية</w:t>
      </w:r>
      <w:r w:rsidR="003925AB">
        <w:rPr>
          <w:rFonts w:hint="cs"/>
          <w:rtl/>
        </w:rPr>
        <w:t>.</w:t>
      </w:r>
      <w:r>
        <w:rPr>
          <w:rFonts w:hint="cs"/>
          <w:rtl/>
        </w:rPr>
        <w:t xml:space="preserve"> </w:t>
      </w:r>
    </w:p>
    <w:p w:rsidR="00C452B6" w:rsidRDefault="00C452B6" w:rsidP="00C452B6">
      <w:pPr>
        <w:pStyle w:val="libNormal"/>
        <w:rPr>
          <w:rtl/>
        </w:rPr>
      </w:pPr>
      <w:r>
        <w:rPr>
          <w:rFonts w:hint="cs"/>
          <w:rtl/>
        </w:rPr>
        <w:t>كما وأنها تُحكم سيادتها على الإعلام لتصوغ عقولنا حسب مصالحها وأهوائها</w:t>
      </w:r>
      <w:r w:rsidR="00D8039C">
        <w:rPr>
          <w:rFonts w:hint="cs"/>
          <w:rtl/>
        </w:rPr>
        <w:t>؛</w:t>
      </w:r>
      <w:r>
        <w:rPr>
          <w:rFonts w:hint="cs"/>
          <w:rtl/>
        </w:rPr>
        <w:t xml:space="preserve"> لذا علينا أن نسارع إلى حصن ثقافتنا الإلهية الصافية</w:t>
      </w:r>
      <w:r w:rsidR="003925AB">
        <w:rPr>
          <w:rFonts w:hint="cs"/>
          <w:rtl/>
        </w:rPr>
        <w:t>،</w:t>
      </w:r>
      <w:r>
        <w:rPr>
          <w:rFonts w:hint="cs"/>
          <w:rtl/>
        </w:rPr>
        <w:t xml:space="preserve"> ونتصدى بواسطتها لهذه الموجة الجديدة من الغزو الثقافي</w:t>
      </w:r>
      <w:r w:rsidR="003925AB">
        <w:rPr>
          <w:rFonts w:hint="cs"/>
          <w:rtl/>
        </w:rPr>
        <w:t>.</w:t>
      </w:r>
      <w:r>
        <w:rPr>
          <w:rFonts w:hint="cs"/>
          <w:rtl/>
        </w:rPr>
        <w:t xml:space="preserve"> </w:t>
      </w:r>
    </w:p>
    <w:p w:rsidR="00C452B6" w:rsidRDefault="00C452B6" w:rsidP="00C452B6">
      <w:pPr>
        <w:pStyle w:val="libNormal"/>
        <w:rPr>
          <w:rtl/>
        </w:rPr>
      </w:pPr>
      <w:r>
        <w:rPr>
          <w:rFonts w:hint="cs"/>
          <w:rtl/>
        </w:rPr>
        <w:t>إنّ القرآن الكريم هو حبل الله المتين والمتصل بين الأرض والسماء</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وأنّنا لو عدنا إليه بحقٍّ لكفانا مؤنة هذا الغزو الجديد</w:t>
      </w:r>
      <w:r w:rsidR="003925AB">
        <w:rPr>
          <w:rFonts w:hint="cs"/>
          <w:rtl/>
        </w:rPr>
        <w:t>.</w:t>
      </w:r>
    </w:p>
    <w:p w:rsidR="00C452B6" w:rsidRDefault="00C452B6" w:rsidP="00C452B6">
      <w:pPr>
        <w:pStyle w:val="libNormal"/>
        <w:rPr>
          <w:rtl/>
        </w:rPr>
      </w:pPr>
      <w:r>
        <w:rPr>
          <w:rFonts w:hint="cs"/>
          <w:rtl/>
        </w:rPr>
        <w:t>إنّ على الخطباء الكرام أن يستوحوا من آيات القرآن بصائر لردِّ شبهات الخنّاسين</w:t>
      </w:r>
      <w:r w:rsidR="003925AB">
        <w:rPr>
          <w:rFonts w:hint="cs"/>
          <w:rtl/>
        </w:rPr>
        <w:t>،</w:t>
      </w:r>
      <w:r>
        <w:rPr>
          <w:rFonts w:hint="cs"/>
          <w:rtl/>
        </w:rPr>
        <w:t xml:space="preserve"> وأن ينتهزوا فرصة اجتماع الناس لتذكرتهم بالله وباليوم الآخر وبالرسالات</w:t>
      </w:r>
      <w:r w:rsidR="003925AB">
        <w:rPr>
          <w:rFonts w:hint="cs"/>
          <w:rtl/>
        </w:rPr>
        <w:t>،</w:t>
      </w:r>
      <w:r>
        <w:rPr>
          <w:rFonts w:hint="cs"/>
          <w:rtl/>
        </w:rPr>
        <w:t xml:space="preserve"> وبالتالي بتلك الاُصول الفكرية التي نجدها في كتاب ربنا</w:t>
      </w:r>
      <w:r w:rsidR="003925AB">
        <w:rPr>
          <w:rFonts w:hint="cs"/>
          <w:rtl/>
        </w:rPr>
        <w:t>.</w:t>
      </w:r>
      <w:r>
        <w:rPr>
          <w:rFonts w:hint="cs"/>
          <w:rtl/>
        </w:rPr>
        <w:t xml:space="preserve"> وإنّ عليهم</w:t>
      </w:r>
      <w:r w:rsidR="00FA4F52">
        <w:rPr>
          <w:rFonts w:hint="cs"/>
          <w:rtl/>
        </w:rPr>
        <w:t xml:space="preserve"> - </w:t>
      </w:r>
      <w:r>
        <w:rPr>
          <w:rFonts w:hint="cs"/>
          <w:rtl/>
        </w:rPr>
        <w:t>في ذات الوقت</w:t>
      </w:r>
      <w:r w:rsidR="00FA4F52">
        <w:rPr>
          <w:rFonts w:hint="cs"/>
          <w:rtl/>
        </w:rPr>
        <w:t xml:space="preserve"> - </w:t>
      </w:r>
      <w:r>
        <w:rPr>
          <w:rFonts w:hint="cs"/>
          <w:rtl/>
        </w:rPr>
        <w:t>أن يدعوا الناس إلى قراءة كتاب الله</w:t>
      </w:r>
      <w:r w:rsidR="00D8039C">
        <w:rPr>
          <w:rFonts w:hint="cs"/>
          <w:rtl/>
        </w:rPr>
        <w:t>،</w:t>
      </w:r>
      <w:r>
        <w:rPr>
          <w:rFonts w:hint="cs"/>
          <w:rtl/>
        </w:rPr>
        <w:t xml:space="preserve"> والتدبر في آياته</w:t>
      </w:r>
      <w:r w:rsidR="00D8039C">
        <w:rPr>
          <w:rFonts w:hint="cs"/>
          <w:rtl/>
        </w:rPr>
        <w:t>،</w:t>
      </w:r>
      <w:r>
        <w:rPr>
          <w:rFonts w:hint="cs"/>
          <w:rtl/>
        </w:rPr>
        <w:t xml:space="preserve"> والاتّعاظ بها</w:t>
      </w:r>
      <w:r w:rsidR="00D8039C">
        <w:rPr>
          <w:rFonts w:hint="cs"/>
          <w:rtl/>
        </w:rPr>
        <w:t>،</w:t>
      </w:r>
      <w:r>
        <w:rPr>
          <w:rFonts w:hint="cs"/>
          <w:rtl/>
        </w:rPr>
        <w:t xml:space="preserve"> وصياغة أنفسهم وفقها</w:t>
      </w:r>
      <w:r w:rsidR="003925AB">
        <w:rPr>
          <w:rFonts w:hint="cs"/>
          <w:rtl/>
        </w:rPr>
        <w:t>.</w:t>
      </w:r>
    </w:p>
    <w:p w:rsidR="00C452B6" w:rsidRDefault="00C452B6" w:rsidP="00C452B6">
      <w:pPr>
        <w:pStyle w:val="libNormal"/>
        <w:rPr>
          <w:rtl/>
        </w:rPr>
      </w:pPr>
      <w:r>
        <w:rPr>
          <w:rFonts w:hint="cs"/>
          <w:rtl/>
        </w:rPr>
        <w:t>والسنة الشريفة قبس من نور الله</w:t>
      </w:r>
      <w:r w:rsidR="003925AB">
        <w:rPr>
          <w:rFonts w:hint="cs"/>
          <w:rtl/>
        </w:rPr>
        <w:t>،</w:t>
      </w:r>
      <w:r>
        <w:rPr>
          <w:rFonts w:hint="cs"/>
          <w:rtl/>
        </w:rPr>
        <w:t xml:space="preserve"> فعلينا الاهتداء بها والتأمّل فيها</w:t>
      </w:r>
      <w:r w:rsidR="00D8039C">
        <w:rPr>
          <w:rFonts w:hint="cs"/>
          <w:rtl/>
        </w:rPr>
        <w:t>؛</w:t>
      </w:r>
      <w:r>
        <w:rPr>
          <w:rFonts w:hint="cs"/>
          <w:rtl/>
        </w:rPr>
        <w:t xml:space="preserve"> فإنّ سيرة النبي وأهل بيته (عليه وعليهم السّلام) هي تجسيد للوحي</w:t>
      </w:r>
      <w:r w:rsidR="00D8039C">
        <w:rPr>
          <w:rFonts w:hint="cs"/>
          <w:rtl/>
        </w:rPr>
        <w:t>،</w:t>
      </w:r>
      <w:r>
        <w:rPr>
          <w:rFonts w:hint="cs"/>
          <w:rtl/>
        </w:rPr>
        <w:t xml:space="preserve"> ومثالاً واقعياً للسنة</w:t>
      </w:r>
      <w:r w:rsidR="003925AB">
        <w:rPr>
          <w:rFonts w:hint="cs"/>
          <w:rtl/>
        </w:rPr>
        <w:t>.</w:t>
      </w:r>
      <w:r>
        <w:rPr>
          <w:rFonts w:hint="cs"/>
          <w:rtl/>
        </w:rPr>
        <w:t xml:space="preserve"> وبالدعوة المستمرة إلى العودة إلى مائدة القرآن والسنة نستطيع أن نواجه الغزو الغشوم الذي نتعرض له اليوم</w:t>
      </w:r>
      <w:r w:rsidR="003925AB">
        <w:rPr>
          <w:rFonts w:hint="cs"/>
          <w:rtl/>
        </w:rPr>
        <w:t>.</w:t>
      </w:r>
    </w:p>
    <w:p w:rsidR="00C452B6" w:rsidRDefault="00C452B6" w:rsidP="00C452B6">
      <w:pPr>
        <w:pStyle w:val="libNormal"/>
        <w:rPr>
          <w:rtl/>
        </w:rPr>
      </w:pPr>
      <w:r w:rsidRPr="00C452B6">
        <w:rPr>
          <w:rStyle w:val="libBold2Char"/>
          <w:rFonts w:hint="cs"/>
          <w:rtl/>
        </w:rPr>
        <w:t>خامساً</w:t>
      </w:r>
      <w:r w:rsidR="003925AB">
        <w:rPr>
          <w:rStyle w:val="libBold2Char"/>
          <w:rFonts w:hint="cs"/>
          <w:rtl/>
        </w:rPr>
        <w:t>:</w:t>
      </w:r>
      <w:r>
        <w:rPr>
          <w:rFonts w:hint="cs"/>
          <w:rtl/>
        </w:rPr>
        <w:t xml:space="preserve"> إنّ الشعائر الحسينيّة مائدة إلهية مباركة</w:t>
      </w:r>
      <w:r w:rsidR="003925AB">
        <w:rPr>
          <w:rFonts w:hint="cs"/>
          <w:rtl/>
        </w:rPr>
        <w:t>،</w:t>
      </w:r>
      <w:r>
        <w:rPr>
          <w:rFonts w:hint="cs"/>
          <w:rtl/>
        </w:rPr>
        <w:t xml:space="preserve"> وإنّ العلماء والخطباء والمثقفين الرساليين مدعوون إلى أن يستفيدوا منها بأقصى درجة ممكنة</w:t>
      </w:r>
      <w:r w:rsidR="00D8039C">
        <w:rPr>
          <w:rFonts w:hint="cs"/>
          <w:rtl/>
        </w:rPr>
        <w:t>؛</w:t>
      </w:r>
      <w:r>
        <w:rPr>
          <w:rFonts w:hint="cs"/>
          <w:rtl/>
        </w:rPr>
        <w:t xml:space="preserve"> وذلك بإعطائها بُعدها الإلهي ومحتواها الرسالي</w:t>
      </w:r>
      <w:r w:rsidR="003925AB">
        <w:rPr>
          <w:rFonts w:hint="cs"/>
          <w:rtl/>
        </w:rPr>
        <w:t>،</w:t>
      </w:r>
      <w:r>
        <w:rPr>
          <w:rFonts w:hint="cs"/>
          <w:rtl/>
        </w:rPr>
        <w:t xml:space="preserve"> وجعلها أقرب ما يكون إلى الأهداف السامية التي ابتغاها السبط الشهيد </w:t>
      </w:r>
      <w:r w:rsidR="00AF682B" w:rsidRPr="00AF682B">
        <w:rPr>
          <w:rStyle w:val="libAlaemChar"/>
          <w:rFonts w:hint="cs"/>
          <w:rtl/>
        </w:rPr>
        <w:t>عليه‌السلام</w:t>
      </w:r>
      <w:r>
        <w:rPr>
          <w:rFonts w:hint="cs"/>
          <w:rtl/>
        </w:rPr>
        <w:t xml:space="preserve"> من نهضته الربانيّة</w:t>
      </w:r>
      <w:r w:rsidR="003925AB">
        <w:rPr>
          <w:rFonts w:hint="cs"/>
          <w:rtl/>
        </w:rPr>
        <w:t>.</w:t>
      </w:r>
    </w:p>
    <w:p w:rsidR="00C452B6" w:rsidRDefault="00C452B6" w:rsidP="00C452B6">
      <w:pPr>
        <w:pStyle w:val="libNormal"/>
        <w:rPr>
          <w:rtl/>
        </w:rPr>
      </w:pPr>
      <w:r w:rsidRPr="00C452B6">
        <w:rPr>
          <w:rStyle w:val="libBold2Char"/>
          <w:rFonts w:hint="cs"/>
          <w:rtl/>
        </w:rPr>
        <w:t>سادساً</w:t>
      </w:r>
      <w:r w:rsidR="003925AB">
        <w:rPr>
          <w:rStyle w:val="libBold2Char"/>
          <w:rFonts w:hint="cs"/>
          <w:rtl/>
        </w:rPr>
        <w:t>:</w:t>
      </w:r>
      <w:r>
        <w:rPr>
          <w:rFonts w:hint="cs"/>
          <w:rtl/>
        </w:rPr>
        <w:t xml:space="preserve"> من أجل تحقيق أهداف النهضة الحسينيّة علينا أن نتشاور ونتعاون</w:t>
      </w:r>
      <w:r w:rsidR="003925AB">
        <w:rPr>
          <w:rFonts w:hint="cs"/>
          <w:rtl/>
        </w:rPr>
        <w:t>،</w:t>
      </w:r>
      <w:r>
        <w:rPr>
          <w:rFonts w:hint="cs"/>
          <w:rtl/>
        </w:rPr>
        <w:t xml:space="preserve"> وبالذات فيما يتّصل بحلِّ مشاكل الاُمّة التي علينا أن نتعرّف عليها وعلى حلولها من خلال تواصل وتشاور الخطباء مع العلماء المتصدّين لمختلف المناطق</w:t>
      </w:r>
      <w:r w:rsidR="00D8039C">
        <w:rPr>
          <w:rFonts w:hint="cs"/>
          <w:rtl/>
        </w:rPr>
        <w:t>،</w:t>
      </w:r>
      <w:r>
        <w:rPr>
          <w:rFonts w:hint="cs"/>
          <w:rtl/>
        </w:rPr>
        <w:t xml:space="preserve"> ومع المثقفين والمتصدين لشؤون المجتمع</w:t>
      </w:r>
      <w:r w:rsidR="003925AB">
        <w:rPr>
          <w:rFonts w:hint="cs"/>
          <w:rtl/>
        </w:rPr>
        <w:t>،</w:t>
      </w:r>
      <w:r>
        <w:rPr>
          <w:rFonts w:hint="cs"/>
          <w:rtl/>
        </w:rPr>
        <w:t xml:space="preserve"> وكذلك مع سائر الناس</w:t>
      </w:r>
      <w:r w:rsidR="00D8039C">
        <w:rPr>
          <w:rFonts w:hint="cs"/>
          <w:rtl/>
        </w:rPr>
        <w:t>؛</w:t>
      </w:r>
      <w:r>
        <w:rPr>
          <w:rFonts w:hint="cs"/>
          <w:rtl/>
        </w:rPr>
        <w:t xml:space="preserve"> فكلّما كان الخطيب أقرب إلى ضمير اُمّته كلما كانت نصائحه أبلغ أثراً فيهم</w:t>
      </w:r>
      <w:r w:rsidR="003925AB">
        <w:rPr>
          <w:rFonts w:hint="cs"/>
          <w:rtl/>
        </w:rPr>
        <w:t>.</w:t>
      </w:r>
    </w:p>
    <w:p w:rsidR="00C452B6" w:rsidRDefault="00C452B6" w:rsidP="00C452B6">
      <w:pPr>
        <w:pStyle w:val="libNormal"/>
      </w:pPr>
      <w:r>
        <w:rPr>
          <w:rFonts w:hint="cs"/>
          <w:rtl/>
        </w:rPr>
        <w:br w:type="page"/>
      </w:r>
    </w:p>
    <w:p w:rsidR="00C452B6" w:rsidRDefault="00C452B6" w:rsidP="003328E5">
      <w:pPr>
        <w:pStyle w:val="Heading2Center"/>
        <w:rPr>
          <w:rtl/>
        </w:rPr>
      </w:pPr>
      <w:bookmarkStart w:id="31" w:name="_Toc378408646"/>
      <w:r>
        <w:rPr>
          <w:rFonts w:hint="cs"/>
          <w:rtl/>
        </w:rPr>
        <w:lastRenderedPageBreak/>
        <w:t xml:space="preserve">الإمام الحسين </w:t>
      </w:r>
      <w:r w:rsidR="00AF682B" w:rsidRPr="0041416C">
        <w:rPr>
          <w:rStyle w:val="libAlaemHeading2Char"/>
          <w:rFonts w:hint="cs"/>
          <w:rtl/>
        </w:rPr>
        <w:t>عليه‌السلام</w:t>
      </w:r>
      <w:r>
        <w:rPr>
          <w:rFonts w:hint="cs"/>
          <w:rtl/>
        </w:rPr>
        <w:t xml:space="preserve"> وسيلة النهوض الحضاري</w:t>
      </w:r>
      <w:bookmarkStart w:id="32" w:name="الإمام_الحسين_عليه_السلام_وسيلة_النهوض_ا"/>
      <w:bookmarkEnd w:id="32"/>
      <w:bookmarkEnd w:id="31"/>
    </w:p>
    <w:p w:rsidR="00C452B6" w:rsidRDefault="00C452B6" w:rsidP="00C452B6">
      <w:pPr>
        <w:pStyle w:val="libNormal"/>
        <w:rPr>
          <w:rtl/>
        </w:rPr>
      </w:pPr>
      <w:r>
        <w:rPr>
          <w:rFonts w:hint="cs"/>
          <w:rtl/>
        </w:rPr>
        <w:t>مع اطلالة هلال محرم تهبّ نسائم الهدى من ضمير قبر بكربلاء ضمّ الإيمان والطهر والحرية</w:t>
      </w:r>
      <w:r w:rsidR="00D8039C">
        <w:rPr>
          <w:rFonts w:hint="cs"/>
          <w:rtl/>
        </w:rPr>
        <w:t>،</w:t>
      </w:r>
      <w:r>
        <w:rPr>
          <w:rFonts w:hint="cs"/>
          <w:rtl/>
        </w:rPr>
        <w:t xml:space="preserve"> وكلّما كبر الهلال واقتربنا من يوم الإمام الحسين </w:t>
      </w:r>
      <w:r w:rsidR="00AF682B" w:rsidRPr="00AF682B">
        <w:rPr>
          <w:rStyle w:val="libAlaemChar"/>
          <w:rFonts w:hint="cs"/>
          <w:rtl/>
        </w:rPr>
        <w:t>عليه‌السلام</w:t>
      </w:r>
      <w:r>
        <w:rPr>
          <w:rFonts w:hint="cs"/>
          <w:rtl/>
        </w:rPr>
        <w:t xml:space="preserve"> كلّما ازدادت نسائم الهدى عصفاً وريحاناً</w:t>
      </w:r>
      <w:r w:rsidR="003925AB">
        <w:rPr>
          <w:rFonts w:hint="cs"/>
          <w:rtl/>
        </w:rPr>
        <w:t>.</w:t>
      </w:r>
    </w:p>
    <w:p w:rsidR="00C452B6" w:rsidRDefault="00C452B6" w:rsidP="00C452B6">
      <w:pPr>
        <w:pStyle w:val="libNormal"/>
        <w:rPr>
          <w:rtl/>
        </w:rPr>
      </w:pPr>
      <w:r>
        <w:rPr>
          <w:rFonts w:hint="cs"/>
          <w:rtl/>
        </w:rPr>
        <w:t>أجل</w:t>
      </w:r>
      <w:r w:rsidR="00D8039C">
        <w:rPr>
          <w:rFonts w:hint="cs"/>
          <w:rtl/>
        </w:rPr>
        <w:t>،</w:t>
      </w:r>
      <w:r>
        <w:rPr>
          <w:rFonts w:hint="cs"/>
          <w:rtl/>
        </w:rPr>
        <w:t xml:space="preserve"> فهناك في أرض البطولات التي لا تنتهي</w:t>
      </w:r>
      <w:r w:rsidR="00D8039C">
        <w:rPr>
          <w:rFonts w:hint="cs"/>
          <w:rtl/>
        </w:rPr>
        <w:t>،</w:t>
      </w:r>
      <w:r>
        <w:rPr>
          <w:rFonts w:hint="cs"/>
          <w:rtl/>
        </w:rPr>
        <w:t xml:space="preserve"> وفي يوم الذكريات التي لا تَخْلَق ألف ألف عبرة</w:t>
      </w:r>
      <w:r w:rsidR="003925AB">
        <w:rPr>
          <w:rFonts w:hint="cs"/>
          <w:rtl/>
        </w:rPr>
        <w:t>،</w:t>
      </w:r>
      <w:r>
        <w:rPr>
          <w:rFonts w:hint="cs"/>
          <w:rtl/>
        </w:rPr>
        <w:t xml:space="preserve"> وألف ألف حكمة</w:t>
      </w:r>
      <w:r w:rsidR="003925AB">
        <w:rPr>
          <w:rFonts w:hint="cs"/>
          <w:rtl/>
        </w:rPr>
        <w:t>.</w:t>
      </w:r>
      <w:r>
        <w:rPr>
          <w:rFonts w:hint="cs"/>
          <w:rtl/>
        </w:rPr>
        <w:t xml:space="preserve"> بلى</w:t>
      </w:r>
      <w:r w:rsidR="00D8039C">
        <w:rPr>
          <w:rFonts w:hint="cs"/>
          <w:rtl/>
        </w:rPr>
        <w:t>،</w:t>
      </w:r>
      <w:r>
        <w:rPr>
          <w:rFonts w:hint="cs"/>
          <w:rtl/>
        </w:rPr>
        <w:t xml:space="preserve"> هناك روضة تمتدّ مع امتداد الاُفق</w:t>
      </w:r>
      <w:r w:rsidR="003925AB">
        <w:rPr>
          <w:rFonts w:hint="cs"/>
          <w:rtl/>
        </w:rPr>
        <w:t>،</w:t>
      </w:r>
      <w:r>
        <w:rPr>
          <w:rFonts w:hint="cs"/>
          <w:rtl/>
        </w:rPr>
        <w:t xml:space="preserve"> ثمراتها العقل الطاهر من دنس الشك والشرك</w:t>
      </w:r>
      <w:r w:rsidR="003925AB">
        <w:rPr>
          <w:rFonts w:hint="cs"/>
          <w:rtl/>
        </w:rPr>
        <w:t>،</w:t>
      </w:r>
      <w:r>
        <w:rPr>
          <w:rFonts w:hint="cs"/>
          <w:rtl/>
        </w:rPr>
        <w:t xml:space="preserve"> والعاطفة الطاهرة من رين الذاتية والحمية</w:t>
      </w:r>
      <w:r w:rsidR="003925AB">
        <w:rPr>
          <w:rFonts w:hint="cs"/>
          <w:rtl/>
        </w:rPr>
        <w:t>.</w:t>
      </w:r>
    </w:p>
    <w:p w:rsidR="00C452B6" w:rsidRDefault="00C452B6" w:rsidP="00C452B6">
      <w:pPr>
        <w:pStyle w:val="libNormal"/>
        <w:rPr>
          <w:rtl/>
        </w:rPr>
      </w:pPr>
      <w:r>
        <w:rPr>
          <w:rFonts w:hint="cs"/>
          <w:rtl/>
        </w:rPr>
        <w:t>وأبى الله سبحانه إلاّ أن يُربي الصدقات</w:t>
      </w:r>
      <w:r w:rsidR="003925AB">
        <w:rPr>
          <w:rFonts w:hint="cs"/>
          <w:rtl/>
        </w:rPr>
        <w:t>،</w:t>
      </w:r>
      <w:r>
        <w:rPr>
          <w:rFonts w:hint="cs"/>
          <w:rtl/>
        </w:rPr>
        <w:t xml:space="preserve"> وأية صدقةٍ أزكى من السخاء بالنفس والأهل كما هو عطاء السبط الشهيد </w:t>
      </w:r>
      <w:r w:rsidR="00AF682B" w:rsidRPr="00AF682B">
        <w:rPr>
          <w:rStyle w:val="libAlaemChar"/>
          <w:rFonts w:hint="cs"/>
          <w:rtl/>
        </w:rPr>
        <w:t>عليه‌السلام</w:t>
      </w:r>
      <w:r w:rsidR="003925AB">
        <w:rPr>
          <w:rFonts w:hint="cs"/>
          <w:rtl/>
        </w:rPr>
        <w:t>؟</w:t>
      </w:r>
      <w:r>
        <w:rPr>
          <w:rFonts w:hint="cs"/>
          <w:rtl/>
        </w:rPr>
        <w:t>! وكذلك يمحق الله الربا</w:t>
      </w:r>
      <w:r w:rsidR="003925AB">
        <w:rPr>
          <w:rFonts w:hint="cs"/>
          <w:rtl/>
        </w:rPr>
        <w:t>،</w:t>
      </w:r>
      <w:r>
        <w:rPr>
          <w:rFonts w:hint="cs"/>
          <w:rtl/>
        </w:rPr>
        <w:t xml:space="preserve"> وأي رباً أنكد من بناء السلطة على جماجم الشرفاء والأحرار كما هو بناء الدولة الاُمويّة المنقرضة</w:t>
      </w:r>
      <w:r w:rsidR="003925AB">
        <w:rPr>
          <w:rFonts w:hint="cs"/>
          <w:rtl/>
        </w:rPr>
        <w:t>؟</w:t>
      </w:r>
      <w:r>
        <w:rPr>
          <w:rFonts w:hint="cs"/>
          <w:rtl/>
        </w:rPr>
        <w:t>!</w:t>
      </w:r>
    </w:p>
    <w:p w:rsidR="00C452B6" w:rsidRDefault="00C452B6" w:rsidP="00C452B6">
      <w:pPr>
        <w:pStyle w:val="libNormal"/>
        <w:rPr>
          <w:rtl/>
        </w:rPr>
      </w:pPr>
      <w:r>
        <w:rPr>
          <w:rFonts w:hint="cs"/>
          <w:rtl/>
        </w:rPr>
        <w:t xml:space="preserve">وهكذا أجرى ربنا بحكمته وقدرته ومجده العظيم من قطرات دم الإمام الحسين </w:t>
      </w:r>
      <w:r w:rsidR="00AF682B" w:rsidRPr="00AF682B">
        <w:rPr>
          <w:rStyle w:val="libAlaemChar"/>
          <w:rFonts w:hint="cs"/>
          <w:rtl/>
        </w:rPr>
        <w:t>عليه‌السلام</w:t>
      </w:r>
      <w:r>
        <w:rPr>
          <w:rFonts w:hint="cs"/>
          <w:rtl/>
        </w:rPr>
        <w:t xml:space="preserve"> التي تناثرت فوق بقعة محدودة من أرض العراق في لحظة من تاريخ الصراع بين الحقِّ والباطل</w:t>
      </w:r>
      <w:r w:rsidR="00D8039C">
        <w:rPr>
          <w:rFonts w:hint="cs"/>
          <w:rtl/>
        </w:rPr>
        <w:t>؛</w:t>
      </w:r>
      <w:r>
        <w:rPr>
          <w:rFonts w:hint="cs"/>
          <w:rtl/>
        </w:rPr>
        <w:t xml:space="preserve"> أجرى ربّنا منها نهراً عظيماً </w:t>
      </w:r>
    </w:p>
    <w:p w:rsidR="00C452B6" w:rsidRDefault="00C452B6" w:rsidP="00C452B6">
      <w:pPr>
        <w:pStyle w:val="libNormal"/>
      </w:pPr>
      <w:r>
        <w:rPr>
          <w:rFonts w:eastAsia="Calibri"/>
        </w:rPr>
        <w:br w:type="page"/>
      </w:r>
    </w:p>
    <w:p w:rsidR="00C452B6" w:rsidRDefault="00C452B6" w:rsidP="00C452B6">
      <w:pPr>
        <w:pStyle w:val="libNormal"/>
        <w:rPr>
          <w:rtl/>
        </w:rPr>
      </w:pPr>
      <w:r>
        <w:rPr>
          <w:rFonts w:hint="cs"/>
          <w:rtl/>
        </w:rPr>
        <w:lastRenderedPageBreak/>
        <w:t>من العاطفة الطاهرة</w:t>
      </w:r>
      <w:r w:rsidR="00D8039C">
        <w:rPr>
          <w:rFonts w:hint="cs"/>
          <w:rtl/>
        </w:rPr>
        <w:t>،</w:t>
      </w:r>
      <w:r>
        <w:rPr>
          <w:rFonts w:hint="cs"/>
          <w:rtl/>
        </w:rPr>
        <w:t xml:space="preserve"> ومن الحكمة النافذة حتّى جعل الحسين </w:t>
      </w:r>
      <w:r w:rsidR="00AF682B" w:rsidRPr="00AF682B">
        <w:rPr>
          <w:rStyle w:val="libAlaemChar"/>
          <w:rFonts w:hint="cs"/>
          <w:rtl/>
        </w:rPr>
        <w:t>عليه‌السلام</w:t>
      </w:r>
      <w:r>
        <w:rPr>
          <w:rFonts w:hint="cs"/>
          <w:rtl/>
        </w:rPr>
        <w:t xml:space="preserve"> كما كتب على ساق عرشه العظيم</w:t>
      </w:r>
      <w:r w:rsidR="003925AB">
        <w:rPr>
          <w:rFonts w:hint="cs"/>
          <w:rtl/>
        </w:rPr>
        <w:t>،</w:t>
      </w:r>
      <w:r>
        <w:rPr>
          <w:rFonts w:hint="cs"/>
          <w:rtl/>
        </w:rPr>
        <w:t xml:space="preserve"> جعله مصباح هدى وسفينة نجاة</w:t>
      </w:r>
      <w:r w:rsidR="003925AB">
        <w:rPr>
          <w:rFonts w:hint="cs"/>
          <w:rtl/>
        </w:rPr>
        <w:t>.</w:t>
      </w:r>
      <w:r>
        <w:rPr>
          <w:rFonts w:hint="cs"/>
          <w:rtl/>
        </w:rPr>
        <w:t xml:space="preserve"> وكلّما جرى هذا النهر الميمون على بقعة من الأرض أخرج الله فيها ما يناسبها من الثمرات والرياحين</w:t>
      </w:r>
      <w:r w:rsidR="003925AB">
        <w:rPr>
          <w:rFonts w:hint="cs"/>
          <w:rtl/>
        </w:rPr>
        <w:t>.</w:t>
      </w:r>
    </w:p>
    <w:p w:rsidR="00C452B6" w:rsidRDefault="00C452B6" w:rsidP="00C452B6">
      <w:pPr>
        <w:pStyle w:val="libNormal"/>
        <w:rPr>
          <w:rtl/>
        </w:rPr>
      </w:pPr>
      <w:r>
        <w:rPr>
          <w:rFonts w:hint="cs"/>
          <w:rtl/>
        </w:rPr>
        <w:t>وهكذا كانت مسيرة عاشوراء في جنوب لبنان وأرض فلسطين مقاومةً استمرت حتّى النصر</w:t>
      </w:r>
      <w:r w:rsidR="003925AB">
        <w:rPr>
          <w:rFonts w:hint="cs"/>
          <w:rtl/>
        </w:rPr>
        <w:t>،</w:t>
      </w:r>
      <w:r>
        <w:rPr>
          <w:rFonts w:hint="cs"/>
          <w:rtl/>
        </w:rPr>
        <w:t xml:space="preserve"> وانتفاضةً لن تنتهي بإذن الله حتّى تثمر الفتح المبين بنصر الله سبحانه</w:t>
      </w:r>
      <w:r w:rsidR="003925AB">
        <w:rPr>
          <w:rFonts w:hint="cs"/>
          <w:rtl/>
        </w:rPr>
        <w:t>.</w:t>
      </w:r>
    </w:p>
    <w:p w:rsidR="00C452B6" w:rsidRDefault="00C452B6" w:rsidP="00C452B6">
      <w:pPr>
        <w:pStyle w:val="libNormal"/>
        <w:rPr>
          <w:rtl/>
        </w:rPr>
      </w:pPr>
      <w:r>
        <w:rPr>
          <w:rFonts w:hint="cs"/>
          <w:rtl/>
        </w:rPr>
        <w:t>وهكذا كانت هذه المسيرة في العراق وقود استقامة عظيمة ضد أعتى طغاة العصر</w:t>
      </w:r>
      <w:r w:rsidR="003925AB">
        <w:rPr>
          <w:rFonts w:hint="cs"/>
          <w:rtl/>
        </w:rPr>
        <w:t>،</w:t>
      </w:r>
      <w:r>
        <w:rPr>
          <w:rFonts w:hint="cs"/>
          <w:rtl/>
        </w:rPr>
        <w:t xml:space="preserve"> وعطاءً سخياً وتضحيةً بكل غالٍ من أجل الدين</w:t>
      </w:r>
      <w:r w:rsidR="00D8039C">
        <w:rPr>
          <w:rFonts w:hint="cs"/>
          <w:rtl/>
        </w:rPr>
        <w:t>،</w:t>
      </w:r>
      <w:r>
        <w:rPr>
          <w:rFonts w:hint="cs"/>
          <w:rtl/>
        </w:rPr>
        <w:t xml:space="preserve"> وهي ذاتها تصبح في بلد آخر كالجمهورية الإسلاميّة نهضةً حضاريةً في البناء والتطوير</w:t>
      </w:r>
      <w:r w:rsidR="00D8039C">
        <w:rPr>
          <w:rFonts w:hint="cs"/>
          <w:rtl/>
        </w:rPr>
        <w:t>،</w:t>
      </w:r>
      <w:r>
        <w:rPr>
          <w:rFonts w:hint="cs"/>
          <w:rtl/>
        </w:rPr>
        <w:t xml:space="preserve"> وهي ذاتها تعطي شعباً آخر كما شعبنا في الخليج حيويةً بالغةً لمقاومة الغزو الثقافي</w:t>
      </w:r>
      <w:r w:rsidR="003925AB">
        <w:rPr>
          <w:rFonts w:hint="cs"/>
          <w:rtl/>
        </w:rPr>
        <w:t>،</w:t>
      </w:r>
      <w:r>
        <w:rPr>
          <w:rFonts w:hint="cs"/>
          <w:rtl/>
        </w:rPr>
        <w:t xml:space="preserve"> والاستقامة على القيم الرسالية</w:t>
      </w:r>
      <w:r w:rsidR="003925AB">
        <w:rPr>
          <w:rFonts w:hint="cs"/>
          <w:rtl/>
        </w:rPr>
        <w:t>.</w:t>
      </w:r>
      <w:r>
        <w:rPr>
          <w:rFonts w:hint="cs"/>
          <w:rtl/>
        </w:rPr>
        <w:t xml:space="preserve"> </w:t>
      </w:r>
    </w:p>
    <w:p w:rsidR="00C452B6" w:rsidRDefault="00C452B6" w:rsidP="00C452B6">
      <w:pPr>
        <w:pStyle w:val="libNormal"/>
        <w:rPr>
          <w:rtl/>
        </w:rPr>
      </w:pPr>
      <w:r>
        <w:rPr>
          <w:rFonts w:hint="cs"/>
          <w:rtl/>
        </w:rPr>
        <w:t>إنها نهر متدفق معطاء تأخذ كلّ اُمّةٍ منه حاجتها في لحظة الزمان والمكان</w:t>
      </w:r>
      <w:r w:rsidR="003925AB">
        <w:rPr>
          <w:rFonts w:hint="cs"/>
          <w:rtl/>
        </w:rPr>
        <w:t>.</w:t>
      </w:r>
      <w:r>
        <w:rPr>
          <w:rFonts w:hint="cs"/>
          <w:rtl/>
        </w:rPr>
        <w:t xml:space="preserve"> ولا تزال اُمتنا عطشى والنهر يتدفق</w:t>
      </w:r>
      <w:r w:rsidR="003925AB">
        <w:rPr>
          <w:rFonts w:hint="cs"/>
          <w:rtl/>
        </w:rPr>
        <w:t>،</w:t>
      </w:r>
      <w:r>
        <w:rPr>
          <w:rFonts w:hint="cs"/>
          <w:rtl/>
        </w:rPr>
        <w:t xml:space="preserve"> وما ارتوينا به لا يشفي كلَّ غليلنا</w:t>
      </w:r>
      <w:r w:rsidR="00D8039C">
        <w:rPr>
          <w:rFonts w:hint="cs"/>
          <w:rtl/>
        </w:rPr>
        <w:t>؛</w:t>
      </w:r>
      <w:r>
        <w:rPr>
          <w:rFonts w:hint="cs"/>
          <w:rtl/>
        </w:rPr>
        <w:t xml:space="preserve"> فإنّنا بحاجة إلى المزيد</w:t>
      </w:r>
      <w:r w:rsidR="00D8039C">
        <w:rPr>
          <w:rFonts w:hint="cs"/>
          <w:rtl/>
        </w:rPr>
        <w:t>،</w:t>
      </w:r>
      <w:r>
        <w:rPr>
          <w:rFonts w:hint="cs"/>
          <w:rtl/>
        </w:rPr>
        <w:t xml:space="preserve"> فلماذا الكسل</w:t>
      </w:r>
      <w:r w:rsidR="003925AB">
        <w:rPr>
          <w:rFonts w:hint="cs"/>
          <w:rtl/>
        </w:rPr>
        <w:t>؟</w:t>
      </w:r>
    </w:p>
    <w:p w:rsidR="00C452B6" w:rsidRDefault="00C452B6" w:rsidP="00C452B6">
      <w:pPr>
        <w:pStyle w:val="libNormal"/>
        <w:rPr>
          <w:rtl/>
        </w:rPr>
      </w:pPr>
      <w:r>
        <w:rPr>
          <w:rFonts w:hint="cs"/>
          <w:rtl/>
        </w:rPr>
        <w:t>إنَّ العولمة التي هي ذروة التحول التقني في العالم تفتح لنا آفاقاً إلى المستقبل</w:t>
      </w:r>
      <w:r w:rsidR="003925AB">
        <w:rPr>
          <w:rFonts w:hint="cs"/>
          <w:rtl/>
        </w:rPr>
        <w:t>،</w:t>
      </w:r>
      <w:r>
        <w:rPr>
          <w:rFonts w:hint="cs"/>
          <w:rtl/>
        </w:rPr>
        <w:t xml:space="preserve"> كما تفتح علينا أبواباً من الغزو الجامح يتمثل فيما يلي</w:t>
      </w:r>
      <w:r w:rsidR="003925AB">
        <w:rPr>
          <w:rFonts w:hint="cs"/>
          <w:rtl/>
        </w:rPr>
        <w:t>:</w:t>
      </w:r>
    </w:p>
    <w:p w:rsidR="00C452B6" w:rsidRDefault="00C452B6" w:rsidP="00C452B6">
      <w:pPr>
        <w:pStyle w:val="libNormal"/>
        <w:rPr>
          <w:rtl/>
        </w:rPr>
      </w:pPr>
      <w:r>
        <w:rPr>
          <w:rFonts w:hint="cs"/>
          <w:rtl/>
        </w:rPr>
        <w:t>أ</w:t>
      </w:r>
      <w:r w:rsidR="00FA4F52">
        <w:rPr>
          <w:rFonts w:hint="cs"/>
          <w:rtl/>
        </w:rPr>
        <w:t xml:space="preserve"> - </w:t>
      </w:r>
      <w:r>
        <w:rPr>
          <w:rFonts w:hint="cs"/>
          <w:rtl/>
        </w:rPr>
        <w:t>غزواً اقتصادياً في إطار (الكات) يمكن أن يحطم ما بنيناه طيلة نصف قرن من الصناعة الوطنية الهشة</w:t>
      </w:r>
      <w:r w:rsidR="003925AB">
        <w:rPr>
          <w:rFonts w:hint="cs"/>
          <w:rtl/>
        </w:rPr>
        <w:t>،</w:t>
      </w:r>
      <w:r>
        <w:rPr>
          <w:rFonts w:hint="cs"/>
          <w:rtl/>
        </w:rPr>
        <w:t xml:space="preserve"> حتّى نعود مرة اُخرى سوقاً للبضاعات الأجنبية الأقل كلفة والأفضل جودة</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ب</w:t>
      </w:r>
      <w:r w:rsidR="00FA4F52">
        <w:rPr>
          <w:rFonts w:hint="cs"/>
          <w:rtl/>
        </w:rPr>
        <w:t xml:space="preserve"> - </w:t>
      </w:r>
      <w:r>
        <w:rPr>
          <w:rFonts w:hint="cs"/>
          <w:rtl/>
        </w:rPr>
        <w:t>غزواً اعلاماتياً يربط بلادنا بشبكة الاتصالات الدولية التي تضعها تحت سلطة الأقوياء علمياً وإعلامياً</w:t>
      </w:r>
      <w:r w:rsidR="003925AB">
        <w:rPr>
          <w:rFonts w:hint="cs"/>
          <w:rtl/>
        </w:rPr>
        <w:t>.</w:t>
      </w:r>
    </w:p>
    <w:p w:rsidR="00C452B6" w:rsidRDefault="00C452B6" w:rsidP="00C452B6">
      <w:pPr>
        <w:pStyle w:val="libNormal"/>
        <w:rPr>
          <w:rtl/>
        </w:rPr>
      </w:pPr>
      <w:r>
        <w:rPr>
          <w:rFonts w:hint="cs"/>
          <w:rtl/>
        </w:rPr>
        <w:t>ج</w:t>
      </w:r>
      <w:r w:rsidR="00FA4F52">
        <w:rPr>
          <w:rFonts w:hint="cs"/>
          <w:rtl/>
        </w:rPr>
        <w:t xml:space="preserve"> - </w:t>
      </w:r>
      <w:r>
        <w:rPr>
          <w:rFonts w:hint="cs"/>
          <w:rtl/>
        </w:rPr>
        <w:t>غزواً ثقافياً يهدف هدم صرحنا الثقافي والاجتماعي</w:t>
      </w:r>
      <w:r w:rsidR="003925AB">
        <w:rPr>
          <w:rFonts w:hint="cs"/>
          <w:rtl/>
        </w:rPr>
        <w:t>،</w:t>
      </w:r>
      <w:r>
        <w:rPr>
          <w:rFonts w:hint="cs"/>
          <w:rtl/>
        </w:rPr>
        <w:t xml:space="preserve"> وتحويل اُمتنا المجيدة إلى هباء منثور يتشكل حسب أهوائهم وضلالاتهم</w:t>
      </w:r>
      <w:r w:rsidR="003925AB">
        <w:rPr>
          <w:rFonts w:hint="cs"/>
          <w:rtl/>
        </w:rPr>
        <w:t>.</w:t>
      </w:r>
    </w:p>
    <w:p w:rsidR="00C452B6" w:rsidRDefault="00C452B6" w:rsidP="00C452B6">
      <w:pPr>
        <w:pStyle w:val="libNormal"/>
        <w:rPr>
          <w:rtl/>
        </w:rPr>
      </w:pPr>
      <w:r>
        <w:rPr>
          <w:rFonts w:hint="cs"/>
          <w:rtl/>
        </w:rPr>
        <w:t>وإنما بنهضة قعساء نستطيع أن نصد هذه الغزوات المدمرة</w:t>
      </w:r>
      <w:r w:rsidR="003925AB">
        <w:rPr>
          <w:rFonts w:hint="cs"/>
          <w:rtl/>
        </w:rPr>
        <w:t>.</w:t>
      </w:r>
      <w:r>
        <w:rPr>
          <w:rFonts w:hint="cs"/>
          <w:rtl/>
        </w:rPr>
        <w:t xml:space="preserve"> ووقود هذه النهضة متوفر في عاشوراء الحسين </w:t>
      </w:r>
      <w:r w:rsidR="00AF682B" w:rsidRPr="00AF682B">
        <w:rPr>
          <w:rStyle w:val="libAlaemChar"/>
          <w:rFonts w:hint="cs"/>
          <w:rtl/>
        </w:rPr>
        <w:t>عليه‌السلام</w:t>
      </w:r>
      <w:r w:rsidR="00D8039C">
        <w:rPr>
          <w:rFonts w:hint="cs"/>
          <w:rtl/>
        </w:rPr>
        <w:t>،</w:t>
      </w:r>
      <w:r>
        <w:rPr>
          <w:rFonts w:hint="cs"/>
          <w:rtl/>
        </w:rPr>
        <w:t xml:space="preserve"> فهلاّ تزودنا به وبكل وجودنا دون ترددٍ وتقاعس</w:t>
      </w:r>
      <w:r w:rsidR="003925AB">
        <w:rPr>
          <w:rFonts w:hint="cs"/>
          <w:rtl/>
        </w:rPr>
        <w:t>!</w:t>
      </w:r>
    </w:p>
    <w:p w:rsidR="00C452B6" w:rsidRDefault="00C452B6" w:rsidP="00C452B6">
      <w:pPr>
        <w:pStyle w:val="libNormal"/>
        <w:rPr>
          <w:rtl/>
        </w:rPr>
      </w:pPr>
      <w:r>
        <w:rPr>
          <w:rFonts w:hint="cs"/>
          <w:rtl/>
        </w:rPr>
        <w:t>إنّ الغرب ومَن يتبعه من الشعوب المستضعفة امتلكوا ناحية التقنية</w:t>
      </w:r>
      <w:r w:rsidR="003925AB">
        <w:rPr>
          <w:rFonts w:hint="cs"/>
          <w:rtl/>
        </w:rPr>
        <w:t>،</w:t>
      </w:r>
      <w:r>
        <w:rPr>
          <w:rFonts w:hint="cs"/>
          <w:rtl/>
        </w:rPr>
        <w:t xml:space="preserve"> وتسنّموا بها ذروة السلطة العالمية</w:t>
      </w:r>
      <w:r w:rsidR="00D8039C">
        <w:rPr>
          <w:rFonts w:hint="cs"/>
          <w:rtl/>
        </w:rPr>
        <w:t>؛</w:t>
      </w:r>
      <w:r>
        <w:rPr>
          <w:rFonts w:hint="cs"/>
          <w:rtl/>
        </w:rPr>
        <w:t xml:space="preserve"> ولكنهم فقراء جداً في القيم</w:t>
      </w:r>
      <w:r w:rsidR="003925AB">
        <w:rPr>
          <w:rFonts w:hint="cs"/>
          <w:rtl/>
        </w:rPr>
        <w:t>،</w:t>
      </w:r>
      <w:r>
        <w:rPr>
          <w:rFonts w:hint="cs"/>
          <w:rtl/>
        </w:rPr>
        <w:t xml:space="preserve"> وقد محقوا بأيديهم ما ورثوه من آبائهم من القيم المثلى</w:t>
      </w:r>
      <w:r w:rsidR="003925AB">
        <w:rPr>
          <w:rFonts w:hint="cs"/>
          <w:rtl/>
        </w:rPr>
        <w:t>،</w:t>
      </w:r>
      <w:r>
        <w:rPr>
          <w:rFonts w:hint="cs"/>
          <w:rtl/>
        </w:rPr>
        <w:t xml:space="preserve"> وهم أحوج ما يكون إليها</w:t>
      </w:r>
      <w:r w:rsidR="00D8039C">
        <w:rPr>
          <w:rFonts w:hint="cs"/>
          <w:rtl/>
        </w:rPr>
        <w:t>؛</w:t>
      </w:r>
      <w:r>
        <w:rPr>
          <w:rFonts w:hint="cs"/>
          <w:rtl/>
        </w:rPr>
        <w:t xml:space="preserve"> لأنّ القدرة التقنية الهائلة لا تضبطها شبكة القيم المهزوزة</w:t>
      </w:r>
      <w:r w:rsidR="003925AB">
        <w:rPr>
          <w:rFonts w:hint="cs"/>
          <w:rtl/>
        </w:rPr>
        <w:t>.</w:t>
      </w:r>
    </w:p>
    <w:p w:rsidR="00C452B6" w:rsidRDefault="00C452B6" w:rsidP="00C452B6">
      <w:pPr>
        <w:pStyle w:val="libNormal"/>
        <w:rPr>
          <w:rtl/>
        </w:rPr>
      </w:pPr>
      <w:r>
        <w:rPr>
          <w:rFonts w:hint="cs"/>
          <w:rtl/>
        </w:rPr>
        <w:t>ونحن بحمد الله</w:t>
      </w:r>
      <w:r w:rsidR="00D8039C">
        <w:rPr>
          <w:rFonts w:hint="cs"/>
          <w:rtl/>
        </w:rPr>
        <w:t>،</w:t>
      </w:r>
      <w:r>
        <w:rPr>
          <w:rFonts w:hint="cs"/>
          <w:rtl/>
        </w:rPr>
        <w:t xml:space="preserve"> وبما أكرمنا ربنا سبحانه من هدى الرسالات</w:t>
      </w:r>
      <w:r w:rsidR="003925AB">
        <w:rPr>
          <w:rFonts w:hint="cs"/>
          <w:rtl/>
        </w:rPr>
        <w:t>،</w:t>
      </w:r>
      <w:r>
        <w:rPr>
          <w:rFonts w:hint="cs"/>
          <w:rtl/>
        </w:rPr>
        <w:t xml:space="preserve"> وتراث الجهاد</w:t>
      </w:r>
      <w:r w:rsidR="003925AB">
        <w:rPr>
          <w:rFonts w:hint="cs"/>
          <w:rtl/>
        </w:rPr>
        <w:t>،</w:t>
      </w:r>
      <w:r>
        <w:rPr>
          <w:rFonts w:hint="cs"/>
          <w:rtl/>
        </w:rPr>
        <w:t xml:space="preserve"> ومجد التضحية</w:t>
      </w:r>
      <w:r w:rsidR="00D8039C">
        <w:rPr>
          <w:rFonts w:hint="cs"/>
          <w:rtl/>
        </w:rPr>
        <w:t>،</w:t>
      </w:r>
      <w:r>
        <w:rPr>
          <w:rFonts w:hint="cs"/>
          <w:rtl/>
        </w:rPr>
        <w:t xml:space="preserve"> إننا بحمد الله سبحانه قادرون على إمتطاء حصان العولمة</w:t>
      </w:r>
      <w:r w:rsidR="00D8039C">
        <w:rPr>
          <w:rFonts w:hint="cs"/>
          <w:rtl/>
        </w:rPr>
        <w:t>،</w:t>
      </w:r>
      <w:r>
        <w:rPr>
          <w:rFonts w:hint="cs"/>
          <w:rtl/>
        </w:rPr>
        <w:t xml:space="preserve"> واقتحام كلّ الأبواب المفتوحة</w:t>
      </w:r>
      <w:r w:rsidR="00D8039C">
        <w:rPr>
          <w:rFonts w:hint="cs"/>
          <w:rtl/>
        </w:rPr>
        <w:t>،</w:t>
      </w:r>
      <w:r>
        <w:rPr>
          <w:rFonts w:hint="cs"/>
          <w:rtl/>
        </w:rPr>
        <w:t xml:space="preserve"> فإذا بشبكة الاتصالات والفضائيات والانفتاح الاقتصادي وغيرها تصبح باذن الله سبحانه سُبُلاً للإصلاح</w:t>
      </w:r>
      <w:r w:rsidR="003925AB">
        <w:rPr>
          <w:rFonts w:hint="cs"/>
          <w:rtl/>
        </w:rPr>
        <w:t>،</w:t>
      </w:r>
      <w:r>
        <w:rPr>
          <w:rFonts w:hint="cs"/>
          <w:rtl/>
        </w:rPr>
        <w:t xml:space="preserve"> ووسائلاً للهداية</w:t>
      </w:r>
      <w:r w:rsidR="003925AB">
        <w:rPr>
          <w:rFonts w:hint="cs"/>
          <w:rtl/>
        </w:rPr>
        <w:t>.</w:t>
      </w:r>
    </w:p>
    <w:p w:rsidR="00C452B6" w:rsidRDefault="00C452B6" w:rsidP="00C452B6">
      <w:pPr>
        <w:pStyle w:val="libNormal"/>
        <w:rPr>
          <w:rtl/>
        </w:rPr>
      </w:pPr>
      <w:r>
        <w:rPr>
          <w:rFonts w:hint="cs"/>
          <w:rtl/>
        </w:rPr>
        <w:t>ولكن كيف نقوم بذلك</w:t>
      </w:r>
      <w:r w:rsidR="003925AB">
        <w:rPr>
          <w:rFonts w:hint="cs"/>
          <w:rtl/>
        </w:rPr>
        <w:t>؟</w:t>
      </w:r>
    </w:p>
    <w:p w:rsidR="00C452B6" w:rsidRDefault="00C452B6" w:rsidP="00C452B6">
      <w:pPr>
        <w:pStyle w:val="libNormal"/>
        <w:rPr>
          <w:rtl/>
        </w:rPr>
      </w:pPr>
      <w:r w:rsidRPr="00C452B6">
        <w:rPr>
          <w:rStyle w:val="libBold2Char"/>
          <w:rFonts w:hint="cs"/>
          <w:rtl/>
        </w:rPr>
        <w:t>أولاً</w:t>
      </w:r>
      <w:r w:rsidR="003925AB">
        <w:rPr>
          <w:rStyle w:val="libBold2Char"/>
          <w:rFonts w:hint="cs"/>
          <w:rtl/>
        </w:rPr>
        <w:t>:</w:t>
      </w:r>
      <w:r>
        <w:rPr>
          <w:rFonts w:hint="cs"/>
          <w:rtl/>
        </w:rPr>
        <w:t xml:space="preserve"> لا بدّ أن نرتفع من أرض الحساسيات والحميات والذاتيات التي هي منبت الصراعات</w:t>
      </w:r>
      <w:r w:rsidR="003925AB">
        <w:rPr>
          <w:rFonts w:hint="cs"/>
          <w:rtl/>
        </w:rPr>
        <w:t>،</w:t>
      </w:r>
      <w:r>
        <w:rPr>
          <w:rFonts w:hint="cs"/>
          <w:rtl/>
        </w:rPr>
        <w:t xml:space="preserve"> ونرتفع إلى سماء الوحدة بعلمية العقل</w:t>
      </w:r>
      <w:r w:rsidR="003925AB">
        <w:rPr>
          <w:rFonts w:hint="cs"/>
          <w:rtl/>
        </w:rPr>
        <w:t>،</w:t>
      </w:r>
      <w:r>
        <w:rPr>
          <w:rFonts w:hint="cs"/>
          <w:rtl/>
        </w:rPr>
        <w:t xml:space="preserve"> وبقيمية التقوى</w:t>
      </w:r>
      <w:r w:rsidR="003925AB">
        <w:rPr>
          <w:rFonts w:hint="cs"/>
          <w:rtl/>
        </w:rPr>
        <w:t>،</w:t>
      </w:r>
      <w:r>
        <w:rPr>
          <w:rFonts w:hint="cs"/>
          <w:rtl/>
        </w:rPr>
        <w:t xml:space="preserve"> وبأريحية الإحسان</w:t>
      </w:r>
      <w:r w:rsidR="003925AB">
        <w:rPr>
          <w:rFonts w:hint="cs"/>
          <w:rtl/>
        </w:rPr>
        <w:t>.</w:t>
      </w:r>
    </w:p>
    <w:p w:rsidR="00C452B6" w:rsidRDefault="00C452B6" w:rsidP="00C452B6">
      <w:pPr>
        <w:pStyle w:val="libNormal"/>
        <w:rPr>
          <w:rtl/>
        </w:rPr>
      </w:pPr>
      <w:r>
        <w:rPr>
          <w:rFonts w:hint="cs"/>
          <w:rtl/>
        </w:rPr>
        <w:t>إنّنا نخسر الكثير الكثير إذا تقوقعنا داخل اُطرنا الخاصة</w:t>
      </w:r>
      <w:r w:rsidR="003925AB">
        <w:rPr>
          <w:rFonts w:hint="cs"/>
          <w:rtl/>
        </w:rPr>
        <w:t>،</w:t>
      </w:r>
      <w:r>
        <w:rPr>
          <w:rFonts w:hint="cs"/>
          <w:rtl/>
        </w:rPr>
        <w:t xml:space="preserve"> والشيطان هو</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الذي يخوفنا من الخروج منها إلى رحاب الاعتصام بحبل الله المجيد</w:t>
      </w:r>
      <w:r w:rsidR="003925AB">
        <w:rPr>
          <w:rFonts w:hint="cs"/>
          <w:rtl/>
        </w:rPr>
        <w:t>.</w:t>
      </w:r>
    </w:p>
    <w:p w:rsidR="00C452B6" w:rsidRDefault="00C452B6" w:rsidP="00C452B6">
      <w:pPr>
        <w:pStyle w:val="libNormal"/>
        <w:rPr>
          <w:rtl/>
        </w:rPr>
      </w:pPr>
      <w:r>
        <w:rPr>
          <w:rFonts w:hint="cs"/>
          <w:rtl/>
        </w:rPr>
        <w:t>إنَّ الأنانية وميراثها النكد المتمثل في الحساسية هي مطية الشيطان التي تثير فينا دفائن الحقد والحمية</w:t>
      </w:r>
      <w:r w:rsidR="00D8039C">
        <w:rPr>
          <w:rFonts w:hint="cs"/>
          <w:rtl/>
        </w:rPr>
        <w:t>،</w:t>
      </w:r>
      <w:r>
        <w:rPr>
          <w:rFonts w:hint="cs"/>
          <w:rtl/>
        </w:rPr>
        <w:t xml:space="preserve"> والحسد والطمع وسائر الفواحش الباطنة حتّى تشل حركتنا الحضارية</w:t>
      </w:r>
      <w:r w:rsidR="003925AB">
        <w:rPr>
          <w:rFonts w:hint="cs"/>
          <w:rtl/>
        </w:rPr>
        <w:t>.</w:t>
      </w:r>
      <w:r>
        <w:rPr>
          <w:rFonts w:hint="cs"/>
          <w:rtl/>
        </w:rPr>
        <w:t xml:space="preserve"> ألا فلننبذها إلى غير رجعة</w:t>
      </w:r>
      <w:r w:rsidR="003925AB">
        <w:rPr>
          <w:rFonts w:hint="cs"/>
          <w:rtl/>
        </w:rPr>
        <w:t>،</w:t>
      </w:r>
      <w:r>
        <w:rPr>
          <w:rFonts w:hint="cs"/>
          <w:rtl/>
        </w:rPr>
        <w:t xml:space="preserve"> ولنتعلم من يوم عاشوراء الحسين </w:t>
      </w:r>
      <w:r w:rsidR="00AF682B" w:rsidRPr="00AF682B">
        <w:rPr>
          <w:rStyle w:val="libAlaemChar"/>
          <w:rFonts w:hint="cs"/>
          <w:rtl/>
        </w:rPr>
        <w:t>عليه‌السلام</w:t>
      </w:r>
      <w:r>
        <w:rPr>
          <w:rFonts w:hint="cs"/>
          <w:rtl/>
        </w:rPr>
        <w:t xml:space="preserve"> كيف نتغلب على وساوس الشيطان</w:t>
      </w:r>
      <w:r w:rsidR="003925AB">
        <w:rPr>
          <w:rFonts w:hint="cs"/>
          <w:rtl/>
        </w:rPr>
        <w:t>.</w:t>
      </w:r>
    </w:p>
    <w:p w:rsidR="00C452B6" w:rsidRDefault="00C452B6" w:rsidP="00C452B6">
      <w:pPr>
        <w:pStyle w:val="libNormal"/>
        <w:rPr>
          <w:rtl/>
        </w:rPr>
      </w:pPr>
      <w:r w:rsidRPr="00C452B6">
        <w:rPr>
          <w:rStyle w:val="libBold2Char"/>
          <w:rFonts w:hint="cs"/>
          <w:rtl/>
        </w:rPr>
        <w:t>ثانياً</w:t>
      </w:r>
      <w:r w:rsidR="003925AB">
        <w:rPr>
          <w:rStyle w:val="libBold2Char"/>
          <w:rFonts w:hint="cs"/>
          <w:rtl/>
        </w:rPr>
        <w:t>:</w:t>
      </w:r>
      <w:r>
        <w:rPr>
          <w:rFonts w:hint="cs"/>
          <w:rtl/>
        </w:rPr>
        <w:t xml:space="preserve"> لكي ننتفع أكثر فأكثر بذكرى عاشوراء</w:t>
      </w:r>
      <w:r w:rsidR="003925AB">
        <w:rPr>
          <w:rFonts w:hint="cs"/>
          <w:rtl/>
        </w:rPr>
        <w:t>،</w:t>
      </w:r>
      <w:r>
        <w:rPr>
          <w:rFonts w:hint="cs"/>
          <w:rtl/>
        </w:rPr>
        <w:t xml:space="preserve"> ولكي نجعلها وسيلة النهوض الحضاري</w:t>
      </w:r>
      <w:r w:rsidR="00D8039C">
        <w:rPr>
          <w:rFonts w:hint="cs"/>
          <w:rtl/>
        </w:rPr>
        <w:t>،</w:t>
      </w:r>
      <w:r>
        <w:rPr>
          <w:rFonts w:hint="cs"/>
          <w:rtl/>
        </w:rPr>
        <w:t xml:space="preserve"> وسبباً إلى التحدي ضد التخلف</w:t>
      </w:r>
      <w:r w:rsidR="003925AB">
        <w:rPr>
          <w:rFonts w:hint="cs"/>
          <w:rtl/>
        </w:rPr>
        <w:t>،</w:t>
      </w:r>
      <w:r>
        <w:rPr>
          <w:rFonts w:hint="cs"/>
          <w:rtl/>
        </w:rPr>
        <w:t xml:space="preserve"> لا بدّ أن يقوم علماؤنا والخطباء (حفظهم الله سبحانه وتعالى) بدورهم في تحويل نهضة الطف من التراث إلى العصر</w:t>
      </w:r>
      <w:r w:rsidR="003925AB">
        <w:rPr>
          <w:rFonts w:hint="cs"/>
          <w:rtl/>
        </w:rPr>
        <w:t>،</w:t>
      </w:r>
      <w:r>
        <w:rPr>
          <w:rFonts w:hint="cs"/>
          <w:rtl/>
        </w:rPr>
        <w:t xml:space="preserve"> ومن فوران العاطفة إلى حكمة العقل المشبوبة بثورة العاطفة</w:t>
      </w:r>
      <w:r w:rsidR="003925AB">
        <w:rPr>
          <w:rFonts w:hint="cs"/>
          <w:rtl/>
        </w:rPr>
        <w:t>،</w:t>
      </w:r>
      <w:r>
        <w:rPr>
          <w:rFonts w:hint="cs"/>
          <w:rtl/>
        </w:rPr>
        <w:t xml:space="preserve"> وعليهم التركيز على مشاكل العصر</w:t>
      </w:r>
      <w:r w:rsidR="00D8039C">
        <w:rPr>
          <w:rFonts w:hint="cs"/>
          <w:rtl/>
        </w:rPr>
        <w:t>،</w:t>
      </w:r>
      <w:r>
        <w:rPr>
          <w:rFonts w:hint="cs"/>
          <w:rtl/>
        </w:rPr>
        <w:t xml:space="preserve"> وعلى استخلاص الرؤى منها</w:t>
      </w:r>
      <w:r w:rsidR="003925AB">
        <w:rPr>
          <w:rFonts w:hint="cs"/>
          <w:rtl/>
        </w:rPr>
        <w:t>.</w:t>
      </w:r>
      <w:r>
        <w:rPr>
          <w:rFonts w:hint="cs"/>
          <w:rtl/>
        </w:rPr>
        <w:t xml:space="preserve"> وهكذا يمكنهم الاعتبار أكثر فأكثر بتراثنا الحافل بالمكرمات</w:t>
      </w:r>
      <w:r w:rsidR="003925AB">
        <w:rPr>
          <w:rFonts w:hint="cs"/>
          <w:rtl/>
        </w:rPr>
        <w:t>.</w:t>
      </w:r>
    </w:p>
    <w:p w:rsidR="00C452B6" w:rsidRDefault="00C452B6" w:rsidP="00FA4F52">
      <w:pPr>
        <w:pStyle w:val="libNormal"/>
        <w:rPr>
          <w:rtl/>
        </w:rPr>
      </w:pPr>
      <w:r w:rsidRPr="00C452B6">
        <w:rPr>
          <w:rStyle w:val="libBold2Char"/>
          <w:rFonts w:hint="cs"/>
          <w:rtl/>
        </w:rPr>
        <w:t>ثالثاً</w:t>
      </w:r>
      <w:r w:rsidR="003925AB">
        <w:rPr>
          <w:rStyle w:val="libBold2Char"/>
          <w:rFonts w:hint="cs"/>
          <w:rtl/>
        </w:rPr>
        <w:t>:</w:t>
      </w:r>
      <w:r>
        <w:rPr>
          <w:rFonts w:hint="cs"/>
          <w:rtl/>
        </w:rPr>
        <w:t xml:space="preserve"> وفي أيام محرم</w:t>
      </w:r>
      <w:r w:rsidR="00D8039C">
        <w:rPr>
          <w:rFonts w:hint="cs"/>
          <w:rtl/>
        </w:rPr>
        <w:t>،</w:t>
      </w:r>
      <w:r>
        <w:rPr>
          <w:rFonts w:hint="cs"/>
          <w:rtl/>
        </w:rPr>
        <w:t xml:space="preserve"> وحيث يهرع أبناؤنا ومن مختلف الأعمار إلى محافل الذكر ومجالس العزاء</w:t>
      </w:r>
      <w:r w:rsidR="003925AB">
        <w:rPr>
          <w:rFonts w:hint="cs"/>
          <w:rtl/>
        </w:rPr>
        <w:t>،</w:t>
      </w:r>
      <w:r>
        <w:rPr>
          <w:rFonts w:hint="cs"/>
          <w:rtl/>
        </w:rPr>
        <w:t xml:space="preserve"> تثار عندهم أسئلة شتى حول الإمام الحسين </w:t>
      </w:r>
      <w:r w:rsidR="00AF682B" w:rsidRPr="00AF682B">
        <w:rPr>
          <w:rStyle w:val="libAlaemChar"/>
          <w:rFonts w:hint="cs"/>
          <w:rtl/>
        </w:rPr>
        <w:t>عليه‌السلام</w:t>
      </w:r>
      <w:r>
        <w:rPr>
          <w:rFonts w:hint="cs"/>
          <w:rtl/>
        </w:rPr>
        <w:t xml:space="preserve"> وأصحابه</w:t>
      </w:r>
      <w:r w:rsidR="003925AB">
        <w:rPr>
          <w:rFonts w:hint="cs"/>
          <w:rtl/>
        </w:rPr>
        <w:t>،</w:t>
      </w:r>
      <w:r>
        <w:rPr>
          <w:rFonts w:hint="cs"/>
          <w:rtl/>
        </w:rPr>
        <w:t xml:space="preserve"> وتلتهب نفوسهم بالعواطف النقية</w:t>
      </w:r>
      <w:r w:rsidR="00D8039C">
        <w:rPr>
          <w:rFonts w:hint="cs"/>
          <w:rtl/>
        </w:rPr>
        <w:t>؛</w:t>
      </w:r>
      <w:r>
        <w:rPr>
          <w:rFonts w:hint="cs"/>
          <w:rtl/>
        </w:rPr>
        <w:t xml:space="preserve"> فتكون مناسبة ممتازة لتنمية القيم فيهم</w:t>
      </w:r>
      <w:r w:rsidR="003925AB">
        <w:rPr>
          <w:rFonts w:hint="cs"/>
          <w:rtl/>
        </w:rPr>
        <w:t>،</w:t>
      </w:r>
      <w:r>
        <w:rPr>
          <w:rFonts w:hint="cs"/>
          <w:rtl/>
        </w:rPr>
        <w:t xml:space="preserve"> وتكريس روح الإيمان والتقوى في أنفسهم</w:t>
      </w:r>
      <w:r w:rsidR="003925AB">
        <w:rPr>
          <w:rFonts w:hint="cs"/>
          <w:rtl/>
        </w:rPr>
        <w:t>.</w:t>
      </w:r>
      <w:r>
        <w:rPr>
          <w:rFonts w:hint="cs"/>
          <w:rtl/>
        </w:rPr>
        <w:t xml:space="preserve"> وهكذا يكون كل واحد منّا مسؤولاً عن زرع شتائل المعرفة في الشبيبة</w:t>
      </w:r>
      <w:r w:rsidR="003925AB">
        <w:rPr>
          <w:rFonts w:hint="cs"/>
          <w:rtl/>
        </w:rPr>
        <w:t>.</w:t>
      </w:r>
    </w:p>
    <w:p w:rsidR="00C452B6" w:rsidRDefault="00C452B6" w:rsidP="00C452B6">
      <w:pPr>
        <w:pStyle w:val="libNormal"/>
        <w:rPr>
          <w:rtl/>
        </w:rPr>
      </w:pPr>
      <w:r>
        <w:rPr>
          <w:rFonts w:hint="cs"/>
          <w:rtl/>
        </w:rPr>
        <w:t>إنّ الاُمّهات اليوم مسؤولات أكثر من أي يوم مضى عن أولادهنَّ وبالذات صغار السن</w:t>
      </w:r>
      <w:r w:rsidR="00D8039C">
        <w:rPr>
          <w:rFonts w:hint="cs"/>
          <w:rtl/>
        </w:rPr>
        <w:t>،</w:t>
      </w:r>
      <w:r>
        <w:rPr>
          <w:rFonts w:hint="cs"/>
          <w:rtl/>
        </w:rPr>
        <w:t xml:space="preserve"> فلا بد أن يفصّلن لهم الحديث عن كربلاء الحسين ودروسها الإيمانية</w:t>
      </w:r>
      <w:r w:rsidR="003925AB">
        <w:rPr>
          <w:rFonts w:hint="cs"/>
          <w:rtl/>
        </w:rPr>
        <w:t>.</w:t>
      </w:r>
      <w:r>
        <w:rPr>
          <w:rFonts w:hint="cs"/>
          <w:rtl/>
        </w:rPr>
        <w:t xml:space="preserve"> وكذلك الآباء مسؤولون أيضاً</w:t>
      </w:r>
      <w:r w:rsidR="00D8039C">
        <w:rPr>
          <w:rFonts w:hint="cs"/>
          <w:rtl/>
        </w:rPr>
        <w:t>،</w:t>
      </w:r>
      <w:r>
        <w:rPr>
          <w:rFonts w:hint="cs"/>
          <w:rtl/>
        </w:rPr>
        <w:t xml:space="preserve"> وخصوصاً عن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أولادهم الأكبر سناً</w:t>
      </w:r>
      <w:r w:rsidR="003925AB">
        <w:rPr>
          <w:rFonts w:hint="cs"/>
          <w:rtl/>
        </w:rPr>
        <w:t>.</w:t>
      </w:r>
      <w:r>
        <w:rPr>
          <w:rFonts w:hint="cs"/>
          <w:rtl/>
        </w:rPr>
        <w:t xml:space="preserve"> وهكذا الناس جميعاً عليهم أن يتواصوا بينهم</w:t>
      </w:r>
      <w:r w:rsidR="00D8039C">
        <w:rPr>
          <w:rFonts w:hint="cs"/>
          <w:rtl/>
        </w:rPr>
        <w:t>،</w:t>
      </w:r>
      <w:r>
        <w:rPr>
          <w:rFonts w:hint="cs"/>
          <w:rtl/>
        </w:rPr>
        <w:t xml:space="preserve"> ويستخلصوا دروس النهضة الحسينيّة الشامخة لبعضهم البعض</w:t>
      </w:r>
      <w:r w:rsidR="003925AB">
        <w:rPr>
          <w:rFonts w:hint="cs"/>
          <w:rtl/>
        </w:rPr>
        <w:t>.</w:t>
      </w:r>
    </w:p>
    <w:p w:rsidR="00C452B6" w:rsidRDefault="00C452B6" w:rsidP="00C452B6">
      <w:pPr>
        <w:pStyle w:val="libNormal"/>
      </w:pPr>
      <w:r>
        <w:rPr>
          <w:rFonts w:hint="cs"/>
          <w:rtl/>
        </w:rPr>
        <w:t xml:space="preserve">إنّ الإمام الحسين </w:t>
      </w:r>
      <w:r w:rsidR="00AF682B" w:rsidRPr="00AF682B">
        <w:rPr>
          <w:rStyle w:val="libAlaemChar"/>
          <w:rFonts w:hint="cs"/>
          <w:rtl/>
        </w:rPr>
        <w:t>عليه‌السلام</w:t>
      </w:r>
      <w:r>
        <w:rPr>
          <w:rFonts w:hint="cs"/>
          <w:rtl/>
        </w:rPr>
        <w:t xml:space="preserve"> إمامنا جميعاً</w:t>
      </w:r>
      <w:r w:rsidR="00D8039C">
        <w:rPr>
          <w:rFonts w:hint="cs"/>
          <w:rtl/>
        </w:rPr>
        <w:t>،</w:t>
      </w:r>
      <w:r>
        <w:rPr>
          <w:rFonts w:hint="cs"/>
          <w:rtl/>
        </w:rPr>
        <w:t xml:space="preserve"> فلنجعله معلماً كبيراً</w:t>
      </w:r>
      <w:r w:rsidR="003925AB">
        <w:rPr>
          <w:rFonts w:hint="cs"/>
          <w:rtl/>
        </w:rPr>
        <w:t>،</w:t>
      </w:r>
      <w:r>
        <w:rPr>
          <w:rFonts w:hint="cs"/>
          <w:rtl/>
        </w:rPr>
        <w:t xml:space="preserve"> وهادياً عظيماً</w:t>
      </w:r>
      <w:r w:rsidR="003925AB">
        <w:rPr>
          <w:rFonts w:hint="cs"/>
          <w:rtl/>
        </w:rPr>
        <w:t>،</w:t>
      </w:r>
      <w:r>
        <w:rPr>
          <w:rFonts w:hint="cs"/>
          <w:rtl/>
        </w:rPr>
        <w:t xml:space="preserve"> وأباً رحيماً</w:t>
      </w:r>
      <w:r w:rsidR="00D8039C">
        <w:rPr>
          <w:rFonts w:hint="cs"/>
          <w:rtl/>
        </w:rPr>
        <w:t>؛</w:t>
      </w:r>
      <w:r>
        <w:rPr>
          <w:rFonts w:hint="cs"/>
          <w:rtl/>
        </w:rPr>
        <w:t xml:space="preserve"> لعلّنا ننجو بسفينته ونهتدي بمصباحه إنشاء الله تعالى</w:t>
      </w:r>
      <w:r w:rsidR="003925AB">
        <w:rPr>
          <w:rFonts w:hint="cs"/>
          <w:rtl/>
        </w:rPr>
        <w:t>.</w:t>
      </w:r>
    </w:p>
    <w:p w:rsidR="00C452B6" w:rsidRDefault="00C452B6" w:rsidP="00C452B6">
      <w:pPr>
        <w:pStyle w:val="libNormal"/>
        <w:rPr>
          <w:rtl/>
        </w:rPr>
      </w:pPr>
      <w:r>
        <w:rPr>
          <w:rFonts w:hint="cs"/>
          <w:rtl/>
        </w:rPr>
        <w:br w:type="page"/>
      </w:r>
    </w:p>
    <w:p w:rsidR="00C452B6" w:rsidRDefault="00C452B6" w:rsidP="003328E5">
      <w:pPr>
        <w:pStyle w:val="Heading1Center"/>
        <w:rPr>
          <w:rtl/>
        </w:rPr>
      </w:pPr>
      <w:bookmarkStart w:id="33" w:name="_Toc378408647"/>
      <w:r>
        <w:rPr>
          <w:rFonts w:hint="cs"/>
          <w:rtl/>
        </w:rPr>
        <w:lastRenderedPageBreak/>
        <w:t>الفصل الثاني</w:t>
      </w:r>
      <w:bookmarkEnd w:id="33"/>
      <w:r>
        <w:rPr>
          <w:rFonts w:hint="cs"/>
          <w:rtl/>
        </w:rPr>
        <w:t xml:space="preserve"> </w:t>
      </w:r>
      <w:bookmarkStart w:id="34" w:name="الفصل_الثاني:_على_نهج_الإمام_الحسين_عليه"/>
      <w:bookmarkEnd w:id="34"/>
    </w:p>
    <w:p w:rsidR="00C452B6" w:rsidRDefault="00C452B6" w:rsidP="003328E5">
      <w:pPr>
        <w:pStyle w:val="Heading1Center"/>
        <w:rPr>
          <w:rtl/>
        </w:rPr>
      </w:pPr>
      <w:bookmarkStart w:id="35" w:name="_Toc378408648"/>
      <w:r>
        <w:rPr>
          <w:rFonts w:hint="cs"/>
          <w:rtl/>
        </w:rPr>
        <w:t xml:space="preserve">على نهج الإمام الحسين </w:t>
      </w:r>
      <w:r w:rsidR="00AF682B" w:rsidRPr="0041416C">
        <w:rPr>
          <w:rStyle w:val="libAlaemHeading2Char"/>
          <w:rFonts w:hint="cs"/>
          <w:rtl/>
        </w:rPr>
        <w:t>عليه‌السلام</w:t>
      </w:r>
      <w:bookmarkEnd w:id="35"/>
    </w:p>
    <w:p w:rsidR="00C452B6" w:rsidRDefault="00C452B6" w:rsidP="00C452B6">
      <w:pPr>
        <w:pStyle w:val="libNormal"/>
      </w:pPr>
      <w:r>
        <w:rPr>
          <w:rFonts w:hint="cs"/>
          <w:rtl/>
        </w:rPr>
        <w:br w:type="page"/>
      </w:r>
    </w:p>
    <w:p w:rsidR="00C452B6" w:rsidRDefault="00C452B6" w:rsidP="00C452B6">
      <w:pPr>
        <w:pStyle w:val="libNormal"/>
      </w:pPr>
      <w:r>
        <w:rPr>
          <w:rFonts w:hint="cs"/>
          <w:rtl/>
        </w:rPr>
        <w:lastRenderedPageBreak/>
        <w:br w:type="page"/>
      </w:r>
    </w:p>
    <w:p w:rsidR="00C452B6" w:rsidRDefault="00C452B6" w:rsidP="00C452B6">
      <w:pPr>
        <w:pStyle w:val="Heading2"/>
        <w:rPr>
          <w:rtl/>
        </w:rPr>
      </w:pPr>
      <w:bookmarkStart w:id="36" w:name="_Toc378408649"/>
      <w:r w:rsidRPr="003328E5">
        <w:rPr>
          <w:rFonts w:hint="cs"/>
          <w:rtl/>
        </w:rPr>
        <w:lastRenderedPageBreak/>
        <w:t xml:space="preserve">الإمام الحسين </w:t>
      </w:r>
      <w:r w:rsidR="00AF682B" w:rsidRPr="0041416C">
        <w:rPr>
          <w:rStyle w:val="libAlaemHeading2Char"/>
          <w:rFonts w:hint="cs"/>
          <w:rtl/>
        </w:rPr>
        <w:t>عليه‌السلام</w:t>
      </w:r>
      <w:r w:rsidRPr="003328E5">
        <w:rPr>
          <w:rFonts w:hint="cs"/>
          <w:rtl/>
        </w:rPr>
        <w:t xml:space="preserve"> آية العقل والعاطفة</w:t>
      </w:r>
      <w:bookmarkEnd w:id="36"/>
    </w:p>
    <w:p w:rsidR="00C452B6" w:rsidRDefault="00C452B6" w:rsidP="00C452B6">
      <w:pPr>
        <w:pStyle w:val="libNormal"/>
        <w:rPr>
          <w:rtl/>
        </w:rPr>
      </w:pPr>
      <w:r>
        <w:rPr>
          <w:rFonts w:hint="cs"/>
          <w:rtl/>
        </w:rPr>
        <w:t>الأحاديث النبوية الشريفة كلها هي غاية في الأدب الإلهي</w:t>
      </w:r>
      <w:r w:rsidR="003925AB">
        <w:rPr>
          <w:rFonts w:hint="cs"/>
          <w:rtl/>
        </w:rPr>
        <w:t>،</w:t>
      </w:r>
      <w:r>
        <w:rPr>
          <w:rFonts w:hint="cs"/>
          <w:rtl/>
        </w:rPr>
        <w:t xml:space="preserve"> وتجسّد العظمة في الفكر والبصائر</w:t>
      </w:r>
      <w:r w:rsidR="00D8039C">
        <w:rPr>
          <w:rFonts w:hint="cs"/>
          <w:rtl/>
        </w:rPr>
        <w:t>،</w:t>
      </w:r>
      <w:r>
        <w:rPr>
          <w:rFonts w:hint="cs"/>
          <w:rtl/>
        </w:rPr>
        <w:t xml:space="preserve"> والأخلاق والإيمان</w:t>
      </w:r>
      <w:r w:rsidR="003925AB">
        <w:rPr>
          <w:rFonts w:hint="cs"/>
          <w:rtl/>
        </w:rPr>
        <w:t>.</w:t>
      </w:r>
      <w:r>
        <w:rPr>
          <w:rFonts w:hint="cs"/>
          <w:rtl/>
        </w:rPr>
        <w:t xml:space="preserve"> وبين هذا وذاك ثمة أحاديث قدسية صدرت عن رسول الإسلام محمّد </w:t>
      </w:r>
      <w:r w:rsidR="00AF682B" w:rsidRPr="00AF682B">
        <w:rPr>
          <w:rStyle w:val="libAlaemChar"/>
          <w:rFonts w:hint="cs"/>
          <w:rtl/>
        </w:rPr>
        <w:t>صلى‌الله‌عليه‌وآله</w:t>
      </w:r>
      <w:r>
        <w:rPr>
          <w:rFonts w:hint="cs"/>
          <w:rtl/>
        </w:rPr>
        <w:t xml:space="preserve"> تدفع المهتم بها إلى التمعن والتعمق أكثر فأكثر</w:t>
      </w:r>
      <w:r w:rsidR="00D8039C">
        <w:rPr>
          <w:rFonts w:hint="cs"/>
          <w:rtl/>
        </w:rPr>
        <w:t>؛</w:t>
      </w:r>
      <w:r>
        <w:rPr>
          <w:rFonts w:hint="cs"/>
          <w:rtl/>
        </w:rPr>
        <w:t xml:space="preserve"> ليصل بمستواه وبصيرته إلى العمق الإيماني المطلوب الذي كان ينشده هذا النبي القدوة </w:t>
      </w:r>
      <w:r w:rsidR="00AF682B" w:rsidRPr="00AF682B">
        <w:rPr>
          <w:rStyle w:val="libAlaemChar"/>
          <w:rFonts w:hint="cs"/>
          <w:rtl/>
        </w:rPr>
        <w:t>صلى‌الله‌عليه‌وآله</w:t>
      </w:r>
      <w:r>
        <w:rPr>
          <w:rFonts w:hint="cs"/>
          <w:rtl/>
        </w:rPr>
        <w:t xml:space="preserve"> للمؤمنين</w:t>
      </w:r>
      <w:r w:rsidR="003925AB">
        <w:rPr>
          <w:rFonts w:hint="cs"/>
          <w:rtl/>
        </w:rPr>
        <w:t>.</w:t>
      </w:r>
    </w:p>
    <w:p w:rsidR="00C452B6" w:rsidRDefault="00C452B6" w:rsidP="00C452B6">
      <w:pPr>
        <w:pStyle w:val="libNormal"/>
        <w:rPr>
          <w:rtl/>
        </w:rPr>
      </w:pPr>
      <w:r>
        <w:rPr>
          <w:rFonts w:hint="cs"/>
          <w:rtl/>
        </w:rPr>
        <w:t xml:space="preserve">ومن جملة تلكم الأحاديث قول الرسول المصطفى </w:t>
      </w:r>
      <w:r w:rsidR="00AF682B" w:rsidRPr="00AF682B">
        <w:rPr>
          <w:rStyle w:val="libAlaemChar"/>
          <w:rFonts w:hint="cs"/>
          <w:rtl/>
        </w:rPr>
        <w:t>صلى‌الله‌عليه‌وآله</w:t>
      </w:r>
      <w:r>
        <w:rPr>
          <w:rFonts w:hint="cs"/>
          <w:rtl/>
        </w:rPr>
        <w:t xml:space="preserve"> بأن الحسين </w:t>
      </w:r>
      <w:r w:rsidR="00AF682B" w:rsidRPr="00AF682B">
        <w:rPr>
          <w:rStyle w:val="libAlaemChar"/>
          <w:rFonts w:hint="cs"/>
          <w:rtl/>
        </w:rPr>
        <w:t>عليه‌السلام</w:t>
      </w:r>
      <w:r>
        <w:rPr>
          <w:rFonts w:hint="cs"/>
          <w:rtl/>
        </w:rPr>
        <w:t xml:space="preserve"> </w:t>
      </w:r>
      <w:r w:rsidR="00E51977">
        <w:rPr>
          <w:rStyle w:val="libBold2Char"/>
          <w:rFonts w:hint="cs"/>
          <w:rtl/>
        </w:rPr>
        <w:t>«</w:t>
      </w:r>
      <w:r w:rsidRPr="00C452B6">
        <w:rPr>
          <w:rStyle w:val="libBold2Char"/>
          <w:rFonts w:hint="cs"/>
          <w:rtl/>
        </w:rPr>
        <w:t xml:space="preserve"> مصباح هدى وسفينة نجاة </w:t>
      </w:r>
      <w:r w:rsidR="00E51977">
        <w:rPr>
          <w:rStyle w:val="libBold2Char"/>
          <w:rFonts w:hint="cs"/>
          <w:rtl/>
        </w:rPr>
        <w:t>»</w:t>
      </w:r>
      <w:r w:rsidRPr="00C452B6">
        <w:rPr>
          <w:rStyle w:val="libFootnotenumChar"/>
          <w:rFonts w:hint="cs"/>
          <w:rtl/>
        </w:rPr>
        <w:t>(1)</w:t>
      </w:r>
      <w:r w:rsidR="003925AB">
        <w:rPr>
          <w:rFonts w:hint="cs"/>
          <w:rtl/>
        </w:rPr>
        <w:t>.</w:t>
      </w:r>
      <w:r>
        <w:rPr>
          <w:rFonts w:hint="cs"/>
          <w:rtl/>
        </w:rPr>
        <w:t xml:space="preserve"> وقد وصف هذا الحديث بأنّه مكتوب على يمين العرش</w:t>
      </w:r>
      <w:r w:rsidR="003925AB">
        <w:rPr>
          <w:rFonts w:hint="cs"/>
          <w:rtl/>
        </w:rPr>
        <w:t>،</w:t>
      </w:r>
      <w:r>
        <w:rPr>
          <w:rFonts w:hint="cs"/>
          <w:rtl/>
        </w:rPr>
        <w:t xml:space="preserve"> في إشارة إلى عظمة وقدسية هذا الحديث المبارك</w:t>
      </w:r>
      <w:r w:rsidR="003925AB">
        <w:rPr>
          <w:rFonts w:hint="cs"/>
          <w:rtl/>
        </w:rPr>
        <w:t>.</w:t>
      </w:r>
      <w:r>
        <w:rPr>
          <w:rFonts w:hint="cs"/>
          <w:rtl/>
        </w:rPr>
        <w:t xml:space="preserve"> </w:t>
      </w:r>
    </w:p>
    <w:p w:rsidR="00C452B6" w:rsidRDefault="00C452B6" w:rsidP="00C452B6">
      <w:pPr>
        <w:pStyle w:val="libNormal"/>
        <w:rPr>
          <w:rtl/>
        </w:rPr>
      </w:pPr>
      <w:r>
        <w:rPr>
          <w:rFonts w:hint="cs"/>
          <w:rtl/>
        </w:rPr>
        <w:t>ولكي نكون بمستوى المسؤولية الدينية والحضارية لا بدّ لنا من التدبر والإحاطة بأبعاد هذا الحديث</w:t>
      </w:r>
      <w:r w:rsidR="00D8039C">
        <w:rPr>
          <w:rFonts w:hint="cs"/>
          <w:rtl/>
        </w:rPr>
        <w:t>؛</w:t>
      </w:r>
      <w:r>
        <w:rPr>
          <w:rFonts w:hint="cs"/>
          <w:rtl/>
        </w:rPr>
        <w:t xml:space="preserve"> فهو وغيره ممّا فاض على لسان سيد المرسلين </w:t>
      </w:r>
      <w:r w:rsidR="00AF682B" w:rsidRPr="00AF682B">
        <w:rPr>
          <w:rStyle w:val="libAlaemChar"/>
          <w:rFonts w:hint="cs"/>
          <w:rtl/>
        </w:rPr>
        <w:t>صلى‌الله‌عليه‌وآله</w:t>
      </w:r>
      <w:r>
        <w:rPr>
          <w:rFonts w:hint="cs"/>
          <w:rtl/>
        </w:rPr>
        <w:t xml:space="preserve"> وأهل بيته الطيبين الطاهرين </w:t>
      </w:r>
      <w:r w:rsidR="00AF682B" w:rsidRPr="00AF682B">
        <w:rPr>
          <w:rStyle w:val="libAlaemChar"/>
          <w:rFonts w:hint="cs"/>
          <w:rtl/>
        </w:rPr>
        <w:t>عليهم‌السلام</w:t>
      </w:r>
      <w:r w:rsidR="003925AB">
        <w:rPr>
          <w:rFonts w:hint="cs"/>
          <w:rtl/>
        </w:rPr>
        <w:t>،</w:t>
      </w:r>
      <w:r>
        <w:rPr>
          <w:rFonts w:hint="cs"/>
          <w:rtl/>
        </w:rPr>
        <w:t xml:space="preserve"> ليس من نوع الكلام أو القصص الصادرة عن غيرهم من البشر حتّى يكون </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بحار الأنوار 91 / 184</w:t>
      </w:r>
      <w:r w:rsidR="00D8039C">
        <w:rPr>
          <w:rFonts w:hint="cs"/>
          <w:rtl/>
        </w:rPr>
        <w:t>،</w:t>
      </w:r>
      <w:r>
        <w:rPr>
          <w:rFonts w:hint="cs"/>
          <w:rtl/>
        </w:rPr>
        <w:t xml:space="preserve"> ح 1</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بوسعنا أن نمر عليها مرور الكرام</w:t>
      </w:r>
      <w:r w:rsidR="003925AB">
        <w:rPr>
          <w:rFonts w:hint="cs"/>
          <w:rtl/>
        </w:rPr>
        <w:t>،</w:t>
      </w:r>
      <w:r>
        <w:rPr>
          <w:rFonts w:hint="cs"/>
          <w:rtl/>
        </w:rPr>
        <w:t xml:space="preserve"> أو أنها من نوع الكلام الذي ما أن يسمع حتّى ينسى</w:t>
      </w:r>
      <w:r w:rsidR="003925AB">
        <w:rPr>
          <w:rFonts w:hint="cs"/>
          <w:rtl/>
        </w:rPr>
        <w:t>.</w:t>
      </w:r>
      <w:r>
        <w:rPr>
          <w:rFonts w:hint="cs"/>
          <w:rtl/>
        </w:rPr>
        <w:t xml:space="preserve"> </w:t>
      </w:r>
    </w:p>
    <w:p w:rsidR="00C452B6" w:rsidRDefault="00C452B6" w:rsidP="00FA4F52">
      <w:pPr>
        <w:pStyle w:val="libNormal"/>
        <w:rPr>
          <w:rtl/>
        </w:rPr>
      </w:pPr>
      <w:r>
        <w:rPr>
          <w:rFonts w:hint="cs"/>
          <w:rtl/>
        </w:rPr>
        <w:t>فتدبّرنا وتعمّقنا وإحاطتنا</w:t>
      </w:r>
      <w:r w:rsidR="00FA4F52">
        <w:rPr>
          <w:rFonts w:hint="cs"/>
          <w:rtl/>
        </w:rPr>
        <w:t xml:space="preserve"> - </w:t>
      </w:r>
      <w:r>
        <w:rPr>
          <w:rFonts w:hint="cs"/>
          <w:rtl/>
        </w:rPr>
        <w:t>بما في وسعنا</w:t>
      </w:r>
      <w:r w:rsidR="00FA4F52">
        <w:rPr>
          <w:rFonts w:hint="cs"/>
          <w:rtl/>
        </w:rPr>
        <w:t xml:space="preserve"> - </w:t>
      </w:r>
      <w:r>
        <w:rPr>
          <w:rFonts w:hint="cs"/>
          <w:rtl/>
        </w:rPr>
        <w:t>بكلامهم الشريف يعكس مدى اهتمامنا وتعظيمنا لمكانتهم السامية</w:t>
      </w:r>
      <w:r w:rsidR="00D8039C">
        <w:rPr>
          <w:rFonts w:hint="cs"/>
          <w:rtl/>
        </w:rPr>
        <w:t>؛</w:t>
      </w:r>
      <w:r>
        <w:rPr>
          <w:rFonts w:hint="cs"/>
          <w:rtl/>
        </w:rPr>
        <w:t xml:space="preserve"> الاهتمام والتعظيم المفروضان علينا</w:t>
      </w:r>
      <w:r w:rsidR="00FA4F52">
        <w:rPr>
          <w:rFonts w:hint="cs"/>
          <w:rtl/>
        </w:rPr>
        <w:t xml:space="preserve"> - </w:t>
      </w:r>
      <w:r>
        <w:rPr>
          <w:rFonts w:hint="cs"/>
          <w:rtl/>
        </w:rPr>
        <w:t>نحن المسلمين</w:t>
      </w:r>
      <w:r w:rsidR="00FA4F52">
        <w:rPr>
          <w:rFonts w:hint="cs"/>
          <w:rtl/>
        </w:rPr>
        <w:t xml:space="preserve"> - </w:t>
      </w:r>
      <w:r>
        <w:rPr>
          <w:rFonts w:hint="cs"/>
          <w:rtl/>
        </w:rPr>
        <w:t>من قبل الله سبحانه وتعالى أولاً وآخراً</w:t>
      </w:r>
      <w:r w:rsidR="003925AB">
        <w:rPr>
          <w:rFonts w:hint="cs"/>
          <w:rtl/>
        </w:rPr>
        <w:t>.</w:t>
      </w:r>
      <w:r>
        <w:rPr>
          <w:rFonts w:hint="cs"/>
          <w:rtl/>
        </w:rPr>
        <w:t xml:space="preserve"> مع أنّ اهتمامنا بهذه الأحاديث الفذة إنّما هي بمثابة المؤشر العملي على اهتمامنا بأنفسنا</w:t>
      </w:r>
      <w:r w:rsidR="00D8039C">
        <w:rPr>
          <w:rFonts w:hint="cs"/>
          <w:rtl/>
        </w:rPr>
        <w:t>؛</w:t>
      </w:r>
      <w:r>
        <w:rPr>
          <w:rFonts w:hint="cs"/>
          <w:rtl/>
        </w:rPr>
        <w:t xml:space="preserve"> فالروايات صدرت عن أهل البيت </w:t>
      </w:r>
      <w:r w:rsidR="00AF682B" w:rsidRPr="00AF682B">
        <w:rPr>
          <w:rStyle w:val="libAlaemChar"/>
          <w:rFonts w:hint="cs"/>
          <w:rtl/>
        </w:rPr>
        <w:t>عليهم‌السلام</w:t>
      </w:r>
      <w:r>
        <w:rPr>
          <w:rFonts w:hint="cs"/>
          <w:rtl/>
        </w:rPr>
        <w:t xml:space="preserve"> لإنقاذنا من براثن الدنيا وغرورها</w:t>
      </w:r>
      <w:r w:rsidR="003925AB">
        <w:rPr>
          <w:rFonts w:hint="cs"/>
          <w:rtl/>
        </w:rPr>
        <w:t>،</w:t>
      </w:r>
      <w:r>
        <w:rPr>
          <w:rFonts w:hint="cs"/>
          <w:rtl/>
        </w:rPr>
        <w:t xml:space="preserve"> ولكي تكون منهجاً ودرساً أساسياً مقارناً للقرآن الكريم في حياتنا وكدحنا إلى الله عزّ وجلّ</w:t>
      </w:r>
      <w:r w:rsidR="003925AB">
        <w:rPr>
          <w:rFonts w:hint="cs"/>
          <w:rtl/>
        </w:rPr>
        <w:t>.</w:t>
      </w:r>
    </w:p>
    <w:p w:rsidR="00C452B6" w:rsidRDefault="00C452B6" w:rsidP="00C452B6">
      <w:pPr>
        <w:pStyle w:val="libNormal"/>
        <w:rPr>
          <w:rtl/>
        </w:rPr>
      </w:pPr>
      <w:r>
        <w:rPr>
          <w:rFonts w:hint="cs"/>
          <w:rtl/>
        </w:rPr>
        <w:t xml:space="preserve">ماذا يعني قول الرسول </w:t>
      </w:r>
      <w:r w:rsidR="00AF682B" w:rsidRPr="00AF682B">
        <w:rPr>
          <w:rStyle w:val="libAlaemChar"/>
          <w:rFonts w:hint="cs"/>
          <w:rtl/>
        </w:rPr>
        <w:t>صلى‌الله‌عليه‌وآله</w:t>
      </w:r>
      <w:r>
        <w:rPr>
          <w:rFonts w:hint="cs"/>
          <w:rtl/>
        </w:rPr>
        <w:t xml:space="preserve"> بأن الحسين مصباح الهدى</w:t>
      </w:r>
      <w:r w:rsidR="003925AB">
        <w:rPr>
          <w:rFonts w:hint="cs"/>
          <w:rtl/>
        </w:rPr>
        <w:t>؟</w:t>
      </w:r>
      <w:r>
        <w:rPr>
          <w:rFonts w:hint="cs"/>
          <w:rtl/>
        </w:rPr>
        <w:t xml:space="preserve"> وماذا تعني الهداية</w:t>
      </w:r>
      <w:r w:rsidR="003925AB">
        <w:rPr>
          <w:rFonts w:hint="cs"/>
          <w:rtl/>
        </w:rPr>
        <w:t>؟</w:t>
      </w:r>
      <w:r>
        <w:rPr>
          <w:rFonts w:hint="cs"/>
          <w:rtl/>
        </w:rPr>
        <w:t xml:space="preserve"> وماذا يعني أن يكون أبو عبد الله </w:t>
      </w:r>
      <w:r w:rsidR="00AF682B" w:rsidRPr="00AF682B">
        <w:rPr>
          <w:rStyle w:val="libAlaemChar"/>
          <w:rFonts w:hint="cs"/>
          <w:rtl/>
        </w:rPr>
        <w:t>عليه‌السلام</w:t>
      </w:r>
      <w:r>
        <w:rPr>
          <w:rFonts w:hint="cs"/>
          <w:rtl/>
        </w:rPr>
        <w:t xml:space="preserve"> مصباحاً</w:t>
      </w:r>
      <w:r w:rsidR="003925AB">
        <w:rPr>
          <w:rFonts w:hint="cs"/>
          <w:rtl/>
        </w:rPr>
        <w:t>؟</w:t>
      </w:r>
      <w:r>
        <w:rPr>
          <w:rFonts w:hint="cs"/>
          <w:rtl/>
        </w:rPr>
        <w:t xml:space="preserve"> وما هو المصباح</w:t>
      </w:r>
      <w:r w:rsidR="003925AB">
        <w:rPr>
          <w:rFonts w:hint="cs"/>
          <w:rtl/>
        </w:rPr>
        <w:t>؟</w:t>
      </w:r>
      <w:r>
        <w:rPr>
          <w:rFonts w:hint="cs"/>
          <w:rtl/>
        </w:rPr>
        <w:t xml:space="preserve"> وما هو دور المصباح في حياة الإنسان</w:t>
      </w:r>
      <w:r w:rsidR="003925AB">
        <w:rPr>
          <w:rFonts w:hint="cs"/>
          <w:rtl/>
        </w:rPr>
        <w:t>؟</w:t>
      </w:r>
      <w:r>
        <w:rPr>
          <w:rFonts w:hint="cs"/>
          <w:rtl/>
        </w:rPr>
        <w:t xml:space="preserve"> وما هي مسؤولية الإنسان تجاه هذا المصباح</w:t>
      </w:r>
      <w:r w:rsidR="003925AB">
        <w:rPr>
          <w:rFonts w:hint="cs"/>
          <w:rtl/>
        </w:rPr>
        <w:t>؟</w:t>
      </w:r>
      <w:r>
        <w:rPr>
          <w:rFonts w:hint="cs"/>
          <w:rtl/>
        </w:rPr>
        <w:t xml:space="preserve"> ثم ما هي سفينة النجاة</w:t>
      </w:r>
      <w:r w:rsidR="003925AB">
        <w:rPr>
          <w:rFonts w:hint="cs"/>
          <w:rtl/>
        </w:rPr>
        <w:t>؟</w:t>
      </w:r>
      <w:r>
        <w:rPr>
          <w:rFonts w:hint="cs"/>
          <w:rtl/>
        </w:rPr>
        <w:t xml:space="preserve"> وكيف يكون الحسين </w:t>
      </w:r>
      <w:r w:rsidR="00AF682B" w:rsidRPr="00AF682B">
        <w:rPr>
          <w:rStyle w:val="libAlaemChar"/>
          <w:rFonts w:hint="cs"/>
          <w:rtl/>
        </w:rPr>
        <w:t>عليه‌السلام</w:t>
      </w:r>
      <w:r>
        <w:rPr>
          <w:rFonts w:hint="cs"/>
          <w:rtl/>
        </w:rPr>
        <w:t xml:space="preserve"> سفينة النجاة</w:t>
      </w:r>
      <w:r w:rsidR="003925AB">
        <w:rPr>
          <w:rFonts w:hint="cs"/>
          <w:rtl/>
        </w:rPr>
        <w:t>؟</w:t>
      </w:r>
      <w:r>
        <w:rPr>
          <w:rFonts w:hint="cs"/>
          <w:rtl/>
        </w:rPr>
        <w:t xml:space="preserve"> وماذا يتوجّب علينا ان نعمل تجاه هذه السفينة</w:t>
      </w:r>
      <w:r w:rsidR="003925AB">
        <w:rPr>
          <w:rFonts w:hint="cs"/>
          <w:rtl/>
        </w:rPr>
        <w:t>؟</w:t>
      </w:r>
    </w:p>
    <w:p w:rsidR="00C452B6" w:rsidRDefault="00C452B6" w:rsidP="00C452B6">
      <w:pPr>
        <w:pStyle w:val="libNormal"/>
        <w:rPr>
          <w:rtl/>
        </w:rPr>
      </w:pPr>
      <w:r>
        <w:rPr>
          <w:rFonts w:hint="cs"/>
          <w:rtl/>
        </w:rPr>
        <w:t>إنني في هذا المقام لم أطرح الأسئلة أعلاه كبذخ فكري أو أدبي</w:t>
      </w:r>
      <w:r w:rsidR="003925AB">
        <w:rPr>
          <w:rFonts w:hint="cs"/>
          <w:rtl/>
        </w:rPr>
        <w:t>،</w:t>
      </w:r>
      <w:r>
        <w:rPr>
          <w:rFonts w:hint="cs"/>
          <w:rtl/>
        </w:rPr>
        <w:t xml:space="preserve"> ولا أدّعي أبداً بأن بوسع أحد من الناس الإجابة الوافية على هذه الأسئلة باستثناء من أنعم الله عليهم</w:t>
      </w:r>
      <w:r w:rsidR="00D8039C">
        <w:rPr>
          <w:rFonts w:hint="cs"/>
          <w:rtl/>
        </w:rPr>
        <w:t>،</w:t>
      </w:r>
      <w:r>
        <w:rPr>
          <w:rFonts w:hint="cs"/>
          <w:rtl/>
        </w:rPr>
        <w:t xml:space="preserve"> إنّما الغرض من كل ذلك إلفات نظر المؤمنين إلى ضرورة التعمق في حقيقة الإمام الحسين </w:t>
      </w:r>
      <w:r w:rsidR="00AF682B" w:rsidRPr="00AF682B">
        <w:rPr>
          <w:rStyle w:val="libAlaemChar"/>
          <w:rFonts w:hint="cs"/>
          <w:rtl/>
        </w:rPr>
        <w:t>عليه‌السلام</w:t>
      </w:r>
      <w:r>
        <w:rPr>
          <w:rFonts w:hint="cs"/>
          <w:rtl/>
        </w:rPr>
        <w:t xml:space="preserve"> ودوره الرباني العظيم</w:t>
      </w:r>
      <w:r w:rsidR="003925AB">
        <w:rPr>
          <w:rFonts w:hint="cs"/>
          <w:rtl/>
        </w:rPr>
        <w:t>،</w:t>
      </w:r>
      <w:r>
        <w:rPr>
          <w:rFonts w:hint="cs"/>
          <w:rtl/>
        </w:rPr>
        <w:t xml:space="preserve"> إضافة إلى ضرورة وعي مسؤولياتنا تجاه سيد الشهداء وأبي الأحرار </w:t>
      </w:r>
      <w:r w:rsidR="00AF682B" w:rsidRPr="00AF682B">
        <w:rPr>
          <w:rStyle w:val="libAlaemChar"/>
          <w:rFonts w:hint="cs"/>
          <w:rtl/>
        </w:rPr>
        <w:t>عليه‌السلام</w:t>
      </w:r>
      <w:r>
        <w:rPr>
          <w:rFonts w:hint="cs"/>
          <w:rtl/>
        </w:rPr>
        <w:t xml:space="preserve"> وقضيته السرمدية</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فالإجابة ليست معقدة بقدر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ما هي عميقة</w:t>
      </w:r>
      <w:r w:rsidR="003925AB">
        <w:rPr>
          <w:rFonts w:hint="cs"/>
          <w:rtl/>
        </w:rPr>
        <w:t>،</w:t>
      </w:r>
      <w:r>
        <w:rPr>
          <w:rFonts w:hint="cs"/>
          <w:rtl/>
        </w:rPr>
        <w:t xml:space="preserve"> ونحن في هذا الإطار يهمّنا النهوض بمستوياتنا حتّى نتوصّل إلى الحقائق النورانية لهذا الحديث النبوي الشريف الذي بين أيدينا</w:t>
      </w:r>
      <w:r w:rsidR="003925AB">
        <w:rPr>
          <w:rFonts w:hint="cs"/>
          <w:rtl/>
        </w:rPr>
        <w:t>.</w:t>
      </w:r>
    </w:p>
    <w:p w:rsidR="00C452B6" w:rsidRDefault="00C452B6" w:rsidP="00C452B6">
      <w:pPr>
        <w:pStyle w:val="libNormal"/>
        <w:rPr>
          <w:rtl/>
        </w:rPr>
      </w:pPr>
      <w:r>
        <w:rPr>
          <w:rFonts w:hint="cs"/>
          <w:rtl/>
        </w:rPr>
        <w:t>ومن هنا تنبغي الإشارة إلى حقيقة أنّ الإنسان يتركب من بعدين أساسيين</w:t>
      </w:r>
      <w:r w:rsidR="003925AB">
        <w:rPr>
          <w:rFonts w:hint="cs"/>
          <w:rtl/>
        </w:rPr>
        <w:t>،</w:t>
      </w:r>
      <w:r>
        <w:rPr>
          <w:rFonts w:hint="cs"/>
          <w:rtl/>
        </w:rPr>
        <w:t xml:space="preserve"> ولا غنى لأحدهما عن الآخر مطلقاً</w:t>
      </w:r>
      <w:r w:rsidR="00D8039C">
        <w:rPr>
          <w:rFonts w:hint="cs"/>
          <w:rtl/>
        </w:rPr>
        <w:t>؛</w:t>
      </w:r>
      <w:r>
        <w:rPr>
          <w:rFonts w:hint="cs"/>
          <w:rtl/>
        </w:rPr>
        <w:t xml:space="preserve"> البعد الأول هو البعد العاطفي</w:t>
      </w:r>
      <w:r w:rsidR="003925AB">
        <w:rPr>
          <w:rFonts w:hint="cs"/>
          <w:rtl/>
        </w:rPr>
        <w:t>،</w:t>
      </w:r>
      <w:r>
        <w:rPr>
          <w:rFonts w:hint="cs"/>
          <w:rtl/>
        </w:rPr>
        <w:t xml:space="preserve"> والثاني هو بعد الفكر والعقل والبصيرة</w:t>
      </w:r>
      <w:r w:rsidR="003925AB">
        <w:rPr>
          <w:rFonts w:hint="cs"/>
          <w:rtl/>
        </w:rPr>
        <w:t>.</w:t>
      </w:r>
      <w:r>
        <w:rPr>
          <w:rFonts w:hint="cs"/>
          <w:rtl/>
        </w:rPr>
        <w:t xml:space="preserve"> </w:t>
      </w:r>
    </w:p>
    <w:p w:rsidR="00C452B6" w:rsidRDefault="00C452B6" w:rsidP="00C452B6">
      <w:pPr>
        <w:pStyle w:val="libNormal"/>
        <w:rPr>
          <w:rtl/>
        </w:rPr>
      </w:pPr>
      <w:r>
        <w:rPr>
          <w:rFonts w:hint="cs"/>
          <w:rtl/>
        </w:rPr>
        <w:t>والبعد الأول يحتل موقعاً من الإنسان أشبه ما يكون بموقع الوقود من السيارة</w:t>
      </w:r>
      <w:r w:rsidR="00D8039C">
        <w:rPr>
          <w:rFonts w:hint="cs"/>
          <w:rtl/>
        </w:rPr>
        <w:t>؛</w:t>
      </w:r>
      <w:r>
        <w:rPr>
          <w:rFonts w:hint="cs"/>
          <w:rtl/>
        </w:rPr>
        <w:t xml:space="preserve"> حيث لا يعقل مطلقاً أية حركة لهذا المصنوع البشري دون امتلاكه للطاقة</w:t>
      </w:r>
      <w:r w:rsidR="003925AB">
        <w:rPr>
          <w:rFonts w:hint="cs"/>
          <w:rtl/>
        </w:rPr>
        <w:t>.</w:t>
      </w:r>
      <w:r>
        <w:rPr>
          <w:rFonts w:hint="cs"/>
          <w:rtl/>
        </w:rPr>
        <w:t xml:space="preserve"> وبمعنى آخر تكون السيارة غير ذات قيمة فيما لو افتقرت إلى الوقود</w:t>
      </w:r>
      <w:r w:rsidR="003925AB">
        <w:rPr>
          <w:rFonts w:hint="cs"/>
          <w:rtl/>
        </w:rPr>
        <w:t>،</w:t>
      </w:r>
      <w:r>
        <w:rPr>
          <w:rFonts w:hint="cs"/>
          <w:rtl/>
        </w:rPr>
        <w:t xml:space="preserve"> بغض النظر عن كون هذه السيارة ذات تكنولوجيا عالية أو هابطة</w:t>
      </w:r>
      <w:r w:rsidR="003925AB">
        <w:rPr>
          <w:rFonts w:hint="cs"/>
          <w:rtl/>
        </w:rPr>
        <w:t>.</w:t>
      </w:r>
    </w:p>
    <w:p w:rsidR="00C452B6" w:rsidRDefault="00C452B6" w:rsidP="00C452B6">
      <w:pPr>
        <w:pStyle w:val="libNormal"/>
        <w:rPr>
          <w:rtl/>
        </w:rPr>
      </w:pPr>
      <w:r>
        <w:rPr>
          <w:rFonts w:hint="cs"/>
          <w:rtl/>
        </w:rPr>
        <w:t>ولكن السؤال الراهن هو</w:t>
      </w:r>
      <w:r w:rsidR="003925AB">
        <w:rPr>
          <w:rFonts w:hint="cs"/>
          <w:rtl/>
        </w:rPr>
        <w:t>:</w:t>
      </w:r>
      <w:r>
        <w:rPr>
          <w:rFonts w:hint="cs"/>
          <w:rtl/>
        </w:rPr>
        <w:t xml:space="preserve"> هل الوقود بمفرده كافياً لحركة السيارة</w:t>
      </w:r>
      <w:r w:rsidR="003925AB">
        <w:rPr>
          <w:rFonts w:hint="cs"/>
          <w:rtl/>
        </w:rPr>
        <w:t>؟</w:t>
      </w:r>
      <w:r>
        <w:rPr>
          <w:rFonts w:hint="cs"/>
          <w:rtl/>
        </w:rPr>
        <w:t xml:space="preserve"> وبطبيعة الحال فإنّ الجواب سيأتي منفياً تجاهه</w:t>
      </w:r>
      <w:r w:rsidR="003925AB">
        <w:rPr>
          <w:rFonts w:hint="cs"/>
          <w:rtl/>
        </w:rPr>
        <w:t>،</w:t>
      </w:r>
      <w:r>
        <w:rPr>
          <w:rFonts w:hint="cs"/>
          <w:rtl/>
        </w:rPr>
        <w:t xml:space="preserve"> على اعتبار أن ثمة أبعاد اُخرى لها الدور الكبير في حركة هذه السيارة</w:t>
      </w:r>
      <w:r w:rsidR="003925AB">
        <w:rPr>
          <w:rFonts w:hint="cs"/>
          <w:rtl/>
        </w:rPr>
        <w:t>،</w:t>
      </w:r>
      <w:r>
        <w:rPr>
          <w:rFonts w:hint="cs"/>
          <w:rtl/>
        </w:rPr>
        <w:t xml:space="preserve"> وهذه الأبعاد تتمثل تارة في المحرك</w:t>
      </w:r>
      <w:r w:rsidR="00D8039C">
        <w:rPr>
          <w:rFonts w:hint="cs"/>
          <w:rtl/>
        </w:rPr>
        <w:t>،</w:t>
      </w:r>
      <w:r>
        <w:rPr>
          <w:rFonts w:hint="cs"/>
          <w:rtl/>
        </w:rPr>
        <w:t xml:space="preserve"> واُخرى في العجلات</w:t>
      </w:r>
      <w:r w:rsidR="003925AB">
        <w:rPr>
          <w:rFonts w:hint="cs"/>
          <w:rtl/>
        </w:rPr>
        <w:t>،</w:t>
      </w:r>
      <w:r>
        <w:rPr>
          <w:rFonts w:hint="cs"/>
          <w:rtl/>
        </w:rPr>
        <w:t xml:space="preserve"> واُخرى في الأجهزة الأساسية المتعددة</w:t>
      </w:r>
      <w:r w:rsidR="003925AB">
        <w:rPr>
          <w:rFonts w:hint="cs"/>
          <w:rtl/>
        </w:rPr>
        <w:t>.</w:t>
      </w:r>
    </w:p>
    <w:p w:rsidR="00C452B6" w:rsidRDefault="00C452B6" w:rsidP="00C452B6">
      <w:pPr>
        <w:pStyle w:val="libNormal"/>
        <w:rPr>
          <w:rtl/>
        </w:rPr>
      </w:pPr>
      <w:r>
        <w:rPr>
          <w:rFonts w:hint="cs"/>
          <w:rtl/>
        </w:rPr>
        <w:t>وهذه الحقيقة تنطبق تمام الانطباق على حقيقة الوجود وشخصية الإنسان</w:t>
      </w:r>
      <w:r w:rsidR="003925AB">
        <w:rPr>
          <w:rFonts w:hint="cs"/>
          <w:rtl/>
        </w:rPr>
        <w:t>،</w:t>
      </w:r>
      <w:r>
        <w:rPr>
          <w:rFonts w:hint="cs"/>
          <w:rtl/>
        </w:rPr>
        <w:t xml:space="preserve"> ولا سيما الأفراد الأحياء قوةً وفعلاً</w:t>
      </w:r>
      <w:r w:rsidR="003925AB">
        <w:rPr>
          <w:rFonts w:hint="cs"/>
          <w:rtl/>
        </w:rPr>
        <w:t>.</w:t>
      </w:r>
      <w:r>
        <w:rPr>
          <w:rFonts w:hint="cs"/>
          <w:rtl/>
        </w:rPr>
        <w:t xml:space="preserve"> فمن الصعب جداً تصور الحركة والحيوية في الإنسان الذي تنعدم فيه العواطف</w:t>
      </w:r>
      <w:r w:rsidR="00D8039C">
        <w:rPr>
          <w:rFonts w:hint="cs"/>
          <w:rtl/>
        </w:rPr>
        <w:t>؛</w:t>
      </w:r>
      <w:r>
        <w:rPr>
          <w:rFonts w:hint="cs"/>
          <w:rtl/>
        </w:rPr>
        <w:t xml:space="preserve"> نظراً إلى أنَّ العاطفة في الإنسان تمثل الدافع للحركة والنشاط</w:t>
      </w:r>
      <w:r w:rsidR="00D8039C">
        <w:rPr>
          <w:rFonts w:hint="cs"/>
          <w:rtl/>
        </w:rPr>
        <w:t>،</w:t>
      </w:r>
      <w:r>
        <w:rPr>
          <w:rFonts w:hint="cs"/>
          <w:rtl/>
        </w:rPr>
        <w:t xml:space="preserve"> والفعل وردّ الفعل</w:t>
      </w:r>
      <w:r w:rsidR="003925AB">
        <w:rPr>
          <w:rFonts w:hint="cs"/>
          <w:rtl/>
        </w:rPr>
        <w:t>.</w:t>
      </w:r>
      <w:r>
        <w:rPr>
          <w:rFonts w:hint="cs"/>
          <w:rtl/>
        </w:rPr>
        <w:t xml:space="preserve"> </w:t>
      </w:r>
    </w:p>
    <w:p w:rsidR="00C452B6" w:rsidRDefault="00C452B6" w:rsidP="00C452B6">
      <w:pPr>
        <w:pStyle w:val="libNormal"/>
        <w:rPr>
          <w:rtl/>
        </w:rPr>
      </w:pPr>
      <w:r>
        <w:rPr>
          <w:rFonts w:hint="cs"/>
          <w:rtl/>
        </w:rPr>
        <w:t>فمن تنعدم فيه الشهوة والإحساس بالجوع والألم وتلمس الراحة فهو لا يعدو عن كونه موجوداً جامداً</w:t>
      </w:r>
      <w:r w:rsidR="00D8039C">
        <w:rPr>
          <w:rFonts w:hint="cs"/>
          <w:rtl/>
        </w:rPr>
        <w:t>؛</w:t>
      </w:r>
      <w:r>
        <w:rPr>
          <w:rFonts w:hint="cs"/>
          <w:rtl/>
        </w:rPr>
        <w:t xml:space="preserve"> إذ إنّ مجمل هذه الأحاسيس وغيرها تعني وجود الإنسان</w:t>
      </w:r>
      <w:r w:rsidR="00D8039C">
        <w:rPr>
          <w:rFonts w:hint="cs"/>
          <w:rtl/>
        </w:rPr>
        <w:t>؛</w:t>
      </w:r>
      <w:r>
        <w:rPr>
          <w:rFonts w:hint="cs"/>
          <w:rtl/>
        </w:rPr>
        <w:t xml:space="preserve"> فالأب يكون أباً حقيقياً حينما يرى الجوع يعضّ أولاده فيسارع إلى تأمين ما يشتهون</w:t>
      </w:r>
      <w:r w:rsidR="00D8039C">
        <w:rPr>
          <w:rFonts w:hint="cs"/>
          <w:rtl/>
        </w:rPr>
        <w:t>؛</w:t>
      </w:r>
      <w:r>
        <w:rPr>
          <w:rFonts w:hint="cs"/>
          <w:rtl/>
        </w:rPr>
        <w:t xml:space="preserve"> لأنّه يقدّر مسؤوليته تجاه عائلته من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جهة</w:t>
      </w:r>
      <w:r w:rsidR="003925AB">
        <w:rPr>
          <w:rFonts w:hint="cs"/>
          <w:rtl/>
        </w:rPr>
        <w:t>،</w:t>
      </w:r>
      <w:r>
        <w:rPr>
          <w:rFonts w:hint="cs"/>
          <w:rtl/>
        </w:rPr>
        <w:t xml:space="preserve"> ويعرف معنى الجوع وتأثيره من جهة ثانية</w:t>
      </w:r>
      <w:r w:rsidR="00D8039C">
        <w:rPr>
          <w:rFonts w:hint="cs"/>
          <w:rtl/>
        </w:rPr>
        <w:t>؛</w:t>
      </w:r>
      <w:r>
        <w:rPr>
          <w:rFonts w:hint="cs"/>
          <w:rtl/>
        </w:rPr>
        <w:t xml:space="preserve"> فهو يعمل المستحيل لكي يوفر الأمن المعيشي لهم</w:t>
      </w:r>
      <w:r w:rsidR="003925AB">
        <w:rPr>
          <w:rFonts w:hint="cs"/>
          <w:rtl/>
        </w:rPr>
        <w:t>.</w:t>
      </w:r>
      <w:r>
        <w:rPr>
          <w:rFonts w:hint="cs"/>
          <w:rtl/>
        </w:rPr>
        <w:t xml:space="preserve"> وكذلك الأم التي تترك نومتها الهنيئة لتقوم بإرضاع طفلها الذي قرصه الجوع</w:t>
      </w:r>
      <w:r w:rsidR="003925AB">
        <w:rPr>
          <w:rFonts w:hint="cs"/>
          <w:rtl/>
        </w:rPr>
        <w:t>،</w:t>
      </w:r>
      <w:r>
        <w:rPr>
          <w:rFonts w:hint="cs"/>
          <w:rtl/>
        </w:rPr>
        <w:t xml:space="preserve"> والداعي في ذلك بالطبع العاطفة والحنان اللذان تحملهما له</w:t>
      </w:r>
      <w:r w:rsidR="00D8039C">
        <w:rPr>
          <w:rFonts w:hint="cs"/>
          <w:rtl/>
        </w:rPr>
        <w:t>؛</w:t>
      </w:r>
      <w:r>
        <w:rPr>
          <w:rFonts w:hint="cs"/>
          <w:rtl/>
        </w:rPr>
        <w:t xml:space="preserve"> لأنّ هذه الأم تعرف أسباب ودوافع البكاء لدى رضيعها</w:t>
      </w:r>
      <w:r w:rsidR="003925AB">
        <w:rPr>
          <w:rFonts w:hint="cs"/>
          <w:rtl/>
        </w:rPr>
        <w:t>،</w:t>
      </w:r>
      <w:r>
        <w:rPr>
          <w:rFonts w:hint="cs"/>
          <w:rtl/>
        </w:rPr>
        <w:t xml:space="preserve"> وتعرف في الوقت ذاته الألم الذي يعتصر قلب هذا الطفل جرّاء إحساسه بالجوع</w:t>
      </w:r>
      <w:r w:rsidR="003925AB">
        <w:rPr>
          <w:rFonts w:hint="cs"/>
          <w:rtl/>
        </w:rPr>
        <w:t>.</w:t>
      </w:r>
    </w:p>
    <w:p w:rsidR="00C452B6" w:rsidRDefault="00C452B6" w:rsidP="00C452B6">
      <w:pPr>
        <w:pStyle w:val="libNormal"/>
        <w:rPr>
          <w:rtl/>
        </w:rPr>
      </w:pPr>
      <w:r>
        <w:rPr>
          <w:rFonts w:hint="cs"/>
          <w:rtl/>
        </w:rPr>
        <w:t>إذاً فالعاطفة في المثالين المذكورين هي المحرك</w:t>
      </w:r>
      <w:r w:rsidR="003925AB">
        <w:rPr>
          <w:rFonts w:hint="cs"/>
          <w:rtl/>
        </w:rPr>
        <w:t>،</w:t>
      </w:r>
      <w:r>
        <w:rPr>
          <w:rFonts w:hint="cs"/>
          <w:rtl/>
        </w:rPr>
        <w:t xml:space="preserve"> وهي الدافع الذي على أساسه يقوم أهم ركن في بناء العائلة المتفاعلة</w:t>
      </w:r>
      <w:r w:rsidR="003925AB">
        <w:rPr>
          <w:rFonts w:hint="cs"/>
          <w:rtl/>
        </w:rPr>
        <w:t>.</w:t>
      </w:r>
      <w:r>
        <w:rPr>
          <w:rFonts w:hint="cs"/>
          <w:rtl/>
        </w:rPr>
        <w:t xml:space="preserve"> ثمّ هناك الجانب العقلي في حركة الناس</w:t>
      </w:r>
      <w:r w:rsidR="003925AB">
        <w:rPr>
          <w:rFonts w:hint="cs"/>
          <w:rtl/>
        </w:rPr>
        <w:t>،</w:t>
      </w:r>
      <w:r>
        <w:rPr>
          <w:rFonts w:hint="cs"/>
          <w:rtl/>
        </w:rPr>
        <w:t xml:space="preserve"> ومن دون العقل ستفقد العاطفة مصداقيتها</w:t>
      </w:r>
      <w:r w:rsidR="003925AB">
        <w:rPr>
          <w:rFonts w:hint="cs"/>
          <w:rtl/>
        </w:rPr>
        <w:t>.</w:t>
      </w:r>
    </w:p>
    <w:p w:rsidR="00C452B6" w:rsidRDefault="00C452B6" w:rsidP="00C452B6">
      <w:pPr>
        <w:pStyle w:val="libNormal"/>
        <w:rPr>
          <w:rtl/>
        </w:rPr>
      </w:pPr>
      <w:r>
        <w:rPr>
          <w:rFonts w:hint="cs"/>
          <w:rtl/>
        </w:rPr>
        <w:t xml:space="preserve">وما يهمنا في هذا الجانب هو التأكيد على أنّ الإمام الحسين </w:t>
      </w:r>
      <w:r w:rsidR="00AF682B" w:rsidRPr="00AF682B">
        <w:rPr>
          <w:rStyle w:val="libAlaemChar"/>
          <w:rFonts w:hint="cs"/>
          <w:rtl/>
        </w:rPr>
        <w:t>عليه‌السلام</w:t>
      </w:r>
      <w:r>
        <w:rPr>
          <w:rFonts w:hint="cs"/>
          <w:rtl/>
        </w:rPr>
        <w:t xml:space="preserve"> هو الذي يوفّر للأمة الإسلاميّة حاجتها العقلية كما وفّر لها حاجتها العاطفية</w:t>
      </w:r>
      <w:r w:rsidR="00D8039C">
        <w:rPr>
          <w:rFonts w:hint="cs"/>
          <w:rtl/>
        </w:rPr>
        <w:t>؛</w:t>
      </w:r>
      <w:r>
        <w:rPr>
          <w:rFonts w:hint="cs"/>
          <w:rtl/>
        </w:rPr>
        <w:t xml:space="preserve"> فالحسين </w:t>
      </w:r>
      <w:r w:rsidR="00AF682B" w:rsidRPr="00AF682B">
        <w:rPr>
          <w:rStyle w:val="libAlaemChar"/>
          <w:rFonts w:hint="cs"/>
          <w:rtl/>
        </w:rPr>
        <w:t>عليه‌السلام</w:t>
      </w:r>
      <w:r>
        <w:rPr>
          <w:rFonts w:hint="cs"/>
          <w:rtl/>
        </w:rPr>
        <w:t xml:space="preserve"> كما أصبح للمسلمين بمثابة نقطة الرجاء والعاطفة بنصّ الرسول المصطفى </w:t>
      </w:r>
      <w:r w:rsidR="00AF682B" w:rsidRPr="00AF682B">
        <w:rPr>
          <w:rStyle w:val="libAlaemChar"/>
          <w:rFonts w:hint="cs"/>
          <w:rtl/>
        </w:rPr>
        <w:t>صلى‌الله‌عليه‌وآله</w:t>
      </w:r>
      <w:r w:rsidR="00D8039C">
        <w:rPr>
          <w:rFonts w:hint="cs"/>
          <w:rtl/>
        </w:rPr>
        <w:t>؛</w:t>
      </w:r>
      <w:r>
        <w:rPr>
          <w:rFonts w:hint="cs"/>
          <w:rtl/>
        </w:rPr>
        <w:t xml:space="preserve"> حيث وصفه بـ (سفينة النجاة) التي تؤدي دور المنقذ أثناء وبعد الأمواج والعواصف والدوّامات</w:t>
      </w:r>
      <w:r w:rsidR="003925AB">
        <w:rPr>
          <w:rFonts w:hint="cs"/>
          <w:rtl/>
        </w:rPr>
        <w:t>،</w:t>
      </w:r>
      <w:r>
        <w:rPr>
          <w:rFonts w:hint="cs"/>
          <w:rtl/>
        </w:rPr>
        <w:t xml:space="preserve"> فهو أيضاً بشعاراته ومنجزاته الدينية أصبح (مصباح الهدى) بالنسبة للمؤمنين الذين تعترض طريقهم الانحرافات الفكرية والسياسية</w:t>
      </w:r>
      <w:r w:rsidR="003925AB">
        <w:rPr>
          <w:rFonts w:hint="cs"/>
          <w:rtl/>
        </w:rPr>
        <w:t>.</w:t>
      </w:r>
    </w:p>
    <w:p w:rsidR="00C452B6" w:rsidRDefault="00C452B6" w:rsidP="00C452B6">
      <w:pPr>
        <w:pStyle w:val="libNormal"/>
        <w:rPr>
          <w:rtl/>
        </w:rPr>
      </w:pPr>
      <w:r>
        <w:rPr>
          <w:rFonts w:hint="cs"/>
          <w:rtl/>
        </w:rPr>
        <w:t xml:space="preserve">إنّ الاُمّة الإسلاميّة ومنذ استشهاد أبي عبد الله الحسين </w:t>
      </w:r>
      <w:r w:rsidR="00AF682B" w:rsidRPr="00AF682B">
        <w:rPr>
          <w:rStyle w:val="libAlaemChar"/>
          <w:rFonts w:hint="cs"/>
          <w:rtl/>
        </w:rPr>
        <w:t>عليه‌السلام</w:t>
      </w:r>
      <w:r>
        <w:rPr>
          <w:rFonts w:hint="cs"/>
          <w:rtl/>
        </w:rPr>
        <w:t xml:space="preserve"> لا تزال تتدفأ بحرارة الثورة الحسينيّة</w:t>
      </w:r>
      <w:r w:rsidR="00D8039C">
        <w:rPr>
          <w:rFonts w:hint="cs"/>
          <w:rtl/>
        </w:rPr>
        <w:t>؛</w:t>
      </w:r>
      <w:r>
        <w:rPr>
          <w:rFonts w:hint="cs"/>
          <w:rtl/>
        </w:rPr>
        <w:t xml:space="preserve"> فالحسين </w:t>
      </w:r>
      <w:r w:rsidR="00AF682B" w:rsidRPr="00AF682B">
        <w:rPr>
          <w:rStyle w:val="libAlaemChar"/>
          <w:rFonts w:hint="cs"/>
          <w:rtl/>
        </w:rPr>
        <w:t>عليه‌السلام</w:t>
      </w:r>
      <w:r>
        <w:rPr>
          <w:rFonts w:hint="cs"/>
          <w:rtl/>
        </w:rPr>
        <w:t xml:space="preserve"> قتيل العبرات</w:t>
      </w:r>
      <w:r w:rsidR="00D8039C">
        <w:rPr>
          <w:rFonts w:hint="cs"/>
          <w:rtl/>
        </w:rPr>
        <w:t>،</w:t>
      </w:r>
      <w:r>
        <w:rPr>
          <w:rFonts w:hint="cs"/>
          <w:rtl/>
        </w:rPr>
        <w:t xml:space="preserve"> بمعنى أنه قد قُتل لكي يوفّر في الاُمّة المسلمة الدموع</w:t>
      </w:r>
      <w:r w:rsidR="00D8039C">
        <w:rPr>
          <w:rFonts w:hint="cs"/>
          <w:rtl/>
        </w:rPr>
        <w:t>؛</w:t>
      </w:r>
      <w:r>
        <w:rPr>
          <w:rFonts w:hint="cs"/>
          <w:rtl/>
        </w:rPr>
        <w:t xml:space="preserve"> لأنّ الإنسان المسلم حينما تدمع عينه ويخشع قلبه سيكون قابلاً لاستلهام المعاني الحية لتعاليم</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الدين الحضارية</w:t>
      </w:r>
      <w:r w:rsidR="003925AB">
        <w:rPr>
          <w:rFonts w:hint="cs"/>
          <w:rtl/>
        </w:rPr>
        <w:t>،</w:t>
      </w:r>
      <w:r>
        <w:rPr>
          <w:rFonts w:hint="cs"/>
          <w:rtl/>
        </w:rPr>
        <w:t xml:space="preserve"> وسيكون مثله مثل الأرض القابلة لامتصاص غيث السماء حيث تهتز وتربو</w:t>
      </w:r>
      <w:r w:rsidR="003925AB">
        <w:rPr>
          <w:rFonts w:hint="cs"/>
          <w:rtl/>
        </w:rPr>
        <w:t>،</w:t>
      </w:r>
      <w:r>
        <w:rPr>
          <w:rFonts w:hint="cs"/>
          <w:rtl/>
        </w:rPr>
        <w:t xml:space="preserve"> دون الأرض الصلدة التي لا تستجيب لنداء المطر ورسالته الداعية إلى الإنبات</w:t>
      </w:r>
      <w:r w:rsidR="003925AB">
        <w:rPr>
          <w:rFonts w:hint="cs"/>
          <w:rtl/>
        </w:rPr>
        <w:t>.</w:t>
      </w:r>
    </w:p>
    <w:p w:rsidR="00C452B6" w:rsidRDefault="00C452B6" w:rsidP="00C452B6">
      <w:pPr>
        <w:pStyle w:val="libNormal"/>
        <w:rPr>
          <w:rtl/>
        </w:rPr>
      </w:pPr>
      <w:r>
        <w:rPr>
          <w:rFonts w:hint="cs"/>
          <w:rtl/>
        </w:rPr>
        <w:t>فعندما يبكي المرء ويخشع قلبه تأخذ الآيات القرآنية الكريمة موقعها منه</w:t>
      </w:r>
      <w:r w:rsidR="003925AB">
        <w:rPr>
          <w:rFonts w:hint="cs"/>
          <w:rtl/>
        </w:rPr>
        <w:t>،</w:t>
      </w:r>
      <w:r>
        <w:rPr>
          <w:rFonts w:hint="cs"/>
          <w:rtl/>
        </w:rPr>
        <w:t xml:space="preserve"> وتجد استجابة طيبة لديه من أجل الاعتقاد والتمسك بها وتطبيقها</w:t>
      </w:r>
      <w:r w:rsidR="003925AB">
        <w:rPr>
          <w:rFonts w:hint="cs"/>
          <w:rtl/>
        </w:rPr>
        <w:t>.</w:t>
      </w:r>
      <w:r>
        <w:rPr>
          <w:rFonts w:hint="cs"/>
          <w:rtl/>
        </w:rPr>
        <w:t xml:space="preserve"> ولكن الإنسان الأبله أو المستهزئ الذي لا تربطه أية عاطفة بالآيات السماوية لن ينتفع بها مهما كان تالياً لها</w:t>
      </w:r>
      <w:r w:rsidR="003925AB">
        <w:rPr>
          <w:rFonts w:hint="cs"/>
          <w:rtl/>
        </w:rPr>
        <w:t>.</w:t>
      </w:r>
      <w:r>
        <w:rPr>
          <w:rFonts w:hint="cs"/>
          <w:rtl/>
        </w:rPr>
        <w:t xml:space="preserve"> وقد سئل رسول الله </w:t>
      </w:r>
      <w:r w:rsidR="00AF682B" w:rsidRPr="00AF682B">
        <w:rPr>
          <w:rStyle w:val="libAlaemChar"/>
          <w:rFonts w:hint="cs"/>
          <w:rtl/>
        </w:rPr>
        <w:t>صلى‌الله‌عليه‌وآله</w:t>
      </w:r>
      <w:r w:rsidR="003925AB">
        <w:rPr>
          <w:rFonts w:hint="cs"/>
          <w:rtl/>
        </w:rPr>
        <w:t>:</w:t>
      </w:r>
      <w:r>
        <w:rPr>
          <w:rFonts w:hint="cs"/>
          <w:rtl/>
        </w:rPr>
        <w:t xml:space="preserve"> أين الله</w:t>
      </w:r>
      <w:r w:rsidR="003925AB">
        <w:rPr>
          <w:rFonts w:hint="cs"/>
          <w:rtl/>
        </w:rPr>
        <w:t>؟</w:t>
      </w:r>
      <w:r>
        <w:rPr>
          <w:rFonts w:hint="cs"/>
          <w:rtl/>
        </w:rPr>
        <w:t xml:space="preserve"> </w:t>
      </w:r>
    </w:p>
    <w:p w:rsidR="00C452B6" w:rsidRDefault="00C452B6" w:rsidP="00C452B6">
      <w:pPr>
        <w:pStyle w:val="libNormal"/>
        <w:rPr>
          <w:rtl/>
        </w:rPr>
      </w:pPr>
      <w:r>
        <w:rPr>
          <w:rFonts w:hint="cs"/>
          <w:rtl/>
        </w:rPr>
        <w:t>فقال</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عند المنكسرة قلوبهم </w:t>
      </w:r>
      <w:r w:rsidR="00E51977">
        <w:rPr>
          <w:rStyle w:val="libBold2Char"/>
          <w:rFonts w:hint="cs"/>
          <w:rtl/>
        </w:rPr>
        <w:t>»</w:t>
      </w:r>
      <w:r w:rsidRPr="00C452B6">
        <w:rPr>
          <w:rStyle w:val="libFootnotenumChar"/>
          <w:rFonts w:hint="cs"/>
          <w:rtl/>
        </w:rPr>
        <w:t>(1)</w:t>
      </w:r>
      <w:r w:rsidR="003925AB">
        <w:rPr>
          <w:rFonts w:hint="cs"/>
          <w:rtl/>
        </w:rPr>
        <w:t>.</w:t>
      </w:r>
    </w:p>
    <w:p w:rsidR="00C452B6" w:rsidRDefault="00C452B6" w:rsidP="00C452B6">
      <w:pPr>
        <w:pStyle w:val="libNormal"/>
        <w:rPr>
          <w:rtl/>
        </w:rPr>
      </w:pPr>
      <w:r>
        <w:rPr>
          <w:rFonts w:hint="cs"/>
          <w:rtl/>
        </w:rPr>
        <w:t>لذلك فإننا نرى ونشهد على أنّ المقيم للشعائر الحسينيّة يتحوّل إلى إنسان نزيه وطاهر ونظيف</w:t>
      </w:r>
      <w:r w:rsidR="00D8039C">
        <w:rPr>
          <w:rFonts w:hint="cs"/>
          <w:rtl/>
        </w:rPr>
        <w:t>؛</w:t>
      </w:r>
      <w:r>
        <w:rPr>
          <w:rFonts w:hint="cs"/>
          <w:rtl/>
        </w:rPr>
        <w:t xml:space="preserve"> نظراً إلى أنّ دموعه التي ذرفها</w:t>
      </w:r>
      <w:r w:rsidR="003925AB">
        <w:rPr>
          <w:rFonts w:hint="cs"/>
          <w:rtl/>
        </w:rPr>
        <w:t>،</w:t>
      </w:r>
      <w:r>
        <w:rPr>
          <w:rFonts w:hint="cs"/>
          <w:rtl/>
        </w:rPr>
        <w:t xml:space="preserve"> وقلبه الذي خشع قد غسلاه وطهراه من ذنوبه</w:t>
      </w:r>
      <w:r w:rsidR="00D8039C">
        <w:rPr>
          <w:rFonts w:hint="cs"/>
          <w:rtl/>
        </w:rPr>
        <w:t>؛</w:t>
      </w:r>
      <w:r>
        <w:rPr>
          <w:rFonts w:hint="cs"/>
          <w:rtl/>
        </w:rPr>
        <w:t xml:space="preserve"> فهو مغسول بالعاطفة والحماس</w:t>
      </w:r>
      <w:r w:rsidR="003925AB">
        <w:rPr>
          <w:rFonts w:hint="cs"/>
          <w:rtl/>
        </w:rPr>
        <w:t>.</w:t>
      </w:r>
    </w:p>
    <w:p w:rsidR="00C452B6" w:rsidRDefault="00C452B6" w:rsidP="00FA4F52">
      <w:pPr>
        <w:pStyle w:val="libNormal"/>
        <w:rPr>
          <w:rtl/>
        </w:rPr>
      </w:pPr>
      <w:r>
        <w:rPr>
          <w:rFonts w:hint="cs"/>
          <w:rtl/>
        </w:rPr>
        <w:t>والمسلك في ذلك يبدو واضحاً</w:t>
      </w:r>
      <w:r w:rsidR="00D8039C">
        <w:rPr>
          <w:rFonts w:hint="cs"/>
          <w:rtl/>
        </w:rPr>
        <w:t>؛</w:t>
      </w:r>
      <w:r>
        <w:rPr>
          <w:rFonts w:hint="cs"/>
          <w:rtl/>
        </w:rPr>
        <w:t xml:space="preserve"> حيث يعود المقيم للشعائر الحسينيّة إلى قاعدة محاسبة الذات بصورة إرادية أو لا إرادية</w:t>
      </w:r>
      <w:r w:rsidR="00D8039C">
        <w:rPr>
          <w:rFonts w:hint="cs"/>
          <w:rtl/>
        </w:rPr>
        <w:t>؛</w:t>
      </w:r>
      <w:r>
        <w:rPr>
          <w:rFonts w:hint="cs"/>
          <w:rtl/>
        </w:rPr>
        <w:t xml:space="preserve"> فهو على يقين من العظمة اللامتناهية التي يتمتع بها سيده ومولاه الحسين بن علي (عليهما السلام)</w:t>
      </w:r>
      <w:r w:rsidR="003925AB">
        <w:rPr>
          <w:rFonts w:hint="cs"/>
          <w:rtl/>
        </w:rPr>
        <w:t>،</w:t>
      </w:r>
      <w:r>
        <w:rPr>
          <w:rFonts w:hint="cs"/>
          <w:rtl/>
        </w:rPr>
        <w:t xml:space="preserve"> وهو يعرف من خلال التأريخ ما قام به هذا السيد العظيم من تضحية وشجاعة لا نظير لهما على مرّ الزمان</w:t>
      </w:r>
      <w:r w:rsidR="00D8039C">
        <w:rPr>
          <w:rFonts w:hint="cs"/>
          <w:rtl/>
        </w:rPr>
        <w:t>؛</w:t>
      </w:r>
      <w:r>
        <w:rPr>
          <w:rFonts w:hint="cs"/>
          <w:rtl/>
        </w:rPr>
        <w:t xml:space="preserve"> فتراه يعود إلى ذاته ويؤنبها إزاء التقصير في ارتكاب الذنوب</w:t>
      </w:r>
      <w:r w:rsidR="003925AB">
        <w:rPr>
          <w:rFonts w:hint="cs"/>
          <w:rtl/>
        </w:rPr>
        <w:t>،</w:t>
      </w:r>
      <w:r>
        <w:rPr>
          <w:rFonts w:hint="cs"/>
          <w:rtl/>
        </w:rPr>
        <w:t xml:space="preserve"> والانهزام تجاه المصاعب والعقبات</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ولا شك أن التوبة العملية هذه مع ما يزامنها من اعتقاد راسخ بولاية الحسين وأهل البيت </w:t>
      </w:r>
      <w:r w:rsidR="00AF682B" w:rsidRPr="00AF682B">
        <w:rPr>
          <w:rStyle w:val="libAlaemChar"/>
          <w:rFonts w:hint="cs"/>
          <w:rtl/>
        </w:rPr>
        <w:t>عليهم‌السلام</w:t>
      </w:r>
      <w:r>
        <w:rPr>
          <w:rFonts w:hint="cs"/>
          <w:rtl/>
        </w:rPr>
        <w:t xml:space="preserve"> توبة حقيقية مقبولة لدى الله سبحانه وتعالى</w:t>
      </w:r>
      <w:r w:rsidR="003925AB">
        <w:rPr>
          <w:rFonts w:hint="cs"/>
          <w:rtl/>
        </w:rPr>
        <w:t>.</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بحار الأنوار 70 / 157</w:t>
      </w:r>
      <w:r w:rsidR="003925AB">
        <w:rPr>
          <w:rFonts w:hint="cs"/>
          <w:rtl/>
        </w:rPr>
        <w:t>.</w:t>
      </w:r>
    </w:p>
    <w:p w:rsidR="00C452B6" w:rsidRDefault="00C452B6" w:rsidP="00C452B6">
      <w:pPr>
        <w:pStyle w:val="libNormal"/>
      </w:pPr>
      <w:r>
        <w:rPr>
          <w:rFonts w:hint="cs"/>
          <w:rtl/>
        </w:rPr>
        <w:br w:type="page"/>
      </w:r>
    </w:p>
    <w:p w:rsidR="00C452B6" w:rsidRDefault="00C452B6" w:rsidP="00FA4F52">
      <w:pPr>
        <w:pStyle w:val="libNormal"/>
        <w:rPr>
          <w:rtl/>
        </w:rPr>
      </w:pPr>
      <w:r>
        <w:rPr>
          <w:rFonts w:hint="cs"/>
          <w:rtl/>
        </w:rPr>
        <w:lastRenderedPageBreak/>
        <w:t>إذاً فالعاطفة الصادقة على جانب كبير جداً من الأهمية في حياة المرء</w:t>
      </w:r>
      <w:r w:rsidR="00D8039C">
        <w:rPr>
          <w:rFonts w:hint="cs"/>
          <w:rtl/>
        </w:rPr>
        <w:t>؛</w:t>
      </w:r>
      <w:r>
        <w:rPr>
          <w:rFonts w:hint="cs"/>
          <w:rtl/>
        </w:rPr>
        <w:t xml:space="preserve"> حيث تحركه وتدفعه</w:t>
      </w:r>
      <w:r w:rsidR="00D8039C">
        <w:rPr>
          <w:rFonts w:hint="cs"/>
          <w:rtl/>
        </w:rPr>
        <w:t>،</w:t>
      </w:r>
      <w:r>
        <w:rPr>
          <w:rFonts w:hint="cs"/>
          <w:rtl/>
        </w:rPr>
        <w:t xml:space="preserve"> وتخلق أمامه أهدافاً وغايات سامية</w:t>
      </w:r>
      <w:r w:rsidR="00D8039C">
        <w:rPr>
          <w:rFonts w:hint="cs"/>
          <w:rtl/>
        </w:rPr>
        <w:t>؛</w:t>
      </w:r>
      <w:r>
        <w:rPr>
          <w:rFonts w:hint="cs"/>
          <w:rtl/>
        </w:rPr>
        <w:t xml:space="preserve"> على اعتبار أنّ حياة الإنسان لا تسمّى حياةً ما لم يسعى الإنسان إلى تحقيق شيء فيها</w:t>
      </w:r>
      <w:r w:rsidR="003925AB">
        <w:rPr>
          <w:rFonts w:hint="cs"/>
          <w:rtl/>
        </w:rPr>
        <w:t>.</w:t>
      </w:r>
    </w:p>
    <w:p w:rsidR="00C452B6" w:rsidRDefault="00C452B6" w:rsidP="00FA4F52">
      <w:pPr>
        <w:pStyle w:val="libNormal"/>
        <w:rPr>
          <w:rtl/>
        </w:rPr>
      </w:pPr>
      <w:r>
        <w:rPr>
          <w:rFonts w:hint="cs"/>
          <w:rtl/>
        </w:rPr>
        <w:t xml:space="preserve">وأصحاب الحسين </w:t>
      </w:r>
      <w:r w:rsidR="00AF682B" w:rsidRPr="00AF682B">
        <w:rPr>
          <w:rStyle w:val="libAlaemChar"/>
          <w:rFonts w:hint="cs"/>
          <w:rtl/>
        </w:rPr>
        <w:t>عليه‌السلام</w:t>
      </w:r>
      <w:r>
        <w:rPr>
          <w:rFonts w:hint="cs"/>
          <w:rtl/>
        </w:rPr>
        <w:t xml:space="preserve"> وصلوا إلى هذه الحقيقة</w:t>
      </w:r>
      <w:r w:rsidR="00D8039C">
        <w:rPr>
          <w:rFonts w:hint="cs"/>
          <w:rtl/>
        </w:rPr>
        <w:t>؛</w:t>
      </w:r>
      <w:r>
        <w:rPr>
          <w:rFonts w:hint="cs"/>
          <w:rtl/>
        </w:rPr>
        <w:t xml:space="preserve"> حيث لم يغادروا الحياة ما لم يطمئنوا إلى أن التاريخ سيكتب منجزاتهم بحروف من نور في قلوب المؤمنين المصرّين على الثأر لدين الله من الظالمين والجبابرة</w:t>
      </w:r>
      <w:r w:rsidR="003925AB">
        <w:rPr>
          <w:rFonts w:hint="cs"/>
          <w:rtl/>
        </w:rPr>
        <w:t>.</w:t>
      </w:r>
    </w:p>
    <w:p w:rsidR="00C452B6" w:rsidRDefault="00C452B6" w:rsidP="00C452B6">
      <w:pPr>
        <w:pStyle w:val="libNormal"/>
        <w:rPr>
          <w:rtl/>
        </w:rPr>
      </w:pPr>
      <w:r>
        <w:rPr>
          <w:rFonts w:hint="cs"/>
          <w:rtl/>
        </w:rPr>
        <w:t>وهنا يجب أن نلتفت إلى أن المصباح هو الذي يشع بالنور</w:t>
      </w:r>
      <w:r w:rsidR="003925AB">
        <w:rPr>
          <w:rFonts w:hint="cs"/>
          <w:rtl/>
        </w:rPr>
        <w:t>،</w:t>
      </w:r>
      <w:r>
        <w:rPr>
          <w:rFonts w:hint="cs"/>
          <w:rtl/>
        </w:rPr>
        <w:t xml:space="preserve"> والهدى هو الذي يهدي الإنسان إلى الطريق المستقيم</w:t>
      </w:r>
      <w:r w:rsidR="003925AB">
        <w:rPr>
          <w:rFonts w:hint="cs"/>
          <w:rtl/>
        </w:rPr>
        <w:t>.</w:t>
      </w:r>
      <w:r>
        <w:rPr>
          <w:rFonts w:hint="cs"/>
          <w:rtl/>
        </w:rPr>
        <w:t xml:space="preserve"> وإننا كاُمّة مسلمة بعيدون عن الإمام الحسين </w:t>
      </w:r>
      <w:r w:rsidR="00AF682B" w:rsidRPr="00AF682B">
        <w:rPr>
          <w:rStyle w:val="libAlaemChar"/>
          <w:rFonts w:hint="cs"/>
          <w:rtl/>
        </w:rPr>
        <w:t>عليه‌السلام</w:t>
      </w:r>
      <w:r>
        <w:rPr>
          <w:rFonts w:hint="cs"/>
          <w:rtl/>
        </w:rPr>
        <w:t xml:space="preserve"> من هذه الناحية</w:t>
      </w:r>
      <w:r w:rsidR="003925AB">
        <w:rPr>
          <w:rFonts w:hint="cs"/>
          <w:rtl/>
        </w:rPr>
        <w:t>،</w:t>
      </w:r>
      <w:r>
        <w:rPr>
          <w:rFonts w:hint="cs"/>
          <w:rtl/>
        </w:rPr>
        <w:t xml:space="preserve"> فنحن نعيش مع سيد الشهداء </w:t>
      </w:r>
      <w:r w:rsidR="00AF682B" w:rsidRPr="00AF682B">
        <w:rPr>
          <w:rStyle w:val="libAlaemChar"/>
          <w:rFonts w:hint="cs"/>
          <w:rtl/>
        </w:rPr>
        <w:t>عليه‌السلام</w:t>
      </w:r>
      <w:r>
        <w:rPr>
          <w:rFonts w:hint="cs"/>
          <w:rtl/>
        </w:rPr>
        <w:t xml:space="preserve"> في عواطفه ومأساته فقط مع بالغ الأسف</w:t>
      </w:r>
      <w:r w:rsidR="003925AB">
        <w:rPr>
          <w:rFonts w:hint="cs"/>
          <w:rtl/>
        </w:rPr>
        <w:t>.</w:t>
      </w:r>
    </w:p>
    <w:p w:rsidR="00C452B6" w:rsidRDefault="00C452B6" w:rsidP="00C452B6">
      <w:pPr>
        <w:pStyle w:val="libNormal"/>
        <w:rPr>
          <w:rtl/>
        </w:rPr>
      </w:pPr>
      <w:r>
        <w:rPr>
          <w:rFonts w:hint="cs"/>
          <w:rtl/>
        </w:rPr>
        <w:t>وللتوضيح أقول</w:t>
      </w:r>
      <w:r w:rsidR="003925AB">
        <w:rPr>
          <w:rFonts w:hint="cs"/>
          <w:rtl/>
        </w:rPr>
        <w:t>:</w:t>
      </w:r>
      <w:r>
        <w:rPr>
          <w:rFonts w:hint="cs"/>
          <w:rtl/>
        </w:rPr>
        <w:t xml:space="preserve"> إنّ تاريخ كربلاء ينقل لنا بأن الإمام الحسين </w:t>
      </w:r>
      <w:r w:rsidR="00AF682B" w:rsidRPr="00AF682B">
        <w:rPr>
          <w:rStyle w:val="libAlaemChar"/>
          <w:rFonts w:hint="cs"/>
          <w:rtl/>
        </w:rPr>
        <w:t>عليه‌السلام</w:t>
      </w:r>
      <w:r>
        <w:rPr>
          <w:rFonts w:hint="cs"/>
          <w:rtl/>
        </w:rPr>
        <w:t xml:space="preserve"> وأصحابه استمهلوا الأعداء سواد ليلة عاشوراء</w:t>
      </w:r>
      <w:r w:rsidR="003925AB">
        <w:rPr>
          <w:rFonts w:hint="cs"/>
          <w:rtl/>
        </w:rPr>
        <w:t>،</w:t>
      </w:r>
      <w:r>
        <w:rPr>
          <w:rFonts w:hint="cs"/>
          <w:rtl/>
        </w:rPr>
        <w:t xml:space="preserve"> ولم يكن طلب الفرصة هذا ناتجاً عن خوف من الموت أو الاستشهاد</w:t>
      </w:r>
      <w:r w:rsidR="00D8039C">
        <w:rPr>
          <w:rFonts w:hint="cs"/>
          <w:rtl/>
        </w:rPr>
        <w:t>؛</w:t>
      </w:r>
      <w:r>
        <w:rPr>
          <w:rFonts w:hint="cs"/>
          <w:rtl/>
        </w:rPr>
        <w:t xml:space="preserve"> حيث إنّ هذا الركب الشجاع لم يقدم إلى أرض كربلاء إلاّ وكان عارفاً بما سيؤول إليه مصيره مسبقاً</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والدليل على ذلك أن الإمام </w:t>
      </w:r>
      <w:r w:rsidR="00AF682B" w:rsidRPr="00AF682B">
        <w:rPr>
          <w:rStyle w:val="libAlaemChar"/>
          <w:rFonts w:hint="cs"/>
          <w:rtl/>
        </w:rPr>
        <w:t>عليه‌السلام</w:t>
      </w:r>
      <w:r>
        <w:rPr>
          <w:rFonts w:hint="cs"/>
          <w:rtl/>
        </w:rPr>
        <w:t xml:space="preserve"> نفسه كان قد قال قبيل مغادرته المدينة المنورة في معرض رده على تحذير من حذّره القتل</w:t>
      </w:r>
      <w:r w:rsidR="00D8039C">
        <w:rPr>
          <w:rFonts w:hint="cs"/>
          <w:rtl/>
        </w:rPr>
        <w:t>،</w:t>
      </w:r>
      <w:r>
        <w:rPr>
          <w:rFonts w:hint="cs"/>
          <w:rtl/>
        </w:rPr>
        <w:t xml:space="preserve"> وتعرض نسائه ونساء أصحابه للتنكيل والتشريد من قبل الجيش الاُموي</w:t>
      </w:r>
      <w:r w:rsidR="003925AB">
        <w:rPr>
          <w:rFonts w:hint="cs"/>
          <w:rtl/>
        </w:rPr>
        <w:t>،</w:t>
      </w:r>
      <w:r>
        <w:rPr>
          <w:rFonts w:hint="cs"/>
          <w:rtl/>
        </w:rPr>
        <w:t xml:space="preserve"> قال </w:t>
      </w:r>
      <w:r w:rsidR="00AF682B" w:rsidRPr="00AF682B">
        <w:rPr>
          <w:rStyle w:val="libAlaemChar"/>
          <w:rFonts w:hint="cs"/>
          <w:rtl/>
        </w:rPr>
        <w:t>عليه‌السلام</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قد شاء الله أن يراهن سبايا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 xml:space="preserve">(1) حياة الإمام الحسين </w:t>
      </w:r>
      <w:r w:rsidR="00AF682B" w:rsidRPr="00AF682B">
        <w:rPr>
          <w:rStyle w:val="libAlaemChar"/>
          <w:rFonts w:hint="cs"/>
          <w:rtl/>
        </w:rPr>
        <w:t>عليه‌السلام</w:t>
      </w:r>
      <w:r w:rsidR="00FA4F52">
        <w:rPr>
          <w:rFonts w:hint="cs"/>
          <w:rtl/>
        </w:rPr>
        <w:t xml:space="preserve"> - </w:t>
      </w:r>
      <w:r>
        <w:rPr>
          <w:rFonts w:hint="cs"/>
          <w:rtl/>
        </w:rPr>
        <w:t>القرشي 2 / 297</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لقد كان سبب الطلب المشار إليه الرغبة في تجديد العهد بكتاب الله تبارك وتعالى</w:t>
      </w:r>
      <w:r w:rsidR="00D8039C">
        <w:rPr>
          <w:rFonts w:hint="cs"/>
          <w:rtl/>
        </w:rPr>
        <w:t>؛</w:t>
      </w:r>
      <w:r>
        <w:rPr>
          <w:rFonts w:hint="cs"/>
          <w:rtl/>
        </w:rPr>
        <w:t xml:space="preserve"> فالحسين </w:t>
      </w:r>
      <w:r w:rsidR="00AF682B" w:rsidRPr="00AF682B">
        <w:rPr>
          <w:rStyle w:val="libAlaemChar"/>
          <w:rFonts w:hint="cs"/>
          <w:rtl/>
        </w:rPr>
        <w:t>عليه‌السلام</w:t>
      </w:r>
      <w:r>
        <w:rPr>
          <w:rFonts w:hint="cs"/>
          <w:rtl/>
        </w:rPr>
        <w:t xml:space="preserve"> كان القرآن الناطق</w:t>
      </w:r>
      <w:r w:rsidR="00D8039C">
        <w:rPr>
          <w:rFonts w:hint="cs"/>
          <w:rtl/>
        </w:rPr>
        <w:t>؛</w:t>
      </w:r>
      <w:r>
        <w:rPr>
          <w:rFonts w:hint="cs"/>
          <w:rtl/>
        </w:rPr>
        <w:t xml:space="preserve"> لذا نحن نرى في حركته ومنهجه قرآناً ينطق بصدق الحديث</w:t>
      </w:r>
      <w:r w:rsidR="00D8039C">
        <w:rPr>
          <w:rFonts w:hint="cs"/>
          <w:rtl/>
        </w:rPr>
        <w:t>،</w:t>
      </w:r>
      <w:r>
        <w:rPr>
          <w:rFonts w:hint="cs"/>
          <w:rtl/>
        </w:rPr>
        <w:t xml:space="preserve"> وصدق الأمانة والتضحية</w:t>
      </w:r>
      <w:r w:rsidR="00D8039C">
        <w:rPr>
          <w:rFonts w:hint="cs"/>
          <w:rtl/>
        </w:rPr>
        <w:t>،</w:t>
      </w:r>
      <w:r>
        <w:rPr>
          <w:rFonts w:hint="cs"/>
          <w:rtl/>
        </w:rPr>
        <w:t xml:space="preserve"> والتفاني في ذات الله</w:t>
      </w:r>
      <w:r w:rsidR="00D8039C">
        <w:rPr>
          <w:rFonts w:hint="cs"/>
          <w:rtl/>
        </w:rPr>
        <w:t>؛</w:t>
      </w:r>
      <w:r>
        <w:rPr>
          <w:rFonts w:hint="cs"/>
          <w:rtl/>
        </w:rPr>
        <w:t xml:space="preserve"> فواقعة كربلاء كانت تجسيداً واقعياً لتعاليم القرآن والوحي المنزل</w:t>
      </w:r>
      <w:r w:rsidR="003925AB">
        <w:rPr>
          <w:rFonts w:hint="cs"/>
          <w:rtl/>
        </w:rPr>
        <w:t>.</w:t>
      </w:r>
    </w:p>
    <w:p w:rsidR="00C452B6" w:rsidRDefault="00C452B6" w:rsidP="00C452B6">
      <w:pPr>
        <w:pStyle w:val="libNormal"/>
        <w:rPr>
          <w:rtl/>
        </w:rPr>
      </w:pPr>
      <w:r>
        <w:rPr>
          <w:rFonts w:hint="cs"/>
          <w:rtl/>
        </w:rPr>
        <w:t>ومن جانبنا نحن المسلمين</w:t>
      </w:r>
      <w:r w:rsidR="00D8039C">
        <w:rPr>
          <w:rFonts w:hint="cs"/>
          <w:rtl/>
        </w:rPr>
        <w:t>،</w:t>
      </w:r>
      <w:r>
        <w:rPr>
          <w:rFonts w:hint="cs"/>
          <w:rtl/>
        </w:rPr>
        <w:t xml:space="preserve"> كلما كان التصاقنا بالقرآن الكريم وتعاليمه شديداً كلما كان اقترابنا للحسين </w:t>
      </w:r>
      <w:r w:rsidR="00AF682B" w:rsidRPr="00AF682B">
        <w:rPr>
          <w:rStyle w:val="libAlaemChar"/>
          <w:rFonts w:hint="cs"/>
          <w:rtl/>
        </w:rPr>
        <w:t>عليه‌السلام</w:t>
      </w:r>
      <w:r>
        <w:rPr>
          <w:rFonts w:hint="cs"/>
          <w:rtl/>
        </w:rPr>
        <w:t xml:space="preserve"> شديداً أيضاً</w:t>
      </w:r>
      <w:r w:rsidR="003925AB">
        <w:rPr>
          <w:rFonts w:hint="cs"/>
          <w:rtl/>
        </w:rPr>
        <w:t>،</w:t>
      </w:r>
      <w:r>
        <w:rPr>
          <w:rFonts w:hint="cs"/>
          <w:rtl/>
        </w:rPr>
        <w:t xml:space="preserve"> والعكس هو الصحيح</w:t>
      </w:r>
      <w:r w:rsidR="00D8039C">
        <w:rPr>
          <w:rFonts w:hint="cs"/>
          <w:rtl/>
        </w:rPr>
        <w:t>؛</w:t>
      </w:r>
      <w:r>
        <w:rPr>
          <w:rFonts w:hint="cs"/>
          <w:rtl/>
        </w:rPr>
        <w:t xml:space="preserve"> فالطرفان يعبران عن إرادة إلهية تتجلى في ضرورة إنقاذ الإنسان نفسه من الوساوس والانحرافات</w:t>
      </w:r>
      <w:r w:rsidR="003925AB">
        <w:rPr>
          <w:rFonts w:hint="cs"/>
          <w:rtl/>
        </w:rPr>
        <w:t>.</w:t>
      </w:r>
    </w:p>
    <w:p w:rsidR="00C452B6" w:rsidRDefault="00C452B6" w:rsidP="00C452B6">
      <w:pPr>
        <w:pStyle w:val="libNormal"/>
        <w:rPr>
          <w:rtl/>
        </w:rPr>
      </w:pPr>
      <w:r>
        <w:rPr>
          <w:rFonts w:hint="cs"/>
          <w:rtl/>
        </w:rPr>
        <w:t>يقول ربنا سبحانه وتعالى</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قُلْ إِن كُنْتُمْ تُحِبُّونَ اللَّه</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آل عمران/31)</w:t>
      </w:r>
      <w:r w:rsidR="003925AB">
        <w:rPr>
          <w:rFonts w:hint="cs"/>
          <w:rtl/>
        </w:rPr>
        <w:t>،</w:t>
      </w:r>
      <w:r>
        <w:rPr>
          <w:rFonts w:hint="cs"/>
          <w:rtl/>
        </w:rPr>
        <w:t xml:space="preserve"> أي إن كنتم تدّعون محبّة الله ومحبة رسوله ومحبة أولياء الله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فَاتَّبِعُونِي</w:t>
      </w:r>
      <w:r w:rsidR="00D82B81">
        <w:rPr>
          <w:rStyle w:val="libAieChar"/>
          <w:rFonts w:hint="cs"/>
          <w:rtl/>
        </w:rPr>
        <w:t xml:space="preserve"> </w:t>
      </w:r>
      <w:r w:rsidR="00D82B81" w:rsidRPr="00D82B81">
        <w:rPr>
          <w:rStyle w:val="libAlaemChar"/>
          <w:rFonts w:hint="cs"/>
          <w:rtl/>
        </w:rPr>
        <w:t>)</w:t>
      </w:r>
      <w:r w:rsidR="00D8039C">
        <w:rPr>
          <w:rFonts w:hint="cs"/>
          <w:rtl/>
        </w:rPr>
        <w:t>،</w:t>
      </w:r>
      <w:r>
        <w:rPr>
          <w:rFonts w:hint="cs"/>
          <w:rtl/>
        </w:rPr>
        <w:t xml:space="preserve"> على اعتبار أن هذا الحب لا بدّ له من طاعة لتتقرّب به</w:t>
      </w:r>
      <w:r w:rsidR="00D8039C">
        <w:rPr>
          <w:rFonts w:hint="cs"/>
          <w:rtl/>
        </w:rPr>
        <w:t>؛</w:t>
      </w:r>
      <w:r>
        <w:rPr>
          <w:rFonts w:hint="cs"/>
          <w:rtl/>
        </w:rPr>
        <w:t xml:space="preserve"> كي لا يكون حبّاً فارغاً</w:t>
      </w:r>
      <w:r w:rsidR="003925AB">
        <w:rPr>
          <w:rFonts w:hint="cs"/>
          <w:rtl/>
        </w:rPr>
        <w:t>.</w:t>
      </w:r>
      <w:r>
        <w:rPr>
          <w:rFonts w:hint="cs"/>
          <w:rtl/>
        </w:rPr>
        <w:t xml:space="preserve"> </w:t>
      </w:r>
    </w:p>
    <w:p w:rsidR="00C452B6" w:rsidRDefault="00C452B6" w:rsidP="00C452B6">
      <w:pPr>
        <w:pStyle w:val="libNormal"/>
        <w:rPr>
          <w:rtl/>
        </w:rPr>
      </w:pPr>
      <w:r>
        <w:rPr>
          <w:rFonts w:hint="cs"/>
          <w:rtl/>
        </w:rPr>
        <w:t>فالإتّباع بمختلف معانيه ومصاديقه</w:t>
      </w:r>
      <w:r w:rsidR="003925AB">
        <w:rPr>
          <w:rFonts w:hint="cs"/>
          <w:rtl/>
        </w:rPr>
        <w:t>،</w:t>
      </w:r>
      <w:r>
        <w:rPr>
          <w:rFonts w:hint="cs"/>
          <w:rtl/>
        </w:rPr>
        <w:t xml:space="preserve"> وبمختلف ما يستدعي من تضحية وشجاعة وفداء هو الحب المنشود</w:t>
      </w:r>
      <w:r w:rsidR="003925AB">
        <w:rPr>
          <w:rFonts w:hint="cs"/>
          <w:rtl/>
        </w:rPr>
        <w:t>،</w:t>
      </w:r>
      <w:r>
        <w:rPr>
          <w:rFonts w:hint="cs"/>
          <w:rtl/>
        </w:rPr>
        <w:t xml:space="preserve"> وإذا ما اقترن الحب بالطاعة لله تكون النتيجة العملية له</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يُحْبِبْكُمُ اللّهُ</w:t>
      </w:r>
      <w:r w:rsidR="00D82B81">
        <w:rPr>
          <w:rStyle w:val="libAieChar"/>
          <w:rFonts w:hint="cs"/>
          <w:rtl/>
        </w:rPr>
        <w:t xml:space="preserve"> </w:t>
      </w:r>
      <w:r w:rsidR="00D82B81" w:rsidRPr="00D82B81">
        <w:rPr>
          <w:rStyle w:val="libAlaemChar"/>
          <w:rFonts w:hint="cs"/>
          <w:rtl/>
        </w:rPr>
        <w:t>)</w:t>
      </w:r>
      <w:r w:rsidR="003925AB">
        <w:rPr>
          <w:rStyle w:val="libAieChar"/>
          <w:rFonts w:hint="cs"/>
          <w:rtl/>
        </w:rPr>
        <w:t>.</w:t>
      </w:r>
    </w:p>
    <w:p w:rsidR="00C452B6" w:rsidRDefault="00C452B6" w:rsidP="00C452B6">
      <w:pPr>
        <w:pStyle w:val="libNormal"/>
        <w:rPr>
          <w:rtl/>
        </w:rPr>
      </w:pPr>
      <w:r>
        <w:rPr>
          <w:rFonts w:hint="cs"/>
          <w:rtl/>
        </w:rPr>
        <w:t>فالعاطفة والعقل إذا ما امتزجا يولّدان الفلاح</w:t>
      </w:r>
      <w:r w:rsidR="00D8039C">
        <w:rPr>
          <w:rFonts w:hint="cs"/>
          <w:rtl/>
        </w:rPr>
        <w:t>؛</w:t>
      </w:r>
      <w:r>
        <w:rPr>
          <w:rFonts w:hint="cs"/>
          <w:rtl/>
        </w:rPr>
        <w:t xml:space="preserve"> حيث يقول تعالى</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 xml:space="preserve">يُحْبِبْكُمُ اللّهُ وَيَغْفِرْ لَكُمْ ذُنُوبَكُمْ وَاللّهُ غَفُورٌ رَّحِيمٌ </w:t>
      </w:r>
      <w:r w:rsidRPr="006F79C8">
        <w:rPr>
          <w:rStyle w:val="libAlaemChar"/>
          <w:rFonts w:hint="cs"/>
          <w:rtl/>
        </w:rPr>
        <w:t>*</w:t>
      </w:r>
      <w:r w:rsidRPr="00C452B6">
        <w:rPr>
          <w:rStyle w:val="libAieChar"/>
          <w:rFonts w:hint="cs"/>
          <w:rtl/>
        </w:rPr>
        <w:t xml:space="preserve"> قُلْ أَطِيعُواْ اللّهَ وَالرَّسُولَ فإِن تَوَلَّواْ فَإِنَّ اللَّهَ لاَ يُحِبُّ الْكَافِرِينَ</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آل عمران/31</w:t>
      </w:r>
      <w:r w:rsidR="00FA4F52">
        <w:rPr>
          <w:rFonts w:hint="cs"/>
          <w:rtl/>
        </w:rPr>
        <w:t xml:space="preserve"> - </w:t>
      </w:r>
      <w:r>
        <w:rPr>
          <w:rFonts w:hint="cs"/>
          <w:rtl/>
        </w:rPr>
        <w:t>32)</w:t>
      </w:r>
      <w:r w:rsidR="003925AB">
        <w:rPr>
          <w:rFonts w:hint="cs"/>
          <w:rtl/>
        </w:rPr>
        <w:t>،</w:t>
      </w:r>
      <w:r>
        <w:rPr>
          <w:rFonts w:hint="cs"/>
          <w:rtl/>
        </w:rPr>
        <w:t xml:space="preserve"> وهذه الحقيقة تمثل إحدى مصاديق الكفر التي قد يصاب بها الإنسان من حيث لا يشعر</w:t>
      </w:r>
      <w:r w:rsidR="00D8039C">
        <w:rPr>
          <w:rFonts w:hint="cs"/>
          <w:rtl/>
        </w:rPr>
        <w:t>؛</w:t>
      </w:r>
      <w:r>
        <w:rPr>
          <w:rFonts w:hint="cs"/>
          <w:rtl/>
        </w:rPr>
        <w:t xml:space="preserve"> إذ يحصل التفاوت بين قوله وفعله</w:t>
      </w:r>
      <w:r w:rsidR="00D8039C">
        <w:rPr>
          <w:rFonts w:hint="cs"/>
          <w:rtl/>
        </w:rPr>
        <w:t>،</w:t>
      </w:r>
      <w:r>
        <w:rPr>
          <w:rFonts w:hint="cs"/>
          <w:rtl/>
        </w:rPr>
        <w:t xml:space="preserve"> بين اعتقاده وسلوكه</w:t>
      </w:r>
      <w:r w:rsidR="003925AB">
        <w:rPr>
          <w:rFonts w:hint="cs"/>
          <w:rtl/>
        </w:rPr>
        <w:t>.</w:t>
      </w:r>
    </w:p>
    <w:p w:rsidR="00C452B6" w:rsidRDefault="00C452B6" w:rsidP="00C452B6">
      <w:pPr>
        <w:pStyle w:val="libNormal"/>
      </w:pPr>
      <w:r>
        <w:rPr>
          <w:rFonts w:hint="cs"/>
          <w:rtl/>
        </w:rPr>
        <w:br w:type="page"/>
      </w:r>
    </w:p>
    <w:p w:rsidR="00C452B6" w:rsidRDefault="00C452B6" w:rsidP="00FA4F52">
      <w:pPr>
        <w:pStyle w:val="libNormal"/>
        <w:rPr>
          <w:rtl/>
        </w:rPr>
      </w:pPr>
      <w:r>
        <w:rPr>
          <w:rFonts w:hint="cs"/>
          <w:rtl/>
        </w:rPr>
        <w:lastRenderedPageBreak/>
        <w:t xml:space="preserve">وقد جاء عن الإمام جعفر بن محمّد الصادق </w:t>
      </w:r>
      <w:r w:rsidR="00AF682B" w:rsidRPr="00AF682B">
        <w:rPr>
          <w:rStyle w:val="libAlaemChar"/>
          <w:rFonts w:hint="cs"/>
          <w:rtl/>
        </w:rPr>
        <w:t>عليه‌السلام</w:t>
      </w:r>
      <w:r>
        <w:rPr>
          <w:rFonts w:hint="cs"/>
          <w:rtl/>
        </w:rPr>
        <w:t xml:space="preserve"> حديث يحتل أعظم درجات الأهمية</w:t>
      </w:r>
      <w:r w:rsidR="00D8039C">
        <w:rPr>
          <w:rFonts w:hint="cs"/>
          <w:rtl/>
        </w:rPr>
        <w:t>؛</w:t>
      </w:r>
      <w:r>
        <w:rPr>
          <w:rFonts w:hint="cs"/>
          <w:rtl/>
        </w:rPr>
        <w:t xml:space="preserve"> حيث يتضمّن بيان موقع أئمة أهل البيت </w:t>
      </w:r>
      <w:r w:rsidR="00AF682B" w:rsidRPr="00AF682B">
        <w:rPr>
          <w:rStyle w:val="libAlaemChar"/>
          <w:rFonts w:hint="cs"/>
          <w:rtl/>
        </w:rPr>
        <w:t>عليهم‌السلام</w:t>
      </w:r>
      <w:r w:rsidR="003925AB">
        <w:rPr>
          <w:rFonts w:hint="cs"/>
          <w:rtl/>
        </w:rPr>
        <w:t>،</w:t>
      </w:r>
      <w:r>
        <w:rPr>
          <w:rFonts w:hint="cs"/>
          <w:rtl/>
        </w:rPr>
        <w:t xml:space="preserve"> كما يتضمّن ضرورة ما ينبغي أن يكون عليه شيعتهم ومواليهم</w:t>
      </w:r>
      <w:r w:rsidR="00D8039C">
        <w:rPr>
          <w:rFonts w:hint="cs"/>
          <w:rtl/>
        </w:rPr>
        <w:t>،</w:t>
      </w:r>
      <w:r>
        <w:rPr>
          <w:rFonts w:hint="cs"/>
          <w:rtl/>
        </w:rPr>
        <w:t xml:space="preserve"> بل وجميع المسلمين</w:t>
      </w:r>
      <w:r w:rsidR="00D8039C">
        <w:rPr>
          <w:rFonts w:hint="cs"/>
          <w:rtl/>
        </w:rPr>
        <w:t>؛</w:t>
      </w:r>
      <w:r>
        <w:rPr>
          <w:rFonts w:hint="cs"/>
          <w:rtl/>
        </w:rPr>
        <w:t xml:space="preserve"> حيث يقول </w:t>
      </w:r>
      <w:r w:rsidR="00AF682B" w:rsidRPr="00AF682B">
        <w:rPr>
          <w:rStyle w:val="libAlaemChar"/>
          <w:rFonts w:hint="cs"/>
          <w:rtl/>
        </w:rPr>
        <w:t>عليه‌السلام</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إنّ الله تبارك وتعالى أوجب عليكم حبّنا وموالاتنا</w:t>
      </w:r>
      <w:r w:rsidR="003925AB">
        <w:rPr>
          <w:rStyle w:val="libBold2Char"/>
          <w:rFonts w:hint="cs"/>
          <w:rtl/>
        </w:rPr>
        <w:t>،</w:t>
      </w:r>
      <w:r w:rsidRPr="00C452B6">
        <w:rPr>
          <w:rStyle w:val="libBold2Char"/>
          <w:rFonts w:hint="cs"/>
          <w:rtl/>
        </w:rPr>
        <w:t xml:space="preserve"> وفرض عليكم طاعتنا</w:t>
      </w:r>
      <w:r w:rsidR="003925AB">
        <w:rPr>
          <w:rStyle w:val="libBold2Char"/>
          <w:rFonts w:hint="cs"/>
          <w:rtl/>
        </w:rPr>
        <w:t>.</w:t>
      </w:r>
      <w:r w:rsidRPr="00C452B6">
        <w:rPr>
          <w:rStyle w:val="libBold2Char"/>
          <w:rFonts w:hint="cs"/>
          <w:rtl/>
        </w:rPr>
        <w:t xml:space="preserve"> ألا فمن كان منّا فليقتدِ بنا</w:t>
      </w:r>
      <w:r w:rsidR="00D8039C">
        <w:rPr>
          <w:rStyle w:val="libBold2Char"/>
          <w:rFonts w:hint="cs"/>
          <w:rtl/>
        </w:rPr>
        <w:t>؛</w:t>
      </w:r>
      <w:r w:rsidRPr="00C452B6">
        <w:rPr>
          <w:rStyle w:val="libBold2Char"/>
          <w:rFonts w:hint="cs"/>
          <w:rtl/>
        </w:rPr>
        <w:t xml:space="preserve"> فإنّ من شأننا الورع والاجتهاد</w:t>
      </w:r>
      <w:r w:rsidR="003925AB">
        <w:rPr>
          <w:rStyle w:val="libBold2Char"/>
          <w:rFonts w:hint="cs"/>
          <w:rtl/>
        </w:rPr>
        <w:t>،</w:t>
      </w:r>
      <w:r w:rsidRPr="00C452B6">
        <w:rPr>
          <w:rStyle w:val="libBold2Char"/>
          <w:rFonts w:hint="cs"/>
          <w:rtl/>
        </w:rPr>
        <w:t xml:space="preserve"> وأداء الأمانة إلى البرِّ والفاجر</w:t>
      </w:r>
      <w:r w:rsidR="003925AB">
        <w:rPr>
          <w:rStyle w:val="libBold2Char"/>
          <w:rFonts w:hint="cs"/>
          <w:rtl/>
        </w:rPr>
        <w:t>،</w:t>
      </w:r>
      <w:r w:rsidRPr="00C452B6">
        <w:rPr>
          <w:rStyle w:val="libBold2Char"/>
          <w:rFonts w:hint="cs"/>
          <w:rtl/>
        </w:rPr>
        <w:t xml:space="preserve"> وصلة الرحم</w:t>
      </w:r>
      <w:r w:rsidR="003925AB">
        <w:rPr>
          <w:rStyle w:val="libBold2Char"/>
          <w:rFonts w:hint="cs"/>
          <w:rtl/>
        </w:rPr>
        <w:t>،</w:t>
      </w:r>
      <w:r w:rsidRPr="00C452B6">
        <w:rPr>
          <w:rStyle w:val="libBold2Char"/>
          <w:rFonts w:hint="cs"/>
          <w:rtl/>
        </w:rPr>
        <w:t xml:space="preserve"> وإقراء الضيف</w:t>
      </w:r>
      <w:r w:rsidR="00D8039C">
        <w:rPr>
          <w:rStyle w:val="libBold2Char"/>
          <w:rFonts w:hint="cs"/>
          <w:rtl/>
        </w:rPr>
        <w:t>،</w:t>
      </w:r>
      <w:r w:rsidRPr="00C452B6">
        <w:rPr>
          <w:rStyle w:val="libBold2Char"/>
          <w:rFonts w:hint="cs"/>
          <w:rtl/>
        </w:rPr>
        <w:t xml:space="preserve"> والعفو عن المسيء</w:t>
      </w:r>
      <w:r w:rsidR="003925AB">
        <w:rPr>
          <w:rStyle w:val="libBold2Char"/>
          <w:rFonts w:hint="cs"/>
          <w:rtl/>
        </w:rPr>
        <w:t>.</w:t>
      </w:r>
      <w:r w:rsidRPr="00C452B6">
        <w:rPr>
          <w:rStyle w:val="libBold2Char"/>
          <w:rFonts w:hint="cs"/>
          <w:rtl/>
        </w:rPr>
        <w:t xml:space="preserve"> ومن لم يقتدِ بنا فليس منّا </w:t>
      </w:r>
      <w:r w:rsidR="00E51977">
        <w:rPr>
          <w:rStyle w:val="libBold2Char"/>
          <w:rFonts w:hint="cs"/>
          <w:rtl/>
        </w:rPr>
        <w:t>»</w:t>
      </w:r>
      <w:r w:rsidR="003925AB">
        <w:rPr>
          <w:rStyle w:val="libBold2Char"/>
          <w:rFonts w:hint="cs"/>
          <w:rtl/>
        </w:rPr>
        <w:t>.</w:t>
      </w:r>
      <w:r>
        <w:rPr>
          <w:rFonts w:hint="cs"/>
          <w:rtl/>
        </w:rPr>
        <w:t xml:space="preserve"> </w:t>
      </w:r>
    </w:p>
    <w:p w:rsidR="00C452B6" w:rsidRDefault="00C452B6" w:rsidP="00C452B6">
      <w:pPr>
        <w:pStyle w:val="libNormal"/>
        <w:rPr>
          <w:rtl/>
        </w:rPr>
      </w:pPr>
      <w:r>
        <w:rPr>
          <w:rFonts w:hint="cs"/>
          <w:rtl/>
        </w:rPr>
        <w:t xml:space="preserve">وقال </w:t>
      </w:r>
      <w:r w:rsidR="00AF682B" w:rsidRPr="00AF682B">
        <w:rPr>
          <w:rStyle w:val="libAlaemChar"/>
          <w:rFonts w:hint="cs"/>
          <w:rtl/>
        </w:rPr>
        <w:t>عليه‌السلام</w:t>
      </w:r>
      <w:r w:rsidR="003925AB">
        <w:rPr>
          <w:rFonts w:hint="cs"/>
          <w:rtl/>
        </w:rPr>
        <w:t>:</w:t>
      </w:r>
      <w:r w:rsidRPr="00C452B6">
        <w:rPr>
          <w:rStyle w:val="libBold2Char"/>
          <w:rFonts w:hint="cs"/>
          <w:rtl/>
        </w:rPr>
        <w:t xml:space="preserve"> </w:t>
      </w:r>
      <w:r w:rsidR="00E51977">
        <w:rPr>
          <w:rStyle w:val="libBold2Char"/>
          <w:rFonts w:hint="cs"/>
          <w:rtl/>
        </w:rPr>
        <w:t>«</w:t>
      </w:r>
      <w:r w:rsidRPr="00C452B6">
        <w:rPr>
          <w:rStyle w:val="libBold2Char"/>
          <w:rFonts w:hint="cs"/>
          <w:rtl/>
        </w:rPr>
        <w:t xml:space="preserve"> لا تسفّهوا</w:t>
      </w:r>
      <w:r w:rsidR="00D8039C">
        <w:rPr>
          <w:rStyle w:val="libBold2Char"/>
          <w:rFonts w:hint="cs"/>
          <w:rtl/>
        </w:rPr>
        <w:t>؛</w:t>
      </w:r>
      <w:r w:rsidRPr="00C452B6">
        <w:rPr>
          <w:rStyle w:val="libBold2Char"/>
          <w:rFonts w:hint="cs"/>
          <w:rtl/>
        </w:rPr>
        <w:t xml:space="preserve"> فإنَّ أئمتكم ليسوا بسفهاء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فالإنسان لكي يصل الجنة عليه أن يعفّ نفسه عن ارتكاب المعاصي</w:t>
      </w:r>
      <w:r w:rsidR="003925AB">
        <w:rPr>
          <w:rFonts w:hint="cs"/>
          <w:rtl/>
        </w:rPr>
        <w:t>،</w:t>
      </w:r>
      <w:r>
        <w:rPr>
          <w:rFonts w:hint="cs"/>
          <w:rtl/>
        </w:rPr>
        <w:t xml:space="preserve"> وأن يبذل كل وسعه</w:t>
      </w:r>
      <w:r w:rsidR="00D8039C">
        <w:rPr>
          <w:rFonts w:hint="cs"/>
          <w:rtl/>
        </w:rPr>
        <w:t>،</w:t>
      </w:r>
      <w:r>
        <w:rPr>
          <w:rFonts w:hint="cs"/>
          <w:rtl/>
        </w:rPr>
        <w:t xml:space="preserve"> ويجدّ ويجتهد في طريق أداء الواجبات الشرعية الذي هو في واقع الأمر المسؤول أولاً وآخراً عنها</w:t>
      </w:r>
      <w:r w:rsidR="00D8039C">
        <w:rPr>
          <w:rFonts w:hint="cs"/>
          <w:rtl/>
        </w:rPr>
        <w:t>؛</w:t>
      </w:r>
      <w:r>
        <w:rPr>
          <w:rFonts w:hint="cs"/>
          <w:rtl/>
        </w:rPr>
        <w:t xml:space="preserve"> فأئمة أهل البيت </w:t>
      </w:r>
      <w:r w:rsidR="00AF682B" w:rsidRPr="00AF682B">
        <w:rPr>
          <w:rStyle w:val="libAlaemChar"/>
          <w:rFonts w:hint="cs"/>
          <w:rtl/>
        </w:rPr>
        <w:t>عليهم‌السلام</w:t>
      </w:r>
      <w:r>
        <w:rPr>
          <w:rFonts w:hint="cs"/>
          <w:rtl/>
        </w:rPr>
        <w:t xml:space="preserve"> لا يحبون الشخص الكسول الجامد</w:t>
      </w:r>
      <w:r w:rsidR="003925AB">
        <w:rPr>
          <w:rFonts w:hint="cs"/>
          <w:rtl/>
        </w:rPr>
        <w:t>،</w:t>
      </w:r>
      <w:r>
        <w:rPr>
          <w:rFonts w:hint="cs"/>
          <w:rtl/>
        </w:rPr>
        <w:t xml:space="preserve"> وإنّما يحبون المؤمن الذي يبذل جهده تماماً</w:t>
      </w:r>
      <w:r w:rsidR="00D8039C">
        <w:rPr>
          <w:rFonts w:hint="cs"/>
          <w:rtl/>
        </w:rPr>
        <w:t>،</w:t>
      </w:r>
      <w:r>
        <w:rPr>
          <w:rFonts w:hint="cs"/>
          <w:rtl/>
        </w:rPr>
        <w:t xml:space="preserve"> أو يستنفذ طاقته في إطار الطاعة</w:t>
      </w:r>
      <w:r w:rsidR="003925AB">
        <w:rPr>
          <w:rFonts w:hint="cs"/>
          <w:rtl/>
        </w:rPr>
        <w:t>.</w:t>
      </w:r>
    </w:p>
    <w:p w:rsidR="00C452B6" w:rsidRDefault="00C452B6" w:rsidP="00FA4F52">
      <w:pPr>
        <w:pStyle w:val="libNormal"/>
        <w:rPr>
          <w:rtl/>
        </w:rPr>
      </w:pPr>
      <w:r>
        <w:rPr>
          <w:rFonts w:hint="cs"/>
          <w:rtl/>
        </w:rPr>
        <w:t>أمّا أداء الأمانة فهو أمر ذو وجوه</w:t>
      </w:r>
      <w:r w:rsidR="00D8039C">
        <w:rPr>
          <w:rFonts w:hint="cs"/>
          <w:rtl/>
        </w:rPr>
        <w:t>؛</w:t>
      </w:r>
      <w:r>
        <w:rPr>
          <w:rFonts w:hint="cs"/>
          <w:rtl/>
        </w:rPr>
        <w:t xml:space="preserve"> منها وجه تحمل المسؤوليات السماوية انطلاقاً من مفهوم الآية القرآنية القائلة</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اِنَّا عَرَضْنَا الأمانة عَلَى السَّمَاوَاتِ وَالأرض وَالْجِبَالِ فَأَبَيْنَ أَن يَحْمِلْنَهَا وَأَشْفَقْنَ مِنْهَا وَحَمَلَهَا الإنسان</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الأحزاب/72)</w:t>
      </w:r>
      <w:r w:rsidR="003925AB">
        <w:rPr>
          <w:rFonts w:hint="cs"/>
          <w:rtl/>
        </w:rPr>
        <w:t>،</w:t>
      </w:r>
      <w:r>
        <w:rPr>
          <w:rFonts w:hint="cs"/>
          <w:rtl/>
        </w:rPr>
        <w:t xml:space="preserve"> ومنها نبذ الخيانة الذي يعكس الصورة الصحيحة للأئمة </w:t>
      </w:r>
      <w:r w:rsidR="00AF682B" w:rsidRPr="00AF682B">
        <w:rPr>
          <w:rStyle w:val="libAlaemChar"/>
          <w:rFonts w:hint="cs"/>
          <w:rtl/>
        </w:rPr>
        <w:t>عليهم‌السلام</w:t>
      </w:r>
      <w:r>
        <w:rPr>
          <w:rFonts w:hint="cs"/>
          <w:rtl/>
        </w:rPr>
        <w:t xml:space="preserve"> ولشيعتهم</w:t>
      </w:r>
      <w:r w:rsidR="003925AB">
        <w:rPr>
          <w:rFonts w:hint="cs"/>
          <w:rtl/>
        </w:rPr>
        <w:t>،</w:t>
      </w:r>
      <w:r>
        <w:rPr>
          <w:rFonts w:hint="cs"/>
          <w:rtl/>
        </w:rPr>
        <w:t xml:space="preserve"> رغم ما يبذله حزب الشيطان من مساع حثيثة لتشويه صورتهم بين الناس</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وكان الامام السجاد </w:t>
      </w:r>
      <w:r w:rsidR="00AF682B" w:rsidRPr="00AF682B">
        <w:rPr>
          <w:rStyle w:val="libAlaemChar"/>
          <w:rFonts w:hint="cs"/>
          <w:rtl/>
        </w:rPr>
        <w:t>عليه‌السلام</w:t>
      </w:r>
      <w:r>
        <w:rPr>
          <w:rFonts w:hint="cs"/>
          <w:rtl/>
        </w:rPr>
        <w:t xml:space="preserve"> </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بحار الأنوار 72 / 115</w:t>
      </w:r>
      <w:r w:rsidR="003925AB">
        <w:rPr>
          <w:rFonts w:hint="cs"/>
          <w:rtl/>
        </w:rPr>
        <w:t>.</w:t>
      </w:r>
      <w:r>
        <w:rPr>
          <w:rFonts w:hint="cs"/>
          <w:rtl/>
        </w:rPr>
        <w:t xml:space="preserve">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يقول بهذا الصدد</w:t>
      </w:r>
      <w:r w:rsidR="003925AB">
        <w:rPr>
          <w:rFonts w:hint="cs"/>
          <w:rtl/>
        </w:rPr>
        <w:t>:</w:t>
      </w:r>
      <w:r w:rsidRPr="00C452B6">
        <w:rPr>
          <w:rStyle w:val="libBold2Char"/>
          <w:rFonts w:hint="cs"/>
          <w:rtl/>
        </w:rPr>
        <w:t xml:space="preserve"> </w:t>
      </w:r>
      <w:r w:rsidR="00E51977">
        <w:rPr>
          <w:rStyle w:val="libBold2Char"/>
          <w:rFonts w:hint="cs"/>
          <w:rtl/>
        </w:rPr>
        <w:t>«</w:t>
      </w:r>
      <w:r w:rsidRPr="00C452B6">
        <w:rPr>
          <w:rStyle w:val="libBold2Char"/>
          <w:rFonts w:hint="cs"/>
          <w:rtl/>
        </w:rPr>
        <w:t xml:space="preserve"> عليكم بأداء الأمانة</w:t>
      </w:r>
      <w:r w:rsidR="00D8039C">
        <w:rPr>
          <w:rStyle w:val="libBold2Char"/>
          <w:rFonts w:hint="cs"/>
          <w:rtl/>
        </w:rPr>
        <w:t>؛</w:t>
      </w:r>
      <w:r w:rsidRPr="00C452B6">
        <w:rPr>
          <w:rStyle w:val="libBold2Char"/>
          <w:rFonts w:hint="cs"/>
          <w:rtl/>
        </w:rPr>
        <w:t xml:space="preserve"> فوالّذي بعث محمداً بالحق نبياً لو أنَّ قاتل أبي الحسين بن علي </w:t>
      </w:r>
      <w:r w:rsidR="00AF682B" w:rsidRPr="00AF682B">
        <w:rPr>
          <w:rStyle w:val="libAlaemChar"/>
          <w:rFonts w:hint="cs"/>
          <w:rtl/>
        </w:rPr>
        <w:t>عليه‌السلام</w:t>
      </w:r>
      <w:r w:rsidRPr="00C452B6">
        <w:rPr>
          <w:rStyle w:val="libBold2Char"/>
          <w:rFonts w:hint="cs"/>
          <w:rtl/>
        </w:rPr>
        <w:t xml:space="preserve"> ائتمنني على السيف الذي قتله به لأدّيته إليه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 xml:space="preserve">وكان رسول الله </w:t>
      </w:r>
      <w:r w:rsidR="00AF682B" w:rsidRPr="00AF682B">
        <w:rPr>
          <w:rStyle w:val="libAlaemChar"/>
          <w:rFonts w:hint="cs"/>
          <w:rtl/>
        </w:rPr>
        <w:t>صلى‌الله‌عليه‌وآله</w:t>
      </w:r>
      <w:r>
        <w:rPr>
          <w:rFonts w:hint="cs"/>
          <w:rtl/>
        </w:rPr>
        <w:t xml:space="preserve"> قد قال من قبل</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لا تنظروا إلى كثرة صلاتهم وصومهم</w:t>
      </w:r>
      <w:r w:rsidR="003925AB">
        <w:rPr>
          <w:rStyle w:val="libBold2Char"/>
          <w:rFonts w:hint="cs"/>
          <w:rtl/>
        </w:rPr>
        <w:t>،</w:t>
      </w:r>
      <w:r w:rsidRPr="00C452B6">
        <w:rPr>
          <w:rStyle w:val="libBold2Char"/>
          <w:rFonts w:hint="cs"/>
          <w:rtl/>
        </w:rPr>
        <w:t xml:space="preserve"> وكثرة الحج والمعروف</w:t>
      </w:r>
      <w:r w:rsidR="003925AB">
        <w:rPr>
          <w:rStyle w:val="libBold2Char"/>
          <w:rFonts w:hint="cs"/>
          <w:rtl/>
        </w:rPr>
        <w:t>،</w:t>
      </w:r>
      <w:r w:rsidRPr="00C452B6">
        <w:rPr>
          <w:rStyle w:val="libBold2Char"/>
          <w:rFonts w:hint="cs"/>
          <w:rtl/>
        </w:rPr>
        <w:t xml:space="preserve"> وطنطنتهم بالليل</w:t>
      </w:r>
      <w:r w:rsidR="003925AB">
        <w:rPr>
          <w:rStyle w:val="libBold2Char"/>
          <w:rFonts w:hint="cs"/>
          <w:rtl/>
        </w:rPr>
        <w:t>،</w:t>
      </w:r>
      <w:r w:rsidRPr="00C452B6">
        <w:rPr>
          <w:rStyle w:val="libBold2Char"/>
          <w:rFonts w:hint="cs"/>
          <w:rtl/>
        </w:rPr>
        <w:t xml:space="preserve"> ولكن انظروا إلى صدق الحديث وأداء الأمانة </w:t>
      </w:r>
      <w:r w:rsidR="00E51977">
        <w:rPr>
          <w:rStyle w:val="libBold2Char"/>
          <w:rFonts w:hint="cs"/>
          <w:rtl/>
        </w:rPr>
        <w:t>»</w:t>
      </w:r>
      <w:r w:rsidRPr="00C452B6">
        <w:rPr>
          <w:rStyle w:val="libFootnotenumChar"/>
          <w:rFonts w:hint="cs"/>
          <w:rtl/>
        </w:rPr>
        <w:t>(2)</w:t>
      </w:r>
      <w:r w:rsidR="003925AB" w:rsidRPr="00D82B81">
        <w:rPr>
          <w:rFonts w:hint="cs"/>
          <w:rtl/>
        </w:rPr>
        <w:t>.</w:t>
      </w:r>
      <w:r>
        <w:rPr>
          <w:rFonts w:hint="cs"/>
          <w:rtl/>
        </w:rPr>
        <w:t xml:space="preserve"> فالمطلوب والأهم من الوجهة الشرعية تطبيق المعتقدات دون الاكتفاء بالناحية النظرية لها</w:t>
      </w:r>
      <w:r w:rsidR="003925AB">
        <w:rPr>
          <w:rFonts w:hint="cs"/>
          <w:rtl/>
        </w:rPr>
        <w:t>،</w:t>
      </w:r>
      <w:r>
        <w:rPr>
          <w:rFonts w:hint="cs"/>
          <w:rtl/>
        </w:rPr>
        <w:t xml:space="preserve"> وهذا لعمري خلاصة وجذوة الرسالات السماوية</w:t>
      </w:r>
      <w:r w:rsidR="003925AB">
        <w:rPr>
          <w:rFonts w:hint="cs"/>
          <w:rtl/>
        </w:rPr>
        <w:t>.</w:t>
      </w:r>
    </w:p>
    <w:p w:rsidR="00C452B6" w:rsidRDefault="00C452B6" w:rsidP="00C452B6">
      <w:pPr>
        <w:pStyle w:val="libNormal"/>
        <w:rPr>
          <w:rtl/>
        </w:rPr>
      </w:pPr>
      <w:r>
        <w:rPr>
          <w:rFonts w:hint="cs"/>
          <w:rtl/>
        </w:rPr>
        <w:t>ثمّ إنّ الله سبحانه وتعالى وبعد أن وضّح الخارطة الإيمانية التي ينبغي للإنسان المسلم السير وفقها</w:t>
      </w:r>
      <w:r w:rsidR="003925AB">
        <w:rPr>
          <w:rFonts w:hint="cs"/>
          <w:rtl/>
        </w:rPr>
        <w:t>،</w:t>
      </w:r>
      <w:r>
        <w:rPr>
          <w:rFonts w:hint="cs"/>
          <w:rtl/>
        </w:rPr>
        <w:t xml:space="preserve"> قال</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إِنَّ اللّهَ اصْطَفَى ءَادَمَ وَنُوحاً وءَالَ إبراهيم وءَالَ عِمْرَانَ عَلَى الْعَالَمِينَ</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آل عمران/33)</w:t>
      </w:r>
      <w:r w:rsidR="003925AB">
        <w:rPr>
          <w:rFonts w:hint="cs"/>
          <w:rtl/>
        </w:rPr>
        <w:t>،</w:t>
      </w:r>
      <w:r>
        <w:rPr>
          <w:rFonts w:hint="cs"/>
          <w:rtl/>
        </w:rPr>
        <w:t xml:space="preserve"> وهو بذلك يدفع المؤمنين إلى التطلع عبر إيمانهم العملي نحو أن يكونوا من المصطفين الأخيار</w:t>
      </w:r>
      <w:r w:rsidR="00D8039C">
        <w:rPr>
          <w:rFonts w:hint="cs"/>
          <w:rtl/>
        </w:rPr>
        <w:t>؛</w:t>
      </w:r>
      <w:r>
        <w:rPr>
          <w:rFonts w:hint="cs"/>
          <w:rtl/>
        </w:rPr>
        <w:t xml:space="preserve"> فالأصطفاء أمر يعمّ جميع المؤمنين ممّن يدفعهم الإيمان الجاد إلى التطور والوعي الأكثر والأوسع لحقيقة الوجود ومصيره</w:t>
      </w:r>
      <w:r w:rsidR="003925AB">
        <w:rPr>
          <w:rFonts w:hint="cs"/>
          <w:rtl/>
        </w:rPr>
        <w:t>.</w:t>
      </w:r>
    </w:p>
    <w:p w:rsidR="00C452B6" w:rsidRDefault="00C452B6" w:rsidP="00C452B6">
      <w:pPr>
        <w:pStyle w:val="libNormal"/>
        <w:rPr>
          <w:rtl/>
        </w:rPr>
      </w:pPr>
      <w:r>
        <w:rPr>
          <w:rFonts w:hint="cs"/>
          <w:rtl/>
        </w:rPr>
        <w:t>والسؤال الأكثر جدية الذي أودّ طرحه في هذا المقام هو</w:t>
      </w:r>
      <w:r w:rsidR="003925AB">
        <w:rPr>
          <w:rFonts w:hint="cs"/>
          <w:rtl/>
        </w:rPr>
        <w:t>:</w:t>
      </w:r>
      <w:r>
        <w:rPr>
          <w:rFonts w:hint="cs"/>
          <w:rtl/>
        </w:rPr>
        <w:t xml:space="preserve"> إنه على الرغم من عمق العلاقة العاطفية التي تربط الموالين للإمام الحسين </w:t>
      </w:r>
      <w:r w:rsidR="00AF682B" w:rsidRPr="00AF682B">
        <w:rPr>
          <w:rStyle w:val="libAlaemChar"/>
          <w:rFonts w:hint="cs"/>
          <w:rtl/>
        </w:rPr>
        <w:t>عليه‌السلام</w:t>
      </w:r>
      <w:r w:rsidR="003925AB">
        <w:rPr>
          <w:rFonts w:hint="cs"/>
          <w:rtl/>
        </w:rPr>
        <w:t>،</w:t>
      </w:r>
      <w:r>
        <w:rPr>
          <w:rFonts w:hint="cs"/>
          <w:rtl/>
        </w:rPr>
        <w:t xml:space="preserve"> فإننا نرى تفاوتاً واضحاً بين مستوى العلاقة العاطفية وبين مقدار الاندماج الفكري والعقلي بقضية كربلاء ورؤى الإمام الحسين </w:t>
      </w:r>
      <w:r w:rsidR="00AF682B" w:rsidRPr="00AF682B">
        <w:rPr>
          <w:rStyle w:val="libAlaemChar"/>
          <w:rFonts w:hint="cs"/>
          <w:rtl/>
        </w:rPr>
        <w:t>عليه‌السلام</w:t>
      </w:r>
      <w:r>
        <w:rPr>
          <w:rFonts w:hint="cs"/>
          <w:rtl/>
        </w:rPr>
        <w:t xml:space="preserve"> وأخلاقه</w:t>
      </w:r>
      <w:r w:rsidR="003925AB">
        <w:rPr>
          <w:rFonts w:hint="cs"/>
          <w:rtl/>
        </w:rPr>
        <w:t>!</w:t>
      </w:r>
      <w:r>
        <w:rPr>
          <w:rFonts w:hint="cs"/>
          <w:rtl/>
        </w:rPr>
        <w:t xml:space="preserve"> </w:t>
      </w:r>
    </w:p>
    <w:p w:rsidR="00C452B6" w:rsidRDefault="00C452B6" w:rsidP="00C452B6">
      <w:pPr>
        <w:pStyle w:val="libNormal"/>
        <w:rPr>
          <w:rtl/>
        </w:rPr>
      </w:pPr>
      <w:r>
        <w:rPr>
          <w:rFonts w:hint="cs"/>
          <w:rtl/>
        </w:rPr>
        <w:t>فما السبب في ذلك يا ترى</w:t>
      </w:r>
      <w:r w:rsidR="003925AB">
        <w:rPr>
          <w:rFonts w:hint="cs"/>
          <w:rtl/>
        </w:rPr>
        <w:t>؟</w:t>
      </w:r>
      <w:r>
        <w:rPr>
          <w:rFonts w:hint="cs"/>
          <w:rtl/>
        </w:rPr>
        <w:t xml:space="preserve">! علماً بأننا قدّمنا فيما مضى </w:t>
      </w:r>
    </w:p>
    <w:p w:rsidR="00C452B6" w:rsidRDefault="002D73CC" w:rsidP="002D73CC">
      <w:pPr>
        <w:pStyle w:val="libLine"/>
        <w:rPr>
          <w:rtl/>
        </w:rPr>
      </w:pPr>
      <w:r>
        <w:rPr>
          <w:rFonts w:hint="cs"/>
          <w:rtl/>
        </w:rPr>
        <w:t>____________________</w:t>
      </w:r>
    </w:p>
    <w:p w:rsidR="002D73CC" w:rsidRDefault="00C452B6" w:rsidP="00C452B6">
      <w:pPr>
        <w:pStyle w:val="libFootnote0"/>
        <w:rPr>
          <w:rtl/>
        </w:rPr>
      </w:pPr>
      <w:r>
        <w:rPr>
          <w:rFonts w:hint="cs"/>
          <w:rtl/>
        </w:rPr>
        <w:t>(1) بحار الأنوار 72 / 114</w:t>
      </w:r>
      <w:r w:rsidR="003925AB">
        <w:rPr>
          <w:rFonts w:hint="cs"/>
          <w:rtl/>
        </w:rPr>
        <w:t>،</w:t>
      </w:r>
      <w:r>
        <w:rPr>
          <w:rFonts w:hint="cs"/>
          <w:rtl/>
        </w:rPr>
        <w:t xml:space="preserve"> ح3</w:t>
      </w:r>
      <w:r w:rsidR="003925AB">
        <w:rPr>
          <w:rFonts w:hint="cs"/>
          <w:rtl/>
        </w:rPr>
        <w:t>.</w:t>
      </w:r>
    </w:p>
    <w:p w:rsidR="00C452B6" w:rsidRDefault="00C452B6" w:rsidP="00C452B6">
      <w:pPr>
        <w:pStyle w:val="libFootnote0"/>
        <w:rPr>
          <w:rtl/>
        </w:rPr>
      </w:pPr>
      <w:r>
        <w:rPr>
          <w:rFonts w:hint="cs"/>
          <w:rtl/>
        </w:rPr>
        <w:t>(2) ميزان الحكمة 1 / 344</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 xml:space="preserve">من القول بأنّ العلاقة العاطفية بالحسين </w:t>
      </w:r>
      <w:r w:rsidR="00AF682B" w:rsidRPr="00AF682B">
        <w:rPr>
          <w:rStyle w:val="libAlaemChar"/>
          <w:rFonts w:hint="cs"/>
          <w:rtl/>
        </w:rPr>
        <w:t>عليه‌السلام</w:t>
      </w:r>
      <w:r>
        <w:rPr>
          <w:rFonts w:hint="cs"/>
          <w:rtl/>
        </w:rPr>
        <w:t xml:space="preserve"> وقضيته العادلة لا تأخذ مصداقيتها ما لم ينضم إليها وعي والتزام فكريان</w:t>
      </w:r>
      <w:r w:rsidR="003925AB">
        <w:rPr>
          <w:rFonts w:hint="cs"/>
          <w:rtl/>
        </w:rPr>
        <w:t>.</w:t>
      </w:r>
    </w:p>
    <w:p w:rsidR="00C452B6" w:rsidRDefault="00C452B6" w:rsidP="00C452B6">
      <w:pPr>
        <w:pStyle w:val="libNormal"/>
        <w:rPr>
          <w:rtl/>
        </w:rPr>
      </w:pPr>
      <w:r>
        <w:rPr>
          <w:rFonts w:hint="cs"/>
          <w:rtl/>
        </w:rPr>
        <w:t>لقد تركنا الإطار الفكري للقضية</w:t>
      </w:r>
      <w:r w:rsidR="003925AB">
        <w:rPr>
          <w:rFonts w:hint="cs"/>
          <w:rtl/>
        </w:rPr>
        <w:t>،</w:t>
      </w:r>
      <w:r>
        <w:rPr>
          <w:rFonts w:hint="cs"/>
          <w:rtl/>
        </w:rPr>
        <w:t xml:space="preserve"> وكأن السبط الشهيد </w:t>
      </w:r>
      <w:r w:rsidR="00AF682B" w:rsidRPr="00AF682B">
        <w:rPr>
          <w:rStyle w:val="libAlaemChar"/>
          <w:rFonts w:hint="cs"/>
          <w:rtl/>
        </w:rPr>
        <w:t>عليه‌السلام</w:t>
      </w:r>
      <w:r>
        <w:rPr>
          <w:rFonts w:hint="cs"/>
          <w:rtl/>
        </w:rPr>
        <w:t xml:space="preserve"> قد ولد في يوم عاشوراء وقُتل فيه</w:t>
      </w:r>
      <w:r w:rsidR="003925AB">
        <w:rPr>
          <w:rFonts w:hint="cs"/>
          <w:rtl/>
        </w:rPr>
        <w:t>.</w:t>
      </w:r>
      <w:r>
        <w:rPr>
          <w:rFonts w:hint="cs"/>
          <w:rtl/>
        </w:rPr>
        <w:t xml:space="preserve"> وها نحن لا نعرف</w:t>
      </w:r>
      <w:r w:rsidR="00FA4F52">
        <w:rPr>
          <w:rFonts w:hint="cs"/>
          <w:rtl/>
        </w:rPr>
        <w:t xml:space="preserve"> - </w:t>
      </w:r>
      <w:r>
        <w:rPr>
          <w:rFonts w:hint="cs"/>
          <w:rtl/>
        </w:rPr>
        <w:t>أو لا نتطلع لأن نعرف</w:t>
      </w:r>
      <w:r w:rsidR="00FA4F52">
        <w:rPr>
          <w:rFonts w:hint="cs"/>
          <w:rtl/>
        </w:rPr>
        <w:t xml:space="preserve"> - </w:t>
      </w:r>
      <w:r>
        <w:rPr>
          <w:rFonts w:hint="cs"/>
          <w:rtl/>
        </w:rPr>
        <w:t>من الإمام الحسين سوى أحداث كربلاء رغم عظمتها</w:t>
      </w:r>
      <w:r w:rsidR="00D8039C">
        <w:rPr>
          <w:rFonts w:hint="cs"/>
          <w:rtl/>
        </w:rPr>
        <w:t>،</w:t>
      </w:r>
      <w:r>
        <w:rPr>
          <w:rFonts w:hint="cs"/>
          <w:rtl/>
        </w:rPr>
        <w:t xml:space="preserve"> في حين أن حياة الإمام الحسين </w:t>
      </w:r>
      <w:r w:rsidR="00AF682B" w:rsidRPr="00AF682B">
        <w:rPr>
          <w:rStyle w:val="libAlaemChar"/>
          <w:rFonts w:hint="cs"/>
          <w:rtl/>
        </w:rPr>
        <w:t>عليه‌السلام</w:t>
      </w:r>
      <w:r>
        <w:rPr>
          <w:rFonts w:hint="cs"/>
          <w:rtl/>
        </w:rPr>
        <w:t xml:space="preserve"> تحمل في طياتها العظمة برمتها</w:t>
      </w:r>
      <w:r w:rsidR="003925AB">
        <w:rPr>
          <w:rFonts w:hint="cs"/>
          <w:rtl/>
        </w:rPr>
        <w:t>،</w:t>
      </w:r>
      <w:r>
        <w:rPr>
          <w:rFonts w:hint="cs"/>
          <w:rtl/>
        </w:rPr>
        <w:t xml:space="preserve"> بدءاً بمولده الشريف في الصدر الأول للإسلام</w:t>
      </w:r>
      <w:r w:rsidR="003925AB">
        <w:rPr>
          <w:rFonts w:hint="cs"/>
          <w:rtl/>
        </w:rPr>
        <w:t>،</w:t>
      </w:r>
      <w:r>
        <w:rPr>
          <w:rFonts w:hint="cs"/>
          <w:rtl/>
        </w:rPr>
        <w:t xml:space="preserve"> ثمّ امتداداً لمعطيات هذا المولد المبارك</w:t>
      </w:r>
      <w:r w:rsidR="003925AB">
        <w:rPr>
          <w:rFonts w:hint="cs"/>
          <w:rtl/>
        </w:rPr>
        <w:t>.</w:t>
      </w:r>
      <w:r>
        <w:rPr>
          <w:rFonts w:hint="cs"/>
          <w:rtl/>
        </w:rPr>
        <w:t xml:space="preserve"> </w:t>
      </w:r>
    </w:p>
    <w:p w:rsidR="00C452B6" w:rsidRDefault="00C452B6" w:rsidP="00C452B6">
      <w:pPr>
        <w:pStyle w:val="libNormal"/>
        <w:rPr>
          <w:rtl/>
        </w:rPr>
      </w:pPr>
      <w:r>
        <w:rPr>
          <w:rFonts w:hint="cs"/>
          <w:rtl/>
        </w:rPr>
        <w:t>إنّنا لا نكلّف أنفسنا البحث في رسائل وخطب سيد الشهداء اللاهبة إلى معاوية</w:t>
      </w:r>
      <w:r w:rsidR="003925AB">
        <w:rPr>
          <w:rFonts w:hint="cs"/>
          <w:rtl/>
        </w:rPr>
        <w:t>،</w:t>
      </w:r>
      <w:r>
        <w:rPr>
          <w:rFonts w:hint="cs"/>
          <w:rtl/>
        </w:rPr>
        <w:t xml:space="preserve"> فضلاً عن عدم تدبّرنا فيها</w:t>
      </w:r>
      <w:r w:rsidR="00D8039C">
        <w:rPr>
          <w:rFonts w:hint="cs"/>
          <w:rtl/>
        </w:rPr>
        <w:t>،</w:t>
      </w:r>
      <w:r>
        <w:rPr>
          <w:rFonts w:hint="cs"/>
          <w:rtl/>
        </w:rPr>
        <w:t xml:space="preserve"> وإننا نتغافل عن مطالعة رسائله </w:t>
      </w:r>
      <w:r w:rsidR="00AF682B" w:rsidRPr="00AF682B">
        <w:rPr>
          <w:rStyle w:val="libAlaemChar"/>
          <w:rFonts w:hint="cs"/>
          <w:rtl/>
        </w:rPr>
        <w:t>عليه‌السلام</w:t>
      </w:r>
      <w:r>
        <w:rPr>
          <w:rFonts w:hint="cs"/>
          <w:rtl/>
        </w:rPr>
        <w:t xml:space="preserve"> المفصّلة فيما يخص حياة العلماء وصفاتهم</w:t>
      </w:r>
      <w:r w:rsidR="003925AB">
        <w:rPr>
          <w:rFonts w:hint="cs"/>
          <w:rtl/>
        </w:rPr>
        <w:t>،</w:t>
      </w:r>
      <w:r>
        <w:rPr>
          <w:rFonts w:hint="cs"/>
          <w:rtl/>
        </w:rPr>
        <w:t xml:space="preserve"> بل ولا نسعى إلى التدبر في الزيارات التي نقرؤها</w:t>
      </w:r>
      <w:r w:rsidR="00D8039C">
        <w:rPr>
          <w:rFonts w:hint="cs"/>
          <w:rtl/>
        </w:rPr>
        <w:t>؛</w:t>
      </w:r>
      <w:r>
        <w:rPr>
          <w:rFonts w:hint="cs"/>
          <w:rtl/>
        </w:rPr>
        <w:t xml:space="preserve"> تعظيماً وعرفاناً بجميل الحسين </w:t>
      </w:r>
      <w:r w:rsidR="00AF682B" w:rsidRPr="00AF682B">
        <w:rPr>
          <w:rStyle w:val="libAlaemChar"/>
          <w:rFonts w:hint="cs"/>
          <w:rtl/>
        </w:rPr>
        <w:t>عليه‌السلام</w:t>
      </w:r>
      <w:r>
        <w:rPr>
          <w:rFonts w:hint="cs"/>
          <w:rtl/>
        </w:rPr>
        <w:t xml:space="preserve"> لنا</w:t>
      </w:r>
      <w:r w:rsidR="003925AB">
        <w:rPr>
          <w:rFonts w:hint="cs"/>
          <w:rtl/>
        </w:rPr>
        <w:t>.</w:t>
      </w:r>
      <w:r>
        <w:rPr>
          <w:rFonts w:hint="cs"/>
          <w:rtl/>
        </w:rPr>
        <w:t xml:space="preserve"> فهل فكّر الواحد منا فيما تعنيه هذه الزيارات</w:t>
      </w:r>
      <w:r w:rsidR="003925AB">
        <w:rPr>
          <w:rFonts w:hint="cs"/>
          <w:rtl/>
        </w:rPr>
        <w:t>؟</w:t>
      </w:r>
      <w:r>
        <w:rPr>
          <w:rFonts w:hint="cs"/>
          <w:rtl/>
        </w:rPr>
        <w:t xml:space="preserve"> ولماذا هذا التعدد فيها</w:t>
      </w:r>
      <w:r w:rsidR="003925AB">
        <w:rPr>
          <w:rFonts w:hint="cs"/>
          <w:rtl/>
        </w:rPr>
        <w:t>؟</w:t>
      </w:r>
      <w:r>
        <w:rPr>
          <w:rFonts w:hint="cs"/>
          <w:rtl/>
        </w:rPr>
        <w:t xml:space="preserve"> ولماذا هذا التوقيت الخاص لأنواعها وأقسامها</w:t>
      </w:r>
      <w:r w:rsidR="003925AB">
        <w:rPr>
          <w:rFonts w:hint="cs"/>
          <w:rtl/>
        </w:rPr>
        <w:t>؟</w:t>
      </w:r>
    </w:p>
    <w:p w:rsidR="00C452B6" w:rsidRDefault="00C452B6" w:rsidP="00C452B6">
      <w:pPr>
        <w:pStyle w:val="libNormal"/>
        <w:rPr>
          <w:rtl/>
        </w:rPr>
      </w:pPr>
      <w:r>
        <w:rPr>
          <w:rFonts w:hint="cs"/>
          <w:rtl/>
        </w:rPr>
        <w:t>وإننا في الوقت الذي نكون بأمس الحاجة إلى أجهزة تبليغية متطورة وفاعلة بهذا الشأن نرى الكثير من الخطباء عديمي الاهتمام بما تعنيه هذه الزيارات</w:t>
      </w:r>
      <w:r w:rsidR="00D8039C">
        <w:rPr>
          <w:rFonts w:hint="cs"/>
          <w:rtl/>
        </w:rPr>
        <w:t>،</w:t>
      </w:r>
      <w:r>
        <w:rPr>
          <w:rFonts w:hint="cs"/>
          <w:rtl/>
        </w:rPr>
        <w:t xml:space="preserve"> مع العلم أنها قد صدرت عمن هم معصومون عن الخطأ</w:t>
      </w:r>
      <w:r w:rsidR="00D8039C">
        <w:rPr>
          <w:rFonts w:hint="cs"/>
          <w:rtl/>
        </w:rPr>
        <w:t>؛</w:t>
      </w:r>
      <w:r>
        <w:rPr>
          <w:rFonts w:hint="cs"/>
          <w:rtl/>
        </w:rPr>
        <w:t xml:space="preserve"> الأمر الذي يحول دون الانتفاع بهذه الزيارات أدنى نفع</w:t>
      </w:r>
      <w:r w:rsidR="003925AB">
        <w:rPr>
          <w:rFonts w:hint="cs"/>
          <w:rtl/>
        </w:rPr>
        <w:t>.</w:t>
      </w:r>
    </w:p>
    <w:p w:rsidR="00C452B6" w:rsidRDefault="00C452B6" w:rsidP="00C452B6">
      <w:pPr>
        <w:pStyle w:val="libNormal"/>
        <w:rPr>
          <w:rtl/>
        </w:rPr>
      </w:pPr>
      <w:r>
        <w:rPr>
          <w:rFonts w:hint="cs"/>
          <w:rtl/>
        </w:rPr>
        <w:t>وإنني إذ أقرأ الزيارة المعروفة بزيارة عاشوراء كثيراً ما تستوقفني عباراتها النورانية</w:t>
      </w:r>
      <w:r w:rsidR="003925AB">
        <w:rPr>
          <w:rFonts w:hint="cs"/>
          <w:rtl/>
        </w:rPr>
        <w:t>،</w:t>
      </w:r>
      <w:r>
        <w:rPr>
          <w:rFonts w:hint="cs"/>
          <w:rtl/>
        </w:rPr>
        <w:t xml:space="preserve"> والتي منها هذه العبارة</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السلام عليك يا أبا عبد الله وعلى الأرواح التي حلّت بفنائك</w:t>
      </w:r>
      <w:r w:rsidR="00D8039C">
        <w:rPr>
          <w:rStyle w:val="libBold2Char"/>
          <w:rFonts w:hint="cs"/>
          <w:rtl/>
        </w:rPr>
        <w:t>،</w:t>
      </w:r>
      <w:r w:rsidRPr="00C452B6">
        <w:rPr>
          <w:rStyle w:val="libBold2Char"/>
          <w:rFonts w:hint="cs"/>
          <w:rtl/>
        </w:rPr>
        <w:t xml:space="preserve"> وأناخت برحلك </w:t>
      </w:r>
      <w:r w:rsidR="00E51977">
        <w:rPr>
          <w:rStyle w:val="libBold2Char"/>
          <w:rFonts w:hint="cs"/>
          <w:rtl/>
        </w:rPr>
        <w:t>»</w:t>
      </w:r>
      <w:r w:rsidR="003925AB">
        <w:rPr>
          <w:rFonts w:hint="cs"/>
          <w:rtl/>
        </w:rPr>
        <w:t>.</w:t>
      </w:r>
      <w:r>
        <w:rPr>
          <w:rFonts w:hint="cs"/>
          <w:rtl/>
        </w:rPr>
        <w:t xml:space="preserve"> فالأرواح التي حلّت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 xml:space="preserve">بفناء الحسين </w:t>
      </w:r>
      <w:r w:rsidR="00AF682B" w:rsidRPr="00AF682B">
        <w:rPr>
          <w:rStyle w:val="libAlaemChar"/>
          <w:rFonts w:hint="cs"/>
          <w:rtl/>
        </w:rPr>
        <w:t>عليه‌السلام</w:t>
      </w:r>
      <w:r>
        <w:rPr>
          <w:rFonts w:hint="cs"/>
          <w:rtl/>
        </w:rPr>
        <w:t xml:space="preserve"> هي أرواح الأنبياء والشهداء</w:t>
      </w:r>
      <w:r w:rsidR="00D8039C">
        <w:rPr>
          <w:rFonts w:hint="cs"/>
          <w:rtl/>
        </w:rPr>
        <w:t>،</w:t>
      </w:r>
      <w:r>
        <w:rPr>
          <w:rFonts w:hint="cs"/>
          <w:rtl/>
        </w:rPr>
        <w:t xml:space="preserve"> والعلماء والصدّيقين</w:t>
      </w:r>
      <w:r w:rsidR="00D8039C">
        <w:rPr>
          <w:rFonts w:hint="cs"/>
          <w:rtl/>
        </w:rPr>
        <w:t>؛</w:t>
      </w:r>
      <w:r>
        <w:rPr>
          <w:rFonts w:hint="cs"/>
          <w:rtl/>
        </w:rPr>
        <w:t xml:space="preserve"> أرواح المخلصين الذين يهمهم خدمة الدين وإعلاء كلمته</w:t>
      </w:r>
      <w:r w:rsidR="003925AB">
        <w:rPr>
          <w:rFonts w:hint="cs"/>
          <w:rtl/>
        </w:rPr>
        <w:t>.</w:t>
      </w:r>
    </w:p>
    <w:p w:rsidR="00C452B6" w:rsidRDefault="00C452B6" w:rsidP="00C452B6">
      <w:pPr>
        <w:pStyle w:val="libNormal"/>
        <w:rPr>
          <w:rtl/>
        </w:rPr>
      </w:pPr>
      <w:r>
        <w:rPr>
          <w:rFonts w:hint="cs"/>
          <w:rtl/>
        </w:rPr>
        <w:t>فأنعِم وأكرِم بلحظة أو ساعة أو حياة يخصص الإنسان فيها جهوده وطاقاته لكي يكون مع هذا الإمام العظيم</w:t>
      </w:r>
      <w:r w:rsidR="00D8039C">
        <w:rPr>
          <w:rFonts w:hint="cs"/>
          <w:rtl/>
        </w:rPr>
        <w:t>؛</w:t>
      </w:r>
      <w:r>
        <w:rPr>
          <w:rFonts w:hint="cs"/>
          <w:rtl/>
        </w:rPr>
        <w:t xml:space="preserve"> الإمام الذي على أساس جهاده قامت قائمة الدين بعد عواصف وسيول التحريف والكبت والطغيان</w:t>
      </w:r>
      <w:r w:rsidR="00D8039C">
        <w:rPr>
          <w:rFonts w:hint="cs"/>
          <w:rtl/>
        </w:rPr>
        <w:t>،</w:t>
      </w:r>
      <w:r>
        <w:rPr>
          <w:rFonts w:hint="cs"/>
          <w:rtl/>
        </w:rPr>
        <w:t xml:space="preserve"> بل وأكثر من ذلك كله هو استمرار معطيات الثورة الحسينيّة بالنسبة للمصممين على إنقاذ شعوبهم من عبودية الطاغوت</w:t>
      </w:r>
      <w:r w:rsidR="003925AB">
        <w:rPr>
          <w:rFonts w:hint="cs"/>
          <w:rtl/>
        </w:rPr>
        <w:t>.</w:t>
      </w:r>
    </w:p>
    <w:p w:rsidR="00C452B6" w:rsidRDefault="00C452B6" w:rsidP="00C452B6">
      <w:pPr>
        <w:pStyle w:val="libNormal"/>
        <w:rPr>
          <w:rtl/>
        </w:rPr>
      </w:pPr>
      <w:r>
        <w:rPr>
          <w:rFonts w:hint="cs"/>
          <w:rtl/>
        </w:rPr>
        <w:t>ونحن بدورنا نسلّم على تلك الأرواح ونقول</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السلام عليك يا أبا عبد الله وعلى الأرواح التي حلّت بفنائك</w:t>
      </w:r>
      <w:r w:rsidR="00D8039C">
        <w:rPr>
          <w:rStyle w:val="libBold2Char"/>
          <w:rFonts w:hint="cs"/>
          <w:rtl/>
        </w:rPr>
        <w:t>،</w:t>
      </w:r>
      <w:r w:rsidRPr="00C452B6">
        <w:rPr>
          <w:rStyle w:val="libBold2Char"/>
          <w:rFonts w:hint="cs"/>
          <w:rtl/>
        </w:rPr>
        <w:t xml:space="preserve"> وأناخت برحلك</w:t>
      </w:r>
      <w:r w:rsidR="003925AB">
        <w:rPr>
          <w:rStyle w:val="libBold2Char"/>
          <w:rFonts w:hint="cs"/>
          <w:rtl/>
        </w:rPr>
        <w:t>،</w:t>
      </w:r>
      <w:r w:rsidRPr="00C452B6">
        <w:rPr>
          <w:rStyle w:val="libBold2Char"/>
          <w:rFonts w:hint="cs"/>
          <w:rtl/>
        </w:rPr>
        <w:t xml:space="preserve"> ولا جعله الله آخر العهد منّا لزيارتكم</w:t>
      </w:r>
      <w:r w:rsidR="00D8039C">
        <w:rPr>
          <w:rStyle w:val="libBold2Char"/>
          <w:rFonts w:hint="cs"/>
          <w:rtl/>
        </w:rPr>
        <w:t>؛</w:t>
      </w:r>
      <w:r w:rsidRPr="00C452B6">
        <w:rPr>
          <w:rStyle w:val="libBold2Char"/>
          <w:rFonts w:hint="cs"/>
          <w:rtl/>
        </w:rPr>
        <w:t xml:space="preserve"> السلام على الحسين</w:t>
      </w:r>
      <w:r w:rsidR="00D8039C">
        <w:rPr>
          <w:rStyle w:val="libBold2Char"/>
          <w:rFonts w:hint="cs"/>
          <w:rtl/>
        </w:rPr>
        <w:t>،</w:t>
      </w:r>
      <w:r w:rsidRPr="00C452B6">
        <w:rPr>
          <w:rStyle w:val="libBold2Char"/>
          <w:rFonts w:hint="cs"/>
          <w:rtl/>
        </w:rPr>
        <w:t xml:space="preserve"> وعلى علي بن الحسين</w:t>
      </w:r>
      <w:r w:rsidR="00D8039C">
        <w:rPr>
          <w:rStyle w:val="libBold2Char"/>
          <w:rFonts w:hint="cs"/>
          <w:rtl/>
        </w:rPr>
        <w:t>،</w:t>
      </w:r>
      <w:r w:rsidRPr="00C452B6">
        <w:rPr>
          <w:rStyle w:val="libBold2Char"/>
          <w:rFonts w:hint="cs"/>
          <w:rtl/>
        </w:rPr>
        <w:t xml:space="preserve"> وعلى أولاد الحسين</w:t>
      </w:r>
      <w:r w:rsidR="00D8039C">
        <w:rPr>
          <w:rStyle w:val="libBold2Char"/>
          <w:rFonts w:hint="cs"/>
          <w:rtl/>
        </w:rPr>
        <w:t>،</w:t>
      </w:r>
      <w:r w:rsidRPr="00C452B6">
        <w:rPr>
          <w:rStyle w:val="libBold2Char"/>
          <w:rFonts w:hint="cs"/>
          <w:rtl/>
        </w:rPr>
        <w:t xml:space="preserve"> وعلى أصحاب الحسين جميعاً ورحمة الله وبركاته </w:t>
      </w:r>
      <w:r w:rsidR="00E51977">
        <w:rPr>
          <w:rStyle w:val="libBold2Char"/>
          <w:rFonts w:hint="cs"/>
          <w:rtl/>
        </w:rPr>
        <w:t>»</w:t>
      </w:r>
      <w:r w:rsidR="003925AB">
        <w:rPr>
          <w:rFonts w:hint="cs"/>
          <w:rtl/>
        </w:rPr>
        <w:t>.</w:t>
      </w:r>
    </w:p>
    <w:p w:rsidR="00C452B6" w:rsidRDefault="00C452B6" w:rsidP="00C452B6">
      <w:pPr>
        <w:pStyle w:val="libNormal"/>
      </w:pPr>
      <w:r>
        <w:rPr>
          <w:rFonts w:hint="cs"/>
          <w:rtl/>
        </w:rPr>
        <w:br w:type="page"/>
      </w:r>
    </w:p>
    <w:p w:rsidR="00C452B6" w:rsidRDefault="00C452B6" w:rsidP="003328E5">
      <w:pPr>
        <w:pStyle w:val="Heading2Center"/>
        <w:rPr>
          <w:rtl/>
        </w:rPr>
      </w:pPr>
      <w:bookmarkStart w:id="37" w:name="_Toc378408650"/>
      <w:r>
        <w:rPr>
          <w:rFonts w:hint="cs"/>
          <w:rtl/>
        </w:rPr>
        <w:lastRenderedPageBreak/>
        <w:t xml:space="preserve">الإمام الحسين </w:t>
      </w:r>
      <w:r w:rsidR="00AF682B" w:rsidRPr="0041416C">
        <w:rPr>
          <w:rStyle w:val="libAlaemHeading2Char"/>
          <w:rFonts w:hint="cs"/>
          <w:rtl/>
        </w:rPr>
        <w:t>عليه‌السلام</w:t>
      </w:r>
      <w:r>
        <w:rPr>
          <w:rFonts w:hint="cs"/>
          <w:rtl/>
        </w:rPr>
        <w:t xml:space="preserve"> ضمانة الهدى والفلاح</w:t>
      </w:r>
      <w:bookmarkStart w:id="38" w:name="الامام_الحسين_عليه_السلام_ضمانة_الهدى_وا"/>
      <w:bookmarkEnd w:id="38"/>
      <w:bookmarkEnd w:id="37"/>
    </w:p>
    <w:p w:rsidR="00C452B6" w:rsidRDefault="00C452B6" w:rsidP="00C452B6">
      <w:pPr>
        <w:pStyle w:val="libNormal"/>
        <w:rPr>
          <w:rtl/>
        </w:rPr>
      </w:pPr>
      <w:r>
        <w:rPr>
          <w:rFonts w:hint="cs"/>
          <w:rtl/>
        </w:rPr>
        <w:t>عن الحسين بن علي عليهما السلام قال</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دخلت على رسول الله </w:t>
      </w:r>
      <w:r w:rsidR="00AF682B" w:rsidRPr="00AF682B">
        <w:rPr>
          <w:rStyle w:val="libAlaemChar"/>
          <w:rFonts w:hint="cs"/>
          <w:rtl/>
        </w:rPr>
        <w:t>صلى‌الله‌عليه‌وآله</w:t>
      </w:r>
      <w:r w:rsidRPr="00C452B6">
        <w:rPr>
          <w:rStyle w:val="libBold2Char"/>
          <w:rFonts w:hint="cs"/>
          <w:rtl/>
        </w:rPr>
        <w:t xml:space="preserve"> وعنده اُبيُّ بن كعب</w:t>
      </w:r>
      <w:r w:rsidR="00D8039C">
        <w:rPr>
          <w:rStyle w:val="libBold2Char"/>
          <w:rFonts w:hint="cs"/>
          <w:rtl/>
        </w:rPr>
        <w:t>،</w:t>
      </w:r>
      <w:r w:rsidRPr="00C452B6">
        <w:rPr>
          <w:rStyle w:val="libBold2Char"/>
          <w:rFonts w:hint="cs"/>
          <w:rtl/>
        </w:rPr>
        <w:t xml:space="preserve"> فقال لي رسول الله </w:t>
      </w:r>
      <w:r w:rsidR="00AF682B" w:rsidRPr="00AF682B">
        <w:rPr>
          <w:rStyle w:val="libAlaemChar"/>
          <w:rFonts w:hint="cs"/>
          <w:rtl/>
        </w:rPr>
        <w:t>صلى‌الله‌عليه‌وآله</w:t>
      </w:r>
      <w:r w:rsidR="003925AB">
        <w:rPr>
          <w:rStyle w:val="libBold2Char"/>
          <w:rFonts w:hint="cs"/>
          <w:rtl/>
        </w:rPr>
        <w:t>:</w:t>
      </w:r>
      <w:r w:rsidRPr="00C452B6">
        <w:rPr>
          <w:rStyle w:val="libBold2Char"/>
          <w:rFonts w:hint="cs"/>
          <w:rtl/>
        </w:rPr>
        <w:t xml:space="preserve"> مرحباً بك يا أبا عبد الله</w:t>
      </w:r>
      <w:r w:rsidR="00D8039C">
        <w:rPr>
          <w:rStyle w:val="libBold2Char"/>
          <w:rFonts w:hint="cs"/>
          <w:rtl/>
        </w:rPr>
        <w:t>،</w:t>
      </w:r>
      <w:r w:rsidRPr="00C452B6">
        <w:rPr>
          <w:rStyle w:val="libBold2Char"/>
          <w:rFonts w:hint="cs"/>
          <w:rtl/>
        </w:rPr>
        <w:t xml:space="preserve"> يا زين السماوات والأرض</w:t>
      </w:r>
      <w:r w:rsidR="003925AB">
        <w:rPr>
          <w:rStyle w:val="libBold2Char"/>
          <w:rFonts w:hint="cs"/>
          <w:rtl/>
        </w:rPr>
        <w:t>.</w:t>
      </w:r>
      <w:r w:rsidRPr="00C452B6">
        <w:rPr>
          <w:rStyle w:val="libBold2Char"/>
          <w:rFonts w:hint="cs"/>
          <w:rtl/>
        </w:rPr>
        <w:t xml:space="preserve"> قال له اُبيّ</w:t>
      </w:r>
      <w:r w:rsidR="003925AB">
        <w:rPr>
          <w:rStyle w:val="libBold2Char"/>
          <w:rFonts w:hint="cs"/>
          <w:rtl/>
        </w:rPr>
        <w:t>:</w:t>
      </w:r>
      <w:r w:rsidRPr="00C452B6">
        <w:rPr>
          <w:rStyle w:val="libBold2Char"/>
          <w:rFonts w:hint="cs"/>
          <w:rtl/>
        </w:rPr>
        <w:t xml:space="preserve"> وكيف يكون يا رسول الله زين السماوات والأرض أحدٌ غيرك</w:t>
      </w:r>
      <w:r w:rsidR="003925AB">
        <w:rPr>
          <w:rStyle w:val="libBold2Char"/>
          <w:rFonts w:hint="cs"/>
          <w:rtl/>
        </w:rPr>
        <w:t>؟</w:t>
      </w:r>
      <w:r w:rsidRPr="00C452B6">
        <w:rPr>
          <w:rStyle w:val="libBold2Char"/>
          <w:rFonts w:hint="cs"/>
          <w:rtl/>
        </w:rPr>
        <w:t>! فقال</w:t>
      </w:r>
      <w:r w:rsidR="003925AB">
        <w:rPr>
          <w:rStyle w:val="libBold2Char"/>
          <w:rFonts w:hint="cs"/>
          <w:rtl/>
        </w:rPr>
        <w:t>:</w:t>
      </w:r>
      <w:r w:rsidRPr="00C452B6">
        <w:rPr>
          <w:rStyle w:val="libBold2Char"/>
          <w:rFonts w:hint="cs"/>
          <w:rtl/>
        </w:rPr>
        <w:t xml:space="preserve"> يا اُبيّ</w:t>
      </w:r>
      <w:r w:rsidR="00D8039C">
        <w:rPr>
          <w:rStyle w:val="libBold2Char"/>
          <w:rFonts w:hint="cs"/>
          <w:rtl/>
        </w:rPr>
        <w:t>،</w:t>
      </w:r>
      <w:r w:rsidRPr="00C452B6">
        <w:rPr>
          <w:rStyle w:val="libBold2Char"/>
          <w:rFonts w:hint="cs"/>
          <w:rtl/>
        </w:rPr>
        <w:t xml:space="preserve"> والذي بعثني بالحق نبياً إنّ الحسين بن علي في السماء أكبر منه في الأرض</w:t>
      </w:r>
      <w:r w:rsidR="003925AB">
        <w:rPr>
          <w:rStyle w:val="libBold2Char"/>
          <w:rFonts w:hint="cs"/>
          <w:rtl/>
        </w:rPr>
        <w:t>،</w:t>
      </w:r>
      <w:r w:rsidRPr="00C452B6">
        <w:rPr>
          <w:rStyle w:val="libBold2Char"/>
          <w:rFonts w:hint="cs"/>
          <w:rtl/>
        </w:rPr>
        <w:t xml:space="preserve"> وإنه لمكتوب عن يمين عرش الله مصباح هدى</w:t>
      </w:r>
      <w:r w:rsidR="003925AB">
        <w:rPr>
          <w:rStyle w:val="libBold2Char"/>
          <w:rFonts w:hint="cs"/>
          <w:rtl/>
        </w:rPr>
        <w:t>،</w:t>
      </w:r>
      <w:r w:rsidRPr="00C452B6">
        <w:rPr>
          <w:rStyle w:val="libBold2Char"/>
          <w:rFonts w:hint="cs"/>
          <w:rtl/>
        </w:rPr>
        <w:t xml:space="preserve"> وسفينة نجاة </w:t>
      </w:r>
      <w:r w:rsidR="00E51977">
        <w:rPr>
          <w:rStyle w:val="libBold2Char"/>
          <w:rFonts w:hint="cs"/>
          <w:rtl/>
        </w:rPr>
        <w:t>»</w:t>
      </w:r>
      <w:r w:rsidRPr="00C452B6">
        <w:rPr>
          <w:rStyle w:val="libFootnotenumChar"/>
          <w:rFonts w:hint="cs"/>
          <w:rtl/>
        </w:rPr>
        <w:t>(1)</w:t>
      </w:r>
      <w:r w:rsidR="003925AB">
        <w:rPr>
          <w:rFonts w:hint="cs"/>
          <w:rtl/>
        </w:rPr>
        <w:t>.</w:t>
      </w:r>
    </w:p>
    <w:p w:rsidR="00C452B6" w:rsidRDefault="00C452B6" w:rsidP="00C452B6">
      <w:pPr>
        <w:pStyle w:val="libNormal"/>
        <w:rPr>
          <w:rtl/>
        </w:rPr>
      </w:pPr>
      <w:bookmarkStart w:id="39" w:name="_Toc378408651"/>
      <w:r w:rsidRPr="003328E5">
        <w:rPr>
          <w:rStyle w:val="Heading2Char"/>
          <w:rFonts w:hint="cs"/>
          <w:rtl/>
        </w:rPr>
        <w:t>الإمام الحسين</w:t>
      </w:r>
      <w:bookmarkEnd w:id="39"/>
      <w:r w:rsidRPr="003328E5">
        <w:rPr>
          <w:rStyle w:val="Heading2Char"/>
          <w:rFonts w:hint="cs"/>
          <w:rtl/>
        </w:rPr>
        <w:t xml:space="preserve"> </w:t>
      </w:r>
      <w:r w:rsidR="00AF682B" w:rsidRPr="00AF682B">
        <w:rPr>
          <w:rStyle w:val="libAlaemChar"/>
          <w:rFonts w:hint="cs"/>
          <w:rtl/>
        </w:rPr>
        <w:t>عليه‌السلام</w:t>
      </w:r>
      <w:r w:rsidRPr="003328E5">
        <w:rPr>
          <w:rStyle w:val="Heading2Char"/>
          <w:rFonts w:hint="cs"/>
          <w:rtl/>
        </w:rPr>
        <w:t xml:space="preserve"> ضمانة الهدى والفلاح</w:t>
      </w:r>
      <w:r w:rsidR="00D82B81" w:rsidRPr="003328E5">
        <w:rPr>
          <w:rStyle w:val="Heading2Char"/>
          <w:rFonts w:hint="cs"/>
          <w:rtl/>
        </w:rPr>
        <w:t xml:space="preserve"> </w:t>
      </w:r>
      <w:r w:rsidRPr="00C452B6">
        <w:rPr>
          <w:rStyle w:val="libFootnotenumChar"/>
          <w:rFonts w:hint="cs"/>
          <w:rtl/>
        </w:rPr>
        <w:t>(*)</w:t>
      </w:r>
    </w:p>
    <w:p w:rsidR="00C452B6" w:rsidRDefault="00C452B6" w:rsidP="00C452B6">
      <w:pPr>
        <w:pStyle w:val="libNormal"/>
        <w:rPr>
          <w:rtl/>
        </w:rPr>
      </w:pPr>
      <w:r>
        <w:rPr>
          <w:rFonts w:hint="cs"/>
          <w:rtl/>
        </w:rPr>
        <w:t xml:space="preserve">إنّ أبا عبد الله </w:t>
      </w:r>
      <w:r w:rsidR="00AF682B" w:rsidRPr="00AF682B">
        <w:rPr>
          <w:rStyle w:val="libAlaemChar"/>
          <w:rFonts w:hint="cs"/>
          <w:rtl/>
        </w:rPr>
        <w:t>عليه‌السلام</w:t>
      </w:r>
      <w:r>
        <w:rPr>
          <w:rFonts w:hint="cs"/>
          <w:rtl/>
        </w:rPr>
        <w:t xml:space="preserve"> كما أنبأنا بذلك الصادق الأمين هو مصباح للهدى</w:t>
      </w:r>
      <w:r w:rsidR="003925AB">
        <w:rPr>
          <w:rFonts w:hint="cs"/>
          <w:rtl/>
        </w:rPr>
        <w:t>،</w:t>
      </w:r>
      <w:r>
        <w:rPr>
          <w:rFonts w:hint="cs"/>
          <w:rtl/>
        </w:rPr>
        <w:t xml:space="preserve"> وسفينة للنجاة</w:t>
      </w:r>
      <w:r w:rsidR="003925AB">
        <w:rPr>
          <w:rFonts w:hint="cs"/>
          <w:rtl/>
        </w:rPr>
        <w:t>.</w:t>
      </w:r>
      <w:r>
        <w:rPr>
          <w:rFonts w:hint="cs"/>
          <w:rtl/>
        </w:rPr>
        <w:t xml:space="preserve"> والإنسان بحاجة في حياته إلى أمرين</w:t>
      </w:r>
      <w:r w:rsidR="003925AB">
        <w:rPr>
          <w:rFonts w:hint="cs"/>
          <w:rtl/>
        </w:rPr>
        <w:t>:</w:t>
      </w:r>
      <w:r>
        <w:rPr>
          <w:rFonts w:hint="cs"/>
          <w:rtl/>
        </w:rPr>
        <w:t xml:space="preserve"> الهدى والفلاح</w:t>
      </w:r>
      <w:r w:rsidR="00D8039C">
        <w:rPr>
          <w:rFonts w:hint="cs"/>
          <w:rtl/>
        </w:rPr>
        <w:t>؛</w:t>
      </w:r>
      <w:r>
        <w:rPr>
          <w:rFonts w:hint="cs"/>
          <w:rtl/>
        </w:rPr>
        <w:t xml:space="preserve"> الهدى لكي يعرف الطريق</w:t>
      </w:r>
      <w:r w:rsidR="003925AB">
        <w:rPr>
          <w:rFonts w:hint="cs"/>
          <w:rtl/>
        </w:rPr>
        <w:t>،</w:t>
      </w:r>
      <w:r>
        <w:rPr>
          <w:rFonts w:hint="cs"/>
          <w:rtl/>
        </w:rPr>
        <w:t xml:space="preserve"> والفلاح لكي يصل إلى أهدافه</w:t>
      </w:r>
      <w:r w:rsidR="00D8039C">
        <w:rPr>
          <w:rFonts w:hint="cs"/>
          <w:rtl/>
        </w:rPr>
        <w:t>،</w:t>
      </w:r>
      <w:r>
        <w:rPr>
          <w:rFonts w:hint="cs"/>
          <w:rtl/>
        </w:rPr>
        <w:t xml:space="preserve"> ويحقق أهدافه وطموحاته</w:t>
      </w:r>
      <w:r w:rsidR="003925AB">
        <w:rPr>
          <w:rFonts w:hint="cs"/>
          <w:rtl/>
        </w:rPr>
        <w:t>.</w:t>
      </w:r>
    </w:p>
    <w:p w:rsidR="00C452B6" w:rsidRDefault="00C452B6" w:rsidP="00C452B6">
      <w:pPr>
        <w:pStyle w:val="libNormal"/>
        <w:rPr>
          <w:rtl/>
        </w:rPr>
      </w:pPr>
      <w:r>
        <w:rPr>
          <w:rFonts w:hint="cs"/>
          <w:rtl/>
        </w:rPr>
        <w:t xml:space="preserve">والإمام الحسين </w:t>
      </w:r>
      <w:r w:rsidR="00AF682B" w:rsidRPr="00AF682B">
        <w:rPr>
          <w:rStyle w:val="libAlaemChar"/>
          <w:rFonts w:hint="cs"/>
          <w:rtl/>
        </w:rPr>
        <w:t>عليه‌السلام</w:t>
      </w:r>
      <w:r>
        <w:rPr>
          <w:rFonts w:hint="cs"/>
          <w:rtl/>
        </w:rPr>
        <w:t xml:space="preserve"> يضمن لنا تحقيق هذين الأمرين</w:t>
      </w:r>
      <w:r w:rsidR="00D8039C">
        <w:rPr>
          <w:rFonts w:hint="cs"/>
          <w:rtl/>
        </w:rPr>
        <w:t>،</w:t>
      </w:r>
      <w:r>
        <w:rPr>
          <w:rFonts w:hint="cs"/>
          <w:rtl/>
        </w:rPr>
        <w:t xml:space="preserve"> وهذا يعني أنّه </w:t>
      </w:r>
      <w:r w:rsidR="00AF682B" w:rsidRPr="00AF682B">
        <w:rPr>
          <w:rStyle w:val="libAlaemChar"/>
          <w:rFonts w:hint="cs"/>
          <w:rtl/>
        </w:rPr>
        <w:t>عليه‌السلام</w:t>
      </w:r>
      <w:r>
        <w:rPr>
          <w:rFonts w:hint="cs"/>
          <w:rtl/>
        </w:rPr>
        <w:t xml:space="preserve"> يمثّل تلك القيم والمبادئ التي نزل بها الوحي</w:t>
      </w:r>
      <w:r w:rsidR="003925AB">
        <w:rPr>
          <w:rFonts w:hint="cs"/>
          <w:rtl/>
        </w:rPr>
        <w:t>،</w:t>
      </w:r>
      <w:r>
        <w:rPr>
          <w:rFonts w:hint="cs"/>
          <w:rtl/>
        </w:rPr>
        <w:t xml:space="preserve"> والتي تبصر الإنسان بطريقه في الحياة</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والحسين </w:t>
      </w:r>
      <w:r w:rsidR="00AF682B" w:rsidRPr="00AF682B">
        <w:rPr>
          <w:rStyle w:val="libAlaemChar"/>
          <w:rFonts w:hint="cs"/>
          <w:rtl/>
        </w:rPr>
        <w:t>عليه‌السلام</w:t>
      </w:r>
      <w:r>
        <w:rPr>
          <w:rFonts w:hint="cs"/>
          <w:rtl/>
        </w:rPr>
        <w:t xml:space="preserve"> </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بحار الأنوار 91 / 184</w:t>
      </w:r>
      <w:r w:rsidR="00D8039C">
        <w:rPr>
          <w:rFonts w:hint="cs"/>
          <w:rtl/>
        </w:rPr>
        <w:t>،</w:t>
      </w:r>
      <w:r>
        <w:rPr>
          <w:rFonts w:hint="cs"/>
          <w:rtl/>
        </w:rPr>
        <w:t xml:space="preserve"> ح1</w:t>
      </w:r>
      <w:r w:rsidR="003925AB">
        <w:rPr>
          <w:rFonts w:hint="cs"/>
          <w:rtl/>
        </w:rPr>
        <w:t>.</w:t>
      </w:r>
    </w:p>
    <w:p w:rsidR="00C452B6" w:rsidRDefault="00C452B6" w:rsidP="00C452B6">
      <w:pPr>
        <w:pStyle w:val="libFootnote0"/>
        <w:rPr>
          <w:rtl/>
        </w:rPr>
      </w:pPr>
      <w:r>
        <w:rPr>
          <w:rFonts w:hint="cs"/>
          <w:rtl/>
        </w:rPr>
        <w:t>(*) لا يخفى ما في العنوان من تكرار مع ما قبله</w:t>
      </w:r>
      <w:r w:rsidR="003925AB">
        <w:rPr>
          <w:rFonts w:hint="cs"/>
          <w:rtl/>
        </w:rPr>
        <w:t>.</w:t>
      </w:r>
      <w:r>
        <w:rPr>
          <w:rFonts w:hint="cs"/>
          <w:rtl/>
        </w:rPr>
        <w:t xml:space="preserve"> </w:t>
      </w:r>
      <w:r w:rsidRPr="00C452B6">
        <w:rPr>
          <w:rStyle w:val="libFootnoteBoldChar"/>
          <w:rFonts w:hint="cs"/>
          <w:rtl/>
        </w:rPr>
        <w:t>(موقع معهد الإمامين الحسنَين)</w:t>
      </w:r>
      <w:r>
        <w:rPr>
          <w:rFonts w:hint="cs"/>
          <w:rtl/>
        </w:rPr>
        <w:t xml:space="preserve">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بنهجه وكلماته المضيئة</w:t>
      </w:r>
      <w:r w:rsidR="003925AB">
        <w:rPr>
          <w:rFonts w:hint="cs"/>
          <w:rtl/>
        </w:rPr>
        <w:t>،</w:t>
      </w:r>
      <w:r>
        <w:rPr>
          <w:rFonts w:hint="cs"/>
          <w:rtl/>
        </w:rPr>
        <w:t xml:space="preserve"> والحب الذي له في قلوب المؤمنين يمثّل النجاة في الدنيا والآخرة</w:t>
      </w:r>
      <w:r w:rsidR="003925AB">
        <w:rPr>
          <w:rFonts w:hint="cs"/>
          <w:rtl/>
        </w:rPr>
        <w:t>.</w:t>
      </w:r>
    </w:p>
    <w:p w:rsidR="00C452B6" w:rsidRDefault="00C452B6" w:rsidP="00C452B6">
      <w:pPr>
        <w:pStyle w:val="libNormal"/>
        <w:rPr>
          <w:rtl/>
        </w:rPr>
      </w:pPr>
      <w:r>
        <w:rPr>
          <w:rFonts w:hint="cs"/>
          <w:rtl/>
        </w:rPr>
        <w:t>وإذا تدبّرنا في آيات الذكر الحكيم نرى أنّ الهدى والفلاح هما نهاية وعاقبة المتقين</w:t>
      </w:r>
      <w:r w:rsidR="00D8039C">
        <w:rPr>
          <w:rFonts w:hint="cs"/>
          <w:rtl/>
        </w:rPr>
        <w:t>؛</w:t>
      </w:r>
      <w:r>
        <w:rPr>
          <w:rFonts w:hint="cs"/>
          <w:rtl/>
        </w:rPr>
        <w:t xml:space="preserve"> ففي بداية سورة البقرة نقرأ قوله تعالى</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 xml:space="preserve">ألم </w:t>
      </w:r>
      <w:r w:rsidRPr="006F79C8">
        <w:rPr>
          <w:rStyle w:val="libAlaemChar"/>
          <w:rFonts w:hint="cs"/>
          <w:rtl/>
        </w:rPr>
        <w:t>*</w:t>
      </w:r>
      <w:r w:rsidRPr="00C452B6">
        <w:rPr>
          <w:rStyle w:val="libAieChar"/>
          <w:rFonts w:hint="cs"/>
          <w:rtl/>
        </w:rPr>
        <w:t xml:space="preserve"> ذَلِكَ الكِتَابُ لاَرَيْبَ فِيهِ هُدىً لِلمُتَّقِينَ</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البقرة/1</w:t>
      </w:r>
      <w:r w:rsidR="00FA4F52">
        <w:rPr>
          <w:rFonts w:hint="cs"/>
          <w:rtl/>
        </w:rPr>
        <w:t xml:space="preserve"> - </w:t>
      </w:r>
      <w:r>
        <w:rPr>
          <w:rFonts w:hint="cs"/>
          <w:rtl/>
        </w:rPr>
        <w:t>2)</w:t>
      </w:r>
      <w:r w:rsidR="003925AB">
        <w:rPr>
          <w:rFonts w:hint="cs"/>
          <w:rtl/>
        </w:rPr>
        <w:t>،</w:t>
      </w:r>
      <w:r>
        <w:rPr>
          <w:rFonts w:hint="cs"/>
          <w:rtl/>
        </w:rPr>
        <w:t xml:space="preserve"> حتّى تصل إلى قوله</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اُولئك عَلَى هُدًى مِنْ رَبِّهِمْ وَاُولئك هُمُ المُفْلِحُونَ</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البقرة/5)</w:t>
      </w:r>
      <w:r w:rsidR="003925AB">
        <w:rPr>
          <w:rFonts w:hint="cs"/>
          <w:rtl/>
        </w:rPr>
        <w:t>.</w:t>
      </w:r>
      <w:r>
        <w:rPr>
          <w:rFonts w:hint="cs"/>
          <w:rtl/>
        </w:rPr>
        <w:t xml:space="preserve"> </w:t>
      </w:r>
    </w:p>
    <w:p w:rsidR="00C452B6" w:rsidRDefault="00C452B6" w:rsidP="00C452B6">
      <w:pPr>
        <w:pStyle w:val="libNormal"/>
        <w:rPr>
          <w:rtl/>
        </w:rPr>
      </w:pPr>
      <w:r>
        <w:rPr>
          <w:rFonts w:hint="cs"/>
          <w:rtl/>
        </w:rPr>
        <w:t>فالهدى هو القرآن</w:t>
      </w:r>
      <w:r w:rsidR="003925AB">
        <w:rPr>
          <w:rFonts w:hint="cs"/>
          <w:rtl/>
        </w:rPr>
        <w:t>،</w:t>
      </w:r>
      <w:r>
        <w:rPr>
          <w:rFonts w:hint="cs"/>
          <w:rtl/>
        </w:rPr>
        <w:t xml:space="preserve"> والذي يدلنا على هذا الهدى هو الإمام الحسين </w:t>
      </w:r>
      <w:r w:rsidR="00AF682B" w:rsidRPr="00AF682B">
        <w:rPr>
          <w:rStyle w:val="libAlaemChar"/>
          <w:rFonts w:hint="cs"/>
          <w:rtl/>
        </w:rPr>
        <w:t>عليه‌السلام</w:t>
      </w:r>
      <w:r>
        <w:rPr>
          <w:rFonts w:hint="cs"/>
          <w:rtl/>
        </w:rPr>
        <w:t xml:space="preserve"> من خلال كلماته وأفكاره</w:t>
      </w:r>
      <w:r w:rsidR="003925AB">
        <w:rPr>
          <w:rFonts w:hint="cs"/>
          <w:rtl/>
        </w:rPr>
        <w:t>،</w:t>
      </w:r>
      <w:r>
        <w:rPr>
          <w:rFonts w:hint="cs"/>
          <w:rtl/>
        </w:rPr>
        <w:t xml:space="preserve"> ومن خلال تجسيده للقرآن</w:t>
      </w:r>
      <w:r w:rsidR="00D8039C">
        <w:rPr>
          <w:rFonts w:hint="cs"/>
          <w:rtl/>
        </w:rPr>
        <w:t>؛</w:t>
      </w:r>
      <w:r>
        <w:rPr>
          <w:rFonts w:hint="cs"/>
          <w:rtl/>
        </w:rPr>
        <w:t xml:space="preserve"> فقد كان </w:t>
      </w:r>
      <w:r w:rsidR="00AF682B" w:rsidRPr="00AF682B">
        <w:rPr>
          <w:rStyle w:val="libAlaemChar"/>
          <w:rFonts w:hint="cs"/>
          <w:rtl/>
        </w:rPr>
        <w:t>عليه‌السلام</w:t>
      </w:r>
      <w:r>
        <w:rPr>
          <w:rFonts w:hint="cs"/>
          <w:rtl/>
        </w:rPr>
        <w:t xml:space="preserve"> القرآن الناطق بما قام به من حركة ونهضة</w:t>
      </w:r>
      <w:r w:rsidR="00D8039C">
        <w:rPr>
          <w:rFonts w:hint="cs"/>
          <w:rtl/>
        </w:rPr>
        <w:t>؛</w:t>
      </w:r>
      <w:r>
        <w:rPr>
          <w:rFonts w:hint="cs"/>
          <w:rtl/>
        </w:rPr>
        <w:t xml:space="preserve"> ولذلك كان مصباحاً للهدى</w:t>
      </w:r>
      <w:r w:rsidR="00D8039C">
        <w:rPr>
          <w:rFonts w:hint="cs"/>
          <w:rtl/>
        </w:rPr>
        <w:t>،</w:t>
      </w:r>
      <w:r>
        <w:rPr>
          <w:rFonts w:hint="cs"/>
          <w:rtl/>
        </w:rPr>
        <w:t xml:space="preserve"> أي تفسيراً وتأويلاً صحيحاً للقرآن الذي أمرنا بمقارعة الطغاة والظالمين</w:t>
      </w:r>
      <w:r w:rsidR="003925AB">
        <w:rPr>
          <w:rFonts w:hint="cs"/>
          <w:rtl/>
        </w:rPr>
        <w:t>،</w:t>
      </w:r>
      <w:r>
        <w:rPr>
          <w:rFonts w:hint="cs"/>
          <w:rtl/>
        </w:rPr>
        <w:t xml:space="preserve"> وأن لا نشرك بالله احداً</w:t>
      </w:r>
      <w:r w:rsidR="003925AB">
        <w:rPr>
          <w:rFonts w:hint="cs"/>
          <w:rtl/>
        </w:rPr>
        <w:t>.</w:t>
      </w:r>
    </w:p>
    <w:p w:rsidR="00C452B6" w:rsidRDefault="00C452B6" w:rsidP="00C452B6">
      <w:pPr>
        <w:pStyle w:val="libNormal"/>
        <w:rPr>
          <w:rtl/>
        </w:rPr>
      </w:pPr>
      <w:r>
        <w:rPr>
          <w:rFonts w:hint="cs"/>
          <w:rtl/>
        </w:rPr>
        <w:t xml:space="preserve">ثمّ إنّ الحسين </w:t>
      </w:r>
      <w:r w:rsidR="00AF682B" w:rsidRPr="00AF682B">
        <w:rPr>
          <w:rStyle w:val="libAlaemChar"/>
          <w:rFonts w:hint="cs"/>
          <w:rtl/>
        </w:rPr>
        <w:t>عليه‌السلام</w:t>
      </w:r>
      <w:r>
        <w:rPr>
          <w:rFonts w:hint="cs"/>
          <w:rtl/>
        </w:rPr>
        <w:t xml:space="preserve"> هو في نفس الوقت سفينة نجاة</w:t>
      </w:r>
      <w:r w:rsidR="00D8039C">
        <w:rPr>
          <w:rFonts w:hint="cs"/>
          <w:rtl/>
        </w:rPr>
        <w:t>؛</w:t>
      </w:r>
      <w:r>
        <w:rPr>
          <w:rFonts w:hint="cs"/>
          <w:rtl/>
        </w:rPr>
        <w:t xml:space="preserve"> فالبشرية معرّضة لأن تبتلعها أمواج الفتن</w:t>
      </w:r>
      <w:r w:rsidR="003925AB">
        <w:rPr>
          <w:rFonts w:hint="cs"/>
          <w:rtl/>
        </w:rPr>
        <w:t>،</w:t>
      </w:r>
      <w:r>
        <w:rPr>
          <w:rFonts w:hint="cs"/>
          <w:rtl/>
        </w:rPr>
        <w:t xml:space="preserve"> وتهددها الأخطار</w:t>
      </w:r>
      <w:r w:rsidR="003925AB">
        <w:rPr>
          <w:rFonts w:hint="cs"/>
          <w:rtl/>
        </w:rPr>
        <w:t>،</w:t>
      </w:r>
      <w:r>
        <w:rPr>
          <w:rFonts w:hint="cs"/>
          <w:rtl/>
        </w:rPr>
        <w:t xml:space="preserve"> وعليها اذا ما أرادت التخلص من هذه الفتن والأخطار أن تتمسّك بنهج أبي عبد الله الحسين </w:t>
      </w:r>
      <w:r w:rsidR="00AF682B" w:rsidRPr="00AF682B">
        <w:rPr>
          <w:rStyle w:val="libAlaemChar"/>
          <w:rFonts w:hint="cs"/>
          <w:rtl/>
        </w:rPr>
        <w:t>عليه‌السلام</w:t>
      </w:r>
      <w:r w:rsidR="003925AB">
        <w:rPr>
          <w:rFonts w:hint="cs"/>
          <w:rtl/>
        </w:rPr>
        <w:t>.</w:t>
      </w:r>
    </w:p>
    <w:p w:rsidR="00C452B6" w:rsidRDefault="00C452B6" w:rsidP="003328E5">
      <w:pPr>
        <w:pStyle w:val="Heading2"/>
        <w:rPr>
          <w:rtl/>
        </w:rPr>
      </w:pPr>
      <w:bookmarkStart w:id="40" w:name="_Toc378408652"/>
      <w:r>
        <w:rPr>
          <w:rFonts w:hint="cs"/>
          <w:rtl/>
        </w:rPr>
        <w:t>العودة إلى حقيقة الدين</w:t>
      </w:r>
      <w:r w:rsidR="00D8039C">
        <w:rPr>
          <w:rFonts w:hint="cs"/>
          <w:rtl/>
        </w:rPr>
        <w:t>؛</w:t>
      </w:r>
      <w:r>
        <w:rPr>
          <w:rFonts w:hint="cs"/>
          <w:rtl/>
        </w:rPr>
        <w:t xml:space="preserve"> رسالة الأنبياء</w:t>
      </w:r>
      <w:bookmarkEnd w:id="40"/>
    </w:p>
    <w:p w:rsidR="00C452B6" w:rsidRDefault="00C452B6" w:rsidP="00C452B6">
      <w:pPr>
        <w:pStyle w:val="libNormal"/>
        <w:rPr>
          <w:rtl/>
        </w:rPr>
      </w:pPr>
      <w:r>
        <w:rPr>
          <w:rFonts w:hint="cs"/>
          <w:rtl/>
        </w:rPr>
        <w:t xml:space="preserve">ولقد كان من أهم مهام الأنبياء </w:t>
      </w:r>
      <w:r w:rsidR="00AF682B" w:rsidRPr="00AF682B">
        <w:rPr>
          <w:rStyle w:val="libAlaemChar"/>
          <w:rFonts w:hint="cs"/>
          <w:rtl/>
        </w:rPr>
        <w:t>عليهم‌السلام</w:t>
      </w:r>
      <w:r w:rsidR="00D8039C">
        <w:rPr>
          <w:rFonts w:hint="cs"/>
          <w:rtl/>
        </w:rPr>
        <w:t>،</w:t>
      </w:r>
      <w:r>
        <w:rPr>
          <w:rFonts w:hint="cs"/>
          <w:rtl/>
        </w:rPr>
        <w:t xml:space="preserve"> وأعظم مسؤولياتهم أنهم كانوا يحاولون إعادة الناس إلى حقيقة الدين</w:t>
      </w:r>
      <w:r w:rsidR="003925AB">
        <w:rPr>
          <w:rFonts w:hint="cs"/>
          <w:rtl/>
        </w:rPr>
        <w:t>.</w:t>
      </w:r>
      <w:r>
        <w:rPr>
          <w:rFonts w:hint="cs"/>
          <w:rtl/>
        </w:rPr>
        <w:t xml:space="preserve"> ولقد بعث الله سبحانه وتعالى الأنبياء والرسل والأوصياء الواحد بعد الآخر</w:t>
      </w:r>
      <w:r w:rsidR="00D8039C">
        <w:rPr>
          <w:rFonts w:hint="cs"/>
          <w:rtl/>
        </w:rPr>
        <w:t>؛</w:t>
      </w:r>
      <w:r>
        <w:rPr>
          <w:rFonts w:hint="cs"/>
          <w:rtl/>
        </w:rPr>
        <w:t xml:space="preserve"> لأنّ الناس كانوا يحاولون أفراغ الدين من محتواه والأخذ بقشوره</w:t>
      </w:r>
      <w:r w:rsidR="00D8039C">
        <w:rPr>
          <w:rFonts w:hint="cs"/>
          <w:rtl/>
        </w:rPr>
        <w:t>؛</w:t>
      </w:r>
      <w:r>
        <w:rPr>
          <w:rFonts w:hint="cs"/>
          <w:rtl/>
        </w:rPr>
        <w:t xml:space="preserve"> فهم يصلّون ولكن صلاتهم لا تنهاهم عن الفحشاء والمنكر</w:t>
      </w:r>
      <w:r w:rsidR="003925AB">
        <w:rPr>
          <w:rFonts w:hint="cs"/>
          <w:rtl/>
        </w:rPr>
        <w:t>،</w:t>
      </w:r>
      <w:r>
        <w:rPr>
          <w:rFonts w:hint="cs"/>
          <w:rtl/>
        </w:rPr>
        <w:t xml:space="preserve"> ولا تدعوهم إلى الله وذكره</w:t>
      </w:r>
      <w:r w:rsidR="003925AB">
        <w:rPr>
          <w:rFonts w:hint="cs"/>
          <w:rtl/>
        </w:rPr>
        <w:t>،</w:t>
      </w:r>
      <w:r>
        <w:rPr>
          <w:rFonts w:hint="cs"/>
          <w:rtl/>
        </w:rPr>
        <w:t xml:space="preserve">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ولا تدفعهم إلى إطعام المسكين</w:t>
      </w:r>
      <w:r w:rsidR="003925AB">
        <w:rPr>
          <w:rFonts w:hint="cs"/>
          <w:rtl/>
        </w:rPr>
        <w:t>،</w:t>
      </w:r>
      <w:r>
        <w:rPr>
          <w:rFonts w:hint="cs"/>
          <w:rtl/>
        </w:rPr>
        <w:t xml:space="preserve"> وأداء الواجبات وترك المحرمات</w:t>
      </w:r>
      <w:r w:rsidR="003925AB">
        <w:rPr>
          <w:rFonts w:hint="cs"/>
          <w:rtl/>
        </w:rPr>
        <w:t>.</w:t>
      </w:r>
      <w:r>
        <w:rPr>
          <w:rFonts w:hint="cs"/>
          <w:rtl/>
        </w:rPr>
        <w:t xml:space="preserve"> ومثل هذه الصلاة هي صلاة عمر بن سعد التي أداها في يوم عاشوراء</w:t>
      </w:r>
      <w:r w:rsidR="00D8039C">
        <w:rPr>
          <w:rFonts w:hint="cs"/>
          <w:rtl/>
        </w:rPr>
        <w:t>،</w:t>
      </w:r>
      <w:r>
        <w:rPr>
          <w:rFonts w:hint="cs"/>
          <w:rtl/>
        </w:rPr>
        <w:t xml:space="preserve"> في حين أنّه قد قتل الصلاة</w:t>
      </w:r>
      <w:r w:rsidR="00D8039C">
        <w:rPr>
          <w:rFonts w:hint="cs"/>
          <w:rtl/>
        </w:rPr>
        <w:t>؛</w:t>
      </w:r>
      <w:r>
        <w:rPr>
          <w:rFonts w:hint="cs"/>
          <w:rtl/>
        </w:rPr>
        <w:t xml:space="preserve"> لأنّه قتل أبا عبد الله </w:t>
      </w:r>
      <w:r w:rsidR="00AF682B" w:rsidRPr="00AF682B">
        <w:rPr>
          <w:rStyle w:val="libAlaemChar"/>
          <w:rFonts w:hint="cs"/>
          <w:rtl/>
        </w:rPr>
        <w:t>عليه‌السلام</w:t>
      </w:r>
      <w:r>
        <w:rPr>
          <w:rFonts w:hint="cs"/>
          <w:rtl/>
        </w:rPr>
        <w:t xml:space="preserve"> الذي كان يمثّل الصلاة وكل الواجبات الشرعية</w:t>
      </w:r>
      <w:r w:rsidR="003925AB">
        <w:rPr>
          <w:rFonts w:hint="cs"/>
          <w:rtl/>
        </w:rPr>
        <w:t>.</w:t>
      </w:r>
    </w:p>
    <w:p w:rsidR="00C452B6" w:rsidRDefault="00C452B6" w:rsidP="00C452B6">
      <w:pPr>
        <w:pStyle w:val="libNormal"/>
        <w:rPr>
          <w:rtl/>
        </w:rPr>
      </w:pPr>
      <w:r>
        <w:rPr>
          <w:rFonts w:hint="cs"/>
          <w:rtl/>
        </w:rPr>
        <w:t>وعلى سبيل المثال فإنّ الحج كان من ضمن الفرائض التي كانت موجودة قبل الإسلام</w:t>
      </w:r>
      <w:r w:rsidR="003925AB">
        <w:rPr>
          <w:rFonts w:hint="cs"/>
          <w:rtl/>
        </w:rPr>
        <w:t>،</w:t>
      </w:r>
      <w:r>
        <w:rPr>
          <w:rFonts w:hint="cs"/>
          <w:rtl/>
        </w:rPr>
        <w:t xml:space="preserve"> ولكنّ المشركين كانوا قد افرغوا هذه الفريضة من محتواها</w:t>
      </w:r>
      <w:r w:rsidR="00D8039C">
        <w:rPr>
          <w:rFonts w:hint="cs"/>
          <w:rtl/>
        </w:rPr>
        <w:t>؛</w:t>
      </w:r>
      <w:r>
        <w:rPr>
          <w:rFonts w:hint="cs"/>
          <w:rtl/>
        </w:rPr>
        <w:t xml:space="preserve"> فمشركو قريش الذين كانوا سدنة البيت كانوا يوجبون على الحجاج أن لا يطوفوا بثيابهم</w:t>
      </w:r>
      <w:r w:rsidR="00D8039C">
        <w:rPr>
          <w:rFonts w:hint="cs"/>
          <w:rtl/>
        </w:rPr>
        <w:t>،</w:t>
      </w:r>
      <w:r>
        <w:rPr>
          <w:rFonts w:hint="cs"/>
          <w:rtl/>
        </w:rPr>
        <w:t xml:space="preserve"> وإنّما عليهم أن يبدّلوها ويرتدوا ثياباً جديدة يأخذونها من سدنة البيت ليحجّوا بها</w:t>
      </w:r>
      <w:r w:rsidR="003925AB">
        <w:rPr>
          <w:rFonts w:hint="cs"/>
          <w:rtl/>
        </w:rPr>
        <w:t>.</w:t>
      </w:r>
    </w:p>
    <w:p w:rsidR="00C452B6" w:rsidRDefault="00C452B6" w:rsidP="00C452B6">
      <w:pPr>
        <w:pStyle w:val="libNormal"/>
        <w:rPr>
          <w:rtl/>
        </w:rPr>
      </w:pPr>
      <w:r>
        <w:rPr>
          <w:rFonts w:hint="cs"/>
          <w:rtl/>
        </w:rPr>
        <w:t>وهذه هي إحدى البدع</w:t>
      </w:r>
      <w:r w:rsidR="00D8039C">
        <w:rPr>
          <w:rFonts w:hint="cs"/>
          <w:rtl/>
        </w:rPr>
        <w:t>؛</w:t>
      </w:r>
      <w:r>
        <w:rPr>
          <w:rFonts w:hint="cs"/>
          <w:rtl/>
        </w:rPr>
        <w:t xml:space="preserve"> فالعرب كانوا يأتون للحج ولكنّ المشركين كانوا يفرضون عليهم غرامة</w:t>
      </w:r>
      <w:r w:rsidR="003925AB">
        <w:rPr>
          <w:rFonts w:hint="cs"/>
          <w:rtl/>
        </w:rPr>
        <w:t>.</w:t>
      </w:r>
      <w:r>
        <w:rPr>
          <w:rFonts w:hint="cs"/>
          <w:rtl/>
        </w:rPr>
        <w:t xml:space="preserve"> قد كان البعض فقراء لا يستطيعون شراء تلك الثياب</w:t>
      </w:r>
      <w:r w:rsidR="00D8039C">
        <w:rPr>
          <w:rFonts w:hint="cs"/>
          <w:rtl/>
        </w:rPr>
        <w:t>،</w:t>
      </w:r>
      <w:r>
        <w:rPr>
          <w:rFonts w:hint="cs"/>
          <w:rtl/>
        </w:rPr>
        <w:t xml:space="preserve"> فكانوا يضطرون إلى أن يطوفوا حول الكعبة عراة</w:t>
      </w:r>
      <w:r w:rsidR="003925AB">
        <w:rPr>
          <w:rFonts w:hint="cs"/>
          <w:rtl/>
        </w:rPr>
        <w:t>.</w:t>
      </w:r>
    </w:p>
    <w:p w:rsidR="00C452B6" w:rsidRDefault="00C452B6" w:rsidP="00C452B6">
      <w:pPr>
        <w:pStyle w:val="libNormal"/>
        <w:rPr>
          <w:rtl/>
        </w:rPr>
      </w:pPr>
      <w:r>
        <w:rPr>
          <w:rFonts w:hint="cs"/>
          <w:rtl/>
        </w:rPr>
        <w:t>وقد أقام المشركون في بيت الله الحرام ما يقرب من ثلاثمئة صنم</w:t>
      </w:r>
      <w:r w:rsidR="003925AB">
        <w:rPr>
          <w:rFonts w:hint="cs"/>
          <w:rtl/>
        </w:rPr>
        <w:t>،</w:t>
      </w:r>
      <w:r>
        <w:rPr>
          <w:rFonts w:hint="cs"/>
          <w:rtl/>
        </w:rPr>
        <w:t xml:space="preserve"> وكانوا يطوفون حول البيت</w:t>
      </w:r>
      <w:r w:rsidR="00D8039C">
        <w:rPr>
          <w:rFonts w:hint="cs"/>
          <w:rtl/>
        </w:rPr>
        <w:t>،</w:t>
      </w:r>
      <w:r>
        <w:rPr>
          <w:rFonts w:hint="cs"/>
          <w:rtl/>
        </w:rPr>
        <w:t xml:space="preserve"> ثم يلبّون فيقولون</w:t>
      </w:r>
      <w:r w:rsidR="003925AB">
        <w:rPr>
          <w:rFonts w:hint="cs"/>
          <w:rtl/>
        </w:rPr>
        <w:t>:</w:t>
      </w:r>
      <w:r>
        <w:rPr>
          <w:rFonts w:hint="cs"/>
          <w:rtl/>
        </w:rPr>
        <w:t xml:space="preserve"> لبيك اللَّهمَّ لبيك</w:t>
      </w:r>
      <w:r w:rsidR="003925AB">
        <w:rPr>
          <w:rFonts w:hint="cs"/>
          <w:rtl/>
        </w:rPr>
        <w:t>،</w:t>
      </w:r>
      <w:r>
        <w:rPr>
          <w:rFonts w:hint="cs"/>
          <w:rtl/>
        </w:rPr>
        <w:t xml:space="preserve"> لبيك لا شريك لك</w:t>
      </w:r>
      <w:r w:rsidR="003925AB">
        <w:rPr>
          <w:rFonts w:hint="cs"/>
          <w:rtl/>
        </w:rPr>
        <w:t>،</w:t>
      </w:r>
      <w:r>
        <w:rPr>
          <w:rFonts w:hint="cs"/>
          <w:rtl/>
        </w:rPr>
        <w:t xml:space="preserve"> إلاّ شريك هو لك …</w:t>
      </w:r>
      <w:r w:rsidRPr="00C452B6">
        <w:rPr>
          <w:rStyle w:val="libFootnotenumChar"/>
          <w:rFonts w:hint="cs"/>
          <w:rtl/>
        </w:rPr>
        <w:t>(1)</w:t>
      </w:r>
      <w:r w:rsidR="003925AB" w:rsidRPr="00D82B81">
        <w:rPr>
          <w:rFonts w:hint="cs"/>
          <w:rtl/>
        </w:rPr>
        <w:t>.</w:t>
      </w:r>
      <w:r>
        <w:rPr>
          <w:rFonts w:hint="cs"/>
          <w:rtl/>
        </w:rPr>
        <w:t xml:space="preserve"> وبذلك كانوا يحرّفون الكلم عن مواضعه</w:t>
      </w:r>
      <w:r w:rsidR="003925AB">
        <w:rPr>
          <w:rFonts w:hint="cs"/>
          <w:rtl/>
        </w:rPr>
        <w:t>،</w:t>
      </w:r>
      <w:r>
        <w:rPr>
          <w:rFonts w:hint="cs"/>
          <w:rtl/>
        </w:rPr>
        <w:t xml:space="preserve"> ويدّعون التوحيد وهم غارقون في الشرك</w:t>
      </w:r>
      <w:r w:rsidR="003925AB">
        <w:rPr>
          <w:rFonts w:hint="cs"/>
          <w:rtl/>
        </w:rPr>
        <w:t>!</w:t>
      </w:r>
    </w:p>
    <w:p w:rsidR="00C452B6" w:rsidRDefault="00C452B6" w:rsidP="00C452B6">
      <w:pPr>
        <w:pStyle w:val="libNormal"/>
        <w:rPr>
          <w:rtl/>
        </w:rPr>
      </w:pPr>
      <w:r>
        <w:rPr>
          <w:rFonts w:hint="cs"/>
          <w:rtl/>
        </w:rPr>
        <w:t>هكذا كان دين المشركين</w:t>
      </w:r>
      <w:r w:rsidR="003925AB">
        <w:rPr>
          <w:rFonts w:hint="cs"/>
          <w:rtl/>
        </w:rPr>
        <w:t>،</w:t>
      </w:r>
      <w:r>
        <w:rPr>
          <w:rFonts w:hint="cs"/>
          <w:rtl/>
        </w:rPr>
        <w:t xml:space="preserve"> لقد افرغوه من محتواه</w:t>
      </w:r>
      <w:r w:rsidR="00D8039C">
        <w:rPr>
          <w:rFonts w:hint="cs"/>
          <w:rtl/>
        </w:rPr>
        <w:t>؛</w:t>
      </w:r>
      <w:r>
        <w:rPr>
          <w:rFonts w:hint="cs"/>
          <w:rtl/>
        </w:rPr>
        <w:t xml:space="preserve"> فكان حجهم وصلاتهم مكاء وتصدية كما يقول (عزّ وجلّ)</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وَمَا كَانَ صَلاَتُهُمْ عِندَ الْبَيْتِ إِلاَّ مُكَآءً وَتَصْدِيَةً</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الأنفال/30)</w:t>
      </w:r>
      <w:r w:rsidR="003925AB">
        <w:rPr>
          <w:rFonts w:hint="cs"/>
          <w:rtl/>
        </w:rPr>
        <w:t>.</w:t>
      </w:r>
      <w:r>
        <w:rPr>
          <w:rFonts w:hint="cs"/>
          <w:rtl/>
        </w:rPr>
        <w:t xml:space="preserve"> فالذي كان يصلّي لم يكن</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يصلي لله</w:t>
      </w:r>
      <w:r w:rsidR="003925AB">
        <w:rPr>
          <w:rFonts w:hint="cs"/>
          <w:rtl/>
        </w:rPr>
        <w:t>،</w:t>
      </w:r>
      <w:r>
        <w:rPr>
          <w:rFonts w:hint="cs"/>
          <w:rtl/>
        </w:rPr>
        <w:t xml:space="preserve"> وإنما ليصد الناس عن سبيله</w:t>
      </w:r>
      <w:r w:rsidR="003925AB">
        <w:rPr>
          <w:rFonts w:hint="cs"/>
          <w:rtl/>
        </w:rPr>
        <w:t>.</w:t>
      </w:r>
    </w:p>
    <w:p w:rsidR="00C452B6" w:rsidRDefault="00C452B6" w:rsidP="00C452B6">
      <w:pPr>
        <w:pStyle w:val="libNormal"/>
        <w:rPr>
          <w:rtl/>
        </w:rPr>
      </w:pPr>
      <w:r>
        <w:rPr>
          <w:rFonts w:hint="cs"/>
          <w:rtl/>
        </w:rPr>
        <w:t xml:space="preserve">ولقد جاء نبينا الأعظم </w:t>
      </w:r>
      <w:r w:rsidR="00AF682B" w:rsidRPr="00AF682B">
        <w:rPr>
          <w:rStyle w:val="libAlaemChar"/>
          <w:rFonts w:hint="cs"/>
          <w:rtl/>
        </w:rPr>
        <w:t>صلى‌الله‌عليه‌وآله</w:t>
      </w:r>
      <w:r>
        <w:rPr>
          <w:rFonts w:hint="cs"/>
          <w:rtl/>
        </w:rPr>
        <w:t xml:space="preserve"> ليعيد إلى الدين حقيقته وجوهره</w:t>
      </w:r>
      <w:r w:rsidR="003925AB">
        <w:rPr>
          <w:rFonts w:hint="cs"/>
          <w:rtl/>
        </w:rPr>
        <w:t>،</w:t>
      </w:r>
      <w:r>
        <w:rPr>
          <w:rFonts w:hint="cs"/>
          <w:rtl/>
        </w:rPr>
        <w:t xml:space="preserve"> وهكذا كانت وظيفة الأئمة </w:t>
      </w:r>
      <w:r w:rsidR="00AF682B" w:rsidRPr="00AF682B">
        <w:rPr>
          <w:rStyle w:val="libAlaemChar"/>
          <w:rFonts w:hint="cs"/>
          <w:rtl/>
        </w:rPr>
        <w:t>عليهم‌السلام</w:t>
      </w:r>
      <w:r w:rsidR="00D8039C">
        <w:rPr>
          <w:rFonts w:hint="cs"/>
          <w:rtl/>
        </w:rPr>
        <w:t>؛</w:t>
      </w:r>
      <w:r>
        <w:rPr>
          <w:rFonts w:hint="cs"/>
          <w:rtl/>
        </w:rPr>
        <w:t xml:space="preserve"> فقد قاموا بهذا الدور أيضاً</w:t>
      </w:r>
      <w:r w:rsidR="00D8039C">
        <w:rPr>
          <w:rFonts w:hint="cs"/>
          <w:rtl/>
        </w:rPr>
        <w:t>؛</w:t>
      </w:r>
      <w:r>
        <w:rPr>
          <w:rFonts w:hint="cs"/>
          <w:rtl/>
        </w:rPr>
        <w:t xml:space="preserve"> فقد جاء الإمام الحسين </w:t>
      </w:r>
      <w:r w:rsidR="00AF682B" w:rsidRPr="00AF682B">
        <w:rPr>
          <w:rStyle w:val="libAlaemChar"/>
          <w:rFonts w:hint="cs"/>
          <w:rtl/>
        </w:rPr>
        <w:t>عليه‌السلام</w:t>
      </w:r>
      <w:r>
        <w:rPr>
          <w:rFonts w:hint="cs"/>
          <w:rtl/>
        </w:rPr>
        <w:t xml:space="preserve"> ليرى فوق منبر رسول الله </w:t>
      </w:r>
      <w:r w:rsidR="00AF682B" w:rsidRPr="00AF682B">
        <w:rPr>
          <w:rStyle w:val="libAlaemChar"/>
          <w:rFonts w:hint="cs"/>
          <w:rtl/>
        </w:rPr>
        <w:t>صلى‌الله‌عليه‌وآله</w:t>
      </w:r>
      <w:r>
        <w:rPr>
          <w:rFonts w:hint="cs"/>
          <w:rtl/>
        </w:rPr>
        <w:t xml:space="preserve"> رجلاً يفتخر بأنه يشرب الخمر</w:t>
      </w:r>
      <w:r w:rsidR="003925AB">
        <w:rPr>
          <w:rFonts w:hint="cs"/>
          <w:rtl/>
        </w:rPr>
        <w:t>،</w:t>
      </w:r>
      <w:r>
        <w:rPr>
          <w:rFonts w:hint="cs"/>
          <w:rtl/>
        </w:rPr>
        <w:t xml:space="preserve"> ويزني بعمّته</w:t>
      </w:r>
      <w:r w:rsidR="003925AB">
        <w:rPr>
          <w:rFonts w:hint="cs"/>
          <w:rtl/>
        </w:rPr>
        <w:t>،</w:t>
      </w:r>
      <w:r>
        <w:rPr>
          <w:rFonts w:hint="cs"/>
          <w:rtl/>
        </w:rPr>
        <w:t xml:space="preserve"> ويلاعب القرود</w:t>
      </w:r>
      <w:r w:rsidR="00D8039C">
        <w:rPr>
          <w:rFonts w:hint="cs"/>
          <w:rtl/>
        </w:rPr>
        <w:t>،</w:t>
      </w:r>
      <w:r>
        <w:rPr>
          <w:rFonts w:hint="cs"/>
          <w:rtl/>
        </w:rPr>
        <w:t xml:space="preserve"> بالإضافة إلى أنّه كان أحد الشعراء المعروفين بالغناء والطرب ووصف الخمرة</w:t>
      </w:r>
      <w:r w:rsidR="003925AB">
        <w:rPr>
          <w:rFonts w:hint="cs"/>
          <w:rtl/>
        </w:rPr>
        <w:t>!</w:t>
      </w:r>
    </w:p>
    <w:p w:rsidR="002D73CC" w:rsidRDefault="00C452B6" w:rsidP="00C452B6">
      <w:pPr>
        <w:pStyle w:val="libNormal"/>
        <w:rPr>
          <w:rtl/>
        </w:rPr>
      </w:pPr>
      <w:r>
        <w:rPr>
          <w:rFonts w:hint="cs"/>
          <w:rtl/>
        </w:rPr>
        <w:t>وهكذا</w:t>
      </w:r>
      <w:r w:rsidR="00D8039C">
        <w:rPr>
          <w:rFonts w:hint="cs"/>
          <w:rtl/>
        </w:rPr>
        <w:t>،</w:t>
      </w:r>
      <w:r>
        <w:rPr>
          <w:rFonts w:hint="cs"/>
          <w:rtl/>
        </w:rPr>
        <w:t xml:space="preserve"> فقد كانت الخلافة موجودة</w:t>
      </w:r>
      <w:r w:rsidR="003925AB">
        <w:rPr>
          <w:rFonts w:hint="cs"/>
          <w:rtl/>
        </w:rPr>
        <w:t>،</w:t>
      </w:r>
      <w:r>
        <w:rPr>
          <w:rFonts w:hint="cs"/>
          <w:rtl/>
        </w:rPr>
        <w:t xml:space="preserve"> ومنبر رسول الله </w:t>
      </w:r>
      <w:r w:rsidR="00AF682B" w:rsidRPr="00AF682B">
        <w:rPr>
          <w:rStyle w:val="libAlaemChar"/>
          <w:rFonts w:hint="cs"/>
          <w:rtl/>
        </w:rPr>
        <w:t>صلى‌الله‌عليه‌وآله</w:t>
      </w:r>
      <w:r>
        <w:rPr>
          <w:rFonts w:hint="cs"/>
          <w:rtl/>
        </w:rPr>
        <w:t xml:space="preserve"> موجوداً</w:t>
      </w:r>
      <w:r w:rsidR="003925AB">
        <w:rPr>
          <w:rFonts w:hint="cs"/>
          <w:rtl/>
        </w:rPr>
        <w:t>،</w:t>
      </w:r>
      <w:r>
        <w:rPr>
          <w:rFonts w:hint="cs"/>
          <w:rtl/>
        </w:rPr>
        <w:t xml:space="preserve"> وهكذا الحال بالنسبة إلى المسجد</w:t>
      </w:r>
      <w:r w:rsidR="003925AB">
        <w:rPr>
          <w:rFonts w:hint="cs"/>
          <w:rtl/>
        </w:rPr>
        <w:t>.</w:t>
      </w:r>
      <w:r>
        <w:rPr>
          <w:rFonts w:hint="cs"/>
          <w:rtl/>
        </w:rPr>
        <w:t xml:space="preserve"> ولكننا عندما ننظر إلى المحتوى نراه فساداً في فساد</w:t>
      </w:r>
      <w:r w:rsidR="003925AB">
        <w:rPr>
          <w:rFonts w:hint="cs"/>
          <w:rtl/>
        </w:rPr>
        <w:t>،</w:t>
      </w:r>
      <w:r>
        <w:rPr>
          <w:rFonts w:hint="cs"/>
          <w:rtl/>
        </w:rPr>
        <w:t xml:space="preserve"> وحميات وعصبيات</w:t>
      </w:r>
      <w:r w:rsidR="003925AB">
        <w:rPr>
          <w:rFonts w:hint="cs"/>
          <w:rtl/>
        </w:rPr>
        <w:t>،</w:t>
      </w:r>
      <w:r>
        <w:rPr>
          <w:rFonts w:hint="cs"/>
          <w:rtl/>
        </w:rPr>
        <w:t xml:space="preserve"> واختلافاً بين القبائل العربية</w:t>
      </w:r>
      <w:r w:rsidR="003925AB">
        <w:rPr>
          <w:rFonts w:hint="cs"/>
          <w:rtl/>
        </w:rPr>
        <w:t>،</w:t>
      </w:r>
      <w:r>
        <w:rPr>
          <w:rFonts w:hint="cs"/>
          <w:rtl/>
        </w:rPr>
        <w:t xml:space="preserve"> وبين العرب والموالي</w:t>
      </w:r>
      <w:r w:rsidR="003925AB">
        <w:rPr>
          <w:rFonts w:hint="cs"/>
          <w:rtl/>
        </w:rPr>
        <w:t>،</w:t>
      </w:r>
      <w:r>
        <w:rPr>
          <w:rFonts w:hint="cs"/>
          <w:rtl/>
        </w:rPr>
        <w:t xml:space="preserve"> وبالتالي عودة الجاهليّة بكل قيمها الفاسدة</w:t>
      </w:r>
      <w:r w:rsidR="003925AB">
        <w:rPr>
          <w:rFonts w:hint="cs"/>
          <w:rtl/>
        </w:rPr>
        <w:t>.</w:t>
      </w:r>
    </w:p>
    <w:p w:rsidR="00C452B6" w:rsidRDefault="00C452B6" w:rsidP="00C452B6">
      <w:pPr>
        <w:pStyle w:val="libNormal"/>
        <w:rPr>
          <w:rtl/>
        </w:rPr>
      </w:pPr>
      <w:r>
        <w:rPr>
          <w:rFonts w:hint="cs"/>
          <w:rtl/>
        </w:rPr>
        <w:t xml:space="preserve">وقد روي في هذا المجال أنّ عبد الله بن عمر قد دعي إلى نصرة الحسين </w:t>
      </w:r>
      <w:r w:rsidR="00AF682B" w:rsidRPr="00AF682B">
        <w:rPr>
          <w:rStyle w:val="libAlaemChar"/>
          <w:rFonts w:hint="cs"/>
          <w:rtl/>
        </w:rPr>
        <w:t>عليه‌السلام</w:t>
      </w:r>
      <w:r w:rsidR="00D8039C">
        <w:rPr>
          <w:rFonts w:hint="cs"/>
          <w:rtl/>
        </w:rPr>
        <w:t>،</w:t>
      </w:r>
      <w:r>
        <w:rPr>
          <w:rFonts w:hint="cs"/>
          <w:rtl/>
        </w:rPr>
        <w:t xml:space="preserve"> ولكنه امتنع عن ذلك</w:t>
      </w:r>
      <w:r w:rsidR="00D8039C">
        <w:rPr>
          <w:rFonts w:hint="cs"/>
          <w:rtl/>
        </w:rPr>
        <w:t>،</w:t>
      </w:r>
      <w:r>
        <w:rPr>
          <w:rFonts w:hint="cs"/>
          <w:rtl/>
        </w:rPr>
        <w:t xml:space="preserve"> طالباً من الداعين له أن يتركوه منشغلاً بالصلاة في مسجد النبي </w:t>
      </w:r>
      <w:r w:rsidR="00AF682B" w:rsidRPr="00AF682B">
        <w:rPr>
          <w:rStyle w:val="libAlaemChar"/>
          <w:rFonts w:hint="cs"/>
          <w:rtl/>
        </w:rPr>
        <w:t>صلى‌الله‌عليه‌وآله</w:t>
      </w:r>
      <w:r w:rsidR="00D8039C">
        <w:rPr>
          <w:rFonts w:hint="cs"/>
          <w:rtl/>
        </w:rPr>
        <w:t>؛</w:t>
      </w:r>
      <w:r>
        <w:rPr>
          <w:rFonts w:hint="cs"/>
          <w:rtl/>
        </w:rPr>
        <w:t xml:space="preserve"> بحجة أنّ هذا العمل أكثر ثواباً عند الله</w:t>
      </w:r>
      <w:r w:rsidR="003925AB">
        <w:rPr>
          <w:rFonts w:hint="cs"/>
          <w:rtl/>
        </w:rPr>
        <w:t>.</w:t>
      </w:r>
    </w:p>
    <w:p w:rsidR="002D73CC" w:rsidRDefault="00C452B6" w:rsidP="00C452B6">
      <w:pPr>
        <w:pStyle w:val="libNormal"/>
        <w:rPr>
          <w:rtl/>
        </w:rPr>
      </w:pPr>
      <w:r>
        <w:rPr>
          <w:rFonts w:hint="cs"/>
          <w:rtl/>
        </w:rPr>
        <w:t>هذا في حين أنّ الاُمّة كانت تنحرف</w:t>
      </w:r>
      <w:r w:rsidR="003925AB">
        <w:rPr>
          <w:rFonts w:hint="cs"/>
          <w:rtl/>
        </w:rPr>
        <w:t>،</w:t>
      </w:r>
      <w:r>
        <w:rPr>
          <w:rFonts w:hint="cs"/>
          <w:rtl/>
        </w:rPr>
        <w:t xml:space="preserve"> والفساد يعم</w:t>
      </w:r>
      <w:r w:rsidR="003925AB">
        <w:rPr>
          <w:rFonts w:hint="cs"/>
          <w:rtl/>
        </w:rPr>
        <w:t>،</w:t>
      </w:r>
      <w:r>
        <w:rPr>
          <w:rFonts w:hint="cs"/>
          <w:rtl/>
        </w:rPr>
        <w:t xml:space="preserve"> والإسلام في خطر</w:t>
      </w:r>
      <w:r w:rsidR="003925AB">
        <w:rPr>
          <w:rFonts w:hint="cs"/>
          <w:rtl/>
        </w:rPr>
        <w:t>،</w:t>
      </w:r>
      <w:r>
        <w:rPr>
          <w:rFonts w:hint="cs"/>
          <w:rtl/>
        </w:rPr>
        <w:t xml:space="preserve"> فما فائدة مثل هذه الصلاة والنبي </w:t>
      </w:r>
      <w:r w:rsidR="00AF682B" w:rsidRPr="00AF682B">
        <w:rPr>
          <w:rStyle w:val="libAlaemChar"/>
          <w:rFonts w:hint="cs"/>
          <w:rtl/>
        </w:rPr>
        <w:t>صلى‌الله‌عليه‌وآله</w:t>
      </w:r>
      <w:r>
        <w:rPr>
          <w:rFonts w:hint="cs"/>
          <w:rtl/>
        </w:rPr>
        <w:t xml:space="preserve"> يقول</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إذا ظهرت البدعة في اُمّتي فليظهر العالم علمه</w:t>
      </w:r>
      <w:r w:rsidR="00D8039C">
        <w:rPr>
          <w:rStyle w:val="libBold2Char"/>
          <w:rFonts w:hint="cs"/>
          <w:rtl/>
        </w:rPr>
        <w:t>؛</w:t>
      </w:r>
      <w:r w:rsidRPr="00C452B6">
        <w:rPr>
          <w:rStyle w:val="libBold2Char"/>
          <w:rFonts w:hint="cs"/>
          <w:rtl/>
        </w:rPr>
        <w:t xml:space="preserve"> فإن لم يفعل فعليه لعنة الله</w:t>
      </w:r>
      <w:r w:rsidR="00E51977">
        <w:rPr>
          <w:rStyle w:val="libBold2Char"/>
          <w:rFonts w:hint="cs"/>
          <w:rtl/>
        </w:rPr>
        <w:t>»</w:t>
      </w:r>
      <w:r w:rsidRPr="00C452B6">
        <w:rPr>
          <w:rStyle w:val="libFootnotenumChar"/>
          <w:rFonts w:hint="cs"/>
          <w:rtl/>
        </w:rPr>
        <w:t>(1)</w:t>
      </w:r>
      <w:r w:rsidR="003925AB" w:rsidRPr="00D82B81">
        <w:rPr>
          <w:rFonts w:hint="cs"/>
          <w:rtl/>
        </w:rPr>
        <w:t>؟</w:t>
      </w:r>
      <w:r>
        <w:rPr>
          <w:rFonts w:hint="cs"/>
          <w:rtl/>
        </w:rPr>
        <w:t xml:space="preserve"> إنّ الصلاة التي تغطّي على تقاعس الإنسان وهزيمته واستسلامه إنّما هي مكاء وتصدية</w:t>
      </w:r>
      <w:r w:rsidR="003925AB">
        <w:rPr>
          <w:rFonts w:hint="cs"/>
          <w:rtl/>
        </w:rPr>
        <w:t>.</w:t>
      </w:r>
    </w:p>
    <w:p w:rsidR="00C452B6" w:rsidRDefault="00C452B6" w:rsidP="00C452B6">
      <w:pPr>
        <w:pStyle w:val="libNormal"/>
        <w:rPr>
          <w:rtl/>
        </w:rPr>
      </w:pPr>
      <w:r>
        <w:rPr>
          <w:rFonts w:hint="cs"/>
          <w:rtl/>
        </w:rPr>
        <w:t>ترى من الذي يجب أن يقوم بمهمة إزالة هذا الانحراف الواسع العميق</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بحار الأنوار 2 / 72</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 xml:space="preserve">غير أبي عبد الله الحسين </w:t>
      </w:r>
      <w:r w:rsidR="00AF682B" w:rsidRPr="00AF682B">
        <w:rPr>
          <w:rStyle w:val="libAlaemChar"/>
          <w:rFonts w:hint="cs"/>
          <w:rtl/>
        </w:rPr>
        <w:t>عليه‌السلام</w:t>
      </w:r>
      <w:r>
        <w:rPr>
          <w:rFonts w:hint="cs"/>
          <w:rtl/>
        </w:rPr>
        <w:t xml:space="preserve"> الذي ادّخره الله سبحانه لمثل هذا اليوم</w:t>
      </w:r>
      <w:r w:rsidR="003925AB">
        <w:rPr>
          <w:rFonts w:hint="cs"/>
          <w:rtl/>
        </w:rPr>
        <w:t>؟</w:t>
      </w:r>
      <w:r>
        <w:rPr>
          <w:rFonts w:hint="cs"/>
          <w:rtl/>
        </w:rPr>
        <w:t xml:space="preserve"> ولذلك فقد أصبح </w:t>
      </w:r>
      <w:r w:rsidR="00AF682B" w:rsidRPr="00AF682B">
        <w:rPr>
          <w:rStyle w:val="libAlaemChar"/>
          <w:rFonts w:hint="cs"/>
          <w:rtl/>
        </w:rPr>
        <w:t>عليه‌السلام</w:t>
      </w:r>
      <w:r>
        <w:rPr>
          <w:rFonts w:hint="cs"/>
          <w:rtl/>
        </w:rPr>
        <w:t xml:space="preserve"> مصباح الهدى وسفينة النجاة</w:t>
      </w:r>
      <w:r w:rsidR="00D8039C">
        <w:rPr>
          <w:rFonts w:hint="cs"/>
          <w:rtl/>
        </w:rPr>
        <w:t>؛</w:t>
      </w:r>
      <w:r>
        <w:rPr>
          <w:rFonts w:hint="cs"/>
          <w:rtl/>
        </w:rPr>
        <w:t xml:space="preserve"> لأنّه هو الذي أنقذ الله به البشرية كلها من الضلالة</w:t>
      </w:r>
      <w:r w:rsidR="003925AB">
        <w:rPr>
          <w:rFonts w:hint="cs"/>
          <w:rtl/>
        </w:rPr>
        <w:t>،</w:t>
      </w:r>
      <w:r>
        <w:rPr>
          <w:rFonts w:hint="cs"/>
          <w:rtl/>
        </w:rPr>
        <w:t xml:space="preserve"> وإلاّ لكان الدين في خبر كان</w:t>
      </w:r>
      <w:r w:rsidR="00D8039C">
        <w:rPr>
          <w:rFonts w:hint="cs"/>
          <w:rtl/>
        </w:rPr>
        <w:t>،</w:t>
      </w:r>
      <w:r>
        <w:rPr>
          <w:rFonts w:hint="cs"/>
          <w:rtl/>
        </w:rPr>
        <w:t xml:space="preserve"> ولانتهى كما انتهت الأديان السابقة</w:t>
      </w:r>
      <w:r w:rsidR="00D8039C">
        <w:rPr>
          <w:rFonts w:hint="cs"/>
          <w:rtl/>
        </w:rPr>
        <w:t>؛</w:t>
      </w:r>
      <w:r>
        <w:rPr>
          <w:rFonts w:hint="cs"/>
          <w:rtl/>
        </w:rPr>
        <w:t xml:space="preserve"> فلقد علّم الحسين </w:t>
      </w:r>
      <w:r w:rsidR="00AF682B" w:rsidRPr="00AF682B">
        <w:rPr>
          <w:rStyle w:val="libAlaemChar"/>
          <w:rFonts w:hint="cs"/>
          <w:rtl/>
        </w:rPr>
        <w:t>عليه‌السلام</w:t>
      </w:r>
      <w:r>
        <w:rPr>
          <w:rFonts w:hint="cs"/>
          <w:rtl/>
        </w:rPr>
        <w:t xml:space="preserve"> البشرية أن حقيقة الدين هي المهمة لا مظاهره</w:t>
      </w:r>
      <w:r w:rsidR="003925AB">
        <w:rPr>
          <w:rFonts w:hint="cs"/>
          <w:rtl/>
        </w:rPr>
        <w:t>،</w:t>
      </w:r>
      <w:r>
        <w:rPr>
          <w:rFonts w:hint="cs"/>
          <w:rtl/>
        </w:rPr>
        <w:t xml:space="preserve"> وهو درس لنا نحن أيضاً</w:t>
      </w:r>
      <w:r w:rsidR="00D8039C">
        <w:rPr>
          <w:rFonts w:hint="cs"/>
          <w:rtl/>
        </w:rPr>
        <w:t>؛</w:t>
      </w:r>
      <w:r>
        <w:rPr>
          <w:rFonts w:hint="cs"/>
          <w:rtl/>
        </w:rPr>
        <w:t xml:space="preserve"> فإذا رأينا إنساناً يصلّي ولكنه يكذب بعد الصلاة</w:t>
      </w:r>
      <w:r w:rsidR="00D8039C">
        <w:rPr>
          <w:rFonts w:hint="cs"/>
          <w:rtl/>
        </w:rPr>
        <w:t>،</w:t>
      </w:r>
      <w:r>
        <w:rPr>
          <w:rFonts w:hint="cs"/>
          <w:rtl/>
        </w:rPr>
        <w:t xml:space="preserve"> ويخون الأمانة</w:t>
      </w:r>
      <w:r w:rsidR="003925AB">
        <w:rPr>
          <w:rFonts w:hint="cs"/>
          <w:rtl/>
        </w:rPr>
        <w:t>،</w:t>
      </w:r>
      <w:r>
        <w:rPr>
          <w:rFonts w:hint="cs"/>
          <w:rtl/>
        </w:rPr>
        <w:t xml:space="preserve"> فعلينا أن نقول له</w:t>
      </w:r>
      <w:r w:rsidR="003925AB">
        <w:rPr>
          <w:rFonts w:hint="cs"/>
          <w:rtl/>
        </w:rPr>
        <w:t>:</w:t>
      </w:r>
      <w:r>
        <w:rPr>
          <w:rFonts w:hint="cs"/>
          <w:rtl/>
        </w:rPr>
        <w:t xml:space="preserve"> إن صلاتك مردودة عليك</w:t>
      </w:r>
      <w:r w:rsidR="003925AB">
        <w:rPr>
          <w:rFonts w:hint="cs"/>
          <w:rtl/>
        </w:rPr>
        <w:t>.</w:t>
      </w:r>
      <w:r>
        <w:rPr>
          <w:rFonts w:hint="cs"/>
          <w:rtl/>
        </w:rPr>
        <w:t xml:space="preserve"> </w:t>
      </w:r>
    </w:p>
    <w:p w:rsidR="00C452B6" w:rsidRDefault="00C452B6" w:rsidP="00C452B6">
      <w:pPr>
        <w:pStyle w:val="libNormal"/>
        <w:rPr>
          <w:rtl/>
        </w:rPr>
      </w:pPr>
      <w:r>
        <w:rPr>
          <w:rFonts w:hint="cs"/>
          <w:rtl/>
        </w:rPr>
        <w:t>وإذا أردنا أن نجرّب مجتمعاً ما فعلينا أن نعرفه من خلال تعامل أفراده مع بعضهم البعض</w:t>
      </w:r>
      <w:r w:rsidR="00D8039C">
        <w:rPr>
          <w:rFonts w:hint="cs"/>
          <w:rtl/>
        </w:rPr>
        <w:t>؛</w:t>
      </w:r>
      <w:r>
        <w:rPr>
          <w:rFonts w:hint="cs"/>
          <w:rtl/>
        </w:rPr>
        <w:t xml:space="preserve"> فهل يؤدّون الأمانة</w:t>
      </w:r>
      <w:r w:rsidR="00D8039C">
        <w:rPr>
          <w:rFonts w:hint="cs"/>
          <w:rtl/>
        </w:rPr>
        <w:t>،</w:t>
      </w:r>
      <w:r>
        <w:rPr>
          <w:rFonts w:hint="cs"/>
          <w:rtl/>
        </w:rPr>
        <w:t xml:space="preserve"> أم أنّهم يأكلون أموالهم بينهم بالباطل</w:t>
      </w:r>
      <w:r w:rsidR="003925AB">
        <w:rPr>
          <w:rFonts w:hint="cs"/>
          <w:rtl/>
        </w:rPr>
        <w:t>؟</w:t>
      </w:r>
      <w:r>
        <w:rPr>
          <w:rFonts w:hint="cs"/>
          <w:rtl/>
        </w:rPr>
        <w:t xml:space="preserve"> ولقد جاء في الحديث عن الإمام الصادق </w:t>
      </w:r>
      <w:r w:rsidR="00AF682B" w:rsidRPr="00AF682B">
        <w:rPr>
          <w:rStyle w:val="libAlaemChar"/>
          <w:rFonts w:hint="cs"/>
          <w:rtl/>
        </w:rPr>
        <w:t>عليه‌السلام</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لا تنظروا إلى طول ركوع الرجل وسجوده</w:t>
      </w:r>
      <w:r w:rsidR="00D8039C">
        <w:rPr>
          <w:rStyle w:val="libBold2Char"/>
          <w:rFonts w:hint="cs"/>
          <w:rtl/>
        </w:rPr>
        <w:t>؛</w:t>
      </w:r>
      <w:r w:rsidRPr="00C452B6">
        <w:rPr>
          <w:rStyle w:val="libBold2Char"/>
          <w:rFonts w:hint="cs"/>
          <w:rtl/>
        </w:rPr>
        <w:t xml:space="preserve"> فإنَّ ذلك شيء اعتاده</w:t>
      </w:r>
      <w:r w:rsidR="003925AB">
        <w:rPr>
          <w:rStyle w:val="libBold2Char"/>
          <w:rFonts w:hint="cs"/>
          <w:rtl/>
        </w:rPr>
        <w:t>،</w:t>
      </w:r>
      <w:r w:rsidRPr="00C452B6">
        <w:rPr>
          <w:rStyle w:val="libBold2Char"/>
          <w:rFonts w:hint="cs"/>
          <w:rtl/>
        </w:rPr>
        <w:t xml:space="preserve"> فلو تركه استوحش لذلك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 xml:space="preserve">إنّ الإمام الحسين </w:t>
      </w:r>
      <w:r w:rsidR="00AF682B" w:rsidRPr="00AF682B">
        <w:rPr>
          <w:rStyle w:val="libAlaemChar"/>
          <w:rFonts w:hint="cs"/>
          <w:rtl/>
        </w:rPr>
        <w:t>عليه‌السلام</w:t>
      </w:r>
      <w:r>
        <w:rPr>
          <w:rFonts w:hint="cs"/>
          <w:rtl/>
        </w:rPr>
        <w:t xml:space="preserve"> جاء ليعلّمنا أنّ الدين والإيمان حقيقة</w:t>
      </w:r>
      <w:r w:rsidR="00D8039C">
        <w:rPr>
          <w:rFonts w:hint="cs"/>
          <w:rtl/>
        </w:rPr>
        <w:t>؛</w:t>
      </w:r>
      <w:r>
        <w:rPr>
          <w:rFonts w:hint="cs"/>
          <w:rtl/>
        </w:rPr>
        <w:t xml:space="preserve"> فالإيمان ليس بالتظنّي ولا بالتمني</w:t>
      </w:r>
      <w:r w:rsidR="00D8039C">
        <w:rPr>
          <w:rFonts w:hint="cs"/>
          <w:rtl/>
        </w:rPr>
        <w:t>،</w:t>
      </w:r>
      <w:r>
        <w:rPr>
          <w:rFonts w:hint="cs"/>
          <w:rtl/>
        </w:rPr>
        <w:t xml:space="preserve"> وإنّما هو ما وقّر في القلب</w:t>
      </w:r>
      <w:r w:rsidR="003925AB">
        <w:rPr>
          <w:rFonts w:hint="cs"/>
          <w:rtl/>
        </w:rPr>
        <w:t>،</w:t>
      </w:r>
      <w:r>
        <w:rPr>
          <w:rFonts w:hint="cs"/>
          <w:rtl/>
        </w:rPr>
        <w:t xml:space="preserve"> فإذا لم يوجد النور في القلب</w:t>
      </w:r>
      <w:r w:rsidR="003925AB">
        <w:rPr>
          <w:rFonts w:hint="cs"/>
          <w:rtl/>
        </w:rPr>
        <w:t>،</w:t>
      </w:r>
      <w:r>
        <w:rPr>
          <w:rFonts w:hint="cs"/>
          <w:rtl/>
        </w:rPr>
        <w:t xml:space="preserve"> ولم تكن للإنسان القدرة على نهي النفس عن الهوى</w:t>
      </w:r>
      <w:r w:rsidR="003925AB">
        <w:rPr>
          <w:rFonts w:hint="cs"/>
          <w:rtl/>
        </w:rPr>
        <w:t>،</w:t>
      </w:r>
      <w:r>
        <w:rPr>
          <w:rFonts w:hint="cs"/>
          <w:rtl/>
        </w:rPr>
        <w:t xml:space="preserve"> فيؤدي الصلاة وهو يعبد الشيطان وهوى النفس</w:t>
      </w:r>
      <w:r w:rsidR="003925AB">
        <w:rPr>
          <w:rFonts w:hint="cs"/>
          <w:rtl/>
        </w:rPr>
        <w:t>،</w:t>
      </w:r>
      <w:r>
        <w:rPr>
          <w:rFonts w:hint="cs"/>
          <w:rtl/>
        </w:rPr>
        <w:t xml:space="preserve"> فإنّ هذه الصلاة مردودة</w:t>
      </w:r>
      <w:r w:rsidR="00D8039C">
        <w:rPr>
          <w:rFonts w:hint="cs"/>
          <w:rtl/>
        </w:rPr>
        <w:t>؛</w:t>
      </w:r>
      <w:r>
        <w:rPr>
          <w:rFonts w:hint="cs"/>
          <w:rtl/>
        </w:rPr>
        <w:t xml:space="preserve"> فالله (عزّ وجلّ) لا يتقبل إلاّ من المتقين</w:t>
      </w:r>
      <w:r w:rsidR="003925AB">
        <w:rPr>
          <w:rFonts w:hint="cs"/>
          <w:rtl/>
        </w:rPr>
        <w:t>،</w:t>
      </w:r>
      <w:r>
        <w:rPr>
          <w:rFonts w:hint="cs"/>
          <w:rtl/>
        </w:rPr>
        <w:t xml:space="preserve"> وهذه هي حقيقة الدين</w:t>
      </w:r>
      <w:r w:rsidR="003925AB">
        <w:rPr>
          <w:rFonts w:hint="cs"/>
          <w:rtl/>
        </w:rPr>
        <w:t>.</w:t>
      </w:r>
    </w:p>
    <w:p w:rsidR="00C452B6" w:rsidRDefault="00C452B6" w:rsidP="003328E5">
      <w:pPr>
        <w:pStyle w:val="Heading2"/>
        <w:rPr>
          <w:rtl/>
        </w:rPr>
      </w:pPr>
      <w:bookmarkStart w:id="41" w:name="_Toc378408653"/>
      <w:r>
        <w:rPr>
          <w:rFonts w:hint="cs"/>
          <w:rtl/>
        </w:rPr>
        <w:t>حقائق الدين في القرآن</w:t>
      </w:r>
      <w:bookmarkEnd w:id="41"/>
    </w:p>
    <w:p w:rsidR="00C452B6" w:rsidRDefault="00C452B6" w:rsidP="00C452B6">
      <w:pPr>
        <w:pStyle w:val="libNormal"/>
        <w:rPr>
          <w:rtl/>
        </w:rPr>
      </w:pPr>
      <w:r>
        <w:rPr>
          <w:rFonts w:hint="cs"/>
          <w:rtl/>
        </w:rPr>
        <w:t>ولقد أوضح لنا القرآن حقائق الدين</w:t>
      </w:r>
      <w:r w:rsidR="00D8039C">
        <w:rPr>
          <w:rFonts w:hint="cs"/>
          <w:rtl/>
        </w:rPr>
        <w:t>،</w:t>
      </w:r>
      <w:r>
        <w:rPr>
          <w:rFonts w:hint="cs"/>
          <w:rtl/>
        </w:rPr>
        <w:t xml:space="preserve"> فهو يقول مرة</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لَيْسَ الْبِرَّ أَنْ تُوَلُّوا وُجُوهَكُمْ قِبَلَ الْمَشْرِقِ وَالْمَغْرِبِ</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البقرة/177)</w:t>
      </w:r>
      <w:r w:rsidR="003925AB">
        <w:rPr>
          <w:rFonts w:hint="cs"/>
          <w:rtl/>
        </w:rPr>
        <w:t>.</w:t>
      </w:r>
      <w:r>
        <w:rPr>
          <w:rFonts w:hint="cs"/>
          <w:rtl/>
        </w:rPr>
        <w:t xml:space="preserve"> فتولية الوجه </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اُصول الكافي 2 / 105</w:t>
      </w:r>
      <w:r w:rsidR="003925AB">
        <w:rPr>
          <w:rFonts w:hint="cs"/>
          <w:rtl/>
        </w:rPr>
        <w:t>.</w:t>
      </w:r>
      <w:r>
        <w:rPr>
          <w:rFonts w:hint="cs"/>
          <w:rtl/>
        </w:rPr>
        <w:t xml:space="preserve">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إنّما هو من جملة الاُمور الظاهرية</w:t>
      </w:r>
      <w:r w:rsidR="003925AB">
        <w:rPr>
          <w:rFonts w:hint="cs"/>
          <w:rtl/>
        </w:rPr>
        <w:t>،</w:t>
      </w:r>
      <w:r>
        <w:rPr>
          <w:rFonts w:hint="cs"/>
          <w:rtl/>
        </w:rPr>
        <w:t xml:space="preserve"> والبر إنّما هو الإيمان الحقيقي</w:t>
      </w:r>
      <w:r w:rsidR="003925AB">
        <w:rPr>
          <w:rFonts w:hint="cs"/>
          <w:rtl/>
        </w:rPr>
        <w:t>،</w:t>
      </w:r>
      <w:r>
        <w:rPr>
          <w:rFonts w:hint="cs"/>
          <w:rtl/>
        </w:rPr>
        <w:t xml:space="preserve"> والإنفاق</w:t>
      </w:r>
      <w:r w:rsidR="003925AB">
        <w:rPr>
          <w:rFonts w:hint="cs"/>
          <w:rtl/>
        </w:rPr>
        <w:t>،</w:t>
      </w:r>
      <w:r>
        <w:rPr>
          <w:rFonts w:hint="cs"/>
          <w:rtl/>
        </w:rPr>
        <w:t xml:space="preserve"> والجهاد في سبيل الله</w:t>
      </w:r>
      <w:r w:rsidR="003925AB">
        <w:rPr>
          <w:rFonts w:hint="cs"/>
          <w:rtl/>
        </w:rPr>
        <w:t>.</w:t>
      </w:r>
      <w:r>
        <w:rPr>
          <w:rFonts w:hint="cs"/>
          <w:rtl/>
        </w:rPr>
        <w:t xml:space="preserve"> </w:t>
      </w:r>
    </w:p>
    <w:p w:rsidR="00C452B6" w:rsidRDefault="00C452B6" w:rsidP="00C452B6">
      <w:pPr>
        <w:pStyle w:val="libNormal"/>
        <w:rPr>
          <w:rtl/>
        </w:rPr>
      </w:pPr>
      <w:r>
        <w:rPr>
          <w:rFonts w:hint="cs"/>
          <w:rtl/>
        </w:rPr>
        <w:t>ثم يقول مرة اُخرى</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أَجَعَلْتُمْ سِقَايَةَ الْحَآجِّ وَعِمَارَةَ الْمَسْجِدِ الْحَرَامِ كَمَنْ ءَامَنَ بِاللّهِ وَالْيَوْمِ الاَخِرِ وَجَاهَدَ فِي سَبِيلِ اللّهِ لاَيَسْتَوُونَ عِندَ اللّهِ</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التوبة/19)</w:t>
      </w:r>
      <w:r w:rsidR="003925AB">
        <w:rPr>
          <w:rFonts w:hint="cs"/>
          <w:rtl/>
        </w:rPr>
        <w:t>.</w:t>
      </w:r>
      <w:r>
        <w:rPr>
          <w:rFonts w:hint="cs"/>
          <w:rtl/>
        </w:rPr>
        <w:t xml:space="preserve"> فهل من الممكن أن اُصبح مؤمناً حقيقياً بمجرد أن آتي بالماء وأسقي به الحجيج في حين أنّني لم أنه نفسي عن الهوى</w:t>
      </w:r>
      <w:r w:rsidR="003925AB">
        <w:rPr>
          <w:rFonts w:hint="cs"/>
          <w:rtl/>
        </w:rPr>
        <w:t>،</w:t>
      </w:r>
      <w:r>
        <w:rPr>
          <w:rFonts w:hint="cs"/>
          <w:rtl/>
        </w:rPr>
        <w:t xml:space="preserve"> ولم أخف مقام ربي</w:t>
      </w:r>
      <w:r w:rsidR="003925AB">
        <w:rPr>
          <w:rFonts w:hint="cs"/>
          <w:rtl/>
        </w:rPr>
        <w:t>،</w:t>
      </w:r>
      <w:r>
        <w:rPr>
          <w:rFonts w:hint="cs"/>
          <w:rtl/>
        </w:rPr>
        <w:t xml:space="preserve"> ولم أكن مع ديني ضد مصلحتي</w:t>
      </w:r>
      <w:r w:rsidR="003925AB">
        <w:rPr>
          <w:rFonts w:hint="cs"/>
          <w:rtl/>
        </w:rPr>
        <w:t>؟</w:t>
      </w:r>
    </w:p>
    <w:p w:rsidR="00C452B6" w:rsidRDefault="00C452B6" w:rsidP="00C452B6">
      <w:pPr>
        <w:pStyle w:val="libNormal"/>
        <w:rPr>
          <w:rtl/>
        </w:rPr>
      </w:pPr>
      <w:r>
        <w:rPr>
          <w:rFonts w:hint="cs"/>
          <w:rtl/>
        </w:rPr>
        <w:t>وفي سورة [مريم] يبيّن لنا ربنا تبارك وتعالى بعض صفات الأنبياء</w:t>
      </w:r>
      <w:r w:rsidR="00D8039C">
        <w:rPr>
          <w:rFonts w:hint="cs"/>
          <w:rtl/>
        </w:rPr>
        <w:t>،</w:t>
      </w:r>
      <w:r>
        <w:rPr>
          <w:rFonts w:hint="cs"/>
          <w:rtl/>
        </w:rPr>
        <w:t xml:space="preserve"> فيقول</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وَاذْكُرْ فِي الْكِتَابِ إِسْماعِيلَ إِنَّهُ كَانَ صَادِقَ الْوَعْدِ</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مريم/54)</w:t>
      </w:r>
      <w:r w:rsidR="003925AB">
        <w:rPr>
          <w:rFonts w:hint="cs"/>
          <w:rtl/>
        </w:rPr>
        <w:t>،</w:t>
      </w:r>
      <w:r>
        <w:rPr>
          <w:rFonts w:hint="cs"/>
          <w:rtl/>
        </w:rPr>
        <w:t xml:space="preserve"> أي أنّ الدين هو الصدق في الوعد والكلام والالتزام</w:t>
      </w:r>
      <w:r w:rsidR="00D8039C">
        <w:rPr>
          <w:rFonts w:hint="cs"/>
          <w:rtl/>
        </w:rPr>
        <w:t>،</w:t>
      </w:r>
      <w:r>
        <w:rPr>
          <w:rFonts w:hint="cs"/>
          <w:rtl/>
        </w:rPr>
        <w:t xml:space="preserve"> ثم يقول تعالى</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وَكَانَ يَأْمُرُ أَهْلَهُ بِالصَّلاَةِ وَالزَّكَاةِ</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مريم/55)</w:t>
      </w:r>
      <w:r w:rsidR="003925AB">
        <w:rPr>
          <w:rFonts w:hint="cs"/>
          <w:rtl/>
        </w:rPr>
        <w:t>،</w:t>
      </w:r>
      <w:r>
        <w:rPr>
          <w:rFonts w:hint="cs"/>
          <w:rtl/>
        </w:rPr>
        <w:t xml:space="preserve"> فإن ندّعي التدين ولكن لا نهتم بأولادنا</w:t>
      </w:r>
      <w:r w:rsidR="00D8039C">
        <w:rPr>
          <w:rFonts w:hint="cs"/>
          <w:rtl/>
        </w:rPr>
        <w:t>،</w:t>
      </w:r>
      <w:r>
        <w:rPr>
          <w:rFonts w:hint="cs"/>
          <w:rtl/>
        </w:rPr>
        <w:t xml:space="preserve"> ولا نأمرهم بالصلاة فإنّ هذا ليس من الدين في شيء</w:t>
      </w:r>
      <w:r w:rsidR="003925AB">
        <w:rPr>
          <w:rFonts w:hint="cs"/>
          <w:rtl/>
        </w:rPr>
        <w:t>.</w:t>
      </w:r>
    </w:p>
    <w:p w:rsidR="00C452B6" w:rsidRDefault="00C452B6" w:rsidP="00C452B6">
      <w:pPr>
        <w:pStyle w:val="libNormal"/>
        <w:rPr>
          <w:rtl/>
        </w:rPr>
      </w:pPr>
      <w:r>
        <w:rPr>
          <w:rFonts w:hint="cs"/>
          <w:rtl/>
        </w:rPr>
        <w:t xml:space="preserve">ثم يقول تعالى بشأن إدريس </w:t>
      </w:r>
      <w:r w:rsidR="00AF682B" w:rsidRPr="00AF682B">
        <w:rPr>
          <w:rStyle w:val="libAlaemChar"/>
          <w:rFonts w:hint="cs"/>
          <w:rtl/>
        </w:rPr>
        <w:t>عليه‌السلام</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وَاذْكُرْ فِي الْكِتَابِ إبراهيم إِنَّهُ كَانَ صِدِّيقاً نَّبِيّاً</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مريم/41)</w:t>
      </w:r>
      <w:r w:rsidR="00D8039C">
        <w:rPr>
          <w:rFonts w:hint="cs"/>
          <w:rtl/>
        </w:rPr>
        <w:t>،</w:t>
      </w:r>
      <w:r>
        <w:rPr>
          <w:rFonts w:hint="cs"/>
          <w:rtl/>
        </w:rPr>
        <w:t xml:space="preserve"> فقد كانت من صفات هذا النبي العظيم أنّه كان صادقاً في كلِّ حقٍّ</w:t>
      </w:r>
      <w:r w:rsidR="003925AB">
        <w:rPr>
          <w:rFonts w:hint="cs"/>
          <w:rtl/>
        </w:rPr>
        <w:t>،</w:t>
      </w:r>
      <w:r>
        <w:rPr>
          <w:rFonts w:hint="cs"/>
          <w:rtl/>
        </w:rPr>
        <w:t xml:space="preserve"> وهذا هو معنى الإيمان</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ومن الصفات التي اشترك فيها جميع الأنبياء </w:t>
      </w:r>
      <w:r w:rsidR="00AF682B" w:rsidRPr="00AF682B">
        <w:rPr>
          <w:rStyle w:val="libAlaemChar"/>
          <w:rFonts w:hint="cs"/>
          <w:rtl/>
        </w:rPr>
        <w:t>عليهم‌السلام</w:t>
      </w:r>
      <w:r>
        <w:rPr>
          <w:rFonts w:hint="cs"/>
          <w:rtl/>
        </w:rPr>
        <w:t xml:space="preserve"> الصفة التي يشير إليها تعالى في قوله</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إِذَا تُتْلَى عَلَيْهِمْ ءَايَاتُ الرَّحْمَنِ خَرُّوا سُجَّداً وَبُكِيّا</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مريم/58)</w:t>
      </w:r>
      <w:r w:rsidR="003925AB">
        <w:rPr>
          <w:rFonts w:hint="cs"/>
          <w:rtl/>
        </w:rPr>
        <w:t>،</w:t>
      </w:r>
      <w:r>
        <w:rPr>
          <w:rFonts w:hint="cs"/>
          <w:rtl/>
        </w:rPr>
        <w:t xml:space="preserve"> فالحقائق الإلهية كانت تعني بالنسبة اليهم الخضوع والخشوع والإخبات</w:t>
      </w:r>
      <w:r w:rsidR="00D8039C">
        <w:rPr>
          <w:rFonts w:hint="cs"/>
          <w:rtl/>
        </w:rPr>
        <w:t>؛</w:t>
      </w:r>
      <w:r>
        <w:rPr>
          <w:rFonts w:hint="cs"/>
          <w:rtl/>
        </w:rPr>
        <w:t xml:space="preserve"> ولذلك فإنّهم كانوا يسلّمون للأمر الإلهي دون مناقشة</w:t>
      </w:r>
      <w:r w:rsidR="003925AB">
        <w:rPr>
          <w:rFonts w:hint="cs"/>
          <w:rtl/>
        </w:rPr>
        <w:t>.</w:t>
      </w:r>
    </w:p>
    <w:p w:rsidR="00C452B6" w:rsidRDefault="00C452B6" w:rsidP="00C452B6">
      <w:pPr>
        <w:pStyle w:val="libNormal"/>
        <w:rPr>
          <w:rtl/>
        </w:rPr>
      </w:pPr>
      <w:r>
        <w:rPr>
          <w:rFonts w:hint="cs"/>
          <w:rtl/>
        </w:rPr>
        <w:t xml:space="preserve">وبعد ذلك يشير ربنا (عزّ وجلّ) إلى الانحراف الذي ظهر بعد الأنبياء </w:t>
      </w:r>
      <w:r w:rsidR="00AF682B" w:rsidRPr="00AF682B">
        <w:rPr>
          <w:rStyle w:val="libAlaemChar"/>
          <w:rFonts w:hint="cs"/>
          <w:rtl/>
        </w:rPr>
        <w:t>عليهم‌السلام</w:t>
      </w:r>
      <w:r>
        <w:rPr>
          <w:rFonts w:hint="cs"/>
          <w:rtl/>
        </w:rPr>
        <w:t xml:space="preserve"> قائلاً</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فَخَلَفَ مِن بَعْدِهِمْ خَلْفٌ أَضَاعُوا الصَّلاَةَ</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مريم/59)</w:t>
      </w:r>
      <w:r w:rsidR="003925AB">
        <w:rPr>
          <w:rFonts w:hint="cs"/>
          <w:rtl/>
        </w:rPr>
        <w:t>،</w:t>
      </w:r>
      <w:r>
        <w:rPr>
          <w:rFonts w:hint="cs"/>
          <w:rtl/>
        </w:rPr>
        <w:t xml:space="preserve">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ومن المعلوم أنّ إضاعة الصلاة ليس كتركها</w:t>
      </w:r>
      <w:r w:rsidR="00D8039C">
        <w:rPr>
          <w:rFonts w:hint="cs"/>
          <w:rtl/>
        </w:rPr>
        <w:t>؛</w:t>
      </w:r>
      <w:r>
        <w:rPr>
          <w:rFonts w:hint="cs"/>
          <w:rtl/>
        </w:rPr>
        <w:t xml:space="preserve"> فالإضاعة تعني أنهم كانوا يصلّون</w:t>
      </w:r>
      <w:r w:rsidR="00D8039C">
        <w:rPr>
          <w:rFonts w:hint="cs"/>
          <w:rtl/>
        </w:rPr>
        <w:t>،</w:t>
      </w:r>
      <w:r>
        <w:rPr>
          <w:rFonts w:hint="cs"/>
          <w:rtl/>
        </w:rPr>
        <w:t xml:space="preserve"> ولكن ليس تلك الصلاة التي يريدها الله تعالى</w:t>
      </w:r>
      <w:r w:rsidR="00D8039C">
        <w:rPr>
          <w:rFonts w:hint="cs"/>
          <w:rtl/>
        </w:rPr>
        <w:t>؛</w:t>
      </w:r>
      <w:r>
        <w:rPr>
          <w:rFonts w:hint="cs"/>
          <w:rtl/>
        </w:rPr>
        <w:t xml:space="preserve"> لأنّهم كانوا يتبعون شهواتهم لا أحكام دينهم</w:t>
      </w:r>
      <w:r w:rsidR="003925AB">
        <w:rPr>
          <w:rFonts w:hint="cs"/>
          <w:rtl/>
        </w:rPr>
        <w:t>.</w:t>
      </w:r>
    </w:p>
    <w:p w:rsidR="00C452B6" w:rsidRDefault="00C452B6" w:rsidP="003328E5">
      <w:pPr>
        <w:pStyle w:val="Heading2"/>
        <w:rPr>
          <w:rtl/>
        </w:rPr>
      </w:pPr>
      <w:bookmarkStart w:id="42" w:name="_Toc378408654"/>
      <w:r>
        <w:rPr>
          <w:rFonts w:hint="cs"/>
          <w:rtl/>
        </w:rPr>
        <w:t>فرصة إصلاح النفس</w:t>
      </w:r>
      <w:bookmarkEnd w:id="42"/>
    </w:p>
    <w:p w:rsidR="00C452B6" w:rsidRDefault="00C452B6" w:rsidP="00C452B6">
      <w:pPr>
        <w:pStyle w:val="libNormal"/>
        <w:rPr>
          <w:rtl/>
        </w:rPr>
      </w:pPr>
      <w:r>
        <w:rPr>
          <w:rFonts w:hint="cs"/>
          <w:rtl/>
        </w:rPr>
        <w:t xml:space="preserve">إنّنا الآن نريد أن نركب سفينة النجاة وندخل في أمان الله تعالى تحت راية أبي عبد الله الحسين </w:t>
      </w:r>
      <w:r w:rsidR="00AF682B" w:rsidRPr="00AF682B">
        <w:rPr>
          <w:rStyle w:val="libAlaemChar"/>
          <w:rFonts w:hint="cs"/>
          <w:rtl/>
        </w:rPr>
        <w:t>عليه‌السلام</w:t>
      </w:r>
      <w:r w:rsidR="00D8039C">
        <w:rPr>
          <w:rFonts w:hint="cs"/>
          <w:rtl/>
        </w:rPr>
        <w:t>؛</w:t>
      </w:r>
      <w:r>
        <w:rPr>
          <w:rFonts w:hint="cs"/>
          <w:rtl/>
        </w:rPr>
        <w:t xml:space="preserve"> لذا فعلينا أن نصلح واقعنا الفاسد</w:t>
      </w:r>
      <w:r w:rsidR="003925AB">
        <w:rPr>
          <w:rFonts w:hint="cs"/>
          <w:rtl/>
        </w:rPr>
        <w:t>.</w:t>
      </w:r>
      <w:r>
        <w:rPr>
          <w:rFonts w:hint="cs"/>
          <w:rtl/>
        </w:rPr>
        <w:t xml:space="preserve"> وإذا ما دخلنا في محرّم ثم خرجنا منه كما دخلنا فقد ضيّعنا فرصة إصلاح نفوسنا وأوضاعنا</w:t>
      </w:r>
      <w:r w:rsidR="00D8039C">
        <w:rPr>
          <w:rFonts w:hint="cs"/>
          <w:rtl/>
        </w:rPr>
        <w:t>؛</w:t>
      </w:r>
      <w:r>
        <w:rPr>
          <w:rFonts w:hint="cs"/>
          <w:rtl/>
        </w:rPr>
        <w:t xml:space="preserve"> فعلينا أن نهيئ أنفسنا للانتفاع من هذا الموسم الشريف وخصوصاً فيما يتعلق بعلاقتنا مع بعضنا البعض</w:t>
      </w:r>
      <w:r w:rsidR="003925AB">
        <w:rPr>
          <w:rFonts w:hint="cs"/>
          <w:rtl/>
        </w:rPr>
        <w:t>.</w:t>
      </w:r>
      <w:r>
        <w:rPr>
          <w:rFonts w:hint="cs"/>
          <w:rtl/>
        </w:rPr>
        <w:t xml:space="preserve"> </w:t>
      </w:r>
    </w:p>
    <w:p w:rsidR="00C452B6" w:rsidRDefault="00C452B6" w:rsidP="00C452B6">
      <w:pPr>
        <w:pStyle w:val="libNormal"/>
        <w:rPr>
          <w:rtl/>
        </w:rPr>
      </w:pPr>
      <w:r>
        <w:rPr>
          <w:rFonts w:hint="cs"/>
          <w:rtl/>
        </w:rPr>
        <w:t>فإذا كان الواحد منا يحمل في قلبه</w:t>
      </w:r>
      <w:r w:rsidR="00FA4F52">
        <w:rPr>
          <w:rFonts w:hint="cs"/>
          <w:rtl/>
        </w:rPr>
        <w:t xml:space="preserve"> - </w:t>
      </w:r>
      <w:r>
        <w:rPr>
          <w:rFonts w:hint="cs"/>
          <w:rtl/>
        </w:rPr>
        <w:t>لا سمح الله</w:t>
      </w:r>
      <w:r w:rsidR="00FA4F52">
        <w:rPr>
          <w:rFonts w:hint="cs"/>
          <w:rtl/>
        </w:rPr>
        <w:t xml:space="preserve"> - </w:t>
      </w:r>
      <w:r>
        <w:rPr>
          <w:rFonts w:hint="cs"/>
          <w:rtl/>
        </w:rPr>
        <w:t>حقداً وضغينة</w:t>
      </w:r>
      <w:r w:rsidR="00D8039C">
        <w:rPr>
          <w:rFonts w:hint="cs"/>
          <w:rtl/>
        </w:rPr>
        <w:t>،</w:t>
      </w:r>
      <w:r>
        <w:rPr>
          <w:rFonts w:hint="cs"/>
          <w:rtl/>
        </w:rPr>
        <w:t xml:space="preserve"> أو سوء ظن تجاه أخيه المؤمن فعليه أن يزيله</w:t>
      </w:r>
      <w:r w:rsidR="003925AB">
        <w:rPr>
          <w:rFonts w:hint="cs"/>
          <w:rtl/>
        </w:rPr>
        <w:t>.</w:t>
      </w:r>
      <w:r>
        <w:rPr>
          <w:rFonts w:hint="cs"/>
          <w:rtl/>
        </w:rPr>
        <w:t xml:space="preserve"> ولا تكن تعزيتنا في هذا الشهر من أجل ان يكون موكبنا</w:t>
      </w:r>
      <w:r w:rsidR="00FA4F52">
        <w:rPr>
          <w:rFonts w:hint="cs"/>
          <w:rtl/>
        </w:rPr>
        <w:t xml:space="preserve"> - </w:t>
      </w:r>
      <w:r>
        <w:rPr>
          <w:rFonts w:hint="cs"/>
          <w:rtl/>
        </w:rPr>
        <w:t>مثلاً</w:t>
      </w:r>
      <w:r w:rsidR="00FA4F52">
        <w:rPr>
          <w:rFonts w:hint="cs"/>
          <w:rtl/>
        </w:rPr>
        <w:t xml:space="preserve"> - </w:t>
      </w:r>
      <w:r>
        <w:rPr>
          <w:rFonts w:hint="cs"/>
          <w:rtl/>
        </w:rPr>
        <w:t>أفضل من مواكب الآخرين</w:t>
      </w:r>
      <w:r w:rsidR="003925AB">
        <w:rPr>
          <w:rFonts w:hint="cs"/>
          <w:rtl/>
        </w:rPr>
        <w:t>،</w:t>
      </w:r>
      <w:r>
        <w:rPr>
          <w:rFonts w:hint="cs"/>
          <w:rtl/>
        </w:rPr>
        <w:t xml:space="preserve"> أو حسينيتنا أفضل من الحسينيّات الاُخرى</w:t>
      </w:r>
      <w:r w:rsidR="00D8039C">
        <w:rPr>
          <w:rFonts w:hint="cs"/>
          <w:rtl/>
        </w:rPr>
        <w:t>؛</w:t>
      </w:r>
      <w:r>
        <w:rPr>
          <w:rFonts w:hint="cs"/>
          <w:rtl/>
        </w:rPr>
        <w:t xml:space="preserve"> فمثل هذا التفكير إنّما هو من الحميات والعصبيات الجاهليّة</w:t>
      </w:r>
      <w:r w:rsidR="003925AB">
        <w:rPr>
          <w:rFonts w:hint="cs"/>
          <w:rtl/>
        </w:rPr>
        <w:t>.</w:t>
      </w:r>
      <w:r>
        <w:rPr>
          <w:rFonts w:hint="cs"/>
          <w:rtl/>
        </w:rPr>
        <w:t xml:space="preserve"> </w:t>
      </w:r>
    </w:p>
    <w:p w:rsidR="00C452B6" w:rsidRDefault="00C452B6" w:rsidP="00C452B6">
      <w:pPr>
        <w:pStyle w:val="libNormal"/>
        <w:rPr>
          <w:rtl/>
        </w:rPr>
      </w:pPr>
      <w:r>
        <w:rPr>
          <w:rFonts w:hint="cs"/>
          <w:rtl/>
        </w:rPr>
        <w:t>إنّ المهم هو العمل الذي يكون فيه مرضاة الله سبحانه وتعالى</w:t>
      </w:r>
      <w:r w:rsidR="003925AB">
        <w:rPr>
          <w:rFonts w:hint="cs"/>
          <w:rtl/>
        </w:rPr>
        <w:t>،</w:t>
      </w:r>
      <w:r>
        <w:rPr>
          <w:rFonts w:hint="cs"/>
          <w:rtl/>
        </w:rPr>
        <w:t xml:space="preserve"> وأن لا يكون هدفنا رضا الناس فقط</w:t>
      </w:r>
      <w:r w:rsidR="003925AB">
        <w:rPr>
          <w:rFonts w:hint="cs"/>
          <w:rtl/>
        </w:rPr>
        <w:t>.</w:t>
      </w:r>
      <w:r>
        <w:rPr>
          <w:rFonts w:hint="cs"/>
          <w:rtl/>
        </w:rPr>
        <w:t xml:space="preserve"> ثمّ إنّ مجالسنا يجب أن تكون مركزاً للوحدة والتلاحم</w:t>
      </w:r>
      <w:r w:rsidR="00D8039C">
        <w:rPr>
          <w:rFonts w:hint="cs"/>
          <w:rtl/>
        </w:rPr>
        <w:t>؛</w:t>
      </w:r>
      <w:r>
        <w:rPr>
          <w:rFonts w:hint="cs"/>
          <w:rtl/>
        </w:rPr>
        <w:t xml:space="preserve"> لأنّ راية الحسين </w:t>
      </w:r>
      <w:r w:rsidR="00AF682B" w:rsidRPr="00AF682B">
        <w:rPr>
          <w:rStyle w:val="libAlaemChar"/>
          <w:rFonts w:hint="cs"/>
          <w:rtl/>
        </w:rPr>
        <w:t>عليه‌السلام</w:t>
      </w:r>
      <w:r>
        <w:rPr>
          <w:rFonts w:hint="cs"/>
          <w:rtl/>
        </w:rPr>
        <w:t xml:space="preserve"> هي راية الوحدة</w:t>
      </w:r>
      <w:r w:rsidR="003925AB">
        <w:rPr>
          <w:rFonts w:hint="cs"/>
          <w:rtl/>
        </w:rPr>
        <w:t>،</w:t>
      </w:r>
      <w:r>
        <w:rPr>
          <w:rFonts w:hint="cs"/>
          <w:rtl/>
        </w:rPr>
        <w:t xml:space="preserve"> لا راية الفرقة والاختلاف</w:t>
      </w:r>
      <w:r w:rsidR="00D8039C">
        <w:rPr>
          <w:rFonts w:hint="cs"/>
          <w:rtl/>
        </w:rPr>
        <w:t>،</w:t>
      </w:r>
      <w:r>
        <w:rPr>
          <w:rFonts w:hint="cs"/>
          <w:rtl/>
        </w:rPr>
        <w:t xml:space="preserve"> فإذا ما تفرقنا فإنّ الآخرين سيستشكلون علينا بأننا نمتلك إماماً واحداً</w:t>
      </w:r>
      <w:r w:rsidR="003925AB">
        <w:rPr>
          <w:rFonts w:hint="cs"/>
          <w:rtl/>
        </w:rPr>
        <w:t>،</w:t>
      </w:r>
      <w:r>
        <w:rPr>
          <w:rFonts w:hint="cs"/>
          <w:rtl/>
        </w:rPr>
        <w:t xml:space="preserve"> ولكننا مع ذلك متفرقون عن بعضنا</w:t>
      </w:r>
      <w:r w:rsidR="003925AB">
        <w:rPr>
          <w:rFonts w:hint="cs"/>
          <w:rtl/>
        </w:rPr>
        <w:t>.</w:t>
      </w:r>
    </w:p>
    <w:p w:rsidR="00C452B6" w:rsidRDefault="00C452B6" w:rsidP="00FA4F52">
      <w:pPr>
        <w:pStyle w:val="libNormal"/>
        <w:rPr>
          <w:rtl/>
        </w:rPr>
      </w:pPr>
      <w:r>
        <w:rPr>
          <w:rFonts w:hint="cs"/>
          <w:rtl/>
        </w:rPr>
        <w:t>فلنوحد أنفسنا</w:t>
      </w:r>
      <w:r w:rsidR="00D8039C">
        <w:rPr>
          <w:rFonts w:hint="cs"/>
          <w:rtl/>
        </w:rPr>
        <w:t>؛</w:t>
      </w:r>
      <w:r>
        <w:rPr>
          <w:rFonts w:hint="cs"/>
          <w:rtl/>
        </w:rPr>
        <w:t xml:space="preserve"> فإن الوحدة هي حقيقة الدين كما قال الله تعالى</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وَاعْتَصِمُوا بِحَبْلِ اللّهِ جَمِيعاً وَلاَ تَفَرَّقُوا</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آل عمران/103)</w:t>
      </w:r>
      <w:r w:rsidR="003925AB">
        <w:rPr>
          <w:rFonts w:hint="cs"/>
          <w:rtl/>
        </w:rPr>
        <w:t>،</w:t>
      </w:r>
      <w:r>
        <w:rPr>
          <w:rFonts w:hint="cs"/>
          <w:rtl/>
        </w:rPr>
        <w:t xml:space="preserve"> وحبل الله هو القرآن الكريم</w:t>
      </w:r>
      <w:r w:rsidR="003925AB">
        <w:rPr>
          <w:rFonts w:hint="cs"/>
          <w:rtl/>
        </w:rPr>
        <w:t>،</w:t>
      </w:r>
      <w:r>
        <w:rPr>
          <w:rFonts w:hint="cs"/>
          <w:rtl/>
        </w:rPr>
        <w:t xml:space="preserve"> والنبي محمّد </w:t>
      </w:r>
      <w:r w:rsidR="00AF682B" w:rsidRPr="00AF682B">
        <w:rPr>
          <w:rStyle w:val="libAlaemChar"/>
          <w:rFonts w:hint="cs"/>
          <w:rtl/>
        </w:rPr>
        <w:t>صلى‌الله‌عليه‌وآله</w:t>
      </w:r>
      <w:r w:rsidR="003925AB">
        <w:rPr>
          <w:rFonts w:hint="cs"/>
          <w:rtl/>
        </w:rPr>
        <w:t>،</w:t>
      </w:r>
      <w:r>
        <w:rPr>
          <w:rFonts w:hint="cs"/>
          <w:rtl/>
        </w:rPr>
        <w:t xml:space="preserve">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 xml:space="preserve">والأئمة المعصومون </w:t>
      </w:r>
      <w:r w:rsidR="00AF682B" w:rsidRPr="00AF682B">
        <w:rPr>
          <w:rStyle w:val="libAlaemChar"/>
          <w:rFonts w:hint="cs"/>
          <w:rtl/>
        </w:rPr>
        <w:t>عليهم‌السلام</w:t>
      </w:r>
      <w:r w:rsidR="003925AB">
        <w:rPr>
          <w:rFonts w:hint="cs"/>
          <w:rtl/>
        </w:rPr>
        <w:t>.</w:t>
      </w:r>
      <w:r>
        <w:rPr>
          <w:rFonts w:hint="cs"/>
          <w:rtl/>
        </w:rPr>
        <w:t xml:space="preserve"> </w:t>
      </w:r>
    </w:p>
    <w:p w:rsidR="00C452B6" w:rsidRDefault="00C452B6" w:rsidP="00C452B6">
      <w:pPr>
        <w:pStyle w:val="libNormal"/>
        <w:rPr>
          <w:rtl/>
        </w:rPr>
      </w:pPr>
      <w:r>
        <w:rPr>
          <w:rFonts w:hint="cs"/>
          <w:rtl/>
        </w:rPr>
        <w:t>ولنصلح أنفسنا ولا نخدعها بالمظاهر</w:t>
      </w:r>
      <w:r w:rsidR="00D8039C">
        <w:rPr>
          <w:rFonts w:hint="cs"/>
          <w:rtl/>
        </w:rPr>
        <w:t>،</w:t>
      </w:r>
      <w:r>
        <w:rPr>
          <w:rFonts w:hint="cs"/>
          <w:rtl/>
        </w:rPr>
        <w:t xml:space="preserve"> فعندما نقف أمام أبي عبد الله </w:t>
      </w:r>
      <w:r w:rsidR="00AF682B" w:rsidRPr="00AF682B">
        <w:rPr>
          <w:rStyle w:val="libAlaemChar"/>
          <w:rFonts w:hint="cs"/>
          <w:rtl/>
        </w:rPr>
        <w:t>عليه‌السلام</w:t>
      </w:r>
      <w:r>
        <w:rPr>
          <w:rFonts w:hint="cs"/>
          <w:rtl/>
        </w:rPr>
        <w:t xml:space="preserve"> ونقول</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إنّي سلم لمن سالمكم</w:t>
      </w:r>
      <w:r w:rsidR="00D8039C">
        <w:rPr>
          <w:rStyle w:val="libBold2Char"/>
          <w:rFonts w:hint="cs"/>
          <w:rtl/>
        </w:rPr>
        <w:t>،</w:t>
      </w:r>
      <w:r w:rsidRPr="00C452B6">
        <w:rPr>
          <w:rStyle w:val="libBold2Char"/>
          <w:rFonts w:hint="cs"/>
          <w:rtl/>
        </w:rPr>
        <w:t xml:space="preserve"> وحربٌ لمن حاربكم </w:t>
      </w:r>
      <w:r w:rsidR="00E51977">
        <w:rPr>
          <w:rStyle w:val="libBold2Char"/>
          <w:rFonts w:hint="cs"/>
          <w:rtl/>
        </w:rPr>
        <w:t>»</w:t>
      </w:r>
      <w:r w:rsidRPr="00C452B6">
        <w:rPr>
          <w:rStyle w:val="libFootnotenumChar"/>
          <w:rFonts w:hint="cs"/>
          <w:rtl/>
        </w:rPr>
        <w:t>(1)</w:t>
      </w:r>
      <w:r w:rsidR="003925AB">
        <w:rPr>
          <w:rFonts w:hint="cs"/>
          <w:rtl/>
        </w:rPr>
        <w:t>،</w:t>
      </w:r>
      <w:r>
        <w:rPr>
          <w:rFonts w:hint="cs"/>
          <w:rtl/>
        </w:rPr>
        <w:t xml:space="preserve"> فإن هذا يقتضي أن نحب كلَّ من أحب الحسين </w:t>
      </w:r>
      <w:r w:rsidR="00AF682B" w:rsidRPr="00AF682B">
        <w:rPr>
          <w:rStyle w:val="libAlaemChar"/>
          <w:rFonts w:hint="cs"/>
          <w:rtl/>
        </w:rPr>
        <w:t>عليه‌السلام</w:t>
      </w:r>
      <w:r w:rsidR="003925AB">
        <w:rPr>
          <w:rFonts w:hint="cs"/>
          <w:rtl/>
        </w:rPr>
        <w:t>،</w:t>
      </w:r>
      <w:r>
        <w:rPr>
          <w:rFonts w:hint="cs"/>
          <w:rtl/>
        </w:rPr>
        <w:t xml:space="preserve"> ونوالي كلَّ مَن والاه</w:t>
      </w:r>
      <w:r w:rsidR="003925AB">
        <w:rPr>
          <w:rFonts w:hint="cs"/>
          <w:rtl/>
        </w:rPr>
        <w:t>،</w:t>
      </w:r>
      <w:r>
        <w:rPr>
          <w:rFonts w:hint="cs"/>
          <w:rtl/>
        </w:rPr>
        <w:t xml:space="preserve"> لا أن نختلف معه ونُكنَّ له العداوة والضغينة</w:t>
      </w:r>
      <w:r w:rsidR="003925AB">
        <w:rPr>
          <w:rFonts w:hint="cs"/>
          <w:rtl/>
        </w:rPr>
        <w:t>،</w:t>
      </w:r>
      <w:r>
        <w:rPr>
          <w:rFonts w:hint="cs"/>
          <w:rtl/>
        </w:rPr>
        <w:t xml:space="preserve"> ونروح ضحية التنافس المقيت</w:t>
      </w:r>
      <w:r w:rsidR="003925AB">
        <w:rPr>
          <w:rFonts w:hint="cs"/>
          <w:rtl/>
        </w:rPr>
        <w:t>.</w:t>
      </w:r>
    </w:p>
    <w:p w:rsidR="00C452B6" w:rsidRDefault="00C452B6" w:rsidP="00C452B6">
      <w:pPr>
        <w:pStyle w:val="libNormal"/>
      </w:pPr>
      <w:r>
        <w:rPr>
          <w:rFonts w:hint="cs"/>
          <w:rtl/>
        </w:rPr>
        <w:t>فلنطهّر أنفسنا</w:t>
      </w:r>
      <w:r w:rsidR="003925AB">
        <w:rPr>
          <w:rFonts w:hint="cs"/>
          <w:rtl/>
        </w:rPr>
        <w:t>،</w:t>
      </w:r>
      <w:r>
        <w:rPr>
          <w:rFonts w:hint="cs"/>
          <w:rtl/>
        </w:rPr>
        <w:t xml:space="preserve"> ولنكن صادقين مع أمامنا الحسين </w:t>
      </w:r>
      <w:r w:rsidR="00AF682B" w:rsidRPr="00AF682B">
        <w:rPr>
          <w:rStyle w:val="libAlaemChar"/>
          <w:rFonts w:hint="cs"/>
          <w:rtl/>
        </w:rPr>
        <w:t>عليه‌السلام</w:t>
      </w:r>
      <w:r w:rsidR="003925AB">
        <w:rPr>
          <w:rFonts w:hint="cs"/>
          <w:rtl/>
        </w:rPr>
        <w:t>،</w:t>
      </w:r>
      <w:r>
        <w:rPr>
          <w:rFonts w:hint="cs"/>
          <w:rtl/>
        </w:rPr>
        <w:t xml:space="preserve"> وفي هذه الحالة سنركب سفينة النجاة</w:t>
      </w:r>
      <w:r w:rsidR="003925AB">
        <w:rPr>
          <w:rFonts w:hint="cs"/>
          <w:rtl/>
        </w:rPr>
        <w:t>،</w:t>
      </w:r>
      <w:r>
        <w:rPr>
          <w:rFonts w:hint="cs"/>
          <w:rtl/>
        </w:rPr>
        <w:t xml:space="preserve"> وسيكون الحسين </w:t>
      </w:r>
      <w:r w:rsidR="00AF682B" w:rsidRPr="00AF682B">
        <w:rPr>
          <w:rStyle w:val="libAlaemChar"/>
          <w:rFonts w:hint="cs"/>
          <w:rtl/>
        </w:rPr>
        <w:t>عليه‌السلام</w:t>
      </w:r>
      <w:r>
        <w:rPr>
          <w:rFonts w:hint="cs"/>
          <w:rtl/>
        </w:rPr>
        <w:t xml:space="preserve"> شفيعنا في الآخرة</w:t>
      </w:r>
      <w:r w:rsidR="003925AB">
        <w:rPr>
          <w:rFonts w:hint="cs"/>
          <w:rtl/>
        </w:rPr>
        <w:t>،</w:t>
      </w:r>
      <w:r>
        <w:rPr>
          <w:rFonts w:hint="cs"/>
          <w:rtl/>
        </w:rPr>
        <w:t xml:space="preserve"> وسبباً لنجاتنا من المشاكل والمآسي في الدنيا</w:t>
      </w:r>
      <w:r w:rsidR="003925AB">
        <w:rPr>
          <w:rFonts w:hint="cs"/>
          <w:rtl/>
        </w:rPr>
        <w:t>.</w:t>
      </w:r>
    </w:p>
    <w:p w:rsidR="00C452B6" w:rsidRDefault="00C452B6" w:rsidP="00C452B6">
      <w:pPr>
        <w:pStyle w:val="libNormal"/>
        <w:rPr>
          <w:rtl/>
        </w:rPr>
      </w:pPr>
      <w:r>
        <w:rPr>
          <w:rFonts w:hint="cs"/>
          <w:rtl/>
        </w:rPr>
        <w:br w:type="page"/>
      </w:r>
    </w:p>
    <w:p w:rsidR="00C452B6" w:rsidRDefault="00C452B6" w:rsidP="003328E5">
      <w:pPr>
        <w:pStyle w:val="Heading2Center"/>
        <w:rPr>
          <w:rtl/>
        </w:rPr>
      </w:pPr>
      <w:bookmarkStart w:id="43" w:name="_Toc378408655"/>
      <w:r>
        <w:rPr>
          <w:rFonts w:hint="cs"/>
          <w:rtl/>
        </w:rPr>
        <w:lastRenderedPageBreak/>
        <w:t xml:space="preserve">الإمام الحسين </w:t>
      </w:r>
      <w:r w:rsidR="00AF682B" w:rsidRPr="0041416C">
        <w:rPr>
          <w:rStyle w:val="libAlaemHeading2Char"/>
          <w:rFonts w:hint="cs"/>
          <w:rtl/>
        </w:rPr>
        <w:t>عليه‌السلام</w:t>
      </w:r>
      <w:r>
        <w:rPr>
          <w:rFonts w:hint="cs"/>
          <w:rtl/>
        </w:rPr>
        <w:t xml:space="preserve"> ومنهج البراءة من المشركين</w:t>
      </w:r>
      <w:bookmarkStart w:id="44" w:name="الامام_الحسين_عليه_السلام_ومنهج_البراءة_"/>
      <w:bookmarkEnd w:id="44"/>
      <w:bookmarkEnd w:id="43"/>
    </w:p>
    <w:p w:rsidR="00C452B6" w:rsidRDefault="00C452B6" w:rsidP="00C452B6">
      <w:pPr>
        <w:pStyle w:val="libNormal"/>
        <w:rPr>
          <w:rtl/>
        </w:rPr>
      </w:pPr>
      <w:r>
        <w:rPr>
          <w:rFonts w:hint="cs"/>
          <w:rtl/>
        </w:rPr>
        <w:t>لقد دافع المسلمون في الجزيرة العربية عن الوحي في العصر الأوّل أفضل دفاع</w:t>
      </w:r>
      <w:r w:rsidR="003925AB">
        <w:rPr>
          <w:rFonts w:hint="cs"/>
          <w:rtl/>
        </w:rPr>
        <w:t>،</w:t>
      </w:r>
      <w:r>
        <w:rPr>
          <w:rFonts w:hint="cs"/>
          <w:rtl/>
        </w:rPr>
        <w:t xml:space="preserve"> وجاهدوا الكفّار دون هوادة حتّى نصرهم الله تعالى</w:t>
      </w:r>
      <w:r w:rsidR="003925AB">
        <w:rPr>
          <w:rFonts w:hint="cs"/>
          <w:rtl/>
        </w:rPr>
        <w:t>،</w:t>
      </w:r>
      <w:r>
        <w:rPr>
          <w:rFonts w:hint="cs"/>
          <w:rtl/>
        </w:rPr>
        <w:t xml:space="preserve"> فعمّ الإسلام الجزيرة</w:t>
      </w:r>
      <w:r w:rsidR="003925AB">
        <w:rPr>
          <w:rFonts w:hint="cs"/>
          <w:rtl/>
        </w:rPr>
        <w:t>،</w:t>
      </w:r>
      <w:r>
        <w:rPr>
          <w:rFonts w:hint="cs"/>
          <w:rtl/>
        </w:rPr>
        <w:t xml:space="preserve"> ورفرفت على ربوعها راية التوحيد</w:t>
      </w:r>
      <w:r w:rsidR="003925AB">
        <w:rPr>
          <w:rFonts w:hint="cs"/>
          <w:rtl/>
        </w:rPr>
        <w:t>،</w:t>
      </w:r>
      <w:r>
        <w:rPr>
          <w:rFonts w:hint="cs"/>
          <w:rtl/>
        </w:rPr>
        <w:t xml:space="preserve"> وحينئذ أنزل الخالق (عزّ وجلّ) سورة البراءة التي هي السورة الوحيدة في القرآن التي لا تفتتح باسم الله الرحمن الرحيم</w:t>
      </w:r>
      <w:r w:rsidR="00D8039C">
        <w:rPr>
          <w:rFonts w:hint="cs"/>
          <w:rtl/>
        </w:rPr>
        <w:t>؛</w:t>
      </w:r>
      <w:r>
        <w:rPr>
          <w:rFonts w:hint="cs"/>
          <w:rtl/>
        </w:rPr>
        <w:t xml:space="preserve"> دلالة على غضب الله وشدة انتقامه</w:t>
      </w:r>
      <w:r w:rsidR="003925AB">
        <w:rPr>
          <w:rFonts w:hint="cs"/>
          <w:rtl/>
        </w:rPr>
        <w:t>.</w:t>
      </w:r>
    </w:p>
    <w:p w:rsidR="00C452B6" w:rsidRDefault="00C452B6" w:rsidP="00C452B6">
      <w:pPr>
        <w:pStyle w:val="libNormal"/>
        <w:rPr>
          <w:rtl/>
        </w:rPr>
      </w:pPr>
      <w:r>
        <w:rPr>
          <w:rFonts w:hint="cs"/>
          <w:rtl/>
        </w:rPr>
        <w:t xml:space="preserve">وعندما نزلت هذه السورة على قلب الرسول </w:t>
      </w:r>
      <w:r w:rsidR="00AF682B" w:rsidRPr="00AF682B">
        <w:rPr>
          <w:rStyle w:val="libAlaemChar"/>
          <w:rFonts w:hint="cs"/>
          <w:rtl/>
        </w:rPr>
        <w:t>صلى‌الله‌عليه‌وآله</w:t>
      </w:r>
      <w:r w:rsidR="00D8039C">
        <w:rPr>
          <w:rFonts w:hint="cs"/>
          <w:rtl/>
        </w:rPr>
        <w:t>،</w:t>
      </w:r>
      <w:r>
        <w:rPr>
          <w:rFonts w:hint="cs"/>
          <w:rtl/>
        </w:rPr>
        <w:t xml:space="preserve"> وأراد إبلاغ المسلمين في الموسم الأكبر في الحجِّ بأنه منذ تلك اللحظة</w:t>
      </w:r>
      <w:r w:rsidR="00D8039C">
        <w:rPr>
          <w:rFonts w:hint="cs"/>
          <w:rtl/>
        </w:rPr>
        <w:t>،</w:t>
      </w:r>
      <w:r>
        <w:rPr>
          <w:rFonts w:hint="cs"/>
          <w:rtl/>
        </w:rPr>
        <w:t xml:space="preserve"> وإلى أربعة أشهر يمهل المشركين أن يتركوا الجزيرة العربية ولا يعودوا إلى حرم الأمن الإلهي</w:t>
      </w:r>
      <w:r w:rsidR="003925AB">
        <w:rPr>
          <w:rFonts w:hint="cs"/>
          <w:rtl/>
        </w:rPr>
        <w:t>.</w:t>
      </w:r>
    </w:p>
    <w:p w:rsidR="00C452B6" w:rsidRDefault="00C452B6" w:rsidP="00C452B6">
      <w:pPr>
        <w:pStyle w:val="libNormal"/>
        <w:rPr>
          <w:rtl/>
        </w:rPr>
      </w:pPr>
      <w:r>
        <w:rPr>
          <w:rFonts w:hint="cs"/>
          <w:rtl/>
        </w:rPr>
        <w:t xml:space="preserve">نزل جبرائيل </w:t>
      </w:r>
      <w:r w:rsidR="00AF682B" w:rsidRPr="00AF682B">
        <w:rPr>
          <w:rStyle w:val="libAlaemChar"/>
          <w:rFonts w:hint="cs"/>
          <w:rtl/>
        </w:rPr>
        <w:t>عليه‌السلام</w:t>
      </w:r>
      <w:r>
        <w:rPr>
          <w:rFonts w:hint="cs"/>
          <w:rtl/>
        </w:rPr>
        <w:t xml:space="preserve"> على الرسول </w:t>
      </w:r>
      <w:r w:rsidR="00AF682B" w:rsidRPr="00AF682B">
        <w:rPr>
          <w:rStyle w:val="libAlaemChar"/>
          <w:rFonts w:hint="cs"/>
          <w:rtl/>
        </w:rPr>
        <w:t>صلى‌الله‌عليه‌وآله</w:t>
      </w:r>
      <w:r>
        <w:rPr>
          <w:rFonts w:hint="cs"/>
          <w:rtl/>
        </w:rPr>
        <w:t xml:space="preserve"> وأخبره بأن لا يحمل هذه السورة إلى المشركين إلاّ هو أو شخص يمثّله ويكون نفسه</w:t>
      </w:r>
      <w:r w:rsidR="003925AB">
        <w:rPr>
          <w:rFonts w:hint="cs"/>
          <w:rtl/>
        </w:rPr>
        <w:t>.</w:t>
      </w:r>
      <w:r>
        <w:rPr>
          <w:rFonts w:hint="cs"/>
          <w:rtl/>
        </w:rPr>
        <w:t xml:space="preserve"> وحينئذ دعا النبي </w:t>
      </w:r>
      <w:r w:rsidR="00AF682B" w:rsidRPr="00AF682B">
        <w:rPr>
          <w:rStyle w:val="libAlaemChar"/>
          <w:rFonts w:hint="cs"/>
          <w:rtl/>
        </w:rPr>
        <w:t>صلى‌الله‌عليه‌وآله</w:t>
      </w:r>
      <w:r>
        <w:rPr>
          <w:rFonts w:hint="cs"/>
          <w:rtl/>
        </w:rPr>
        <w:t xml:space="preserve"> أمير المؤمنين </w:t>
      </w:r>
      <w:r w:rsidR="00AF682B" w:rsidRPr="00AF682B">
        <w:rPr>
          <w:rStyle w:val="libAlaemChar"/>
          <w:rFonts w:hint="cs"/>
          <w:rtl/>
        </w:rPr>
        <w:t>عليه‌السلام</w:t>
      </w:r>
      <w:r>
        <w:rPr>
          <w:rFonts w:hint="cs"/>
          <w:rtl/>
        </w:rPr>
        <w:t xml:space="preserve"> وحمله هذه السورة</w:t>
      </w:r>
      <w:r w:rsidR="00D8039C">
        <w:rPr>
          <w:rFonts w:hint="cs"/>
          <w:rtl/>
        </w:rPr>
        <w:t>،</w:t>
      </w:r>
      <w:r>
        <w:rPr>
          <w:rFonts w:hint="cs"/>
          <w:rtl/>
        </w:rPr>
        <w:t xml:space="preserve"> فصدع الإمام </w:t>
      </w:r>
      <w:r w:rsidR="00AF682B" w:rsidRPr="00AF682B">
        <w:rPr>
          <w:rStyle w:val="libAlaemChar"/>
          <w:rFonts w:hint="cs"/>
          <w:rtl/>
        </w:rPr>
        <w:t>عليه‌السلام</w:t>
      </w:r>
      <w:r>
        <w:rPr>
          <w:rFonts w:hint="cs"/>
          <w:rtl/>
        </w:rPr>
        <w:t xml:space="preserve"> بها في الموسم</w:t>
      </w:r>
      <w:r w:rsidR="003925AB">
        <w:rPr>
          <w:rFonts w:hint="cs"/>
          <w:rtl/>
        </w:rPr>
        <w:t>.</w:t>
      </w:r>
      <w:r>
        <w:rPr>
          <w:rFonts w:hint="cs"/>
          <w:rtl/>
        </w:rPr>
        <w:t xml:space="preserve"> </w:t>
      </w:r>
    </w:p>
    <w:p w:rsidR="00C452B6" w:rsidRDefault="00C452B6" w:rsidP="00C452B6">
      <w:pPr>
        <w:pStyle w:val="libNormal"/>
        <w:rPr>
          <w:rtl/>
        </w:rPr>
      </w:pPr>
      <w:r>
        <w:rPr>
          <w:rFonts w:hint="cs"/>
          <w:rtl/>
        </w:rPr>
        <w:t>وكانت القبائل العربية المشركة المتوافدة إلى موسم الحج الأكبر متواجدة في المشاعر كما في مكة المكرمة</w:t>
      </w:r>
      <w:r w:rsidR="003925AB">
        <w:rPr>
          <w:rFonts w:hint="cs"/>
          <w:rtl/>
        </w:rPr>
        <w:t>،</w:t>
      </w:r>
      <w:r>
        <w:rPr>
          <w:rFonts w:hint="cs"/>
          <w:rtl/>
        </w:rPr>
        <w:t xml:space="preserve"> ولكن الإمام </w:t>
      </w:r>
      <w:r w:rsidR="00AF682B" w:rsidRPr="00AF682B">
        <w:rPr>
          <w:rStyle w:val="libAlaemChar"/>
          <w:rFonts w:hint="cs"/>
          <w:rtl/>
        </w:rPr>
        <w:t>عليه‌السلام</w:t>
      </w:r>
      <w:r>
        <w:rPr>
          <w:rFonts w:hint="cs"/>
          <w:rtl/>
        </w:rPr>
        <w:t xml:space="preserve"> أعلن البراءة بكلِّ صراحة في ذلك الموسم العظيم</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والملاحظ في هذا المجال أنّ كل الطغاة عبر التأريخ يرفضون الحديث عن البراءة</w:t>
      </w:r>
      <w:r w:rsidR="00D8039C">
        <w:rPr>
          <w:rFonts w:hint="cs"/>
          <w:rtl/>
        </w:rPr>
        <w:t>،</w:t>
      </w:r>
      <w:r>
        <w:rPr>
          <w:rFonts w:hint="cs"/>
          <w:rtl/>
        </w:rPr>
        <w:t xml:space="preserve"> فلا بأس أن تتحدث عن الصدق</w:t>
      </w:r>
      <w:r w:rsidR="00D8039C">
        <w:rPr>
          <w:rFonts w:hint="cs"/>
          <w:rtl/>
        </w:rPr>
        <w:t>،</w:t>
      </w:r>
      <w:r>
        <w:rPr>
          <w:rFonts w:hint="cs"/>
          <w:rtl/>
        </w:rPr>
        <w:t xml:space="preserve"> والوفاء</w:t>
      </w:r>
      <w:r w:rsidR="00D8039C">
        <w:rPr>
          <w:rFonts w:hint="cs"/>
          <w:rtl/>
        </w:rPr>
        <w:t>،</w:t>
      </w:r>
      <w:r>
        <w:rPr>
          <w:rFonts w:hint="cs"/>
          <w:rtl/>
        </w:rPr>
        <w:t xml:space="preserve"> وصلة الرحم</w:t>
      </w:r>
      <w:r w:rsidR="00D8039C">
        <w:rPr>
          <w:rFonts w:hint="cs"/>
          <w:rtl/>
        </w:rPr>
        <w:t>،</w:t>
      </w:r>
      <w:r>
        <w:rPr>
          <w:rFonts w:hint="cs"/>
          <w:rtl/>
        </w:rPr>
        <w:t xml:space="preserve"> والصلاة</w:t>
      </w:r>
      <w:r w:rsidR="00D8039C">
        <w:rPr>
          <w:rFonts w:hint="cs"/>
          <w:rtl/>
        </w:rPr>
        <w:t>،</w:t>
      </w:r>
      <w:r>
        <w:rPr>
          <w:rFonts w:hint="cs"/>
          <w:rtl/>
        </w:rPr>
        <w:t xml:space="preserve"> والزكاة</w:t>
      </w:r>
      <w:r w:rsidR="00D8039C">
        <w:rPr>
          <w:rFonts w:hint="cs"/>
          <w:rtl/>
        </w:rPr>
        <w:t>،</w:t>
      </w:r>
      <w:r>
        <w:rPr>
          <w:rFonts w:hint="cs"/>
          <w:rtl/>
        </w:rPr>
        <w:t xml:space="preserve"> ولكن إيّاك ان تتحدث عن الشرك</w:t>
      </w:r>
      <w:r w:rsidR="003925AB">
        <w:rPr>
          <w:rFonts w:hint="cs"/>
          <w:rtl/>
        </w:rPr>
        <w:t>،</w:t>
      </w:r>
      <w:r>
        <w:rPr>
          <w:rFonts w:hint="cs"/>
          <w:rtl/>
        </w:rPr>
        <w:t xml:space="preserve"> والرشوة</w:t>
      </w:r>
      <w:r w:rsidR="003925AB">
        <w:rPr>
          <w:rFonts w:hint="cs"/>
          <w:rtl/>
        </w:rPr>
        <w:t>،</w:t>
      </w:r>
      <w:r>
        <w:rPr>
          <w:rFonts w:hint="cs"/>
          <w:rtl/>
        </w:rPr>
        <w:t xml:space="preserve"> والفساد</w:t>
      </w:r>
      <w:r w:rsidR="003925AB">
        <w:rPr>
          <w:rFonts w:hint="cs"/>
          <w:rtl/>
        </w:rPr>
        <w:t>،</w:t>
      </w:r>
      <w:r>
        <w:rPr>
          <w:rFonts w:hint="cs"/>
          <w:rtl/>
        </w:rPr>
        <w:t xml:space="preserve"> والانحراف</w:t>
      </w:r>
      <w:r w:rsidR="003925AB">
        <w:rPr>
          <w:rFonts w:hint="cs"/>
          <w:rtl/>
        </w:rPr>
        <w:t>،</w:t>
      </w:r>
      <w:r>
        <w:rPr>
          <w:rFonts w:hint="cs"/>
          <w:rtl/>
        </w:rPr>
        <w:t xml:space="preserve"> والمنكر</w:t>
      </w:r>
      <w:r w:rsidR="003925AB">
        <w:rPr>
          <w:rFonts w:hint="cs"/>
          <w:rtl/>
        </w:rPr>
        <w:t>.</w:t>
      </w:r>
    </w:p>
    <w:p w:rsidR="00C452B6" w:rsidRDefault="00C452B6" w:rsidP="00C452B6">
      <w:pPr>
        <w:pStyle w:val="libNormal"/>
        <w:rPr>
          <w:rtl/>
        </w:rPr>
      </w:pPr>
      <w:r>
        <w:rPr>
          <w:rFonts w:hint="cs"/>
          <w:rtl/>
        </w:rPr>
        <w:t>ترى لماذا تبدأ كلمة التوحيد بالرفض وتنتهي بالإثبات (لا إله إلاّ الله)</w:t>
      </w:r>
      <w:r w:rsidR="003925AB">
        <w:rPr>
          <w:rFonts w:hint="cs"/>
          <w:rtl/>
        </w:rPr>
        <w:t>؟</w:t>
      </w:r>
      <w:r>
        <w:rPr>
          <w:rFonts w:hint="cs"/>
          <w:rtl/>
        </w:rPr>
        <w:t xml:space="preserve"> ولماذا يغفر الله تعالى كل ذنب ولكنه لا يغفر الشرك به</w:t>
      </w:r>
      <w:r w:rsidR="003925AB">
        <w:rPr>
          <w:rFonts w:hint="cs"/>
          <w:rtl/>
        </w:rPr>
        <w:t>؟</w:t>
      </w:r>
      <w:r>
        <w:rPr>
          <w:rFonts w:hint="cs"/>
          <w:rtl/>
        </w:rPr>
        <w:t xml:space="preserve"> ولماذا يعد الشرك ظلماً عظيماً</w:t>
      </w:r>
      <w:r w:rsidR="003925AB">
        <w:rPr>
          <w:rFonts w:hint="cs"/>
          <w:rtl/>
        </w:rPr>
        <w:t>؟</w:t>
      </w:r>
      <w:r>
        <w:rPr>
          <w:rFonts w:hint="cs"/>
          <w:rtl/>
        </w:rPr>
        <w:t xml:space="preserve"> ولماذا كانت معركة الأنبياء </w:t>
      </w:r>
      <w:r w:rsidR="00AF682B" w:rsidRPr="00AF682B">
        <w:rPr>
          <w:rStyle w:val="libAlaemChar"/>
          <w:rFonts w:hint="cs"/>
          <w:rtl/>
        </w:rPr>
        <w:t>عليهم‌السلام</w:t>
      </w:r>
      <w:r>
        <w:rPr>
          <w:rFonts w:hint="cs"/>
          <w:rtl/>
        </w:rPr>
        <w:t xml:space="preserve"> عبر التأريخ مع الشرك والمشركين الذين كانوا يتّخذون مع الله آلهة</w:t>
      </w:r>
      <w:r w:rsidR="003925AB">
        <w:rPr>
          <w:rFonts w:hint="cs"/>
          <w:rtl/>
        </w:rPr>
        <w:t>،</w:t>
      </w:r>
      <w:r>
        <w:rPr>
          <w:rFonts w:hint="cs"/>
          <w:rtl/>
        </w:rPr>
        <w:t xml:space="preserve"> ومن دونه أولياء</w:t>
      </w:r>
      <w:r w:rsidR="003925AB">
        <w:rPr>
          <w:rFonts w:hint="cs"/>
          <w:rtl/>
        </w:rPr>
        <w:t>؟</w:t>
      </w:r>
    </w:p>
    <w:p w:rsidR="00C452B6" w:rsidRDefault="00C452B6" w:rsidP="00C452B6">
      <w:pPr>
        <w:pStyle w:val="libNormal"/>
        <w:rPr>
          <w:rtl/>
        </w:rPr>
      </w:pPr>
      <w:r>
        <w:rPr>
          <w:rFonts w:hint="cs"/>
          <w:rtl/>
        </w:rPr>
        <w:t>السبب في كل ذلك هو أن المنزلق الأكبر للبشرية إنّما هو منزلق أن لا يرفضوا الله تعالى</w:t>
      </w:r>
      <w:r w:rsidR="003925AB">
        <w:rPr>
          <w:rFonts w:hint="cs"/>
          <w:rtl/>
        </w:rPr>
        <w:t>،</w:t>
      </w:r>
      <w:r>
        <w:rPr>
          <w:rFonts w:hint="cs"/>
          <w:rtl/>
        </w:rPr>
        <w:t xml:space="preserve"> ولكنهم يشركون به في نفس الوقت</w:t>
      </w:r>
      <w:r w:rsidR="00D8039C">
        <w:rPr>
          <w:rFonts w:hint="cs"/>
          <w:rtl/>
        </w:rPr>
        <w:t>؛</w:t>
      </w:r>
      <w:r>
        <w:rPr>
          <w:rFonts w:hint="cs"/>
          <w:rtl/>
        </w:rPr>
        <w:t xml:space="preserve"> فكل شيء يشهد على وجود الله</w:t>
      </w:r>
      <w:r w:rsidR="00D8039C">
        <w:rPr>
          <w:rFonts w:hint="cs"/>
          <w:rtl/>
        </w:rPr>
        <w:t>،</w:t>
      </w:r>
      <w:r>
        <w:rPr>
          <w:rFonts w:hint="cs"/>
          <w:rtl/>
        </w:rPr>
        <w:t xml:space="preserve"> ولكن الناس يريدون عادة أن يعبدوا مع الله غيره</w:t>
      </w:r>
      <w:r w:rsidR="003925AB">
        <w:rPr>
          <w:rFonts w:hint="cs"/>
          <w:rtl/>
        </w:rPr>
        <w:t>،</w:t>
      </w:r>
      <w:r>
        <w:rPr>
          <w:rFonts w:hint="cs"/>
          <w:rtl/>
        </w:rPr>
        <w:t xml:space="preserve"> وأن يتّخذوا مخلوقاته أولياء من دونه</w:t>
      </w:r>
      <w:r w:rsidR="00D8039C">
        <w:rPr>
          <w:rFonts w:hint="cs"/>
          <w:rtl/>
        </w:rPr>
        <w:t>؛</w:t>
      </w:r>
      <w:r>
        <w:rPr>
          <w:rFonts w:hint="cs"/>
          <w:rtl/>
        </w:rPr>
        <w:t xml:space="preserve"> سواء كانوا حجراً أم بشراً أم مناهج</w:t>
      </w:r>
      <w:r w:rsidR="003925AB">
        <w:rPr>
          <w:rFonts w:hint="cs"/>
          <w:rtl/>
        </w:rPr>
        <w:t>.</w:t>
      </w:r>
    </w:p>
    <w:p w:rsidR="00C452B6" w:rsidRDefault="00C452B6" w:rsidP="00C452B6">
      <w:pPr>
        <w:pStyle w:val="libNormal"/>
        <w:rPr>
          <w:rtl/>
        </w:rPr>
      </w:pPr>
      <w:r>
        <w:rPr>
          <w:rFonts w:hint="cs"/>
          <w:rtl/>
        </w:rPr>
        <w:t>فالمشكلة هي أن الإنسان يريد أن يعبد الله تعالى عندما تكون له مصلحة في ذلك</w:t>
      </w:r>
      <w:r w:rsidR="00D8039C">
        <w:rPr>
          <w:rFonts w:hint="cs"/>
          <w:rtl/>
        </w:rPr>
        <w:t>؛</w:t>
      </w:r>
      <w:r>
        <w:rPr>
          <w:rFonts w:hint="cs"/>
          <w:rtl/>
        </w:rPr>
        <w:t xml:space="preserve"> فتراه يعبد الله حيناً</w:t>
      </w:r>
      <w:r w:rsidR="00D8039C">
        <w:rPr>
          <w:rFonts w:hint="cs"/>
          <w:rtl/>
        </w:rPr>
        <w:t>،</w:t>
      </w:r>
      <w:r>
        <w:rPr>
          <w:rFonts w:hint="cs"/>
          <w:rtl/>
        </w:rPr>
        <w:t xml:space="preserve"> ويخضع للطاغوت حيناً</w:t>
      </w:r>
      <w:r w:rsidR="003925AB">
        <w:rPr>
          <w:rFonts w:hint="cs"/>
          <w:rtl/>
        </w:rPr>
        <w:t>.</w:t>
      </w:r>
      <w:r>
        <w:rPr>
          <w:rFonts w:hint="cs"/>
          <w:rtl/>
        </w:rPr>
        <w:t xml:space="preserve"> فالمنزلق الخطير الذي يوقع الشيطان الإنسان فيه هو هذا المنزلق</w:t>
      </w:r>
      <w:r w:rsidR="00D8039C">
        <w:rPr>
          <w:rFonts w:hint="cs"/>
          <w:rtl/>
        </w:rPr>
        <w:t>،</w:t>
      </w:r>
      <w:r>
        <w:rPr>
          <w:rFonts w:hint="cs"/>
          <w:rtl/>
        </w:rPr>
        <w:t xml:space="preserve"> فلا بأس أن يصلي من الليل إلى الصباح</w:t>
      </w:r>
      <w:r w:rsidR="003925AB">
        <w:rPr>
          <w:rFonts w:hint="cs"/>
          <w:rtl/>
        </w:rPr>
        <w:t>،</w:t>
      </w:r>
      <w:r>
        <w:rPr>
          <w:rFonts w:hint="cs"/>
          <w:rtl/>
        </w:rPr>
        <w:t xml:space="preserve"> ولكن إذا تعيّن عليه أن يطبّق قوله سبحانه</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يَآ أَيُّهَا الَّذِينَ ءَامَنُوا كُونُوا قَوَّامِينَ بِالْقِسْطِ</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النساء/ 135) أن يقوم لله</w:t>
      </w:r>
      <w:r w:rsidR="003925AB">
        <w:rPr>
          <w:rFonts w:hint="cs"/>
          <w:rtl/>
        </w:rPr>
        <w:t>،</w:t>
      </w:r>
      <w:r>
        <w:rPr>
          <w:rFonts w:hint="cs"/>
          <w:rtl/>
        </w:rPr>
        <w:t xml:space="preserve"> ويشهد بالقسط</w:t>
      </w:r>
      <w:r w:rsidR="003925AB">
        <w:rPr>
          <w:rFonts w:hint="cs"/>
          <w:rtl/>
        </w:rPr>
        <w:t>،</w:t>
      </w:r>
      <w:r>
        <w:rPr>
          <w:rFonts w:hint="cs"/>
          <w:rtl/>
        </w:rPr>
        <w:t xml:space="preserve"> وينكر المنكر</w:t>
      </w:r>
      <w:r w:rsidR="003925AB">
        <w:rPr>
          <w:rFonts w:hint="cs"/>
          <w:rtl/>
        </w:rPr>
        <w:t>،</w:t>
      </w:r>
      <w:r>
        <w:rPr>
          <w:rFonts w:hint="cs"/>
          <w:rtl/>
        </w:rPr>
        <w:t xml:space="preserve"> ويقاوم الطاغوت</w:t>
      </w:r>
      <w:r w:rsidR="003925AB">
        <w:rPr>
          <w:rFonts w:hint="cs"/>
          <w:rtl/>
        </w:rPr>
        <w:t>،</w:t>
      </w:r>
      <w:r>
        <w:rPr>
          <w:rFonts w:hint="cs"/>
          <w:rtl/>
        </w:rPr>
        <w:t xml:space="preserve"> ويرفض الانحراف</w:t>
      </w:r>
      <w:r w:rsidR="003925AB">
        <w:rPr>
          <w:rFonts w:hint="cs"/>
          <w:rtl/>
        </w:rPr>
        <w:t>،</w:t>
      </w:r>
      <w:r>
        <w:rPr>
          <w:rFonts w:hint="cs"/>
          <w:rtl/>
        </w:rPr>
        <w:t xml:space="preserve"> فحينئذ تبدأ الصعوبة</w:t>
      </w:r>
      <w:r w:rsidR="003925AB">
        <w:rPr>
          <w:rFonts w:hint="cs"/>
          <w:rtl/>
        </w:rPr>
        <w:t>.</w:t>
      </w:r>
      <w:r>
        <w:rPr>
          <w:rFonts w:hint="cs"/>
          <w:rtl/>
        </w:rPr>
        <w:t xml:space="preserve"> </w:t>
      </w:r>
    </w:p>
    <w:p w:rsidR="00C452B6" w:rsidRDefault="00C452B6" w:rsidP="00C452B6">
      <w:pPr>
        <w:pStyle w:val="libNormal"/>
        <w:rPr>
          <w:rtl/>
        </w:rPr>
      </w:pPr>
      <w:r>
        <w:rPr>
          <w:rFonts w:hint="cs"/>
          <w:rtl/>
        </w:rPr>
        <w:t>فالذي يقوم أمام سلطان جائر وينكر عليه فساده وانحرافه</w:t>
      </w:r>
      <w:r w:rsidR="003925AB">
        <w:rPr>
          <w:rFonts w:hint="cs"/>
          <w:rtl/>
        </w:rPr>
        <w:t>،</w:t>
      </w:r>
      <w:r>
        <w:rPr>
          <w:rFonts w:hint="cs"/>
          <w:rtl/>
        </w:rPr>
        <w:t xml:space="preserve"> فإن هذا السلطان لن يسكت عنه</w:t>
      </w:r>
      <w:r w:rsidR="00D8039C">
        <w:rPr>
          <w:rFonts w:hint="cs"/>
          <w:rtl/>
        </w:rPr>
        <w:t>؛</w:t>
      </w:r>
      <w:r>
        <w:rPr>
          <w:rFonts w:hint="cs"/>
          <w:rtl/>
        </w:rPr>
        <w:t xml:space="preserve"> ولذلك كان</w:t>
      </w:r>
    </w:p>
    <w:p w:rsidR="00C452B6" w:rsidRDefault="00C452B6" w:rsidP="00C452B6">
      <w:pPr>
        <w:pStyle w:val="libNormal"/>
      </w:pPr>
      <w:r>
        <w:rPr>
          <w:rFonts w:hint="cs"/>
          <w:rtl/>
        </w:rPr>
        <w:br w:type="page"/>
      </w:r>
    </w:p>
    <w:p w:rsidR="00C452B6" w:rsidRDefault="00C452B6" w:rsidP="00FA4F52">
      <w:pPr>
        <w:pStyle w:val="libNormal"/>
        <w:rPr>
          <w:rtl/>
        </w:rPr>
      </w:pPr>
      <w:r>
        <w:rPr>
          <w:rFonts w:hint="cs"/>
          <w:rtl/>
        </w:rPr>
        <w:lastRenderedPageBreak/>
        <w:t xml:space="preserve">إبراهيم الخليل </w:t>
      </w:r>
      <w:r w:rsidR="00AF682B" w:rsidRPr="00AF682B">
        <w:rPr>
          <w:rStyle w:val="libAlaemChar"/>
          <w:rFonts w:hint="cs"/>
          <w:rtl/>
        </w:rPr>
        <w:t>عليه‌السلام</w:t>
      </w:r>
      <w:r>
        <w:rPr>
          <w:rFonts w:hint="cs"/>
          <w:rtl/>
        </w:rPr>
        <w:t xml:space="preserve"> محطّماً للأصنام</w:t>
      </w:r>
      <w:r w:rsidR="00D8039C">
        <w:rPr>
          <w:rFonts w:hint="cs"/>
          <w:rtl/>
        </w:rPr>
        <w:t>؛</w:t>
      </w:r>
      <w:r>
        <w:rPr>
          <w:rFonts w:hint="cs"/>
          <w:rtl/>
        </w:rPr>
        <w:t xml:space="preserve"> لأنّه رفض الانحراف</w:t>
      </w:r>
      <w:r w:rsidR="003925AB">
        <w:rPr>
          <w:rFonts w:hint="cs"/>
          <w:rtl/>
        </w:rPr>
        <w:t>،</w:t>
      </w:r>
      <w:r>
        <w:rPr>
          <w:rFonts w:hint="cs"/>
          <w:rtl/>
        </w:rPr>
        <w:t xml:space="preserve"> بل إنه بدأ مسيرة التوحيد من خلال الرفض</w:t>
      </w:r>
      <w:r w:rsidR="00D8039C">
        <w:rPr>
          <w:rFonts w:hint="cs"/>
          <w:rtl/>
        </w:rPr>
        <w:t>؛</w:t>
      </w:r>
      <w:r>
        <w:rPr>
          <w:rFonts w:hint="cs"/>
          <w:rtl/>
        </w:rPr>
        <w:t xml:space="preserve"> رفض عبادة الشمس والكواكب حتّى قال</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إِنِّي وَجَّهْتُ وَجْهِيَ لِلَّذِي فَطَرَ السَّماوَاتِ وَالأرض</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الأنعام/ 79)</w:t>
      </w:r>
      <w:r w:rsidR="003925AB">
        <w:rPr>
          <w:rFonts w:hint="cs"/>
          <w:rtl/>
        </w:rPr>
        <w:t>،</w:t>
      </w:r>
      <w:r>
        <w:rPr>
          <w:rFonts w:hint="cs"/>
          <w:rtl/>
        </w:rPr>
        <w:t xml:space="preserve"> فلولا رفضه لعبادة من هو دون الله لما كان موحداً</w:t>
      </w:r>
      <w:r w:rsidR="003925AB">
        <w:rPr>
          <w:rFonts w:hint="cs"/>
          <w:rtl/>
        </w:rPr>
        <w:t>،</w:t>
      </w:r>
      <w:r>
        <w:rPr>
          <w:rFonts w:hint="cs"/>
          <w:rtl/>
        </w:rPr>
        <w:t xml:space="preserve"> ولما عمد إلى تحطيم الأصنام</w:t>
      </w:r>
      <w:r w:rsidR="003925AB">
        <w:rPr>
          <w:rFonts w:hint="cs"/>
          <w:rtl/>
        </w:rPr>
        <w:t>.</w:t>
      </w:r>
    </w:p>
    <w:p w:rsidR="00C452B6" w:rsidRDefault="00C452B6" w:rsidP="003328E5">
      <w:pPr>
        <w:pStyle w:val="Heading2"/>
        <w:rPr>
          <w:rtl/>
        </w:rPr>
      </w:pPr>
      <w:bookmarkStart w:id="45" w:name="_Toc378408656"/>
      <w:r>
        <w:rPr>
          <w:rFonts w:hint="cs"/>
          <w:rtl/>
        </w:rPr>
        <w:t>الرفض بداية الإيمان</w:t>
      </w:r>
      <w:bookmarkEnd w:id="45"/>
    </w:p>
    <w:p w:rsidR="00C452B6" w:rsidRDefault="00C452B6" w:rsidP="00C452B6">
      <w:pPr>
        <w:pStyle w:val="libNormal"/>
        <w:rPr>
          <w:rtl/>
        </w:rPr>
      </w:pPr>
      <w:r>
        <w:rPr>
          <w:rFonts w:hint="cs"/>
          <w:rtl/>
        </w:rPr>
        <w:t>وهكذا فإن الرفض هو بداية الإيمان</w:t>
      </w:r>
      <w:r w:rsidR="003925AB">
        <w:rPr>
          <w:rFonts w:hint="cs"/>
          <w:rtl/>
        </w:rPr>
        <w:t>،</w:t>
      </w:r>
      <w:r>
        <w:rPr>
          <w:rFonts w:hint="cs"/>
          <w:rtl/>
        </w:rPr>
        <w:t xml:space="preserve"> ولقد علّمنا أبو عبد الله الحسين </w:t>
      </w:r>
      <w:r w:rsidR="00AF682B" w:rsidRPr="00AF682B">
        <w:rPr>
          <w:rStyle w:val="libAlaemChar"/>
          <w:rFonts w:hint="cs"/>
          <w:rtl/>
        </w:rPr>
        <w:t>عليه‌السلام</w:t>
      </w:r>
      <w:r>
        <w:rPr>
          <w:rFonts w:hint="cs"/>
          <w:rtl/>
        </w:rPr>
        <w:t xml:space="preserve"> درس الرفض والتوحيد</w:t>
      </w:r>
      <w:r w:rsidR="00D8039C">
        <w:rPr>
          <w:rFonts w:hint="cs"/>
          <w:rtl/>
        </w:rPr>
        <w:t>؛</w:t>
      </w:r>
      <w:r>
        <w:rPr>
          <w:rFonts w:hint="cs"/>
          <w:rtl/>
        </w:rPr>
        <w:t xml:space="preserve"> فالسرّ الذي جعل العالم كلّه يقف إجلالاً له </w:t>
      </w:r>
      <w:r w:rsidR="00AF682B" w:rsidRPr="00AF682B">
        <w:rPr>
          <w:rStyle w:val="libAlaemChar"/>
          <w:rFonts w:hint="cs"/>
          <w:rtl/>
        </w:rPr>
        <w:t>عليه‌السلام</w:t>
      </w:r>
      <w:r>
        <w:rPr>
          <w:rFonts w:hint="cs"/>
          <w:rtl/>
        </w:rPr>
        <w:t xml:space="preserve"> كلّما مرت ذكرى محرم هو في أنّ منهج التوحيد علّمه كيف يرفض الانحراف ولو كلّفه ذلك أن يسفك دمه</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فالإمام الحسين </w:t>
      </w:r>
      <w:r w:rsidR="00AF682B" w:rsidRPr="00AF682B">
        <w:rPr>
          <w:rStyle w:val="libAlaemChar"/>
          <w:rFonts w:hint="cs"/>
          <w:rtl/>
        </w:rPr>
        <w:t>عليه‌السلام</w:t>
      </w:r>
      <w:r>
        <w:rPr>
          <w:rFonts w:hint="cs"/>
          <w:rtl/>
        </w:rPr>
        <w:t xml:space="preserve"> أعلن عن ثورته بقوله</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إنّا أهل بيت النبوة</w:t>
      </w:r>
      <w:r w:rsidR="003925AB">
        <w:rPr>
          <w:rStyle w:val="libBold2Char"/>
          <w:rFonts w:hint="cs"/>
          <w:rtl/>
        </w:rPr>
        <w:t>،</w:t>
      </w:r>
      <w:r w:rsidRPr="00C452B6">
        <w:rPr>
          <w:rStyle w:val="libBold2Char"/>
          <w:rFonts w:hint="cs"/>
          <w:rtl/>
        </w:rPr>
        <w:t xml:space="preserve"> ومعدن الرسالة</w:t>
      </w:r>
      <w:r w:rsidR="00D8039C">
        <w:rPr>
          <w:rStyle w:val="libBold2Char"/>
          <w:rFonts w:hint="cs"/>
          <w:rtl/>
        </w:rPr>
        <w:t xml:space="preserve"> ...</w:t>
      </w:r>
      <w:r w:rsidRPr="00C452B6">
        <w:rPr>
          <w:rStyle w:val="libBold2Char"/>
          <w:rFonts w:hint="cs"/>
          <w:rtl/>
        </w:rPr>
        <w:t xml:space="preserve"> ويزيد رجل فاسق</w:t>
      </w:r>
      <w:r w:rsidR="00D8039C">
        <w:rPr>
          <w:rStyle w:val="libBold2Char"/>
          <w:rFonts w:hint="cs"/>
          <w:rtl/>
        </w:rPr>
        <w:t>،</w:t>
      </w:r>
      <w:r w:rsidRPr="00C452B6">
        <w:rPr>
          <w:rStyle w:val="libBold2Char"/>
          <w:rFonts w:hint="cs"/>
          <w:rtl/>
        </w:rPr>
        <w:t xml:space="preserve"> شارب الخمر</w:t>
      </w:r>
      <w:r w:rsidR="003925AB">
        <w:rPr>
          <w:rStyle w:val="libBold2Char"/>
          <w:rFonts w:hint="cs"/>
          <w:rtl/>
        </w:rPr>
        <w:t>،</w:t>
      </w:r>
      <w:r w:rsidRPr="00C452B6">
        <w:rPr>
          <w:rStyle w:val="libBold2Char"/>
          <w:rFonts w:hint="cs"/>
          <w:rtl/>
        </w:rPr>
        <w:t xml:space="preserve"> قاتل النفس المحّرمة</w:t>
      </w:r>
      <w:r w:rsidR="003925AB">
        <w:rPr>
          <w:rStyle w:val="libBold2Char"/>
          <w:rFonts w:hint="cs"/>
          <w:rtl/>
        </w:rPr>
        <w:t>،</w:t>
      </w:r>
      <w:r w:rsidRPr="00C452B6">
        <w:rPr>
          <w:rStyle w:val="libBold2Char"/>
          <w:rFonts w:hint="cs"/>
          <w:rtl/>
        </w:rPr>
        <w:t xml:space="preserve"> معلن بالفسق</w:t>
      </w:r>
      <w:r w:rsidR="003925AB">
        <w:rPr>
          <w:rStyle w:val="libBold2Char"/>
          <w:rFonts w:hint="cs"/>
          <w:rtl/>
        </w:rPr>
        <w:t>،</w:t>
      </w:r>
      <w:r w:rsidRPr="00C452B6">
        <w:rPr>
          <w:rStyle w:val="libBold2Char"/>
          <w:rFonts w:hint="cs"/>
          <w:rtl/>
        </w:rPr>
        <w:t xml:space="preserve"> ومثلي لا يبايع مثله</w:t>
      </w:r>
      <w:r w:rsidR="00D8039C">
        <w:rPr>
          <w:rStyle w:val="libBold2Char"/>
          <w:rFonts w:hint="cs"/>
          <w:rtl/>
        </w:rPr>
        <w:t xml:space="preserve"> ...</w:t>
      </w:r>
      <w:r w:rsidRPr="00C452B6">
        <w:rPr>
          <w:rStyle w:val="libBold2Char"/>
          <w:rFonts w:hint="cs"/>
          <w:rtl/>
        </w:rPr>
        <w:t xml:space="preserve"> </w:t>
      </w:r>
      <w:r w:rsidR="00E51977">
        <w:rPr>
          <w:rStyle w:val="libBold2Char"/>
          <w:rFonts w:hint="cs"/>
          <w:rtl/>
        </w:rPr>
        <w:t>»</w:t>
      </w:r>
      <w:r w:rsidRPr="00C452B6">
        <w:rPr>
          <w:rStyle w:val="libFootnotenumChar"/>
          <w:rFonts w:hint="cs"/>
          <w:rtl/>
        </w:rPr>
        <w:t>(1)</w:t>
      </w:r>
      <w:r w:rsidR="003925AB">
        <w:rPr>
          <w:rFonts w:hint="cs"/>
          <w:rtl/>
        </w:rPr>
        <w:t>.</w:t>
      </w:r>
      <w:r>
        <w:rPr>
          <w:rFonts w:hint="cs"/>
          <w:rtl/>
        </w:rPr>
        <w:t xml:space="preserve"> فلم يقل</w:t>
      </w:r>
      <w:r w:rsidR="003925AB">
        <w:rPr>
          <w:rFonts w:hint="cs"/>
          <w:rtl/>
        </w:rPr>
        <w:t>:</w:t>
      </w:r>
      <w:r>
        <w:rPr>
          <w:rFonts w:hint="cs"/>
          <w:rtl/>
        </w:rPr>
        <w:t xml:space="preserve"> أنا لا اُبايع يزيد</w:t>
      </w:r>
      <w:r w:rsidR="003925AB">
        <w:rPr>
          <w:rFonts w:hint="cs"/>
          <w:rtl/>
        </w:rPr>
        <w:t>،</w:t>
      </w:r>
      <w:r>
        <w:rPr>
          <w:rFonts w:hint="cs"/>
          <w:rtl/>
        </w:rPr>
        <w:t xml:space="preserve"> بل قال</w:t>
      </w:r>
      <w:r w:rsidR="003925AB">
        <w:rPr>
          <w:rFonts w:hint="cs"/>
          <w:rtl/>
        </w:rPr>
        <w:t>:</w:t>
      </w:r>
      <w:r>
        <w:rPr>
          <w:rFonts w:hint="cs"/>
          <w:rtl/>
        </w:rPr>
        <w:t xml:space="preserve"> إنّ منهجي يختلف عن منهجه</w:t>
      </w:r>
      <w:r w:rsidR="003925AB">
        <w:rPr>
          <w:rFonts w:hint="cs"/>
          <w:rtl/>
        </w:rPr>
        <w:t>.</w:t>
      </w:r>
      <w:r>
        <w:rPr>
          <w:rFonts w:hint="cs"/>
          <w:rtl/>
        </w:rPr>
        <w:t xml:space="preserve"> </w:t>
      </w:r>
    </w:p>
    <w:p w:rsidR="00C452B6" w:rsidRDefault="00C452B6" w:rsidP="00C452B6">
      <w:pPr>
        <w:pStyle w:val="libNormal"/>
        <w:rPr>
          <w:rtl/>
        </w:rPr>
      </w:pPr>
      <w:r>
        <w:rPr>
          <w:rFonts w:hint="cs"/>
          <w:rtl/>
        </w:rPr>
        <w:t>فمثل أبي عبد الله الحسين الذي رضع من ثدي الإيمان</w:t>
      </w:r>
      <w:r w:rsidR="003925AB">
        <w:rPr>
          <w:rFonts w:hint="cs"/>
          <w:rtl/>
        </w:rPr>
        <w:t>،</w:t>
      </w:r>
      <w:r>
        <w:rPr>
          <w:rFonts w:hint="cs"/>
          <w:rtl/>
        </w:rPr>
        <w:t xml:space="preserve"> وترعرع في حضن فاطمة الزهراء </w:t>
      </w:r>
      <w:r w:rsidR="00AF682B" w:rsidRPr="00AF682B">
        <w:rPr>
          <w:rStyle w:val="libAlaemChar"/>
          <w:rFonts w:hint="cs"/>
          <w:rtl/>
        </w:rPr>
        <w:t>عليها‌السلام</w:t>
      </w:r>
      <w:r w:rsidR="003925AB">
        <w:rPr>
          <w:rFonts w:hint="cs"/>
          <w:rtl/>
        </w:rPr>
        <w:t>،</w:t>
      </w:r>
      <w:r>
        <w:rPr>
          <w:rFonts w:hint="cs"/>
          <w:rtl/>
        </w:rPr>
        <w:t xml:space="preserve"> وشبَّ تحت رعاية أمير المؤمنين </w:t>
      </w:r>
      <w:r w:rsidR="00AF682B" w:rsidRPr="00AF682B">
        <w:rPr>
          <w:rStyle w:val="libAlaemChar"/>
          <w:rFonts w:hint="cs"/>
          <w:rtl/>
        </w:rPr>
        <w:t>عليه‌السلام</w:t>
      </w:r>
      <w:r>
        <w:rPr>
          <w:rFonts w:hint="cs"/>
          <w:rtl/>
        </w:rPr>
        <w:t xml:space="preserve"> لا يمكنه أن يبايع رجلاً فاسقاً كيزيد</w:t>
      </w:r>
      <w:r w:rsidR="003925AB">
        <w:rPr>
          <w:rFonts w:hint="cs"/>
          <w:rtl/>
        </w:rPr>
        <w:t>.</w:t>
      </w:r>
      <w:r>
        <w:rPr>
          <w:rFonts w:hint="cs"/>
          <w:rtl/>
        </w:rPr>
        <w:t xml:space="preserve"> فمَن كان مع الحسين </w:t>
      </w:r>
      <w:r w:rsidR="00AF682B" w:rsidRPr="00AF682B">
        <w:rPr>
          <w:rStyle w:val="libAlaemChar"/>
          <w:rFonts w:hint="cs"/>
          <w:rtl/>
        </w:rPr>
        <w:t>عليه‌السلام</w:t>
      </w:r>
      <w:r>
        <w:rPr>
          <w:rFonts w:hint="cs"/>
          <w:rtl/>
        </w:rPr>
        <w:t xml:space="preserve"> لا يمكن أن يكون مع يزيد</w:t>
      </w:r>
      <w:r w:rsidR="003925AB">
        <w:rPr>
          <w:rFonts w:hint="cs"/>
          <w:rtl/>
        </w:rPr>
        <w:t>،</w:t>
      </w:r>
      <w:r>
        <w:rPr>
          <w:rFonts w:hint="cs"/>
          <w:rtl/>
        </w:rPr>
        <w:t xml:space="preserve"> وهذا هو الطريق الصحيح</w:t>
      </w:r>
      <w:r w:rsidR="003925AB">
        <w:rPr>
          <w:rFonts w:hint="cs"/>
          <w:rtl/>
        </w:rPr>
        <w:t>.</w:t>
      </w:r>
    </w:p>
    <w:p w:rsidR="00C452B6" w:rsidRDefault="00C452B6" w:rsidP="00C452B6">
      <w:pPr>
        <w:pStyle w:val="libNormal"/>
        <w:rPr>
          <w:rtl/>
        </w:rPr>
      </w:pPr>
      <w:r>
        <w:rPr>
          <w:rFonts w:hint="cs"/>
          <w:rtl/>
        </w:rPr>
        <w:t xml:space="preserve">ولقد أعلن الحسين </w:t>
      </w:r>
      <w:r w:rsidR="00AF682B" w:rsidRPr="00AF682B">
        <w:rPr>
          <w:rStyle w:val="libAlaemChar"/>
          <w:rFonts w:hint="cs"/>
          <w:rtl/>
        </w:rPr>
        <w:t>عليه‌السلام</w:t>
      </w:r>
      <w:r>
        <w:rPr>
          <w:rFonts w:hint="cs"/>
          <w:rtl/>
        </w:rPr>
        <w:t xml:space="preserve"> مرة اُخرى عن منهجه التوحيدي في رسالته إلى العلماء</w:t>
      </w:r>
      <w:r w:rsidR="00D8039C">
        <w:rPr>
          <w:rFonts w:hint="cs"/>
          <w:rtl/>
        </w:rPr>
        <w:t>؛</w:t>
      </w:r>
      <w:r>
        <w:rPr>
          <w:rFonts w:hint="cs"/>
          <w:rtl/>
        </w:rPr>
        <w:t xml:space="preserve"> حيث نقل في هذه الرسالة حديثاً عن رسول الله </w:t>
      </w:r>
      <w:r w:rsidR="00AF682B" w:rsidRPr="00AF682B">
        <w:rPr>
          <w:rStyle w:val="libAlaemChar"/>
          <w:rFonts w:hint="cs"/>
          <w:rtl/>
        </w:rPr>
        <w:t>صلى‌الله‌عليه‌وآله</w:t>
      </w:r>
      <w:r>
        <w:rPr>
          <w:rFonts w:hint="cs"/>
          <w:rtl/>
        </w:rPr>
        <w:t xml:space="preserve"> يقول</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مَن رأى سلطاناً جائراً</w:t>
      </w:r>
      <w:r w:rsidR="00D8039C">
        <w:rPr>
          <w:rStyle w:val="libBold2Char"/>
          <w:rFonts w:hint="cs"/>
          <w:rtl/>
        </w:rPr>
        <w:t>،</w:t>
      </w:r>
      <w:r w:rsidRPr="00C452B6">
        <w:rPr>
          <w:rStyle w:val="libBold2Char"/>
          <w:rFonts w:hint="cs"/>
          <w:rtl/>
        </w:rPr>
        <w:t xml:space="preserve"> مستحلاً لحرم الله</w:t>
      </w:r>
      <w:r w:rsidR="003925AB">
        <w:rPr>
          <w:rStyle w:val="libBold2Char"/>
          <w:rFonts w:hint="cs"/>
          <w:rtl/>
        </w:rPr>
        <w:t>،</w:t>
      </w:r>
      <w:r w:rsidRPr="00C452B6">
        <w:rPr>
          <w:rStyle w:val="libBold2Char"/>
          <w:rFonts w:hint="cs"/>
          <w:rtl/>
        </w:rPr>
        <w:t xml:space="preserve"> ناكثاً </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بحار الأنوار 44 / 325</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sidRPr="00C452B6">
        <w:rPr>
          <w:rStyle w:val="libBold2Char"/>
          <w:rFonts w:hint="cs"/>
          <w:rtl/>
        </w:rPr>
        <w:lastRenderedPageBreak/>
        <w:t>لعهد الله</w:t>
      </w:r>
      <w:r w:rsidR="003925AB">
        <w:rPr>
          <w:rStyle w:val="libBold2Char"/>
          <w:rFonts w:hint="cs"/>
          <w:rtl/>
        </w:rPr>
        <w:t>،</w:t>
      </w:r>
      <w:r w:rsidRPr="00C452B6">
        <w:rPr>
          <w:rStyle w:val="libBold2Char"/>
          <w:rFonts w:hint="cs"/>
          <w:rtl/>
        </w:rPr>
        <w:t xml:space="preserve"> مخالفاً لسنة رسول الله</w:t>
      </w:r>
      <w:r w:rsidR="003925AB">
        <w:rPr>
          <w:rStyle w:val="libBold2Char"/>
          <w:rFonts w:hint="cs"/>
          <w:rtl/>
        </w:rPr>
        <w:t>،</w:t>
      </w:r>
      <w:r w:rsidRPr="00C452B6">
        <w:rPr>
          <w:rStyle w:val="libBold2Char"/>
          <w:rFonts w:hint="cs"/>
          <w:rtl/>
        </w:rPr>
        <w:t xml:space="preserve"> يعمل في عباد الله بالإثم والعدوان</w:t>
      </w:r>
      <w:r w:rsidR="003925AB">
        <w:rPr>
          <w:rStyle w:val="libBold2Char"/>
          <w:rFonts w:hint="cs"/>
          <w:rtl/>
        </w:rPr>
        <w:t>،</w:t>
      </w:r>
      <w:r w:rsidRPr="00C452B6">
        <w:rPr>
          <w:rStyle w:val="libBold2Char"/>
          <w:rFonts w:hint="cs"/>
          <w:rtl/>
        </w:rPr>
        <w:t xml:space="preserve"> ثمّ لم يغيّر عليه بقول ولا فعل</w:t>
      </w:r>
      <w:r w:rsidR="003925AB">
        <w:rPr>
          <w:rStyle w:val="libBold2Char"/>
          <w:rFonts w:hint="cs"/>
          <w:rtl/>
        </w:rPr>
        <w:t>،</w:t>
      </w:r>
      <w:r w:rsidRPr="00C452B6">
        <w:rPr>
          <w:rStyle w:val="libBold2Char"/>
          <w:rFonts w:hint="cs"/>
          <w:rtl/>
        </w:rPr>
        <w:t xml:space="preserve"> كان حقيقاً على الله أن يدخله مدخله </w:t>
      </w:r>
      <w:r w:rsidR="00E51977">
        <w:rPr>
          <w:rStyle w:val="libBold2Char"/>
          <w:rFonts w:hint="cs"/>
          <w:rtl/>
        </w:rPr>
        <w:t>»</w:t>
      </w:r>
      <w:r w:rsidRPr="00C452B6">
        <w:rPr>
          <w:rStyle w:val="libFootnotenumChar"/>
          <w:rFonts w:hint="cs"/>
          <w:rtl/>
        </w:rPr>
        <w:t>(1)</w:t>
      </w:r>
      <w:r w:rsidR="00D8039C">
        <w:rPr>
          <w:rFonts w:hint="cs"/>
          <w:rtl/>
        </w:rPr>
        <w:t>،</w:t>
      </w:r>
      <w:r>
        <w:rPr>
          <w:rFonts w:hint="cs"/>
          <w:rtl/>
        </w:rPr>
        <w:t xml:space="preserve"> أي إنّ الإنسان الذي يداهن السلاطين ولا يتبرأ منهم فإنه سيكون شريكاً في جرائمهم</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وقد كان الإمام الحسين </w:t>
      </w:r>
      <w:r w:rsidR="00AF682B" w:rsidRPr="00AF682B">
        <w:rPr>
          <w:rStyle w:val="libAlaemChar"/>
          <w:rFonts w:hint="cs"/>
          <w:rtl/>
        </w:rPr>
        <w:t>عليه‌السلام</w:t>
      </w:r>
      <w:r>
        <w:rPr>
          <w:rFonts w:hint="cs"/>
          <w:rtl/>
        </w:rPr>
        <w:t xml:space="preserve"> يستهدف من هذه الرسالة استنهاض همم العلماء ليقوموا قياماً واحداً ضد يزيد الطاغية</w:t>
      </w:r>
      <w:r w:rsidR="003925AB">
        <w:rPr>
          <w:rFonts w:hint="cs"/>
          <w:rtl/>
        </w:rPr>
        <w:t>.</w:t>
      </w:r>
      <w:r>
        <w:rPr>
          <w:rFonts w:hint="cs"/>
          <w:rtl/>
        </w:rPr>
        <w:t xml:space="preserve"> وفي هذا المجال يقول تعالى</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 xml:space="preserve">وَالَّذِينَ اجْتَنَبُوا الطَّاغُوتَ أَن يَعْبُدُوهَا وَأَنَابُوا إلى اللَّهِ لَهُمُ الْبُشْرَى فَبَشِّرْ عِبَادِ </w:t>
      </w:r>
      <w:r w:rsidRPr="006F79C8">
        <w:rPr>
          <w:rStyle w:val="libAlaemChar"/>
          <w:rFonts w:hint="cs"/>
          <w:rtl/>
        </w:rPr>
        <w:t>*</w:t>
      </w:r>
      <w:r w:rsidRPr="00C452B6">
        <w:rPr>
          <w:rStyle w:val="libAieChar"/>
          <w:rFonts w:hint="cs"/>
          <w:rtl/>
        </w:rPr>
        <w:t xml:space="preserve"> الَّذِينَ يَسْتَمِعُونَ الْقَوْلَ فَيَتَّبِعُونَ أَحْسَنَهُ</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الزمر/17)</w:t>
      </w:r>
      <w:r w:rsidR="003925AB">
        <w:rPr>
          <w:rFonts w:hint="cs"/>
          <w:rtl/>
        </w:rPr>
        <w:t>،</w:t>
      </w:r>
      <w:r>
        <w:rPr>
          <w:rFonts w:hint="cs"/>
          <w:rtl/>
        </w:rPr>
        <w:t xml:space="preserve"> وفي موضع آخر يقول (عزّ وجلّ)</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فَمَن يَكْفُرْ بِالطَّاغُوتِ وَيُؤْمِن بِاللّهِ فَقَدِ اسْتَمْسَكَ بِالْعُرْوَةِ الْوُثْقَى لاَانفِصَامَ لَهَا وَاللّهُ سَمِيعٌ عَلِيمٌ</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البقرة/256)</w:t>
      </w:r>
      <w:r w:rsidR="003925AB">
        <w:rPr>
          <w:rFonts w:hint="cs"/>
          <w:rtl/>
        </w:rPr>
        <w:t>.</w:t>
      </w:r>
      <w:r>
        <w:rPr>
          <w:rFonts w:hint="cs"/>
          <w:rtl/>
        </w:rPr>
        <w:t xml:space="preserve"> </w:t>
      </w:r>
    </w:p>
    <w:p w:rsidR="00C452B6" w:rsidRDefault="00C452B6" w:rsidP="00C452B6">
      <w:pPr>
        <w:pStyle w:val="libNormal"/>
        <w:rPr>
          <w:rtl/>
        </w:rPr>
      </w:pPr>
      <w:r>
        <w:rPr>
          <w:rFonts w:hint="cs"/>
          <w:rtl/>
        </w:rPr>
        <w:t>فالكفر بالطاغوت هو بداية الطريق</w:t>
      </w:r>
      <w:r w:rsidR="003925AB">
        <w:rPr>
          <w:rFonts w:hint="cs"/>
          <w:rtl/>
        </w:rPr>
        <w:t>،</w:t>
      </w:r>
      <w:r>
        <w:rPr>
          <w:rFonts w:hint="cs"/>
          <w:rtl/>
        </w:rPr>
        <w:t xml:space="preserve"> والذي لا يكفر به لا يمكن أن يؤمن بالله</w:t>
      </w:r>
      <w:r w:rsidR="00D8039C">
        <w:rPr>
          <w:rFonts w:hint="cs"/>
          <w:rtl/>
        </w:rPr>
        <w:t>،</w:t>
      </w:r>
      <w:r>
        <w:rPr>
          <w:rFonts w:hint="cs"/>
          <w:rtl/>
        </w:rPr>
        <w:t xml:space="preserve"> فكيف من الممكن أن تجتمع على إنسان واحد قيادتان</w:t>
      </w:r>
      <w:r w:rsidR="003925AB">
        <w:rPr>
          <w:rFonts w:hint="cs"/>
          <w:rtl/>
        </w:rPr>
        <w:t>؟</w:t>
      </w:r>
      <w:r>
        <w:rPr>
          <w:rFonts w:hint="cs"/>
          <w:rtl/>
        </w:rPr>
        <w:t xml:space="preserve"> وكيف يقوده إمامان</w:t>
      </w:r>
      <w:r w:rsidR="00D8039C">
        <w:rPr>
          <w:rFonts w:hint="cs"/>
          <w:rtl/>
        </w:rPr>
        <w:t>؛</w:t>
      </w:r>
      <w:r>
        <w:rPr>
          <w:rFonts w:hint="cs"/>
          <w:rtl/>
        </w:rPr>
        <w:t xml:space="preserve"> إمام الهوى</w:t>
      </w:r>
      <w:r w:rsidR="003925AB">
        <w:rPr>
          <w:rFonts w:hint="cs"/>
          <w:rtl/>
        </w:rPr>
        <w:t>،</w:t>
      </w:r>
      <w:r>
        <w:rPr>
          <w:rFonts w:hint="cs"/>
          <w:rtl/>
        </w:rPr>
        <w:t xml:space="preserve"> وإمام الهدى</w:t>
      </w:r>
      <w:r w:rsidR="003925AB">
        <w:rPr>
          <w:rFonts w:hint="cs"/>
          <w:rtl/>
        </w:rPr>
        <w:t>؟</w:t>
      </w:r>
      <w:r>
        <w:rPr>
          <w:rFonts w:hint="cs"/>
          <w:rtl/>
        </w:rPr>
        <w:t xml:space="preserve"> </w:t>
      </w:r>
    </w:p>
    <w:p w:rsidR="00C452B6" w:rsidRDefault="00C452B6" w:rsidP="00C452B6">
      <w:pPr>
        <w:pStyle w:val="libNormal"/>
        <w:rPr>
          <w:rtl/>
        </w:rPr>
      </w:pPr>
      <w:r>
        <w:rPr>
          <w:rFonts w:hint="cs"/>
          <w:rtl/>
        </w:rPr>
        <w:t>إنّ حركة الإنسان لا تتحمل قيادتين</w:t>
      </w:r>
      <w:r w:rsidR="00D8039C">
        <w:rPr>
          <w:rFonts w:hint="cs"/>
          <w:rtl/>
        </w:rPr>
        <w:t>؛</w:t>
      </w:r>
      <w:r>
        <w:rPr>
          <w:rFonts w:hint="cs"/>
          <w:rtl/>
        </w:rPr>
        <w:t xml:space="preserve"> ولذلك فإن الرفض هو بداية التسليم والإيمان</w:t>
      </w:r>
      <w:r w:rsidR="003925AB">
        <w:rPr>
          <w:rFonts w:hint="cs"/>
          <w:rtl/>
        </w:rPr>
        <w:t>،</w:t>
      </w:r>
      <w:r>
        <w:rPr>
          <w:rFonts w:hint="cs"/>
          <w:rtl/>
        </w:rPr>
        <w:t xml:space="preserve"> وهذا هو ما فعله الإمام الحسين </w:t>
      </w:r>
      <w:r w:rsidR="00AF682B" w:rsidRPr="00AF682B">
        <w:rPr>
          <w:rStyle w:val="libAlaemChar"/>
          <w:rFonts w:hint="cs"/>
          <w:rtl/>
        </w:rPr>
        <w:t>عليه‌السلام</w:t>
      </w:r>
      <w:r w:rsidR="00D8039C">
        <w:rPr>
          <w:rFonts w:hint="cs"/>
          <w:rtl/>
        </w:rPr>
        <w:t>؛</w:t>
      </w:r>
      <w:r>
        <w:rPr>
          <w:rFonts w:hint="cs"/>
          <w:rtl/>
        </w:rPr>
        <w:t xml:space="preserve"> فهو لم يترك جانباً من جوانب حياتنا إلاّ وأضاءه بنهضته الكبرى</w:t>
      </w:r>
      <w:r w:rsidR="003925AB">
        <w:rPr>
          <w:rFonts w:hint="cs"/>
          <w:rtl/>
        </w:rPr>
        <w:t>.</w:t>
      </w:r>
    </w:p>
    <w:p w:rsidR="00C452B6" w:rsidRDefault="00C452B6" w:rsidP="00C452B6">
      <w:pPr>
        <w:pStyle w:val="libNormal"/>
        <w:rPr>
          <w:rtl/>
        </w:rPr>
      </w:pPr>
      <w:r>
        <w:rPr>
          <w:rFonts w:hint="cs"/>
          <w:rtl/>
        </w:rPr>
        <w:t xml:space="preserve">إنّ الحسين </w:t>
      </w:r>
      <w:r w:rsidR="00AF682B" w:rsidRPr="00AF682B">
        <w:rPr>
          <w:rStyle w:val="libAlaemChar"/>
          <w:rFonts w:hint="cs"/>
          <w:rtl/>
        </w:rPr>
        <w:t>عليه‌السلام</w:t>
      </w:r>
      <w:r>
        <w:rPr>
          <w:rFonts w:hint="cs"/>
          <w:rtl/>
        </w:rPr>
        <w:t xml:space="preserve"> بدأ نهضته هذه بقضية هامة</w:t>
      </w:r>
      <w:r w:rsidR="003925AB">
        <w:rPr>
          <w:rFonts w:hint="cs"/>
          <w:rtl/>
        </w:rPr>
        <w:t>،</w:t>
      </w:r>
      <w:r>
        <w:rPr>
          <w:rFonts w:hint="cs"/>
          <w:rtl/>
        </w:rPr>
        <w:t xml:space="preserve"> وهي أنه قد نظر إلى العاقبة منذ بداية الطريق</w:t>
      </w:r>
      <w:r w:rsidR="00D8039C">
        <w:rPr>
          <w:rFonts w:hint="cs"/>
          <w:rtl/>
        </w:rPr>
        <w:t>؛</w:t>
      </w:r>
      <w:r>
        <w:rPr>
          <w:rFonts w:hint="cs"/>
          <w:rtl/>
        </w:rPr>
        <w:t xml:space="preserve"> فقد أعلن في أول خروجه من مكة المكرمة قائلاً</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 خُطَّ الموت على ولد آدم مخطَّ القلادة على جيد الفتاة</w:t>
      </w:r>
      <w:r w:rsidR="003925AB">
        <w:rPr>
          <w:rStyle w:val="libBold2Char"/>
          <w:rFonts w:hint="cs"/>
          <w:rtl/>
        </w:rPr>
        <w:t>،</w:t>
      </w:r>
      <w:r w:rsidRPr="00C452B6">
        <w:rPr>
          <w:rStyle w:val="libBold2Char"/>
          <w:rFonts w:hint="cs"/>
          <w:rtl/>
        </w:rPr>
        <w:t xml:space="preserve"> وما أولهني إلى أسلافي اشتياق يعقوب إلى يوسف</w:t>
      </w:r>
      <w:r w:rsidR="003925AB">
        <w:rPr>
          <w:rStyle w:val="libBold2Char"/>
          <w:rFonts w:hint="cs"/>
          <w:rtl/>
        </w:rPr>
        <w:t>،</w:t>
      </w:r>
      <w:r w:rsidRPr="00C452B6">
        <w:rPr>
          <w:rStyle w:val="libBold2Char"/>
          <w:rFonts w:hint="cs"/>
          <w:rtl/>
        </w:rPr>
        <w:t xml:space="preserve"> وخيّر لي مصرع أنا لاقيه</w:t>
      </w:r>
      <w:r w:rsidR="003925AB">
        <w:rPr>
          <w:rStyle w:val="libBold2Char"/>
          <w:rFonts w:hint="cs"/>
          <w:rtl/>
        </w:rPr>
        <w:t>،</w:t>
      </w:r>
      <w:r w:rsidRPr="00C452B6">
        <w:rPr>
          <w:rStyle w:val="libBold2Char"/>
          <w:rFonts w:hint="cs"/>
          <w:rtl/>
        </w:rPr>
        <w:t xml:space="preserve"> كأنّي بأوصالي تقطّعها عسلان الفلوات</w:t>
      </w:r>
      <w:r w:rsidR="003925AB">
        <w:rPr>
          <w:rStyle w:val="libBold2Char"/>
          <w:rFonts w:hint="cs"/>
          <w:rtl/>
        </w:rPr>
        <w:t>،</w:t>
      </w:r>
      <w:r w:rsidRPr="00C452B6">
        <w:rPr>
          <w:rStyle w:val="libBold2Char"/>
          <w:rFonts w:hint="cs"/>
          <w:rtl/>
        </w:rPr>
        <w:t xml:space="preserve"> بين النواويس وكربلاء …</w:t>
      </w:r>
      <w:r w:rsidR="00E51977">
        <w:rPr>
          <w:rStyle w:val="libBold2Char"/>
          <w:rFonts w:hint="cs"/>
          <w:rtl/>
        </w:rPr>
        <w:t>»</w:t>
      </w:r>
      <w:r w:rsidR="003925AB">
        <w:rPr>
          <w:rFonts w:hint="cs"/>
          <w:rtl/>
        </w:rPr>
        <w:t>.</w:t>
      </w:r>
      <w:r>
        <w:rPr>
          <w:rFonts w:hint="cs"/>
          <w:rtl/>
        </w:rPr>
        <w:t xml:space="preserve"> </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بحار الأنوار 44 / 382</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 xml:space="preserve">ثمّ قال </w:t>
      </w:r>
      <w:r w:rsidR="00AF682B" w:rsidRPr="00AF682B">
        <w:rPr>
          <w:rStyle w:val="libAlaemChar"/>
          <w:rFonts w:hint="cs"/>
          <w:rtl/>
        </w:rPr>
        <w:t>عليه‌السلام</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مَن كان فينا باذلاً مُهجته</w:t>
      </w:r>
      <w:r w:rsidR="003925AB">
        <w:rPr>
          <w:rStyle w:val="libBold2Char"/>
          <w:rFonts w:hint="cs"/>
          <w:rtl/>
        </w:rPr>
        <w:t>،</w:t>
      </w:r>
      <w:r w:rsidRPr="00C452B6">
        <w:rPr>
          <w:rStyle w:val="libBold2Char"/>
          <w:rFonts w:hint="cs"/>
          <w:rtl/>
        </w:rPr>
        <w:t xml:space="preserve"> موطّناً على لقاء الله نفسه</w:t>
      </w:r>
      <w:r w:rsidR="00D8039C">
        <w:rPr>
          <w:rStyle w:val="libBold2Char"/>
          <w:rFonts w:hint="cs"/>
          <w:rtl/>
        </w:rPr>
        <w:t>،</w:t>
      </w:r>
      <w:r w:rsidRPr="00C452B6">
        <w:rPr>
          <w:rStyle w:val="libBold2Char"/>
          <w:rFonts w:hint="cs"/>
          <w:rtl/>
        </w:rPr>
        <w:t xml:space="preserve"> فليرحل معنا</w:t>
      </w:r>
      <w:r w:rsidR="00D8039C">
        <w:rPr>
          <w:rStyle w:val="libBold2Char"/>
          <w:rFonts w:hint="cs"/>
          <w:rtl/>
        </w:rPr>
        <w:t>؛</w:t>
      </w:r>
      <w:r w:rsidRPr="00C452B6">
        <w:rPr>
          <w:rStyle w:val="libBold2Char"/>
          <w:rFonts w:hint="cs"/>
          <w:rtl/>
        </w:rPr>
        <w:t xml:space="preserve"> فانّي راحل مصبحاً إن شاء الله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 xml:space="preserve">وهكذا فإنه </w:t>
      </w:r>
      <w:r w:rsidR="00AF682B" w:rsidRPr="00AF682B">
        <w:rPr>
          <w:rStyle w:val="libAlaemChar"/>
          <w:rFonts w:hint="cs"/>
          <w:rtl/>
        </w:rPr>
        <w:t>عليه‌السلام</w:t>
      </w:r>
      <w:r>
        <w:rPr>
          <w:rFonts w:hint="cs"/>
          <w:rtl/>
        </w:rPr>
        <w:t xml:space="preserve"> لم يُمَنِّ الناس بالإمارة والنصر والخيرات</w:t>
      </w:r>
      <w:r w:rsidR="00D8039C">
        <w:rPr>
          <w:rFonts w:hint="cs"/>
          <w:rtl/>
        </w:rPr>
        <w:t>،</w:t>
      </w:r>
      <w:r>
        <w:rPr>
          <w:rFonts w:hint="cs"/>
          <w:rtl/>
        </w:rPr>
        <w:t xml:space="preserve"> وإنما أعلن لهم أنّ هذا الطريق لا بدّ وأن ينتهي بالشهادة</w:t>
      </w:r>
      <w:r w:rsidR="003925AB">
        <w:rPr>
          <w:rFonts w:hint="cs"/>
          <w:rtl/>
        </w:rPr>
        <w:t>.</w:t>
      </w:r>
      <w:r>
        <w:rPr>
          <w:rFonts w:hint="cs"/>
          <w:rtl/>
        </w:rPr>
        <w:t xml:space="preserve"> وعندما يتسلح قوم بهذه الفلسفة وهذه الروحية العالية فإنهم لا يمكن أن يغلبوا عن ضعف</w:t>
      </w:r>
      <w:r w:rsidR="00D8039C">
        <w:rPr>
          <w:rFonts w:hint="cs"/>
          <w:rtl/>
        </w:rPr>
        <w:t>؛</w:t>
      </w:r>
      <w:r>
        <w:rPr>
          <w:rFonts w:hint="cs"/>
          <w:rtl/>
        </w:rPr>
        <w:t xml:space="preserve"> لأنّ النهاية هي الشهادة</w:t>
      </w:r>
      <w:r w:rsidR="003925AB">
        <w:rPr>
          <w:rFonts w:hint="cs"/>
          <w:rtl/>
        </w:rPr>
        <w:t>،</w:t>
      </w:r>
      <w:r>
        <w:rPr>
          <w:rFonts w:hint="cs"/>
          <w:rtl/>
        </w:rPr>
        <w:t xml:space="preserve"> وهم قد بدؤوا بالنهاية هذه</w:t>
      </w:r>
      <w:r w:rsidR="00D8039C">
        <w:rPr>
          <w:rFonts w:hint="cs"/>
          <w:rtl/>
        </w:rPr>
        <w:t>،</w:t>
      </w:r>
      <w:r>
        <w:rPr>
          <w:rFonts w:hint="cs"/>
          <w:rtl/>
        </w:rPr>
        <w:t xml:space="preserve"> أي اعتبروها بداية الطريق كما فعل الإمام الحسين </w:t>
      </w:r>
      <w:r w:rsidR="00AF682B" w:rsidRPr="00AF682B">
        <w:rPr>
          <w:rStyle w:val="libAlaemChar"/>
          <w:rFonts w:hint="cs"/>
          <w:rtl/>
        </w:rPr>
        <w:t>عليه‌السلام</w:t>
      </w:r>
      <w:r w:rsidR="003925AB">
        <w:rPr>
          <w:rFonts w:hint="cs"/>
          <w:rtl/>
        </w:rPr>
        <w:t>.</w:t>
      </w:r>
    </w:p>
    <w:p w:rsidR="00C452B6" w:rsidRDefault="00C452B6" w:rsidP="00C452B6">
      <w:pPr>
        <w:pStyle w:val="libNormal"/>
        <w:rPr>
          <w:rtl/>
        </w:rPr>
      </w:pPr>
      <w:r>
        <w:rPr>
          <w:rFonts w:hint="cs"/>
          <w:rtl/>
        </w:rPr>
        <w:t xml:space="preserve">ونحن اليوم نجدد ذكرى أبي عبد الله الحسين </w:t>
      </w:r>
      <w:r w:rsidR="00AF682B" w:rsidRPr="00AF682B">
        <w:rPr>
          <w:rStyle w:val="libAlaemChar"/>
          <w:rFonts w:hint="cs"/>
          <w:rtl/>
        </w:rPr>
        <w:t>عليه‌السلام</w:t>
      </w:r>
      <w:r w:rsidR="003925AB">
        <w:rPr>
          <w:rFonts w:hint="cs"/>
          <w:rtl/>
        </w:rPr>
        <w:t>،</w:t>
      </w:r>
      <w:r>
        <w:rPr>
          <w:rFonts w:hint="cs"/>
          <w:rtl/>
        </w:rPr>
        <w:t xml:space="preserve"> ونستقبل شهر محرم بما فيه من نفحات إلهية</w:t>
      </w:r>
      <w:r w:rsidR="003925AB">
        <w:rPr>
          <w:rFonts w:hint="cs"/>
          <w:rtl/>
        </w:rPr>
        <w:t>،</w:t>
      </w:r>
      <w:r>
        <w:rPr>
          <w:rFonts w:hint="cs"/>
          <w:rtl/>
        </w:rPr>
        <w:t xml:space="preserve"> وفرص للهداية</w:t>
      </w:r>
      <w:r w:rsidR="003925AB">
        <w:rPr>
          <w:rFonts w:hint="cs"/>
          <w:rtl/>
        </w:rPr>
        <w:t>،</w:t>
      </w:r>
      <w:r>
        <w:rPr>
          <w:rFonts w:hint="cs"/>
          <w:rtl/>
        </w:rPr>
        <w:t xml:space="preserve"> وعواطف جياشة</w:t>
      </w:r>
      <w:r w:rsidR="003925AB">
        <w:rPr>
          <w:rFonts w:hint="cs"/>
          <w:rtl/>
        </w:rPr>
        <w:t>،</w:t>
      </w:r>
      <w:r>
        <w:rPr>
          <w:rFonts w:hint="cs"/>
          <w:rtl/>
        </w:rPr>
        <w:t xml:space="preserve"> وأعين دامعة</w:t>
      </w:r>
      <w:r w:rsidR="003925AB">
        <w:rPr>
          <w:rFonts w:hint="cs"/>
          <w:rtl/>
        </w:rPr>
        <w:t>،</w:t>
      </w:r>
      <w:r>
        <w:rPr>
          <w:rFonts w:hint="cs"/>
          <w:rtl/>
        </w:rPr>
        <w:t xml:space="preserve"> وبما فيه من مجالس</w:t>
      </w:r>
      <w:r w:rsidR="003925AB">
        <w:rPr>
          <w:rFonts w:hint="cs"/>
          <w:rtl/>
        </w:rPr>
        <w:t>.</w:t>
      </w:r>
      <w:r>
        <w:rPr>
          <w:rFonts w:hint="cs"/>
          <w:rtl/>
        </w:rPr>
        <w:t xml:space="preserve"> </w:t>
      </w:r>
    </w:p>
    <w:p w:rsidR="00C452B6" w:rsidRDefault="00C452B6" w:rsidP="00C452B6">
      <w:pPr>
        <w:pStyle w:val="libNormal"/>
        <w:rPr>
          <w:rtl/>
        </w:rPr>
      </w:pPr>
      <w:r>
        <w:rPr>
          <w:rFonts w:hint="cs"/>
          <w:rtl/>
        </w:rPr>
        <w:t>علينا أن نستقبله بالكلمة المسؤولة التي تحمّل الناس مسؤوليتهم الشرعية</w:t>
      </w:r>
      <w:r w:rsidR="00D8039C">
        <w:rPr>
          <w:rFonts w:hint="cs"/>
          <w:rtl/>
        </w:rPr>
        <w:t>؛</w:t>
      </w:r>
      <w:r>
        <w:rPr>
          <w:rFonts w:hint="cs"/>
          <w:rtl/>
        </w:rPr>
        <w:t xml:space="preserve"> فالقرآن الكريم يقول</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إِنَّ اللَّهَ لا يُغَيِّرُ مَا بِقَوْمٍ حتّى يُغَيِّرُوا مَا بِاَنفُسِهِمْ</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الرعد/11)</w:t>
      </w:r>
      <w:r w:rsidR="003925AB">
        <w:rPr>
          <w:rFonts w:hint="cs"/>
          <w:rtl/>
        </w:rPr>
        <w:t>،</w:t>
      </w:r>
      <w:r>
        <w:rPr>
          <w:rFonts w:hint="cs"/>
          <w:rtl/>
        </w:rPr>
        <w:t xml:space="preserve"> ويقول</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 xml:space="preserve">وَأَن لَّيْسَ لِلإنسان إِلاَّ مَا سَعَى </w:t>
      </w:r>
      <w:r w:rsidRPr="006F79C8">
        <w:rPr>
          <w:rStyle w:val="libAlaemChar"/>
          <w:rFonts w:hint="cs"/>
          <w:rtl/>
        </w:rPr>
        <w:t>*</w:t>
      </w:r>
      <w:r w:rsidRPr="00C452B6">
        <w:rPr>
          <w:rStyle w:val="libAieChar"/>
          <w:rFonts w:hint="cs"/>
          <w:rtl/>
        </w:rPr>
        <w:t xml:space="preserve"> وَأَنَّ سَعْيَهُ سَوْفَ يُرَى</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النجم/40)</w:t>
      </w:r>
      <w:r w:rsidR="003925AB">
        <w:rPr>
          <w:rFonts w:hint="cs"/>
          <w:rtl/>
        </w:rPr>
        <w:t>.</w:t>
      </w:r>
      <w:r>
        <w:rPr>
          <w:rFonts w:hint="cs"/>
          <w:rtl/>
        </w:rPr>
        <w:t xml:space="preserve"> </w:t>
      </w:r>
    </w:p>
    <w:p w:rsidR="00C452B6" w:rsidRDefault="00C452B6" w:rsidP="00C452B6">
      <w:pPr>
        <w:pStyle w:val="libNormal"/>
        <w:rPr>
          <w:rtl/>
        </w:rPr>
      </w:pPr>
      <w:r>
        <w:rPr>
          <w:rFonts w:hint="cs"/>
          <w:rtl/>
        </w:rPr>
        <w:t>فالكل سوف يقف في ذلك اليوم الرهيب لكي يجيب ربه</w:t>
      </w:r>
      <w:r w:rsidR="00D8039C">
        <w:rPr>
          <w:rFonts w:hint="cs"/>
          <w:rtl/>
        </w:rPr>
        <w:t>،</w:t>
      </w:r>
      <w:r>
        <w:rPr>
          <w:rFonts w:hint="cs"/>
          <w:rtl/>
        </w:rPr>
        <w:t xml:space="preserve"> ولا فرق في ذلك بين الكبير والصغير</w:t>
      </w:r>
      <w:r w:rsidR="003925AB">
        <w:rPr>
          <w:rFonts w:hint="cs"/>
          <w:rtl/>
        </w:rPr>
        <w:t>،</w:t>
      </w:r>
      <w:r>
        <w:rPr>
          <w:rFonts w:hint="cs"/>
          <w:rtl/>
        </w:rPr>
        <w:t xml:space="preserve"> والعالم والجاهل</w:t>
      </w:r>
      <w:r w:rsidR="003925AB">
        <w:rPr>
          <w:rFonts w:hint="cs"/>
          <w:rtl/>
        </w:rPr>
        <w:t>،</w:t>
      </w:r>
      <w:r>
        <w:rPr>
          <w:rFonts w:hint="cs"/>
          <w:rtl/>
        </w:rPr>
        <w:t xml:space="preserve"> والغني والفقير</w:t>
      </w:r>
      <w:r w:rsidR="00D8039C">
        <w:rPr>
          <w:rFonts w:hint="cs"/>
          <w:rtl/>
        </w:rPr>
        <w:t>؛</w:t>
      </w:r>
      <w:r>
        <w:rPr>
          <w:rFonts w:hint="cs"/>
          <w:rtl/>
        </w:rPr>
        <w:t xml:space="preserve"> فالجميع سوف يحملون معهم المسؤولية</w:t>
      </w:r>
      <w:r w:rsidR="003925AB">
        <w:rPr>
          <w:rFonts w:hint="cs"/>
          <w:rtl/>
        </w:rPr>
        <w:t>،</w:t>
      </w:r>
      <w:r>
        <w:rPr>
          <w:rFonts w:hint="cs"/>
          <w:rtl/>
        </w:rPr>
        <w:t xml:space="preserve"> فأنت مسؤول</w:t>
      </w:r>
      <w:r w:rsidR="003925AB">
        <w:rPr>
          <w:rFonts w:hint="cs"/>
          <w:rtl/>
        </w:rPr>
        <w:t>،</w:t>
      </w:r>
      <w:r>
        <w:rPr>
          <w:rFonts w:hint="cs"/>
          <w:rtl/>
        </w:rPr>
        <w:t xml:space="preserve"> وأنا مسؤول</w:t>
      </w:r>
      <w:r w:rsidR="003925AB">
        <w:rPr>
          <w:rFonts w:hint="cs"/>
          <w:rtl/>
        </w:rPr>
        <w:t>،</w:t>
      </w:r>
      <w:r>
        <w:rPr>
          <w:rFonts w:hint="cs"/>
          <w:rtl/>
        </w:rPr>
        <w:t xml:space="preserve"> وكلنا مسؤولون</w:t>
      </w:r>
      <w:r w:rsidR="003925AB">
        <w:rPr>
          <w:rFonts w:hint="cs"/>
          <w:rtl/>
        </w:rPr>
        <w:t>.</w:t>
      </w:r>
    </w:p>
    <w:p w:rsidR="00C452B6" w:rsidRDefault="00C452B6" w:rsidP="00C452B6">
      <w:pPr>
        <w:pStyle w:val="libNormal"/>
        <w:rPr>
          <w:rtl/>
        </w:rPr>
      </w:pPr>
      <w:r>
        <w:rPr>
          <w:rFonts w:hint="cs"/>
          <w:rtl/>
        </w:rPr>
        <w:t xml:space="preserve">ومن مسيرة الإمام الحسين </w:t>
      </w:r>
      <w:r w:rsidR="00AF682B" w:rsidRPr="00AF682B">
        <w:rPr>
          <w:rStyle w:val="libAlaemChar"/>
          <w:rFonts w:hint="cs"/>
          <w:rtl/>
        </w:rPr>
        <w:t>عليه‌السلام</w:t>
      </w:r>
      <w:r>
        <w:rPr>
          <w:rFonts w:hint="cs"/>
          <w:rtl/>
        </w:rPr>
        <w:t xml:space="preserve"> ونهضته نستلهم ثمة أفكار</w:t>
      </w:r>
      <w:r w:rsidR="003925AB">
        <w:rPr>
          <w:rFonts w:hint="cs"/>
          <w:rtl/>
        </w:rPr>
        <w:t>،</w:t>
      </w:r>
      <w:r>
        <w:rPr>
          <w:rFonts w:hint="cs"/>
          <w:rtl/>
        </w:rPr>
        <w:t xml:space="preserve"> منها</w:t>
      </w:r>
      <w:r w:rsidR="003925AB">
        <w:rPr>
          <w:rFonts w:hint="cs"/>
          <w:rtl/>
        </w:rPr>
        <w:t>:</w:t>
      </w:r>
    </w:p>
    <w:p w:rsidR="00C452B6" w:rsidRDefault="00C452B6" w:rsidP="003328E5">
      <w:pPr>
        <w:pStyle w:val="Heading2"/>
        <w:rPr>
          <w:rtl/>
        </w:rPr>
      </w:pPr>
      <w:bookmarkStart w:id="46" w:name="_Toc378408657"/>
      <w:r>
        <w:rPr>
          <w:rFonts w:hint="cs"/>
          <w:rtl/>
        </w:rPr>
        <w:t>درس المسؤولية</w:t>
      </w:r>
      <w:bookmarkEnd w:id="46"/>
    </w:p>
    <w:p w:rsidR="00C452B6" w:rsidRDefault="00C452B6" w:rsidP="00C452B6">
      <w:pPr>
        <w:pStyle w:val="libNormal"/>
        <w:rPr>
          <w:rtl/>
        </w:rPr>
      </w:pPr>
      <w:r>
        <w:rPr>
          <w:rFonts w:hint="cs"/>
          <w:rtl/>
        </w:rPr>
        <w:t>1</w:t>
      </w:r>
      <w:r w:rsidR="00FA4F52">
        <w:rPr>
          <w:rFonts w:hint="cs"/>
          <w:rtl/>
        </w:rPr>
        <w:t xml:space="preserve"> - </w:t>
      </w:r>
      <w:r>
        <w:rPr>
          <w:rFonts w:hint="cs"/>
          <w:rtl/>
        </w:rPr>
        <w:t>فكرة المسؤولية</w:t>
      </w:r>
      <w:r w:rsidR="00D8039C">
        <w:rPr>
          <w:rFonts w:hint="cs"/>
          <w:rtl/>
        </w:rPr>
        <w:t>،</w:t>
      </w:r>
      <w:r>
        <w:rPr>
          <w:rFonts w:hint="cs"/>
          <w:rtl/>
        </w:rPr>
        <w:t xml:space="preserve"> وهي الفكرة الاُولى التي زرعها الإمام الحسين </w:t>
      </w:r>
      <w:r w:rsidR="00AF682B" w:rsidRPr="00AF682B">
        <w:rPr>
          <w:rStyle w:val="libAlaemChar"/>
          <w:rFonts w:hint="cs"/>
          <w:rtl/>
        </w:rPr>
        <w:t>عليه‌السلام</w:t>
      </w:r>
      <w:r>
        <w:rPr>
          <w:rFonts w:hint="cs"/>
          <w:rtl/>
        </w:rPr>
        <w:t xml:space="preserve"> في روع الاُمّة</w:t>
      </w:r>
      <w:r w:rsidR="00D8039C">
        <w:rPr>
          <w:rFonts w:hint="cs"/>
          <w:rtl/>
        </w:rPr>
        <w:t>؛</w:t>
      </w:r>
      <w:r>
        <w:rPr>
          <w:rFonts w:hint="cs"/>
          <w:rtl/>
        </w:rPr>
        <w:t xml:space="preserve"> فهناك الكثير ممن جاء إلى الإمام الحسين </w:t>
      </w:r>
      <w:r w:rsidR="00AF682B" w:rsidRPr="00AF682B">
        <w:rPr>
          <w:rStyle w:val="libAlaemChar"/>
          <w:rFonts w:hint="cs"/>
          <w:rtl/>
        </w:rPr>
        <w:t>عليه‌السلام</w:t>
      </w:r>
      <w:r>
        <w:rPr>
          <w:rFonts w:hint="cs"/>
          <w:rtl/>
        </w:rPr>
        <w:t xml:space="preserve"> </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بحار الأنوار 44 / 366</w:t>
      </w:r>
      <w:r w:rsidR="00FA4F52">
        <w:rPr>
          <w:rFonts w:hint="cs"/>
          <w:rtl/>
        </w:rPr>
        <w:t xml:space="preserve"> - </w:t>
      </w:r>
      <w:r>
        <w:rPr>
          <w:rFonts w:hint="cs"/>
          <w:rtl/>
        </w:rPr>
        <w:t>367</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وأوصاه بأن لا يحمل معه عياله وأهل بيته إذا كان متأكداً من أنه سيُقتل في سبيل الله</w:t>
      </w:r>
      <w:r w:rsidR="003925AB">
        <w:rPr>
          <w:rFonts w:hint="cs"/>
          <w:rtl/>
        </w:rPr>
        <w:t>،</w:t>
      </w:r>
      <w:r>
        <w:rPr>
          <w:rFonts w:hint="cs"/>
          <w:rtl/>
        </w:rPr>
        <w:t xml:space="preserve"> ولكنه </w:t>
      </w:r>
      <w:r w:rsidR="00AF682B" w:rsidRPr="00AF682B">
        <w:rPr>
          <w:rStyle w:val="libAlaemChar"/>
          <w:rFonts w:hint="cs"/>
          <w:rtl/>
        </w:rPr>
        <w:t>عليه‌السلام</w:t>
      </w:r>
      <w:r>
        <w:rPr>
          <w:rFonts w:hint="cs"/>
          <w:rtl/>
        </w:rPr>
        <w:t xml:space="preserve"> كان يريد أن يعلّمنا درس المسؤولية</w:t>
      </w:r>
      <w:r w:rsidR="003925AB">
        <w:rPr>
          <w:rFonts w:hint="cs"/>
          <w:rtl/>
        </w:rPr>
        <w:t>،</w:t>
      </w:r>
      <w:r>
        <w:rPr>
          <w:rFonts w:hint="cs"/>
          <w:rtl/>
        </w:rPr>
        <w:t xml:space="preserve"> وأنّ كلَّ واحد منّا يجب أن يتحمل قدراً منها</w:t>
      </w:r>
      <w:r w:rsidR="003925AB">
        <w:rPr>
          <w:rFonts w:hint="cs"/>
          <w:rtl/>
        </w:rPr>
        <w:t>.</w:t>
      </w:r>
      <w:r>
        <w:rPr>
          <w:rFonts w:hint="cs"/>
          <w:rtl/>
        </w:rPr>
        <w:t xml:space="preserve"> </w:t>
      </w:r>
    </w:p>
    <w:p w:rsidR="00C452B6" w:rsidRDefault="00C452B6" w:rsidP="00C452B6">
      <w:pPr>
        <w:pStyle w:val="libNormal"/>
        <w:rPr>
          <w:rtl/>
        </w:rPr>
      </w:pPr>
      <w:r>
        <w:rPr>
          <w:rFonts w:hint="cs"/>
          <w:rtl/>
        </w:rPr>
        <w:t>وفعلاً</w:t>
      </w:r>
      <w:r w:rsidR="00D8039C">
        <w:rPr>
          <w:rFonts w:hint="cs"/>
          <w:rtl/>
        </w:rPr>
        <w:t>،</w:t>
      </w:r>
      <w:r>
        <w:rPr>
          <w:rFonts w:hint="cs"/>
          <w:rtl/>
        </w:rPr>
        <w:t xml:space="preserve"> فقد حمل الجميع هذه الرسالة في يوم عاشوراء</w:t>
      </w:r>
      <w:r w:rsidR="00D8039C">
        <w:rPr>
          <w:rFonts w:hint="cs"/>
          <w:rtl/>
        </w:rPr>
        <w:t>؛</w:t>
      </w:r>
      <w:r>
        <w:rPr>
          <w:rFonts w:hint="cs"/>
          <w:rtl/>
        </w:rPr>
        <w:t xml:space="preserve"> اعتباراً من حبيب بن مظاهر</w:t>
      </w:r>
      <w:r w:rsidR="00D8039C">
        <w:rPr>
          <w:rFonts w:hint="cs"/>
          <w:rtl/>
        </w:rPr>
        <w:t>،</w:t>
      </w:r>
      <w:r>
        <w:rPr>
          <w:rFonts w:hint="cs"/>
          <w:rtl/>
        </w:rPr>
        <w:t xml:space="preserve"> ذلك الرجل الذي احدودب ظهره بسبب شيخوخته</w:t>
      </w:r>
      <w:r w:rsidR="003925AB">
        <w:rPr>
          <w:rFonts w:hint="cs"/>
          <w:rtl/>
        </w:rPr>
        <w:t>،</w:t>
      </w:r>
      <w:r>
        <w:rPr>
          <w:rFonts w:hint="cs"/>
          <w:rtl/>
        </w:rPr>
        <w:t xml:space="preserve"> وانتهاءً بالطفل الرضيع علي الأصغر</w:t>
      </w:r>
      <w:r w:rsidR="003925AB">
        <w:rPr>
          <w:rFonts w:hint="cs"/>
          <w:rtl/>
        </w:rPr>
        <w:t>،</w:t>
      </w:r>
      <w:r>
        <w:rPr>
          <w:rFonts w:hint="cs"/>
          <w:rtl/>
        </w:rPr>
        <w:t xml:space="preserve"> وهذه هي فكرة المسؤولية التي يجب أن نبيّنها للناس عبر المنابر والمجالس</w:t>
      </w:r>
      <w:r w:rsidR="003925AB">
        <w:rPr>
          <w:rFonts w:hint="cs"/>
          <w:rtl/>
        </w:rPr>
        <w:t>.</w:t>
      </w:r>
    </w:p>
    <w:p w:rsidR="00C452B6" w:rsidRDefault="00C452B6" w:rsidP="00C452B6">
      <w:pPr>
        <w:pStyle w:val="libNormal"/>
        <w:rPr>
          <w:rtl/>
        </w:rPr>
      </w:pPr>
      <w:r>
        <w:rPr>
          <w:rFonts w:hint="cs"/>
          <w:rtl/>
        </w:rPr>
        <w:t>إنّ الأوضاع المتردية التي نجدها في اُمتنا</w:t>
      </w:r>
      <w:r w:rsidR="003925AB">
        <w:rPr>
          <w:rFonts w:hint="cs"/>
          <w:rtl/>
        </w:rPr>
        <w:t>،</w:t>
      </w:r>
      <w:r>
        <w:rPr>
          <w:rFonts w:hint="cs"/>
          <w:rtl/>
        </w:rPr>
        <w:t xml:space="preserve"> والفساد العريض</w:t>
      </w:r>
      <w:r w:rsidR="003925AB">
        <w:rPr>
          <w:rFonts w:hint="cs"/>
          <w:rtl/>
        </w:rPr>
        <w:t>،</w:t>
      </w:r>
      <w:r>
        <w:rPr>
          <w:rFonts w:hint="cs"/>
          <w:rtl/>
        </w:rPr>
        <w:t xml:space="preserve"> والتشتت والاختلاف</w:t>
      </w:r>
      <w:r w:rsidR="00D8039C">
        <w:rPr>
          <w:rFonts w:hint="cs"/>
          <w:rtl/>
        </w:rPr>
        <w:t>،</w:t>
      </w:r>
      <w:r>
        <w:rPr>
          <w:rFonts w:hint="cs"/>
          <w:rtl/>
        </w:rPr>
        <w:t xml:space="preserve"> كل ذلك رهين بالمسؤولية التي لا بدّ أن نتحملها</w:t>
      </w:r>
      <w:r w:rsidR="00D8039C">
        <w:rPr>
          <w:rFonts w:hint="cs"/>
          <w:rtl/>
        </w:rPr>
        <w:t>؛</w:t>
      </w:r>
      <w:r>
        <w:rPr>
          <w:rFonts w:hint="cs"/>
          <w:rtl/>
        </w:rPr>
        <w:t xml:space="preserve"> فالعلماء بعلمهم</w:t>
      </w:r>
      <w:r w:rsidR="003925AB">
        <w:rPr>
          <w:rFonts w:hint="cs"/>
          <w:rtl/>
        </w:rPr>
        <w:t>،</w:t>
      </w:r>
      <w:r>
        <w:rPr>
          <w:rFonts w:hint="cs"/>
          <w:rtl/>
        </w:rPr>
        <w:t xml:space="preserve"> والخطباء بألسنتهم</w:t>
      </w:r>
      <w:r w:rsidR="003925AB">
        <w:rPr>
          <w:rFonts w:hint="cs"/>
          <w:rtl/>
        </w:rPr>
        <w:t>،</w:t>
      </w:r>
      <w:r>
        <w:rPr>
          <w:rFonts w:hint="cs"/>
          <w:rtl/>
        </w:rPr>
        <w:t xml:space="preserve"> والكُتّاب بأقلامهم</w:t>
      </w:r>
      <w:r w:rsidR="003925AB">
        <w:rPr>
          <w:rFonts w:hint="cs"/>
          <w:rtl/>
        </w:rPr>
        <w:t>،</w:t>
      </w:r>
      <w:r>
        <w:rPr>
          <w:rFonts w:hint="cs"/>
          <w:rtl/>
        </w:rPr>
        <w:t xml:space="preserve"> والتجار بأموالهم</w:t>
      </w:r>
      <w:r w:rsidR="003925AB">
        <w:rPr>
          <w:rFonts w:hint="cs"/>
          <w:rtl/>
        </w:rPr>
        <w:t>،</w:t>
      </w:r>
      <w:r>
        <w:rPr>
          <w:rFonts w:hint="cs"/>
          <w:rtl/>
        </w:rPr>
        <w:t xml:space="preserve"> وكلّ حسب قدرته وطاقته</w:t>
      </w:r>
      <w:r w:rsidR="003925AB">
        <w:rPr>
          <w:rFonts w:hint="cs"/>
          <w:rtl/>
        </w:rPr>
        <w:t>.</w:t>
      </w:r>
      <w:r>
        <w:rPr>
          <w:rFonts w:hint="cs"/>
          <w:rtl/>
        </w:rPr>
        <w:t xml:space="preserve"> فبما أن الأمر بالمعروف والنهي عن المنكر من أهم الفرائض الدينية</w:t>
      </w:r>
      <w:r w:rsidR="003925AB">
        <w:rPr>
          <w:rFonts w:hint="cs"/>
          <w:rtl/>
        </w:rPr>
        <w:t>،</w:t>
      </w:r>
      <w:r>
        <w:rPr>
          <w:rFonts w:hint="cs"/>
          <w:rtl/>
        </w:rPr>
        <w:t xml:space="preserve"> فالجميع يجب أن يتحملوا المسؤولية</w:t>
      </w:r>
      <w:r w:rsidR="003925AB">
        <w:rPr>
          <w:rFonts w:hint="cs"/>
          <w:rtl/>
        </w:rPr>
        <w:t>.</w:t>
      </w:r>
    </w:p>
    <w:p w:rsidR="00C452B6" w:rsidRDefault="00C452B6" w:rsidP="00C452B6">
      <w:pPr>
        <w:pStyle w:val="libNormal"/>
        <w:rPr>
          <w:rtl/>
        </w:rPr>
      </w:pPr>
      <w:r>
        <w:rPr>
          <w:rFonts w:hint="cs"/>
          <w:rtl/>
        </w:rPr>
        <w:t>وكلّ واحد منا عندما يريد البحث عن خطيب يعلمه معالم دينه</w:t>
      </w:r>
      <w:r w:rsidR="003925AB">
        <w:rPr>
          <w:rFonts w:hint="cs"/>
          <w:rtl/>
        </w:rPr>
        <w:t>،</w:t>
      </w:r>
      <w:r>
        <w:rPr>
          <w:rFonts w:hint="cs"/>
          <w:rtl/>
        </w:rPr>
        <w:t xml:space="preserve"> فلا بدّ أن يفتّش عن خطيب يحمله المسؤولية</w:t>
      </w:r>
      <w:r w:rsidR="003925AB">
        <w:rPr>
          <w:rFonts w:hint="cs"/>
          <w:rtl/>
        </w:rPr>
        <w:t>،</w:t>
      </w:r>
      <w:r>
        <w:rPr>
          <w:rFonts w:hint="cs"/>
          <w:rtl/>
        </w:rPr>
        <w:t xml:space="preserve"> لا أن يبحث عن خطيب يبرّر له ويخدّره</w:t>
      </w:r>
      <w:r w:rsidR="00D8039C">
        <w:rPr>
          <w:rFonts w:hint="cs"/>
          <w:rtl/>
        </w:rPr>
        <w:t>؛</w:t>
      </w:r>
      <w:r>
        <w:rPr>
          <w:rFonts w:hint="cs"/>
          <w:rtl/>
        </w:rPr>
        <w:t xml:space="preserve"> فالدين ليس بالتمني</w:t>
      </w:r>
      <w:r w:rsidR="003925AB">
        <w:rPr>
          <w:rFonts w:hint="cs"/>
          <w:rtl/>
        </w:rPr>
        <w:t>،</w:t>
      </w:r>
      <w:r>
        <w:rPr>
          <w:rFonts w:hint="cs"/>
          <w:rtl/>
        </w:rPr>
        <w:t xml:space="preserve"> بل بالعمل والاجتهاد والورع</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فالجماهير يجب أن تلتف حول خطباء ينطقون عن أبي عبد الله </w:t>
      </w:r>
      <w:r w:rsidR="00AF682B" w:rsidRPr="00AF682B">
        <w:rPr>
          <w:rStyle w:val="libAlaemChar"/>
          <w:rFonts w:hint="cs"/>
          <w:rtl/>
        </w:rPr>
        <w:t>عليه‌السلام</w:t>
      </w:r>
      <w:r>
        <w:rPr>
          <w:rFonts w:hint="cs"/>
          <w:rtl/>
        </w:rPr>
        <w:t xml:space="preserve"> بكلماتهم وسلوكهم</w:t>
      </w:r>
      <w:r w:rsidR="00D8039C">
        <w:rPr>
          <w:rFonts w:hint="cs"/>
          <w:rtl/>
        </w:rPr>
        <w:t>؛</w:t>
      </w:r>
      <w:r>
        <w:rPr>
          <w:rFonts w:hint="cs"/>
          <w:rtl/>
        </w:rPr>
        <w:t xml:space="preserve"> فالخطيب الذي يجلس على منبر أبي عبد الله </w:t>
      </w:r>
      <w:r w:rsidR="00AF682B" w:rsidRPr="00AF682B">
        <w:rPr>
          <w:rStyle w:val="libAlaemChar"/>
          <w:rFonts w:hint="cs"/>
          <w:rtl/>
        </w:rPr>
        <w:t>عليه‌السلام</w:t>
      </w:r>
      <w:r>
        <w:rPr>
          <w:rFonts w:hint="cs"/>
          <w:rtl/>
        </w:rPr>
        <w:t xml:space="preserve"> إنّما ينطق باسمه</w:t>
      </w:r>
      <w:r w:rsidR="00D8039C">
        <w:rPr>
          <w:rFonts w:hint="cs"/>
          <w:rtl/>
        </w:rPr>
        <w:t>؛</w:t>
      </w:r>
      <w:r>
        <w:rPr>
          <w:rFonts w:hint="cs"/>
          <w:rtl/>
        </w:rPr>
        <w:t xml:space="preserve"> فلذا لا بدّ أن يكون مثله</w:t>
      </w:r>
      <w:r w:rsidR="003925AB">
        <w:rPr>
          <w:rFonts w:hint="cs"/>
          <w:rtl/>
        </w:rPr>
        <w:t>.</w:t>
      </w:r>
    </w:p>
    <w:p w:rsidR="00C452B6" w:rsidRDefault="00C452B6" w:rsidP="003328E5">
      <w:pPr>
        <w:pStyle w:val="Heading2"/>
        <w:rPr>
          <w:rtl/>
        </w:rPr>
      </w:pPr>
      <w:bookmarkStart w:id="47" w:name="_Toc378408658"/>
      <w:r>
        <w:rPr>
          <w:rFonts w:hint="cs"/>
          <w:rtl/>
        </w:rPr>
        <w:t>اتّباع القيادة الربانيّة</w:t>
      </w:r>
      <w:bookmarkEnd w:id="47"/>
    </w:p>
    <w:p w:rsidR="00C452B6" w:rsidRDefault="00C452B6" w:rsidP="00C452B6">
      <w:pPr>
        <w:pStyle w:val="libNormal"/>
        <w:rPr>
          <w:rtl/>
        </w:rPr>
      </w:pPr>
      <w:r>
        <w:rPr>
          <w:rFonts w:hint="cs"/>
          <w:rtl/>
        </w:rPr>
        <w:t>2</w:t>
      </w:r>
      <w:r w:rsidR="00FA4F52">
        <w:rPr>
          <w:rFonts w:hint="cs"/>
          <w:rtl/>
        </w:rPr>
        <w:t xml:space="preserve"> - </w:t>
      </w:r>
      <w:r>
        <w:rPr>
          <w:rFonts w:hint="cs"/>
          <w:rtl/>
        </w:rPr>
        <w:t>أمّا الفكرة الثانية التي لا بدّ أن نستقبل بها شهر محرم فهي فكرة القيادة الربانيّة</w:t>
      </w:r>
      <w:r w:rsidR="00D8039C">
        <w:rPr>
          <w:rFonts w:hint="cs"/>
          <w:rtl/>
        </w:rPr>
        <w:t>؛</w:t>
      </w:r>
      <w:r>
        <w:rPr>
          <w:rFonts w:hint="cs"/>
          <w:rtl/>
        </w:rPr>
        <w:t xml:space="preserve"> فعندما حمل الحسين </w:t>
      </w:r>
      <w:r w:rsidR="00AF682B" w:rsidRPr="00AF682B">
        <w:rPr>
          <w:rStyle w:val="libAlaemChar"/>
          <w:rFonts w:hint="cs"/>
          <w:rtl/>
        </w:rPr>
        <w:t>عليه‌السلام</w:t>
      </w:r>
      <w:r>
        <w:rPr>
          <w:rFonts w:hint="cs"/>
          <w:rtl/>
        </w:rPr>
        <w:t xml:space="preserve"> الراية قال</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إنّا نحن أهل</w:t>
      </w:r>
      <w:r>
        <w:rPr>
          <w:rFonts w:hint="cs"/>
          <w:rtl/>
        </w:rPr>
        <w:t xml:space="preserve"> </w:t>
      </w:r>
    </w:p>
    <w:p w:rsidR="00C452B6" w:rsidRDefault="00C452B6" w:rsidP="00C452B6">
      <w:pPr>
        <w:pStyle w:val="libNormal"/>
      </w:pPr>
      <w:r>
        <w:rPr>
          <w:rFonts w:hint="cs"/>
          <w:rtl/>
        </w:rPr>
        <w:br w:type="page"/>
      </w:r>
    </w:p>
    <w:p w:rsidR="00C452B6" w:rsidRDefault="00C452B6" w:rsidP="00C452B6">
      <w:pPr>
        <w:pStyle w:val="libNormal"/>
        <w:rPr>
          <w:rtl/>
        </w:rPr>
      </w:pPr>
      <w:r w:rsidRPr="00C452B6">
        <w:rPr>
          <w:rStyle w:val="libBold2Char"/>
          <w:rFonts w:hint="cs"/>
          <w:rtl/>
        </w:rPr>
        <w:lastRenderedPageBreak/>
        <w:t>بيت النبوة</w:t>
      </w:r>
      <w:r w:rsidR="003925AB">
        <w:rPr>
          <w:rStyle w:val="libBold2Char"/>
          <w:rFonts w:hint="cs"/>
          <w:rtl/>
        </w:rPr>
        <w:t>،</w:t>
      </w:r>
      <w:r w:rsidRPr="00C452B6">
        <w:rPr>
          <w:rStyle w:val="libBold2Char"/>
          <w:rFonts w:hint="cs"/>
          <w:rtl/>
        </w:rPr>
        <w:t xml:space="preserve"> ومعدن الرسالة … </w:t>
      </w:r>
      <w:r w:rsidR="00E51977">
        <w:rPr>
          <w:rStyle w:val="libBold2Char"/>
          <w:rFonts w:hint="cs"/>
          <w:rtl/>
        </w:rPr>
        <w:t>»</w:t>
      </w:r>
      <w:r w:rsidRPr="00C452B6">
        <w:rPr>
          <w:rStyle w:val="libFootnotenumChar"/>
          <w:rFonts w:hint="cs"/>
          <w:rtl/>
        </w:rPr>
        <w:t>(1)</w:t>
      </w:r>
      <w:r w:rsidR="00D8039C">
        <w:rPr>
          <w:rFonts w:hint="cs"/>
          <w:rtl/>
        </w:rPr>
        <w:t>،</w:t>
      </w:r>
      <w:r>
        <w:rPr>
          <w:rFonts w:hint="cs"/>
          <w:rtl/>
        </w:rPr>
        <w:t xml:space="preserve"> أي إنّ الخط الصحيح يتمثّل في قيادة ربانية إلهية تتّصف بصفة النبوة والرسالة</w:t>
      </w:r>
      <w:r w:rsidR="003925AB">
        <w:rPr>
          <w:rFonts w:hint="cs"/>
          <w:rtl/>
        </w:rPr>
        <w:t>،</w:t>
      </w:r>
      <w:r>
        <w:rPr>
          <w:rFonts w:hint="cs"/>
          <w:rtl/>
        </w:rPr>
        <w:t xml:space="preserve"> أي تحمل الحقائق الإلهية إلى الناس</w:t>
      </w:r>
      <w:r w:rsidR="003925AB">
        <w:rPr>
          <w:rFonts w:hint="cs"/>
          <w:rtl/>
        </w:rPr>
        <w:t>.</w:t>
      </w:r>
      <w:r>
        <w:rPr>
          <w:rFonts w:hint="cs"/>
          <w:rtl/>
        </w:rPr>
        <w:t xml:space="preserve"> ومعنى ذلك أنّ القائد الشرعي هو الذي يحمل في داخله حقائق التوحيد ليحملها إلى الآخرين</w:t>
      </w:r>
      <w:r w:rsidR="003925AB">
        <w:rPr>
          <w:rFonts w:hint="cs"/>
          <w:rtl/>
        </w:rPr>
        <w:t>،</w:t>
      </w:r>
      <w:r>
        <w:rPr>
          <w:rFonts w:hint="cs"/>
          <w:rtl/>
        </w:rPr>
        <w:t xml:space="preserve"> وهذا هو معنى القيادة الربانيّة</w:t>
      </w:r>
      <w:r w:rsidR="003925AB">
        <w:rPr>
          <w:rFonts w:hint="cs"/>
          <w:rtl/>
        </w:rPr>
        <w:t>.</w:t>
      </w:r>
      <w:r>
        <w:rPr>
          <w:rFonts w:hint="cs"/>
          <w:rtl/>
        </w:rPr>
        <w:t xml:space="preserve"> </w:t>
      </w:r>
    </w:p>
    <w:p w:rsidR="00C452B6" w:rsidRDefault="00C452B6" w:rsidP="00C452B6">
      <w:pPr>
        <w:pStyle w:val="libNormal"/>
        <w:rPr>
          <w:rtl/>
        </w:rPr>
      </w:pPr>
      <w:r>
        <w:rPr>
          <w:rFonts w:hint="cs"/>
          <w:rtl/>
        </w:rPr>
        <w:t>فعندما تريد أن تعرف قائدك فانظر إليه</w:t>
      </w:r>
      <w:r w:rsidR="00D8039C">
        <w:rPr>
          <w:rFonts w:hint="cs"/>
          <w:rtl/>
        </w:rPr>
        <w:t>،</w:t>
      </w:r>
      <w:r>
        <w:rPr>
          <w:rFonts w:hint="cs"/>
          <w:rtl/>
        </w:rPr>
        <w:t xml:space="preserve"> هل يدافع عن قيم الوحي</w:t>
      </w:r>
      <w:r w:rsidR="003925AB">
        <w:rPr>
          <w:rFonts w:hint="cs"/>
          <w:rtl/>
        </w:rPr>
        <w:t>،</w:t>
      </w:r>
      <w:r>
        <w:rPr>
          <w:rFonts w:hint="cs"/>
          <w:rtl/>
        </w:rPr>
        <w:t xml:space="preserve"> وهل يدعو إلى قيم الرسالة</w:t>
      </w:r>
      <w:r w:rsidR="003925AB">
        <w:rPr>
          <w:rFonts w:hint="cs"/>
          <w:rtl/>
        </w:rPr>
        <w:t>،</w:t>
      </w:r>
      <w:r>
        <w:rPr>
          <w:rFonts w:hint="cs"/>
          <w:rtl/>
        </w:rPr>
        <w:t xml:space="preserve"> وهل يأمر بالمعروف وينهى عن المنكر</w:t>
      </w:r>
      <w:r w:rsidR="00D8039C">
        <w:rPr>
          <w:rFonts w:hint="cs"/>
          <w:rtl/>
        </w:rPr>
        <w:t>،</w:t>
      </w:r>
      <w:r>
        <w:rPr>
          <w:rFonts w:hint="cs"/>
          <w:rtl/>
        </w:rPr>
        <w:t xml:space="preserve"> أم يداهن السلاطين ويسكت عنهم</w:t>
      </w:r>
      <w:r w:rsidR="003925AB">
        <w:rPr>
          <w:rFonts w:hint="cs"/>
          <w:rtl/>
        </w:rPr>
        <w:t>؟</w:t>
      </w:r>
    </w:p>
    <w:p w:rsidR="00C452B6" w:rsidRDefault="00C452B6" w:rsidP="00C452B6">
      <w:pPr>
        <w:pStyle w:val="libNormal"/>
        <w:rPr>
          <w:rtl/>
        </w:rPr>
      </w:pPr>
      <w:r>
        <w:rPr>
          <w:rFonts w:hint="cs"/>
          <w:rtl/>
        </w:rPr>
        <w:t>ومن هنا فإن الاُمّة الإسلاميّة لا يمكن أن يسودها الصلاح إلاّ بالتفافها حول القيادات الربانيّة</w:t>
      </w:r>
      <w:r w:rsidR="003925AB">
        <w:rPr>
          <w:rFonts w:hint="cs"/>
          <w:rtl/>
        </w:rPr>
        <w:t>،</w:t>
      </w:r>
      <w:r>
        <w:rPr>
          <w:rFonts w:hint="cs"/>
          <w:rtl/>
        </w:rPr>
        <w:t xml:space="preserve"> وهذه القيادات لا بدّ أن نعرفها ونبحث عنها</w:t>
      </w:r>
      <w:r w:rsidR="00D8039C">
        <w:rPr>
          <w:rFonts w:hint="cs"/>
          <w:rtl/>
        </w:rPr>
        <w:t>؛</w:t>
      </w:r>
      <w:r>
        <w:rPr>
          <w:rFonts w:hint="cs"/>
          <w:rtl/>
        </w:rPr>
        <w:t xml:space="preserve"> فالله سبحانه وتعالى أخفى أولياءه بين عباده</w:t>
      </w:r>
      <w:r w:rsidR="003925AB">
        <w:rPr>
          <w:rFonts w:hint="cs"/>
          <w:rtl/>
        </w:rPr>
        <w:t>،</w:t>
      </w:r>
      <w:r>
        <w:rPr>
          <w:rFonts w:hint="cs"/>
          <w:rtl/>
        </w:rPr>
        <w:t xml:space="preserve"> وقد تحدّث القرآن عن صفاتهم قائلاً</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يَآ أَيُّهَا الَّذِينَ ءَامَنُوا مَنْ يَرْتَدَّ مِنْكُمْ عَن دِينِهِ فَسَوْفَ يَأْتِي اللّهُ بِقَوْمٍ يُحِبُّهُمْ وَيُحِبُّونَهُ أَذِلَّةٍ عَلَى الْمُؤْمِنِينَ أَعِزَّةٍ عَلَى الْكَافِرينَ يُجَاهِدُونَ فِي سَبِيلِ اللّهِ وَلاَ يَخَافُونَ لَوْمَةَ لآئِمٍ</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المائدة/54)</w:t>
      </w:r>
      <w:r w:rsidR="003925AB">
        <w:rPr>
          <w:rFonts w:hint="cs"/>
          <w:rtl/>
        </w:rPr>
        <w:t>.</w:t>
      </w:r>
    </w:p>
    <w:p w:rsidR="00C452B6" w:rsidRDefault="00C452B6" w:rsidP="003328E5">
      <w:pPr>
        <w:pStyle w:val="Heading2"/>
        <w:rPr>
          <w:rtl/>
        </w:rPr>
      </w:pPr>
      <w:bookmarkStart w:id="48" w:name="_Toc378408659"/>
      <w:r>
        <w:rPr>
          <w:rFonts w:hint="cs"/>
          <w:rtl/>
        </w:rPr>
        <w:t>اختيار المنهج السليم</w:t>
      </w:r>
      <w:bookmarkEnd w:id="48"/>
    </w:p>
    <w:p w:rsidR="00C452B6" w:rsidRDefault="00C452B6" w:rsidP="00C452B6">
      <w:pPr>
        <w:pStyle w:val="libNormal"/>
        <w:rPr>
          <w:rtl/>
        </w:rPr>
      </w:pPr>
      <w:r>
        <w:rPr>
          <w:rFonts w:hint="cs"/>
          <w:rtl/>
        </w:rPr>
        <w:t>3</w:t>
      </w:r>
      <w:r w:rsidR="00FA4F52">
        <w:rPr>
          <w:rFonts w:hint="cs"/>
          <w:rtl/>
        </w:rPr>
        <w:t xml:space="preserve"> - </w:t>
      </w:r>
      <w:r>
        <w:rPr>
          <w:rFonts w:hint="cs"/>
          <w:rtl/>
        </w:rPr>
        <w:t xml:space="preserve">الفكرة الثالثة التي نستلهمها من نهضة الحسين </w:t>
      </w:r>
      <w:r w:rsidR="00AF682B" w:rsidRPr="00AF682B">
        <w:rPr>
          <w:rStyle w:val="libAlaemChar"/>
          <w:rFonts w:hint="cs"/>
          <w:rtl/>
        </w:rPr>
        <w:t>عليه‌السلام</w:t>
      </w:r>
      <w:r>
        <w:rPr>
          <w:rFonts w:hint="cs"/>
          <w:rtl/>
        </w:rPr>
        <w:t xml:space="preserve"> الكبرى هي الطريق الواضح والمنهج السليم</w:t>
      </w:r>
      <w:r w:rsidR="00D8039C">
        <w:rPr>
          <w:rFonts w:hint="cs"/>
          <w:rtl/>
        </w:rPr>
        <w:t>؛</w:t>
      </w:r>
      <w:r>
        <w:rPr>
          <w:rFonts w:hint="cs"/>
          <w:rtl/>
        </w:rPr>
        <w:t xml:space="preserve"> فلقد اختار </w:t>
      </w:r>
      <w:r w:rsidR="00AF682B" w:rsidRPr="00AF682B">
        <w:rPr>
          <w:rStyle w:val="libAlaemChar"/>
          <w:rFonts w:hint="cs"/>
          <w:rtl/>
        </w:rPr>
        <w:t>عليه‌السلام</w:t>
      </w:r>
      <w:r>
        <w:rPr>
          <w:rFonts w:hint="cs"/>
          <w:rtl/>
        </w:rPr>
        <w:t xml:space="preserve"> طريقاً ومنهجاً محددين</w:t>
      </w:r>
      <w:r w:rsidR="003925AB">
        <w:rPr>
          <w:rFonts w:hint="cs"/>
          <w:rtl/>
        </w:rPr>
        <w:t>،</w:t>
      </w:r>
      <w:r>
        <w:rPr>
          <w:rFonts w:hint="cs"/>
          <w:rtl/>
        </w:rPr>
        <w:t xml:space="preserve"> فلو كان قد قُتل وهو متعلق بأستار الكعبة لما أصبحت ثورته عظيمة</w:t>
      </w:r>
      <w:r w:rsidR="003925AB">
        <w:rPr>
          <w:rFonts w:hint="cs"/>
          <w:rtl/>
        </w:rPr>
        <w:t>،</w:t>
      </w:r>
      <w:r>
        <w:rPr>
          <w:rFonts w:hint="cs"/>
          <w:rtl/>
        </w:rPr>
        <w:t xml:space="preserve"> ولكنه أعلن أوّلاً البراءة من المشركين</w:t>
      </w:r>
      <w:r w:rsidR="003925AB">
        <w:rPr>
          <w:rFonts w:hint="cs"/>
          <w:rtl/>
        </w:rPr>
        <w:t>،</w:t>
      </w:r>
      <w:r>
        <w:rPr>
          <w:rFonts w:hint="cs"/>
          <w:rtl/>
        </w:rPr>
        <w:t xml:space="preserve"> وعبّأ الاُمّة الإسلاميّة بالوعي</w:t>
      </w:r>
      <w:r w:rsidR="00D8039C">
        <w:rPr>
          <w:rFonts w:hint="cs"/>
          <w:rtl/>
        </w:rPr>
        <w:t>،</w:t>
      </w:r>
      <w:r>
        <w:rPr>
          <w:rFonts w:hint="cs"/>
          <w:rtl/>
        </w:rPr>
        <w:t xml:space="preserve"> ثم قَدِمَ إلى كربلاء</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صحيح أنه </w:t>
      </w:r>
      <w:r w:rsidR="00AF682B" w:rsidRPr="00AF682B">
        <w:rPr>
          <w:rStyle w:val="libAlaemChar"/>
          <w:rFonts w:hint="cs"/>
          <w:rtl/>
        </w:rPr>
        <w:t>عليه‌السلام</w:t>
      </w:r>
      <w:r>
        <w:rPr>
          <w:rFonts w:hint="cs"/>
          <w:rtl/>
        </w:rPr>
        <w:t xml:space="preserve"> قد استشهد في أرضٍ بعيدة عن موطنه</w:t>
      </w:r>
      <w:r w:rsidR="00D8039C">
        <w:rPr>
          <w:rFonts w:hint="cs"/>
          <w:rtl/>
        </w:rPr>
        <w:t>،</w:t>
      </w:r>
      <w:r>
        <w:rPr>
          <w:rFonts w:hint="cs"/>
          <w:rtl/>
        </w:rPr>
        <w:t xml:space="preserve"> ولكن أرض العراق كانت مأهولة بالقرى والمدن</w:t>
      </w:r>
      <w:r w:rsidR="003925AB">
        <w:rPr>
          <w:rFonts w:hint="cs"/>
          <w:rtl/>
        </w:rPr>
        <w:t>،</w:t>
      </w:r>
      <w:r>
        <w:rPr>
          <w:rFonts w:hint="cs"/>
          <w:rtl/>
        </w:rPr>
        <w:t xml:space="preserve"> وهو </w:t>
      </w:r>
      <w:r w:rsidR="00AF682B" w:rsidRPr="00AF682B">
        <w:rPr>
          <w:rStyle w:val="libAlaemChar"/>
          <w:rFonts w:hint="cs"/>
          <w:rtl/>
        </w:rPr>
        <w:t>عليه‌السلام</w:t>
      </w:r>
      <w:r>
        <w:rPr>
          <w:rFonts w:hint="cs"/>
          <w:rtl/>
        </w:rPr>
        <w:t xml:space="preserve">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عندما قُتل فيها صبغ أرضها بدمه الشريف</w:t>
      </w:r>
      <w:r w:rsidR="003925AB">
        <w:rPr>
          <w:rFonts w:hint="cs"/>
          <w:rtl/>
        </w:rPr>
        <w:t>،</w:t>
      </w:r>
      <w:r>
        <w:rPr>
          <w:rFonts w:hint="cs"/>
          <w:rtl/>
        </w:rPr>
        <w:t xml:space="preserve"> وكانت رايته هي المنتصرة رغم انكسارها الظاهري</w:t>
      </w:r>
      <w:r w:rsidR="00D8039C">
        <w:rPr>
          <w:rFonts w:hint="cs"/>
          <w:rtl/>
        </w:rPr>
        <w:t>؛</w:t>
      </w:r>
      <w:r>
        <w:rPr>
          <w:rFonts w:hint="cs"/>
          <w:rtl/>
        </w:rPr>
        <w:t xml:space="preserve"> ولذا أصبحت الكوفة بعد ذلك بفترة قصيرة مركزاً للثورات المتلاحقة طوال تأريخها</w:t>
      </w:r>
      <w:r w:rsidR="00D8039C">
        <w:rPr>
          <w:rFonts w:hint="cs"/>
          <w:rtl/>
        </w:rPr>
        <w:t>؛</w:t>
      </w:r>
      <w:r>
        <w:rPr>
          <w:rFonts w:hint="cs"/>
          <w:rtl/>
        </w:rPr>
        <w:t xml:space="preserve"> ففي سنة (65) للهجرة انفجرت حركة التوابين</w:t>
      </w:r>
      <w:r w:rsidR="00D8039C">
        <w:rPr>
          <w:rFonts w:hint="cs"/>
          <w:rtl/>
        </w:rPr>
        <w:t>،</w:t>
      </w:r>
      <w:r>
        <w:rPr>
          <w:rFonts w:hint="cs"/>
          <w:rtl/>
        </w:rPr>
        <w:t xml:space="preserve"> ثمَّ حركة المختار</w:t>
      </w:r>
      <w:r w:rsidR="003925AB">
        <w:rPr>
          <w:rFonts w:hint="cs"/>
          <w:rtl/>
        </w:rPr>
        <w:t>.</w:t>
      </w:r>
      <w:r>
        <w:rPr>
          <w:rFonts w:hint="cs"/>
          <w:rtl/>
        </w:rPr>
        <w:t xml:space="preserve"> وإذا ما سمعنا عن كلِّ الحركات الكبرى في التأريخ فإنّ منشأها الكوفة</w:t>
      </w:r>
      <w:r w:rsidR="00D8039C">
        <w:rPr>
          <w:rFonts w:hint="cs"/>
          <w:rtl/>
        </w:rPr>
        <w:t>؛</w:t>
      </w:r>
      <w:r>
        <w:rPr>
          <w:rFonts w:hint="cs"/>
          <w:rtl/>
        </w:rPr>
        <w:t xml:space="preserve"> وذلك ببركة دم أبي عبد الله </w:t>
      </w:r>
      <w:r w:rsidR="00AF682B" w:rsidRPr="00AF682B">
        <w:rPr>
          <w:rStyle w:val="libAlaemChar"/>
          <w:rFonts w:hint="cs"/>
          <w:rtl/>
        </w:rPr>
        <w:t>عليه‌السلام</w:t>
      </w:r>
      <w:r w:rsidR="003925AB">
        <w:rPr>
          <w:rFonts w:hint="cs"/>
          <w:rtl/>
        </w:rPr>
        <w:t>.</w:t>
      </w:r>
    </w:p>
    <w:p w:rsidR="00C452B6" w:rsidRDefault="00C452B6" w:rsidP="00C452B6">
      <w:pPr>
        <w:pStyle w:val="libNormal"/>
        <w:rPr>
          <w:rtl/>
        </w:rPr>
      </w:pPr>
      <w:r>
        <w:rPr>
          <w:rFonts w:hint="cs"/>
          <w:rtl/>
        </w:rPr>
        <w:t xml:space="preserve">وعندما قُتل </w:t>
      </w:r>
      <w:r w:rsidR="00AF682B" w:rsidRPr="00AF682B">
        <w:rPr>
          <w:rStyle w:val="libAlaemChar"/>
          <w:rFonts w:hint="cs"/>
          <w:rtl/>
        </w:rPr>
        <w:t>عليه‌السلام</w:t>
      </w:r>
      <w:r>
        <w:rPr>
          <w:rFonts w:hint="cs"/>
          <w:rtl/>
        </w:rPr>
        <w:t xml:space="preserve"> في كربلاء فإنّ أهل بيته الذين اُسروا حملوا رسالته إلى الكوفة</w:t>
      </w:r>
      <w:r w:rsidR="00D8039C">
        <w:rPr>
          <w:rFonts w:hint="cs"/>
          <w:rtl/>
        </w:rPr>
        <w:t>،</w:t>
      </w:r>
      <w:r>
        <w:rPr>
          <w:rFonts w:hint="cs"/>
          <w:rtl/>
        </w:rPr>
        <w:t xml:space="preserve"> ومنها إلى الشام ثمَّ إلى المدينة</w:t>
      </w:r>
      <w:r w:rsidR="003925AB">
        <w:rPr>
          <w:rFonts w:hint="cs"/>
          <w:rtl/>
        </w:rPr>
        <w:t>.</w:t>
      </w:r>
      <w:r>
        <w:rPr>
          <w:rFonts w:hint="cs"/>
          <w:rtl/>
        </w:rPr>
        <w:t xml:space="preserve"> وهكذا فقد كانت رايته </w:t>
      </w:r>
      <w:r w:rsidR="00AF682B" w:rsidRPr="00AF682B">
        <w:rPr>
          <w:rStyle w:val="libAlaemChar"/>
          <w:rFonts w:hint="cs"/>
          <w:rtl/>
        </w:rPr>
        <w:t>عليه‌السلام</w:t>
      </w:r>
      <w:r>
        <w:rPr>
          <w:rFonts w:hint="cs"/>
          <w:rtl/>
        </w:rPr>
        <w:t xml:space="preserve"> تدور في الآفاق حتّى أسقطت أنظمة الطغاة</w:t>
      </w:r>
      <w:r w:rsidR="003925AB">
        <w:rPr>
          <w:rFonts w:hint="cs"/>
          <w:rtl/>
        </w:rPr>
        <w:t>.</w:t>
      </w:r>
    </w:p>
    <w:p w:rsidR="00C452B6" w:rsidRDefault="00C452B6" w:rsidP="00C452B6">
      <w:pPr>
        <w:pStyle w:val="libNormal"/>
        <w:rPr>
          <w:rtl/>
        </w:rPr>
      </w:pPr>
      <w:r>
        <w:rPr>
          <w:rFonts w:hint="cs"/>
          <w:rtl/>
        </w:rPr>
        <w:t>ونحن يجب أن نفتش عن الاستراتيجية الصحيحة والمنهج اللاحب الذي نسير به إلى الأهداف المرسومة</w:t>
      </w:r>
      <w:r w:rsidR="003925AB">
        <w:rPr>
          <w:rFonts w:hint="cs"/>
          <w:rtl/>
        </w:rPr>
        <w:t>،</w:t>
      </w:r>
      <w:r>
        <w:rPr>
          <w:rFonts w:hint="cs"/>
          <w:rtl/>
        </w:rPr>
        <w:t xml:space="preserve"> من خلال تحمل المسؤولية</w:t>
      </w:r>
      <w:r w:rsidR="003925AB">
        <w:rPr>
          <w:rFonts w:hint="cs"/>
          <w:rtl/>
        </w:rPr>
        <w:t>،</w:t>
      </w:r>
      <w:r>
        <w:rPr>
          <w:rFonts w:hint="cs"/>
          <w:rtl/>
        </w:rPr>
        <w:t xml:space="preserve"> واتباع القيادة الربانيّة</w:t>
      </w:r>
      <w:r w:rsidR="003925AB">
        <w:rPr>
          <w:rFonts w:hint="cs"/>
          <w:rtl/>
        </w:rPr>
        <w:t>،</w:t>
      </w:r>
      <w:r>
        <w:rPr>
          <w:rFonts w:hint="cs"/>
          <w:rtl/>
        </w:rPr>
        <w:t xml:space="preserve"> وتعيين الاستراتيجية الواضحة</w:t>
      </w:r>
      <w:r w:rsidR="003925AB">
        <w:rPr>
          <w:rFonts w:hint="cs"/>
          <w:rtl/>
        </w:rPr>
        <w:t>،</w:t>
      </w:r>
      <w:r>
        <w:rPr>
          <w:rFonts w:hint="cs"/>
          <w:rtl/>
        </w:rPr>
        <w:t xml:space="preserve"> وبذلك ستنتصر الاُمّة على أعدائها</w:t>
      </w:r>
      <w:r w:rsidR="003925AB">
        <w:rPr>
          <w:rFonts w:hint="cs"/>
          <w:rtl/>
        </w:rPr>
        <w:t>،</w:t>
      </w:r>
      <w:r>
        <w:rPr>
          <w:rFonts w:hint="cs"/>
          <w:rtl/>
        </w:rPr>
        <w:t xml:space="preserve"> وتتغلب على مشاكلها</w:t>
      </w:r>
      <w:r w:rsidR="003925AB">
        <w:rPr>
          <w:rFonts w:hint="cs"/>
          <w:rtl/>
        </w:rPr>
        <w:t>،</w:t>
      </w:r>
      <w:r>
        <w:rPr>
          <w:rFonts w:hint="cs"/>
          <w:rtl/>
        </w:rPr>
        <w:t xml:space="preserve"> وتحقق أهدافها بإذن الله</w:t>
      </w:r>
      <w:r w:rsidR="003925AB">
        <w:rPr>
          <w:rFonts w:hint="cs"/>
          <w:rtl/>
        </w:rPr>
        <w:t>.</w:t>
      </w:r>
      <w:r>
        <w:rPr>
          <w:rFonts w:hint="cs"/>
          <w:rtl/>
        </w:rPr>
        <w:t xml:space="preserve"> وهذه هي دروس ثورة أبي عبد الله الحسين </w:t>
      </w:r>
      <w:r w:rsidR="00AF682B" w:rsidRPr="00AF682B">
        <w:rPr>
          <w:rStyle w:val="libAlaemChar"/>
          <w:rFonts w:hint="cs"/>
          <w:rtl/>
        </w:rPr>
        <w:t>عليه‌السلام</w:t>
      </w:r>
      <w:r w:rsidR="003925AB">
        <w:rPr>
          <w:rFonts w:hint="cs"/>
          <w:rtl/>
        </w:rPr>
        <w:t>.</w:t>
      </w:r>
    </w:p>
    <w:p w:rsidR="00C452B6" w:rsidRDefault="00C452B6" w:rsidP="00C452B6">
      <w:pPr>
        <w:pStyle w:val="libNormal"/>
        <w:rPr>
          <w:rtl/>
        </w:rPr>
      </w:pPr>
      <w:r>
        <w:rPr>
          <w:rFonts w:hint="cs"/>
          <w:rtl/>
        </w:rPr>
        <w:t>وكلمة أخيرة</w:t>
      </w:r>
      <w:r w:rsidR="00D8039C">
        <w:rPr>
          <w:rFonts w:hint="cs"/>
          <w:rtl/>
        </w:rPr>
        <w:t>،</w:t>
      </w:r>
      <w:r>
        <w:rPr>
          <w:rFonts w:hint="cs"/>
          <w:rtl/>
        </w:rPr>
        <w:t xml:space="preserve"> وهي أنّ علينا تطهير أنفسنا في هذا الشهر من الحمية الجاهليّة</w:t>
      </w:r>
      <w:r w:rsidR="003925AB">
        <w:rPr>
          <w:rFonts w:hint="cs"/>
          <w:rtl/>
        </w:rPr>
        <w:t>،</w:t>
      </w:r>
      <w:r>
        <w:rPr>
          <w:rFonts w:hint="cs"/>
          <w:rtl/>
        </w:rPr>
        <w:t xml:space="preserve"> والأفكار الخاطئة</w:t>
      </w:r>
      <w:r w:rsidR="003925AB">
        <w:rPr>
          <w:rFonts w:hint="cs"/>
          <w:rtl/>
        </w:rPr>
        <w:t>،</w:t>
      </w:r>
      <w:r>
        <w:rPr>
          <w:rFonts w:hint="cs"/>
          <w:rtl/>
        </w:rPr>
        <w:t xml:space="preserve"> والثقافات الدخيلة</w:t>
      </w:r>
      <w:r w:rsidR="003925AB">
        <w:rPr>
          <w:rFonts w:hint="cs"/>
          <w:rtl/>
        </w:rPr>
        <w:t>،</w:t>
      </w:r>
      <w:r>
        <w:rPr>
          <w:rFonts w:hint="cs"/>
          <w:rtl/>
        </w:rPr>
        <w:t xml:space="preserve"> والأحقاد والضغائن</w:t>
      </w:r>
      <w:r w:rsidR="003925AB">
        <w:rPr>
          <w:rFonts w:hint="cs"/>
          <w:rtl/>
        </w:rPr>
        <w:t>،</w:t>
      </w:r>
      <w:r>
        <w:rPr>
          <w:rFonts w:hint="cs"/>
          <w:rtl/>
        </w:rPr>
        <w:t xml:space="preserve"> وأن نوحّد أنفسنا تحت راية الإسلام والإيمان</w:t>
      </w:r>
      <w:r w:rsidR="003925AB">
        <w:rPr>
          <w:rFonts w:hint="cs"/>
          <w:rtl/>
        </w:rPr>
        <w:t>.</w:t>
      </w:r>
      <w:r>
        <w:rPr>
          <w:rFonts w:hint="cs"/>
          <w:rtl/>
        </w:rPr>
        <w:t xml:space="preserve"> فالإمام الحسين </w:t>
      </w:r>
      <w:r w:rsidR="00AF682B" w:rsidRPr="00AF682B">
        <w:rPr>
          <w:rStyle w:val="libAlaemChar"/>
          <w:rFonts w:hint="cs"/>
          <w:rtl/>
        </w:rPr>
        <w:t>عليه‌السلام</w:t>
      </w:r>
      <w:r>
        <w:rPr>
          <w:rFonts w:hint="cs"/>
          <w:rtl/>
        </w:rPr>
        <w:t xml:space="preserve"> هو سفينة النجاة</w:t>
      </w:r>
      <w:r w:rsidR="00D8039C">
        <w:rPr>
          <w:rFonts w:hint="cs"/>
          <w:rtl/>
        </w:rPr>
        <w:t>،</w:t>
      </w:r>
      <w:r>
        <w:rPr>
          <w:rFonts w:hint="cs"/>
          <w:rtl/>
        </w:rPr>
        <w:t xml:space="preserve"> فلنركب هذه السفينة</w:t>
      </w:r>
      <w:r w:rsidR="003925AB">
        <w:rPr>
          <w:rFonts w:hint="cs"/>
          <w:rtl/>
        </w:rPr>
        <w:t>،</w:t>
      </w:r>
      <w:r>
        <w:rPr>
          <w:rFonts w:hint="cs"/>
          <w:rtl/>
        </w:rPr>
        <w:t xml:space="preserve"> وهو مصباح هدى</w:t>
      </w:r>
      <w:r w:rsidR="00D8039C">
        <w:rPr>
          <w:rFonts w:hint="cs"/>
          <w:rtl/>
        </w:rPr>
        <w:t>،</w:t>
      </w:r>
      <w:r>
        <w:rPr>
          <w:rFonts w:hint="cs"/>
          <w:rtl/>
        </w:rPr>
        <w:t xml:space="preserve"> فلنهتدِ بهذا المصباح في الظلمات</w:t>
      </w:r>
      <w:r w:rsidR="003925AB">
        <w:rPr>
          <w:rFonts w:hint="cs"/>
          <w:rtl/>
        </w:rPr>
        <w:t>،</w:t>
      </w:r>
      <w:r>
        <w:rPr>
          <w:rFonts w:hint="cs"/>
          <w:rtl/>
        </w:rPr>
        <w:t xml:space="preserve"> وهو شفيع هذه الاُمّة</w:t>
      </w:r>
      <w:r w:rsidR="00D8039C">
        <w:rPr>
          <w:rFonts w:hint="cs"/>
          <w:rtl/>
        </w:rPr>
        <w:t>،</w:t>
      </w:r>
      <w:r>
        <w:rPr>
          <w:rFonts w:hint="cs"/>
          <w:rtl/>
        </w:rPr>
        <w:t xml:space="preserve"> فلنطلب الشفاعة من الله تبارك وتعالى به ليغفر الله ذنوبنا ويكفّر عنا سيئاتنا</w:t>
      </w:r>
      <w:r w:rsidR="003925AB">
        <w:rPr>
          <w:rFonts w:hint="cs"/>
          <w:rtl/>
        </w:rPr>
        <w:t>.</w:t>
      </w:r>
    </w:p>
    <w:p w:rsidR="00C452B6" w:rsidRDefault="00C452B6" w:rsidP="00C452B6">
      <w:pPr>
        <w:pStyle w:val="libNormal"/>
        <w:rPr>
          <w:rtl/>
        </w:rPr>
      </w:pPr>
      <w:r>
        <w:rPr>
          <w:rFonts w:hint="cs"/>
          <w:rtl/>
        </w:rPr>
        <w:t>ونسأله تعالى أن يوفقنا لأن نكون حسينيِّين قولاً وعملاً</w:t>
      </w:r>
      <w:r w:rsidR="003925AB">
        <w:rPr>
          <w:rFonts w:hint="cs"/>
          <w:rtl/>
        </w:rPr>
        <w:t>،</w:t>
      </w:r>
      <w:r>
        <w:rPr>
          <w:rFonts w:hint="cs"/>
          <w:rtl/>
        </w:rPr>
        <w:t xml:space="preserve"> وأن نكون مع الحسين </w:t>
      </w:r>
      <w:r w:rsidR="00AF682B" w:rsidRPr="00AF682B">
        <w:rPr>
          <w:rStyle w:val="libAlaemChar"/>
          <w:rFonts w:hint="cs"/>
          <w:rtl/>
        </w:rPr>
        <w:t>عليه‌السلام</w:t>
      </w:r>
      <w:r>
        <w:rPr>
          <w:rFonts w:hint="cs"/>
          <w:rtl/>
        </w:rPr>
        <w:t xml:space="preserve"> وتحت رايته في الدنيا والآخرة</w:t>
      </w:r>
      <w:r w:rsidR="003925AB">
        <w:rPr>
          <w:rFonts w:hint="cs"/>
          <w:rtl/>
        </w:rPr>
        <w:t>.</w:t>
      </w:r>
    </w:p>
    <w:p w:rsidR="00C452B6" w:rsidRDefault="00C452B6" w:rsidP="00C452B6">
      <w:pPr>
        <w:pStyle w:val="libNormal"/>
      </w:pPr>
      <w:r>
        <w:rPr>
          <w:rFonts w:hint="cs"/>
          <w:rtl/>
        </w:rPr>
        <w:br w:type="page"/>
      </w:r>
    </w:p>
    <w:p w:rsidR="00C452B6" w:rsidRDefault="00C452B6" w:rsidP="003328E5">
      <w:pPr>
        <w:pStyle w:val="Heading2Center"/>
        <w:rPr>
          <w:rtl/>
        </w:rPr>
      </w:pPr>
      <w:bookmarkStart w:id="49" w:name="_Toc378408660"/>
      <w:r>
        <w:rPr>
          <w:rFonts w:hint="cs"/>
          <w:rtl/>
        </w:rPr>
        <w:lastRenderedPageBreak/>
        <w:t xml:space="preserve">الإمام الحسين </w:t>
      </w:r>
      <w:r w:rsidR="00AF682B" w:rsidRPr="0041416C">
        <w:rPr>
          <w:rStyle w:val="libAlaemHeading2Char"/>
          <w:rFonts w:hint="cs"/>
          <w:rtl/>
        </w:rPr>
        <w:t>عليه‌السلام</w:t>
      </w:r>
      <w:r>
        <w:rPr>
          <w:rFonts w:hint="cs"/>
          <w:rtl/>
        </w:rPr>
        <w:t xml:space="preserve"> محور حكمة الخلق</w:t>
      </w:r>
      <w:r w:rsidR="00D8039C">
        <w:rPr>
          <w:rFonts w:hint="cs"/>
          <w:rtl/>
        </w:rPr>
        <w:t>،</w:t>
      </w:r>
      <w:r>
        <w:rPr>
          <w:rFonts w:hint="cs"/>
          <w:rtl/>
        </w:rPr>
        <w:t xml:space="preserve"> ومظهر تحدّي الطغيان</w:t>
      </w:r>
      <w:bookmarkStart w:id="50" w:name="الإمام_الحسين_عليه_السلام_محور_حكمة_الخل"/>
      <w:bookmarkEnd w:id="50"/>
      <w:bookmarkEnd w:id="49"/>
    </w:p>
    <w:p w:rsidR="00C452B6" w:rsidRDefault="00C452B6" w:rsidP="00C452B6">
      <w:pPr>
        <w:pStyle w:val="libNormal"/>
        <w:rPr>
          <w:rtl/>
        </w:rPr>
      </w:pPr>
      <w:r>
        <w:rPr>
          <w:rFonts w:hint="cs"/>
          <w:rtl/>
        </w:rPr>
        <w:t xml:space="preserve">عندما يتذكر الإنسان أبا الأحرار وسيّد الشهداء أبا عبد الله الحسين </w:t>
      </w:r>
      <w:r w:rsidR="00AF682B" w:rsidRPr="00AF682B">
        <w:rPr>
          <w:rStyle w:val="libAlaemChar"/>
          <w:rFonts w:hint="cs"/>
          <w:rtl/>
        </w:rPr>
        <w:t>عليه‌السلام</w:t>
      </w:r>
      <w:r w:rsidR="003925AB">
        <w:rPr>
          <w:rFonts w:hint="cs"/>
          <w:rtl/>
        </w:rPr>
        <w:t>،</w:t>
      </w:r>
      <w:r>
        <w:rPr>
          <w:rFonts w:hint="cs"/>
          <w:rtl/>
        </w:rPr>
        <w:t xml:space="preserve"> ينهمر في قلبه شلاّل من مشاعر شتى</w:t>
      </w:r>
      <w:r w:rsidR="00D8039C">
        <w:rPr>
          <w:rFonts w:hint="cs"/>
          <w:rtl/>
        </w:rPr>
        <w:t>؛</w:t>
      </w:r>
      <w:r>
        <w:rPr>
          <w:rFonts w:hint="cs"/>
          <w:rtl/>
        </w:rPr>
        <w:t xml:space="preserve"> فمن جهة يتدفق في قلب الإنسان تيار من الحزن عند ذكر السبط الشهيد</w:t>
      </w:r>
      <w:r w:rsidR="003925AB">
        <w:rPr>
          <w:rFonts w:hint="cs"/>
          <w:rtl/>
        </w:rPr>
        <w:t>،</w:t>
      </w:r>
      <w:r>
        <w:rPr>
          <w:rFonts w:hint="cs"/>
          <w:rtl/>
        </w:rPr>
        <w:t xml:space="preserve"> ومن جهة اُخرى يتفجّر في قلبه إحساس عميق بالشجاعة والبطولة والتحدّي</w:t>
      </w:r>
      <w:r w:rsidR="003925AB">
        <w:rPr>
          <w:rFonts w:hint="cs"/>
          <w:rtl/>
        </w:rPr>
        <w:t>،</w:t>
      </w:r>
      <w:r>
        <w:rPr>
          <w:rFonts w:hint="cs"/>
          <w:rtl/>
        </w:rPr>
        <w:t xml:space="preserve"> ومن جهة ثالثة ينساب على قلب الإنسان</w:t>
      </w:r>
      <w:r w:rsidR="00FA4F52">
        <w:rPr>
          <w:rFonts w:hint="cs"/>
          <w:rtl/>
        </w:rPr>
        <w:t xml:space="preserve"> - </w:t>
      </w:r>
      <w:r>
        <w:rPr>
          <w:rFonts w:hint="cs"/>
          <w:rtl/>
        </w:rPr>
        <w:t xml:space="preserve">عندما تثور في نفسه ذكرى الإمام الحسين </w:t>
      </w:r>
      <w:r w:rsidR="00AF682B" w:rsidRPr="00AF682B">
        <w:rPr>
          <w:rStyle w:val="libAlaemChar"/>
          <w:rFonts w:hint="cs"/>
          <w:rtl/>
        </w:rPr>
        <w:t>عليه‌السلام</w:t>
      </w:r>
      <w:r w:rsidR="00FA4F52">
        <w:rPr>
          <w:rFonts w:hint="cs"/>
          <w:rtl/>
        </w:rPr>
        <w:t xml:space="preserve"> - </w:t>
      </w:r>
      <w:r>
        <w:rPr>
          <w:rFonts w:hint="cs"/>
          <w:rtl/>
        </w:rPr>
        <w:t>نور من السرور والبهجة بهذا السبط الشهيد الذي غيّر العالم بكيانه المتميز</w:t>
      </w:r>
      <w:r w:rsidR="003925AB">
        <w:rPr>
          <w:rFonts w:hint="cs"/>
          <w:rtl/>
        </w:rPr>
        <w:t>.</w:t>
      </w:r>
    </w:p>
    <w:p w:rsidR="00C452B6" w:rsidRDefault="00C452B6" w:rsidP="00C452B6">
      <w:pPr>
        <w:pStyle w:val="libNormal"/>
        <w:rPr>
          <w:rtl/>
        </w:rPr>
      </w:pPr>
      <w:bookmarkStart w:id="51" w:name="_Toc378408661"/>
      <w:r w:rsidRPr="003328E5">
        <w:rPr>
          <w:rStyle w:val="Heading2Char"/>
          <w:rFonts w:hint="cs"/>
          <w:rtl/>
        </w:rPr>
        <w:t>الإمام الحسين</w:t>
      </w:r>
      <w:bookmarkEnd w:id="51"/>
      <w:r w:rsidRPr="003328E5">
        <w:rPr>
          <w:rStyle w:val="Heading2Char"/>
          <w:rFonts w:hint="cs"/>
          <w:rtl/>
        </w:rPr>
        <w:t xml:space="preserve"> </w:t>
      </w:r>
      <w:r w:rsidR="00AF682B" w:rsidRPr="00AF682B">
        <w:rPr>
          <w:rStyle w:val="libAlaemChar"/>
          <w:rFonts w:hint="cs"/>
          <w:rtl/>
        </w:rPr>
        <w:t>عليه‌السلام</w:t>
      </w:r>
      <w:r w:rsidRPr="003328E5">
        <w:rPr>
          <w:rStyle w:val="Heading2Char"/>
          <w:rFonts w:hint="cs"/>
          <w:rtl/>
        </w:rPr>
        <w:t xml:space="preserve"> محور حكمة الخلق</w:t>
      </w:r>
    </w:p>
    <w:p w:rsidR="00C452B6" w:rsidRDefault="00C452B6" w:rsidP="00C452B6">
      <w:pPr>
        <w:pStyle w:val="libNormal"/>
        <w:rPr>
          <w:rtl/>
        </w:rPr>
      </w:pPr>
      <w:r>
        <w:rPr>
          <w:rFonts w:hint="cs"/>
          <w:rtl/>
        </w:rPr>
        <w:t>ونحن عندما ندرس طبيعة الخلقة</w:t>
      </w:r>
      <w:r w:rsidR="003925AB">
        <w:rPr>
          <w:rFonts w:hint="cs"/>
          <w:rtl/>
        </w:rPr>
        <w:t>،</w:t>
      </w:r>
      <w:r>
        <w:rPr>
          <w:rFonts w:hint="cs"/>
          <w:rtl/>
        </w:rPr>
        <w:t xml:space="preserve"> والحكمة الكامنة وراءها من خلال آيات الذكر الحكيم</w:t>
      </w:r>
      <w:r w:rsidR="003925AB">
        <w:rPr>
          <w:rFonts w:hint="cs"/>
          <w:rtl/>
        </w:rPr>
        <w:t>،</w:t>
      </w:r>
      <w:r>
        <w:rPr>
          <w:rFonts w:hint="cs"/>
          <w:rtl/>
        </w:rPr>
        <w:t xml:space="preserve"> والسنة النبوية الشريفة</w:t>
      </w:r>
      <w:r w:rsidR="003925AB">
        <w:rPr>
          <w:rFonts w:hint="cs"/>
          <w:rtl/>
        </w:rPr>
        <w:t>،</w:t>
      </w:r>
      <w:r>
        <w:rPr>
          <w:rFonts w:hint="cs"/>
          <w:rtl/>
        </w:rPr>
        <w:t xml:space="preserve"> وعبر ما يهتدي إليه عقل الإنسان وفكره الصافيان</w:t>
      </w:r>
      <w:r w:rsidR="00D8039C">
        <w:rPr>
          <w:rFonts w:hint="cs"/>
          <w:rtl/>
        </w:rPr>
        <w:t>،</w:t>
      </w:r>
      <w:r>
        <w:rPr>
          <w:rFonts w:hint="cs"/>
          <w:rtl/>
        </w:rPr>
        <w:t xml:space="preserve"> فحينئذ سندرك أن الإمام الحسين </w:t>
      </w:r>
      <w:r w:rsidR="00AF682B" w:rsidRPr="00AF682B">
        <w:rPr>
          <w:rStyle w:val="libAlaemChar"/>
          <w:rFonts w:hint="cs"/>
          <w:rtl/>
        </w:rPr>
        <w:t>عليه‌السلام</w:t>
      </w:r>
      <w:r>
        <w:rPr>
          <w:rFonts w:hint="cs"/>
          <w:rtl/>
        </w:rPr>
        <w:t xml:space="preserve"> كان محوراً أساسياً في حكمة الخلق</w:t>
      </w:r>
      <w:r w:rsidR="003925AB">
        <w:rPr>
          <w:rFonts w:hint="cs"/>
          <w:rtl/>
        </w:rPr>
        <w:t>،</w:t>
      </w:r>
      <w:r>
        <w:rPr>
          <w:rFonts w:hint="cs"/>
          <w:rtl/>
        </w:rPr>
        <w:t xml:space="preserve"> وأنّه لا بدّ لمثل هذا الرجل أن يأتي</w:t>
      </w:r>
      <w:r w:rsidR="003925AB">
        <w:rPr>
          <w:rFonts w:hint="cs"/>
          <w:rtl/>
        </w:rPr>
        <w:t>،</w:t>
      </w:r>
      <w:r>
        <w:rPr>
          <w:rFonts w:hint="cs"/>
          <w:rtl/>
        </w:rPr>
        <w:t xml:space="preserve"> ولا بدّ أن يكتب بدمه عنوان حياة الإنسان</w:t>
      </w:r>
      <w:r w:rsidR="003925AB">
        <w:rPr>
          <w:rFonts w:hint="cs"/>
          <w:rtl/>
        </w:rPr>
        <w:t>،</w:t>
      </w:r>
      <w:r>
        <w:rPr>
          <w:rFonts w:hint="cs"/>
          <w:rtl/>
        </w:rPr>
        <w:t xml:space="preserve"> وأن تكون ملحمة كربلاء رمز وجود الخلقة بفضل تلك الإرادة التي جعلت السبط الشهيد يقتحم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غمار الموت بكل رحابة صدر</w:t>
      </w:r>
      <w:r w:rsidR="003925AB">
        <w:rPr>
          <w:rFonts w:hint="cs"/>
          <w:rtl/>
        </w:rPr>
        <w:t>.</w:t>
      </w:r>
      <w:r>
        <w:rPr>
          <w:rFonts w:hint="cs"/>
          <w:rtl/>
        </w:rPr>
        <w:t xml:space="preserve"> فكلما ازدحمت عليه المصائب</w:t>
      </w:r>
      <w:r w:rsidR="003925AB">
        <w:rPr>
          <w:rFonts w:hint="cs"/>
          <w:rtl/>
        </w:rPr>
        <w:t>،</w:t>
      </w:r>
      <w:r>
        <w:rPr>
          <w:rFonts w:hint="cs"/>
          <w:rtl/>
        </w:rPr>
        <w:t xml:space="preserve"> وتراكمت عليه الآلام</w:t>
      </w:r>
      <w:r w:rsidR="00D8039C">
        <w:rPr>
          <w:rFonts w:hint="cs"/>
          <w:rtl/>
        </w:rPr>
        <w:t>،</w:t>
      </w:r>
      <w:r>
        <w:rPr>
          <w:rFonts w:hint="cs"/>
          <w:rtl/>
        </w:rPr>
        <w:t xml:space="preserve"> وتزاحمت الجراحات على جسده الشريف كلّما كان وجهه الكريم يتلألأ إشراقاً وبهجة</w:t>
      </w:r>
      <w:r w:rsidR="00D8039C">
        <w:rPr>
          <w:rFonts w:hint="cs"/>
          <w:rtl/>
        </w:rPr>
        <w:t>؛</w:t>
      </w:r>
      <w:r>
        <w:rPr>
          <w:rFonts w:hint="cs"/>
          <w:rtl/>
        </w:rPr>
        <w:t xml:space="preserve"> لأنّه</w:t>
      </w:r>
      <w:r w:rsidR="00FA4F52">
        <w:rPr>
          <w:rFonts w:hint="cs"/>
          <w:rtl/>
        </w:rPr>
        <w:t xml:space="preserve"> - </w:t>
      </w:r>
      <w:r>
        <w:rPr>
          <w:rFonts w:hint="cs"/>
          <w:rtl/>
        </w:rPr>
        <w:t>وهو العبد المطيع</w:t>
      </w:r>
      <w:r w:rsidR="00FA4F52">
        <w:rPr>
          <w:rFonts w:hint="cs"/>
          <w:rtl/>
        </w:rPr>
        <w:t xml:space="preserve"> - </w:t>
      </w:r>
      <w:r>
        <w:rPr>
          <w:rFonts w:hint="cs"/>
          <w:rtl/>
        </w:rPr>
        <w:t>كان يقترب من ربه</w:t>
      </w:r>
      <w:r w:rsidR="003925AB">
        <w:rPr>
          <w:rFonts w:hint="cs"/>
          <w:rtl/>
        </w:rPr>
        <w:t>،</w:t>
      </w:r>
      <w:r>
        <w:rPr>
          <w:rFonts w:hint="cs"/>
          <w:rtl/>
        </w:rPr>
        <w:t xml:space="preserve"> رب العزة والقدرة</w:t>
      </w:r>
      <w:r w:rsidR="003925AB">
        <w:rPr>
          <w:rFonts w:hint="cs"/>
          <w:rtl/>
        </w:rPr>
        <w:t>.</w:t>
      </w:r>
    </w:p>
    <w:p w:rsidR="00C452B6" w:rsidRDefault="00C452B6" w:rsidP="00C452B6">
      <w:pPr>
        <w:pStyle w:val="libNormal"/>
        <w:rPr>
          <w:rtl/>
        </w:rPr>
      </w:pPr>
      <w:r>
        <w:rPr>
          <w:rFonts w:hint="cs"/>
          <w:rtl/>
        </w:rPr>
        <w:t>وهكذا</w:t>
      </w:r>
      <w:r w:rsidR="00D8039C">
        <w:rPr>
          <w:rFonts w:hint="cs"/>
          <w:rtl/>
        </w:rPr>
        <w:t>،</w:t>
      </w:r>
      <w:r>
        <w:rPr>
          <w:rFonts w:hint="cs"/>
          <w:rtl/>
        </w:rPr>
        <w:t xml:space="preserve"> فإنّ تلك الإرادة هي سرّ خلق الإنسان</w:t>
      </w:r>
      <w:r w:rsidR="003925AB">
        <w:rPr>
          <w:rFonts w:hint="cs"/>
          <w:rtl/>
        </w:rPr>
        <w:t>،</w:t>
      </w:r>
      <w:r>
        <w:rPr>
          <w:rFonts w:hint="cs"/>
          <w:rtl/>
        </w:rPr>
        <w:t xml:space="preserve"> فلولا إرادة الصدّيقين</w:t>
      </w:r>
      <w:r w:rsidR="003925AB">
        <w:rPr>
          <w:rFonts w:hint="cs"/>
          <w:rtl/>
        </w:rPr>
        <w:t>،</w:t>
      </w:r>
      <w:r>
        <w:rPr>
          <w:rFonts w:hint="cs"/>
          <w:rtl/>
        </w:rPr>
        <w:t xml:space="preserve"> ولولا المشيئة التي امتحن الله (عزّ وجلّ) بها النبيين والصالحين من عباده</w:t>
      </w:r>
      <w:r w:rsidR="003925AB">
        <w:rPr>
          <w:rFonts w:hint="cs"/>
          <w:rtl/>
        </w:rPr>
        <w:t>،</w:t>
      </w:r>
      <w:r>
        <w:rPr>
          <w:rFonts w:hint="cs"/>
          <w:rtl/>
        </w:rPr>
        <w:t xml:space="preserve"> لما كان لهذا الخلق من حكمة</w:t>
      </w:r>
      <w:r w:rsidR="003925AB">
        <w:rPr>
          <w:rFonts w:hint="cs"/>
          <w:rtl/>
        </w:rPr>
        <w:t>.</w:t>
      </w:r>
    </w:p>
    <w:p w:rsidR="00C452B6" w:rsidRDefault="00C452B6" w:rsidP="00C452B6">
      <w:pPr>
        <w:pStyle w:val="libNormal"/>
        <w:rPr>
          <w:rtl/>
        </w:rPr>
      </w:pPr>
      <w:r>
        <w:rPr>
          <w:rFonts w:hint="cs"/>
          <w:rtl/>
        </w:rPr>
        <w:t>فالله تبارك وتعالى لم يخلق الإنسان لكي يفسد في الأرض ويسفك الدماء كما ظنّت الملائكة</w:t>
      </w:r>
      <w:r w:rsidR="00D8039C">
        <w:rPr>
          <w:rFonts w:hint="cs"/>
          <w:rtl/>
        </w:rPr>
        <w:t>؛</w:t>
      </w:r>
      <w:r>
        <w:rPr>
          <w:rFonts w:hint="cs"/>
          <w:rtl/>
        </w:rPr>
        <w:t xml:space="preserve"> فقد كان تعالى يعلم ما لا يعلمون</w:t>
      </w:r>
      <w:r w:rsidR="003925AB">
        <w:rPr>
          <w:rFonts w:hint="cs"/>
          <w:rtl/>
        </w:rPr>
        <w:t>،</w:t>
      </w:r>
      <w:r>
        <w:rPr>
          <w:rFonts w:hint="cs"/>
          <w:rtl/>
        </w:rPr>
        <w:t xml:space="preserve"> ويعلم بعلمه الأزلّي أنّ بين أبناء آدم</w:t>
      </w:r>
      <w:r w:rsidR="003925AB">
        <w:rPr>
          <w:rFonts w:hint="cs"/>
          <w:rtl/>
        </w:rPr>
        <w:t>،</w:t>
      </w:r>
      <w:r>
        <w:rPr>
          <w:rFonts w:hint="cs"/>
          <w:rtl/>
        </w:rPr>
        <w:t xml:space="preserve"> ومن بين هذا التراب واللحم والأعصاب سوف يسمو اُناس ليرتقوا إلى أعلى علّيين</w:t>
      </w:r>
      <w:r w:rsidR="003925AB">
        <w:rPr>
          <w:rFonts w:hint="cs"/>
          <w:rtl/>
        </w:rPr>
        <w:t>،</w:t>
      </w:r>
      <w:r>
        <w:rPr>
          <w:rFonts w:hint="cs"/>
          <w:rtl/>
        </w:rPr>
        <w:t xml:space="preserve"> وليصلوا إلى تلك الدرجة التي قال عنها جبرائيل </w:t>
      </w:r>
      <w:r w:rsidR="00AF682B" w:rsidRPr="00AF682B">
        <w:rPr>
          <w:rStyle w:val="libAlaemChar"/>
          <w:rFonts w:hint="cs"/>
          <w:rtl/>
        </w:rPr>
        <w:t>عليه‌السلام</w:t>
      </w:r>
      <w:r w:rsidR="003925AB">
        <w:rPr>
          <w:rFonts w:hint="cs"/>
          <w:rtl/>
        </w:rPr>
        <w:t>:</w:t>
      </w:r>
      <w:r>
        <w:rPr>
          <w:rFonts w:hint="cs"/>
          <w:rtl/>
        </w:rPr>
        <w:t xml:space="preserve"> ولو دنوت أنملة لاحترقت</w:t>
      </w:r>
      <w:r w:rsidR="00D82B81">
        <w:rPr>
          <w:rFonts w:hint="cs"/>
          <w:rtl/>
        </w:rPr>
        <w:t xml:space="preserve"> </w:t>
      </w:r>
      <w:r w:rsidRPr="00C452B6">
        <w:rPr>
          <w:rStyle w:val="libFootnotenumChar"/>
          <w:rFonts w:hint="cs"/>
          <w:rtl/>
        </w:rPr>
        <w:t>(1)</w:t>
      </w:r>
      <w:r w:rsidR="003925AB" w:rsidRPr="00D82B81">
        <w:rPr>
          <w:rFonts w:hint="cs"/>
          <w:rtl/>
        </w:rPr>
        <w:t>.</w:t>
      </w:r>
    </w:p>
    <w:p w:rsidR="00C452B6" w:rsidRDefault="00C452B6" w:rsidP="003328E5">
      <w:pPr>
        <w:pStyle w:val="Heading2"/>
        <w:rPr>
          <w:rtl/>
        </w:rPr>
      </w:pPr>
      <w:bookmarkStart w:id="52" w:name="_Toc378408662"/>
      <w:r>
        <w:rPr>
          <w:rFonts w:hint="cs"/>
          <w:rtl/>
        </w:rPr>
        <w:t>الإرادة حكمة الخلق</w:t>
      </w:r>
      <w:bookmarkEnd w:id="52"/>
    </w:p>
    <w:p w:rsidR="00C452B6" w:rsidRDefault="00C452B6" w:rsidP="00C452B6">
      <w:pPr>
        <w:pStyle w:val="libNormal"/>
        <w:rPr>
          <w:rtl/>
        </w:rPr>
      </w:pPr>
      <w:r>
        <w:rPr>
          <w:rFonts w:hint="cs"/>
          <w:rtl/>
        </w:rPr>
        <w:t>ولذلك فإنّ هذه الإرادة</w:t>
      </w:r>
      <w:r w:rsidR="003925AB">
        <w:rPr>
          <w:rFonts w:hint="cs"/>
          <w:rtl/>
        </w:rPr>
        <w:t>،</w:t>
      </w:r>
      <w:r>
        <w:rPr>
          <w:rFonts w:hint="cs"/>
          <w:rtl/>
        </w:rPr>
        <w:t xml:space="preserve"> الإرادة الإنسانيّة التي تتحدّى الشهوات</w:t>
      </w:r>
      <w:r w:rsidR="003925AB">
        <w:rPr>
          <w:rFonts w:hint="cs"/>
          <w:rtl/>
        </w:rPr>
        <w:t>،</w:t>
      </w:r>
      <w:r>
        <w:rPr>
          <w:rFonts w:hint="cs"/>
          <w:rtl/>
        </w:rPr>
        <w:t xml:space="preserve"> وثقل المادة</w:t>
      </w:r>
      <w:r w:rsidR="003925AB">
        <w:rPr>
          <w:rFonts w:hint="cs"/>
          <w:rtl/>
        </w:rPr>
        <w:t>،</w:t>
      </w:r>
      <w:r>
        <w:rPr>
          <w:rFonts w:hint="cs"/>
          <w:rtl/>
        </w:rPr>
        <w:t xml:space="preserve"> والحنين إلى التراب</w:t>
      </w:r>
      <w:r w:rsidR="003925AB">
        <w:rPr>
          <w:rFonts w:hint="cs"/>
          <w:rtl/>
        </w:rPr>
        <w:t>،</w:t>
      </w:r>
      <w:r>
        <w:rPr>
          <w:rFonts w:hint="cs"/>
          <w:rtl/>
        </w:rPr>
        <w:t xml:space="preserve"> وضغوط الإرهاب</w:t>
      </w:r>
      <w:r w:rsidR="00D8039C">
        <w:rPr>
          <w:rFonts w:hint="cs"/>
          <w:rtl/>
        </w:rPr>
        <w:t>،</w:t>
      </w:r>
      <w:r>
        <w:rPr>
          <w:rFonts w:hint="cs"/>
          <w:rtl/>
        </w:rPr>
        <w:t xml:space="preserve"> والإعلام المضلّل</w:t>
      </w:r>
      <w:r w:rsidR="003925AB">
        <w:rPr>
          <w:rFonts w:hint="cs"/>
          <w:rtl/>
        </w:rPr>
        <w:t>،</w:t>
      </w:r>
      <w:r>
        <w:rPr>
          <w:rFonts w:hint="cs"/>
          <w:rtl/>
        </w:rPr>
        <w:t xml:space="preserve"> هذه الإرادة هي فلسفة وحكمة خلق الإنسان على هذا الكوكب</w:t>
      </w:r>
      <w:r w:rsidR="003925AB">
        <w:rPr>
          <w:rFonts w:hint="cs"/>
          <w:rtl/>
        </w:rPr>
        <w:t>،</w:t>
      </w:r>
      <w:r>
        <w:rPr>
          <w:rFonts w:hint="cs"/>
          <w:rtl/>
        </w:rPr>
        <w:t xml:space="preserve"> بل إنّني استطيع أن اُقرّر وبكلِّ ثقة واطمئنان بأنّ هذه الإرادة هي حكمة خلق الكون بأسره</w:t>
      </w:r>
      <w:r w:rsidR="003925AB">
        <w:rPr>
          <w:rFonts w:hint="cs"/>
          <w:rtl/>
        </w:rPr>
        <w:t>.</w:t>
      </w:r>
    </w:p>
    <w:p w:rsidR="00C452B6" w:rsidRDefault="00C452B6" w:rsidP="00C452B6">
      <w:pPr>
        <w:pStyle w:val="libNormal"/>
        <w:rPr>
          <w:rtl/>
        </w:rPr>
      </w:pPr>
      <w:r>
        <w:rPr>
          <w:rFonts w:hint="cs"/>
          <w:rtl/>
        </w:rPr>
        <w:t>إنّ الله جلّ وعلا الذي يقول للشيء كن فيكون</w:t>
      </w:r>
      <w:r w:rsidR="003925AB">
        <w:rPr>
          <w:rFonts w:hint="cs"/>
          <w:rtl/>
        </w:rPr>
        <w:t>،</w:t>
      </w:r>
      <w:r>
        <w:rPr>
          <w:rFonts w:hint="cs"/>
          <w:rtl/>
        </w:rPr>
        <w:t xml:space="preserve"> ويخلق بين الكاف والنون مجرّات ومنظومات شمسيّة هائلة</w:t>
      </w:r>
      <w:r w:rsidR="003925AB">
        <w:rPr>
          <w:rFonts w:hint="cs"/>
          <w:rtl/>
        </w:rPr>
        <w:t>،</w:t>
      </w:r>
      <w:r>
        <w:rPr>
          <w:rFonts w:hint="cs"/>
          <w:rtl/>
        </w:rPr>
        <w:t xml:space="preserve"> لا يقدّر ولا يقيّم الوجود بسبب</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بحار الأنوار 18 / 382</w:t>
      </w:r>
      <w:r w:rsidR="003925AB">
        <w:rPr>
          <w:rFonts w:hint="cs"/>
          <w:rtl/>
        </w:rPr>
        <w:t>.</w:t>
      </w:r>
    </w:p>
    <w:p w:rsidR="00C452B6" w:rsidRDefault="00C452B6" w:rsidP="00C452B6">
      <w:pPr>
        <w:pStyle w:val="libNormal"/>
      </w:pPr>
      <w:r>
        <w:rPr>
          <w:rFonts w:hint="cs"/>
          <w:rtl/>
        </w:rPr>
        <w:br w:type="page"/>
      </w:r>
    </w:p>
    <w:p w:rsidR="00C452B6" w:rsidRDefault="00FA4F52" w:rsidP="00C452B6">
      <w:pPr>
        <w:pStyle w:val="libNormal"/>
        <w:rPr>
          <w:rtl/>
        </w:rPr>
      </w:pPr>
      <w:r>
        <w:rPr>
          <w:rFonts w:hint="cs"/>
          <w:rtl/>
        </w:rPr>
        <w:lastRenderedPageBreak/>
        <w:t xml:space="preserve"> </w:t>
      </w:r>
      <w:r w:rsidR="00C452B6">
        <w:rPr>
          <w:rFonts w:hint="cs"/>
          <w:rtl/>
        </w:rPr>
        <w:t>ضخامته تلك</w:t>
      </w:r>
      <w:r w:rsidR="003925AB">
        <w:rPr>
          <w:rFonts w:hint="cs"/>
          <w:rtl/>
        </w:rPr>
        <w:t>،</w:t>
      </w:r>
      <w:r w:rsidR="00C452B6">
        <w:rPr>
          <w:rFonts w:hint="cs"/>
          <w:rtl/>
        </w:rPr>
        <w:t xml:space="preserve"> بل إنّه تعالى إنّما يقيم ويكرّم شيئاً واحداً هو إرادة الإنسان</w:t>
      </w:r>
      <w:r w:rsidR="003925AB">
        <w:rPr>
          <w:rFonts w:hint="cs"/>
          <w:rtl/>
        </w:rPr>
        <w:t>،</w:t>
      </w:r>
      <w:r w:rsidR="00C452B6">
        <w:rPr>
          <w:rFonts w:hint="cs"/>
          <w:rtl/>
        </w:rPr>
        <w:t xml:space="preserve"> حبّ الله</w:t>
      </w:r>
      <w:r w:rsidR="003925AB">
        <w:rPr>
          <w:rFonts w:hint="cs"/>
          <w:rtl/>
        </w:rPr>
        <w:t>،</w:t>
      </w:r>
      <w:r w:rsidR="00C452B6">
        <w:rPr>
          <w:rFonts w:hint="cs"/>
          <w:rtl/>
        </w:rPr>
        <w:t xml:space="preserve"> والإيثار</w:t>
      </w:r>
      <w:r w:rsidR="003925AB">
        <w:rPr>
          <w:rFonts w:hint="cs"/>
          <w:rtl/>
        </w:rPr>
        <w:t>،</w:t>
      </w:r>
      <w:r w:rsidR="00C452B6">
        <w:rPr>
          <w:rFonts w:hint="cs"/>
          <w:rtl/>
        </w:rPr>
        <w:t xml:space="preserve"> والشهادة</w:t>
      </w:r>
      <w:r w:rsidR="003925AB">
        <w:rPr>
          <w:rFonts w:hint="cs"/>
          <w:rtl/>
        </w:rPr>
        <w:t>،</w:t>
      </w:r>
      <w:r w:rsidR="00C452B6">
        <w:rPr>
          <w:rFonts w:hint="cs"/>
          <w:rtl/>
        </w:rPr>
        <w:t xml:space="preserve"> وتسامي الإنسان من أرض الشهوات إلى اُفق الحبّ الإلهي</w:t>
      </w:r>
      <w:r w:rsidR="003925AB">
        <w:rPr>
          <w:rFonts w:hint="cs"/>
          <w:rtl/>
        </w:rPr>
        <w:t>.</w:t>
      </w:r>
    </w:p>
    <w:p w:rsidR="00C452B6" w:rsidRPr="003328E5" w:rsidRDefault="00C452B6" w:rsidP="003328E5">
      <w:pPr>
        <w:pStyle w:val="Heading2"/>
        <w:rPr>
          <w:rtl/>
        </w:rPr>
      </w:pPr>
      <w:bookmarkStart w:id="53" w:name="_Toc378408663"/>
      <w:r w:rsidRPr="003328E5">
        <w:rPr>
          <w:rFonts w:hint="cs"/>
          <w:rtl/>
        </w:rPr>
        <w:t>كربلاء خلاصة بطولات التاريخ</w:t>
      </w:r>
      <w:bookmarkEnd w:id="53"/>
    </w:p>
    <w:p w:rsidR="00C452B6" w:rsidRDefault="00C452B6" w:rsidP="00C452B6">
      <w:pPr>
        <w:pStyle w:val="libNormal"/>
        <w:rPr>
          <w:rtl/>
        </w:rPr>
      </w:pPr>
      <w:r>
        <w:rPr>
          <w:rFonts w:hint="cs"/>
          <w:rtl/>
        </w:rPr>
        <w:t xml:space="preserve">ومن المعلوم أنّ هناك في تاريخ الأنبياء </w:t>
      </w:r>
      <w:r w:rsidR="00AF682B" w:rsidRPr="00AF682B">
        <w:rPr>
          <w:rStyle w:val="libAlaemChar"/>
          <w:rFonts w:hint="cs"/>
          <w:rtl/>
        </w:rPr>
        <w:t>عليهم‌السلام</w:t>
      </w:r>
      <w:r>
        <w:rPr>
          <w:rFonts w:hint="cs"/>
          <w:rtl/>
        </w:rPr>
        <w:t xml:space="preserve"> العديد العديد من التضحيات</w:t>
      </w:r>
      <w:r w:rsidR="003925AB">
        <w:rPr>
          <w:rFonts w:hint="cs"/>
          <w:rtl/>
        </w:rPr>
        <w:t>،</w:t>
      </w:r>
      <w:r>
        <w:rPr>
          <w:rFonts w:hint="cs"/>
          <w:rtl/>
        </w:rPr>
        <w:t xml:space="preserve"> والأعمال والإنجازات المتميّزة التي لا يكاد العقل البشري يبلغها</w:t>
      </w:r>
      <w:r w:rsidR="003925AB">
        <w:rPr>
          <w:rFonts w:hint="cs"/>
          <w:rtl/>
        </w:rPr>
        <w:t>،</w:t>
      </w:r>
      <w:r>
        <w:rPr>
          <w:rFonts w:hint="cs"/>
          <w:rtl/>
        </w:rPr>
        <w:t xml:space="preserve"> ولكن كل تلك المكارم والتضحيات والإيثار والفداء تجمّعت مرة واحدة في كربلاء خلال فترة زمنية قصيرة</w:t>
      </w:r>
      <w:r w:rsidR="003925AB">
        <w:rPr>
          <w:rFonts w:hint="cs"/>
          <w:rtl/>
        </w:rPr>
        <w:t>.</w:t>
      </w:r>
    </w:p>
    <w:p w:rsidR="00C452B6" w:rsidRDefault="00C452B6" w:rsidP="00C452B6">
      <w:pPr>
        <w:pStyle w:val="libNormal"/>
        <w:rPr>
          <w:rtl/>
        </w:rPr>
      </w:pPr>
      <w:r>
        <w:rPr>
          <w:rFonts w:hint="cs"/>
          <w:rtl/>
        </w:rPr>
        <w:t>ولندرس في هذا المجال القرآن الكريم الذي سجّل تاريخ الأنبياء في أصدق وأوضح مظاهره المشرقة</w:t>
      </w:r>
      <w:r w:rsidR="00D8039C">
        <w:rPr>
          <w:rFonts w:hint="cs"/>
          <w:rtl/>
        </w:rPr>
        <w:t>؛</w:t>
      </w:r>
      <w:r>
        <w:rPr>
          <w:rFonts w:hint="cs"/>
          <w:rtl/>
        </w:rPr>
        <w:t xml:space="preserve"> فماذا فعل النبي آدم</w:t>
      </w:r>
      <w:r w:rsidR="003925AB">
        <w:rPr>
          <w:rFonts w:hint="cs"/>
          <w:rtl/>
        </w:rPr>
        <w:t>،</w:t>
      </w:r>
      <w:r>
        <w:rPr>
          <w:rFonts w:hint="cs"/>
          <w:rtl/>
        </w:rPr>
        <w:t xml:space="preserve"> وماذا فعل النبي نوح</w:t>
      </w:r>
      <w:r w:rsidR="003925AB">
        <w:rPr>
          <w:rFonts w:hint="cs"/>
          <w:rtl/>
        </w:rPr>
        <w:t>،</w:t>
      </w:r>
      <w:r>
        <w:rPr>
          <w:rFonts w:hint="cs"/>
          <w:rtl/>
        </w:rPr>
        <w:t xml:space="preserve"> وماذا فعل النبي إبراهيم </w:t>
      </w:r>
      <w:r w:rsidR="00AF682B" w:rsidRPr="00AF682B">
        <w:rPr>
          <w:rStyle w:val="libAlaemChar"/>
          <w:rFonts w:hint="cs"/>
          <w:rtl/>
        </w:rPr>
        <w:t>عليهم‌السلام</w:t>
      </w:r>
      <w:r w:rsidR="003925AB">
        <w:rPr>
          <w:rFonts w:hint="cs"/>
          <w:rtl/>
        </w:rPr>
        <w:t>؟</w:t>
      </w:r>
      <w:r>
        <w:rPr>
          <w:rFonts w:hint="cs"/>
          <w:rtl/>
        </w:rPr>
        <w:t xml:space="preserve"> وماذا كانت سيرة النبي موسى والنبي عيسى </w:t>
      </w:r>
      <w:r w:rsidR="00AF682B" w:rsidRPr="00AF682B">
        <w:rPr>
          <w:rStyle w:val="libAlaemChar"/>
          <w:rFonts w:hint="cs"/>
          <w:rtl/>
        </w:rPr>
        <w:t>عليهما‌السلام</w:t>
      </w:r>
      <w:r w:rsidR="003925AB">
        <w:rPr>
          <w:rFonts w:hint="cs"/>
          <w:rtl/>
        </w:rPr>
        <w:t>؟</w:t>
      </w:r>
    </w:p>
    <w:p w:rsidR="00C452B6" w:rsidRDefault="00C452B6" w:rsidP="00C452B6">
      <w:pPr>
        <w:pStyle w:val="libNormal"/>
        <w:rPr>
          <w:rtl/>
        </w:rPr>
      </w:pPr>
      <w:r>
        <w:rPr>
          <w:rFonts w:hint="cs"/>
          <w:rtl/>
        </w:rPr>
        <w:t>لقد فعلوا أشياء كثيرة</w:t>
      </w:r>
      <w:r w:rsidR="003925AB">
        <w:rPr>
          <w:rFonts w:hint="cs"/>
          <w:rtl/>
        </w:rPr>
        <w:t>،</w:t>
      </w:r>
      <w:r>
        <w:rPr>
          <w:rFonts w:hint="cs"/>
          <w:rtl/>
        </w:rPr>
        <w:t xml:space="preserve"> ولكنها تجسّدت جميعاً في كربلاء</w:t>
      </w:r>
      <w:r w:rsidR="00D8039C">
        <w:rPr>
          <w:rFonts w:hint="cs"/>
          <w:rtl/>
        </w:rPr>
        <w:t>؛</w:t>
      </w:r>
      <w:r>
        <w:rPr>
          <w:rFonts w:hint="cs"/>
          <w:rtl/>
        </w:rPr>
        <w:t xml:space="preserve"> ولذلك فإننا نقف أمام ضريح الإمام الحسين </w:t>
      </w:r>
      <w:r w:rsidR="00AF682B" w:rsidRPr="00AF682B">
        <w:rPr>
          <w:rStyle w:val="libAlaemChar"/>
          <w:rFonts w:hint="cs"/>
          <w:rtl/>
        </w:rPr>
        <w:t>عليه‌السلام</w:t>
      </w:r>
      <w:r>
        <w:rPr>
          <w:rFonts w:hint="cs"/>
          <w:rtl/>
        </w:rPr>
        <w:t xml:space="preserve"> لنقول</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السلام عليك يا وارث آدم صفوة الله</w:t>
      </w:r>
      <w:r w:rsidR="003925AB">
        <w:rPr>
          <w:rStyle w:val="libBold2Char"/>
          <w:rFonts w:hint="cs"/>
          <w:rtl/>
        </w:rPr>
        <w:t>،</w:t>
      </w:r>
      <w:r w:rsidRPr="00C452B6">
        <w:rPr>
          <w:rStyle w:val="libBold2Char"/>
          <w:rFonts w:hint="cs"/>
          <w:rtl/>
        </w:rPr>
        <w:t xml:space="preserve"> السلام عليك يا وارث نوح نبي الله</w:t>
      </w:r>
      <w:r w:rsidR="003925AB">
        <w:rPr>
          <w:rStyle w:val="libBold2Char"/>
          <w:rFonts w:hint="cs"/>
          <w:rtl/>
        </w:rPr>
        <w:t>،</w:t>
      </w:r>
      <w:r w:rsidRPr="00C452B6">
        <w:rPr>
          <w:rStyle w:val="libBold2Char"/>
          <w:rFonts w:hint="cs"/>
          <w:rtl/>
        </w:rPr>
        <w:t xml:space="preserve"> السلام عليك يا وارث إبراهيم خليل الله</w:t>
      </w:r>
      <w:r w:rsidR="003925AB">
        <w:rPr>
          <w:rStyle w:val="libBold2Char"/>
          <w:rFonts w:hint="cs"/>
          <w:rtl/>
        </w:rPr>
        <w:t>،</w:t>
      </w:r>
      <w:r w:rsidRPr="00C452B6">
        <w:rPr>
          <w:rStyle w:val="libBold2Char"/>
          <w:rFonts w:hint="cs"/>
          <w:rtl/>
        </w:rPr>
        <w:t xml:space="preserve"> السلام عليك يا وارث موسى كليم الله</w:t>
      </w:r>
      <w:r w:rsidR="003925AB">
        <w:rPr>
          <w:rStyle w:val="libBold2Char"/>
          <w:rFonts w:hint="cs"/>
          <w:rtl/>
        </w:rPr>
        <w:t>،</w:t>
      </w:r>
      <w:r w:rsidRPr="00C452B6">
        <w:rPr>
          <w:rStyle w:val="libBold2Char"/>
          <w:rFonts w:hint="cs"/>
          <w:rtl/>
        </w:rPr>
        <w:t xml:space="preserve"> السلام عليك يا وارث عيسى روح الله</w:t>
      </w:r>
      <w:r w:rsidR="00D8039C">
        <w:rPr>
          <w:rStyle w:val="libBold2Char"/>
          <w:rFonts w:hint="cs"/>
          <w:rtl/>
        </w:rPr>
        <w:t xml:space="preserve"> ...</w:t>
      </w:r>
      <w:r w:rsidRPr="00C452B6">
        <w:rPr>
          <w:rStyle w:val="libBold2Char"/>
          <w:rFonts w:hint="cs"/>
          <w:rtl/>
        </w:rPr>
        <w:t xml:space="preserve">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 xml:space="preserve">وبالطبع فإنّي لا أعلم متى كلّم الله تعالى الحسين الشهيد </w:t>
      </w:r>
      <w:r w:rsidR="00AF682B" w:rsidRPr="00AF682B">
        <w:rPr>
          <w:rStyle w:val="libAlaemChar"/>
          <w:rFonts w:hint="cs"/>
          <w:rtl/>
        </w:rPr>
        <w:t>عليه‌السلام</w:t>
      </w:r>
      <w:r w:rsidR="003925AB">
        <w:rPr>
          <w:rFonts w:hint="cs"/>
          <w:rtl/>
        </w:rPr>
        <w:t>،</w:t>
      </w:r>
      <w:r>
        <w:rPr>
          <w:rFonts w:hint="cs"/>
          <w:rtl/>
        </w:rPr>
        <w:t xml:space="preserve"> ولكنني قرأت في التأريخ أنّ النبي </w:t>
      </w:r>
      <w:r w:rsidR="00AF682B" w:rsidRPr="00AF682B">
        <w:rPr>
          <w:rStyle w:val="libAlaemChar"/>
          <w:rFonts w:hint="cs"/>
          <w:rtl/>
        </w:rPr>
        <w:t>صلى‌الله‌عليه‌وآله</w:t>
      </w:r>
      <w:r>
        <w:rPr>
          <w:rFonts w:hint="cs"/>
          <w:rtl/>
        </w:rPr>
        <w:t xml:space="preserve"> قال عن شهيد من شهداء الإسلام إنّ الله سبحانه كلّمه مجابهة</w:t>
      </w:r>
      <w:r w:rsidR="003925AB">
        <w:rPr>
          <w:rFonts w:hint="cs"/>
          <w:rtl/>
        </w:rPr>
        <w:t>،</w:t>
      </w:r>
      <w:r>
        <w:rPr>
          <w:rFonts w:hint="cs"/>
          <w:rtl/>
        </w:rPr>
        <w:t xml:space="preserve"> ولا ريب أن سيّد الشهداء</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مفاتيح الجنان</w:t>
      </w:r>
      <w:r w:rsidR="00FA4F52">
        <w:rPr>
          <w:rFonts w:hint="cs"/>
          <w:rtl/>
        </w:rPr>
        <w:t xml:space="preserve"> - </w:t>
      </w:r>
      <w:r>
        <w:rPr>
          <w:rFonts w:hint="cs"/>
          <w:rtl/>
        </w:rPr>
        <w:t xml:space="preserve">زيارة الإمام الحسين </w:t>
      </w:r>
      <w:r w:rsidR="00AF682B" w:rsidRPr="00AF682B">
        <w:rPr>
          <w:rStyle w:val="libAlaemChar"/>
          <w:rFonts w:hint="cs"/>
          <w:rtl/>
        </w:rPr>
        <w:t>عليه‌السلام</w:t>
      </w:r>
      <w:r>
        <w:rPr>
          <w:rFonts w:hint="cs"/>
          <w:rtl/>
        </w:rPr>
        <w:t xml:space="preserve"> / 428</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وحجة الله أحرى بأن يكلّم مشافهة بعد شهادته</w:t>
      </w:r>
      <w:r w:rsidR="00D8039C">
        <w:rPr>
          <w:rFonts w:hint="cs"/>
          <w:rtl/>
        </w:rPr>
        <w:t>؛</w:t>
      </w:r>
      <w:r>
        <w:rPr>
          <w:rFonts w:hint="cs"/>
          <w:rtl/>
        </w:rPr>
        <w:t xml:space="preserve"> ولذلك فقد أضحى </w:t>
      </w:r>
      <w:r w:rsidR="00AF682B" w:rsidRPr="00AF682B">
        <w:rPr>
          <w:rStyle w:val="libAlaemChar"/>
          <w:rFonts w:hint="cs"/>
          <w:rtl/>
        </w:rPr>
        <w:t>عليه‌السلام</w:t>
      </w:r>
      <w:r>
        <w:rPr>
          <w:rFonts w:hint="cs"/>
          <w:rtl/>
        </w:rPr>
        <w:t xml:space="preserve"> وريث موسى كليم الله</w:t>
      </w:r>
      <w:r w:rsidR="003925AB">
        <w:rPr>
          <w:rFonts w:hint="cs"/>
          <w:rtl/>
        </w:rPr>
        <w:t>.</w:t>
      </w:r>
    </w:p>
    <w:p w:rsidR="00C452B6" w:rsidRDefault="00C452B6" w:rsidP="00C452B6">
      <w:pPr>
        <w:pStyle w:val="libNormal"/>
        <w:rPr>
          <w:rtl/>
        </w:rPr>
      </w:pPr>
      <w:r>
        <w:rPr>
          <w:rFonts w:hint="cs"/>
          <w:rtl/>
        </w:rPr>
        <w:t>ثمّ إنّ السبط الشهيد هو وارث عيسى روح الله</w:t>
      </w:r>
      <w:r w:rsidR="003925AB">
        <w:rPr>
          <w:rFonts w:hint="cs"/>
          <w:rtl/>
        </w:rPr>
        <w:t>،</w:t>
      </w:r>
      <w:r>
        <w:rPr>
          <w:rFonts w:hint="cs"/>
          <w:rtl/>
        </w:rPr>
        <w:t xml:space="preserve"> ومن المعلوم أنّ عيسى بن مريم </w:t>
      </w:r>
      <w:r w:rsidR="00AF682B" w:rsidRPr="00AF682B">
        <w:rPr>
          <w:rStyle w:val="libAlaemChar"/>
          <w:rFonts w:hint="cs"/>
          <w:rtl/>
        </w:rPr>
        <w:t>عليه‌السلام</w:t>
      </w:r>
      <w:r>
        <w:rPr>
          <w:rFonts w:hint="cs"/>
          <w:rtl/>
        </w:rPr>
        <w:t xml:space="preserve"> لم يكن يمتلك من حطام الدنيا شيئاً</w:t>
      </w:r>
      <w:r w:rsidR="003925AB">
        <w:rPr>
          <w:rFonts w:hint="cs"/>
          <w:rtl/>
        </w:rPr>
        <w:t>،</w:t>
      </w:r>
      <w:r>
        <w:rPr>
          <w:rFonts w:hint="cs"/>
          <w:rtl/>
        </w:rPr>
        <w:t xml:space="preserve"> وهذه كانت خصيصة متميّزة في حياته</w:t>
      </w:r>
      <w:r w:rsidR="00D8039C">
        <w:rPr>
          <w:rFonts w:hint="cs"/>
          <w:rtl/>
        </w:rPr>
        <w:t>؛</w:t>
      </w:r>
      <w:r>
        <w:rPr>
          <w:rFonts w:hint="cs"/>
          <w:rtl/>
        </w:rPr>
        <w:t xml:space="preserve"> فهو لم يكن يمتلك بيتاً</w:t>
      </w:r>
      <w:r w:rsidR="003925AB">
        <w:rPr>
          <w:rFonts w:hint="cs"/>
          <w:rtl/>
        </w:rPr>
        <w:t>،</w:t>
      </w:r>
      <w:r>
        <w:rPr>
          <w:rFonts w:hint="cs"/>
          <w:rtl/>
        </w:rPr>
        <w:t xml:space="preserve"> ولا أثاثاً</w:t>
      </w:r>
      <w:r w:rsidR="003925AB">
        <w:rPr>
          <w:rFonts w:hint="cs"/>
          <w:rtl/>
        </w:rPr>
        <w:t>،</w:t>
      </w:r>
      <w:r>
        <w:rPr>
          <w:rFonts w:hint="cs"/>
          <w:rtl/>
        </w:rPr>
        <w:t xml:space="preserve"> ولا زوجةً</w:t>
      </w:r>
      <w:r w:rsidR="003925AB">
        <w:rPr>
          <w:rFonts w:hint="cs"/>
          <w:rtl/>
        </w:rPr>
        <w:t>،</w:t>
      </w:r>
      <w:r>
        <w:rPr>
          <w:rFonts w:hint="cs"/>
          <w:rtl/>
        </w:rPr>
        <w:t xml:space="preserve"> ولا أولاداً</w:t>
      </w:r>
      <w:r w:rsidR="003925AB">
        <w:rPr>
          <w:rFonts w:hint="cs"/>
          <w:rtl/>
        </w:rPr>
        <w:t>،</w:t>
      </w:r>
      <w:r>
        <w:rPr>
          <w:rFonts w:hint="cs"/>
          <w:rtl/>
        </w:rPr>
        <w:t xml:space="preserve"> ولا أموالا</w:t>
      </w:r>
      <w:r w:rsidR="00D8039C">
        <w:rPr>
          <w:rFonts w:hint="cs"/>
          <w:rtl/>
        </w:rPr>
        <w:t>،</w:t>
      </w:r>
      <w:r>
        <w:rPr>
          <w:rFonts w:hint="cs"/>
          <w:rtl/>
        </w:rPr>
        <w:t xml:space="preserve"> إلى درجة أنّه لم يكن يمتلك حتّى وطناً</w:t>
      </w:r>
      <w:r w:rsidR="00D8039C">
        <w:rPr>
          <w:rFonts w:hint="cs"/>
          <w:rtl/>
        </w:rPr>
        <w:t>؛</w:t>
      </w:r>
      <w:r>
        <w:rPr>
          <w:rFonts w:hint="cs"/>
          <w:rtl/>
        </w:rPr>
        <w:t xml:space="preserve"> ولذلك سمّي بـ (المسيح)</w:t>
      </w:r>
      <w:r w:rsidR="00D8039C">
        <w:rPr>
          <w:rFonts w:hint="cs"/>
          <w:rtl/>
        </w:rPr>
        <w:t>؛</w:t>
      </w:r>
      <w:r>
        <w:rPr>
          <w:rFonts w:hint="cs"/>
          <w:rtl/>
        </w:rPr>
        <w:t xml:space="preserve"> لإنه كان يسيح في الأرض</w:t>
      </w:r>
      <w:r w:rsidR="003925AB">
        <w:rPr>
          <w:rFonts w:hint="cs"/>
          <w:rtl/>
        </w:rPr>
        <w:t>،</w:t>
      </w:r>
      <w:r>
        <w:rPr>
          <w:rFonts w:hint="cs"/>
          <w:rtl/>
        </w:rPr>
        <w:t xml:space="preserve"> وكان يلتحف السماء</w:t>
      </w:r>
      <w:r w:rsidR="003925AB">
        <w:rPr>
          <w:rFonts w:hint="cs"/>
          <w:rtl/>
        </w:rPr>
        <w:t>،</w:t>
      </w:r>
      <w:r>
        <w:rPr>
          <w:rFonts w:hint="cs"/>
          <w:rtl/>
        </w:rPr>
        <w:t xml:space="preserve"> ويفترش التراب</w:t>
      </w:r>
      <w:r w:rsidR="003925AB">
        <w:rPr>
          <w:rFonts w:hint="cs"/>
          <w:rtl/>
        </w:rPr>
        <w:t>،</w:t>
      </w:r>
      <w:r>
        <w:rPr>
          <w:rFonts w:hint="cs"/>
          <w:rtl/>
        </w:rPr>
        <w:t xml:space="preserve"> ويأكل مما تنبته الأرض</w:t>
      </w:r>
      <w:r w:rsidR="003925AB">
        <w:rPr>
          <w:rFonts w:hint="cs"/>
          <w:rtl/>
        </w:rPr>
        <w:t>.</w:t>
      </w:r>
    </w:p>
    <w:p w:rsidR="00C452B6" w:rsidRDefault="00C452B6" w:rsidP="00C452B6">
      <w:pPr>
        <w:pStyle w:val="libNormal"/>
        <w:rPr>
          <w:rtl/>
        </w:rPr>
      </w:pPr>
      <w:r>
        <w:rPr>
          <w:rFonts w:hint="cs"/>
          <w:rtl/>
        </w:rPr>
        <w:t xml:space="preserve">أمّا الإمام الحسين </w:t>
      </w:r>
      <w:r w:rsidR="00AF682B" w:rsidRPr="00AF682B">
        <w:rPr>
          <w:rStyle w:val="libAlaemChar"/>
          <w:rFonts w:hint="cs"/>
          <w:rtl/>
        </w:rPr>
        <w:t>عليه‌السلام</w:t>
      </w:r>
      <w:r>
        <w:rPr>
          <w:rFonts w:hint="cs"/>
          <w:rtl/>
        </w:rPr>
        <w:t xml:space="preserve"> فقد كان يمتلك كل شيء دون أن يملكه شيء</w:t>
      </w:r>
      <w:r w:rsidR="003925AB">
        <w:rPr>
          <w:rFonts w:hint="cs"/>
          <w:rtl/>
        </w:rPr>
        <w:t>،</w:t>
      </w:r>
      <w:r>
        <w:rPr>
          <w:rFonts w:hint="cs"/>
          <w:rtl/>
        </w:rPr>
        <w:t xml:space="preserve"> وهذا هو أعظم الزهد</w:t>
      </w:r>
      <w:r w:rsidR="00D8039C">
        <w:rPr>
          <w:rFonts w:hint="cs"/>
          <w:rtl/>
        </w:rPr>
        <w:t>؛</w:t>
      </w:r>
      <w:r>
        <w:rPr>
          <w:rFonts w:hint="cs"/>
          <w:rtl/>
        </w:rPr>
        <w:t xml:space="preserve"> فقد كان </w:t>
      </w:r>
      <w:r w:rsidR="00AF682B" w:rsidRPr="00AF682B">
        <w:rPr>
          <w:rStyle w:val="libAlaemChar"/>
          <w:rFonts w:hint="cs"/>
          <w:rtl/>
        </w:rPr>
        <w:t>عليه‌السلام</w:t>
      </w:r>
      <w:r>
        <w:rPr>
          <w:rFonts w:hint="cs"/>
          <w:rtl/>
        </w:rPr>
        <w:t xml:space="preserve"> يمتلك الأموال الطائلة التي جاء بها إلى كربلاء</w:t>
      </w:r>
      <w:r w:rsidR="003925AB">
        <w:rPr>
          <w:rFonts w:hint="cs"/>
          <w:rtl/>
        </w:rPr>
        <w:t>،</w:t>
      </w:r>
      <w:r>
        <w:rPr>
          <w:rFonts w:hint="cs"/>
          <w:rtl/>
        </w:rPr>
        <w:t xml:space="preserve"> كما كان يمتلك أفضل الأصحاب</w:t>
      </w:r>
      <w:r w:rsidR="00D8039C">
        <w:rPr>
          <w:rFonts w:hint="cs"/>
          <w:rtl/>
        </w:rPr>
        <w:t>،</w:t>
      </w:r>
      <w:r>
        <w:rPr>
          <w:rFonts w:hint="cs"/>
          <w:rtl/>
        </w:rPr>
        <w:t xml:space="preserve"> وأحسن الاُخوان</w:t>
      </w:r>
      <w:r w:rsidR="003925AB">
        <w:rPr>
          <w:rFonts w:hint="cs"/>
          <w:rtl/>
        </w:rPr>
        <w:t>،</w:t>
      </w:r>
      <w:r>
        <w:rPr>
          <w:rFonts w:hint="cs"/>
          <w:rtl/>
        </w:rPr>
        <w:t xml:space="preserve"> وأفضل الأولاد وأبرّهم</w:t>
      </w:r>
      <w:r w:rsidR="003925AB">
        <w:rPr>
          <w:rFonts w:hint="cs"/>
          <w:rtl/>
        </w:rPr>
        <w:t>،</w:t>
      </w:r>
      <w:r>
        <w:rPr>
          <w:rFonts w:hint="cs"/>
          <w:rtl/>
        </w:rPr>
        <w:t xml:space="preserve"> ولكنه أعطى في لحظة واحدة كلَّ ما كان يمتلكه</w:t>
      </w:r>
      <w:r w:rsidR="003925AB">
        <w:rPr>
          <w:rFonts w:hint="cs"/>
          <w:rtl/>
        </w:rPr>
        <w:t>،</w:t>
      </w:r>
      <w:r>
        <w:rPr>
          <w:rFonts w:hint="cs"/>
          <w:rtl/>
        </w:rPr>
        <w:t xml:space="preserve"> وقدّمه قرباناً لربّه</w:t>
      </w:r>
      <w:r w:rsidR="00D8039C">
        <w:rPr>
          <w:rFonts w:hint="cs"/>
          <w:rtl/>
        </w:rPr>
        <w:t>؛</w:t>
      </w:r>
      <w:r>
        <w:rPr>
          <w:rFonts w:hint="cs"/>
          <w:rtl/>
        </w:rPr>
        <w:t xml:space="preserve"> ولذلك صحّ أن نقف أمام ضريحه المقدّس ونقول</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السلام عليك يا وارث عيسى روح الله </w:t>
      </w:r>
      <w:r w:rsidR="00E51977">
        <w:rPr>
          <w:rStyle w:val="libBold2Char"/>
          <w:rFonts w:hint="cs"/>
          <w:rtl/>
        </w:rPr>
        <w:t>»</w:t>
      </w:r>
      <w:r w:rsidR="003925AB">
        <w:rPr>
          <w:rFonts w:hint="cs"/>
          <w:rtl/>
        </w:rPr>
        <w:t>.</w:t>
      </w:r>
    </w:p>
    <w:p w:rsidR="00C452B6" w:rsidRDefault="00C452B6" w:rsidP="003328E5">
      <w:pPr>
        <w:pStyle w:val="Heading2"/>
        <w:rPr>
          <w:rtl/>
        </w:rPr>
      </w:pPr>
      <w:bookmarkStart w:id="54" w:name="_Toc378408664"/>
      <w:r>
        <w:rPr>
          <w:rFonts w:hint="cs"/>
          <w:rtl/>
        </w:rPr>
        <w:t>الشهادة كرامة عظيمة</w:t>
      </w:r>
      <w:bookmarkEnd w:id="54"/>
    </w:p>
    <w:p w:rsidR="00C452B6" w:rsidRDefault="00C452B6" w:rsidP="00C452B6">
      <w:pPr>
        <w:pStyle w:val="libNormal"/>
        <w:rPr>
          <w:rtl/>
        </w:rPr>
      </w:pPr>
      <w:r>
        <w:rPr>
          <w:rFonts w:hint="cs"/>
          <w:rtl/>
        </w:rPr>
        <w:t>والسؤال المهمّ الذي نريد أن نطرحه في هذا المجال هو</w:t>
      </w:r>
      <w:r w:rsidR="003925AB">
        <w:rPr>
          <w:rFonts w:hint="cs"/>
          <w:rtl/>
        </w:rPr>
        <w:t>:</w:t>
      </w:r>
      <w:r>
        <w:rPr>
          <w:rFonts w:hint="cs"/>
          <w:rtl/>
        </w:rPr>
        <w:t xml:space="preserve"> كيف بلغ السبط الشهيد </w:t>
      </w:r>
      <w:r w:rsidR="00AF682B" w:rsidRPr="00AF682B">
        <w:rPr>
          <w:rStyle w:val="libAlaemChar"/>
          <w:rFonts w:hint="cs"/>
          <w:rtl/>
        </w:rPr>
        <w:t>عليه‌السلام</w:t>
      </w:r>
      <w:r>
        <w:rPr>
          <w:rFonts w:hint="cs"/>
          <w:rtl/>
        </w:rPr>
        <w:t xml:space="preserve"> تلك الدرجة العليا</w:t>
      </w:r>
      <w:r w:rsidR="003925AB">
        <w:rPr>
          <w:rFonts w:hint="cs"/>
          <w:rtl/>
        </w:rPr>
        <w:t>،</w:t>
      </w:r>
      <w:r>
        <w:rPr>
          <w:rFonts w:hint="cs"/>
          <w:rtl/>
        </w:rPr>
        <w:t xml:space="preserve"> وما هي التربية التي تلقّاها بحيث أصبح مهيّأًً لهذه الكرامة الإلهية العظيمة</w:t>
      </w:r>
      <w:r w:rsidR="003925AB">
        <w:rPr>
          <w:rFonts w:hint="cs"/>
          <w:rtl/>
        </w:rPr>
        <w:t>؟</w:t>
      </w:r>
    </w:p>
    <w:p w:rsidR="00C452B6" w:rsidRDefault="00C452B6" w:rsidP="00C452B6">
      <w:pPr>
        <w:pStyle w:val="libNormal"/>
        <w:rPr>
          <w:rtl/>
        </w:rPr>
      </w:pPr>
      <w:r>
        <w:rPr>
          <w:rFonts w:hint="cs"/>
          <w:rtl/>
        </w:rPr>
        <w:t>للجواب على ذلك نقول</w:t>
      </w:r>
      <w:r w:rsidR="003925AB">
        <w:rPr>
          <w:rFonts w:hint="cs"/>
          <w:rtl/>
        </w:rPr>
        <w:t>:</w:t>
      </w:r>
      <w:r>
        <w:rPr>
          <w:rFonts w:hint="cs"/>
          <w:rtl/>
        </w:rPr>
        <w:t xml:space="preserve"> إنّ الشهادة كرامة عظيمة من الله تعالى للإنسان</w:t>
      </w:r>
      <w:r w:rsidR="003925AB">
        <w:rPr>
          <w:rFonts w:hint="cs"/>
          <w:rtl/>
        </w:rPr>
        <w:t>،</w:t>
      </w:r>
      <w:r>
        <w:rPr>
          <w:rFonts w:hint="cs"/>
          <w:rtl/>
        </w:rPr>
        <w:t xml:space="preserve"> لا يؤتاها إلاّ مَن هيَّأ في نفسه أسبابها وعواملها</w:t>
      </w:r>
      <w:r w:rsidR="003925AB">
        <w:rPr>
          <w:rFonts w:hint="cs"/>
          <w:rtl/>
        </w:rPr>
        <w:t>.</w:t>
      </w:r>
      <w:r>
        <w:rPr>
          <w:rFonts w:hint="cs"/>
          <w:rtl/>
        </w:rPr>
        <w:t xml:space="preserve"> ومن المعلوم أنّ كلمات الإنسان رسول عقله</w:t>
      </w:r>
      <w:r w:rsidR="003925AB">
        <w:rPr>
          <w:rFonts w:hint="cs"/>
          <w:rtl/>
        </w:rPr>
        <w:t>،</w:t>
      </w:r>
      <w:r>
        <w:rPr>
          <w:rFonts w:hint="cs"/>
          <w:rtl/>
        </w:rPr>
        <w:t xml:space="preserve"> والتعبير عن شخصيته</w:t>
      </w:r>
      <w:r w:rsidR="003925AB">
        <w:rPr>
          <w:rFonts w:hint="cs"/>
          <w:rtl/>
        </w:rPr>
        <w:t>،</w:t>
      </w:r>
      <w:r>
        <w:rPr>
          <w:rFonts w:hint="cs"/>
          <w:rtl/>
        </w:rPr>
        <w:t xml:space="preserve"> ونحن عندما نقرأ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 xml:space="preserve">أدعية أبي عبد الله الحسين </w:t>
      </w:r>
      <w:r w:rsidR="00AF682B" w:rsidRPr="00AF682B">
        <w:rPr>
          <w:rStyle w:val="libAlaemChar"/>
          <w:rFonts w:hint="cs"/>
          <w:rtl/>
        </w:rPr>
        <w:t>عليه‌السلام</w:t>
      </w:r>
      <w:r>
        <w:rPr>
          <w:rFonts w:hint="cs"/>
          <w:rtl/>
        </w:rPr>
        <w:t xml:space="preserve"> وخصوصاً قمة أدعيته وذروتها جميعاً المتمثلة في دعاء يوم عرفة</w:t>
      </w:r>
      <w:r w:rsidR="00D8039C">
        <w:rPr>
          <w:rFonts w:hint="cs"/>
          <w:rtl/>
        </w:rPr>
        <w:t>،</w:t>
      </w:r>
      <w:r>
        <w:rPr>
          <w:rFonts w:hint="cs"/>
          <w:rtl/>
        </w:rPr>
        <w:t xml:space="preserve"> فإننا سنكتشف شخصيته</w:t>
      </w:r>
      <w:r w:rsidR="003925AB">
        <w:rPr>
          <w:rFonts w:hint="cs"/>
          <w:rtl/>
        </w:rPr>
        <w:t>،</w:t>
      </w:r>
      <w:r>
        <w:rPr>
          <w:rFonts w:hint="cs"/>
          <w:rtl/>
        </w:rPr>
        <w:t xml:space="preserve"> وندرك أن هذه الشخصية تتلخص في كلمة واحدة</w:t>
      </w:r>
      <w:r w:rsidR="00D8039C">
        <w:rPr>
          <w:rFonts w:hint="cs"/>
          <w:rtl/>
        </w:rPr>
        <w:t>،</w:t>
      </w:r>
      <w:r>
        <w:rPr>
          <w:rFonts w:hint="cs"/>
          <w:rtl/>
        </w:rPr>
        <w:t xml:space="preserve"> وهي أنّه </w:t>
      </w:r>
      <w:r w:rsidR="00AF682B" w:rsidRPr="00AF682B">
        <w:rPr>
          <w:rStyle w:val="libAlaemChar"/>
          <w:rFonts w:hint="cs"/>
          <w:rtl/>
        </w:rPr>
        <w:t>عليه‌السلام</w:t>
      </w:r>
      <w:r>
        <w:rPr>
          <w:rFonts w:hint="cs"/>
          <w:rtl/>
        </w:rPr>
        <w:t xml:space="preserve"> حبيب الله</w:t>
      </w:r>
      <w:r w:rsidR="00D8039C">
        <w:rPr>
          <w:rFonts w:hint="cs"/>
          <w:rtl/>
        </w:rPr>
        <w:t>؛</w:t>
      </w:r>
      <w:r>
        <w:rPr>
          <w:rFonts w:hint="cs"/>
          <w:rtl/>
        </w:rPr>
        <w:t xml:space="preserve"> فهو </w:t>
      </w:r>
      <w:r w:rsidR="00AF682B" w:rsidRPr="00AF682B">
        <w:rPr>
          <w:rStyle w:val="libAlaemChar"/>
          <w:rFonts w:hint="cs"/>
          <w:rtl/>
        </w:rPr>
        <w:t>عليه‌السلام</w:t>
      </w:r>
      <w:r>
        <w:rPr>
          <w:rFonts w:hint="cs"/>
          <w:rtl/>
        </w:rPr>
        <w:t xml:space="preserve"> يخاطب ربه قائلاً</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ماذا وجد من فقدك</w:t>
      </w:r>
      <w:r w:rsidR="003925AB">
        <w:rPr>
          <w:rStyle w:val="libBold2Char"/>
          <w:rFonts w:hint="cs"/>
          <w:rtl/>
        </w:rPr>
        <w:t>،</w:t>
      </w:r>
      <w:r w:rsidRPr="00C452B6">
        <w:rPr>
          <w:rStyle w:val="libBold2Char"/>
          <w:rFonts w:hint="cs"/>
          <w:rtl/>
        </w:rPr>
        <w:t xml:space="preserve"> وماذا فقد من وجدك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 xml:space="preserve">لقد كان </w:t>
      </w:r>
      <w:r w:rsidR="00AF682B" w:rsidRPr="00AF682B">
        <w:rPr>
          <w:rStyle w:val="libAlaemChar"/>
          <w:rFonts w:hint="cs"/>
          <w:rtl/>
        </w:rPr>
        <w:t>عليه‌السلام</w:t>
      </w:r>
      <w:r>
        <w:rPr>
          <w:rFonts w:hint="cs"/>
          <w:rtl/>
        </w:rPr>
        <w:t xml:space="preserve"> يقف الساعات الطوال في صحراء عرفة</w:t>
      </w:r>
      <w:r w:rsidR="003925AB">
        <w:rPr>
          <w:rFonts w:hint="cs"/>
          <w:rtl/>
        </w:rPr>
        <w:t>،</w:t>
      </w:r>
      <w:r>
        <w:rPr>
          <w:rFonts w:hint="cs"/>
          <w:rtl/>
        </w:rPr>
        <w:t xml:space="preserve"> ودموعه تجري على خديه دون أن يشعر بالتعب</w:t>
      </w:r>
      <w:r w:rsidR="00D8039C">
        <w:rPr>
          <w:rFonts w:hint="cs"/>
          <w:rtl/>
        </w:rPr>
        <w:t>؛</w:t>
      </w:r>
      <w:r>
        <w:rPr>
          <w:rFonts w:hint="cs"/>
          <w:rtl/>
        </w:rPr>
        <w:t xml:space="preserve"> لأنّه كان يقف بين يدي حبيبه</w:t>
      </w:r>
      <w:r w:rsidR="003925AB">
        <w:rPr>
          <w:rFonts w:hint="cs"/>
          <w:rtl/>
        </w:rPr>
        <w:t>،</w:t>
      </w:r>
      <w:r>
        <w:rPr>
          <w:rFonts w:hint="cs"/>
          <w:rtl/>
        </w:rPr>
        <w:t xml:space="preserve"> وقد كان هذا هو ديدنه حتّى في اللحظات الأخيرة من حياته الشريفة</w:t>
      </w:r>
      <w:r w:rsidR="00D8039C">
        <w:rPr>
          <w:rFonts w:hint="cs"/>
          <w:rtl/>
        </w:rPr>
        <w:t>؛</w:t>
      </w:r>
      <w:r>
        <w:rPr>
          <w:rFonts w:hint="cs"/>
          <w:rtl/>
        </w:rPr>
        <w:t xml:space="preserve"> حيث ازدحم عليه ما يقرب من ثلاثين الفاً كلّهم يريدون سفك دمه</w:t>
      </w:r>
      <w:r w:rsidR="003925AB">
        <w:rPr>
          <w:rFonts w:hint="cs"/>
          <w:rtl/>
        </w:rPr>
        <w:t>،</w:t>
      </w:r>
      <w:r>
        <w:rPr>
          <w:rFonts w:hint="cs"/>
          <w:rtl/>
        </w:rPr>
        <w:t xml:space="preserve"> ومع ذلك فإنّه لم يطلب من بارئه أن ينقذه وينجيه</w:t>
      </w:r>
      <w:r w:rsidR="00D8039C">
        <w:rPr>
          <w:rFonts w:hint="cs"/>
          <w:rtl/>
        </w:rPr>
        <w:t>،</w:t>
      </w:r>
      <w:r>
        <w:rPr>
          <w:rFonts w:hint="cs"/>
          <w:rtl/>
        </w:rPr>
        <w:t xml:space="preserve"> بل كانت كلماته كلمات إنسان عارف بالله تعالى</w:t>
      </w:r>
      <w:r w:rsidR="003925AB">
        <w:rPr>
          <w:rFonts w:hint="cs"/>
          <w:rtl/>
        </w:rPr>
        <w:t>،</w:t>
      </w:r>
      <w:r>
        <w:rPr>
          <w:rFonts w:hint="cs"/>
          <w:rtl/>
        </w:rPr>
        <w:t xml:space="preserve"> فكان يقول</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اللَّهمَّ أنت متعالي المكان</w:t>
      </w:r>
      <w:r w:rsidR="003925AB">
        <w:rPr>
          <w:rStyle w:val="libBold2Char"/>
          <w:rFonts w:hint="cs"/>
          <w:rtl/>
        </w:rPr>
        <w:t>،</w:t>
      </w:r>
      <w:r w:rsidRPr="00C452B6">
        <w:rPr>
          <w:rStyle w:val="libBold2Char"/>
          <w:rFonts w:hint="cs"/>
          <w:rtl/>
        </w:rPr>
        <w:t xml:space="preserve"> عظيم الجبروت</w:t>
      </w:r>
      <w:r w:rsidR="003925AB">
        <w:rPr>
          <w:rStyle w:val="libBold2Char"/>
          <w:rFonts w:hint="cs"/>
          <w:rtl/>
        </w:rPr>
        <w:t>،</w:t>
      </w:r>
      <w:r w:rsidRPr="00C452B6">
        <w:rPr>
          <w:rStyle w:val="libBold2Char"/>
          <w:rFonts w:hint="cs"/>
          <w:rtl/>
        </w:rPr>
        <w:t xml:space="preserve"> شديد المحال</w:t>
      </w:r>
      <w:r w:rsidR="003925AB">
        <w:rPr>
          <w:rStyle w:val="libBold2Char"/>
          <w:rFonts w:hint="cs"/>
          <w:rtl/>
        </w:rPr>
        <w:t>،</w:t>
      </w:r>
      <w:r w:rsidRPr="00C452B6">
        <w:rPr>
          <w:rStyle w:val="libBold2Char"/>
          <w:rFonts w:hint="cs"/>
          <w:rtl/>
        </w:rPr>
        <w:t xml:space="preserve"> غنيٌّ عن الخلايق</w:t>
      </w:r>
      <w:r w:rsidR="003925AB">
        <w:rPr>
          <w:rStyle w:val="libBold2Char"/>
          <w:rFonts w:hint="cs"/>
          <w:rtl/>
        </w:rPr>
        <w:t>،</w:t>
      </w:r>
      <w:r w:rsidRPr="00C452B6">
        <w:rPr>
          <w:rStyle w:val="libBold2Char"/>
          <w:rFonts w:hint="cs"/>
          <w:rtl/>
        </w:rPr>
        <w:t xml:space="preserve"> عريض الكبرياء … </w:t>
      </w:r>
      <w:r w:rsidR="00E51977">
        <w:rPr>
          <w:rStyle w:val="libBold2Char"/>
          <w:rFonts w:hint="cs"/>
          <w:rtl/>
        </w:rPr>
        <w:t>»</w:t>
      </w:r>
      <w:r w:rsidRPr="00C452B6">
        <w:rPr>
          <w:rStyle w:val="libFootnotenumChar"/>
          <w:rFonts w:hint="cs"/>
          <w:rtl/>
        </w:rPr>
        <w:t>(2)</w:t>
      </w:r>
      <w:r w:rsidR="003925AB">
        <w:rPr>
          <w:rFonts w:hint="cs"/>
          <w:rtl/>
        </w:rPr>
        <w:t>.</w:t>
      </w:r>
    </w:p>
    <w:p w:rsidR="00C452B6" w:rsidRDefault="00C452B6" w:rsidP="00C452B6">
      <w:pPr>
        <w:pStyle w:val="libNormal"/>
        <w:rPr>
          <w:rtl/>
        </w:rPr>
      </w:pPr>
      <w:bookmarkStart w:id="55" w:name="_Toc378408665"/>
      <w:r w:rsidRPr="003328E5">
        <w:rPr>
          <w:rStyle w:val="Heading2Char"/>
          <w:rFonts w:hint="cs"/>
          <w:rtl/>
        </w:rPr>
        <w:t>ذعر الحكم الاُموي من الإمام الحسين</w:t>
      </w:r>
      <w:bookmarkEnd w:id="55"/>
      <w:r w:rsidRPr="003328E5">
        <w:rPr>
          <w:rStyle w:val="Heading2Char"/>
          <w:rFonts w:hint="cs"/>
          <w:rtl/>
        </w:rPr>
        <w:t xml:space="preserve"> </w:t>
      </w:r>
      <w:r w:rsidR="00AF682B" w:rsidRPr="00AF682B">
        <w:rPr>
          <w:rStyle w:val="libAlaemChar"/>
          <w:rFonts w:hint="cs"/>
          <w:rtl/>
        </w:rPr>
        <w:t>عليه‌السلام</w:t>
      </w:r>
    </w:p>
    <w:p w:rsidR="00C452B6" w:rsidRDefault="00C452B6" w:rsidP="00C452B6">
      <w:pPr>
        <w:pStyle w:val="libNormal"/>
        <w:rPr>
          <w:rtl/>
        </w:rPr>
      </w:pPr>
      <w:r>
        <w:rPr>
          <w:rFonts w:hint="cs"/>
          <w:rtl/>
        </w:rPr>
        <w:t xml:space="preserve">وبعد استشهاد الإمام الحسن </w:t>
      </w:r>
      <w:r w:rsidR="00AF682B" w:rsidRPr="00AF682B">
        <w:rPr>
          <w:rStyle w:val="libAlaemChar"/>
          <w:rFonts w:hint="cs"/>
          <w:rtl/>
        </w:rPr>
        <w:t>عليه‌السلام</w:t>
      </w:r>
      <w:r w:rsidR="003925AB">
        <w:rPr>
          <w:rFonts w:hint="cs"/>
          <w:rtl/>
        </w:rPr>
        <w:t>،</w:t>
      </w:r>
      <w:r>
        <w:rPr>
          <w:rFonts w:hint="cs"/>
          <w:rtl/>
        </w:rPr>
        <w:t xml:space="preserve"> وتفاقم الانحرافات التي بدت من معاوية</w:t>
      </w:r>
      <w:r w:rsidR="003925AB">
        <w:rPr>
          <w:rFonts w:hint="cs"/>
          <w:rtl/>
        </w:rPr>
        <w:t>،</w:t>
      </w:r>
      <w:r>
        <w:rPr>
          <w:rFonts w:hint="cs"/>
          <w:rtl/>
        </w:rPr>
        <w:t xml:space="preserve"> كان الأخير يحاول أن يستميل أبا عبد الله الحسين </w:t>
      </w:r>
      <w:r w:rsidR="00AF682B" w:rsidRPr="00AF682B">
        <w:rPr>
          <w:rStyle w:val="libAlaemChar"/>
          <w:rFonts w:hint="cs"/>
          <w:rtl/>
        </w:rPr>
        <w:t>عليه‌السلام</w:t>
      </w:r>
      <w:r>
        <w:rPr>
          <w:rFonts w:hint="cs"/>
          <w:rtl/>
        </w:rPr>
        <w:t xml:space="preserve"> ويشتري رضاه أو سكوته على الأقل</w:t>
      </w:r>
      <w:r w:rsidR="003925AB">
        <w:rPr>
          <w:rFonts w:hint="cs"/>
          <w:rtl/>
        </w:rPr>
        <w:t>،</w:t>
      </w:r>
      <w:r>
        <w:rPr>
          <w:rFonts w:hint="cs"/>
          <w:rtl/>
        </w:rPr>
        <w:t xml:space="preserve"> ولكن الحسين </w:t>
      </w:r>
      <w:r w:rsidR="00AF682B" w:rsidRPr="00AF682B">
        <w:rPr>
          <w:rStyle w:val="libAlaemChar"/>
          <w:rFonts w:hint="cs"/>
          <w:rtl/>
        </w:rPr>
        <w:t>عليه‌السلام</w:t>
      </w:r>
      <w:r>
        <w:rPr>
          <w:rFonts w:hint="cs"/>
          <w:rtl/>
        </w:rPr>
        <w:t xml:space="preserve"> كان كزبر الحديد أمامه لا يلين</w:t>
      </w:r>
      <w:r w:rsidR="003925AB">
        <w:rPr>
          <w:rFonts w:hint="cs"/>
          <w:rtl/>
        </w:rPr>
        <w:t>.</w:t>
      </w:r>
    </w:p>
    <w:p w:rsidR="00C452B6" w:rsidRDefault="00C452B6" w:rsidP="00C452B6">
      <w:pPr>
        <w:pStyle w:val="libNormal"/>
        <w:rPr>
          <w:rtl/>
        </w:rPr>
      </w:pPr>
      <w:r>
        <w:rPr>
          <w:rFonts w:hint="cs"/>
          <w:rtl/>
        </w:rPr>
        <w:t>وفي هذا المجال يروى أن مروان كان حاكماً من قبل معاوية على المدينة</w:t>
      </w:r>
      <w:r w:rsidR="003925AB">
        <w:rPr>
          <w:rFonts w:hint="cs"/>
          <w:rtl/>
        </w:rPr>
        <w:t>،</w:t>
      </w:r>
      <w:r>
        <w:rPr>
          <w:rFonts w:hint="cs"/>
          <w:rtl/>
        </w:rPr>
        <w:t xml:space="preserve"> وأنّه كتب رسالة إلى أميره يقول فيها</w:t>
      </w:r>
      <w:r w:rsidR="003925AB">
        <w:rPr>
          <w:rFonts w:hint="cs"/>
          <w:rtl/>
        </w:rPr>
        <w:t>:</w:t>
      </w:r>
      <w:r>
        <w:rPr>
          <w:rFonts w:hint="cs"/>
          <w:rtl/>
        </w:rPr>
        <w:t xml:space="preserve"> أمّا بعد</w:t>
      </w:r>
      <w:r w:rsidR="00D8039C">
        <w:rPr>
          <w:rFonts w:hint="cs"/>
          <w:rtl/>
        </w:rPr>
        <w:t>،</w:t>
      </w:r>
      <w:r>
        <w:rPr>
          <w:rFonts w:hint="cs"/>
          <w:rtl/>
        </w:rPr>
        <w:t xml:space="preserve"> فقد كثر اختلاف</w:t>
      </w:r>
    </w:p>
    <w:p w:rsidR="00C452B6" w:rsidRDefault="002D73CC" w:rsidP="002D73CC">
      <w:pPr>
        <w:pStyle w:val="libLine"/>
        <w:rPr>
          <w:rtl/>
        </w:rPr>
      </w:pPr>
      <w:r>
        <w:rPr>
          <w:rFonts w:hint="cs"/>
          <w:rtl/>
        </w:rPr>
        <w:t>____________________</w:t>
      </w:r>
    </w:p>
    <w:p w:rsidR="002D73CC" w:rsidRDefault="00C452B6" w:rsidP="00C452B6">
      <w:pPr>
        <w:pStyle w:val="libFootnote0"/>
        <w:rPr>
          <w:rtl/>
        </w:rPr>
      </w:pPr>
      <w:r>
        <w:rPr>
          <w:rFonts w:hint="cs"/>
          <w:rtl/>
        </w:rPr>
        <w:t>(1) مفاتيج الجنان</w:t>
      </w:r>
      <w:r w:rsidR="00FA4F52">
        <w:rPr>
          <w:rFonts w:hint="cs"/>
          <w:rtl/>
        </w:rPr>
        <w:t xml:space="preserve"> - </w:t>
      </w:r>
      <w:r>
        <w:rPr>
          <w:rFonts w:hint="cs"/>
          <w:rtl/>
        </w:rPr>
        <w:t xml:space="preserve">دعاء الإمام الحسين </w:t>
      </w:r>
      <w:r w:rsidR="00AF682B" w:rsidRPr="00AF682B">
        <w:rPr>
          <w:rStyle w:val="libAlaemChar"/>
          <w:rFonts w:hint="cs"/>
          <w:rtl/>
        </w:rPr>
        <w:t>عليه‌السلام</w:t>
      </w:r>
      <w:r>
        <w:rPr>
          <w:rFonts w:hint="cs"/>
          <w:rtl/>
        </w:rPr>
        <w:t xml:space="preserve"> في يوم عرفة / 273</w:t>
      </w:r>
      <w:r w:rsidR="003925AB">
        <w:rPr>
          <w:rFonts w:hint="cs"/>
          <w:rtl/>
        </w:rPr>
        <w:t>.</w:t>
      </w:r>
    </w:p>
    <w:p w:rsidR="00C452B6" w:rsidRDefault="00C452B6" w:rsidP="00C452B6">
      <w:pPr>
        <w:pStyle w:val="libFootnote0"/>
        <w:rPr>
          <w:rtl/>
        </w:rPr>
      </w:pPr>
      <w:r>
        <w:rPr>
          <w:rFonts w:hint="cs"/>
          <w:rtl/>
        </w:rPr>
        <w:t>(2) مفاتيح الجنان</w:t>
      </w:r>
      <w:r w:rsidR="00FA4F52">
        <w:rPr>
          <w:rFonts w:hint="cs"/>
          <w:rtl/>
        </w:rPr>
        <w:t xml:space="preserve"> - </w:t>
      </w:r>
      <w:r>
        <w:rPr>
          <w:rFonts w:hint="cs"/>
          <w:rtl/>
        </w:rPr>
        <w:t>أعمال اليوم الثالث من شعبان / 164</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الناس إلى حسين</w:t>
      </w:r>
      <w:r w:rsidR="003925AB">
        <w:rPr>
          <w:rFonts w:hint="cs"/>
          <w:rtl/>
        </w:rPr>
        <w:t>،</w:t>
      </w:r>
      <w:r>
        <w:rPr>
          <w:rFonts w:hint="cs"/>
          <w:rtl/>
        </w:rPr>
        <w:t xml:space="preserve"> والله إنّي لأرى لكم منه يوماً عصيباً</w:t>
      </w:r>
      <w:r w:rsidR="00D82B81">
        <w:rPr>
          <w:rFonts w:hint="cs"/>
          <w:rtl/>
        </w:rPr>
        <w:t xml:space="preserve"> </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وهنا لننظر بتأمل ودقة في جواب معاوية لمروان</w:t>
      </w:r>
      <w:r w:rsidR="003925AB">
        <w:rPr>
          <w:rFonts w:hint="cs"/>
          <w:rtl/>
        </w:rPr>
        <w:t>:</w:t>
      </w:r>
      <w:r>
        <w:rPr>
          <w:rFonts w:hint="cs"/>
          <w:rtl/>
        </w:rPr>
        <w:t xml:space="preserve"> اترك حسيناً ما تركك ولم يظهر لك عداوته ويبد صفحته</w:t>
      </w:r>
      <w:r w:rsidR="003925AB">
        <w:rPr>
          <w:rFonts w:hint="cs"/>
          <w:rtl/>
        </w:rPr>
        <w:t>،</w:t>
      </w:r>
      <w:r>
        <w:rPr>
          <w:rFonts w:hint="cs"/>
          <w:rtl/>
        </w:rPr>
        <w:t xml:space="preserve"> وأكمن عنه كمون الثرى إنشاء الله</w:t>
      </w:r>
      <w:r w:rsidR="00D8039C">
        <w:rPr>
          <w:rFonts w:hint="cs"/>
          <w:rtl/>
        </w:rPr>
        <w:t>،</w:t>
      </w:r>
      <w:r>
        <w:rPr>
          <w:rFonts w:hint="cs"/>
          <w:rtl/>
        </w:rPr>
        <w:t xml:space="preserve"> والسّلام</w:t>
      </w:r>
      <w:r w:rsidR="00D82B81">
        <w:rPr>
          <w:rFonts w:hint="cs"/>
          <w:rtl/>
        </w:rPr>
        <w:t xml:space="preserve"> </w:t>
      </w:r>
      <w:r w:rsidRPr="00C452B6">
        <w:rPr>
          <w:rStyle w:val="libFootnotenumChar"/>
          <w:rFonts w:hint="cs"/>
          <w:rtl/>
        </w:rPr>
        <w:t>(2)</w:t>
      </w:r>
      <w:r w:rsidR="003925AB" w:rsidRPr="00D82B81">
        <w:rPr>
          <w:rFonts w:hint="cs"/>
          <w:rtl/>
        </w:rPr>
        <w:t>.</w:t>
      </w:r>
    </w:p>
    <w:p w:rsidR="00C452B6" w:rsidRDefault="00C452B6" w:rsidP="00C452B6">
      <w:pPr>
        <w:pStyle w:val="libNormal"/>
        <w:rPr>
          <w:rtl/>
        </w:rPr>
      </w:pPr>
      <w:r>
        <w:rPr>
          <w:rFonts w:hint="cs"/>
          <w:rtl/>
        </w:rPr>
        <w:t xml:space="preserve">وبعد فترة يقترح مروان على معاوية إبعاد الإمام </w:t>
      </w:r>
      <w:r w:rsidR="00AF682B" w:rsidRPr="00AF682B">
        <w:rPr>
          <w:rStyle w:val="libAlaemChar"/>
          <w:rFonts w:hint="cs"/>
          <w:rtl/>
        </w:rPr>
        <w:t>عليه‌السلام</w:t>
      </w:r>
      <w:r>
        <w:rPr>
          <w:rFonts w:hint="cs"/>
          <w:rtl/>
        </w:rPr>
        <w:t xml:space="preserve"> عن يثرب</w:t>
      </w:r>
      <w:r w:rsidR="00D8039C">
        <w:rPr>
          <w:rFonts w:hint="cs"/>
          <w:rtl/>
        </w:rPr>
        <w:t>،</w:t>
      </w:r>
      <w:r>
        <w:rPr>
          <w:rFonts w:hint="cs"/>
          <w:rtl/>
        </w:rPr>
        <w:t xml:space="preserve"> وفرض الإقامة الجبرية عليه في الشام</w:t>
      </w:r>
      <w:r w:rsidR="00D8039C">
        <w:rPr>
          <w:rFonts w:hint="cs"/>
          <w:rtl/>
        </w:rPr>
        <w:t>؛</w:t>
      </w:r>
      <w:r>
        <w:rPr>
          <w:rFonts w:hint="cs"/>
          <w:rtl/>
        </w:rPr>
        <w:t xml:space="preserve"> ليقطعه عن الاتّصال بأهل العراق</w:t>
      </w:r>
      <w:r w:rsidR="003925AB">
        <w:rPr>
          <w:rFonts w:hint="cs"/>
          <w:rtl/>
        </w:rPr>
        <w:t>.</w:t>
      </w:r>
      <w:r>
        <w:rPr>
          <w:rFonts w:hint="cs"/>
          <w:rtl/>
        </w:rPr>
        <w:t xml:space="preserve"> ولم يرتضِ معاوية ذلك</w:t>
      </w:r>
      <w:r w:rsidR="00D8039C">
        <w:rPr>
          <w:rFonts w:hint="cs"/>
          <w:rtl/>
        </w:rPr>
        <w:t>،</w:t>
      </w:r>
      <w:r>
        <w:rPr>
          <w:rFonts w:hint="cs"/>
          <w:rtl/>
        </w:rPr>
        <w:t xml:space="preserve"> فرد عليه</w:t>
      </w:r>
      <w:r w:rsidR="003925AB">
        <w:rPr>
          <w:rFonts w:hint="cs"/>
          <w:rtl/>
        </w:rPr>
        <w:t>:</w:t>
      </w:r>
      <w:r>
        <w:rPr>
          <w:rFonts w:hint="cs"/>
          <w:rtl/>
        </w:rPr>
        <w:t xml:space="preserve"> وأردت والله أن تستريح منه وتبتليني به</w:t>
      </w:r>
      <w:r w:rsidR="00D82B81">
        <w:rPr>
          <w:rFonts w:hint="cs"/>
          <w:rtl/>
        </w:rPr>
        <w:t xml:space="preserve"> </w:t>
      </w:r>
      <w:r w:rsidRPr="00C452B6">
        <w:rPr>
          <w:rStyle w:val="libFootnotenumChar"/>
          <w:rFonts w:hint="cs"/>
          <w:rtl/>
        </w:rPr>
        <w:t>(3)</w:t>
      </w:r>
      <w:r w:rsidR="003925AB">
        <w:rPr>
          <w:rFonts w:hint="cs"/>
          <w:rtl/>
        </w:rPr>
        <w:t>!</w:t>
      </w:r>
      <w:r>
        <w:rPr>
          <w:rFonts w:hint="cs"/>
          <w:rtl/>
        </w:rPr>
        <w:t xml:space="preserve"> فقد كان معاوية يعلم حق العلم أنّ الحسين </w:t>
      </w:r>
      <w:r w:rsidR="00AF682B" w:rsidRPr="00AF682B">
        <w:rPr>
          <w:rStyle w:val="libAlaemChar"/>
          <w:rFonts w:hint="cs"/>
          <w:rtl/>
        </w:rPr>
        <w:t>عليه‌السلام</w:t>
      </w:r>
      <w:r>
        <w:rPr>
          <w:rFonts w:hint="cs"/>
          <w:rtl/>
        </w:rPr>
        <w:t xml:space="preserve"> إذا جاء إلى الشام فإنّ هذا البلد سينقلب عليه</w:t>
      </w:r>
      <w:r w:rsidR="003925AB">
        <w:rPr>
          <w:rFonts w:hint="cs"/>
          <w:rtl/>
        </w:rPr>
        <w:t>.</w:t>
      </w:r>
    </w:p>
    <w:p w:rsidR="00C452B6" w:rsidRDefault="00C452B6" w:rsidP="00C452B6">
      <w:pPr>
        <w:pStyle w:val="libNormal"/>
        <w:rPr>
          <w:rtl/>
        </w:rPr>
      </w:pPr>
      <w:r>
        <w:rPr>
          <w:rFonts w:hint="cs"/>
          <w:rtl/>
        </w:rPr>
        <w:t xml:space="preserve">ثم يبعث معاوية برسالة إلى الإمام الحسين </w:t>
      </w:r>
      <w:r w:rsidR="00AF682B" w:rsidRPr="00AF682B">
        <w:rPr>
          <w:rStyle w:val="libAlaemChar"/>
          <w:rFonts w:hint="cs"/>
          <w:rtl/>
        </w:rPr>
        <w:t>عليه‌السلام</w:t>
      </w:r>
      <w:r>
        <w:rPr>
          <w:rFonts w:hint="cs"/>
          <w:rtl/>
        </w:rPr>
        <w:t xml:space="preserve"> مضمّناً تلك الرسالة بعض التهديدات</w:t>
      </w:r>
      <w:r w:rsidR="00D8039C">
        <w:rPr>
          <w:rFonts w:hint="cs"/>
          <w:rtl/>
        </w:rPr>
        <w:t>،</w:t>
      </w:r>
      <w:r>
        <w:rPr>
          <w:rFonts w:hint="cs"/>
          <w:rtl/>
        </w:rPr>
        <w:t xml:space="preserve"> فيقول</w:t>
      </w:r>
      <w:r w:rsidR="003925AB">
        <w:rPr>
          <w:rFonts w:hint="cs"/>
          <w:rtl/>
        </w:rPr>
        <w:t>:</w:t>
      </w:r>
      <w:r>
        <w:rPr>
          <w:rFonts w:hint="cs"/>
          <w:rtl/>
        </w:rPr>
        <w:t xml:space="preserve"> فقد اُنهيت إليّ عنك اُمور إن كانت حقاً فإنّي لم أظنها بك رغبة عنها</w:t>
      </w:r>
      <w:r w:rsidR="003925AB">
        <w:rPr>
          <w:rFonts w:hint="cs"/>
          <w:rtl/>
        </w:rPr>
        <w:t>،</w:t>
      </w:r>
      <w:r>
        <w:rPr>
          <w:rFonts w:hint="cs"/>
          <w:rtl/>
        </w:rPr>
        <w:t xml:space="preserve"> وإن كانت باطلة فأنت أسعد الناس بمجانبتها … فلا تحملني على قطيعتك والإساءة إليك</w:t>
      </w:r>
      <w:r w:rsidR="00D8039C">
        <w:rPr>
          <w:rFonts w:hint="cs"/>
          <w:rtl/>
        </w:rPr>
        <w:t>؛</w:t>
      </w:r>
      <w:r>
        <w:rPr>
          <w:rFonts w:hint="cs"/>
          <w:rtl/>
        </w:rPr>
        <w:t xml:space="preserve"> فانك متى تنكرني أنكرك</w:t>
      </w:r>
      <w:r w:rsidR="003925AB">
        <w:rPr>
          <w:rFonts w:hint="cs"/>
          <w:rtl/>
        </w:rPr>
        <w:t>،</w:t>
      </w:r>
      <w:r>
        <w:rPr>
          <w:rFonts w:hint="cs"/>
          <w:rtl/>
        </w:rPr>
        <w:t xml:space="preserve"> ومتى تكدني أكدك</w:t>
      </w:r>
      <w:r w:rsidR="00D8039C">
        <w:rPr>
          <w:rFonts w:hint="cs"/>
          <w:rtl/>
        </w:rPr>
        <w:t>،</w:t>
      </w:r>
      <w:r>
        <w:rPr>
          <w:rFonts w:hint="cs"/>
          <w:rtl/>
        </w:rPr>
        <w:t xml:space="preserve"> فاتّقِ الله يا حسين في شق عصا الاُمّة</w:t>
      </w:r>
      <w:r w:rsidR="003925AB">
        <w:rPr>
          <w:rFonts w:hint="cs"/>
          <w:rtl/>
        </w:rPr>
        <w:t>،</w:t>
      </w:r>
      <w:r>
        <w:rPr>
          <w:rFonts w:hint="cs"/>
          <w:rtl/>
        </w:rPr>
        <w:t xml:space="preserve"> وأن تردهم في فتنة</w:t>
      </w:r>
      <w:r w:rsidR="00D8039C">
        <w:rPr>
          <w:rStyle w:val="libFootnotenumChar"/>
          <w:rFonts w:hint="cs"/>
          <w:rtl/>
        </w:rPr>
        <w:t xml:space="preserve"> </w:t>
      </w:r>
      <w:r w:rsidR="00D8039C" w:rsidRPr="00D82B81">
        <w:rPr>
          <w:rFonts w:hint="cs"/>
          <w:rtl/>
        </w:rPr>
        <w:t>...</w:t>
      </w:r>
      <w:r w:rsidRPr="00C452B6">
        <w:rPr>
          <w:rStyle w:val="libFootnotenumChar"/>
          <w:rFonts w:hint="cs"/>
          <w:rtl/>
        </w:rPr>
        <w:t>(4)</w:t>
      </w:r>
      <w:r w:rsidR="003925AB" w:rsidRPr="00D82B81">
        <w:rPr>
          <w:rFonts w:hint="cs"/>
          <w:rtl/>
        </w:rPr>
        <w:t>.</w:t>
      </w:r>
    </w:p>
    <w:p w:rsidR="00C452B6" w:rsidRDefault="00C452B6" w:rsidP="003328E5">
      <w:pPr>
        <w:pStyle w:val="Heading2"/>
        <w:rPr>
          <w:rtl/>
        </w:rPr>
      </w:pPr>
      <w:bookmarkStart w:id="56" w:name="_Toc378408666"/>
      <w:r>
        <w:rPr>
          <w:rFonts w:hint="cs"/>
          <w:rtl/>
        </w:rPr>
        <w:t>الردّ الحاسم</w:t>
      </w:r>
      <w:bookmarkEnd w:id="56"/>
    </w:p>
    <w:p w:rsidR="00C452B6" w:rsidRDefault="00C452B6" w:rsidP="00C452B6">
      <w:pPr>
        <w:pStyle w:val="libNormal"/>
        <w:rPr>
          <w:rtl/>
        </w:rPr>
      </w:pPr>
      <w:r>
        <w:rPr>
          <w:rFonts w:hint="cs"/>
          <w:rtl/>
        </w:rPr>
        <w:t xml:space="preserve">ولننظر فيما يلي نظرة تأمّل ودقّة في جواب الإمام الحسين </w:t>
      </w:r>
      <w:r w:rsidR="00AF682B" w:rsidRPr="00AF682B">
        <w:rPr>
          <w:rStyle w:val="libAlaemChar"/>
          <w:rFonts w:hint="cs"/>
          <w:rtl/>
        </w:rPr>
        <w:t>عليه‌السلام</w:t>
      </w:r>
      <w:r>
        <w:rPr>
          <w:rFonts w:hint="cs"/>
          <w:rtl/>
        </w:rPr>
        <w:t xml:space="preserve"> على تلك الرسالة التهديدية</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أما بعد</w:t>
      </w:r>
      <w:r w:rsidR="00D8039C">
        <w:rPr>
          <w:rStyle w:val="libBold2Char"/>
          <w:rFonts w:hint="cs"/>
          <w:rtl/>
        </w:rPr>
        <w:t>،</w:t>
      </w:r>
      <w:r w:rsidRPr="00C452B6">
        <w:rPr>
          <w:rStyle w:val="libBold2Char"/>
          <w:rFonts w:hint="cs"/>
          <w:rtl/>
        </w:rPr>
        <w:t xml:space="preserve"> فقد بلغني كتابك تذكر فيه أنه </w:t>
      </w:r>
    </w:p>
    <w:p w:rsidR="00C452B6" w:rsidRDefault="002D73CC" w:rsidP="002D73CC">
      <w:pPr>
        <w:pStyle w:val="libLine"/>
        <w:rPr>
          <w:rtl/>
        </w:rPr>
      </w:pPr>
      <w:r>
        <w:rPr>
          <w:rFonts w:hint="cs"/>
          <w:rtl/>
        </w:rPr>
        <w:t>____________________</w:t>
      </w:r>
    </w:p>
    <w:p w:rsidR="002D73CC" w:rsidRDefault="00C452B6" w:rsidP="00C452B6">
      <w:pPr>
        <w:pStyle w:val="libFootnote0"/>
        <w:rPr>
          <w:rtl/>
        </w:rPr>
      </w:pPr>
      <w:r>
        <w:rPr>
          <w:rFonts w:hint="cs"/>
          <w:rtl/>
        </w:rPr>
        <w:t xml:space="preserve">(1) حياة الإمام الحسين بن علي </w:t>
      </w:r>
      <w:r w:rsidR="00AF682B" w:rsidRPr="00AF682B">
        <w:rPr>
          <w:rStyle w:val="libAlaemChar"/>
          <w:rFonts w:hint="cs"/>
          <w:rtl/>
        </w:rPr>
        <w:t>عليه‌السلام</w:t>
      </w:r>
      <w:r w:rsidR="00FA4F52">
        <w:rPr>
          <w:rFonts w:hint="cs"/>
          <w:rtl/>
        </w:rPr>
        <w:t xml:space="preserve"> - </w:t>
      </w:r>
      <w:r>
        <w:rPr>
          <w:rFonts w:hint="cs"/>
          <w:rtl/>
        </w:rPr>
        <w:t>القرشي 2 / 223</w:t>
      </w:r>
      <w:r w:rsidR="003925AB">
        <w:rPr>
          <w:rFonts w:hint="cs"/>
          <w:rtl/>
        </w:rPr>
        <w:t>.</w:t>
      </w:r>
    </w:p>
    <w:p w:rsidR="002D73CC" w:rsidRDefault="00C452B6" w:rsidP="00C452B6">
      <w:pPr>
        <w:pStyle w:val="libFootnote0"/>
        <w:rPr>
          <w:rtl/>
        </w:rPr>
      </w:pPr>
      <w:r>
        <w:rPr>
          <w:rFonts w:hint="cs"/>
          <w:rtl/>
        </w:rPr>
        <w:t>(2) المصدر نفسه</w:t>
      </w:r>
      <w:r w:rsidR="003925AB">
        <w:rPr>
          <w:rFonts w:hint="cs"/>
          <w:rtl/>
        </w:rPr>
        <w:t>.</w:t>
      </w:r>
    </w:p>
    <w:p w:rsidR="002D73CC" w:rsidRDefault="00C452B6" w:rsidP="00C452B6">
      <w:pPr>
        <w:pStyle w:val="libFootnote0"/>
        <w:rPr>
          <w:rtl/>
        </w:rPr>
      </w:pPr>
      <w:r>
        <w:rPr>
          <w:rFonts w:hint="cs"/>
          <w:rtl/>
        </w:rPr>
        <w:t>(3) المصدر نفسه</w:t>
      </w:r>
      <w:r w:rsidR="003925AB">
        <w:rPr>
          <w:rFonts w:hint="cs"/>
          <w:rtl/>
        </w:rPr>
        <w:t>.</w:t>
      </w:r>
    </w:p>
    <w:p w:rsidR="00C452B6" w:rsidRDefault="00C452B6" w:rsidP="00C452B6">
      <w:pPr>
        <w:pStyle w:val="libFootnote0"/>
        <w:rPr>
          <w:rtl/>
        </w:rPr>
      </w:pPr>
      <w:r>
        <w:rPr>
          <w:rFonts w:hint="cs"/>
          <w:rtl/>
        </w:rPr>
        <w:t>(4) المصدر نفسه / 224</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sidRPr="00C452B6">
        <w:rPr>
          <w:rStyle w:val="libBold2Char"/>
          <w:rFonts w:hint="cs"/>
          <w:rtl/>
        </w:rPr>
        <w:lastRenderedPageBreak/>
        <w:t>انتهت إليك عني اُمور … أمّا ما ذكرت أنه رُقي إليك عني</w:t>
      </w:r>
      <w:r w:rsidR="003925AB">
        <w:rPr>
          <w:rStyle w:val="libBold2Char"/>
          <w:rFonts w:hint="cs"/>
          <w:rtl/>
        </w:rPr>
        <w:t>،</w:t>
      </w:r>
      <w:r w:rsidRPr="00C452B6">
        <w:rPr>
          <w:rStyle w:val="libBold2Char"/>
          <w:rFonts w:hint="cs"/>
          <w:rtl/>
        </w:rPr>
        <w:t xml:space="preserve"> فإنّه إنّما رقاه إليك الملاّقون المشاؤون</w:t>
      </w:r>
      <w:r w:rsidR="00D8039C">
        <w:rPr>
          <w:rStyle w:val="libBold2Char"/>
          <w:rFonts w:hint="cs"/>
          <w:rtl/>
        </w:rPr>
        <w:t xml:space="preserve"> ...</w:t>
      </w:r>
      <w:r w:rsidRPr="00C452B6">
        <w:rPr>
          <w:rStyle w:val="libBold2Char"/>
          <w:rFonts w:hint="cs"/>
          <w:rtl/>
        </w:rPr>
        <w:t xml:space="preserve"> </w:t>
      </w:r>
      <w:r w:rsidR="00E51977">
        <w:rPr>
          <w:rStyle w:val="libBold2Char"/>
          <w:rFonts w:hint="cs"/>
          <w:rtl/>
        </w:rPr>
        <w:t>»</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وهنا يوضح </w:t>
      </w:r>
      <w:r w:rsidR="00AF682B" w:rsidRPr="00AF682B">
        <w:rPr>
          <w:rStyle w:val="libAlaemChar"/>
          <w:rFonts w:hint="cs"/>
          <w:rtl/>
        </w:rPr>
        <w:t>عليه‌السلام</w:t>
      </w:r>
      <w:r>
        <w:rPr>
          <w:rFonts w:hint="cs"/>
          <w:rtl/>
        </w:rPr>
        <w:t xml:space="preserve"> أنّ جهاز الحكم لا يمكنه أن يكسب ثقة الناس من خلال سياسة الاستخبارات والجاسوسية</w:t>
      </w:r>
      <w:r w:rsidR="00D8039C">
        <w:rPr>
          <w:rFonts w:hint="cs"/>
          <w:rtl/>
        </w:rPr>
        <w:t>؛</w:t>
      </w:r>
      <w:r>
        <w:rPr>
          <w:rFonts w:hint="cs"/>
          <w:rtl/>
        </w:rPr>
        <w:t xml:space="preserve"> لأنّ الوشاة والنمّامين يفرّقون قبل أن يوحّدوا</w:t>
      </w:r>
      <w:r w:rsidR="003925AB">
        <w:rPr>
          <w:rFonts w:hint="cs"/>
          <w:rtl/>
        </w:rPr>
        <w:t>.</w:t>
      </w:r>
      <w:r>
        <w:rPr>
          <w:rFonts w:hint="cs"/>
          <w:rtl/>
        </w:rPr>
        <w:t xml:space="preserve"> ثمّ ينفي </w:t>
      </w:r>
      <w:r w:rsidR="00AF682B" w:rsidRPr="00AF682B">
        <w:rPr>
          <w:rStyle w:val="libAlaemChar"/>
          <w:rFonts w:hint="cs"/>
          <w:rtl/>
        </w:rPr>
        <w:t>عليه‌السلام</w:t>
      </w:r>
      <w:r>
        <w:rPr>
          <w:rFonts w:hint="cs"/>
          <w:rtl/>
        </w:rPr>
        <w:t xml:space="preserve"> أن يكون قد أعدّ العدة لشن حرب عسكرية ظاهرية ضد معاوية</w:t>
      </w:r>
      <w:r w:rsidR="00D8039C">
        <w:rPr>
          <w:rFonts w:hint="cs"/>
          <w:rtl/>
        </w:rPr>
        <w:t>؛</w:t>
      </w:r>
      <w:r>
        <w:rPr>
          <w:rFonts w:hint="cs"/>
          <w:rtl/>
        </w:rPr>
        <w:t xml:space="preserve"> لأنّ سياسته وإستراتيجيته كانتا تقومان على أساس تشكيل معارضة قوية ضد الحكم الاُموي</w:t>
      </w:r>
      <w:r w:rsidR="00D8039C">
        <w:rPr>
          <w:rFonts w:hint="cs"/>
          <w:rtl/>
        </w:rPr>
        <w:t>،</w:t>
      </w:r>
      <w:r>
        <w:rPr>
          <w:rFonts w:hint="cs"/>
          <w:rtl/>
        </w:rPr>
        <w:t xml:space="preserve"> تتفجّر بعد معاوية وتستمر إلى ما شاء الله</w:t>
      </w:r>
      <w:r w:rsidR="003925AB">
        <w:rPr>
          <w:rFonts w:hint="cs"/>
          <w:rtl/>
        </w:rPr>
        <w:t>.</w:t>
      </w:r>
    </w:p>
    <w:p w:rsidR="00C452B6" w:rsidRDefault="00C452B6" w:rsidP="00C452B6">
      <w:pPr>
        <w:pStyle w:val="libNormal"/>
        <w:rPr>
          <w:rtl/>
        </w:rPr>
      </w:pPr>
      <w:r>
        <w:rPr>
          <w:rFonts w:hint="cs"/>
          <w:rtl/>
        </w:rPr>
        <w:t xml:space="preserve">ثم يقول </w:t>
      </w:r>
      <w:r w:rsidR="00AF682B" w:rsidRPr="00AF682B">
        <w:rPr>
          <w:rStyle w:val="libAlaemChar"/>
          <w:rFonts w:hint="cs"/>
          <w:rtl/>
        </w:rPr>
        <w:t>عليه‌السلام</w:t>
      </w:r>
      <w:r>
        <w:rPr>
          <w:rFonts w:hint="cs"/>
          <w:rtl/>
        </w:rPr>
        <w:t xml:space="preserve"> مهّدداً هو الآخر معاوية</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 وإني لأخشى الله في ترك ذلك منك</w:t>
      </w:r>
      <w:r w:rsidR="00D8039C">
        <w:rPr>
          <w:rStyle w:val="libBold2Char"/>
          <w:rFonts w:hint="cs"/>
          <w:rtl/>
        </w:rPr>
        <w:t xml:space="preserve"> ...</w:t>
      </w:r>
      <w:r w:rsidRPr="00C452B6">
        <w:rPr>
          <w:rStyle w:val="libBold2Char"/>
          <w:rFonts w:hint="cs"/>
          <w:rtl/>
        </w:rPr>
        <w:t xml:space="preserve"> </w:t>
      </w:r>
      <w:r w:rsidR="00E51977">
        <w:rPr>
          <w:rStyle w:val="libBold2Char"/>
          <w:rFonts w:hint="cs"/>
          <w:rtl/>
        </w:rPr>
        <w:t>»</w:t>
      </w:r>
      <w:r w:rsidR="00D8039C">
        <w:rPr>
          <w:rFonts w:hint="cs"/>
          <w:rtl/>
        </w:rPr>
        <w:t>،</w:t>
      </w:r>
      <w:r>
        <w:rPr>
          <w:rFonts w:hint="cs"/>
          <w:rtl/>
        </w:rPr>
        <w:t xml:space="preserve"> أي إن كانت هناك خشية فهي خشيتي من الله تعالى في أن أتركك أنت يا معاوية تتحكم في رقاب المؤمنين</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 ومن الإعذار فيه إليك وإلى أوليائك القاسطين حزب الظلمة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Pr="003328E5" w:rsidRDefault="00C452B6" w:rsidP="003328E5">
      <w:pPr>
        <w:pStyle w:val="Heading2"/>
        <w:rPr>
          <w:rtl/>
        </w:rPr>
      </w:pPr>
      <w:bookmarkStart w:id="57" w:name="_Toc378408667"/>
      <w:r w:rsidRPr="003328E5">
        <w:rPr>
          <w:rFonts w:hint="cs"/>
          <w:rtl/>
        </w:rPr>
        <w:t>جرائم الحزب الاُموي</w:t>
      </w:r>
      <w:bookmarkEnd w:id="57"/>
    </w:p>
    <w:p w:rsidR="00C452B6" w:rsidRDefault="00C452B6" w:rsidP="00C452B6">
      <w:pPr>
        <w:pStyle w:val="libNormal"/>
        <w:rPr>
          <w:rtl/>
        </w:rPr>
      </w:pPr>
      <w:r>
        <w:rPr>
          <w:rFonts w:hint="cs"/>
          <w:rtl/>
        </w:rPr>
        <w:t>إنّ هذه الرسالة يكتبها رجل ينبغي أن يكون</w:t>
      </w:r>
      <w:r w:rsidR="00FA4F52">
        <w:rPr>
          <w:rFonts w:hint="cs"/>
          <w:rtl/>
        </w:rPr>
        <w:t xml:space="preserve"> - </w:t>
      </w:r>
      <w:r>
        <w:rPr>
          <w:rFonts w:hint="cs"/>
          <w:rtl/>
        </w:rPr>
        <w:t>حسب زعمهم</w:t>
      </w:r>
      <w:r w:rsidR="00FA4F52">
        <w:rPr>
          <w:rFonts w:hint="cs"/>
          <w:rtl/>
        </w:rPr>
        <w:t xml:space="preserve"> - </w:t>
      </w:r>
      <w:r>
        <w:rPr>
          <w:rFonts w:hint="cs"/>
          <w:rtl/>
        </w:rPr>
        <w:t>مطيعاً لمعاوية بن أبي سفيان الذي سيطر على البلاد الإسلاميّة جميعاً</w:t>
      </w:r>
      <w:r w:rsidR="003925AB">
        <w:rPr>
          <w:rFonts w:hint="cs"/>
          <w:rtl/>
        </w:rPr>
        <w:t>،</w:t>
      </w:r>
      <w:r>
        <w:rPr>
          <w:rFonts w:hint="cs"/>
          <w:rtl/>
        </w:rPr>
        <w:t xml:space="preserve"> ولكن لننظر إلى لهجة أبي عبد الله الحسين </w:t>
      </w:r>
      <w:r w:rsidR="00AF682B" w:rsidRPr="00AF682B">
        <w:rPr>
          <w:rStyle w:val="libAlaemChar"/>
          <w:rFonts w:hint="cs"/>
          <w:rtl/>
        </w:rPr>
        <w:t>عليه‌السلام</w:t>
      </w:r>
      <w:r>
        <w:rPr>
          <w:rFonts w:hint="cs"/>
          <w:rtl/>
        </w:rPr>
        <w:t xml:space="preserve"> الذي يتحدى الطاغوت الاُموي الجائر</w:t>
      </w:r>
      <w:r w:rsidR="003925AB">
        <w:rPr>
          <w:rFonts w:hint="cs"/>
          <w:rtl/>
        </w:rPr>
        <w:t>،</w:t>
      </w:r>
      <w:r>
        <w:rPr>
          <w:rFonts w:hint="cs"/>
          <w:rtl/>
        </w:rPr>
        <w:t xml:space="preserve"> ويستعرض المظالم والجرائم التي ارتكبها بحق المؤمنين الصالحين</w:t>
      </w:r>
      <w:r w:rsidR="003925AB">
        <w:rPr>
          <w:rFonts w:hint="cs"/>
          <w:rtl/>
        </w:rPr>
        <w:t>،</w:t>
      </w:r>
      <w:r>
        <w:rPr>
          <w:rFonts w:hint="cs"/>
          <w:rtl/>
        </w:rPr>
        <w:t xml:space="preserve"> وإعلائه في مقابل ذلك لشأن السفلة</w:t>
      </w:r>
      <w:r w:rsidR="003925AB">
        <w:rPr>
          <w:rFonts w:hint="cs"/>
          <w:rtl/>
        </w:rPr>
        <w:t>،</w:t>
      </w:r>
      <w:r>
        <w:rPr>
          <w:rFonts w:hint="cs"/>
          <w:rtl/>
        </w:rPr>
        <w:t xml:space="preserve"> وشذّاذ الآفاق</w:t>
      </w:r>
      <w:r w:rsidR="003925AB">
        <w:rPr>
          <w:rFonts w:hint="cs"/>
          <w:rtl/>
        </w:rPr>
        <w:t>،</w:t>
      </w:r>
      <w:r>
        <w:rPr>
          <w:rFonts w:hint="cs"/>
          <w:rtl/>
        </w:rPr>
        <w:t xml:space="preserve"> وتسليطهم على رؤوس المسلمين</w:t>
      </w:r>
      <w:r w:rsidR="003925AB">
        <w:rPr>
          <w:rFonts w:hint="cs"/>
          <w:rtl/>
        </w:rPr>
        <w:t>:</w:t>
      </w:r>
      <w:r w:rsidRPr="00C452B6">
        <w:rPr>
          <w:rStyle w:val="libBold2Char"/>
          <w:rFonts w:hint="cs"/>
          <w:rtl/>
        </w:rPr>
        <w:t xml:space="preserve"> </w:t>
      </w:r>
      <w:r w:rsidR="00E51977">
        <w:rPr>
          <w:rStyle w:val="libBold2Char"/>
          <w:rFonts w:hint="cs"/>
          <w:rtl/>
        </w:rPr>
        <w:t>«</w:t>
      </w:r>
      <w:r w:rsidRPr="00C452B6">
        <w:rPr>
          <w:rStyle w:val="libBold2Char"/>
          <w:rFonts w:hint="cs"/>
          <w:rtl/>
        </w:rPr>
        <w:t xml:space="preserve"> ألست القاتل حجر بن عدي أخا كندة وأصحابه المصلّين العابدين</w:t>
      </w:r>
      <w:r w:rsidR="00D8039C">
        <w:rPr>
          <w:rStyle w:val="libBold2Char"/>
          <w:rFonts w:hint="cs"/>
          <w:rtl/>
        </w:rPr>
        <w:t>،</w:t>
      </w:r>
      <w:r w:rsidRPr="00C452B6">
        <w:rPr>
          <w:rStyle w:val="libBold2Char"/>
          <w:rFonts w:hint="cs"/>
          <w:rtl/>
        </w:rPr>
        <w:t xml:space="preserve"> الذين كانوا ينكرون الظلم</w:t>
      </w:r>
      <w:r w:rsidR="003925AB">
        <w:rPr>
          <w:rStyle w:val="libBold2Char"/>
          <w:rFonts w:hint="cs"/>
          <w:rtl/>
        </w:rPr>
        <w:t>،</w:t>
      </w:r>
      <w:r w:rsidRPr="00C452B6">
        <w:rPr>
          <w:rStyle w:val="libBold2Char"/>
          <w:rFonts w:hint="cs"/>
          <w:rtl/>
        </w:rPr>
        <w:t xml:space="preserve"> ويستعظمون البدع</w:t>
      </w:r>
      <w:r w:rsidR="003925AB">
        <w:rPr>
          <w:rStyle w:val="libBold2Char"/>
          <w:rFonts w:hint="cs"/>
          <w:rtl/>
        </w:rPr>
        <w:t>،</w:t>
      </w:r>
      <w:r w:rsidRPr="00C452B6">
        <w:rPr>
          <w:rStyle w:val="libBold2Char"/>
          <w:rFonts w:hint="cs"/>
          <w:rtl/>
        </w:rPr>
        <w:t xml:space="preserve"> ويأمرون بالمعروف</w:t>
      </w:r>
      <w:r w:rsidR="003925AB">
        <w:rPr>
          <w:rStyle w:val="libBold2Char"/>
          <w:rFonts w:hint="cs"/>
          <w:rtl/>
        </w:rPr>
        <w:t>،</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 xml:space="preserve">(1) حياة الإمام الحسين بن علي </w:t>
      </w:r>
      <w:r w:rsidR="00AF682B" w:rsidRPr="00AF682B">
        <w:rPr>
          <w:rStyle w:val="libAlaemChar"/>
          <w:rFonts w:hint="cs"/>
          <w:rtl/>
        </w:rPr>
        <w:t>عليه‌السلام</w:t>
      </w:r>
      <w:r w:rsidR="00FA4F52">
        <w:rPr>
          <w:rFonts w:hint="cs"/>
          <w:rtl/>
        </w:rPr>
        <w:t xml:space="preserve"> - </w:t>
      </w:r>
      <w:r>
        <w:rPr>
          <w:rFonts w:hint="cs"/>
          <w:rtl/>
        </w:rPr>
        <w:t>القرشي 2 / 225</w:t>
      </w:r>
      <w:r w:rsidR="003925AB">
        <w:rPr>
          <w:rFonts w:hint="cs"/>
          <w:rtl/>
        </w:rPr>
        <w:t>.</w:t>
      </w:r>
    </w:p>
    <w:p w:rsidR="00C452B6" w:rsidRDefault="00C452B6" w:rsidP="00C452B6">
      <w:pPr>
        <w:pStyle w:val="libNormal"/>
      </w:pPr>
      <w:r>
        <w:rPr>
          <w:rFonts w:hint="cs"/>
          <w:rtl/>
        </w:rPr>
        <w:br w:type="page"/>
      </w:r>
    </w:p>
    <w:p w:rsidR="00C452B6" w:rsidRDefault="00FA4F52" w:rsidP="00C452B6">
      <w:pPr>
        <w:pStyle w:val="libBold2"/>
        <w:rPr>
          <w:rtl/>
        </w:rPr>
      </w:pPr>
      <w:r>
        <w:rPr>
          <w:rFonts w:hint="cs"/>
          <w:rtl/>
        </w:rPr>
        <w:lastRenderedPageBreak/>
        <w:t xml:space="preserve"> </w:t>
      </w:r>
      <w:r w:rsidR="00C452B6">
        <w:rPr>
          <w:rFonts w:hint="cs"/>
          <w:rtl/>
        </w:rPr>
        <w:t>وينهون عن المنكر</w:t>
      </w:r>
      <w:r w:rsidR="003925AB">
        <w:rPr>
          <w:rFonts w:hint="cs"/>
          <w:rtl/>
        </w:rPr>
        <w:t>،</w:t>
      </w:r>
      <w:r w:rsidR="00C452B6">
        <w:rPr>
          <w:rFonts w:hint="cs"/>
          <w:rtl/>
        </w:rPr>
        <w:t xml:space="preserve"> ولا يخافون في الله لومة لائم</w:t>
      </w:r>
      <w:r w:rsidR="003925AB">
        <w:rPr>
          <w:rFonts w:hint="cs"/>
          <w:rtl/>
        </w:rPr>
        <w:t>،</w:t>
      </w:r>
      <w:r w:rsidR="00C452B6">
        <w:rPr>
          <w:rFonts w:hint="cs"/>
          <w:rtl/>
        </w:rPr>
        <w:t xml:space="preserve"> ثم قتلتهم ظلماً وعدواناً من بعد ما أعطيتهم الأيمان المغلظة</w:t>
      </w:r>
      <w:r w:rsidR="003925AB">
        <w:rPr>
          <w:rFonts w:hint="cs"/>
          <w:rtl/>
        </w:rPr>
        <w:t>،</w:t>
      </w:r>
      <w:r w:rsidR="00C452B6">
        <w:rPr>
          <w:rFonts w:hint="cs"/>
          <w:rtl/>
        </w:rPr>
        <w:t xml:space="preserve"> والمواثيق المؤكدة</w:t>
      </w:r>
      <w:r w:rsidR="00D8039C">
        <w:rPr>
          <w:rFonts w:hint="cs"/>
          <w:rtl/>
        </w:rPr>
        <w:t>؛</w:t>
      </w:r>
      <w:r w:rsidR="00C452B6">
        <w:rPr>
          <w:rFonts w:hint="cs"/>
          <w:rtl/>
        </w:rPr>
        <w:t xml:space="preserve"> جرأة على الله</w:t>
      </w:r>
      <w:r w:rsidR="00D8039C">
        <w:rPr>
          <w:rFonts w:hint="cs"/>
          <w:rtl/>
        </w:rPr>
        <w:t>،</w:t>
      </w:r>
      <w:r w:rsidR="00C452B6">
        <w:rPr>
          <w:rFonts w:hint="cs"/>
          <w:rtl/>
        </w:rPr>
        <w:t xml:space="preserve"> واستخفافاً بعهده</w:t>
      </w:r>
      <w:r w:rsidR="003925AB">
        <w:rPr>
          <w:rFonts w:hint="cs"/>
          <w:rtl/>
        </w:rPr>
        <w:t>؟</w:t>
      </w:r>
      <w:r w:rsidR="00C452B6">
        <w:rPr>
          <w:rFonts w:hint="cs"/>
          <w:rtl/>
        </w:rPr>
        <w:t xml:space="preserve">! </w:t>
      </w:r>
    </w:p>
    <w:p w:rsidR="00C452B6" w:rsidRDefault="00C452B6" w:rsidP="00C452B6">
      <w:pPr>
        <w:pStyle w:val="libBold2"/>
        <w:rPr>
          <w:rtl/>
        </w:rPr>
      </w:pPr>
      <w:r>
        <w:rPr>
          <w:rFonts w:hint="cs"/>
          <w:rtl/>
        </w:rPr>
        <w:t xml:space="preserve">أوَلست قاتل عمرو بن الحمق الخزاعي صاحب رسول الله </w:t>
      </w:r>
      <w:r w:rsidR="00AF682B" w:rsidRPr="0041416C">
        <w:rPr>
          <w:rStyle w:val="libAlaemHeading2Char"/>
          <w:rFonts w:hint="cs"/>
          <w:rtl/>
        </w:rPr>
        <w:t>صلى‌الله‌عليه‌وآله</w:t>
      </w:r>
      <w:r w:rsidR="00D8039C">
        <w:rPr>
          <w:rFonts w:hint="cs"/>
          <w:rtl/>
        </w:rPr>
        <w:t>،</w:t>
      </w:r>
      <w:r>
        <w:rPr>
          <w:rFonts w:hint="cs"/>
          <w:rtl/>
        </w:rPr>
        <w:t xml:space="preserve"> العبد الصالح الذي أبلته العبادة</w:t>
      </w:r>
      <w:r w:rsidR="00D8039C">
        <w:rPr>
          <w:rFonts w:hint="cs"/>
          <w:rtl/>
        </w:rPr>
        <w:t>؛</w:t>
      </w:r>
      <w:r>
        <w:rPr>
          <w:rFonts w:hint="cs"/>
          <w:rtl/>
        </w:rPr>
        <w:t xml:space="preserve"> فنحل جسمه واصفرّ لونه</w:t>
      </w:r>
      <w:r w:rsidR="003925AB">
        <w:rPr>
          <w:rFonts w:hint="cs"/>
          <w:rtl/>
        </w:rPr>
        <w:t>،</w:t>
      </w:r>
      <w:r>
        <w:rPr>
          <w:rFonts w:hint="cs"/>
          <w:rtl/>
        </w:rPr>
        <w:t xml:space="preserve"> فقتلته بعد ما أمنته وأعطيته ما لو فهمته العصم لنزلت من رؤوس الجبال</w:t>
      </w:r>
      <w:r w:rsidR="003925AB">
        <w:rPr>
          <w:rFonts w:hint="cs"/>
          <w:rtl/>
        </w:rPr>
        <w:t>؟</w:t>
      </w:r>
      <w:r>
        <w:rPr>
          <w:rFonts w:hint="cs"/>
          <w:rtl/>
        </w:rPr>
        <w:t>!</w:t>
      </w:r>
    </w:p>
    <w:p w:rsidR="00C452B6" w:rsidRDefault="00C452B6" w:rsidP="00C452B6">
      <w:pPr>
        <w:pStyle w:val="libBold2"/>
        <w:rPr>
          <w:rtl/>
        </w:rPr>
      </w:pPr>
      <w:r>
        <w:rPr>
          <w:rFonts w:hint="cs"/>
          <w:rtl/>
        </w:rPr>
        <w:t>أوَلست بمدّعي زياد بن سمية المولود على فراش عبيد ثقيف</w:t>
      </w:r>
      <w:r w:rsidR="003925AB">
        <w:rPr>
          <w:rFonts w:hint="cs"/>
          <w:rtl/>
        </w:rPr>
        <w:t>،</w:t>
      </w:r>
      <w:r>
        <w:rPr>
          <w:rFonts w:hint="cs"/>
          <w:rtl/>
        </w:rPr>
        <w:t xml:space="preserve"> فزعمت أنه ابن أبيك</w:t>
      </w:r>
      <w:r w:rsidR="003925AB">
        <w:rPr>
          <w:rFonts w:hint="cs"/>
          <w:rtl/>
        </w:rPr>
        <w:t>،</w:t>
      </w:r>
      <w:r>
        <w:rPr>
          <w:rFonts w:hint="cs"/>
          <w:rtl/>
        </w:rPr>
        <w:t xml:space="preserve"> وقد قال رسول الله </w:t>
      </w:r>
      <w:r w:rsidR="00AF682B" w:rsidRPr="0041416C">
        <w:rPr>
          <w:rStyle w:val="libAlaemHeading2Char"/>
          <w:rFonts w:hint="cs"/>
          <w:rtl/>
        </w:rPr>
        <w:t>صلى‌الله‌عليه‌وآله</w:t>
      </w:r>
      <w:r w:rsidR="003925AB">
        <w:rPr>
          <w:rFonts w:hint="cs"/>
          <w:rtl/>
        </w:rPr>
        <w:t>:</w:t>
      </w:r>
      <w:r>
        <w:rPr>
          <w:rFonts w:hint="cs"/>
          <w:rtl/>
        </w:rPr>
        <w:t xml:space="preserve"> الولد للفراش وللعاهر الحجر</w:t>
      </w:r>
      <w:r w:rsidR="00D8039C">
        <w:rPr>
          <w:rFonts w:hint="cs"/>
          <w:rtl/>
        </w:rPr>
        <w:t>،</w:t>
      </w:r>
      <w:r>
        <w:rPr>
          <w:rFonts w:hint="cs"/>
          <w:rtl/>
        </w:rPr>
        <w:t xml:space="preserve"> فتركت سنة رسول الله </w:t>
      </w:r>
      <w:r w:rsidR="00AF682B" w:rsidRPr="0041416C">
        <w:rPr>
          <w:rStyle w:val="libAlaemHeading2Char"/>
          <w:rFonts w:hint="cs"/>
          <w:rtl/>
        </w:rPr>
        <w:t>صلى‌الله‌عليه‌وآله</w:t>
      </w:r>
      <w:r>
        <w:rPr>
          <w:rFonts w:hint="cs"/>
          <w:rtl/>
        </w:rPr>
        <w:t xml:space="preserve"> تعمداً</w:t>
      </w:r>
      <w:r w:rsidR="00D8039C">
        <w:rPr>
          <w:rFonts w:hint="cs"/>
          <w:rtl/>
        </w:rPr>
        <w:t>،</w:t>
      </w:r>
      <w:r>
        <w:rPr>
          <w:rFonts w:hint="cs"/>
          <w:rtl/>
        </w:rPr>
        <w:t xml:space="preserve"> وتبعت هواك بغير هدى من الله</w:t>
      </w:r>
      <w:r w:rsidR="00D8039C">
        <w:rPr>
          <w:rFonts w:hint="cs"/>
          <w:rtl/>
        </w:rPr>
        <w:t>،</w:t>
      </w:r>
      <w:r>
        <w:rPr>
          <w:rFonts w:hint="cs"/>
          <w:rtl/>
        </w:rPr>
        <w:t xml:space="preserve"> ثمّ سلّطته على أهل الإسلام</w:t>
      </w:r>
      <w:r w:rsidR="00D8039C">
        <w:rPr>
          <w:rFonts w:hint="cs"/>
          <w:rtl/>
        </w:rPr>
        <w:t>؛</w:t>
      </w:r>
      <w:r>
        <w:rPr>
          <w:rFonts w:hint="cs"/>
          <w:rtl/>
        </w:rPr>
        <w:t xml:space="preserve"> يقتلهم</w:t>
      </w:r>
      <w:r w:rsidR="00D8039C">
        <w:rPr>
          <w:rFonts w:hint="cs"/>
          <w:rtl/>
        </w:rPr>
        <w:t>،</w:t>
      </w:r>
      <w:r>
        <w:rPr>
          <w:rFonts w:hint="cs"/>
          <w:rtl/>
        </w:rPr>
        <w:t xml:space="preserve"> ويقطع أيديهم وأرجلهم</w:t>
      </w:r>
      <w:r w:rsidR="003925AB">
        <w:rPr>
          <w:rFonts w:hint="cs"/>
          <w:rtl/>
        </w:rPr>
        <w:t>،</w:t>
      </w:r>
      <w:r>
        <w:rPr>
          <w:rFonts w:hint="cs"/>
          <w:rtl/>
        </w:rPr>
        <w:t xml:space="preserve"> ويسمل أعينهم</w:t>
      </w:r>
      <w:r w:rsidR="003925AB">
        <w:rPr>
          <w:rFonts w:hint="cs"/>
          <w:rtl/>
        </w:rPr>
        <w:t>،</w:t>
      </w:r>
      <w:r>
        <w:rPr>
          <w:rFonts w:hint="cs"/>
          <w:rtl/>
        </w:rPr>
        <w:t xml:space="preserve"> ويصلبهم على جذوع النخل</w:t>
      </w:r>
      <w:r w:rsidR="003925AB">
        <w:rPr>
          <w:rFonts w:hint="cs"/>
          <w:rtl/>
        </w:rPr>
        <w:t>،</w:t>
      </w:r>
      <w:r>
        <w:rPr>
          <w:rFonts w:hint="cs"/>
          <w:rtl/>
        </w:rPr>
        <w:t xml:space="preserve"> كأنك لست من هذه الاُمّة وليسوا منك</w:t>
      </w:r>
      <w:r w:rsidR="003925AB">
        <w:rPr>
          <w:rFonts w:hint="cs"/>
          <w:rtl/>
        </w:rPr>
        <w:t>؟</w:t>
      </w:r>
      <w:r>
        <w:rPr>
          <w:rFonts w:hint="cs"/>
          <w:rtl/>
        </w:rPr>
        <w:t>!</w:t>
      </w:r>
    </w:p>
    <w:p w:rsidR="00C452B6" w:rsidRDefault="00C452B6" w:rsidP="00C452B6">
      <w:pPr>
        <w:pStyle w:val="libBold2"/>
        <w:rPr>
          <w:rtl/>
        </w:rPr>
      </w:pPr>
      <w:r>
        <w:rPr>
          <w:rFonts w:hint="cs"/>
          <w:rtl/>
        </w:rPr>
        <w:t xml:space="preserve">أوَلست قاتل الحضرمي الذي كتب فيه إليك زياد أنه على دين علي </w:t>
      </w:r>
      <w:r w:rsidR="00AF682B" w:rsidRPr="0041416C">
        <w:rPr>
          <w:rStyle w:val="libAlaemHeading2Char"/>
          <w:rFonts w:hint="cs"/>
          <w:rtl/>
        </w:rPr>
        <w:t>عليه‌السلام</w:t>
      </w:r>
      <w:r w:rsidR="00D8039C">
        <w:rPr>
          <w:rFonts w:hint="cs"/>
          <w:rtl/>
        </w:rPr>
        <w:t>،</w:t>
      </w:r>
      <w:r>
        <w:rPr>
          <w:rFonts w:hint="cs"/>
          <w:rtl/>
        </w:rPr>
        <w:t xml:space="preserve"> فكتبت إليه أن اقتل كلّ مَن كان على دين علي</w:t>
      </w:r>
      <w:r w:rsidR="00D8039C">
        <w:rPr>
          <w:rFonts w:hint="cs"/>
          <w:rtl/>
        </w:rPr>
        <w:t>؛</w:t>
      </w:r>
      <w:r>
        <w:rPr>
          <w:rFonts w:hint="cs"/>
          <w:rtl/>
        </w:rPr>
        <w:t xml:space="preserve"> فقتلهم ومثّل بهم بأمرك</w:t>
      </w:r>
      <w:r w:rsidR="003925AB">
        <w:rPr>
          <w:rFonts w:hint="cs"/>
          <w:rtl/>
        </w:rPr>
        <w:t>،</w:t>
      </w:r>
      <w:r>
        <w:rPr>
          <w:rFonts w:hint="cs"/>
          <w:rtl/>
        </w:rPr>
        <w:t xml:space="preserve"> ودين علي هو دين ابن عمه </w:t>
      </w:r>
      <w:r w:rsidR="00AF682B" w:rsidRPr="0041416C">
        <w:rPr>
          <w:rStyle w:val="libAlaemHeading2Char"/>
          <w:rFonts w:hint="cs"/>
          <w:rtl/>
        </w:rPr>
        <w:t>صلى‌الله‌عليه‌وآله</w:t>
      </w:r>
      <w:r>
        <w:rPr>
          <w:rFonts w:hint="cs"/>
          <w:rtl/>
        </w:rPr>
        <w:t xml:space="preserve"> الذي أجلسك مجلسك الذي أنت فيه</w:t>
      </w:r>
      <w:r w:rsidR="003925AB">
        <w:rPr>
          <w:rFonts w:hint="cs"/>
          <w:rtl/>
        </w:rPr>
        <w:t>،</w:t>
      </w:r>
      <w:r>
        <w:rPr>
          <w:rFonts w:hint="cs"/>
          <w:rtl/>
        </w:rPr>
        <w:t xml:space="preserve"> ولولا ذلك لكان شرفك وشرف آبائك تجشم الرحلتين</w:t>
      </w:r>
      <w:r w:rsidR="00D8039C">
        <w:rPr>
          <w:rFonts w:hint="cs"/>
          <w:rtl/>
        </w:rPr>
        <w:t>؛</w:t>
      </w:r>
      <w:r>
        <w:rPr>
          <w:rFonts w:hint="cs"/>
          <w:rtl/>
        </w:rPr>
        <w:t xml:space="preserve"> رحلة الشتاء والصيف</w:t>
      </w:r>
      <w:r w:rsidR="003925AB">
        <w:rPr>
          <w:rFonts w:hint="cs"/>
          <w:rtl/>
        </w:rPr>
        <w:t>؟</w:t>
      </w:r>
      <w:r>
        <w:rPr>
          <w:rFonts w:hint="cs"/>
          <w:rtl/>
        </w:rPr>
        <w:t xml:space="preserve">! </w:t>
      </w:r>
    </w:p>
    <w:p w:rsidR="00C452B6" w:rsidRDefault="00C452B6" w:rsidP="00C452B6">
      <w:pPr>
        <w:pStyle w:val="libNormal"/>
        <w:rPr>
          <w:rtl/>
        </w:rPr>
      </w:pPr>
      <w:r w:rsidRPr="00C452B6">
        <w:rPr>
          <w:rStyle w:val="libBold2Char"/>
          <w:rFonts w:hint="cs"/>
          <w:rtl/>
        </w:rPr>
        <w:t>وقلت فيما قلت</w:t>
      </w:r>
      <w:r w:rsidR="003925AB">
        <w:rPr>
          <w:rStyle w:val="libBold2Char"/>
          <w:rFonts w:hint="cs"/>
          <w:rtl/>
        </w:rPr>
        <w:t>:</w:t>
      </w:r>
      <w:r w:rsidRPr="00C452B6">
        <w:rPr>
          <w:rStyle w:val="libBold2Char"/>
          <w:rFonts w:hint="cs"/>
          <w:rtl/>
        </w:rPr>
        <w:t xml:space="preserve"> انظر لنفسك ودينك</w:t>
      </w:r>
      <w:r w:rsidR="00D8039C">
        <w:rPr>
          <w:rStyle w:val="libBold2Char"/>
          <w:rFonts w:hint="cs"/>
          <w:rtl/>
        </w:rPr>
        <w:t>،</w:t>
      </w:r>
      <w:r w:rsidRPr="00C452B6">
        <w:rPr>
          <w:rStyle w:val="libBold2Char"/>
          <w:rFonts w:hint="cs"/>
          <w:rtl/>
        </w:rPr>
        <w:t xml:space="preserve"> ولاُمّة محمّد </w:t>
      </w:r>
      <w:r w:rsidR="00AF682B" w:rsidRPr="00AF682B">
        <w:rPr>
          <w:rStyle w:val="libAlaemChar"/>
          <w:rFonts w:hint="cs"/>
          <w:rtl/>
        </w:rPr>
        <w:t>صلى‌الله‌عليه‌وآله</w:t>
      </w:r>
      <w:r w:rsidR="00D8039C">
        <w:rPr>
          <w:rStyle w:val="libBold2Char"/>
          <w:rFonts w:hint="cs"/>
          <w:rtl/>
        </w:rPr>
        <w:t>،</w:t>
      </w:r>
      <w:r w:rsidRPr="00C452B6">
        <w:rPr>
          <w:rStyle w:val="libBold2Char"/>
          <w:rFonts w:hint="cs"/>
          <w:rtl/>
        </w:rPr>
        <w:t xml:space="preserve"> واتقِ شقَّ عصا هذه الاُمّة</w:t>
      </w:r>
      <w:r w:rsidR="003925AB">
        <w:rPr>
          <w:rStyle w:val="libBold2Char"/>
          <w:rFonts w:hint="cs"/>
          <w:rtl/>
        </w:rPr>
        <w:t>،</w:t>
      </w:r>
      <w:r w:rsidRPr="00C452B6">
        <w:rPr>
          <w:rStyle w:val="libBold2Char"/>
          <w:rFonts w:hint="cs"/>
          <w:rtl/>
        </w:rPr>
        <w:t xml:space="preserve"> وأن تردهم إلى فتنة أعظم على هذه الاُمّة من ولايتك عليها</w:t>
      </w:r>
      <w:r w:rsidR="00D8039C">
        <w:rPr>
          <w:rStyle w:val="libBold2Char"/>
          <w:rFonts w:hint="cs"/>
          <w:rtl/>
        </w:rPr>
        <w:t xml:space="preserve"> ...</w:t>
      </w:r>
      <w:r w:rsidRPr="00C452B6">
        <w:rPr>
          <w:rStyle w:val="libBold2Char"/>
          <w:rFonts w:hint="cs"/>
          <w:rtl/>
        </w:rPr>
        <w:t xml:space="preserve">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3328E5">
      <w:pPr>
        <w:pStyle w:val="Heading2"/>
        <w:rPr>
          <w:rtl/>
        </w:rPr>
      </w:pPr>
      <w:bookmarkStart w:id="58" w:name="_Toc378408668"/>
      <w:r>
        <w:rPr>
          <w:rFonts w:hint="cs"/>
          <w:rtl/>
        </w:rPr>
        <w:t>الفتنة الكبرى</w:t>
      </w:r>
      <w:bookmarkEnd w:id="58"/>
    </w:p>
    <w:p w:rsidR="00C452B6" w:rsidRDefault="00C452B6" w:rsidP="00C452B6">
      <w:pPr>
        <w:pStyle w:val="libNormal"/>
        <w:rPr>
          <w:rtl/>
        </w:rPr>
      </w:pPr>
      <w:r>
        <w:rPr>
          <w:rFonts w:hint="cs"/>
          <w:rtl/>
        </w:rPr>
        <w:t>فمن الفتن الكبرى أن يدير اُمور المسلمين رجل مثل معاوية ويزيد</w:t>
      </w:r>
      <w:r w:rsidR="003925AB">
        <w:rPr>
          <w:rFonts w:hint="cs"/>
          <w:rtl/>
        </w:rPr>
        <w:t>،</w:t>
      </w:r>
      <w:r>
        <w:rPr>
          <w:rFonts w:hint="cs"/>
          <w:rtl/>
        </w:rPr>
        <w:t xml:space="preserve"> والطغاة الذين يتحكّمون برقاب المسلمين اليوم</w:t>
      </w:r>
      <w:r w:rsidR="003925AB">
        <w:rPr>
          <w:rFonts w:hint="cs"/>
          <w:rtl/>
        </w:rPr>
        <w:t>.</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 xml:space="preserve">(1) حياة الإمام الحسين بن علي </w:t>
      </w:r>
      <w:r w:rsidR="00AF682B" w:rsidRPr="00AF682B">
        <w:rPr>
          <w:rStyle w:val="libAlaemChar"/>
          <w:rFonts w:hint="cs"/>
          <w:rtl/>
        </w:rPr>
        <w:t>عليه‌السلام</w:t>
      </w:r>
      <w:r w:rsidR="00FA4F52">
        <w:rPr>
          <w:rFonts w:hint="cs"/>
          <w:rtl/>
        </w:rPr>
        <w:t xml:space="preserve"> - </w:t>
      </w:r>
      <w:r>
        <w:rPr>
          <w:rFonts w:hint="cs"/>
          <w:rtl/>
        </w:rPr>
        <w:t>القرشي 2 / 225</w:t>
      </w:r>
      <w:r w:rsidR="00FA4F52">
        <w:rPr>
          <w:rFonts w:hint="cs"/>
          <w:rtl/>
        </w:rPr>
        <w:t xml:space="preserve"> - </w:t>
      </w:r>
      <w:r>
        <w:rPr>
          <w:rFonts w:hint="cs"/>
          <w:rtl/>
        </w:rPr>
        <w:t>226</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 xml:space="preserve">ثمَّ يقول </w:t>
      </w:r>
      <w:r w:rsidR="00AF682B" w:rsidRPr="00AF682B">
        <w:rPr>
          <w:rStyle w:val="libAlaemChar"/>
          <w:rFonts w:hint="cs"/>
          <w:rtl/>
        </w:rPr>
        <w:t>عليه‌السلام</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 ولا أعظم لنفسي ولديني ولاُمّة محمّد </w:t>
      </w:r>
      <w:r w:rsidR="00AF682B" w:rsidRPr="00AF682B">
        <w:rPr>
          <w:rStyle w:val="libAlaemChar"/>
          <w:rFonts w:hint="cs"/>
          <w:rtl/>
        </w:rPr>
        <w:t>صلى‌الله‌عليه‌وآله</w:t>
      </w:r>
      <w:r w:rsidRPr="00C452B6">
        <w:rPr>
          <w:rStyle w:val="libBold2Char"/>
          <w:rFonts w:hint="cs"/>
          <w:rtl/>
        </w:rPr>
        <w:t xml:space="preserve"> أفضل من أن اُجاهرك</w:t>
      </w:r>
      <w:r w:rsidR="00D8039C">
        <w:rPr>
          <w:rStyle w:val="libBold2Char"/>
          <w:rFonts w:hint="cs"/>
          <w:rtl/>
        </w:rPr>
        <w:t>؛</w:t>
      </w:r>
      <w:r w:rsidRPr="00C452B6">
        <w:rPr>
          <w:rStyle w:val="libBold2Char"/>
          <w:rFonts w:hint="cs"/>
          <w:rtl/>
        </w:rPr>
        <w:t xml:space="preserve"> فإن فعلت فإنّه قربة إلى الله</w:t>
      </w:r>
      <w:r w:rsidR="003925AB">
        <w:rPr>
          <w:rStyle w:val="libBold2Char"/>
          <w:rFonts w:hint="cs"/>
          <w:rtl/>
        </w:rPr>
        <w:t>،</w:t>
      </w:r>
      <w:r w:rsidRPr="00C452B6">
        <w:rPr>
          <w:rStyle w:val="libBold2Char"/>
          <w:rFonts w:hint="cs"/>
          <w:rtl/>
        </w:rPr>
        <w:t xml:space="preserve"> وإن تركته فإني استغفر الله لديني</w:t>
      </w:r>
      <w:r w:rsidR="003925AB">
        <w:rPr>
          <w:rStyle w:val="libBold2Char"/>
          <w:rFonts w:hint="cs"/>
          <w:rtl/>
        </w:rPr>
        <w:t>،</w:t>
      </w:r>
      <w:r w:rsidRPr="00C452B6">
        <w:rPr>
          <w:rStyle w:val="libBold2Char"/>
          <w:rFonts w:hint="cs"/>
          <w:rtl/>
        </w:rPr>
        <w:t xml:space="preserve"> وأسأله توفيقه لإرشاد أمري </w:t>
      </w:r>
      <w:r w:rsidR="00E51977">
        <w:rPr>
          <w:rStyle w:val="libBold2Char"/>
          <w:rFonts w:hint="cs"/>
          <w:rtl/>
        </w:rPr>
        <w:t>»</w:t>
      </w:r>
      <w:r w:rsidRPr="00C452B6">
        <w:rPr>
          <w:rStyle w:val="libFootnotenumChar"/>
          <w:rFonts w:hint="cs"/>
          <w:rtl/>
        </w:rPr>
        <w:t>(1)</w:t>
      </w:r>
      <w:r w:rsidR="003925AB">
        <w:rPr>
          <w:rFonts w:hint="cs"/>
          <w:rtl/>
        </w:rPr>
        <w:t>.</w:t>
      </w:r>
      <w:r>
        <w:rPr>
          <w:rFonts w:hint="cs"/>
          <w:rtl/>
        </w:rPr>
        <w:t xml:space="preserve"> فليس الاحتياط في ترك السلاطين</w:t>
      </w:r>
      <w:r w:rsidR="00D8039C">
        <w:rPr>
          <w:rFonts w:hint="cs"/>
          <w:rtl/>
        </w:rPr>
        <w:t>؛</w:t>
      </w:r>
      <w:r>
        <w:rPr>
          <w:rFonts w:hint="cs"/>
          <w:rtl/>
        </w:rPr>
        <w:t xml:space="preserve"> فمن حارب السلطان ضَمِنَ الجنّة</w:t>
      </w:r>
      <w:r w:rsidR="003925AB">
        <w:rPr>
          <w:rFonts w:hint="cs"/>
          <w:rtl/>
        </w:rPr>
        <w:t>،</w:t>
      </w:r>
      <w:r>
        <w:rPr>
          <w:rFonts w:hint="cs"/>
          <w:rtl/>
        </w:rPr>
        <w:t xml:space="preserve"> ومن ترك محاربته فلقد يمتلك عذراً عند الله تعالى</w:t>
      </w:r>
      <w:r w:rsidR="003925AB">
        <w:rPr>
          <w:rFonts w:hint="cs"/>
          <w:rtl/>
        </w:rPr>
        <w:t>،</w:t>
      </w:r>
      <w:r>
        <w:rPr>
          <w:rFonts w:hint="cs"/>
          <w:rtl/>
        </w:rPr>
        <w:t xml:space="preserve"> وقد لا يمتلكلا</w:t>
      </w:r>
      <w:r w:rsidR="003925AB">
        <w:rPr>
          <w:rFonts w:hint="cs"/>
          <w:rtl/>
        </w:rPr>
        <w:t>.</w:t>
      </w:r>
    </w:p>
    <w:p w:rsidR="00C452B6" w:rsidRDefault="00C452B6" w:rsidP="00C452B6">
      <w:pPr>
        <w:pStyle w:val="libNormal"/>
        <w:rPr>
          <w:rtl/>
        </w:rPr>
      </w:pPr>
      <w:r>
        <w:rPr>
          <w:rFonts w:hint="cs"/>
          <w:rtl/>
        </w:rPr>
        <w:t xml:space="preserve">يقول </w:t>
      </w:r>
      <w:r w:rsidR="00AF682B" w:rsidRPr="00AF682B">
        <w:rPr>
          <w:rStyle w:val="libAlaemChar"/>
          <w:rFonts w:hint="cs"/>
          <w:rtl/>
        </w:rPr>
        <w:t>عليه‌السلام</w:t>
      </w:r>
      <w:r>
        <w:rPr>
          <w:rFonts w:hint="cs"/>
          <w:rtl/>
        </w:rPr>
        <w:t xml:space="preserve"> مستمراً في لهجته التهديدية</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 وقلت فيما قلت</w:t>
      </w:r>
      <w:r w:rsidR="003925AB">
        <w:rPr>
          <w:rStyle w:val="libBold2Char"/>
          <w:rFonts w:hint="cs"/>
          <w:rtl/>
        </w:rPr>
        <w:t>:</w:t>
      </w:r>
      <w:r w:rsidRPr="00C452B6">
        <w:rPr>
          <w:rStyle w:val="libBold2Char"/>
          <w:rFonts w:hint="cs"/>
          <w:rtl/>
        </w:rPr>
        <w:t xml:space="preserve"> إنّي إن أنكرتك تنكرني</w:t>
      </w:r>
      <w:r w:rsidR="003925AB">
        <w:rPr>
          <w:rStyle w:val="libBold2Char"/>
          <w:rFonts w:hint="cs"/>
          <w:rtl/>
        </w:rPr>
        <w:t>،</w:t>
      </w:r>
      <w:r w:rsidRPr="00C452B6">
        <w:rPr>
          <w:rStyle w:val="libBold2Char"/>
          <w:rFonts w:hint="cs"/>
          <w:rtl/>
        </w:rPr>
        <w:t xml:space="preserve"> وإن أكدك تكدني</w:t>
      </w:r>
      <w:r w:rsidR="00D8039C">
        <w:rPr>
          <w:rStyle w:val="libBold2Char"/>
          <w:rFonts w:hint="cs"/>
          <w:rtl/>
        </w:rPr>
        <w:t>؛</w:t>
      </w:r>
      <w:r w:rsidRPr="00C452B6">
        <w:rPr>
          <w:rStyle w:val="libBold2Char"/>
          <w:rFonts w:hint="cs"/>
          <w:rtl/>
        </w:rPr>
        <w:t xml:space="preserve"> فكدني ما بدا لك … </w:t>
      </w:r>
      <w:r w:rsidR="00E51977">
        <w:rPr>
          <w:rStyle w:val="libBold2Char"/>
          <w:rFonts w:hint="cs"/>
          <w:rtl/>
        </w:rPr>
        <w:t>»</w:t>
      </w:r>
      <w:r w:rsidRPr="00C452B6">
        <w:rPr>
          <w:rStyle w:val="libFootnotenumChar"/>
          <w:rFonts w:hint="cs"/>
          <w:rtl/>
        </w:rPr>
        <w:t>(2)</w:t>
      </w:r>
      <w:r w:rsidR="003925AB">
        <w:rPr>
          <w:rFonts w:hint="cs"/>
          <w:rtl/>
        </w:rPr>
        <w:t>.</w:t>
      </w:r>
    </w:p>
    <w:p w:rsidR="00C452B6" w:rsidRDefault="00FA4F52" w:rsidP="00C452B6">
      <w:pPr>
        <w:pStyle w:val="libNormal"/>
        <w:rPr>
          <w:rtl/>
        </w:rPr>
      </w:pPr>
      <w:r>
        <w:rPr>
          <w:rFonts w:hint="cs"/>
          <w:rtl/>
        </w:rPr>
        <w:t xml:space="preserve"> </w:t>
      </w:r>
      <w:r w:rsidR="00C452B6">
        <w:rPr>
          <w:rFonts w:hint="cs"/>
          <w:rtl/>
        </w:rPr>
        <w:t>فلنتأمل هذا التحدي الذي صدر من رجل هو في الظاهر من عامة الناس</w:t>
      </w:r>
      <w:r w:rsidR="00D8039C">
        <w:rPr>
          <w:rFonts w:hint="cs"/>
          <w:rtl/>
        </w:rPr>
        <w:t>،</w:t>
      </w:r>
      <w:r w:rsidR="00C452B6">
        <w:rPr>
          <w:rFonts w:hint="cs"/>
          <w:rtl/>
        </w:rPr>
        <w:t xml:space="preserve"> يخاطب طاغوت زمانه</w:t>
      </w:r>
      <w:r w:rsidR="003925AB">
        <w:rPr>
          <w:rFonts w:hint="cs"/>
          <w:rtl/>
        </w:rPr>
        <w:t>:</w:t>
      </w:r>
      <w:r w:rsidR="00C452B6">
        <w:rPr>
          <w:rFonts w:hint="cs"/>
          <w:rtl/>
        </w:rPr>
        <w:t xml:space="preserve"> </w:t>
      </w:r>
      <w:r w:rsidR="00E51977">
        <w:rPr>
          <w:rStyle w:val="libBold2Char"/>
          <w:rFonts w:hint="cs"/>
          <w:rtl/>
        </w:rPr>
        <w:t>«</w:t>
      </w:r>
      <w:r w:rsidR="00C452B6" w:rsidRPr="00C452B6">
        <w:rPr>
          <w:rStyle w:val="libBold2Char"/>
          <w:rFonts w:hint="cs"/>
          <w:rtl/>
        </w:rPr>
        <w:t xml:space="preserve"> فكدني ما بدا لك</w:t>
      </w:r>
      <w:r w:rsidR="00D8039C">
        <w:rPr>
          <w:rStyle w:val="libBold2Char"/>
          <w:rFonts w:hint="cs"/>
          <w:rtl/>
        </w:rPr>
        <w:t>؛</w:t>
      </w:r>
      <w:r w:rsidR="00C452B6" w:rsidRPr="00C452B6">
        <w:rPr>
          <w:rStyle w:val="libBold2Char"/>
          <w:rFonts w:hint="cs"/>
          <w:rtl/>
        </w:rPr>
        <w:t xml:space="preserve"> فإني أرجو أن لا يضرني كيدك</w:t>
      </w:r>
      <w:r w:rsidR="003925AB">
        <w:rPr>
          <w:rStyle w:val="libBold2Char"/>
          <w:rFonts w:hint="cs"/>
          <w:rtl/>
        </w:rPr>
        <w:t>،</w:t>
      </w:r>
      <w:r w:rsidR="00C452B6" w:rsidRPr="00C452B6">
        <w:rPr>
          <w:rStyle w:val="libBold2Char"/>
          <w:rFonts w:hint="cs"/>
          <w:rtl/>
        </w:rPr>
        <w:t xml:space="preserve"> وأن لا يكون على أحد أضرّ منه على نفسك</w:t>
      </w:r>
      <w:r w:rsidR="00D8039C">
        <w:rPr>
          <w:rStyle w:val="libBold2Char"/>
          <w:rFonts w:hint="cs"/>
          <w:rtl/>
        </w:rPr>
        <w:t>؛</w:t>
      </w:r>
      <w:r w:rsidR="00C452B6" w:rsidRPr="00C452B6">
        <w:rPr>
          <w:rStyle w:val="libBold2Char"/>
          <w:rFonts w:hint="cs"/>
          <w:rtl/>
        </w:rPr>
        <w:t xml:space="preserve"> لأنّك قد ركبت جهلك</w:t>
      </w:r>
      <w:r w:rsidR="00D8039C">
        <w:rPr>
          <w:rStyle w:val="libBold2Char"/>
          <w:rFonts w:hint="cs"/>
          <w:rtl/>
        </w:rPr>
        <w:t>،</w:t>
      </w:r>
      <w:r w:rsidR="00C452B6" w:rsidRPr="00C452B6">
        <w:rPr>
          <w:rStyle w:val="libBold2Char"/>
          <w:rFonts w:hint="cs"/>
          <w:rtl/>
        </w:rPr>
        <w:t xml:space="preserve"> وتحرّصت على نقض عهدك</w:t>
      </w:r>
      <w:r w:rsidR="003925AB">
        <w:rPr>
          <w:rStyle w:val="libBold2Char"/>
          <w:rFonts w:hint="cs"/>
          <w:rtl/>
        </w:rPr>
        <w:t>.</w:t>
      </w:r>
      <w:r w:rsidR="00C452B6" w:rsidRPr="00C452B6">
        <w:rPr>
          <w:rStyle w:val="libBold2Char"/>
          <w:rFonts w:hint="cs"/>
          <w:rtl/>
        </w:rPr>
        <w:t xml:space="preserve"> ولعمري ما وفيت بشرط</w:t>
      </w:r>
      <w:r w:rsidR="003925AB">
        <w:rPr>
          <w:rStyle w:val="libBold2Char"/>
          <w:rFonts w:hint="cs"/>
          <w:rtl/>
        </w:rPr>
        <w:t>،</w:t>
      </w:r>
      <w:r w:rsidR="00C452B6" w:rsidRPr="00C452B6">
        <w:rPr>
          <w:rStyle w:val="libBold2Char"/>
          <w:rFonts w:hint="cs"/>
          <w:rtl/>
        </w:rPr>
        <w:t xml:space="preserve"> ولقد نقضت عهدك بقتل هؤلاء النفر الذين قتلتهم بعد الصلح والأيمان</w:t>
      </w:r>
      <w:r w:rsidR="00D8039C">
        <w:rPr>
          <w:rStyle w:val="libBold2Char"/>
          <w:rFonts w:hint="cs"/>
          <w:rtl/>
        </w:rPr>
        <w:t>،</w:t>
      </w:r>
      <w:r w:rsidR="00C452B6" w:rsidRPr="00C452B6">
        <w:rPr>
          <w:rStyle w:val="libBold2Char"/>
          <w:rFonts w:hint="cs"/>
          <w:rtl/>
        </w:rPr>
        <w:t xml:space="preserve"> والعهود والمواثيق</w:t>
      </w:r>
      <w:r w:rsidR="00D8039C">
        <w:rPr>
          <w:rStyle w:val="libBold2Char"/>
          <w:rFonts w:hint="cs"/>
          <w:rtl/>
        </w:rPr>
        <w:t>،</w:t>
      </w:r>
      <w:r w:rsidR="00C452B6" w:rsidRPr="00C452B6">
        <w:rPr>
          <w:rStyle w:val="libBold2Char"/>
          <w:rFonts w:hint="cs"/>
          <w:rtl/>
        </w:rPr>
        <w:t xml:space="preserve"> فقتلتهم من غير أن يكونوا قاتلوا وقُتلوا</w:t>
      </w:r>
      <w:r w:rsidR="003925AB">
        <w:rPr>
          <w:rStyle w:val="libBold2Char"/>
          <w:rFonts w:hint="cs"/>
          <w:rtl/>
        </w:rPr>
        <w:t>،</w:t>
      </w:r>
      <w:r w:rsidR="00C452B6" w:rsidRPr="00C452B6">
        <w:rPr>
          <w:rStyle w:val="libBold2Char"/>
          <w:rFonts w:hint="cs"/>
          <w:rtl/>
        </w:rPr>
        <w:t xml:space="preserve"> ولم تفعل ذلك بهم إلاّ لذكرهم فضلنا وتعظيمهم حقّنا … </w:t>
      </w:r>
    </w:p>
    <w:p w:rsidR="00C452B6" w:rsidRDefault="00C452B6" w:rsidP="00C452B6">
      <w:pPr>
        <w:pStyle w:val="libBold2"/>
        <w:rPr>
          <w:rtl/>
        </w:rPr>
      </w:pPr>
      <w:r>
        <w:rPr>
          <w:rFonts w:hint="cs"/>
          <w:rtl/>
        </w:rPr>
        <w:t>فابشر يا معاوية بالقصاص</w:t>
      </w:r>
      <w:r w:rsidR="003925AB">
        <w:rPr>
          <w:rFonts w:hint="cs"/>
          <w:rtl/>
        </w:rPr>
        <w:t>،</w:t>
      </w:r>
      <w:r>
        <w:rPr>
          <w:rFonts w:hint="cs"/>
          <w:rtl/>
        </w:rPr>
        <w:t xml:space="preserve"> واستيقن بالحساب</w:t>
      </w:r>
      <w:r w:rsidR="003925AB">
        <w:rPr>
          <w:rFonts w:hint="cs"/>
          <w:rtl/>
        </w:rPr>
        <w:t>،</w:t>
      </w:r>
      <w:r>
        <w:rPr>
          <w:rFonts w:hint="cs"/>
          <w:rtl/>
        </w:rPr>
        <w:t xml:space="preserve"> واعلم أنّ لله تعالى كتاباً لا يغادر صغيرة ولا كبيرة إلاّ احصاها</w:t>
      </w:r>
      <w:r w:rsidR="003925AB">
        <w:rPr>
          <w:rFonts w:hint="cs"/>
          <w:rtl/>
        </w:rPr>
        <w:t>.</w:t>
      </w:r>
      <w:r>
        <w:rPr>
          <w:rFonts w:hint="cs"/>
          <w:rtl/>
        </w:rPr>
        <w:t xml:space="preserve"> وليس الله بناسٍ لأخذك بالظنة</w:t>
      </w:r>
      <w:r w:rsidR="00D8039C">
        <w:rPr>
          <w:rFonts w:hint="cs"/>
          <w:rtl/>
        </w:rPr>
        <w:t>،</w:t>
      </w:r>
      <w:r>
        <w:rPr>
          <w:rFonts w:hint="cs"/>
          <w:rtl/>
        </w:rPr>
        <w:t xml:space="preserve"> وقتلك أولياءه على التهم</w:t>
      </w:r>
      <w:r w:rsidR="003925AB">
        <w:rPr>
          <w:rFonts w:hint="cs"/>
          <w:rtl/>
        </w:rPr>
        <w:t>،</w:t>
      </w:r>
      <w:r>
        <w:rPr>
          <w:rFonts w:hint="cs"/>
          <w:rtl/>
        </w:rPr>
        <w:t xml:space="preserve"> ونفيك إياهم من دورهم إلى دار الغربة</w:t>
      </w:r>
      <w:r w:rsidR="00D8039C">
        <w:rPr>
          <w:rFonts w:hint="cs"/>
          <w:rtl/>
        </w:rPr>
        <w:t>،</w:t>
      </w:r>
      <w:r>
        <w:rPr>
          <w:rFonts w:hint="cs"/>
          <w:rtl/>
        </w:rPr>
        <w:t xml:space="preserve"> وأخذك الناس ببيعة ابنك الغلام الحدث</w:t>
      </w:r>
      <w:r w:rsidR="00D8039C">
        <w:rPr>
          <w:rFonts w:hint="cs"/>
          <w:rtl/>
        </w:rPr>
        <w:t>،</w:t>
      </w:r>
      <w:r>
        <w:rPr>
          <w:rFonts w:hint="cs"/>
          <w:rtl/>
        </w:rPr>
        <w:t xml:space="preserve"> يشرب الشراب</w:t>
      </w:r>
      <w:r w:rsidR="003925AB">
        <w:rPr>
          <w:rFonts w:hint="cs"/>
          <w:rtl/>
        </w:rPr>
        <w:t>،</w:t>
      </w:r>
      <w:r>
        <w:rPr>
          <w:rFonts w:hint="cs"/>
          <w:rtl/>
        </w:rPr>
        <w:t xml:space="preserve"> ويلعب بالكلاب</w:t>
      </w:r>
      <w:r w:rsidR="003925AB">
        <w:rPr>
          <w:rFonts w:hint="cs"/>
          <w:rtl/>
        </w:rPr>
        <w:t>،</w:t>
      </w:r>
      <w:r>
        <w:rPr>
          <w:rFonts w:hint="cs"/>
          <w:rtl/>
        </w:rPr>
        <w:t xml:space="preserve"> ما أراك إلاّ قد خسرت </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 xml:space="preserve">(1) حياة الإمام الحسين بن علي </w:t>
      </w:r>
      <w:r w:rsidR="00AF682B" w:rsidRPr="00AF682B">
        <w:rPr>
          <w:rStyle w:val="libAlaemChar"/>
          <w:rFonts w:hint="cs"/>
          <w:rtl/>
        </w:rPr>
        <w:t>عليه‌السلام</w:t>
      </w:r>
      <w:r w:rsidR="00FA4F52">
        <w:rPr>
          <w:rFonts w:hint="cs"/>
          <w:rtl/>
        </w:rPr>
        <w:t xml:space="preserve"> - </w:t>
      </w:r>
      <w:r>
        <w:rPr>
          <w:rFonts w:hint="cs"/>
          <w:rtl/>
        </w:rPr>
        <w:t>القرشي 2 / 226</w:t>
      </w:r>
      <w:r w:rsidR="003925AB">
        <w:rPr>
          <w:rFonts w:hint="cs"/>
          <w:rtl/>
        </w:rPr>
        <w:t>.</w:t>
      </w:r>
    </w:p>
    <w:p w:rsidR="00C452B6" w:rsidRDefault="00C452B6" w:rsidP="00C452B6">
      <w:pPr>
        <w:pStyle w:val="libFootnote0"/>
        <w:rPr>
          <w:rtl/>
        </w:rPr>
      </w:pPr>
      <w:r>
        <w:rPr>
          <w:rFonts w:hint="cs"/>
          <w:rtl/>
        </w:rPr>
        <w:t>(2) المصدر نفسه</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sidRPr="00C452B6">
        <w:rPr>
          <w:rStyle w:val="libBold2Char"/>
          <w:rFonts w:hint="cs"/>
          <w:rtl/>
        </w:rPr>
        <w:lastRenderedPageBreak/>
        <w:t>نفسك</w:t>
      </w:r>
      <w:r w:rsidR="003925AB">
        <w:rPr>
          <w:rStyle w:val="libBold2Char"/>
          <w:rFonts w:hint="cs"/>
          <w:rtl/>
        </w:rPr>
        <w:t>،</w:t>
      </w:r>
      <w:r w:rsidRPr="00C452B6">
        <w:rPr>
          <w:rStyle w:val="libBold2Char"/>
          <w:rFonts w:hint="cs"/>
          <w:rtl/>
        </w:rPr>
        <w:t xml:space="preserve"> وتبرت دينك</w:t>
      </w:r>
      <w:r w:rsidR="00D8039C">
        <w:rPr>
          <w:rStyle w:val="libBold2Char"/>
          <w:rFonts w:hint="cs"/>
          <w:rtl/>
        </w:rPr>
        <w:t>،</w:t>
      </w:r>
      <w:r w:rsidRPr="00C452B6">
        <w:rPr>
          <w:rStyle w:val="libBold2Char"/>
          <w:rFonts w:hint="cs"/>
          <w:rtl/>
        </w:rPr>
        <w:t xml:space="preserve"> وغششت رعيتك</w:t>
      </w:r>
      <w:r w:rsidR="00D8039C">
        <w:rPr>
          <w:rStyle w:val="libBold2Char"/>
          <w:rFonts w:hint="cs"/>
          <w:rtl/>
        </w:rPr>
        <w:t>،</w:t>
      </w:r>
      <w:r w:rsidRPr="00C452B6">
        <w:rPr>
          <w:rStyle w:val="libBold2Char"/>
          <w:rFonts w:hint="cs"/>
          <w:rtl/>
        </w:rPr>
        <w:t xml:space="preserve"> وسمعت مقالة السفيه الجاهل</w:t>
      </w:r>
      <w:r w:rsidR="00D8039C">
        <w:rPr>
          <w:rStyle w:val="libBold2Char"/>
          <w:rFonts w:hint="cs"/>
          <w:rtl/>
        </w:rPr>
        <w:t>،</w:t>
      </w:r>
      <w:r w:rsidRPr="00C452B6">
        <w:rPr>
          <w:rStyle w:val="libBold2Char"/>
          <w:rFonts w:hint="cs"/>
          <w:rtl/>
        </w:rPr>
        <w:t xml:space="preserve"> وأخفت الورع التقي</w:t>
      </w:r>
      <w:r w:rsidR="003925AB">
        <w:rPr>
          <w:rStyle w:val="libBold2Char"/>
          <w:rFonts w:hint="cs"/>
          <w:rtl/>
        </w:rPr>
        <w:t>،</w:t>
      </w:r>
      <w:r w:rsidRPr="00C452B6">
        <w:rPr>
          <w:rStyle w:val="libBold2Char"/>
          <w:rFonts w:hint="cs"/>
          <w:rtl/>
        </w:rPr>
        <w:t xml:space="preserve"> والسلام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3328E5">
      <w:pPr>
        <w:pStyle w:val="Heading2"/>
        <w:rPr>
          <w:rtl/>
        </w:rPr>
      </w:pPr>
      <w:bookmarkStart w:id="59" w:name="_Toc378408669"/>
      <w:r>
        <w:rPr>
          <w:rFonts w:hint="cs"/>
          <w:rtl/>
        </w:rPr>
        <w:t>الإعداد للثورة</w:t>
      </w:r>
      <w:bookmarkEnd w:id="59"/>
    </w:p>
    <w:p w:rsidR="00C452B6" w:rsidRDefault="00C452B6" w:rsidP="00C452B6">
      <w:pPr>
        <w:pStyle w:val="libNormal"/>
        <w:rPr>
          <w:rtl/>
        </w:rPr>
      </w:pPr>
      <w:r>
        <w:rPr>
          <w:rFonts w:hint="cs"/>
          <w:rtl/>
        </w:rPr>
        <w:t>ولعل هذه المرحلة كانت في اُخريات أيام معاوية</w:t>
      </w:r>
      <w:r w:rsidR="00D8039C">
        <w:rPr>
          <w:rFonts w:hint="cs"/>
          <w:rtl/>
        </w:rPr>
        <w:t>؛</w:t>
      </w:r>
      <w:r>
        <w:rPr>
          <w:rFonts w:hint="cs"/>
          <w:rtl/>
        </w:rPr>
        <w:t xml:space="preserve"> حيث جمع الحسين </w:t>
      </w:r>
      <w:r w:rsidR="00AF682B" w:rsidRPr="00AF682B">
        <w:rPr>
          <w:rStyle w:val="libAlaemChar"/>
          <w:rFonts w:hint="cs"/>
          <w:rtl/>
        </w:rPr>
        <w:t>عليه‌السلام</w:t>
      </w:r>
      <w:r>
        <w:rPr>
          <w:rFonts w:hint="cs"/>
          <w:rtl/>
        </w:rPr>
        <w:t xml:space="preserve"> في مكة المكرمة وفي أيام الحج كلَّ مَن كان يمتّ إلى رسول الله </w:t>
      </w:r>
      <w:r w:rsidR="00AF682B" w:rsidRPr="00AF682B">
        <w:rPr>
          <w:rStyle w:val="libAlaemChar"/>
          <w:rFonts w:hint="cs"/>
          <w:rtl/>
        </w:rPr>
        <w:t>صلى‌الله‌عليه‌وآله</w:t>
      </w:r>
      <w:r>
        <w:rPr>
          <w:rFonts w:hint="cs"/>
          <w:rtl/>
        </w:rPr>
        <w:t xml:space="preserve"> بصلة من بقية الأصحاب</w:t>
      </w:r>
      <w:r w:rsidR="00D8039C">
        <w:rPr>
          <w:rFonts w:hint="cs"/>
          <w:rtl/>
        </w:rPr>
        <w:t>،</w:t>
      </w:r>
      <w:r>
        <w:rPr>
          <w:rFonts w:hint="cs"/>
          <w:rtl/>
        </w:rPr>
        <w:t xml:space="preserve"> ولعل سبعين رجلاً منهم كان قد حضر</w:t>
      </w:r>
      <w:r w:rsidR="00D8039C">
        <w:rPr>
          <w:rFonts w:hint="cs"/>
          <w:rtl/>
        </w:rPr>
        <w:t>،</w:t>
      </w:r>
      <w:r>
        <w:rPr>
          <w:rFonts w:hint="cs"/>
          <w:rtl/>
        </w:rPr>
        <w:t xml:space="preserve"> بالإضافة إلى التابعين الذين قدم منهم ما يقرب من أربعمئة رجل</w:t>
      </w:r>
      <w:r w:rsidR="003925AB">
        <w:rPr>
          <w:rFonts w:hint="cs"/>
          <w:rtl/>
        </w:rPr>
        <w:t>،</w:t>
      </w:r>
      <w:r>
        <w:rPr>
          <w:rFonts w:hint="cs"/>
          <w:rtl/>
        </w:rPr>
        <w:t xml:space="preserve"> بالإضافة إلى المؤمنين الصالحين الذين دعاهم الحسين </w:t>
      </w:r>
      <w:r w:rsidR="00AF682B" w:rsidRPr="00AF682B">
        <w:rPr>
          <w:rStyle w:val="libAlaemChar"/>
          <w:rFonts w:hint="cs"/>
          <w:rtl/>
        </w:rPr>
        <w:t>عليه‌السلام</w:t>
      </w:r>
      <w:r>
        <w:rPr>
          <w:rFonts w:hint="cs"/>
          <w:rtl/>
        </w:rPr>
        <w:t xml:space="preserve"> للاجتماع في مكة</w:t>
      </w:r>
      <w:r w:rsidR="00D8039C">
        <w:rPr>
          <w:rFonts w:hint="cs"/>
          <w:rtl/>
        </w:rPr>
        <w:t>؛</w:t>
      </w:r>
      <w:r>
        <w:rPr>
          <w:rFonts w:hint="cs"/>
          <w:rtl/>
        </w:rPr>
        <w:t xml:space="preserve"> حيث أقام معهم مؤتمراً سياسياً بيّن لهم فيه الوضع الخطير الذي يسود الاُمّة</w:t>
      </w:r>
      <w:r w:rsidR="003925AB">
        <w:rPr>
          <w:rFonts w:hint="cs"/>
          <w:rtl/>
        </w:rPr>
        <w:t>،</w:t>
      </w:r>
      <w:r>
        <w:rPr>
          <w:rFonts w:hint="cs"/>
          <w:rtl/>
        </w:rPr>
        <w:t xml:space="preserve"> ثم أمرهم أن يبلغوا المسلمين</w:t>
      </w:r>
      <w:r w:rsidR="003925AB">
        <w:rPr>
          <w:rFonts w:hint="cs"/>
          <w:rtl/>
        </w:rPr>
        <w:t>،</w:t>
      </w:r>
      <w:r>
        <w:rPr>
          <w:rFonts w:hint="cs"/>
          <w:rtl/>
        </w:rPr>
        <w:t xml:space="preserve"> ويعدّوهم للثورة</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وقد هيّأ الإمام الحسين </w:t>
      </w:r>
      <w:r w:rsidR="00AF682B" w:rsidRPr="00AF682B">
        <w:rPr>
          <w:rStyle w:val="libAlaemChar"/>
          <w:rFonts w:hint="cs"/>
          <w:rtl/>
        </w:rPr>
        <w:t>عليه‌السلام</w:t>
      </w:r>
      <w:r>
        <w:rPr>
          <w:rFonts w:hint="cs"/>
          <w:rtl/>
        </w:rPr>
        <w:t xml:space="preserve"> كلَّ تلك المقدمات في عصر معاوية</w:t>
      </w:r>
      <w:r w:rsidR="003925AB">
        <w:rPr>
          <w:rFonts w:hint="cs"/>
          <w:rtl/>
        </w:rPr>
        <w:t>،</w:t>
      </w:r>
      <w:r>
        <w:rPr>
          <w:rFonts w:hint="cs"/>
          <w:rtl/>
        </w:rPr>
        <w:t xml:space="preserve"> وكان من ضمن ما قاله </w:t>
      </w:r>
      <w:r w:rsidR="00AF682B" w:rsidRPr="00AF682B">
        <w:rPr>
          <w:rStyle w:val="libAlaemChar"/>
          <w:rFonts w:hint="cs"/>
          <w:rtl/>
        </w:rPr>
        <w:t>عليه‌السلام</w:t>
      </w:r>
      <w:r>
        <w:rPr>
          <w:rFonts w:hint="cs"/>
          <w:rtl/>
        </w:rPr>
        <w:t xml:space="preserve"> في الأصحاب والتابعين</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أما بعد</w:t>
      </w:r>
      <w:r w:rsidR="00D8039C">
        <w:rPr>
          <w:rStyle w:val="libBold2Char"/>
          <w:rFonts w:hint="cs"/>
          <w:rtl/>
        </w:rPr>
        <w:t>،</w:t>
      </w:r>
      <w:r w:rsidRPr="00C452B6">
        <w:rPr>
          <w:rStyle w:val="libBold2Char"/>
          <w:rFonts w:hint="cs"/>
          <w:rtl/>
        </w:rPr>
        <w:t xml:space="preserve"> فإنّ هذا الطاغية</w:t>
      </w:r>
      <w:r w:rsidR="00FA4F52">
        <w:rPr>
          <w:rStyle w:val="libBold2Char"/>
          <w:rFonts w:hint="cs"/>
          <w:rtl/>
        </w:rPr>
        <w:t xml:space="preserve"> - </w:t>
      </w:r>
      <w:r>
        <w:rPr>
          <w:rFonts w:hint="cs"/>
          <w:rtl/>
        </w:rPr>
        <w:t>يعني معاوية</w:t>
      </w:r>
      <w:r w:rsidR="00FA4F52">
        <w:rPr>
          <w:rFonts w:hint="cs"/>
          <w:rtl/>
        </w:rPr>
        <w:t xml:space="preserve"> - </w:t>
      </w:r>
      <w:r w:rsidRPr="00C452B6">
        <w:rPr>
          <w:rStyle w:val="libBold2Char"/>
          <w:rFonts w:hint="cs"/>
          <w:rtl/>
        </w:rPr>
        <w:t>قد فعل بنا وبشيعتنا ما قد رأيتم</w:t>
      </w:r>
      <w:r w:rsidR="003925AB">
        <w:rPr>
          <w:rStyle w:val="libBold2Char"/>
          <w:rFonts w:hint="cs"/>
          <w:rtl/>
        </w:rPr>
        <w:t>،</w:t>
      </w:r>
      <w:r w:rsidRPr="00C452B6">
        <w:rPr>
          <w:rStyle w:val="libBold2Char"/>
          <w:rFonts w:hint="cs"/>
          <w:rtl/>
        </w:rPr>
        <w:t xml:space="preserve"> وعلمتم وشهدتم</w:t>
      </w:r>
      <w:r w:rsidR="003925AB">
        <w:rPr>
          <w:rStyle w:val="libBold2Char"/>
          <w:rFonts w:hint="cs"/>
          <w:rtl/>
        </w:rPr>
        <w:t>،</w:t>
      </w:r>
      <w:r w:rsidRPr="00C452B6">
        <w:rPr>
          <w:rStyle w:val="libBold2Char"/>
          <w:rFonts w:hint="cs"/>
          <w:rtl/>
        </w:rPr>
        <w:t xml:space="preserve"> وإني اُريد أن أسألكم عن شيء</w:t>
      </w:r>
      <w:r w:rsidR="00D8039C">
        <w:rPr>
          <w:rStyle w:val="libBold2Char"/>
          <w:rFonts w:hint="cs"/>
          <w:rtl/>
        </w:rPr>
        <w:t>؛</w:t>
      </w:r>
      <w:r w:rsidRPr="00C452B6">
        <w:rPr>
          <w:rStyle w:val="libBold2Char"/>
          <w:rFonts w:hint="cs"/>
          <w:rtl/>
        </w:rPr>
        <w:t xml:space="preserve"> فإن صدقت فصدّقوني</w:t>
      </w:r>
      <w:r w:rsidR="003925AB">
        <w:rPr>
          <w:rStyle w:val="libBold2Char"/>
          <w:rFonts w:hint="cs"/>
          <w:rtl/>
        </w:rPr>
        <w:t>،</w:t>
      </w:r>
      <w:r w:rsidRPr="00C452B6">
        <w:rPr>
          <w:rStyle w:val="libBold2Char"/>
          <w:rFonts w:hint="cs"/>
          <w:rtl/>
        </w:rPr>
        <w:t xml:space="preserve"> وإن كذبت فكذّبوني</w:t>
      </w:r>
      <w:r w:rsidR="003925AB">
        <w:rPr>
          <w:rStyle w:val="libBold2Char"/>
          <w:rFonts w:hint="cs"/>
          <w:rtl/>
        </w:rPr>
        <w:t>.</w:t>
      </w:r>
    </w:p>
    <w:p w:rsidR="00C452B6" w:rsidRDefault="00FA4F52" w:rsidP="00C452B6">
      <w:pPr>
        <w:pStyle w:val="libNormal"/>
        <w:rPr>
          <w:rtl/>
        </w:rPr>
      </w:pPr>
      <w:r>
        <w:rPr>
          <w:rStyle w:val="libBold2Char"/>
          <w:rFonts w:hint="cs"/>
          <w:rtl/>
        </w:rPr>
        <w:t xml:space="preserve"> </w:t>
      </w:r>
      <w:r w:rsidR="00C452B6" w:rsidRPr="00C452B6">
        <w:rPr>
          <w:rStyle w:val="libBold2Char"/>
          <w:rFonts w:hint="cs"/>
          <w:rtl/>
        </w:rPr>
        <w:t>اسمعوا مقالتي</w:t>
      </w:r>
      <w:r w:rsidR="003925AB">
        <w:rPr>
          <w:rStyle w:val="libBold2Char"/>
          <w:rFonts w:hint="cs"/>
          <w:rtl/>
        </w:rPr>
        <w:t>،</w:t>
      </w:r>
      <w:r w:rsidR="00C452B6" w:rsidRPr="00C452B6">
        <w:rPr>
          <w:rStyle w:val="libBold2Char"/>
          <w:rFonts w:hint="cs"/>
          <w:rtl/>
        </w:rPr>
        <w:t xml:space="preserve"> واكتبوا قولي</w:t>
      </w:r>
      <w:r w:rsidR="003925AB">
        <w:rPr>
          <w:rStyle w:val="libBold2Char"/>
          <w:rFonts w:hint="cs"/>
          <w:rtl/>
        </w:rPr>
        <w:t>،</w:t>
      </w:r>
      <w:r w:rsidR="00C452B6" w:rsidRPr="00C452B6">
        <w:rPr>
          <w:rStyle w:val="libBold2Char"/>
          <w:rFonts w:hint="cs"/>
          <w:rtl/>
        </w:rPr>
        <w:t xml:space="preserve"> ثمَّ ارجعوا إلى أمصاركم وقبائلكم</w:t>
      </w:r>
      <w:r w:rsidR="00D8039C">
        <w:rPr>
          <w:rStyle w:val="libBold2Char"/>
          <w:rFonts w:hint="cs"/>
          <w:rtl/>
        </w:rPr>
        <w:t>؛</w:t>
      </w:r>
      <w:r w:rsidR="00C452B6" w:rsidRPr="00C452B6">
        <w:rPr>
          <w:rStyle w:val="libBold2Char"/>
          <w:rFonts w:hint="cs"/>
          <w:rtl/>
        </w:rPr>
        <w:t xml:space="preserve"> فمن أمنتم من الناس ووثقتم به فادعوهم إلى ما تعلمون من حقّنا</w:t>
      </w:r>
      <w:r w:rsidR="00D8039C">
        <w:rPr>
          <w:rStyle w:val="libBold2Char"/>
          <w:rFonts w:hint="cs"/>
          <w:rtl/>
        </w:rPr>
        <w:t>؛</w:t>
      </w:r>
      <w:r w:rsidR="00C452B6" w:rsidRPr="00C452B6">
        <w:rPr>
          <w:rStyle w:val="libBold2Char"/>
          <w:rFonts w:hint="cs"/>
          <w:rtl/>
        </w:rPr>
        <w:t xml:space="preserve"> فإني أتخوف أن يدرس هذا الأمر ويغلب</w:t>
      </w:r>
      <w:r w:rsidR="003925AB">
        <w:rPr>
          <w:rStyle w:val="libBold2Char"/>
          <w:rFonts w:hint="cs"/>
          <w:rtl/>
        </w:rPr>
        <w:t>،</w:t>
      </w:r>
      <w:r w:rsidR="00C452B6" w:rsidRPr="00C452B6">
        <w:rPr>
          <w:rStyle w:val="libBold2Char"/>
          <w:rFonts w:hint="cs"/>
          <w:rtl/>
        </w:rPr>
        <w:t xml:space="preserve"> والله متم نوره ولو كره الكافرون </w:t>
      </w:r>
      <w:r w:rsidR="00E51977">
        <w:rPr>
          <w:rStyle w:val="libBold2Char"/>
          <w:rFonts w:hint="cs"/>
          <w:rtl/>
        </w:rPr>
        <w:t>»</w:t>
      </w:r>
      <w:r w:rsidR="00C452B6" w:rsidRPr="00C452B6">
        <w:rPr>
          <w:rStyle w:val="libFootnotenumChar"/>
          <w:rFonts w:hint="cs"/>
          <w:rtl/>
        </w:rPr>
        <w:t>(2)</w:t>
      </w:r>
      <w:r w:rsidR="003925AB" w:rsidRPr="00D82B81">
        <w:rPr>
          <w:rFonts w:hint="cs"/>
          <w:rtl/>
        </w:rPr>
        <w:t>.</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 xml:space="preserve">(1) حياة الإمام الحسين بن علي </w:t>
      </w:r>
      <w:r w:rsidR="00AF682B" w:rsidRPr="00AF682B">
        <w:rPr>
          <w:rStyle w:val="libAlaemChar"/>
          <w:rFonts w:hint="cs"/>
          <w:rtl/>
        </w:rPr>
        <w:t>عليه‌السلام</w:t>
      </w:r>
      <w:r w:rsidR="00FA4F52">
        <w:rPr>
          <w:rFonts w:hint="cs"/>
          <w:rtl/>
        </w:rPr>
        <w:t xml:space="preserve"> - </w:t>
      </w:r>
      <w:r>
        <w:rPr>
          <w:rFonts w:hint="cs"/>
          <w:rtl/>
        </w:rPr>
        <w:t>القرشي 2 / 226</w:t>
      </w:r>
      <w:r w:rsidR="00FA4F52">
        <w:rPr>
          <w:rFonts w:hint="cs"/>
          <w:rtl/>
        </w:rPr>
        <w:t xml:space="preserve"> - </w:t>
      </w:r>
      <w:r>
        <w:rPr>
          <w:rFonts w:hint="cs"/>
          <w:rtl/>
        </w:rPr>
        <w:t>227</w:t>
      </w:r>
      <w:r w:rsidR="003925AB">
        <w:rPr>
          <w:rFonts w:hint="cs"/>
          <w:rtl/>
        </w:rPr>
        <w:t>.</w:t>
      </w:r>
    </w:p>
    <w:p w:rsidR="00C452B6" w:rsidRDefault="00C452B6" w:rsidP="00C452B6">
      <w:pPr>
        <w:pStyle w:val="libFootnote0"/>
        <w:rPr>
          <w:rtl/>
        </w:rPr>
      </w:pPr>
      <w:r>
        <w:rPr>
          <w:rFonts w:hint="cs"/>
          <w:rtl/>
        </w:rPr>
        <w:t>(2) المصدر نفسه / 228</w:t>
      </w:r>
      <w:r w:rsidR="00FA4F52">
        <w:rPr>
          <w:rFonts w:hint="cs"/>
          <w:rtl/>
        </w:rPr>
        <w:t xml:space="preserve"> - </w:t>
      </w:r>
      <w:r>
        <w:rPr>
          <w:rFonts w:hint="cs"/>
          <w:rtl/>
        </w:rPr>
        <w:t>229</w:t>
      </w:r>
      <w:r w:rsidR="003925AB">
        <w:rPr>
          <w:rFonts w:hint="cs"/>
          <w:rtl/>
        </w:rPr>
        <w:t>.</w:t>
      </w:r>
      <w:r>
        <w:rPr>
          <w:rFonts w:hint="cs"/>
          <w:rtl/>
        </w:rPr>
        <w:t xml:space="preserve">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 xml:space="preserve">ثمَّ بيّن </w:t>
      </w:r>
      <w:r w:rsidR="00AF682B" w:rsidRPr="00AF682B">
        <w:rPr>
          <w:rStyle w:val="libAlaemChar"/>
          <w:rFonts w:hint="cs"/>
          <w:rtl/>
        </w:rPr>
        <w:t>عليه‌السلام</w:t>
      </w:r>
      <w:r>
        <w:rPr>
          <w:rFonts w:hint="cs"/>
          <w:rtl/>
        </w:rPr>
        <w:t xml:space="preserve"> في حديث طويل فضائل أهل البيت </w:t>
      </w:r>
      <w:r w:rsidR="00AF682B" w:rsidRPr="00AF682B">
        <w:rPr>
          <w:rStyle w:val="libAlaemChar"/>
          <w:rFonts w:hint="cs"/>
          <w:rtl/>
        </w:rPr>
        <w:t>عليهم‌السلام</w:t>
      </w:r>
      <w:r w:rsidR="003925AB">
        <w:rPr>
          <w:rFonts w:hint="cs"/>
          <w:rtl/>
        </w:rPr>
        <w:t>،</w:t>
      </w:r>
      <w:r>
        <w:rPr>
          <w:rFonts w:hint="cs"/>
          <w:rtl/>
        </w:rPr>
        <w:t xml:space="preserve"> والطريق الإسلامي القويم</w:t>
      </w:r>
      <w:r w:rsidR="003925AB">
        <w:rPr>
          <w:rFonts w:hint="cs"/>
          <w:rtl/>
        </w:rPr>
        <w:t>،</w:t>
      </w:r>
      <w:r>
        <w:rPr>
          <w:rFonts w:hint="cs"/>
          <w:rtl/>
        </w:rPr>
        <w:t xml:space="preserve"> وأعلن عن منشور ثورته</w:t>
      </w:r>
      <w:r w:rsidR="003925AB">
        <w:rPr>
          <w:rFonts w:hint="cs"/>
          <w:rtl/>
        </w:rPr>
        <w:t>.</w:t>
      </w:r>
      <w:r>
        <w:rPr>
          <w:rFonts w:hint="cs"/>
          <w:rtl/>
        </w:rPr>
        <w:t xml:space="preserve"> وهكذا فإنّ الإمام الحسين </w:t>
      </w:r>
      <w:r w:rsidR="00AF682B" w:rsidRPr="00AF682B">
        <w:rPr>
          <w:rStyle w:val="libAlaemChar"/>
          <w:rFonts w:hint="cs"/>
          <w:rtl/>
        </w:rPr>
        <w:t>عليه‌السلام</w:t>
      </w:r>
      <w:r>
        <w:rPr>
          <w:rFonts w:hint="cs"/>
          <w:rtl/>
        </w:rPr>
        <w:t xml:space="preserve"> كان قد بدأ</w:t>
      </w:r>
      <w:r w:rsidR="00FA4F52">
        <w:rPr>
          <w:rFonts w:hint="cs"/>
          <w:rtl/>
        </w:rPr>
        <w:t xml:space="preserve"> - </w:t>
      </w:r>
      <w:r>
        <w:rPr>
          <w:rFonts w:hint="cs"/>
          <w:rtl/>
        </w:rPr>
        <w:t>في الواقع</w:t>
      </w:r>
      <w:r w:rsidR="00FA4F52">
        <w:rPr>
          <w:rFonts w:hint="cs"/>
          <w:rtl/>
        </w:rPr>
        <w:t xml:space="preserve"> - </w:t>
      </w:r>
      <w:r>
        <w:rPr>
          <w:rFonts w:hint="cs"/>
          <w:rtl/>
        </w:rPr>
        <w:t>ثورته ضد الحزب الاُموي منذ أيام معاوية</w:t>
      </w:r>
      <w:r w:rsidR="003925AB">
        <w:rPr>
          <w:rFonts w:hint="cs"/>
          <w:rtl/>
        </w:rPr>
        <w:t>،</w:t>
      </w:r>
      <w:r>
        <w:rPr>
          <w:rFonts w:hint="cs"/>
          <w:rtl/>
        </w:rPr>
        <w:t xml:space="preserve"> ولكنّ حركته كانت حركة سرية</w:t>
      </w:r>
      <w:r w:rsidR="003925AB">
        <w:rPr>
          <w:rFonts w:hint="cs"/>
          <w:rtl/>
        </w:rPr>
        <w:t>،</w:t>
      </w:r>
      <w:r>
        <w:rPr>
          <w:rFonts w:hint="cs"/>
          <w:rtl/>
        </w:rPr>
        <w:t xml:space="preserve"> ثم تحوّلت إلى حركة علنية بعد موت معاوية</w:t>
      </w:r>
      <w:r w:rsidR="003925AB">
        <w:rPr>
          <w:rFonts w:hint="cs"/>
          <w:rtl/>
        </w:rPr>
        <w:t>.</w:t>
      </w:r>
    </w:p>
    <w:p w:rsidR="00C452B6" w:rsidRDefault="00C452B6" w:rsidP="00C452B6">
      <w:pPr>
        <w:pStyle w:val="libNormal"/>
      </w:pPr>
      <w:r>
        <w:rPr>
          <w:rFonts w:hint="cs"/>
          <w:rtl/>
        </w:rPr>
        <w:t xml:space="preserve">ونحن إذا درسنا التاريخ بعمق ودقة نجد أن نهضة أبي عبد الله الحسين </w:t>
      </w:r>
      <w:r w:rsidR="00AF682B" w:rsidRPr="00AF682B">
        <w:rPr>
          <w:rStyle w:val="libAlaemChar"/>
          <w:rFonts w:hint="cs"/>
          <w:rtl/>
        </w:rPr>
        <w:t>عليه‌السلام</w:t>
      </w:r>
      <w:r>
        <w:rPr>
          <w:rFonts w:hint="cs"/>
          <w:rtl/>
        </w:rPr>
        <w:t xml:space="preserve"> هي التي أسقطت</w:t>
      </w:r>
      <w:r w:rsidR="003925AB">
        <w:rPr>
          <w:rFonts w:hint="cs"/>
          <w:rtl/>
        </w:rPr>
        <w:t>،</w:t>
      </w:r>
      <w:r>
        <w:rPr>
          <w:rFonts w:hint="cs"/>
          <w:rtl/>
        </w:rPr>
        <w:t xml:space="preserve"> لا الحزب الاُموي فحسب بل تلك القيم الجاهليّة التي كان الاُمويّون يحاولون زرعها في الأمّة</w:t>
      </w:r>
      <w:r w:rsidR="00D8039C">
        <w:rPr>
          <w:rFonts w:hint="cs"/>
          <w:rtl/>
        </w:rPr>
        <w:t>؛</w:t>
      </w:r>
      <w:r>
        <w:rPr>
          <w:rFonts w:hint="cs"/>
          <w:rtl/>
        </w:rPr>
        <w:t xml:space="preserve"> أي إنّ الحسين </w:t>
      </w:r>
      <w:r w:rsidR="00AF682B" w:rsidRPr="00AF682B">
        <w:rPr>
          <w:rStyle w:val="libAlaemChar"/>
          <w:rFonts w:hint="cs"/>
          <w:rtl/>
        </w:rPr>
        <w:t>عليه‌السلام</w:t>
      </w:r>
      <w:r>
        <w:rPr>
          <w:rFonts w:hint="cs"/>
          <w:rtl/>
        </w:rPr>
        <w:t xml:space="preserve"> نجح في محاربة الردّة الجاهليّة الاُموية</w:t>
      </w:r>
      <w:r w:rsidR="003925AB">
        <w:rPr>
          <w:rFonts w:hint="cs"/>
          <w:rtl/>
        </w:rPr>
        <w:t>،</w:t>
      </w:r>
      <w:r>
        <w:rPr>
          <w:rFonts w:hint="cs"/>
          <w:rtl/>
        </w:rPr>
        <w:t xml:space="preserve"> والدليل على نجاحه هو تلك الثورات والانتفاضات التي توالت بعد عصره </w:t>
      </w:r>
      <w:r w:rsidR="00AF682B" w:rsidRPr="00AF682B">
        <w:rPr>
          <w:rStyle w:val="libAlaemChar"/>
          <w:rFonts w:hint="cs"/>
          <w:rtl/>
        </w:rPr>
        <w:t>عليه‌السلام</w:t>
      </w:r>
      <w:r w:rsidR="003925AB">
        <w:rPr>
          <w:rFonts w:hint="cs"/>
          <w:rtl/>
        </w:rPr>
        <w:t>،</w:t>
      </w:r>
      <w:r>
        <w:rPr>
          <w:rFonts w:hint="cs"/>
          <w:rtl/>
        </w:rPr>
        <w:t xml:space="preserve"> وما زالت مستمرة إلى يومنا هذا</w:t>
      </w:r>
      <w:r w:rsidR="003925AB">
        <w:rPr>
          <w:rFonts w:hint="cs"/>
          <w:rtl/>
        </w:rPr>
        <w:t>.</w:t>
      </w:r>
    </w:p>
    <w:p w:rsidR="00C452B6" w:rsidRDefault="00C452B6" w:rsidP="00C452B6">
      <w:pPr>
        <w:pStyle w:val="libNormal"/>
        <w:rPr>
          <w:rtl/>
        </w:rPr>
      </w:pPr>
      <w:r>
        <w:rPr>
          <w:rFonts w:hint="cs"/>
          <w:rtl/>
        </w:rPr>
        <w:br w:type="page"/>
      </w:r>
    </w:p>
    <w:p w:rsidR="00C452B6" w:rsidRDefault="00C452B6" w:rsidP="003328E5">
      <w:pPr>
        <w:pStyle w:val="Heading2Center"/>
        <w:rPr>
          <w:rtl/>
        </w:rPr>
      </w:pPr>
      <w:bookmarkStart w:id="60" w:name="_Toc378408670"/>
      <w:r>
        <w:rPr>
          <w:rFonts w:hint="cs"/>
          <w:rtl/>
        </w:rPr>
        <w:lastRenderedPageBreak/>
        <w:t xml:space="preserve">سر عظمة الإمام الحسين </w:t>
      </w:r>
      <w:r w:rsidR="00AF682B" w:rsidRPr="0041416C">
        <w:rPr>
          <w:rStyle w:val="libAlaemHeading2Char"/>
          <w:rFonts w:hint="cs"/>
          <w:rtl/>
        </w:rPr>
        <w:t>عليه‌السلام</w:t>
      </w:r>
      <w:bookmarkStart w:id="61" w:name="سر_عظمة_الإمام_الحسين_عليه_السلام"/>
      <w:bookmarkEnd w:id="61"/>
      <w:bookmarkEnd w:id="60"/>
    </w:p>
    <w:p w:rsidR="00C452B6" w:rsidRDefault="00C452B6" w:rsidP="00C452B6">
      <w:pPr>
        <w:pStyle w:val="libNormal"/>
        <w:rPr>
          <w:rtl/>
        </w:rPr>
      </w:pPr>
      <w:r w:rsidRPr="00C452B6">
        <w:rPr>
          <w:rFonts w:hint="cs"/>
          <w:rtl/>
        </w:rPr>
        <w:t xml:space="preserve">ترى لماذا كتب الله (عزّ وجلّ) عن يمين العرش بأنّ الحسين </w:t>
      </w:r>
      <w:r w:rsidR="00AF682B" w:rsidRPr="00AF682B">
        <w:rPr>
          <w:rStyle w:val="libAlaemChar"/>
          <w:rFonts w:hint="cs"/>
          <w:rtl/>
        </w:rPr>
        <w:t>عليه‌السلام</w:t>
      </w:r>
      <w:r w:rsidRPr="00C452B6">
        <w:rPr>
          <w:rFonts w:hint="cs"/>
          <w:rtl/>
        </w:rPr>
        <w:t xml:space="preserve"> (مصباح هدى وسفينة نجاة</w:t>
      </w:r>
      <w:r w:rsidR="001D61B2">
        <w:rPr>
          <w:rFonts w:hint="cs"/>
          <w:rtl/>
        </w:rPr>
        <w:t>) (</w:t>
      </w:r>
      <w:r w:rsidRPr="00C452B6">
        <w:rPr>
          <w:rStyle w:val="libFootnotenumChar"/>
          <w:rFonts w:hint="cs"/>
          <w:rtl/>
        </w:rPr>
        <w:t>1)</w:t>
      </w:r>
      <w:r w:rsidR="003925AB" w:rsidRPr="00D82B81">
        <w:rPr>
          <w:rFonts w:hint="cs"/>
          <w:rtl/>
        </w:rPr>
        <w:t>؟</w:t>
      </w:r>
      <w:r w:rsidRPr="00C452B6">
        <w:rPr>
          <w:rFonts w:hint="cs"/>
          <w:rtl/>
        </w:rPr>
        <w:t xml:space="preserve"> وكيف جعل السبط الشهيد بمثابة سفينة نوح مَن ركبها نجا ومَن تخلف عنها هلك</w:t>
      </w:r>
      <w:r w:rsidR="003925AB">
        <w:rPr>
          <w:rFonts w:hint="cs"/>
          <w:rtl/>
        </w:rPr>
        <w:t>؟</w:t>
      </w:r>
      <w:r w:rsidRPr="00C452B6">
        <w:rPr>
          <w:rFonts w:hint="cs"/>
          <w:rtl/>
        </w:rPr>
        <w:t xml:space="preserve"> ولماذا هذه الكرامة البالغة لشخص أبي عبد الله الحسين </w:t>
      </w:r>
      <w:r w:rsidR="00AF682B" w:rsidRPr="00AF682B">
        <w:rPr>
          <w:rStyle w:val="libAlaemChar"/>
          <w:rFonts w:hint="cs"/>
          <w:rtl/>
        </w:rPr>
        <w:t>عليه‌السلام</w:t>
      </w:r>
      <w:r w:rsidRPr="00C452B6">
        <w:rPr>
          <w:rFonts w:hint="cs"/>
          <w:rtl/>
        </w:rPr>
        <w:t xml:space="preserve"> عند الله</w:t>
      </w:r>
      <w:r w:rsidR="00D8039C">
        <w:rPr>
          <w:rFonts w:hint="cs"/>
          <w:rtl/>
        </w:rPr>
        <w:t>،</w:t>
      </w:r>
      <w:r w:rsidRPr="00C452B6">
        <w:rPr>
          <w:rFonts w:hint="cs"/>
          <w:rtl/>
        </w:rPr>
        <w:t xml:space="preserve"> وأنه</w:t>
      </w:r>
      <w:r w:rsidR="00FA4F52">
        <w:rPr>
          <w:rFonts w:hint="cs"/>
          <w:rtl/>
        </w:rPr>
        <w:t xml:space="preserve"> - </w:t>
      </w:r>
      <w:r w:rsidRPr="00C452B6">
        <w:rPr>
          <w:rFonts w:hint="cs"/>
          <w:rtl/>
        </w:rPr>
        <w:t>كما جاء في الحديث</w:t>
      </w:r>
      <w:r w:rsidR="00FA4F52">
        <w:rPr>
          <w:rFonts w:hint="cs"/>
          <w:rtl/>
        </w:rPr>
        <w:t xml:space="preserve"> -</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إنّ الحسين بن علي في السماء أكبر منه في الأرض </w:t>
      </w:r>
      <w:r w:rsidR="00E51977">
        <w:rPr>
          <w:rStyle w:val="libBold2Char"/>
          <w:rFonts w:hint="cs"/>
          <w:rtl/>
        </w:rPr>
        <w:t>»</w:t>
      </w:r>
      <w:r w:rsidRPr="00C452B6">
        <w:rPr>
          <w:rStyle w:val="libFootnotenumChar"/>
          <w:rFonts w:hint="cs"/>
          <w:rtl/>
        </w:rPr>
        <w:t>(2)</w:t>
      </w:r>
      <w:r w:rsidR="00D8039C">
        <w:rPr>
          <w:rFonts w:hint="cs"/>
          <w:rtl/>
        </w:rPr>
        <w:t>،</w:t>
      </w:r>
      <w:r w:rsidRPr="00C452B6">
        <w:rPr>
          <w:rFonts w:hint="cs"/>
          <w:rtl/>
        </w:rPr>
        <w:t xml:space="preserve"> أي إنّ أهل السماء أعرف بالحسين وكرامته من أهل الأرض</w:t>
      </w:r>
      <w:r w:rsidR="00D8039C">
        <w:rPr>
          <w:rFonts w:hint="cs"/>
          <w:rtl/>
        </w:rPr>
        <w:t>،</w:t>
      </w:r>
      <w:r w:rsidRPr="00C452B6">
        <w:rPr>
          <w:rFonts w:hint="cs"/>
          <w:rtl/>
        </w:rPr>
        <w:t xml:space="preserve"> مع أنّنا نجد أنّ كرامته عند أهل الأرض ليست بالقليلة</w:t>
      </w:r>
      <w:r w:rsidR="003925AB">
        <w:rPr>
          <w:rFonts w:hint="cs"/>
          <w:rtl/>
        </w:rPr>
        <w:t>؟</w:t>
      </w:r>
    </w:p>
    <w:p w:rsidR="00C452B6" w:rsidRDefault="00C452B6" w:rsidP="00C452B6">
      <w:pPr>
        <w:pStyle w:val="libNormal"/>
        <w:rPr>
          <w:rtl/>
        </w:rPr>
      </w:pPr>
      <w:r>
        <w:rPr>
          <w:rFonts w:hint="cs"/>
          <w:rtl/>
        </w:rPr>
        <w:t>في كلِّ عام يحلّ علينا موسم محرّم</w:t>
      </w:r>
      <w:r w:rsidR="003925AB">
        <w:rPr>
          <w:rFonts w:hint="cs"/>
          <w:rtl/>
        </w:rPr>
        <w:t>،</w:t>
      </w:r>
      <w:r>
        <w:rPr>
          <w:rFonts w:hint="cs"/>
          <w:rtl/>
        </w:rPr>
        <w:t xml:space="preserve"> موسم الحزن الثائر</w:t>
      </w:r>
      <w:r w:rsidR="003925AB">
        <w:rPr>
          <w:rFonts w:hint="cs"/>
          <w:rtl/>
        </w:rPr>
        <w:t>،</w:t>
      </w:r>
      <w:r>
        <w:rPr>
          <w:rFonts w:hint="cs"/>
          <w:rtl/>
        </w:rPr>
        <w:t xml:space="preserve"> فنجد الدنيا وكأنها قد انقلبت</w:t>
      </w:r>
      <w:r w:rsidR="00D8039C">
        <w:rPr>
          <w:rFonts w:hint="cs"/>
          <w:rtl/>
        </w:rPr>
        <w:t>؛</w:t>
      </w:r>
      <w:r>
        <w:rPr>
          <w:rFonts w:hint="cs"/>
          <w:rtl/>
        </w:rPr>
        <w:t xml:space="preserve"> فالشوارع تتجلّل بالسواد</w:t>
      </w:r>
      <w:r w:rsidR="003925AB">
        <w:rPr>
          <w:rFonts w:hint="cs"/>
          <w:rtl/>
        </w:rPr>
        <w:t>،</w:t>
      </w:r>
      <w:r>
        <w:rPr>
          <w:rFonts w:hint="cs"/>
          <w:rtl/>
        </w:rPr>
        <w:t xml:space="preserve"> والناس يفرضون على أنفسهم لباس الحزن</w:t>
      </w:r>
      <w:r w:rsidR="003925AB">
        <w:rPr>
          <w:rFonts w:hint="cs"/>
          <w:rtl/>
        </w:rPr>
        <w:t>،</w:t>
      </w:r>
      <w:r>
        <w:rPr>
          <w:rFonts w:hint="cs"/>
          <w:rtl/>
        </w:rPr>
        <w:t xml:space="preserve"> والإذاعات ومحطات التلفاز تبثّ برامج خاصة بهذه المناسبة</w:t>
      </w:r>
      <w:r w:rsidR="00D8039C">
        <w:rPr>
          <w:rFonts w:hint="cs"/>
          <w:rtl/>
        </w:rPr>
        <w:t>؛</w:t>
      </w:r>
      <w:r>
        <w:rPr>
          <w:rFonts w:hint="cs"/>
          <w:rtl/>
        </w:rPr>
        <w:t xml:space="preserve"> فهذا الموسم هو نسمة جديدة تهب على قلوب العالمين ليس في المناطق التي يسكنها أتباع أهل البيت </w:t>
      </w:r>
      <w:r w:rsidR="00AF682B" w:rsidRPr="00AF682B">
        <w:rPr>
          <w:rStyle w:val="libAlaemChar"/>
          <w:rFonts w:hint="cs"/>
          <w:rtl/>
        </w:rPr>
        <w:t>عليهم‌السلام</w:t>
      </w:r>
      <w:r>
        <w:rPr>
          <w:rFonts w:hint="cs"/>
          <w:rtl/>
        </w:rPr>
        <w:t xml:space="preserve"> فحسب</w:t>
      </w:r>
      <w:r w:rsidR="00D8039C">
        <w:rPr>
          <w:rFonts w:hint="cs"/>
          <w:rtl/>
        </w:rPr>
        <w:t>،</w:t>
      </w:r>
      <w:r>
        <w:rPr>
          <w:rFonts w:hint="cs"/>
          <w:rtl/>
        </w:rPr>
        <w:t xml:space="preserve"> وإنما في سائر مناطق العالم</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فلماذا أعطى الله سبحانه هذه الكرامة لأبي عبد الله الحسين </w:t>
      </w:r>
      <w:r w:rsidR="00AF682B" w:rsidRPr="00AF682B">
        <w:rPr>
          <w:rStyle w:val="libAlaemChar"/>
          <w:rFonts w:hint="cs"/>
          <w:rtl/>
        </w:rPr>
        <w:t>عليه‌السلام</w:t>
      </w:r>
      <w:r w:rsidR="003925AB">
        <w:rPr>
          <w:rFonts w:hint="cs"/>
          <w:rtl/>
        </w:rPr>
        <w:t>؟</w:t>
      </w:r>
    </w:p>
    <w:p w:rsidR="00C452B6" w:rsidRDefault="002D73CC" w:rsidP="002D73CC">
      <w:pPr>
        <w:pStyle w:val="libLine"/>
        <w:rPr>
          <w:rtl/>
        </w:rPr>
      </w:pPr>
      <w:r>
        <w:rPr>
          <w:rFonts w:hint="cs"/>
          <w:rtl/>
        </w:rPr>
        <w:t>____________________</w:t>
      </w:r>
    </w:p>
    <w:p w:rsidR="002D73CC" w:rsidRDefault="00C452B6" w:rsidP="00C452B6">
      <w:pPr>
        <w:pStyle w:val="libFootnote0"/>
        <w:rPr>
          <w:rtl/>
        </w:rPr>
      </w:pPr>
      <w:r>
        <w:rPr>
          <w:rFonts w:hint="cs"/>
          <w:rtl/>
        </w:rPr>
        <w:t>(1) بحار الأنوار 91 / 184</w:t>
      </w:r>
      <w:r w:rsidR="003925AB">
        <w:rPr>
          <w:rFonts w:hint="cs"/>
          <w:rtl/>
        </w:rPr>
        <w:t>،</w:t>
      </w:r>
      <w:r>
        <w:rPr>
          <w:rFonts w:hint="cs"/>
          <w:rtl/>
        </w:rPr>
        <w:t xml:space="preserve"> ح1</w:t>
      </w:r>
      <w:r w:rsidR="003925AB">
        <w:rPr>
          <w:rFonts w:hint="cs"/>
          <w:rtl/>
        </w:rPr>
        <w:t>.</w:t>
      </w:r>
    </w:p>
    <w:p w:rsidR="00C452B6" w:rsidRDefault="00C452B6" w:rsidP="00C452B6">
      <w:pPr>
        <w:pStyle w:val="libFootnote0"/>
        <w:rPr>
          <w:rtl/>
        </w:rPr>
      </w:pPr>
      <w:r>
        <w:rPr>
          <w:rFonts w:hint="cs"/>
          <w:rtl/>
        </w:rPr>
        <w:t>(2) المصدر نفسه</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bookmarkStart w:id="62" w:name="_Toc378408671"/>
      <w:r w:rsidRPr="003328E5">
        <w:rPr>
          <w:rStyle w:val="Heading2Char"/>
          <w:rFonts w:hint="cs"/>
          <w:rtl/>
        </w:rPr>
        <w:lastRenderedPageBreak/>
        <w:t>نظرات في عظمة الإمام الحسين</w:t>
      </w:r>
      <w:bookmarkEnd w:id="62"/>
      <w:r w:rsidRPr="003328E5">
        <w:rPr>
          <w:rStyle w:val="Heading2Char"/>
          <w:rFonts w:hint="cs"/>
          <w:rtl/>
        </w:rPr>
        <w:t xml:space="preserve"> </w:t>
      </w:r>
      <w:r w:rsidR="00AF682B" w:rsidRPr="00AF682B">
        <w:rPr>
          <w:rStyle w:val="libAlaemChar"/>
          <w:rFonts w:hint="cs"/>
          <w:rtl/>
        </w:rPr>
        <w:t>عليه‌السلام</w:t>
      </w:r>
    </w:p>
    <w:p w:rsidR="00C452B6" w:rsidRDefault="00C452B6" w:rsidP="00C452B6">
      <w:pPr>
        <w:pStyle w:val="libNormal"/>
        <w:rPr>
          <w:rtl/>
        </w:rPr>
      </w:pPr>
      <w:r>
        <w:rPr>
          <w:rFonts w:hint="cs"/>
          <w:rtl/>
        </w:rPr>
        <w:t>البعض من الناس عندما يقفون إزاء عظمة عاشوراء</w:t>
      </w:r>
      <w:r w:rsidR="003925AB">
        <w:rPr>
          <w:rFonts w:hint="cs"/>
          <w:rtl/>
        </w:rPr>
        <w:t>،</w:t>
      </w:r>
      <w:r>
        <w:rPr>
          <w:rFonts w:hint="cs"/>
          <w:rtl/>
        </w:rPr>
        <w:t xml:space="preserve"> وملحمة كربلاء</w:t>
      </w:r>
      <w:r w:rsidR="003925AB">
        <w:rPr>
          <w:rFonts w:hint="cs"/>
          <w:rtl/>
        </w:rPr>
        <w:t>،</w:t>
      </w:r>
      <w:r>
        <w:rPr>
          <w:rFonts w:hint="cs"/>
          <w:rtl/>
        </w:rPr>
        <w:t xml:space="preserve"> فإنّهم يعبّرون عن إعجابهم بالحسين </w:t>
      </w:r>
      <w:r w:rsidR="00AF682B" w:rsidRPr="00AF682B">
        <w:rPr>
          <w:rStyle w:val="libAlaemChar"/>
          <w:rFonts w:hint="cs"/>
          <w:rtl/>
        </w:rPr>
        <w:t>عليه‌السلام</w:t>
      </w:r>
      <w:r w:rsidR="00D8039C">
        <w:rPr>
          <w:rFonts w:hint="cs"/>
          <w:rtl/>
        </w:rPr>
        <w:t>،</w:t>
      </w:r>
      <w:r>
        <w:rPr>
          <w:rFonts w:hint="cs"/>
          <w:rtl/>
        </w:rPr>
        <w:t xml:space="preserve"> وبتلك الثورة الناهضة التي ما تزال حيّة في أفئدة الجماهير</w:t>
      </w:r>
      <w:r w:rsidR="00D8039C">
        <w:rPr>
          <w:rFonts w:hint="cs"/>
          <w:rtl/>
        </w:rPr>
        <w:t>؛</w:t>
      </w:r>
      <w:r>
        <w:rPr>
          <w:rFonts w:hint="cs"/>
          <w:rtl/>
        </w:rPr>
        <w:t xml:space="preserve"> فهم يقدّرونه </w:t>
      </w:r>
      <w:r w:rsidR="00AF682B" w:rsidRPr="00AF682B">
        <w:rPr>
          <w:rStyle w:val="libAlaemChar"/>
          <w:rFonts w:hint="cs"/>
          <w:rtl/>
        </w:rPr>
        <w:t>عليه‌السلام</w:t>
      </w:r>
      <w:r>
        <w:rPr>
          <w:rFonts w:hint="cs"/>
          <w:rtl/>
        </w:rPr>
        <w:t xml:space="preserve"> لأنه كان حراً لم تستعبده السلطة</w:t>
      </w:r>
      <w:r w:rsidR="003925AB">
        <w:rPr>
          <w:rFonts w:hint="cs"/>
          <w:rtl/>
        </w:rPr>
        <w:t>،</w:t>
      </w:r>
      <w:r>
        <w:rPr>
          <w:rFonts w:hint="cs"/>
          <w:rtl/>
        </w:rPr>
        <w:t xml:space="preserve"> ولأنه دافع عن حريته</w:t>
      </w:r>
      <w:r w:rsidR="003925AB">
        <w:rPr>
          <w:rFonts w:hint="cs"/>
          <w:rtl/>
        </w:rPr>
        <w:t>،</w:t>
      </w:r>
      <w:r>
        <w:rPr>
          <w:rFonts w:hint="cs"/>
          <w:rtl/>
        </w:rPr>
        <w:t xml:space="preserve"> ودعا الناس إلى التحرر</w:t>
      </w:r>
      <w:r w:rsidR="003925AB">
        <w:rPr>
          <w:rFonts w:hint="cs"/>
          <w:rtl/>
        </w:rPr>
        <w:t>.</w:t>
      </w:r>
      <w:r>
        <w:rPr>
          <w:rFonts w:hint="cs"/>
          <w:rtl/>
        </w:rPr>
        <w:t xml:space="preserve"> </w:t>
      </w:r>
    </w:p>
    <w:p w:rsidR="00C452B6" w:rsidRDefault="00C452B6" w:rsidP="00C452B6">
      <w:pPr>
        <w:pStyle w:val="libNormal"/>
        <w:rPr>
          <w:rtl/>
        </w:rPr>
      </w:pPr>
      <w:r>
        <w:rPr>
          <w:rFonts w:hint="cs"/>
          <w:rtl/>
        </w:rPr>
        <w:t>كل ذلك صحيح</w:t>
      </w:r>
      <w:r w:rsidR="00D8039C">
        <w:rPr>
          <w:rFonts w:hint="cs"/>
          <w:rtl/>
        </w:rPr>
        <w:t>،</w:t>
      </w:r>
      <w:r>
        <w:rPr>
          <w:rFonts w:hint="cs"/>
          <w:rtl/>
        </w:rPr>
        <w:t xml:space="preserve"> ولكنه ليس كل القضية بل هو جزء بسيط منها</w:t>
      </w:r>
      <w:r w:rsidR="00D8039C">
        <w:rPr>
          <w:rFonts w:hint="cs"/>
          <w:rtl/>
        </w:rPr>
        <w:t>؛</w:t>
      </w:r>
      <w:r>
        <w:rPr>
          <w:rFonts w:hint="cs"/>
          <w:rtl/>
        </w:rPr>
        <w:t xml:space="preserve"> فالأحرار كثيرون</w:t>
      </w:r>
      <w:r w:rsidR="003925AB">
        <w:rPr>
          <w:rFonts w:hint="cs"/>
          <w:rtl/>
        </w:rPr>
        <w:t>،</w:t>
      </w:r>
      <w:r>
        <w:rPr>
          <w:rFonts w:hint="cs"/>
          <w:rtl/>
        </w:rPr>
        <w:t xml:space="preserve"> وكثير من الناس عاشوا وماتوا أحراراً</w:t>
      </w:r>
      <w:r w:rsidR="003925AB">
        <w:rPr>
          <w:rFonts w:hint="cs"/>
          <w:rtl/>
        </w:rPr>
        <w:t>،</w:t>
      </w:r>
      <w:r>
        <w:rPr>
          <w:rFonts w:hint="cs"/>
          <w:rtl/>
        </w:rPr>
        <w:t xml:space="preserve"> في حين أنّنا لا نقدّسهم ولا نقدّرهم كما نقدّس ونقدّر أبا عبد الله الحسين </w:t>
      </w:r>
      <w:r w:rsidR="00AF682B" w:rsidRPr="00AF682B">
        <w:rPr>
          <w:rStyle w:val="libAlaemChar"/>
          <w:rFonts w:hint="cs"/>
          <w:rtl/>
        </w:rPr>
        <w:t>عليه‌السلام</w:t>
      </w:r>
      <w:r w:rsidR="003925AB">
        <w:rPr>
          <w:rFonts w:hint="cs"/>
          <w:rtl/>
        </w:rPr>
        <w:t>.</w:t>
      </w:r>
    </w:p>
    <w:p w:rsidR="00C452B6" w:rsidRDefault="00C452B6" w:rsidP="00C452B6">
      <w:pPr>
        <w:pStyle w:val="libNormal"/>
        <w:rPr>
          <w:rtl/>
        </w:rPr>
      </w:pPr>
      <w:r>
        <w:rPr>
          <w:rFonts w:hint="cs"/>
          <w:rtl/>
        </w:rPr>
        <w:t xml:space="preserve">والبعض الآخر يرى أنّه </w:t>
      </w:r>
      <w:r w:rsidR="00AF682B" w:rsidRPr="00AF682B">
        <w:rPr>
          <w:rStyle w:val="libAlaemChar"/>
          <w:rFonts w:hint="cs"/>
          <w:rtl/>
        </w:rPr>
        <w:t>عليه‌السلام</w:t>
      </w:r>
      <w:r>
        <w:rPr>
          <w:rFonts w:hint="cs"/>
          <w:rtl/>
        </w:rPr>
        <w:t xml:space="preserve"> ناضل وجاهد من أجل إقامة حكم الله في الأرض</w:t>
      </w:r>
      <w:r w:rsidR="003925AB">
        <w:rPr>
          <w:rFonts w:hint="cs"/>
          <w:rtl/>
        </w:rPr>
        <w:t>،</w:t>
      </w:r>
      <w:r>
        <w:rPr>
          <w:rFonts w:hint="cs"/>
          <w:rtl/>
        </w:rPr>
        <w:t xml:space="preserve"> وثار من أجل إقامة العدل</w:t>
      </w:r>
      <w:r w:rsidR="003925AB">
        <w:rPr>
          <w:rFonts w:hint="cs"/>
          <w:rtl/>
        </w:rPr>
        <w:t>،</w:t>
      </w:r>
      <w:r>
        <w:rPr>
          <w:rFonts w:hint="cs"/>
          <w:rtl/>
        </w:rPr>
        <w:t xml:space="preserve"> وإحياء الدين</w:t>
      </w:r>
      <w:r w:rsidR="003925AB">
        <w:rPr>
          <w:rFonts w:hint="cs"/>
          <w:rtl/>
        </w:rPr>
        <w:t>،</w:t>
      </w:r>
      <w:r>
        <w:rPr>
          <w:rFonts w:hint="cs"/>
          <w:rtl/>
        </w:rPr>
        <w:t xml:space="preserve"> وبث روح القيم القرآنية في الاُمّة</w:t>
      </w:r>
      <w:r w:rsidR="003925AB">
        <w:rPr>
          <w:rFonts w:hint="cs"/>
          <w:rtl/>
        </w:rPr>
        <w:t>.</w:t>
      </w:r>
      <w:r>
        <w:rPr>
          <w:rFonts w:hint="cs"/>
          <w:rtl/>
        </w:rPr>
        <w:t xml:space="preserve"> وهذا صحيح أيضاً</w:t>
      </w:r>
      <w:r w:rsidR="003925AB">
        <w:rPr>
          <w:rFonts w:hint="cs"/>
          <w:rtl/>
        </w:rPr>
        <w:t>،</w:t>
      </w:r>
      <w:r>
        <w:rPr>
          <w:rFonts w:hint="cs"/>
          <w:rtl/>
        </w:rPr>
        <w:t xml:space="preserve"> ولكنه هو الآخر لا يمثل كل القضية</w:t>
      </w:r>
      <w:r w:rsidR="00D8039C">
        <w:rPr>
          <w:rFonts w:hint="cs"/>
          <w:rtl/>
        </w:rPr>
        <w:t>؛</w:t>
      </w:r>
      <w:r>
        <w:rPr>
          <w:rFonts w:hint="cs"/>
          <w:rtl/>
        </w:rPr>
        <w:t xml:space="preserve"> فكثيرون هم اُولئك الذين ثاروا من أجل إقامة حكم الله تعالى</w:t>
      </w:r>
      <w:r w:rsidR="003925AB">
        <w:rPr>
          <w:rFonts w:hint="cs"/>
          <w:rtl/>
        </w:rPr>
        <w:t>،</w:t>
      </w:r>
      <w:r>
        <w:rPr>
          <w:rFonts w:hint="cs"/>
          <w:rtl/>
        </w:rPr>
        <w:t xml:space="preserve"> وقُتلوا في هذا الطريق</w:t>
      </w:r>
      <w:r w:rsidR="003925AB">
        <w:rPr>
          <w:rFonts w:hint="cs"/>
          <w:rtl/>
        </w:rPr>
        <w:t>،</w:t>
      </w:r>
      <w:r>
        <w:rPr>
          <w:rFonts w:hint="cs"/>
          <w:rtl/>
        </w:rPr>
        <w:t xml:space="preserve"> والبعض منهم استطاع أن يحقق هدفه</w:t>
      </w:r>
      <w:r w:rsidR="00D8039C">
        <w:rPr>
          <w:rFonts w:hint="cs"/>
          <w:rtl/>
        </w:rPr>
        <w:t>؛</w:t>
      </w:r>
      <w:r>
        <w:rPr>
          <w:rFonts w:hint="cs"/>
          <w:rtl/>
        </w:rPr>
        <w:t xml:space="preserve"> فأقام حكم الله في قطعة معينة من الأرض</w:t>
      </w:r>
      <w:r w:rsidR="003925AB">
        <w:rPr>
          <w:rFonts w:hint="cs"/>
          <w:rtl/>
        </w:rPr>
        <w:t>.</w:t>
      </w:r>
    </w:p>
    <w:p w:rsidR="00C452B6" w:rsidRDefault="00C452B6" w:rsidP="00C452B6">
      <w:pPr>
        <w:pStyle w:val="libNormal"/>
        <w:rPr>
          <w:rtl/>
        </w:rPr>
      </w:pPr>
      <w:r w:rsidRPr="00C452B6">
        <w:rPr>
          <w:rFonts w:hint="cs"/>
          <w:rtl/>
        </w:rPr>
        <w:t>والبعض الآخر يرى أنّ سرّ بقاء ملحمة كربلاء في أنّها كانت ملحمة مأساوية لم ولن تقع في التاريخ ملحمة أشد فظاعة وإيلاماً وحزناً منها</w:t>
      </w:r>
      <w:r w:rsidR="003925AB">
        <w:rPr>
          <w:rFonts w:hint="cs"/>
          <w:rtl/>
        </w:rPr>
        <w:t>،</w:t>
      </w:r>
      <w:r w:rsidRPr="00C452B6">
        <w:rPr>
          <w:rFonts w:hint="cs"/>
          <w:rtl/>
        </w:rPr>
        <w:t xml:space="preserve"> حتّى مضى هذا المثل في التاريخ </w:t>
      </w:r>
      <w:r w:rsidRPr="00C452B6">
        <w:rPr>
          <w:rStyle w:val="libBold2Char"/>
          <w:rFonts w:hint="cs"/>
          <w:rtl/>
        </w:rPr>
        <w:t>(لا يوم كيومك يا أبا عبد الله)</w:t>
      </w:r>
      <w:r w:rsidR="003925AB">
        <w:rPr>
          <w:rFonts w:hint="cs"/>
          <w:rtl/>
        </w:rPr>
        <w:t>.</w:t>
      </w:r>
      <w:r w:rsidRPr="00C452B6">
        <w:rPr>
          <w:rFonts w:hint="cs"/>
          <w:rtl/>
        </w:rPr>
        <w:t xml:space="preserve"> </w:t>
      </w:r>
    </w:p>
    <w:p w:rsidR="00C452B6" w:rsidRDefault="00C452B6" w:rsidP="00C452B6">
      <w:pPr>
        <w:pStyle w:val="libNormal"/>
        <w:rPr>
          <w:rtl/>
        </w:rPr>
      </w:pPr>
      <w:r>
        <w:rPr>
          <w:rFonts w:hint="cs"/>
          <w:rtl/>
        </w:rPr>
        <w:t xml:space="preserve">فيوم الحسين </w:t>
      </w:r>
      <w:r w:rsidR="00AF682B" w:rsidRPr="00AF682B">
        <w:rPr>
          <w:rStyle w:val="libAlaemChar"/>
          <w:rFonts w:hint="cs"/>
          <w:rtl/>
        </w:rPr>
        <w:t>عليه‌السلام</w:t>
      </w:r>
      <w:r>
        <w:rPr>
          <w:rFonts w:hint="cs"/>
          <w:rtl/>
        </w:rPr>
        <w:t xml:space="preserve"> أعظم من كل يوم</w:t>
      </w:r>
      <w:r w:rsidR="00D8039C">
        <w:rPr>
          <w:rFonts w:hint="cs"/>
          <w:rtl/>
        </w:rPr>
        <w:t>؛</w:t>
      </w:r>
      <w:r>
        <w:rPr>
          <w:rFonts w:hint="cs"/>
          <w:rtl/>
        </w:rPr>
        <w:t xml:space="preserve"> فقد اقرح الجفون</w:t>
      </w:r>
      <w:r w:rsidR="003925AB">
        <w:rPr>
          <w:rFonts w:hint="cs"/>
          <w:rtl/>
        </w:rPr>
        <w:t>،</w:t>
      </w:r>
      <w:r>
        <w:rPr>
          <w:rFonts w:hint="cs"/>
          <w:rtl/>
        </w:rPr>
        <w:t xml:space="preserve"> وأسبل الدموع</w:t>
      </w:r>
      <w:r w:rsidR="003925AB">
        <w:rPr>
          <w:rFonts w:hint="cs"/>
          <w:rtl/>
        </w:rPr>
        <w:t>،</w:t>
      </w:r>
      <w:r>
        <w:rPr>
          <w:rFonts w:hint="cs"/>
          <w:rtl/>
        </w:rPr>
        <w:t xml:space="preserve"> ولكن ليس هذا هو سرّ عظمة أبي عبد الله </w:t>
      </w:r>
      <w:r w:rsidR="00AF682B" w:rsidRPr="00AF682B">
        <w:rPr>
          <w:rStyle w:val="libAlaemChar"/>
          <w:rFonts w:hint="cs"/>
          <w:rtl/>
        </w:rPr>
        <w:t>عليه‌السلام</w:t>
      </w:r>
      <w:r w:rsidR="00D8039C">
        <w:rPr>
          <w:rFonts w:hint="cs"/>
          <w:rtl/>
        </w:rPr>
        <w:t>؛</w:t>
      </w:r>
      <w:r>
        <w:rPr>
          <w:rFonts w:hint="cs"/>
          <w:rtl/>
        </w:rPr>
        <w:t xml:space="preserve"> فالمآسي في التاريخ كثيرة</w:t>
      </w:r>
      <w:r w:rsidR="003925AB">
        <w:rPr>
          <w:rFonts w:hint="cs"/>
          <w:rtl/>
        </w:rPr>
        <w:t>،</w:t>
      </w:r>
      <w:r>
        <w:rPr>
          <w:rFonts w:hint="cs"/>
          <w:rtl/>
        </w:rPr>
        <w:t xml:space="preserve"> والذين قُتلوا ودُمّروا وقُتلت عوائلهم كثيرون</w:t>
      </w:r>
      <w:r w:rsidR="00D8039C">
        <w:rPr>
          <w:rFonts w:hint="cs"/>
          <w:rtl/>
        </w:rPr>
        <w:t>؛</w:t>
      </w:r>
      <w:r>
        <w:rPr>
          <w:rFonts w:hint="cs"/>
          <w:rtl/>
        </w:rPr>
        <w:t xml:space="preserve"> من مثل الحسين شهيد فخ</w:t>
      </w:r>
      <w:r w:rsidR="003925AB">
        <w:rPr>
          <w:rFonts w:hint="cs"/>
          <w:rtl/>
        </w:rPr>
        <w:t>،</w:t>
      </w:r>
      <w:r>
        <w:rPr>
          <w:rFonts w:hint="cs"/>
          <w:rtl/>
        </w:rPr>
        <w:t xml:space="preserve"> وزيد بن علي اللَّذين تعرّضا للإبادة هما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وعوائلهما بشكل فظيع</w:t>
      </w:r>
      <w:r w:rsidR="003925AB">
        <w:rPr>
          <w:rFonts w:hint="cs"/>
          <w:rtl/>
        </w:rPr>
        <w:t>،</w:t>
      </w:r>
      <w:r>
        <w:rPr>
          <w:rFonts w:hint="cs"/>
          <w:rtl/>
        </w:rPr>
        <w:t xml:space="preserve"> ومع ذلك فإنّنا لا نجد كلَّ الناس يهتمون بهذه الأحداث</w:t>
      </w:r>
      <w:r w:rsidR="00D8039C">
        <w:rPr>
          <w:rFonts w:hint="cs"/>
          <w:rtl/>
        </w:rPr>
        <w:t>،</w:t>
      </w:r>
      <w:r>
        <w:rPr>
          <w:rFonts w:hint="cs"/>
          <w:rtl/>
        </w:rPr>
        <w:t xml:space="preserve"> بل لعل أكثرهم لا يعرفون عنها شيئاً</w:t>
      </w:r>
      <w:r w:rsidR="003925AB">
        <w:rPr>
          <w:rFonts w:hint="cs"/>
          <w:rtl/>
        </w:rPr>
        <w:t>.</w:t>
      </w:r>
    </w:p>
    <w:p w:rsidR="00C452B6" w:rsidRPr="003328E5" w:rsidRDefault="00C452B6" w:rsidP="003328E5">
      <w:pPr>
        <w:pStyle w:val="Heading2"/>
        <w:rPr>
          <w:rtl/>
        </w:rPr>
      </w:pPr>
      <w:bookmarkStart w:id="63" w:name="_Toc378408672"/>
      <w:r w:rsidRPr="003328E5">
        <w:rPr>
          <w:rFonts w:hint="cs"/>
          <w:rtl/>
        </w:rPr>
        <w:t>الخلوص والصفاء</w:t>
      </w:r>
      <w:bookmarkEnd w:id="63"/>
    </w:p>
    <w:p w:rsidR="00C452B6" w:rsidRDefault="00C452B6" w:rsidP="00C452B6">
      <w:pPr>
        <w:pStyle w:val="libNormal"/>
        <w:rPr>
          <w:rtl/>
        </w:rPr>
      </w:pPr>
      <w:r>
        <w:rPr>
          <w:rFonts w:hint="cs"/>
          <w:rtl/>
        </w:rPr>
        <w:t xml:space="preserve">وبناءً على ذلك فإنّ عظمة الحسين </w:t>
      </w:r>
      <w:r w:rsidR="00AF682B" w:rsidRPr="00AF682B">
        <w:rPr>
          <w:rStyle w:val="libAlaemChar"/>
          <w:rFonts w:hint="cs"/>
          <w:rtl/>
        </w:rPr>
        <w:t>عليه‌السلام</w:t>
      </w:r>
      <w:r>
        <w:rPr>
          <w:rFonts w:hint="cs"/>
          <w:rtl/>
        </w:rPr>
        <w:t xml:space="preserve"> لا تكمن فقط في أنّ شخصيته كانت شخصيّةً ثائرة حرّة</w:t>
      </w:r>
      <w:r w:rsidR="003925AB">
        <w:rPr>
          <w:rFonts w:hint="cs"/>
          <w:rtl/>
        </w:rPr>
        <w:t>،</w:t>
      </w:r>
      <w:r>
        <w:rPr>
          <w:rFonts w:hint="cs"/>
          <w:rtl/>
        </w:rPr>
        <w:t xml:space="preserve"> أو لأنّها تعرضت للإبادة بشكل فظيع</w:t>
      </w:r>
      <w:r w:rsidR="003925AB">
        <w:rPr>
          <w:rFonts w:hint="cs"/>
          <w:rtl/>
        </w:rPr>
        <w:t>.</w:t>
      </w:r>
      <w:r>
        <w:rPr>
          <w:rFonts w:hint="cs"/>
          <w:rtl/>
        </w:rPr>
        <w:t xml:space="preserve"> إذاً</w:t>
      </w:r>
      <w:r w:rsidR="00D8039C">
        <w:rPr>
          <w:rFonts w:hint="cs"/>
          <w:rtl/>
        </w:rPr>
        <w:t>،</w:t>
      </w:r>
      <w:r>
        <w:rPr>
          <w:rFonts w:hint="cs"/>
          <w:rtl/>
        </w:rPr>
        <w:t xml:space="preserve"> فما هو سرّ هذه العظمة</w:t>
      </w:r>
      <w:r w:rsidR="003925AB">
        <w:rPr>
          <w:rFonts w:hint="cs"/>
          <w:rtl/>
        </w:rPr>
        <w:t>؟</w:t>
      </w:r>
    </w:p>
    <w:p w:rsidR="00C452B6" w:rsidRDefault="00C452B6" w:rsidP="00C452B6">
      <w:pPr>
        <w:pStyle w:val="libNormal"/>
        <w:rPr>
          <w:rtl/>
        </w:rPr>
      </w:pPr>
      <w:r>
        <w:rPr>
          <w:rFonts w:hint="cs"/>
          <w:rtl/>
        </w:rPr>
        <w:t>للإجابة على هذا السؤال نقول</w:t>
      </w:r>
      <w:r w:rsidR="003925AB">
        <w:rPr>
          <w:rFonts w:hint="cs"/>
          <w:rtl/>
        </w:rPr>
        <w:t>:</w:t>
      </w:r>
      <w:r>
        <w:rPr>
          <w:rFonts w:hint="cs"/>
          <w:rtl/>
        </w:rPr>
        <w:t xml:space="preserve"> لا بدّ أن نعلم بأنّ الله سبحانه هو خالق الكون</w:t>
      </w:r>
      <w:r w:rsidR="00D8039C">
        <w:rPr>
          <w:rFonts w:hint="cs"/>
          <w:rtl/>
        </w:rPr>
        <w:t>،</w:t>
      </w:r>
      <w:r>
        <w:rPr>
          <w:rFonts w:hint="cs"/>
          <w:rtl/>
        </w:rPr>
        <w:t xml:space="preserve"> ومليك السماوات والأرض</w:t>
      </w:r>
      <w:r w:rsidR="003925AB">
        <w:rPr>
          <w:rFonts w:hint="cs"/>
          <w:rtl/>
        </w:rPr>
        <w:t>،</w:t>
      </w:r>
      <w:r>
        <w:rPr>
          <w:rFonts w:hint="cs"/>
          <w:rtl/>
        </w:rPr>
        <w:t xml:space="preserve"> وبيده الأمر</w:t>
      </w:r>
      <w:r w:rsidR="003925AB">
        <w:rPr>
          <w:rFonts w:hint="cs"/>
          <w:rtl/>
        </w:rPr>
        <w:t>،</w:t>
      </w:r>
      <w:r>
        <w:rPr>
          <w:rFonts w:hint="cs"/>
          <w:rtl/>
        </w:rPr>
        <w:t xml:space="preserve"> وأنّه يرفع مَن يشاء ويضع مَن يشاء</w:t>
      </w:r>
      <w:r w:rsidR="003925AB">
        <w:rPr>
          <w:rFonts w:hint="cs"/>
          <w:rtl/>
        </w:rPr>
        <w:t>،</w:t>
      </w:r>
      <w:r>
        <w:rPr>
          <w:rFonts w:hint="cs"/>
          <w:rtl/>
        </w:rPr>
        <w:t xml:space="preserve"> وأنّ مَن تمسّك بحبله رفعه</w:t>
      </w:r>
      <w:r w:rsidR="003925AB">
        <w:rPr>
          <w:rFonts w:hint="cs"/>
          <w:rtl/>
        </w:rPr>
        <w:t>،</w:t>
      </w:r>
      <w:r>
        <w:rPr>
          <w:rFonts w:hint="cs"/>
          <w:rtl/>
        </w:rPr>
        <w:t xml:space="preserve"> ومَن ترك حبله وضعه</w:t>
      </w:r>
      <w:r w:rsidR="003925AB">
        <w:rPr>
          <w:rFonts w:hint="cs"/>
          <w:rtl/>
        </w:rPr>
        <w:t>.</w:t>
      </w:r>
    </w:p>
    <w:p w:rsidR="00C452B6" w:rsidRDefault="00C452B6" w:rsidP="00C452B6">
      <w:pPr>
        <w:pStyle w:val="libNormal"/>
        <w:rPr>
          <w:rtl/>
        </w:rPr>
      </w:pPr>
      <w:r>
        <w:rPr>
          <w:rFonts w:hint="cs"/>
          <w:rtl/>
        </w:rPr>
        <w:t xml:space="preserve">ومن المعلوم أنّ الحسين </w:t>
      </w:r>
      <w:r w:rsidR="00AF682B" w:rsidRPr="00AF682B">
        <w:rPr>
          <w:rStyle w:val="libAlaemChar"/>
          <w:rFonts w:hint="cs"/>
          <w:rtl/>
        </w:rPr>
        <w:t>عليه‌السلام</w:t>
      </w:r>
      <w:r>
        <w:rPr>
          <w:rFonts w:hint="cs"/>
          <w:rtl/>
        </w:rPr>
        <w:t xml:space="preserve"> تمسك بحبل الله فرفعه</w:t>
      </w:r>
      <w:r w:rsidR="003925AB">
        <w:rPr>
          <w:rFonts w:hint="cs"/>
          <w:rtl/>
        </w:rPr>
        <w:t>،</w:t>
      </w:r>
      <w:r>
        <w:rPr>
          <w:rFonts w:hint="cs"/>
          <w:rtl/>
        </w:rPr>
        <w:t xml:space="preserve"> وأخلص العمل له فأخلص الله له ودّ المؤمنين</w:t>
      </w:r>
      <w:r w:rsidR="003925AB">
        <w:rPr>
          <w:rFonts w:hint="cs"/>
          <w:rtl/>
        </w:rPr>
        <w:t>،</w:t>
      </w:r>
      <w:r>
        <w:rPr>
          <w:rFonts w:hint="cs"/>
          <w:rtl/>
        </w:rPr>
        <w:t xml:space="preserve"> وجعل له في قلب كلِّ مسلم حرارة</w:t>
      </w:r>
      <w:r w:rsidR="003925AB">
        <w:rPr>
          <w:rFonts w:hint="cs"/>
          <w:rtl/>
        </w:rPr>
        <w:t>.</w:t>
      </w:r>
      <w:r>
        <w:rPr>
          <w:rFonts w:hint="cs"/>
          <w:rtl/>
        </w:rPr>
        <w:t xml:space="preserve"> وقديماً عندما خلق الله (تقدّست أسماؤه) آدم </w:t>
      </w:r>
      <w:r w:rsidR="00AF682B" w:rsidRPr="00AF682B">
        <w:rPr>
          <w:rStyle w:val="libAlaemChar"/>
          <w:rFonts w:hint="cs"/>
          <w:rtl/>
        </w:rPr>
        <w:t>عليه‌السلام</w:t>
      </w:r>
      <w:r>
        <w:rPr>
          <w:rFonts w:hint="cs"/>
          <w:rtl/>
        </w:rPr>
        <w:t xml:space="preserve"> وأسكنه الجنّة</w:t>
      </w:r>
      <w:r w:rsidR="003925AB">
        <w:rPr>
          <w:rFonts w:hint="cs"/>
          <w:rtl/>
        </w:rPr>
        <w:t>،</w:t>
      </w:r>
      <w:r>
        <w:rPr>
          <w:rFonts w:hint="cs"/>
          <w:rtl/>
        </w:rPr>
        <w:t xml:space="preserve"> رأى آدم ما رأى حول العرش من الأنوار</w:t>
      </w:r>
      <w:r w:rsidR="003925AB">
        <w:rPr>
          <w:rFonts w:hint="cs"/>
          <w:rtl/>
        </w:rPr>
        <w:t>،</w:t>
      </w:r>
      <w:r>
        <w:rPr>
          <w:rFonts w:hint="cs"/>
          <w:rtl/>
        </w:rPr>
        <w:t xml:space="preserve"> ثمّ علّمه جبرائيل تلك الأسماء والكلمات</w:t>
      </w:r>
      <w:r w:rsidR="003925AB">
        <w:rPr>
          <w:rFonts w:hint="cs"/>
          <w:rtl/>
        </w:rPr>
        <w:t>،</w:t>
      </w:r>
      <w:r>
        <w:rPr>
          <w:rFonts w:hint="cs"/>
          <w:rtl/>
        </w:rPr>
        <w:t xml:space="preserve"> ونطق بها</w:t>
      </w:r>
      <w:r w:rsidR="003925AB">
        <w:rPr>
          <w:rFonts w:hint="cs"/>
          <w:rtl/>
        </w:rPr>
        <w:t>،</w:t>
      </w:r>
      <w:r>
        <w:rPr>
          <w:rFonts w:hint="cs"/>
          <w:rtl/>
        </w:rPr>
        <w:t xml:space="preserve"> وأقسم على الله (عزّ وجلّ) بتلك الكلمات والأنوار الخمسة</w:t>
      </w:r>
      <w:r w:rsidR="00D8039C">
        <w:rPr>
          <w:rFonts w:hint="cs"/>
          <w:rtl/>
        </w:rPr>
        <w:t xml:space="preserve"> ...</w:t>
      </w:r>
      <w:r>
        <w:rPr>
          <w:rFonts w:hint="cs"/>
          <w:rtl/>
        </w:rPr>
        <w:t xml:space="preserve"> فلما ذكر الحسين </w:t>
      </w:r>
      <w:r w:rsidR="00AF682B" w:rsidRPr="00AF682B">
        <w:rPr>
          <w:rStyle w:val="libAlaemChar"/>
          <w:rFonts w:hint="cs"/>
          <w:rtl/>
        </w:rPr>
        <w:t>عليه‌السلام</w:t>
      </w:r>
      <w:r>
        <w:rPr>
          <w:rFonts w:hint="cs"/>
          <w:rtl/>
        </w:rPr>
        <w:t xml:space="preserve"> سالت دموعه وانخشع قلبه</w:t>
      </w:r>
      <w:r w:rsidR="003925AB">
        <w:rPr>
          <w:rFonts w:hint="cs"/>
          <w:rtl/>
        </w:rPr>
        <w:t>،</w:t>
      </w:r>
      <w:r>
        <w:rPr>
          <w:rFonts w:hint="cs"/>
          <w:rtl/>
        </w:rPr>
        <w:t xml:space="preserve"> وقال</w:t>
      </w:r>
      <w:r w:rsidR="003925AB">
        <w:rPr>
          <w:rFonts w:hint="cs"/>
          <w:rtl/>
        </w:rPr>
        <w:t>:</w:t>
      </w:r>
      <w:r>
        <w:rPr>
          <w:rFonts w:hint="cs"/>
          <w:rtl/>
        </w:rPr>
        <w:t xml:space="preserve"> يا أخي جبرئيل</w:t>
      </w:r>
      <w:r w:rsidR="00D8039C">
        <w:rPr>
          <w:rFonts w:hint="cs"/>
          <w:rtl/>
        </w:rPr>
        <w:t>،</w:t>
      </w:r>
      <w:r>
        <w:rPr>
          <w:rFonts w:hint="cs"/>
          <w:rtl/>
        </w:rPr>
        <w:t xml:space="preserve"> في ذكر الخامس ينكسر قلبي وتسيل عبرتي</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قال جبرئيل </w:t>
      </w:r>
      <w:r w:rsidR="00AF682B" w:rsidRPr="00AF682B">
        <w:rPr>
          <w:rStyle w:val="libAlaemChar"/>
          <w:rFonts w:hint="cs"/>
          <w:rtl/>
        </w:rPr>
        <w:t>عليه‌السلام</w:t>
      </w:r>
      <w:r w:rsidR="003925AB">
        <w:rPr>
          <w:rFonts w:hint="cs"/>
          <w:rtl/>
        </w:rPr>
        <w:t>:</w:t>
      </w:r>
      <w:r>
        <w:rPr>
          <w:rFonts w:hint="cs"/>
          <w:rtl/>
        </w:rPr>
        <w:t xml:space="preserve"> ولدك هذا يُصاب بمصيبة تصغر عندها المصائب</w:t>
      </w:r>
      <w:r w:rsidR="003925AB">
        <w:rPr>
          <w:rFonts w:hint="cs"/>
          <w:rtl/>
        </w:rPr>
        <w:t>.</w:t>
      </w:r>
    </w:p>
    <w:p w:rsidR="00C452B6" w:rsidRDefault="00C452B6" w:rsidP="00C452B6">
      <w:pPr>
        <w:pStyle w:val="libNormal"/>
        <w:rPr>
          <w:rtl/>
        </w:rPr>
      </w:pPr>
      <w:r>
        <w:rPr>
          <w:rFonts w:hint="cs"/>
          <w:rtl/>
        </w:rPr>
        <w:t>فقال</w:t>
      </w:r>
      <w:r w:rsidR="003925AB">
        <w:rPr>
          <w:rFonts w:hint="cs"/>
          <w:rtl/>
        </w:rPr>
        <w:t>:</w:t>
      </w:r>
      <w:r>
        <w:rPr>
          <w:rFonts w:hint="cs"/>
          <w:rtl/>
        </w:rPr>
        <w:t xml:space="preserve"> يا أخي</w:t>
      </w:r>
      <w:r w:rsidR="00D8039C">
        <w:rPr>
          <w:rFonts w:hint="cs"/>
          <w:rtl/>
        </w:rPr>
        <w:t>،</w:t>
      </w:r>
      <w:r>
        <w:rPr>
          <w:rFonts w:hint="cs"/>
          <w:rtl/>
        </w:rPr>
        <w:t xml:space="preserve"> وما هي</w:t>
      </w:r>
      <w:r w:rsidR="003925AB">
        <w:rPr>
          <w:rFonts w:hint="cs"/>
          <w:rtl/>
        </w:rPr>
        <w:t>؟</w:t>
      </w:r>
      <w:r>
        <w:rPr>
          <w:rFonts w:hint="cs"/>
          <w:rtl/>
        </w:rPr>
        <w:t xml:space="preserve"> </w:t>
      </w:r>
    </w:p>
    <w:p w:rsidR="00C452B6" w:rsidRDefault="00C452B6" w:rsidP="00C452B6">
      <w:pPr>
        <w:pStyle w:val="libNormal"/>
        <w:rPr>
          <w:rtl/>
        </w:rPr>
      </w:pPr>
      <w:r w:rsidRPr="00C452B6">
        <w:rPr>
          <w:rFonts w:hint="cs"/>
          <w:rtl/>
        </w:rPr>
        <w:t>قال</w:t>
      </w:r>
      <w:r w:rsidR="003925AB">
        <w:rPr>
          <w:rFonts w:hint="cs"/>
          <w:rtl/>
        </w:rPr>
        <w:t>:</w:t>
      </w:r>
      <w:r w:rsidRPr="00C452B6">
        <w:rPr>
          <w:rFonts w:hint="cs"/>
          <w:rtl/>
        </w:rPr>
        <w:t xml:space="preserve"> يُقتل عطشانَ غريباً</w:t>
      </w:r>
      <w:r w:rsidR="00D8039C">
        <w:rPr>
          <w:rFonts w:hint="cs"/>
          <w:rtl/>
        </w:rPr>
        <w:t>،</w:t>
      </w:r>
      <w:r w:rsidRPr="00C452B6">
        <w:rPr>
          <w:rFonts w:hint="cs"/>
          <w:rtl/>
        </w:rPr>
        <w:t xml:space="preserve"> وحيداً فريداً</w:t>
      </w:r>
      <w:r w:rsidR="00D8039C">
        <w:rPr>
          <w:rFonts w:hint="cs"/>
          <w:rtl/>
        </w:rPr>
        <w:t>،</w:t>
      </w:r>
      <w:r w:rsidRPr="00C452B6">
        <w:rPr>
          <w:rFonts w:hint="cs"/>
          <w:rtl/>
        </w:rPr>
        <w:t xml:space="preserve"> ليس له ناصرٌ ولا معين … فبكى آدم وجبرئيل بكاء الثكلى</w:t>
      </w:r>
      <w:r w:rsidR="00D82B81">
        <w:rPr>
          <w:rFonts w:hint="cs"/>
          <w:rtl/>
        </w:rPr>
        <w:t xml:space="preserve"> </w:t>
      </w:r>
      <w:r w:rsidRPr="00C452B6">
        <w:rPr>
          <w:rStyle w:val="libFootnotenumChar"/>
          <w:rFonts w:hint="cs"/>
          <w:rtl/>
        </w:rPr>
        <w:t>(1)</w:t>
      </w:r>
      <w:r w:rsidR="003925AB">
        <w:rPr>
          <w:rFonts w:hint="cs"/>
          <w:rtl/>
        </w:rPr>
        <w:t>.</w:t>
      </w:r>
    </w:p>
    <w:p w:rsidR="00C452B6" w:rsidRDefault="00C452B6" w:rsidP="00C452B6">
      <w:pPr>
        <w:pStyle w:val="libNormal"/>
        <w:rPr>
          <w:rtl/>
        </w:rPr>
      </w:pPr>
      <w:r>
        <w:rPr>
          <w:rFonts w:hint="cs"/>
          <w:rtl/>
        </w:rPr>
        <w:t xml:space="preserve">وهكذا فإنّ قيمة الإمام </w:t>
      </w:r>
      <w:r w:rsidR="00AF682B" w:rsidRPr="00AF682B">
        <w:rPr>
          <w:rStyle w:val="libAlaemChar"/>
          <w:rFonts w:hint="cs"/>
          <w:rtl/>
        </w:rPr>
        <w:t>عليه‌السلام</w:t>
      </w:r>
      <w:r>
        <w:rPr>
          <w:rFonts w:hint="cs"/>
          <w:rtl/>
        </w:rPr>
        <w:t xml:space="preserve"> تكمن في أنّه كان مخلصاً صفياً</w:t>
      </w:r>
      <w:r w:rsidR="003925AB">
        <w:rPr>
          <w:rFonts w:hint="cs"/>
          <w:rtl/>
        </w:rPr>
        <w:t>،</w:t>
      </w:r>
      <w:r>
        <w:rPr>
          <w:rFonts w:hint="cs"/>
          <w:rtl/>
        </w:rPr>
        <w:t xml:space="preserve"> فهو </w:t>
      </w:r>
      <w:r w:rsidR="00AF682B" w:rsidRPr="00AF682B">
        <w:rPr>
          <w:rStyle w:val="libAlaemChar"/>
          <w:rFonts w:hint="cs"/>
          <w:rtl/>
        </w:rPr>
        <w:t>عليه‌السلام</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بحار الأنوار 44 / 245</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sidRPr="00C452B6">
        <w:rPr>
          <w:rFonts w:hint="cs"/>
          <w:rtl/>
        </w:rPr>
        <w:lastRenderedPageBreak/>
        <w:t>لو كان يمتلك ألف ابن مثل عليّ الأكبر</w:t>
      </w:r>
      <w:r w:rsidR="00D8039C">
        <w:rPr>
          <w:rFonts w:hint="cs"/>
          <w:rtl/>
        </w:rPr>
        <w:t>،</w:t>
      </w:r>
      <w:r w:rsidRPr="00C452B6">
        <w:rPr>
          <w:rFonts w:hint="cs"/>
          <w:rtl/>
        </w:rPr>
        <w:t xml:space="preserve"> وكان عليه أن يضحّي بهم في لحظة واحدة لما تردّد في فعل ذلك</w:t>
      </w:r>
      <w:r w:rsidR="00D8039C">
        <w:rPr>
          <w:rFonts w:hint="cs"/>
          <w:rtl/>
        </w:rPr>
        <w:t>؛</w:t>
      </w:r>
      <w:r w:rsidRPr="00C452B6">
        <w:rPr>
          <w:rFonts w:hint="cs"/>
          <w:rtl/>
        </w:rPr>
        <w:t xml:space="preserve"> لأنه جرّد نفسه عن أهوائه رغم أنه </w:t>
      </w:r>
      <w:r w:rsidR="00AF682B" w:rsidRPr="00AF682B">
        <w:rPr>
          <w:rStyle w:val="libAlaemChar"/>
          <w:rFonts w:hint="cs"/>
          <w:rtl/>
        </w:rPr>
        <w:t>عليه‌السلام</w:t>
      </w:r>
      <w:r w:rsidRPr="00C452B6">
        <w:rPr>
          <w:rFonts w:hint="cs"/>
          <w:rtl/>
        </w:rPr>
        <w:t xml:space="preserve"> كان يحب عليّ الأكبر حباً لا حدّ له</w:t>
      </w:r>
      <w:r w:rsidR="003925AB">
        <w:rPr>
          <w:rFonts w:hint="cs"/>
          <w:rtl/>
        </w:rPr>
        <w:t>،</w:t>
      </w:r>
      <w:r w:rsidRPr="00C452B6">
        <w:rPr>
          <w:rFonts w:hint="cs"/>
          <w:rtl/>
        </w:rPr>
        <w:t xml:space="preserve"> حباً لا يمكن أن يضمره أي أبٍ لابنه</w:t>
      </w:r>
      <w:r w:rsidR="00D8039C">
        <w:rPr>
          <w:rFonts w:hint="cs"/>
          <w:rtl/>
        </w:rPr>
        <w:t>؛</w:t>
      </w:r>
      <w:r w:rsidRPr="00C452B6">
        <w:rPr>
          <w:rFonts w:hint="cs"/>
          <w:rtl/>
        </w:rPr>
        <w:t xml:space="preserve"> لأنّ علياً الأكبر كان أشبه الناس برسول الله </w:t>
      </w:r>
      <w:r w:rsidR="00AF682B" w:rsidRPr="00AF682B">
        <w:rPr>
          <w:rStyle w:val="libAlaemChar"/>
          <w:rFonts w:hint="cs"/>
          <w:rtl/>
        </w:rPr>
        <w:t>صلى‌الله‌عليه‌وآله</w:t>
      </w:r>
      <w:r w:rsidRPr="00C452B6">
        <w:rPr>
          <w:rFonts w:hint="cs"/>
          <w:rtl/>
        </w:rPr>
        <w:t xml:space="preserve"> خَلقاً وخُلقاً</w:t>
      </w:r>
      <w:r w:rsidR="003925AB">
        <w:rPr>
          <w:rFonts w:hint="cs"/>
          <w:rtl/>
        </w:rPr>
        <w:t>،</w:t>
      </w:r>
      <w:r w:rsidRPr="00C452B6">
        <w:rPr>
          <w:rFonts w:hint="cs"/>
          <w:rtl/>
        </w:rPr>
        <w:t xml:space="preserve"> ومع ذلك فإنّ حب الحسين </w:t>
      </w:r>
      <w:r w:rsidR="00AF682B" w:rsidRPr="00AF682B">
        <w:rPr>
          <w:rStyle w:val="libAlaemChar"/>
          <w:rFonts w:hint="cs"/>
          <w:rtl/>
        </w:rPr>
        <w:t>عليه‌السلام</w:t>
      </w:r>
      <w:r w:rsidRPr="00C452B6">
        <w:rPr>
          <w:rFonts w:hint="cs"/>
          <w:rtl/>
        </w:rPr>
        <w:t xml:space="preserve"> لله تعالى كان أشدّ كما يقول سبحانه</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وَالَّذِينَ ءَامَنُوا أَشَدُّ حُبَّاً لِلَّهِ</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البقرة/165)</w:t>
      </w:r>
      <w:r w:rsidR="003925AB">
        <w:rPr>
          <w:rFonts w:hint="cs"/>
          <w:rtl/>
        </w:rPr>
        <w:t>.</w:t>
      </w:r>
    </w:p>
    <w:p w:rsidR="00C452B6" w:rsidRDefault="00C452B6" w:rsidP="00C452B6">
      <w:pPr>
        <w:pStyle w:val="libNormal"/>
        <w:rPr>
          <w:rtl/>
        </w:rPr>
      </w:pPr>
      <w:r>
        <w:rPr>
          <w:rFonts w:hint="cs"/>
          <w:rtl/>
        </w:rPr>
        <w:t xml:space="preserve">ونحن إذا رأينا اليوم أنّ الناس يقدّرون أبا عبد الله </w:t>
      </w:r>
      <w:r w:rsidR="00AF682B" w:rsidRPr="00AF682B">
        <w:rPr>
          <w:rStyle w:val="libAlaemChar"/>
          <w:rFonts w:hint="cs"/>
          <w:rtl/>
        </w:rPr>
        <w:t>عليه‌السلام</w:t>
      </w:r>
      <w:r w:rsidR="003925AB">
        <w:rPr>
          <w:rFonts w:hint="cs"/>
          <w:rtl/>
        </w:rPr>
        <w:t>،</w:t>
      </w:r>
      <w:r>
        <w:rPr>
          <w:rFonts w:hint="cs"/>
          <w:rtl/>
        </w:rPr>
        <w:t xml:space="preserve"> وإذا رأيناهم يحملون إلينا في كل شهر محرم موسماً جديداً وميموناً من ذكراه </w:t>
      </w:r>
      <w:r w:rsidR="00AF682B" w:rsidRPr="00AF682B">
        <w:rPr>
          <w:rStyle w:val="libAlaemChar"/>
          <w:rFonts w:hint="cs"/>
          <w:rtl/>
        </w:rPr>
        <w:t>عليه‌السلام</w:t>
      </w:r>
      <w:r w:rsidR="00D8039C">
        <w:rPr>
          <w:rFonts w:hint="cs"/>
          <w:rtl/>
        </w:rPr>
        <w:t>،</w:t>
      </w:r>
      <w:r>
        <w:rPr>
          <w:rFonts w:hint="cs"/>
          <w:rtl/>
        </w:rPr>
        <w:t xml:space="preserve"> فلأن ثورته كانت ثورة ربانية</w:t>
      </w:r>
      <w:r w:rsidR="003925AB">
        <w:rPr>
          <w:rFonts w:hint="cs"/>
          <w:rtl/>
        </w:rPr>
        <w:t>،</w:t>
      </w:r>
      <w:r>
        <w:rPr>
          <w:rFonts w:hint="cs"/>
          <w:rtl/>
        </w:rPr>
        <w:t xml:space="preserve"> ولأنه كان أباً للأحرار</w:t>
      </w:r>
      <w:r w:rsidR="003925AB">
        <w:rPr>
          <w:rFonts w:hint="cs"/>
          <w:rtl/>
        </w:rPr>
        <w:t>،</w:t>
      </w:r>
      <w:r>
        <w:rPr>
          <w:rFonts w:hint="cs"/>
          <w:rtl/>
        </w:rPr>
        <w:t xml:space="preserve"> وثائراً من أجل الدين</w:t>
      </w:r>
      <w:r w:rsidR="003925AB">
        <w:rPr>
          <w:rFonts w:hint="cs"/>
          <w:rtl/>
        </w:rPr>
        <w:t>،</w:t>
      </w:r>
      <w:r>
        <w:rPr>
          <w:rFonts w:hint="cs"/>
          <w:rtl/>
        </w:rPr>
        <w:t xml:space="preserve"> وكان يريد إقامة حكم الله في الأرض</w:t>
      </w:r>
      <w:r w:rsidR="003925AB">
        <w:rPr>
          <w:rFonts w:hint="cs"/>
          <w:rtl/>
        </w:rPr>
        <w:t>،</w:t>
      </w:r>
      <w:r>
        <w:rPr>
          <w:rFonts w:hint="cs"/>
          <w:rtl/>
        </w:rPr>
        <w:t xml:space="preserve"> ومع كل ذلك فإنّ هذه المزايا تعّد اُموراً ثانوية</w:t>
      </w:r>
      <w:r w:rsidR="003925AB">
        <w:rPr>
          <w:rFonts w:hint="cs"/>
          <w:rtl/>
        </w:rPr>
        <w:t>.</w:t>
      </w:r>
      <w:r>
        <w:rPr>
          <w:rFonts w:hint="cs"/>
          <w:rtl/>
        </w:rPr>
        <w:t xml:space="preserve"> </w:t>
      </w:r>
    </w:p>
    <w:p w:rsidR="00C452B6" w:rsidRDefault="00C452B6" w:rsidP="00C452B6">
      <w:pPr>
        <w:pStyle w:val="libNormal"/>
        <w:rPr>
          <w:rtl/>
        </w:rPr>
      </w:pPr>
      <w:r w:rsidRPr="00C452B6">
        <w:rPr>
          <w:rFonts w:hint="cs"/>
          <w:rtl/>
        </w:rPr>
        <w:t xml:space="preserve">فالإمام الحسين </w:t>
      </w:r>
      <w:r w:rsidR="00AF682B" w:rsidRPr="00AF682B">
        <w:rPr>
          <w:rStyle w:val="libAlaemChar"/>
          <w:rFonts w:hint="cs"/>
          <w:rtl/>
        </w:rPr>
        <w:t>عليه‌السلام</w:t>
      </w:r>
      <w:r w:rsidRPr="00C452B6">
        <w:rPr>
          <w:rFonts w:hint="cs"/>
          <w:rtl/>
        </w:rPr>
        <w:t xml:space="preserve"> عندما وقف في عرفة وقرأ ذلك الدعاء الخالد الذي هو بحق كنز من كنوز الرحمة</w:t>
      </w:r>
      <w:r w:rsidR="003925AB">
        <w:rPr>
          <w:rFonts w:hint="cs"/>
          <w:rtl/>
        </w:rPr>
        <w:t>،</w:t>
      </w:r>
      <w:r w:rsidRPr="00C452B6">
        <w:rPr>
          <w:rFonts w:hint="cs"/>
          <w:rtl/>
        </w:rPr>
        <w:t xml:space="preserve"> وموسوعة توحيدية كبرى</w:t>
      </w:r>
      <w:r w:rsidR="003925AB">
        <w:rPr>
          <w:rFonts w:hint="cs"/>
          <w:rtl/>
        </w:rPr>
        <w:t>،</w:t>
      </w:r>
      <w:r w:rsidRPr="00C452B6">
        <w:rPr>
          <w:rFonts w:hint="cs"/>
          <w:rtl/>
        </w:rPr>
        <w:t xml:space="preserve"> فإنّه قد جسّد فقرات هذا الدعاء في كربلاء</w:t>
      </w:r>
      <w:r w:rsidR="00D8039C">
        <w:rPr>
          <w:rFonts w:hint="cs"/>
          <w:rtl/>
        </w:rPr>
        <w:t>؛</w:t>
      </w:r>
      <w:r w:rsidRPr="00C452B6">
        <w:rPr>
          <w:rFonts w:hint="cs"/>
          <w:rtl/>
        </w:rPr>
        <w:t xml:space="preserve"> فهو عندما قال وهو متوجّه إلى الله جل جلاله</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إلهي</w:t>
      </w:r>
      <w:r w:rsidR="00D8039C">
        <w:rPr>
          <w:rStyle w:val="libBold2Char"/>
          <w:rFonts w:hint="cs"/>
          <w:rtl/>
        </w:rPr>
        <w:t>،</w:t>
      </w:r>
      <w:r w:rsidRPr="00C452B6">
        <w:rPr>
          <w:rStyle w:val="libBold2Char"/>
          <w:rFonts w:hint="cs"/>
          <w:rtl/>
        </w:rPr>
        <w:t xml:space="preserve"> ماذا فقد من وجدك</w:t>
      </w:r>
      <w:r w:rsidR="00D8039C">
        <w:rPr>
          <w:rStyle w:val="libBold2Char"/>
          <w:rFonts w:hint="cs"/>
          <w:rtl/>
        </w:rPr>
        <w:t>،</w:t>
      </w:r>
      <w:r w:rsidRPr="00C452B6">
        <w:rPr>
          <w:rStyle w:val="libBold2Char"/>
          <w:rFonts w:hint="cs"/>
          <w:rtl/>
        </w:rPr>
        <w:t xml:space="preserve"> وماذا وجد من فقدك </w:t>
      </w:r>
      <w:r w:rsidR="00E51977">
        <w:rPr>
          <w:rStyle w:val="libBold2Char"/>
          <w:rFonts w:hint="cs"/>
          <w:rtl/>
        </w:rPr>
        <w:t>»</w:t>
      </w:r>
      <w:r w:rsidRPr="00C452B6">
        <w:rPr>
          <w:rStyle w:val="libFootnotenumChar"/>
          <w:rFonts w:hint="cs"/>
          <w:rtl/>
        </w:rPr>
        <w:t>(1)</w:t>
      </w:r>
      <w:r w:rsidR="003925AB">
        <w:rPr>
          <w:rFonts w:hint="cs"/>
          <w:rtl/>
        </w:rPr>
        <w:t>؟</w:t>
      </w:r>
      <w:r w:rsidRPr="00C452B6">
        <w:rPr>
          <w:rFonts w:hint="cs"/>
          <w:rtl/>
        </w:rPr>
        <w:t xml:space="preserve"> فإنّه كان يرى أن كل شيء في الوجود</w:t>
      </w:r>
      <w:r w:rsidR="003925AB">
        <w:rPr>
          <w:rFonts w:hint="cs"/>
          <w:rtl/>
        </w:rPr>
        <w:t>،</w:t>
      </w:r>
      <w:r w:rsidRPr="00C452B6">
        <w:rPr>
          <w:rFonts w:hint="cs"/>
          <w:rtl/>
        </w:rPr>
        <w:t xml:space="preserve"> وكل القيم متمثلة في حب الله ومعرفته</w:t>
      </w:r>
      <w:r w:rsidR="003925AB">
        <w:rPr>
          <w:rFonts w:hint="cs"/>
          <w:rtl/>
        </w:rPr>
        <w:t>.</w:t>
      </w:r>
      <w:r w:rsidRPr="00C452B6">
        <w:rPr>
          <w:rFonts w:hint="cs"/>
          <w:rtl/>
        </w:rPr>
        <w:t xml:space="preserve"> </w:t>
      </w:r>
    </w:p>
    <w:p w:rsidR="00C452B6" w:rsidRDefault="00C452B6" w:rsidP="00C452B6">
      <w:pPr>
        <w:pStyle w:val="libNormal"/>
        <w:rPr>
          <w:rtl/>
        </w:rPr>
      </w:pPr>
      <w:r>
        <w:rPr>
          <w:rFonts w:hint="cs"/>
          <w:rtl/>
        </w:rPr>
        <w:t xml:space="preserve">وقد جسّد </w:t>
      </w:r>
      <w:r w:rsidR="00AF682B" w:rsidRPr="00AF682B">
        <w:rPr>
          <w:rStyle w:val="libAlaemChar"/>
          <w:rFonts w:hint="cs"/>
          <w:rtl/>
        </w:rPr>
        <w:t>عليه‌السلام</w:t>
      </w:r>
      <w:r>
        <w:rPr>
          <w:rFonts w:hint="cs"/>
          <w:rtl/>
        </w:rPr>
        <w:t xml:space="preserve"> كل ذلك في كربلاء كلما كان يفقد عزيزاً أو ابناً أو أخاً من أعزّ الاُخوان عليه</w:t>
      </w:r>
      <w:r w:rsidR="00D8039C">
        <w:rPr>
          <w:rFonts w:hint="cs"/>
          <w:rtl/>
        </w:rPr>
        <w:t>؛</w:t>
      </w:r>
      <w:r>
        <w:rPr>
          <w:rFonts w:hint="cs"/>
          <w:rtl/>
        </w:rPr>
        <w:t xml:space="preserve"> فعلى سبيل المثال فإنّ أبناء واُخوان وأصحاب الإمام الحسين </w:t>
      </w:r>
      <w:r w:rsidR="00AF682B" w:rsidRPr="00AF682B">
        <w:rPr>
          <w:rStyle w:val="libAlaemChar"/>
          <w:rFonts w:hint="cs"/>
          <w:rtl/>
        </w:rPr>
        <w:t>عليه‌السلام</w:t>
      </w:r>
      <w:r>
        <w:rPr>
          <w:rFonts w:hint="cs"/>
          <w:rtl/>
        </w:rPr>
        <w:t xml:space="preserve"> الذين ضرّجوا بدمائهم في كربلاء كان كل واحد منهم يمثّل نجماً في اُفق التوحيد</w:t>
      </w:r>
      <w:r w:rsidR="00D8039C">
        <w:rPr>
          <w:rFonts w:hint="cs"/>
          <w:rtl/>
        </w:rPr>
        <w:t>؛</w:t>
      </w:r>
      <w:r>
        <w:rPr>
          <w:rFonts w:hint="cs"/>
          <w:rtl/>
        </w:rPr>
        <w:t xml:space="preserve"> فقد كان بعض أصحاب الإمام الحسين </w:t>
      </w:r>
      <w:r w:rsidR="00AF682B" w:rsidRPr="00AF682B">
        <w:rPr>
          <w:rStyle w:val="libAlaemChar"/>
          <w:rFonts w:hint="cs"/>
          <w:rtl/>
        </w:rPr>
        <w:t>عليه‌السلام</w:t>
      </w:r>
      <w:r>
        <w:rPr>
          <w:rFonts w:hint="cs"/>
          <w:rtl/>
        </w:rPr>
        <w:t xml:space="preserve"> أصحاباً للنبي </w:t>
      </w:r>
      <w:r w:rsidR="00AF682B" w:rsidRPr="00AF682B">
        <w:rPr>
          <w:rStyle w:val="libAlaemChar"/>
          <w:rFonts w:hint="cs"/>
          <w:rtl/>
        </w:rPr>
        <w:t>صلى‌الله‌عليه‌وآله</w:t>
      </w:r>
      <w:r w:rsidR="00D8039C">
        <w:rPr>
          <w:rFonts w:hint="cs"/>
          <w:rtl/>
        </w:rPr>
        <w:t>؛</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مفاتيح الجنان</w:t>
      </w:r>
      <w:r w:rsidR="00FA4F52">
        <w:rPr>
          <w:rFonts w:hint="cs"/>
          <w:rtl/>
        </w:rPr>
        <w:t xml:space="preserve"> - </w:t>
      </w:r>
      <w:r>
        <w:rPr>
          <w:rFonts w:hint="cs"/>
          <w:rtl/>
        </w:rPr>
        <w:t xml:space="preserve">دعاء الإمام الحسين </w:t>
      </w:r>
      <w:r w:rsidR="00AF682B" w:rsidRPr="00AF682B">
        <w:rPr>
          <w:rStyle w:val="libAlaemChar"/>
          <w:rFonts w:hint="cs"/>
          <w:rtl/>
        </w:rPr>
        <w:t>عليه‌السلام</w:t>
      </w:r>
      <w:r>
        <w:rPr>
          <w:rFonts w:hint="cs"/>
          <w:rtl/>
        </w:rPr>
        <w:t xml:space="preserve"> في يوم عرفة / 273</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من مثل حبيب بن مظاهر الذي اُوتي علم المنايا والبلايا</w:t>
      </w:r>
      <w:r w:rsidR="003925AB">
        <w:rPr>
          <w:rFonts w:hint="cs"/>
          <w:rtl/>
        </w:rPr>
        <w:t>،</w:t>
      </w:r>
      <w:r>
        <w:rPr>
          <w:rFonts w:hint="cs"/>
          <w:rtl/>
        </w:rPr>
        <w:t xml:space="preserve"> ومن مثل مسلم بن عوسجة الذي كان فقيهاً وعالماً من العلماء العظام</w:t>
      </w:r>
      <w:r w:rsidR="003925AB">
        <w:rPr>
          <w:rFonts w:hint="cs"/>
          <w:rtl/>
        </w:rPr>
        <w:t>.</w:t>
      </w:r>
      <w:r>
        <w:rPr>
          <w:rFonts w:hint="cs"/>
          <w:rtl/>
        </w:rPr>
        <w:t xml:space="preserve"> ولقد قُتل هؤلاء الواحد تلو الآخر</w:t>
      </w:r>
      <w:r w:rsidR="00D8039C">
        <w:rPr>
          <w:rFonts w:hint="cs"/>
          <w:rtl/>
        </w:rPr>
        <w:t>،</w:t>
      </w:r>
      <w:r>
        <w:rPr>
          <w:rFonts w:hint="cs"/>
          <w:rtl/>
        </w:rPr>
        <w:t xml:space="preserve"> ومع ذلك فإنّ وجه أبي عبد الله </w:t>
      </w:r>
      <w:r w:rsidR="00AF682B" w:rsidRPr="00AF682B">
        <w:rPr>
          <w:rStyle w:val="libAlaemChar"/>
          <w:rFonts w:hint="cs"/>
          <w:rtl/>
        </w:rPr>
        <w:t>عليه‌السلام</w:t>
      </w:r>
      <w:r>
        <w:rPr>
          <w:rFonts w:hint="cs"/>
          <w:rtl/>
        </w:rPr>
        <w:t xml:space="preserve"> كان يزداد إشراقاً رغم أنّ قلبه كان يتفطّر ألماً عليهم</w:t>
      </w:r>
      <w:r w:rsidR="003925AB">
        <w:rPr>
          <w:rFonts w:hint="cs"/>
          <w:rtl/>
        </w:rPr>
        <w:t>.</w:t>
      </w:r>
    </w:p>
    <w:p w:rsidR="00C452B6" w:rsidRDefault="00C452B6" w:rsidP="00C452B6">
      <w:pPr>
        <w:pStyle w:val="libNormal"/>
        <w:rPr>
          <w:rtl/>
        </w:rPr>
      </w:pPr>
      <w:r w:rsidRPr="00C452B6">
        <w:rPr>
          <w:rFonts w:hint="cs"/>
          <w:rtl/>
        </w:rPr>
        <w:t xml:space="preserve">وبعد أن أكمل </w:t>
      </w:r>
      <w:r w:rsidR="00AF682B" w:rsidRPr="00AF682B">
        <w:rPr>
          <w:rStyle w:val="libAlaemChar"/>
          <w:rFonts w:hint="cs"/>
          <w:rtl/>
        </w:rPr>
        <w:t>عليه‌السلام</w:t>
      </w:r>
      <w:r w:rsidRPr="00C452B6">
        <w:rPr>
          <w:rFonts w:hint="cs"/>
          <w:rtl/>
        </w:rPr>
        <w:t xml:space="preserve"> مهمته قبض قبضة من تراب كربلاء</w:t>
      </w:r>
      <w:r w:rsidR="003925AB">
        <w:rPr>
          <w:rFonts w:hint="cs"/>
          <w:rtl/>
        </w:rPr>
        <w:t>،</w:t>
      </w:r>
      <w:r w:rsidRPr="00C452B6">
        <w:rPr>
          <w:rFonts w:hint="cs"/>
          <w:rtl/>
        </w:rPr>
        <w:t xml:space="preserve"> ووضع جبهته الشريفة عليه وقال</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صبراً على قضائك يا رب</w:t>
      </w:r>
      <w:r w:rsidR="00D8039C">
        <w:rPr>
          <w:rStyle w:val="libBold2Char"/>
          <w:rFonts w:hint="cs"/>
          <w:rtl/>
        </w:rPr>
        <w:t>،</w:t>
      </w:r>
      <w:r w:rsidRPr="00C452B6">
        <w:rPr>
          <w:rStyle w:val="libBold2Char"/>
          <w:rFonts w:hint="cs"/>
          <w:rtl/>
        </w:rPr>
        <w:t xml:space="preserve"> لا إله سواك يا غياث المستغيثين</w:t>
      </w:r>
      <w:r w:rsidR="00D8039C">
        <w:rPr>
          <w:rStyle w:val="libBold2Char"/>
          <w:rFonts w:hint="cs"/>
          <w:rtl/>
        </w:rPr>
        <w:t>،</w:t>
      </w:r>
      <w:r w:rsidRPr="00C452B6">
        <w:rPr>
          <w:rStyle w:val="libBold2Char"/>
          <w:rFonts w:hint="cs"/>
          <w:rtl/>
        </w:rPr>
        <w:t xml:space="preserve"> ما لي رب سواك</w:t>
      </w:r>
      <w:r w:rsidR="00D8039C">
        <w:rPr>
          <w:rStyle w:val="libBold2Char"/>
          <w:rFonts w:hint="cs"/>
          <w:rtl/>
        </w:rPr>
        <w:t>،</w:t>
      </w:r>
      <w:r w:rsidRPr="00C452B6">
        <w:rPr>
          <w:rStyle w:val="libBold2Char"/>
          <w:rFonts w:hint="cs"/>
          <w:rtl/>
        </w:rPr>
        <w:t xml:space="preserve"> ولا معبود غيرك</w:t>
      </w:r>
      <w:r w:rsidR="00D8039C">
        <w:rPr>
          <w:rStyle w:val="libBold2Char"/>
          <w:rFonts w:hint="cs"/>
          <w:rtl/>
        </w:rPr>
        <w:t xml:space="preserve"> ...</w:t>
      </w:r>
      <w:r w:rsidRPr="00C452B6">
        <w:rPr>
          <w:rStyle w:val="libBold2Char"/>
          <w:rFonts w:hint="cs"/>
          <w:rtl/>
        </w:rPr>
        <w:t xml:space="preserve">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sidRPr="00C452B6">
        <w:rPr>
          <w:rFonts w:hint="cs"/>
          <w:rtl/>
        </w:rPr>
        <w:t xml:space="preserve">وفي الحقيقة فإنّ ما نعطيه ويعطيه العاملون لتجديد ذكرى أبي عبد الله </w:t>
      </w:r>
      <w:r w:rsidR="00AF682B" w:rsidRPr="00AF682B">
        <w:rPr>
          <w:rStyle w:val="libAlaemChar"/>
          <w:rFonts w:hint="cs"/>
          <w:rtl/>
        </w:rPr>
        <w:t>عليه‌السلام</w:t>
      </w:r>
      <w:r w:rsidRPr="00C452B6">
        <w:rPr>
          <w:rFonts w:hint="cs"/>
          <w:rtl/>
        </w:rPr>
        <w:t xml:space="preserve"> لو وضع في كفة</w:t>
      </w:r>
      <w:r w:rsidR="003925AB">
        <w:rPr>
          <w:rFonts w:hint="cs"/>
          <w:rtl/>
        </w:rPr>
        <w:t>،</w:t>
      </w:r>
      <w:r w:rsidRPr="00C452B6">
        <w:rPr>
          <w:rFonts w:hint="cs"/>
          <w:rtl/>
        </w:rPr>
        <w:t xml:space="preserve"> ووضعت كلمة الحسين </w:t>
      </w:r>
      <w:r w:rsidR="00AF682B" w:rsidRPr="00AF682B">
        <w:rPr>
          <w:rStyle w:val="libAlaemChar"/>
          <w:rFonts w:hint="cs"/>
          <w:rtl/>
        </w:rPr>
        <w:t>عليه‌السلام</w:t>
      </w:r>
      <w:r w:rsidRPr="00C452B6">
        <w:rPr>
          <w:rFonts w:hint="cs"/>
          <w:rtl/>
        </w:rPr>
        <w:t xml:space="preserve"> هذه في تلك اللحظة</w:t>
      </w:r>
      <w:r w:rsidR="003925AB">
        <w:rPr>
          <w:rFonts w:hint="cs"/>
          <w:rtl/>
        </w:rPr>
        <w:t>،</w:t>
      </w:r>
      <w:r w:rsidRPr="00C452B6">
        <w:rPr>
          <w:rFonts w:hint="cs"/>
          <w:rtl/>
        </w:rPr>
        <w:t xml:space="preserve"> وفي ذلك الموقف في كفة اُخرى لرجحت كلمة الحسين على أعمالنا جميعاً</w:t>
      </w:r>
      <w:r w:rsidR="00D8039C">
        <w:rPr>
          <w:rFonts w:hint="cs"/>
          <w:rtl/>
        </w:rPr>
        <w:t>؛</w:t>
      </w:r>
      <w:r w:rsidRPr="00C452B6">
        <w:rPr>
          <w:rFonts w:hint="cs"/>
          <w:rtl/>
        </w:rPr>
        <w:t xml:space="preserve"> فلقد أعطى </w:t>
      </w:r>
      <w:r w:rsidR="00AF682B" w:rsidRPr="00AF682B">
        <w:rPr>
          <w:rStyle w:val="libAlaemChar"/>
          <w:rFonts w:hint="cs"/>
          <w:rtl/>
        </w:rPr>
        <w:t>عليه‌السلام</w:t>
      </w:r>
      <w:r w:rsidRPr="00C452B6">
        <w:rPr>
          <w:rFonts w:hint="cs"/>
          <w:rtl/>
        </w:rPr>
        <w:t xml:space="preserve"> كلَّ ما يملك في سبيل الله حتّى الطفل الرضيع</w:t>
      </w:r>
      <w:r w:rsidR="003925AB">
        <w:rPr>
          <w:rFonts w:hint="cs"/>
          <w:rtl/>
        </w:rPr>
        <w:t>،</w:t>
      </w:r>
      <w:r w:rsidRPr="00C452B6">
        <w:rPr>
          <w:rFonts w:hint="cs"/>
          <w:rtl/>
        </w:rPr>
        <w:t xml:space="preserve"> وعائلته التي وضعها في بحر من الأعداء الشرسين المتوحشين</w:t>
      </w:r>
      <w:r w:rsidR="003925AB">
        <w:rPr>
          <w:rFonts w:hint="cs"/>
          <w:rtl/>
        </w:rPr>
        <w:t>،</w:t>
      </w:r>
      <w:r w:rsidRPr="00C452B6">
        <w:rPr>
          <w:rFonts w:hint="cs"/>
          <w:rtl/>
        </w:rPr>
        <w:t xml:space="preserve"> ومع كلِّ ذلك فقد قال</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صبراً على قضائك يا رب</w:t>
      </w:r>
      <w:r w:rsidR="00D8039C">
        <w:rPr>
          <w:rStyle w:val="libBold2Char"/>
          <w:rFonts w:hint="cs"/>
          <w:rtl/>
        </w:rPr>
        <w:t>،</w:t>
      </w:r>
      <w:r w:rsidRPr="00C452B6">
        <w:rPr>
          <w:rStyle w:val="libBold2Char"/>
          <w:rFonts w:hint="cs"/>
          <w:rtl/>
        </w:rPr>
        <w:t xml:space="preserve"> لا إله سواك يا غياث المستغيثين</w:t>
      </w:r>
      <w:r w:rsidR="00D8039C">
        <w:rPr>
          <w:rStyle w:val="libBold2Char"/>
          <w:rFonts w:hint="cs"/>
          <w:rtl/>
        </w:rPr>
        <w:t>،</w:t>
      </w:r>
      <w:r w:rsidRPr="00C452B6">
        <w:rPr>
          <w:rStyle w:val="libBold2Char"/>
          <w:rFonts w:hint="cs"/>
          <w:rtl/>
        </w:rPr>
        <w:t xml:space="preserve"> ما لي رب سواك</w:t>
      </w:r>
      <w:r w:rsidR="00D8039C">
        <w:rPr>
          <w:rStyle w:val="libBold2Char"/>
          <w:rFonts w:hint="cs"/>
          <w:rtl/>
        </w:rPr>
        <w:t>،</w:t>
      </w:r>
      <w:r w:rsidRPr="00C452B6">
        <w:rPr>
          <w:rStyle w:val="libBold2Char"/>
          <w:rFonts w:hint="cs"/>
          <w:rtl/>
        </w:rPr>
        <w:t xml:space="preserve"> ولا معبود غيرك</w:t>
      </w:r>
      <w:r w:rsidR="00D8039C">
        <w:rPr>
          <w:rStyle w:val="libBold2Char"/>
          <w:rFonts w:hint="cs"/>
          <w:rtl/>
        </w:rPr>
        <w:t xml:space="preserve"> ...</w:t>
      </w:r>
      <w:r w:rsidRPr="00C452B6">
        <w:rPr>
          <w:rStyle w:val="libBold2Char"/>
          <w:rFonts w:hint="cs"/>
          <w:rtl/>
        </w:rPr>
        <w:t xml:space="preserve"> </w:t>
      </w:r>
      <w:r w:rsidR="00E51977">
        <w:rPr>
          <w:rStyle w:val="libBold2Char"/>
          <w:rFonts w:hint="cs"/>
          <w:rtl/>
        </w:rPr>
        <w:t>»</w:t>
      </w:r>
      <w:r w:rsidR="003925AB">
        <w:rPr>
          <w:rFonts w:hint="cs"/>
          <w:rtl/>
        </w:rPr>
        <w:t>.</w:t>
      </w:r>
      <w:r w:rsidRPr="00C452B6">
        <w:rPr>
          <w:rFonts w:hint="cs"/>
          <w:rtl/>
        </w:rPr>
        <w:t xml:space="preserve"> </w:t>
      </w:r>
    </w:p>
    <w:p w:rsidR="00C452B6" w:rsidRDefault="00C452B6" w:rsidP="00C452B6">
      <w:pPr>
        <w:pStyle w:val="libNormal"/>
        <w:rPr>
          <w:rtl/>
        </w:rPr>
      </w:pPr>
      <w:r>
        <w:rPr>
          <w:rFonts w:hint="cs"/>
          <w:rtl/>
        </w:rPr>
        <w:t xml:space="preserve">وهكذا فإنّ الذي جعل ذكرى الحسين </w:t>
      </w:r>
      <w:r w:rsidR="00AF682B" w:rsidRPr="00AF682B">
        <w:rPr>
          <w:rStyle w:val="libAlaemChar"/>
          <w:rFonts w:hint="cs"/>
          <w:rtl/>
        </w:rPr>
        <w:t>عليه‌السلام</w:t>
      </w:r>
      <w:r>
        <w:rPr>
          <w:rFonts w:hint="cs"/>
          <w:rtl/>
        </w:rPr>
        <w:t xml:space="preserve"> خالدة هو أنّ ما كان لله يبقى</w:t>
      </w:r>
      <w:r w:rsidR="003925AB">
        <w:rPr>
          <w:rFonts w:hint="cs"/>
          <w:rtl/>
        </w:rPr>
        <w:t>،</w:t>
      </w:r>
      <w:r>
        <w:rPr>
          <w:rFonts w:hint="cs"/>
          <w:rtl/>
        </w:rPr>
        <w:t xml:space="preserve"> والإمام الحسين </w:t>
      </w:r>
      <w:r w:rsidR="00AF682B" w:rsidRPr="00AF682B">
        <w:rPr>
          <w:rStyle w:val="libAlaemChar"/>
          <w:rFonts w:hint="cs"/>
          <w:rtl/>
        </w:rPr>
        <w:t>عليه‌السلام</w:t>
      </w:r>
      <w:r>
        <w:rPr>
          <w:rFonts w:hint="cs"/>
          <w:rtl/>
        </w:rPr>
        <w:t xml:space="preserve"> عمل مخلصاً لوجه الله</w:t>
      </w:r>
      <w:r w:rsidR="003925AB">
        <w:rPr>
          <w:rFonts w:hint="cs"/>
          <w:rtl/>
        </w:rPr>
        <w:t>.</w:t>
      </w:r>
      <w:r>
        <w:rPr>
          <w:rFonts w:hint="cs"/>
          <w:rtl/>
        </w:rPr>
        <w:t xml:space="preserve"> </w:t>
      </w:r>
    </w:p>
    <w:p w:rsidR="00C452B6" w:rsidRDefault="00C452B6" w:rsidP="00C452B6">
      <w:pPr>
        <w:pStyle w:val="libNormal"/>
        <w:rPr>
          <w:rtl/>
        </w:rPr>
      </w:pPr>
      <w:r>
        <w:rPr>
          <w:rFonts w:hint="cs"/>
          <w:rtl/>
        </w:rPr>
        <w:t>ونحن إذا أردنا أن نرضي الخالق تبارك وتعالى</w:t>
      </w:r>
      <w:r w:rsidR="003925AB">
        <w:rPr>
          <w:rFonts w:hint="cs"/>
          <w:rtl/>
        </w:rPr>
        <w:t>،</w:t>
      </w:r>
      <w:r>
        <w:rPr>
          <w:rFonts w:hint="cs"/>
          <w:rtl/>
        </w:rPr>
        <w:t xml:space="preserve"> والحسين</w:t>
      </w:r>
      <w:r w:rsidR="003925AB">
        <w:rPr>
          <w:rFonts w:hint="cs"/>
          <w:rtl/>
        </w:rPr>
        <w:t>،</w:t>
      </w:r>
      <w:r>
        <w:rPr>
          <w:rFonts w:hint="cs"/>
          <w:rtl/>
        </w:rPr>
        <w:t xml:space="preserve"> وجدّه واُمّه</w:t>
      </w:r>
      <w:r w:rsidR="00D8039C">
        <w:rPr>
          <w:rFonts w:hint="cs"/>
          <w:rtl/>
        </w:rPr>
        <w:t>،</w:t>
      </w:r>
      <w:r>
        <w:rPr>
          <w:rFonts w:hint="cs"/>
          <w:rtl/>
        </w:rPr>
        <w:t xml:space="preserve"> وأباه وأخاه</w:t>
      </w:r>
      <w:r w:rsidR="003925AB">
        <w:rPr>
          <w:rFonts w:hint="cs"/>
          <w:rtl/>
        </w:rPr>
        <w:t>،</w:t>
      </w:r>
      <w:r>
        <w:rPr>
          <w:rFonts w:hint="cs"/>
          <w:rtl/>
        </w:rPr>
        <w:t xml:space="preserve"> والأئمة من ولده (عليهم الصلاة والسّلام جميعاً) فلا بدّ أن نخلص أعمالنا لوجه الله</w:t>
      </w:r>
      <w:r w:rsidR="003925AB">
        <w:rPr>
          <w:rFonts w:hint="cs"/>
          <w:rtl/>
        </w:rPr>
        <w:t>،</w:t>
      </w:r>
      <w:r>
        <w:rPr>
          <w:rFonts w:hint="cs"/>
          <w:rtl/>
        </w:rPr>
        <w:t xml:space="preserve"> وأن نفعل كلَّ ما يمكننا من أجل أن نخلّد ونجدّد ذكرى الثورة الحسينيّة حتّى من خلال التظاهر بالعزاء</w:t>
      </w:r>
      <w:r w:rsidR="003925AB">
        <w:rPr>
          <w:rFonts w:hint="cs"/>
          <w:rtl/>
        </w:rPr>
        <w:t>،</w:t>
      </w:r>
      <w:r>
        <w:rPr>
          <w:rFonts w:hint="cs"/>
          <w:rtl/>
        </w:rPr>
        <w:t xml:space="preserve"> والبكاء عليه بصوت عالٍ بحيث يسمعنا الآخرون</w:t>
      </w:r>
      <w:r w:rsidR="003925AB">
        <w:rPr>
          <w:rFonts w:hint="cs"/>
          <w:rtl/>
        </w:rPr>
        <w:t>.</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 xml:space="preserve">(1) مقتل الحسين </w:t>
      </w:r>
      <w:r w:rsidR="00AF682B" w:rsidRPr="00AF682B">
        <w:rPr>
          <w:rStyle w:val="libAlaemChar"/>
          <w:rFonts w:hint="cs"/>
          <w:rtl/>
        </w:rPr>
        <w:t>عليه‌السلام</w:t>
      </w:r>
      <w:r w:rsidR="00FA4F52">
        <w:rPr>
          <w:rFonts w:hint="cs"/>
          <w:rtl/>
        </w:rPr>
        <w:t xml:space="preserve"> - </w:t>
      </w:r>
      <w:r>
        <w:rPr>
          <w:rFonts w:hint="cs"/>
          <w:rtl/>
        </w:rPr>
        <w:t>للمقرم / 357</w:t>
      </w:r>
      <w:r w:rsidR="003925AB">
        <w:rPr>
          <w:rFonts w:hint="cs"/>
          <w:rtl/>
        </w:rPr>
        <w:t>.</w:t>
      </w:r>
      <w:r>
        <w:rPr>
          <w:rFonts w:hint="cs"/>
          <w:rtl/>
        </w:rPr>
        <w:t xml:space="preserve"> </w:t>
      </w:r>
    </w:p>
    <w:p w:rsidR="00C452B6" w:rsidRDefault="00C452B6" w:rsidP="00C452B6">
      <w:pPr>
        <w:pStyle w:val="libNormal"/>
      </w:pPr>
      <w:r>
        <w:rPr>
          <w:rFonts w:hint="cs"/>
          <w:rtl/>
        </w:rPr>
        <w:br w:type="page"/>
      </w:r>
    </w:p>
    <w:p w:rsidR="00C452B6" w:rsidRDefault="00C452B6" w:rsidP="003328E5">
      <w:pPr>
        <w:pStyle w:val="Heading2"/>
        <w:rPr>
          <w:rtl/>
        </w:rPr>
      </w:pPr>
      <w:bookmarkStart w:id="64" w:name="_Toc378408673"/>
      <w:r>
        <w:rPr>
          <w:rFonts w:hint="cs"/>
          <w:rtl/>
        </w:rPr>
        <w:lastRenderedPageBreak/>
        <w:t>مأساة تستدر الدموع</w:t>
      </w:r>
      <w:bookmarkEnd w:id="64"/>
    </w:p>
    <w:p w:rsidR="00C452B6" w:rsidRDefault="00C452B6" w:rsidP="00C452B6">
      <w:pPr>
        <w:pStyle w:val="libNormal"/>
        <w:rPr>
          <w:rtl/>
        </w:rPr>
      </w:pPr>
      <w:r>
        <w:rPr>
          <w:rFonts w:hint="cs"/>
          <w:rtl/>
        </w:rPr>
        <w:t>وفي هذا المجال روى لي أحد الخطباء قصة طريفة يقول فيها</w:t>
      </w:r>
      <w:r w:rsidR="003925AB">
        <w:rPr>
          <w:rFonts w:hint="cs"/>
          <w:rtl/>
        </w:rPr>
        <w:t>:</w:t>
      </w:r>
      <w:r>
        <w:rPr>
          <w:rFonts w:hint="cs"/>
          <w:rtl/>
        </w:rPr>
        <w:t xml:space="preserve"> كنّا نقيم مجالس العزاء على الحسين </w:t>
      </w:r>
      <w:r w:rsidR="00AF682B" w:rsidRPr="00AF682B">
        <w:rPr>
          <w:rStyle w:val="libAlaemChar"/>
          <w:rFonts w:hint="cs"/>
          <w:rtl/>
        </w:rPr>
        <w:t>عليه‌السلام</w:t>
      </w:r>
      <w:r>
        <w:rPr>
          <w:rFonts w:hint="cs"/>
          <w:rtl/>
        </w:rPr>
        <w:t xml:space="preserve"> في بلد أجنبي</w:t>
      </w:r>
      <w:r w:rsidR="00D8039C">
        <w:rPr>
          <w:rFonts w:hint="cs"/>
          <w:rtl/>
        </w:rPr>
        <w:t>،</w:t>
      </w:r>
      <w:r>
        <w:rPr>
          <w:rFonts w:hint="cs"/>
          <w:rtl/>
        </w:rPr>
        <w:t xml:space="preserve"> في صالة نستأجرها كلّ عام</w:t>
      </w:r>
      <w:r w:rsidR="003925AB">
        <w:rPr>
          <w:rFonts w:hint="cs"/>
          <w:rtl/>
        </w:rPr>
        <w:t>،</w:t>
      </w:r>
      <w:r>
        <w:rPr>
          <w:rFonts w:hint="cs"/>
          <w:rtl/>
        </w:rPr>
        <w:t xml:space="preserve"> فسألني أحد الأشخاص المسيحيين قائلاً</w:t>
      </w:r>
      <w:r w:rsidR="003925AB">
        <w:rPr>
          <w:rFonts w:hint="cs"/>
          <w:rtl/>
        </w:rPr>
        <w:t>:</w:t>
      </w:r>
      <w:r>
        <w:rPr>
          <w:rFonts w:hint="cs"/>
          <w:rtl/>
        </w:rPr>
        <w:t xml:space="preserve"> إنّكم تأتون إلى هذه الصالة وتستأجرونها سنوياً لتبكوا</w:t>
      </w:r>
      <w:r w:rsidR="003925AB">
        <w:rPr>
          <w:rFonts w:hint="cs"/>
          <w:rtl/>
        </w:rPr>
        <w:t>،</w:t>
      </w:r>
      <w:r>
        <w:rPr>
          <w:rFonts w:hint="cs"/>
          <w:rtl/>
        </w:rPr>
        <w:t xml:space="preserve"> في حين أنّ الآخرين يستأجرونها لإقامة مجالس الأعراس والأفراح</w:t>
      </w:r>
      <w:r w:rsidR="003925AB">
        <w:rPr>
          <w:rFonts w:hint="cs"/>
          <w:rtl/>
        </w:rPr>
        <w:t>،</w:t>
      </w:r>
      <w:r>
        <w:rPr>
          <w:rFonts w:hint="cs"/>
          <w:rtl/>
        </w:rPr>
        <w:t xml:space="preserve"> فلماذا تفعلون ذلك</w:t>
      </w:r>
      <w:r w:rsidR="003925AB">
        <w:rPr>
          <w:rFonts w:hint="cs"/>
          <w:rtl/>
        </w:rPr>
        <w:t>؟</w:t>
      </w:r>
      <w:r>
        <w:rPr>
          <w:rFonts w:hint="cs"/>
          <w:rtl/>
        </w:rPr>
        <w:t xml:space="preserve">! </w:t>
      </w:r>
    </w:p>
    <w:p w:rsidR="00C452B6" w:rsidRDefault="00C452B6" w:rsidP="00C452B6">
      <w:pPr>
        <w:pStyle w:val="libNormal"/>
        <w:rPr>
          <w:rtl/>
        </w:rPr>
      </w:pPr>
      <w:r>
        <w:rPr>
          <w:rFonts w:hint="cs"/>
          <w:rtl/>
        </w:rPr>
        <w:t>فقلت له</w:t>
      </w:r>
      <w:r w:rsidR="003925AB">
        <w:rPr>
          <w:rFonts w:hint="cs"/>
          <w:rtl/>
        </w:rPr>
        <w:t>:</w:t>
      </w:r>
      <w:r>
        <w:rPr>
          <w:rFonts w:hint="cs"/>
          <w:rtl/>
        </w:rPr>
        <w:t xml:space="preserve"> لأننا في عزاء</w:t>
      </w:r>
      <w:r w:rsidR="003925AB">
        <w:rPr>
          <w:rFonts w:hint="cs"/>
          <w:rtl/>
        </w:rPr>
        <w:t>.</w:t>
      </w:r>
      <w:r>
        <w:rPr>
          <w:rFonts w:hint="cs"/>
          <w:rtl/>
        </w:rPr>
        <w:t xml:space="preserve"> </w:t>
      </w:r>
    </w:p>
    <w:p w:rsidR="00C452B6" w:rsidRDefault="00C452B6" w:rsidP="00C452B6">
      <w:pPr>
        <w:pStyle w:val="libNormal"/>
        <w:rPr>
          <w:rtl/>
        </w:rPr>
      </w:pPr>
      <w:r>
        <w:rPr>
          <w:rFonts w:hint="cs"/>
          <w:rtl/>
        </w:rPr>
        <w:t>فقال</w:t>
      </w:r>
      <w:r w:rsidR="003925AB">
        <w:rPr>
          <w:rFonts w:hint="cs"/>
          <w:rtl/>
        </w:rPr>
        <w:t>:</w:t>
      </w:r>
      <w:r>
        <w:rPr>
          <w:rFonts w:hint="cs"/>
          <w:rtl/>
        </w:rPr>
        <w:t xml:space="preserve"> عزاء مَن</w:t>
      </w:r>
      <w:r w:rsidR="003925AB">
        <w:rPr>
          <w:rFonts w:hint="cs"/>
          <w:rtl/>
        </w:rPr>
        <w:t>؟</w:t>
      </w:r>
      <w:r>
        <w:rPr>
          <w:rFonts w:hint="cs"/>
          <w:rtl/>
        </w:rPr>
        <w:t xml:space="preserve"> </w:t>
      </w:r>
    </w:p>
    <w:p w:rsidR="00C452B6" w:rsidRDefault="00C452B6" w:rsidP="00C452B6">
      <w:pPr>
        <w:pStyle w:val="libNormal"/>
        <w:rPr>
          <w:rtl/>
        </w:rPr>
      </w:pPr>
      <w:r>
        <w:rPr>
          <w:rFonts w:hint="cs"/>
          <w:rtl/>
        </w:rPr>
        <w:t>فقلت</w:t>
      </w:r>
      <w:r w:rsidR="003925AB">
        <w:rPr>
          <w:rFonts w:hint="cs"/>
          <w:rtl/>
        </w:rPr>
        <w:t>:</w:t>
      </w:r>
      <w:r>
        <w:rPr>
          <w:rFonts w:hint="cs"/>
          <w:rtl/>
        </w:rPr>
        <w:t xml:space="preserve"> عزاء سيّدنا وإمامنا وقائدنا</w:t>
      </w:r>
      <w:r w:rsidR="003925AB">
        <w:rPr>
          <w:rFonts w:hint="cs"/>
          <w:rtl/>
        </w:rPr>
        <w:t>.</w:t>
      </w:r>
      <w:r>
        <w:rPr>
          <w:rFonts w:hint="cs"/>
          <w:rtl/>
        </w:rPr>
        <w:t xml:space="preserve"> </w:t>
      </w:r>
    </w:p>
    <w:p w:rsidR="00C452B6" w:rsidRDefault="00C452B6" w:rsidP="00C452B6">
      <w:pPr>
        <w:pStyle w:val="libNormal"/>
        <w:rPr>
          <w:rtl/>
        </w:rPr>
      </w:pPr>
      <w:r>
        <w:rPr>
          <w:rFonts w:hint="cs"/>
          <w:rtl/>
        </w:rPr>
        <w:t>فقال لي</w:t>
      </w:r>
      <w:r w:rsidR="003925AB">
        <w:rPr>
          <w:rFonts w:hint="cs"/>
          <w:rtl/>
        </w:rPr>
        <w:t>:</w:t>
      </w:r>
      <w:r>
        <w:rPr>
          <w:rFonts w:hint="cs"/>
          <w:rtl/>
        </w:rPr>
        <w:t xml:space="preserve"> متى اُصيب</w:t>
      </w:r>
      <w:r w:rsidR="00D8039C">
        <w:rPr>
          <w:rFonts w:hint="cs"/>
          <w:rtl/>
        </w:rPr>
        <w:t>،</w:t>
      </w:r>
      <w:r>
        <w:rPr>
          <w:rFonts w:hint="cs"/>
          <w:rtl/>
        </w:rPr>
        <w:t xml:space="preserve"> وكيف</w:t>
      </w:r>
      <w:r w:rsidR="003925AB">
        <w:rPr>
          <w:rFonts w:hint="cs"/>
          <w:rtl/>
        </w:rPr>
        <w:t>؟</w:t>
      </w:r>
      <w:r>
        <w:rPr>
          <w:rFonts w:hint="cs"/>
          <w:rtl/>
        </w:rPr>
        <w:t xml:space="preserve"> </w:t>
      </w:r>
    </w:p>
    <w:p w:rsidR="00C452B6" w:rsidRDefault="00C452B6" w:rsidP="00C452B6">
      <w:pPr>
        <w:pStyle w:val="libNormal"/>
        <w:rPr>
          <w:rtl/>
        </w:rPr>
      </w:pPr>
      <w:r>
        <w:rPr>
          <w:rFonts w:hint="cs"/>
          <w:rtl/>
        </w:rPr>
        <w:t>فقلت</w:t>
      </w:r>
      <w:r w:rsidR="003925AB">
        <w:rPr>
          <w:rFonts w:hint="cs"/>
          <w:rtl/>
        </w:rPr>
        <w:t>:</w:t>
      </w:r>
      <w:r>
        <w:rPr>
          <w:rFonts w:hint="cs"/>
          <w:rtl/>
        </w:rPr>
        <w:t xml:space="preserve"> قبل ألف وأربعمئة عام</w:t>
      </w:r>
      <w:r w:rsidR="003925AB">
        <w:rPr>
          <w:rFonts w:hint="cs"/>
          <w:rtl/>
        </w:rPr>
        <w:t>.</w:t>
      </w:r>
      <w:r>
        <w:rPr>
          <w:rFonts w:hint="cs"/>
          <w:rtl/>
        </w:rPr>
        <w:t xml:space="preserve"> </w:t>
      </w:r>
    </w:p>
    <w:p w:rsidR="00C452B6" w:rsidRDefault="00C452B6" w:rsidP="00C452B6">
      <w:pPr>
        <w:pStyle w:val="libNormal"/>
        <w:rPr>
          <w:rtl/>
        </w:rPr>
      </w:pPr>
      <w:r>
        <w:rPr>
          <w:rFonts w:hint="cs"/>
          <w:rtl/>
        </w:rPr>
        <w:t>فتعجّب من ذلك</w:t>
      </w:r>
      <w:r w:rsidR="003925AB">
        <w:rPr>
          <w:rFonts w:hint="cs"/>
          <w:rtl/>
        </w:rPr>
        <w:t>،</w:t>
      </w:r>
      <w:r>
        <w:rPr>
          <w:rFonts w:hint="cs"/>
          <w:rtl/>
        </w:rPr>
        <w:t xml:space="preserve"> وأصابته الدهشة لأننا ما زلنا نبكي على رجل مات قبل مئات السنين</w:t>
      </w:r>
      <w:r w:rsidR="003925AB">
        <w:rPr>
          <w:rFonts w:hint="cs"/>
          <w:rtl/>
        </w:rPr>
        <w:t>.</w:t>
      </w:r>
      <w:r>
        <w:rPr>
          <w:rFonts w:hint="cs"/>
          <w:rtl/>
        </w:rPr>
        <w:t xml:space="preserve"> فقلت له</w:t>
      </w:r>
      <w:r w:rsidR="003925AB">
        <w:rPr>
          <w:rFonts w:hint="cs"/>
          <w:rtl/>
        </w:rPr>
        <w:t>:</w:t>
      </w:r>
      <w:r>
        <w:rPr>
          <w:rFonts w:hint="cs"/>
          <w:rtl/>
        </w:rPr>
        <w:t xml:space="preserve"> إنّ مقتله لم يكن عادياً</w:t>
      </w:r>
      <w:r w:rsidR="00D8039C">
        <w:rPr>
          <w:rFonts w:hint="cs"/>
          <w:rtl/>
        </w:rPr>
        <w:t>؛</w:t>
      </w:r>
      <w:r>
        <w:rPr>
          <w:rFonts w:hint="cs"/>
          <w:rtl/>
        </w:rPr>
        <w:t xml:space="preserve"> فلقد قُتل مظلوماً</w:t>
      </w:r>
      <w:r w:rsidR="00D8039C">
        <w:rPr>
          <w:rFonts w:hint="cs"/>
          <w:rtl/>
        </w:rPr>
        <w:t>،</w:t>
      </w:r>
      <w:r>
        <w:rPr>
          <w:rFonts w:hint="cs"/>
          <w:rtl/>
        </w:rPr>
        <w:t xml:space="preserve"> وبشكل مأساوي بعد أن دعاه الناس</w:t>
      </w:r>
      <w:r w:rsidR="003925AB">
        <w:rPr>
          <w:rFonts w:hint="cs"/>
          <w:rtl/>
        </w:rPr>
        <w:t>،</w:t>
      </w:r>
      <w:r>
        <w:rPr>
          <w:rFonts w:hint="cs"/>
          <w:rtl/>
        </w:rPr>
        <w:t xml:space="preserve"> ووعدوه بالنصرة</w:t>
      </w:r>
      <w:r w:rsidR="003925AB">
        <w:rPr>
          <w:rFonts w:hint="cs"/>
          <w:rtl/>
        </w:rPr>
        <w:t>،</w:t>
      </w:r>
      <w:r>
        <w:rPr>
          <w:rFonts w:hint="cs"/>
          <w:rtl/>
        </w:rPr>
        <w:t xml:space="preserve"> فإذا بهم يخذلونه</w:t>
      </w:r>
      <w:r w:rsidR="003925AB">
        <w:rPr>
          <w:rFonts w:hint="cs"/>
          <w:rtl/>
        </w:rPr>
        <w:t>،</w:t>
      </w:r>
      <w:r>
        <w:rPr>
          <w:rFonts w:hint="cs"/>
          <w:rtl/>
        </w:rPr>
        <w:t xml:space="preserve"> ويسلمونه للأعداء</w:t>
      </w:r>
      <w:r w:rsidR="003925AB">
        <w:rPr>
          <w:rFonts w:hint="cs"/>
          <w:rtl/>
        </w:rPr>
        <w:t>،</w:t>
      </w:r>
      <w:r>
        <w:rPr>
          <w:rFonts w:hint="cs"/>
          <w:rtl/>
        </w:rPr>
        <w:t xml:space="preserve"> ويحيطون به في صحراء قاحلة حيث لا ماء ولا طعام</w:t>
      </w:r>
      <w:r w:rsidR="003925AB">
        <w:rPr>
          <w:rFonts w:hint="cs"/>
          <w:rtl/>
        </w:rPr>
        <w:t>،</w:t>
      </w:r>
      <w:r>
        <w:rPr>
          <w:rFonts w:hint="cs"/>
          <w:rtl/>
        </w:rPr>
        <w:t xml:space="preserve"> وحتّى طفله الرضيع لم يسقوه شربة من الماء</w:t>
      </w:r>
      <w:r w:rsidR="00D8039C">
        <w:rPr>
          <w:rFonts w:hint="cs"/>
          <w:rtl/>
        </w:rPr>
        <w:t>،</w:t>
      </w:r>
      <w:r>
        <w:rPr>
          <w:rFonts w:hint="cs"/>
          <w:rtl/>
        </w:rPr>
        <w:t xml:space="preserve"> بل رموه بدلاً من ذلك بسهم قاتل</w:t>
      </w:r>
      <w:r w:rsidR="003925AB">
        <w:rPr>
          <w:rFonts w:hint="cs"/>
          <w:rtl/>
        </w:rPr>
        <w:t>.</w:t>
      </w:r>
    </w:p>
    <w:p w:rsidR="00C452B6" w:rsidRDefault="00C452B6" w:rsidP="00C452B6">
      <w:pPr>
        <w:pStyle w:val="libNormal"/>
        <w:rPr>
          <w:rtl/>
        </w:rPr>
      </w:pPr>
      <w:r>
        <w:rPr>
          <w:rFonts w:hint="cs"/>
          <w:rtl/>
        </w:rPr>
        <w:t>يقول الخطيب</w:t>
      </w:r>
      <w:r w:rsidR="003925AB">
        <w:rPr>
          <w:rFonts w:hint="cs"/>
          <w:rtl/>
        </w:rPr>
        <w:t>:</w:t>
      </w:r>
      <w:r>
        <w:rPr>
          <w:rFonts w:hint="cs"/>
          <w:rtl/>
        </w:rPr>
        <w:t xml:space="preserve"> وبعد أن شرحت للرجل المسيحي سبب بكائنا على الإمام الحسين </w:t>
      </w:r>
      <w:r w:rsidR="00AF682B" w:rsidRPr="00AF682B">
        <w:rPr>
          <w:rStyle w:val="libAlaemChar"/>
          <w:rFonts w:hint="cs"/>
          <w:rtl/>
        </w:rPr>
        <w:t>عليه‌السلام</w:t>
      </w:r>
      <w:r>
        <w:rPr>
          <w:rFonts w:hint="cs"/>
          <w:rtl/>
        </w:rPr>
        <w:t xml:space="preserve"> إذا به يجهش بالبكاء</w:t>
      </w:r>
      <w:r w:rsidR="003925AB">
        <w:rPr>
          <w:rFonts w:hint="cs"/>
          <w:rtl/>
        </w:rPr>
        <w:t>،</w:t>
      </w:r>
      <w:r>
        <w:rPr>
          <w:rFonts w:hint="cs"/>
          <w:rtl/>
        </w:rPr>
        <w:t xml:space="preserve"> وتتقاطر دموعه</w:t>
      </w:r>
      <w:r w:rsidR="003925AB">
        <w:rPr>
          <w:rFonts w:hint="cs"/>
          <w:rtl/>
        </w:rPr>
        <w:t>،</w:t>
      </w:r>
      <w:r>
        <w:rPr>
          <w:rFonts w:hint="cs"/>
          <w:rtl/>
        </w:rPr>
        <w:t xml:space="preserve"> ويظهر تعاطفه معنا</w:t>
      </w:r>
      <w:r w:rsidR="003925AB">
        <w:rPr>
          <w:rFonts w:hint="cs"/>
          <w:rtl/>
        </w:rPr>
        <w:t>،</w:t>
      </w:r>
      <w:r>
        <w:rPr>
          <w:rFonts w:hint="cs"/>
          <w:rtl/>
        </w:rPr>
        <w:t xml:space="preserve"> ثمّ طلب منّا أن نسمح له بأن يشاركنا في العزاء على أبي عبد الله </w:t>
      </w:r>
      <w:r w:rsidR="00AF682B" w:rsidRPr="00AF682B">
        <w:rPr>
          <w:rStyle w:val="libAlaemChar"/>
          <w:rFonts w:hint="cs"/>
          <w:rtl/>
        </w:rPr>
        <w:t>عليه‌السلام</w:t>
      </w:r>
      <w:r w:rsidR="003925AB">
        <w:rPr>
          <w:rFonts w:hint="cs"/>
          <w:rtl/>
        </w:rPr>
        <w:t>.</w:t>
      </w:r>
    </w:p>
    <w:p w:rsidR="00C452B6" w:rsidRDefault="00C452B6" w:rsidP="00C452B6">
      <w:pPr>
        <w:pStyle w:val="libNormal"/>
        <w:rPr>
          <w:rtl/>
        </w:rPr>
      </w:pPr>
      <w:r>
        <w:rPr>
          <w:rFonts w:hint="cs"/>
          <w:rtl/>
        </w:rPr>
        <w:t>وهكذا فإنّ سر خلود الثورة الحسينيّة يكمن في أنها كانت ثورة ربّانية خالصة لوجه الله الكريم</w:t>
      </w:r>
      <w:r w:rsidR="003925AB">
        <w:rPr>
          <w:rFonts w:hint="cs"/>
          <w:rtl/>
        </w:rPr>
        <w:t>،</w:t>
      </w:r>
      <w:r>
        <w:rPr>
          <w:rFonts w:hint="cs"/>
          <w:rtl/>
        </w:rPr>
        <w:t xml:space="preserve"> وأنها كانت من الأحداث التي قدّر الله لها أن تحدث منذ الأزل</w:t>
      </w:r>
      <w:r w:rsidR="00D8039C">
        <w:rPr>
          <w:rFonts w:hint="cs"/>
          <w:rtl/>
        </w:rPr>
        <w:t>؛</w:t>
      </w:r>
      <w:r>
        <w:rPr>
          <w:rFonts w:hint="cs"/>
          <w:rtl/>
        </w:rPr>
        <w:t xml:space="preserve"> فقد كانت مرتبطة ارتباطاً مباشراً بالمشيئة الإلهية</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وأمّا بالنسبة للعوامل الاُخرى التي تُذكر في تفسير سر خلود ثورة الإمام الحسين </w:t>
      </w:r>
      <w:r w:rsidR="00AF682B" w:rsidRPr="00AF682B">
        <w:rPr>
          <w:rStyle w:val="libAlaemChar"/>
          <w:rFonts w:hint="cs"/>
          <w:rtl/>
        </w:rPr>
        <w:t>عليه‌السلام</w:t>
      </w:r>
      <w:r>
        <w:rPr>
          <w:rFonts w:hint="cs"/>
          <w:rtl/>
        </w:rPr>
        <w:t xml:space="preserve"> فهي أسباب ثانوية تتفرّع من السبب الرئيس الذي ذكرناه</w:t>
      </w:r>
      <w:r w:rsidR="003925AB">
        <w:rPr>
          <w:rFonts w:hint="cs"/>
          <w:rtl/>
        </w:rPr>
        <w:t>.</w:t>
      </w:r>
    </w:p>
    <w:p w:rsidR="00C452B6" w:rsidRDefault="00C452B6" w:rsidP="00C452B6">
      <w:pPr>
        <w:pStyle w:val="libNormal"/>
      </w:pPr>
      <w:r>
        <w:rPr>
          <w:rFonts w:hint="cs"/>
          <w:rtl/>
        </w:rPr>
        <w:br w:type="page"/>
      </w:r>
    </w:p>
    <w:p w:rsidR="00C452B6" w:rsidRDefault="00C452B6" w:rsidP="003328E5">
      <w:pPr>
        <w:pStyle w:val="Heading1Center"/>
        <w:rPr>
          <w:rtl/>
        </w:rPr>
      </w:pPr>
      <w:bookmarkStart w:id="65" w:name="_Toc378408674"/>
      <w:r>
        <w:rPr>
          <w:rFonts w:hint="cs"/>
          <w:rtl/>
        </w:rPr>
        <w:lastRenderedPageBreak/>
        <w:t>الفصل الثالث</w:t>
      </w:r>
      <w:bookmarkStart w:id="66" w:name="الفصل_الثالث:_على_هدى_الإمام_الحسين_عليه"/>
      <w:bookmarkEnd w:id="66"/>
      <w:bookmarkEnd w:id="65"/>
    </w:p>
    <w:p w:rsidR="00C452B6" w:rsidRDefault="00C452B6" w:rsidP="003328E5">
      <w:pPr>
        <w:pStyle w:val="Heading1Center"/>
        <w:rPr>
          <w:rtl/>
        </w:rPr>
      </w:pPr>
      <w:bookmarkStart w:id="67" w:name="_Toc378408675"/>
      <w:r>
        <w:rPr>
          <w:rFonts w:hint="cs"/>
          <w:rtl/>
        </w:rPr>
        <w:t xml:space="preserve">على هدى الإمام الحسين </w:t>
      </w:r>
      <w:r w:rsidR="00AF682B" w:rsidRPr="0041416C">
        <w:rPr>
          <w:rStyle w:val="libAlaemHeading2Char"/>
          <w:rFonts w:hint="cs"/>
          <w:rtl/>
        </w:rPr>
        <w:t>عليه‌السلام</w:t>
      </w:r>
      <w:bookmarkEnd w:id="67"/>
    </w:p>
    <w:p w:rsidR="00C452B6" w:rsidRDefault="00C452B6" w:rsidP="00C452B6">
      <w:pPr>
        <w:pStyle w:val="libNormal"/>
      </w:pPr>
      <w:r>
        <w:rPr>
          <w:rFonts w:hint="cs"/>
          <w:rtl/>
        </w:rPr>
        <w:br w:type="page"/>
      </w:r>
    </w:p>
    <w:p w:rsidR="00C452B6" w:rsidRDefault="00C452B6" w:rsidP="00C452B6">
      <w:pPr>
        <w:pStyle w:val="libNormal"/>
      </w:pPr>
      <w:r>
        <w:rPr>
          <w:rFonts w:hint="cs"/>
          <w:rtl/>
        </w:rPr>
        <w:lastRenderedPageBreak/>
        <w:br w:type="page"/>
      </w:r>
    </w:p>
    <w:p w:rsidR="00C452B6" w:rsidRDefault="00C452B6" w:rsidP="003328E5">
      <w:pPr>
        <w:pStyle w:val="Heading2Center"/>
        <w:rPr>
          <w:rtl/>
        </w:rPr>
      </w:pPr>
      <w:bookmarkStart w:id="68" w:name="_Toc378408676"/>
      <w:r>
        <w:rPr>
          <w:rFonts w:hint="cs"/>
          <w:rtl/>
        </w:rPr>
        <w:lastRenderedPageBreak/>
        <w:t>كربلاء البداية لا النهاية</w:t>
      </w:r>
      <w:bookmarkEnd w:id="68"/>
    </w:p>
    <w:p w:rsidR="00C452B6" w:rsidRDefault="00D82B81" w:rsidP="00C452B6">
      <w:pPr>
        <w:pStyle w:val="libNormal"/>
        <w:rPr>
          <w:rtl/>
        </w:rPr>
      </w:pPr>
      <w:r w:rsidRPr="00D82B81">
        <w:rPr>
          <w:rStyle w:val="libAlaemChar"/>
          <w:rFonts w:hint="cs"/>
          <w:rtl/>
        </w:rPr>
        <w:t>(</w:t>
      </w:r>
      <w:r>
        <w:rPr>
          <w:rStyle w:val="libAieChar"/>
          <w:rFonts w:hint="cs"/>
          <w:rtl/>
        </w:rPr>
        <w:t xml:space="preserve"> </w:t>
      </w:r>
      <w:r w:rsidR="00C452B6" w:rsidRPr="00C452B6">
        <w:rPr>
          <w:rStyle w:val="libAieChar"/>
          <w:rFonts w:hint="cs"/>
          <w:rtl/>
        </w:rPr>
        <w:t xml:space="preserve">وإِذْ يَرْفَعُ إبراهيم الْقَوَاعِدَ مِنَ الْبَيْتِ وإِسْمَاعِيلُ رَبَّنَا تَقَبَّلْ مِنَّا إِنَّكَ أَنْتَ السَّمِيعُ الْعَلِيمُ </w:t>
      </w:r>
      <w:r w:rsidR="00C452B6" w:rsidRPr="006F79C8">
        <w:rPr>
          <w:rStyle w:val="libAlaemChar"/>
          <w:rFonts w:hint="cs"/>
          <w:rtl/>
        </w:rPr>
        <w:t>*</w:t>
      </w:r>
      <w:r w:rsidR="00C452B6" w:rsidRPr="00C452B6">
        <w:rPr>
          <w:rStyle w:val="libAieChar"/>
          <w:rFonts w:hint="cs"/>
          <w:rtl/>
        </w:rPr>
        <w:t xml:space="preserve"> رَبَّنَا وَاجْعَلْنَا مُسْلِمَيْنِ لَكَ وَمِن ذُرِّيَّتِنَا اُمَّةً مُسْلِمَةً لَكَ وَأَرِنَا مَنَاسِكَنَا وَتُبْ عَلَيْنَا إِنَّكَ أَنْتَ التَّوَّابُ الرَّحِيمُ </w:t>
      </w:r>
      <w:r w:rsidR="00C452B6" w:rsidRPr="006F79C8">
        <w:rPr>
          <w:rStyle w:val="libAlaemChar"/>
          <w:rFonts w:hint="cs"/>
          <w:rtl/>
        </w:rPr>
        <w:t>*</w:t>
      </w:r>
      <w:r w:rsidR="00C452B6" w:rsidRPr="00C452B6">
        <w:rPr>
          <w:rStyle w:val="libAieChar"/>
          <w:rFonts w:hint="cs"/>
          <w:rtl/>
        </w:rPr>
        <w:t xml:space="preserve"> رَبَّنَا وَابْعَثْ فِيهِمْ رَسُولاً مِنْهُمْ يَتْلُواْ عَلَيْهِمْ ءَايَاتِكَ وَيُعَلِّمُهُمُ الْكِتَابَ وَالْحِكْمَةَ وَيُزَكِّيهِمْ إِنَّكَ أَنْتَ الْعَزِيزُ الْحَكِيمُ </w:t>
      </w:r>
      <w:r w:rsidR="00C452B6" w:rsidRPr="006F79C8">
        <w:rPr>
          <w:rStyle w:val="libAlaemChar"/>
          <w:rFonts w:hint="cs"/>
          <w:rtl/>
        </w:rPr>
        <w:t>*</w:t>
      </w:r>
      <w:r w:rsidR="00C452B6" w:rsidRPr="00C452B6">
        <w:rPr>
          <w:rStyle w:val="libAieChar"/>
          <w:rFonts w:hint="cs"/>
          <w:rtl/>
        </w:rPr>
        <w:t xml:space="preserve"> وَمَن يَرْغَبُ عَن مِلَّةِ إبراهيم إِلاَّ مَن سَفِهَ نَفْسَهُ وَلَقَدِ اصْطَفَيْنَاهُ فِي الدُّنْيَا وَإِنَّهُ فِي الاَخِرَةِ لَمِنَ الصَّالِحِينَ </w:t>
      </w:r>
      <w:r w:rsidR="00C452B6" w:rsidRPr="006F79C8">
        <w:rPr>
          <w:rStyle w:val="libAlaemChar"/>
          <w:rFonts w:hint="cs"/>
          <w:rtl/>
        </w:rPr>
        <w:t>*</w:t>
      </w:r>
      <w:r w:rsidR="00C452B6" w:rsidRPr="00C452B6">
        <w:rPr>
          <w:rStyle w:val="libAieChar"/>
          <w:rFonts w:hint="cs"/>
          <w:rtl/>
        </w:rPr>
        <w:t xml:space="preserve"> إِذْ قَالَ لَهُ رَبُّهُ أَسْلِمْ قَالَ أَسْلَمْتُ لِرَبِّ الْعَالَمِينَ </w:t>
      </w:r>
      <w:r w:rsidR="00C452B6" w:rsidRPr="006F79C8">
        <w:rPr>
          <w:rStyle w:val="libAlaemChar"/>
          <w:rFonts w:hint="cs"/>
          <w:rtl/>
        </w:rPr>
        <w:t>*</w:t>
      </w:r>
      <w:r w:rsidR="00C452B6" w:rsidRPr="00C452B6">
        <w:rPr>
          <w:rStyle w:val="libAieChar"/>
          <w:rFonts w:hint="cs"/>
          <w:rtl/>
        </w:rPr>
        <w:t xml:space="preserve"> وَوَصَّى بِهَآ إبراهيم بَنِيهِ وَيَعْقُوبُ يَا بَنِيَّ إِنَّ اللّهَ اصْطَفَى لَكُمُ الدِّينَ فَلاَ تَمُوتُنَّ إِلاَّ وَأَنْتُم مُسْلِمُونَ </w:t>
      </w:r>
      <w:r w:rsidR="00C452B6" w:rsidRPr="006F79C8">
        <w:rPr>
          <w:rStyle w:val="libAlaemChar"/>
          <w:rFonts w:hint="cs"/>
          <w:rtl/>
        </w:rPr>
        <w:t>*</w:t>
      </w:r>
      <w:r w:rsidR="00C452B6" w:rsidRPr="00C452B6">
        <w:rPr>
          <w:rStyle w:val="libAieChar"/>
          <w:rFonts w:hint="cs"/>
          <w:rtl/>
        </w:rPr>
        <w:t xml:space="preserve"> أَمْ كُنْتُمْ شُهَدَآءَ إِذْ حَضَرَ يَعْقُوبَ الْمَوْتُ إِذْ قَالَ لِبَنِيهِ مَا تَعْبُدُونَ مِن بَعْدِي َقالُوا نَعْبُدُ إِلهَكَ وإِلهَ ءَابآئِكَ إبراهيم َوإِسْمَاعِيلَ وإِسْحَاقَ إِلهاً وَاحِداً وَنَحْنُ لَهُ مُسْلِمُونَ</w:t>
      </w:r>
      <w:r>
        <w:rPr>
          <w:rStyle w:val="libAieChar"/>
          <w:rFonts w:hint="cs"/>
          <w:rtl/>
        </w:rPr>
        <w:t xml:space="preserve"> </w:t>
      </w:r>
      <w:r w:rsidR="001D61B2">
        <w:rPr>
          <w:rStyle w:val="libAlaemChar"/>
          <w:rFonts w:hint="cs"/>
          <w:rtl/>
        </w:rPr>
        <w:t>)</w:t>
      </w:r>
      <w:r w:rsidR="001D61B2">
        <w:rPr>
          <w:rFonts w:hint="cs"/>
          <w:rtl/>
        </w:rPr>
        <w:t xml:space="preserve"> (</w:t>
      </w:r>
      <w:r w:rsidR="00C452B6" w:rsidRPr="00C452B6">
        <w:rPr>
          <w:rFonts w:hint="cs"/>
          <w:rtl/>
        </w:rPr>
        <w:t>البقرة/127</w:t>
      </w:r>
      <w:r w:rsidR="00FA4F52">
        <w:rPr>
          <w:rFonts w:hint="cs"/>
          <w:rtl/>
        </w:rPr>
        <w:t xml:space="preserve"> - </w:t>
      </w:r>
      <w:r w:rsidR="00C452B6" w:rsidRPr="00C452B6">
        <w:rPr>
          <w:rFonts w:hint="cs"/>
          <w:rtl/>
        </w:rPr>
        <w:t>133)</w:t>
      </w:r>
      <w:r w:rsidR="003925AB">
        <w:rPr>
          <w:rFonts w:hint="cs"/>
          <w:rtl/>
        </w:rPr>
        <w:t>.</w:t>
      </w:r>
    </w:p>
    <w:p w:rsidR="00C452B6" w:rsidRDefault="00C452B6" w:rsidP="003328E5">
      <w:pPr>
        <w:pStyle w:val="Heading2"/>
        <w:rPr>
          <w:rtl/>
        </w:rPr>
      </w:pPr>
      <w:bookmarkStart w:id="69" w:name="_Toc378408677"/>
      <w:r>
        <w:rPr>
          <w:rFonts w:hint="cs"/>
          <w:rtl/>
        </w:rPr>
        <w:t>هل كانت فاجعة الطف الأليمة نهاية أم بداية</w:t>
      </w:r>
      <w:r w:rsidR="003925AB">
        <w:rPr>
          <w:rFonts w:hint="cs"/>
          <w:rtl/>
        </w:rPr>
        <w:t>؟</w:t>
      </w:r>
      <w:bookmarkEnd w:id="69"/>
    </w:p>
    <w:p w:rsidR="00C452B6" w:rsidRDefault="00C452B6" w:rsidP="00C452B6">
      <w:pPr>
        <w:pStyle w:val="libNormal"/>
        <w:rPr>
          <w:rtl/>
        </w:rPr>
      </w:pPr>
      <w:r>
        <w:rPr>
          <w:rFonts w:hint="cs"/>
          <w:rtl/>
        </w:rPr>
        <w:t>كثير من الناس يزعمون أنّ هذه الفاجعة كانت نهاية</w:t>
      </w:r>
      <w:r w:rsidR="00D8039C">
        <w:rPr>
          <w:rFonts w:hint="cs"/>
          <w:rtl/>
        </w:rPr>
        <w:t>؛</w:t>
      </w:r>
      <w:r>
        <w:rPr>
          <w:rFonts w:hint="cs"/>
          <w:rtl/>
        </w:rPr>
        <w:t xml:space="preserve"> لأنّ أهل البيت </w:t>
      </w:r>
      <w:r w:rsidR="00AF682B" w:rsidRPr="00AF682B">
        <w:rPr>
          <w:rStyle w:val="libAlaemChar"/>
          <w:rFonts w:hint="cs"/>
          <w:rtl/>
        </w:rPr>
        <w:t>عليهم‌السلام</w:t>
      </w:r>
      <w:r w:rsidR="00D8039C">
        <w:rPr>
          <w:rFonts w:hint="cs"/>
          <w:rtl/>
        </w:rPr>
        <w:t>،</w:t>
      </w:r>
      <w:r>
        <w:rPr>
          <w:rFonts w:hint="cs"/>
          <w:rtl/>
        </w:rPr>
        <w:t xml:space="preserve"> وفي طليعتهم حجة الله الإمام الحسين بن علي سبط رسول الله </w:t>
      </w:r>
      <w:r w:rsidR="00AF682B" w:rsidRPr="00AF682B">
        <w:rPr>
          <w:rStyle w:val="libAlaemChar"/>
          <w:rFonts w:hint="cs"/>
          <w:rtl/>
        </w:rPr>
        <w:t>صلى‌الله‌عليه‌وآله</w:t>
      </w:r>
      <w:r>
        <w:rPr>
          <w:rFonts w:hint="cs"/>
          <w:rtl/>
        </w:rPr>
        <w:t xml:space="preserve"> قد قُتلوا بتلك الطريقة المأساوية الأليمة التي لم ولن يأتي </w:t>
      </w:r>
    </w:p>
    <w:p w:rsidR="00C452B6" w:rsidRDefault="00C452B6" w:rsidP="00C452B6">
      <w:pPr>
        <w:pStyle w:val="libNormal"/>
      </w:pPr>
      <w:r>
        <w:rPr>
          <w:rFonts w:hint="cs"/>
          <w:rtl/>
        </w:rPr>
        <w:br w:type="page"/>
      </w:r>
    </w:p>
    <w:p w:rsidR="002D73CC" w:rsidRDefault="00C452B6" w:rsidP="00C452B6">
      <w:pPr>
        <w:pStyle w:val="libNormal"/>
        <w:rPr>
          <w:rtl/>
        </w:rPr>
      </w:pPr>
      <w:r>
        <w:rPr>
          <w:rFonts w:hint="cs"/>
          <w:rtl/>
        </w:rPr>
        <w:lastRenderedPageBreak/>
        <w:t>الزمان بمثلها</w:t>
      </w:r>
      <w:r w:rsidR="00D8039C">
        <w:rPr>
          <w:rFonts w:hint="cs"/>
          <w:rtl/>
        </w:rPr>
        <w:t>؛</w:t>
      </w:r>
      <w:r>
        <w:rPr>
          <w:rFonts w:hint="cs"/>
          <w:rtl/>
        </w:rPr>
        <w:t xml:space="preserve"> ولذلك يبنون كلَّ حياتهم على هذا الأساس</w:t>
      </w:r>
      <w:r w:rsidR="003925AB">
        <w:rPr>
          <w:rFonts w:hint="cs"/>
          <w:rtl/>
        </w:rPr>
        <w:t>.</w:t>
      </w:r>
      <w:r>
        <w:rPr>
          <w:rFonts w:hint="cs"/>
          <w:rtl/>
        </w:rPr>
        <w:t xml:space="preserve"> فلأن الإمام الحسين </w:t>
      </w:r>
      <w:r w:rsidR="00AF682B" w:rsidRPr="00AF682B">
        <w:rPr>
          <w:rStyle w:val="libAlaemChar"/>
          <w:rFonts w:hint="cs"/>
          <w:rtl/>
        </w:rPr>
        <w:t>عليه‌السلام</w:t>
      </w:r>
      <w:r>
        <w:rPr>
          <w:rFonts w:hint="cs"/>
          <w:rtl/>
        </w:rPr>
        <w:t xml:space="preserve"> قد قُتل واستشهد</w:t>
      </w:r>
      <w:r w:rsidR="00D8039C">
        <w:rPr>
          <w:rFonts w:hint="cs"/>
          <w:rtl/>
        </w:rPr>
        <w:t>،</w:t>
      </w:r>
      <w:r>
        <w:rPr>
          <w:rFonts w:hint="cs"/>
          <w:rtl/>
        </w:rPr>
        <w:t xml:space="preserve"> وسُبيت عياله وحريمه</w:t>
      </w:r>
      <w:r w:rsidR="003925AB">
        <w:rPr>
          <w:rFonts w:hint="cs"/>
          <w:rtl/>
        </w:rPr>
        <w:t>،</w:t>
      </w:r>
      <w:r>
        <w:rPr>
          <w:rFonts w:hint="cs"/>
          <w:rtl/>
        </w:rPr>
        <w:t xml:space="preserve"> إذن لا يمكن لأحد أن يقوم بالسيف ويطالب بالحق</w:t>
      </w:r>
      <w:r w:rsidR="00D8039C">
        <w:rPr>
          <w:rFonts w:hint="cs"/>
          <w:rtl/>
        </w:rPr>
        <w:t>؛</w:t>
      </w:r>
      <w:r>
        <w:rPr>
          <w:rFonts w:hint="cs"/>
          <w:rtl/>
        </w:rPr>
        <w:t xml:space="preserve"> لأنّ الإمام الحسين (سلام الله عليه) لم يستطع أن يقيم دولة الإسلام</w:t>
      </w:r>
      <w:r w:rsidR="003925AB">
        <w:rPr>
          <w:rFonts w:hint="cs"/>
          <w:rtl/>
        </w:rPr>
        <w:t>،</w:t>
      </w:r>
      <w:r>
        <w:rPr>
          <w:rFonts w:hint="cs"/>
          <w:rtl/>
        </w:rPr>
        <w:t xml:space="preserve"> فلن تقوم للإسلام دولة أبد الدهر</w:t>
      </w:r>
      <w:r w:rsidR="003925AB">
        <w:rPr>
          <w:rFonts w:hint="cs"/>
          <w:rtl/>
        </w:rPr>
        <w:t>.</w:t>
      </w:r>
    </w:p>
    <w:p w:rsidR="00C452B6" w:rsidRDefault="00C452B6" w:rsidP="00C452B6">
      <w:pPr>
        <w:pStyle w:val="libNormal"/>
        <w:rPr>
          <w:rtl/>
        </w:rPr>
      </w:pPr>
      <w:r>
        <w:rPr>
          <w:rFonts w:hint="cs"/>
          <w:rtl/>
        </w:rPr>
        <w:t>وهكذا تتسلسل في خيالاتهم حلقات الهزيمة والانطواء</w:t>
      </w:r>
      <w:r w:rsidR="003925AB">
        <w:rPr>
          <w:rFonts w:hint="cs"/>
          <w:rtl/>
        </w:rPr>
        <w:t>،</w:t>
      </w:r>
      <w:r>
        <w:rPr>
          <w:rFonts w:hint="cs"/>
          <w:rtl/>
        </w:rPr>
        <w:t xml:space="preserve"> ويكتفون بأن يُخلّدوا هذه الذكرى بأية طريقة ممكنة</w:t>
      </w:r>
      <w:r w:rsidR="003925AB">
        <w:rPr>
          <w:rFonts w:hint="cs"/>
          <w:rtl/>
        </w:rPr>
        <w:t>،</w:t>
      </w:r>
      <w:r>
        <w:rPr>
          <w:rFonts w:hint="cs"/>
          <w:rtl/>
        </w:rPr>
        <w:t xml:space="preserve"> لا لكي يتّخذوا منها منطلقاً</w:t>
      </w:r>
      <w:r w:rsidR="003925AB">
        <w:rPr>
          <w:rFonts w:hint="cs"/>
          <w:rtl/>
        </w:rPr>
        <w:t>،</w:t>
      </w:r>
      <w:r>
        <w:rPr>
          <w:rFonts w:hint="cs"/>
          <w:rtl/>
        </w:rPr>
        <w:t xml:space="preserve"> وإنّما لكي يتّخذوا منها مبرّراً وعُذراً وتعلّلاً لكيلا يتحركوا ولا يعملوا شيئاً</w:t>
      </w:r>
      <w:r w:rsidR="00D8039C">
        <w:rPr>
          <w:rFonts w:hint="cs"/>
          <w:rtl/>
        </w:rPr>
        <w:t>؛</w:t>
      </w:r>
      <w:r>
        <w:rPr>
          <w:rFonts w:hint="cs"/>
          <w:rtl/>
        </w:rPr>
        <w:t xml:space="preserve"> فالإمام الحسين قُتل ونحن نبكي عليه ونلطم</w:t>
      </w:r>
      <w:r w:rsidR="003925AB">
        <w:rPr>
          <w:rFonts w:hint="cs"/>
          <w:rtl/>
        </w:rPr>
        <w:t>،</w:t>
      </w:r>
      <w:r>
        <w:rPr>
          <w:rFonts w:hint="cs"/>
          <w:rtl/>
        </w:rPr>
        <w:t xml:space="preserve"> ونقيم الشعائر المختلفة من أجل إحياء ذكراه وحسب</w:t>
      </w:r>
      <w:r w:rsidR="00D8039C">
        <w:rPr>
          <w:rFonts w:hint="cs"/>
          <w:rtl/>
        </w:rPr>
        <w:t>،</w:t>
      </w:r>
      <w:r>
        <w:rPr>
          <w:rFonts w:hint="cs"/>
          <w:rtl/>
        </w:rPr>
        <w:t xml:space="preserve"> وكفى الله المؤمنين القتال</w:t>
      </w:r>
      <w:r w:rsidR="003925AB">
        <w:rPr>
          <w:rFonts w:hint="cs"/>
          <w:rtl/>
        </w:rPr>
        <w:t>!</w:t>
      </w:r>
    </w:p>
    <w:p w:rsidR="00C452B6" w:rsidRDefault="00C452B6" w:rsidP="003328E5">
      <w:pPr>
        <w:pStyle w:val="Heading2"/>
        <w:rPr>
          <w:rtl/>
        </w:rPr>
      </w:pPr>
      <w:bookmarkStart w:id="70" w:name="_Toc378408678"/>
      <w:r>
        <w:rPr>
          <w:rFonts w:hint="cs"/>
          <w:rtl/>
        </w:rPr>
        <w:t>تكامل مسيرة التاريخ</w:t>
      </w:r>
      <w:bookmarkEnd w:id="70"/>
    </w:p>
    <w:p w:rsidR="00C452B6" w:rsidRDefault="00C452B6" w:rsidP="00C452B6">
      <w:pPr>
        <w:pStyle w:val="libNormal"/>
        <w:rPr>
          <w:rtl/>
        </w:rPr>
      </w:pPr>
      <w:r w:rsidRPr="00C452B6">
        <w:rPr>
          <w:rFonts w:hint="cs"/>
          <w:rtl/>
        </w:rPr>
        <w:t>ولكن الحقيقة هي على العكس من ذلك</w:t>
      </w:r>
      <w:r w:rsidR="00D8039C">
        <w:rPr>
          <w:rFonts w:hint="cs"/>
          <w:rtl/>
        </w:rPr>
        <w:t>،</w:t>
      </w:r>
      <w:r w:rsidRPr="00C452B6">
        <w:rPr>
          <w:rFonts w:hint="cs"/>
          <w:rtl/>
        </w:rPr>
        <w:t xml:space="preserve"> ففاجعة الطفِّ كانت البداية</w:t>
      </w:r>
      <w:r w:rsidR="00D8039C">
        <w:rPr>
          <w:rFonts w:hint="cs"/>
          <w:rtl/>
        </w:rPr>
        <w:t>؛</w:t>
      </w:r>
      <w:r w:rsidRPr="00C452B6">
        <w:rPr>
          <w:rFonts w:hint="cs"/>
          <w:rtl/>
        </w:rPr>
        <w:t xml:space="preserve"> فمنذ القطرة الأخيرة التي اُريقت من دم أبي عبد الله الحسين (سلام الله عليه) بدأت شجرة الإسلام بالحياة من جديد</w:t>
      </w:r>
      <w:r w:rsidR="003925AB">
        <w:rPr>
          <w:rFonts w:hint="cs"/>
          <w:rtl/>
        </w:rPr>
        <w:t>،</w:t>
      </w:r>
      <w:r w:rsidRPr="00C452B6">
        <w:rPr>
          <w:rFonts w:hint="cs"/>
          <w:rtl/>
        </w:rPr>
        <w:t xml:space="preserve"> وكان ذلك اليوم بداية الربيع</w:t>
      </w:r>
      <w:r w:rsidR="00D8039C">
        <w:rPr>
          <w:rFonts w:hint="cs"/>
          <w:rtl/>
        </w:rPr>
        <w:t>؛</w:t>
      </w:r>
      <w:r w:rsidRPr="00C452B6">
        <w:rPr>
          <w:rFonts w:hint="cs"/>
          <w:rtl/>
        </w:rPr>
        <w:t xml:space="preserve"> حيث إنّ عشرات الملايين من البشر اهتدوا بأبي عبد الله الحسين (سلام الله عليه)</w:t>
      </w:r>
      <w:r w:rsidR="00D8039C">
        <w:rPr>
          <w:rFonts w:hint="cs"/>
          <w:rtl/>
        </w:rPr>
        <w:t>،</w:t>
      </w:r>
      <w:r w:rsidRPr="00C452B6">
        <w:rPr>
          <w:rFonts w:hint="cs"/>
          <w:rtl/>
        </w:rPr>
        <w:t xml:space="preserve"> وبدأت مسيرة التاريخ تتكامل وتتكامل</w:t>
      </w:r>
      <w:r w:rsidR="003925AB">
        <w:rPr>
          <w:rFonts w:hint="cs"/>
          <w:rtl/>
        </w:rPr>
        <w:t>،</w:t>
      </w:r>
      <w:r w:rsidRPr="00C452B6">
        <w:rPr>
          <w:rFonts w:hint="cs"/>
          <w:rtl/>
        </w:rPr>
        <w:t xml:space="preserve"> وتتحقق كلمة الرسول الأعظم </w:t>
      </w:r>
      <w:r w:rsidR="00AF682B" w:rsidRPr="00AF682B">
        <w:rPr>
          <w:rStyle w:val="libAlaemChar"/>
          <w:rFonts w:hint="cs"/>
          <w:rtl/>
        </w:rPr>
        <w:t>صلى‌الله‌عليه‌وآله</w:t>
      </w:r>
      <w:r w:rsidR="003925AB">
        <w:rPr>
          <w:rFonts w:hint="cs"/>
          <w:rtl/>
        </w:rPr>
        <w:t>،</w:t>
      </w:r>
      <w:r w:rsidRPr="00C452B6">
        <w:rPr>
          <w:rFonts w:hint="cs"/>
          <w:rtl/>
        </w:rPr>
        <w:t xml:space="preserve"> حيث قال</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حسينٌ منّي وأنا من حسين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فالبداية كانت في تلك اللحظة التي وقفت فيها الصدّيقة الصغرى زينب الكبرى (سلام الله عليها) في يوم الحادي عشر من شهر محرم سنة إحدى وستين للهجرة</w:t>
      </w:r>
      <w:r w:rsidR="003925AB">
        <w:rPr>
          <w:rFonts w:hint="cs"/>
          <w:rtl/>
        </w:rPr>
        <w:t>،</w:t>
      </w:r>
      <w:r>
        <w:rPr>
          <w:rFonts w:hint="cs"/>
          <w:rtl/>
        </w:rPr>
        <w:t xml:space="preserve"> على مصرع أخيها الحسين </w:t>
      </w:r>
      <w:r w:rsidR="00AF682B" w:rsidRPr="00AF682B">
        <w:rPr>
          <w:rStyle w:val="libAlaemChar"/>
          <w:rFonts w:hint="cs"/>
          <w:rtl/>
        </w:rPr>
        <w:t>عليه‌السلام</w:t>
      </w:r>
      <w:r w:rsidR="00D8039C">
        <w:rPr>
          <w:rFonts w:hint="cs"/>
          <w:rtl/>
        </w:rPr>
        <w:t>،</w:t>
      </w:r>
      <w:r>
        <w:rPr>
          <w:rFonts w:hint="cs"/>
          <w:rtl/>
        </w:rPr>
        <w:t xml:space="preserve"> وألقت</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 xml:space="preserve">(1) حياة الإمام الحسين بن علي </w:t>
      </w:r>
      <w:r w:rsidR="00AF682B" w:rsidRPr="00AF682B">
        <w:rPr>
          <w:rStyle w:val="libAlaemChar"/>
          <w:rFonts w:hint="cs"/>
          <w:rtl/>
        </w:rPr>
        <w:t>عليه‌السلام</w:t>
      </w:r>
      <w:r w:rsidR="00FA4F52">
        <w:rPr>
          <w:rFonts w:hint="cs"/>
          <w:rtl/>
        </w:rPr>
        <w:t xml:space="preserve"> - </w:t>
      </w:r>
      <w:r>
        <w:rPr>
          <w:rFonts w:hint="cs"/>
          <w:rtl/>
        </w:rPr>
        <w:t>القرشي 2 / 265</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خطاباً أكّدت فيه على أنّ هذا المصرع سيكون عَلَماً وبدايةً للتاريخ</w:t>
      </w:r>
      <w:r w:rsidR="003925AB">
        <w:rPr>
          <w:rFonts w:hint="cs"/>
          <w:rtl/>
        </w:rPr>
        <w:t>،</w:t>
      </w:r>
      <w:r>
        <w:rPr>
          <w:rFonts w:hint="cs"/>
          <w:rtl/>
        </w:rPr>
        <w:t xml:space="preserve"> وسيجتمع المسلمون حول هذا المكان ليتّخذوا منه منطلقاً للبعثة</w:t>
      </w:r>
      <w:r w:rsidR="00D8039C">
        <w:rPr>
          <w:rFonts w:hint="cs"/>
          <w:rtl/>
        </w:rPr>
        <w:t>،</w:t>
      </w:r>
      <w:r>
        <w:rPr>
          <w:rFonts w:hint="cs"/>
          <w:rtl/>
        </w:rPr>
        <w:t xml:space="preserve"> وتحولاً جديداً للإسلام</w:t>
      </w:r>
      <w:r w:rsidR="003925AB">
        <w:rPr>
          <w:rFonts w:hint="cs"/>
          <w:rtl/>
        </w:rPr>
        <w:t>.</w:t>
      </w:r>
      <w:r>
        <w:rPr>
          <w:rFonts w:hint="cs"/>
          <w:rtl/>
        </w:rPr>
        <w:t xml:space="preserve"> </w:t>
      </w:r>
    </w:p>
    <w:p w:rsidR="00C452B6" w:rsidRDefault="00C452B6" w:rsidP="00C452B6">
      <w:pPr>
        <w:pStyle w:val="libNormal"/>
        <w:rPr>
          <w:rtl/>
        </w:rPr>
      </w:pPr>
      <w:r>
        <w:rPr>
          <w:rFonts w:hint="cs"/>
          <w:rtl/>
        </w:rPr>
        <w:t>وكانت (سلام الله عليها) صادقة</w:t>
      </w:r>
      <w:r w:rsidR="00D8039C">
        <w:rPr>
          <w:rFonts w:hint="cs"/>
          <w:rtl/>
        </w:rPr>
        <w:t>؛</w:t>
      </w:r>
      <w:r>
        <w:rPr>
          <w:rFonts w:hint="cs"/>
          <w:rtl/>
        </w:rPr>
        <w:t xml:space="preserve"> لأنّها كانت تتحدّث عن أبيها </w:t>
      </w:r>
      <w:r w:rsidR="00AF682B" w:rsidRPr="00AF682B">
        <w:rPr>
          <w:rStyle w:val="libAlaemChar"/>
          <w:rFonts w:hint="cs"/>
          <w:rtl/>
        </w:rPr>
        <w:t>عليه‌السلام</w:t>
      </w:r>
      <w:r w:rsidR="003925AB">
        <w:rPr>
          <w:rFonts w:hint="cs"/>
          <w:rtl/>
        </w:rPr>
        <w:t>،</w:t>
      </w:r>
      <w:r>
        <w:rPr>
          <w:rFonts w:hint="cs"/>
          <w:rtl/>
        </w:rPr>
        <w:t xml:space="preserve"> عن جدها رسول الله </w:t>
      </w:r>
      <w:r w:rsidR="00AF682B" w:rsidRPr="00AF682B">
        <w:rPr>
          <w:rStyle w:val="libAlaemChar"/>
          <w:rFonts w:hint="cs"/>
          <w:rtl/>
        </w:rPr>
        <w:t>صلى‌الله‌عليه‌وآله</w:t>
      </w:r>
      <w:r w:rsidR="003925AB">
        <w:rPr>
          <w:rFonts w:hint="cs"/>
          <w:rtl/>
        </w:rPr>
        <w:t>،</w:t>
      </w:r>
      <w:r>
        <w:rPr>
          <w:rFonts w:hint="cs"/>
          <w:rtl/>
        </w:rPr>
        <w:t xml:space="preserve"> عن جبرئيل </w:t>
      </w:r>
      <w:r w:rsidR="00AF682B" w:rsidRPr="00AF682B">
        <w:rPr>
          <w:rStyle w:val="libAlaemChar"/>
          <w:rFonts w:hint="cs"/>
          <w:rtl/>
        </w:rPr>
        <w:t>عليه‌السلام</w:t>
      </w:r>
      <w:r w:rsidR="003925AB">
        <w:rPr>
          <w:rFonts w:hint="cs"/>
          <w:rtl/>
        </w:rPr>
        <w:t>،</w:t>
      </w:r>
      <w:r>
        <w:rPr>
          <w:rFonts w:hint="cs"/>
          <w:rtl/>
        </w:rPr>
        <w:t xml:space="preserve"> عن الله سبحانه وتعالى</w:t>
      </w:r>
      <w:r w:rsidR="003925AB">
        <w:rPr>
          <w:rFonts w:hint="cs"/>
          <w:rtl/>
        </w:rPr>
        <w:t>،</w:t>
      </w:r>
      <w:r>
        <w:rPr>
          <w:rFonts w:hint="cs"/>
          <w:rtl/>
        </w:rPr>
        <w:t xml:space="preserve"> حديثاً ذا سلسلة ذهبية تتصل برب العزة</w:t>
      </w:r>
      <w:r w:rsidR="003925AB">
        <w:rPr>
          <w:rFonts w:hint="cs"/>
          <w:rtl/>
        </w:rPr>
        <w:t>.</w:t>
      </w:r>
    </w:p>
    <w:p w:rsidR="00C452B6" w:rsidRDefault="00C452B6" w:rsidP="00C452B6">
      <w:pPr>
        <w:pStyle w:val="libNormal"/>
        <w:rPr>
          <w:rtl/>
        </w:rPr>
      </w:pPr>
      <w:r>
        <w:rPr>
          <w:rFonts w:hint="cs"/>
          <w:rtl/>
        </w:rPr>
        <w:t xml:space="preserve">فبداية التحول أو التحول نفسه شمل قتلة الإمام الحسين </w:t>
      </w:r>
      <w:r w:rsidR="00AF682B" w:rsidRPr="00AF682B">
        <w:rPr>
          <w:rStyle w:val="libAlaemChar"/>
          <w:rFonts w:hint="cs"/>
          <w:rtl/>
        </w:rPr>
        <w:t>عليه‌السلام</w:t>
      </w:r>
      <w:r w:rsidR="00D8039C">
        <w:rPr>
          <w:rFonts w:hint="cs"/>
          <w:rtl/>
        </w:rPr>
        <w:t>؛</w:t>
      </w:r>
      <w:r>
        <w:rPr>
          <w:rFonts w:hint="cs"/>
          <w:rtl/>
        </w:rPr>
        <w:t xml:space="preserve"> فهذا سنان</w:t>
      </w:r>
      <w:r w:rsidR="00FA4F52">
        <w:rPr>
          <w:rFonts w:hint="cs"/>
          <w:rtl/>
        </w:rPr>
        <w:t xml:space="preserve"> - </w:t>
      </w:r>
      <w:r>
        <w:rPr>
          <w:rFonts w:hint="cs"/>
          <w:rtl/>
        </w:rPr>
        <w:t>وهو أحد القتلة</w:t>
      </w:r>
      <w:r w:rsidR="00FA4F52">
        <w:rPr>
          <w:rFonts w:hint="cs"/>
          <w:rtl/>
        </w:rPr>
        <w:t xml:space="preserve"> - </w:t>
      </w:r>
      <w:r>
        <w:rPr>
          <w:rFonts w:hint="cs"/>
          <w:rtl/>
        </w:rPr>
        <w:t xml:space="preserve">يأتي برأس الحسين </w:t>
      </w:r>
      <w:r w:rsidR="00AF682B" w:rsidRPr="00AF682B">
        <w:rPr>
          <w:rStyle w:val="libAlaemChar"/>
          <w:rFonts w:hint="cs"/>
          <w:rtl/>
        </w:rPr>
        <w:t>عليه‌السلام</w:t>
      </w:r>
      <w:r>
        <w:rPr>
          <w:rFonts w:hint="cs"/>
          <w:rtl/>
        </w:rPr>
        <w:t xml:space="preserve"> إلى عمر بن سعد وهو يقول</w:t>
      </w:r>
      <w:r w:rsidR="003925AB">
        <w:rPr>
          <w:rFonts w:hint="cs"/>
          <w:rtl/>
        </w:rPr>
        <w:t>:</w:t>
      </w:r>
    </w:p>
    <w:tbl>
      <w:tblPr>
        <w:tblStyle w:val="TableGrid"/>
        <w:bidiVisual/>
        <w:tblW w:w="4562" w:type="pct"/>
        <w:tblInd w:w="384" w:type="dxa"/>
        <w:tblLook w:val="01E0"/>
      </w:tblPr>
      <w:tblGrid>
        <w:gridCol w:w="3536"/>
        <w:gridCol w:w="272"/>
        <w:gridCol w:w="3502"/>
      </w:tblGrid>
      <w:tr w:rsidR="00FA4F52" w:rsidTr="00FA4F52">
        <w:trPr>
          <w:trHeight w:val="350"/>
        </w:trPr>
        <w:tc>
          <w:tcPr>
            <w:tcW w:w="3536" w:type="dxa"/>
            <w:shd w:val="clear" w:color="auto" w:fill="auto"/>
          </w:tcPr>
          <w:p w:rsidR="00FA4F52" w:rsidRDefault="00FA4F52" w:rsidP="00AF682B">
            <w:pPr>
              <w:pStyle w:val="libPoem"/>
            </w:pPr>
            <w:r>
              <w:rPr>
                <w:rFonts w:hint="cs"/>
                <w:rtl/>
              </w:rPr>
              <w:t>أوقر ركابي فضةً أو ذهبا</w:t>
            </w:r>
            <w:r w:rsidRPr="00725071">
              <w:rPr>
                <w:rStyle w:val="libPoemTiniChar0"/>
                <w:rtl/>
              </w:rPr>
              <w:br/>
              <w:t> </w:t>
            </w:r>
          </w:p>
        </w:tc>
        <w:tc>
          <w:tcPr>
            <w:tcW w:w="272" w:type="dxa"/>
            <w:shd w:val="clear" w:color="auto" w:fill="auto"/>
          </w:tcPr>
          <w:p w:rsidR="00FA4F52" w:rsidRDefault="00FA4F52" w:rsidP="00AF682B">
            <w:pPr>
              <w:pStyle w:val="libPoem"/>
              <w:rPr>
                <w:rtl/>
              </w:rPr>
            </w:pPr>
          </w:p>
        </w:tc>
        <w:tc>
          <w:tcPr>
            <w:tcW w:w="3502" w:type="dxa"/>
            <w:shd w:val="clear" w:color="auto" w:fill="auto"/>
          </w:tcPr>
          <w:p w:rsidR="00FA4F52" w:rsidRDefault="00FA4F52" w:rsidP="00AF682B">
            <w:pPr>
              <w:pStyle w:val="libPoem"/>
            </w:pPr>
            <w:r>
              <w:rPr>
                <w:rFonts w:hint="cs"/>
                <w:rtl/>
              </w:rPr>
              <w:t>إنّي قتلتُ السيّد المحجّبا</w:t>
            </w:r>
            <w:r w:rsidRPr="00725071">
              <w:rPr>
                <w:rStyle w:val="libPoemTiniChar0"/>
                <w:rtl/>
              </w:rPr>
              <w:br/>
              <w:t> </w:t>
            </w:r>
          </w:p>
        </w:tc>
      </w:tr>
      <w:tr w:rsidR="00FA4F52" w:rsidTr="00FA4F52">
        <w:tblPrEx>
          <w:tblLook w:val="04A0"/>
        </w:tblPrEx>
        <w:trPr>
          <w:trHeight w:val="350"/>
        </w:trPr>
        <w:tc>
          <w:tcPr>
            <w:tcW w:w="3536" w:type="dxa"/>
          </w:tcPr>
          <w:p w:rsidR="00FA4F52" w:rsidRDefault="00FA4F52" w:rsidP="00AF682B">
            <w:pPr>
              <w:pStyle w:val="libPoem"/>
            </w:pPr>
            <w:r>
              <w:rPr>
                <w:rFonts w:hint="cs"/>
                <w:rtl/>
              </w:rPr>
              <w:t>قتلتُ خير الناس اُمّاً وأبا</w:t>
            </w:r>
            <w:r w:rsidRPr="00725071">
              <w:rPr>
                <w:rStyle w:val="libPoemTiniChar0"/>
                <w:rtl/>
              </w:rPr>
              <w:br/>
              <w:t> </w:t>
            </w:r>
          </w:p>
        </w:tc>
        <w:tc>
          <w:tcPr>
            <w:tcW w:w="272" w:type="dxa"/>
          </w:tcPr>
          <w:p w:rsidR="00FA4F52" w:rsidRDefault="00FA4F52" w:rsidP="00AF682B">
            <w:pPr>
              <w:pStyle w:val="libPoem"/>
              <w:rPr>
                <w:rtl/>
              </w:rPr>
            </w:pPr>
          </w:p>
        </w:tc>
        <w:tc>
          <w:tcPr>
            <w:tcW w:w="3502" w:type="dxa"/>
          </w:tcPr>
          <w:p w:rsidR="00FA4F52" w:rsidRDefault="00FA4F52" w:rsidP="00AF682B">
            <w:pPr>
              <w:pStyle w:val="libPoem"/>
            </w:pPr>
            <w:r>
              <w:rPr>
                <w:rFonts w:hint="cs"/>
                <w:rtl/>
              </w:rPr>
              <w:t xml:space="preserve">وخيرهم إذ ينسبون النسبا </w:t>
            </w:r>
            <w:r w:rsidRPr="00C452B6">
              <w:rPr>
                <w:rStyle w:val="libFootnotenumChar"/>
                <w:rFonts w:hint="cs"/>
                <w:rtl/>
              </w:rPr>
              <w:t>(1)</w:t>
            </w:r>
            <w:r w:rsidRPr="00725071">
              <w:rPr>
                <w:rStyle w:val="libPoemTiniChar0"/>
                <w:rtl/>
              </w:rPr>
              <w:br/>
              <w:t> </w:t>
            </w:r>
          </w:p>
        </w:tc>
      </w:tr>
    </w:tbl>
    <w:p w:rsidR="00C452B6" w:rsidRDefault="00C452B6" w:rsidP="00C452B6">
      <w:pPr>
        <w:pStyle w:val="libNormal"/>
        <w:rPr>
          <w:rtl/>
        </w:rPr>
      </w:pPr>
      <w:r>
        <w:rPr>
          <w:rFonts w:hint="cs"/>
          <w:rtl/>
        </w:rPr>
        <w:t>مما لا شك فيه إنّ هذا الرجل مصيره النار</w:t>
      </w:r>
      <w:r w:rsidR="003925AB">
        <w:rPr>
          <w:rFonts w:hint="cs"/>
          <w:rtl/>
        </w:rPr>
        <w:t>،</w:t>
      </w:r>
      <w:r>
        <w:rPr>
          <w:rFonts w:hint="cs"/>
          <w:rtl/>
        </w:rPr>
        <w:t xml:space="preserve"> وقد بدأ يعترف بجرائمه بحق خير الناس</w:t>
      </w:r>
      <w:r w:rsidR="00D8039C">
        <w:rPr>
          <w:rFonts w:hint="cs"/>
          <w:rtl/>
        </w:rPr>
        <w:t>،</w:t>
      </w:r>
      <w:r>
        <w:rPr>
          <w:rFonts w:hint="cs"/>
          <w:rtl/>
        </w:rPr>
        <w:t xml:space="preserve"> وهكذا تبدأ الاعترافات الواحدة تلو الاُخرى</w:t>
      </w:r>
      <w:r w:rsidR="003925AB">
        <w:rPr>
          <w:rFonts w:hint="cs"/>
          <w:rtl/>
        </w:rPr>
        <w:t>،</w:t>
      </w:r>
      <w:r>
        <w:rPr>
          <w:rFonts w:hint="cs"/>
          <w:rtl/>
        </w:rPr>
        <w:t xml:space="preserve"> كلٌّ يقول ماذا فعل</w:t>
      </w:r>
      <w:r w:rsidR="00D8039C">
        <w:rPr>
          <w:rFonts w:hint="cs"/>
          <w:rtl/>
        </w:rPr>
        <w:t>؛</w:t>
      </w:r>
      <w:r>
        <w:rPr>
          <w:rFonts w:hint="cs"/>
          <w:rtl/>
        </w:rPr>
        <w:t xml:space="preserve"> ولذلك وبعد حوالي أقل من خمس سنوات من مقتل أبي عبد الله الحسين (سلام الله عليه) قام الصحابي الجليل سليمان بن صُرد الخزاعي بتلك الثورة العملاقة (ثورة التوابين)</w:t>
      </w:r>
      <w:r w:rsidR="003925AB">
        <w:rPr>
          <w:rFonts w:hint="cs"/>
          <w:rtl/>
        </w:rPr>
        <w:t>.</w:t>
      </w:r>
    </w:p>
    <w:p w:rsidR="00C452B6" w:rsidRDefault="00C452B6" w:rsidP="00C452B6">
      <w:pPr>
        <w:pStyle w:val="libNormal"/>
        <w:rPr>
          <w:rtl/>
        </w:rPr>
      </w:pPr>
      <w:r>
        <w:rPr>
          <w:rFonts w:hint="cs"/>
          <w:rtl/>
        </w:rPr>
        <w:t>وكان سليمان (عليه الرحمة) آنذاك رجلاً طاعناً في السن</w:t>
      </w:r>
      <w:r w:rsidR="003925AB">
        <w:rPr>
          <w:rFonts w:hint="cs"/>
          <w:rtl/>
        </w:rPr>
        <w:t>،</w:t>
      </w:r>
      <w:r>
        <w:rPr>
          <w:rFonts w:hint="cs"/>
          <w:rtl/>
        </w:rPr>
        <w:t xml:space="preserve"> ناهز التسعين من عمره</w:t>
      </w:r>
      <w:r w:rsidR="003925AB">
        <w:rPr>
          <w:rFonts w:hint="cs"/>
          <w:rtl/>
        </w:rPr>
        <w:t>،</w:t>
      </w:r>
      <w:r>
        <w:rPr>
          <w:rFonts w:hint="cs"/>
          <w:rtl/>
        </w:rPr>
        <w:t xml:space="preserve"> ومع ذلك استطاع أن يعبِّئ أربعة آلاف شخص مستعد للشهادة</w:t>
      </w:r>
      <w:r w:rsidR="003925AB">
        <w:rPr>
          <w:rFonts w:hint="cs"/>
          <w:rtl/>
        </w:rPr>
        <w:t>،</w:t>
      </w:r>
      <w:r>
        <w:rPr>
          <w:rFonts w:hint="cs"/>
          <w:rtl/>
        </w:rPr>
        <w:t xml:space="preserve"> وكانوا يجمعون السلاح في شوارع الكوفة وينادون</w:t>
      </w:r>
      <w:r w:rsidR="003925AB">
        <w:rPr>
          <w:rFonts w:hint="cs"/>
          <w:rtl/>
        </w:rPr>
        <w:t>:</w:t>
      </w:r>
      <w:r>
        <w:rPr>
          <w:rFonts w:hint="cs"/>
          <w:rtl/>
        </w:rPr>
        <w:t xml:space="preserve"> يا لثارات الحسين</w:t>
      </w:r>
      <w:r w:rsidR="003925AB">
        <w:rPr>
          <w:rFonts w:hint="cs"/>
          <w:rtl/>
        </w:rPr>
        <w:t>.</w:t>
      </w:r>
      <w:r>
        <w:rPr>
          <w:rFonts w:hint="cs"/>
          <w:rtl/>
        </w:rPr>
        <w:t xml:space="preserve"> </w:t>
      </w:r>
    </w:p>
    <w:p w:rsidR="00C452B6" w:rsidRDefault="00C452B6" w:rsidP="00C452B6">
      <w:pPr>
        <w:pStyle w:val="libNormal"/>
        <w:rPr>
          <w:rtl/>
        </w:rPr>
      </w:pPr>
      <w:r w:rsidRPr="00C452B6">
        <w:rPr>
          <w:rFonts w:hint="cs"/>
          <w:rtl/>
        </w:rPr>
        <w:t>وكانوا أول من سقى الناس الماء مجّاناً</w:t>
      </w:r>
      <w:r w:rsidR="003925AB">
        <w:rPr>
          <w:rFonts w:hint="cs"/>
          <w:rtl/>
        </w:rPr>
        <w:t>،</w:t>
      </w:r>
      <w:r w:rsidRPr="00C452B6">
        <w:rPr>
          <w:rFonts w:hint="cs"/>
          <w:rtl/>
        </w:rPr>
        <w:t xml:space="preserve"> وكانوا يقولون لمن يسقونه الماء</w:t>
      </w:r>
      <w:r w:rsidR="003925AB">
        <w:rPr>
          <w:rFonts w:hint="cs"/>
          <w:rtl/>
        </w:rPr>
        <w:t>:</w:t>
      </w:r>
      <w:r w:rsidRPr="00C452B6">
        <w:rPr>
          <w:rFonts w:hint="cs"/>
          <w:rtl/>
        </w:rPr>
        <w:t xml:space="preserve"> </w:t>
      </w:r>
      <w:r w:rsidRPr="00C452B6">
        <w:rPr>
          <w:rStyle w:val="libBold2Char"/>
          <w:rFonts w:hint="cs"/>
          <w:rtl/>
        </w:rPr>
        <w:t>(اشرب والعن قاتل الحسين)</w:t>
      </w:r>
      <w:r w:rsidR="003925AB">
        <w:rPr>
          <w:rFonts w:hint="cs"/>
          <w:rtl/>
        </w:rPr>
        <w:t>،</w:t>
      </w:r>
      <w:r w:rsidRPr="00C452B6">
        <w:rPr>
          <w:rFonts w:hint="cs"/>
          <w:rtl/>
        </w:rPr>
        <w:t xml:space="preserve"> مع أنّ </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 xml:space="preserve">(1) حياة الإمام الحسين بن علي </w:t>
      </w:r>
      <w:r w:rsidR="00AF682B" w:rsidRPr="00AF682B">
        <w:rPr>
          <w:rStyle w:val="libAlaemChar"/>
          <w:rFonts w:hint="cs"/>
          <w:rtl/>
        </w:rPr>
        <w:t>عليه‌السلام</w:t>
      </w:r>
      <w:r w:rsidR="00FA4F52">
        <w:rPr>
          <w:rFonts w:hint="cs"/>
          <w:rtl/>
        </w:rPr>
        <w:t xml:space="preserve"> - </w:t>
      </w:r>
      <w:r>
        <w:rPr>
          <w:rFonts w:hint="cs"/>
          <w:rtl/>
        </w:rPr>
        <w:t>القرشي 3 / 305</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جلب الماء كان صعباً حينها</w:t>
      </w:r>
      <w:r w:rsidR="00D8039C">
        <w:rPr>
          <w:rFonts w:hint="cs"/>
          <w:rtl/>
        </w:rPr>
        <w:t>؛</w:t>
      </w:r>
      <w:r>
        <w:rPr>
          <w:rFonts w:hint="cs"/>
          <w:rtl/>
        </w:rPr>
        <w:t xml:space="preserve"> لبُعد منابعه ومصادره عن المدينة</w:t>
      </w:r>
      <w:r w:rsidR="003925AB">
        <w:rPr>
          <w:rFonts w:hint="cs"/>
          <w:rtl/>
        </w:rPr>
        <w:t>،</w:t>
      </w:r>
      <w:r>
        <w:rPr>
          <w:rFonts w:hint="cs"/>
          <w:rtl/>
        </w:rPr>
        <w:t xml:space="preserve"> ولكنهم جمعوا بهذا الاُسلوب الأنصار</w:t>
      </w:r>
      <w:r w:rsidR="003925AB">
        <w:rPr>
          <w:rFonts w:hint="cs"/>
          <w:rtl/>
        </w:rPr>
        <w:t>،</w:t>
      </w:r>
      <w:r>
        <w:rPr>
          <w:rFonts w:hint="cs"/>
          <w:rtl/>
        </w:rPr>
        <w:t xml:space="preserve"> وقرروا الذهاب إلى الشام لمقاتلة الظلمة قاتلي الإمام الحسين </w:t>
      </w:r>
      <w:r w:rsidR="00AF682B" w:rsidRPr="00AF682B">
        <w:rPr>
          <w:rStyle w:val="libAlaemChar"/>
          <w:rFonts w:hint="cs"/>
          <w:rtl/>
        </w:rPr>
        <w:t>عليه‌السلام</w:t>
      </w:r>
      <w:r w:rsidR="003925AB">
        <w:rPr>
          <w:rFonts w:hint="cs"/>
          <w:rtl/>
        </w:rPr>
        <w:t>،</w:t>
      </w:r>
      <w:r>
        <w:rPr>
          <w:rFonts w:hint="cs"/>
          <w:rtl/>
        </w:rPr>
        <w:t xml:space="preserve"> حيث استشهد معظمهم في معركة غير متكافئة</w:t>
      </w:r>
      <w:r w:rsidR="00D8039C">
        <w:rPr>
          <w:rFonts w:hint="cs"/>
          <w:rtl/>
        </w:rPr>
        <w:t>،</w:t>
      </w:r>
      <w:r>
        <w:rPr>
          <w:rFonts w:hint="cs"/>
          <w:rtl/>
        </w:rPr>
        <w:t xml:space="preserve"> فهل كانت حركتهم بداية أم نهاية</w:t>
      </w:r>
      <w:r w:rsidR="003925AB">
        <w:rPr>
          <w:rFonts w:hint="cs"/>
          <w:rtl/>
        </w:rPr>
        <w:t>؟</w:t>
      </w:r>
    </w:p>
    <w:p w:rsidR="00C452B6" w:rsidRDefault="00C452B6" w:rsidP="00C452B6">
      <w:pPr>
        <w:pStyle w:val="libNormal"/>
        <w:rPr>
          <w:rtl/>
        </w:rPr>
      </w:pPr>
      <w:r>
        <w:rPr>
          <w:rFonts w:hint="cs"/>
          <w:rtl/>
        </w:rPr>
        <w:t>إنها بداية تبعتها حركة المختار الثقفي</w:t>
      </w:r>
      <w:r w:rsidR="003925AB">
        <w:rPr>
          <w:rFonts w:hint="cs"/>
          <w:rtl/>
        </w:rPr>
        <w:t>،</w:t>
      </w:r>
      <w:r>
        <w:rPr>
          <w:rFonts w:hint="cs"/>
          <w:rtl/>
        </w:rPr>
        <w:t xml:space="preserve"> ثم حركة أهل المدينة التي عُرفت بـ (واقعة الحرة)</w:t>
      </w:r>
      <w:r w:rsidR="00D8039C">
        <w:rPr>
          <w:rFonts w:hint="cs"/>
          <w:rtl/>
        </w:rPr>
        <w:t>،</w:t>
      </w:r>
      <w:r>
        <w:rPr>
          <w:rFonts w:hint="cs"/>
          <w:rtl/>
        </w:rPr>
        <w:t xml:space="preserve"> والتي خلع فيها أهل المدينة بيعة يزيد والاُمويِّين من رقابهم بعد أن عرفوا حقيقتهم</w:t>
      </w:r>
      <w:r w:rsidR="003925AB">
        <w:rPr>
          <w:rFonts w:hint="cs"/>
          <w:rtl/>
        </w:rPr>
        <w:t>،</w:t>
      </w:r>
      <w:r>
        <w:rPr>
          <w:rFonts w:hint="cs"/>
          <w:rtl/>
        </w:rPr>
        <w:t xml:space="preserve"> فأرسل إليهم يزيد عشرة آلاف رجل بقيادة (مسلم بن عقبة)</w:t>
      </w:r>
      <w:r w:rsidR="00D8039C">
        <w:rPr>
          <w:rFonts w:hint="cs"/>
          <w:rtl/>
        </w:rPr>
        <w:t>،</w:t>
      </w:r>
      <w:r>
        <w:rPr>
          <w:rFonts w:hint="cs"/>
          <w:rtl/>
        </w:rPr>
        <w:t xml:space="preserve"> أو كما يسميه المسلمون (مُسْرِف)</w:t>
      </w:r>
      <w:r w:rsidR="00D8039C">
        <w:rPr>
          <w:rFonts w:hint="cs"/>
          <w:rtl/>
        </w:rPr>
        <w:t>؛</w:t>
      </w:r>
      <w:r>
        <w:rPr>
          <w:rFonts w:hint="cs"/>
          <w:rtl/>
        </w:rPr>
        <w:t xml:space="preserve"> لإسرافه في القتل</w:t>
      </w:r>
      <w:r w:rsidR="00D8039C">
        <w:rPr>
          <w:rFonts w:hint="cs"/>
          <w:rtl/>
        </w:rPr>
        <w:t>،</w:t>
      </w:r>
      <w:r>
        <w:rPr>
          <w:rFonts w:hint="cs"/>
          <w:rtl/>
        </w:rPr>
        <w:t xml:space="preserve"> وتجاوزه على مدينة الرسول </w:t>
      </w:r>
      <w:r w:rsidR="00AF682B" w:rsidRPr="00AF682B">
        <w:rPr>
          <w:rStyle w:val="libAlaemChar"/>
          <w:rFonts w:hint="cs"/>
          <w:rtl/>
        </w:rPr>
        <w:t>صلى‌الله‌عليه‌وآله</w:t>
      </w:r>
      <w:r>
        <w:rPr>
          <w:rFonts w:hint="cs"/>
          <w:rtl/>
        </w:rPr>
        <w:t xml:space="preserve"> وصحابته والتابعين</w:t>
      </w:r>
      <w:r w:rsidR="00D8039C">
        <w:rPr>
          <w:rFonts w:hint="cs"/>
          <w:rtl/>
        </w:rPr>
        <w:t>،</w:t>
      </w:r>
      <w:r>
        <w:rPr>
          <w:rFonts w:hint="cs"/>
          <w:rtl/>
        </w:rPr>
        <w:t xml:space="preserve"> وهتك أعراضهم</w:t>
      </w:r>
      <w:r w:rsidR="003925AB">
        <w:rPr>
          <w:rFonts w:hint="cs"/>
          <w:rtl/>
        </w:rPr>
        <w:t>،</w:t>
      </w:r>
      <w:r>
        <w:rPr>
          <w:rFonts w:hint="cs"/>
          <w:rtl/>
        </w:rPr>
        <w:t xml:space="preserve"> فما استسلم أهل المدينة</w:t>
      </w:r>
      <w:r w:rsidR="003925AB">
        <w:rPr>
          <w:rFonts w:hint="cs"/>
          <w:rtl/>
        </w:rPr>
        <w:t>،</w:t>
      </w:r>
      <w:r>
        <w:rPr>
          <w:rFonts w:hint="cs"/>
          <w:rtl/>
        </w:rPr>
        <w:t xml:space="preserve"> بل حاربوا حرباً استشهادية فدائية</w:t>
      </w:r>
      <w:r w:rsidR="00D8039C">
        <w:rPr>
          <w:rFonts w:hint="cs"/>
          <w:rtl/>
        </w:rPr>
        <w:t>،</w:t>
      </w:r>
      <w:r>
        <w:rPr>
          <w:rFonts w:hint="cs"/>
          <w:rtl/>
        </w:rPr>
        <w:t xml:space="preserve"> أي حرب من نوع جديد تعلّموها من أبي عبد الله الحسين (سلام الله عليه)</w:t>
      </w:r>
      <w:r w:rsidR="003925AB">
        <w:rPr>
          <w:rFonts w:hint="cs"/>
          <w:rtl/>
        </w:rPr>
        <w:t>.</w:t>
      </w:r>
    </w:p>
    <w:p w:rsidR="00C452B6" w:rsidRDefault="00C452B6" w:rsidP="00C452B6">
      <w:pPr>
        <w:pStyle w:val="libNormal"/>
        <w:rPr>
          <w:rtl/>
        </w:rPr>
      </w:pPr>
      <w:r>
        <w:rPr>
          <w:rFonts w:hint="cs"/>
          <w:rtl/>
        </w:rPr>
        <w:t>فإذن هنا كانت البداية</w:t>
      </w:r>
      <w:r w:rsidR="003925AB">
        <w:rPr>
          <w:rFonts w:hint="cs"/>
          <w:rtl/>
        </w:rPr>
        <w:t>،</w:t>
      </w:r>
      <w:r>
        <w:rPr>
          <w:rFonts w:hint="cs"/>
          <w:rtl/>
        </w:rPr>
        <w:t xml:space="preserve"> ثمّ انّطلقت الثورات والتي كان أبرز المشاركين فيها أعقاب الإمام الحسن (سلام الله عليه)</w:t>
      </w:r>
      <w:r w:rsidR="003925AB">
        <w:rPr>
          <w:rFonts w:hint="cs"/>
          <w:rtl/>
        </w:rPr>
        <w:t>،</w:t>
      </w:r>
      <w:r>
        <w:rPr>
          <w:rFonts w:hint="cs"/>
          <w:rtl/>
        </w:rPr>
        <w:t xml:space="preserve"> أبناء وأحفاد الحسن المثنى الذي شارك في معركة كربلاء ولم يُقتل</w:t>
      </w:r>
      <w:r w:rsidR="003925AB">
        <w:rPr>
          <w:rFonts w:hint="cs"/>
          <w:rtl/>
        </w:rPr>
        <w:t>،</w:t>
      </w:r>
      <w:r>
        <w:rPr>
          <w:rFonts w:hint="cs"/>
          <w:rtl/>
        </w:rPr>
        <w:t xml:space="preserve"> وإنما جُرح</w:t>
      </w:r>
      <w:r w:rsidR="003925AB">
        <w:rPr>
          <w:rFonts w:hint="cs"/>
          <w:rtl/>
        </w:rPr>
        <w:t>،</w:t>
      </w:r>
      <w:r>
        <w:rPr>
          <w:rFonts w:hint="cs"/>
          <w:rtl/>
        </w:rPr>
        <w:t xml:space="preserve"> فضلاً عن أبناء خاله وخالاته</w:t>
      </w:r>
      <w:r w:rsidR="003925AB">
        <w:rPr>
          <w:rFonts w:hint="cs"/>
          <w:rtl/>
        </w:rPr>
        <w:t>،</w:t>
      </w:r>
      <w:r>
        <w:rPr>
          <w:rFonts w:hint="cs"/>
          <w:rtl/>
        </w:rPr>
        <w:t xml:space="preserve"> وكان قد عولج وشفي</w:t>
      </w:r>
      <w:r w:rsidR="003925AB">
        <w:rPr>
          <w:rFonts w:hint="cs"/>
          <w:rtl/>
        </w:rPr>
        <w:t>.</w:t>
      </w:r>
    </w:p>
    <w:p w:rsidR="00C452B6" w:rsidRDefault="00C452B6" w:rsidP="00C452B6">
      <w:pPr>
        <w:pStyle w:val="libNormal"/>
        <w:rPr>
          <w:rtl/>
        </w:rPr>
      </w:pPr>
      <w:r>
        <w:rPr>
          <w:rFonts w:hint="cs"/>
          <w:rtl/>
        </w:rPr>
        <w:t>وقد نظم هؤلاء السادة الحسنيون حركات وثورات متلاحقة لا يرد ذكرها في الأخبار عادة</w:t>
      </w:r>
      <w:r w:rsidR="003925AB">
        <w:rPr>
          <w:rFonts w:hint="cs"/>
          <w:rtl/>
        </w:rPr>
        <w:t>.</w:t>
      </w:r>
      <w:r>
        <w:rPr>
          <w:rFonts w:hint="cs"/>
          <w:rtl/>
        </w:rPr>
        <w:t xml:space="preserve"> وكانت الأنظمة الحاكمة تُلقي هؤلاء الثوار في سجون رهيبة</w:t>
      </w:r>
      <w:r w:rsidR="003925AB">
        <w:rPr>
          <w:rFonts w:hint="cs"/>
          <w:rtl/>
        </w:rPr>
        <w:t>،</w:t>
      </w:r>
      <w:r>
        <w:rPr>
          <w:rFonts w:hint="cs"/>
          <w:rtl/>
        </w:rPr>
        <w:t xml:space="preserve"> هي عبارة عن حُفر يُلقى الطعام إليهم فيها من كوى صغيرة في الأعلى</w:t>
      </w:r>
      <w:r w:rsidR="003925AB">
        <w:rPr>
          <w:rFonts w:hint="cs"/>
          <w:rtl/>
        </w:rPr>
        <w:t>،</w:t>
      </w:r>
      <w:r>
        <w:rPr>
          <w:rFonts w:hint="cs"/>
          <w:rtl/>
        </w:rPr>
        <w:t xml:space="preserve"> وكانوا لا يميزون الليل من النهار في تلك الحفر إلاّ بمقدار قراءتهم القرآن الكريم</w:t>
      </w:r>
      <w:r w:rsidR="00D8039C">
        <w:rPr>
          <w:rFonts w:hint="cs"/>
          <w:rtl/>
        </w:rPr>
        <w:t>،</w:t>
      </w:r>
      <w:r>
        <w:rPr>
          <w:rFonts w:hint="cs"/>
          <w:rtl/>
        </w:rPr>
        <w:t xml:space="preserve"> أي إنهم كانوا يقرؤون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ثمانية أجزاء من القرآن مثلاً حتّى يحين موعد صلاة الظهر</w:t>
      </w:r>
      <w:r w:rsidR="003925AB">
        <w:rPr>
          <w:rFonts w:hint="cs"/>
          <w:rtl/>
        </w:rPr>
        <w:t>،</w:t>
      </w:r>
      <w:r>
        <w:rPr>
          <w:rFonts w:hint="cs"/>
          <w:rtl/>
        </w:rPr>
        <w:t xml:space="preserve"> ثم ثمانية اُخرى حتّى يحين موعد صلاة المغرب</w:t>
      </w:r>
      <w:r w:rsidR="00D8039C">
        <w:rPr>
          <w:rFonts w:hint="cs"/>
          <w:rtl/>
        </w:rPr>
        <w:t>،</w:t>
      </w:r>
      <w:r>
        <w:rPr>
          <w:rFonts w:hint="cs"/>
          <w:rtl/>
        </w:rPr>
        <w:t xml:space="preserve"> وهكذا فلا ليل ولا نهار</w:t>
      </w:r>
      <w:r w:rsidR="003925AB">
        <w:rPr>
          <w:rFonts w:hint="cs"/>
          <w:rtl/>
        </w:rPr>
        <w:t>،</w:t>
      </w:r>
      <w:r>
        <w:rPr>
          <w:rFonts w:hint="cs"/>
          <w:rtl/>
        </w:rPr>
        <w:t xml:space="preserve"> وإذا مات أحدهم لا يُدفن</w:t>
      </w:r>
      <w:r w:rsidR="003925AB">
        <w:rPr>
          <w:rFonts w:hint="cs"/>
          <w:rtl/>
        </w:rPr>
        <w:t>،</w:t>
      </w:r>
      <w:r>
        <w:rPr>
          <w:rFonts w:hint="cs"/>
          <w:rtl/>
        </w:rPr>
        <w:t xml:space="preserve"> بل يُترك في مكانه حتّى يتحلّل</w:t>
      </w:r>
      <w:r w:rsidR="003925AB">
        <w:rPr>
          <w:rFonts w:hint="cs"/>
          <w:rtl/>
        </w:rPr>
        <w:t>،</w:t>
      </w:r>
      <w:r>
        <w:rPr>
          <w:rFonts w:hint="cs"/>
          <w:rtl/>
        </w:rPr>
        <w:t xml:space="preserve"> ثمّ يموت آخر وآخر</w:t>
      </w:r>
      <w:r w:rsidR="003925AB">
        <w:rPr>
          <w:rFonts w:hint="cs"/>
          <w:rtl/>
        </w:rPr>
        <w:t>،</w:t>
      </w:r>
      <w:r>
        <w:rPr>
          <w:rFonts w:hint="cs"/>
          <w:rtl/>
        </w:rPr>
        <w:t xml:space="preserve"> يموتون جميعاً</w:t>
      </w:r>
      <w:r w:rsidR="003925AB">
        <w:rPr>
          <w:rFonts w:hint="cs"/>
          <w:rtl/>
        </w:rPr>
        <w:t>،</w:t>
      </w:r>
      <w:r>
        <w:rPr>
          <w:rFonts w:hint="cs"/>
          <w:rtl/>
        </w:rPr>
        <w:t xml:space="preserve"> فيُهدم السجن على جثثهم ويصبح قبراً لهم</w:t>
      </w:r>
      <w:r w:rsidR="003925AB">
        <w:rPr>
          <w:rFonts w:hint="cs"/>
          <w:rtl/>
        </w:rPr>
        <w:t>.</w:t>
      </w:r>
    </w:p>
    <w:p w:rsidR="00C452B6" w:rsidRDefault="00C452B6" w:rsidP="00C452B6">
      <w:pPr>
        <w:pStyle w:val="libNormal"/>
        <w:rPr>
          <w:rtl/>
        </w:rPr>
      </w:pPr>
      <w:r>
        <w:rPr>
          <w:rFonts w:hint="cs"/>
          <w:rtl/>
        </w:rPr>
        <w:t>ورغم ذلك كانوا يثورون</w:t>
      </w:r>
      <w:r w:rsidR="00D8039C">
        <w:rPr>
          <w:rFonts w:hint="cs"/>
          <w:rtl/>
        </w:rPr>
        <w:t>،</w:t>
      </w:r>
      <w:r>
        <w:rPr>
          <w:rFonts w:hint="cs"/>
          <w:rtl/>
        </w:rPr>
        <w:t xml:space="preserve"> وقد كان عيسى بن زيد بن علي بن الحسين صغيراً عندما توفّي والده في المنفى</w:t>
      </w:r>
      <w:r w:rsidR="003925AB">
        <w:rPr>
          <w:rFonts w:hint="cs"/>
          <w:rtl/>
        </w:rPr>
        <w:t>،</w:t>
      </w:r>
      <w:r>
        <w:rPr>
          <w:rFonts w:hint="cs"/>
          <w:rtl/>
        </w:rPr>
        <w:t xml:space="preserve"> وقد سُمّي بالسيد السقّاء</w:t>
      </w:r>
      <w:r w:rsidR="00D8039C">
        <w:rPr>
          <w:rFonts w:hint="cs"/>
          <w:rtl/>
        </w:rPr>
        <w:t>؛</w:t>
      </w:r>
      <w:r>
        <w:rPr>
          <w:rFonts w:hint="cs"/>
          <w:rtl/>
        </w:rPr>
        <w:t xml:space="preserve"> لأنّه خرج من بلده ودخل الكوفة</w:t>
      </w:r>
      <w:r w:rsidR="003925AB">
        <w:rPr>
          <w:rFonts w:hint="cs"/>
          <w:rtl/>
        </w:rPr>
        <w:t>،</w:t>
      </w:r>
      <w:r>
        <w:rPr>
          <w:rFonts w:hint="cs"/>
          <w:rtl/>
        </w:rPr>
        <w:t xml:space="preserve"> واستأجر بعيراً</w:t>
      </w:r>
      <w:r w:rsidR="00D8039C">
        <w:rPr>
          <w:rFonts w:hint="cs"/>
          <w:rtl/>
        </w:rPr>
        <w:t>،</w:t>
      </w:r>
      <w:r>
        <w:rPr>
          <w:rFonts w:hint="cs"/>
          <w:rtl/>
        </w:rPr>
        <w:t xml:space="preserve"> وكان يسقي عليه</w:t>
      </w:r>
      <w:r w:rsidR="003925AB">
        <w:rPr>
          <w:rFonts w:hint="cs"/>
          <w:rtl/>
        </w:rPr>
        <w:t>،</w:t>
      </w:r>
      <w:r>
        <w:rPr>
          <w:rFonts w:hint="cs"/>
          <w:rtl/>
        </w:rPr>
        <w:t xml:space="preserve"> ويأكل من ثمن السقاية</w:t>
      </w:r>
      <w:r w:rsidR="003925AB">
        <w:rPr>
          <w:rFonts w:hint="cs"/>
          <w:rtl/>
        </w:rPr>
        <w:t>،</w:t>
      </w:r>
      <w:r>
        <w:rPr>
          <w:rFonts w:hint="cs"/>
          <w:rtl/>
        </w:rPr>
        <w:t xml:space="preserve"> وكان لا يُعرف عنه شيء سوى أنه سقّاء</w:t>
      </w:r>
      <w:r w:rsidR="003925AB">
        <w:rPr>
          <w:rFonts w:hint="cs"/>
          <w:rtl/>
        </w:rPr>
        <w:t>.</w:t>
      </w:r>
      <w:r>
        <w:rPr>
          <w:rFonts w:hint="cs"/>
          <w:rtl/>
        </w:rPr>
        <w:t xml:space="preserve"> </w:t>
      </w:r>
    </w:p>
    <w:p w:rsidR="00C452B6" w:rsidRDefault="00C452B6" w:rsidP="00C452B6">
      <w:pPr>
        <w:pStyle w:val="libNormal"/>
        <w:rPr>
          <w:rtl/>
        </w:rPr>
      </w:pPr>
      <w:r>
        <w:rPr>
          <w:rFonts w:hint="cs"/>
          <w:rtl/>
        </w:rPr>
        <w:t>ولمّا توفي ترك ولدين أخذهما أحد أصحابه وجاء بهما إلى المهدي العباسي</w:t>
      </w:r>
      <w:r w:rsidR="003925AB">
        <w:rPr>
          <w:rFonts w:hint="cs"/>
          <w:rtl/>
        </w:rPr>
        <w:t>،</w:t>
      </w:r>
      <w:r>
        <w:rPr>
          <w:rFonts w:hint="cs"/>
          <w:rtl/>
        </w:rPr>
        <w:t xml:space="preserve"> وما إن قيل للمهدي العباسي</w:t>
      </w:r>
      <w:r w:rsidR="003925AB">
        <w:rPr>
          <w:rFonts w:hint="cs"/>
          <w:rtl/>
        </w:rPr>
        <w:t>:</w:t>
      </w:r>
      <w:r>
        <w:rPr>
          <w:rFonts w:hint="cs"/>
          <w:rtl/>
        </w:rPr>
        <w:t xml:space="preserve"> إنّ فلاناً جاء</w:t>
      </w:r>
      <w:r w:rsidR="00D8039C">
        <w:rPr>
          <w:rFonts w:hint="cs"/>
          <w:rtl/>
        </w:rPr>
        <w:t>،</w:t>
      </w:r>
      <w:r>
        <w:rPr>
          <w:rFonts w:hint="cs"/>
          <w:rtl/>
        </w:rPr>
        <w:t xml:space="preserve"> قال</w:t>
      </w:r>
      <w:r w:rsidR="003925AB">
        <w:rPr>
          <w:rFonts w:hint="cs"/>
          <w:rtl/>
        </w:rPr>
        <w:t>:</w:t>
      </w:r>
      <w:r>
        <w:rPr>
          <w:rFonts w:hint="cs"/>
          <w:rtl/>
        </w:rPr>
        <w:t xml:space="preserve"> دعوه يدخل</w:t>
      </w:r>
      <w:r w:rsidR="003925AB">
        <w:rPr>
          <w:rFonts w:hint="cs"/>
          <w:rtl/>
        </w:rPr>
        <w:t>،</w:t>
      </w:r>
      <w:r>
        <w:rPr>
          <w:rFonts w:hint="cs"/>
          <w:rtl/>
        </w:rPr>
        <w:t xml:space="preserve"> فقد جاء إلى الموت برجله</w:t>
      </w:r>
      <w:r w:rsidR="00D8039C">
        <w:rPr>
          <w:rFonts w:hint="cs"/>
          <w:rtl/>
        </w:rPr>
        <w:t>؛</w:t>
      </w:r>
      <w:r>
        <w:rPr>
          <w:rFonts w:hint="cs"/>
          <w:rtl/>
        </w:rPr>
        <w:t xml:space="preserve"> إذ إننا نبحث عنه</w:t>
      </w:r>
      <w:r w:rsidR="00D8039C">
        <w:rPr>
          <w:rFonts w:hint="cs"/>
          <w:rtl/>
        </w:rPr>
        <w:t>،</w:t>
      </w:r>
      <w:r>
        <w:rPr>
          <w:rFonts w:hint="cs"/>
          <w:rtl/>
        </w:rPr>
        <w:t xml:space="preserve"> وقد رصدنا مكافأة لمن يقبض عليه</w:t>
      </w:r>
      <w:r w:rsidR="003925AB">
        <w:rPr>
          <w:rFonts w:hint="cs"/>
          <w:rtl/>
        </w:rPr>
        <w:t>.</w:t>
      </w:r>
      <w:r>
        <w:rPr>
          <w:rFonts w:hint="cs"/>
          <w:rtl/>
        </w:rPr>
        <w:t xml:space="preserve"> </w:t>
      </w:r>
    </w:p>
    <w:p w:rsidR="00C452B6" w:rsidRDefault="00C452B6" w:rsidP="00C452B6">
      <w:pPr>
        <w:pStyle w:val="libNormal"/>
        <w:rPr>
          <w:rtl/>
        </w:rPr>
      </w:pPr>
      <w:r>
        <w:rPr>
          <w:rFonts w:hint="cs"/>
          <w:rtl/>
        </w:rPr>
        <w:t>فجاء ودخل ومعه الطفلان</w:t>
      </w:r>
      <w:r w:rsidR="003925AB">
        <w:rPr>
          <w:rFonts w:hint="cs"/>
          <w:rtl/>
        </w:rPr>
        <w:t>،</w:t>
      </w:r>
      <w:r>
        <w:rPr>
          <w:rFonts w:hint="cs"/>
          <w:rtl/>
        </w:rPr>
        <w:t xml:space="preserve"> وسلّم على الخليفة العباسي</w:t>
      </w:r>
      <w:r w:rsidR="003925AB">
        <w:rPr>
          <w:rFonts w:hint="cs"/>
          <w:rtl/>
        </w:rPr>
        <w:t>،</w:t>
      </w:r>
      <w:r>
        <w:rPr>
          <w:rFonts w:hint="cs"/>
          <w:rtl/>
        </w:rPr>
        <w:t xml:space="preserve"> فلم يرّد عليه سلامه</w:t>
      </w:r>
      <w:r w:rsidR="003925AB">
        <w:rPr>
          <w:rFonts w:hint="cs"/>
          <w:rtl/>
        </w:rPr>
        <w:t>،</w:t>
      </w:r>
      <w:r>
        <w:rPr>
          <w:rFonts w:hint="cs"/>
          <w:rtl/>
        </w:rPr>
        <w:t xml:space="preserve"> ولكنه قال له</w:t>
      </w:r>
      <w:r w:rsidR="003925AB">
        <w:rPr>
          <w:rFonts w:hint="cs"/>
          <w:rtl/>
        </w:rPr>
        <w:t>:</w:t>
      </w:r>
      <w:r>
        <w:rPr>
          <w:rFonts w:hint="cs"/>
          <w:rtl/>
        </w:rPr>
        <w:t xml:space="preserve"> لقد جئت برجلك إلى الموت</w:t>
      </w:r>
      <w:r w:rsidR="003925AB">
        <w:rPr>
          <w:rFonts w:hint="cs"/>
          <w:rtl/>
        </w:rPr>
        <w:t>.</w:t>
      </w:r>
      <w:r>
        <w:rPr>
          <w:rFonts w:hint="cs"/>
          <w:rtl/>
        </w:rPr>
        <w:t xml:space="preserve"> </w:t>
      </w:r>
    </w:p>
    <w:p w:rsidR="00C452B6" w:rsidRDefault="00C452B6" w:rsidP="00C452B6">
      <w:pPr>
        <w:pStyle w:val="libNormal"/>
        <w:rPr>
          <w:rtl/>
        </w:rPr>
      </w:pPr>
      <w:r>
        <w:rPr>
          <w:rFonts w:hint="cs"/>
          <w:rtl/>
        </w:rPr>
        <w:t>قال</w:t>
      </w:r>
      <w:r w:rsidR="003925AB">
        <w:rPr>
          <w:rFonts w:hint="cs"/>
          <w:rtl/>
        </w:rPr>
        <w:t>:</w:t>
      </w:r>
      <w:r>
        <w:rPr>
          <w:rFonts w:hint="cs"/>
          <w:rtl/>
        </w:rPr>
        <w:t xml:space="preserve"> يا خليفة</w:t>
      </w:r>
      <w:r w:rsidR="003925AB">
        <w:rPr>
          <w:rFonts w:hint="cs"/>
          <w:rtl/>
        </w:rPr>
        <w:t>،</w:t>
      </w:r>
      <w:r>
        <w:rPr>
          <w:rFonts w:hint="cs"/>
          <w:rtl/>
        </w:rPr>
        <w:t xml:space="preserve"> جئتك معزّياً ومبشراً</w:t>
      </w:r>
      <w:r w:rsidR="003925AB">
        <w:rPr>
          <w:rFonts w:hint="cs"/>
          <w:rtl/>
        </w:rPr>
        <w:t>.</w:t>
      </w:r>
      <w:r>
        <w:rPr>
          <w:rFonts w:hint="cs"/>
          <w:rtl/>
        </w:rPr>
        <w:t xml:space="preserve"> </w:t>
      </w:r>
    </w:p>
    <w:p w:rsidR="00C452B6" w:rsidRDefault="00C452B6" w:rsidP="00C452B6">
      <w:pPr>
        <w:pStyle w:val="libNormal"/>
        <w:rPr>
          <w:rtl/>
        </w:rPr>
      </w:pPr>
      <w:r>
        <w:rPr>
          <w:rFonts w:hint="cs"/>
          <w:rtl/>
        </w:rPr>
        <w:t>قال</w:t>
      </w:r>
      <w:r w:rsidR="003925AB">
        <w:rPr>
          <w:rFonts w:hint="cs"/>
          <w:rtl/>
        </w:rPr>
        <w:t>:</w:t>
      </w:r>
      <w:r>
        <w:rPr>
          <w:rFonts w:hint="cs"/>
          <w:rtl/>
        </w:rPr>
        <w:t xml:space="preserve"> بم تبشّرني</w:t>
      </w:r>
      <w:r w:rsidR="003925AB">
        <w:rPr>
          <w:rFonts w:hint="cs"/>
          <w:rtl/>
        </w:rPr>
        <w:t>؟</w:t>
      </w:r>
      <w:r>
        <w:rPr>
          <w:rFonts w:hint="cs"/>
          <w:rtl/>
        </w:rPr>
        <w:t xml:space="preserve"> </w:t>
      </w:r>
    </w:p>
    <w:p w:rsidR="00C452B6" w:rsidRDefault="00C452B6" w:rsidP="00C452B6">
      <w:pPr>
        <w:pStyle w:val="libNormal"/>
        <w:rPr>
          <w:rtl/>
        </w:rPr>
      </w:pPr>
      <w:r>
        <w:rPr>
          <w:rFonts w:hint="cs"/>
          <w:rtl/>
        </w:rPr>
        <w:t>قال</w:t>
      </w:r>
      <w:r w:rsidR="003925AB">
        <w:rPr>
          <w:rFonts w:hint="cs"/>
          <w:rtl/>
        </w:rPr>
        <w:t>:</w:t>
      </w:r>
      <w:r>
        <w:rPr>
          <w:rFonts w:hint="cs"/>
          <w:rtl/>
        </w:rPr>
        <w:t xml:space="preserve"> لقد توفي عيسى بن زيد</w:t>
      </w:r>
      <w:r w:rsidR="003925AB">
        <w:rPr>
          <w:rFonts w:hint="cs"/>
          <w:rtl/>
        </w:rPr>
        <w:t>.</w:t>
      </w:r>
    </w:p>
    <w:p w:rsidR="00C452B6" w:rsidRDefault="00C452B6" w:rsidP="00C452B6">
      <w:pPr>
        <w:pStyle w:val="libNormal"/>
        <w:rPr>
          <w:rtl/>
        </w:rPr>
      </w:pPr>
      <w:r>
        <w:rPr>
          <w:rFonts w:hint="cs"/>
          <w:rtl/>
        </w:rPr>
        <w:t>فقال</w:t>
      </w:r>
      <w:r w:rsidR="003925AB">
        <w:rPr>
          <w:rFonts w:hint="cs"/>
          <w:rtl/>
        </w:rPr>
        <w:t>:</w:t>
      </w:r>
      <w:r>
        <w:rPr>
          <w:rFonts w:hint="cs"/>
          <w:rtl/>
        </w:rPr>
        <w:t xml:space="preserve"> إنها والله لبشارة حقاً</w:t>
      </w:r>
      <w:r w:rsidR="003925AB">
        <w:rPr>
          <w:rFonts w:hint="cs"/>
          <w:rtl/>
        </w:rPr>
        <w:t>.</w:t>
      </w:r>
      <w:r>
        <w:rPr>
          <w:rFonts w:hint="cs"/>
          <w:rtl/>
        </w:rPr>
        <w:t xml:space="preserve"> </w:t>
      </w:r>
    </w:p>
    <w:p w:rsidR="00C452B6" w:rsidRDefault="00C452B6" w:rsidP="00C452B6">
      <w:pPr>
        <w:pStyle w:val="libNormal"/>
        <w:rPr>
          <w:rtl/>
        </w:rPr>
      </w:pPr>
      <w:r>
        <w:rPr>
          <w:rFonts w:hint="cs"/>
          <w:rtl/>
        </w:rPr>
        <w:t>وقد كان عيسى قبل وفاته رجلاً كبيراً في السن</w:t>
      </w:r>
      <w:r w:rsidR="003925AB">
        <w:rPr>
          <w:rFonts w:hint="cs"/>
          <w:rtl/>
        </w:rPr>
        <w:t>،</w:t>
      </w:r>
      <w:r>
        <w:rPr>
          <w:rFonts w:hint="cs"/>
          <w:rtl/>
        </w:rPr>
        <w:t xml:space="preserve"> وكان مجرّد سقّاء</w:t>
      </w:r>
      <w:r w:rsidR="003925AB">
        <w:rPr>
          <w:rFonts w:hint="cs"/>
          <w:rtl/>
        </w:rPr>
        <w:t>،</w:t>
      </w:r>
      <w:r>
        <w:rPr>
          <w:rFonts w:hint="cs"/>
          <w:rtl/>
        </w:rPr>
        <w:t xml:space="preserve"> ومع ذلك كان شبحه يلاحق الخليفة في قصره ببغداد</w:t>
      </w:r>
      <w:r w:rsidR="003925AB">
        <w:rPr>
          <w:rFonts w:hint="cs"/>
          <w:rtl/>
        </w:rPr>
        <w:t>.</w:t>
      </w:r>
      <w:r>
        <w:rPr>
          <w:rFonts w:hint="cs"/>
          <w:rtl/>
        </w:rPr>
        <w:t xml:space="preserve"> </w:t>
      </w:r>
    </w:p>
    <w:p w:rsidR="00C452B6" w:rsidRDefault="00C452B6" w:rsidP="00C452B6">
      <w:pPr>
        <w:pStyle w:val="libNormal"/>
        <w:rPr>
          <w:rtl/>
        </w:rPr>
      </w:pPr>
      <w:r>
        <w:rPr>
          <w:rFonts w:hint="cs"/>
          <w:rtl/>
        </w:rPr>
        <w:t>ثم قال</w:t>
      </w:r>
      <w:r w:rsidR="003925AB">
        <w:rPr>
          <w:rFonts w:hint="cs"/>
          <w:rtl/>
        </w:rPr>
        <w:t>:</w:t>
      </w:r>
      <w:r>
        <w:rPr>
          <w:rFonts w:hint="cs"/>
          <w:rtl/>
        </w:rPr>
        <w:t xml:space="preserve"> وبم تعزّيني</w:t>
      </w:r>
      <w:r w:rsidR="003925AB">
        <w:rPr>
          <w:rFonts w:hint="cs"/>
          <w:rtl/>
        </w:rPr>
        <w:t>؟</w:t>
      </w:r>
      <w:r>
        <w:rPr>
          <w:rFonts w:hint="cs"/>
          <w:rtl/>
        </w:rPr>
        <w:t xml:space="preserve"> </w:t>
      </w:r>
    </w:p>
    <w:p w:rsidR="00C452B6" w:rsidRDefault="00C452B6" w:rsidP="00C452B6">
      <w:pPr>
        <w:pStyle w:val="libNormal"/>
        <w:rPr>
          <w:rtl/>
        </w:rPr>
      </w:pPr>
      <w:r>
        <w:rPr>
          <w:rFonts w:hint="cs"/>
          <w:rtl/>
        </w:rPr>
        <w:t>قال</w:t>
      </w:r>
      <w:r w:rsidR="003925AB">
        <w:rPr>
          <w:rFonts w:hint="cs"/>
          <w:rtl/>
        </w:rPr>
        <w:t>:</w:t>
      </w:r>
      <w:r>
        <w:rPr>
          <w:rFonts w:hint="cs"/>
          <w:rtl/>
        </w:rPr>
        <w:t xml:space="preserve"> هذان ولداه وقد أصبحا يتيمين</w:t>
      </w:r>
      <w:r w:rsidR="003925AB">
        <w:rPr>
          <w:rFonts w:hint="cs"/>
          <w:rtl/>
        </w:rPr>
        <w:t>.</w:t>
      </w:r>
      <w:r>
        <w:rPr>
          <w:rFonts w:hint="cs"/>
          <w:rtl/>
        </w:rPr>
        <w:t xml:space="preserve"> وبكى</w:t>
      </w:r>
      <w:r w:rsidR="00D8039C">
        <w:rPr>
          <w:rFonts w:hint="cs"/>
          <w:rtl/>
        </w:rPr>
        <w:t>،</w:t>
      </w:r>
      <w:r>
        <w:rPr>
          <w:rFonts w:hint="cs"/>
          <w:rtl/>
        </w:rPr>
        <w:t xml:space="preserve"> ثم قال له المهدي العباسي</w:t>
      </w:r>
      <w:r w:rsidR="003925AB">
        <w:rPr>
          <w:rFonts w:hint="cs"/>
          <w:rtl/>
        </w:rPr>
        <w:t>:</w:t>
      </w:r>
      <w:r>
        <w:rPr>
          <w:rFonts w:hint="cs"/>
          <w:rtl/>
        </w:rPr>
        <w:t xml:space="preserve"> لقد عفونا عنك لبشارتك</w:t>
      </w:r>
      <w:r w:rsidR="003925AB">
        <w:rPr>
          <w:rFonts w:hint="cs"/>
          <w:rtl/>
        </w:rPr>
        <w:t>،</w:t>
      </w:r>
      <w:r>
        <w:rPr>
          <w:rFonts w:hint="cs"/>
          <w:rtl/>
        </w:rPr>
        <w:t xml:space="preserve"> وأمّا الطفلان فسيبقيا عندي</w:t>
      </w:r>
      <w:r w:rsidR="00D8039C">
        <w:rPr>
          <w:rFonts w:hint="cs"/>
          <w:rtl/>
        </w:rPr>
        <w:t>؛</w:t>
      </w:r>
      <w:r>
        <w:rPr>
          <w:rFonts w:hint="cs"/>
          <w:rtl/>
        </w:rPr>
        <w:t xml:space="preserve"> لقرابتهما منّي</w:t>
      </w:r>
      <w:r w:rsidR="003925AB">
        <w:rPr>
          <w:rFonts w:hint="cs"/>
          <w:rtl/>
        </w:rPr>
        <w:t>،</w:t>
      </w:r>
      <w:r>
        <w:rPr>
          <w:rFonts w:hint="cs"/>
          <w:rtl/>
        </w:rPr>
        <w:t xml:space="preserve"> فهما وأنا من بني هاشم</w:t>
      </w:r>
      <w:r w:rsidR="003925AB">
        <w:rPr>
          <w:rFonts w:hint="cs"/>
          <w:rtl/>
        </w:rPr>
        <w:t>!</w:t>
      </w:r>
    </w:p>
    <w:p w:rsidR="00C452B6" w:rsidRDefault="00C452B6" w:rsidP="00FA4F52">
      <w:pPr>
        <w:pStyle w:val="libNormal"/>
        <w:rPr>
          <w:rtl/>
        </w:rPr>
      </w:pPr>
      <w:r>
        <w:rPr>
          <w:rFonts w:hint="cs"/>
          <w:rtl/>
        </w:rPr>
        <w:t>وهكذا بقي مزيد بن عيسى والحسين بن عيسى عند المهدي الذي وضعهم في دار الخلافة مع أولاده</w:t>
      </w:r>
      <w:r w:rsidR="00D8039C">
        <w:rPr>
          <w:rFonts w:hint="cs"/>
          <w:rtl/>
        </w:rPr>
        <w:t>،</w:t>
      </w:r>
      <w:r>
        <w:rPr>
          <w:rFonts w:hint="cs"/>
          <w:rtl/>
        </w:rPr>
        <w:t xml:space="preserve"> حيث يصطحبونهم يومياً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إلى الصيد</w:t>
      </w:r>
      <w:r w:rsidR="00D8039C">
        <w:rPr>
          <w:rFonts w:hint="cs"/>
          <w:rtl/>
        </w:rPr>
        <w:t>،</w:t>
      </w:r>
      <w:r>
        <w:rPr>
          <w:rFonts w:hint="cs"/>
          <w:rtl/>
        </w:rPr>
        <w:t xml:space="preserve"> أي إنهما كانا سجينين في دار الإمارة</w:t>
      </w:r>
      <w:r w:rsidR="003925AB">
        <w:rPr>
          <w:rFonts w:hint="cs"/>
          <w:rtl/>
        </w:rPr>
        <w:t>،</w:t>
      </w:r>
      <w:r>
        <w:rPr>
          <w:rFonts w:hint="cs"/>
          <w:rtl/>
        </w:rPr>
        <w:t xml:space="preserve"> وعندما كبر أحدهم وأصبح عمره سبعة عشر عاماً</w:t>
      </w:r>
      <w:r w:rsidR="003925AB">
        <w:rPr>
          <w:rFonts w:hint="cs"/>
          <w:rtl/>
        </w:rPr>
        <w:t>،</w:t>
      </w:r>
      <w:r>
        <w:rPr>
          <w:rFonts w:hint="cs"/>
          <w:rtl/>
        </w:rPr>
        <w:t xml:space="preserve"> ذهب إلى أحد الأصقاع وجمع أنصاراً وقاد ثورة على المهدي العباسي</w:t>
      </w:r>
      <w:r w:rsidR="003925AB">
        <w:rPr>
          <w:rFonts w:hint="cs"/>
          <w:rtl/>
        </w:rPr>
        <w:t>.</w:t>
      </w:r>
    </w:p>
    <w:p w:rsidR="00C452B6" w:rsidRDefault="00C452B6" w:rsidP="003328E5">
      <w:pPr>
        <w:pStyle w:val="Heading2"/>
        <w:rPr>
          <w:rtl/>
        </w:rPr>
      </w:pPr>
      <w:bookmarkStart w:id="71" w:name="_Toc378408679"/>
      <w:r>
        <w:rPr>
          <w:rFonts w:hint="cs"/>
          <w:rtl/>
        </w:rPr>
        <w:t>حملة الرسالة</w:t>
      </w:r>
      <w:bookmarkEnd w:id="71"/>
    </w:p>
    <w:p w:rsidR="00C452B6" w:rsidRDefault="00C452B6" w:rsidP="00C452B6">
      <w:pPr>
        <w:pStyle w:val="libNormal"/>
        <w:rPr>
          <w:rtl/>
        </w:rPr>
      </w:pPr>
      <w:r>
        <w:rPr>
          <w:rFonts w:hint="cs"/>
          <w:rtl/>
        </w:rPr>
        <w:t xml:space="preserve">وهكذا فقد حمل أولاد الإمامين الحسن والحسين </w:t>
      </w:r>
      <w:r w:rsidR="00AF682B" w:rsidRPr="00AF682B">
        <w:rPr>
          <w:rStyle w:val="libAlaemChar"/>
          <w:rFonts w:hint="cs"/>
          <w:rtl/>
        </w:rPr>
        <w:t>عليهما‌السلام</w:t>
      </w:r>
      <w:r>
        <w:rPr>
          <w:rFonts w:hint="cs"/>
          <w:rtl/>
        </w:rPr>
        <w:t xml:space="preserve"> الرسالة والثورة</w:t>
      </w:r>
      <w:r w:rsidR="003925AB">
        <w:rPr>
          <w:rFonts w:hint="cs"/>
          <w:rtl/>
        </w:rPr>
        <w:t>،</w:t>
      </w:r>
      <w:r>
        <w:rPr>
          <w:rFonts w:hint="cs"/>
          <w:rtl/>
        </w:rPr>
        <w:t xml:space="preserve"> ليس من الجانب الثوري وجانب حمل السلاح فقط</w:t>
      </w:r>
      <w:r w:rsidR="003925AB">
        <w:rPr>
          <w:rFonts w:hint="cs"/>
          <w:rtl/>
        </w:rPr>
        <w:t>،</w:t>
      </w:r>
      <w:r>
        <w:rPr>
          <w:rFonts w:hint="cs"/>
          <w:rtl/>
        </w:rPr>
        <w:t xml:space="preserve"> بل ومن جانب العبادة والعلم</w:t>
      </w:r>
      <w:r w:rsidR="00D8039C">
        <w:rPr>
          <w:rFonts w:hint="cs"/>
          <w:rtl/>
        </w:rPr>
        <w:t>،</w:t>
      </w:r>
      <w:r>
        <w:rPr>
          <w:rFonts w:hint="cs"/>
          <w:rtl/>
        </w:rPr>
        <w:t xml:space="preserve"> وتبليغ الرسالة</w:t>
      </w:r>
      <w:r w:rsidR="00D8039C">
        <w:rPr>
          <w:rFonts w:hint="cs"/>
          <w:rtl/>
        </w:rPr>
        <w:t>،</w:t>
      </w:r>
      <w:r>
        <w:rPr>
          <w:rFonts w:hint="cs"/>
          <w:rtl/>
        </w:rPr>
        <w:t xml:space="preserve"> وقيادة الاُمّة في مختلف المجالات أيضاً</w:t>
      </w:r>
      <w:r w:rsidR="003925AB">
        <w:rPr>
          <w:rFonts w:hint="cs"/>
          <w:rtl/>
        </w:rPr>
        <w:t>.</w:t>
      </w:r>
      <w:r>
        <w:rPr>
          <w:rFonts w:hint="cs"/>
          <w:rtl/>
        </w:rPr>
        <w:t xml:space="preserve"> إذاً فكربلاء كانت البداية</w:t>
      </w:r>
      <w:r w:rsidR="003925AB">
        <w:rPr>
          <w:rFonts w:hint="cs"/>
          <w:rtl/>
        </w:rPr>
        <w:t>.</w:t>
      </w:r>
      <w:r>
        <w:rPr>
          <w:rFonts w:hint="cs"/>
          <w:rtl/>
        </w:rPr>
        <w:t xml:space="preserve"> والسؤال هو</w:t>
      </w:r>
      <w:r w:rsidR="003925AB">
        <w:rPr>
          <w:rFonts w:hint="cs"/>
          <w:rtl/>
        </w:rPr>
        <w:t>:</w:t>
      </w:r>
      <w:r>
        <w:rPr>
          <w:rFonts w:hint="cs"/>
          <w:rtl/>
        </w:rPr>
        <w:t xml:space="preserve"> كيف أصبحت كربلاء البداية نهايةً في أذهان بعضنا</w:t>
      </w:r>
      <w:r w:rsidR="00D8039C">
        <w:rPr>
          <w:rFonts w:hint="cs"/>
          <w:rtl/>
        </w:rPr>
        <w:t>؛</w:t>
      </w:r>
      <w:r>
        <w:rPr>
          <w:rFonts w:hint="cs"/>
          <w:rtl/>
        </w:rPr>
        <w:t xml:space="preserve"> مما جعلها وسيلة للتبرير والاعتذار عن العمل والتعلل</w:t>
      </w:r>
      <w:r w:rsidR="003925AB">
        <w:rPr>
          <w:rFonts w:hint="cs"/>
          <w:rtl/>
        </w:rPr>
        <w:t>؟</w:t>
      </w:r>
    </w:p>
    <w:p w:rsidR="00C452B6" w:rsidRDefault="00C452B6" w:rsidP="00C452B6">
      <w:pPr>
        <w:pStyle w:val="libNormal"/>
        <w:rPr>
          <w:rtl/>
        </w:rPr>
      </w:pPr>
      <w:r>
        <w:rPr>
          <w:rFonts w:hint="cs"/>
          <w:rtl/>
        </w:rPr>
        <w:t>إنني اُريد أن أستوحي الإجابة السليمة من الآيات القرآنية التي توّجتُ بها الحديث</w:t>
      </w:r>
      <w:r w:rsidR="003925AB">
        <w:rPr>
          <w:rFonts w:hint="cs"/>
          <w:rtl/>
        </w:rPr>
        <w:t>:</w:t>
      </w:r>
      <w:r>
        <w:rPr>
          <w:rFonts w:hint="cs"/>
          <w:rtl/>
        </w:rPr>
        <w:t xml:space="preserve"> إنّ في كل حركة في التاريخ جانبين</w:t>
      </w:r>
      <w:r w:rsidR="00D8039C">
        <w:rPr>
          <w:rFonts w:hint="cs"/>
          <w:rtl/>
        </w:rPr>
        <w:t>؛</w:t>
      </w:r>
      <w:r>
        <w:rPr>
          <w:rFonts w:hint="cs"/>
          <w:rtl/>
        </w:rPr>
        <w:t xml:space="preserve"> جانب الهدم وجانب البناء</w:t>
      </w:r>
      <w:r w:rsidR="003925AB">
        <w:rPr>
          <w:rFonts w:hint="cs"/>
          <w:rtl/>
        </w:rPr>
        <w:t>،</w:t>
      </w:r>
      <w:r>
        <w:rPr>
          <w:rFonts w:hint="cs"/>
          <w:rtl/>
        </w:rPr>
        <w:t xml:space="preserve"> فأنت إذا أردت أن تبني عمارة ضخمة فلا بدّ لك قبل كلِّ شيء من أن تهدم العمارة السابقة المنهارة والخاوية على عروشها</w:t>
      </w:r>
      <w:r w:rsidR="003925AB">
        <w:rPr>
          <w:rFonts w:hint="cs"/>
          <w:rtl/>
        </w:rPr>
        <w:t>،</w:t>
      </w:r>
      <w:r>
        <w:rPr>
          <w:rFonts w:hint="cs"/>
          <w:rtl/>
        </w:rPr>
        <w:t xml:space="preserve"> وتسوّي الأرض</w:t>
      </w:r>
      <w:r w:rsidR="00D8039C">
        <w:rPr>
          <w:rFonts w:hint="cs"/>
          <w:rtl/>
        </w:rPr>
        <w:t>،</w:t>
      </w:r>
      <w:r>
        <w:rPr>
          <w:rFonts w:hint="cs"/>
          <w:rtl/>
        </w:rPr>
        <w:t xml:space="preserve"> وترسي القواعد</w:t>
      </w:r>
      <w:r w:rsidR="00D8039C">
        <w:rPr>
          <w:rFonts w:hint="cs"/>
          <w:rtl/>
        </w:rPr>
        <w:t>،</w:t>
      </w:r>
      <w:r>
        <w:rPr>
          <w:rFonts w:hint="cs"/>
          <w:rtl/>
        </w:rPr>
        <w:t xml:space="preserve"> وتبني تلك العمارة الضخمة التي تريدها</w:t>
      </w:r>
      <w:r w:rsidR="003925AB">
        <w:rPr>
          <w:rFonts w:hint="cs"/>
          <w:rtl/>
        </w:rPr>
        <w:t>،</w:t>
      </w:r>
      <w:r>
        <w:rPr>
          <w:rFonts w:hint="cs"/>
          <w:rtl/>
        </w:rPr>
        <w:t xml:space="preserve"> أليس كذلك</w:t>
      </w:r>
      <w:r w:rsidR="003925AB">
        <w:rPr>
          <w:rFonts w:hint="cs"/>
          <w:rtl/>
        </w:rPr>
        <w:t>؟</w:t>
      </w:r>
    </w:p>
    <w:p w:rsidR="00C452B6" w:rsidRDefault="00C452B6" w:rsidP="00C452B6">
      <w:pPr>
        <w:pStyle w:val="libNormal"/>
        <w:rPr>
          <w:rtl/>
        </w:rPr>
      </w:pPr>
      <w:r w:rsidRPr="00C452B6">
        <w:rPr>
          <w:rFonts w:hint="cs"/>
          <w:rtl/>
        </w:rPr>
        <w:t>وكربلاء أرض كانت فيها رسالتان</w:t>
      </w:r>
      <w:r w:rsidR="00D8039C">
        <w:rPr>
          <w:rFonts w:hint="cs"/>
          <w:rtl/>
        </w:rPr>
        <w:t>؛</w:t>
      </w:r>
      <w:r w:rsidRPr="00C452B6">
        <w:rPr>
          <w:rFonts w:hint="cs"/>
          <w:rtl/>
        </w:rPr>
        <w:t xml:space="preserve"> رسالة الهدم ورسالة البناء</w:t>
      </w:r>
      <w:r w:rsidR="00D8039C">
        <w:rPr>
          <w:rFonts w:hint="cs"/>
          <w:rtl/>
        </w:rPr>
        <w:t>،</w:t>
      </w:r>
      <w:r w:rsidRPr="00C452B6">
        <w:rPr>
          <w:rFonts w:hint="cs"/>
          <w:rtl/>
        </w:rPr>
        <w:t xml:space="preserve"> وقد جاء الإمام الحسين (سلام الله عليه) بهاتين الرسالتين</w:t>
      </w:r>
      <w:r w:rsidR="003925AB">
        <w:rPr>
          <w:rFonts w:hint="cs"/>
          <w:rtl/>
        </w:rPr>
        <w:t>،</w:t>
      </w:r>
      <w:r w:rsidRPr="00C452B6">
        <w:rPr>
          <w:rFonts w:hint="cs"/>
          <w:rtl/>
        </w:rPr>
        <w:t xml:space="preserve"> فأعلن</w:t>
      </w:r>
      <w:r w:rsidR="003925AB">
        <w:rPr>
          <w:rFonts w:hint="cs"/>
          <w:rtl/>
        </w:rPr>
        <w:t>:</w:t>
      </w:r>
      <w:r w:rsidRPr="00C452B6">
        <w:rPr>
          <w:rFonts w:hint="cs"/>
          <w:rtl/>
        </w:rPr>
        <w:t xml:space="preserve"> لا ليزيد</w:t>
      </w:r>
      <w:r w:rsidR="00D8039C">
        <w:rPr>
          <w:rFonts w:hint="cs"/>
          <w:rtl/>
        </w:rPr>
        <w:t>،</w:t>
      </w:r>
      <w:r w:rsidRPr="00C452B6">
        <w:rPr>
          <w:rFonts w:hint="cs"/>
          <w:rtl/>
        </w:rPr>
        <w:t xml:space="preserve"> ولا لبني اُميّة</w:t>
      </w:r>
      <w:r w:rsidR="00D8039C">
        <w:rPr>
          <w:rFonts w:hint="cs"/>
          <w:rtl/>
        </w:rPr>
        <w:t>،</w:t>
      </w:r>
      <w:r w:rsidRPr="00C452B6">
        <w:rPr>
          <w:rFonts w:hint="cs"/>
          <w:rtl/>
        </w:rPr>
        <w:t xml:space="preserve"> ولا للطاغوت</w:t>
      </w:r>
      <w:r w:rsidR="003925AB">
        <w:rPr>
          <w:rFonts w:hint="cs"/>
          <w:rtl/>
        </w:rPr>
        <w:t>،</w:t>
      </w:r>
      <w:r w:rsidRPr="00C452B6">
        <w:rPr>
          <w:rFonts w:hint="cs"/>
          <w:rtl/>
        </w:rPr>
        <w:t xml:space="preserve"> وقال</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مثلي لا يبايع مثله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بحار الأنوار 44 / 325</w:t>
      </w:r>
      <w:r w:rsidR="003925AB">
        <w:rPr>
          <w:rFonts w:hint="cs"/>
          <w:rtl/>
        </w:rPr>
        <w:t>.</w:t>
      </w:r>
      <w:r>
        <w:rPr>
          <w:rFonts w:hint="cs"/>
          <w:rtl/>
        </w:rPr>
        <w:t xml:space="preserve"> </w:t>
      </w:r>
    </w:p>
    <w:p w:rsidR="00C452B6" w:rsidRDefault="00C452B6" w:rsidP="00C452B6">
      <w:pPr>
        <w:pStyle w:val="libNormal"/>
      </w:pPr>
      <w:r>
        <w:rPr>
          <w:rFonts w:hint="cs"/>
          <w:rtl/>
        </w:rPr>
        <w:br w:type="page"/>
      </w:r>
    </w:p>
    <w:p w:rsidR="00C452B6" w:rsidRDefault="00C452B6" w:rsidP="00C452B6">
      <w:pPr>
        <w:pStyle w:val="libNormal"/>
        <w:rPr>
          <w:rtl/>
        </w:rPr>
      </w:pPr>
      <w:r w:rsidRPr="00C452B6">
        <w:rPr>
          <w:rFonts w:hint="cs"/>
          <w:rtl/>
        </w:rPr>
        <w:lastRenderedPageBreak/>
        <w:t xml:space="preserve">و </w:t>
      </w:r>
      <w:r w:rsidR="00E51977">
        <w:rPr>
          <w:rStyle w:val="libBold2Char"/>
          <w:rFonts w:hint="cs"/>
          <w:rtl/>
        </w:rPr>
        <w:t>«</w:t>
      </w:r>
      <w:r w:rsidRPr="00C452B6">
        <w:rPr>
          <w:rStyle w:val="libBold2Char"/>
          <w:rFonts w:hint="cs"/>
          <w:rtl/>
        </w:rPr>
        <w:t xml:space="preserve"> هيهات منّا الذلة</w:t>
      </w:r>
      <w:r w:rsidR="003925AB">
        <w:rPr>
          <w:rStyle w:val="libBold2Char"/>
          <w:rFonts w:hint="cs"/>
          <w:rtl/>
        </w:rPr>
        <w:t>!</w:t>
      </w:r>
      <w:r w:rsidRPr="00C452B6">
        <w:rPr>
          <w:rStyle w:val="libBold2Char"/>
          <w:rFonts w:hint="cs"/>
          <w:rtl/>
        </w:rPr>
        <w:t xml:space="preserve"> </w:t>
      </w:r>
      <w:r w:rsidR="00E51977">
        <w:rPr>
          <w:rStyle w:val="libBold2Char"/>
          <w:rFonts w:hint="cs"/>
          <w:rtl/>
        </w:rPr>
        <w:t>»</w:t>
      </w:r>
      <w:r w:rsidRPr="00C452B6">
        <w:rPr>
          <w:rStyle w:val="libFootnotenumChar"/>
          <w:rFonts w:hint="cs"/>
          <w:rtl/>
        </w:rPr>
        <w:t>(1)</w:t>
      </w:r>
      <w:r w:rsidR="00D8039C">
        <w:rPr>
          <w:rFonts w:hint="cs"/>
          <w:rtl/>
        </w:rPr>
        <w:t>،</w:t>
      </w:r>
      <w:r w:rsidRPr="00C452B6">
        <w:rPr>
          <w:rFonts w:hint="cs"/>
          <w:rtl/>
        </w:rPr>
        <w:t xml:space="preserve"> وهذا يعني الهدم</w:t>
      </w:r>
      <w:r w:rsidR="003925AB">
        <w:rPr>
          <w:rFonts w:hint="cs"/>
          <w:rtl/>
        </w:rPr>
        <w:t>.</w:t>
      </w:r>
      <w:r w:rsidRPr="00C452B6">
        <w:rPr>
          <w:rFonts w:hint="cs"/>
          <w:rtl/>
        </w:rPr>
        <w:t xml:space="preserve"> أي هدم بناء بني اُميّة</w:t>
      </w:r>
      <w:r w:rsidR="003925AB">
        <w:rPr>
          <w:rFonts w:hint="cs"/>
          <w:rtl/>
        </w:rPr>
        <w:t>،</w:t>
      </w:r>
      <w:r w:rsidRPr="00C452B6">
        <w:rPr>
          <w:rFonts w:hint="cs"/>
          <w:rtl/>
        </w:rPr>
        <w:t xml:space="preserve"> ذلك البناء الجاهلي الفاسد</w:t>
      </w:r>
      <w:r w:rsidR="003925AB">
        <w:rPr>
          <w:rFonts w:hint="cs"/>
          <w:rtl/>
        </w:rPr>
        <w:t>.</w:t>
      </w:r>
    </w:p>
    <w:p w:rsidR="00C452B6" w:rsidRDefault="00C452B6" w:rsidP="00C452B6">
      <w:pPr>
        <w:pStyle w:val="libNormal"/>
        <w:rPr>
          <w:rtl/>
        </w:rPr>
      </w:pPr>
      <w:r>
        <w:rPr>
          <w:rFonts w:hint="cs"/>
          <w:rtl/>
        </w:rPr>
        <w:t>وكل حركة كانت في هذا الاتجاه كانت هدماً للطغيان الاُموي</w:t>
      </w:r>
      <w:r w:rsidR="003925AB">
        <w:rPr>
          <w:rFonts w:hint="cs"/>
          <w:rtl/>
        </w:rPr>
        <w:t>،</w:t>
      </w:r>
      <w:r>
        <w:rPr>
          <w:rFonts w:hint="cs"/>
          <w:rtl/>
        </w:rPr>
        <w:t xml:space="preserve"> ولكن هل كانت كل الحركات للهدم فقط</w:t>
      </w:r>
      <w:r w:rsidR="003925AB">
        <w:rPr>
          <w:rFonts w:hint="cs"/>
          <w:rtl/>
        </w:rPr>
        <w:t>؟</w:t>
      </w:r>
      <w:r>
        <w:rPr>
          <w:rFonts w:hint="cs"/>
          <w:rtl/>
        </w:rPr>
        <w:t xml:space="preserve"> كلا بالطبع</w:t>
      </w:r>
      <w:r w:rsidR="00D8039C">
        <w:rPr>
          <w:rFonts w:hint="cs"/>
          <w:rtl/>
        </w:rPr>
        <w:t>؛</w:t>
      </w:r>
      <w:r>
        <w:rPr>
          <w:rFonts w:hint="cs"/>
          <w:rtl/>
        </w:rPr>
        <w:t xml:space="preserve"> فقد كان إلى جانب هذا الهدم بناء</w:t>
      </w:r>
      <w:r w:rsidR="003925AB">
        <w:rPr>
          <w:rFonts w:hint="cs"/>
          <w:rtl/>
        </w:rPr>
        <w:t>،</w:t>
      </w:r>
      <w:r>
        <w:rPr>
          <w:rFonts w:hint="cs"/>
          <w:rtl/>
        </w:rPr>
        <w:t xml:space="preserve"> والبناء هنا يعني بناء الحركة</w:t>
      </w:r>
      <w:r w:rsidR="00D8039C">
        <w:rPr>
          <w:rFonts w:hint="cs"/>
          <w:rtl/>
        </w:rPr>
        <w:t>؛</w:t>
      </w:r>
      <w:r>
        <w:rPr>
          <w:rFonts w:hint="cs"/>
          <w:rtl/>
        </w:rPr>
        <w:t xml:space="preserve"> فالإمام الحسين أكد أيضاً أنه</w:t>
      </w:r>
      <w:r w:rsidR="003925AB">
        <w:rPr>
          <w:rFonts w:hint="cs"/>
          <w:rtl/>
        </w:rPr>
        <w:t>:</w:t>
      </w:r>
      <w:r>
        <w:rPr>
          <w:rFonts w:hint="cs"/>
          <w:rtl/>
        </w:rPr>
        <w:t xml:space="preserve"> لا ليزيد</w:t>
      </w:r>
      <w:r w:rsidR="003925AB">
        <w:rPr>
          <w:rFonts w:hint="cs"/>
          <w:rtl/>
        </w:rPr>
        <w:t>،</w:t>
      </w:r>
      <w:r>
        <w:rPr>
          <w:rFonts w:hint="cs"/>
          <w:rtl/>
        </w:rPr>
        <w:t xml:space="preserve"> نعم لولاية الله تعالى وولاية رسوله </w:t>
      </w:r>
      <w:r w:rsidR="00AF682B" w:rsidRPr="00AF682B">
        <w:rPr>
          <w:rStyle w:val="libAlaemChar"/>
          <w:rFonts w:hint="cs"/>
          <w:rtl/>
        </w:rPr>
        <w:t>صلى‌الله‌عليه‌وآله</w:t>
      </w:r>
      <w:r w:rsidR="003925AB">
        <w:rPr>
          <w:rFonts w:hint="cs"/>
          <w:rtl/>
        </w:rPr>
        <w:t>،</w:t>
      </w:r>
      <w:r>
        <w:rPr>
          <w:rFonts w:hint="cs"/>
          <w:rtl/>
        </w:rPr>
        <w:t xml:space="preserve"> وولاية علي بن أبي طالب </w:t>
      </w:r>
      <w:r w:rsidR="00AF682B" w:rsidRPr="00AF682B">
        <w:rPr>
          <w:rStyle w:val="libAlaemChar"/>
          <w:rFonts w:hint="cs"/>
          <w:rtl/>
        </w:rPr>
        <w:t>عليه‌السلام</w:t>
      </w:r>
      <w:r w:rsidR="00D8039C">
        <w:rPr>
          <w:rFonts w:hint="cs"/>
          <w:rtl/>
        </w:rPr>
        <w:t>،</w:t>
      </w:r>
      <w:r>
        <w:rPr>
          <w:rFonts w:hint="cs"/>
          <w:rtl/>
        </w:rPr>
        <w:t xml:space="preserve"> وولاية الإمام الحسن </w:t>
      </w:r>
      <w:r w:rsidR="00AF682B" w:rsidRPr="00AF682B">
        <w:rPr>
          <w:rStyle w:val="libAlaemChar"/>
          <w:rFonts w:hint="cs"/>
          <w:rtl/>
        </w:rPr>
        <w:t>عليه‌السلام</w:t>
      </w:r>
      <w:r w:rsidR="003925AB">
        <w:rPr>
          <w:rFonts w:hint="cs"/>
          <w:rtl/>
        </w:rPr>
        <w:t>،</w:t>
      </w:r>
      <w:r>
        <w:rPr>
          <w:rFonts w:hint="cs"/>
          <w:rtl/>
        </w:rPr>
        <w:t xml:space="preserve"> وولاية الحسين </w:t>
      </w:r>
      <w:r w:rsidR="00AF682B" w:rsidRPr="00AF682B">
        <w:rPr>
          <w:rStyle w:val="libAlaemChar"/>
          <w:rFonts w:hint="cs"/>
          <w:rtl/>
        </w:rPr>
        <w:t>عليه‌السلام</w:t>
      </w:r>
      <w:r>
        <w:rPr>
          <w:rFonts w:hint="cs"/>
          <w:rtl/>
        </w:rPr>
        <w:t xml:space="preserve"> نفسه</w:t>
      </w:r>
      <w:r w:rsidR="003925AB">
        <w:rPr>
          <w:rFonts w:hint="cs"/>
          <w:rtl/>
        </w:rPr>
        <w:t>،</w:t>
      </w:r>
      <w:r>
        <w:rPr>
          <w:rFonts w:hint="cs"/>
          <w:rtl/>
        </w:rPr>
        <w:t xml:space="preserve"> وولاية أولاده المعصومين </w:t>
      </w:r>
      <w:r w:rsidR="00AF682B" w:rsidRPr="00AF682B">
        <w:rPr>
          <w:rStyle w:val="libAlaemChar"/>
          <w:rFonts w:hint="cs"/>
          <w:rtl/>
        </w:rPr>
        <w:t>عليهم‌السلام</w:t>
      </w:r>
      <w:r w:rsidR="003925AB">
        <w:rPr>
          <w:rFonts w:hint="cs"/>
          <w:rtl/>
        </w:rPr>
        <w:t>.</w:t>
      </w:r>
      <w:r>
        <w:rPr>
          <w:rFonts w:hint="cs"/>
          <w:rtl/>
        </w:rPr>
        <w:t xml:space="preserve"> </w:t>
      </w:r>
    </w:p>
    <w:p w:rsidR="00C452B6" w:rsidRDefault="00C452B6" w:rsidP="00D82B81">
      <w:pPr>
        <w:pStyle w:val="libNormal"/>
        <w:rPr>
          <w:rtl/>
        </w:rPr>
      </w:pPr>
      <w:r w:rsidRPr="00C452B6">
        <w:rPr>
          <w:rFonts w:hint="cs"/>
          <w:rtl/>
        </w:rPr>
        <w:t>كفى المشكلة أنه منذ ظهور الخوارج ظهرت مجموعات من الناس لا تقول سوى (لا)</w:t>
      </w:r>
      <w:r w:rsidR="00D8039C">
        <w:rPr>
          <w:rFonts w:hint="cs"/>
          <w:rtl/>
        </w:rPr>
        <w:t>،</w:t>
      </w:r>
      <w:r w:rsidRPr="00C452B6">
        <w:rPr>
          <w:rFonts w:hint="cs"/>
          <w:rtl/>
        </w:rPr>
        <w:t xml:space="preserve"> وليس عندها (نعم)</w:t>
      </w:r>
      <w:r w:rsidR="003925AB">
        <w:rPr>
          <w:rFonts w:hint="cs"/>
          <w:rtl/>
        </w:rPr>
        <w:t>.</w:t>
      </w:r>
      <w:r w:rsidRPr="00C452B6">
        <w:rPr>
          <w:rFonts w:hint="cs"/>
          <w:rtl/>
        </w:rPr>
        <w:t xml:space="preserve"> كانوا يقولون</w:t>
      </w:r>
      <w:r w:rsidR="003925AB">
        <w:rPr>
          <w:rFonts w:hint="cs"/>
          <w:rtl/>
        </w:rPr>
        <w:t>:</w:t>
      </w:r>
      <w:r w:rsidRPr="00C452B6">
        <w:rPr>
          <w:rFonts w:hint="cs"/>
          <w:rtl/>
        </w:rPr>
        <w:t xml:space="preserve"> (لا حكم إلاّ لله)</w:t>
      </w:r>
      <w:r w:rsidR="00D8039C">
        <w:rPr>
          <w:rFonts w:hint="cs"/>
          <w:rtl/>
        </w:rPr>
        <w:t>،</w:t>
      </w:r>
      <w:r w:rsidRPr="00C452B6">
        <w:rPr>
          <w:rFonts w:hint="cs"/>
          <w:rtl/>
        </w:rPr>
        <w:t xml:space="preserve"> ولكن الله هو الذي ينزّل الشرائع من السماء ويحكم</w:t>
      </w:r>
      <w:r w:rsidR="003925AB">
        <w:rPr>
          <w:rFonts w:hint="cs"/>
          <w:rtl/>
        </w:rPr>
        <w:t>.</w:t>
      </w:r>
      <w:r w:rsidRPr="00C452B6">
        <w:rPr>
          <w:rFonts w:hint="cs"/>
          <w:rtl/>
        </w:rPr>
        <w:t xml:space="preserve"> وقد لاحظنا عبر التاريخ أن الله يرسل أنبياءه ليحكموا</w:t>
      </w:r>
      <w:r w:rsidR="00D8039C">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وَمَآ أَرْسَلْنَا مِن رَسُولٍ إِلاَّ لِيُطَاعَ بإِذْنِ اللّهِ</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النساء/64)</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وَلَوْ أَنَّهُمْ إِذ ظَلَمُوا أَنْفُسَهُمْ جَآءُوكَ فَاسْتَغْفَرُوا اللَّهَ وَاسْتَغْفَرَ لَهُمُ الرَّسُولُ لَوَجَدُوا اللَّهَ تَوَّاباً رَحِيماً</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النساء/64)</w:t>
      </w:r>
      <w:r w:rsidR="003925AB">
        <w:rPr>
          <w:rFonts w:hint="cs"/>
          <w:rtl/>
        </w:rPr>
        <w:t>.</w:t>
      </w:r>
      <w:r w:rsidRPr="00C452B6">
        <w:rPr>
          <w:rFonts w:hint="cs"/>
          <w:rtl/>
        </w:rPr>
        <w:t xml:space="preserve"> </w:t>
      </w:r>
    </w:p>
    <w:p w:rsidR="00C452B6" w:rsidRDefault="00C452B6" w:rsidP="00C452B6">
      <w:pPr>
        <w:pStyle w:val="libNormal"/>
        <w:rPr>
          <w:rtl/>
        </w:rPr>
      </w:pPr>
      <w:r>
        <w:rPr>
          <w:rFonts w:hint="cs"/>
          <w:rtl/>
        </w:rPr>
        <w:t>إذاً فالقصة قصة (لا) و (نعم)</w:t>
      </w:r>
      <w:r w:rsidR="00D8039C">
        <w:rPr>
          <w:rFonts w:hint="cs"/>
          <w:rtl/>
        </w:rPr>
        <w:t>؛</w:t>
      </w:r>
      <w:r>
        <w:rPr>
          <w:rFonts w:hint="cs"/>
          <w:rtl/>
        </w:rPr>
        <w:t xml:space="preserve"> لا للطاغوت</w:t>
      </w:r>
      <w:r w:rsidR="003925AB">
        <w:rPr>
          <w:rFonts w:hint="cs"/>
          <w:rtl/>
        </w:rPr>
        <w:t>،</w:t>
      </w:r>
      <w:r>
        <w:rPr>
          <w:rFonts w:hint="cs"/>
          <w:rtl/>
        </w:rPr>
        <w:t xml:space="preserve"> نعم للرسول</w:t>
      </w:r>
      <w:r w:rsidR="003925AB">
        <w:rPr>
          <w:rFonts w:hint="cs"/>
          <w:rtl/>
        </w:rPr>
        <w:t>،</w:t>
      </w:r>
      <w:r>
        <w:rPr>
          <w:rFonts w:hint="cs"/>
          <w:rtl/>
        </w:rPr>
        <w:t xml:space="preserve"> نعم للإمام</w:t>
      </w:r>
      <w:r w:rsidR="003925AB">
        <w:rPr>
          <w:rFonts w:hint="cs"/>
          <w:rtl/>
        </w:rPr>
        <w:t>.</w:t>
      </w:r>
      <w:r>
        <w:rPr>
          <w:rFonts w:hint="cs"/>
          <w:rtl/>
        </w:rPr>
        <w:t xml:space="preserve"> وحينما قال الخوارج</w:t>
      </w:r>
      <w:r w:rsidR="003925AB">
        <w:rPr>
          <w:rFonts w:hint="cs"/>
          <w:rtl/>
        </w:rPr>
        <w:t>:</w:t>
      </w:r>
      <w:r>
        <w:rPr>
          <w:rFonts w:hint="cs"/>
          <w:rtl/>
        </w:rPr>
        <w:t xml:space="preserve"> (لا) حاربوا الإمام علياً </w:t>
      </w:r>
      <w:r w:rsidR="00AF682B" w:rsidRPr="00AF682B">
        <w:rPr>
          <w:rStyle w:val="libAlaemChar"/>
          <w:rFonts w:hint="cs"/>
          <w:rtl/>
        </w:rPr>
        <w:t>عليه‌السلام</w:t>
      </w:r>
      <w:r w:rsidR="00D8039C">
        <w:rPr>
          <w:rFonts w:hint="cs"/>
          <w:rtl/>
        </w:rPr>
        <w:t>،</w:t>
      </w:r>
      <w:r>
        <w:rPr>
          <w:rFonts w:hint="cs"/>
          <w:rtl/>
        </w:rPr>
        <w:t xml:space="preserve"> وحاربوا الإمام الحسين </w:t>
      </w:r>
      <w:r w:rsidR="00AF682B" w:rsidRPr="00AF682B">
        <w:rPr>
          <w:rStyle w:val="libAlaemChar"/>
          <w:rFonts w:hint="cs"/>
          <w:rtl/>
        </w:rPr>
        <w:t>عليه‌السلام</w:t>
      </w:r>
      <w:r w:rsidR="00D8039C">
        <w:rPr>
          <w:rFonts w:hint="cs"/>
          <w:rtl/>
        </w:rPr>
        <w:t>،</w:t>
      </w:r>
      <w:r>
        <w:rPr>
          <w:rFonts w:hint="cs"/>
          <w:rtl/>
        </w:rPr>
        <w:t xml:space="preserve"> وحاربوا يزيد</w:t>
      </w:r>
      <w:r w:rsidR="00D8039C">
        <w:rPr>
          <w:rFonts w:hint="cs"/>
          <w:rtl/>
        </w:rPr>
        <w:t>،</w:t>
      </w:r>
      <w:r>
        <w:rPr>
          <w:rFonts w:hint="cs"/>
          <w:rtl/>
        </w:rPr>
        <w:t xml:space="preserve"> وحاربوا معاوية</w:t>
      </w:r>
      <w:r w:rsidR="00D8039C">
        <w:rPr>
          <w:rFonts w:hint="cs"/>
          <w:rtl/>
        </w:rPr>
        <w:t>،</w:t>
      </w:r>
      <w:r>
        <w:rPr>
          <w:rFonts w:hint="cs"/>
          <w:rtl/>
        </w:rPr>
        <w:t xml:space="preserve"> وحاربوا بني العباس … </w:t>
      </w:r>
    </w:p>
    <w:p w:rsidR="00C452B6" w:rsidRDefault="00C452B6" w:rsidP="00C452B6">
      <w:pPr>
        <w:pStyle w:val="libNormal"/>
        <w:rPr>
          <w:rtl/>
        </w:rPr>
      </w:pPr>
      <w:r>
        <w:rPr>
          <w:rFonts w:hint="cs"/>
          <w:rtl/>
        </w:rPr>
        <w:t>وبدا أنهم يجهلون ما يريدون</w:t>
      </w:r>
      <w:r w:rsidR="003925AB">
        <w:rPr>
          <w:rFonts w:hint="cs"/>
          <w:rtl/>
        </w:rPr>
        <w:t>!</w:t>
      </w:r>
      <w:r>
        <w:rPr>
          <w:rFonts w:hint="cs"/>
          <w:rtl/>
        </w:rPr>
        <w:t xml:space="preserve"> ثم حاربوا أنفسهم إلى أن انتهوا </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 xml:space="preserve">(1) حياة الإمام الحسين بن علي </w:t>
      </w:r>
      <w:r w:rsidR="00AF682B" w:rsidRPr="00AF682B">
        <w:rPr>
          <w:rStyle w:val="libAlaemChar"/>
          <w:rFonts w:hint="cs"/>
          <w:rtl/>
        </w:rPr>
        <w:t>عليه‌السلام</w:t>
      </w:r>
      <w:r w:rsidR="00FA4F52">
        <w:rPr>
          <w:rFonts w:hint="cs"/>
          <w:rtl/>
        </w:rPr>
        <w:t xml:space="preserve"> - </w:t>
      </w:r>
      <w:r>
        <w:rPr>
          <w:rFonts w:hint="cs"/>
          <w:rtl/>
        </w:rPr>
        <w:t>القرشي 2 / 193</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وانقرضوا تقريباً</w:t>
      </w:r>
      <w:r w:rsidR="00D8039C">
        <w:rPr>
          <w:rFonts w:hint="cs"/>
          <w:rtl/>
        </w:rPr>
        <w:t>؛</w:t>
      </w:r>
      <w:r>
        <w:rPr>
          <w:rFonts w:hint="cs"/>
          <w:rtl/>
        </w:rPr>
        <w:t xml:space="preserve"> فلقد انهى السلب والنفي والرفض كلَّ شيء لديهم حتّى وجودهم</w:t>
      </w:r>
      <w:r w:rsidR="003925AB">
        <w:rPr>
          <w:rFonts w:hint="cs"/>
          <w:rtl/>
        </w:rPr>
        <w:t>.</w:t>
      </w:r>
    </w:p>
    <w:p w:rsidR="00C452B6" w:rsidRDefault="00C452B6" w:rsidP="003328E5">
      <w:pPr>
        <w:pStyle w:val="Heading2"/>
        <w:rPr>
          <w:rtl/>
        </w:rPr>
      </w:pPr>
      <w:bookmarkStart w:id="72" w:name="_Toc378408680"/>
      <w:r>
        <w:rPr>
          <w:rFonts w:hint="cs"/>
          <w:rtl/>
        </w:rPr>
        <w:t>حركات ذات بعدين</w:t>
      </w:r>
      <w:bookmarkEnd w:id="72"/>
    </w:p>
    <w:p w:rsidR="00C452B6" w:rsidRDefault="00C452B6" w:rsidP="00C452B6">
      <w:pPr>
        <w:pStyle w:val="libNormal"/>
        <w:rPr>
          <w:rtl/>
        </w:rPr>
      </w:pPr>
      <w:r>
        <w:rPr>
          <w:rFonts w:hint="cs"/>
          <w:rtl/>
        </w:rPr>
        <w:t>تعتبر حركة الإسلام حركة ذات بعدين</w:t>
      </w:r>
      <w:r w:rsidR="00D8039C">
        <w:rPr>
          <w:rFonts w:hint="cs"/>
          <w:rtl/>
        </w:rPr>
        <w:t>؛</w:t>
      </w:r>
      <w:r>
        <w:rPr>
          <w:rFonts w:hint="cs"/>
          <w:rtl/>
        </w:rPr>
        <w:t xml:space="preserve"> حيث بدأ الإسلام بكلمة (لا إله إلاّ الله)</w:t>
      </w:r>
      <w:r w:rsidR="003925AB">
        <w:rPr>
          <w:rFonts w:hint="cs"/>
          <w:rtl/>
        </w:rPr>
        <w:t>.</w:t>
      </w:r>
      <w:r>
        <w:rPr>
          <w:rFonts w:hint="cs"/>
          <w:rtl/>
        </w:rPr>
        <w:t xml:space="preserve"> فحينما نقول</w:t>
      </w:r>
      <w:r w:rsidR="003925AB">
        <w:rPr>
          <w:rFonts w:hint="cs"/>
          <w:rtl/>
        </w:rPr>
        <w:t>:</w:t>
      </w:r>
      <w:r>
        <w:rPr>
          <w:rFonts w:hint="cs"/>
          <w:rtl/>
        </w:rPr>
        <w:t xml:space="preserve"> (لا إله) فإنّنا نعني ألا يكون هناك وثن</w:t>
      </w:r>
      <w:r w:rsidR="00D8039C">
        <w:rPr>
          <w:rFonts w:hint="cs"/>
          <w:rtl/>
        </w:rPr>
        <w:t>،</w:t>
      </w:r>
      <w:r>
        <w:rPr>
          <w:rFonts w:hint="cs"/>
          <w:rtl/>
        </w:rPr>
        <w:t xml:space="preserve"> ولا صنم</w:t>
      </w:r>
      <w:r w:rsidR="00D8039C">
        <w:rPr>
          <w:rFonts w:hint="cs"/>
          <w:rtl/>
        </w:rPr>
        <w:t>،</w:t>
      </w:r>
      <w:r>
        <w:rPr>
          <w:rFonts w:hint="cs"/>
          <w:rtl/>
        </w:rPr>
        <w:t xml:space="preserve"> ولا عبادة للشمس</w:t>
      </w:r>
      <w:r w:rsidR="00D8039C">
        <w:rPr>
          <w:rFonts w:hint="cs"/>
          <w:rtl/>
        </w:rPr>
        <w:t>،</w:t>
      </w:r>
      <w:r>
        <w:rPr>
          <w:rFonts w:hint="cs"/>
          <w:rtl/>
        </w:rPr>
        <w:t xml:space="preserve"> ولا عبادة للنجم</w:t>
      </w:r>
      <w:r w:rsidR="00D8039C">
        <w:rPr>
          <w:rFonts w:hint="cs"/>
          <w:rtl/>
        </w:rPr>
        <w:t>،</w:t>
      </w:r>
      <w:r>
        <w:rPr>
          <w:rFonts w:hint="cs"/>
          <w:rtl/>
        </w:rPr>
        <w:t xml:space="preserve"> ولا عبادة للطاغوت</w:t>
      </w:r>
      <w:r w:rsidR="00D8039C">
        <w:rPr>
          <w:rFonts w:hint="cs"/>
          <w:rtl/>
        </w:rPr>
        <w:t>،</w:t>
      </w:r>
      <w:r>
        <w:rPr>
          <w:rFonts w:hint="cs"/>
          <w:rtl/>
        </w:rPr>
        <w:t xml:space="preserve"> ولا عبادة للقوم</w:t>
      </w:r>
      <w:r w:rsidR="00D8039C">
        <w:rPr>
          <w:rFonts w:hint="cs"/>
          <w:rtl/>
        </w:rPr>
        <w:t>،</w:t>
      </w:r>
      <w:r>
        <w:rPr>
          <w:rFonts w:hint="cs"/>
          <w:rtl/>
        </w:rPr>
        <w:t xml:space="preserve"> ولا عبادة للعنصر</w:t>
      </w:r>
      <w:r w:rsidR="00D8039C">
        <w:rPr>
          <w:rFonts w:hint="cs"/>
          <w:rtl/>
        </w:rPr>
        <w:t>،</w:t>
      </w:r>
      <w:r>
        <w:rPr>
          <w:rFonts w:hint="cs"/>
          <w:rtl/>
        </w:rPr>
        <w:t xml:space="preserve"> ولا عبادة للدم</w:t>
      </w:r>
      <w:r w:rsidR="00D8039C">
        <w:rPr>
          <w:rFonts w:hint="cs"/>
          <w:rtl/>
        </w:rPr>
        <w:t>،</w:t>
      </w:r>
      <w:r>
        <w:rPr>
          <w:rFonts w:hint="cs"/>
          <w:rtl/>
        </w:rPr>
        <w:t xml:space="preserve"> ولا عبادة للوطن</w:t>
      </w:r>
      <w:r w:rsidR="00D8039C">
        <w:rPr>
          <w:rFonts w:hint="cs"/>
          <w:rtl/>
        </w:rPr>
        <w:t>،</w:t>
      </w:r>
      <w:r>
        <w:rPr>
          <w:rFonts w:hint="cs"/>
          <w:rtl/>
        </w:rPr>
        <w:t xml:space="preserve"> ولا عبادة للأرض</w:t>
      </w:r>
      <w:r w:rsidR="003925AB">
        <w:rPr>
          <w:rFonts w:hint="cs"/>
          <w:rtl/>
        </w:rPr>
        <w:t>.</w:t>
      </w:r>
      <w:r>
        <w:rPr>
          <w:rFonts w:hint="cs"/>
          <w:rtl/>
        </w:rPr>
        <w:t xml:space="preserve"> أما حينما نقول</w:t>
      </w:r>
      <w:r w:rsidR="003925AB">
        <w:rPr>
          <w:rFonts w:hint="cs"/>
          <w:rtl/>
        </w:rPr>
        <w:t>:</w:t>
      </w:r>
      <w:r>
        <w:rPr>
          <w:rFonts w:hint="cs"/>
          <w:rtl/>
        </w:rPr>
        <w:t xml:space="preserve"> (إلاّ الله) فذلك يعني أننا نقول</w:t>
      </w:r>
      <w:r w:rsidR="003925AB">
        <w:rPr>
          <w:rFonts w:hint="cs"/>
          <w:rtl/>
        </w:rPr>
        <w:t>:</w:t>
      </w:r>
      <w:r>
        <w:rPr>
          <w:rFonts w:hint="cs"/>
          <w:rtl/>
        </w:rPr>
        <w:t xml:space="preserve"> نعم لله ورسوله وخلفائه</w:t>
      </w:r>
      <w:r w:rsidR="00D8039C">
        <w:rPr>
          <w:rFonts w:hint="cs"/>
          <w:rtl/>
        </w:rPr>
        <w:t>،</w:t>
      </w:r>
      <w:r>
        <w:rPr>
          <w:rFonts w:hint="cs"/>
          <w:rtl/>
        </w:rPr>
        <w:t xml:space="preserve"> وحزبه وجنده</w:t>
      </w:r>
      <w:r w:rsidR="003925AB">
        <w:rPr>
          <w:rFonts w:hint="cs"/>
          <w:rtl/>
        </w:rPr>
        <w:t>.</w:t>
      </w:r>
    </w:p>
    <w:p w:rsidR="00C452B6" w:rsidRDefault="00C452B6" w:rsidP="00C452B6">
      <w:pPr>
        <w:pStyle w:val="libNormal"/>
        <w:rPr>
          <w:rtl/>
        </w:rPr>
      </w:pPr>
      <w:r>
        <w:rPr>
          <w:rFonts w:hint="cs"/>
          <w:rtl/>
        </w:rPr>
        <w:t>في حين أن الخوارج أخذوا فقط (لا إله) فسكتوا</w:t>
      </w:r>
      <w:r w:rsidR="00D8039C">
        <w:rPr>
          <w:rFonts w:hint="cs"/>
          <w:rtl/>
        </w:rPr>
        <w:t>؛</w:t>
      </w:r>
      <w:r>
        <w:rPr>
          <w:rFonts w:hint="cs"/>
          <w:rtl/>
        </w:rPr>
        <w:t xml:space="preserve"> لأنّ الذي ينفي رسول الله </w:t>
      </w:r>
      <w:r w:rsidR="00AF682B" w:rsidRPr="00AF682B">
        <w:rPr>
          <w:rStyle w:val="libAlaemChar"/>
          <w:rFonts w:hint="cs"/>
          <w:rtl/>
        </w:rPr>
        <w:t>صلى‌الله‌عليه‌وآله</w:t>
      </w:r>
      <w:r>
        <w:rPr>
          <w:rFonts w:hint="cs"/>
          <w:rtl/>
        </w:rPr>
        <w:t xml:space="preserve"> ينفي الله</w:t>
      </w:r>
      <w:r w:rsidR="003925AB">
        <w:rPr>
          <w:rFonts w:hint="cs"/>
          <w:rtl/>
        </w:rPr>
        <w:t>،</w:t>
      </w:r>
      <w:r>
        <w:rPr>
          <w:rFonts w:hint="cs"/>
          <w:rtl/>
        </w:rPr>
        <w:t xml:space="preserve"> والذي ينفي علياً </w:t>
      </w:r>
      <w:r w:rsidR="00AF682B" w:rsidRPr="00AF682B">
        <w:rPr>
          <w:rStyle w:val="libAlaemChar"/>
          <w:rFonts w:hint="cs"/>
          <w:rtl/>
        </w:rPr>
        <w:t>عليه‌السلام</w:t>
      </w:r>
      <w:r>
        <w:rPr>
          <w:rFonts w:hint="cs"/>
          <w:rtl/>
        </w:rPr>
        <w:t xml:space="preserve"> ينفي رسول الله </w:t>
      </w:r>
      <w:r w:rsidR="00AF682B" w:rsidRPr="00AF682B">
        <w:rPr>
          <w:rStyle w:val="libAlaemChar"/>
          <w:rFonts w:hint="cs"/>
          <w:rtl/>
        </w:rPr>
        <w:t>صلى‌الله‌عليه‌وآله</w:t>
      </w:r>
      <w:r w:rsidR="003925AB">
        <w:rPr>
          <w:rFonts w:hint="cs"/>
          <w:rtl/>
        </w:rPr>
        <w:t>،</w:t>
      </w:r>
      <w:r>
        <w:rPr>
          <w:rFonts w:hint="cs"/>
          <w:rtl/>
        </w:rPr>
        <w:t xml:space="preserve"> والذي ينفي الحسن ينفي علياً </w:t>
      </w:r>
      <w:r w:rsidR="00AF682B" w:rsidRPr="00AF682B">
        <w:rPr>
          <w:rStyle w:val="libAlaemChar"/>
          <w:rFonts w:hint="cs"/>
          <w:rtl/>
        </w:rPr>
        <w:t>عليهما‌السلام</w:t>
      </w:r>
      <w:r w:rsidR="003925AB">
        <w:rPr>
          <w:rFonts w:hint="cs"/>
          <w:rtl/>
        </w:rPr>
        <w:t>،</w:t>
      </w:r>
      <w:r>
        <w:rPr>
          <w:rFonts w:hint="cs"/>
          <w:rtl/>
        </w:rPr>
        <w:t xml:space="preserve"> والذي ينفي الحسين ينفي الحسن </w:t>
      </w:r>
      <w:r w:rsidR="00AF682B" w:rsidRPr="00AF682B">
        <w:rPr>
          <w:rStyle w:val="libAlaemChar"/>
          <w:rFonts w:hint="cs"/>
          <w:rtl/>
        </w:rPr>
        <w:t>عليهما‌السلام</w:t>
      </w:r>
      <w:r w:rsidR="00D8039C">
        <w:rPr>
          <w:rFonts w:hint="cs"/>
          <w:rtl/>
        </w:rPr>
        <w:t>،</w:t>
      </w:r>
      <w:r>
        <w:rPr>
          <w:rFonts w:hint="cs"/>
          <w:rtl/>
        </w:rPr>
        <w:t xml:space="preserve"> أي إنّ الذي لا يقبل التالي إنّما يرفض الأوّل تلقائياً</w:t>
      </w:r>
      <w:r w:rsidR="003925AB">
        <w:rPr>
          <w:rFonts w:hint="cs"/>
          <w:rtl/>
        </w:rPr>
        <w:t>،</w:t>
      </w:r>
      <w:r>
        <w:rPr>
          <w:rFonts w:hint="cs"/>
          <w:rtl/>
        </w:rPr>
        <w:t xml:space="preserve"> يرفضه ويتسلسل</w:t>
      </w:r>
      <w:r w:rsidR="003925AB">
        <w:rPr>
          <w:rFonts w:hint="cs"/>
          <w:rtl/>
        </w:rPr>
        <w:t>.</w:t>
      </w:r>
      <w:r>
        <w:rPr>
          <w:rFonts w:hint="cs"/>
          <w:rtl/>
        </w:rPr>
        <w:t xml:space="preserve"> </w:t>
      </w:r>
    </w:p>
    <w:p w:rsidR="00C452B6" w:rsidRDefault="00C452B6" w:rsidP="00C452B6">
      <w:pPr>
        <w:pStyle w:val="libNormal"/>
        <w:rPr>
          <w:rtl/>
        </w:rPr>
      </w:pPr>
      <w:r>
        <w:rPr>
          <w:rFonts w:hint="cs"/>
          <w:rtl/>
        </w:rPr>
        <w:t>وهذه الناحية الثانية ظلت عالقة في تاريخنا مع الأسف</w:t>
      </w:r>
      <w:r w:rsidR="00D8039C">
        <w:rPr>
          <w:rFonts w:hint="cs"/>
          <w:rtl/>
        </w:rPr>
        <w:t>؛</w:t>
      </w:r>
      <w:r>
        <w:rPr>
          <w:rFonts w:hint="cs"/>
          <w:rtl/>
        </w:rPr>
        <w:t xml:space="preserve"> فقد عمّقنا الرفض في أنفسنا</w:t>
      </w:r>
      <w:r w:rsidR="003925AB">
        <w:rPr>
          <w:rFonts w:hint="cs"/>
          <w:rtl/>
        </w:rPr>
        <w:t>،</w:t>
      </w:r>
      <w:r>
        <w:rPr>
          <w:rFonts w:hint="cs"/>
          <w:rtl/>
        </w:rPr>
        <w:t xml:space="preserve"> ولكننا لم نفلح في تعميق حالة الإيجاب</w:t>
      </w:r>
      <w:r w:rsidR="00D8039C">
        <w:rPr>
          <w:rFonts w:hint="cs"/>
          <w:rtl/>
        </w:rPr>
        <w:t>؛</w:t>
      </w:r>
      <w:r>
        <w:rPr>
          <w:rFonts w:hint="cs"/>
          <w:rtl/>
        </w:rPr>
        <w:t xml:space="preserve"> ولذلك أصبحنا اُمة رافضة دون أن نكون اُمة بانية لتاريخها</w:t>
      </w:r>
      <w:r w:rsidR="003925AB">
        <w:rPr>
          <w:rFonts w:hint="cs"/>
          <w:rtl/>
        </w:rPr>
        <w:t>.</w:t>
      </w:r>
      <w:r>
        <w:rPr>
          <w:rFonts w:hint="cs"/>
          <w:rtl/>
        </w:rPr>
        <w:t xml:space="preserve"> إذاً كيف بُني التاريخ</w:t>
      </w:r>
      <w:r w:rsidR="003925AB">
        <w:rPr>
          <w:rFonts w:hint="cs"/>
          <w:rtl/>
        </w:rPr>
        <w:t>؟</w:t>
      </w:r>
    </w:p>
    <w:p w:rsidR="00C452B6" w:rsidRDefault="00C452B6" w:rsidP="003328E5">
      <w:pPr>
        <w:pStyle w:val="Heading2"/>
        <w:rPr>
          <w:rtl/>
        </w:rPr>
      </w:pPr>
      <w:bookmarkStart w:id="73" w:name="_Toc378408681"/>
      <w:r>
        <w:rPr>
          <w:rFonts w:hint="cs"/>
          <w:rtl/>
        </w:rPr>
        <w:t>أعلى درجات الإيمان</w:t>
      </w:r>
      <w:bookmarkEnd w:id="73"/>
    </w:p>
    <w:p w:rsidR="00C452B6" w:rsidRDefault="00C452B6" w:rsidP="00C452B6">
      <w:pPr>
        <w:pStyle w:val="libNormal"/>
        <w:rPr>
          <w:rtl/>
        </w:rPr>
      </w:pPr>
      <w:r>
        <w:rPr>
          <w:rFonts w:hint="cs"/>
          <w:rtl/>
        </w:rPr>
        <w:t>لقد بُني التاريخ من خلال القرآن الكريم</w:t>
      </w:r>
      <w:r w:rsidR="00D8039C">
        <w:rPr>
          <w:rFonts w:hint="cs"/>
          <w:rtl/>
        </w:rPr>
        <w:t>؛</w:t>
      </w:r>
      <w:r>
        <w:rPr>
          <w:rFonts w:hint="cs"/>
          <w:rtl/>
        </w:rPr>
        <w:t xml:space="preserve"> فالقرآن الكريم يؤكّد ويركز</w:t>
      </w:r>
      <w:r w:rsidR="00FA4F52">
        <w:rPr>
          <w:rFonts w:hint="cs"/>
          <w:rtl/>
        </w:rPr>
        <w:t xml:space="preserve"> - </w:t>
      </w:r>
      <w:r>
        <w:rPr>
          <w:rFonts w:hint="cs"/>
          <w:rtl/>
        </w:rPr>
        <w:t>وبالذات في الآيات التي تلوناها</w:t>
      </w:r>
      <w:r w:rsidR="00FA4F52">
        <w:rPr>
          <w:rFonts w:hint="cs"/>
          <w:rtl/>
        </w:rPr>
        <w:t xml:space="preserve"> - </w:t>
      </w:r>
      <w:r>
        <w:rPr>
          <w:rFonts w:hint="cs"/>
          <w:rtl/>
        </w:rPr>
        <w:t>على حقيقة مهمة</w:t>
      </w:r>
      <w:r w:rsidR="003925AB">
        <w:rPr>
          <w:rFonts w:hint="cs"/>
          <w:rtl/>
        </w:rPr>
        <w:t>،</w:t>
      </w:r>
      <w:r>
        <w:rPr>
          <w:rFonts w:hint="cs"/>
          <w:rtl/>
        </w:rPr>
        <w:t xml:space="preserve"> وهي بصيرة التسليم</w:t>
      </w:r>
      <w:r w:rsidR="00D8039C">
        <w:rPr>
          <w:rFonts w:hint="cs"/>
          <w:rtl/>
        </w:rPr>
        <w:t>؛</w:t>
      </w:r>
      <w:r>
        <w:rPr>
          <w:rFonts w:hint="cs"/>
          <w:rtl/>
        </w:rPr>
        <w:t xml:space="preserve"> فلقد كانت من أعظم صفات النبي إبراهيم </w:t>
      </w:r>
      <w:r w:rsidR="00AF682B" w:rsidRPr="00AF682B">
        <w:rPr>
          <w:rStyle w:val="libAlaemChar"/>
          <w:rFonts w:hint="cs"/>
          <w:rtl/>
        </w:rPr>
        <w:t>عليه‌السلام</w:t>
      </w:r>
      <w:r>
        <w:rPr>
          <w:rFonts w:hint="cs"/>
          <w:rtl/>
        </w:rPr>
        <w:t xml:space="preserve"> صفة التسليم</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sidRPr="00C452B6">
        <w:rPr>
          <w:rFonts w:hint="cs"/>
          <w:rtl/>
        </w:rPr>
        <w:lastRenderedPageBreak/>
        <w:t>والتسليم يعني القبول والرضا</w:t>
      </w:r>
      <w:r w:rsidR="00D8039C">
        <w:rPr>
          <w:rFonts w:hint="cs"/>
          <w:rtl/>
        </w:rPr>
        <w:t>،</w:t>
      </w:r>
      <w:r w:rsidRPr="00C452B6">
        <w:rPr>
          <w:rFonts w:hint="cs"/>
          <w:rtl/>
        </w:rPr>
        <w:t xml:space="preserve"> والطاعة والاتّباع</w:t>
      </w:r>
      <w:r w:rsidR="00D8039C">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وإِذْ يَرْفَعُ إبراهيم الْقَوَاعِدَ مِنَ الْبَيْتِ وإِسْمَاعِيلُ</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البقرة/127)</w:t>
      </w:r>
      <w:r w:rsidR="003925AB">
        <w:rPr>
          <w:rFonts w:hint="cs"/>
          <w:rtl/>
        </w:rPr>
        <w:t>.</w:t>
      </w:r>
      <w:r w:rsidRPr="00C452B6">
        <w:rPr>
          <w:rFonts w:hint="cs"/>
          <w:rtl/>
        </w:rPr>
        <w:t xml:space="preserve"> كان النبي إبراهيم يرفع القواعد</w:t>
      </w:r>
      <w:r w:rsidR="00D8039C">
        <w:rPr>
          <w:rFonts w:hint="cs"/>
          <w:rtl/>
        </w:rPr>
        <w:t>،</w:t>
      </w:r>
      <w:r w:rsidRPr="00C452B6">
        <w:rPr>
          <w:rFonts w:hint="cs"/>
          <w:rtl/>
        </w:rPr>
        <w:t xml:space="preserve"> وإسماعيل يساعده</w:t>
      </w:r>
      <w:r w:rsidR="00D8039C">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 xml:space="preserve">رَبَّنَا تَقَبَّلْ مِنَّا إِنَّكَ أَنْتَ السَّمِيعُ الْعَلِيمُ </w:t>
      </w:r>
      <w:r w:rsidRPr="006F79C8">
        <w:rPr>
          <w:rStyle w:val="libAlaemChar"/>
          <w:rFonts w:hint="cs"/>
          <w:rtl/>
        </w:rPr>
        <w:t>*</w:t>
      </w:r>
      <w:r w:rsidRPr="00C452B6">
        <w:rPr>
          <w:rStyle w:val="libAieChar"/>
          <w:rFonts w:hint="cs"/>
          <w:rtl/>
        </w:rPr>
        <w:t xml:space="preserve"> رَبَّنَا وَاجْعَلْنَا مُسْلِمَيْنِ لَكَ</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البقرة/127</w:t>
      </w:r>
      <w:r w:rsidR="00FA4F52">
        <w:rPr>
          <w:rFonts w:hint="cs"/>
          <w:rtl/>
        </w:rPr>
        <w:t xml:space="preserve"> - </w:t>
      </w:r>
      <w:r w:rsidRPr="00C452B6">
        <w:rPr>
          <w:rFonts w:hint="cs"/>
          <w:rtl/>
        </w:rPr>
        <w:t>128)</w:t>
      </w:r>
      <w:r w:rsidR="00D8039C">
        <w:rPr>
          <w:rFonts w:hint="cs"/>
          <w:rtl/>
        </w:rPr>
        <w:t>،</w:t>
      </w:r>
      <w:r w:rsidRPr="00C452B6">
        <w:rPr>
          <w:rFonts w:hint="cs"/>
          <w:rtl/>
        </w:rPr>
        <w:t xml:space="preserve"> والإسلام يعني التسليم والرضا المطلق</w:t>
      </w:r>
      <w:r w:rsidR="003925AB">
        <w:rPr>
          <w:rFonts w:hint="cs"/>
          <w:rtl/>
        </w:rPr>
        <w:t>.</w:t>
      </w:r>
    </w:p>
    <w:p w:rsidR="00C452B6" w:rsidRDefault="00C452B6" w:rsidP="00C452B6">
      <w:pPr>
        <w:pStyle w:val="libNormal"/>
        <w:rPr>
          <w:rtl/>
        </w:rPr>
      </w:pPr>
      <w:r>
        <w:rPr>
          <w:rFonts w:hint="cs"/>
          <w:rtl/>
        </w:rPr>
        <w:t xml:space="preserve">حينما وضع النبي إبراهيم </w:t>
      </w:r>
      <w:r w:rsidR="00AF682B" w:rsidRPr="00AF682B">
        <w:rPr>
          <w:rStyle w:val="libAlaemChar"/>
          <w:rFonts w:hint="cs"/>
          <w:rtl/>
        </w:rPr>
        <w:t>عليه‌السلام</w:t>
      </w:r>
      <w:r>
        <w:rPr>
          <w:rFonts w:hint="cs"/>
          <w:rtl/>
        </w:rPr>
        <w:t xml:space="preserve"> في المنجنيق ورُمي به تلقّاه جبرئيل في الهواء</w:t>
      </w:r>
      <w:r w:rsidR="00D8039C">
        <w:rPr>
          <w:rFonts w:hint="cs"/>
          <w:rtl/>
        </w:rPr>
        <w:t>،</w:t>
      </w:r>
      <w:r>
        <w:rPr>
          <w:rFonts w:hint="cs"/>
          <w:rtl/>
        </w:rPr>
        <w:t xml:space="preserve"> فقال</w:t>
      </w:r>
      <w:r w:rsidR="003925AB">
        <w:rPr>
          <w:rFonts w:hint="cs"/>
          <w:rtl/>
        </w:rPr>
        <w:t>:</w:t>
      </w:r>
      <w:r>
        <w:rPr>
          <w:rFonts w:hint="cs"/>
          <w:rtl/>
        </w:rPr>
        <w:t xml:space="preserve"> هل لك من حاجة</w:t>
      </w:r>
      <w:r w:rsidR="003925AB">
        <w:rPr>
          <w:rFonts w:hint="cs"/>
          <w:rtl/>
        </w:rPr>
        <w:t>؟</w:t>
      </w:r>
      <w:r>
        <w:rPr>
          <w:rFonts w:hint="cs"/>
          <w:rtl/>
        </w:rPr>
        <w:t xml:space="preserve"> </w:t>
      </w:r>
    </w:p>
    <w:p w:rsidR="00C452B6" w:rsidRDefault="00C452B6" w:rsidP="00C452B6">
      <w:pPr>
        <w:pStyle w:val="libNormal"/>
        <w:rPr>
          <w:rtl/>
        </w:rPr>
      </w:pPr>
      <w:r>
        <w:rPr>
          <w:rFonts w:hint="cs"/>
          <w:rtl/>
        </w:rPr>
        <w:t>قال</w:t>
      </w:r>
      <w:r w:rsidR="003925AB">
        <w:rPr>
          <w:rFonts w:hint="cs"/>
          <w:rtl/>
        </w:rPr>
        <w:t>:</w:t>
      </w:r>
      <w:r>
        <w:rPr>
          <w:rFonts w:hint="cs"/>
          <w:rtl/>
        </w:rPr>
        <w:t xml:space="preserve"> أمّا إليك فلا</w:t>
      </w:r>
      <w:r w:rsidR="00D8039C">
        <w:rPr>
          <w:rFonts w:hint="cs"/>
          <w:rtl/>
        </w:rPr>
        <w:t>؛</w:t>
      </w:r>
      <w:r>
        <w:rPr>
          <w:rFonts w:hint="cs"/>
          <w:rtl/>
        </w:rPr>
        <w:t xml:space="preserve"> حسبي الله ونعم الوكيل</w:t>
      </w:r>
      <w:r w:rsidR="003925AB">
        <w:rPr>
          <w:rFonts w:hint="cs"/>
          <w:rtl/>
        </w:rPr>
        <w:t>.</w:t>
      </w:r>
      <w:r>
        <w:rPr>
          <w:rFonts w:hint="cs"/>
          <w:rtl/>
        </w:rPr>
        <w:t xml:space="preserve"> </w:t>
      </w:r>
    </w:p>
    <w:p w:rsidR="00C452B6" w:rsidRDefault="00C452B6" w:rsidP="00C452B6">
      <w:pPr>
        <w:pStyle w:val="libNormal"/>
        <w:rPr>
          <w:rtl/>
        </w:rPr>
      </w:pPr>
      <w:r>
        <w:rPr>
          <w:rFonts w:hint="cs"/>
          <w:rtl/>
        </w:rPr>
        <w:t>فاستقبله ميكائيل فقال</w:t>
      </w:r>
      <w:r w:rsidR="003925AB">
        <w:rPr>
          <w:rFonts w:hint="cs"/>
          <w:rtl/>
        </w:rPr>
        <w:t>:</w:t>
      </w:r>
      <w:r>
        <w:rPr>
          <w:rFonts w:hint="cs"/>
          <w:rtl/>
        </w:rPr>
        <w:t xml:space="preserve"> إن أردت أخمدتُ النار</w:t>
      </w:r>
      <w:r w:rsidR="00D8039C">
        <w:rPr>
          <w:rFonts w:hint="cs"/>
          <w:rtl/>
        </w:rPr>
        <w:t>؛</w:t>
      </w:r>
      <w:r>
        <w:rPr>
          <w:rFonts w:hint="cs"/>
          <w:rtl/>
        </w:rPr>
        <w:t xml:space="preserve"> فإنّ خزائن الأمطار والمياه بيدي</w:t>
      </w:r>
      <w:r w:rsidR="003925AB">
        <w:rPr>
          <w:rFonts w:hint="cs"/>
          <w:rtl/>
        </w:rPr>
        <w:t>.</w:t>
      </w:r>
      <w:r>
        <w:rPr>
          <w:rFonts w:hint="cs"/>
          <w:rtl/>
        </w:rPr>
        <w:t xml:space="preserve"> </w:t>
      </w:r>
    </w:p>
    <w:p w:rsidR="00C452B6" w:rsidRDefault="00C452B6" w:rsidP="00C452B6">
      <w:pPr>
        <w:pStyle w:val="libNormal"/>
        <w:rPr>
          <w:rtl/>
        </w:rPr>
      </w:pPr>
      <w:r>
        <w:rPr>
          <w:rFonts w:hint="cs"/>
          <w:rtl/>
        </w:rPr>
        <w:t>فقال</w:t>
      </w:r>
      <w:r w:rsidR="003925AB">
        <w:rPr>
          <w:rFonts w:hint="cs"/>
          <w:rtl/>
        </w:rPr>
        <w:t>:</w:t>
      </w:r>
      <w:r>
        <w:rPr>
          <w:rFonts w:hint="cs"/>
          <w:rtl/>
        </w:rPr>
        <w:t xml:space="preserve"> لا اُريد</w:t>
      </w:r>
      <w:r w:rsidR="003925AB">
        <w:rPr>
          <w:rFonts w:hint="cs"/>
          <w:rtl/>
        </w:rPr>
        <w:t>.</w:t>
      </w:r>
      <w:r>
        <w:rPr>
          <w:rFonts w:hint="cs"/>
          <w:rtl/>
        </w:rPr>
        <w:t xml:space="preserve"> </w:t>
      </w:r>
    </w:p>
    <w:p w:rsidR="00C452B6" w:rsidRDefault="00C452B6" w:rsidP="00C452B6">
      <w:pPr>
        <w:pStyle w:val="libNormal"/>
        <w:rPr>
          <w:rtl/>
        </w:rPr>
      </w:pPr>
      <w:r>
        <w:rPr>
          <w:rFonts w:hint="cs"/>
          <w:rtl/>
        </w:rPr>
        <w:t>وأتاه ملك الريح فقال</w:t>
      </w:r>
      <w:r w:rsidR="003925AB">
        <w:rPr>
          <w:rFonts w:hint="cs"/>
          <w:rtl/>
        </w:rPr>
        <w:t>:</w:t>
      </w:r>
      <w:r>
        <w:rPr>
          <w:rFonts w:hint="cs"/>
          <w:rtl/>
        </w:rPr>
        <w:t xml:space="preserve"> لو شئت طيرّت النار</w:t>
      </w:r>
      <w:r w:rsidR="003925AB">
        <w:rPr>
          <w:rFonts w:hint="cs"/>
          <w:rtl/>
        </w:rPr>
        <w:t>.</w:t>
      </w:r>
      <w:r>
        <w:rPr>
          <w:rFonts w:hint="cs"/>
          <w:rtl/>
        </w:rPr>
        <w:t xml:space="preserve"> </w:t>
      </w:r>
    </w:p>
    <w:p w:rsidR="00C452B6" w:rsidRDefault="00C452B6" w:rsidP="00C452B6">
      <w:pPr>
        <w:pStyle w:val="libNormal"/>
        <w:rPr>
          <w:rtl/>
        </w:rPr>
      </w:pPr>
      <w:r>
        <w:rPr>
          <w:rFonts w:hint="cs"/>
          <w:rtl/>
        </w:rPr>
        <w:t>قال</w:t>
      </w:r>
      <w:r w:rsidR="003925AB">
        <w:rPr>
          <w:rFonts w:hint="cs"/>
          <w:rtl/>
        </w:rPr>
        <w:t>:</w:t>
      </w:r>
      <w:r>
        <w:rPr>
          <w:rFonts w:hint="cs"/>
          <w:rtl/>
        </w:rPr>
        <w:t xml:space="preserve"> لا اُريد</w:t>
      </w:r>
      <w:r w:rsidR="003925AB">
        <w:rPr>
          <w:rFonts w:hint="cs"/>
          <w:rtl/>
        </w:rPr>
        <w:t>.</w:t>
      </w:r>
      <w:r>
        <w:rPr>
          <w:rFonts w:hint="cs"/>
          <w:rtl/>
        </w:rPr>
        <w:t xml:space="preserve"> </w:t>
      </w:r>
    </w:p>
    <w:p w:rsidR="00C452B6" w:rsidRDefault="00C452B6" w:rsidP="00C452B6">
      <w:pPr>
        <w:pStyle w:val="libNormal"/>
        <w:rPr>
          <w:rtl/>
        </w:rPr>
      </w:pPr>
      <w:r>
        <w:rPr>
          <w:rFonts w:hint="cs"/>
          <w:rtl/>
        </w:rPr>
        <w:t>فقال جبرئيل</w:t>
      </w:r>
      <w:r w:rsidR="003925AB">
        <w:rPr>
          <w:rFonts w:hint="cs"/>
          <w:rtl/>
        </w:rPr>
        <w:t>:</w:t>
      </w:r>
      <w:r>
        <w:rPr>
          <w:rFonts w:hint="cs"/>
          <w:rtl/>
        </w:rPr>
        <w:t xml:space="preserve"> فاسأل الله</w:t>
      </w:r>
      <w:r w:rsidR="003925AB">
        <w:rPr>
          <w:rFonts w:hint="cs"/>
          <w:rtl/>
        </w:rPr>
        <w:t>.</w:t>
      </w:r>
      <w:r>
        <w:rPr>
          <w:rFonts w:hint="cs"/>
          <w:rtl/>
        </w:rPr>
        <w:t xml:space="preserve"> </w:t>
      </w:r>
    </w:p>
    <w:p w:rsidR="00C452B6" w:rsidRDefault="00C452B6" w:rsidP="00C452B6">
      <w:pPr>
        <w:pStyle w:val="libNormal"/>
        <w:rPr>
          <w:rtl/>
        </w:rPr>
      </w:pPr>
      <w:r w:rsidRPr="00C452B6">
        <w:rPr>
          <w:rFonts w:hint="cs"/>
          <w:rtl/>
        </w:rPr>
        <w:t>فقال</w:t>
      </w:r>
      <w:r w:rsidR="003925AB">
        <w:rPr>
          <w:rFonts w:hint="cs"/>
          <w:rtl/>
        </w:rPr>
        <w:t>:</w:t>
      </w:r>
      <w:r w:rsidRPr="00C452B6">
        <w:rPr>
          <w:rFonts w:hint="cs"/>
          <w:rtl/>
        </w:rPr>
        <w:t xml:space="preserve"> حسبي من سؤالي علمهُ بحالي</w:t>
      </w:r>
      <w:r w:rsidR="00D82B81">
        <w:rPr>
          <w:rFonts w:hint="cs"/>
          <w:rtl/>
        </w:rPr>
        <w:t xml:space="preserve"> </w:t>
      </w:r>
      <w:r w:rsidRPr="00C452B6">
        <w:rPr>
          <w:rStyle w:val="libFootnotenumChar"/>
          <w:rFonts w:hint="cs"/>
          <w:rtl/>
        </w:rPr>
        <w:t>(1)</w:t>
      </w:r>
      <w:r w:rsidR="003925AB" w:rsidRPr="00D82B81">
        <w:rPr>
          <w:rFonts w:hint="cs"/>
          <w:rtl/>
        </w:rPr>
        <w:t>.</w:t>
      </w:r>
    </w:p>
    <w:p w:rsidR="00C452B6" w:rsidRDefault="00C452B6" w:rsidP="00FA4F52">
      <w:pPr>
        <w:pStyle w:val="libNormal"/>
        <w:rPr>
          <w:rtl/>
        </w:rPr>
      </w:pPr>
      <w:r w:rsidRPr="00C452B6">
        <w:rPr>
          <w:rFonts w:hint="cs"/>
          <w:rtl/>
        </w:rPr>
        <w:t xml:space="preserve">إنّ النبي إبراهيم </w:t>
      </w:r>
      <w:r w:rsidR="00AF682B" w:rsidRPr="00AF682B">
        <w:rPr>
          <w:rStyle w:val="libAlaemChar"/>
          <w:rFonts w:hint="cs"/>
          <w:rtl/>
        </w:rPr>
        <w:t>عليه‌السلام</w:t>
      </w:r>
      <w:r w:rsidRPr="00C452B6">
        <w:rPr>
          <w:rFonts w:hint="cs"/>
          <w:rtl/>
        </w:rPr>
        <w:t xml:space="preserve"> يطلب من الله أن يجعله من المسلمين</w:t>
      </w:r>
      <w:r w:rsidR="00D8039C">
        <w:rPr>
          <w:rFonts w:hint="cs"/>
          <w:rtl/>
        </w:rPr>
        <w:t>؛</w:t>
      </w:r>
      <w:r w:rsidRPr="00C452B6">
        <w:rPr>
          <w:rFonts w:hint="cs"/>
          <w:rtl/>
        </w:rPr>
        <w:t xml:space="preserve"> فالإسلام درجة أعلى من كل الدرجات</w:t>
      </w:r>
      <w:r w:rsidR="00D8039C">
        <w:rPr>
          <w:rFonts w:hint="cs"/>
          <w:rtl/>
        </w:rPr>
        <w:t>،</w:t>
      </w:r>
      <w:r w:rsidRPr="00C452B6">
        <w:rPr>
          <w:rStyle w:val="libAieCha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 xml:space="preserve">رَبَّنَا وَاجْعَلْنَا مُسْلِمَيْنِ لَكَ وَمِن ذُرِّيَّتِنَا اُمَّةً مُسْلِمَةً لَكَ وَأَرِنَا مَنَاسِكَنَا وَتُبْ عَلَيْنَا إِنَّكَ أَنْتَ التَّوَّابُ الرَّحِيمُ </w:t>
      </w:r>
      <w:r w:rsidRPr="006F79C8">
        <w:rPr>
          <w:rStyle w:val="libAlaemChar"/>
          <w:rFonts w:hint="cs"/>
          <w:rtl/>
        </w:rPr>
        <w:t>*</w:t>
      </w:r>
      <w:r w:rsidRPr="00C452B6">
        <w:rPr>
          <w:rStyle w:val="libAieChar"/>
          <w:rFonts w:hint="cs"/>
          <w:rtl/>
        </w:rPr>
        <w:t xml:space="preserve"> رَبَّنَا وَابْعَثْ فِيهِمْ رَسُولاً مِنْهُمْ يَتْلُواْ عَلَيْهِمْ ءَايَاتِكَ وَيُعَلِّمُهُمُ الْكِتَابَ وَالْحِكْمَةَ وَيُزَكِّيهِمْ إِنَّكَ أَنْتَ الْعَزِيزُ الْحَكِيمُ </w:t>
      </w:r>
      <w:r w:rsidRPr="006F79C8">
        <w:rPr>
          <w:rStyle w:val="libAlaemChar"/>
          <w:rFonts w:hint="cs"/>
          <w:rtl/>
        </w:rPr>
        <w:t>*</w:t>
      </w:r>
      <w:r w:rsidRPr="00C452B6">
        <w:rPr>
          <w:rStyle w:val="libAieChar"/>
          <w:rFonts w:hint="cs"/>
          <w:rtl/>
        </w:rPr>
        <w:t xml:space="preserve"> وَمَن يَرْغَبُ عَن مِلَّةِ إبراهيم إِلاَّ مَن سَفِهَ نَفْسَهُ</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البقرة/128</w:t>
      </w:r>
      <w:r w:rsidR="00FA4F52">
        <w:rPr>
          <w:rFonts w:hint="cs"/>
          <w:rtl/>
        </w:rPr>
        <w:t xml:space="preserve"> - </w:t>
      </w:r>
      <w:r w:rsidRPr="00C452B6">
        <w:rPr>
          <w:rFonts w:hint="cs"/>
          <w:rtl/>
        </w:rPr>
        <w:t>130)</w:t>
      </w:r>
      <w:r w:rsidR="003925AB">
        <w:rPr>
          <w:rFonts w:hint="cs"/>
          <w:rtl/>
        </w:rPr>
        <w:t>.</w:t>
      </w:r>
    </w:p>
    <w:p w:rsidR="00C452B6" w:rsidRDefault="00C452B6" w:rsidP="00C452B6">
      <w:pPr>
        <w:pStyle w:val="libNormal"/>
        <w:rPr>
          <w:rtl/>
        </w:rPr>
      </w:pPr>
      <w:r>
        <w:rPr>
          <w:rFonts w:hint="cs"/>
          <w:rtl/>
        </w:rPr>
        <w:t xml:space="preserve">تُرى كيف اقتضى الاستنتاج القرآني أنّ مَن لا يرغب بسلوك طريق النبي إبراهيم </w:t>
      </w:r>
      <w:r w:rsidR="00AF682B" w:rsidRPr="00AF682B">
        <w:rPr>
          <w:rStyle w:val="libAlaemChar"/>
          <w:rFonts w:hint="cs"/>
          <w:rtl/>
        </w:rPr>
        <w:t>عليه‌السلام</w:t>
      </w:r>
      <w:r>
        <w:rPr>
          <w:rFonts w:hint="cs"/>
          <w:rtl/>
        </w:rPr>
        <w:t xml:space="preserve"> أن يكون من السفهاء</w:t>
      </w:r>
      <w:r w:rsidR="003925AB">
        <w:rPr>
          <w:rFonts w:hint="cs"/>
          <w:rtl/>
        </w:rPr>
        <w:t>؟</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بحار الأنوار 68 / 156</w:t>
      </w:r>
      <w:r w:rsidR="003925AB">
        <w:rPr>
          <w:rFonts w:hint="cs"/>
          <w:rtl/>
        </w:rPr>
        <w:t>.</w:t>
      </w:r>
      <w:r>
        <w:rPr>
          <w:rFonts w:hint="cs"/>
          <w:rtl/>
        </w:rPr>
        <w:t xml:space="preserve"> </w:t>
      </w:r>
    </w:p>
    <w:p w:rsidR="00C452B6" w:rsidRDefault="00C452B6" w:rsidP="00C452B6">
      <w:pPr>
        <w:pStyle w:val="libNormal"/>
      </w:pPr>
      <w:r>
        <w:rPr>
          <w:rFonts w:hint="cs"/>
          <w:rtl/>
        </w:rPr>
        <w:br w:type="page"/>
      </w:r>
    </w:p>
    <w:p w:rsidR="00C452B6" w:rsidRDefault="00C452B6" w:rsidP="00C452B6">
      <w:pPr>
        <w:pStyle w:val="libNormal"/>
        <w:rPr>
          <w:rtl/>
        </w:rPr>
      </w:pPr>
      <w:r w:rsidRPr="00C452B6">
        <w:rPr>
          <w:rFonts w:hint="cs"/>
          <w:rtl/>
        </w:rPr>
        <w:lastRenderedPageBreak/>
        <w:t>الجواب</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وَلَقَدِ اصْطَفَيْنَاهُ فِي الدُّنْيَا</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البقرة/130)</w:t>
      </w:r>
      <w:r w:rsidR="00D8039C">
        <w:rPr>
          <w:rFonts w:hint="cs"/>
          <w:rtl/>
        </w:rPr>
        <w:t>؛</w:t>
      </w:r>
      <w:r w:rsidRPr="00C452B6">
        <w:rPr>
          <w:rFonts w:hint="cs"/>
          <w:rtl/>
        </w:rPr>
        <w:t xml:space="preserve"> لأنّ الله اصطفى إبراهيم </w:t>
      </w:r>
      <w:r w:rsidR="00AF682B" w:rsidRPr="00AF682B">
        <w:rPr>
          <w:rStyle w:val="libAlaemChar"/>
          <w:rFonts w:hint="cs"/>
          <w:rtl/>
        </w:rPr>
        <w:t>عليه‌السلام</w:t>
      </w:r>
      <w:r w:rsidR="003925AB">
        <w:rPr>
          <w:rFonts w:hint="cs"/>
          <w:rtl/>
        </w:rPr>
        <w:t>،</w:t>
      </w:r>
      <w:r w:rsidRPr="00C452B6">
        <w:rPr>
          <w:rFonts w:hint="cs"/>
          <w:rtl/>
        </w:rPr>
        <w:t xml:space="preserve"> وكان أفضل الخلق في عصره</w:t>
      </w:r>
      <w:r w:rsidR="00D8039C">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وَإِنَّهُ فِي الاَخِرَةِ لَمِنَ الصَّالِحِينَ</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البقرة/130)</w:t>
      </w:r>
      <w:r w:rsidR="00D8039C">
        <w:rPr>
          <w:rFonts w:hint="cs"/>
          <w:rtl/>
        </w:rPr>
        <w:t>؛</w:t>
      </w:r>
      <w:r w:rsidRPr="00C452B6">
        <w:rPr>
          <w:rFonts w:hint="cs"/>
          <w:rtl/>
        </w:rPr>
        <w:t xml:space="preserve"> لأنه حينما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قَالَ لَهُ رَبُّهُ أَسْلِمْ</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البقرة/131)</w:t>
      </w:r>
      <w:r w:rsidR="003925AB">
        <w:rPr>
          <w:rFonts w:hint="cs"/>
          <w:rtl/>
        </w:rPr>
        <w:t>،</w:t>
      </w:r>
      <w:r w:rsidR="00FA4F52">
        <w:rPr>
          <w:rFonts w:hint="cs"/>
          <w:rtl/>
        </w:rPr>
        <w:t xml:space="preserve"> </w:t>
      </w:r>
      <w:r w:rsidRPr="00C452B6">
        <w:rPr>
          <w:rFonts w:hint="cs"/>
          <w:rtl/>
        </w:rPr>
        <w:t>أي ارضَ بكلام الله</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قَالَ أَسْلَمْتُ لِرَبِّ الْعَالَمِينَ</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البقرة/131)</w:t>
      </w:r>
      <w:r w:rsidR="003925AB">
        <w:rPr>
          <w:rFonts w:hint="cs"/>
          <w:rtl/>
        </w:rPr>
        <w:t>،</w:t>
      </w:r>
      <w:r w:rsidRPr="00C452B6">
        <w:rPr>
          <w:rFonts w:hint="cs"/>
          <w:rtl/>
        </w:rPr>
        <w:t xml:space="preserve"> أي إنه لا يوجد لدي اعتراض على الله</w:t>
      </w:r>
      <w:r w:rsidR="00D8039C">
        <w:rPr>
          <w:rFonts w:hint="cs"/>
          <w:rtl/>
        </w:rPr>
        <w:t>؛</w:t>
      </w:r>
      <w:r w:rsidRPr="00C452B6">
        <w:rPr>
          <w:rFonts w:hint="cs"/>
          <w:rtl/>
        </w:rPr>
        <w:t xml:space="preserve"> فأنا مستعد لتنفيذ ما يأمر به</w:t>
      </w:r>
      <w:r w:rsidR="003925AB">
        <w:rPr>
          <w:rFonts w:hint="cs"/>
          <w:rtl/>
        </w:rPr>
        <w:t>.</w:t>
      </w:r>
    </w:p>
    <w:p w:rsidR="00C452B6" w:rsidRDefault="00C452B6" w:rsidP="00FA4F52">
      <w:pPr>
        <w:pStyle w:val="libNormal"/>
        <w:rPr>
          <w:rtl/>
        </w:rPr>
      </w:pPr>
      <w:r w:rsidRPr="00C452B6">
        <w:rPr>
          <w:rFonts w:hint="cs"/>
          <w:rtl/>
        </w:rPr>
        <w:t xml:space="preserve">هكذا هي ملة النبي إبراهيم </w:t>
      </w:r>
      <w:r w:rsidR="00AF682B" w:rsidRPr="00AF682B">
        <w:rPr>
          <w:rStyle w:val="libAlaemChar"/>
          <w:rFonts w:hint="cs"/>
          <w:rtl/>
        </w:rPr>
        <w:t>عليه‌السلام</w:t>
      </w:r>
      <w:r w:rsidR="003925AB">
        <w:rPr>
          <w:rFonts w:hint="cs"/>
          <w:rtl/>
        </w:rPr>
        <w:t>،</w:t>
      </w:r>
      <w:r w:rsidRPr="00C452B6">
        <w:rPr>
          <w:rFonts w:hint="cs"/>
          <w:rtl/>
        </w:rPr>
        <w:t xml:space="preserve"> والأنبياء </w:t>
      </w:r>
      <w:r w:rsidR="00AF682B" w:rsidRPr="00AF682B">
        <w:rPr>
          <w:rStyle w:val="libAlaemChar"/>
          <w:rFonts w:hint="cs"/>
          <w:rtl/>
        </w:rPr>
        <w:t>عليهم‌السلام</w:t>
      </w:r>
      <w:r w:rsidRPr="00C452B6">
        <w:rPr>
          <w:rFonts w:hint="cs"/>
          <w:rtl/>
        </w:rPr>
        <w:t xml:space="preserve"> جميعاً لديهم هذه الملة</w:t>
      </w:r>
      <w:r w:rsidR="00D8039C">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وَوَصَّى بِهَآ إبراهيم بَنِيهِ وَيَعْقُوبُ</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البقرة/132)</w:t>
      </w:r>
      <w:r w:rsidR="003925AB">
        <w:rPr>
          <w:rFonts w:hint="cs"/>
          <w:rtl/>
        </w:rPr>
        <w:t>.</w:t>
      </w:r>
      <w:r w:rsidR="00FA4F52">
        <w:rPr>
          <w:rFonts w:hint="cs"/>
          <w:rtl/>
        </w:rPr>
        <w:t xml:space="preserve"> </w:t>
      </w:r>
      <w:r w:rsidRPr="00C452B6">
        <w:rPr>
          <w:rFonts w:hint="cs"/>
          <w:rtl/>
        </w:rPr>
        <w:t xml:space="preserve">هذا الخط الممتد من النبي إبراهيم </w:t>
      </w:r>
      <w:r w:rsidR="00AF682B" w:rsidRPr="00AF682B">
        <w:rPr>
          <w:rStyle w:val="libAlaemChar"/>
          <w:rFonts w:hint="cs"/>
          <w:rtl/>
        </w:rPr>
        <w:t>عليه‌السلام</w:t>
      </w:r>
      <w:r w:rsidRPr="00C452B6">
        <w:rPr>
          <w:rFonts w:hint="cs"/>
          <w:rtl/>
        </w:rPr>
        <w:t xml:space="preserve"> إلى رسول الله </w:t>
      </w:r>
      <w:r w:rsidR="00AF682B" w:rsidRPr="00AF682B">
        <w:rPr>
          <w:rStyle w:val="libAlaemChar"/>
          <w:rFonts w:hint="cs"/>
          <w:rtl/>
        </w:rPr>
        <w:t>صلى‌الله‌عليه‌وآله</w:t>
      </w:r>
      <w:r w:rsidRPr="00C452B6">
        <w:rPr>
          <w:rFonts w:hint="cs"/>
          <w:rtl/>
        </w:rPr>
        <w:t xml:space="preserve"> يدعو كله إلى كلمة واحدة</w:t>
      </w:r>
      <w:r w:rsidR="00D8039C">
        <w:rPr>
          <w:rFonts w:hint="cs"/>
          <w:rtl/>
        </w:rPr>
        <w:t>،</w:t>
      </w:r>
      <w:r w:rsidRPr="00C452B6">
        <w:rPr>
          <w:rFonts w:hint="cs"/>
          <w:rtl/>
        </w:rPr>
        <w:t xml:space="preserve"> وهي كلمة الإسلام</w:t>
      </w:r>
      <w:r w:rsidR="00D8039C">
        <w:rPr>
          <w:rFonts w:hint="cs"/>
          <w:rtl/>
        </w:rPr>
        <w:t>،</w:t>
      </w:r>
      <w:r w:rsidRPr="00C452B6">
        <w:rPr>
          <w:rFonts w:hint="cs"/>
          <w:rtl/>
        </w:rPr>
        <w:t xml:space="preserve"> أي التسليم والرضا المطلق</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يَا بَنِيَّ إِنَّ اللّهَ اصْطَفَى لَكُمُ الدِّينَ فَلاَ تَمُوتُنَّ إِلاَّ وَأَنْتُم مُسْلِمُونَ</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البقرة/132)</w:t>
      </w:r>
      <w:r w:rsidR="00D8039C">
        <w:rPr>
          <w:rFonts w:hint="cs"/>
          <w:rtl/>
        </w:rPr>
        <w:t>،</w:t>
      </w:r>
      <w:r w:rsidRPr="00C452B6">
        <w:rPr>
          <w:rFonts w:hint="cs"/>
          <w:rtl/>
        </w:rPr>
        <w:t xml:space="preserve"> أي مسلمون لرب العالمين</w:t>
      </w:r>
      <w:r w:rsidR="00D8039C">
        <w:rPr>
          <w:rFonts w:hint="cs"/>
          <w:rtl/>
        </w:rPr>
        <w:t>،</w:t>
      </w:r>
      <w:r w:rsidRPr="00C452B6">
        <w:rPr>
          <w:rFonts w:hint="cs"/>
          <w:rtl/>
        </w:rPr>
        <w:t xml:space="preserve"> وهكذا تتسلسل الآيات</w:t>
      </w:r>
      <w:r w:rsidR="003925AB">
        <w:rPr>
          <w:rFonts w:hint="cs"/>
          <w:rtl/>
        </w:rPr>
        <w:t>.</w:t>
      </w:r>
    </w:p>
    <w:p w:rsidR="00C452B6" w:rsidRDefault="00C452B6" w:rsidP="00C452B6">
      <w:pPr>
        <w:pStyle w:val="libNormal"/>
        <w:rPr>
          <w:rtl/>
        </w:rPr>
      </w:pPr>
      <w:r>
        <w:rPr>
          <w:rFonts w:hint="cs"/>
          <w:rtl/>
        </w:rPr>
        <w:t>وحينما تكون الاُمّة مسلمة فهي تهدم العدو وتبني الصديق</w:t>
      </w:r>
      <w:r w:rsidR="00D8039C">
        <w:rPr>
          <w:rFonts w:hint="cs"/>
          <w:rtl/>
        </w:rPr>
        <w:t>؛</w:t>
      </w:r>
      <w:r>
        <w:rPr>
          <w:rFonts w:hint="cs"/>
          <w:rtl/>
        </w:rPr>
        <w:t xml:space="preserve"> لأنّ الإسلام يقتضي التسليم للقيادة والأوامر والأحكام الشرعية</w:t>
      </w:r>
      <w:r w:rsidR="003925AB">
        <w:rPr>
          <w:rFonts w:hint="cs"/>
          <w:rtl/>
        </w:rPr>
        <w:t>،</w:t>
      </w:r>
      <w:r>
        <w:rPr>
          <w:rFonts w:hint="cs"/>
          <w:rtl/>
        </w:rPr>
        <w:t xml:space="preserve"> وأيضاً رفع الاختلافات</w:t>
      </w:r>
      <w:r w:rsidR="003925AB">
        <w:rPr>
          <w:rFonts w:hint="cs"/>
          <w:rtl/>
        </w:rPr>
        <w:t>.</w:t>
      </w:r>
      <w:r>
        <w:rPr>
          <w:rFonts w:hint="cs"/>
          <w:rtl/>
        </w:rPr>
        <w:t xml:space="preserve"> </w:t>
      </w:r>
    </w:p>
    <w:p w:rsidR="00C452B6" w:rsidRDefault="00C452B6" w:rsidP="00C452B6">
      <w:pPr>
        <w:pStyle w:val="libNormal"/>
        <w:rPr>
          <w:rtl/>
        </w:rPr>
      </w:pPr>
      <w:r w:rsidRPr="00C452B6">
        <w:rPr>
          <w:rFonts w:hint="cs"/>
          <w:rtl/>
        </w:rPr>
        <w:t>وقد قال ربنا في آية اُخرى</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 xml:space="preserve">فَلاَ وَرَبِّكَ لاَ يُؤْمِنُونَ </w:t>
      </w:r>
    </w:p>
    <w:p w:rsidR="00C452B6" w:rsidRDefault="00C452B6" w:rsidP="00C452B6">
      <w:pPr>
        <w:pStyle w:val="libNormal"/>
      </w:pPr>
      <w:r>
        <w:rPr>
          <w:rFonts w:hint="cs"/>
          <w:rtl/>
        </w:rPr>
        <w:br w:type="page"/>
      </w:r>
    </w:p>
    <w:p w:rsidR="00C452B6" w:rsidRDefault="00C452B6" w:rsidP="00C452B6">
      <w:pPr>
        <w:pStyle w:val="libNormal"/>
        <w:rPr>
          <w:rtl/>
        </w:rPr>
      </w:pPr>
      <w:r w:rsidRPr="00C452B6">
        <w:rPr>
          <w:rStyle w:val="libAieChar"/>
          <w:rFonts w:hint="cs"/>
          <w:rtl/>
        </w:rPr>
        <w:lastRenderedPageBreak/>
        <w:t>حتّى يُحَكِّمُوكَ فِيمَا شَجَرَ بَيْنَهُمْ</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النساء/65)</w:t>
      </w:r>
      <w:r w:rsidR="003925AB">
        <w:rPr>
          <w:rFonts w:hint="cs"/>
          <w:rtl/>
        </w:rPr>
        <w:t>،</w:t>
      </w:r>
      <w:r w:rsidR="00FA4F52">
        <w:rPr>
          <w:rFonts w:hint="cs"/>
          <w:rtl/>
        </w:rPr>
        <w:t xml:space="preserve"> </w:t>
      </w:r>
      <w:r w:rsidRPr="00C452B6">
        <w:rPr>
          <w:rFonts w:hint="cs"/>
          <w:rtl/>
        </w:rPr>
        <w:t>أي يجعلوك حاكماً فيما نمى بينهم من الخلافات والصراعات</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ثُمَّ لاَ يَجِدُوا فِي أَنْفُسِهِمْ حَرَجاً مِمَّا قَضَيْتَ وَيُسَلِّمُوا تَسْلِيماً</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النساء/65)</w:t>
      </w:r>
      <w:r w:rsidR="003925AB">
        <w:rPr>
          <w:rFonts w:hint="cs"/>
          <w:rtl/>
        </w:rPr>
        <w:t>.</w:t>
      </w:r>
      <w:r w:rsidRPr="00C452B6">
        <w:rPr>
          <w:rFonts w:hint="cs"/>
          <w:rtl/>
        </w:rPr>
        <w:t xml:space="preserve"> </w:t>
      </w:r>
    </w:p>
    <w:p w:rsidR="00C452B6" w:rsidRDefault="00C452B6" w:rsidP="00C452B6">
      <w:pPr>
        <w:pStyle w:val="libNormal"/>
        <w:rPr>
          <w:rtl/>
        </w:rPr>
      </w:pPr>
      <w:r w:rsidRPr="00C452B6">
        <w:rPr>
          <w:rFonts w:hint="cs"/>
          <w:rtl/>
        </w:rPr>
        <w:t>إنّ القضايا المتواضعة التي تفتّتنا هي سبب تخلفنا</w:t>
      </w:r>
      <w:r w:rsidR="003925AB">
        <w:rPr>
          <w:rFonts w:hint="cs"/>
          <w:rtl/>
        </w:rPr>
        <w:t>،</w:t>
      </w:r>
      <w:r w:rsidRPr="00C452B6">
        <w:rPr>
          <w:rFonts w:hint="cs"/>
          <w:rtl/>
        </w:rPr>
        <w:t xml:space="preserve"> وهي في الواقع جراثيم تتكاثر وتتكاثر إلى أن تصبح خلافات وصراعات ضخمة</w:t>
      </w:r>
      <w:r w:rsidR="003925AB">
        <w:rPr>
          <w:rFonts w:hint="cs"/>
          <w:rtl/>
        </w:rPr>
        <w:t>.</w:t>
      </w:r>
      <w:r w:rsidRPr="00C452B6">
        <w:rPr>
          <w:rFonts w:hint="cs"/>
          <w:rtl/>
        </w:rPr>
        <w:t xml:space="preserve"> إنّ تعبير القرآن الكريم تعبير بليغ</w:t>
      </w:r>
      <w:r w:rsidR="003925AB">
        <w:rPr>
          <w:rFonts w:hint="cs"/>
          <w:rtl/>
        </w:rPr>
        <w:t>،</w:t>
      </w:r>
      <w:r w:rsidRPr="00C452B6">
        <w:rPr>
          <w:rFonts w:hint="cs"/>
          <w:rtl/>
        </w:rPr>
        <w:t xml:space="preserve"> فهو يقول</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فَلاَ وَرَبِّكَ لاَ يُؤْمِنُونَ حتّى يُحَكِّمُوكَ فِيمَا شَجَرَ بَيْنَهُمْ</w:t>
      </w:r>
      <w:r w:rsidR="00D82B81">
        <w:rPr>
          <w:rStyle w:val="libAieChar"/>
          <w:rFonts w:hint="cs"/>
          <w:rtl/>
        </w:rPr>
        <w:t xml:space="preserve"> </w:t>
      </w:r>
      <w:r w:rsidR="00D82B81" w:rsidRPr="00D82B81">
        <w:rPr>
          <w:rStyle w:val="libAlaemChar"/>
          <w:rFonts w:hint="cs"/>
          <w:rtl/>
        </w:rPr>
        <w:t>)</w:t>
      </w:r>
      <w:r w:rsidR="003925AB" w:rsidRPr="00D82B81">
        <w:rPr>
          <w:rFonts w:hint="cs"/>
          <w:rtl/>
        </w:rPr>
        <w:t>،</w:t>
      </w:r>
      <w:r w:rsidRPr="00C452B6">
        <w:rPr>
          <w:rFonts w:hint="cs"/>
          <w:rtl/>
        </w:rPr>
        <w:t xml:space="preserve"> ولو أنّ المتخاصمين ذهبوا منذ الوهلة الاُولى لبروز الخلاف إلى النبي </w:t>
      </w:r>
      <w:r w:rsidR="00AF682B" w:rsidRPr="00AF682B">
        <w:rPr>
          <w:rStyle w:val="libAlaemChar"/>
          <w:rFonts w:hint="cs"/>
          <w:rtl/>
        </w:rPr>
        <w:t>صلى‌الله‌عليه‌وآله</w:t>
      </w:r>
      <w:r w:rsidRPr="00C452B6">
        <w:rPr>
          <w:rFonts w:hint="cs"/>
          <w:rtl/>
        </w:rPr>
        <w:t xml:space="preserve"> وحسموه لما تحول هذا الخلاف إلى أنهارٍ من الدم</w:t>
      </w:r>
      <w:r w:rsidR="00D8039C">
        <w:rPr>
          <w:rFonts w:hint="cs"/>
          <w:rtl/>
        </w:rPr>
        <w:t>،</w:t>
      </w:r>
      <w:r w:rsidRPr="00C452B6">
        <w:rPr>
          <w:rFonts w:hint="cs"/>
          <w:rtl/>
        </w:rPr>
        <w:t xml:space="preserve"> ومعولٍ لهدم الاُمّة والحضارة</w:t>
      </w:r>
      <w:r w:rsidR="003925AB">
        <w:rPr>
          <w:rFonts w:hint="cs"/>
          <w:rtl/>
        </w:rPr>
        <w:t>.</w:t>
      </w:r>
    </w:p>
    <w:p w:rsidR="00C452B6" w:rsidRDefault="00C452B6" w:rsidP="00C452B6">
      <w:pPr>
        <w:pStyle w:val="libNormal"/>
        <w:rPr>
          <w:rtl/>
        </w:rPr>
      </w:pPr>
      <w:r>
        <w:rPr>
          <w:rFonts w:hint="cs"/>
          <w:rtl/>
        </w:rPr>
        <w:t>نحن يجب أن نبني</w:t>
      </w:r>
      <w:r w:rsidR="003925AB">
        <w:rPr>
          <w:rFonts w:hint="cs"/>
          <w:rtl/>
        </w:rPr>
        <w:t>،</w:t>
      </w:r>
      <w:r>
        <w:rPr>
          <w:rFonts w:hint="cs"/>
          <w:rtl/>
        </w:rPr>
        <w:t xml:space="preserve"> وعلينا ان نأخذ من واقعة كربلاء منطلقاً للبناء</w:t>
      </w:r>
      <w:r w:rsidR="00D8039C">
        <w:rPr>
          <w:rFonts w:hint="cs"/>
          <w:rtl/>
        </w:rPr>
        <w:t>؛</w:t>
      </w:r>
      <w:r>
        <w:rPr>
          <w:rFonts w:hint="cs"/>
          <w:rtl/>
        </w:rPr>
        <w:t xml:space="preserve"> وذلك بتكريس حسِّ الولاء لأهل البيت </w:t>
      </w:r>
      <w:r w:rsidR="00AF682B" w:rsidRPr="00AF682B">
        <w:rPr>
          <w:rStyle w:val="libAlaemChar"/>
          <w:rFonts w:hint="cs"/>
          <w:rtl/>
        </w:rPr>
        <w:t>عليهم‌السلام</w:t>
      </w:r>
      <w:r>
        <w:rPr>
          <w:rFonts w:hint="cs"/>
          <w:rtl/>
        </w:rPr>
        <w:t xml:space="preserve"> في أنفسنا</w:t>
      </w:r>
      <w:r w:rsidR="00D8039C">
        <w:rPr>
          <w:rFonts w:hint="cs"/>
          <w:rtl/>
        </w:rPr>
        <w:t>؛</w:t>
      </w:r>
      <w:r>
        <w:rPr>
          <w:rFonts w:hint="cs"/>
          <w:rtl/>
        </w:rPr>
        <w:t xml:space="preserve"> بحيث نوالي أهل البيت </w:t>
      </w:r>
      <w:r w:rsidR="00AF682B" w:rsidRPr="00AF682B">
        <w:rPr>
          <w:rStyle w:val="libAlaemChar"/>
          <w:rFonts w:hint="cs"/>
          <w:rtl/>
        </w:rPr>
        <w:t>عليهم‌السلام</w:t>
      </w:r>
      <w:r w:rsidR="00D8039C">
        <w:rPr>
          <w:rFonts w:hint="cs"/>
          <w:rtl/>
        </w:rPr>
        <w:t>،</w:t>
      </w:r>
      <w:r>
        <w:rPr>
          <w:rFonts w:hint="cs"/>
          <w:rtl/>
        </w:rPr>
        <w:t xml:space="preserve"> ونوالي أولياءهم</w:t>
      </w:r>
      <w:r w:rsidR="003925AB">
        <w:rPr>
          <w:rFonts w:hint="cs"/>
          <w:rtl/>
        </w:rPr>
        <w:t>،</w:t>
      </w:r>
      <w:r>
        <w:rPr>
          <w:rFonts w:hint="cs"/>
          <w:rtl/>
        </w:rPr>
        <w:t xml:space="preserve"> ونعادي اعداءهم</w:t>
      </w:r>
      <w:r w:rsidR="003925AB">
        <w:rPr>
          <w:rFonts w:hint="cs"/>
          <w:rtl/>
        </w:rPr>
        <w:t>.</w:t>
      </w:r>
      <w:r>
        <w:rPr>
          <w:rFonts w:hint="cs"/>
          <w:rtl/>
        </w:rPr>
        <w:t>.</w:t>
      </w:r>
    </w:p>
    <w:p w:rsidR="00C452B6" w:rsidRDefault="00C452B6" w:rsidP="00C452B6">
      <w:pPr>
        <w:pStyle w:val="libNormal"/>
      </w:pPr>
      <w:r>
        <w:rPr>
          <w:rFonts w:hint="cs"/>
          <w:rtl/>
        </w:rPr>
        <w:br w:type="page"/>
      </w:r>
    </w:p>
    <w:p w:rsidR="00C452B6" w:rsidRDefault="00C452B6" w:rsidP="003328E5">
      <w:pPr>
        <w:pStyle w:val="Heading2Center"/>
        <w:rPr>
          <w:rtl/>
        </w:rPr>
      </w:pPr>
      <w:bookmarkStart w:id="74" w:name="_Toc378408682"/>
      <w:r>
        <w:rPr>
          <w:rFonts w:hint="cs"/>
          <w:rtl/>
        </w:rPr>
        <w:lastRenderedPageBreak/>
        <w:t>الحزب الجاهلي والتحدي الرسالي</w:t>
      </w:r>
      <w:bookmarkStart w:id="75" w:name="الحزب_الجاهلي_والتحدي_الرسالي"/>
      <w:bookmarkEnd w:id="75"/>
      <w:bookmarkEnd w:id="74"/>
    </w:p>
    <w:p w:rsidR="00C452B6" w:rsidRDefault="00C452B6" w:rsidP="00C452B6">
      <w:pPr>
        <w:pStyle w:val="libNormal"/>
        <w:rPr>
          <w:rtl/>
        </w:rPr>
      </w:pPr>
      <w:r>
        <w:rPr>
          <w:rFonts w:hint="cs"/>
          <w:rtl/>
        </w:rPr>
        <w:t>كان الرجل مسافراً في سفرة طويلة</w:t>
      </w:r>
      <w:r w:rsidR="003925AB">
        <w:rPr>
          <w:rFonts w:hint="cs"/>
          <w:rtl/>
        </w:rPr>
        <w:t>،</w:t>
      </w:r>
      <w:r>
        <w:rPr>
          <w:rFonts w:hint="cs"/>
          <w:rtl/>
        </w:rPr>
        <w:t xml:space="preserve"> فلمّا عاد إلى أهله بعد سنين وجد في البيت بنتاً ذات خمس أو ست سنوات</w:t>
      </w:r>
      <w:r w:rsidR="00D8039C">
        <w:rPr>
          <w:rFonts w:hint="cs"/>
          <w:rtl/>
        </w:rPr>
        <w:t>،</w:t>
      </w:r>
      <w:r>
        <w:rPr>
          <w:rFonts w:hint="cs"/>
          <w:rtl/>
        </w:rPr>
        <w:t xml:space="preserve"> سأل زوجته</w:t>
      </w:r>
      <w:r w:rsidR="003925AB">
        <w:rPr>
          <w:rFonts w:hint="cs"/>
          <w:rtl/>
        </w:rPr>
        <w:t>:</w:t>
      </w:r>
      <w:r>
        <w:rPr>
          <w:rFonts w:hint="cs"/>
          <w:rtl/>
        </w:rPr>
        <w:t xml:space="preserve"> مَن هذه البنت</w:t>
      </w:r>
      <w:r w:rsidR="003925AB">
        <w:rPr>
          <w:rFonts w:hint="cs"/>
          <w:rtl/>
        </w:rPr>
        <w:t>؟</w:t>
      </w:r>
      <w:r>
        <w:rPr>
          <w:rFonts w:hint="cs"/>
          <w:rtl/>
        </w:rPr>
        <w:t xml:space="preserve"> فقالت</w:t>
      </w:r>
      <w:r w:rsidR="003925AB">
        <w:rPr>
          <w:rFonts w:hint="cs"/>
          <w:rtl/>
        </w:rPr>
        <w:t>:</w:t>
      </w:r>
      <w:r>
        <w:rPr>
          <w:rFonts w:hint="cs"/>
          <w:rtl/>
        </w:rPr>
        <w:t xml:space="preserve"> كنتُ حاملاً حينما سافرت</w:t>
      </w:r>
      <w:r w:rsidR="003925AB">
        <w:rPr>
          <w:rFonts w:hint="cs"/>
          <w:rtl/>
        </w:rPr>
        <w:t>.</w:t>
      </w:r>
      <w:r>
        <w:rPr>
          <w:rFonts w:hint="cs"/>
          <w:rtl/>
        </w:rPr>
        <w:t xml:space="preserve"> </w:t>
      </w:r>
    </w:p>
    <w:p w:rsidR="00C452B6" w:rsidRDefault="00C452B6" w:rsidP="00C452B6">
      <w:pPr>
        <w:pStyle w:val="libNormal"/>
        <w:rPr>
          <w:rtl/>
        </w:rPr>
      </w:pPr>
      <w:r>
        <w:rPr>
          <w:rFonts w:hint="cs"/>
          <w:rtl/>
        </w:rPr>
        <w:t>فأضمر الرجل في قلبه شراً</w:t>
      </w:r>
      <w:r w:rsidR="00D8039C">
        <w:rPr>
          <w:rFonts w:hint="cs"/>
          <w:rtl/>
        </w:rPr>
        <w:t>،</w:t>
      </w:r>
      <w:r>
        <w:rPr>
          <w:rFonts w:hint="cs"/>
          <w:rtl/>
        </w:rPr>
        <w:t xml:space="preserve"> وتحيّن الفرصة</w:t>
      </w:r>
      <w:r w:rsidR="00D8039C">
        <w:rPr>
          <w:rFonts w:hint="cs"/>
          <w:rtl/>
        </w:rPr>
        <w:t>،</w:t>
      </w:r>
      <w:r>
        <w:rPr>
          <w:rFonts w:hint="cs"/>
          <w:rtl/>
        </w:rPr>
        <w:t xml:space="preserve"> وذات يوم اصطحب ابنته إلى ضاحية القرية التي كان يسكنها</w:t>
      </w:r>
      <w:r w:rsidR="003925AB">
        <w:rPr>
          <w:rFonts w:hint="cs"/>
          <w:rtl/>
        </w:rPr>
        <w:t>،</w:t>
      </w:r>
      <w:r>
        <w:rPr>
          <w:rFonts w:hint="cs"/>
          <w:rtl/>
        </w:rPr>
        <w:t xml:space="preserve"> وبدأ بحفرِ حفرة</w:t>
      </w:r>
      <w:r w:rsidR="003925AB">
        <w:rPr>
          <w:rFonts w:hint="cs"/>
          <w:rtl/>
        </w:rPr>
        <w:t>،</w:t>
      </w:r>
      <w:r>
        <w:rPr>
          <w:rFonts w:hint="cs"/>
          <w:rtl/>
        </w:rPr>
        <w:t xml:space="preserve"> بينما جلست البنت على طريق الصحراء تنظر إلى أبيها</w:t>
      </w:r>
      <w:r w:rsidR="003925AB">
        <w:rPr>
          <w:rFonts w:hint="cs"/>
          <w:rtl/>
        </w:rPr>
        <w:t>،</w:t>
      </w:r>
      <w:r>
        <w:rPr>
          <w:rFonts w:hint="cs"/>
          <w:rtl/>
        </w:rPr>
        <w:t xml:space="preserve"> وهي لا تعلم لِمَ كان مشغولا بحفر تلك الحفرة</w:t>
      </w:r>
      <w:r w:rsidR="003925AB">
        <w:rPr>
          <w:rFonts w:hint="cs"/>
          <w:rtl/>
        </w:rPr>
        <w:t>،</w:t>
      </w:r>
      <w:r>
        <w:rPr>
          <w:rFonts w:hint="cs"/>
          <w:rtl/>
        </w:rPr>
        <w:t xml:space="preserve"> وكان كلما تعب وعاد ليجلس تأتي هذه الطفلة التي هي في عمر الورود لتمسح عن وجهه التراب والغبار والعرق</w:t>
      </w:r>
      <w:r w:rsidR="003925AB">
        <w:rPr>
          <w:rFonts w:hint="cs"/>
          <w:rtl/>
        </w:rPr>
        <w:t>،</w:t>
      </w:r>
      <w:r>
        <w:rPr>
          <w:rFonts w:hint="cs"/>
          <w:rtl/>
        </w:rPr>
        <w:t xml:space="preserve"> إلى أن حانت ساعة الجريمة</w:t>
      </w:r>
      <w:r w:rsidR="00D8039C">
        <w:rPr>
          <w:rFonts w:hint="cs"/>
          <w:rtl/>
        </w:rPr>
        <w:t>؛</w:t>
      </w:r>
      <w:r>
        <w:rPr>
          <w:rFonts w:hint="cs"/>
          <w:rtl/>
        </w:rPr>
        <w:t xml:space="preserve"> فأخذها ودسّها في الحفرة وأهال عليها التراب</w:t>
      </w:r>
      <w:r w:rsidR="003925AB">
        <w:rPr>
          <w:rFonts w:hint="cs"/>
          <w:rtl/>
        </w:rPr>
        <w:t>.</w:t>
      </w:r>
      <w:r>
        <w:rPr>
          <w:rFonts w:hint="cs"/>
          <w:rtl/>
        </w:rPr>
        <w:t xml:space="preserve"> </w:t>
      </w:r>
    </w:p>
    <w:p w:rsidR="00C452B6" w:rsidRDefault="00C452B6" w:rsidP="00C452B6">
      <w:pPr>
        <w:pStyle w:val="libNormal"/>
        <w:rPr>
          <w:rtl/>
        </w:rPr>
      </w:pPr>
      <w:r>
        <w:rPr>
          <w:rFonts w:hint="cs"/>
          <w:rtl/>
        </w:rPr>
        <w:t>في تلك اللحظة كانت أصوات الاستغاثة تتعالى من فم ابنته</w:t>
      </w:r>
      <w:r w:rsidR="003925AB">
        <w:rPr>
          <w:rFonts w:hint="cs"/>
          <w:rtl/>
        </w:rPr>
        <w:t>،</w:t>
      </w:r>
      <w:r>
        <w:rPr>
          <w:rFonts w:hint="cs"/>
          <w:rtl/>
        </w:rPr>
        <w:t xml:space="preserve"> لكن قلبه القاسي كان عصيّاً على الرحمة</w:t>
      </w:r>
      <w:r w:rsidR="00D8039C">
        <w:rPr>
          <w:rFonts w:hint="cs"/>
          <w:rtl/>
        </w:rPr>
        <w:t>؛</w:t>
      </w:r>
      <w:r>
        <w:rPr>
          <w:rFonts w:hint="cs"/>
          <w:rtl/>
        </w:rPr>
        <w:t xml:space="preserve"> فلذا دسّها ثم عاد إلى البيت ينفض ثيابه من التراب</w:t>
      </w:r>
      <w:r w:rsidR="003925AB">
        <w:rPr>
          <w:rFonts w:hint="cs"/>
          <w:rtl/>
        </w:rPr>
        <w:t>!</w:t>
      </w:r>
    </w:p>
    <w:p w:rsidR="00C452B6" w:rsidRDefault="00C452B6" w:rsidP="003328E5">
      <w:pPr>
        <w:pStyle w:val="Heading2"/>
        <w:rPr>
          <w:rtl/>
        </w:rPr>
      </w:pPr>
      <w:bookmarkStart w:id="76" w:name="_Toc378408683"/>
      <w:r>
        <w:rPr>
          <w:rFonts w:hint="cs"/>
          <w:rtl/>
        </w:rPr>
        <w:t>إحدى صور المعاناة</w:t>
      </w:r>
      <w:bookmarkEnd w:id="76"/>
    </w:p>
    <w:p w:rsidR="00C452B6" w:rsidRDefault="00C452B6" w:rsidP="00C452B6">
      <w:pPr>
        <w:pStyle w:val="libNormal"/>
        <w:rPr>
          <w:rtl/>
        </w:rPr>
      </w:pPr>
      <w:r>
        <w:rPr>
          <w:rFonts w:hint="cs"/>
          <w:rtl/>
        </w:rPr>
        <w:t>هذه صورة واحدة من صور المعانات التي فرضتها الجاهليّة على العرب قبل الإسلام</w:t>
      </w:r>
      <w:r w:rsidR="00D8039C">
        <w:rPr>
          <w:rFonts w:hint="cs"/>
          <w:rtl/>
        </w:rPr>
        <w:t>؛</w:t>
      </w:r>
      <w:r>
        <w:rPr>
          <w:rFonts w:hint="cs"/>
          <w:rtl/>
        </w:rPr>
        <w:t xml:space="preserve"> فقد كانت ثقافتهم مليئة بالعصبية وإثارة التمايز القبلي</w:t>
      </w:r>
      <w:r w:rsidR="00D8039C">
        <w:rPr>
          <w:rFonts w:hint="cs"/>
          <w:rtl/>
        </w:rPr>
        <w:t>،</w:t>
      </w:r>
      <w:r>
        <w:rPr>
          <w:rFonts w:hint="cs"/>
          <w:rtl/>
        </w:rPr>
        <w:t xml:space="preserve"> والتعصب القومي والعنصرية المقيتة</w:t>
      </w:r>
      <w:r w:rsidR="00D8039C">
        <w:rPr>
          <w:rFonts w:hint="cs"/>
          <w:rtl/>
        </w:rPr>
        <w:t>،</w:t>
      </w:r>
      <w:r>
        <w:rPr>
          <w:rFonts w:hint="cs"/>
          <w:rtl/>
        </w:rPr>
        <w:t xml:space="preserve"> ولم يكن الجد والاجتهاد وسائر القيم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البنّاءة هو ما يسود اقتصادهم</w:t>
      </w:r>
      <w:r w:rsidR="003925AB">
        <w:rPr>
          <w:rFonts w:hint="cs"/>
          <w:rtl/>
        </w:rPr>
        <w:t>،</w:t>
      </w:r>
      <w:r>
        <w:rPr>
          <w:rFonts w:hint="cs"/>
          <w:rtl/>
        </w:rPr>
        <w:t xml:space="preserve"> بل كان اقتصادهم مبنياً على الغارات الليلية التي كانوا يباغتون بها بعضهم بعضاً</w:t>
      </w:r>
      <w:r w:rsidR="003925AB">
        <w:rPr>
          <w:rFonts w:hint="cs"/>
          <w:rtl/>
        </w:rPr>
        <w:t>.</w:t>
      </w:r>
      <w:r>
        <w:rPr>
          <w:rFonts w:hint="cs"/>
          <w:rtl/>
        </w:rPr>
        <w:t xml:space="preserve"> </w:t>
      </w:r>
    </w:p>
    <w:p w:rsidR="00C452B6" w:rsidRDefault="00C452B6" w:rsidP="00C452B6">
      <w:pPr>
        <w:pStyle w:val="libNormal"/>
        <w:rPr>
          <w:rtl/>
        </w:rPr>
      </w:pPr>
      <w:r>
        <w:rPr>
          <w:rFonts w:hint="cs"/>
          <w:rtl/>
        </w:rPr>
        <w:t>فإذا أحست القبيلة بالفقر فإنّها تفكر في الغزو</w:t>
      </w:r>
      <w:r w:rsidR="003925AB">
        <w:rPr>
          <w:rFonts w:hint="cs"/>
          <w:rtl/>
        </w:rPr>
        <w:t>،</w:t>
      </w:r>
      <w:r>
        <w:rPr>
          <w:rFonts w:hint="cs"/>
          <w:rtl/>
        </w:rPr>
        <w:t xml:space="preserve"> وتعتبره عملاً مشروعاً</w:t>
      </w:r>
      <w:r w:rsidR="00D8039C">
        <w:rPr>
          <w:rFonts w:hint="cs"/>
          <w:rtl/>
        </w:rPr>
        <w:t>؛</w:t>
      </w:r>
      <w:r>
        <w:rPr>
          <w:rFonts w:hint="cs"/>
          <w:rtl/>
        </w:rPr>
        <w:t xml:space="preserve"> حيث تغير بالليل أو بالنهار على قبيلة اُخرى</w:t>
      </w:r>
      <w:r w:rsidR="00D8039C">
        <w:rPr>
          <w:rFonts w:hint="cs"/>
          <w:rtl/>
        </w:rPr>
        <w:t>؛</w:t>
      </w:r>
      <w:r>
        <w:rPr>
          <w:rFonts w:hint="cs"/>
          <w:rtl/>
        </w:rPr>
        <w:t xml:space="preserve"> فتقتل الرجال</w:t>
      </w:r>
      <w:r w:rsidR="00D8039C">
        <w:rPr>
          <w:rFonts w:hint="cs"/>
          <w:rtl/>
        </w:rPr>
        <w:t>،</w:t>
      </w:r>
      <w:r>
        <w:rPr>
          <w:rFonts w:hint="cs"/>
          <w:rtl/>
        </w:rPr>
        <w:t xml:space="preserve"> وتسبي النساء</w:t>
      </w:r>
      <w:r w:rsidR="00D8039C">
        <w:rPr>
          <w:rFonts w:hint="cs"/>
          <w:rtl/>
        </w:rPr>
        <w:t>،</w:t>
      </w:r>
      <w:r>
        <w:rPr>
          <w:rFonts w:hint="cs"/>
          <w:rtl/>
        </w:rPr>
        <w:t xml:space="preserve"> وتغنم ما استطاعت أن تغنمه من الأموال</w:t>
      </w:r>
      <w:r w:rsidR="003925AB">
        <w:rPr>
          <w:rFonts w:hint="cs"/>
          <w:rtl/>
        </w:rPr>
        <w:t>.</w:t>
      </w:r>
      <w:r>
        <w:rPr>
          <w:rFonts w:hint="cs"/>
          <w:rtl/>
        </w:rPr>
        <w:t xml:space="preserve"> </w:t>
      </w:r>
    </w:p>
    <w:p w:rsidR="00C452B6" w:rsidRDefault="00C452B6" w:rsidP="00C452B6">
      <w:pPr>
        <w:pStyle w:val="libNormal"/>
        <w:rPr>
          <w:rtl/>
        </w:rPr>
      </w:pPr>
      <w:r w:rsidRPr="00C452B6">
        <w:rPr>
          <w:rFonts w:hint="cs"/>
          <w:rtl/>
        </w:rPr>
        <w:t>وكانت الغارات المتبادلة بينهم تخيّم على حياتهم</w:t>
      </w:r>
      <w:r w:rsidR="003925AB">
        <w:rPr>
          <w:rFonts w:hint="cs"/>
          <w:rtl/>
        </w:rPr>
        <w:t>،</w:t>
      </w:r>
      <w:r w:rsidRPr="00C452B6">
        <w:rPr>
          <w:rFonts w:hint="cs"/>
          <w:rtl/>
        </w:rPr>
        <w:t xml:space="preserve"> حتّى إنّ الإمام أمير المؤمنين (سلام الله عليه) يقول حينما يصوّر حياتهم</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كان شعارهم الخوف</w:t>
      </w:r>
      <w:r w:rsidR="00D8039C">
        <w:rPr>
          <w:rStyle w:val="libBold2Char"/>
          <w:rFonts w:hint="cs"/>
          <w:rtl/>
        </w:rPr>
        <w:t>،</w:t>
      </w:r>
      <w:r w:rsidRPr="00C452B6">
        <w:rPr>
          <w:rStyle w:val="libBold2Char"/>
          <w:rFonts w:hint="cs"/>
          <w:rtl/>
        </w:rPr>
        <w:t xml:space="preserve"> ودثارهم السيف </w:t>
      </w:r>
      <w:r w:rsidR="00E51977">
        <w:rPr>
          <w:rStyle w:val="libBold2Char"/>
          <w:rFonts w:hint="cs"/>
          <w:rtl/>
        </w:rPr>
        <w:t>»</w:t>
      </w:r>
      <w:r w:rsidRPr="00C452B6">
        <w:rPr>
          <w:rStyle w:val="libFootnotenumChar"/>
          <w:rFonts w:hint="cs"/>
          <w:rtl/>
        </w:rPr>
        <w:t>(1)</w:t>
      </w:r>
      <w:r w:rsidR="003925AB">
        <w:rPr>
          <w:rFonts w:hint="cs"/>
          <w:rtl/>
        </w:rPr>
        <w:t>.</w:t>
      </w:r>
      <w:r w:rsidRPr="00C452B6">
        <w:rPr>
          <w:rFonts w:hint="cs"/>
          <w:rtl/>
        </w:rPr>
        <w:t xml:space="preserve"> ففي خارج ثيابهم يحملون السيف</w:t>
      </w:r>
      <w:r w:rsidR="003925AB">
        <w:rPr>
          <w:rFonts w:hint="cs"/>
          <w:rtl/>
        </w:rPr>
        <w:t>،</w:t>
      </w:r>
      <w:r w:rsidRPr="00C452B6">
        <w:rPr>
          <w:rFonts w:hint="cs"/>
          <w:rtl/>
        </w:rPr>
        <w:t xml:space="preserve"> وفي داخل أنفسهم كان يعشعش الخوف</w:t>
      </w:r>
      <w:r w:rsidR="00D8039C">
        <w:rPr>
          <w:rFonts w:hint="cs"/>
          <w:rtl/>
        </w:rPr>
        <w:t>،</w:t>
      </w:r>
      <w:r w:rsidRPr="00C452B6">
        <w:rPr>
          <w:rFonts w:hint="cs"/>
          <w:rtl/>
        </w:rPr>
        <w:t xml:space="preserve"> وكانت نظرتهم الثقافية بدائية إلى أبعد الحدود</w:t>
      </w:r>
      <w:r w:rsidR="003925AB">
        <w:rPr>
          <w:rFonts w:hint="cs"/>
          <w:rtl/>
        </w:rPr>
        <w:t>.</w:t>
      </w:r>
      <w:r w:rsidRPr="00C452B6">
        <w:rPr>
          <w:rFonts w:hint="cs"/>
          <w:rtl/>
        </w:rPr>
        <w:t xml:space="preserve"> </w:t>
      </w:r>
    </w:p>
    <w:p w:rsidR="00C452B6" w:rsidRDefault="00C452B6" w:rsidP="00C452B6">
      <w:pPr>
        <w:pStyle w:val="libNormal"/>
        <w:rPr>
          <w:rtl/>
        </w:rPr>
      </w:pPr>
      <w:r w:rsidRPr="00C452B6">
        <w:rPr>
          <w:rFonts w:hint="cs"/>
          <w:rtl/>
        </w:rPr>
        <w:t>أمّا عبادتهم فحدّث ولا حرج</w:t>
      </w:r>
      <w:r w:rsidR="00D8039C">
        <w:rPr>
          <w:rFonts w:hint="cs"/>
          <w:rtl/>
        </w:rPr>
        <w:t>؛</w:t>
      </w:r>
      <w:r w:rsidRPr="00C452B6">
        <w:rPr>
          <w:rFonts w:hint="cs"/>
          <w:rtl/>
        </w:rPr>
        <w:t xml:space="preserve"> فما كانت صلاتهم عند البيت إلاّ مكاء وتصدية (تصفيق وتصفير)، فكانوا يطوفون حول البيت عراة</w:t>
      </w:r>
      <w:r w:rsidR="003925AB">
        <w:rPr>
          <w:rFonts w:hint="cs"/>
          <w:rtl/>
        </w:rPr>
        <w:t>،</w:t>
      </w:r>
      <w:r w:rsidRPr="00C452B6">
        <w:rPr>
          <w:rFonts w:hint="cs"/>
          <w:rtl/>
        </w:rPr>
        <w:t xml:space="preserve"> وينشدون الأشعار الفاحشة أثناء الطواف</w:t>
      </w:r>
      <w:r w:rsidR="003925AB">
        <w:rPr>
          <w:rFonts w:hint="cs"/>
          <w:rtl/>
        </w:rPr>
        <w:t>،</w:t>
      </w:r>
      <w:r w:rsidRPr="00C452B6">
        <w:rPr>
          <w:rFonts w:hint="cs"/>
          <w:rtl/>
        </w:rPr>
        <w:t xml:space="preserve"> ويدعون الله بهذه الكلمات</w:t>
      </w:r>
      <w:r w:rsidR="003925AB">
        <w:rPr>
          <w:rFonts w:hint="cs"/>
          <w:rtl/>
        </w:rPr>
        <w:t>:</w:t>
      </w:r>
      <w:r w:rsidRPr="00C452B6">
        <w:rPr>
          <w:rFonts w:hint="cs"/>
          <w:rtl/>
        </w:rPr>
        <w:t xml:space="preserve"> (اغفر اغفر</w:t>
      </w:r>
      <w:r w:rsidR="00D8039C">
        <w:rPr>
          <w:rFonts w:hint="cs"/>
          <w:rtl/>
        </w:rPr>
        <w:t>،</w:t>
      </w:r>
      <w:r w:rsidRPr="00C452B6">
        <w:rPr>
          <w:rFonts w:hint="cs"/>
          <w:rtl/>
        </w:rPr>
        <w:t xml:space="preserve"> وإن لم تغفر جزماً تغفر)</w:t>
      </w:r>
      <w:r w:rsidR="00D8039C">
        <w:rPr>
          <w:rFonts w:hint="cs"/>
          <w:rtl/>
        </w:rPr>
        <w:t>،</w:t>
      </w:r>
      <w:r w:rsidRPr="00C452B6">
        <w:rPr>
          <w:rFonts w:hint="cs"/>
          <w:rtl/>
        </w:rPr>
        <w:t xml:space="preserve"> أو كانوا يقولون</w:t>
      </w:r>
      <w:r w:rsidR="003925AB">
        <w:rPr>
          <w:rFonts w:hint="cs"/>
          <w:rtl/>
        </w:rPr>
        <w:t>:</w:t>
      </w:r>
      <w:r w:rsidRPr="00C452B6">
        <w:rPr>
          <w:rFonts w:hint="cs"/>
          <w:rtl/>
        </w:rPr>
        <w:t xml:space="preserve"> (لبّيك اللَّهمَّ لبّيك</w:t>
      </w:r>
      <w:r w:rsidR="003925AB">
        <w:rPr>
          <w:rFonts w:hint="cs"/>
          <w:rtl/>
        </w:rPr>
        <w:t>،</w:t>
      </w:r>
      <w:r w:rsidRPr="00C452B6">
        <w:rPr>
          <w:rFonts w:hint="cs"/>
          <w:rtl/>
        </w:rPr>
        <w:t xml:space="preserve"> لبّيك لا شريك لك إلاّ شريك هو لك</w:t>
      </w:r>
      <w:r w:rsidR="00D8039C">
        <w:rPr>
          <w:rFonts w:hint="cs"/>
          <w:rtl/>
        </w:rPr>
        <w:t xml:space="preserve"> ...</w:t>
      </w:r>
      <w:r w:rsidR="001D61B2">
        <w:rPr>
          <w:rFonts w:hint="cs"/>
          <w:rtl/>
        </w:rPr>
        <w:t>) (</w:t>
      </w:r>
      <w:r w:rsidRPr="00C452B6">
        <w:rPr>
          <w:rStyle w:val="libFootnotenumChar"/>
          <w:rFonts w:hint="cs"/>
          <w:rtl/>
        </w:rPr>
        <w:t>2)</w:t>
      </w:r>
      <w:r w:rsidR="003925AB" w:rsidRPr="00D82B81">
        <w:rPr>
          <w:rFonts w:hint="cs"/>
          <w:rtl/>
        </w:rPr>
        <w:t>.</w:t>
      </w:r>
    </w:p>
    <w:p w:rsidR="00C452B6" w:rsidRDefault="00C452B6" w:rsidP="003328E5">
      <w:pPr>
        <w:pStyle w:val="Heading2"/>
        <w:rPr>
          <w:rtl/>
        </w:rPr>
      </w:pPr>
      <w:bookmarkStart w:id="77" w:name="_Toc378408684"/>
      <w:r>
        <w:rPr>
          <w:rFonts w:hint="cs"/>
          <w:rtl/>
        </w:rPr>
        <w:t>لكلِّ قبيلةٍ صنم</w:t>
      </w:r>
      <w:bookmarkEnd w:id="77"/>
    </w:p>
    <w:p w:rsidR="00C452B6" w:rsidRDefault="00C452B6" w:rsidP="00C452B6">
      <w:pPr>
        <w:pStyle w:val="libNormal"/>
        <w:rPr>
          <w:rtl/>
        </w:rPr>
      </w:pPr>
      <w:r>
        <w:rPr>
          <w:rFonts w:hint="cs"/>
          <w:rtl/>
        </w:rPr>
        <w:t>وكانت الكعبة بهذه المساحة تحمل أكثر من ثلاثمئة وستين صنماً</w:t>
      </w:r>
      <w:r w:rsidR="003925AB">
        <w:rPr>
          <w:rFonts w:hint="cs"/>
          <w:rtl/>
        </w:rPr>
        <w:t>،</w:t>
      </w:r>
      <w:r>
        <w:rPr>
          <w:rFonts w:hint="cs"/>
          <w:rtl/>
        </w:rPr>
        <w:t xml:space="preserve"> أمّا في بلادهم فكانوا يعبدون الأصنام التي يصنعونها بأيديهم من مواد شتى</w:t>
      </w:r>
      <w:r w:rsidR="003925AB">
        <w:rPr>
          <w:rFonts w:hint="cs"/>
          <w:rtl/>
        </w:rPr>
        <w:t>،</w:t>
      </w:r>
      <w:r>
        <w:rPr>
          <w:rFonts w:hint="cs"/>
          <w:rtl/>
        </w:rPr>
        <w:t xml:space="preserve"> بين حجارة أو تمر أو خشب</w:t>
      </w:r>
      <w:r w:rsidR="00D8039C">
        <w:rPr>
          <w:rFonts w:hint="cs"/>
          <w:rtl/>
        </w:rPr>
        <w:t>،</w:t>
      </w:r>
      <w:r>
        <w:rPr>
          <w:rFonts w:hint="cs"/>
          <w:rtl/>
        </w:rPr>
        <w:t xml:space="preserve"> أمّا علاقاتهم الاجتماعية فكانت مبنية على أساس الخوف والترقّب</w:t>
      </w:r>
      <w:r w:rsidR="00D8039C">
        <w:rPr>
          <w:rFonts w:hint="cs"/>
          <w:rtl/>
        </w:rPr>
        <w:t>؛</w:t>
      </w:r>
      <w:r>
        <w:rPr>
          <w:rFonts w:hint="cs"/>
          <w:rtl/>
        </w:rPr>
        <w:t xml:space="preserve"> لأنّ أبسط الاُمور كانت قد تؤدي إلى</w:t>
      </w:r>
    </w:p>
    <w:p w:rsidR="00C452B6" w:rsidRDefault="002D73CC" w:rsidP="002D73CC">
      <w:pPr>
        <w:pStyle w:val="libLine"/>
        <w:rPr>
          <w:rtl/>
        </w:rPr>
      </w:pPr>
      <w:r>
        <w:rPr>
          <w:rFonts w:hint="cs"/>
          <w:rtl/>
        </w:rPr>
        <w:t>____________________</w:t>
      </w:r>
    </w:p>
    <w:p w:rsidR="002D73CC" w:rsidRDefault="00C452B6" w:rsidP="00C452B6">
      <w:pPr>
        <w:pStyle w:val="libFootnote0"/>
        <w:rPr>
          <w:rtl/>
        </w:rPr>
      </w:pPr>
      <w:r>
        <w:rPr>
          <w:rFonts w:hint="cs"/>
          <w:rtl/>
        </w:rPr>
        <w:t>(1) نهج البلاغة</w:t>
      </w:r>
      <w:r w:rsidR="00FA4F52">
        <w:rPr>
          <w:rFonts w:hint="cs"/>
          <w:rtl/>
        </w:rPr>
        <w:t xml:space="preserve"> - </w:t>
      </w:r>
      <w:r>
        <w:rPr>
          <w:rFonts w:hint="cs"/>
          <w:rtl/>
        </w:rPr>
        <w:t>خطبة رقم 89</w:t>
      </w:r>
      <w:r w:rsidR="003925AB">
        <w:rPr>
          <w:rFonts w:hint="cs"/>
          <w:rtl/>
        </w:rPr>
        <w:t>.</w:t>
      </w:r>
    </w:p>
    <w:p w:rsidR="00C452B6" w:rsidRDefault="00C452B6" w:rsidP="00C452B6">
      <w:pPr>
        <w:pStyle w:val="libFootnote0"/>
        <w:rPr>
          <w:rtl/>
        </w:rPr>
      </w:pPr>
      <w:r>
        <w:rPr>
          <w:rFonts w:hint="cs"/>
          <w:rtl/>
        </w:rPr>
        <w:t>(2) بحار الأنوار 3 / 253</w:t>
      </w:r>
      <w:r w:rsidR="003925AB">
        <w:rPr>
          <w:rFonts w:hint="cs"/>
          <w:rtl/>
        </w:rPr>
        <w:t>.</w:t>
      </w:r>
    </w:p>
    <w:p w:rsidR="00C452B6" w:rsidRDefault="00C452B6" w:rsidP="00C452B6">
      <w:pPr>
        <w:pStyle w:val="libNormal"/>
      </w:pPr>
      <w:r>
        <w:rPr>
          <w:rFonts w:hint="cs"/>
          <w:rtl/>
        </w:rPr>
        <w:br w:type="page"/>
      </w:r>
    </w:p>
    <w:p w:rsidR="00C452B6" w:rsidRDefault="00FA4F52" w:rsidP="00C452B6">
      <w:pPr>
        <w:pStyle w:val="libNormal"/>
        <w:rPr>
          <w:rtl/>
        </w:rPr>
      </w:pPr>
      <w:r>
        <w:rPr>
          <w:rFonts w:hint="cs"/>
          <w:rtl/>
        </w:rPr>
        <w:lastRenderedPageBreak/>
        <w:t xml:space="preserve"> </w:t>
      </w:r>
      <w:r w:rsidR="00C452B6">
        <w:rPr>
          <w:rFonts w:hint="cs"/>
          <w:rtl/>
        </w:rPr>
        <w:t>نشوب حرب طاحنة تستمر أعواماً متطاولة كما حدث في حرب (داحس والغبراء)</w:t>
      </w:r>
      <w:r w:rsidR="00D8039C">
        <w:rPr>
          <w:rFonts w:hint="cs"/>
          <w:rtl/>
        </w:rPr>
        <w:t>،</w:t>
      </w:r>
      <w:r w:rsidR="00C452B6">
        <w:rPr>
          <w:rFonts w:hint="cs"/>
          <w:rtl/>
        </w:rPr>
        <w:t xml:space="preserve"> وربما (البسوس) التي استمرت ثلاثمئة عاماً</w:t>
      </w:r>
      <w:r w:rsidR="00D8039C">
        <w:rPr>
          <w:rFonts w:hint="cs"/>
          <w:rtl/>
        </w:rPr>
        <w:t>،</w:t>
      </w:r>
      <w:r w:rsidR="00C452B6">
        <w:rPr>
          <w:rFonts w:hint="cs"/>
          <w:rtl/>
        </w:rPr>
        <w:t xml:space="preserve"> وكان سببها أن رجلاً قتل ناقة آخر</w:t>
      </w:r>
      <w:r w:rsidR="003925AB">
        <w:rPr>
          <w:rFonts w:hint="cs"/>
          <w:rtl/>
        </w:rPr>
        <w:t>.</w:t>
      </w:r>
    </w:p>
    <w:p w:rsidR="00C452B6" w:rsidRDefault="00C452B6" w:rsidP="00C452B6">
      <w:pPr>
        <w:pStyle w:val="libNormal"/>
        <w:rPr>
          <w:rtl/>
        </w:rPr>
      </w:pPr>
      <w:r w:rsidRPr="00C452B6">
        <w:rPr>
          <w:rFonts w:hint="cs"/>
          <w:rtl/>
        </w:rPr>
        <w:t>وعموماً فقد كان الفقر والجوع والخوف والتردي الحضاري يسيطر على حياتهم إلى أبعد الحدود</w:t>
      </w:r>
      <w:r w:rsidR="003925AB">
        <w:rPr>
          <w:rFonts w:hint="cs"/>
          <w:rtl/>
        </w:rPr>
        <w:t>،</w:t>
      </w:r>
      <w:r w:rsidRPr="00C452B6">
        <w:rPr>
          <w:rFonts w:hint="cs"/>
          <w:rtl/>
        </w:rPr>
        <w:t xml:space="preserve"> فجاء رسول الله </w:t>
      </w:r>
      <w:r w:rsidR="00AF682B" w:rsidRPr="00AF682B">
        <w:rPr>
          <w:rStyle w:val="libAlaemChar"/>
          <w:rFonts w:hint="cs"/>
          <w:rtl/>
        </w:rPr>
        <w:t>صلى‌الله‌عليه‌وآله</w:t>
      </w:r>
      <w:r w:rsidRPr="00C452B6">
        <w:rPr>
          <w:rFonts w:hint="cs"/>
          <w:rtl/>
        </w:rPr>
        <w:t xml:space="preserve"> ليغيّر هذه الحالة رأساً على عقب</w:t>
      </w:r>
      <w:r w:rsidR="00D8039C">
        <w:rPr>
          <w:rFonts w:hint="cs"/>
          <w:rtl/>
        </w:rPr>
        <w:t>؛</w:t>
      </w:r>
      <w:r w:rsidRPr="00C452B6">
        <w:rPr>
          <w:rFonts w:hint="cs"/>
          <w:rtl/>
        </w:rPr>
        <w:t xml:space="preserve"> فليس من العبث أن النبي </w:t>
      </w:r>
      <w:r w:rsidR="00AF682B" w:rsidRPr="00AF682B">
        <w:rPr>
          <w:rStyle w:val="libAlaemChar"/>
          <w:rFonts w:hint="cs"/>
          <w:rtl/>
        </w:rPr>
        <w:t>صلى‌الله‌عليه‌وآله</w:t>
      </w:r>
      <w:r w:rsidRPr="00C452B6">
        <w:rPr>
          <w:rFonts w:hint="cs"/>
          <w:rtl/>
        </w:rPr>
        <w:t xml:space="preserve"> لم تبق له في هذه الدنيا إلاّ بنت واحدة يقول عنها</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فاطمة بضعة منّي</w:t>
      </w:r>
      <w:r w:rsidR="00D8039C">
        <w:rPr>
          <w:rStyle w:val="libBold2Char"/>
          <w:rFonts w:hint="cs"/>
          <w:rtl/>
        </w:rPr>
        <w:t>،</w:t>
      </w:r>
      <w:r w:rsidRPr="00C452B6">
        <w:rPr>
          <w:rStyle w:val="libBold2Char"/>
          <w:rFonts w:hint="cs"/>
          <w:rtl/>
        </w:rPr>
        <w:t xml:space="preserve"> يريبني ما رابها</w:t>
      </w:r>
      <w:r w:rsidR="00D82B81">
        <w:rPr>
          <w:rStyle w:val="libBold2Char"/>
          <w:rFonts w:hint="cs"/>
          <w:rtl/>
        </w:rPr>
        <w:t xml:space="preserve"> </w:t>
      </w:r>
      <w:r w:rsidRPr="00C452B6">
        <w:rPr>
          <w:rStyle w:val="libFootnotenumChar"/>
          <w:rFonts w:hint="cs"/>
          <w:rtl/>
        </w:rPr>
        <w:t>(1)</w:t>
      </w:r>
      <w:r w:rsidR="00D8039C">
        <w:rPr>
          <w:rFonts w:hint="cs"/>
          <w:rtl/>
        </w:rPr>
        <w:t xml:space="preserve"> ...</w:t>
      </w:r>
      <w:r w:rsidRPr="00C452B6">
        <w:rPr>
          <w:rStyle w:val="libBold2Char"/>
          <w:rFonts w:hint="cs"/>
          <w:rtl/>
        </w:rPr>
        <w:t xml:space="preserve"> فمن آذاها فقد آذاني</w:t>
      </w:r>
      <w:r w:rsidR="003925AB">
        <w:rPr>
          <w:rStyle w:val="libBold2Char"/>
          <w:rFonts w:hint="cs"/>
          <w:rtl/>
        </w:rPr>
        <w:t>،</w:t>
      </w:r>
      <w:r w:rsidRPr="00C452B6">
        <w:rPr>
          <w:rStyle w:val="libBold2Char"/>
          <w:rFonts w:hint="cs"/>
          <w:rtl/>
        </w:rPr>
        <w:t xml:space="preserve"> ومن آذاني فقد آذى الله </w:t>
      </w:r>
      <w:r w:rsidR="00E51977">
        <w:rPr>
          <w:rStyle w:val="libBold2Char"/>
          <w:rFonts w:hint="cs"/>
          <w:rtl/>
        </w:rPr>
        <w:t>»</w:t>
      </w:r>
      <w:r w:rsidRPr="00C452B6">
        <w:rPr>
          <w:rStyle w:val="libFootnotenumChar"/>
          <w:rFonts w:hint="cs"/>
          <w:rtl/>
        </w:rPr>
        <w:t>(2)</w:t>
      </w:r>
      <w:r w:rsidR="003925AB">
        <w:rPr>
          <w:rFonts w:hint="cs"/>
          <w:rtl/>
        </w:rPr>
        <w:t>.</w:t>
      </w:r>
    </w:p>
    <w:p w:rsidR="00C452B6" w:rsidRDefault="00C452B6" w:rsidP="00C452B6">
      <w:pPr>
        <w:pStyle w:val="libNormal"/>
        <w:rPr>
          <w:rtl/>
        </w:rPr>
      </w:pPr>
      <w:r>
        <w:rPr>
          <w:rFonts w:hint="cs"/>
          <w:rtl/>
        </w:rPr>
        <w:t>وليس عبثاً أنّ الله سبحانه وتعالى قدّر لهذه البنت أن تكون الكوثر</w:t>
      </w:r>
      <w:r w:rsidR="003925AB">
        <w:rPr>
          <w:rFonts w:hint="cs"/>
          <w:rtl/>
        </w:rPr>
        <w:t>،</w:t>
      </w:r>
      <w:r>
        <w:rPr>
          <w:rFonts w:hint="cs"/>
          <w:rtl/>
        </w:rPr>
        <w:t xml:space="preserve"> وأن تكون ذرّية النبي </w:t>
      </w:r>
      <w:r w:rsidR="00AF682B" w:rsidRPr="00AF682B">
        <w:rPr>
          <w:rStyle w:val="libAlaemChar"/>
          <w:rFonts w:hint="cs"/>
          <w:rtl/>
        </w:rPr>
        <w:t>صلى‌الله‌عليه‌وآله</w:t>
      </w:r>
      <w:r>
        <w:rPr>
          <w:rFonts w:hint="cs"/>
          <w:rtl/>
        </w:rPr>
        <w:t xml:space="preserve"> منها</w:t>
      </w:r>
      <w:r w:rsidR="003925AB">
        <w:rPr>
          <w:rFonts w:hint="cs"/>
          <w:rtl/>
        </w:rPr>
        <w:t>،</w:t>
      </w:r>
      <w:r>
        <w:rPr>
          <w:rFonts w:hint="cs"/>
          <w:rtl/>
        </w:rPr>
        <w:t xml:space="preserve"> بل إنّ ذلك لكي يغيّر الإسلام</w:t>
      </w:r>
      <w:r w:rsidR="00D8039C">
        <w:rPr>
          <w:rFonts w:hint="cs"/>
          <w:rtl/>
        </w:rPr>
        <w:t>،</w:t>
      </w:r>
      <w:r>
        <w:rPr>
          <w:rFonts w:hint="cs"/>
          <w:rtl/>
        </w:rPr>
        <w:t xml:space="preserve"> وتغيّر التقادير الإلهية كل تلك السنن الباطلة والثقافات السخيفة التي كانت سائدة في العصر الجاهلي</w:t>
      </w:r>
      <w:r w:rsidR="003925AB">
        <w:rPr>
          <w:rFonts w:hint="cs"/>
          <w:rtl/>
        </w:rPr>
        <w:t>.</w:t>
      </w:r>
    </w:p>
    <w:p w:rsidR="00C452B6" w:rsidRDefault="00C452B6" w:rsidP="003328E5">
      <w:pPr>
        <w:pStyle w:val="Heading2"/>
        <w:rPr>
          <w:rtl/>
        </w:rPr>
      </w:pPr>
      <w:bookmarkStart w:id="78" w:name="_Toc378408685"/>
      <w:r>
        <w:rPr>
          <w:rFonts w:hint="cs"/>
          <w:rtl/>
        </w:rPr>
        <w:t>عمل فريد من نوعه</w:t>
      </w:r>
      <w:bookmarkEnd w:id="78"/>
    </w:p>
    <w:p w:rsidR="00C452B6" w:rsidRDefault="00C452B6" w:rsidP="00C452B6">
      <w:pPr>
        <w:pStyle w:val="libNormal"/>
        <w:rPr>
          <w:rtl/>
        </w:rPr>
      </w:pPr>
      <w:r>
        <w:rPr>
          <w:rFonts w:hint="cs"/>
          <w:rtl/>
        </w:rPr>
        <w:t xml:space="preserve">وقد عمل النبي </w:t>
      </w:r>
      <w:r w:rsidR="00AF682B" w:rsidRPr="00AF682B">
        <w:rPr>
          <w:rStyle w:val="libAlaemChar"/>
          <w:rFonts w:hint="cs"/>
          <w:rtl/>
        </w:rPr>
        <w:t>صلى‌الله‌عليه‌وآله</w:t>
      </w:r>
      <w:r>
        <w:rPr>
          <w:rFonts w:hint="cs"/>
          <w:rtl/>
        </w:rPr>
        <w:t xml:space="preserve"> خلال ثلاث وعشرين سنة ما لم يعمله النبي نوح </w:t>
      </w:r>
      <w:r w:rsidR="00AF682B" w:rsidRPr="00AF682B">
        <w:rPr>
          <w:rStyle w:val="libAlaemChar"/>
          <w:rFonts w:hint="cs"/>
          <w:rtl/>
        </w:rPr>
        <w:t>عليه‌السلام</w:t>
      </w:r>
      <w:r>
        <w:rPr>
          <w:rFonts w:hint="cs"/>
          <w:rtl/>
        </w:rPr>
        <w:t xml:space="preserve"> بين قومه خلال ألف سنة إلاّ خمسين عاماً</w:t>
      </w:r>
      <w:r w:rsidR="003925AB">
        <w:rPr>
          <w:rFonts w:hint="cs"/>
          <w:rtl/>
        </w:rPr>
        <w:t>،</w:t>
      </w:r>
      <w:r>
        <w:rPr>
          <w:rFonts w:hint="cs"/>
          <w:rtl/>
        </w:rPr>
        <w:t xml:space="preserve"> وما لم يفعله الأنبياء العظام اُولوا العزم والشدة في قرون عديدة</w:t>
      </w:r>
      <w:r w:rsidR="003925AB">
        <w:rPr>
          <w:rFonts w:hint="cs"/>
          <w:rtl/>
        </w:rPr>
        <w:t>.</w:t>
      </w:r>
      <w:r>
        <w:rPr>
          <w:rFonts w:hint="cs"/>
          <w:rtl/>
        </w:rPr>
        <w:t xml:space="preserve"> </w:t>
      </w:r>
    </w:p>
    <w:p w:rsidR="00C452B6" w:rsidRDefault="00C452B6" w:rsidP="00C452B6">
      <w:pPr>
        <w:pStyle w:val="libNormal"/>
        <w:rPr>
          <w:rtl/>
        </w:rPr>
      </w:pPr>
      <w:r>
        <w:rPr>
          <w:rFonts w:hint="cs"/>
          <w:rtl/>
        </w:rPr>
        <w:t>فقد اختصر جهودهم في أقل من ربع القرن الذي عاشه مع اُمّته</w:t>
      </w:r>
      <w:r w:rsidR="003925AB">
        <w:rPr>
          <w:rFonts w:hint="cs"/>
          <w:rtl/>
        </w:rPr>
        <w:t>،</w:t>
      </w:r>
      <w:r>
        <w:rPr>
          <w:rFonts w:hint="cs"/>
          <w:rtl/>
        </w:rPr>
        <w:t xml:space="preserve"> وتحدى ركام الخرافات والأساطير والثقافات الباطلة</w:t>
      </w:r>
      <w:r w:rsidR="003925AB">
        <w:rPr>
          <w:rFonts w:hint="cs"/>
          <w:rtl/>
        </w:rPr>
        <w:t>،</w:t>
      </w:r>
      <w:r>
        <w:rPr>
          <w:rFonts w:hint="cs"/>
          <w:rtl/>
        </w:rPr>
        <w:t xml:space="preserve"> وكوّن حضارة يكمن أساس قيمتها في التعاون على البر والتقوى</w:t>
      </w:r>
      <w:r w:rsidR="00D8039C">
        <w:rPr>
          <w:rFonts w:hint="cs"/>
          <w:rtl/>
        </w:rPr>
        <w:t>؛</w:t>
      </w:r>
      <w:r>
        <w:rPr>
          <w:rFonts w:hint="cs"/>
          <w:rtl/>
        </w:rPr>
        <w:t xml:space="preserve"> بحيث وصلت الحال </w:t>
      </w:r>
    </w:p>
    <w:p w:rsidR="00C452B6" w:rsidRDefault="002D73CC" w:rsidP="002D73CC">
      <w:pPr>
        <w:pStyle w:val="libLine"/>
        <w:rPr>
          <w:rtl/>
        </w:rPr>
      </w:pPr>
      <w:r>
        <w:rPr>
          <w:rFonts w:hint="cs"/>
          <w:rtl/>
        </w:rPr>
        <w:t>____________________</w:t>
      </w:r>
    </w:p>
    <w:p w:rsidR="002D73CC" w:rsidRDefault="00C452B6" w:rsidP="00C452B6">
      <w:pPr>
        <w:pStyle w:val="libFootnote0"/>
        <w:rPr>
          <w:rtl/>
        </w:rPr>
      </w:pPr>
      <w:r>
        <w:rPr>
          <w:rFonts w:hint="cs"/>
          <w:rtl/>
        </w:rPr>
        <w:t>(1) بحار الأنوار 21 / 279</w:t>
      </w:r>
      <w:r w:rsidR="003925AB">
        <w:rPr>
          <w:rFonts w:hint="cs"/>
          <w:rtl/>
        </w:rPr>
        <w:t>.</w:t>
      </w:r>
    </w:p>
    <w:p w:rsidR="00C452B6" w:rsidRDefault="00C452B6" w:rsidP="00C452B6">
      <w:pPr>
        <w:pStyle w:val="libFootnote0"/>
        <w:rPr>
          <w:rtl/>
        </w:rPr>
      </w:pPr>
      <w:r>
        <w:rPr>
          <w:rFonts w:hint="cs"/>
          <w:rtl/>
        </w:rPr>
        <w:t>(2) بحار الأنوار 43 / 54</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 xml:space="preserve">بالمسلمين إلى درجة أنّ جرحى معركة (مؤتة) كانوا يرفضون الواحد بعد الآخر شرب الماء الذي أمر رسول الله </w:t>
      </w:r>
      <w:r w:rsidR="00AF682B" w:rsidRPr="00AF682B">
        <w:rPr>
          <w:rStyle w:val="libAlaemChar"/>
          <w:rFonts w:hint="cs"/>
          <w:rtl/>
        </w:rPr>
        <w:t>صلى‌الله‌عليه‌وآله</w:t>
      </w:r>
      <w:r>
        <w:rPr>
          <w:rFonts w:hint="cs"/>
          <w:rtl/>
        </w:rPr>
        <w:t xml:space="preserve"> بسقيهم به</w:t>
      </w:r>
      <w:r w:rsidR="003925AB">
        <w:rPr>
          <w:rFonts w:hint="cs"/>
          <w:rtl/>
        </w:rPr>
        <w:t>،</w:t>
      </w:r>
      <w:r>
        <w:rPr>
          <w:rFonts w:hint="cs"/>
          <w:rtl/>
        </w:rPr>
        <w:t xml:space="preserve"> طالبين تقديمه لإخوتهم المجروحين</w:t>
      </w:r>
      <w:r w:rsidR="003925AB">
        <w:rPr>
          <w:rFonts w:hint="cs"/>
          <w:rtl/>
        </w:rPr>
        <w:t>،</w:t>
      </w:r>
      <w:r>
        <w:rPr>
          <w:rFonts w:hint="cs"/>
          <w:rtl/>
        </w:rPr>
        <w:t xml:space="preserve"> ولسان حال أحدهم يقول</w:t>
      </w:r>
      <w:r w:rsidR="003925AB">
        <w:rPr>
          <w:rFonts w:hint="cs"/>
          <w:rtl/>
        </w:rPr>
        <w:t>:</w:t>
      </w:r>
      <w:r>
        <w:rPr>
          <w:rFonts w:hint="cs"/>
          <w:rtl/>
        </w:rPr>
        <w:t xml:space="preserve"> إن صاحبي أشد عطشاً مني فاسقه قبلي</w:t>
      </w:r>
      <w:r w:rsidR="003925AB">
        <w:rPr>
          <w:rFonts w:hint="cs"/>
          <w:rtl/>
        </w:rPr>
        <w:t>.</w:t>
      </w:r>
      <w:r>
        <w:rPr>
          <w:rFonts w:hint="cs"/>
          <w:rtl/>
        </w:rPr>
        <w:t xml:space="preserve"> رغم أنهم كانوا يحتضرون جميعاً</w:t>
      </w:r>
      <w:r w:rsidR="003925AB">
        <w:rPr>
          <w:rFonts w:hint="cs"/>
          <w:rtl/>
        </w:rPr>
        <w:t>،</w:t>
      </w:r>
      <w:r>
        <w:rPr>
          <w:rFonts w:hint="cs"/>
          <w:rtl/>
        </w:rPr>
        <w:t xml:space="preserve"> وأنّ من المستحب أن يُسقى المحتضر قبل وفاته</w:t>
      </w:r>
      <w:r w:rsidR="003925AB">
        <w:rPr>
          <w:rFonts w:hint="cs"/>
          <w:rtl/>
        </w:rPr>
        <w:t>.</w:t>
      </w:r>
      <w:r>
        <w:rPr>
          <w:rFonts w:hint="cs"/>
          <w:rtl/>
        </w:rPr>
        <w:t xml:space="preserve"> وهكذا فقد آثر كلٌّ منهم صاحبه على نفسه ولو كانت به خصاصة حتّى ماتوا عطاشى عن بكرة أبيهم</w:t>
      </w:r>
      <w:r w:rsidR="003925AB">
        <w:rPr>
          <w:rFonts w:hint="cs"/>
          <w:rtl/>
        </w:rPr>
        <w:t>.</w:t>
      </w:r>
    </w:p>
    <w:p w:rsidR="00C452B6" w:rsidRDefault="00C452B6" w:rsidP="00C452B6">
      <w:pPr>
        <w:pStyle w:val="libNormal"/>
        <w:rPr>
          <w:rtl/>
        </w:rPr>
      </w:pPr>
      <w:r>
        <w:rPr>
          <w:rFonts w:hint="cs"/>
          <w:rtl/>
        </w:rPr>
        <w:t>لقد تحول اُولئك العرب الذين كان أحدهم يقتل صاحبه بسبب لقمة خبز إلى هذه القمة العالية من المحبة والعطاء والرقة</w:t>
      </w:r>
      <w:r w:rsidR="00D8039C">
        <w:rPr>
          <w:rFonts w:hint="cs"/>
          <w:rtl/>
        </w:rPr>
        <w:t>؛</w:t>
      </w:r>
      <w:r>
        <w:rPr>
          <w:rFonts w:hint="cs"/>
          <w:rtl/>
        </w:rPr>
        <w:t xml:space="preserve"> فعندما كان النبي </w:t>
      </w:r>
      <w:r w:rsidR="00AF682B" w:rsidRPr="00AF682B">
        <w:rPr>
          <w:rStyle w:val="libAlaemChar"/>
          <w:rFonts w:hint="cs"/>
          <w:rtl/>
        </w:rPr>
        <w:t>صلى‌الله‌عليه‌وآله</w:t>
      </w:r>
      <w:r>
        <w:rPr>
          <w:rFonts w:hint="cs"/>
          <w:rtl/>
        </w:rPr>
        <w:t xml:space="preserve"> يلقي خطاباً فيهم كانت دموعهم تسيل على خدودهم</w:t>
      </w:r>
      <w:r w:rsidR="00D8039C">
        <w:rPr>
          <w:rFonts w:hint="cs"/>
          <w:rtl/>
        </w:rPr>
        <w:t>؛</w:t>
      </w:r>
      <w:r>
        <w:rPr>
          <w:rFonts w:hint="cs"/>
          <w:rtl/>
        </w:rPr>
        <w:t xml:space="preserve"> إذ قد تحوّل قساة القلوب إلى ذوي قلوب لينة كنبتة الربيع</w:t>
      </w:r>
      <w:r w:rsidR="003925AB">
        <w:rPr>
          <w:rFonts w:hint="cs"/>
          <w:rtl/>
        </w:rPr>
        <w:t>.</w:t>
      </w:r>
    </w:p>
    <w:p w:rsidR="00C452B6" w:rsidRDefault="00C452B6" w:rsidP="00C452B6">
      <w:pPr>
        <w:pStyle w:val="libNormal"/>
        <w:rPr>
          <w:rtl/>
        </w:rPr>
      </w:pPr>
      <w:r w:rsidRPr="00C452B6">
        <w:rPr>
          <w:rFonts w:hint="cs"/>
          <w:rtl/>
        </w:rPr>
        <w:t xml:space="preserve">وحينما وقف الإمام الحسين </w:t>
      </w:r>
      <w:r w:rsidR="00AF682B" w:rsidRPr="00AF682B">
        <w:rPr>
          <w:rStyle w:val="libAlaemChar"/>
          <w:rFonts w:hint="cs"/>
          <w:rtl/>
        </w:rPr>
        <w:t>عليه‌السلام</w:t>
      </w:r>
      <w:r w:rsidRPr="00C452B6">
        <w:rPr>
          <w:rFonts w:hint="cs"/>
          <w:rtl/>
        </w:rPr>
        <w:t xml:space="preserve"> على مصرع حبيب بن مظاهر قال</w:t>
      </w:r>
      <w:r w:rsidR="003925AB">
        <w:rPr>
          <w:rFonts w:hint="cs"/>
          <w:rtl/>
        </w:rPr>
        <w:t>:</w:t>
      </w:r>
      <w:r w:rsidRPr="00C452B6">
        <w:rPr>
          <w:rStyle w:val="libBold2Char"/>
          <w:rFonts w:hint="cs"/>
          <w:rtl/>
        </w:rPr>
        <w:t xml:space="preserve"> </w:t>
      </w:r>
      <w:r w:rsidR="00E51977">
        <w:rPr>
          <w:rStyle w:val="libBold2Char"/>
          <w:rFonts w:hint="cs"/>
          <w:rtl/>
        </w:rPr>
        <w:t>«</w:t>
      </w:r>
      <w:r w:rsidRPr="00C452B6">
        <w:rPr>
          <w:rStyle w:val="libBold2Char"/>
          <w:rFonts w:hint="cs"/>
          <w:rtl/>
        </w:rPr>
        <w:t xml:space="preserve"> لله درّك يا حبيب</w:t>
      </w:r>
      <w:r w:rsidR="003925AB">
        <w:rPr>
          <w:rStyle w:val="libBold2Char"/>
          <w:rFonts w:hint="cs"/>
          <w:rtl/>
        </w:rPr>
        <w:t>!</w:t>
      </w:r>
      <w:r w:rsidRPr="00C452B6">
        <w:rPr>
          <w:rStyle w:val="libBold2Char"/>
          <w:rFonts w:hint="cs"/>
          <w:rtl/>
        </w:rPr>
        <w:t xml:space="preserve"> لقد كنت فاضلاً تختم القرآن في ليلة واحدة </w:t>
      </w:r>
      <w:r w:rsidR="00E51977">
        <w:rPr>
          <w:rStyle w:val="libBold2Char"/>
          <w:rFonts w:hint="cs"/>
          <w:rtl/>
        </w:rPr>
        <w:t>»</w:t>
      </w:r>
      <w:r w:rsidRPr="00C452B6">
        <w:rPr>
          <w:rStyle w:val="libFootnotenumChar"/>
          <w:rFonts w:hint="cs"/>
          <w:rtl/>
        </w:rPr>
        <w:t>(1)</w:t>
      </w:r>
      <w:r w:rsidR="003925AB">
        <w:rPr>
          <w:rFonts w:hint="cs"/>
          <w:rtl/>
        </w:rPr>
        <w:t>.</w:t>
      </w:r>
      <w:r w:rsidRPr="00C452B6">
        <w:rPr>
          <w:rFonts w:hint="cs"/>
          <w:rtl/>
        </w:rPr>
        <w:t xml:space="preserve"> هكذا تحوّل اُولئك الناس</w:t>
      </w:r>
      <w:r w:rsidR="003925AB">
        <w:rPr>
          <w:rFonts w:hint="cs"/>
          <w:rtl/>
        </w:rPr>
        <w:t>،</w:t>
      </w:r>
      <w:r w:rsidRPr="00C452B6">
        <w:rPr>
          <w:rFonts w:hint="cs"/>
          <w:rtl/>
        </w:rPr>
        <w:t xml:space="preserve"> وإذا بالأرض الإسلاميّة تخضرّ</w:t>
      </w:r>
      <w:r w:rsidR="003925AB">
        <w:rPr>
          <w:rFonts w:hint="cs"/>
          <w:rtl/>
        </w:rPr>
        <w:t>،</w:t>
      </w:r>
      <w:r w:rsidRPr="00C452B6">
        <w:rPr>
          <w:rFonts w:hint="cs"/>
          <w:rtl/>
        </w:rPr>
        <w:t xml:space="preserve"> وإذا باُولئك الأذلاء يتحولون إلى أعزّة</w:t>
      </w:r>
      <w:r w:rsidR="003925AB">
        <w:rPr>
          <w:rFonts w:hint="cs"/>
          <w:rtl/>
        </w:rPr>
        <w:t>،</w:t>
      </w:r>
      <w:r w:rsidRPr="00C452B6">
        <w:rPr>
          <w:rFonts w:hint="cs"/>
          <w:rtl/>
        </w:rPr>
        <w:t xml:space="preserve"> وإذا برسل العرب وكتبهم تتواتر وتتوافد على أقطار الأرض</w:t>
      </w:r>
      <w:r w:rsidR="003925AB">
        <w:rPr>
          <w:rFonts w:hint="cs"/>
          <w:rtl/>
        </w:rPr>
        <w:t>،</w:t>
      </w:r>
      <w:r w:rsidRPr="00C452B6">
        <w:rPr>
          <w:rFonts w:hint="cs"/>
          <w:rtl/>
        </w:rPr>
        <w:t xml:space="preserve"> وإذا بهرقل الروم وكسرى فارس وقيصر الروم والغساسنة يكتبون الرسائل للنبي </w:t>
      </w:r>
      <w:r w:rsidR="00AF682B" w:rsidRPr="00AF682B">
        <w:rPr>
          <w:rStyle w:val="libAlaemChar"/>
          <w:rFonts w:hint="cs"/>
          <w:rtl/>
        </w:rPr>
        <w:t>صلى‌الله‌عليه‌وآله</w:t>
      </w:r>
      <w:r w:rsidRPr="00C452B6">
        <w:rPr>
          <w:rFonts w:hint="cs"/>
          <w:rtl/>
        </w:rPr>
        <w:t xml:space="preserve"> أو لمن جاء بعده متوسّلين قبول عذرهم</w:t>
      </w:r>
      <w:r w:rsidR="003925AB">
        <w:rPr>
          <w:rFonts w:hint="cs"/>
          <w:rtl/>
        </w:rPr>
        <w:t>،</w:t>
      </w:r>
      <w:r w:rsidRPr="00C452B6">
        <w:rPr>
          <w:rFonts w:hint="cs"/>
          <w:rtl/>
        </w:rPr>
        <w:t xml:space="preserve"> وإذا بالجيوش الإسلاميّة تقتحم المدن بعد المدن وتصل إلى ما تصل إليه</w:t>
      </w:r>
      <w:r w:rsidR="003925AB">
        <w:rPr>
          <w:rFonts w:hint="cs"/>
          <w:rtl/>
        </w:rPr>
        <w:t>.</w:t>
      </w:r>
    </w:p>
    <w:p w:rsidR="00C452B6" w:rsidRDefault="00C452B6" w:rsidP="00C452B6">
      <w:pPr>
        <w:pStyle w:val="libNormal"/>
        <w:rPr>
          <w:rtl/>
        </w:rPr>
      </w:pPr>
      <w:r>
        <w:rPr>
          <w:rFonts w:hint="cs"/>
          <w:rtl/>
        </w:rPr>
        <w:t>وخلال ربع قرن ساد الإسلام مناطق واسعة من العالم</w:t>
      </w:r>
      <w:r w:rsidR="00D8039C">
        <w:rPr>
          <w:rFonts w:hint="cs"/>
          <w:rtl/>
        </w:rPr>
        <w:t>؛</w:t>
      </w:r>
      <w:r>
        <w:rPr>
          <w:rFonts w:hint="cs"/>
          <w:rtl/>
        </w:rPr>
        <w:t xml:space="preserve"> ذلك لأنّ القيم الجاهليّة الشيطانيّة الخبيثة تحولت إلى قيم ربانية عالية</w:t>
      </w:r>
      <w:r w:rsidR="003925AB">
        <w:rPr>
          <w:rFonts w:hint="cs"/>
          <w:rtl/>
        </w:rPr>
        <w:t>.</w:t>
      </w:r>
      <w:r>
        <w:rPr>
          <w:rFonts w:hint="cs"/>
          <w:rtl/>
        </w:rPr>
        <w:t xml:space="preserve"> ولكن الجاهليّين </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 xml:space="preserve">(1) مجمع مصائب أهل البيت </w:t>
      </w:r>
      <w:r w:rsidR="00AF682B" w:rsidRPr="00AF682B">
        <w:rPr>
          <w:rStyle w:val="libAlaemChar"/>
          <w:rFonts w:hint="cs"/>
          <w:rtl/>
        </w:rPr>
        <w:t>عليهم‌السلام</w:t>
      </w:r>
      <w:r>
        <w:rPr>
          <w:rFonts w:hint="cs"/>
          <w:rtl/>
        </w:rPr>
        <w:t xml:space="preserve"> / 131</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جاؤوا ولبسوا رداء الإسلام وتسللوا إلى مواقع السلطة</w:t>
      </w:r>
      <w:r w:rsidR="003925AB">
        <w:rPr>
          <w:rFonts w:hint="cs"/>
          <w:rtl/>
        </w:rPr>
        <w:t>،</w:t>
      </w:r>
      <w:r>
        <w:rPr>
          <w:rFonts w:hint="cs"/>
          <w:rtl/>
        </w:rPr>
        <w:t xml:space="preserve"> وهؤلاء هم بنو اُميّة ومَن لفَّ لفيفهم</w:t>
      </w:r>
      <w:r w:rsidR="003925AB">
        <w:rPr>
          <w:rFonts w:hint="cs"/>
          <w:rtl/>
        </w:rPr>
        <w:t>،</w:t>
      </w:r>
      <w:r>
        <w:rPr>
          <w:rFonts w:hint="cs"/>
          <w:rtl/>
        </w:rPr>
        <w:t xml:space="preserve"> وقد حملوا راية الكفر علنا</w:t>
      </w:r>
      <w:r w:rsidR="003925AB">
        <w:rPr>
          <w:rFonts w:hint="cs"/>
          <w:rtl/>
        </w:rPr>
        <w:t>،</w:t>
      </w:r>
      <w:r>
        <w:rPr>
          <w:rFonts w:hint="cs"/>
          <w:rtl/>
        </w:rPr>
        <w:t xml:space="preserve"> وكان هدفهم الأساس إعادة تلك الجاهليّة الاولى بكل تفاصيلها</w:t>
      </w:r>
      <w:r w:rsidR="003925AB">
        <w:rPr>
          <w:rFonts w:hint="cs"/>
          <w:rtl/>
        </w:rPr>
        <w:t>.</w:t>
      </w:r>
      <w:r>
        <w:rPr>
          <w:rFonts w:hint="cs"/>
          <w:rtl/>
        </w:rPr>
        <w:t xml:space="preserve"> </w:t>
      </w:r>
    </w:p>
    <w:p w:rsidR="00C452B6" w:rsidRDefault="00C452B6" w:rsidP="00C452B6">
      <w:pPr>
        <w:pStyle w:val="libNormal"/>
        <w:rPr>
          <w:rtl/>
        </w:rPr>
      </w:pPr>
      <w:r w:rsidRPr="00C452B6">
        <w:rPr>
          <w:rFonts w:hint="cs"/>
          <w:rtl/>
        </w:rPr>
        <w:t xml:space="preserve">ولهذا قال الإمام الحسين </w:t>
      </w:r>
      <w:r w:rsidR="00AF682B" w:rsidRPr="00AF682B">
        <w:rPr>
          <w:rStyle w:val="libAlaemChar"/>
          <w:rFonts w:hint="cs"/>
          <w:rtl/>
        </w:rPr>
        <w:t>عليه‌السلام</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إنّا لله وإنّا إليه راجعون</w:t>
      </w:r>
      <w:r w:rsidR="003925AB">
        <w:rPr>
          <w:rStyle w:val="libBold2Char"/>
          <w:rFonts w:hint="cs"/>
          <w:rtl/>
        </w:rPr>
        <w:t>،</w:t>
      </w:r>
      <w:r w:rsidRPr="00C452B6">
        <w:rPr>
          <w:rStyle w:val="libBold2Char"/>
          <w:rFonts w:hint="cs"/>
          <w:rtl/>
        </w:rPr>
        <w:t xml:space="preserve"> وعلى الإسلام السلام إذ قد بُليت الاُمّة براع مثل يزيد</w:t>
      </w:r>
      <w:r w:rsidR="003925AB">
        <w:rPr>
          <w:rStyle w:val="libBold2Char"/>
          <w:rFonts w:hint="cs"/>
          <w:rtl/>
        </w:rPr>
        <w:t>!</w:t>
      </w:r>
      <w:r w:rsidRPr="00C452B6">
        <w:rPr>
          <w:rStyle w:val="libBold2Char"/>
          <w:rFonts w:hint="cs"/>
          <w:rtl/>
        </w:rPr>
        <w:t xml:space="preserve"> </w:t>
      </w:r>
      <w:r w:rsidR="00E51977">
        <w:rPr>
          <w:rStyle w:val="libBold2Char"/>
          <w:rFonts w:hint="cs"/>
          <w:rtl/>
        </w:rPr>
        <w:t>»</w:t>
      </w:r>
      <w:r w:rsidRPr="00C452B6">
        <w:rPr>
          <w:rStyle w:val="libFootnotenumChar"/>
          <w:rFonts w:hint="cs"/>
          <w:rtl/>
        </w:rPr>
        <w:t>(1)</w:t>
      </w:r>
      <w:r w:rsidR="00D8039C">
        <w:rPr>
          <w:rFonts w:hint="cs"/>
          <w:rtl/>
        </w:rPr>
        <w:t>؛</w:t>
      </w:r>
      <w:r w:rsidRPr="00C452B6">
        <w:rPr>
          <w:rFonts w:hint="cs"/>
          <w:rtl/>
        </w:rPr>
        <w:t xml:space="preserve"> لأن يزيد جاء فعلاً لهدف تصفية الإسلام تصفية تامة</w:t>
      </w:r>
      <w:r w:rsidR="003925AB">
        <w:rPr>
          <w:rFonts w:hint="cs"/>
          <w:rtl/>
        </w:rPr>
        <w:t>،</w:t>
      </w:r>
      <w:r w:rsidRPr="00C452B6">
        <w:rPr>
          <w:rFonts w:hint="cs"/>
          <w:rtl/>
        </w:rPr>
        <w:t xml:space="preserve"> وهو لم يكن أرعنَ كما يدّعي بعض المؤرّخين</w:t>
      </w:r>
      <w:r w:rsidR="003925AB">
        <w:rPr>
          <w:rFonts w:hint="cs"/>
          <w:rtl/>
        </w:rPr>
        <w:t>،</w:t>
      </w:r>
      <w:r w:rsidRPr="00C452B6">
        <w:rPr>
          <w:rFonts w:hint="cs"/>
          <w:rtl/>
        </w:rPr>
        <w:t xml:space="preserve"> بل كان يدرك جيداً ما يفعل</w:t>
      </w:r>
      <w:r w:rsidR="003925AB">
        <w:rPr>
          <w:rFonts w:hint="cs"/>
          <w:rtl/>
        </w:rPr>
        <w:t>،</w:t>
      </w:r>
      <w:r w:rsidRPr="00C452B6">
        <w:rPr>
          <w:rFonts w:hint="cs"/>
          <w:rtl/>
        </w:rPr>
        <w:t xml:space="preserve"> وكان الحزب الاُموي يحكم من خلاله</w:t>
      </w:r>
      <w:r w:rsidR="003925AB">
        <w:rPr>
          <w:rFonts w:hint="cs"/>
          <w:rtl/>
        </w:rPr>
        <w:t>،</w:t>
      </w:r>
      <w:r w:rsidRPr="00C452B6">
        <w:rPr>
          <w:rFonts w:hint="cs"/>
          <w:rtl/>
        </w:rPr>
        <w:t xml:space="preserve"> ومن خلال أبيه</w:t>
      </w:r>
      <w:r w:rsidR="003925AB">
        <w:rPr>
          <w:rFonts w:hint="cs"/>
          <w:rtl/>
        </w:rPr>
        <w:t>،</w:t>
      </w:r>
      <w:r w:rsidRPr="00C452B6">
        <w:rPr>
          <w:rFonts w:hint="cs"/>
          <w:rtl/>
        </w:rPr>
        <w:t xml:space="preserve"> ومن خلال من تلاه من خلفاء الجور</w:t>
      </w:r>
      <w:r w:rsidR="003925AB">
        <w:rPr>
          <w:rFonts w:hint="cs"/>
          <w:rtl/>
        </w:rPr>
        <w:t>.</w:t>
      </w:r>
    </w:p>
    <w:p w:rsidR="00C452B6" w:rsidRDefault="00C452B6" w:rsidP="003328E5">
      <w:pPr>
        <w:pStyle w:val="Heading2"/>
        <w:rPr>
          <w:rtl/>
        </w:rPr>
      </w:pPr>
      <w:bookmarkStart w:id="79" w:name="_Toc378408686"/>
      <w:r>
        <w:rPr>
          <w:rFonts w:hint="cs"/>
          <w:rtl/>
        </w:rPr>
        <w:t>صراع مبدئي</w:t>
      </w:r>
      <w:bookmarkEnd w:id="79"/>
    </w:p>
    <w:p w:rsidR="00C452B6" w:rsidRDefault="00C452B6" w:rsidP="00C452B6">
      <w:pPr>
        <w:pStyle w:val="libNormal"/>
        <w:rPr>
          <w:rtl/>
        </w:rPr>
      </w:pPr>
      <w:r>
        <w:rPr>
          <w:rFonts w:hint="cs"/>
          <w:rtl/>
        </w:rPr>
        <w:t xml:space="preserve">إنّ قصة الصراع بين أئمة أهل البيت </w:t>
      </w:r>
      <w:r w:rsidR="00AF682B" w:rsidRPr="00AF682B">
        <w:rPr>
          <w:rStyle w:val="libAlaemChar"/>
          <w:rFonts w:hint="cs"/>
          <w:rtl/>
        </w:rPr>
        <w:t>عليهم‌السلام</w:t>
      </w:r>
      <w:r>
        <w:rPr>
          <w:rFonts w:hint="cs"/>
          <w:rtl/>
        </w:rPr>
        <w:t xml:space="preserve"> وبين الحزب الاُموي ليست حكاية بسيطة ذات دوافع هامشية</w:t>
      </w:r>
      <w:r w:rsidR="003925AB">
        <w:rPr>
          <w:rFonts w:hint="cs"/>
          <w:rtl/>
        </w:rPr>
        <w:t>،</w:t>
      </w:r>
      <w:r>
        <w:rPr>
          <w:rFonts w:hint="cs"/>
          <w:rtl/>
        </w:rPr>
        <w:t xml:space="preserve"> بل إنها صراع بين الحزب الرسالي (حزب الله)</w:t>
      </w:r>
      <w:r w:rsidR="00D8039C">
        <w:rPr>
          <w:rFonts w:hint="cs"/>
          <w:rtl/>
        </w:rPr>
        <w:t>،</w:t>
      </w:r>
      <w:r>
        <w:rPr>
          <w:rFonts w:hint="cs"/>
          <w:rtl/>
        </w:rPr>
        <w:t xml:space="preserve"> والحزب الجاهلي (حزب الشيطان)</w:t>
      </w:r>
      <w:r w:rsidR="003925AB">
        <w:rPr>
          <w:rFonts w:hint="cs"/>
          <w:rtl/>
        </w:rPr>
        <w:t>.</w:t>
      </w:r>
    </w:p>
    <w:p w:rsidR="00C452B6" w:rsidRDefault="00C452B6" w:rsidP="00463C15">
      <w:pPr>
        <w:pStyle w:val="libNormal"/>
        <w:rPr>
          <w:rtl/>
        </w:rPr>
      </w:pPr>
      <w:r w:rsidRPr="00C452B6">
        <w:rPr>
          <w:rFonts w:hint="cs"/>
          <w:rtl/>
        </w:rPr>
        <w:t xml:space="preserve">أو هو صراع بين الشجرة الطيبة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مَثَلاً كَلِمَةً طَيِّبَةً كَشَجَرَةٍ طَيِّبَةٍ أَصْلُهَا ثَابِتٌ وَفَرْعُهَا فِي السَّمَآءِ</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إبراهيم/24)</w:t>
      </w:r>
      <w:r w:rsidR="003925AB">
        <w:rPr>
          <w:rFonts w:hint="cs"/>
          <w:rtl/>
        </w:rPr>
        <w:t>،</w:t>
      </w:r>
      <w:r w:rsidRPr="00C452B6">
        <w:rPr>
          <w:rFonts w:hint="cs"/>
          <w:rtl/>
        </w:rPr>
        <w:t xml:space="preserve"> والشجرة الملعونة في القرآن </w:t>
      </w:r>
      <w:r w:rsidR="00D82B81" w:rsidRPr="00D82B81">
        <w:rPr>
          <w:rStyle w:val="libAlaemChar"/>
          <w:rFonts w:hint="cs"/>
          <w:rtl/>
        </w:rPr>
        <w:t>(</w:t>
      </w:r>
      <w:r w:rsidRPr="00C452B6">
        <w:rPr>
          <w:rStyle w:val="libAieChar"/>
          <w:rFonts w:hint="cs"/>
          <w:rtl/>
        </w:rPr>
        <w:t xml:space="preserve"> وَمَثَلُ كَلِمَةٍ خَبِيثَةٍ كَشَجَرَةٍ خَبِيثَةٍ اجْتُثَّتْ مِن فَوْقِ الأرض مَالَهَا مِن قَرَارٍ</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إبراهيم/26)</w:t>
      </w:r>
      <w:r w:rsidR="00D8039C">
        <w:rPr>
          <w:rFonts w:hint="cs"/>
          <w:rtl/>
        </w:rPr>
        <w:t>؛</w:t>
      </w:r>
      <w:r w:rsidRPr="00C452B6">
        <w:rPr>
          <w:rFonts w:hint="cs"/>
          <w:rtl/>
        </w:rPr>
        <w:t xml:space="preserve"> فالشجرة الاولى تنتج الورد والثمار الطيبة</w:t>
      </w:r>
      <w:r w:rsidR="003925AB">
        <w:rPr>
          <w:rFonts w:hint="cs"/>
          <w:rtl/>
        </w:rPr>
        <w:t>،</w:t>
      </w:r>
      <w:r w:rsidRPr="00C452B6">
        <w:rPr>
          <w:rFonts w:hint="cs"/>
          <w:rtl/>
        </w:rPr>
        <w:t xml:space="preserve"> والشجرة الثانية تنتج الحنظل والأشواك</w:t>
      </w:r>
      <w:r w:rsidR="003925AB">
        <w:rPr>
          <w:rFonts w:hint="cs"/>
          <w:rtl/>
        </w:rPr>
        <w:t>،</w:t>
      </w:r>
      <w:r w:rsidRPr="00C452B6">
        <w:rPr>
          <w:rFonts w:hint="cs"/>
          <w:rtl/>
        </w:rPr>
        <w:t xml:space="preserve"> والصراع إنّما هو بين منهجين وبرنامجين</w:t>
      </w:r>
      <w:r w:rsidR="003925AB">
        <w:rPr>
          <w:rFonts w:hint="cs"/>
          <w:rtl/>
        </w:rPr>
        <w:t>.</w:t>
      </w:r>
      <w:r w:rsidRPr="00C452B6">
        <w:rPr>
          <w:rFonts w:hint="cs"/>
          <w:rtl/>
        </w:rPr>
        <w:t xml:space="preserve"> </w:t>
      </w:r>
    </w:p>
    <w:p w:rsidR="00C452B6" w:rsidRDefault="00C452B6" w:rsidP="00C452B6">
      <w:pPr>
        <w:pStyle w:val="libNormal"/>
        <w:rPr>
          <w:rtl/>
        </w:rPr>
      </w:pPr>
      <w:r>
        <w:rPr>
          <w:rFonts w:hint="cs"/>
          <w:rtl/>
        </w:rPr>
        <w:t>ومثلما كان لدى الاُمويِّين مخطط مدروس بدأ بتنفيذه معاوية</w:t>
      </w:r>
      <w:r w:rsidR="00D8039C">
        <w:rPr>
          <w:rFonts w:hint="cs"/>
          <w:rtl/>
        </w:rPr>
        <w:t>،</w:t>
      </w:r>
      <w:r>
        <w:rPr>
          <w:rFonts w:hint="cs"/>
          <w:rtl/>
        </w:rPr>
        <w:t xml:space="preserve"> واستمر طيلة حكم بني اُميّة</w:t>
      </w:r>
      <w:r w:rsidR="003925AB">
        <w:rPr>
          <w:rFonts w:hint="cs"/>
          <w:rtl/>
        </w:rPr>
        <w:t>،</w:t>
      </w:r>
      <w:r>
        <w:rPr>
          <w:rFonts w:hint="cs"/>
          <w:rtl/>
        </w:rPr>
        <w:t xml:space="preserve"> كذلك كان لدى آل الرسول (سلام الله عليهم) برنامج واضح أيضاً</w:t>
      </w:r>
      <w:r w:rsidR="003925AB">
        <w:rPr>
          <w:rFonts w:hint="cs"/>
          <w:rtl/>
        </w:rPr>
        <w:t>،</w:t>
      </w:r>
      <w:r>
        <w:rPr>
          <w:rFonts w:hint="cs"/>
          <w:rtl/>
        </w:rPr>
        <w:t xml:space="preserve"> قام كلٌّ منهم فيه بدور</w:t>
      </w:r>
      <w:r w:rsidR="003925AB">
        <w:rPr>
          <w:rFonts w:hint="cs"/>
          <w:rtl/>
        </w:rPr>
        <w:t>،</w:t>
      </w:r>
      <w:r>
        <w:rPr>
          <w:rFonts w:hint="cs"/>
          <w:rtl/>
        </w:rPr>
        <w:t xml:space="preserve"> وهذا البرنامج ليس من الأرض وإنما جاء من السماء</w:t>
      </w:r>
      <w:r w:rsidR="003925AB">
        <w:rPr>
          <w:rFonts w:hint="cs"/>
          <w:rtl/>
        </w:rPr>
        <w:t>.</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بحار الأنوار 44 / 326</w:t>
      </w:r>
      <w:r w:rsidR="003925AB">
        <w:rPr>
          <w:rFonts w:hint="cs"/>
          <w:rtl/>
        </w:rPr>
        <w:t>.</w:t>
      </w:r>
      <w:r>
        <w:rPr>
          <w:rFonts w:hint="cs"/>
          <w:rtl/>
        </w:rPr>
        <w:t xml:space="preserve">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وقصة عاشوراء ليست طارئة</w:t>
      </w:r>
      <w:r w:rsidR="003925AB">
        <w:rPr>
          <w:rFonts w:hint="cs"/>
          <w:rtl/>
        </w:rPr>
        <w:t>،</w:t>
      </w:r>
      <w:r>
        <w:rPr>
          <w:rFonts w:hint="cs"/>
          <w:rtl/>
        </w:rPr>
        <w:t xml:space="preserve"> وإنّما هي حلقة من المخطط</w:t>
      </w:r>
      <w:r w:rsidR="003925AB">
        <w:rPr>
          <w:rFonts w:hint="cs"/>
          <w:rtl/>
        </w:rPr>
        <w:t>،</w:t>
      </w:r>
      <w:r>
        <w:rPr>
          <w:rFonts w:hint="cs"/>
          <w:rtl/>
        </w:rPr>
        <w:t xml:space="preserve"> أي إنّه لا بدّ أن يصطدم الفريقان</w:t>
      </w:r>
      <w:r w:rsidR="003925AB">
        <w:rPr>
          <w:rFonts w:hint="cs"/>
          <w:rtl/>
        </w:rPr>
        <w:t>،</w:t>
      </w:r>
      <w:r>
        <w:rPr>
          <w:rFonts w:hint="cs"/>
          <w:rtl/>
        </w:rPr>
        <w:t xml:space="preserve"> ولا بد أن يُقتل الإمام الحسين </w:t>
      </w:r>
      <w:r w:rsidR="00AF682B" w:rsidRPr="00AF682B">
        <w:rPr>
          <w:rStyle w:val="libAlaemChar"/>
          <w:rFonts w:hint="cs"/>
          <w:rtl/>
        </w:rPr>
        <w:t>عليه‌السلام</w:t>
      </w:r>
      <w:r>
        <w:rPr>
          <w:rFonts w:hint="cs"/>
          <w:rtl/>
        </w:rPr>
        <w:t xml:space="preserve"> ليفتح بشهادته خطّاً جديداً للاُمة لمقاومة التحريفية الاُمويّة</w:t>
      </w:r>
      <w:r w:rsidR="00D8039C">
        <w:rPr>
          <w:rFonts w:hint="cs"/>
          <w:rtl/>
        </w:rPr>
        <w:t>،</w:t>
      </w:r>
      <w:r>
        <w:rPr>
          <w:rFonts w:hint="cs"/>
          <w:rtl/>
        </w:rPr>
        <w:t xml:space="preserve"> وينبغي أن يحدث ذات الأمر في مواجهة أية تحريفية اُخرى في التاريخ</w:t>
      </w:r>
      <w:r w:rsidR="003925AB">
        <w:rPr>
          <w:rFonts w:hint="cs"/>
          <w:rtl/>
        </w:rPr>
        <w:t>.</w:t>
      </w:r>
      <w:r>
        <w:rPr>
          <w:rFonts w:hint="cs"/>
          <w:rtl/>
        </w:rPr>
        <w:t xml:space="preserve"> وهذا البرنامج أزلي أبدي منذ خلق الله الكون وإلى ما شاء الله سبحانه</w:t>
      </w:r>
      <w:r w:rsidR="003925AB">
        <w:rPr>
          <w:rFonts w:hint="cs"/>
          <w:rtl/>
        </w:rPr>
        <w:t>.</w:t>
      </w:r>
    </w:p>
    <w:p w:rsidR="00C452B6" w:rsidRDefault="00C452B6" w:rsidP="003328E5">
      <w:pPr>
        <w:pStyle w:val="Heading2"/>
        <w:rPr>
          <w:rtl/>
        </w:rPr>
      </w:pPr>
      <w:bookmarkStart w:id="80" w:name="_Toc378408687"/>
      <w:r>
        <w:rPr>
          <w:rFonts w:hint="cs"/>
          <w:rtl/>
        </w:rPr>
        <w:t>ما هي مسؤوليتنا</w:t>
      </w:r>
      <w:r w:rsidR="003925AB">
        <w:rPr>
          <w:rFonts w:hint="cs"/>
          <w:rtl/>
        </w:rPr>
        <w:t>؟</w:t>
      </w:r>
      <w:bookmarkEnd w:id="80"/>
    </w:p>
    <w:p w:rsidR="00C452B6" w:rsidRDefault="00C452B6" w:rsidP="00C452B6">
      <w:pPr>
        <w:pStyle w:val="libNormal"/>
        <w:rPr>
          <w:rtl/>
        </w:rPr>
      </w:pPr>
      <w:r>
        <w:rPr>
          <w:rFonts w:hint="cs"/>
          <w:rtl/>
        </w:rPr>
        <w:t>وإزاء مثل هذا المخطط الاُموي المستمر حتّى الآن</w:t>
      </w:r>
      <w:r w:rsidR="003925AB">
        <w:rPr>
          <w:rFonts w:hint="cs"/>
          <w:rtl/>
        </w:rPr>
        <w:t>،</w:t>
      </w:r>
      <w:r>
        <w:rPr>
          <w:rFonts w:hint="cs"/>
          <w:rtl/>
        </w:rPr>
        <w:t xml:space="preserve"> وفي سياق البرنامج الرسالي الأزلي الأبدي</w:t>
      </w:r>
      <w:r w:rsidR="003925AB">
        <w:rPr>
          <w:rFonts w:hint="cs"/>
          <w:rtl/>
        </w:rPr>
        <w:t>،</w:t>
      </w:r>
      <w:r>
        <w:rPr>
          <w:rFonts w:hint="cs"/>
          <w:rtl/>
        </w:rPr>
        <w:t xml:space="preserve"> ما هي مسؤوليتنا نحن</w:t>
      </w:r>
      <w:r w:rsidR="003925AB">
        <w:rPr>
          <w:rFonts w:hint="cs"/>
          <w:rtl/>
        </w:rPr>
        <w:t>؟</w:t>
      </w:r>
    </w:p>
    <w:p w:rsidR="00C452B6" w:rsidRDefault="00C452B6" w:rsidP="00C452B6">
      <w:pPr>
        <w:pStyle w:val="libNormal"/>
        <w:rPr>
          <w:rtl/>
        </w:rPr>
      </w:pPr>
      <w:r>
        <w:rPr>
          <w:rFonts w:hint="cs"/>
          <w:rtl/>
        </w:rPr>
        <w:t>إنّ هذه المسؤولية تتمثل</w:t>
      </w:r>
      <w:r w:rsidR="00FA4F52">
        <w:rPr>
          <w:rFonts w:hint="cs"/>
          <w:rtl/>
        </w:rPr>
        <w:t xml:space="preserve"> - </w:t>
      </w:r>
      <w:r>
        <w:rPr>
          <w:rFonts w:hint="cs"/>
          <w:rtl/>
        </w:rPr>
        <w:t>أوّلاً</w:t>
      </w:r>
      <w:r w:rsidR="00FA4F52">
        <w:rPr>
          <w:rFonts w:hint="cs"/>
          <w:rtl/>
        </w:rPr>
        <w:t xml:space="preserve"> - </w:t>
      </w:r>
      <w:r>
        <w:rPr>
          <w:rFonts w:hint="cs"/>
          <w:rtl/>
        </w:rPr>
        <w:t xml:space="preserve">بالدفاع عن تلك القيم التي دافع عنها الإمام الحسين </w:t>
      </w:r>
      <w:r w:rsidR="00AF682B" w:rsidRPr="00AF682B">
        <w:rPr>
          <w:rStyle w:val="libAlaemChar"/>
          <w:rFonts w:hint="cs"/>
          <w:rtl/>
        </w:rPr>
        <w:t>عليه‌السلام</w:t>
      </w:r>
      <w:r w:rsidR="00D8039C">
        <w:rPr>
          <w:rFonts w:hint="cs"/>
          <w:rtl/>
        </w:rPr>
        <w:t>؛</w:t>
      </w:r>
      <w:r>
        <w:rPr>
          <w:rFonts w:hint="cs"/>
          <w:rtl/>
        </w:rPr>
        <w:t xml:space="preserve"> حيث جاء ليدافع عن الصلاة والصوم</w:t>
      </w:r>
      <w:r w:rsidR="00D8039C">
        <w:rPr>
          <w:rFonts w:hint="cs"/>
          <w:rtl/>
        </w:rPr>
        <w:t>،</w:t>
      </w:r>
      <w:r>
        <w:rPr>
          <w:rFonts w:hint="cs"/>
          <w:rtl/>
        </w:rPr>
        <w:t xml:space="preserve"> والزكاة والحج</w:t>
      </w:r>
      <w:r w:rsidR="003925AB">
        <w:rPr>
          <w:rFonts w:hint="cs"/>
          <w:rtl/>
        </w:rPr>
        <w:t>.</w:t>
      </w:r>
      <w:r>
        <w:rPr>
          <w:rFonts w:hint="cs"/>
          <w:rtl/>
        </w:rPr>
        <w:t xml:space="preserve"> أما إذا فصلنا الحسين </w:t>
      </w:r>
      <w:r w:rsidR="00AF682B" w:rsidRPr="00AF682B">
        <w:rPr>
          <w:rStyle w:val="libAlaemChar"/>
          <w:rFonts w:hint="cs"/>
          <w:rtl/>
        </w:rPr>
        <w:t>عليه‌السلام</w:t>
      </w:r>
      <w:r>
        <w:rPr>
          <w:rFonts w:hint="cs"/>
          <w:rtl/>
        </w:rPr>
        <w:t xml:space="preserve"> عن هذه القيم فسنصبح كأننا نقبل بالنبي </w:t>
      </w:r>
      <w:r w:rsidR="00AF682B" w:rsidRPr="00AF682B">
        <w:rPr>
          <w:rStyle w:val="libAlaemChar"/>
          <w:rFonts w:hint="cs"/>
          <w:rtl/>
        </w:rPr>
        <w:t>صلى‌الله‌عليه‌وآله</w:t>
      </w:r>
      <w:r w:rsidR="003925AB">
        <w:rPr>
          <w:rFonts w:hint="cs"/>
          <w:rtl/>
        </w:rPr>
        <w:t>،</w:t>
      </w:r>
      <w:r>
        <w:rPr>
          <w:rFonts w:hint="cs"/>
          <w:rtl/>
        </w:rPr>
        <w:t xml:space="preserve"> ولكننا نتصوره بشكل آخر في أذهاننا لا كما بعثه الله سبحانه وتعالى</w:t>
      </w:r>
      <w:r w:rsidR="003925AB">
        <w:rPr>
          <w:rFonts w:hint="cs"/>
          <w:rtl/>
        </w:rPr>
        <w:t>.</w:t>
      </w:r>
      <w:r>
        <w:rPr>
          <w:rFonts w:hint="cs"/>
          <w:rtl/>
        </w:rPr>
        <w:t xml:space="preserve"> والنبي الذي لا يأمر بالصلاة والصيام والحج ليس نبياً</w:t>
      </w:r>
      <w:r w:rsidR="003925AB">
        <w:rPr>
          <w:rFonts w:hint="cs"/>
          <w:rtl/>
        </w:rPr>
        <w:t>،</w:t>
      </w:r>
      <w:r>
        <w:rPr>
          <w:rFonts w:hint="cs"/>
          <w:rtl/>
        </w:rPr>
        <w:t xml:space="preserve"> ولم يبعثه الله</w:t>
      </w:r>
      <w:r w:rsidR="003925AB">
        <w:rPr>
          <w:rFonts w:hint="cs"/>
          <w:rtl/>
        </w:rPr>
        <w:t>.</w:t>
      </w:r>
    </w:p>
    <w:p w:rsidR="00C452B6" w:rsidRDefault="00C452B6" w:rsidP="00C452B6">
      <w:pPr>
        <w:pStyle w:val="libNormal"/>
        <w:rPr>
          <w:rtl/>
        </w:rPr>
      </w:pPr>
      <w:r w:rsidRPr="00C452B6">
        <w:rPr>
          <w:rFonts w:hint="cs"/>
          <w:rtl/>
        </w:rPr>
        <w:t>وحينما نقرأ زيارة وارث ونقول</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أشهد أنّك قد أقمت الصلاة</w:t>
      </w:r>
      <w:r w:rsidR="00D8039C">
        <w:rPr>
          <w:rStyle w:val="libBold2Char"/>
          <w:rFonts w:hint="cs"/>
          <w:rtl/>
        </w:rPr>
        <w:t>،</w:t>
      </w:r>
      <w:r w:rsidRPr="00C452B6">
        <w:rPr>
          <w:rStyle w:val="libBold2Char"/>
          <w:rFonts w:hint="cs"/>
          <w:rtl/>
        </w:rPr>
        <w:t xml:space="preserve"> وآتيت الزكاة</w:t>
      </w:r>
      <w:r w:rsidR="003925AB">
        <w:rPr>
          <w:rStyle w:val="libBold2Char"/>
          <w:rFonts w:hint="cs"/>
          <w:rtl/>
        </w:rPr>
        <w:t>،</w:t>
      </w:r>
      <w:r w:rsidRPr="00C452B6">
        <w:rPr>
          <w:rStyle w:val="libBold2Char"/>
          <w:rFonts w:hint="cs"/>
          <w:rtl/>
        </w:rPr>
        <w:t xml:space="preserve"> وأمرت بالمعروف</w:t>
      </w:r>
      <w:r w:rsidR="003925AB">
        <w:rPr>
          <w:rStyle w:val="libBold2Char"/>
          <w:rFonts w:hint="cs"/>
          <w:rtl/>
        </w:rPr>
        <w:t>،</w:t>
      </w:r>
      <w:r w:rsidRPr="00C452B6">
        <w:rPr>
          <w:rStyle w:val="libBold2Char"/>
          <w:rFonts w:hint="cs"/>
          <w:rtl/>
        </w:rPr>
        <w:t xml:space="preserve"> ونهيت عن المنكر </w:t>
      </w:r>
      <w:r w:rsidR="00E51977">
        <w:rPr>
          <w:rStyle w:val="libBold2Char"/>
          <w:rFonts w:hint="cs"/>
          <w:rtl/>
        </w:rPr>
        <w:t>»</w:t>
      </w:r>
      <w:r w:rsidR="00D8039C">
        <w:rPr>
          <w:rStyle w:val="libBold2Char"/>
          <w:rFonts w:hint="cs"/>
          <w:rtl/>
        </w:rPr>
        <w:t>،</w:t>
      </w:r>
      <w:r w:rsidRPr="00C452B6">
        <w:rPr>
          <w:rFonts w:hint="cs"/>
          <w:rtl/>
        </w:rPr>
        <w:t xml:space="preserve"> فهذا الكلام يعني أن الإمام الحسين </w:t>
      </w:r>
      <w:r w:rsidR="00AF682B" w:rsidRPr="00AF682B">
        <w:rPr>
          <w:rStyle w:val="libAlaemChar"/>
          <w:rFonts w:hint="cs"/>
          <w:rtl/>
        </w:rPr>
        <w:t>عليه‌السلام</w:t>
      </w:r>
      <w:r w:rsidRPr="00C452B6">
        <w:rPr>
          <w:rFonts w:hint="cs"/>
          <w:rtl/>
        </w:rPr>
        <w:t xml:space="preserve"> قد جسّد هذه القيم</w:t>
      </w:r>
      <w:r w:rsidR="003925AB">
        <w:rPr>
          <w:rFonts w:hint="cs"/>
          <w:rtl/>
        </w:rPr>
        <w:t>،</w:t>
      </w:r>
      <w:r w:rsidRPr="00C452B6">
        <w:rPr>
          <w:rFonts w:hint="cs"/>
          <w:rtl/>
        </w:rPr>
        <w:t xml:space="preserve"> واستشهد من أجلها</w:t>
      </w:r>
      <w:r w:rsidR="003925AB">
        <w:rPr>
          <w:rFonts w:hint="cs"/>
          <w:rtl/>
        </w:rPr>
        <w:t>.</w:t>
      </w:r>
    </w:p>
    <w:p w:rsidR="00C452B6" w:rsidRDefault="00C452B6" w:rsidP="00C452B6">
      <w:pPr>
        <w:pStyle w:val="libNormal"/>
        <w:rPr>
          <w:rtl/>
        </w:rPr>
      </w:pPr>
      <w:r>
        <w:rPr>
          <w:rFonts w:hint="cs"/>
          <w:rtl/>
        </w:rPr>
        <w:t xml:space="preserve">ولو سُئلتُ أن اُلخص هدف الإمام الحسين </w:t>
      </w:r>
      <w:r w:rsidR="00AF682B" w:rsidRPr="00AF682B">
        <w:rPr>
          <w:rStyle w:val="libAlaemChar"/>
          <w:rFonts w:hint="cs"/>
          <w:rtl/>
        </w:rPr>
        <w:t>عليه‌السلام</w:t>
      </w:r>
      <w:r>
        <w:rPr>
          <w:rFonts w:hint="cs"/>
          <w:rtl/>
        </w:rPr>
        <w:t xml:space="preserve"> في كلمة واحدة</w:t>
      </w:r>
      <w:r w:rsidR="003925AB">
        <w:rPr>
          <w:rFonts w:hint="cs"/>
          <w:rtl/>
        </w:rPr>
        <w:t>،</w:t>
      </w:r>
      <w:r>
        <w:rPr>
          <w:rFonts w:hint="cs"/>
          <w:rtl/>
        </w:rPr>
        <w:t xml:space="preserve"> لقلت</w:t>
      </w:r>
      <w:r w:rsidR="003925AB">
        <w:rPr>
          <w:rFonts w:hint="cs"/>
          <w:rtl/>
        </w:rPr>
        <w:t>:</w:t>
      </w:r>
      <w:r>
        <w:rPr>
          <w:rFonts w:hint="cs"/>
          <w:rtl/>
        </w:rPr>
        <w:t xml:space="preserve"> إنّ هدفه وهدف كلِّ الأنبياء والأئمة </w:t>
      </w:r>
      <w:r w:rsidR="00AF682B" w:rsidRPr="00AF682B">
        <w:rPr>
          <w:rStyle w:val="libAlaemChar"/>
          <w:rFonts w:hint="cs"/>
          <w:rtl/>
        </w:rPr>
        <w:t>عليهم‌السلام</w:t>
      </w:r>
      <w:r>
        <w:rPr>
          <w:rFonts w:hint="cs"/>
          <w:rtl/>
        </w:rPr>
        <w:t xml:space="preserve"> هو القرآن</w:t>
      </w:r>
      <w:r w:rsidR="003925AB">
        <w:rPr>
          <w:rFonts w:hint="cs"/>
          <w:rtl/>
        </w:rPr>
        <w:t>،</w:t>
      </w:r>
      <w:r>
        <w:rPr>
          <w:rFonts w:hint="cs"/>
          <w:rtl/>
        </w:rPr>
        <w:t xml:space="preserve"> هذا الكتاب الذي بين أيدينا</w:t>
      </w:r>
      <w:r w:rsidR="003925AB">
        <w:rPr>
          <w:rFonts w:hint="cs"/>
          <w:rtl/>
        </w:rPr>
        <w:t>،</w:t>
      </w:r>
      <w:r>
        <w:rPr>
          <w:rFonts w:hint="cs"/>
          <w:rtl/>
        </w:rPr>
        <w:t xml:space="preserve"> والذي هو الثقل الأكبر</w:t>
      </w:r>
      <w:r w:rsidR="00D8039C">
        <w:rPr>
          <w:rFonts w:hint="cs"/>
          <w:rtl/>
        </w:rPr>
        <w:t>؛</w:t>
      </w:r>
      <w:r>
        <w:rPr>
          <w:rFonts w:hint="cs"/>
          <w:rtl/>
        </w:rPr>
        <w:t xml:space="preserve"> فقد ضحى أبو عبد الله الحسين </w:t>
      </w:r>
      <w:r w:rsidR="00AF682B" w:rsidRPr="00AF682B">
        <w:rPr>
          <w:rStyle w:val="libAlaemChar"/>
          <w:rFonts w:hint="cs"/>
          <w:rtl/>
        </w:rPr>
        <w:t>عليه‌السلام</w:t>
      </w:r>
      <w:r>
        <w:rPr>
          <w:rFonts w:hint="cs"/>
          <w:rtl/>
        </w:rPr>
        <w:t xml:space="preserve"> من أجله</w:t>
      </w:r>
      <w:r w:rsidR="00D8039C">
        <w:rPr>
          <w:rFonts w:hint="cs"/>
          <w:rtl/>
        </w:rPr>
        <w:t>،</w:t>
      </w:r>
      <w:r>
        <w:rPr>
          <w:rFonts w:hint="cs"/>
          <w:rtl/>
        </w:rPr>
        <w:t xml:space="preserve"> ولو بقي القرآن غريباً بيننا</w:t>
      </w:r>
      <w:r w:rsidR="003925AB">
        <w:rPr>
          <w:rFonts w:hint="cs"/>
          <w:rtl/>
        </w:rPr>
        <w:t>،</w:t>
      </w:r>
      <w:r>
        <w:rPr>
          <w:rFonts w:hint="cs"/>
          <w:rtl/>
        </w:rPr>
        <w:t xml:space="preserve"> لا يتدبر الواحد منّا في</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آياته</w:t>
      </w:r>
      <w:r w:rsidR="003925AB">
        <w:rPr>
          <w:rFonts w:hint="cs"/>
          <w:rtl/>
        </w:rPr>
        <w:t>،</w:t>
      </w:r>
      <w:r>
        <w:rPr>
          <w:rFonts w:hint="cs"/>
          <w:rtl/>
        </w:rPr>
        <w:t xml:space="preserve"> ولا يقرأ الآخر تفسيره</w:t>
      </w:r>
      <w:r w:rsidR="003925AB">
        <w:rPr>
          <w:rFonts w:hint="cs"/>
          <w:rtl/>
        </w:rPr>
        <w:t>،</w:t>
      </w:r>
      <w:r>
        <w:rPr>
          <w:rFonts w:hint="cs"/>
          <w:rtl/>
        </w:rPr>
        <w:t xml:space="preserve"> ولا يطبقه الثالث على حياته</w:t>
      </w:r>
      <w:r w:rsidR="003925AB">
        <w:rPr>
          <w:rFonts w:hint="cs"/>
          <w:rtl/>
        </w:rPr>
        <w:t>،</w:t>
      </w:r>
      <w:r>
        <w:rPr>
          <w:rFonts w:hint="cs"/>
          <w:rtl/>
        </w:rPr>
        <w:t xml:space="preserve"> فسنكون ممّن وجّهوا السهام إلى قلب الحسين المقدس</w:t>
      </w:r>
      <w:r w:rsidR="003925AB">
        <w:rPr>
          <w:rFonts w:hint="cs"/>
          <w:rtl/>
        </w:rPr>
        <w:t>.</w:t>
      </w:r>
    </w:p>
    <w:p w:rsidR="00C452B6" w:rsidRDefault="00C452B6" w:rsidP="00C452B6">
      <w:pPr>
        <w:pStyle w:val="libNormal"/>
      </w:pPr>
      <w:r>
        <w:rPr>
          <w:rFonts w:hint="cs"/>
          <w:rtl/>
        </w:rPr>
        <w:t>وبقيت كلمة هامة</w:t>
      </w:r>
      <w:r w:rsidR="00D8039C">
        <w:rPr>
          <w:rFonts w:hint="cs"/>
          <w:rtl/>
        </w:rPr>
        <w:t>؛</w:t>
      </w:r>
      <w:r>
        <w:rPr>
          <w:rFonts w:hint="cs"/>
          <w:rtl/>
        </w:rPr>
        <w:t xml:space="preserve"> فإذا رأينا قناة انحصر عنها الماء فلا ينبغي أن نسدها</w:t>
      </w:r>
      <w:r w:rsidR="003925AB">
        <w:rPr>
          <w:rFonts w:hint="cs"/>
          <w:rtl/>
        </w:rPr>
        <w:t>،</w:t>
      </w:r>
      <w:r>
        <w:rPr>
          <w:rFonts w:hint="cs"/>
          <w:rtl/>
        </w:rPr>
        <w:t xml:space="preserve"> وإذا رأينا صحناً قلَّ فيه الطعام فلا يستحسن أن نهشمه</w:t>
      </w:r>
      <w:r w:rsidR="003925AB">
        <w:rPr>
          <w:rFonts w:hint="cs"/>
          <w:rtl/>
        </w:rPr>
        <w:t>،</w:t>
      </w:r>
      <w:r>
        <w:rPr>
          <w:rFonts w:hint="cs"/>
          <w:rtl/>
        </w:rPr>
        <w:t xml:space="preserve"> وإذا رأينا قرآننا لا يُطبَّق لا نمزق رسمه</w:t>
      </w:r>
      <w:r w:rsidR="00D8039C">
        <w:rPr>
          <w:rFonts w:hint="cs"/>
          <w:rtl/>
        </w:rPr>
        <w:t>،</w:t>
      </w:r>
      <w:r>
        <w:rPr>
          <w:rFonts w:hint="cs"/>
          <w:rtl/>
        </w:rPr>
        <w:t xml:space="preserve"> أي لا بدّ أن تبقى قضية الحسين </w:t>
      </w:r>
      <w:r w:rsidR="00AF682B" w:rsidRPr="00AF682B">
        <w:rPr>
          <w:rStyle w:val="libAlaemChar"/>
          <w:rFonts w:hint="cs"/>
          <w:rtl/>
        </w:rPr>
        <w:t>عليه‌السلام</w:t>
      </w:r>
      <w:r>
        <w:rPr>
          <w:rFonts w:hint="cs"/>
          <w:rtl/>
        </w:rPr>
        <w:t xml:space="preserve"> ساخنة في كل مجال حتّى لو كانت مفرغة لبعض الوقت من جلّ مضامينها</w:t>
      </w:r>
      <w:r w:rsidR="00D8039C">
        <w:rPr>
          <w:rFonts w:hint="cs"/>
          <w:rtl/>
        </w:rPr>
        <w:t>؛</w:t>
      </w:r>
      <w:r>
        <w:rPr>
          <w:rFonts w:hint="cs"/>
          <w:rtl/>
        </w:rPr>
        <w:t xml:space="preserve"> لأنّه سوف يأتي قوم ويملؤون هذا الفراغ</w:t>
      </w:r>
      <w:r w:rsidR="003925AB">
        <w:rPr>
          <w:rFonts w:hint="cs"/>
          <w:rtl/>
        </w:rPr>
        <w:t>،</w:t>
      </w:r>
      <w:r>
        <w:rPr>
          <w:rFonts w:hint="cs"/>
          <w:rtl/>
        </w:rPr>
        <w:t xml:space="preserve"> ويحوّلون هذه القضية إلى قضية رائدة</w:t>
      </w:r>
      <w:r w:rsidR="003925AB">
        <w:rPr>
          <w:rFonts w:hint="cs"/>
          <w:rtl/>
        </w:rPr>
        <w:t>.</w:t>
      </w:r>
    </w:p>
    <w:p w:rsidR="00C452B6" w:rsidRPr="00C452B6" w:rsidRDefault="00C452B6" w:rsidP="00C452B6">
      <w:pPr>
        <w:pStyle w:val="libNormal"/>
        <w:rPr>
          <w:rtl/>
        </w:rPr>
      </w:pPr>
      <w:r w:rsidRPr="00C452B6">
        <w:rPr>
          <w:rFonts w:hint="cs"/>
          <w:rtl/>
        </w:rPr>
        <w:br w:type="page"/>
      </w:r>
    </w:p>
    <w:p w:rsidR="00C452B6" w:rsidRDefault="00C452B6" w:rsidP="003328E5">
      <w:pPr>
        <w:pStyle w:val="Heading2Center"/>
        <w:rPr>
          <w:rtl/>
        </w:rPr>
      </w:pPr>
      <w:bookmarkStart w:id="81" w:name="_Toc378408688"/>
      <w:r>
        <w:rPr>
          <w:rFonts w:hint="cs"/>
          <w:rtl/>
        </w:rPr>
        <w:lastRenderedPageBreak/>
        <w:t>واقعة كربلاء ثورة مستمرة</w:t>
      </w:r>
      <w:bookmarkEnd w:id="81"/>
    </w:p>
    <w:p w:rsidR="00C452B6" w:rsidRDefault="00C452B6" w:rsidP="00C452B6">
      <w:pPr>
        <w:pStyle w:val="libNormal"/>
        <w:rPr>
          <w:rtl/>
        </w:rPr>
      </w:pPr>
      <w:r>
        <w:rPr>
          <w:rFonts w:hint="cs"/>
          <w:rtl/>
        </w:rPr>
        <w:t>إنّ قضية كربلاء هي أساساً ليست قضية عادية تتكرر</w:t>
      </w:r>
      <w:r w:rsidR="003925AB">
        <w:rPr>
          <w:rFonts w:hint="cs"/>
          <w:rtl/>
        </w:rPr>
        <w:t>،</w:t>
      </w:r>
      <w:r>
        <w:rPr>
          <w:rFonts w:hint="cs"/>
          <w:rtl/>
        </w:rPr>
        <w:t xml:space="preserve"> بل هي تشبه بعثة الأنبياء </w:t>
      </w:r>
      <w:r w:rsidR="00AF682B" w:rsidRPr="00AF682B">
        <w:rPr>
          <w:rStyle w:val="libAlaemChar"/>
          <w:rFonts w:hint="cs"/>
          <w:rtl/>
        </w:rPr>
        <w:t>عليهم‌السلام</w:t>
      </w:r>
      <w:r w:rsidR="003925AB">
        <w:rPr>
          <w:rFonts w:hint="cs"/>
          <w:rtl/>
        </w:rPr>
        <w:t>،</w:t>
      </w:r>
      <w:r>
        <w:rPr>
          <w:rFonts w:hint="cs"/>
          <w:rtl/>
        </w:rPr>
        <w:t xml:space="preserve"> وقضية الطوفان في التاريخ</w:t>
      </w:r>
      <w:r w:rsidR="003925AB">
        <w:rPr>
          <w:rFonts w:hint="cs"/>
          <w:rtl/>
        </w:rPr>
        <w:t>،</w:t>
      </w:r>
      <w:r>
        <w:rPr>
          <w:rFonts w:hint="cs"/>
          <w:rtl/>
        </w:rPr>
        <w:t xml:space="preserve"> وسحرة فرعون</w:t>
      </w:r>
      <w:r w:rsidR="003925AB">
        <w:rPr>
          <w:rFonts w:hint="cs"/>
          <w:rtl/>
        </w:rPr>
        <w:t>،</w:t>
      </w:r>
      <w:r>
        <w:rPr>
          <w:rFonts w:hint="cs"/>
          <w:rtl/>
        </w:rPr>
        <w:t xml:space="preserve"> وشق البحر لموسى</w:t>
      </w:r>
      <w:r w:rsidR="003925AB">
        <w:rPr>
          <w:rFonts w:hint="cs"/>
          <w:rtl/>
        </w:rPr>
        <w:t>،</w:t>
      </w:r>
      <w:r>
        <w:rPr>
          <w:rFonts w:hint="cs"/>
          <w:rtl/>
        </w:rPr>
        <w:t xml:space="preserve"> وما أشبه ذلك من الأحداث الهامة التي لا تتكرر</w:t>
      </w:r>
      <w:r w:rsidR="003925AB">
        <w:rPr>
          <w:rFonts w:hint="cs"/>
          <w:rtl/>
        </w:rPr>
        <w:t>.</w:t>
      </w:r>
    </w:p>
    <w:p w:rsidR="00C452B6" w:rsidRDefault="00C452B6" w:rsidP="00C452B6">
      <w:pPr>
        <w:pStyle w:val="libNormal"/>
        <w:rPr>
          <w:rtl/>
        </w:rPr>
      </w:pPr>
      <w:r>
        <w:rPr>
          <w:rFonts w:hint="cs"/>
          <w:rtl/>
        </w:rPr>
        <w:t>وقد أراد الله سبحانه وتعالى أن يضرب بهذه الواقعة المثل الأعلى للظلم من جهة</w:t>
      </w:r>
      <w:r w:rsidR="003925AB">
        <w:rPr>
          <w:rFonts w:hint="cs"/>
          <w:rtl/>
        </w:rPr>
        <w:t>،</w:t>
      </w:r>
      <w:r>
        <w:rPr>
          <w:rFonts w:hint="cs"/>
          <w:rtl/>
        </w:rPr>
        <w:t xml:space="preserve"> ولتحدي الظلم من جهة اُخرى</w:t>
      </w:r>
      <w:r w:rsidR="00D8039C">
        <w:rPr>
          <w:rFonts w:hint="cs"/>
          <w:rtl/>
        </w:rPr>
        <w:t>؛</w:t>
      </w:r>
      <w:r>
        <w:rPr>
          <w:rFonts w:hint="cs"/>
          <w:rtl/>
        </w:rPr>
        <w:t xml:space="preserve"> لكي لا يدّعي أحد من البشر أنّ الظلم الذي وقع عليه هو ظلم عظيم لا يستطيع تحديه</w:t>
      </w:r>
      <w:r w:rsidR="003925AB">
        <w:rPr>
          <w:rFonts w:hint="cs"/>
          <w:rtl/>
        </w:rPr>
        <w:t>،</w:t>
      </w:r>
      <w:r>
        <w:rPr>
          <w:rFonts w:hint="cs"/>
          <w:rtl/>
        </w:rPr>
        <w:t xml:space="preserve"> ولكي لا يتذرع شعب بإن النظام الحاكم عليه هو نظام متجبّر قاهر طاغوتي لا يستطيع الوقوف بوجهه</w:t>
      </w:r>
      <w:r w:rsidR="00D8039C">
        <w:rPr>
          <w:rFonts w:hint="cs"/>
          <w:rtl/>
        </w:rPr>
        <w:t>؛</w:t>
      </w:r>
      <w:r>
        <w:rPr>
          <w:rFonts w:hint="cs"/>
          <w:rtl/>
        </w:rPr>
        <w:t xml:space="preserve"> فلقد كان النظام الذي تسلّط على رقاب المسلمين في ذلك اليوم أشدّ قهراً وطغياناً</w:t>
      </w:r>
      <w:r w:rsidR="00D8039C">
        <w:rPr>
          <w:rFonts w:hint="cs"/>
          <w:rtl/>
        </w:rPr>
        <w:t>؛</w:t>
      </w:r>
      <w:r>
        <w:rPr>
          <w:rFonts w:hint="cs"/>
          <w:rtl/>
        </w:rPr>
        <w:t xml:space="preserve"> ولكي لا يقول أحد إنّه لا يستطيع أن يعمل من أجل الله تعالى بحجة أنّه يخشى على أمواله</w:t>
      </w:r>
      <w:r w:rsidR="00D8039C">
        <w:rPr>
          <w:rFonts w:hint="cs"/>
          <w:rtl/>
        </w:rPr>
        <w:t>؛</w:t>
      </w:r>
      <w:r>
        <w:rPr>
          <w:rFonts w:hint="cs"/>
          <w:rtl/>
        </w:rPr>
        <w:t xml:space="preserve"> فلقد جاء أبو عبد الله الحسين </w:t>
      </w:r>
      <w:r w:rsidR="00AF682B" w:rsidRPr="00AF682B">
        <w:rPr>
          <w:rStyle w:val="libAlaemChar"/>
          <w:rFonts w:hint="cs"/>
          <w:rtl/>
        </w:rPr>
        <w:t>عليه‌السلام</w:t>
      </w:r>
      <w:r>
        <w:rPr>
          <w:rFonts w:hint="cs"/>
          <w:rtl/>
        </w:rPr>
        <w:t xml:space="preserve"> إلى كربلاء ومعه صفوة أمواله</w:t>
      </w:r>
      <w:r w:rsidR="003925AB">
        <w:rPr>
          <w:rFonts w:hint="cs"/>
          <w:rtl/>
        </w:rPr>
        <w:t>.</w:t>
      </w:r>
      <w:r>
        <w:rPr>
          <w:rFonts w:hint="cs"/>
          <w:rtl/>
        </w:rPr>
        <w:t xml:space="preserve"> </w:t>
      </w:r>
    </w:p>
    <w:p w:rsidR="00C452B6" w:rsidRDefault="00C452B6" w:rsidP="00C452B6">
      <w:pPr>
        <w:pStyle w:val="libNormal"/>
        <w:rPr>
          <w:rtl/>
        </w:rPr>
      </w:pPr>
      <w:r>
        <w:rPr>
          <w:rFonts w:hint="cs"/>
          <w:rtl/>
        </w:rPr>
        <w:t>ولكي لا يزعم أحد أنّه يخاف من الثورة لأنها سوف تسلبه راحته</w:t>
      </w:r>
      <w:r w:rsidR="00D8039C">
        <w:rPr>
          <w:rFonts w:hint="cs"/>
          <w:rtl/>
        </w:rPr>
        <w:t>؛</w:t>
      </w:r>
      <w:r>
        <w:rPr>
          <w:rFonts w:hint="cs"/>
          <w:rtl/>
        </w:rPr>
        <w:t xml:space="preserve"> فالإمام الحسين </w:t>
      </w:r>
      <w:r w:rsidR="00AF682B" w:rsidRPr="00AF682B">
        <w:rPr>
          <w:rStyle w:val="libAlaemChar"/>
          <w:rFonts w:hint="cs"/>
          <w:rtl/>
        </w:rPr>
        <w:t>عليه‌السلام</w:t>
      </w:r>
      <w:r>
        <w:rPr>
          <w:rFonts w:hint="cs"/>
          <w:rtl/>
        </w:rPr>
        <w:t xml:space="preserve"> أقلقته الثورة حتّى أنه اندفع من المدينة المنورة إلى مكة</w:t>
      </w:r>
      <w:r w:rsidR="003925AB">
        <w:rPr>
          <w:rFonts w:hint="cs"/>
          <w:rtl/>
        </w:rPr>
        <w:t>،</w:t>
      </w:r>
      <w:r>
        <w:rPr>
          <w:rFonts w:hint="cs"/>
          <w:rtl/>
        </w:rPr>
        <w:t xml:space="preserve"> ومن مكة إلى الكوفة</w:t>
      </w:r>
      <w:r w:rsidR="003925AB">
        <w:rPr>
          <w:rFonts w:hint="cs"/>
          <w:rtl/>
        </w:rPr>
        <w:t>،</w:t>
      </w:r>
      <w:r>
        <w:rPr>
          <w:rFonts w:hint="cs"/>
          <w:rtl/>
        </w:rPr>
        <w:t xml:space="preserve"> وفي طريق الكوفة انحرف إلى كربلاء</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وبالإضافة إلى ذلك لكي لا يقول أحد إنّه يخاف على نفسه من القتل</w:t>
      </w:r>
      <w:r w:rsidR="00D8039C">
        <w:rPr>
          <w:rFonts w:hint="cs"/>
          <w:rtl/>
        </w:rPr>
        <w:t>؛</w:t>
      </w:r>
      <w:r>
        <w:rPr>
          <w:rFonts w:hint="cs"/>
          <w:rtl/>
        </w:rPr>
        <w:t xml:space="preserve"> لأنّ دمه ليس أزكى من دم أبي عبد الله الحسين </w:t>
      </w:r>
      <w:r w:rsidR="00AF682B" w:rsidRPr="00AF682B">
        <w:rPr>
          <w:rStyle w:val="libAlaemChar"/>
          <w:rFonts w:hint="cs"/>
          <w:rtl/>
        </w:rPr>
        <w:t>عليه‌السلام</w:t>
      </w:r>
      <w:r>
        <w:rPr>
          <w:rFonts w:hint="cs"/>
          <w:rtl/>
        </w:rPr>
        <w:t xml:space="preserve"> سبط رسول الله </w:t>
      </w:r>
      <w:r w:rsidR="00AF682B" w:rsidRPr="00AF682B">
        <w:rPr>
          <w:rStyle w:val="libAlaemChar"/>
          <w:rFonts w:hint="cs"/>
          <w:rtl/>
        </w:rPr>
        <w:t>صلى‌الله‌عليه‌وآله</w:t>
      </w:r>
      <w:r w:rsidR="003925AB">
        <w:rPr>
          <w:rFonts w:hint="cs"/>
          <w:rtl/>
        </w:rPr>
        <w:t>،</w:t>
      </w:r>
      <w:r>
        <w:rPr>
          <w:rFonts w:hint="cs"/>
          <w:rtl/>
        </w:rPr>
        <w:t xml:space="preserve"> وسيّد شباب أهل الجنّة</w:t>
      </w:r>
      <w:r w:rsidR="003925AB">
        <w:rPr>
          <w:rFonts w:hint="cs"/>
          <w:rtl/>
        </w:rPr>
        <w:t>.</w:t>
      </w:r>
    </w:p>
    <w:p w:rsidR="00C452B6" w:rsidRDefault="00C452B6" w:rsidP="00C452B6">
      <w:pPr>
        <w:pStyle w:val="libNormal"/>
        <w:rPr>
          <w:rtl/>
        </w:rPr>
      </w:pPr>
      <w:r>
        <w:rPr>
          <w:rFonts w:hint="cs"/>
          <w:rtl/>
        </w:rPr>
        <w:t>ولكي لا يقول أحد إنّه يخاف على منصبه ومرتبته العالية بين الناس</w:t>
      </w:r>
      <w:r w:rsidR="003925AB">
        <w:rPr>
          <w:rFonts w:hint="cs"/>
          <w:rtl/>
        </w:rPr>
        <w:t>،</w:t>
      </w:r>
      <w:r>
        <w:rPr>
          <w:rFonts w:hint="cs"/>
          <w:rtl/>
        </w:rPr>
        <w:t xml:space="preserve"> وإنّ الحكومة سوف تعلن أنّه رجل إرهابي وجاسوس للأجانب</w:t>
      </w:r>
      <w:r w:rsidR="00D8039C">
        <w:rPr>
          <w:rFonts w:hint="cs"/>
          <w:rtl/>
        </w:rPr>
        <w:t>؛</w:t>
      </w:r>
      <w:r>
        <w:rPr>
          <w:rFonts w:hint="cs"/>
          <w:rtl/>
        </w:rPr>
        <w:t xml:space="preserve"> فسيّدنا وإمامنا الحسين </w:t>
      </w:r>
      <w:r w:rsidR="00AF682B" w:rsidRPr="00AF682B">
        <w:rPr>
          <w:rStyle w:val="libAlaemChar"/>
          <w:rFonts w:hint="cs"/>
          <w:rtl/>
        </w:rPr>
        <w:t>عليه‌السلام</w:t>
      </w:r>
      <w:r>
        <w:rPr>
          <w:rFonts w:hint="cs"/>
          <w:rtl/>
        </w:rPr>
        <w:t xml:space="preserve"> ضحّى بعنوانه ومركزه في كربلاء</w:t>
      </w:r>
      <w:r w:rsidR="00D8039C">
        <w:rPr>
          <w:rFonts w:hint="cs"/>
          <w:rtl/>
        </w:rPr>
        <w:t>؛</w:t>
      </w:r>
      <w:r>
        <w:rPr>
          <w:rFonts w:hint="cs"/>
          <w:rtl/>
        </w:rPr>
        <w:t xml:space="preserve"> فشريح القاضي أفتى بحلّية دم الإمام الحسين </w:t>
      </w:r>
      <w:r w:rsidR="00AF682B" w:rsidRPr="00AF682B">
        <w:rPr>
          <w:rStyle w:val="libAlaemChar"/>
          <w:rFonts w:hint="cs"/>
          <w:rtl/>
        </w:rPr>
        <w:t>عليه‌السلام</w:t>
      </w:r>
      <w:r w:rsidR="003925AB">
        <w:rPr>
          <w:rFonts w:hint="cs"/>
          <w:rtl/>
        </w:rPr>
        <w:t>،</w:t>
      </w:r>
      <w:r>
        <w:rPr>
          <w:rFonts w:hint="cs"/>
          <w:rtl/>
        </w:rPr>
        <w:t xml:space="preserve"> كما أنّنا نعلم أنّ رأسه الشريف المبارك طيف به في كل مكان</w:t>
      </w:r>
      <w:r w:rsidR="003925AB">
        <w:rPr>
          <w:rFonts w:hint="cs"/>
          <w:rtl/>
        </w:rPr>
        <w:t>،</w:t>
      </w:r>
      <w:r>
        <w:rPr>
          <w:rFonts w:hint="cs"/>
          <w:rtl/>
        </w:rPr>
        <w:t xml:space="preserve"> وكانت المنابر كلها تعلن أنّ هذا هو رأس الخارجيّ الذي خرج على الحكومة الشرعية</w:t>
      </w:r>
      <w:r w:rsidR="003925AB">
        <w:rPr>
          <w:rFonts w:hint="cs"/>
          <w:rtl/>
        </w:rPr>
        <w:t>!</w:t>
      </w:r>
    </w:p>
    <w:p w:rsidR="00C452B6" w:rsidRDefault="00C452B6" w:rsidP="00C452B6">
      <w:pPr>
        <w:pStyle w:val="libNormal"/>
        <w:rPr>
          <w:rtl/>
        </w:rPr>
      </w:pPr>
      <w:r>
        <w:rPr>
          <w:rFonts w:hint="cs"/>
          <w:rtl/>
        </w:rPr>
        <w:t>ثمَّ لكي لا يقول أحد إنّ نفسه لا تهمّه</w:t>
      </w:r>
      <w:r w:rsidR="003925AB">
        <w:rPr>
          <w:rFonts w:hint="cs"/>
          <w:rtl/>
        </w:rPr>
        <w:t>،</w:t>
      </w:r>
      <w:r>
        <w:rPr>
          <w:rFonts w:hint="cs"/>
          <w:rtl/>
        </w:rPr>
        <w:t xml:space="preserve"> ولكنه يخشى على أطفاله</w:t>
      </w:r>
      <w:r w:rsidR="00D8039C">
        <w:rPr>
          <w:rFonts w:hint="cs"/>
          <w:rtl/>
        </w:rPr>
        <w:t>،</w:t>
      </w:r>
      <w:r>
        <w:rPr>
          <w:rFonts w:hint="cs"/>
          <w:rtl/>
        </w:rPr>
        <w:t xml:space="preserve"> وزوجته</w:t>
      </w:r>
      <w:r w:rsidR="003925AB">
        <w:rPr>
          <w:rFonts w:hint="cs"/>
          <w:rtl/>
        </w:rPr>
        <w:t>،</w:t>
      </w:r>
      <w:r>
        <w:rPr>
          <w:rFonts w:hint="cs"/>
          <w:rtl/>
        </w:rPr>
        <w:t xml:space="preserve"> وعرضه</w:t>
      </w:r>
      <w:r w:rsidR="003925AB">
        <w:rPr>
          <w:rFonts w:hint="cs"/>
          <w:rtl/>
        </w:rPr>
        <w:t>،</w:t>
      </w:r>
      <w:r>
        <w:rPr>
          <w:rFonts w:hint="cs"/>
          <w:rtl/>
        </w:rPr>
        <w:t xml:space="preserve"> وناموسه من انتهاك السلطات لها</w:t>
      </w:r>
      <w:r w:rsidR="00D8039C">
        <w:rPr>
          <w:rFonts w:hint="cs"/>
          <w:rtl/>
        </w:rPr>
        <w:t>؛</w:t>
      </w:r>
      <w:r>
        <w:rPr>
          <w:rFonts w:hint="cs"/>
          <w:rtl/>
        </w:rPr>
        <w:t xml:space="preserve"> فالإمام الحسين </w:t>
      </w:r>
      <w:r w:rsidR="00AF682B" w:rsidRPr="00AF682B">
        <w:rPr>
          <w:rStyle w:val="libAlaemChar"/>
          <w:rFonts w:hint="cs"/>
          <w:rtl/>
        </w:rPr>
        <w:t>عليه‌السلام</w:t>
      </w:r>
      <w:r>
        <w:rPr>
          <w:rFonts w:hint="cs"/>
          <w:rtl/>
        </w:rPr>
        <w:t xml:space="preserve"> قدم إلى كربلاء ومعه كلّ عياله</w:t>
      </w:r>
      <w:r w:rsidR="003925AB">
        <w:rPr>
          <w:rFonts w:hint="cs"/>
          <w:rtl/>
        </w:rPr>
        <w:t>،</w:t>
      </w:r>
      <w:r>
        <w:rPr>
          <w:rFonts w:hint="cs"/>
          <w:rtl/>
        </w:rPr>
        <w:t xml:space="preserve"> وفيهم عقيلة بني هاشم</w:t>
      </w:r>
      <w:r w:rsidR="00D8039C">
        <w:rPr>
          <w:rFonts w:hint="cs"/>
          <w:rtl/>
        </w:rPr>
        <w:t>،</w:t>
      </w:r>
      <w:r>
        <w:rPr>
          <w:rFonts w:hint="cs"/>
          <w:rtl/>
        </w:rPr>
        <w:t xml:space="preserve"> تلك المرأة الشريفة المحترمة التي كانت في يوم من الأيام أميرة على البلاد الإسلاميّة</w:t>
      </w:r>
      <w:r w:rsidR="003925AB">
        <w:rPr>
          <w:rFonts w:hint="cs"/>
          <w:rtl/>
        </w:rPr>
        <w:t>،</w:t>
      </w:r>
      <w:r>
        <w:rPr>
          <w:rFonts w:hint="cs"/>
          <w:rtl/>
        </w:rPr>
        <w:t xml:space="preserve"> واُختها اُمّ كلثوم</w:t>
      </w:r>
      <w:r w:rsidR="003925AB">
        <w:rPr>
          <w:rFonts w:hint="cs"/>
          <w:rtl/>
        </w:rPr>
        <w:t>،</w:t>
      </w:r>
      <w:r>
        <w:rPr>
          <w:rFonts w:hint="cs"/>
          <w:rtl/>
        </w:rPr>
        <w:t xml:space="preserve"> ومجموعة اُخرى من الفتيات الهاشميّات المخدّرات</w:t>
      </w:r>
      <w:r w:rsidR="003925AB">
        <w:rPr>
          <w:rFonts w:hint="cs"/>
          <w:rtl/>
        </w:rPr>
        <w:t>،</w:t>
      </w:r>
      <w:r>
        <w:rPr>
          <w:rFonts w:hint="cs"/>
          <w:rtl/>
        </w:rPr>
        <w:t xml:space="preserve"> ومع كلّ ذلك فقد أتى أبو عبد الله </w:t>
      </w:r>
      <w:r w:rsidR="00AF682B" w:rsidRPr="00AF682B">
        <w:rPr>
          <w:rStyle w:val="libAlaemChar"/>
          <w:rFonts w:hint="cs"/>
          <w:rtl/>
        </w:rPr>
        <w:t>عليه‌السلام</w:t>
      </w:r>
      <w:r>
        <w:rPr>
          <w:rFonts w:hint="cs"/>
          <w:rtl/>
        </w:rPr>
        <w:t xml:space="preserve"> بكلّ أهل بيته</w:t>
      </w:r>
      <w:r w:rsidR="00D8039C">
        <w:rPr>
          <w:rFonts w:hint="cs"/>
          <w:rtl/>
        </w:rPr>
        <w:t>،</w:t>
      </w:r>
      <w:r>
        <w:rPr>
          <w:rFonts w:hint="cs"/>
          <w:rtl/>
        </w:rPr>
        <w:t xml:space="preserve"> معلناً عن استعداده لأن يعرّضهم للسبي والأسر والسلب في سبيل مرضاة الخالق (عزّ وجلّ)</w:t>
      </w:r>
      <w:r w:rsidR="003925AB">
        <w:rPr>
          <w:rFonts w:hint="cs"/>
          <w:rtl/>
        </w:rPr>
        <w:t>.</w:t>
      </w:r>
    </w:p>
    <w:p w:rsidR="00C452B6" w:rsidRDefault="00C452B6" w:rsidP="00C452B6">
      <w:pPr>
        <w:pStyle w:val="libNormal"/>
        <w:rPr>
          <w:rtl/>
        </w:rPr>
      </w:pPr>
      <w:r>
        <w:rPr>
          <w:rFonts w:hint="cs"/>
          <w:rtl/>
        </w:rPr>
        <w:t xml:space="preserve">ولهذا فإنّ الإمام الحسين </w:t>
      </w:r>
      <w:r w:rsidR="00AF682B" w:rsidRPr="00AF682B">
        <w:rPr>
          <w:rStyle w:val="libAlaemChar"/>
          <w:rFonts w:hint="cs"/>
          <w:rtl/>
        </w:rPr>
        <w:t>عليه‌السلام</w:t>
      </w:r>
      <w:r>
        <w:rPr>
          <w:rFonts w:hint="cs"/>
          <w:rtl/>
        </w:rPr>
        <w:t xml:space="preserve"> قد سلب منّا بثورته الخالدة كلّ الأعذار والتبريرات بعدم الثورة</w:t>
      </w:r>
      <w:r w:rsidR="003925AB">
        <w:rPr>
          <w:rFonts w:hint="cs"/>
          <w:rtl/>
        </w:rPr>
        <w:t>،</w:t>
      </w:r>
      <w:r>
        <w:rPr>
          <w:rFonts w:hint="cs"/>
          <w:rtl/>
        </w:rPr>
        <w:t xml:space="preserve"> فلماذا لا نثور</w:t>
      </w:r>
      <w:r w:rsidR="003925AB">
        <w:rPr>
          <w:rFonts w:hint="cs"/>
          <w:rtl/>
        </w:rPr>
        <w:t>،</w:t>
      </w:r>
      <w:r>
        <w:rPr>
          <w:rFonts w:hint="cs"/>
          <w:rtl/>
        </w:rPr>
        <w:t xml:space="preserve"> وممّن نخاف</w:t>
      </w:r>
      <w:r w:rsidR="003925AB">
        <w:rPr>
          <w:rFonts w:hint="cs"/>
          <w:rtl/>
        </w:rPr>
        <w:t>،</w:t>
      </w:r>
      <w:r>
        <w:rPr>
          <w:rFonts w:hint="cs"/>
          <w:rtl/>
        </w:rPr>
        <w:t xml:space="preserve"> وأيّ نهج يجب أن نتّبعه</w:t>
      </w:r>
      <w:r w:rsidR="003925AB">
        <w:rPr>
          <w:rFonts w:hint="cs"/>
          <w:rtl/>
        </w:rPr>
        <w:t>؟</w:t>
      </w:r>
      <w:r>
        <w:rPr>
          <w:rFonts w:hint="cs"/>
          <w:rtl/>
        </w:rPr>
        <w:t xml:space="preserve"> إنّ علينا تحديد منهجنا منذ الآن</w:t>
      </w:r>
      <w:r w:rsidR="00D8039C">
        <w:rPr>
          <w:rFonts w:hint="cs"/>
          <w:rtl/>
        </w:rPr>
        <w:t>؛</w:t>
      </w:r>
      <w:r>
        <w:rPr>
          <w:rFonts w:hint="cs"/>
          <w:rtl/>
        </w:rPr>
        <w:t xml:space="preserve"> فأمّا مع الحسين بن علي </w:t>
      </w:r>
      <w:r w:rsidR="00AF682B" w:rsidRPr="00AF682B">
        <w:rPr>
          <w:rStyle w:val="libAlaemChar"/>
          <w:rFonts w:hint="cs"/>
          <w:rtl/>
        </w:rPr>
        <w:t>عليه‌السلام</w:t>
      </w:r>
      <w:r w:rsidR="003925AB">
        <w:rPr>
          <w:rFonts w:hint="cs"/>
          <w:rtl/>
        </w:rPr>
        <w:t>،</w:t>
      </w:r>
      <w:r>
        <w:rPr>
          <w:rFonts w:hint="cs"/>
          <w:rtl/>
        </w:rPr>
        <w:t xml:space="preserve"> وأمّا مع يزيد بن معاوية</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وهناك أيضاً منهج وسط يلتقي مع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منهج يزيد</w:t>
      </w:r>
      <w:r w:rsidR="00D8039C">
        <w:rPr>
          <w:rFonts w:hint="cs"/>
          <w:rtl/>
        </w:rPr>
        <w:t>،</w:t>
      </w:r>
      <w:r>
        <w:rPr>
          <w:rFonts w:hint="cs"/>
          <w:rtl/>
        </w:rPr>
        <w:t xml:space="preserve"> وهو الطريق الذي سار فيه شريح القاضي</w:t>
      </w:r>
      <w:r w:rsidR="00D8039C">
        <w:rPr>
          <w:rFonts w:hint="cs"/>
          <w:rtl/>
        </w:rPr>
        <w:t>؛</w:t>
      </w:r>
      <w:r>
        <w:rPr>
          <w:rFonts w:hint="cs"/>
          <w:rtl/>
        </w:rPr>
        <w:t xml:space="preserve"> حيث ادّعى أنه سوف لا يدخل الحرب ضد الحسين </w:t>
      </w:r>
      <w:r w:rsidR="00AF682B" w:rsidRPr="00AF682B">
        <w:rPr>
          <w:rStyle w:val="libAlaemChar"/>
          <w:rFonts w:hint="cs"/>
          <w:rtl/>
        </w:rPr>
        <w:t>عليه‌السلام</w:t>
      </w:r>
      <w:r w:rsidR="00D8039C">
        <w:rPr>
          <w:rFonts w:hint="cs"/>
          <w:rtl/>
        </w:rPr>
        <w:t>،</w:t>
      </w:r>
      <w:r>
        <w:rPr>
          <w:rFonts w:hint="cs"/>
          <w:rtl/>
        </w:rPr>
        <w:t xml:space="preserve"> ولكنه دخل في النهاية في معسكر يزيد بن معاوية</w:t>
      </w:r>
      <w:r w:rsidR="003925AB">
        <w:rPr>
          <w:rFonts w:hint="cs"/>
          <w:rtl/>
        </w:rPr>
        <w:t>.</w:t>
      </w:r>
    </w:p>
    <w:p w:rsidR="00C452B6" w:rsidRDefault="00C452B6" w:rsidP="00C452B6">
      <w:pPr>
        <w:pStyle w:val="libNormal"/>
        <w:rPr>
          <w:rtl/>
        </w:rPr>
      </w:pPr>
      <w:r>
        <w:rPr>
          <w:rFonts w:hint="cs"/>
          <w:rtl/>
        </w:rPr>
        <w:t>علينا أن نتساءل عن سبب حدوث واقعة كربلاء</w:t>
      </w:r>
      <w:r w:rsidR="00D8039C">
        <w:rPr>
          <w:rFonts w:hint="cs"/>
          <w:rtl/>
        </w:rPr>
        <w:t>؛</w:t>
      </w:r>
      <w:r>
        <w:rPr>
          <w:rFonts w:hint="cs"/>
          <w:rtl/>
        </w:rPr>
        <w:t xml:space="preserve"> ليأتينا الجواب بأنّ الله تبارك وتعالى قدّر هذه الواقعة لتكون المثل الأعلى للمؤمنين الرساليين الذين يتّبعون نهج أبي عبد الله الحسين </w:t>
      </w:r>
      <w:r w:rsidR="00AF682B" w:rsidRPr="00AF682B">
        <w:rPr>
          <w:rStyle w:val="libAlaemChar"/>
          <w:rFonts w:hint="cs"/>
          <w:rtl/>
        </w:rPr>
        <w:t>عليه‌السلام</w:t>
      </w:r>
      <w:r w:rsidR="003925AB">
        <w:rPr>
          <w:rFonts w:hint="cs"/>
          <w:rtl/>
        </w:rPr>
        <w:t>،</w:t>
      </w:r>
      <w:r>
        <w:rPr>
          <w:rFonts w:hint="cs"/>
          <w:rtl/>
        </w:rPr>
        <w:t xml:space="preserve"> ولكي لا يبقى أيُّ تبرير أو حجّة للإنسان في استسلامه للطغاة</w:t>
      </w:r>
      <w:r w:rsidR="003925AB">
        <w:rPr>
          <w:rFonts w:hint="cs"/>
          <w:rtl/>
        </w:rPr>
        <w:t>.</w:t>
      </w:r>
    </w:p>
    <w:p w:rsidR="00C452B6" w:rsidRDefault="00C452B6" w:rsidP="00C452B6">
      <w:pPr>
        <w:pStyle w:val="libNormal"/>
        <w:rPr>
          <w:rtl/>
        </w:rPr>
      </w:pPr>
      <w:r>
        <w:rPr>
          <w:rFonts w:hint="cs"/>
          <w:rtl/>
        </w:rPr>
        <w:t xml:space="preserve">وهكذا فإنّ الإمام الحسين </w:t>
      </w:r>
      <w:r w:rsidR="00AF682B" w:rsidRPr="00AF682B">
        <w:rPr>
          <w:rStyle w:val="libAlaemChar"/>
          <w:rFonts w:hint="cs"/>
          <w:rtl/>
        </w:rPr>
        <w:t>عليه‌السلام</w:t>
      </w:r>
      <w:r>
        <w:rPr>
          <w:rFonts w:hint="cs"/>
          <w:rtl/>
        </w:rPr>
        <w:t xml:space="preserve"> يبقى العنوان والمثل الأعلى للثورة الإسلاميّة</w:t>
      </w:r>
      <w:r w:rsidR="003925AB">
        <w:rPr>
          <w:rFonts w:hint="cs"/>
          <w:rtl/>
        </w:rPr>
        <w:t>.</w:t>
      </w:r>
      <w:r>
        <w:rPr>
          <w:rFonts w:hint="cs"/>
          <w:rtl/>
        </w:rPr>
        <w:t xml:space="preserve"> فعلى الرغم من مرور ما يقرب من ألف وأربعمئة عام على واقعة كربلاء ولكننا نرى التهابها يزداد في كلِّ عام</w:t>
      </w:r>
      <w:r w:rsidR="00D8039C">
        <w:rPr>
          <w:rFonts w:hint="cs"/>
          <w:rtl/>
        </w:rPr>
        <w:t>،</w:t>
      </w:r>
      <w:r>
        <w:rPr>
          <w:rFonts w:hint="cs"/>
          <w:rtl/>
        </w:rPr>
        <w:t xml:space="preserve"> وكأنها حدثت قبل فترة قصيرة</w:t>
      </w:r>
      <w:r w:rsidR="003925AB">
        <w:rPr>
          <w:rFonts w:hint="cs"/>
          <w:rtl/>
        </w:rPr>
        <w:t>،</w:t>
      </w:r>
      <w:r>
        <w:rPr>
          <w:rFonts w:hint="cs"/>
          <w:rtl/>
        </w:rPr>
        <w:t xml:space="preserve"> وخصوصاً في البلدان التي يكثر فيها الموالون لأهل البيت </w:t>
      </w:r>
      <w:r w:rsidR="00AF682B" w:rsidRPr="00AF682B">
        <w:rPr>
          <w:rStyle w:val="libAlaemChar"/>
          <w:rFonts w:hint="cs"/>
          <w:rtl/>
        </w:rPr>
        <w:t>عليهم‌السلام</w:t>
      </w:r>
      <w:r w:rsidR="00D8039C">
        <w:rPr>
          <w:rFonts w:hint="cs"/>
          <w:rtl/>
        </w:rPr>
        <w:t>؛</w:t>
      </w:r>
      <w:r>
        <w:rPr>
          <w:rFonts w:hint="cs"/>
          <w:rtl/>
        </w:rPr>
        <w:t xml:space="preserve"> ذلك لأنّ الحسين </w:t>
      </w:r>
      <w:r w:rsidR="00AF682B" w:rsidRPr="00AF682B">
        <w:rPr>
          <w:rStyle w:val="libAlaemChar"/>
          <w:rFonts w:hint="cs"/>
          <w:rtl/>
        </w:rPr>
        <w:t>عليه‌السلام</w:t>
      </w:r>
      <w:r>
        <w:rPr>
          <w:rFonts w:hint="cs"/>
          <w:rtl/>
        </w:rPr>
        <w:t xml:space="preserve"> هو ثورة خالدة في قلوب المؤمنين إلى الأبد</w:t>
      </w:r>
      <w:r w:rsidR="003925AB">
        <w:rPr>
          <w:rFonts w:hint="cs"/>
          <w:rtl/>
        </w:rPr>
        <w:t>،</w:t>
      </w:r>
      <w:r>
        <w:rPr>
          <w:rFonts w:hint="cs"/>
          <w:rtl/>
        </w:rPr>
        <w:t xml:space="preserve"> وليس باستطاعة أية قوة أن تخمد هذه الثورة</w:t>
      </w:r>
      <w:r w:rsidR="003925AB">
        <w:rPr>
          <w:rFonts w:hint="cs"/>
          <w:rtl/>
        </w:rPr>
        <w:t>.</w:t>
      </w:r>
    </w:p>
    <w:p w:rsidR="00C452B6" w:rsidRDefault="00C452B6" w:rsidP="00C452B6">
      <w:pPr>
        <w:pStyle w:val="libNormal"/>
        <w:rPr>
          <w:rtl/>
        </w:rPr>
      </w:pPr>
      <w:r>
        <w:rPr>
          <w:rFonts w:hint="cs"/>
          <w:rtl/>
        </w:rPr>
        <w:t xml:space="preserve">فمنذ زمان هارون العباسي والمتوكل وغيرهم من الطغاة كانت هناك محاولات مستمرة لمنع إقامة العزاء على الإمام الحسين </w:t>
      </w:r>
      <w:r w:rsidR="00AF682B" w:rsidRPr="00AF682B">
        <w:rPr>
          <w:rStyle w:val="libAlaemChar"/>
          <w:rFonts w:hint="cs"/>
          <w:rtl/>
        </w:rPr>
        <w:t>عليه‌السلام</w:t>
      </w:r>
      <w:r w:rsidR="003925AB">
        <w:rPr>
          <w:rFonts w:hint="cs"/>
          <w:rtl/>
        </w:rPr>
        <w:t>،</w:t>
      </w:r>
      <w:r>
        <w:rPr>
          <w:rFonts w:hint="cs"/>
          <w:rtl/>
        </w:rPr>
        <w:t xml:space="preserve"> والوقوف في وجه هذا المد الإسلامي الجارف</w:t>
      </w:r>
      <w:r w:rsidR="003925AB">
        <w:rPr>
          <w:rFonts w:hint="cs"/>
          <w:rtl/>
        </w:rPr>
        <w:t>،</w:t>
      </w:r>
      <w:r>
        <w:rPr>
          <w:rFonts w:hint="cs"/>
          <w:rtl/>
        </w:rPr>
        <w:t xml:space="preserve"> ولكن هل استطاعوا أن يفعلوا شيئاً</w:t>
      </w:r>
      <w:r w:rsidR="003925AB">
        <w:rPr>
          <w:rFonts w:hint="cs"/>
          <w:rtl/>
        </w:rPr>
        <w:t>؟</w:t>
      </w:r>
    </w:p>
    <w:p w:rsidR="00C452B6" w:rsidRDefault="00C452B6" w:rsidP="00C452B6">
      <w:pPr>
        <w:pStyle w:val="libNormal"/>
        <w:rPr>
          <w:rtl/>
        </w:rPr>
      </w:pPr>
      <w:r>
        <w:rPr>
          <w:rFonts w:hint="cs"/>
          <w:rtl/>
        </w:rPr>
        <w:t>إنّ واقعة كربلاء هي ثورة مستمرة لا يستطيع أحد في العالم أن يخمدها</w:t>
      </w:r>
      <w:r w:rsidR="00D8039C">
        <w:rPr>
          <w:rFonts w:hint="cs"/>
          <w:rtl/>
        </w:rPr>
        <w:t>؛</w:t>
      </w:r>
      <w:r>
        <w:rPr>
          <w:rFonts w:hint="cs"/>
          <w:rtl/>
        </w:rPr>
        <w:t xml:space="preserve"> فهي ثورة منطلقة من الماضي لتصنع المستقبل</w:t>
      </w:r>
      <w:r w:rsidR="003925AB">
        <w:rPr>
          <w:rFonts w:hint="cs"/>
          <w:rtl/>
        </w:rPr>
        <w:t>،</w:t>
      </w:r>
      <w:r>
        <w:rPr>
          <w:rFonts w:hint="cs"/>
          <w:rtl/>
        </w:rPr>
        <w:t xml:space="preserve"> ولتخلق واقعاً جديداً وحياة اُخرى</w:t>
      </w:r>
      <w:r w:rsidR="003925AB">
        <w:rPr>
          <w:rFonts w:hint="cs"/>
          <w:rtl/>
        </w:rPr>
        <w:t>.</w:t>
      </w:r>
    </w:p>
    <w:p w:rsidR="00C452B6" w:rsidRDefault="00C452B6" w:rsidP="00C452B6">
      <w:pPr>
        <w:pStyle w:val="libNormal"/>
        <w:rPr>
          <w:rtl/>
        </w:rPr>
      </w:pPr>
      <w:r>
        <w:rPr>
          <w:rFonts w:hint="cs"/>
          <w:rtl/>
        </w:rPr>
        <w:t xml:space="preserve">إنّ الشباب الرسالي الواعي لا بدّ أن يدرك أنّ قضية أبي عبد الله الحسين </w:t>
      </w:r>
      <w:r w:rsidR="00AF682B" w:rsidRPr="00AF682B">
        <w:rPr>
          <w:rStyle w:val="libAlaemChar"/>
          <w:rFonts w:hint="cs"/>
          <w:rtl/>
        </w:rPr>
        <w:t>عليه‌السلام</w:t>
      </w:r>
      <w:r>
        <w:rPr>
          <w:rFonts w:hint="cs"/>
          <w:rtl/>
        </w:rPr>
        <w:t xml:space="preserve"> ليست قضية تاريخية مضت</w:t>
      </w:r>
      <w:r w:rsidR="003925AB">
        <w:rPr>
          <w:rFonts w:hint="cs"/>
          <w:rtl/>
        </w:rPr>
        <w:t>،</w:t>
      </w:r>
      <w:r>
        <w:rPr>
          <w:rFonts w:hint="cs"/>
          <w:rtl/>
        </w:rPr>
        <w:t xml:space="preserve"> بل هي ثورة مستمرة هدفها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إحراق كل عروش الظالمين</w:t>
      </w:r>
      <w:r w:rsidR="003925AB">
        <w:rPr>
          <w:rFonts w:hint="cs"/>
          <w:rtl/>
        </w:rPr>
        <w:t>.</w:t>
      </w:r>
      <w:r>
        <w:rPr>
          <w:rFonts w:hint="cs"/>
          <w:rtl/>
        </w:rPr>
        <w:t xml:space="preserve"> فما دام هناك حاكم ظالم جالس على أريكة الحكم</w:t>
      </w:r>
      <w:r w:rsidR="00D8039C">
        <w:rPr>
          <w:rFonts w:hint="cs"/>
          <w:rtl/>
        </w:rPr>
        <w:t>،</w:t>
      </w:r>
      <w:r>
        <w:rPr>
          <w:rFonts w:hint="cs"/>
          <w:rtl/>
        </w:rPr>
        <w:t xml:space="preserve"> فإنّنا مستمرون في الدفاع عن مبادئ الحسين</w:t>
      </w:r>
      <w:r w:rsidR="003925AB">
        <w:rPr>
          <w:rFonts w:hint="cs"/>
          <w:rtl/>
        </w:rPr>
        <w:t>،</w:t>
      </w:r>
      <w:r>
        <w:rPr>
          <w:rFonts w:hint="cs"/>
          <w:rtl/>
        </w:rPr>
        <w:t xml:space="preserve"> وحمل رايته حتّى نسقطهم جميعاً</w:t>
      </w:r>
      <w:r w:rsidR="003925AB">
        <w:rPr>
          <w:rFonts w:hint="cs"/>
          <w:rtl/>
        </w:rPr>
        <w:t>.</w:t>
      </w:r>
    </w:p>
    <w:p w:rsidR="00C452B6" w:rsidRDefault="00C452B6" w:rsidP="00C452B6">
      <w:pPr>
        <w:pStyle w:val="libNormal"/>
        <w:rPr>
          <w:rtl/>
        </w:rPr>
      </w:pPr>
      <w:r>
        <w:rPr>
          <w:rFonts w:hint="cs"/>
          <w:rtl/>
        </w:rPr>
        <w:t>وهذه الروح الاستمرارية التي أعطتنا إياها قضية كربلاء هي أكبر رأسمال نملكه</w:t>
      </w:r>
      <w:r w:rsidR="00D8039C">
        <w:rPr>
          <w:rFonts w:hint="cs"/>
          <w:rtl/>
        </w:rPr>
        <w:t>؛</w:t>
      </w:r>
      <w:r>
        <w:rPr>
          <w:rFonts w:hint="cs"/>
          <w:rtl/>
        </w:rPr>
        <w:t xml:space="preserve"> فلولاها لكان الطغاة قد منعونا حتّى عن الصلاة</w:t>
      </w:r>
      <w:r w:rsidR="003925AB">
        <w:rPr>
          <w:rFonts w:hint="cs"/>
          <w:rtl/>
        </w:rPr>
        <w:t>،</w:t>
      </w:r>
      <w:r>
        <w:rPr>
          <w:rFonts w:hint="cs"/>
          <w:rtl/>
        </w:rPr>
        <w:t xml:space="preserve"> ولأدخلوا الكفر والفسوق إلى بيوتنا</w:t>
      </w:r>
      <w:r w:rsidR="003925AB">
        <w:rPr>
          <w:rFonts w:hint="cs"/>
          <w:rtl/>
        </w:rPr>
        <w:t>،</w:t>
      </w:r>
      <w:r>
        <w:rPr>
          <w:rFonts w:hint="cs"/>
          <w:rtl/>
        </w:rPr>
        <w:t xml:space="preserve"> ولاستعبدونا</w:t>
      </w:r>
      <w:r w:rsidR="003925AB">
        <w:rPr>
          <w:rFonts w:hint="cs"/>
          <w:rtl/>
        </w:rPr>
        <w:t>،</w:t>
      </w:r>
      <w:r>
        <w:rPr>
          <w:rFonts w:hint="cs"/>
          <w:rtl/>
        </w:rPr>
        <w:t xml:space="preserve"> ولم يتركونا نتمسك بقيمنا وديننا</w:t>
      </w:r>
      <w:r w:rsidR="003925AB">
        <w:rPr>
          <w:rFonts w:hint="cs"/>
          <w:rtl/>
        </w:rPr>
        <w:t>.</w:t>
      </w:r>
    </w:p>
    <w:p w:rsidR="00C452B6" w:rsidRDefault="00C452B6" w:rsidP="00C452B6">
      <w:pPr>
        <w:pStyle w:val="libNormal"/>
      </w:pPr>
      <w:r>
        <w:rPr>
          <w:rFonts w:hint="cs"/>
          <w:rtl/>
        </w:rPr>
        <w:br w:type="page"/>
      </w:r>
    </w:p>
    <w:p w:rsidR="00C452B6" w:rsidRDefault="00C452B6" w:rsidP="003328E5">
      <w:pPr>
        <w:pStyle w:val="Heading2Center"/>
        <w:rPr>
          <w:rtl/>
        </w:rPr>
      </w:pPr>
      <w:bookmarkStart w:id="82" w:name="_Toc378408689"/>
      <w:r>
        <w:rPr>
          <w:rFonts w:hint="cs"/>
          <w:rtl/>
        </w:rPr>
        <w:lastRenderedPageBreak/>
        <w:t xml:space="preserve">لماذا الإمام الحسين </w:t>
      </w:r>
      <w:r w:rsidR="00AF682B" w:rsidRPr="0041416C">
        <w:rPr>
          <w:rStyle w:val="libAlaemHeading2Char"/>
          <w:rFonts w:hint="cs"/>
          <w:rtl/>
        </w:rPr>
        <w:t>عليه‌السلام</w:t>
      </w:r>
      <w:r>
        <w:rPr>
          <w:rFonts w:hint="cs"/>
          <w:rtl/>
        </w:rPr>
        <w:t xml:space="preserve"> مصباح الهدى</w:t>
      </w:r>
      <w:bookmarkStart w:id="83" w:name="لماذا_الإمام_الحسين_عليه_السلام_مصباح_ال"/>
      <w:bookmarkEnd w:id="83"/>
      <w:bookmarkEnd w:id="82"/>
    </w:p>
    <w:p w:rsidR="00C452B6" w:rsidRDefault="00C452B6" w:rsidP="00C452B6">
      <w:pPr>
        <w:pStyle w:val="libNormal"/>
        <w:rPr>
          <w:rtl/>
        </w:rPr>
      </w:pPr>
      <w:r>
        <w:rPr>
          <w:rFonts w:hint="cs"/>
          <w:rtl/>
        </w:rPr>
        <w:t>من المعروف أن في جسم الإنسان نظاماً يدافع عنه ويحميه</w:t>
      </w:r>
      <w:r w:rsidR="00D8039C">
        <w:rPr>
          <w:rFonts w:hint="cs"/>
          <w:rtl/>
        </w:rPr>
        <w:t>،</w:t>
      </w:r>
      <w:r>
        <w:rPr>
          <w:rFonts w:hint="cs"/>
          <w:rtl/>
        </w:rPr>
        <w:t xml:space="preserve"> ويحول دون تسرب الجراثيم إليه أو السيطرة عليه</w:t>
      </w:r>
      <w:r w:rsidR="003925AB">
        <w:rPr>
          <w:rFonts w:hint="cs"/>
          <w:rtl/>
        </w:rPr>
        <w:t>،</w:t>
      </w:r>
      <w:r>
        <w:rPr>
          <w:rFonts w:hint="cs"/>
          <w:rtl/>
        </w:rPr>
        <w:t xml:space="preserve"> وإذا ما تزعزع هذا النظام في يوم من الأيام فإنّ الإنسان سيصاب بما يُدعى اليوم بمرض فقدان المناعة (الإيدز)</w:t>
      </w:r>
      <w:r w:rsidR="00D8039C">
        <w:rPr>
          <w:rFonts w:hint="cs"/>
          <w:rtl/>
        </w:rPr>
        <w:t>،</w:t>
      </w:r>
      <w:r>
        <w:rPr>
          <w:rFonts w:hint="cs"/>
          <w:rtl/>
        </w:rPr>
        <w:t xml:space="preserve"> وهو المرض الذي يمنح مختلف الجراثيم القدرة على القضاء على حياة الإنسان</w:t>
      </w:r>
      <w:r w:rsidR="003925AB">
        <w:rPr>
          <w:rFonts w:hint="cs"/>
          <w:rtl/>
        </w:rPr>
        <w:t>.</w:t>
      </w:r>
    </w:p>
    <w:p w:rsidR="00C452B6" w:rsidRDefault="00C452B6" w:rsidP="00C452B6">
      <w:pPr>
        <w:pStyle w:val="libNormal"/>
        <w:rPr>
          <w:rtl/>
        </w:rPr>
      </w:pPr>
      <w:r>
        <w:rPr>
          <w:rFonts w:hint="cs"/>
          <w:rtl/>
        </w:rPr>
        <w:t>إنّ الله تبارك وتعالى حينما خلق ابن آدم خلق له العين التي يبصر بها</w:t>
      </w:r>
      <w:r w:rsidR="00D8039C">
        <w:rPr>
          <w:rFonts w:hint="cs"/>
          <w:rtl/>
        </w:rPr>
        <w:t>،</w:t>
      </w:r>
      <w:r>
        <w:rPr>
          <w:rFonts w:hint="cs"/>
          <w:rtl/>
        </w:rPr>
        <w:t xml:space="preserve"> واليد التي يبطش بها</w:t>
      </w:r>
      <w:r w:rsidR="00D8039C">
        <w:rPr>
          <w:rFonts w:hint="cs"/>
          <w:rtl/>
        </w:rPr>
        <w:t>،</w:t>
      </w:r>
      <w:r>
        <w:rPr>
          <w:rFonts w:hint="cs"/>
          <w:rtl/>
        </w:rPr>
        <w:t xml:space="preserve"> والرجل التي يسعى بها</w:t>
      </w:r>
      <w:r w:rsidR="003925AB">
        <w:rPr>
          <w:rFonts w:hint="cs"/>
          <w:rtl/>
        </w:rPr>
        <w:t>،</w:t>
      </w:r>
      <w:r>
        <w:rPr>
          <w:rFonts w:hint="cs"/>
          <w:rtl/>
        </w:rPr>
        <w:t xml:space="preserve"> وخلق له أجهزة هي الغاية في الدقة والاتقان</w:t>
      </w:r>
      <w:r w:rsidR="003925AB">
        <w:rPr>
          <w:rFonts w:hint="cs"/>
          <w:rtl/>
        </w:rPr>
        <w:t>،</w:t>
      </w:r>
      <w:r>
        <w:rPr>
          <w:rFonts w:hint="cs"/>
          <w:rtl/>
        </w:rPr>
        <w:t xml:space="preserve"> وخلق مع ذلك كلّه سياجاً رصيناً يتمثّل في نظام المناعة الذاتية</w:t>
      </w:r>
      <w:r w:rsidR="003925AB">
        <w:rPr>
          <w:rFonts w:hint="cs"/>
          <w:rtl/>
        </w:rPr>
        <w:t>.</w:t>
      </w:r>
      <w:r>
        <w:rPr>
          <w:rFonts w:hint="cs"/>
          <w:rtl/>
        </w:rPr>
        <w:t xml:space="preserve"> </w:t>
      </w:r>
    </w:p>
    <w:p w:rsidR="00C452B6" w:rsidRDefault="00C452B6" w:rsidP="00C452B6">
      <w:pPr>
        <w:pStyle w:val="libNormal"/>
        <w:rPr>
          <w:rtl/>
        </w:rPr>
      </w:pPr>
      <w:r>
        <w:rPr>
          <w:rFonts w:hint="cs"/>
          <w:rtl/>
        </w:rPr>
        <w:t>وكذلك أوجد سبحانه وتعالى نظام الدفاع في داخل الإنسان</w:t>
      </w:r>
      <w:r w:rsidR="00D8039C">
        <w:rPr>
          <w:rFonts w:hint="cs"/>
          <w:rtl/>
        </w:rPr>
        <w:t>؛</w:t>
      </w:r>
      <w:r>
        <w:rPr>
          <w:rFonts w:hint="cs"/>
          <w:rtl/>
        </w:rPr>
        <w:t xml:space="preserve"> حيث زوّده بشبكة بالغة التعقيد من الأعصاب</w:t>
      </w:r>
      <w:r w:rsidR="00D8039C">
        <w:rPr>
          <w:rFonts w:hint="cs"/>
          <w:rtl/>
        </w:rPr>
        <w:t>،</w:t>
      </w:r>
      <w:r>
        <w:rPr>
          <w:rFonts w:hint="cs"/>
          <w:rtl/>
        </w:rPr>
        <w:t xml:space="preserve"> فترى لكلِّ خلية عصبية طرفين</w:t>
      </w:r>
      <w:r w:rsidR="00D8039C">
        <w:rPr>
          <w:rFonts w:hint="cs"/>
          <w:rtl/>
        </w:rPr>
        <w:t>؛</w:t>
      </w:r>
      <w:r>
        <w:rPr>
          <w:rFonts w:hint="cs"/>
          <w:rtl/>
        </w:rPr>
        <w:t xml:space="preserve"> طرفاً في المخ وآخر مثبتاً في أطراف الجسد</w:t>
      </w:r>
      <w:r w:rsidR="003925AB">
        <w:rPr>
          <w:rFonts w:hint="cs"/>
          <w:rtl/>
        </w:rPr>
        <w:t>،</w:t>
      </w:r>
      <w:r>
        <w:rPr>
          <w:rFonts w:hint="cs"/>
          <w:rtl/>
        </w:rPr>
        <w:t xml:space="preserve"> فحتّى لو أنّ نملة</w:t>
      </w:r>
      <w:r w:rsidR="00FA4F52">
        <w:rPr>
          <w:rFonts w:hint="cs"/>
          <w:rtl/>
        </w:rPr>
        <w:t xml:space="preserve"> - </w:t>
      </w:r>
      <w:r>
        <w:rPr>
          <w:rFonts w:hint="cs"/>
          <w:rtl/>
        </w:rPr>
        <w:t>على حقارة حجمها ووزنها</w:t>
      </w:r>
      <w:r w:rsidR="00FA4F52">
        <w:rPr>
          <w:rFonts w:hint="cs"/>
          <w:rtl/>
        </w:rPr>
        <w:t xml:space="preserve"> - </w:t>
      </w:r>
      <w:r>
        <w:rPr>
          <w:rFonts w:hint="cs"/>
          <w:rtl/>
        </w:rPr>
        <w:t>وقفت على إصبع من أصابع رجل الإنسان</w:t>
      </w:r>
      <w:r w:rsidR="003925AB">
        <w:rPr>
          <w:rFonts w:hint="cs"/>
          <w:rtl/>
        </w:rPr>
        <w:t>،</w:t>
      </w:r>
      <w:r>
        <w:rPr>
          <w:rFonts w:hint="cs"/>
          <w:rtl/>
        </w:rPr>
        <w:t xml:space="preserve"> فإنّه سرعان ما ينكشف أمرها عبر ما يوعز به المخ بسرعته الخيالية</w:t>
      </w:r>
      <w:r w:rsidR="00D8039C">
        <w:rPr>
          <w:rFonts w:hint="cs"/>
          <w:rtl/>
        </w:rPr>
        <w:t>؛</w:t>
      </w:r>
      <w:r>
        <w:rPr>
          <w:rFonts w:hint="cs"/>
          <w:rtl/>
        </w:rPr>
        <w:t xml:space="preserve"> لكي تتحرك اليد</w:t>
      </w:r>
      <w:r w:rsidR="00FA4F52">
        <w:rPr>
          <w:rFonts w:hint="cs"/>
          <w:rtl/>
        </w:rPr>
        <w:t xml:space="preserve"> - </w:t>
      </w:r>
      <w:r>
        <w:rPr>
          <w:rFonts w:hint="cs"/>
          <w:rtl/>
        </w:rPr>
        <w:t>مثلاً</w:t>
      </w:r>
      <w:r w:rsidR="00FA4F52">
        <w:rPr>
          <w:rFonts w:hint="cs"/>
          <w:rtl/>
        </w:rPr>
        <w:t xml:space="preserve"> - </w:t>
      </w:r>
      <w:r>
        <w:rPr>
          <w:rFonts w:hint="cs"/>
          <w:rtl/>
        </w:rPr>
        <w:t>لتطرد هذا الجسم الغريب</w:t>
      </w:r>
      <w:r w:rsidR="003925AB">
        <w:rPr>
          <w:rFonts w:hint="cs"/>
          <w:rtl/>
        </w:rPr>
        <w:t>.</w:t>
      </w:r>
    </w:p>
    <w:p w:rsidR="00C452B6" w:rsidRDefault="00C452B6" w:rsidP="00C452B6">
      <w:pPr>
        <w:pStyle w:val="libNormal"/>
        <w:rPr>
          <w:rtl/>
        </w:rPr>
      </w:pPr>
      <w:r>
        <w:rPr>
          <w:rFonts w:hint="cs"/>
          <w:rtl/>
        </w:rPr>
        <w:t>وأوجد (عزّ وجلّ) العين الباصرة ليكون بمقدور صاحبها دفع الخطر عن نفسه ومحيطه</w:t>
      </w:r>
      <w:r w:rsidR="003925AB">
        <w:rPr>
          <w:rFonts w:hint="cs"/>
          <w:rtl/>
        </w:rPr>
        <w:t>،</w:t>
      </w:r>
      <w:r>
        <w:rPr>
          <w:rFonts w:hint="cs"/>
          <w:rtl/>
        </w:rPr>
        <w:t xml:space="preserve"> أمّا مَن لم يتمتع بالاُذن السامعة</w:t>
      </w:r>
      <w:r w:rsidR="00D8039C">
        <w:rPr>
          <w:rFonts w:hint="cs"/>
          <w:rtl/>
        </w:rPr>
        <w:t>،</w:t>
      </w:r>
      <w:r>
        <w:rPr>
          <w:rFonts w:hint="cs"/>
          <w:rtl/>
        </w:rPr>
        <w:t xml:space="preserve"> أو قابلية الشم</w:t>
      </w:r>
      <w:r w:rsidR="00D8039C">
        <w:rPr>
          <w:rFonts w:hint="cs"/>
          <w:rtl/>
        </w:rPr>
        <w:t>،</w:t>
      </w:r>
      <w:r>
        <w:rPr>
          <w:rFonts w:hint="cs"/>
          <w:rtl/>
        </w:rPr>
        <w:t xml:space="preserve"> أو اللمس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أو التذوق فإنّه سيكون عرضة للهزيمة أو الانهيار أو التضرر على أقل تقدير</w:t>
      </w:r>
      <w:r w:rsidR="00D8039C">
        <w:rPr>
          <w:rFonts w:hint="cs"/>
          <w:rtl/>
        </w:rPr>
        <w:t>؛</w:t>
      </w:r>
      <w:r>
        <w:rPr>
          <w:rFonts w:hint="cs"/>
          <w:rtl/>
        </w:rPr>
        <w:t xml:space="preserve"> لأنّ نظامه الدفاعي قد حلّ فيه الخلل والنقصان</w:t>
      </w:r>
      <w:r w:rsidR="003925AB">
        <w:rPr>
          <w:rFonts w:hint="cs"/>
          <w:rtl/>
        </w:rPr>
        <w:t>.</w:t>
      </w:r>
      <w:r>
        <w:rPr>
          <w:rFonts w:hint="cs"/>
          <w:rtl/>
        </w:rPr>
        <w:t xml:space="preserve"> وبالإضافة إلى كلِّ ذلك هناك طاقة إنسانيّة كبرى يختزنها الإنسان ليستفيد منها في أشد الأوقات حراجة</w:t>
      </w:r>
      <w:r w:rsidR="003925AB">
        <w:rPr>
          <w:rFonts w:hint="cs"/>
          <w:rtl/>
        </w:rPr>
        <w:t>،</w:t>
      </w:r>
      <w:r>
        <w:rPr>
          <w:rFonts w:hint="cs"/>
          <w:rtl/>
        </w:rPr>
        <w:t xml:space="preserve"> وهي الإحساس المسبق بالخطر</w:t>
      </w:r>
      <w:r w:rsidR="00D8039C">
        <w:rPr>
          <w:rFonts w:hint="cs"/>
          <w:rtl/>
        </w:rPr>
        <w:t>،</w:t>
      </w:r>
      <w:r>
        <w:rPr>
          <w:rFonts w:hint="cs"/>
          <w:rtl/>
        </w:rPr>
        <w:t xml:space="preserve"> الإحساس الذي يوفّر له القدرة على التصدي والتجاوز</w:t>
      </w:r>
      <w:r w:rsidR="003925AB">
        <w:rPr>
          <w:rFonts w:hint="cs"/>
          <w:rtl/>
        </w:rPr>
        <w:t>،</w:t>
      </w:r>
      <w:r>
        <w:rPr>
          <w:rFonts w:hint="cs"/>
          <w:rtl/>
        </w:rPr>
        <w:t xml:space="preserve"> هذا فضلاً عن قدرة العقل والتفكير لوضع الخطط واختيار الوسائل للدفاع</w:t>
      </w:r>
      <w:r w:rsidR="003925AB">
        <w:rPr>
          <w:rFonts w:hint="cs"/>
          <w:rtl/>
        </w:rPr>
        <w:t>.</w:t>
      </w:r>
    </w:p>
    <w:p w:rsidR="00C452B6" w:rsidRDefault="00C452B6" w:rsidP="00C452B6">
      <w:pPr>
        <w:pStyle w:val="libNormal"/>
        <w:rPr>
          <w:rtl/>
        </w:rPr>
      </w:pPr>
      <w:r>
        <w:rPr>
          <w:rFonts w:hint="cs"/>
          <w:rtl/>
        </w:rPr>
        <w:t>وهذا الواقع نجده أيضاً في المجتمع</w:t>
      </w:r>
      <w:r w:rsidR="00D8039C">
        <w:rPr>
          <w:rFonts w:hint="cs"/>
          <w:rtl/>
        </w:rPr>
        <w:t>؛</w:t>
      </w:r>
      <w:r>
        <w:rPr>
          <w:rFonts w:hint="cs"/>
          <w:rtl/>
        </w:rPr>
        <w:t xml:space="preserve"> حيث يملك</w:t>
      </w:r>
      <w:r w:rsidR="00FA4F52">
        <w:rPr>
          <w:rFonts w:hint="cs"/>
          <w:rtl/>
        </w:rPr>
        <w:t xml:space="preserve"> - </w:t>
      </w:r>
      <w:r>
        <w:rPr>
          <w:rFonts w:hint="cs"/>
          <w:rtl/>
        </w:rPr>
        <w:t>بما آتاه الله</w:t>
      </w:r>
      <w:r w:rsidR="00FA4F52">
        <w:rPr>
          <w:rFonts w:hint="cs"/>
          <w:rtl/>
        </w:rPr>
        <w:t xml:space="preserve"> - </w:t>
      </w:r>
      <w:r>
        <w:rPr>
          <w:rFonts w:hint="cs"/>
          <w:rtl/>
        </w:rPr>
        <w:t>القدرة للدفاع عن نفسه عبر المميزات المادية والروحية والفكرية</w:t>
      </w:r>
      <w:r w:rsidR="003925AB">
        <w:rPr>
          <w:rFonts w:hint="cs"/>
          <w:rtl/>
        </w:rPr>
        <w:t>.</w:t>
      </w:r>
      <w:r>
        <w:rPr>
          <w:rFonts w:hint="cs"/>
          <w:rtl/>
        </w:rPr>
        <w:t xml:space="preserve"> ولعل أوّل عوامل انهيار المجتمع أو الدولة هو الافتقار إلى هذه المميزات</w:t>
      </w:r>
      <w:r w:rsidR="003925AB">
        <w:rPr>
          <w:rFonts w:hint="cs"/>
          <w:rtl/>
        </w:rPr>
        <w:t>.</w:t>
      </w:r>
      <w:r>
        <w:rPr>
          <w:rFonts w:hint="cs"/>
          <w:rtl/>
        </w:rPr>
        <w:t xml:space="preserve"> </w:t>
      </w:r>
    </w:p>
    <w:p w:rsidR="00C452B6" w:rsidRDefault="00C452B6" w:rsidP="00C452B6">
      <w:pPr>
        <w:pStyle w:val="libNormal"/>
        <w:rPr>
          <w:rtl/>
        </w:rPr>
      </w:pPr>
      <w:r>
        <w:rPr>
          <w:rFonts w:hint="cs"/>
          <w:rtl/>
        </w:rPr>
        <w:t>فمثلاً</w:t>
      </w:r>
      <w:r w:rsidR="003925AB">
        <w:rPr>
          <w:rFonts w:hint="cs"/>
          <w:rtl/>
        </w:rPr>
        <w:t>:</w:t>
      </w:r>
      <w:r>
        <w:rPr>
          <w:rFonts w:hint="cs"/>
          <w:rtl/>
        </w:rPr>
        <w:t xml:space="preserve"> إذا كانت هناك دولة من أجمل وأحسن وأرقى الدول</w:t>
      </w:r>
      <w:r w:rsidR="003925AB">
        <w:rPr>
          <w:rFonts w:hint="cs"/>
          <w:rtl/>
        </w:rPr>
        <w:t>،</w:t>
      </w:r>
      <w:r>
        <w:rPr>
          <w:rFonts w:hint="cs"/>
          <w:rtl/>
        </w:rPr>
        <w:t xml:space="preserve"> ولكنها تفتقر إلى جيش يدافع عنها أمام الأخطار الخارجية</w:t>
      </w:r>
      <w:r w:rsidR="003925AB">
        <w:rPr>
          <w:rFonts w:hint="cs"/>
          <w:rtl/>
        </w:rPr>
        <w:t>،</w:t>
      </w:r>
      <w:r>
        <w:rPr>
          <w:rFonts w:hint="cs"/>
          <w:rtl/>
        </w:rPr>
        <w:t xml:space="preserve"> أو أنها تفتقر إلى الجهاز الأمني الذي من طبيعته المسارعة في كشف الأخطار</w:t>
      </w:r>
      <w:r w:rsidR="003925AB">
        <w:rPr>
          <w:rFonts w:hint="cs"/>
          <w:rtl/>
        </w:rPr>
        <w:t>،</w:t>
      </w:r>
      <w:r>
        <w:rPr>
          <w:rFonts w:hint="cs"/>
          <w:rtl/>
        </w:rPr>
        <w:t xml:space="preserve"> إنّ مثل هذه الدولة تصاب بالعطب والانهيار غالباً</w:t>
      </w:r>
      <w:r w:rsidR="00D8039C">
        <w:rPr>
          <w:rFonts w:hint="cs"/>
          <w:rtl/>
        </w:rPr>
        <w:t>؛</w:t>
      </w:r>
      <w:r>
        <w:rPr>
          <w:rFonts w:hint="cs"/>
          <w:rtl/>
        </w:rPr>
        <w:t xml:space="preserve"> وعلى ذلك فإنّ الصحة والأمان نعمتان لا يمكن الاستعاضة عنهما بأية مميزات اُخرى</w:t>
      </w:r>
      <w:r w:rsidR="00D8039C">
        <w:rPr>
          <w:rFonts w:hint="cs"/>
          <w:rtl/>
        </w:rPr>
        <w:t>؛</w:t>
      </w:r>
      <w:r>
        <w:rPr>
          <w:rFonts w:hint="cs"/>
          <w:rtl/>
        </w:rPr>
        <w:t xml:space="preserve"> سواء على الصعيد الخاص أو العام</w:t>
      </w:r>
      <w:r w:rsidR="003925AB">
        <w:rPr>
          <w:rFonts w:hint="cs"/>
          <w:rtl/>
        </w:rPr>
        <w:t>.</w:t>
      </w:r>
    </w:p>
    <w:p w:rsidR="00C452B6" w:rsidRDefault="00C452B6" w:rsidP="00C452B6">
      <w:pPr>
        <w:pStyle w:val="libNormal"/>
        <w:rPr>
          <w:rtl/>
        </w:rPr>
      </w:pPr>
      <w:r>
        <w:rPr>
          <w:rFonts w:hint="cs"/>
          <w:rtl/>
        </w:rPr>
        <w:t>فالاُمّة التي تستطيع الدفاع عن نفسها</w:t>
      </w:r>
      <w:r w:rsidR="00D8039C">
        <w:rPr>
          <w:rFonts w:hint="cs"/>
          <w:rtl/>
        </w:rPr>
        <w:t>؛</w:t>
      </w:r>
      <w:r>
        <w:rPr>
          <w:rFonts w:hint="cs"/>
          <w:rtl/>
        </w:rPr>
        <w:t xml:space="preserve"> حيث تمتلك الشرف</w:t>
      </w:r>
      <w:r w:rsidR="00D8039C">
        <w:rPr>
          <w:rFonts w:hint="cs"/>
          <w:rtl/>
        </w:rPr>
        <w:t>،</w:t>
      </w:r>
      <w:r>
        <w:rPr>
          <w:rFonts w:hint="cs"/>
          <w:rtl/>
        </w:rPr>
        <w:t xml:space="preserve"> والإباء</w:t>
      </w:r>
      <w:r w:rsidR="00D8039C">
        <w:rPr>
          <w:rFonts w:hint="cs"/>
          <w:rtl/>
        </w:rPr>
        <w:t>،</w:t>
      </w:r>
      <w:r>
        <w:rPr>
          <w:rFonts w:hint="cs"/>
          <w:rtl/>
        </w:rPr>
        <w:t xml:space="preserve"> والحماسة</w:t>
      </w:r>
      <w:r w:rsidR="00D8039C">
        <w:rPr>
          <w:rFonts w:hint="cs"/>
          <w:rtl/>
        </w:rPr>
        <w:t>،</w:t>
      </w:r>
      <w:r>
        <w:rPr>
          <w:rFonts w:hint="cs"/>
          <w:rtl/>
        </w:rPr>
        <w:t xml:space="preserve"> وقدرة مقاومة الأخطار</w:t>
      </w:r>
      <w:r w:rsidR="003925AB">
        <w:rPr>
          <w:rFonts w:hint="cs"/>
          <w:rtl/>
        </w:rPr>
        <w:t>،</w:t>
      </w:r>
      <w:r>
        <w:rPr>
          <w:rFonts w:hint="cs"/>
          <w:rtl/>
        </w:rPr>
        <w:t xml:space="preserve"> هذه الاُمّة تبقى أمة شامخة</w:t>
      </w:r>
      <w:r w:rsidR="00D8039C">
        <w:rPr>
          <w:rFonts w:hint="cs"/>
          <w:rtl/>
        </w:rPr>
        <w:t>،</w:t>
      </w:r>
      <w:r>
        <w:rPr>
          <w:rFonts w:hint="cs"/>
          <w:rtl/>
        </w:rPr>
        <w:t xml:space="preserve"> أمّا الاُمّة التي تفتقر إلى نظام دفاعي</w:t>
      </w:r>
      <w:r w:rsidR="003925AB">
        <w:rPr>
          <w:rFonts w:hint="cs"/>
          <w:rtl/>
        </w:rPr>
        <w:t>،</w:t>
      </w:r>
      <w:r>
        <w:rPr>
          <w:rFonts w:hint="cs"/>
          <w:rtl/>
        </w:rPr>
        <w:t xml:space="preserve"> أو لا تجد في قاموسها مكاناً لمعاني الشرف والحماسة والرغبة في التصدي فإنّها اُمّة سرعان ما تنهار وتذوب في مطامح الأمم الاُخرى</w:t>
      </w:r>
      <w:r w:rsidR="003925AB">
        <w:rPr>
          <w:rFonts w:hint="cs"/>
          <w:rtl/>
        </w:rPr>
        <w:t>.</w:t>
      </w:r>
      <w:r>
        <w:rPr>
          <w:rFonts w:hint="cs"/>
          <w:rtl/>
        </w:rPr>
        <w:t xml:space="preserve"> </w:t>
      </w:r>
    </w:p>
    <w:p w:rsidR="00C452B6" w:rsidRDefault="00C452B6" w:rsidP="00C452B6">
      <w:pPr>
        <w:pStyle w:val="libNormal"/>
        <w:rPr>
          <w:rtl/>
        </w:rPr>
      </w:pPr>
      <w:r>
        <w:rPr>
          <w:rFonts w:hint="cs"/>
          <w:rtl/>
        </w:rPr>
        <w:t>وفي هذا الصدد يقول ابن خلدون</w:t>
      </w:r>
      <w:r w:rsidR="003925AB">
        <w:rPr>
          <w:rFonts w:hint="cs"/>
          <w:rtl/>
        </w:rPr>
        <w:t>:</w:t>
      </w:r>
      <w:r>
        <w:rPr>
          <w:rFonts w:hint="cs"/>
          <w:rtl/>
        </w:rPr>
        <w:t xml:space="preserve"> إنّ الدول إنّما تقوم على أساس العصبية</w:t>
      </w:r>
      <w:r w:rsidR="003925AB">
        <w:rPr>
          <w:rFonts w:hint="cs"/>
          <w:rtl/>
        </w:rPr>
        <w:t>.</w:t>
      </w:r>
      <w:r w:rsidR="00FA4F52">
        <w:rPr>
          <w:rFonts w:hint="cs"/>
          <w:rtl/>
        </w:rPr>
        <w:t xml:space="preserve"> </w:t>
      </w:r>
      <w:r>
        <w:rPr>
          <w:rFonts w:hint="cs"/>
          <w:rtl/>
        </w:rPr>
        <w:t>ومراده من العصبية الغيرة</w:t>
      </w:r>
      <w:r w:rsidR="00D8039C">
        <w:rPr>
          <w:rFonts w:hint="cs"/>
          <w:rtl/>
        </w:rPr>
        <w:t>،</w:t>
      </w:r>
      <w:r>
        <w:rPr>
          <w:rFonts w:hint="cs"/>
          <w:rtl/>
        </w:rPr>
        <w:t xml:space="preserve"> والحمية</w:t>
      </w:r>
      <w:r w:rsidR="00D8039C">
        <w:rPr>
          <w:rFonts w:hint="cs"/>
          <w:rtl/>
        </w:rPr>
        <w:t>،</w:t>
      </w:r>
      <w:r>
        <w:rPr>
          <w:rFonts w:hint="cs"/>
          <w:rtl/>
        </w:rPr>
        <w:t xml:space="preserve"> والشرف</w:t>
      </w:r>
      <w:r w:rsidR="00D8039C">
        <w:rPr>
          <w:rFonts w:hint="cs"/>
          <w:rtl/>
        </w:rPr>
        <w:t>،</w:t>
      </w:r>
      <w:r>
        <w:rPr>
          <w:rFonts w:hint="cs"/>
          <w:rtl/>
        </w:rPr>
        <w:t xml:space="preserve"> والاستعداد الدائم لمقاومة الأعداء والأخطار حتّى الموت</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فالاُمّة التي تملك هذه القيمة</w:t>
      </w:r>
      <w:r w:rsidR="003925AB">
        <w:rPr>
          <w:rFonts w:hint="cs"/>
          <w:rtl/>
        </w:rPr>
        <w:t>،</w:t>
      </w:r>
      <w:r>
        <w:rPr>
          <w:rFonts w:hint="cs"/>
          <w:rtl/>
        </w:rPr>
        <w:t xml:space="preserve"> ويعرف أبناؤها أنّ هناك ما هو أغلى من الحياة والعيش لبضعة سنوات يبقى فيها المرء صاغراً</w:t>
      </w:r>
      <w:r w:rsidR="003925AB">
        <w:rPr>
          <w:rFonts w:hint="cs"/>
          <w:rtl/>
        </w:rPr>
        <w:t>،</w:t>
      </w:r>
      <w:r>
        <w:rPr>
          <w:rFonts w:hint="cs"/>
          <w:rtl/>
        </w:rPr>
        <w:t xml:space="preserve"> هذه الاُمّة تبقى ولا تنهار</w:t>
      </w:r>
      <w:r w:rsidR="003925AB">
        <w:rPr>
          <w:rFonts w:hint="cs"/>
          <w:rtl/>
        </w:rPr>
        <w:t>.</w:t>
      </w:r>
      <w:r>
        <w:rPr>
          <w:rFonts w:hint="cs"/>
          <w:rtl/>
        </w:rPr>
        <w:t xml:space="preserve"> </w:t>
      </w:r>
    </w:p>
    <w:p w:rsidR="00C452B6" w:rsidRDefault="00C452B6" w:rsidP="00C452B6">
      <w:pPr>
        <w:pStyle w:val="libNormal"/>
        <w:rPr>
          <w:rtl/>
        </w:rPr>
      </w:pPr>
      <w:r w:rsidRPr="00C452B6">
        <w:rPr>
          <w:rFonts w:hint="cs"/>
          <w:rtl/>
        </w:rPr>
        <w:t>إنّ هذه القيمة الإنسانيّة الراقية عبّر عنها أمير المؤمنين (عليه الصلاة والسّلام) بقوله مخاطباً أصحابه</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فالموت في حياتكم مقهورين</w:t>
      </w:r>
      <w:r w:rsidR="00D8039C">
        <w:rPr>
          <w:rStyle w:val="libBold2Char"/>
          <w:rFonts w:hint="cs"/>
          <w:rtl/>
        </w:rPr>
        <w:t>،</w:t>
      </w:r>
      <w:r w:rsidRPr="00C452B6">
        <w:rPr>
          <w:rStyle w:val="libBold2Char"/>
          <w:rFonts w:hint="cs"/>
          <w:rtl/>
        </w:rPr>
        <w:t xml:space="preserve"> والحياة في موتكم قاهرين</w:t>
      </w:r>
      <w:r w:rsidR="00E51977">
        <w:rPr>
          <w:rStyle w:val="libBold2Char"/>
          <w:rFonts w:hint="cs"/>
          <w:rtl/>
        </w:rPr>
        <w:t>»</w:t>
      </w:r>
      <w:r w:rsidRPr="00C452B6">
        <w:rPr>
          <w:rStyle w:val="libFootnotenumChar"/>
          <w:rFonts w:hint="cs"/>
          <w:rtl/>
        </w:rPr>
        <w:t>(1)</w:t>
      </w:r>
      <w:r w:rsidR="00D8039C">
        <w:rPr>
          <w:rFonts w:hint="cs"/>
          <w:rtl/>
        </w:rPr>
        <w:t>،</w:t>
      </w:r>
      <w:r w:rsidRPr="00C452B6">
        <w:rPr>
          <w:rFonts w:hint="cs"/>
          <w:rtl/>
        </w:rPr>
        <w:t xml:space="preserve"> أي إنّ مصداقية حياة الإنسان لا تتحقق إلاّ بكونه منتصراً</w:t>
      </w:r>
      <w:r w:rsidR="003925AB">
        <w:rPr>
          <w:rFonts w:hint="cs"/>
          <w:rtl/>
        </w:rPr>
        <w:t>،</w:t>
      </w:r>
      <w:r w:rsidRPr="00C452B6">
        <w:rPr>
          <w:rFonts w:hint="cs"/>
          <w:rtl/>
        </w:rPr>
        <w:t xml:space="preserve"> وإنّ الموت يهيمن على الإنسان بكلِّ ثقله ما دام مقهوراً منهزماً وإن حلا له تصوّر كونه حياً</w:t>
      </w:r>
      <w:r w:rsidR="003925AB">
        <w:rPr>
          <w:rFonts w:hint="cs"/>
          <w:rtl/>
        </w:rPr>
        <w:t>.</w:t>
      </w:r>
    </w:p>
    <w:p w:rsidR="00C452B6" w:rsidRDefault="00C452B6" w:rsidP="00C452B6">
      <w:pPr>
        <w:pStyle w:val="libNormal"/>
        <w:rPr>
          <w:rtl/>
        </w:rPr>
      </w:pPr>
      <w:r>
        <w:rPr>
          <w:rFonts w:hint="cs"/>
          <w:rtl/>
        </w:rPr>
        <w:t>لقد عاشت وتعيش اُمتنا المسلمة منذ ما يزيد على ألف وأربعمئة سنة</w:t>
      </w:r>
      <w:r w:rsidR="00D8039C">
        <w:rPr>
          <w:rFonts w:hint="cs"/>
          <w:rtl/>
        </w:rPr>
        <w:t>،</w:t>
      </w:r>
      <w:r>
        <w:rPr>
          <w:rFonts w:hint="cs"/>
          <w:rtl/>
        </w:rPr>
        <w:t xml:space="preserve"> متحدية للزمن الصعب</w:t>
      </w:r>
      <w:r w:rsidR="00D8039C">
        <w:rPr>
          <w:rFonts w:hint="cs"/>
          <w:rtl/>
        </w:rPr>
        <w:t>؛</w:t>
      </w:r>
      <w:r>
        <w:rPr>
          <w:rFonts w:hint="cs"/>
          <w:rtl/>
        </w:rPr>
        <w:t xml:space="preserve"> حيث مرّت بها حوادث كانت الواحدة منها حريّة بتدمير أي اُمّة من الاُمم الاُخرى</w:t>
      </w:r>
      <w:r w:rsidR="003925AB">
        <w:rPr>
          <w:rFonts w:hint="cs"/>
          <w:rtl/>
        </w:rPr>
        <w:t>،</w:t>
      </w:r>
      <w:r>
        <w:rPr>
          <w:rFonts w:hint="cs"/>
          <w:rtl/>
        </w:rPr>
        <w:t xml:space="preserve"> ولكن الاُمّة الإسلاميّة قاومت وتصدّت بفضل ما تملك من نظم دفاع ووقاية</w:t>
      </w:r>
      <w:r w:rsidR="003925AB">
        <w:rPr>
          <w:rFonts w:hint="cs"/>
          <w:rtl/>
        </w:rPr>
        <w:t>.</w:t>
      </w:r>
      <w:r>
        <w:rPr>
          <w:rFonts w:hint="cs"/>
          <w:rtl/>
        </w:rPr>
        <w:t xml:space="preserve"> </w:t>
      </w:r>
    </w:p>
    <w:p w:rsidR="00C452B6" w:rsidRDefault="00C452B6" w:rsidP="00C452B6">
      <w:pPr>
        <w:pStyle w:val="libNormal"/>
        <w:rPr>
          <w:rtl/>
        </w:rPr>
      </w:pPr>
      <w:r>
        <w:rPr>
          <w:rFonts w:hint="cs"/>
          <w:rtl/>
        </w:rPr>
        <w:t>فهل تعرف أنّ الحروب الصليبية قد استمرت حوالي مئتي عام</w:t>
      </w:r>
      <w:r w:rsidR="00D8039C">
        <w:rPr>
          <w:rFonts w:hint="cs"/>
          <w:rtl/>
        </w:rPr>
        <w:t>،</w:t>
      </w:r>
      <w:r>
        <w:rPr>
          <w:rFonts w:hint="cs"/>
          <w:rtl/>
        </w:rPr>
        <w:t xml:space="preserve"> أي ستة أجيال كاملة</w:t>
      </w:r>
      <w:r w:rsidR="003925AB">
        <w:rPr>
          <w:rFonts w:hint="cs"/>
          <w:rtl/>
        </w:rPr>
        <w:t>،</w:t>
      </w:r>
      <w:r>
        <w:rPr>
          <w:rFonts w:hint="cs"/>
          <w:rtl/>
        </w:rPr>
        <w:t xml:space="preserve"> وأنّ بعض تلكم الحملات كانت تضم ما يزيد على المليون مقاتل صليبي تجمّعوا للاستيلاء على الشرق</w:t>
      </w:r>
      <w:r w:rsidR="00D8039C">
        <w:rPr>
          <w:rFonts w:hint="cs"/>
          <w:rtl/>
        </w:rPr>
        <w:t>،</w:t>
      </w:r>
      <w:r>
        <w:rPr>
          <w:rFonts w:hint="cs"/>
          <w:rtl/>
        </w:rPr>
        <w:t xml:space="preserve"> وبالذات على بقعة صغيرة منه هي بلاد الشام أو فلسطين</w:t>
      </w:r>
      <w:r w:rsidR="003925AB">
        <w:rPr>
          <w:rFonts w:hint="cs"/>
          <w:rtl/>
        </w:rPr>
        <w:t>؟</w:t>
      </w:r>
      <w:r>
        <w:rPr>
          <w:rFonts w:hint="cs"/>
          <w:rtl/>
        </w:rPr>
        <w:t xml:space="preserve"> </w:t>
      </w:r>
    </w:p>
    <w:p w:rsidR="00C452B6" w:rsidRDefault="00C452B6" w:rsidP="00C452B6">
      <w:pPr>
        <w:pStyle w:val="libNormal"/>
        <w:rPr>
          <w:rtl/>
        </w:rPr>
      </w:pPr>
      <w:r>
        <w:rPr>
          <w:rFonts w:hint="cs"/>
          <w:rtl/>
        </w:rPr>
        <w:t>وهل تعرف أنّ الحملات التترية على المسلمين قد أبادت مدناً بأكملها</w:t>
      </w:r>
      <w:r w:rsidR="003925AB">
        <w:rPr>
          <w:rFonts w:hint="cs"/>
          <w:rtl/>
        </w:rPr>
        <w:t>؟</w:t>
      </w:r>
      <w:r>
        <w:rPr>
          <w:rFonts w:hint="cs"/>
          <w:rtl/>
        </w:rPr>
        <w:t xml:space="preserve"> ولكن الاُمّة الإسلاميّة ظلت مقاومة صامدة بفضل تعاليم القرآن</w:t>
      </w:r>
      <w:r w:rsidR="003925AB">
        <w:rPr>
          <w:rFonts w:hint="cs"/>
          <w:rtl/>
        </w:rPr>
        <w:t>،</w:t>
      </w:r>
      <w:r>
        <w:rPr>
          <w:rFonts w:hint="cs"/>
          <w:rtl/>
        </w:rPr>
        <w:t xml:space="preserve"> وبفضل الملاحم التاريخية الفذة التي سجّلها المسلمون بأحرف من نور</w:t>
      </w:r>
      <w:r w:rsidR="003925AB">
        <w:rPr>
          <w:rFonts w:hint="cs"/>
          <w:rtl/>
        </w:rPr>
        <w:t>،</w:t>
      </w:r>
      <w:r>
        <w:rPr>
          <w:rFonts w:hint="cs"/>
          <w:rtl/>
        </w:rPr>
        <w:t xml:space="preserve"> وبفضل القيم التي كرّسها المؤمنون خلال مواقفهم البطولية في الصدر الأوّل للإسلام</w:t>
      </w:r>
      <w:r w:rsidR="003925AB">
        <w:rPr>
          <w:rFonts w:hint="cs"/>
          <w:rtl/>
        </w:rPr>
        <w:t>،</w:t>
      </w:r>
      <w:r>
        <w:rPr>
          <w:rFonts w:hint="cs"/>
          <w:rtl/>
        </w:rPr>
        <w:t xml:space="preserve"> وبفضل ما غرسته ثورة الإمام الحسين </w:t>
      </w:r>
      <w:r w:rsidR="00AF682B" w:rsidRPr="00AF682B">
        <w:rPr>
          <w:rStyle w:val="libAlaemChar"/>
          <w:rFonts w:hint="cs"/>
          <w:rtl/>
        </w:rPr>
        <w:t>عليه‌السلام</w:t>
      </w:r>
      <w:r>
        <w:rPr>
          <w:rFonts w:hint="cs"/>
          <w:rtl/>
        </w:rPr>
        <w:t xml:space="preserve"> في يوم عاشوراء في نفوس المسلمين من قيم وتعاليم وبصائر</w:t>
      </w:r>
      <w:r w:rsidR="003925AB">
        <w:rPr>
          <w:rFonts w:hint="cs"/>
          <w:rtl/>
        </w:rPr>
        <w:t>.</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نهج البلاغة</w:t>
      </w:r>
      <w:r w:rsidR="00FA4F52">
        <w:rPr>
          <w:rFonts w:hint="cs"/>
          <w:rtl/>
        </w:rPr>
        <w:t xml:space="preserve"> - </w:t>
      </w:r>
      <w:r>
        <w:rPr>
          <w:rFonts w:hint="cs"/>
          <w:rtl/>
        </w:rPr>
        <w:t>الخطبة رقم 51</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sidRPr="00C452B6">
        <w:rPr>
          <w:rFonts w:hint="cs"/>
          <w:rtl/>
        </w:rPr>
        <w:lastRenderedPageBreak/>
        <w:t>وقد سألني أحدهم</w:t>
      </w:r>
      <w:r w:rsidR="00FA4F52">
        <w:rPr>
          <w:rFonts w:hint="cs"/>
          <w:rtl/>
        </w:rPr>
        <w:t xml:space="preserve"> - </w:t>
      </w:r>
      <w:r w:rsidRPr="00C452B6">
        <w:rPr>
          <w:rFonts w:hint="cs"/>
          <w:rtl/>
        </w:rPr>
        <w:t>وأنا واقف في عرفة أثناء الحجّ</w:t>
      </w:r>
      <w:r w:rsidR="00FA4F52">
        <w:rPr>
          <w:rFonts w:hint="cs"/>
          <w:rtl/>
        </w:rPr>
        <w:t xml:space="preserve"> - </w:t>
      </w:r>
      <w:r w:rsidRPr="00C452B6">
        <w:rPr>
          <w:rFonts w:hint="cs"/>
          <w:rtl/>
        </w:rPr>
        <w:t xml:space="preserve">عن السبب وراء ما اُرّدده على لساني من ذكر الإمام الحسين </w:t>
      </w:r>
      <w:r w:rsidR="00AF682B" w:rsidRPr="00AF682B">
        <w:rPr>
          <w:rStyle w:val="libAlaemChar"/>
          <w:rFonts w:hint="cs"/>
          <w:rtl/>
        </w:rPr>
        <w:t>عليه‌السلام</w:t>
      </w:r>
      <w:r w:rsidR="00D8039C">
        <w:rPr>
          <w:rFonts w:hint="cs"/>
          <w:rtl/>
        </w:rPr>
        <w:t>،</w:t>
      </w:r>
      <w:r w:rsidRPr="00C452B6">
        <w:rPr>
          <w:rFonts w:hint="cs"/>
          <w:rtl/>
        </w:rPr>
        <w:t xml:space="preserve"> رغم أنّ الجميع يعرف أن منادياً ينادي من قِبل الله سبحانه وتعالى في يوم عرفة</w:t>
      </w:r>
      <w:r w:rsidR="003925AB">
        <w:rPr>
          <w:rFonts w:hint="cs"/>
          <w:rtl/>
        </w:rPr>
        <w:t>:</w:t>
      </w:r>
      <w:r w:rsidRPr="00C452B6">
        <w:rPr>
          <w:rFonts w:hint="cs"/>
          <w:rtl/>
        </w:rPr>
        <w:t xml:space="preserve"> </w:t>
      </w:r>
      <w:r w:rsidRPr="00C452B6">
        <w:rPr>
          <w:rStyle w:val="libBold2Char"/>
          <w:rFonts w:hint="cs"/>
          <w:rtl/>
        </w:rPr>
        <w:t>(انصرفوا مغفورين</w:t>
      </w:r>
      <w:r w:rsidR="00D8039C">
        <w:rPr>
          <w:rStyle w:val="libBold2Char"/>
          <w:rFonts w:hint="cs"/>
          <w:rtl/>
        </w:rPr>
        <w:t>؛</w:t>
      </w:r>
      <w:r w:rsidRPr="00C452B6">
        <w:rPr>
          <w:rStyle w:val="libBold2Char"/>
          <w:rFonts w:hint="cs"/>
          <w:rtl/>
        </w:rPr>
        <w:t xml:space="preserve"> فقد أرضيتموني ورضيت عنكم</w:t>
      </w:r>
      <w:r w:rsidR="001D61B2">
        <w:rPr>
          <w:rStyle w:val="libBold2Char"/>
          <w:rFonts w:hint="cs"/>
          <w:rtl/>
        </w:rPr>
        <w:t>)</w:t>
      </w:r>
      <w:r w:rsidR="001D61B2">
        <w:rPr>
          <w:rFonts w:hint="cs"/>
          <w:rtl/>
        </w:rPr>
        <w:t xml:space="preserve"> (</w:t>
      </w:r>
      <w:r w:rsidRPr="00C452B6">
        <w:rPr>
          <w:rStyle w:val="libFootnotenumChar"/>
          <w:rFonts w:hint="cs"/>
          <w:rtl/>
        </w:rPr>
        <w:t>1)</w:t>
      </w:r>
      <w:r w:rsidR="00D8039C">
        <w:rPr>
          <w:rFonts w:hint="cs"/>
          <w:rtl/>
        </w:rPr>
        <w:t>،</w:t>
      </w:r>
      <w:r w:rsidRPr="00C452B6">
        <w:rPr>
          <w:rFonts w:hint="cs"/>
          <w:rtl/>
        </w:rPr>
        <w:t xml:space="preserve"> في وقت يراني فيه جالساً أو واقفاً وأنا أقول</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السلام عليك يا أبا عبد الله وعلى الأرواح التي حلّت بفنائك</w:t>
      </w:r>
      <w:r w:rsidR="00D8039C">
        <w:rPr>
          <w:rStyle w:val="libBold2Char"/>
          <w:rFonts w:hint="cs"/>
          <w:rtl/>
        </w:rPr>
        <w:t>،</w:t>
      </w:r>
      <w:r w:rsidRPr="00C452B6">
        <w:rPr>
          <w:rStyle w:val="libBold2Char"/>
          <w:rFonts w:hint="cs"/>
          <w:rtl/>
        </w:rPr>
        <w:t xml:space="preserve"> ولا جعله الله آخر العهد منّي لزيارتكم</w:t>
      </w:r>
      <w:r w:rsidR="003925AB">
        <w:rPr>
          <w:rStyle w:val="libBold2Char"/>
          <w:rFonts w:hint="cs"/>
          <w:rtl/>
        </w:rPr>
        <w:t>،</w:t>
      </w:r>
      <w:r w:rsidRPr="00C452B6">
        <w:rPr>
          <w:rStyle w:val="libBold2Char"/>
          <w:rFonts w:hint="cs"/>
          <w:rtl/>
        </w:rPr>
        <w:t xml:space="preserve"> السلام على الحسين</w:t>
      </w:r>
      <w:r w:rsidR="00D8039C">
        <w:rPr>
          <w:rStyle w:val="libBold2Char"/>
          <w:rFonts w:hint="cs"/>
          <w:rtl/>
        </w:rPr>
        <w:t>،</w:t>
      </w:r>
      <w:r w:rsidRPr="00C452B6">
        <w:rPr>
          <w:rStyle w:val="libBold2Char"/>
          <w:rFonts w:hint="cs"/>
          <w:rtl/>
        </w:rPr>
        <w:t xml:space="preserve"> وعلى عليّ بن الحسين</w:t>
      </w:r>
      <w:r w:rsidR="00D8039C">
        <w:rPr>
          <w:rStyle w:val="libBold2Char"/>
          <w:rFonts w:hint="cs"/>
          <w:rtl/>
        </w:rPr>
        <w:t>،</w:t>
      </w:r>
      <w:r w:rsidRPr="00C452B6">
        <w:rPr>
          <w:rStyle w:val="libBold2Char"/>
          <w:rFonts w:hint="cs"/>
          <w:rtl/>
        </w:rPr>
        <w:t xml:space="preserve"> وعلى أولاد الحسين</w:t>
      </w:r>
      <w:r w:rsidR="00D8039C">
        <w:rPr>
          <w:rStyle w:val="libBold2Char"/>
          <w:rFonts w:hint="cs"/>
          <w:rtl/>
        </w:rPr>
        <w:t>،</w:t>
      </w:r>
      <w:r w:rsidRPr="00C452B6">
        <w:rPr>
          <w:rStyle w:val="libBold2Char"/>
          <w:rFonts w:hint="cs"/>
          <w:rtl/>
        </w:rPr>
        <w:t xml:space="preserve"> وعلى أصحاب الحسين </w:t>
      </w:r>
      <w:r w:rsidR="00E51977">
        <w:rPr>
          <w:rStyle w:val="libBold2Char"/>
          <w:rFonts w:hint="cs"/>
          <w:rtl/>
        </w:rPr>
        <w:t>»</w:t>
      </w:r>
      <w:r w:rsidR="003925AB">
        <w:rPr>
          <w:rFonts w:hint="cs"/>
          <w:rtl/>
        </w:rPr>
        <w:t>.</w:t>
      </w:r>
    </w:p>
    <w:p w:rsidR="00C452B6" w:rsidRDefault="00C452B6" w:rsidP="00C452B6">
      <w:pPr>
        <w:pStyle w:val="libNormal"/>
        <w:rPr>
          <w:rtl/>
        </w:rPr>
      </w:pPr>
      <w:r>
        <w:rPr>
          <w:rFonts w:hint="cs"/>
          <w:rtl/>
        </w:rPr>
        <w:t xml:space="preserve">أو يسألني عن سبب بكائي على الحسين </w:t>
      </w:r>
      <w:r w:rsidR="00AF682B" w:rsidRPr="00AF682B">
        <w:rPr>
          <w:rStyle w:val="libAlaemChar"/>
          <w:rFonts w:hint="cs"/>
          <w:rtl/>
        </w:rPr>
        <w:t>عليه‌السلام</w:t>
      </w:r>
      <w:r>
        <w:rPr>
          <w:rFonts w:hint="cs"/>
          <w:rtl/>
        </w:rPr>
        <w:t xml:space="preserve"> في عرفة واهتمامي البالغ في قراءة دعاء الإمام الحسين الذي قرأه هو في يوم عرفة</w:t>
      </w:r>
      <w:r w:rsidR="003925AB">
        <w:rPr>
          <w:rFonts w:hint="cs"/>
          <w:rtl/>
        </w:rPr>
        <w:t>.</w:t>
      </w:r>
    </w:p>
    <w:p w:rsidR="00C452B6" w:rsidRDefault="00C452B6" w:rsidP="00C452B6">
      <w:pPr>
        <w:pStyle w:val="libNormal"/>
        <w:rPr>
          <w:rtl/>
        </w:rPr>
      </w:pPr>
      <w:r w:rsidRPr="00C452B6">
        <w:rPr>
          <w:rFonts w:hint="cs"/>
          <w:rtl/>
        </w:rPr>
        <w:t>ولا أجد ما اُجيبه سوى القول</w:t>
      </w:r>
      <w:r w:rsidR="003925AB">
        <w:rPr>
          <w:rFonts w:hint="cs"/>
          <w:rtl/>
        </w:rPr>
        <w:t>:</w:t>
      </w:r>
      <w:r w:rsidRPr="00C452B6">
        <w:rPr>
          <w:rFonts w:hint="cs"/>
          <w:rtl/>
        </w:rPr>
        <w:t xml:space="preserve"> بأن كلّما نملك فإنّما هو من الإمام الحسين </w:t>
      </w:r>
      <w:r w:rsidR="00AF682B" w:rsidRPr="00AF682B">
        <w:rPr>
          <w:rStyle w:val="libAlaemChar"/>
          <w:rFonts w:hint="cs"/>
          <w:rtl/>
        </w:rPr>
        <w:t>عليه‌السلام</w:t>
      </w:r>
      <w:r w:rsidR="00D8039C">
        <w:rPr>
          <w:rFonts w:hint="cs"/>
          <w:rtl/>
        </w:rPr>
        <w:t>؛</w:t>
      </w:r>
      <w:r w:rsidRPr="00C452B6">
        <w:rPr>
          <w:rFonts w:hint="cs"/>
          <w:rtl/>
        </w:rPr>
        <w:t xml:space="preserve"> فهو الذي علّمنا كيف ندافع عن أنفسنا في مقابل الطغاة</w:t>
      </w:r>
      <w:r w:rsidR="003925AB">
        <w:rPr>
          <w:rFonts w:hint="cs"/>
          <w:rtl/>
        </w:rPr>
        <w:t>،</w:t>
      </w:r>
      <w:r w:rsidRPr="00C452B6">
        <w:rPr>
          <w:rFonts w:hint="cs"/>
          <w:rtl/>
        </w:rPr>
        <w:t xml:space="preserve"> وأن نعيش أعزةً</w:t>
      </w:r>
      <w:r w:rsidR="003925AB">
        <w:rPr>
          <w:rFonts w:hint="cs"/>
          <w:rtl/>
        </w:rPr>
        <w:t>،</w:t>
      </w:r>
      <w:r w:rsidRPr="00C452B6">
        <w:rPr>
          <w:rFonts w:hint="cs"/>
          <w:rtl/>
        </w:rPr>
        <w:t xml:space="preserve"> وألاّ نموت إلاّ بعزّة</w:t>
      </w:r>
      <w:r w:rsidR="00D8039C">
        <w:rPr>
          <w:rFonts w:hint="cs"/>
          <w:rtl/>
        </w:rPr>
        <w:t>؛</w:t>
      </w:r>
      <w:r w:rsidRPr="00C452B6">
        <w:rPr>
          <w:rFonts w:hint="cs"/>
          <w:rtl/>
        </w:rPr>
        <w:t xml:space="preserve"> فهذه الشعلة المتّقدة فينا قد امتلكناها من الحسين </w:t>
      </w:r>
      <w:r w:rsidR="00AF682B" w:rsidRPr="00AF682B">
        <w:rPr>
          <w:rStyle w:val="libAlaemChar"/>
          <w:rFonts w:hint="cs"/>
          <w:rtl/>
        </w:rPr>
        <w:t>عليه‌السلام</w:t>
      </w:r>
      <w:r w:rsidR="00D8039C">
        <w:rPr>
          <w:rFonts w:hint="cs"/>
          <w:rtl/>
        </w:rPr>
        <w:t>؛</w:t>
      </w:r>
      <w:r w:rsidRPr="00C452B6">
        <w:rPr>
          <w:rFonts w:hint="cs"/>
          <w:rtl/>
        </w:rPr>
        <w:t xml:space="preserve"> حيث قال سلام الله عليه</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إنّي لم أخرج أشراً</w:t>
      </w:r>
      <w:r w:rsidR="00D8039C">
        <w:rPr>
          <w:rStyle w:val="libBold2Char"/>
          <w:rFonts w:hint="cs"/>
          <w:rtl/>
        </w:rPr>
        <w:t>،</w:t>
      </w:r>
      <w:r w:rsidRPr="00C452B6">
        <w:rPr>
          <w:rStyle w:val="libBold2Char"/>
          <w:rFonts w:hint="cs"/>
          <w:rtl/>
        </w:rPr>
        <w:t xml:space="preserve"> ولا بطراً</w:t>
      </w:r>
      <w:r w:rsidR="003925AB">
        <w:rPr>
          <w:rStyle w:val="libBold2Char"/>
          <w:rFonts w:hint="cs"/>
          <w:rtl/>
        </w:rPr>
        <w:t>،</w:t>
      </w:r>
      <w:r w:rsidRPr="00C452B6">
        <w:rPr>
          <w:rStyle w:val="libBold2Char"/>
          <w:rFonts w:hint="cs"/>
          <w:rtl/>
        </w:rPr>
        <w:t xml:space="preserve"> ولا ظالماً</w:t>
      </w:r>
      <w:r w:rsidR="003925AB">
        <w:rPr>
          <w:rStyle w:val="libBold2Char"/>
          <w:rFonts w:hint="cs"/>
          <w:rtl/>
        </w:rPr>
        <w:t>،</w:t>
      </w:r>
      <w:r w:rsidRPr="00C452B6">
        <w:rPr>
          <w:rStyle w:val="libBold2Char"/>
          <w:rFonts w:hint="cs"/>
          <w:rtl/>
        </w:rPr>
        <w:t xml:space="preserve"> ولا مفسداً</w:t>
      </w:r>
      <w:r w:rsidR="003925AB">
        <w:rPr>
          <w:rStyle w:val="libBold2Char"/>
          <w:rFonts w:hint="cs"/>
          <w:rtl/>
        </w:rPr>
        <w:t>،</w:t>
      </w:r>
      <w:r w:rsidRPr="00C452B6">
        <w:rPr>
          <w:rStyle w:val="libBold2Char"/>
          <w:rFonts w:hint="cs"/>
          <w:rtl/>
        </w:rPr>
        <w:t xml:space="preserve"> وإنّما خرجت لطلب الإصلاح في اُمّة جدي</w:t>
      </w:r>
      <w:r w:rsidR="00D8039C">
        <w:rPr>
          <w:rStyle w:val="libBold2Char"/>
          <w:rFonts w:hint="cs"/>
          <w:rtl/>
        </w:rPr>
        <w:t>؛</w:t>
      </w:r>
      <w:r w:rsidRPr="00C452B6">
        <w:rPr>
          <w:rStyle w:val="libBold2Char"/>
          <w:rFonts w:hint="cs"/>
          <w:rtl/>
        </w:rPr>
        <w:t xml:space="preserve"> اُريد أن آمر بالمعروف وأنهى عن المنكر </w:t>
      </w:r>
      <w:r w:rsidR="00E51977">
        <w:rPr>
          <w:rStyle w:val="libBold2Char"/>
          <w:rFonts w:hint="cs"/>
          <w:rtl/>
        </w:rPr>
        <w:t>»</w:t>
      </w:r>
      <w:r w:rsidRPr="00C452B6">
        <w:rPr>
          <w:rStyle w:val="libFootnotenumChar"/>
          <w:rFonts w:hint="cs"/>
          <w:rtl/>
        </w:rPr>
        <w:t>(2)</w:t>
      </w:r>
      <w:r w:rsidR="003925AB">
        <w:rPr>
          <w:rFonts w:hint="cs"/>
          <w:rtl/>
        </w:rPr>
        <w:t>.</w:t>
      </w:r>
    </w:p>
    <w:p w:rsidR="00C452B6" w:rsidRDefault="00C452B6" w:rsidP="00C452B6">
      <w:pPr>
        <w:pStyle w:val="libNormal"/>
        <w:rPr>
          <w:rtl/>
        </w:rPr>
      </w:pPr>
      <w:r>
        <w:rPr>
          <w:rFonts w:hint="cs"/>
          <w:rtl/>
        </w:rPr>
        <w:t>وهذه رسالة ليس من شأنها أن تكتب بيد عادية</w:t>
      </w:r>
      <w:r w:rsidR="003925AB">
        <w:rPr>
          <w:rFonts w:hint="cs"/>
          <w:rtl/>
        </w:rPr>
        <w:t>،</w:t>
      </w:r>
      <w:r>
        <w:rPr>
          <w:rFonts w:hint="cs"/>
          <w:rtl/>
        </w:rPr>
        <w:t xml:space="preserve"> بل كتبت بدم الحسين</w:t>
      </w:r>
      <w:r w:rsidR="00D8039C">
        <w:rPr>
          <w:rFonts w:hint="cs"/>
          <w:rtl/>
        </w:rPr>
        <w:t>،</w:t>
      </w:r>
      <w:r>
        <w:rPr>
          <w:rFonts w:hint="cs"/>
          <w:rtl/>
        </w:rPr>
        <w:t xml:space="preserve"> ودم أبنائه</w:t>
      </w:r>
      <w:r w:rsidR="00D8039C">
        <w:rPr>
          <w:rFonts w:hint="cs"/>
          <w:rtl/>
        </w:rPr>
        <w:t>،</w:t>
      </w:r>
      <w:r>
        <w:rPr>
          <w:rFonts w:hint="cs"/>
          <w:rtl/>
        </w:rPr>
        <w:t xml:space="preserve"> ودم رضيعه (سلام الله عليهم أجمعين)</w:t>
      </w:r>
      <w:r w:rsidR="003925AB">
        <w:rPr>
          <w:rFonts w:hint="cs"/>
          <w:rtl/>
        </w:rPr>
        <w:t>.</w:t>
      </w:r>
    </w:p>
    <w:tbl>
      <w:tblPr>
        <w:tblStyle w:val="TableGrid"/>
        <w:bidiVisual/>
        <w:tblW w:w="4562" w:type="pct"/>
        <w:tblInd w:w="384" w:type="dxa"/>
        <w:tblLook w:val="01E0"/>
      </w:tblPr>
      <w:tblGrid>
        <w:gridCol w:w="3537"/>
        <w:gridCol w:w="272"/>
        <w:gridCol w:w="3501"/>
      </w:tblGrid>
      <w:tr w:rsidR="00FA4F52" w:rsidTr="00AF682B">
        <w:trPr>
          <w:trHeight w:val="350"/>
        </w:trPr>
        <w:tc>
          <w:tcPr>
            <w:tcW w:w="3920" w:type="dxa"/>
            <w:shd w:val="clear" w:color="auto" w:fill="auto"/>
          </w:tcPr>
          <w:p w:rsidR="00FA4F52" w:rsidRDefault="00FA4F52" w:rsidP="00AF682B">
            <w:pPr>
              <w:pStyle w:val="libPoem"/>
            </w:pPr>
            <w:r>
              <w:rPr>
                <w:rFonts w:hint="cs"/>
                <w:rtl/>
              </w:rPr>
              <w:t>أعطى الذي ملكتْ يداه إلهه</w:t>
            </w:r>
            <w:r w:rsidRPr="00725071">
              <w:rPr>
                <w:rStyle w:val="libPoemTiniChar0"/>
                <w:rtl/>
              </w:rPr>
              <w:br/>
              <w:t> </w:t>
            </w:r>
          </w:p>
        </w:tc>
        <w:tc>
          <w:tcPr>
            <w:tcW w:w="279" w:type="dxa"/>
            <w:shd w:val="clear" w:color="auto" w:fill="auto"/>
          </w:tcPr>
          <w:p w:rsidR="00FA4F52" w:rsidRDefault="00FA4F52" w:rsidP="00AF682B">
            <w:pPr>
              <w:pStyle w:val="libPoem"/>
              <w:rPr>
                <w:rtl/>
              </w:rPr>
            </w:pPr>
          </w:p>
        </w:tc>
        <w:tc>
          <w:tcPr>
            <w:tcW w:w="3881" w:type="dxa"/>
            <w:shd w:val="clear" w:color="auto" w:fill="auto"/>
          </w:tcPr>
          <w:p w:rsidR="00FA4F52" w:rsidRDefault="00FA4F52" w:rsidP="00AF682B">
            <w:pPr>
              <w:pStyle w:val="libPoem"/>
            </w:pPr>
            <w:r>
              <w:rPr>
                <w:rFonts w:hint="cs"/>
                <w:rtl/>
              </w:rPr>
              <w:t>حتّى الرضيع فداه كلُّ رضيعِ</w:t>
            </w:r>
            <w:r w:rsidRPr="00725071">
              <w:rPr>
                <w:rStyle w:val="libPoemTiniChar0"/>
                <w:rtl/>
              </w:rPr>
              <w:br/>
              <w:t> </w:t>
            </w:r>
          </w:p>
        </w:tc>
      </w:tr>
    </w:tbl>
    <w:p w:rsidR="00C452B6" w:rsidRDefault="00C452B6" w:rsidP="00C452B6">
      <w:pPr>
        <w:pStyle w:val="libNormal"/>
        <w:rPr>
          <w:rtl/>
        </w:rPr>
      </w:pPr>
      <w:r>
        <w:rPr>
          <w:rFonts w:hint="cs"/>
          <w:rtl/>
        </w:rPr>
        <w:t xml:space="preserve">لقد تعلّمنا من ثورة الإمام الحسين </w:t>
      </w:r>
      <w:r w:rsidR="00AF682B" w:rsidRPr="00AF682B">
        <w:rPr>
          <w:rStyle w:val="libAlaemChar"/>
          <w:rFonts w:hint="cs"/>
          <w:rtl/>
        </w:rPr>
        <w:t>عليه‌السلام</w:t>
      </w:r>
      <w:r>
        <w:rPr>
          <w:rFonts w:hint="cs"/>
          <w:rtl/>
        </w:rPr>
        <w:t xml:space="preserve"> وما قدّمه من تضحيات</w:t>
      </w:r>
    </w:p>
    <w:p w:rsidR="00C452B6" w:rsidRDefault="002D73CC" w:rsidP="002D73CC">
      <w:pPr>
        <w:pStyle w:val="libLine"/>
        <w:rPr>
          <w:rtl/>
        </w:rPr>
      </w:pPr>
      <w:r>
        <w:rPr>
          <w:rFonts w:hint="cs"/>
          <w:rtl/>
        </w:rPr>
        <w:t>____________________</w:t>
      </w:r>
    </w:p>
    <w:p w:rsidR="002D73CC" w:rsidRDefault="00C452B6" w:rsidP="00C452B6">
      <w:pPr>
        <w:pStyle w:val="libFootnote0"/>
        <w:rPr>
          <w:rtl/>
        </w:rPr>
      </w:pPr>
      <w:r>
        <w:rPr>
          <w:rFonts w:hint="cs"/>
          <w:rtl/>
        </w:rPr>
        <w:t>(1) بحار الأنوار 96 / 249</w:t>
      </w:r>
      <w:r w:rsidR="003925AB">
        <w:rPr>
          <w:rFonts w:hint="cs"/>
          <w:rtl/>
        </w:rPr>
        <w:t>.</w:t>
      </w:r>
    </w:p>
    <w:p w:rsidR="00C452B6" w:rsidRDefault="00C452B6" w:rsidP="00C452B6">
      <w:pPr>
        <w:pStyle w:val="libFootnote0"/>
        <w:rPr>
          <w:rtl/>
        </w:rPr>
      </w:pPr>
      <w:r>
        <w:rPr>
          <w:rFonts w:hint="cs"/>
          <w:rtl/>
        </w:rPr>
        <w:t xml:space="preserve">(2) حياة الإمام الحسين بن علي </w:t>
      </w:r>
      <w:r w:rsidR="00AF682B" w:rsidRPr="00AF682B">
        <w:rPr>
          <w:rStyle w:val="libAlaemChar"/>
          <w:rFonts w:hint="cs"/>
          <w:rtl/>
        </w:rPr>
        <w:t>عليه‌السلام</w:t>
      </w:r>
      <w:r w:rsidR="00FA4F52">
        <w:rPr>
          <w:rFonts w:hint="cs"/>
          <w:rtl/>
        </w:rPr>
        <w:t xml:space="preserve"> - </w:t>
      </w:r>
      <w:r>
        <w:rPr>
          <w:rFonts w:hint="cs"/>
          <w:rtl/>
        </w:rPr>
        <w:t>القرشي 2 / 288</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طالت أعزَّ ما لديه أنّ الحياة التي كتبها الله سبحانه للإنسان ليست هذه الحياة التي يضطر فيها الواحد منّا إلى الاستجداء أو خدمة الظلمة والخضوع لهم</w:t>
      </w:r>
      <w:r w:rsidR="003925AB">
        <w:rPr>
          <w:rFonts w:hint="cs"/>
          <w:rtl/>
        </w:rPr>
        <w:t>.</w:t>
      </w:r>
    </w:p>
    <w:p w:rsidR="00C452B6" w:rsidRDefault="00C452B6" w:rsidP="00C452B6">
      <w:pPr>
        <w:pStyle w:val="libNormal"/>
        <w:rPr>
          <w:rtl/>
        </w:rPr>
      </w:pPr>
      <w:r>
        <w:rPr>
          <w:rFonts w:hint="cs"/>
          <w:rtl/>
        </w:rPr>
        <w:t xml:space="preserve">وقد استلهم أتباع هذا الإمام العظيم </w:t>
      </w:r>
      <w:r w:rsidR="00AF682B" w:rsidRPr="00AF682B">
        <w:rPr>
          <w:rStyle w:val="libAlaemChar"/>
          <w:rFonts w:hint="cs"/>
          <w:rtl/>
        </w:rPr>
        <w:t>عليه‌السلام</w:t>
      </w:r>
      <w:r>
        <w:rPr>
          <w:rFonts w:hint="cs"/>
          <w:rtl/>
        </w:rPr>
        <w:t xml:space="preserve"> هذا الدرس المقدّس في أرض المقاومة في لبنان</w:t>
      </w:r>
      <w:r w:rsidR="00D8039C">
        <w:rPr>
          <w:rFonts w:hint="cs"/>
          <w:rtl/>
        </w:rPr>
        <w:t>؛</w:t>
      </w:r>
      <w:r>
        <w:rPr>
          <w:rFonts w:hint="cs"/>
          <w:rtl/>
        </w:rPr>
        <w:t xml:space="preserve"> حيث قدحت شرارة الدفاع المقدس في جنوب لبنان</w:t>
      </w:r>
      <w:r w:rsidR="003925AB">
        <w:rPr>
          <w:rFonts w:hint="cs"/>
          <w:rtl/>
        </w:rPr>
        <w:t>،</w:t>
      </w:r>
      <w:r>
        <w:rPr>
          <w:rFonts w:hint="cs"/>
          <w:rtl/>
        </w:rPr>
        <w:t xml:space="preserve"> وتمكّن الشباب الثائر من إلحاق الهزيمة النكراء بالقوة الصهيونية التي كانت تقف وراءها جيوش سبع عشرة دولة</w:t>
      </w:r>
      <w:r w:rsidR="003925AB">
        <w:rPr>
          <w:rFonts w:hint="cs"/>
          <w:rtl/>
        </w:rPr>
        <w:t>.</w:t>
      </w:r>
      <w:r>
        <w:rPr>
          <w:rFonts w:hint="cs"/>
          <w:rtl/>
        </w:rPr>
        <w:t xml:space="preserve"> </w:t>
      </w:r>
    </w:p>
    <w:p w:rsidR="00C452B6" w:rsidRDefault="00C452B6" w:rsidP="00C452B6">
      <w:pPr>
        <w:pStyle w:val="libNormal"/>
        <w:rPr>
          <w:rtl/>
        </w:rPr>
      </w:pPr>
      <w:r>
        <w:rPr>
          <w:rFonts w:hint="cs"/>
          <w:rtl/>
        </w:rPr>
        <w:t>وقد سطّرت المقاومة الإسلاميّة في لبنان آلاف الملاحم البطولية لتحقيق هذا الإنجاز العظيم</w:t>
      </w:r>
      <w:r w:rsidR="003925AB">
        <w:rPr>
          <w:rFonts w:hint="cs"/>
          <w:rtl/>
        </w:rPr>
        <w:t>،</w:t>
      </w:r>
      <w:r>
        <w:rPr>
          <w:rFonts w:hint="cs"/>
          <w:rtl/>
        </w:rPr>
        <w:t xml:space="preserve"> وكان في كلِّ ملحمة من هذه الملاحم ما يهزّ قلب وفكر الإنسان بما للكلمة من معنى</w:t>
      </w:r>
      <w:r w:rsidR="00D8039C">
        <w:rPr>
          <w:rFonts w:hint="cs"/>
          <w:rtl/>
        </w:rPr>
        <w:t>؛</w:t>
      </w:r>
      <w:r>
        <w:rPr>
          <w:rFonts w:hint="cs"/>
          <w:rtl/>
        </w:rPr>
        <w:t xml:space="preserve"> وذلك لأنّ شيعة الحسين </w:t>
      </w:r>
      <w:r w:rsidR="00AF682B" w:rsidRPr="00AF682B">
        <w:rPr>
          <w:rStyle w:val="libAlaemChar"/>
          <w:rFonts w:hint="cs"/>
          <w:rtl/>
        </w:rPr>
        <w:t>عليه‌السلام</w:t>
      </w:r>
      <w:r>
        <w:rPr>
          <w:rFonts w:hint="cs"/>
          <w:rtl/>
        </w:rPr>
        <w:t xml:space="preserve"> في الجنوب اللبناني قد فهموا الدرس الحسيني الخالد جيداً</w:t>
      </w:r>
      <w:r w:rsidR="003925AB">
        <w:rPr>
          <w:rFonts w:hint="cs"/>
          <w:rtl/>
        </w:rPr>
        <w:t>،</w:t>
      </w:r>
      <w:r>
        <w:rPr>
          <w:rFonts w:hint="cs"/>
          <w:rtl/>
        </w:rPr>
        <w:t xml:space="preserve"> كما أخذوا على أنفسهم أن يتأسّوا بسيرة علي الأكبر والقاسم بن الحسن المجتبى </w:t>
      </w:r>
      <w:r w:rsidR="00AF682B" w:rsidRPr="00AF682B">
        <w:rPr>
          <w:rStyle w:val="libAlaemChar"/>
          <w:rFonts w:hint="cs"/>
          <w:rtl/>
        </w:rPr>
        <w:t>عليهم‌السلام</w:t>
      </w:r>
      <w:r w:rsidR="003925AB">
        <w:rPr>
          <w:rFonts w:hint="cs"/>
          <w:rtl/>
        </w:rPr>
        <w:t>،</w:t>
      </w:r>
      <w:r>
        <w:rPr>
          <w:rFonts w:hint="cs"/>
          <w:rtl/>
        </w:rPr>
        <w:t xml:space="preserve"> وكيف أنهما</w:t>
      </w:r>
      <w:r w:rsidR="00FA4F52">
        <w:rPr>
          <w:rFonts w:hint="cs"/>
          <w:rtl/>
        </w:rPr>
        <w:t xml:space="preserve"> - </w:t>
      </w:r>
      <w:r>
        <w:rPr>
          <w:rFonts w:hint="cs"/>
          <w:rtl/>
        </w:rPr>
        <w:t>كما يشير التاريخ الموثق لملحمة كربلاء</w:t>
      </w:r>
      <w:r w:rsidR="00FA4F52">
        <w:rPr>
          <w:rFonts w:hint="cs"/>
          <w:rtl/>
        </w:rPr>
        <w:t xml:space="preserve"> - </w:t>
      </w:r>
      <w:r>
        <w:rPr>
          <w:rFonts w:hint="cs"/>
          <w:rtl/>
        </w:rPr>
        <w:t>لم يوليا أهمية للدنيا</w:t>
      </w:r>
      <w:r w:rsidR="00D8039C">
        <w:rPr>
          <w:rFonts w:hint="cs"/>
          <w:rtl/>
        </w:rPr>
        <w:t>؛</w:t>
      </w:r>
      <w:r>
        <w:rPr>
          <w:rFonts w:hint="cs"/>
          <w:rtl/>
        </w:rPr>
        <w:t xml:space="preserve"> لأنّهما قد عرفا ما حاق بالدين من خطر ماحق</w:t>
      </w:r>
      <w:r w:rsidR="003925AB">
        <w:rPr>
          <w:rFonts w:hint="cs"/>
          <w:rtl/>
        </w:rPr>
        <w:t>،</w:t>
      </w:r>
      <w:r>
        <w:rPr>
          <w:rFonts w:hint="cs"/>
          <w:rtl/>
        </w:rPr>
        <w:t xml:space="preserve"> وما ينتظرهما من حياة أبدية سعيدة إذا ما نهضا بوجه الظلم والطغيان</w:t>
      </w:r>
      <w:r w:rsidR="003925AB">
        <w:rPr>
          <w:rFonts w:hint="cs"/>
          <w:rtl/>
        </w:rPr>
        <w:t>.</w:t>
      </w:r>
      <w:r>
        <w:rPr>
          <w:rFonts w:hint="cs"/>
          <w:rtl/>
        </w:rPr>
        <w:t xml:space="preserve"> </w:t>
      </w:r>
    </w:p>
    <w:p w:rsidR="00C452B6" w:rsidRDefault="00C452B6" w:rsidP="00C452B6">
      <w:pPr>
        <w:pStyle w:val="libNormal"/>
        <w:rPr>
          <w:rtl/>
        </w:rPr>
      </w:pPr>
      <w:r w:rsidRPr="00C452B6">
        <w:rPr>
          <w:rFonts w:hint="cs"/>
          <w:rtl/>
        </w:rPr>
        <w:t xml:space="preserve">ومن هنا قال علي الأكبر لأبيه الإمام الحسين </w:t>
      </w:r>
      <w:r w:rsidR="00AF682B" w:rsidRPr="00AF682B">
        <w:rPr>
          <w:rStyle w:val="libAlaemChar"/>
          <w:rFonts w:hint="cs"/>
          <w:rtl/>
        </w:rPr>
        <w:t>عليه‌السلام</w:t>
      </w:r>
      <w:r w:rsidRPr="00C452B6">
        <w:rPr>
          <w:rFonts w:hint="cs"/>
          <w:rtl/>
        </w:rPr>
        <w:t xml:space="preserve"> بعد أن عرف بأن الحق معهم</w:t>
      </w:r>
      <w:r w:rsidR="003925AB">
        <w:rPr>
          <w:rFonts w:hint="cs"/>
          <w:rtl/>
        </w:rPr>
        <w:t>:</w:t>
      </w:r>
      <w:r w:rsidRPr="00C452B6">
        <w:rPr>
          <w:rFonts w:hint="cs"/>
          <w:rtl/>
        </w:rPr>
        <w:t xml:space="preserve"> يا أبة</w:t>
      </w:r>
      <w:r w:rsidR="00D8039C">
        <w:rPr>
          <w:rFonts w:hint="cs"/>
          <w:rtl/>
        </w:rPr>
        <w:t>،</w:t>
      </w:r>
      <w:r w:rsidRPr="00C452B6">
        <w:rPr>
          <w:rFonts w:hint="cs"/>
          <w:rtl/>
        </w:rPr>
        <w:t xml:space="preserve"> لا نبالي بالموت</w:t>
      </w:r>
      <w:r w:rsidR="00D82B81">
        <w:rPr>
          <w:rFonts w:hint="cs"/>
          <w:rtl/>
        </w:rPr>
        <w:t xml:space="preserve"> </w:t>
      </w:r>
      <w:r w:rsidRPr="00C452B6">
        <w:rPr>
          <w:rStyle w:val="libFootnotenumChar"/>
          <w:rFonts w:hint="cs"/>
          <w:rtl/>
        </w:rPr>
        <w:t>(1)</w:t>
      </w:r>
      <w:r w:rsidR="003925AB">
        <w:rPr>
          <w:rFonts w:hint="cs"/>
          <w:rtl/>
        </w:rPr>
        <w:t>.</w:t>
      </w:r>
      <w:r w:rsidRPr="00C452B6">
        <w:rPr>
          <w:rFonts w:hint="cs"/>
          <w:rtl/>
        </w:rPr>
        <w:t xml:space="preserve"> ومن هنا أيضاً رأينا كيف أنّ القاسم بن الحسن لم يأبه بتلك الجموع الظالمة</w:t>
      </w:r>
      <w:r w:rsidR="00D8039C">
        <w:rPr>
          <w:rFonts w:hint="cs"/>
          <w:rtl/>
        </w:rPr>
        <w:t>،</w:t>
      </w:r>
      <w:r w:rsidRPr="00C452B6">
        <w:rPr>
          <w:rFonts w:hint="cs"/>
          <w:rtl/>
        </w:rPr>
        <w:t xml:space="preserve"> وجلس ليصلح شسع نعله وهو محاصر بين ألسنة النيران</w:t>
      </w:r>
      <w:r w:rsidR="00D8039C">
        <w:rPr>
          <w:rFonts w:hint="cs"/>
          <w:rtl/>
        </w:rPr>
        <w:t>،</w:t>
      </w:r>
      <w:r w:rsidRPr="00C452B6">
        <w:rPr>
          <w:rFonts w:hint="cs"/>
          <w:rtl/>
        </w:rPr>
        <w:t xml:space="preserve"> ووابل الحجر</w:t>
      </w:r>
      <w:r w:rsidR="00D8039C">
        <w:rPr>
          <w:rFonts w:hint="cs"/>
          <w:rtl/>
        </w:rPr>
        <w:t>،</w:t>
      </w:r>
      <w:r w:rsidRPr="00C452B6">
        <w:rPr>
          <w:rFonts w:hint="cs"/>
          <w:rtl/>
        </w:rPr>
        <w:t xml:space="preserve"> ووميض السيوف والرماح</w:t>
      </w:r>
      <w:r w:rsidR="003925AB">
        <w:rPr>
          <w:rFonts w:hint="cs"/>
          <w:rtl/>
        </w:rPr>
        <w:t>.</w:t>
      </w:r>
    </w:p>
    <w:p w:rsidR="00C452B6" w:rsidRDefault="00C452B6" w:rsidP="00C452B6">
      <w:pPr>
        <w:pStyle w:val="libNormal"/>
        <w:rPr>
          <w:rtl/>
        </w:rPr>
      </w:pPr>
      <w:r>
        <w:rPr>
          <w:rFonts w:hint="cs"/>
          <w:rtl/>
        </w:rPr>
        <w:t>واليوم نجد أنّ نفس هذه الروح المقدسة قد انتقلت من المجاهدين</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بحار الأنوار 44 / 367 و 379</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اللبنانيين لتستقر في ذات الشباب الفلسطينيين الذين يتسابقون فيما بينهم لينالوا شرف الشهادة في سبيل الله</w:t>
      </w:r>
      <w:r w:rsidR="00D8039C">
        <w:rPr>
          <w:rFonts w:hint="cs"/>
          <w:rtl/>
        </w:rPr>
        <w:t>؛</w:t>
      </w:r>
      <w:r>
        <w:rPr>
          <w:rFonts w:hint="cs"/>
          <w:rtl/>
        </w:rPr>
        <w:t xml:space="preserve"> ذلك لأنّ قصص وملاحم التضحية والفداء قد انتقلت هي الاُخرى إليهم</w:t>
      </w:r>
      <w:r w:rsidR="003925AB">
        <w:rPr>
          <w:rFonts w:hint="cs"/>
          <w:rtl/>
        </w:rPr>
        <w:t>.</w:t>
      </w:r>
    </w:p>
    <w:p w:rsidR="00C452B6" w:rsidRDefault="00C452B6" w:rsidP="00C452B6">
      <w:pPr>
        <w:pStyle w:val="libNormal"/>
        <w:rPr>
          <w:rtl/>
        </w:rPr>
      </w:pPr>
      <w:r>
        <w:rPr>
          <w:rFonts w:hint="cs"/>
          <w:rtl/>
        </w:rPr>
        <w:t>أمّا في العراق</w:t>
      </w:r>
      <w:r w:rsidR="00D8039C">
        <w:rPr>
          <w:rFonts w:hint="cs"/>
          <w:rtl/>
        </w:rPr>
        <w:t>،</w:t>
      </w:r>
      <w:r>
        <w:rPr>
          <w:rFonts w:hint="cs"/>
          <w:rtl/>
        </w:rPr>
        <w:t xml:space="preserve"> فأقولها بصراحة</w:t>
      </w:r>
      <w:r w:rsidR="003925AB">
        <w:rPr>
          <w:rFonts w:hint="cs"/>
          <w:rtl/>
        </w:rPr>
        <w:t>:</w:t>
      </w:r>
      <w:r>
        <w:rPr>
          <w:rFonts w:hint="cs"/>
          <w:rtl/>
        </w:rPr>
        <w:t xml:space="preserve"> إنّ نظام صدام لم يدع وسيلة قمع وإفساد إلاّ واستخدمها</w:t>
      </w:r>
      <w:r w:rsidR="003925AB">
        <w:rPr>
          <w:rFonts w:hint="cs"/>
          <w:rtl/>
        </w:rPr>
        <w:t>،</w:t>
      </w:r>
      <w:r>
        <w:rPr>
          <w:rFonts w:hint="cs"/>
          <w:rtl/>
        </w:rPr>
        <w:t xml:space="preserve"> ولو أنّنا لجأنا إلى الإحصاءات في هذا المجال لوصلنا إلى أرقام نجومية</w:t>
      </w:r>
      <w:r w:rsidR="00D8039C">
        <w:rPr>
          <w:rFonts w:hint="cs"/>
          <w:rtl/>
        </w:rPr>
        <w:t>؛</w:t>
      </w:r>
      <w:r>
        <w:rPr>
          <w:rFonts w:hint="cs"/>
          <w:rtl/>
        </w:rPr>
        <w:t xml:space="preserve"> فقد تمتّع صدام بدعم كافة القوى العالمية</w:t>
      </w:r>
      <w:r w:rsidR="003925AB">
        <w:rPr>
          <w:rFonts w:hint="cs"/>
          <w:rtl/>
        </w:rPr>
        <w:t>،</w:t>
      </w:r>
      <w:r>
        <w:rPr>
          <w:rFonts w:hint="cs"/>
          <w:rtl/>
        </w:rPr>
        <w:t xml:space="preserve"> وكانت كافة الإمكانات الدولية تحت تصرفه</w:t>
      </w:r>
      <w:r w:rsidR="00D8039C">
        <w:rPr>
          <w:rFonts w:hint="cs"/>
          <w:rtl/>
        </w:rPr>
        <w:t>؛</w:t>
      </w:r>
      <w:r>
        <w:rPr>
          <w:rFonts w:hint="cs"/>
          <w:rtl/>
        </w:rPr>
        <w:t xml:space="preserve"> بسبب ما كان يؤديه من خدمات للصليبية والصهيونية العالمية بموقفه المجرم وحربه الشعواء ضد الجمهورية الإسلاميّة في إيران</w:t>
      </w:r>
      <w:r w:rsidR="003925AB">
        <w:rPr>
          <w:rFonts w:hint="cs"/>
          <w:rtl/>
        </w:rPr>
        <w:t>،</w:t>
      </w:r>
      <w:r>
        <w:rPr>
          <w:rFonts w:hint="cs"/>
          <w:rtl/>
        </w:rPr>
        <w:t xml:space="preserve"> ولا يزال الغرب يرى أنّ من مصلحته التعامل مع صدام كرئيس ضعيف في المنطقة</w:t>
      </w:r>
      <w:r w:rsidR="003925AB">
        <w:rPr>
          <w:rFonts w:hint="cs"/>
          <w:rtl/>
        </w:rPr>
        <w:t>.</w:t>
      </w:r>
      <w:r>
        <w:rPr>
          <w:rFonts w:hint="cs"/>
          <w:rtl/>
        </w:rPr>
        <w:t xml:space="preserve"> </w:t>
      </w:r>
    </w:p>
    <w:p w:rsidR="00C452B6" w:rsidRDefault="00C452B6" w:rsidP="00C452B6">
      <w:pPr>
        <w:pStyle w:val="libNormal"/>
        <w:rPr>
          <w:rtl/>
        </w:rPr>
      </w:pPr>
      <w:r>
        <w:rPr>
          <w:rFonts w:hint="cs"/>
          <w:rtl/>
        </w:rPr>
        <w:t>ولكن مع كل ذلك لا يزال الشعب العراقي شعباً مقاوماً</w:t>
      </w:r>
      <w:r w:rsidR="003925AB">
        <w:rPr>
          <w:rFonts w:hint="cs"/>
          <w:rtl/>
        </w:rPr>
        <w:t>،</w:t>
      </w:r>
      <w:r>
        <w:rPr>
          <w:rFonts w:hint="cs"/>
          <w:rtl/>
        </w:rPr>
        <w:t xml:space="preserve"> وأبرز دليل على ذلك تمسك هذا الشعب بأصالته الدينية والثورية المتمثلة في إقامة الشعائر الحسينيّة بمختلف الطرق</w:t>
      </w:r>
      <w:r w:rsidR="00D8039C">
        <w:rPr>
          <w:rFonts w:hint="cs"/>
          <w:rtl/>
        </w:rPr>
        <w:t>،</w:t>
      </w:r>
      <w:r>
        <w:rPr>
          <w:rFonts w:hint="cs"/>
          <w:rtl/>
        </w:rPr>
        <w:t xml:space="preserve"> رغم الحجر والمنع</w:t>
      </w:r>
      <w:r w:rsidR="00D8039C">
        <w:rPr>
          <w:rFonts w:hint="cs"/>
          <w:rtl/>
        </w:rPr>
        <w:t>،</w:t>
      </w:r>
      <w:r>
        <w:rPr>
          <w:rFonts w:hint="cs"/>
          <w:rtl/>
        </w:rPr>
        <w:t xml:space="preserve"> والتخويف والإثارة</w:t>
      </w:r>
      <w:r w:rsidR="003925AB">
        <w:rPr>
          <w:rFonts w:hint="cs"/>
          <w:rtl/>
        </w:rPr>
        <w:t>.</w:t>
      </w:r>
      <w:r>
        <w:rPr>
          <w:rFonts w:hint="cs"/>
          <w:rtl/>
        </w:rPr>
        <w:t xml:space="preserve"> زرافات الناس تنهمر انهمار السيل على كربلاء</w:t>
      </w:r>
      <w:r w:rsidR="00D8039C">
        <w:rPr>
          <w:rFonts w:hint="cs"/>
          <w:rtl/>
        </w:rPr>
        <w:t>،</w:t>
      </w:r>
      <w:r>
        <w:rPr>
          <w:rFonts w:hint="cs"/>
          <w:rtl/>
        </w:rPr>
        <w:t xml:space="preserve"> متحدّين موقف السلطة الظالمة إزاء إحياء الشعائر الحسينيّة</w:t>
      </w:r>
      <w:r w:rsidR="003925AB">
        <w:rPr>
          <w:rFonts w:hint="cs"/>
          <w:rtl/>
        </w:rPr>
        <w:t>،</w:t>
      </w:r>
      <w:r>
        <w:rPr>
          <w:rFonts w:hint="cs"/>
          <w:rtl/>
        </w:rPr>
        <w:t xml:space="preserve"> ومقاومين لطغيانها وبطشها</w:t>
      </w:r>
      <w:r w:rsidR="003925AB">
        <w:rPr>
          <w:rFonts w:hint="cs"/>
          <w:rtl/>
        </w:rPr>
        <w:t>.</w:t>
      </w:r>
      <w:r>
        <w:rPr>
          <w:rFonts w:hint="cs"/>
          <w:rtl/>
        </w:rPr>
        <w:t xml:space="preserve"> </w:t>
      </w:r>
    </w:p>
    <w:p w:rsidR="00C452B6" w:rsidRDefault="00C452B6" w:rsidP="00C452B6">
      <w:pPr>
        <w:pStyle w:val="libNormal"/>
        <w:rPr>
          <w:rtl/>
        </w:rPr>
      </w:pPr>
      <w:r>
        <w:rPr>
          <w:rFonts w:hint="cs"/>
          <w:rtl/>
        </w:rPr>
        <w:t>إنّ ملحمة كربلاء علّمتنا وعلّمت أبناءنا كيف نحارب في لبنان</w:t>
      </w:r>
      <w:r w:rsidR="00D8039C">
        <w:rPr>
          <w:rFonts w:hint="cs"/>
          <w:rtl/>
        </w:rPr>
        <w:t>،</w:t>
      </w:r>
      <w:r>
        <w:rPr>
          <w:rFonts w:hint="cs"/>
          <w:rtl/>
        </w:rPr>
        <w:t xml:space="preserve"> وفي فلسطين</w:t>
      </w:r>
      <w:r w:rsidR="00D8039C">
        <w:rPr>
          <w:rFonts w:hint="cs"/>
          <w:rtl/>
        </w:rPr>
        <w:t>،</w:t>
      </w:r>
      <w:r>
        <w:rPr>
          <w:rFonts w:hint="cs"/>
          <w:rtl/>
        </w:rPr>
        <w:t xml:space="preserve"> وفي أفغانستان</w:t>
      </w:r>
      <w:r w:rsidR="00D8039C">
        <w:rPr>
          <w:rFonts w:hint="cs"/>
          <w:rtl/>
        </w:rPr>
        <w:t>،</w:t>
      </w:r>
      <w:r>
        <w:rPr>
          <w:rFonts w:hint="cs"/>
          <w:rtl/>
        </w:rPr>
        <w:t xml:space="preserve"> وفي العراق لندافع عن قيمنا وشرفنا</w:t>
      </w:r>
      <w:r w:rsidR="003925AB">
        <w:rPr>
          <w:rFonts w:hint="cs"/>
          <w:rtl/>
        </w:rPr>
        <w:t>،</w:t>
      </w:r>
      <w:r>
        <w:rPr>
          <w:rFonts w:hint="cs"/>
          <w:rtl/>
        </w:rPr>
        <w:t xml:space="preserve"> وبهذا صار الإمام الحسين </w:t>
      </w:r>
      <w:r w:rsidR="00AF682B" w:rsidRPr="00AF682B">
        <w:rPr>
          <w:rStyle w:val="libAlaemChar"/>
          <w:rFonts w:hint="cs"/>
          <w:rtl/>
        </w:rPr>
        <w:t>عليه‌السلام</w:t>
      </w:r>
      <w:r>
        <w:rPr>
          <w:rFonts w:hint="cs"/>
          <w:rtl/>
        </w:rPr>
        <w:t xml:space="preserve"> مصباح هدى وسفينة نجاة</w:t>
      </w:r>
      <w:r w:rsidR="003925AB">
        <w:rPr>
          <w:rFonts w:hint="cs"/>
          <w:rtl/>
        </w:rPr>
        <w:t>.</w:t>
      </w:r>
    </w:p>
    <w:p w:rsidR="00C452B6" w:rsidRDefault="00C452B6" w:rsidP="00C452B6">
      <w:pPr>
        <w:pStyle w:val="libNormal"/>
        <w:rPr>
          <w:rtl/>
        </w:rPr>
      </w:pPr>
      <w:r>
        <w:rPr>
          <w:rFonts w:hint="cs"/>
          <w:rtl/>
        </w:rPr>
        <w:t>فاُمّتنا لا بدّ لها من تجاوز الذات لتحقيق المصالح الكبرى</w:t>
      </w:r>
      <w:r w:rsidR="00D8039C">
        <w:rPr>
          <w:rFonts w:hint="cs"/>
          <w:rtl/>
        </w:rPr>
        <w:t>؛</w:t>
      </w:r>
      <w:r>
        <w:rPr>
          <w:rFonts w:hint="cs"/>
          <w:rtl/>
        </w:rPr>
        <w:t xml:space="preserve"> إذ إنّ الدفاع عن القيم فوق الذاتيات</w:t>
      </w:r>
      <w:r w:rsidR="00D8039C">
        <w:rPr>
          <w:rFonts w:hint="cs"/>
          <w:rtl/>
        </w:rPr>
        <w:t>،</w:t>
      </w:r>
      <w:r>
        <w:rPr>
          <w:rFonts w:hint="cs"/>
          <w:rtl/>
        </w:rPr>
        <w:t xml:space="preserve"> وفوق المصالح الفردية العقيمة</w:t>
      </w:r>
      <w:r w:rsidR="003925AB">
        <w:rPr>
          <w:rFonts w:hint="cs"/>
          <w:rtl/>
        </w:rPr>
        <w:t>،</w:t>
      </w:r>
      <w:r>
        <w:rPr>
          <w:rFonts w:hint="cs"/>
          <w:rtl/>
        </w:rPr>
        <w:t xml:space="preserve"> وعندئذٍ ستتحول اُمّتنا إلى خير اُمّة سواء في الدنيا أو الآخرة</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فالله تبارك وتعالى لم يقل</w:t>
      </w:r>
      <w:r w:rsidR="003925AB">
        <w:rPr>
          <w:rFonts w:hint="cs"/>
          <w:rtl/>
        </w:rPr>
        <w:t>:</w:t>
      </w:r>
      <w:r>
        <w:rPr>
          <w:rFonts w:hint="cs"/>
          <w:rtl/>
        </w:rPr>
        <w:t xml:space="preserve"> كنتم خير اُمّة اُخرجت للناس</w:t>
      </w:r>
      <w:r w:rsidR="00D8039C">
        <w:rPr>
          <w:rFonts w:hint="cs"/>
          <w:rtl/>
        </w:rPr>
        <w:t>؛</w:t>
      </w:r>
      <w:r>
        <w:rPr>
          <w:rFonts w:hint="cs"/>
          <w:rtl/>
        </w:rPr>
        <w:t xml:space="preserve"> لأنكم تملكون الثروة أو النفط أو الموقع الاستراتيجي</w:t>
      </w:r>
      <w:r w:rsidR="00D8039C">
        <w:rPr>
          <w:rFonts w:hint="cs"/>
          <w:rtl/>
        </w:rPr>
        <w:t>،</w:t>
      </w:r>
      <w:r>
        <w:rPr>
          <w:rFonts w:hint="cs"/>
          <w:rtl/>
        </w:rPr>
        <w:t xml:space="preserve"> أو لأنكم تمتلكون نظاماً تشريعياً جيداً</w:t>
      </w:r>
      <w:r w:rsidR="003925AB">
        <w:rPr>
          <w:rFonts w:hint="cs"/>
          <w:rtl/>
        </w:rPr>
        <w:t>.</w:t>
      </w:r>
      <w:r>
        <w:rPr>
          <w:rFonts w:hint="cs"/>
          <w:rtl/>
        </w:rPr>
        <w:t xml:space="preserve"> كلاّ</w:t>
      </w:r>
      <w:r w:rsidR="00D8039C">
        <w:rPr>
          <w:rFonts w:hint="cs"/>
          <w:rtl/>
        </w:rPr>
        <w:t>،</w:t>
      </w:r>
      <w:r>
        <w:rPr>
          <w:rFonts w:hint="cs"/>
          <w:rtl/>
        </w:rPr>
        <w:t xml:space="preserve"> فالذي يملك كل ما ذكرناه ولكنه يفتقر إلى قدرة الدفاع عن نفسه يذهب كلُّ ما يملكه هباءً منثوراً</w:t>
      </w:r>
      <w:r w:rsidR="003925AB">
        <w:rPr>
          <w:rFonts w:hint="cs"/>
          <w:rtl/>
        </w:rPr>
        <w:t>،</w:t>
      </w:r>
      <w:r>
        <w:rPr>
          <w:rFonts w:hint="cs"/>
          <w:rtl/>
        </w:rPr>
        <w:t xml:space="preserve"> تماماً كما الإنسان الضخم الجثة ولكنه جبان خائر العزم</w:t>
      </w:r>
      <w:r w:rsidR="003925AB">
        <w:rPr>
          <w:rFonts w:hint="cs"/>
          <w:rtl/>
        </w:rPr>
        <w:t>،</w:t>
      </w:r>
      <w:r>
        <w:rPr>
          <w:rFonts w:hint="cs"/>
          <w:rtl/>
        </w:rPr>
        <w:t xml:space="preserve"> لا قيمة له ولا يهابه أحد</w:t>
      </w:r>
      <w:r w:rsidR="003925AB">
        <w:rPr>
          <w:rFonts w:hint="cs"/>
          <w:rtl/>
        </w:rPr>
        <w:t>.</w:t>
      </w:r>
    </w:p>
    <w:p w:rsidR="00C452B6" w:rsidRDefault="00C452B6" w:rsidP="00C452B6">
      <w:pPr>
        <w:pStyle w:val="libNormal"/>
        <w:rPr>
          <w:rtl/>
        </w:rPr>
      </w:pPr>
      <w:r w:rsidRPr="00C452B6">
        <w:rPr>
          <w:rFonts w:hint="cs"/>
          <w:rtl/>
        </w:rPr>
        <w:t>ربنا سبحانه وتعالى يقول</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كُنْتُمْ خَيْرَ اُمَّةٍ اُخْرِجَتْ لِلْنَّاسِ تَأْمُرُونَ بِالْمَعْرُوفِ وَتَنْهَوْنَ عَنِ الْمُنْكَر</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آل عمران/110)</w:t>
      </w:r>
      <w:r w:rsidR="00D8039C">
        <w:rPr>
          <w:rFonts w:hint="cs"/>
          <w:rtl/>
        </w:rPr>
        <w:t>،</w:t>
      </w:r>
      <w:r w:rsidRPr="00C452B6">
        <w:rPr>
          <w:rFonts w:hint="cs"/>
          <w:rtl/>
        </w:rPr>
        <w:t xml:space="preserve"> وهو الأساس في المسألة برمّتها</w:t>
      </w:r>
      <w:r w:rsidR="003925AB">
        <w:rPr>
          <w:rFonts w:hint="cs"/>
          <w:rtl/>
        </w:rPr>
        <w:t>.</w:t>
      </w:r>
    </w:p>
    <w:p w:rsidR="00C452B6" w:rsidRDefault="00C452B6" w:rsidP="00C452B6">
      <w:pPr>
        <w:pStyle w:val="libNormal"/>
        <w:rPr>
          <w:rtl/>
        </w:rPr>
      </w:pPr>
      <w:r w:rsidRPr="00C452B6">
        <w:rPr>
          <w:rFonts w:hint="cs"/>
          <w:rtl/>
        </w:rPr>
        <w:t xml:space="preserve">ولقد قرأنا عبر الروايات التاريخية الخاصة بمقتل الإمام الحسين </w:t>
      </w:r>
      <w:r w:rsidR="00AF682B" w:rsidRPr="00AF682B">
        <w:rPr>
          <w:rStyle w:val="libAlaemChar"/>
          <w:rFonts w:hint="cs"/>
          <w:rtl/>
        </w:rPr>
        <w:t>عليه‌السلام</w:t>
      </w:r>
      <w:r w:rsidRPr="00C452B6">
        <w:rPr>
          <w:rFonts w:hint="cs"/>
          <w:rtl/>
        </w:rPr>
        <w:t xml:space="preserve"> أنّ الطاغية يزيد قد أمر بأن يطاف برأس الإمام </w:t>
      </w:r>
      <w:r w:rsidR="00AF682B" w:rsidRPr="00AF682B">
        <w:rPr>
          <w:rStyle w:val="libAlaemChar"/>
          <w:rFonts w:hint="cs"/>
          <w:rtl/>
        </w:rPr>
        <w:t>عليه‌السلام</w:t>
      </w:r>
      <w:r w:rsidRPr="00C452B6">
        <w:rPr>
          <w:rFonts w:hint="cs"/>
          <w:rtl/>
        </w:rPr>
        <w:t xml:space="preserve"> في مختلف المدن والقرى في البلاد الإسلاميّة</w:t>
      </w:r>
      <w:r w:rsidR="003925AB">
        <w:rPr>
          <w:rFonts w:hint="cs"/>
          <w:rtl/>
        </w:rPr>
        <w:t>،</w:t>
      </w:r>
      <w:r w:rsidRPr="00C452B6">
        <w:rPr>
          <w:rFonts w:hint="cs"/>
          <w:rtl/>
        </w:rPr>
        <w:t xml:space="preserve"> وأنّ الرأس الشريف كان إذا ما وضع في موضع من هذه المدينة أو تلك يقرأ قوله سبحانه وتعالى</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 xml:space="preserve">أَمْ حَسِبْتَ أَنَّ أصحاب الْكَهْفِ وَالرَّقِيمِ كَانُوا مِنْ ءَايَاتِنَا عَجَباً </w:t>
      </w:r>
      <w:r w:rsidRPr="006F79C8">
        <w:rPr>
          <w:rStyle w:val="libAlaemChar"/>
          <w:rFonts w:hint="cs"/>
          <w:rtl/>
        </w:rPr>
        <w:t>*</w:t>
      </w:r>
      <w:r w:rsidRPr="00C452B6">
        <w:rPr>
          <w:rStyle w:val="libAieChar"/>
          <w:rFonts w:hint="cs"/>
          <w:rtl/>
        </w:rPr>
        <w:t xml:space="preserve"> إِذْ أَوَى الْفِتْيَةُ إلى الْكَهْفِ فَقَالُوا رَبَّنَآ ءَاتِنَا مِن لَّدُنكَ رَحْمَةً وَهَيِّءْ لَنَا مِنْ أَمْرِنَا رَشَداً </w:t>
      </w:r>
      <w:r w:rsidRPr="006F79C8">
        <w:rPr>
          <w:rStyle w:val="libAlaemChar"/>
          <w:rFonts w:hint="cs"/>
          <w:rtl/>
        </w:rPr>
        <w:t>*</w:t>
      </w:r>
      <w:r w:rsidRPr="00C452B6">
        <w:rPr>
          <w:rStyle w:val="libAieChar"/>
          <w:rFonts w:hint="cs"/>
          <w:rtl/>
        </w:rPr>
        <w:t xml:space="preserve"> فَضَرَبْنَا عَلَى ءَاذَانِهِمْ فِي الْكَهْفِ سِنِينَ عَدَداً </w:t>
      </w:r>
      <w:r w:rsidRPr="006F79C8">
        <w:rPr>
          <w:rStyle w:val="libAlaemChar"/>
          <w:rFonts w:hint="cs"/>
          <w:rtl/>
        </w:rPr>
        <w:t>*</w:t>
      </w:r>
      <w:r w:rsidRPr="00C452B6">
        <w:rPr>
          <w:rStyle w:val="libAieChar"/>
          <w:rFonts w:hint="cs"/>
          <w:rtl/>
        </w:rPr>
        <w:t xml:space="preserve"> ثُمَّ بَعَثْنَاهُمْ لِنَعْلَمَ أيُّ الْحِزْبَيْنِ أَحْصَى لِمَا لَبِثُوا أَمَداً </w:t>
      </w:r>
      <w:r w:rsidRPr="006F79C8">
        <w:rPr>
          <w:rStyle w:val="libAlaemChar"/>
          <w:rFonts w:hint="cs"/>
          <w:rtl/>
        </w:rPr>
        <w:t>*</w:t>
      </w:r>
      <w:r w:rsidRPr="00C452B6">
        <w:rPr>
          <w:rStyle w:val="libAieChar"/>
          <w:rFonts w:hint="cs"/>
          <w:rtl/>
        </w:rPr>
        <w:t xml:space="preserve"> نَحْنُ نَقُصُّ عَلَيْكَ نَبَاَهُم بِالْحَقِّ إِنَّهمْ فِتْيَةٌ ءَامَنُوا بِرَبِّهِمْ وَزِدْنَاهُمْ هُدًى </w:t>
      </w:r>
      <w:r w:rsidRPr="006F79C8">
        <w:rPr>
          <w:rStyle w:val="libAlaemChar"/>
          <w:rFonts w:hint="cs"/>
          <w:rtl/>
        </w:rPr>
        <w:t>*</w:t>
      </w:r>
      <w:r w:rsidRPr="00C452B6">
        <w:rPr>
          <w:rStyle w:val="libAieChar"/>
          <w:rFonts w:hint="cs"/>
          <w:rtl/>
        </w:rPr>
        <w:t xml:space="preserve"> وَرَبَطْنَا عَلَى قُلُوبِهِمْ إِذْ قَامُوا فَقَالُوا رَبُّنَا رَبُّ السَّمَاوَاتِ وَالأرض لَن نَدْعُوَاْ مِن دُونِهِ إِلَهاً لَقَدْ قُلْنَآ إِذاً شَطَطاً </w:t>
      </w:r>
      <w:r w:rsidRPr="006F79C8">
        <w:rPr>
          <w:rStyle w:val="libAlaemChar"/>
          <w:rFonts w:hint="cs"/>
          <w:rtl/>
        </w:rPr>
        <w:t>*</w:t>
      </w:r>
      <w:r w:rsidRPr="00C452B6">
        <w:rPr>
          <w:rStyle w:val="libAieChar"/>
          <w:rFonts w:hint="cs"/>
          <w:rtl/>
        </w:rPr>
        <w:t xml:space="preserve"> هَؤُلآءِ قَوْمُنَا اتَّخَذُوا مِن دُونِهِ ءَالِهَةً لَّوْلاَ يَأْتُونَ عَلَيْهِم بِسُلْطَانٍ بَيِّنٍ فَمَنْ أَظْلَمُ مِمَّنِ افْتَرَى عَلَى اللَّهِ كَذِباً </w:t>
      </w:r>
      <w:r w:rsidRPr="006F79C8">
        <w:rPr>
          <w:rStyle w:val="libAlaemChar"/>
          <w:rFonts w:hint="cs"/>
          <w:rtl/>
        </w:rPr>
        <w:t>*</w:t>
      </w:r>
      <w:r w:rsidRPr="00C452B6">
        <w:rPr>
          <w:rStyle w:val="libAieChar"/>
          <w:rFonts w:hint="cs"/>
          <w:rtl/>
        </w:rPr>
        <w:t xml:space="preserve"> وَإِذِ اعْتَزَلْتُمُوهُمْ وَمَا يَعْبُدُونَ إِلاَّ اللَّهَ فَأْووا إلى الْكَهْفِ يَنشُرْ لَكُمْ رَبُّكُم مِن رَّحْمَتِهِ </w:t>
      </w:r>
    </w:p>
    <w:p w:rsidR="00C452B6" w:rsidRDefault="00C452B6" w:rsidP="00C452B6">
      <w:pPr>
        <w:pStyle w:val="libNormal"/>
      </w:pPr>
      <w:r>
        <w:rPr>
          <w:rFonts w:hint="cs"/>
          <w:rtl/>
        </w:rPr>
        <w:br w:type="page"/>
      </w:r>
    </w:p>
    <w:p w:rsidR="00C452B6" w:rsidRDefault="00C452B6" w:rsidP="00463C15">
      <w:pPr>
        <w:pStyle w:val="libNormal"/>
        <w:rPr>
          <w:rtl/>
        </w:rPr>
      </w:pPr>
      <w:r w:rsidRPr="00C452B6">
        <w:rPr>
          <w:rStyle w:val="libAieChar"/>
          <w:rFonts w:hint="cs"/>
          <w:rtl/>
        </w:rPr>
        <w:lastRenderedPageBreak/>
        <w:t xml:space="preserve">وَيُهَيّءْ لَكُم مِن أَمْرِكُم مِرْفَقاً </w:t>
      </w:r>
      <w:r w:rsidR="001D61B2">
        <w:rPr>
          <w:rStyle w:val="libAlaemChar"/>
          <w:rFonts w:hint="cs"/>
          <w:rtl/>
        </w:rPr>
        <w:t>)</w:t>
      </w:r>
      <w:r w:rsidR="001D61B2">
        <w:rPr>
          <w:rFonts w:hint="cs"/>
          <w:rtl/>
        </w:rPr>
        <w:t xml:space="preserve"> (</w:t>
      </w:r>
      <w:r w:rsidRPr="00C452B6">
        <w:rPr>
          <w:rFonts w:hint="cs"/>
          <w:rtl/>
        </w:rPr>
        <w:t>الكهف/9</w:t>
      </w:r>
      <w:r w:rsidR="00FA4F52">
        <w:rPr>
          <w:rFonts w:hint="cs"/>
          <w:rtl/>
        </w:rPr>
        <w:t xml:space="preserve"> - </w:t>
      </w:r>
      <w:r w:rsidRPr="00C452B6">
        <w:rPr>
          <w:rFonts w:hint="cs"/>
          <w:rtl/>
        </w:rPr>
        <w:t>16)</w:t>
      </w:r>
      <w:r w:rsidR="00D8039C">
        <w:rPr>
          <w:rFonts w:hint="cs"/>
          <w:rtl/>
        </w:rPr>
        <w:t>؛</w:t>
      </w:r>
      <w:r w:rsidRPr="00C452B6">
        <w:rPr>
          <w:rFonts w:hint="cs"/>
          <w:rtl/>
        </w:rPr>
        <w:t xml:space="preserve"> وذلك ليبيّن للناس بأنّه يمثّل قصة أصحاب الكهف في التاريخ المعاصر</w:t>
      </w:r>
      <w:r w:rsidR="00D8039C">
        <w:rPr>
          <w:rFonts w:hint="cs"/>
          <w:rtl/>
        </w:rPr>
        <w:t>،</w:t>
      </w:r>
      <w:r w:rsidRPr="00C452B6">
        <w:rPr>
          <w:rFonts w:hint="cs"/>
          <w:rtl/>
        </w:rPr>
        <w:t xml:space="preserve"> أي كما قام الفتية من أصحاب الكهف وانتفضوا وبيّنوا الحقيقة</w:t>
      </w:r>
      <w:r w:rsidR="00D8039C">
        <w:rPr>
          <w:rFonts w:hint="cs"/>
          <w:rtl/>
        </w:rPr>
        <w:t>،</w:t>
      </w:r>
      <w:r w:rsidRPr="00C452B6">
        <w:rPr>
          <w:rFonts w:hint="cs"/>
          <w:rtl/>
        </w:rPr>
        <w:t xml:space="preserve"> ودافعوا عن القيم من داخل حالة الظلم</w:t>
      </w:r>
      <w:r w:rsidR="003925AB">
        <w:rPr>
          <w:rFonts w:hint="cs"/>
          <w:rtl/>
        </w:rPr>
        <w:t>،</w:t>
      </w:r>
      <w:r w:rsidRPr="00C452B6">
        <w:rPr>
          <w:rFonts w:hint="cs"/>
          <w:rtl/>
        </w:rPr>
        <w:t xml:space="preserve"> فدافع الله عنهم ونصرهم</w:t>
      </w:r>
      <w:r w:rsidR="00D8039C">
        <w:rPr>
          <w:rFonts w:hint="cs"/>
          <w:rtl/>
        </w:rPr>
        <w:t>؛</w:t>
      </w:r>
      <w:r w:rsidRPr="00C452B6">
        <w:rPr>
          <w:rFonts w:hint="cs"/>
          <w:rtl/>
        </w:rPr>
        <w:t xml:space="preserve"> فغلب دينهم على الدين الآخر</w:t>
      </w:r>
      <w:r w:rsidR="003925AB">
        <w:rPr>
          <w:rFonts w:hint="cs"/>
          <w:rtl/>
        </w:rPr>
        <w:t>،</w:t>
      </w:r>
      <w:r w:rsidRPr="00C452B6">
        <w:rPr>
          <w:rFonts w:hint="cs"/>
          <w:rtl/>
        </w:rPr>
        <w:t xml:space="preserve"> كذلك الإمام الحسين </w:t>
      </w:r>
      <w:r w:rsidR="00AF682B" w:rsidRPr="00AF682B">
        <w:rPr>
          <w:rStyle w:val="libAlaemChar"/>
          <w:rFonts w:hint="cs"/>
          <w:rtl/>
        </w:rPr>
        <w:t>عليه‌السلام</w:t>
      </w:r>
      <w:r w:rsidRPr="00C452B6">
        <w:rPr>
          <w:rFonts w:hint="cs"/>
          <w:rtl/>
        </w:rPr>
        <w:t xml:space="preserve"> كرر القصة نفسها</w:t>
      </w:r>
      <w:r w:rsidR="00D8039C">
        <w:rPr>
          <w:rFonts w:hint="cs"/>
          <w:rtl/>
        </w:rPr>
        <w:t>؛</w:t>
      </w:r>
      <w:r w:rsidRPr="00C452B6">
        <w:rPr>
          <w:rFonts w:hint="cs"/>
          <w:rtl/>
        </w:rPr>
        <w:t xml:space="preserve"> لأنّه كان قد ملؤه الإيمان والتصديق بوعد الله القائل</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فَلَن تَجِد َلِسُنَّتِ اللَّهِ تَبْدِيلاً وَلَن تَجِدَ لِسُنَّتِ اللَّهِ تَحْوِيلاً</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فاطر/3)</w:t>
      </w:r>
      <w:r w:rsidR="003925AB">
        <w:rPr>
          <w:rFonts w:hint="cs"/>
          <w:rtl/>
        </w:rPr>
        <w:t>.</w:t>
      </w:r>
    </w:p>
    <w:p w:rsidR="002D73CC" w:rsidRDefault="00C452B6" w:rsidP="00C452B6">
      <w:pPr>
        <w:pStyle w:val="libNormal"/>
        <w:rPr>
          <w:rtl/>
        </w:rPr>
      </w:pPr>
      <w:r>
        <w:rPr>
          <w:rFonts w:hint="cs"/>
          <w:rtl/>
        </w:rPr>
        <w:t xml:space="preserve">واليوم نجد أنّ خط وفكر الإمام الحسين </w:t>
      </w:r>
      <w:r w:rsidR="00AF682B" w:rsidRPr="00AF682B">
        <w:rPr>
          <w:rStyle w:val="libAlaemChar"/>
          <w:rFonts w:hint="cs"/>
          <w:rtl/>
        </w:rPr>
        <w:t>عليه‌السلام</w:t>
      </w:r>
      <w:r>
        <w:rPr>
          <w:rFonts w:hint="cs"/>
          <w:rtl/>
        </w:rPr>
        <w:t xml:space="preserve"> هو الذي ينتصر في كلِّ مكان رغم إرادة الظالمين الذين مارسوا ويمارسون أنواع القمع والديكتاتورية</w:t>
      </w:r>
      <w:r w:rsidR="003925AB">
        <w:rPr>
          <w:rFonts w:hint="cs"/>
          <w:rtl/>
        </w:rPr>
        <w:t>.</w:t>
      </w:r>
    </w:p>
    <w:p w:rsidR="00C452B6" w:rsidRDefault="00C452B6" w:rsidP="00C452B6">
      <w:pPr>
        <w:pStyle w:val="libNormal"/>
        <w:rPr>
          <w:rtl/>
        </w:rPr>
      </w:pPr>
      <w:r>
        <w:rPr>
          <w:rFonts w:hint="cs"/>
          <w:rtl/>
        </w:rPr>
        <w:t xml:space="preserve">نسأل الله سبحانه وتعالى أن يجعلنا ممّن يتبع نهج الحسين </w:t>
      </w:r>
      <w:r w:rsidR="00AF682B" w:rsidRPr="00AF682B">
        <w:rPr>
          <w:rStyle w:val="libAlaemChar"/>
          <w:rFonts w:hint="cs"/>
          <w:rtl/>
        </w:rPr>
        <w:t>عليه‌السلام</w:t>
      </w:r>
      <w:r w:rsidR="00D8039C">
        <w:rPr>
          <w:rFonts w:hint="cs"/>
          <w:rtl/>
        </w:rPr>
        <w:t>،</w:t>
      </w:r>
      <w:r>
        <w:rPr>
          <w:rFonts w:hint="cs"/>
          <w:rtl/>
        </w:rPr>
        <w:t xml:space="preserve"> ونهج جده وأبيه المرتضى</w:t>
      </w:r>
      <w:r w:rsidR="00D8039C">
        <w:rPr>
          <w:rFonts w:hint="cs"/>
          <w:rtl/>
        </w:rPr>
        <w:t>،</w:t>
      </w:r>
      <w:r>
        <w:rPr>
          <w:rFonts w:hint="cs"/>
          <w:rtl/>
        </w:rPr>
        <w:t xml:space="preserve"> واُمّه الزهراء وأخيه المجتبى والأئمة المعصومين من ذرّيته (عليهم الصلاة والسّلام)</w:t>
      </w:r>
      <w:r w:rsidR="003925AB">
        <w:rPr>
          <w:rFonts w:hint="cs"/>
          <w:rtl/>
        </w:rPr>
        <w:t>،</w:t>
      </w:r>
      <w:r>
        <w:rPr>
          <w:rFonts w:hint="cs"/>
          <w:rtl/>
        </w:rPr>
        <w:t xml:space="preserve"> وأن يجعلنا من المدافعين عن الدين والمبادئ</w:t>
      </w:r>
      <w:r w:rsidR="003925AB">
        <w:rPr>
          <w:rFonts w:hint="cs"/>
          <w:rtl/>
        </w:rPr>
        <w:t>،</w:t>
      </w:r>
      <w:r>
        <w:rPr>
          <w:rFonts w:hint="cs"/>
          <w:rtl/>
        </w:rPr>
        <w:t xml:space="preserve"> وأن يحيينا حياة محمّد وآله</w:t>
      </w:r>
      <w:r w:rsidR="00D8039C">
        <w:rPr>
          <w:rFonts w:hint="cs"/>
          <w:rtl/>
        </w:rPr>
        <w:t>،</w:t>
      </w:r>
      <w:r>
        <w:rPr>
          <w:rFonts w:hint="cs"/>
          <w:rtl/>
        </w:rPr>
        <w:t xml:space="preserve"> ويميتنا ممات محمّد وآله</w:t>
      </w:r>
      <w:r w:rsidR="003925AB">
        <w:rPr>
          <w:rFonts w:hint="cs"/>
          <w:rtl/>
        </w:rPr>
        <w:t>،</w:t>
      </w:r>
      <w:r>
        <w:rPr>
          <w:rFonts w:hint="cs"/>
          <w:rtl/>
        </w:rPr>
        <w:t xml:space="preserve"> وأن يثبّت لنا قدم صدق مع الحسين وأصحاب الحسين الذين بذلوا مهجهم دون الحسين </w:t>
      </w:r>
      <w:r w:rsidR="00AF682B" w:rsidRPr="00AF682B">
        <w:rPr>
          <w:rStyle w:val="libAlaemChar"/>
          <w:rFonts w:hint="cs"/>
          <w:rtl/>
        </w:rPr>
        <w:t>عليه‌السلام</w:t>
      </w:r>
      <w:r w:rsidR="003925AB">
        <w:rPr>
          <w:rFonts w:hint="cs"/>
          <w:rtl/>
        </w:rPr>
        <w:t>.</w:t>
      </w:r>
    </w:p>
    <w:p w:rsidR="00C452B6" w:rsidRDefault="00C452B6" w:rsidP="00C452B6">
      <w:pPr>
        <w:pStyle w:val="libNormal"/>
      </w:pPr>
      <w:r>
        <w:rPr>
          <w:rFonts w:hint="cs"/>
          <w:rtl/>
        </w:rPr>
        <w:br w:type="page"/>
      </w:r>
    </w:p>
    <w:p w:rsidR="00C452B6" w:rsidRDefault="00C452B6" w:rsidP="003328E5">
      <w:pPr>
        <w:pStyle w:val="Heading2Center"/>
        <w:rPr>
          <w:rtl/>
        </w:rPr>
      </w:pPr>
      <w:bookmarkStart w:id="84" w:name="_Toc378408690"/>
      <w:r>
        <w:rPr>
          <w:rFonts w:hint="cs"/>
          <w:rtl/>
        </w:rPr>
        <w:lastRenderedPageBreak/>
        <w:t xml:space="preserve">الإمام الحسين </w:t>
      </w:r>
      <w:r w:rsidR="00AF682B" w:rsidRPr="0041416C">
        <w:rPr>
          <w:rStyle w:val="libAlaemHeading2Char"/>
          <w:rFonts w:hint="cs"/>
          <w:rtl/>
        </w:rPr>
        <w:t>عليه‌السلام</w:t>
      </w:r>
      <w:r>
        <w:rPr>
          <w:rFonts w:hint="cs"/>
          <w:rtl/>
        </w:rPr>
        <w:t xml:space="preserve"> يدعوك لنصرته</w:t>
      </w:r>
      <w:bookmarkStart w:id="85" w:name="الإمام_الحسين_عليه_السلام_يدعوك_لنصرته"/>
      <w:bookmarkEnd w:id="85"/>
      <w:bookmarkEnd w:id="84"/>
    </w:p>
    <w:p w:rsidR="00C452B6" w:rsidRDefault="00C452B6" w:rsidP="00C452B6">
      <w:pPr>
        <w:pStyle w:val="libNormal"/>
        <w:rPr>
          <w:rtl/>
        </w:rPr>
      </w:pPr>
      <w:r w:rsidRPr="00C452B6">
        <w:rPr>
          <w:rFonts w:hint="cs"/>
          <w:rtl/>
        </w:rPr>
        <w:t xml:space="preserve">لقد ردّد السبط الشهيد أبو عبد الله الحسين </w:t>
      </w:r>
      <w:r w:rsidR="00AF682B" w:rsidRPr="00AF682B">
        <w:rPr>
          <w:rStyle w:val="libAlaemChar"/>
          <w:rFonts w:hint="cs"/>
          <w:rtl/>
        </w:rPr>
        <w:t>عليه‌السلام</w:t>
      </w:r>
      <w:r w:rsidRPr="00C452B6">
        <w:rPr>
          <w:rFonts w:hint="cs"/>
          <w:rtl/>
        </w:rPr>
        <w:t xml:space="preserve"> في كربلاء هذا النداء التاريخي</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أما من ناصر ينصرنا</w:t>
      </w:r>
      <w:r w:rsidR="003925AB">
        <w:rPr>
          <w:rStyle w:val="libBold2Char"/>
          <w:rFonts w:hint="cs"/>
          <w:rtl/>
        </w:rPr>
        <w:t>؟</w:t>
      </w:r>
      <w:r w:rsidRPr="00C452B6">
        <w:rPr>
          <w:rStyle w:val="libBold2Char"/>
          <w:rFonts w:hint="cs"/>
          <w:rtl/>
        </w:rPr>
        <w:t xml:space="preserve"> </w:t>
      </w:r>
      <w:r w:rsidR="00E51977">
        <w:rPr>
          <w:rStyle w:val="libBold2Char"/>
          <w:rFonts w:hint="cs"/>
          <w:rtl/>
        </w:rPr>
        <w:t>»</w:t>
      </w:r>
      <w:r w:rsidRPr="00C452B6">
        <w:rPr>
          <w:rStyle w:val="libFootnotenumChar"/>
          <w:rFonts w:hint="cs"/>
          <w:rtl/>
        </w:rPr>
        <w:t>(1)</w:t>
      </w:r>
      <w:r w:rsidR="003925AB">
        <w:rPr>
          <w:rFonts w:hint="cs"/>
          <w:rtl/>
        </w:rPr>
        <w:t>،</w:t>
      </w:r>
      <w:r w:rsidR="00FA4F52">
        <w:rPr>
          <w:rFonts w:hint="cs"/>
          <w:rtl/>
        </w:rPr>
        <w:t xml:space="preserve"> </w:t>
      </w:r>
      <w:r w:rsidRPr="00C452B6">
        <w:rPr>
          <w:rFonts w:hint="cs"/>
          <w:rtl/>
        </w:rPr>
        <w:t>وكرّره المرّة بعد الاُخرى في كلِّ مصيبة هجمت عليه</w:t>
      </w:r>
      <w:r w:rsidR="003925AB">
        <w:rPr>
          <w:rFonts w:hint="cs"/>
          <w:rtl/>
        </w:rPr>
        <w:t>،</w:t>
      </w:r>
      <w:r w:rsidRPr="00C452B6">
        <w:rPr>
          <w:rFonts w:hint="cs"/>
          <w:rtl/>
        </w:rPr>
        <w:t xml:space="preserve"> وخصوصاً في اللحظات الأخيرة من حياته عندما فقد أعزّته وأنصاره</w:t>
      </w:r>
      <w:r w:rsidR="003925AB">
        <w:rPr>
          <w:rFonts w:hint="cs"/>
          <w:rtl/>
        </w:rPr>
        <w:t>،</w:t>
      </w:r>
      <w:r w:rsidRPr="00C452B6">
        <w:rPr>
          <w:rFonts w:hint="cs"/>
          <w:rtl/>
        </w:rPr>
        <w:t xml:space="preserve"> بل وحتّى طفله الرضيع</w:t>
      </w:r>
      <w:r w:rsidR="003925AB">
        <w:rPr>
          <w:rFonts w:hint="cs"/>
          <w:rtl/>
        </w:rPr>
        <w:t>.</w:t>
      </w:r>
    </w:p>
    <w:p w:rsidR="00C452B6" w:rsidRDefault="00C452B6" w:rsidP="00C452B6">
      <w:pPr>
        <w:pStyle w:val="libNormal"/>
        <w:rPr>
          <w:rtl/>
        </w:rPr>
      </w:pPr>
      <w:bookmarkStart w:id="86" w:name="_Toc378408691"/>
      <w:r w:rsidRPr="003328E5">
        <w:rPr>
          <w:rStyle w:val="Heading2Char"/>
          <w:rFonts w:hint="cs"/>
          <w:rtl/>
        </w:rPr>
        <w:t>الإمام الحسين</w:t>
      </w:r>
      <w:bookmarkEnd w:id="86"/>
      <w:r w:rsidRPr="003328E5">
        <w:rPr>
          <w:rStyle w:val="Heading2Char"/>
          <w:rFonts w:hint="cs"/>
          <w:rtl/>
        </w:rPr>
        <w:t xml:space="preserve"> </w:t>
      </w:r>
      <w:r w:rsidR="00AF682B" w:rsidRPr="00AF682B">
        <w:rPr>
          <w:rStyle w:val="libAlaemChar"/>
          <w:rFonts w:hint="cs"/>
          <w:rtl/>
        </w:rPr>
        <w:t>عليه‌السلام</w:t>
      </w:r>
      <w:r w:rsidRPr="003328E5">
        <w:rPr>
          <w:rStyle w:val="Heading2Char"/>
          <w:rFonts w:hint="cs"/>
          <w:rtl/>
        </w:rPr>
        <w:t xml:space="preserve"> إمام كلِّ العصور</w:t>
      </w:r>
    </w:p>
    <w:p w:rsidR="00C452B6" w:rsidRDefault="00C452B6" w:rsidP="00C452B6">
      <w:pPr>
        <w:pStyle w:val="libNormal"/>
        <w:rPr>
          <w:rtl/>
        </w:rPr>
      </w:pPr>
      <w:r>
        <w:rPr>
          <w:rFonts w:hint="cs"/>
          <w:rtl/>
        </w:rPr>
        <w:t xml:space="preserve">ترى من كان يخاطب </w:t>
      </w:r>
      <w:r w:rsidR="00AF682B" w:rsidRPr="00AF682B">
        <w:rPr>
          <w:rStyle w:val="libAlaemChar"/>
          <w:rFonts w:hint="cs"/>
          <w:rtl/>
        </w:rPr>
        <w:t>عليه‌السلام</w:t>
      </w:r>
      <w:r w:rsidR="003925AB">
        <w:rPr>
          <w:rFonts w:hint="cs"/>
          <w:rtl/>
        </w:rPr>
        <w:t>؟</w:t>
      </w:r>
      <w:r>
        <w:rPr>
          <w:rFonts w:hint="cs"/>
          <w:rtl/>
        </w:rPr>
        <w:t xml:space="preserve"> هل كان يخاطب اُولئك الذين ذبحوا ابناءه وأهل بيته وأنصاره</w:t>
      </w:r>
      <w:r w:rsidR="003925AB">
        <w:rPr>
          <w:rFonts w:hint="cs"/>
          <w:rtl/>
        </w:rPr>
        <w:t>،</w:t>
      </w:r>
      <w:r>
        <w:rPr>
          <w:rFonts w:hint="cs"/>
          <w:rtl/>
        </w:rPr>
        <w:t xml:space="preserve"> أم كان يخاطب أشخاصاً آخرين</w:t>
      </w:r>
      <w:r w:rsidR="003925AB">
        <w:rPr>
          <w:rFonts w:hint="cs"/>
          <w:rtl/>
        </w:rPr>
        <w:t>؟</w:t>
      </w:r>
    </w:p>
    <w:p w:rsidR="00C452B6" w:rsidRDefault="00C452B6" w:rsidP="00C452B6">
      <w:pPr>
        <w:pStyle w:val="libNormal"/>
        <w:rPr>
          <w:rtl/>
        </w:rPr>
      </w:pPr>
      <w:r>
        <w:rPr>
          <w:rFonts w:hint="cs"/>
          <w:rtl/>
        </w:rPr>
        <w:t xml:space="preserve">إنّ الحسين </w:t>
      </w:r>
      <w:r w:rsidR="00AF682B" w:rsidRPr="00AF682B">
        <w:rPr>
          <w:rStyle w:val="libAlaemChar"/>
          <w:rFonts w:hint="cs"/>
          <w:rtl/>
        </w:rPr>
        <w:t>عليه‌السلام</w:t>
      </w:r>
      <w:r>
        <w:rPr>
          <w:rFonts w:hint="cs"/>
          <w:rtl/>
        </w:rPr>
        <w:t xml:space="preserve"> سيّد الشهداء</w:t>
      </w:r>
      <w:r w:rsidR="00D8039C">
        <w:rPr>
          <w:rFonts w:hint="cs"/>
          <w:rtl/>
        </w:rPr>
        <w:t>،</w:t>
      </w:r>
      <w:r>
        <w:rPr>
          <w:rFonts w:hint="cs"/>
          <w:rtl/>
        </w:rPr>
        <w:t xml:space="preserve"> وإمام المتّقين</w:t>
      </w:r>
      <w:r w:rsidR="003925AB">
        <w:rPr>
          <w:rFonts w:hint="cs"/>
          <w:rtl/>
        </w:rPr>
        <w:t>،</w:t>
      </w:r>
      <w:r>
        <w:rPr>
          <w:rFonts w:hint="cs"/>
          <w:rtl/>
        </w:rPr>
        <w:t xml:space="preserve"> وقدوة الصالحين</w:t>
      </w:r>
      <w:r w:rsidR="003925AB">
        <w:rPr>
          <w:rFonts w:hint="cs"/>
          <w:rtl/>
        </w:rPr>
        <w:t>،</w:t>
      </w:r>
      <w:r>
        <w:rPr>
          <w:rFonts w:hint="cs"/>
          <w:rtl/>
        </w:rPr>
        <w:t xml:space="preserve"> لا في عصره فحسب</w:t>
      </w:r>
      <w:r w:rsidR="003925AB">
        <w:rPr>
          <w:rFonts w:hint="cs"/>
          <w:rtl/>
        </w:rPr>
        <w:t>،</w:t>
      </w:r>
      <w:r>
        <w:rPr>
          <w:rFonts w:hint="cs"/>
          <w:rtl/>
        </w:rPr>
        <w:t xml:space="preserve"> وإنّما دائماً وأبداً</w:t>
      </w:r>
      <w:r w:rsidR="00D8039C">
        <w:rPr>
          <w:rFonts w:hint="cs"/>
          <w:rtl/>
        </w:rPr>
        <w:t>،</w:t>
      </w:r>
      <w:r>
        <w:rPr>
          <w:rFonts w:hint="cs"/>
          <w:rtl/>
        </w:rPr>
        <w:t xml:space="preserve"> وعبر العصور المتتالية</w:t>
      </w:r>
      <w:r w:rsidR="00D8039C">
        <w:rPr>
          <w:rFonts w:hint="cs"/>
          <w:rtl/>
        </w:rPr>
        <w:t>؛</w:t>
      </w:r>
      <w:r>
        <w:rPr>
          <w:rFonts w:hint="cs"/>
          <w:rtl/>
        </w:rPr>
        <w:t xml:space="preserve"> فقد كان </w:t>
      </w:r>
      <w:r w:rsidR="00AF682B" w:rsidRPr="00AF682B">
        <w:rPr>
          <w:rStyle w:val="libAlaemChar"/>
          <w:rFonts w:hint="cs"/>
          <w:rtl/>
        </w:rPr>
        <w:t>عليه‌السلام</w:t>
      </w:r>
      <w:r>
        <w:rPr>
          <w:rFonts w:hint="cs"/>
          <w:rtl/>
        </w:rPr>
        <w:t xml:space="preserve"> يخاطب الأجيال</w:t>
      </w:r>
      <w:r w:rsidR="003925AB">
        <w:rPr>
          <w:rFonts w:hint="cs"/>
          <w:rtl/>
        </w:rPr>
        <w:t>،</w:t>
      </w:r>
      <w:r>
        <w:rPr>
          <w:rFonts w:hint="cs"/>
          <w:rtl/>
        </w:rPr>
        <w:t xml:space="preserve"> ويخاطبنا</w:t>
      </w:r>
      <w:r w:rsidR="003925AB">
        <w:rPr>
          <w:rFonts w:hint="cs"/>
          <w:rtl/>
        </w:rPr>
        <w:t>،</w:t>
      </w:r>
      <w:r>
        <w:rPr>
          <w:rFonts w:hint="cs"/>
          <w:rtl/>
        </w:rPr>
        <w:t xml:space="preserve"> ويخاطب من كان قبلنا</w:t>
      </w:r>
      <w:r w:rsidR="003925AB">
        <w:rPr>
          <w:rFonts w:hint="cs"/>
          <w:rtl/>
        </w:rPr>
        <w:t>،</w:t>
      </w:r>
      <w:r>
        <w:rPr>
          <w:rFonts w:hint="cs"/>
          <w:rtl/>
        </w:rPr>
        <w:t xml:space="preserve"> ومن سيأتي من بعدنا</w:t>
      </w:r>
      <w:r w:rsidR="003925AB">
        <w:rPr>
          <w:rFonts w:hint="cs"/>
          <w:rtl/>
        </w:rPr>
        <w:t>،</w:t>
      </w:r>
      <w:r>
        <w:rPr>
          <w:rFonts w:hint="cs"/>
          <w:rtl/>
        </w:rPr>
        <w:t xml:space="preserve"> ويخاطب كلَّ ضمير حيّ</w:t>
      </w:r>
      <w:r w:rsidR="003925AB">
        <w:rPr>
          <w:rFonts w:hint="cs"/>
          <w:rtl/>
        </w:rPr>
        <w:t>،</w:t>
      </w:r>
      <w:r>
        <w:rPr>
          <w:rFonts w:hint="cs"/>
          <w:rtl/>
        </w:rPr>
        <w:t xml:space="preserve"> وكل قلب معمور بالإيمان</w:t>
      </w:r>
      <w:r w:rsidR="003925AB">
        <w:rPr>
          <w:rFonts w:hint="cs"/>
          <w:rtl/>
        </w:rPr>
        <w:t>.</w:t>
      </w:r>
    </w:p>
    <w:p w:rsidR="00C452B6" w:rsidRDefault="00C452B6" w:rsidP="00C452B6">
      <w:pPr>
        <w:pStyle w:val="libNormal"/>
        <w:rPr>
          <w:rtl/>
        </w:rPr>
      </w:pPr>
      <w:r>
        <w:rPr>
          <w:rFonts w:hint="cs"/>
          <w:rtl/>
        </w:rPr>
        <w:t xml:space="preserve">لقد كان </w:t>
      </w:r>
      <w:r w:rsidR="00AF682B" w:rsidRPr="00AF682B">
        <w:rPr>
          <w:rStyle w:val="libAlaemChar"/>
          <w:rFonts w:hint="cs"/>
          <w:rtl/>
        </w:rPr>
        <w:t>عليه‌السلام</w:t>
      </w:r>
      <w:r>
        <w:rPr>
          <w:rFonts w:hint="cs"/>
          <w:rtl/>
        </w:rPr>
        <w:t xml:space="preserve"> خلاصة الفضائل</w:t>
      </w:r>
      <w:r w:rsidR="003925AB">
        <w:rPr>
          <w:rFonts w:hint="cs"/>
          <w:rtl/>
        </w:rPr>
        <w:t>،</w:t>
      </w:r>
      <w:r>
        <w:rPr>
          <w:rFonts w:hint="cs"/>
          <w:rtl/>
        </w:rPr>
        <w:t xml:space="preserve"> وتطبيقاً حيّاً للقرآن</w:t>
      </w:r>
      <w:r w:rsidR="003925AB">
        <w:rPr>
          <w:rFonts w:hint="cs"/>
          <w:rtl/>
        </w:rPr>
        <w:t>،</w:t>
      </w:r>
      <w:r>
        <w:rPr>
          <w:rFonts w:hint="cs"/>
          <w:rtl/>
        </w:rPr>
        <w:t xml:space="preserve"> بل والقرآن الناطق</w:t>
      </w:r>
      <w:r w:rsidR="00D8039C">
        <w:rPr>
          <w:rFonts w:hint="cs"/>
          <w:rtl/>
        </w:rPr>
        <w:t>؛</w:t>
      </w:r>
      <w:r>
        <w:rPr>
          <w:rFonts w:hint="cs"/>
          <w:rtl/>
        </w:rPr>
        <w:t xml:space="preserve"> فنصرته </w:t>
      </w:r>
      <w:r w:rsidR="00AF682B" w:rsidRPr="00AF682B">
        <w:rPr>
          <w:rStyle w:val="libAlaemChar"/>
          <w:rFonts w:hint="cs"/>
          <w:rtl/>
        </w:rPr>
        <w:t>عليه‌السلام</w:t>
      </w:r>
      <w:r>
        <w:rPr>
          <w:rFonts w:hint="cs"/>
          <w:rtl/>
        </w:rPr>
        <w:t xml:space="preserve"> لا تقتضي بالضرورة أن نعاصره ونعيش معه</w:t>
      </w:r>
      <w:r w:rsidR="003925AB">
        <w:rPr>
          <w:rFonts w:hint="cs"/>
          <w:rtl/>
        </w:rPr>
        <w:t>،</w:t>
      </w:r>
      <w:r>
        <w:rPr>
          <w:rFonts w:hint="cs"/>
          <w:rtl/>
        </w:rPr>
        <w:t xml:space="preserve"> بل تعني نصرة مبادئه وأهدافه</w:t>
      </w:r>
      <w:r w:rsidR="003925AB">
        <w:rPr>
          <w:rFonts w:hint="cs"/>
          <w:rtl/>
        </w:rPr>
        <w:t>،</w:t>
      </w:r>
      <w:r>
        <w:rPr>
          <w:rFonts w:hint="cs"/>
          <w:rtl/>
        </w:rPr>
        <w:t xml:space="preserve"> والقيم التي ثار من أجلها</w:t>
      </w:r>
      <w:r w:rsidR="00D8039C">
        <w:rPr>
          <w:rFonts w:hint="cs"/>
          <w:rtl/>
        </w:rPr>
        <w:t>؛</w:t>
      </w:r>
      <w:r>
        <w:rPr>
          <w:rFonts w:hint="cs"/>
          <w:rtl/>
        </w:rPr>
        <w:t xml:space="preserve"> </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 xml:space="preserve">(1) مجمع مصائب أهل البيت </w:t>
      </w:r>
      <w:r w:rsidR="00AF682B" w:rsidRPr="00AF682B">
        <w:rPr>
          <w:rStyle w:val="libAlaemChar"/>
          <w:rFonts w:hint="cs"/>
          <w:rtl/>
        </w:rPr>
        <w:t>عليهم‌السلام</w:t>
      </w:r>
      <w:r>
        <w:rPr>
          <w:rFonts w:hint="cs"/>
          <w:rtl/>
        </w:rPr>
        <w:t xml:space="preserve"> / 236</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 xml:space="preserve">فإن لم نستطع أن ننتصر لشخص أبي عبد الله </w:t>
      </w:r>
      <w:r w:rsidR="00AF682B" w:rsidRPr="00AF682B">
        <w:rPr>
          <w:rStyle w:val="libAlaemChar"/>
          <w:rFonts w:hint="cs"/>
          <w:rtl/>
        </w:rPr>
        <w:t>عليه‌السلام</w:t>
      </w:r>
      <w:r w:rsidR="003925AB">
        <w:rPr>
          <w:rFonts w:hint="cs"/>
          <w:rtl/>
        </w:rPr>
        <w:t>،</w:t>
      </w:r>
      <w:r>
        <w:rPr>
          <w:rFonts w:hint="cs"/>
          <w:rtl/>
        </w:rPr>
        <w:t xml:space="preserve"> والفتية من أهل بيته وأصحابه وأنصاره</w:t>
      </w:r>
      <w:r w:rsidR="003925AB">
        <w:rPr>
          <w:rFonts w:hint="cs"/>
          <w:rtl/>
        </w:rPr>
        <w:t>،</w:t>
      </w:r>
      <w:r>
        <w:rPr>
          <w:rFonts w:hint="cs"/>
          <w:rtl/>
        </w:rPr>
        <w:t xml:space="preserve"> فلا بدّ من أن ننصر تلك المبادئ التي ثار من أجلها وضحّى في سبيلها</w:t>
      </w:r>
      <w:r w:rsidR="00D8039C">
        <w:rPr>
          <w:rFonts w:hint="cs"/>
          <w:rtl/>
        </w:rPr>
        <w:t>؛</w:t>
      </w:r>
      <w:r>
        <w:rPr>
          <w:rFonts w:hint="cs"/>
          <w:rtl/>
        </w:rPr>
        <w:t xml:space="preserve"> ولذلك نجد المؤمنين عندما يقفون أمام الضريح المقدس يردّدون هذا الهتاف القدسي الخالد</w:t>
      </w:r>
      <w:r w:rsidR="003925AB">
        <w:rPr>
          <w:rFonts w:hint="cs"/>
          <w:rtl/>
        </w:rPr>
        <w:t>:</w:t>
      </w:r>
      <w:r>
        <w:rPr>
          <w:rFonts w:hint="cs"/>
          <w:rtl/>
        </w:rPr>
        <w:t xml:space="preserve"> (لبيك يا أبا عبد الله)</w:t>
      </w:r>
      <w:r w:rsidR="00D8039C">
        <w:rPr>
          <w:rFonts w:hint="cs"/>
          <w:rtl/>
        </w:rPr>
        <w:t>،</w:t>
      </w:r>
      <w:r>
        <w:rPr>
          <w:rFonts w:hint="cs"/>
          <w:rtl/>
        </w:rPr>
        <w:t xml:space="preserve"> وهم يعنون بهذا النداء أنّهم إن لم يكونوا حاضرين عند استنصاره واستغاثته</w:t>
      </w:r>
      <w:r w:rsidR="003925AB">
        <w:rPr>
          <w:rFonts w:hint="cs"/>
          <w:rtl/>
        </w:rPr>
        <w:t>،</w:t>
      </w:r>
      <w:r>
        <w:rPr>
          <w:rFonts w:hint="cs"/>
          <w:rtl/>
        </w:rPr>
        <w:t xml:space="preserve"> ولم ينصروه في ذلك اليوم نصرة مادية</w:t>
      </w:r>
      <w:r w:rsidR="003925AB">
        <w:rPr>
          <w:rFonts w:hint="cs"/>
          <w:rtl/>
        </w:rPr>
        <w:t>،</w:t>
      </w:r>
      <w:r>
        <w:rPr>
          <w:rFonts w:hint="cs"/>
          <w:rtl/>
        </w:rPr>
        <w:t xml:space="preserve"> فإنّهم سوف ينتصرون للمبادئ والقيم والرسالة التي من أجلها ضحّى</w:t>
      </w:r>
      <w:r w:rsidR="003925AB">
        <w:rPr>
          <w:rFonts w:hint="cs"/>
          <w:rtl/>
        </w:rPr>
        <w:t>،</w:t>
      </w:r>
      <w:r>
        <w:rPr>
          <w:rFonts w:hint="cs"/>
          <w:rtl/>
        </w:rPr>
        <w:t xml:space="preserve"> وفي سبيلها بذل أعزّ ابنائه وأنصاره</w:t>
      </w:r>
      <w:r w:rsidR="003925AB">
        <w:rPr>
          <w:rFonts w:hint="cs"/>
          <w:rtl/>
        </w:rPr>
        <w:t>.</w:t>
      </w:r>
    </w:p>
    <w:p w:rsidR="00C452B6" w:rsidRDefault="00C452B6" w:rsidP="00C452B6">
      <w:pPr>
        <w:pStyle w:val="libNormal"/>
        <w:rPr>
          <w:rtl/>
        </w:rPr>
      </w:pPr>
      <w:r w:rsidRPr="00C452B6">
        <w:rPr>
          <w:rFonts w:hint="cs"/>
          <w:rtl/>
        </w:rPr>
        <w:t>ولذلك نجد هؤلاء المؤمنين يكرّرون أيضاً النداء التالي</w:t>
      </w:r>
      <w:r w:rsidR="003925AB">
        <w:rPr>
          <w:rFonts w:hint="cs"/>
          <w:rtl/>
        </w:rPr>
        <w:t>:</w:t>
      </w:r>
      <w:r w:rsidRPr="00C452B6">
        <w:rPr>
          <w:rFonts w:hint="cs"/>
          <w:rtl/>
        </w:rPr>
        <w:t xml:space="preserve"> (فيا ليتني كنت معكم فأفوز معكم</w:t>
      </w:r>
      <w:r w:rsidR="001D61B2">
        <w:rPr>
          <w:rFonts w:hint="cs"/>
          <w:rtl/>
        </w:rPr>
        <w:t>) (</w:t>
      </w:r>
      <w:r w:rsidRPr="00C452B6">
        <w:rPr>
          <w:rStyle w:val="libFootnotenumChar"/>
          <w:rFonts w:hint="cs"/>
          <w:rtl/>
        </w:rPr>
        <w:t>1)</w:t>
      </w:r>
      <w:r w:rsidR="00D8039C">
        <w:rPr>
          <w:rFonts w:hint="cs"/>
          <w:rtl/>
        </w:rPr>
        <w:t>؛</w:t>
      </w:r>
      <w:r w:rsidRPr="00C452B6">
        <w:rPr>
          <w:rFonts w:hint="cs"/>
          <w:rtl/>
        </w:rPr>
        <w:t xml:space="preserve"> لأنّ هذا التمنّي والرجاء إنّما هو تعبير عن ذلك الإخلاص الذي نحمله</w:t>
      </w:r>
      <w:r w:rsidR="003925AB">
        <w:rPr>
          <w:rFonts w:hint="cs"/>
          <w:rtl/>
        </w:rPr>
        <w:t>،</w:t>
      </w:r>
      <w:r w:rsidRPr="00C452B6">
        <w:rPr>
          <w:rFonts w:hint="cs"/>
          <w:rtl/>
        </w:rPr>
        <w:t xml:space="preserve"> عن تلك الروح الإيمانية التي نتمنّى أن نتحلّى بها</w:t>
      </w:r>
      <w:r w:rsidR="003925AB">
        <w:rPr>
          <w:rFonts w:hint="cs"/>
          <w:rtl/>
        </w:rPr>
        <w:t>،</w:t>
      </w:r>
      <w:r w:rsidRPr="00C452B6">
        <w:rPr>
          <w:rFonts w:hint="cs"/>
          <w:rtl/>
        </w:rPr>
        <w:t xml:space="preserve"> وعن ذلك المبدأ الذي اتخذناه طريقاً ومنهجاً</w:t>
      </w:r>
      <w:r w:rsidR="003925AB">
        <w:rPr>
          <w:rFonts w:hint="cs"/>
          <w:rtl/>
        </w:rPr>
        <w:t>.</w:t>
      </w:r>
    </w:p>
    <w:p w:rsidR="00C452B6" w:rsidRDefault="00C452B6" w:rsidP="003328E5">
      <w:pPr>
        <w:pStyle w:val="Heading2"/>
        <w:rPr>
          <w:rtl/>
        </w:rPr>
      </w:pPr>
      <w:bookmarkStart w:id="87" w:name="_Toc378408692"/>
      <w:r>
        <w:rPr>
          <w:rFonts w:hint="cs"/>
          <w:rtl/>
        </w:rPr>
        <w:t>هتاف الحسين مازال يدّوي</w:t>
      </w:r>
      <w:bookmarkEnd w:id="87"/>
    </w:p>
    <w:p w:rsidR="00C452B6" w:rsidRDefault="00C452B6" w:rsidP="00C452B6">
      <w:pPr>
        <w:pStyle w:val="libNormal"/>
        <w:rPr>
          <w:rtl/>
        </w:rPr>
      </w:pPr>
      <w:r>
        <w:rPr>
          <w:rFonts w:hint="cs"/>
          <w:rtl/>
        </w:rPr>
        <w:t>واليوم وبعد مرور أكثر من أربعة عشر قرناً على ذلك التاريخ ما يزال هذا الهتاف يدوّي ويتجلّى في كل يوم</w:t>
      </w:r>
      <w:r w:rsidR="003925AB">
        <w:rPr>
          <w:rFonts w:hint="cs"/>
          <w:rtl/>
        </w:rPr>
        <w:t>،</w:t>
      </w:r>
      <w:r>
        <w:rPr>
          <w:rFonts w:hint="cs"/>
          <w:rtl/>
        </w:rPr>
        <w:t xml:space="preserve"> ولقد صدقت المقولة الخالدة</w:t>
      </w:r>
      <w:r w:rsidR="003925AB">
        <w:rPr>
          <w:rFonts w:hint="cs"/>
          <w:rtl/>
        </w:rPr>
        <w:t>:</w:t>
      </w:r>
      <w:r>
        <w:rPr>
          <w:rFonts w:hint="cs"/>
          <w:rtl/>
        </w:rPr>
        <w:t xml:space="preserve"> (كلّ يوم عاشوراء</w:t>
      </w:r>
      <w:r w:rsidR="00D8039C">
        <w:rPr>
          <w:rFonts w:hint="cs"/>
          <w:rtl/>
        </w:rPr>
        <w:t>،</w:t>
      </w:r>
      <w:r>
        <w:rPr>
          <w:rFonts w:hint="cs"/>
          <w:rtl/>
        </w:rPr>
        <w:t xml:space="preserve"> وكل أرض كربلاء)</w:t>
      </w:r>
      <w:r w:rsidR="003925AB">
        <w:rPr>
          <w:rFonts w:hint="cs"/>
          <w:rtl/>
        </w:rPr>
        <w:t>.</w:t>
      </w:r>
      <w:r>
        <w:rPr>
          <w:rFonts w:hint="cs"/>
          <w:rtl/>
        </w:rPr>
        <w:t xml:space="preserve"> </w:t>
      </w:r>
    </w:p>
    <w:p w:rsidR="00C452B6" w:rsidRDefault="00C452B6" w:rsidP="00C452B6">
      <w:pPr>
        <w:pStyle w:val="libNormal"/>
        <w:rPr>
          <w:rtl/>
        </w:rPr>
      </w:pPr>
      <w:r>
        <w:rPr>
          <w:rFonts w:hint="cs"/>
          <w:rtl/>
        </w:rPr>
        <w:t>ففي كل يوم تتجلى المعركة بين الحقِّ والباطل</w:t>
      </w:r>
      <w:r w:rsidR="003925AB">
        <w:rPr>
          <w:rFonts w:hint="cs"/>
          <w:rtl/>
        </w:rPr>
        <w:t>،</w:t>
      </w:r>
      <w:r>
        <w:rPr>
          <w:rFonts w:hint="cs"/>
          <w:rtl/>
        </w:rPr>
        <w:t xml:space="preserve"> واُولئك الذين يريدون أن يفصلوا الواقع عن التاريخ</w:t>
      </w:r>
      <w:r w:rsidR="003925AB">
        <w:rPr>
          <w:rFonts w:hint="cs"/>
          <w:rtl/>
        </w:rPr>
        <w:t>،</w:t>
      </w:r>
      <w:r>
        <w:rPr>
          <w:rFonts w:hint="cs"/>
          <w:rtl/>
        </w:rPr>
        <w:t xml:space="preserve"> أو أن يجرّدوا التاريخ من سننه وبصائره ورؤاه فهم قشريون لا يريدون أن يتحمّلوا مسؤولياتهم</w:t>
      </w:r>
      <w:r w:rsidR="003925AB">
        <w:rPr>
          <w:rFonts w:hint="cs"/>
          <w:rtl/>
        </w:rPr>
        <w:t>.</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مفاتيح الجنان</w:t>
      </w:r>
      <w:r w:rsidR="00FA4F52">
        <w:rPr>
          <w:rFonts w:hint="cs"/>
          <w:rtl/>
        </w:rPr>
        <w:t xml:space="preserve"> - </w:t>
      </w:r>
      <w:r>
        <w:rPr>
          <w:rFonts w:hint="cs"/>
          <w:rtl/>
        </w:rPr>
        <w:t xml:space="preserve">زيارة الإمام الحسين </w:t>
      </w:r>
      <w:r w:rsidR="00AF682B" w:rsidRPr="00AF682B">
        <w:rPr>
          <w:rStyle w:val="libAlaemChar"/>
          <w:rFonts w:hint="cs"/>
          <w:rtl/>
        </w:rPr>
        <w:t>عليه‌السلام</w:t>
      </w:r>
      <w:r>
        <w:rPr>
          <w:rFonts w:hint="cs"/>
          <w:rtl/>
        </w:rPr>
        <w:t xml:space="preserve"> / 427</w:t>
      </w:r>
      <w:r w:rsidR="003925AB">
        <w:rPr>
          <w:rFonts w:hint="cs"/>
          <w:rtl/>
        </w:rPr>
        <w:t>.</w:t>
      </w:r>
    </w:p>
    <w:p w:rsidR="00C452B6" w:rsidRDefault="00C452B6" w:rsidP="00C452B6">
      <w:pPr>
        <w:pStyle w:val="libNormal"/>
      </w:pPr>
      <w:r>
        <w:rPr>
          <w:rFonts w:hint="cs"/>
          <w:rtl/>
        </w:rPr>
        <w:br w:type="page"/>
      </w:r>
    </w:p>
    <w:p w:rsidR="00C452B6" w:rsidRDefault="00C452B6" w:rsidP="003328E5">
      <w:pPr>
        <w:pStyle w:val="Heading2"/>
        <w:rPr>
          <w:rtl/>
        </w:rPr>
      </w:pPr>
      <w:bookmarkStart w:id="88" w:name="_Toc378408693"/>
      <w:r>
        <w:rPr>
          <w:rFonts w:hint="cs"/>
          <w:rtl/>
        </w:rPr>
        <w:lastRenderedPageBreak/>
        <w:t>معركة الحق والباطل تعيد نفسها</w:t>
      </w:r>
      <w:bookmarkEnd w:id="88"/>
    </w:p>
    <w:p w:rsidR="00C452B6" w:rsidRDefault="00C452B6" w:rsidP="00C452B6">
      <w:pPr>
        <w:pStyle w:val="libNormal"/>
        <w:rPr>
          <w:rtl/>
        </w:rPr>
      </w:pPr>
      <w:r>
        <w:rPr>
          <w:rFonts w:hint="cs"/>
          <w:rtl/>
        </w:rPr>
        <w:t>واليوم تتجلّى هذه المعركة مرة اُخرى في عالمنا الإسلامي</w:t>
      </w:r>
      <w:r w:rsidR="00D8039C">
        <w:rPr>
          <w:rFonts w:hint="cs"/>
          <w:rtl/>
        </w:rPr>
        <w:t>؛</w:t>
      </w:r>
      <w:r>
        <w:rPr>
          <w:rFonts w:hint="cs"/>
          <w:rtl/>
        </w:rPr>
        <w:t xml:space="preserve"> فبنو اُميّة بأفكارهم</w:t>
      </w:r>
      <w:r w:rsidR="003925AB">
        <w:rPr>
          <w:rFonts w:hint="cs"/>
          <w:rtl/>
        </w:rPr>
        <w:t>،</w:t>
      </w:r>
      <w:r>
        <w:rPr>
          <w:rFonts w:hint="cs"/>
          <w:rtl/>
        </w:rPr>
        <w:t xml:space="preserve"> وعنصرياتهم</w:t>
      </w:r>
      <w:r w:rsidR="003925AB">
        <w:rPr>
          <w:rFonts w:hint="cs"/>
          <w:rtl/>
        </w:rPr>
        <w:t>،</w:t>
      </w:r>
      <w:r>
        <w:rPr>
          <w:rFonts w:hint="cs"/>
          <w:rtl/>
        </w:rPr>
        <w:t xml:space="preserve"> وجاهليتهم قد عادوا من جديد</w:t>
      </w:r>
      <w:r w:rsidR="003925AB">
        <w:rPr>
          <w:rFonts w:hint="cs"/>
          <w:rtl/>
        </w:rPr>
        <w:t>.</w:t>
      </w:r>
      <w:r>
        <w:rPr>
          <w:rFonts w:hint="cs"/>
          <w:rtl/>
        </w:rPr>
        <w:t xml:space="preserve"> فالذي يدرس تاريخ بني اُميّة</w:t>
      </w:r>
      <w:r w:rsidR="003925AB">
        <w:rPr>
          <w:rFonts w:hint="cs"/>
          <w:rtl/>
        </w:rPr>
        <w:t>،</w:t>
      </w:r>
      <w:r>
        <w:rPr>
          <w:rFonts w:hint="cs"/>
          <w:rtl/>
        </w:rPr>
        <w:t xml:space="preserve"> ويبحث في طبيعة ذلك التجمع الذي كان قد احتشد تحت راية أبي سفيان</w:t>
      </w:r>
      <w:r w:rsidR="00D8039C">
        <w:rPr>
          <w:rFonts w:hint="cs"/>
          <w:rtl/>
        </w:rPr>
        <w:t>،</w:t>
      </w:r>
      <w:r>
        <w:rPr>
          <w:rFonts w:hint="cs"/>
          <w:rtl/>
        </w:rPr>
        <w:t xml:space="preserve"> ثمّ راية معاوية ويزيد</w:t>
      </w:r>
      <w:r w:rsidR="003925AB">
        <w:rPr>
          <w:rFonts w:hint="cs"/>
          <w:rtl/>
        </w:rPr>
        <w:t>،</w:t>
      </w:r>
      <w:r>
        <w:rPr>
          <w:rFonts w:hint="cs"/>
          <w:rtl/>
        </w:rPr>
        <w:t xml:space="preserve"> يدرك أنهم ليسوا بعيدين عن التجمعات الطاغوتية القائمة في أغلب بلدان عالمنا الإسلامي اليوم</w:t>
      </w:r>
      <w:r w:rsidR="00D8039C">
        <w:rPr>
          <w:rFonts w:hint="cs"/>
          <w:rtl/>
        </w:rPr>
        <w:t>؛</w:t>
      </w:r>
      <w:r>
        <w:rPr>
          <w:rFonts w:hint="cs"/>
          <w:rtl/>
        </w:rPr>
        <w:t xml:space="preserve"> فبنو اُميّة كانوا قد حملوا راية القومية</w:t>
      </w:r>
      <w:r w:rsidR="003925AB">
        <w:rPr>
          <w:rFonts w:hint="cs"/>
          <w:rtl/>
        </w:rPr>
        <w:t>،</w:t>
      </w:r>
      <w:r>
        <w:rPr>
          <w:rFonts w:hint="cs"/>
          <w:rtl/>
        </w:rPr>
        <w:t xml:space="preserve"> ونفخوا في العنصريات البائدة</w:t>
      </w:r>
      <w:r w:rsidR="003925AB">
        <w:rPr>
          <w:rFonts w:hint="cs"/>
          <w:rtl/>
        </w:rPr>
        <w:t>،</w:t>
      </w:r>
      <w:r>
        <w:rPr>
          <w:rFonts w:hint="cs"/>
          <w:rtl/>
        </w:rPr>
        <w:t xml:space="preserve"> وأعادوا الحياة إلى الجاهليّة التي قضى عليها الإسلام في الظاهر</w:t>
      </w:r>
      <w:r w:rsidR="003925AB">
        <w:rPr>
          <w:rFonts w:hint="cs"/>
          <w:rtl/>
        </w:rPr>
        <w:t>.</w:t>
      </w:r>
      <w:r>
        <w:rPr>
          <w:rFonts w:hint="cs"/>
          <w:rtl/>
        </w:rPr>
        <w:t xml:space="preserve"> </w:t>
      </w:r>
    </w:p>
    <w:p w:rsidR="00C452B6" w:rsidRDefault="00C452B6" w:rsidP="00C452B6">
      <w:pPr>
        <w:pStyle w:val="libNormal"/>
        <w:rPr>
          <w:rtl/>
        </w:rPr>
      </w:pPr>
      <w:r>
        <w:rPr>
          <w:rFonts w:hint="cs"/>
          <w:rtl/>
        </w:rPr>
        <w:t>والأنظمة الطاغوتية القائمة الآن تفعل نفس الشيء</w:t>
      </w:r>
      <w:r w:rsidR="003925AB">
        <w:rPr>
          <w:rFonts w:hint="cs"/>
          <w:rtl/>
        </w:rPr>
        <w:t>،</w:t>
      </w:r>
      <w:r>
        <w:rPr>
          <w:rFonts w:hint="cs"/>
          <w:rtl/>
        </w:rPr>
        <w:t xml:space="preserve"> وتتبع ذات الأساليب</w:t>
      </w:r>
      <w:r w:rsidR="00D8039C">
        <w:rPr>
          <w:rFonts w:hint="cs"/>
          <w:rtl/>
        </w:rPr>
        <w:t>؛</w:t>
      </w:r>
      <w:r>
        <w:rPr>
          <w:rFonts w:hint="cs"/>
          <w:rtl/>
        </w:rPr>
        <w:t xml:space="preserve"> وعلى هذا فمن أراد أن يحيي الجاهليّة فلا بد من أن يحيي معها أبا سفيان</w:t>
      </w:r>
      <w:r w:rsidR="00D8039C">
        <w:rPr>
          <w:rFonts w:hint="cs"/>
          <w:rtl/>
        </w:rPr>
        <w:t>؛</w:t>
      </w:r>
      <w:r>
        <w:rPr>
          <w:rFonts w:hint="cs"/>
          <w:rtl/>
        </w:rPr>
        <w:t xml:space="preserve"> لأنّ هذا الرجل هو الذي كان يقودها</w:t>
      </w:r>
      <w:r w:rsidR="003925AB">
        <w:rPr>
          <w:rFonts w:hint="cs"/>
          <w:rtl/>
        </w:rPr>
        <w:t>.</w:t>
      </w:r>
      <w:r>
        <w:rPr>
          <w:rFonts w:hint="cs"/>
          <w:rtl/>
        </w:rPr>
        <w:t xml:space="preserve"> كما ويعني أن نبعث من جديد معاوية ويزيد</w:t>
      </w:r>
      <w:r w:rsidR="00D8039C">
        <w:rPr>
          <w:rFonts w:hint="cs"/>
          <w:rtl/>
        </w:rPr>
        <w:t>؛</w:t>
      </w:r>
      <w:r>
        <w:rPr>
          <w:rFonts w:hint="cs"/>
          <w:rtl/>
        </w:rPr>
        <w:t xml:space="preserve"> لأنهما هما اللذان ورثا من أبي سفيان راية الجاهليّة</w:t>
      </w:r>
      <w:r w:rsidR="003925AB">
        <w:rPr>
          <w:rFonts w:hint="cs"/>
          <w:rtl/>
        </w:rPr>
        <w:t>.</w:t>
      </w:r>
    </w:p>
    <w:p w:rsidR="00C452B6" w:rsidRDefault="00C452B6" w:rsidP="00C452B6">
      <w:pPr>
        <w:pStyle w:val="libNormal"/>
        <w:rPr>
          <w:rtl/>
        </w:rPr>
      </w:pPr>
      <w:r w:rsidRPr="00C452B6">
        <w:rPr>
          <w:rFonts w:hint="cs"/>
          <w:rtl/>
        </w:rPr>
        <w:t>في حين إنّ على كل إنسان مؤمن أن يتبرأ من بني اُميّة</w:t>
      </w:r>
      <w:r w:rsidR="00D8039C">
        <w:rPr>
          <w:rFonts w:hint="cs"/>
          <w:rtl/>
        </w:rPr>
        <w:t>،</w:t>
      </w:r>
      <w:r w:rsidRPr="00C452B6">
        <w:rPr>
          <w:rFonts w:hint="cs"/>
          <w:rtl/>
        </w:rPr>
        <w:t xml:space="preserve"> وممّن شايعهم وسار في طريقهم</w:t>
      </w:r>
      <w:r w:rsidR="003925AB">
        <w:rPr>
          <w:rFonts w:hint="cs"/>
          <w:rtl/>
        </w:rPr>
        <w:t>،</w:t>
      </w:r>
      <w:r w:rsidRPr="00C452B6">
        <w:rPr>
          <w:rFonts w:hint="cs"/>
          <w:rtl/>
        </w:rPr>
        <w:t xml:space="preserve"> وأن يلعنهم قائلاً</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ولعن الله بني اُميّة قاطبةً </w:t>
      </w:r>
      <w:r w:rsidR="00E51977">
        <w:rPr>
          <w:rStyle w:val="libBold2Char"/>
          <w:rFonts w:hint="cs"/>
          <w:rtl/>
        </w:rPr>
        <w:t>»</w:t>
      </w:r>
      <w:r w:rsidRPr="00C452B6">
        <w:rPr>
          <w:rStyle w:val="libFootnotenumChar"/>
          <w:rFonts w:hint="cs"/>
          <w:rtl/>
        </w:rPr>
        <w:t>(1)</w:t>
      </w:r>
      <w:r w:rsidR="003925AB">
        <w:rPr>
          <w:rFonts w:hint="cs"/>
          <w:rtl/>
        </w:rPr>
        <w:t>.</w:t>
      </w:r>
      <w:r w:rsidRPr="00C452B6">
        <w:rPr>
          <w:rFonts w:hint="cs"/>
          <w:rtl/>
        </w:rPr>
        <w:t xml:space="preserve"> وهذه الكلمة لا تعني أنّ بني اُميّة يمثّلون عنصراً</w:t>
      </w:r>
      <w:r w:rsidR="00D8039C">
        <w:rPr>
          <w:rFonts w:hint="cs"/>
          <w:rtl/>
        </w:rPr>
        <w:t>؛</w:t>
      </w:r>
      <w:r w:rsidRPr="00C452B6">
        <w:rPr>
          <w:rFonts w:hint="cs"/>
          <w:rtl/>
        </w:rPr>
        <w:t xml:space="preserve"> فالإسلام لا يتبرأ من العنصر</w:t>
      </w:r>
      <w:r w:rsidR="00D8039C">
        <w:rPr>
          <w:rFonts w:hint="cs"/>
          <w:rtl/>
        </w:rPr>
        <w:t>؛</w:t>
      </w:r>
      <w:r w:rsidRPr="00C452B6">
        <w:rPr>
          <w:rFonts w:hint="cs"/>
          <w:rtl/>
        </w:rPr>
        <w:t xml:space="preserve"> فالله سبحانه وتعالى عندما خلق الإنسان فإنّه خلقه بحيث لا يكون هناك فرق بين عربي وأعجمي</w:t>
      </w:r>
      <w:r w:rsidR="00D8039C">
        <w:rPr>
          <w:rFonts w:hint="cs"/>
          <w:rtl/>
        </w:rPr>
        <w:t>،</w:t>
      </w:r>
      <w:r w:rsidRPr="00C452B6">
        <w:rPr>
          <w:rFonts w:hint="cs"/>
          <w:rtl/>
        </w:rPr>
        <w:t xml:space="preserve"> وبين أبيض وأسود</w:t>
      </w:r>
      <w:r w:rsidR="00D8039C">
        <w:rPr>
          <w:rFonts w:hint="cs"/>
          <w:rtl/>
        </w:rPr>
        <w:t>،</w:t>
      </w:r>
      <w:r w:rsidRPr="00C452B6">
        <w:rPr>
          <w:rFonts w:hint="cs"/>
          <w:rtl/>
        </w:rPr>
        <w:t xml:space="preserve"> وعلى هذا فإنّ لعن بني اُميّة قاطبة يعني لعن منهجهم واُسلوبهم في العمل</w:t>
      </w:r>
      <w:r w:rsidR="003925AB">
        <w:rPr>
          <w:rFonts w:hint="cs"/>
          <w:rtl/>
        </w:rPr>
        <w:t>.</w:t>
      </w:r>
    </w:p>
    <w:p w:rsidR="00C452B6" w:rsidRPr="003328E5" w:rsidRDefault="00C452B6" w:rsidP="003328E5">
      <w:pPr>
        <w:pStyle w:val="Heading2"/>
        <w:rPr>
          <w:rtl/>
        </w:rPr>
      </w:pPr>
      <w:bookmarkStart w:id="89" w:name="_Toc378408694"/>
      <w:r w:rsidRPr="003328E5">
        <w:rPr>
          <w:rFonts w:hint="cs"/>
          <w:rtl/>
        </w:rPr>
        <w:t>بنو اُميّة يعودون إلى الحياة</w:t>
      </w:r>
      <w:bookmarkEnd w:id="89"/>
    </w:p>
    <w:p w:rsidR="00C452B6" w:rsidRDefault="00C452B6" w:rsidP="00C452B6">
      <w:pPr>
        <w:pStyle w:val="libNormal"/>
        <w:rPr>
          <w:rtl/>
        </w:rPr>
      </w:pPr>
      <w:r>
        <w:rPr>
          <w:rFonts w:hint="cs"/>
          <w:rtl/>
        </w:rPr>
        <w:t>إنّ بني اُميّة يعودون الآن إلى الحياة بنفس الشعارات</w:t>
      </w:r>
      <w:r w:rsidR="00D8039C">
        <w:rPr>
          <w:rFonts w:hint="cs"/>
          <w:rtl/>
        </w:rPr>
        <w:t>،</w:t>
      </w:r>
      <w:r>
        <w:rPr>
          <w:rFonts w:hint="cs"/>
          <w:rtl/>
        </w:rPr>
        <w:t xml:space="preserve"> فإن سمعنا أنّ</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مفاتيح الجنان</w:t>
      </w:r>
      <w:r w:rsidR="00FA4F52">
        <w:rPr>
          <w:rFonts w:hint="cs"/>
          <w:rtl/>
        </w:rPr>
        <w:t xml:space="preserve"> - </w:t>
      </w:r>
      <w:r>
        <w:rPr>
          <w:rFonts w:hint="cs"/>
          <w:rtl/>
        </w:rPr>
        <w:t xml:space="preserve">زيارة الإمام الحسين </w:t>
      </w:r>
      <w:r w:rsidR="00AF682B" w:rsidRPr="00AF682B">
        <w:rPr>
          <w:rStyle w:val="libAlaemChar"/>
          <w:rFonts w:hint="cs"/>
          <w:rtl/>
        </w:rPr>
        <w:t>عليه‌السلام</w:t>
      </w:r>
      <w:r>
        <w:rPr>
          <w:rFonts w:hint="cs"/>
          <w:rtl/>
        </w:rPr>
        <w:t xml:space="preserve"> في يوم عاشوراء / 456</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صداماً</w:t>
      </w:r>
      <w:r w:rsidR="00FA4F52">
        <w:rPr>
          <w:rFonts w:hint="cs"/>
          <w:rtl/>
        </w:rPr>
        <w:t xml:space="preserve"> - </w:t>
      </w:r>
      <w:r>
        <w:rPr>
          <w:rFonts w:hint="cs"/>
          <w:rtl/>
        </w:rPr>
        <w:t>مثلاً</w:t>
      </w:r>
      <w:r w:rsidR="00FA4F52">
        <w:rPr>
          <w:rFonts w:hint="cs"/>
          <w:rtl/>
        </w:rPr>
        <w:t xml:space="preserve"> - </w:t>
      </w:r>
      <w:r>
        <w:rPr>
          <w:rFonts w:hint="cs"/>
          <w:rtl/>
        </w:rPr>
        <w:t>يفتخر في مجالسه بالحجّاج قائلاً</w:t>
      </w:r>
      <w:r w:rsidR="003925AB">
        <w:rPr>
          <w:rFonts w:hint="cs"/>
          <w:rtl/>
        </w:rPr>
        <w:t>:</w:t>
      </w:r>
      <w:r>
        <w:rPr>
          <w:rFonts w:hint="cs"/>
          <w:rtl/>
        </w:rPr>
        <w:t xml:space="preserve"> إنّه أفضل حاكم حكم العراق</w:t>
      </w:r>
      <w:r w:rsidR="003925AB">
        <w:rPr>
          <w:rFonts w:hint="cs"/>
          <w:rtl/>
        </w:rPr>
        <w:t>!</w:t>
      </w:r>
      <w:r>
        <w:rPr>
          <w:rFonts w:hint="cs"/>
          <w:rtl/>
        </w:rPr>
        <w:t xml:space="preserve"> فليس هذا شاذاً عن القاعدة</w:t>
      </w:r>
      <w:r w:rsidR="00D8039C">
        <w:rPr>
          <w:rFonts w:hint="cs"/>
          <w:rtl/>
        </w:rPr>
        <w:t>؛</w:t>
      </w:r>
      <w:r>
        <w:rPr>
          <w:rFonts w:hint="cs"/>
          <w:rtl/>
        </w:rPr>
        <w:t xml:space="preserve"> فصدام لا يفتخر بجسم الحجّاج الذي تحوّل إلى رميم</w:t>
      </w:r>
      <w:r w:rsidR="003925AB">
        <w:rPr>
          <w:rFonts w:hint="cs"/>
          <w:rtl/>
        </w:rPr>
        <w:t>،</w:t>
      </w:r>
      <w:r>
        <w:rPr>
          <w:rFonts w:hint="cs"/>
          <w:rtl/>
        </w:rPr>
        <w:t xml:space="preserve"> وإنّما لأنّه ينهج منهجه</w:t>
      </w:r>
      <w:r w:rsidR="003925AB">
        <w:rPr>
          <w:rFonts w:hint="cs"/>
          <w:rtl/>
        </w:rPr>
        <w:t>،</w:t>
      </w:r>
      <w:r>
        <w:rPr>
          <w:rFonts w:hint="cs"/>
          <w:rtl/>
        </w:rPr>
        <w:t xml:space="preserve"> ويؤمن بأفكاره في الحياة</w:t>
      </w:r>
      <w:r w:rsidR="00D8039C">
        <w:rPr>
          <w:rFonts w:hint="cs"/>
          <w:rtl/>
        </w:rPr>
        <w:t>؛</w:t>
      </w:r>
      <w:r>
        <w:rPr>
          <w:rFonts w:hint="cs"/>
          <w:rtl/>
        </w:rPr>
        <w:t xml:space="preserve"> فقد فعل صدام مثل ما فعله الحجّاج من قتل للأبرياء</w:t>
      </w:r>
      <w:r w:rsidR="003925AB">
        <w:rPr>
          <w:rFonts w:hint="cs"/>
          <w:rtl/>
        </w:rPr>
        <w:t>،</w:t>
      </w:r>
      <w:r>
        <w:rPr>
          <w:rFonts w:hint="cs"/>
          <w:rtl/>
        </w:rPr>
        <w:t xml:space="preserve"> وهتك للحرمات</w:t>
      </w:r>
      <w:r w:rsidR="003925AB">
        <w:rPr>
          <w:rFonts w:hint="cs"/>
          <w:rtl/>
        </w:rPr>
        <w:t>،</w:t>
      </w:r>
      <w:r>
        <w:rPr>
          <w:rFonts w:hint="cs"/>
          <w:rtl/>
        </w:rPr>
        <w:t xml:space="preserve"> والاعتداء على شرف النساء</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وإنَّ الأعمال والممارسات القمعية التي قام ويقوم بها تشبه إلى حد كبير ما قام به عمر بن سعد في كربلاء عندما أمر بإحراق خيم نساء أهل البيت </w:t>
      </w:r>
      <w:r w:rsidR="00AF682B" w:rsidRPr="00AF682B">
        <w:rPr>
          <w:rStyle w:val="libAlaemChar"/>
          <w:rFonts w:hint="cs"/>
          <w:rtl/>
        </w:rPr>
        <w:t>عليهم‌السلام</w:t>
      </w:r>
      <w:r w:rsidR="003925AB">
        <w:rPr>
          <w:rFonts w:hint="cs"/>
          <w:rtl/>
        </w:rPr>
        <w:t>.</w:t>
      </w:r>
    </w:p>
    <w:p w:rsidR="00C452B6" w:rsidRDefault="00C452B6" w:rsidP="00C452B6">
      <w:pPr>
        <w:pStyle w:val="libNormal"/>
        <w:rPr>
          <w:rtl/>
        </w:rPr>
      </w:pPr>
      <w:r>
        <w:rPr>
          <w:rFonts w:hint="cs"/>
          <w:rtl/>
        </w:rPr>
        <w:t>إنّ المجاهدين الذين يقاومون هذه الممارسات القمعية يدفعوننا إلى إكبارهم وإكبار ذلك الدين والمبدأ الذي يربّي مثل هؤلاء الإبطال</w:t>
      </w:r>
      <w:r w:rsidR="003925AB">
        <w:rPr>
          <w:rFonts w:hint="cs"/>
          <w:rtl/>
        </w:rPr>
        <w:t>،</w:t>
      </w:r>
      <w:r>
        <w:rPr>
          <w:rFonts w:hint="cs"/>
          <w:rtl/>
        </w:rPr>
        <w:t xml:space="preserve"> وإلى ازدياد إيماننا بصدق رسالات الله (عزّ وجلّ) وتعاليمه</w:t>
      </w:r>
      <w:r w:rsidR="003925AB">
        <w:rPr>
          <w:rFonts w:hint="cs"/>
          <w:rtl/>
        </w:rPr>
        <w:t>،</w:t>
      </w:r>
      <w:r>
        <w:rPr>
          <w:rFonts w:hint="cs"/>
          <w:rtl/>
        </w:rPr>
        <w:t xml:space="preserve"> وكيف أنّ هذه التعاليم تُخرّج مثل هؤلاء المجاهدين المضحّين الذين يقفون في هذه القمة السامقة</w:t>
      </w:r>
      <w:r w:rsidR="003925AB">
        <w:rPr>
          <w:rFonts w:hint="cs"/>
          <w:rtl/>
        </w:rPr>
        <w:t>.</w:t>
      </w:r>
    </w:p>
    <w:p w:rsidR="00C452B6" w:rsidRPr="003328E5" w:rsidRDefault="00C452B6" w:rsidP="003328E5">
      <w:pPr>
        <w:pStyle w:val="Heading2"/>
        <w:rPr>
          <w:rtl/>
        </w:rPr>
      </w:pPr>
      <w:bookmarkStart w:id="90" w:name="_Toc378408695"/>
      <w:r w:rsidRPr="003328E5">
        <w:rPr>
          <w:rFonts w:hint="cs"/>
          <w:rtl/>
        </w:rPr>
        <w:t>الصراع ما يزال متجدّداً</w:t>
      </w:r>
      <w:bookmarkEnd w:id="90"/>
    </w:p>
    <w:p w:rsidR="00C452B6" w:rsidRDefault="00C452B6" w:rsidP="00C452B6">
      <w:pPr>
        <w:pStyle w:val="libNormal"/>
        <w:rPr>
          <w:rtl/>
        </w:rPr>
      </w:pPr>
      <w:r>
        <w:rPr>
          <w:rFonts w:hint="cs"/>
          <w:rtl/>
        </w:rPr>
        <w:t>وبعد</w:t>
      </w:r>
      <w:r w:rsidR="00D8039C">
        <w:rPr>
          <w:rFonts w:hint="cs"/>
          <w:rtl/>
        </w:rPr>
        <w:t>،</w:t>
      </w:r>
      <w:r>
        <w:rPr>
          <w:rFonts w:hint="cs"/>
          <w:rtl/>
        </w:rPr>
        <w:t xml:space="preserve"> فهذا هو الصراع الحقيقي المتجدد دائماً بين الحزب الاُموي الجديد والجاهليّة الجهلاء وبين أنصار أبي عبد الله الحسين </w:t>
      </w:r>
      <w:r w:rsidR="00AF682B" w:rsidRPr="00AF682B">
        <w:rPr>
          <w:rStyle w:val="libAlaemChar"/>
          <w:rFonts w:hint="cs"/>
          <w:rtl/>
        </w:rPr>
        <w:t>عليه‌السلام</w:t>
      </w:r>
      <w:r w:rsidR="00D8039C">
        <w:rPr>
          <w:rFonts w:hint="cs"/>
          <w:rtl/>
        </w:rPr>
        <w:t>؛</w:t>
      </w:r>
      <w:r>
        <w:rPr>
          <w:rFonts w:hint="cs"/>
          <w:rtl/>
        </w:rPr>
        <w:t xml:space="preserve"> فهتافه </w:t>
      </w:r>
      <w:r w:rsidR="00AF682B" w:rsidRPr="00AF682B">
        <w:rPr>
          <w:rStyle w:val="libAlaemChar"/>
          <w:rFonts w:hint="cs"/>
          <w:rtl/>
        </w:rPr>
        <w:t>عليه‌السلام</w:t>
      </w:r>
      <w:r>
        <w:rPr>
          <w:rFonts w:hint="cs"/>
          <w:rtl/>
        </w:rPr>
        <w:t xml:space="preserve"> ما يزال يدوّي في كل أُذنٍ واعية</w:t>
      </w:r>
      <w:r w:rsidR="003925AB">
        <w:rPr>
          <w:rFonts w:hint="cs"/>
          <w:rtl/>
        </w:rPr>
        <w:t>،</w:t>
      </w:r>
      <w:r>
        <w:rPr>
          <w:rFonts w:hint="cs"/>
          <w:rtl/>
        </w:rPr>
        <w:t xml:space="preserve"> ولكن هناك آذان صمّاء لا تسمع</w:t>
      </w:r>
      <w:r w:rsidR="003925AB">
        <w:rPr>
          <w:rFonts w:hint="cs"/>
          <w:rtl/>
        </w:rPr>
        <w:t>.</w:t>
      </w:r>
    </w:p>
    <w:p w:rsidR="00C452B6" w:rsidRDefault="00C452B6" w:rsidP="00C452B6">
      <w:pPr>
        <w:pStyle w:val="libNormal"/>
        <w:rPr>
          <w:rtl/>
        </w:rPr>
      </w:pPr>
      <w:r w:rsidRPr="00C452B6">
        <w:rPr>
          <w:rFonts w:hint="cs"/>
          <w:rtl/>
        </w:rPr>
        <w:t>ونحن لا نوجّه خطابنا إلى مثل هؤلاء</w:t>
      </w:r>
      <w:r w:rsidR="003925AB">
        <w:rPr>
          <w:rFonts w:hint="cs"/>
          <w:rtl/>
        </w:rPr>
        <w:t>،</w:t>
      </w:r>
      <w:r w:rsidRPr="00C452B6">
        <w:rPr>
          <w:rFonts w:hint="cs"/>
          <w:rtl/>
        </w:rPr>
        <w:t xml:space="preserve"> بل إلى اُولئك الذين يمتلكون الآذان الواعية السميعة التي تلتقط صوت أبي عبد الله </w:t>
      </w:r>
      <w:r w:rsidR="00AF682B" w:rsidRPr="00AF682B">
        <w:rPr>
          <w:rStyle w:val="libAlaemChar"/>
          <w:rFonts w:hint="cs"/>
          <w:rtl/>
        </w:rPr>
        <w:t>عليه‌السلام</w:t>
      </w:r>
      <w:r w:rsidR="003925AB">
        <w:rPr>
          <w:rFonts w:hint="cs"/>
          <w:rtl/>
        </w:rPr>
        <w:t>،</w:t>
      </w:r>
      <w:r w:rsidRPr="00C452B6">
        <w:rPr>
          <w:rFonts w:hint="cs"/>
          <w:rtl/>
        </w:rPr>
        <w:t xml:space="preserve"> هذا الصوت الذي يخترق القرون ليصل إلى مسامعنا ومسامع الدهر قائلاً</w:t>
      </w:r>
      <w:r w:rsidR="003925AB">
        <w:rPr>
          <w:rFonts w:hint="cs"/>
          <w:rtl/>
        </w:rPr>
        <w:t>:</w:t>
      </w:r>
      <w:r w:rsidRPr="00C452B6">
        <w:rPr>
          <w:rStyle w:val="libBold2Char"/>
          <w:rFonts w:hint="cs"/>
          <w:rtl/>
        </w:rPr>
        <w:t xml:space="preserve"> </w:t>
      </w:r>
      <w:r w:rsidR="00E51977">
        <w:rPr>
          <w:rStyle w:val="libBold2Char"/>
          <w:rFonts w:hint="cs"/>
          <w:rtl/>
        </w:rPr>
        <w:t>«</w:t>
      </w:r>
      <w:r w:rsidRPr="00C452B6">
        <w:rPr>
          <w:rStyle w:val="libBold2Char"/>
          <w:rFonts w:hint="cs"/>
          <w:rtl/>
        </w:rPr>
        <w:t xml:space="preserve"> أما من ناصرٍ ينصرنا</w:t>
      </w:r>
      <w:r w:rsidR="003925AB">
        <w:rPr>
          <w:rStyle w:val="libBold2Char"/>
          <w:rFonts w:hint="cs"/>
          <w:rtl/>
        </w:rPr>
        <w:t>؟</w:t>
      </w:r>
      <w:r w:rsidRPr="00C452B6">
        <w:rPr>
          <w:rStyle w:val="libBold2Char"/>
          <w:rFonts w:hint="cs"/>
          <w:rtl/>
        </w:rPr>
        <w:t xml:space="preserve"> </w:t>
      </w:r>
      <w:r w:rsidR="00E51977">
        <w:rPr>
          <w:rStyle w:val="libBold2Char"/>
          <w:rFonts w:hint="cs"/>
          <w:rtl/>
        </w:rPr>
        <w:t>»</w:t>
      </w:r>
      <w:r w:rsidR="003925AB">
        <w:rPr>
          <w:rFonts w:hint="cs"/>
          <w:rtl/>
        </w:rPr>
        <w:t>.</w:t>
      </w:r>
      <w:r w:rsidRPr="00C452B6">
        <w:rPr>
          <w:rFonts w:hint="cs"/>
          <w:rtl/>
        </w:rPr>
        <w:t xml:space="preserve"> </w:t>
      </w:r>
    </w:p>
    <w:p w:rsidR="00C452B6" w:rsidRDefault="00C452B6" w:rsidP="00C452B6">
      <w:pPr>
        <w:pStyle w:val="libNormal"/>
        <w:rPr>
          <w:rtl/>
        </w:rPr>
      </w:pPr>
      <w:r>
        <w:rPr>
          <w:rFonts w:hint="cs"/>
          <w:rtl/>
        </w:rPr>
        <w:t>إنّها استغاثة من إمام ثار</w:t>
      </w:r>
      <w:r w:rsidR="003925AB">
        <w:rPr>
          <w:rFonts w:hint="cs"/>
          <w:rtl/>
        </w:rPr>
        <w:t>،</w:t>
      </w:r>
      <w:r>
        <w:rPr>
          <w:rFonts w:hint="cs"/>
          <w:rtl/>
        </w:rPr>
        <w:t xml:space="preserve"> ولكن لا لنفسه</w:t>
      </w:r>
      <w:r w:rsidR="003925AB">
        <w:rPr>
          <w:rFonts w:hint="cs"/>
          <w:rtl/>
        </w:rPr>
        <w:t>،</w:t>
      </w:r>
      <w:r>
        <w:rPr>
          <w:rFonts w:hint="cs"/>
          <w:rtl/>
        </w:rPr>
        <w:t xml:space="preserve"> وإنّما لدين الله وحرماته وحدوده</w:t>
      </w:r>
      <w:r w:rsidR="003925AB">
        <w:rPr>
          <w:rFonts w:hint="cs"/>
          <w:rtl/>
        </w:rPr>
        <w:t>.</w:t>
      </w:r>
    </w:p>
    <w:p w:rsidR="00C452B6" w:rsidRDefault="00C452B6" w:rsidP="00C452B6">
      <w:pPr>
        <w:pStyle w:val="libNormal"/>
      </w:pPr>
      <w:r>
        <w:rPr>
          <w:rFonts w:hint="cs"/>
          <w:rtl/>
        </w:rPr>
        <w:br w:type="page"/>
      </w:r>
    </w:p>
    <w:p w:rsidR="00C452B6" w:rsidRDefault="00C452B6" w:rsidP="003328E5">
      <w:pPr>
        <w:pStyle w:val="Heading2"/>
        <w:rPr>
          <w:rtl/>
        </w:rPr>
      </w:pPr>
      <w:bookmarkStart w:id="91" w:name="_Toc378408696"/>
      <w:r>
        <w:rPr>
          <w:rFonts w:hint="cs"/>
          <w:rtl/>
        </w:rPr>
        <w:lastRenderedPageBreak/>
        <w:t>نحن ومحّرم</w:t>
      </w:r>
      <w:bookmarkEnd w:id="91"/>
    </w:p>
    <w:p w:rsidR="00C452B6" w:rsidRDefault="00C452B6" w:rsidP="00C452B6">
      <w:pPr>
        <w:pStyle w:val="libNormal"/>
        <w:rPr>
          <w:rtl/>
        </w:rPr>
      </w:pPr>
      <w:r>
        <w:rPr>
          <w:rFonts w:hint="cs"/>
          <w:rtl/>
        </w:rPr>
        <w:t>إنّ أيام محرم تأتي في كلِّ عام</w:t>
      </w:r>
      <w:r w:rsidR="00D8039C">
        <w:rPr>
          <w:rFonts w:hint="cs"/>
          <w:rtl/>
        </w:rPr>
        <w:t>،</w:t>
      </w:r>
      <w:r>
        <w:rPr>
          <w:rFonts w:hint="cs"/>
          <w:rtl/>
        </w:rPr>
        <w:t xml:space="preserve"> ولكن هل من الصحيح أن ندعها تأتي وتذهب دون أن نستغلّها الاستغلال الأمثل</w:t>
      </w:r>
      <w:r w:rsidR="003925AB">
        <w:rPr>
          <w:rFonts w:hint="cs"/>
          <w:rtl/>
        </w:rPr>
        <w:t>؟</w:t>
      </w:r>
      <w:r>
        <w:rPr>
          <w:rFonts w:hint="cs"/>
          <w:rtl/>
        </w:rPr>
        <w:t xml:space="preserve"> بل وإنني أخشى أن يكون هناك بعض ممّن يشتركون في المجالس الحسينيّة</w:t>
      </w:r>
      <w:r w:rsidR="003925AB">
        <w:rPr>
          <w:rFonts w:hint="cs"/>
          <w:rtl/>
        </w:rPr>
        <w:t>،</w:t>
      </w:r>
      <w:r>
        <w:rPr>
          <w:rFonts w:hint="cs"/>
          <w:rtl/>
        </w:rPr>
        <w:t xml:space="preserve"> ويذرفون الدموع</w:t>
      </w:r>
      <w:r w:rsidR="00D8039C">
        <w:rPr>
          <w:rFonts w:hint="cs"/>
          <w:rtl/>
        </w:rPr>
        <w:t>،</w:t>
      </w:r>
      <w:r>
        <w:rPr>
          <w:rFonts w:hint="cs"/>
          <w:rtl/>
        </w:rPr>
        <w:t xml:space="preserve"> ولكنهم في نفس الوقت يشتركون بأعمالهم في قتل الإمام الحسين </w:t>
      </w:r>
      <w:r w:rsidR="00AF682B" w:rsidRPr="00AF682B">
        <w:rPr>
          <w:rStyle w:val="libAlaemChar"/>
          <w:rFonts w:hint="cs"/>
          <w:rtl/>
        </w:rPr>
        <w:t>عليه‌السلام</w:t>
      </w:r>
      <w:r w:rsidR="00D8039C">
        <w:rPr>
          <w:rFonts w:hint="cs"/>
          <w:rtl/>
        </w:rPr>
        <w:t>،</w:t>
      </w:r>
      <w:r>
        <w:rPr>
          <w:rFonts w:hint="cs"/>
          <w:rtl/>
        </w:rPr>
        <w:t xml:space="preserve"> وزيادة مصائبه ومآسيه</w:t>
      </w:r>
      <w:r w:rsidR="003925AB">
        <w:rPr>
          <w:rFonts w:hint="cs"/>
          <w:rtl/>
        </w:rPr>
        <w:t>.</w:t>
      </w:r>
    </w:p>
    <w:p w:rsidR="00C452B6" w:rsidRDefault="00C452B6" w:rsidP="00C452B6">
      <w:pPr>
        <w:pStyle w:val="libNormal"/>
        <w:rPr>
          <w:rtl/>
        </w:rPr>
      </w:pPr>
      <w:r>
        <w:rPr>
          <w:rFonts w:hint="cs"/>
          <w:rtl/>
        </w:rPr>
        <w:t xml:space="preserve">كذلك الرجل الذي بادر بعد حرق الخيام إلى نهب وسلب حلي بنات أبي عبد الله </w:t>
      </w:r>
      <w:r w:rsidR="00AF682B" w:rsidRPr="00AF682B">
        <w:rPr>
          <w:rStyle w:val="libAlaemChar"/>
          <w:rFonts w:hint="cs"/>
          <w:rtl/>
        </w:rPr>
        <w:t>عليه‌السلام</w:t>
      </w:r>
      <w:r w:rsidR="00D8039C">
        <w:rPr>
          <w:rFonts w:hint="cs"/>
          <w:rtl/>
        </w:rPr>
        <w:t>؛</w:t>
      </w:r>
      <w:r>
        <w:rPr>
          <w:rFonts w:hint="cs"/>
          <w:rtl/>
        </w:rPr>
        <w:t xml:space="preserve"> حيث روي عن عبد الله بن الحسن</w:t>
      </w:r>
      <w:r w:rsidR="00D8039C">
        <w:rPr>
          <w:rFonts w:hint="cs"/>
          <w:rtl/>
        </w:rPr>
        <w:t>،</w:t>
      </w:r>
      <w:r>
        <w:rPr>
          <w:rFonts w:hint="cs"/>
          <w:rtl/>
        </w:rPr>
        <w:t xml:space="preserve"> عن اُمّه فاطمة بنت الحسين </w:t>
      </w:r>
      <w:r w:rsidR="00AF682B" w:rsidRPr="00AF682B">
        <w:rPr>
          <w:rStyle w:val="libAlaemChar"/>
          <w:rFonts w:hint="cs"/>
          <w:rtl/>
        </w:rPr>
        <w:t>عليه‌السلام</w:t>
      </w:r>
      <w:r>
        <w:rPr>
          <w:rFonts w:hint="cs"/>
          <w:rtl/>
        </w:rPr>
        <w:t xml:space="preserve"> قالت</w:t>
      </w:r>
      <w:r w:rsidR="003925AB">
        <w:rPr>
          <w:rFonts w:hint="cs"/>
          <w:rtl/>
        </w:rPr>
        <w:t>:</w:t>
      </w:r>
      <w:r>
        <w:rPr>
          <w:rFonts w:hint="cs"/>
          <w:rtl/>
        </w:rPr>
        <w:t xml:space="preserve"> دخلت العامة علينا الفسطاط</w:t>
      </w:r>
      <w:r w:rsidR="00D8039C">
        <w:rPr>
          <w:rFonts w:hint="cs"/>
          <w:rtl/>
        </w:rPr>
        <w:t>،</w:t>
      </w:r>
      <w:r>
        <w:rPr>
          <w:rFonts w:hint="cs"/>
          <w:rtl/>
        </w:rPr>
        <w:t xml:space="preserve"> وأنا جارية صغيرة</w:t>
      </w:r>
      <w:r w:rsidR="00D8039C">
        <w:rPr>
          <w:rFonts w:hint="cs"/>
          <w:rtl/>
        </w:rPr>
        <w:t>،</w:t>
      </w:r>
      <w:r>
        <w:rPr>
          <w:rFonts w:hint="cs"/>
          <w:rtl/>
        </w:rPr>
        <w:t xml:space="preserve"> وفي رجلي خلخالان من ذهب</w:t>
      </w:r>
      <w:r w:rsidR="00D8039C">
        <w:rPr>
          <w:rFonts w:hint="cs"/>
          <w:rtl/>
        </w:rPr>
        <w:t>؛</w:t>
      </w:r>
      <w:r>
        <w:rPr>
          <w:rFonts w:hint="cs"/>
          <w:rtl/>
        </w:rPr>
        <w:t xml:space="preserve"> فجعل رجل يفضّ الخلخالين من رجلي وهو يبكي</w:t>
      </w:r>
      <w:r w:rsidR="00D8039C">
        <w:rPr>
          <w:rFonts w:hint="cs"/>
          <w:rtl/>
        </w:rPr>
        <w:t>،</w:t>
      </w:r>
      <w:r>
        <w:rPr>
          <w:rFonts w:hint="cs"/>
          <w:rtl/>
        </w:rPr>
        <w:t xml:space="preserve"> فقلت</w:t>
      </w:r>
      <w:r w:rsidR="003925AB">
        <w:rPr>
          <w:rFonts w:hint="cs"/>
          <w:rtl/>
        </w:rPr>
        <w:t>:</w:t>
      </w:r>
      <w:r>
        <w:rPr>
          <w:rFonts w:hint="cs"/>
          <w:rtl/>
        </w:rPr>
        <w:t xml:space="preserve"> ما يبكيك يا عدو الله</w:t>
      </w:r>
      <w:r w:rsidR="003925AB">
        <w:rPr>
          <w:rFonts w:hint="cs"/>
          <w:rtl/>
        </w:rPr>
        <w:t>؟</w:t>
      </w:r>
      <w:r>
        <w:rPr>
          <w:rFonts w:hint="cs"/>
          <w:rtl/>
        </w:rPr>
        <w:t xml:space="preserve">! </w:t>
      </w:r>
    </w:p>
    <w:p w:rsidR="00C452B6" w:rsidRDefault="00C452B6" w:rsidP="00C452B6">
      <w:pPr>
        <w:pStyle w:val="libNormal"/>
        <w:rPr>
          <w:rtl/>
        </w:rPr>
      </w:pPr>
      <w:r>
        <w:rPr>
          <w:rFonts w:hint="cs"/>
          <w:rtl/>
        </w:rPr>
        <w:t>فقال</w:t>
      </w:r>
      <w:r w:rsidR="003925AB">
        <w:rPr>
          <w:rFonts w:hint="cs"/>
          <w:rtl/>
        </w:rPr>
        <w:t>:</w:t>
      </w:r>
      <w:r>
        <w:rPr>
          <w:rFonts w:hint="cs"/>
          <w:rtl/>
        </w:rPr>
        <w:t xml:space="preserve"> كيف لا أبكي وأنا أسلب ابنة رسول الله</w:t>
      </w:r>
      <w:r w:rsidR="003925AB">
        <w:rPr>
          <w:rFonts w:hint="cs"/>
          <w:rtl/>
        </w:rPr>
        <w:t>.</w:t>
      </w:r>
    </w:p>
    <w:p w:rsidR="00C452B6" w:rsidRDefault="00C452B6" w:rsidP="00C452B6">
      <w:pPr>
        <w:pStyle w:val="libNormal"/>
        <w:rPr>
          <w:rtl/>
        </w:rPr>
      </w:pPr>
      <w:r>
        <w:rPr>
          <w:rFonts w:hint="cs"/>
          <w:rtl/>
        </w:rPr>
        <w:t>فقلتُ</w:t>
      </w:r>
      <w:r w:rsidR="003925AB">
        <w:rPr>
          <w:rFonts w:hint="cs"/>
          <w:rtl/>
        </w:rPr>
        <w:t>:</w:t>
      </w:r>
      <w:r>
        <w:rPr>
          <w:rFonts w:hint="cs"/>
          <w:rtl/>
        </w:rPr>
        <w:t xml:space="preserve"> لا تسلبني</w:t>
      </w:r>
      <w:r w:rsidR="003925AB">
        <w:rPr>
          <w:rFonts w:hint="cs"/>
          <w:rtl/>
        </w:rPr>
        <w:t>.</w:t>
      </w:r>
    </w:p>
    <w:p w:rsidR="00C452B6" w:rsidRDefault="00C452B6" w:rsidP="00C452B6">
      <w:pPr>
        <w:pStyle w:val="libNormal"/>
        <w:rPr>
          <w:rtl/>
        </w:rPr>
      </w:pPr>
      <w:r w:rsidRPr="00C452B6">
        <w:rPr>
          <w:rFonts w:hint="cs"/>
          <w:rtl/>
        </w:rPr>
        <w:t>قال</w:t>
      </w:r>
      <w:r w:rsidR="003925AB">
        <w:rPr>
          <w:rFonts w:hint="cs"/>
          <w:rtl/>
        </w:rPr>
        <w:t>:</w:t>
      </w:r>
      <w:r w:rsidRPr="00C452B6">
        <w:rPr>
          <w:rFonts w:hint="cs"/>
          <w:rtl/>
        </w:rPr>
        <w:t xml:space="preserve"> أخاف أن يجيء غيري فيأخذه</w:t>
      </w:r>
      <w:r w:rsidR="00D82B81">
        <w:rPr>
          <w:rFonts w:hint="cs"/>
          <w:rtl/>
        </w:rPr>
        <w:t xml:space="preserve"> </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 xml:space="preserve">وهكذا فإنّ هناك من يشترك في مجالس أبي عبد الله الحسين </w:t>
      </w:r>
      <w:r w:rsidR="00AF682B" w:rsidRPr="00AF682B">
        <w:rPr>
          <w:rStyle w:val="libAlaemChar"/>
          <w:rFonts w:hint="cs"/>
          <w:rtl/>
        </w:rPr>
        <w:t>عليه‌السلام</w:t>
      </w:r>
      <w:r>
        <w:rPr>
          <w:rFonts w:hint="cs"/>
          <w:rtl/>
        </w:rPr>
        <w:t xml:space="preserve"> ولكنه في نفس الوقت يساهم في دعم السلطات الظالمة وتأييدها</w:t>
      </w:r>
      <w:r w:rsidR="003925AB">
        <w:rPr>
          <w:rFonts w:hint="cs"/>
          <w:rtl/>
        </w:rPr>
        <w:t>،</w:t>
      </w:r>
      <w:r>
        <w:rPr>
          <w:rFonts w:hint="cs"/>
          <w:rtl/>
        </w:rPr>
        <w:t xml:space="preserve"> ويمتنع عن تقديم يد العون والنصرة إلى المجاهدين السائرين في خط الإمام الحسين </w:t>
      </w:r>
      <w:r w:rsidR="00AF682B" w:rsidRPr="00AF682B">
        <w:rPr>
          <w:rStyle w:val="libAlaemChar"/>
          <w:rFonts w:hint="cs"/>
          <w:rtl/>
        </w:rPr>
        <w:t>عليه‌السلام</w:t>
      </w:r>
      <w:r w:rsidR="003925AB">
        <w:rPr>
          <w:rFonts w:hint="cs"/>
          <w:rtl/>
        </w:rPr>
        <w:t>.</w:t>
      </w:r>
      <w:r>
        <w:rPr>
          <w:rFonts w:hint="cs"/>
          <w:rtl/>
        </w:rPr>
        <w:t xml:space="preserve"> وأنا أخشى أن يكون مصير هؤلاء كمصير اُولئك</w:t>
      </w:r>
      <w:r w:rsidR="003925AB">
        <w:rPr>
          <w:rFonts w:hint="cs"/>
          <w:rtl/>
        </w:rPr>
        <w:t>.</w:t>
      </w:r>
    </w:p>
    <w:p w:rsidR="00C452B6" w:rsidRDefault="00C452B6" w:rsidP="00C452B6">
      <w:pPr>
        <w:pStyle w:val="libNormal"/>
        <w:rPr>
          <w:rtl/>
        </w:rPr>
      </w:pPr>
      <w:r>
        <w:rPr>
          <w:rFonts w:hint="cs"/>
          <w:rtl/>
        </w:rPr>
        <w:t xml:space="preserve">إنّنا إذا سمعنا أصوات استغاثة أبي عبد الله الحسين </w:t>
      </w:r>
      <w:r w:rsidR="00AF682B" w:rsidRPr="00AF682B">
        <w:rPr>
          <w:rStyle w:val="libAlaemChar"/>
          <w:rFonts w:hint="cs"/>
          <w:rtl/>
        </w:rPr>
        <w:t>عليه‌السلام</w:t>
      </w:r>
      <w:r>
        <w:rPr>
          <w:rFonts w:hint="cs"/>
          <w:rtl/>
        </w:rPr>
        <w:t xml:space="preserve"> ثمّ لم نستجب لها فإنّنا سنُحشر مع أهل الكوفة الذين قاتلوا الإمام الحسين </w:t>
      </w:r>
      <w:r w:rsidR="00AF682B" w:rsidRPr="00AF682B">
        <w:rPr>
          <w:rStyle w:val="libAlaemChar"/>
          <w:rFonts w:hint="cs"/>
          <w:rtl/>
        </w:rPr>
        <w:t>عليه‌السلام</w:t>
      </w:r>
      <w:r w:rsidR="003925AB">
        <w:rPr>
          <w:rFonts w:hint="cs"/>
          <w:rtl/>
        </w:rPr>
        <w:t>،</w:t>
      </w:r>
      <w:r>
        <w:rPr>
          <w:rFonts w:hint="cs"/>
          <w:rtl/>
        </w:rPr>
        <w:t xml:space="preserve"> وكان بعضهم من شيعته وشيعة أبيه </w:t>
      </w:r>
      <w:r w:rsidR="00AF682B" w:rsidRPr="00AF682B">
        <w:rPr>
          <w:rStyle w:val="libAlaemChar"/>
          <w:rFonts w:hint="cs"/>
          <w:rtl/>
        </w:rPr>
        <w:t>عليهما‌السلام</w:t>
      </w:r>
      <w:r w:rsidR="003925AB">
        <w:rPr>
          <w:rFonts w:hint="cs"/>
          <w:rtl/>
        </w:rPr>
        <w:t>.</w:t>
      </w:r>
      <w:r>
        <w:rPr>
          <w:rFonts w:hint="cs"/>
          <w:rtl/>
        </w:rPr>
        <w:t xml:space="preserve"> إذاً فالتشيّع بدون إرادة وتضحية وعطاء هو نوع من النفاق الأسود</w:t>
      </w:r>
      <w:r w:rsidR="003925AB">
        <w:rPr>
          <w:rFonts w:hint="cs"/>
          <w:rtl/>
        </w:rPr>
        <w:t>.</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بحار الأنوار 45 / 82</w:t>
      </w:r>
      <w:r w:rsidR="003925AB">
        <w:rPr>
          <w:rFonts w:hint="cs"/>
          <w:rtl/>
        </w:rPr>
        <w:t>.</w:t>
      </w:r>
    </w:p>
    <w:p w:rsidR="00C452B6" w:rsidRDefault="00C452B6" w:rsidP="00C452B6">
      <w:pPr>
        <w:pStyle w:val="libNormal"/>
      </w:pPr>
      <w:r>
        <w:rPr>
          <w:rFonts w:hint="cs"/>
          <w:rtl/>
        </w:rPr>
        <w:br w:type="page"/>
      </w:r>
    </w:p>
    <w:p w:rsidR="00C452B6" w:rsidRDefault="00C452B6" w:rsidP="003328E5">
      <w:pPr>
        <w:pStyle w:val="Heading2"/>
        <w:rPr>
          <w:rtl/>
        </w:rPr>
      </w:pPr>
      <w:bookmarkStart w:id="92" w:name="_Toc378408697"/>
      <w:r>
        <w:rPr>
          <w:rFonts w:hint="cs"/>
          <w:rtl/>
        </w:rPr>
        <w:lastRenderedPageBreak/>
        <w:t>شهر محرم منعطف خطير</w:t>
      </w:r>
      <w:bookmarkEnd w:id="92"/>
    </w:p>
    <w:p w:rsidR="00C452B6" w:rsidRDefault="00C452B6" w:rsidP="00C452B6">
      <w:pPr>
        <w:pStyle w:val="libNormal"/>
        <w:rPr>
          <w:rtl/>
        </w:rPr>
      </w:pPr>
      <w:r>
        <w:rPr>
          <w:rFonts w:hint="cs"/>
          <w:rtl/>
        </w:rPr>
        <w:t>إنّنا لا بدّ أن نحوّل شهر محرم في كلِّ عام إلى منعطف خطير هام</w:t>
      </w:r>
      <w:r w:rsidR="003925AB">
        <w:rPr>
          <w:rFonts w:hint="cs"/>
          <w:rtl/>
        </w:rPr>
        <w:t>،</w:t>
      </w:r>
      <w:r>
        <w:rPr>
          <w:rFonts w:hint="cs"/>
          <w:rtl/>
        </w:rPr>
        <w:t xml:space="preserve"> وإلى قفزة في مسيرة العمل الجهادي ضد الطغاة</w:t>
      </w:r>
      <w:r w:rsidR="003925AB">
        <w:rPr>
          <w:rFonts w:hint="cs"/>
          <w:rtl/>
        </w:rPr>
        <w:t>.</w:t>
      </w:r>
      <w:r>
        <w:rPr>
          <w:rFonts w:hint="cs"/>
          <w:rtl/>
        </w:rPr>
        <w:t xml:space="preserve"> فلو اُسقط هؤلاء الطغاة بحول الله تعالى وقوّته</w:t>
      </w:r>
      <w:r w:rsidR="003925AB">
        <w:rPr>
          <w:rFonts w:hint="cs"/>
          <w:rtl/>
        </w:rPr>
        <w:t>،</w:t>
      </w:r>
      <w:r>
        <w:rPr>
          <w:rFonts w:hint="cs"/>
          <w:rtl/>
        </w:rPr>
        <w:t xml:space="preserve"> وبجهاد المجاهدين</w:t>
      </w:r>
      <w:r w:rsidR="003925AB">
        <w:rPr>
          <w:rFonts w:hint="cs"/>
          <w:rtl/>
        </w:rPr>
        <w:t>،</w:t>
      </w:r>
      <w:r>
        <w:rPr>
          <w:rFonts w:hint="cs"/>
          <w:rtl/>
        </w:rPr>
        <w:t xml:space="preserve"> فإنّ آفاقاً جديدة سوف تفتح أمام الاُمّة</w:t>
      </w:r>
      <w:r w:rsidR="003925AB">
        <w:rPr>
          <w:rFonts w:hint="cs"/>
          <w:rtl/>
        </w:rPr>
        <w:t>،</w:t>
      </w:r>
      <w:r>
        <w:rPr>
          <w:rFonts w:hint="cs"/>
          <w:rtl/>
        </w:rPr>
        <w:t xml:space="preserve"> أمّا إذا بقي هؤلاء الطغاة فإنّ ليالي حالكة ستكون في انتظار المسلمين</w:t>
      </w:r>
      <w:r w:rsidR="00D8039C">
        <w:rPr>
          <w:rFonts w:hint="cs"/>
          <w:rtl/>
        </w:rPr>
        <w:t>؛</w:t>
      </w:r>
      <w:r>
        <w:rPr>
          <w:rFonts w:hint="cs"/>
          <w:rtl/>
        </w:rPr>
        <w:t xml:space="preserve"> لأنّ الصراع قد بلغ الآن ذروته ولا يمكن التراجع عنه</w:t>
      </w:r>
      <w:r w:rsidR="003925AB">
        <w:rPr>
          <w:rFonts w:hint="cs"/>
          <w:rtl/>
        </w:rPr>
        <w:t>.</w:t>
      </w:r>
    </w:p>
    <w:p w:rsidR="00C452B6" w:rsidRDefault="00C452B6" w:rsidP="00C452B6">
      <w:pPr>
        <w:pStyle w:val="libNormal"/>
        <w:rPr>
          <w:rtl/>
        </w:rPr>
      </w:pPr>
      <w:r>
        <w:rPr>
          <w:rFonts w:hint="cs"/>
          <w:rtl/>
        </w:rPr>
        <w:t>إنّ كلّ واحد منّا عليه أن يتحوّل إلى جهاز إعلامي</w:t>
      </w:r>
      <w:r w:rsidR="003925AB">
        <w:rPr>
          <w:rFonts w:hint="cs"/>
          <w:rtl/>
        </w:rPr>
        <w:t>،</w:t>
      </w:r>
      <w:r>
        <w:rPr>
          <w:rFonts w:hint="cs"/>
          <w:rtl/>
        </w:rPr>
        <w:t xml:space="preserve"> وأن نكون جدّيين في إبعاد الكسل والضجر والتواني عن أنفسنا</w:t>
      </w:r>
      <w:r w:rsidR="003925AB">
        <w:rPr>
          <w:rFonts w:hint="cs"/>
          <w:rtl/>
        </w:rPr>
        <w:t>.</w:t>
      </w:r>
      <w:r>
        <w:rPr>
          <w:rFonts w:hint="cs"/>
          <w:rtl/>
        </w:rPr>
        <w:t xml:space="preserve"> فلنكن حازمين</w:t>
      </w:r>
      <w:r w:rsidR="003925AB">
        <w:rPr>
          <w:rFonts w:hint="cs"/>
          <w:rtl/>
        </w:rPr>
        <w:t>،</w:t>
      </w:r>
      <w:r>
        <w:rPr>
          <w:rFonts w:hint="cs"/>
          <w:rtl/>
        </w:rPr>
        <w:t xml:space="preserve"> ولنتجاوز عقبات هذا الطريق</w:t>
      </w:r>
      <w:r w:rsidR="00D8039C">
        <w:rPr>
          <w:rFonts w:hint="cs"/>
          <w:rtl/>
        </w:rPr>
        <w:t>؛</w:t>
      </w:r>
      <w:r>
        <w:rPr>
          <w:rFonts w:hint="cs"/>
          <w:rtl/>
        </w:rPr>
        <w:t xml:space="preserve"> فمن يريد أن ينصر أبا عبد الله الحسين </w:t>
      </w:r>
      <w:r w:rsidR="00AF682B" w:rsidRPr="00AF682B">
        <w:rPr>
          <w:rStyle w:val="libAlaemChar"/>
          <w:rFonts w:hint="cs"/>
          <w:rtl/>
        </w:rPr>
        <w:t>عليه‌السلام</w:t>
      </w:r>
      <w:r>
        <w:rPr>
          <w:rFonts w:hint="cs"/>
          <w:rtl/>
        </w:rPr>
        <w:t xml:space="preserve"> فإنّ عليه أن لا يكون جباناً كسولاً ضجراً</w:t>
      </w:r>
      <w:r w:rsidR="003925AB">
        <w:rPr>
          <w:rFonts w:hint="cs"/>
          <w:rtl/>
        </w:rPr>
        <w:t>،</w:t>
      </w:r>
      <w:r>
        <w:rPr>
          <w:rFonts w:hint="cs"/>
          <w:rtl/>
        </w:rPr>
        <w:t xml:space="preserve"> وأن لا يدع عقبة تقف أمامه</w:t>
      </w:r>
      <w:r w:rsidR="003925AB">
        <w:rPr>
          <w:rFonts w:hint="cs"/>
          <w:rtl/>
        </w:rPr>
        <w:t>،</w:t>
      </w:r>
      <w:r>
        <w:rPr>
          <w:rFonts w:hint="cs"/>
          <w:rtl/>
        </w:rPr>
        <w:t xml:space="preserve"> وأن يكون جدّياً في عمله</w:t>
      </w:r>
      <w:r w:rsidR="003925AB">
        <w:rPr>
          <w:rFonts w:hint="cs"/>
          <w:rtl/>
        </w:rPr>
        <w:t>.</w:t>
      </w:r>
    </w:p>
    <w:p w:rsidR="00C452B6" w:rsidRDefault="00C452B6" w:rsidP="00FA4F52">
      <w:pPr>
        <w:pStyle w:val="libNormal"/>
        <w:rPr>
          <w:rtl/>
        </w:rPr>
      </w:pPr>
      <w:r w:rsidRPr="00C452B6">
        <w:rPr>
          <w:rFonts w:hint="cs"/>
          <w:rtl/>
        </w:rPr>
        <w:t>إنّ أمامنا فرصة شهر محرم الحرام في كل عام</w:t>
      </w:r>
      <w:r w:rsidR="003925AB">
        <w:rPr>
          <w:rFonts w:hint="cs"/>
          <w:rtl/>
        </w:rPr>
        <w:t>،</w:t>
      </w:r>
      <w:r w:rsidRPr="00C452B6">
        <w:rPr>
          <w:rFonts w:hint="cs"/>
          <w:rtl/>
        </w:rPr>
        <w:t xml:space="preserve"> فلنجرّب أنفسنا</w:t>
      </w:r>
      <w:r w:rsidR="003925AB">
        <w:rPr>
          <w:rFonts w:hint="cs"/>
          <w:rtl/>
        </w:rPr>
        <w:t>،</w:t>
      </w:r>
      <w:r w:rsidRPr="00C452B6">
        <w:rPr>
          <w:rFonts w:hint="cs"/>
          <w:rtl/>
        </w:rPr>
        <w:t xml:space="preserve"> ولنجرّب إرادتنا</w:t>
      </w:r>
      <w:r w:rsidR="003925AB">
        <w:rPr>
          <w:rFonts w:hint="cs"/>
          <w:rtl/>
        </w:rPr>
        <w:t>،</w:t>
      </w:r>
      <w:r w:rsidRPr="00C452B6">
        <w:rPr>
          <w:rFonts w:hint="cs"/>
          <w:rtl/>
        </w:rPr>
        <w:t xml:space="preserve"> ولنتوكل على الله سبحانه وتعالى</w:t>
      </w:r>
      <w:r w:rsidR="003925AB">
        <w:rPr>
          <w:rFonts w:hint="cs"/>
          <w:rtl/>
        </w:rPr>
        <w:t>،</w:t>
      </w:r>
      <w:r w:rsidRPr="00C452B6">
        <w:rPr>
          <w:rFonts w:hint="cs"/>
          <w:rtl/>
        </w:rPr>
        <w:t xml:space="preserve"> فهو القائل وقوله الحق</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وَمَن يَتَوَكَّلْ عَلَى اللَّهِ فَهُوَ حَسْبُهُ إِنَّ اللَّهَ بَالِغُ أَمْرِهِ</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الطلاق/3)</w:t>
      </w:r>
      <w:r w:rsidR="00D8039C">
        <w:rPr>
          <w:rFonts w:hint="cs"/>
          <w:rtl/>
        </w:rPr>
        <w:t>،</w:t>
      </w:r>
      <w:r w:rsidRPr="00C452B6">
        <w:rPr>
          <w:rFonts w:hint="cs"/>
          <w:rtl/>
        </w:rPr>
        <w:t xml:space="preserve"> والله لا بدّ أن ينصرنا شريطة أن ننصره بكلّ ما نمتلك من قوة</w:t>
      </w:r>
      <w:r w:rsidR="003925AB">
        <w:rPr>
          <w:rFonts w:hint="cs"/>
          <w:rtl/>
        </w:rPr>
        <w:t>.</w:t>
      </w:r>
      <w:r w:rsidRPr="00C452B6">
        <w:rPr>
          <w:rFonts w:hint="cs"/>
          <w:rtl/>
        </w:rPr>
        <w:t xml:space="preserve"> فلنحوّل شهر محرم الحرام إلى أيام كلّها عمل وجهاد</w:t>
      </w:r>
      <w:r w:rsidR="00D8039C">
        <w:rPr>
          <w:rFonts w:hint="cs"/>
          <w:rtl/>
        </w:rPr>
        <w:t>؛</w:t>
      </w:r>
      <w:r w:rsidRPr="00C452B6">
        <w:rPr>
          <w:rFonts w:hint="cs"/>
          <w:rtl/>
        </w:rPr>
        <w:t xml:space="preserve"> لكي نحوّل المجتمع إلى مجتمع ملتهب ثورة وحماساً في سبيل القضايا التي تعيشها الاُمّة</w:t>
      </w:r>
      <w:r w:rsidR="003925AB">
        <w:rPr>
          <w:rFonts w:hint="cs"/>
          <w:rtl/>
        </w:rPr>
        <w:t>.</w:t>
      </w:r>
      <w:r w:rsidRPr="00C452B6">
        <w:rPr>
          <w:rFonts w:hint="cs"/>
          <w:rtl/>
        </w:rPr>
        <w:t xml:space="preserve"> </w:t>
      </w:r>
    </w:p>
    <w:p w:rsidR="00C452B6" w:rsidRDefault="00C452B6" w:rsidP="00C452B6">
      <w:pPr>
        <w:pStyle w:val="libNormal"/>
        <w:rPr>
          <w:rtl/>
        </w:rPr>
      </w:pPr>
      <w:r>
        <w:rPr>
          <w:rFonts w:hint="cs"/>
          <w:rtl/>
        </w:rPr>
        <w:t>وللأسف فإنّ البعض يحمل هذه الفكرة الخاطئة</w:t>
      </w:r>
      <w:r w:rsidR="00D8039C">
        <w:rPr>
          <w:rFonts w:hint="cs"/>
          <w:rtl/>
        </w:rPr>
        <w:t>،</w:t>
      </w:r>
      <w:r>
        <w:rPr>
          <w:rFonts w:hint="cs"/>
          <w:rtl/>
        </w:rPr>
        <w:t xml:space="preserve"> وهي أنه يستصغر نفسه</w:t>
      </w:r>
      <w:r w:rsidR="003925AB">
        <w:rPr>
          <w:rFonts w:hint="cs"/>
          <w:rtl/>
        </w:rPr>
        <w:t>،</w:t>
      </w:r>
      <w:r>
        <w:rPr>
          <w:rFonts w:hint="cs"/>
          <w:rtl/>
        </w:rPr>
        <w:t xml:space="preserve"> ويستهين بالدور الذي من الممكن أن يقدّمه فيقول</w:t>
      </w:r>
      <w:r w:rsidR="003925AB">
        <w:rPr>
          <w:rFonts w:hint="cs"/>
          <w:rtl/>
        </w:rPr>
        <w:t>:</w:t>
      </w:r>
      <w:r>
        <w:rPr>
          <w:rFonts w:hint="cs"/>
          <w:rtl/>
        </w:rPr>
        <w:t xml:space="preserve"> مَن أنا</w:t>
      </w:r>
      <w:r w:rsidR="003925AB">
        <w:rPr>
          <w:rFonts w:hint="cs"/>
          <w:rtl/>
        </w:rPr>
        <w:t>؟</w:t>
      </w:r>
      <w:r>
        <w:rPr>
          <w:rFonts w:hint="cs"/>
          <w:rtl/>
        </w:rPr>
        <w:t xml:space="preserve"> وماذا يمكن أن اُقدّم للقضية</w:t>
      </w:r>
      <w:r w:rsidR="003925AB">
        <w:rPr>
          <w:rFonts w:hint="cs"/>
          <w:rtl/>
        </w:rPr>
        <w:t>،</w:t>
      </w:r>
      <w:r>
        <w:rPr>
          <w:rFonts w:hint="cs"/>
          <w:rtl/>
        </w:rPr>
        <w:t xml:space="preserve"> ومَن يقول إنّني لو عملت فإنّ الله سوف ينصر اُمّتي</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في حين إنّ من الواجب عليه أن يقوم بدوره</w:t>
      </w:r>
      <w:r w:rsidR="003925AB">
        <w:rPr>
          <w:rFonts w:hint="cs"/>
          <w:rtl/>
        </w:rPr>
        <w:t>،</w:t>
      </w:r>
      <w:r>
        <w:rPr>
          <w:rFonts w:hint="cs"/>
          <w:rtl/>
        </w:rPr>
        <w:t xml:space="preserve"> وليس عليه نتيجة هذا الدور</w:t>
      </w:r>
      <w:r w:rsidR="00D8039C">
        <w:rPr>
          <w:rFonts w:hint="cs"/>
          <w:rtl/>
        </w:rPr>
        <w:t>؛</w:t>
      </w:r>
      <w:r>
        <w:rPr>
          <w:rFonts w:hint="cs"/>
          <w:rtl/>
        </w:rPr>
        <w:t xml:space="preserve"> فإنكار المنكر واجب بالقلب</w:t>
      </w:r>
      <w:r w:rsidR="003925AB">
        <w:rPr>
          <w:rFonts w:hint="cs"/>
          <w:rtl/>
        </w:rPr>
        <w:t>،</w:t>
      </w:r>
      <w:r>
        <w:rPr>
          <w:rFonts w:hint="cs"/>
          <w:rtl/>
        </w:rPr>
        <w:t xml:space="preserve"> واللسان</w:t>
      </w:r>
      <w:r w:rsidR="003925AB">
        <w:rPr>
          <w:rFonts w:hint="cs"/>
          <w:rtl/>
        </w:rPr>
        <w:t>،</w:t>
      </w:r>
      <w:r>
        <w:rPr>
          <w:rFonts w:hint="cs"/>
          <w:rtl/>
        </w:rPr>
        <w:t xml:space="preserve"> والمال</w:t>
      </w:r>
      <w:r w:rsidR="003925AB">
        <w:rPr>
          <w:rFonts w:hint="cs"/>
          <w:rtl/>
        </w:rPr>
        <w:t>،</w:t>
      </w:r>
      <w:r>
        <w:rPr>
          <w:rFonts w:hint="cs"/>
          <w:rtl/>
        </w:rPr>
        <w:t xml:space="preserve"> واليد</w:t>
      </w:r>
      <w:r w:rsidR="003925AB">
        <w:rPr>
          <w:rFonts w:hint="cs"/>
          <w:rtl/>
        </w:rPr>
        <w:t>،</w:t>
      </w:r>
      <w:r>
        <w:rPr>
          <w:rFonts w:hint="cs"/>
          <w:rtl/>
        </w:rPr>
        <w:t xml:space="preserve"> والنفس</w:t>
      </w:r>
      <w:r w:rsidR="003925AB">
        <w:rPr>
          <w:rFonts w:hint="cs"/>
          <w:rtl/>
        </w:rPr>
        <w:t>،</w:t>
      </w:r>
      <w:r>
        <w:rPr>
          <w:rFonts w:hint="cs"/>
          <w:rtl/>
        </w:rPr>
        <w:t xml:space="preserve"> وبكلِّ وسيلة شرعية اُخرى</w:t>
      </w:r>
      <w:r w:rsidR="00D8039C">
        <w:rPr>
          <w:rFonts w:hint="cs"/>
          <w:rtl/>
        </w:rPr>
        <w:t>،</w:t>
      </w:r>
      <w:r>
        <w:rPr>
          <w:rFonts w:hint="cs"/>
          <w:rtl/>
        </w:rPr>
        <w:t xml:space="preserve"> فإذا تملّص كلُّ واحد منا من المسؤولية</w:t>
      </w:r>
      <w:r w:rsidR="003925AB">
        <w:rPr>
          <w:rFonts w:hint="cs"/>
          <w:rtl/>
        </w:rPr>
        <w:t>،</w:t>
      </w:r>
      <w:r>
        <w:rPr>
          <w:rFonts w:hint="cs"/>
          <w:rtl/>
        </w:rPr>
        <w:t xml:space="preserve"> وانسحبنا من الساحة لم يبقَ في الميدان أحد</w:t>
      </w:r>
      <w:r w:rsidR="003925AB">
        <w:rPr>
          <w:rFonts w:hint="cs"/>
          <w:rtl/>
        </w:rPr>
        <w:t>.</w:t>
      </w:r>
      <w:r>
        <w:rPr>
          <w:rFonts w:hint="cs"/>
          <w:rtl/>
        </w:rPr>
        <w:t xml:space="preserve"> </w:t>
      </w:r>
    </w:p>
    <w:p w:rsidR="00C452B6" w:rsidRDefault="00C452B6" w:rsidP="00C452B6">
      <w:pPr>
        <w:pStyle w:val="libNormal"/>
        <w:rPr>
          <w:rtl/>
        </w:rPr>
      </w:pPr>
      <w:r>
        <w:rPr>
          <w:rFonts w:hint="cs"/>
          <w:rtl/>
        </w:rPr>
        <w:t>فكثيراً ما تكون مشاركتك أنت شخصياً في العمل مكملة لشروط الانتصار</w:t>
      </w:r>
      <w:r w:rsidR="003925AB">
        <w:rPr>
          <w:rFonts w:hint="cs"/>
          <w:rtl/>
        </w:rPr>
        <w:t>،</w:t>
      </w:r>
      <w:r>
        <w:rPr>
          <w:rFonts w:hint="cs"/>
          <w:rtl/>
        </w:rPr>
        <w:t xml:space="preserve"> فإن كان للانتصار شرط</w:t>
      </w:r>
      <w:r w:rsidR="00D8039C">
        <w:rPr>
          <w:rFonts w:hint="cs"/>
          <w:rtl/>
        </w:rPr>
        <w:t>،</w:t>
      </w:r>
      <w:r>
        <w:rPr>
          <w:rFonts w:hint="cs"/>
          <w:rtl/>
        </w:rPr>
        <w:t xml:space="preserve"> وهو اجتماع مليون إنسان</w:t>
      </w:r>
      <w:r w:rsidR="00D8039C">
        <w:rPr>
          <w:rFonts w:hint="cs"/>
          <w:rtl/>
        </w:rPr>
        <w:t>،</w:t>
      </w:r>
      <w:r>
        <w:rPr>
          <w:rFonts w:hint="cs"/>
          <w:rtl/>
        </w:rPr>
        <w:t xml:space="preserve"> وكنت أنت تكمل هذا الرقم</w:t>
      </w:r>
      <w:r w:rsidR="00D8039C">
        <w:rPr>
          <w:rFonts w:hint="cs"/>
          <w:rtl/>
        </w:rPr>
        <w:t>،</w:t>
      </w:r>
      <w:r>
        <w:rPr>
          <w:rFonts w:hint="cs"/>
          <w:rtl/>
        </w:rPr>
        <w:t xml:space="preserve"> ثمّ تأخّرت وانهزم الجانب الإسلامي فإنّك ستكون مسؤولاً في هذه الحالة</w:t>
      </w:r>
      <w:r w:rsidR="00D8039C">
        <w:rPr>
          <w:rFonts w:hint="cs"/>
          <w:rtl/>
        </w:rPr>
        <w:t>؛</w:t>
      </w:r>
      <w:r>
        <w:rPr>
          <w:rFonts w:hint="cs"/>
          <w:rtl/>
        </w:rPr>
        <w:t xml:space="preserve"> لأنّك كنت تستطيع أن تقدّم النصرة والعون</w:t>
      </w:r>
      <w:r w:rsidR="003925AB">
        <w:rPr>
          <w:rFonts w:hint="cs"/>
          <w:rtl/>
        </w:rPr>
        <w:t>،</w:t>
      </w:r>
      <w:r>
        <w:rPr>
          <w:rFonts w:hint="cs"/>
          <w:rtl/>
        </w:rPr>
        <w:t xml:space="preserve"> وأن تجعل النصر حليف الجانب الإسلامي ولكن لم تفعل</w:t>
      </w:r>
      <w:r w:rsidR="003925AB">
        <w:rPr>
          <w:rFonts w:hint="cs"/>
          <w:rtl/>
        </w:rPr>
        <w:t>.</w:t>
      </w:r>
    </w:p>
    <w:p w:rsidR="00C452B6" w:rsidRDefault="00C452B6" w:rsidP="00C452B6">
      <w:pPr>
        <w:pStyle w:val="libNormal"/>
        <w:rPr>
          <w:rtl/>
        </w:rPr>
      </w:pPr>
      <w:r w:rsidRPr="00C452B6">
        <w:rPr>
          <w:rFonts w:hint="cs"/>
          <w:rtl/>
        </w:rPr>
        <w:t>فلماذا التواكل</w:t>
      </w:r>
      <w:r w:rsidR="003925AB">
        <w:rPr>
          <w:rFonts w:hint="cs"/>
          <w:rtl/>
        </w:rPr>
        <w:t>؟</w:t>
      </w:r>
      <w:r w:rsidRPr="00C452B6">
        <w:rPr>
          <w:rFonts w:hint="cs"/>
          <w:rtl/>
        </w:rPr>
        <w:t xml:space="preserve"> ولماذا نخضع للوساوس الشيطانيّة ولهوى النفس</w:t>
      </w:r>
      <w:r w:rsidR="003925AB">
        <w:rPr>
          <w:rFonts w:hint="cs"/>
          <w:rtl/>
        </w:rPr>
        <w:t>؟</w:t>
      </w:r>
      <w:r w:rsidRPr="00C452B6">
        <w:rPr>
          <w:rFonts w:hint="cs"/>
          <w:rtl/>
        </w:rPr>
        <w:t xml:space="preserve"> ولماذا ننسى مبادئنا عند العمل</w:t>
      </w:r>
      <w:r w:rsidR="003925AB">
        <w:rPr>
          <w:rFonts w:hint="cs"/>
          <w:rtl/>
        </w:rPr>
        <w:t>؟</w:t>
      </w:r>
      <w:r w:rsidRPr="00C452B6">
        <w:rPr>
          <w:rFonts w:hint="cs"/>
          <w:rtl/>
        </w:rPr>
        <w:t xml:space="preserve"> فرغم أنّ المبادئ راسخة كلها في بالنا</w:t>
      </w:r>
      <w:r w:rsidR="003925AB">
        <w:rPr>
          <w:rFonts w:hint="cs"/>
          <w:rtl/>
        </w:rPr>
        <w:t>،</w:t>
      </w:r>
      <w:r w:rsidRPr="00C452B6">
        <w:rPr>
          <w:rFonts w:hint="cs"/>
          <w:rtl/>
        </w:rPr>
        <w:t xml:space="preserve"> ولكننا عند العمل نتجاهلها ونتناساها</w:t>
      </w:r>
      <w:r w:rsidR="003925AB">
        <w:rPr>
          <w:rFonts w:hint="cs"/>
          <w:rtl/>
        </w:rPr>
        <w:t>،</w:t>
      </w:r>
      <w:r w:rsidRPr="00C452B6">
        <w:rPr>
          <w:rFonts w:hint="cs"/>
          <w:rtl/>
        </w:rPr>
        <w:t xml:space="preserve"> في حين أنّ أمير المؤمنين </w:t>
      </w:r>
      <w:r w:rsidR="00AF682B" w:rsidRPr="00AF682B">
        <w:rPr>
          <w:rStyle w:val="libAlaemChar"/>
          <w:rFonts w:hint="cs"/>
          <w:rtl/>
        </w:rPr>
        <w:t>عليه‌السلام</w:t>
      </w:r>
      <w:r w:rsidRPr="00C452B6">
        <w:rPr>
          <w:rFonts w:hint="cs"/>
          <w:rtl/>
        </w:rPr>
        <w:t xml:space="preserve"> يقول في هذا الصدد</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لا تجعلوا علمكم جهلاً</w:t>
      </w:r>
      <w:r w:rsidR="003925AB">
        <w:rPr>
          <w:rStyle w:val="libBold2Char"/>
          <w:rFonts w:hint="cs"/>
          <w:rtl/>
        </w:rPr>
        <w:t>،</w:t>
      </w:r>
      <w:r w:rsidRPr="00C452B6">
        <w:rPr>
          <w:rStyle w:val="libBold2Char"/>
          <w:rFonts w:hint="cs"/>
          <w:rtl/>
        </w:rPr>
        <w:t xml:space="preserve"> ويقينكم شكّاً</w:t>
      </w:r>
      <w:r w:rsidR="00D8039C">
        <w:rPr>
          <w:rStyle w:val="libBold2Char"/>
          <w:rFonts w:hint="cs"/>
          <w:rtl/>
        </w:rPr>
        <w:t>؛</w:t>
      </w:r>
      <w:r w:rsidRPr="00C452B6">
        <w:rPr>
          <w:rStyle w:val="libBold2Char"/>
          <w:rFonts w:hint="cs"/>
          <w:rtl/>
        </w:rPr>
        <w:t xml:space="preserve"> إذا علمتم فاعملوا</w:t>
      </w:r>
      <w:r w:rsidR="003925AB">
        <w:rPr>
          <w:rStyle w:val="libBold2Char"/>
          <w:rFonts w:hint="cs"/>
          <w:rtl/>
        </w:rPr>
        <w:t>،</w:t>
      </w:r>
      <w:r w:rsidRPr="00C452B6">
        <w:rPr>
          <w:rStyle w:val="libBold2Char"/>
          <w:rFonts w:hint="cs"/>
          <w:rtl/>
        </w:rPr>
        <w:t xml:space="preserve"> وإذا تيقّنتم فأقدموا </w:t>
      </w:r>
      <w:r w:rsidR="00E51977">
        <w:rPr>
          <w:rStyle w:val="libBold2Char"/>
          <w:rFonts w:hint="cs"/>
          <w:rtl/>
        </w:rPr>
        <w:t>»</w:t>
      </w:r>
      <w:r w:rsidRPr="00C452B6">
        <w:rPr>
          <w:rStyle w:val="libFootnotenumChar"/>
          <w:rFonts w:hint="cs"/>
          <w:rtl/>
        </w:rPr>
        <w:t>(1)</w:t>
      </w:r>
      <w:r w:rsidR="003925AB">
        <w:rPr>
          <w:rFonts w:hint="cs"/>
          <w:rtl/>
        </w:rPr>
        <w:t>.</w:t>
      </w:r>
      <w:r w:rsidRPr="00C452B6">
        <w:rPr>
          <w:rFonts w:hint="cs"/>
          <w:rtl/>
        </w:rPr>
        <w:t xml:space="preserve"> فالإقدام مهم</w:t>
      </w:r>
      <w:r w:rsidR="003925AB">
        <w:rPr>
          <w:rFonts w:hint="cs"/>
          <w:rtl/>
        </w:rPr>
        <w:t>،</w:t>
      </w:r>
      <w:r w:rsidRPr="00C452B6">
        <w:rPr>
          <w:rFonts w:hint="cs"/>
          <w:rtl/>
        </w:rPr>
        <w:t xml:space="preserve"> فإلى متى الانتظار البارد</w:t>
      </w:r>
      <w:r w:rsidR="003925AB">
        <w:rPr>
          <w:rFonts w:hint="cs"/>
          <w:rtl/>
        </w:rPr>
        <w:t>؟</w:t>
      </w:r>
    </w:p>
    <w:p w:rsidR="00C452B6" w:rsidRDefault="00C452B6" w:rsidP="003328E5">
      <w:pPr>
        <w:pStyle w:val="Heading2"/>
        <w:rPr>
          <w:rtl/>
        </w:rPr>
      </w:pPr>
      <w:bookmarkStart w:id="93" w:name="_Toc378408698"/>
      <w:r>
        <w:rPr>
          <w:rFonts w:hint="cs"/>
          <w:rtl/>
        </w:rPr>
        <w:t>ماذا نقدّم</w:t>
      </w:r>
      <w:r w:rsidR="003925AB">
        <w:rPr>
          <w:rFonts w:hint="cs"/>
          <w:rtl/>
        </w:rPr>
        <w:t>؟</w:t>
      </w:r>
      <w:bookmarkEnd w:id="93"/>
    </w:p>
    <w:p w:rsidR="00C452B6" w:rsidRDefault="00C452B6" w:rsidP="00C452B6">
      <w:pPr>
        <w:pStyle w:val="libNormal"/>
        <w:rPr>
          <w:rtl/>
        </w:rPr>
      </w:pPr>
      <w:r>
        <w:rPr>
          <w:rFonts w:hint="cs"/>
          <w:rtl/>
        </w:rPr>
        <w:t>وربما يسأل البعض في هذا المجال</w:t>
      </w:r>
      <w:r w:rsidR="003925AB">
        <w:rPr>
          <w:rFonts w:hint="cs"/>
          <w:rtl/>
        </w:rPr>
        <w:t>:</w:t>
      </w:r>
      <w:r>
        <w:rPr>
          <w:rFonts w:hint="cs"/>
          <w:rtl/>
        </w:rPr>
        <w:t xml:space="preserve"> ماذا عسانا أن نقدّم</w:t>
      </w:r>
      <w:r w:rsidR="003925AB">
        <w:rPr>
          <w:rFonts w:hint="cs"/>
          <w:rtl/>
        </w:rPr>
        <w:t>؟</w:t>
      </w:r>
      <w:r>
        <w:rPr>
          <w:rFonts w:hint="cs"/>
          <w:rtl/>
        </w:rPr>
        <w:t xml:space="preserve"> </w:t>
      </w:r>
    </w:p>
    <w:p w:rsidR="00C452B6" w:rsidRDefault="00C452B6" w:rsidP="00C452B6">
      <w:pPr>
        <w:pStyle w:val="libNormal"/>
        <w:rPr>
          <w:rtl/>
        </w:rPr>
      </w:pPr>
      <w:r w:rsidRPr="00C452B6">
        <w:rPr>
          <w:rFonts w:hint="cs"/>
          <w:rtl/>
        </w:rPr>
        <w:t>إنّك تستطيع أن تقوم بأعمال كثيرة</w:t>
      </w:r>
      <w:r w:rsidR="00D8039C">
        <w:rPr>
          <w:rFonts w:hint="cs"/>
          <w:rtl/>
        </w:rPr>
        <w:t>؛</w:t>
      </w:r>
      <w:r w:rsidRPr="00C452B6">
        <w:rPr>
          <w:rFonts w:hint="cs"/>
          <w:rtl/>
        </w:rPr>
        <w:t xml:space="preserve"> أن تحرّك لسانك</w:t>
      </w:r>
      <w:r w:rsidR="00D8039C">
        <w:rPr>
          <w:rFonts w:hint="cs"/>
          <w:rtl/>
        </w:rPr>
        <w:t>،</w:t>
      </w:r>
      <w:r w:rsidRPr="00C452B6">
        <w:rPr>
          <w:rFonts w:hint="cs"/>
          <w:rtl/>
        </w:rPr>
        <w:t xml:space="preserve"> ويدك</w:t>
      </w:r>
      <w:r w:rsidR="003925AB">
        <w:rPr>
          <w:rFonts w:hint="cs"/>
          <w:rtl/>
        </w:rPr>
        <w:t>،</w:t>
      </w:r>
      <w:r w:rsidRPr="00C452B6">
        <w:rPr>
          <w:rFonts w:hint="cs"/>
          <w:rtl/>
        </w:rPr>
        <w:t xml:space="preserve"> وأن تتبرّع في سبيل القضية</w:t>
      </w:r>
      <w:r w:rsidR="003925AB">
        <w:rPr>
          <w:rFonts w:hint="cs"/>
          <w:rtl/>
        </w:rPr>
        <w:t>،</w:t>
      </w:r>
      <w:r w:rsidRPr="00C452B6">
        <w:rPr>
          <w:rFonts w:hint="cs"/>
          <w:rtl/>
        </w:rPr>
        <w:t xml:space="preserve"> علماً بأنّ التبرّع ليس بكمّية المبلغ الذي تدفعه</w:t>
      </w:r>
      <w:r w:rsidR="00D8039C">
        <w:rPr>
          <w:rFonts w:hint="cs"/>
          <w:rtl/>
        </w:rPr>
        <w:t>،</w:t>
      </w:r>
      <w:r w:rsidRPr="00C452B6">
        <w:rPr>
          <w:rFonts w:hint="cs"/>
          <w:rtl/>
        </w:rPr>
        <w:t xml:space="preserve"> ولكن بمقدار حبّك لهذا المال</w:t>
      </w:r>
      <w:r w:rsidR="00D8039C">
        <w:rPr>
          <w:rFonts w:hint="cs"/>
          <w:rtl/>
        </w:rPr>
        <w:t>،</w:t>
      </w:r>
      <w:r w:rsidRPr="00C452B6">
        <w:rPr>
          <w:rFonts w:hint="cs"/>
          <w:rtl/>
        </w:rPr>
        <w:t xml:space="preserve"> وانتزاع هذا الحب من نفسك كما يقول تعالى</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لَن تَنَالُوا البِرَّ حتّى تُنْفِقُوا مِمَّا تُحِبُّونَ</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آل عمران/92)</w:t>
      </w:r>
      <w:r w:rsidR="003925AB">
        <w:rPr>
          <w:rFonts w:hint="cs"/>
          <w:rtl/>
        </w:rPr>
        <w:t>.</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نهج البلاغة</w:t>
      </w:r>
      <w:r w:rsidR="00FA4F52">
        <w:rPr>
          <w:rFonts w:hint="cs"/>
          <w:rtl/>
        </w:rPr>
        <w:t xml:space="preserve"> - </w:t>
      </w:r>
      <w:r>
        <w:rPr>
          <w:rFonts w:hint="cs"/>
          <w:rtl/>
        </w:rPr>
        <w:t>قصار الحكم / 274</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 xml:space="preserve">وفي هذا المجال يُروى أنّ النبي </w:t>
      </w:r>
      <w:r w:rsidR="00AF682B" w:rsidRPr="00AF682B">
        <w:rPr>
          <w:rStyle w:val="libAlaemChar"/>
          <w:rFonts w:hint="cs"/>
          <w:rtl/>
        </w:rPr>
        <w:t>صلى‌الله‌عليه‌وآله</w:t>
      </w:r>
      <w:r>
        <w:rPr>
          <w:rFonts w:hint="cs"/>
          <w:rtl/>
        </w:rPr>
        <w:t xml:space="preserve"> صنع للزهراء </w:t>
      </w:r>
      <w:r w:rsidR="00AF682B" w:rsidRPr="00AF682B">
        <w:rPr>
          <w:rStyle w:val="libAlaemChar"/>
          <w:rFonts w:hint="cs"/>
          <w:rtl/>
        </w:rPr>
        <w:t>عليها‌السلام</w:t>
      </w:r>
      <w:r>
        <w:rPr>
          <w:rFonts w:hint="cs"/>
          <w:rtl/>
        </w:rPr>
        <w:t xml:space="preserve"> قميصاً جديداً ليلة عرسها وزفافها</w:t>
      </w:r>
      <w:r w:rsidR="003925AB">
        <w:rPr>
          <w:rFonts w:hint="cs"/>
          <w:rtl/>
        </w:rPr>
        <w:t>،</w:t>
      </w:r>
      <w:r>
        <w:rPr>
          <w:rFonts w:hint="cs"/>
          <w:rtl/>
        </w:rPr>
        <w:t xml:space="preserve"> وكان لها قميص مرقوع</w:t>
      </w:r>
      <w:r w:rsidR="003925AB">
        <w:rPr>
          <w:rFonts w:hint="cs"/>
          <w:rtl/>
        </w:rPr>
        <w:t>،</w:t>
      </w:r>
      <w:r>
        <w:rPr>
          <w:rFonts w:hint="cs"/>
          <w:rtl/>
        </w:rPr>
        <w:t xml:space="preserve"> وإذا بسائل على الباب يقول</w:t>
      </w:r>
      <w:r w:rsidR="003925AB">
        <w:rPr>
          <w:rFonts w:hint="cs"/>
          <w:rtl/>
        </w:rPr>
        <w:t>:</w:t>
      </w:r>
      <w:r>
        <w:rPr>
          <w:rFonts w:hint="cs"/>
          <w:rtl/>
        </w:rPr>
        <w:t xml:space="preserve"> أطلب من بيت النبوة قميصاً خلقاً</w:t>
      </w:r>
      <w:r w:rsidR="003925AB">
        <w:rPr>
          <w:rFonts w:hint="cs"/>
          <w:rtl/>
        </w:rPr>
        <w:t>.</w:t>
      </w:r>
    </w:p>
    <w:p w:rsidR="00C452B6" w:rsidRDefault="00C452B6" w:rsidP="00C452B6">
      <w:pPr>
        <w:pStyle w:val="libNormal"/>
        <w:rPr>
          <w:rtl/>
        </w:rPr>
      </w:pPr>
      <w:r w:rsidRPr="00C452B6">
        <w:rPr>
          <w:rFonts w:hint="cs"/>
          <w:rtl/>
        </w:rPr>
        <w:t>فأرادت أن تدفع اليه القميص المرقوع</w:t>
      </w:r>
      <w:r w:rsidR="00D8039C">
        <w:rPr>
          <w:rFonts w:hint="cs"/>
          <w:rtl/>
        </w:rPr>
        <w:t>،</w:t>
      </w:r>
      <w:r w:rsidRPr="00C452B6">
        <w:rPr>
          <w:rFonts w:hint="cs"/>
          <w:rtl/>
        </w:rPr>
        <w:t xml:space="preserve"> فتذكّرت قوله تعالى</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لَن تَنَالُوا البِرَّ حتّى تُنْفِقُوا مِمَّا تُحِبُّونَ</w:t>
      </w:r>
      <w:r w:rsidR="00D82B81">
        <w:rPr>
          <w:rStyle w:val="libAieChar"/>
          <w:rFonts w:hint="cs"/>
          <w:rtl/>
        </w:rPr>
        <w:t xml:space="preserve"> </w:t>
      </w:r>
      <w:r w:rsidR="00D82B81" w:rsidRPr="00D82B81">
        <w:rPr>
          <w:rStyle w:val="libAlaemChar"/>
          <w:rFonts w:hint="cs"/>
          <w:rtl/>
        </w:rPr>
        <w:t>)</w:t>
      </w:r>
      <w:r w:rsidR="00D8039C">
        <w:rPr>
          <w:rFonts w:hint="cs"/>
          <w:rtl/>
        </w:rPr>
        <w:t>،</w:t>
      </w:r>
      <w:r w:rsidRPr="00C452B6">
        <w:rPr>
          <w:rFonts w:hint="cs"/>
          <w:rtl/>
        </w:rPr>
        <w:t xml:space="preserve"> فدفعت له الجديد</w:t>
      </w:r>
      <w:r w:rsidR="003925AB">
        <w:rPr>
          <w:rFonts w:hint="cs"/>
          <w:rtl/>
        </w:rPr>
        <w:t>،</w:t>
      </w:r>
      <w:r w:rsidRPr="00C452B6">
        <w:rPr>
          <w:rFonts w:hint="cs"/>
          <w:rtl/>
        </w:rPr>
        <w:t xml:space="preserve"> فلمّا قرب الزفاف نزل جبرئيل وقال</w:t>
      </w:r>
      <w:r w:rsidR="003925AB">
        <w:rPr>
          <w:rFonts w:hint="cs"/>
          <w:rtl/>
        </w:rPr>
        <w:t>:</w:t>
      </w:r>
      <w:r w:rsidRPr="00C452B6">
        <w:rPr>
          <w:rFonts w:hint="cs"/>
          <w:rtl/>
        </w:rPr>
        <w:t xml:space="preserve"> يا محمّد</w:t>
      </w:r>
      <w:r w:rsidR="00D8039C">
        <w:rPr>
          <w:rFonts w:hint="cs"/>
          <w:rtl/>
        </w:rPr>
        <w:t>،</w:t>
      </w:r>
      <w:r w:rsidRPr="00C452B6">
        <w:rPr>
          <w:rFonts w:hint="cs"/>
          <w:rtl/>
        </w:rPr>
        <w:t xml:space="preserve"> إنّ الله يقرئك السّلام</w:t>
      </w:r>
      <w:r w:rsidR="00D8039C">
        <w:rPr>
          <w:rFonts w:hint="cs"/>
          <w:rtl/>
        </w:rPr>
        <w:t>،</w:t>
      </w:r>
      <w:r w:rsidRPr="00C452B6">
        <w:rPr>
          <w:rFonts w:hint="cs"/>
          <w:rtl/>
        </w:rPr>
        <w:t xml:space="preserve"> وأمرني أن اُسلّم على فاطمة</w:t>
      </w:r>
      <w:r w:rsidR="00D8039C">
        <w:rPr>
          <w:rFonts w:hint="cs"/>
          <w:rtl/>
        </w:rPr>
        <w:t>،</w:t>
      </w:r>
      <w:r w:rsidRPr="00C452B6">
        <w:rPr>
          <w:rFonts w:hint="cs"/>
          <w:rtl/>
        </w:rPr>
        <w:t xml:space="preserve"> وقد أرسل لها معي هدية من ثياب الجنة من السندس الأخضر</w:t>
      </w:r>
      <w:r w:rsidR="00D82B81">
        <w:rPr>
          <w:rFonts w:hint="cs"/>
          <w:rtl/>
        </w:rPr>
        <w:t xml:space="preserve"> </w:t>
      </w:r>
      <w:r w:rsidRPr="00C452B6">
        <w:rPr>
          <w:rStyle w:val="libFootnotenumChar"/>
          <w:rFonts w:hint="cs"/>
          <w:rtl/>
        </w:rPr>
        <w:t>(1)</w:t>
      </w:r>
      <w:r w:rsidR="003925AB" w:rsidRPr="00D82B81">
        <w:rPr>
          <w:rFonts w:hint="cs"/>
          <w:rtl/>
        </w:rPr>
        <w:t>.</w:t>
      </w:r>
    </w:p>
    <w:p w:rsidR="00C452B6" w:rsidRDefault="00C452B6" w:rsidP="003328E5">
      <w:pPr>
        <w:pStyle w:val="Heading2"/>
        <w:rPr>
          <w:rtl/>
        </w:rPr>
      </w:pPr>
      <w:bookmarkStart w:id="94" w:name="_Toc378408699"/>
      <w:r>
        <w:rPr>
          <w:rFonts w:hint="cs"/>
          <w:rtl/>
        </w:rPr>
        <w:t>بين القول والفعل</w:t>
      </w:r>
      <w:bookmarkEnd w:id="94"/>
    </w:p>
    <w:p w:rsidR="00C452B6" w:rsidRDefault="00C452B6" w:rsidP="00C452B6">
      <w:pPr>
        <w:pStyle w:val="libNormal"/>
        <w:rPr>
          <w:rtl/>
        </w:rPr>
      </w:pPr>
      <w:r>
        <w:rPr>
          <w:rFonts w:hint="cs"/>
          <w:rtl/>
        </w:rPr>
        <w:t>وهكذا</w:t>
      </w:r>
      <w:r w:rsidR="00D8039C">
        <w:rPr>
          <w:rFonts w:hint="cs"/>
          <w:rtl/>
        </w:rPr>
        <w:t>،</w:t>
      </w:r>
      <w:r>
        <w:rPr>
          <w:rFonts w:hint="cs"/>
          <w:rtl/>
        </w:rPr>
        <w:t xml:space="preserve"> فكلّما كان قلب الإنسان متعلّقاً بشيء كلّما كانت علاقتة النفسية به شديدة</w:t>
      </w:r>
      <w:r w:rsidR="003925AB">
        <w:rPr>
          <w:rFonts w:hint="cs"/>
          <w:rtl/>
        </w:rPr>
        <w:t>،</w:t>
      </w:r>
      <w:r>
        <w:rPr>
          <w:rFonts w:hint="cs"/>
          <w:rtl/>
        </w:rPr>
        <w:t xml:space="preserve"> وكلّما استطاع هذا الإنسان تحدّي هذه العلاقة كان ثوابه عظيماً</w:t>
      </w:r>
      <w:r w:rsidR="003925AB">
        <w:rPr>
          <w:rFonts w:hint="cs"/>
          <w:rtl/>
        </w:rPr>
        <w:t>،</w:t>
      </w:r>
      <w:r>
        <w:rPr>
          <w:rFonts w:hint="cs"/>
          <w:rtl/>
        </w:rPr>
        <w:t xml:space="preserve"> وخصوصاً العلماء</w:t>
      </w:r>
      <w:r w:rsidR="00D8039C">
        <w:rPr>
          <w:rFonts w:hint="cs"/>
          <w:rtl/>
        </w:rPr>
        <w:t>،</w:t>
      </w:r>
      <w:r>
        <w:rPr>
          <w:rFonts w:hint="cs"/>
          <w:rtl/>
        </w:rPr>
        <w:t xml:space="preserve"> وبالأخص طلبة العلوم الدينية والمبلّغين</w:t>
      </w:r>
      <w:r w:rsidR="003925AB">
        <w:rPr>
          <w:rFonts w:hint="cs"/>
          <w:rtl/>
        </w:rPr>
        <w:t>.</w:t>
      </w:r>
      <w:r>
        <w:rPr>
          <w:rFonts w:hint="cs"/>
          <w:rtl/>
        </w:rPr>
        <w:t xml:space="preserve"> </w:t>
      </w:r>
    </w:p>
    <w:p w:rsidR="00C452B6" w:rsidRDefault="00C452B6" w:rsidP="00C452B6">
      <w:pPr>
        <w:pStyle w:val="libNormal"/>
        <w:rPr>
          <w:rtl/>
        </w:rPr>
      </w:pPr>
      <w:r w:rsidRPr="00C452B6">
        <w:rPr>
          <w:rFonts w:hint="cs"/>
          <w:rtl/>
        </w:rPr>
        <w:t>فليس من الصحيح أن يدعو الناس إلى الإنفاق في حين أنّهم لا ينفقون بشكل عملي كما يقول تعالى</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أتَأْمُرُونَ الْنَّاسَ بِالْبِرِّ وَتَنْسَوْنَ أَنْفُسَكُمْ وَأَنْتُمْ تَتْلُونَ الْكِتَابَ</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البقرة/44)</w:t>
      </w:r>
      <w:r w:rsidR="003925AB">
        <w:rPr>
          <w:rFonts w:hint="cs"/>
          <w:rtl/>
        </w:rPr>
        <w:t>،</w:t>
      </w:r>
      <w:r w:rsidRPr="00C452B6">
        <w:rPr>
          <w:rFonts w:hint="cs"/>
          <w:rtl/>
        </w:rPr>
        <w:t xml:space="preserve"> وكما يقول الإمام علي </w:t>
      </w:r>
      <w:r w:rsidR="00AF682B" w:rsidRPr="00AF682B">
        <w:rPr>
          <w:rStyle w:val="libAlaemChar"/>
          <w:rFonts w:hint="cs"/>
          <w:rtl/>
        </w:rPr>
        <w:t>عليه‌السلام</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ما أحثّكم على طاعةٍ إلاّ وأسبقكم إليها </w:t>
      </w:r>
      <w:r w:rsidR="00E51977">
        <w:rPr>
          <w:rStyle w:val="libBold2Char"/>
          <w:rFonts w:hint="cs"/>
          <w:rtl/>
        </w:rPr>
        <w:t>»</w:t>
      </w:r>
      <w:r w:rsidRPr="00C452B6">
        <w:rPr>
          <w:rStyle w:val="libFootnotenumChar"/>
          <w:rFonts w:hint="cs"/>
          <w:rtl/>
        </w:rPr>
        <w:t>(2)</w:t>
      </w:r>
      <w:r w:rsidR="003925AB" w:rsidRPr="00D82B81">
        <w:rPr>
          <w:rFonts w:hint="cs"/>
          <w:rtl/>
        </w:rPr>
        <w:t>.</w:t>
      </w:r>
    </w:p>
    <w:p w:rsidR="00C452B6" w:rsidRDefault="00C452B6" w:rsidP="00C452B6">
      <w:pPr>
        <w:pStyle w:val="libNormal"/>
        <w:rPr>
          <w:rtl/>
        </w:rPr>
      </w:pPr>
      <w:r w:rsidRPr="00C452B6">
        <w:rPr>
          <w:rFonts w:hint="cs"/>
          <w:rtl/>
        </w:rPr>
        <w:t>ونحن لو تعمّقنا في الآية السابقة</w:t>
      </w:r>
      <w:r w:rsidR="003925AB">
        <w:rPr>
          <w:rFonts w:hint="cs"/>
          <w:rtl/>
        </w:rPr>
        <w:t>،</w:t>
      </w:r>
      <w:r w:rsidRPr="00C452B6">
        <w:rPr>
          <w:rFonts w:hint="cs"/>
          <w:rtl/>
        </w:rPr>
        <w:t xml:space="preserve"> وخشعنا لها</w:t>
      </w:r>
      <w:r w:rsidR="003925AB">
        <w:rPr>
          <w:rFonts w:hint="cs"/>
          <w:rtl/>
        </w:rPr>
        <w:t>،</w:t>
      </w:r>
      <w:r w:rsidRPr="00C452B6">
        <w:rPr>
          <w:rFonts w:hint="cs"/>
          <w:rtl/>
        </w:rPr>
        <w:t xml:space="preserve"> لتبيّن لنا قبح وبشاعة أن يدعو الإنسان الناس إلى سلوك هو لا يتحلّى به كما يقول عزّ من قائل</w:t>
      </w:r>
      <w:r w:rsidR="003925AB">
        <w:rPr>
          <w:rFonts w:hint="cs"/>
          <w:rtl/>
        </w:rPr>
        <w:t>:</w:t>
      </w:r>
      <w:r w:rsidRPr="00C452B6">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كَبُرَ مَقْتاً عِندَ اللَّهِ أَن تَقُولُوا مَا لاَ تَفْعَلُونَ</w:t>
      </w:r>
      <w:r w:rsidR="00D82B81">
        <w:rPr>
          <w:rStyle w:val="libAieChar"/>
          <w:rFonts w:hint="cs"/>
          <w:rtl/>
        </w:rPr>
        <w:t xml:space="preserve"> </w:t>
      </w:r>
      <w:r w:rsidR="001D61B2">
        <w:rPr>
          <w:rStyle w:val="libAlaemChar"/>
          <w:rFonts w:hint="cs"/>
          <w:rtl/>
        </w:rPr>
        <w:t>)</w:t>
      </w:r>
      <w:r w:rsidR="001D61B2">
        <w:rPr>
          <w:rFonts w:hint="cs"/>
          <w:rtl/>
        </w:rPr>
        <w:t xml:space="preserve"> (</w:t>
      </w:r>
      <w:r w:rsidRPr="00C452B6">
        <w:rPr>
          <w:rFonts w:hint="cs"/>
          <w:rtl/>
        </w:rPr>
        <w:t>الصف/3)</w:t>
      </w:r>
      <w:r w:rsidR="003925AB">
        <w:rPr>
          <w:rFonts w:hint="cs"/>
          <w:rtl/>
        </w:rPr>
        <w:t>.</w:t>
      </w:r>
      <w:r w:rsidRPr="00C452B6">
        <w:rPr>
          <w:rFonts w:hint="cs"/>
          <w:rtl/>
        </w:rPr>
        <w:t xml:space="preserve"> </w:t>
      </w:r>
    </w:p>
    <w:p w:rsidR="00C452B6" w:rsidRDefault="002D73CC" w:rsidP="002D73CC">
      <w:pPr>
        <w:pStyle w:val="libLine"/>
        <w:rPr>
          <w:rtl/>
        </w:rPr>
      </w:pPr>
      <w:r>
        <w:rPr>
          <w:rFonts w:hint="cs"/>
          <w:rtl/>
        </w:rPr>
        <w:t>____________________</w:t>
      </w:r>
    </w:p>
    <w:p w:rsidR="002D73CC" w:rsidRDefault="00C452B6" w:rsidP="00C452B6">
      <w:pPr>
        <w:pStyle w:val="libFootnote0"/>
        <w:rPr>
          <w:rtl/>
        </w:rPr>
      </w:pPr>
      <w:r>
        <w:rPr>
          <w:rFonts w:hint="cs"/>
          <w:rtl/>
        </w:rPr>
        <w:t>(81) فاطمة الزهراء بهجة قلب المصطفى / 485</w:t>
      </w:r>
      <w:r w:rsidR="003925AB">
        <w:rPr>
          <w:rFonts w:hint="cs"/>
          <w:rtl/>
        </w:rPr>
        <w:t>.</w:t>
      </w:r>
    </w:p>
    <w:p w:rsidR="00C452B6" w:rsidRDefault="00C452B6" w:rsidP="00C452B6">
      <w:pPr>
        <w:pStyle w:val="libFootnote0"/>
        <w:rPr>
          <w:rtl/>
        </w:rPr>
      </w:pPr>
      <w:r>
        <w:rPr>
          <w:rFonts w:hint="cs"/>
          <w:rtl/>
        </w:rPr>
        <w:t>(82) نهج البلاغة</w:t>
      </w:r>
      <w:r w:rsidR="00FA4F52">
        <w:rPr>
          <w:rFonts w:hint="cs"/>
          <w:rtl/>
        </w:rPr>
        <w:t xml:space="preserve"> - </w:t>
      </w:r>
      <w:r>
        <w:rPr>
          <w:rFonts w:hint="cs"/>
          <w:rtl/>
        </w:rPr>
        <w:t>الخطبة رقم 175</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فالله (عزّ وجلّ) يمقت ويحتقر ذلك الإنسان الذي يدعو إلى البرِّ ثم لا يبادر إليه من خلال العمل والإنفاق والجهاد</w:t>
      </w:r>
      <w:r w:rsidR="003925AB">
        <w:rPr>
          <w:rFonts w:hint="cs"/>
          <w:rtl/>
        </w:rPr>
        <w:t>.</w:t>
      </w:r>
    </w:p>
    <w:p w:rsidR="00C452B6" w:rsidRDefault="00C452B6" w:rsidP="00C452B6">
      <w:pPr>
        <w:pStyle w:val="libNormal"/>
        <w:rPr>
          <w:rtl/>
        </w:rPr>
      </w:pPr>
      <w:r>
        <w:rPr>
          <w:rFonts w:hint="cs"/>
          <w:rtl/>
        </w:rPr>
        <w:t>فلنكن إذاً كما كان الإمام الحسين وأهل بيته وأصحابه الأوفياء (سلام الله عليهم جميعاً)</w:t>
      </w:r>
      <w:r w:rsidR="003925AB">
        <w:rPr>
          <w:rFonts w:hint="cs"/>
          <w:rtl/>
        </w:rPr>
        <w:t>،</w:t>
      </w:r>
      <w:r>
        <w:rPr>
          <w:rFonts w:hint="cs"/>
          <w:rtl/>
        </w:rPr>
        <w:t xml:space="preserve"> لنكن عند أقوالنا وادّعاءاتنا</w:t>
      </w:r>
      <w:r w:rsidR="003925AB">
        <w:rPr>
          <w:rFonts w:hint="cs"/>
          <w:rtl/>
        </w:rPr>
        <w:t>،</w:t>
      </w:r>
      <w:r>
        <w:rPr>
          <w:rFonts w:hint="cs"/>
          <w:rtl/>
        </w:rPr>
        <w:t xml:space="preserve"> ولنكن حسينيِّين في سلوكنا وتصرّفاتنا ومواقفنا</w:t>
      </w:r>
      <w:r w:rsidR="003925AB">
        <w:rPr>
          <w:rFonts w:hint="cs"/>
          <w:rtl/>
        </w:rPr>
        <w:t>،</w:t>
      </w:r>
      <w:r>
        <w:rPr>
          <w:rFonts w:hint="cs"/>
          <w:rtl/>
        </w:rPr>
        <w:t xml:space="preserve"> فيكون بإمكاننا خدمة رسالتنا الإسلاميّة الخدمة الأفضل والأمثل</w:t>
      </w:r>
      <w:r w:rsidR="003925AB">
        <w:rPr>
          <w:rFonts w:hint="cs"/>
          <w:rtl/>
        </w:rPr>
        <w:t>.</w:t>
      </w:r>
    </w:p>
    <w:p w:rsidR="00C452B6" w:rsidRDefault="00C452B6" w:rsidP="00C452B6">
      <w:pPr>
        <w:pStyle w:val="libNormal"/>
      </w:pPr>
      <w:r>
        <w:rPr>
          <w:rFonts w:hint="cs"/>
          <w:rtl/>
        </w:rPr>
        <w:br w:type="page"/>
      </w:r>
    </w:p>
    <w:p w:rsidR="00C452B6" w:rsidRDefault="00C452B6" w:rsidP="003328E5">
      <w:pPr>
        <w:pStyle w:val="Heading2Center"/>
        <w:rPr>
          <w:rtl/>
        </w:rPr>
      </w:pPr>
      <w:bookmarkStart w:id="95" w:name="_Toc378408700"/>
      <w:r>
        <w:rPr>
          <w:rFonts w:hint="cs"/>
          <w:rtl/>
        </w:rPr>
        <w:lastRenderedPageBreak/>
        <w:t xml:space="preserve">أين نحن من ولاية الإمام الحسين </w:t>
      </w:r>
      <w:r w:rsidR="00AF682B" w:rsidRPr="0041416C">
        <w:rPr>
          <w:rStyle w:val="libAlaemHeading2Char"/>
          <w:rFonts w:hint="cs"/>
          <w:rtl/>
        </w:rPr>
        <w:t>عليه‌السلام</w:t>
      </w:r>
      <w:bookmarkStart w:id="96" w:name="أين_نحن_من_ولاية_الإمام_الحسين_عليه_السل"/>
      <w:bookmarkEnd w:id="96"/>
      <w:bookmarkEnd w:id="95"/>
    </w:p>
    <w:p w:rsidR="00C452B6" w:rsidRDefault="00D82B81" w:rsidP="00C452B6">
      <w:pPr>
        <w:pStyle w:val="libNormal"/>
        <w:rPr>
          <w:rtl/>
        </w:rPr>
      </w:pPr>
      <w:r w:rsidRPr="00D82B81">
        <w:rPr>
          <w:rStyle w:val="libAlaemChar"/>
          <w:rFonts w:hint="cs"/>
          <w:rtl/>
        </w:rPr>
        <w:t>(</w:t>
      </w:r>
      <w:r>
        <w:rPr>
          <w:rStyle w:val="libAieChar"/>
          <w:rFonts w:hint="cs"/>
          <w:rtl/>
        </w:rPr>
        <w:t xml:space="preserve"> </w:t>
      </w:r>
      <w:r w:rsidR="00C452B6" w:rsidRPr="00C452B6">
        <w:rPr>
          <w:rStyle w:val="libAieChar"/>
          <w:rFonts w:hint="cs"/>
          <w:rtl/>
        </w:rPr>
        <w:t>وَجَعَلْنَا مِنْهُمْ أَئِمَّةً يَهْدُونَ بِأَمْرِنَا لَمَّا صَبَرُوا وَكَانُوا بِاَيَاتِنَا يُوقِنُونَ</w:t>
      </w:r>
      <w:r>
        <w:rPr>
          <w:rStyle w:val="libAieChar"/>
          <w:rFonts w:hint="cs"/>
          <w:rtl/>
        </w:rPr>
        <w:t xml:space="preserve"> </w:t>
      </w:r>
      <w:r w:rsidR="001D61B2">
        <w:rPr>
          <w:rStyle w:val="libAlaemChar"/>
          <w:rFonts w:hint="cs"/>
          <w:rtl/>
        </w:rPr>
        <w:t>)</w:t>
      </w:r>
      <w:r w:rsidR="001D61B2">
        <w:rPr>
          <w:rFonts w:hint="cs"/>
          <w:rtl/>
        </w:rPr>
        <w:t xml:space="preserve"> (</w:t>
      </w:r>
      <w:r w:rsidR="00C452B6" w:rsidRPr="00C452B6">
        <w:rPr>
          <w:rFonts w:hint="cs"/>
          <w:rtl/>
        </w:rPr>
        <w:t>السجدةِ/24)</w:t>
      </w:r>
    </w:p>
    <w:p w:rsidR="00C452B6" w:rsidRDefault="00C452B6" w:rsidP="00C452B6">
      <w:pPr>
        <w:pStyle w:val="libNormal"/>
        <w:rPr>
          <w:rtl/>
        </w:rPr>
      </w:pPr>
      <w:r>
        <w:rPr>
          <w:rFonts w:hint="cs"/>
          <w:rtl/>
        </w:rPr>
        <w:t>تحت لهيب أشعة الشمس</w:t>
      </w:r>
      <w:r w:rsidR="003925AB">
        <w:rPr>
          <w:rFonts w:hint="cs"/>
          <w:rtl/>
        </w:rPr>
        <w:t>،</w:t>
      </w:r>
      <w:r>
        <w:rPr>
          <w:rFonts w:hint="cs"/>
          <w:rtl/>
        </w:rPr>
        <w:t xml:space="preserve"> في طرف الصحراء حيث الرمال الحارقة</w:t>
      </w:r>
      <w:r w:rsidR="003925AB">
        <w:rPr>
          <w:rFonts w:hint="cs"/>
          <w:rtl/>
        </w:rPr>
        <w:t>،</w:t>
      </w:r>
      <w:r>
        <w:rPr>
          <w:rFonts w:hint="cs"/>
          <w:rtl/>
        </w:rPr>
        <w:t xml:space="preserve"> في ظهيرة يوم عرفة</w:t>
      </w:r>
      <w:r w:rsidR="00D8039C">
        <w:rPr>
          <w:rFonts w:hint="cs"/>
          <w:rtl/>
        </w:rPr>
        <w:t>،</w:t>
      </w:r>
      <w:r>
        <w:rPr>
          <w:rFonts w:hint="cs"/>
          <w:rtl/>
        </w:rPr>
        <w:t xml:space="preserve"> في وادي عرفات</w:t>
      </w:r>
      <w:r w:rsidR="003925AB">
        <w:rPr>
          <w:rFonts w:hint="cs"/>
          <w:rtl/>
        </w:rPr>
        <w:t>،</w:t>
      </w:r>
      <w:r>
        <w:rPr>
          <w:rFonts w:hint="cs"/>
          <w:rtl/>
        </w:rPr>
        <w:t xml:space="preserve"> وعند يسار جبل الرحمة</w:t>
      </w:r>
      <w:r w:rsidR="003925AB">
        <w:rPr>
          <w:rFonts w:hint="cs"/>
          <w:rtl/>
        </w:rPr>
        <w:t>،</w:t>
      </w:r>
      <w:r>
        <w:rPr>
          <w:rFonts w:hint="cs"/>
          <w:rtl/>
        </w:rPr>
        <w:t xml:space="preserve"> وعندما احتشدت وفود الرحمن إلى تلك الأرض المباركة</w:t>
      </w:r>
      <w:r w:rsidR="003925AB">
        <w:rPr>
          <w:rFonts w:hint="cs"/>
          <w:rtl/>
        </w:rPr>
        <w:t>،</w:t>
      </w:r>
      <w:r>
        <w:rPr>
          <w:rFonts w:hint="cs"/>
          <w:rtl/>
        </w:rPr>
        <w:t xml:space="preserve"> حيث الرحمة الإلهية الشاملة</w:t>
      </w:r>
      <w:r w:rsidR="003925AB">
        <w:rPr>
          <w:rFonts w:hint="cs"/>
          <w:rtl/>
        </w:rPr>
        <w:t>.</w:t>
      </w:r>
    </w:p>
    <w:p w:rsidR="00C452B6" w:rsidRDefault="00C452B6" w:rsidP="00C452B6">
      <w:pPr>
        <w:pStyle w:val="libNormal"/>
        <w:rPr>
          <w:rtl/>
        </w:rPr>
      </w:pPr>
      <w:r w:rsidRPr="00C452B6">
        <w:rPr>
          <w:rFonts w:hint="cs"/>
          <w:rtl/>
        </w:rPr>
        <w:t xml:space="preserve">في تلك الزاوية وقف السبط الشهيد الإمام أبو عبد الله الحسين </w:t>
      </w:r>
      <w:r w:rsidR="00AF682B" w:rsidRPr="00AF682B">
        <w:rPr>
          <w:rStyle w:val="libAlaemChar"/>
          <w:rFonts w:hint="cs"/>
          <w:rtl/>
        </w:rPr>
        <w:t>عليه‌السلام</w:t>
      </w:r>
      <w:r w:rsidRPr="00C452B6">
        <w:rPr>
          <w:rFonts w:hint="cs"/>
          <w:rtl/>
        </w:rPr>
        <w:t xml:space="preserve"> ودموعه تجري</w:t>
      </w:r>
      <w:r w:rsidR="00D8039C">
        <w:rPr>
          <w:rFonts w:hint="cs"/>
          <w:rtl/>
        </w:rPr>
        <w:t>،</w:t>
      </w:r>
      <w:r w:rsidRPr="00C452B6">
        <w:rPr>
          <w:rFonts w:hint="cs"/>
          <w:rtl/>
        </w:rPr>
        <w:t xml:space="preserve"> وعيناه كأنّهما عينان نضّاختان</w:t>
      </w:r>
      <w:r w:rsidR="003925AB">
        <w:rPr>
          <w:rFonts w:hint="cs"/>
          <w:rtl/>
        </w:rPr>
        <w:t>،</w:t>
      </w:r>
      <w:r w:rsidRPr="00C452B6">
        <w:rPr>
          <w:rFonts w:hint="cs"/>
          <w:rtl/>
        </w:rPr>
        <w:t xml:space="preserve"> وحوله تلك الثلّة المؤمنة المباركة من اُولي البصائر</w:t>
      </w:r>
      <w:r w:rsidR="003925AB">
        <w:rPr>
          <w:rFonts w:hint="cs"/>
          <w:rtl/>
        </w:rPr>
        <w:t>،</w:t>
      </w:r>
      <w:r w:rsidRPr="00C452B6">
        <w:rPr>
          <w:rFonts w:hint="cs"/>
          <w:rtl/>
        </w:rPr>
        <w:t xml:space="preserve"> هم بدورهم كانت دموعهم تجري</w:t>
      </w:r>
      <w:r w:rsidR="003925AB">
        <w:rPr>
          <w:rFonts w:hint="cs"/>
          <w:rtl/>
        </w:rPr>
        <w:t>،</w:t>
      </w:r>
      <w:r w:rsidRPr="00C452B6">
        <w:rPr>
          <w:rFonts w:hint="cs"/>
          <w:rtl/>
        </w:rPr>
        <w:t xml:space="preserve"> رافعين أيديهم إلى السماء</w:t>
      </w:r>
      <w:r w:rsidR="00D8039C">
        <w:rPr>
          <w:rFonts w:hint="cs"/>
          <w:rtl/>
        </w:rPr>
        <w:t>،</w:t>
      </w:r>
      <w:r w:rsidRPr="00C452B6">
        <w:rPr>
          <w:rFonts w:hint="cs"/>
          <w:rtl/>
        </w:rPr>
        <w:t xml:space="preserve"> ضارعين يجأرون إلى ربّهم</w:t>
      </w:r>
      <w:r w:rsidR="003925AB">
        <w:rPr>
          <w:rFonts w:hint="cs"/>
          <w:rtl/>
        </w:rPr>
        <w:t>،</w:t>
      </w:r>
      <w:r w:rsidRPr="00C452B6">
        <w:rPr>
          <w:rFonts w:hint="cs"/>
          <w:rtl/>
        </w:rPr>
        <w:t xml:space="preserve"> وصوت الإمام الحسين </w:t>
      </w:r>
      <w:r w:rsidR="00AF682B" w:rsidRPr="00AF682B">
        <w:rPr>
          <w:rStyle w:val="libAlaemChar"/>
          <w:rFonts w:hint="cs"/>
          <w:rtl/>
        </w:rPr>
        <w:t>عليه‌السلام</w:t>
      </w:r>
      <w:r w:rsidRPr="00C452B6">
        <w:rPr>
          <w:rFonts w:hint="cs"/>
          <w:rtl/>
        </w:rPr>
        <w:t xml:space="preserve"> الشجيّ الزاخر بكل ألوان العرفان والتعبّد والتوسّل</w:t>
      </w:r>
      <w:r w:rsidR="003925AB">
        <w:rPr>
          <w:rFonts w:hint="cs"/>
          <w:rtl/>
        </w:rPr>
        <w:t>،</w:t>
      </w:r>
      <w:r w:rsidRPr="00C452B6">
        <w:rPr>
          <w:rFonts w:hint="cs"/>
          <w:rtl/>
        </w:rPr>
        <w:t xml:space="preserve"> ذلك الصوت كان يدوّي في تلك الصحراء</w:t>
      </w:r>
      <w:r w:rsidR="003925AB">
        <w:rPr>
          <w:rFonts w:hint="cs"/>
          <w:rtl/>
        </w:rPr>
        <w:t>:</w:t>
      </w:r>
      <w:r w:rsidRPr="00C452B6">
        <w:rPr>
          <w:rFonts w:hint="cs"/>
          <w:rtl/>
        </w:rPr>
        <w:t xml:space="preserve"> </w:t>
      </w:r>
      <w:r w:rsidR="00E51977">
        <w:rPr>
          <w:rStyle w:val="libBold2Char"/>
          <w:rFonts w:hint="cs"/>
          <w:rtl/>
        </w:rPr>
        <w:t>«</w:t>
      </w:r>
      <w:r w:rsidRPr="00C452B6">
        <w:rPr>
          <w:rStyle w:val="libBold2Char"/>
          <w:rFonts w:hint="cs"/>
          <w:rtl/>
        </w:rPr>
        <w:t xml:space="preserve"> إلهي أنا الفقيرُ في غِنايَ فكيف لا أكونُ فقيراً في فقري</w:t>
      </w:r>
      <w:r w:rsidR="003925AB">
        <w:rPr>
          <w:rStyle w:val="libBold2Char"/>
          <w:rFonts w:hint="cs"/>
          <w:rtl/>
        </w:rPr>
        <w:t>!</w:t>
      </w:r>
      <w:r w:rsidRPr="00C452B6">
        <w:rPr>
          <w:rStyle w:val="libBold2Char"/>
          <w:rFonts w:hint="cs"/>
          <w:rtl/>
        </w:rPr>
        <w:t xml:space="preserve"> إلهي أنا الجاهلُ في علمي فكيف لا أكونُ جهولاً في جهلي</w:t>
      </w:r>
      <w:r w:rsidR="003925AB">
        <w:rPr>
          <w:rStyle w:val="libBold2Char"/>
          <w:rFonts w:hint="cs"/>
          <w:rtl/>
        </w:rPr>
        <w:t>!</w:t>
      </w:r>
      <w:r w:rsidRPr="00C452B6">
        <w:rPr>
          <w:rStyle w:val="libBold2Char"/>
          <w:rFonts w:hint="cs"/>
          <w:rtl/>
        </w:rPr>
        <w:t xml:space="preserve"> إلهي إنَّ اختلافَ تدبيِركَ</w:t>
      </w:r>
      <w:r w:rsidR="00D8039C">
        <w:rPr>
          <w:rStyle w:val="libBold2Char"/>
          <w:rFonts w:hint="cs"/>
          <w:rtl/>
        </w:rPr>
        <w:t>،</w:t>
      </w:r>
      <w:r w:rsidRPr="00C452B6">
        <w:rPr>
          <w:rStyle w:val="libBold2Char"/>
          <w:rFonts w:hint="cs"/>
          <w:rtl/>
        </w:rPr>
        <w:t xml:space="preserve"> وسرعةَ طواءِ مقاديرِكَ منعا عبادَكَ العارفينَ بك عن السُّكونِ إلى عطاءٍ</w:t>
      </w:r>
      <w:r w:rsidR="00D8039C">
        <w:rPr>
          <w:rStyle w:val="libBold2Char"/>
          <w:rFonts w:hint="cs"/>
          <w:rtl/>
        </w:rPr>
        <w:t>،</w:t>
      </w:r>
      <w:r w:rsidRPr="00C452B6">
        <w:rPr>
          <w:rStyle w:val="libBold2Char"/>
          <w:rFonts w:hint="cs"/>
          <w:rtl/>
        </w:rPr>
        <w:t xml:space="preserve"> واليأسِ منكَ في بلاءٍ</w:t>
      </w:r>
      <w:r w:rsidR="003925AB">
        <w:rPr>
          <w:rStyle w:val="libBold2Char"/>
          <w:rFonts w:hint="cs"/>
          <w:rtl/>
        </w:rPr>
        <w:t>.</w:t>
      </w:r>
      <w:r w:rsidRPr="00C452B6">
        <w:rPr>
          <w:rStyle w:val="libBold2Char"/>
          <w:rFonts w:hint="cs"/>
          <w:rtl/>
        </w:rPr>
        <w:t xml:space="preserve"> إلهي منّي ما يَليقَ بلؤُمي</w:t>
      </w:r>
      <w:r w:rsidR="003925AB">
        <w:rPr>
          <w:rStyle w:val="libBold2Char"/>
          <w:rFonts w:hint="cs"/>
          <w:rtl/>
        </w:rPr>
        <w:t>،</w:t>
      </w:r>
      <w:r w:rsidRPr="00C452B6">
        <w:rPr>
          <w:rStyle w:val="libBold2Char"/>
          <w:rFonts w:hint="cs"/>
          <w:rtl/>
        </w:rPr>
        <w:t xml:space="preserve"> ومنك ما يليقُ بكرمك</w:t>
      </w:r>
      <w:r w:rsidR="003925AB">
        <w:rPr>
          <w:rStyle w:val="libBold2Cha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sidRPr="00C452B6">
        <w:rPr>
          <w:rStyle w:val="libBold2Char"/>
          <w:rFonts w:hint="cs"/>
          <w:rtl/>
        </w:rPr>
        <w:lastRenderedPageBreak/>
        <w:t>إلهي وصَفْتَ نفسكَ باللطفِ والرأفة لي قبل وجودِ ضَعفي</w:t>
      </w:r>
      <w:r w:rsidR="003925AB">
        <w:rPr>
          <w:rStyle w:val="libBold2Char"/>
          <w:rFonts w:hint="cs"/>
          <w:rtl/>
        </w:rPr>
        <w:t>،</w:t>
      </w:r>
      <w:r w:rsidRPr="00C452B6">
        <w:rPr>
          <w:rStyle w:val="libBold2Char"/>
          <w:rFonts w:hint="cs"/>
          <w:rtl/>
        </w:rPr>
        <w:t xml:space="preserve"> أفتمنعُني منهما بعد وجودِ ضَعفي</w:t>
      </w:r>
      <w:r w:rsidR="003925AB">
        <w:rPr>
          <w:rStyle w:val="libBold2Char"/>
          <w:rFonts w:hint="cs"/>
          <w:rtl/>
        </w:rPr>
        <w:t>!</w:t>
      </w:r>
      <w:r w:rsidRPr="00C452B6">
        <w:rPr>
          <w:rStyle w:val="libBold2Char"/>
          <w:rFonts w:hint="cs"/>
          <w:rtl/>
        </w:rPr>
        <w:t xml:space="preserve"> إلهي إن ظَهَرتِ المحاسنُ منّي فبفضلكَ ولك المِنّةُ عليَّ</w:t>
      </w:r>
      <w:r w:rsidR="00D8039C">
        <w:rPr>
          <w:rStyle w:val="libBold2Char"/>
          <w:rFonts w:hint="cs"/>
          <w:rtl/>
        </w:rPr>
        <w:t>،</w:t>
      </w:r>
      <w:r w:rsidRPr="00C452B6">
        <w:rPr>
          <w:rStyle w:val="libBold2Char"/>
          <w:rFonts w:hint="cs"/>
          <w:rtl/>
        </w:rPr>
        <w:t xml:space="preserve"> وإنْ ظهرت المساوئ منّي فبعدلِكَ ولك الحجّةُ عليَّ</w:t>
      </w:r>
      <w:r w:rsidR="003925AB">
        <w:rPr>
          <w:rStyle w:val="libBold2Char"/>
          <w:rFonts w:hint="cs"/>
          <w:rtl/>
        </w:rPr>
        <w:t>.</w:t>
      </w:r>
      <w:r w:rsidRPr="00C452B6">
        <w:rPr>
          <w:rStyle w:val="libBold2Char"/>
          <w:rFonts w:hint="cs"/>
          <w:rtl/>
        </w:rPr>
        <w:t xml:space="preserve"> إلهي كيف تَكِلُني وقد تكفّلتَ لي</w:t>
      </w:r>
      <w:r w:rsidR="00D8039C">
        <w:rPr>
          <w:rStyle w:val="libBold2Char"/>
          <w:rFonts w:hint="cs"/>
          <w:rtl/>
        </w:rPr>
        <w:t>،</w:t>
      </w:r>
      <w:r w:rsidRPr="00C452B6">
        <w:rPr>
          <w:rStyle w:val="libBold2Char"/>
          <w:rFonts w:hint="cs"/>
          <w:rtl/>
        </w:rPr>
        <w:t xml:space="preserve"> وكيف أُضامُ وأنت الناصرُ لي</w:t>
      </w:r>
      <w:r w:rsidR="00D8039C">
        <w:rPr>
          <w:rStyle w:val="libBold2Char"/>
          <w:rFonts w:hint="cs"/>
          <w:rtl/>
        </w:rPr>
        <w:t>،</w:t>
      </w:r>
      <w:r w:rsidRPr="00C452B6">
        <w:rPr>
          <w:rStyle w:val="libBold2Char"/>
          <w:rFonts w:hint="cs"/>
          <w:rtl/>
        </w:rPr>
        <w:t xml:space="preserve"> أم كيف أخيبُ وأنت الحفيُّ بي</w:t>
      </w:r>
      <w:r w:rsidR="003925AB">
        <w:rPr>
          <w:rStyle w:val="libBold2Char"/>
          <w:rFonts w:hint="cs"/>
          <w:rtl/>
        </w:rPr>
        <w:t>؟</w:t>
      </w:r>
      <w:r w:rsidRPr="00C452B6">
        <w:rPr>
          <w:rStyle w:val="libBold2Char"/>
          <w:rFonts w:hint="cs"/>
          <w:rtl/>
        </w:rPr>
        <w:t xml:space="preserve">! …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وفي عشيّة يوم تاسوعاء</w:t>
      </w:r>
      <w:r w:rsidR="00D8039C">
        <w:rPr>
          <w:rFonts w:hint="cs"/>
          <w:rtl/>
        </w:rPr>
        <w:t>،</w:t>
      </w:r>
      <w:r>
        <w:rPr>
          <w:rFonts w:hint="cs"/>
          <w:rtl/>
        </w:rPr>
        <w:t xml:space="preserve"> حينما زحف الجيش الاُموي الظالم على مخيم الإمام أبي عبد الله </w:t>
      </w:r>
      <w:r w:rsidR="00AF682B" w:rsidRPr="00AF682B">
        <w:rPr>
          <w:rStyle w:val="libAlaemChar"/>
          <w:rFonts w:hint="cs"/>
          <w:rtl/>
        </w:rPr>
        <w:t>عليه‌السلام</w:t>
      </w:r>
      <w:r w:rsidR="003925AB">
        <w:rPr>
          <w:rFonts w:hint="cs"/>
          <w:rtl/>
        </w:rPr>
        <w:t>،</w:t>
      </w:r>
      <w:r>
        <w:rPr>
          <w:rFonts w:hint="cs"/>
          <w:rtl/>
        </w:rPr>
        <w:t xml:space="preserve"> وبلغ ذلك الإمام</w:t>
      </w:r>
      <w:r w:rsidR="003925AB">
        <w:rPr>
          <w:rFonts w:hint="cs"/>
          <w:rtl/>
        </w:rPr>
        <w:t>،</w:t>
      </w:r>
      <w:r>
        <w:rPr>
          <w:rFonts w:hint="cs"/>
          <w:rtl/>
        </w:rPr>
        <w:t xml:space="preserve"> طلب إلى أخيه أبي الفضل العباس </w:t>
      </w:r>
      <w:r w:rsidR="00AF682B" w:rsidRPr="00AF682B">
        <w:rPr>
          <w:rStyle w:val="libAlaemChar"/>
          <w:rFonts w:hint="cs"/>
          <w:rtl/>
        </w:rPr>
        <w:t>عليه‌السلام</w:t>
      </w:r>
      <w:r>
        <w:rPr>
          <w:rFonts w:hint="cs"/>
          <w:rtl/>
        </w:rPr>
        <w:t xml:space="preserve"> أن يسأل العدو المهلة حتّى يجدّد وأصحابه (رضوان الله عليهم أجمعين) العهد بالقرآن الكريم</w:t>
      </w:r>
      <w:r w:rsidR="00D8039C">
        <w:rPr>
          <w:rFonts w:hint="cs"/>
          <w:rtl/>
        </w:rPr>
        <w:t>،</w:t>
      </w:r>
      <w:r>
        <w:rPr>
          <w:rFonts w:hint="cs"/>
          <w:rtl/>
        </w:rPr>
        <w:t xml:space="preserve"> ويقضوا ليلتهم الأخيرة بإقامة الصلاة وقراءة الدعاء</w:t>
      </w:r>
      <w:r w:rsidR="003925AB">
        <w:rPr>
          <w:rFonts w:hint="cs"/>
          <w:rtl/>
        </w:rPr>
        <w:t>.</w:t>
      </w:r>
    </w:p>
    <w:p w:rsidR="002D73CC" w:rsidRDefault="00C452B6" w:rsidP="00C452B6">
      <w:pPr>
        <w:pStyle w:val="libNormal"/>
        <w:rPr>
          <w:rtl/>
        </w:rPr>
      </w:pPr>
      <w:r w:rsidRPr="00C452B6">
        <w:rPr>
          <w:rFonts w:hint="cs"/>
          <w:rtl/>
        </w:rPr>
        <w:t xml:space="preserve">وقد وصف الأعداء قبل الأصدقاء أنّهم كانوا يسمعون من مخيم الإمام الحسين </w:t>
      </w:r>
      <w:r w:rsidR="00AF682B" w:rsidRPr="00AF682B">
        <w:rPr>
          <w:rStyle w:val="libAlaemChar"/>
          <w:rFonts w:hint="cs"/>
          <w:rtl/>
        </w:rPr>
        <w:t>عليه‌السلام</w:t>
      </w:r>
      <w:r w:rsidRPr="00C452B6">
        <w:rPr>
          <w:rFonts w:hint="cs"/>
          <w:rtl/>
        </w:rPr>
        <w:t xml:space="preserve"> وأصحابه دويّاً كدوّي النحل من شدّة التضرع والعبادة والدعاء</w:t>
      </w:r>
      <w:r w:rsidR="003925AB">
        <w:rPr>
          <w:rFonts w:hint="cs"/>
          <w:rtl/>
        </w:rPr>
        <w:t>.</w:t>
      </w:r>
    </w:p>
    <w:p w:rsidR="00C452B6" w:rsidRDefault="00C452B6" w:rsidP="00C452B6">
      <w:pPr>
        <w:pStyle w:val="libNormal"/>
      </w:pPr>
      <w:r w:rsidRPr="00C452B6">
        <w:rPr>
          <w:rFonts w:hint="cs"/>
          <w:rtl/>
        </w:rPr>
        <w:t>وحتّى خلال اللّحظات الأخيرة</w:t>
      </w:r>
      <w:r w:rsidR="00D8039C">
        <w:rPr>
          <w:rFonts w:hint="cs"/>
          <w:rtl/>
        </w:rPr>
        <w:t>؛</w:t>
      </w:r>
      <w:r w:rsidRPr="00C452B6">
        <w:rPr>
          <w:rFonts w:hint="cs"/>
          <w:rtl/>
        </w:rPr>
        <w:t xml:space="preserve"> حيث كان نزف الدم قد أخذ من الإمام الحسين </w:t>
      </w:r>
      <w:r w:rsidR="00AF682B" w:rsidRPr="00AF682B">
        <w:rPr>
          <w:rStyle w:val="libAlaemChar"/>
          <w:rFonts w:hint="cs"/>
          <w:rtl/>
        </w:rPr>
        <w:t>عليه‌السلام</w:t>
      </w:r>
      <w:r w:rsidRPr="00C452B6">
        <w:rPr>
          <w:rFonts w:hint="cs"/>
          <w:rtl/>
        </w:rPr>
        <w:t xml:space="preserve"> كلّ مأخذ</w:t>
      </w:r>
      <w:r w:rsidR="003925AB">
        <w:rPr>
          <w:rFonts w:hint="cs"/>
          <w:rtl/>
        </w:rPr>
        <w:t>،</w:t>
      </w:r>
      <w:r w:rsidRPr="00C452B6">
        <w:rPr>
          <w:rFonts w:hint="cs"/>
          <w:rtl/>
        </w:rPr>
        <w:t xml:space="preserve"> لم يغفل سيّد الشهداء </w:t>
      </w:r>
      <w:r w:rsidR="00AF682B" w:rsidRPr="00AF682B">
        <w:rPr>
          <w:rStyle w:val="libAlaemChar"/>
          <w:rFonts w:hint="cs"/>
          <w:rtl/>
        </w:rPr>
        <w:t>عليه‌السلام</w:t>
      </w:r>
      <w:r w:rsidRPr="00C452B6">
        <w:rPr>
          <w:rFonts w:hint="cs"/>
          <w:rtl/>
        </w:rPr>
        <w:t xml:space="preserve"> عن ذكر الله طرفة عين</w:t>
      </w:r>
      <w:r w:rsidR="003925AB">
        <w:rPr>
          <w:rFonts w:hint="cs"/>
          <w:rtl/>
        </w:rPr>
        <w:t>،</w:t>
      </w:r>
      <w:r w:rsidRPr="00C452B6">
        <w:rPr>
          <w:rFonts w:hint="cs"/>
          <w:rtl/>
        </w:rPr>
        <w:t xml:space="preserve"> فقال إذ ذاك</w:t>
      </w:r>
      <w:r w:rsidR="003925AB">
        <w:rPr>
          <w:rFonts w:hint="cs"/>
          <w:rtl/>
        </w:rPr>
        <w:t>:</w:t>
      </w:r>
      <w:r w:rsidRPr="00C452B6">
        <w:rPr>
          <w:rStyle w:val="libBold2Char"/>
          <w:rFonts w:hint="cs"/>
          <w:rtl/>
        </w:rPr>
        <w:t xml:space="preserve"> </w:t>
      </w:r>
      <w:r w:rsidR="00E51977">
        <w:rPr>
          <w:rStyle w:val="libBold2Char"/>
          <w:rFonts w:hint="cs"/>
          <w:rtl/>
        </w:rPr>
        <w:t>«</w:t>
      </w:r>
      <w:r w:rsidRPr="00C452B6">
        <w:rPr>
          <w:rStyle w:val="libBold2Char"/>
          <w:rFonts w:hint="cs"/>
          <w:rtl/>
        </w:rPr>
        <w:t xml:space="preserve"> صبراً على قضائك يا رب</w:t>
      </w:r>
      <w:r w:rsidR="00D8039C">
        <w:rPr>
          <w:rStyle w:val="libBold2Char"/>
          <w:rFonts w:hint="cs"/>
          <w:rtl/>
        </w:rPr>
        <w:t>،</w:t>
      </w:r>
      <w:r w:rsidRPr="00C452B6">
        <w:rPr>
          <w:rStyle w:val="libBold2Char"/>
          <w:rFonts w:hint="cs"/>
          <w:rtl/>
        </w:rPr>
        <w:t xml:space="preserve"> لا إله سواك </w:t>
      </w:r>
      <w:r w:rsidR="00E51977">
        <w:rPr>
          <w:rStyle w:val="libBold2Char"/>
          <w:rFonts w:hint="cs"/>
          <w:rtl/>
        </w:rPr>
        <w:t>»</w:t>
      </w:r>
      <w:r w:rsidRPr="00C452B6">
        <w:rPr>
          <w:rStyle w:val="libFootnotenumChar"/>
          <w:rFonts w:hint="cs"/>
          <w:rtl/>
        </w:rPr>
        <w:t>(2)</w:t>
      </w:r>
      <w:r w:rsidR="003925AB" w:rsidRPr="00D82B81">
        <w:rPr>
          <w:rFonts w:hint="cs"/>
          <w:rtl/>
        </w:rPr>
        <w:t>.</w:t>
      </w:r>
    </w:p>
    <w:p w:rsidR="00C452B6" w:rsidRDefault="00C452B6" w:rsidP="003328E5">
      <w:pPr>
        <w:pStyle w:val="Heading2Center"/>
      </w:pPr>
      <w:bookmarkStart w:id="97" w:name="_Toc378408701"/>
      <w:r>
        <w:rPr>
          <w:rFonts w:hint="cs"/>
          <w:rtl/>
        </w:rPr>
        <w:t xml:space="preserve">مَن هو الإمام الحسين </w:t>
      </w:r>
      <w:r w:rsidR="00AF682B" w:rsidRPr="0041416C">
        <w:rPr>
          <w:rStyle w:val="libAlaemHeading2Char"/>
          <w:rFonts w:hint="cs"/>
          <w:rtl/>
        </w:rPr>
        <w:t>عليه‌السلام</w:t>
      </w:r>
      <w:r w:rsidR="003925AB">
        <w:rPr>
          <w:rFonts w:hint="cs"/>
          <w:rtl/>
        </w:rPr>
        <w:t>؟</w:t>
      </w:r>
      <w:bookmarkStart w:id="98" w:name="من_هو_الإمام_الحسين_عليه_السلام؟"/>
      <w:bookmarkEnd w:id="98"/>
      <w:bookmarkEnd w:id="97"/>
    </w:p>
    <w:p w:rsidR="00C452B6" w:rsidRDefault="00C452B6" w:rsidP="00C452B6">
      <w:pPr>
        <w:pStyle w:val="libNormal"/>
        <w:rPr>
          <w:rtl/>
        </w:rPr>
      </w:pPr>
      <w:r>
        <w:rPr>
          <w:rFonts w:hint="cs"/>
          <w:rtl/>
        </w:rPr>
        <w:t xml:space="preserve">هذا هو الإمام الحسين </w:t>
      </w:r>
      <w:r w:rsidR="00AF682B" w:rsidRPr="00AF682B">
        <w:rPr>
          <w:rStyle w:val="libAlaemChar"/>
          <w:rFonts w:hint="cs"/>
          <w:rtl/>
        </w:rPr>
        <w:t>عليه‌السلام</w:t>
      </w:r>
      <w:r w:rsidR="00D8039C">
        <w:rPr>
          <w:rFonts w:hint="cs"/>
          <w:rtl/>
        </w:rPr>
        <w:t>،</w:t>
      </w:r>
      <w:r>
        <w:rPr>
          <w:rFonts w:hint="cs"/>
          <w:rtl/>
        </w:rPr>
        <w:t xml:space="preserve"> فجوهره المقدّس كان عرفانه بالله</w:t>
      </w:r>
      <w:r w:rsidR="003925AB">
        <w:rPr>
          <w:rFonts w:hint="cs"/>
          <w:rtl/>
        </w:rPr>
        <w:t>،</w:t>
      </w:r>
      <w:r>
        <w:rPr>
          <w:rFonts w:hint="cs"/>
          <w:rtl/>
        </w:rPr>
        <w:t xml:space="preserve"> وكان وجدانه حبّ الله</w:t>
      </w:r>
      <w:r w:rsidR="00D8039C">
        <w:rPr>
          <w:rFonts w:hint="cs"/>
          <w:rtl/>
        </w:rPr>
        <w:t>؛</w:t>
      </w:r>
      <w:r>
        <w:rPr>
          <w:rFonts w:hint="cs"/>
          <w:rtl/>
        </w:rPr>
        <w:t xml:space="preserve"> فقد كان </w:t>
      </w:r>
      <w:r w:rsidR="00AF682B" w:rsidRPr="00AF682B">
        <w:rPr>
          <w:rStyle w:val="libAlaemChar"/>
          <w:rFonts w:hint="cs"/>
          <w:rtl/>
        </w:rPr>
        <w:t>عليه‌السلام</w:t>
      </w:r>
      <w:r>
        <w:rPr>
          <w:rFonts w:hint="cs"/>
          <w:rtl/>
        </w:rPr>
        <w:t xml:space="preserve"> يألف الصلاة</w:t>
      </w:r>
    </w:p>
    <w:p w:rsidR="00C452B6" w:rsidRDefault="002D73CC" w:rsidP="002D73CC">
      <w:pPr>
        <w:pStyle w:val="libLine"/>
        <w:rPr>
          <w:rtl/>
        </w:rPr>
      </w:pPr>
      <w:r>
        <w:rPr>
          <w:rFonts w:hint="cs"/>
          <w:rtl/>
        </w:rPr>
        <w:t>____________________</w:t>
      </w:r>
    </w:p>
    <w:p w:rsidR="002D73CC" w:rsidRDefault="00C452B6" w:rsidP="00C452B6">
      <w:pPr>
        <w:pStyle w:val="libFootnote0"/>
        <w:rPr>
          <w:rtl/>
        </w:rPr>
      </w:pPr>
      <w:r>
        <w:rPr>
          <w:rFonts w:hint="cs"/>
          <w:rtl/>
        </w:rPr>
        <w:t>(1) مفاتيح الجنان</w:t>
      </w:r>
      <w:r w:rsidR="00FA4F52">
        <w:rPr>
          <w:rFonts w:hint="cs"/>
          <w:rtl/>
        </w:rPr>
        <w:t xml:space="preserve"> - </w:t>
      </w:r>
      <w:r>
        <w:rPr>
          <w:rFonts w:hint="cs"/>
          <w:rtl/>
        </w:rPr>
        <w:t xml:space="preserve">دعاء الحسين </w:t>
      </w:r>
      <w:r w:rsidR="00AF682B" w:rsidRPr="00AF682B">
        <w:rPr>
          <w:rStyle w:val="libAlaemChar"/>
          <w:rFonts w:hint="cs"/>
          <w:rtl/>
        </w:rPr>
        <w:t>عليه‌السلام</w:t>
      </w:r>
      <w:r>
        <w:rPr>
          <w:rFonts w:hint="cs"/>
          <w:rtl/>
        </w:rPr>
        <w:t xml:space="preserve"> في يوم عرفة / 271.</w:t>
      </w:r>
    </w:p>
    <w:p w:rsidR="00C452B6" w:rsidRDefault="00C452B6" w:rsidP="00C452B6">
      <w:pPr>
        <w:pStyle w:val="libFootnote0"/>
        <w:rPr>
          <w:rtl/>
        </w:rPr>
      </w:pPr>
      <w:r>
        <w:rPr>
          <w:rFonts w:hint="cs"/>
          <w:rtl/>
        </w:rPr>
        <w:t xml:space="preserve">(2) مقتل الحسين </w:t>
      </w:r>
      <w:r w:rsidR="00AF682B" w:rsidRPr="00AF682B">
        <w:rPr>
          <w:rStyle w:val="libAlaemChar"/>
          <w:rFonts w:hint="cs"/>
          <w:rtl/>
        </w:rPr>
        <w:t>عليه‌السلام</w:t>
      </w:r>
      <w:r w:rsidR="00FA4F52">
        <w:rPr>
          <w:rFonts w:hint="cs"/>
          <w:rtl/>
        </w:rPr>
        <w:t xml:space="preserve"> - </w:t>
      </w:r>
      <w:r>
        <w:rPr>
          <w:rFonts w:hint="cs"/>
          <w:rtl/>
        </w:rPr>
        <w:t>المقرمّ / 357</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والقرآن</w:t>
      </w:r>
      <w:r w:rsidR="00D8039C">
        <w:rPr>
          <w:rFonts w:hint="cs"/>
          <w:rtl/>
        </w:rPr>
        <w:t>،</w:t>
      </w:r>
      <w:r>
        <w:rPr>
          <w:rFonts w:hint="cs"/>
          <w:rtl/>
        </w:rPr>
        <w:t xml:space="preserve"> ويستأنس بهما</w:t>
      </w:r>
      <w:r w:rsidR="003925AB">
        <w:rPr>
          <w:rFonts w:hint="cs"/>
          <w:rtl/>
        </w:rPr>
        <w:t>،</w:t>
      </w:r>
      <w:r>
        <w:rPr>
          <w:rFonts w:hint="cs"/>
          <w:rtl/>
        </w:rPr>
        <w:t xml:space="preserve"> وكان يرى نفسه بين أصابع الرحمن</w:t>
      </w:r>
      <w:r w:rsidR="003925AB">
        <w:rPr>
          <w:rFonts w:hint="cs"/>
          <w:rtl/>
        </w:rPr>
        <w:t>،</w:t>
      </w:r>
      <w:r>
        <w:rPr>
          <w:rFonts w:hint="cs"/>
          <w:rtl/>
        </w:rPr>
        <w:t xml:space="preserve"> كان كلُّه عرفاناً وتقوىً وحبّاً عميقاً لربّ العزّة</w:t>
      </w:r>
      <w:r w:rsidR="003925AB">
        <w:rPr>
          <w:rFonts w:hint="cs"/>
          <w:rtl/>
        </w:rPr>
        <w:t>.</w:t>
      </w:r>
    </w:p>
    <w:p w:rsidR="00C452B6" w:rsidRDefault="00C452B6" w:rsidP="00C452B6">
      <w:pPr>
        <w:pStyle w:val="libNormal"/>
        <w:rPr>
          <w:rtl/>
        </w:rPr>
      </w:pPr>
      <w:r>
        <w:rPr>
          <w:rFonts w:hint="cs"/>
          <w:rtl/>
        </w:rPr>
        <w:t xml:space="preserve">وفي إطار تعرّفنا على الإمام الحسين </w:t>
      </w:r>
      <w:r w:rsidR="00AF682B" w:rsidRPr="00AF682B">
        <w:rPr>
          <w:rStyle w:val="libAlaemChar"/>
          <w:rFonts w:hint="cs"/>
          <w:rtl/>
        </w:rPr>
        <w:t>عليه‌السلام</w:t>
      </w:r>
      <w:r>
        <w:rPr>
          <w:rFonts w:hint="cs"/>
          <w:rtl/>
        </w:rPr>
        <w:t xml:space="preserve"> نجد أنفسنا مضطرّين إلى التركيز على تلك اللحظة الحاسمة من حياته الشريفة</w:t>
      </w:r>
      <w:r w:rsidR="003925AB">
        <w:rPr>
          <w:rFonts w:hint="cs"/>
          <w:rtl/>
        </w:rPr>
        <w:t>،</w:t>
      </w:r>
      <w:r>
        <w:rPr>
          <w:rFonts w:hint="cs"/>
          <w:rtl/>
        </w:rPr>
        <w:t xml:space="preserve"> وأقصد بها لحظة عاشوراء</w:t>
      </w:r>
      <w:r w:rsidR="003925AB">
        <w:rPr>
          <w:rFonts w:hint="cs"/>
          <w:rtl/>
        </w:rPr>
        <w:t>،</w:t>
      </w:r>
      <w:r>
        <w:rPr>
          <w:rFonts w:hint="cs"/>
          <w:rtl/>
        </w:rPr>
        <w:t xml:space="preserve"> وهي اللحظة التي كانت تعبيراً متكاملاً عن كلّ قيم السماء</w:t>
      </w:r>
      <w:r w:rsidR="00D8039C">
        <w:rPr>
          <w:rFonts w:hint="cs"/>
          <w:rtl/>
        </w:rPr>
        <w:t>،</w:t>
      </w:r>
      <w:r>
        <w:rPr>
          <w:rFonts w:hint="cs"/>
          <w:rtl/>
        </w:rPr>
        <w:t xml:space="preserve"> وعن تأريخ جميع الأنبياء</w:t>
      </w:r>
      <w:r w:rsidR="003925AB">
        <w:rPr>
          <w:rFonts w:hint="cs"/>
          <w:rtl/>
        </w:rPr>
        <w:t>،</w:t>
      </w:r>
      <w:r>
        <w:rPr>
          <w:rFonts w:hint="cs"/>
          <w:rtl/>
        </w:rPr>
        <w:t xml:space="preserve"> كما كانت تعبيراً عن وراثة سيّد الشهداء لصفوة الله آدم </w:t>
      </w:r>
      <w:r w:rsidR="00AF682B" w:rsidRPr="00AF682B">
        <w:rPr>
          <w:rStyle w:val="libAlaemChar"/>
          <w:rFonts w:hint="cs"/>
          <w:rtl/>
        </w:rPr>
        <w:t>عليه‌السلام</w:t>
      </w:r>
      <w:r w:rsidR="003925AB">
        <w:rPr>
          <w:rFonts w:hint="cs"/>
          <w:rtl/>
        </w:rPr>
        <w:t>،</w:t>
      </w:r>
      <w:r>
        <w:rPr>
          <w:rFonts w:hint="cs"/>
          <w:rtl/>
        </w:rPr>
        <w:t xml:space="preserve"> ولشيخ المرسلين نوح </w:t>
      </w:r>
      <w:r w:rsidR="00AF682B" w:rsidRPr="00AF682B">
        <w:rPr>
          <w:rStyle w:val="libAlaemChar"/>
          <w:rFonts w:hint="cs"/>
          <w:rtl/>
        </w:rPr>
        <w:t>عليه‌السلام</w:t>
      </w:r>
      <w:r w:rsidR="003925AB">
        <w:rPr>
          <w:rFonts w:hint="cs"/>
          <w:rtl/>
        </w:rPr>
        <w:t>،</w:t>
      </w:r>
      <w:r>
        <w:rPr>
          <w:rFonts w:hint="cs"/>
          <w:rtl/>
        </w:rPr>
        <w:t xml:space="preserve"> ولمحطّم الأصنام إبراهيم </w:t>
      </w:r>
      <w:r w:rsidR="00AF682B" w:rsidRPr="00AF682B">
        <w:rPr>
          <w:rStyle w:val="libAlaemChar"/>
          <w:rFonts w:hint="cs"/>
          <w:rtl/>
        </w:rPr>
        <w:t>عليه‌السلام</w:t>
      </w:r>
      <w:r w:rsidR="003925AB">
        <w:rPr>
          <w:rFonts w:hint="cs"/>
          <w:rtl/>
        </w:rPr>
        <w:t>،</w:t>
      </w:r>
      <w:r>
        <w:rPr>
          <w:rFonts w:hint="cs"/>
          <w:rtl/>
        </w:rPr>
        <w:t xml:space="preserve"> ولكليم الله موسى </w:t>
      </w:r>
      <w:r w:rsidR="00AF682B" w:rsidRPr="00AF682B">
        <w:rPr>
          <w:rStyle w:val="libAlaemChar"/>
          <w:rFonts w:hint="cs"/>
          <w:rtl/>
        </w:rPr>
        <w:t>عليه‌السلام</w:t>
      </w:r>
      <w:r w:rsidR="003925AB">
        <w:rPr>
          <w:rFonts w:hint="cs"/>
          <w:rtl/>
        </w:rPr>
        <w:t>،</w:t>
      </w:r>
      <w:r>
        <w:rPr>
          <w:rFonts w:hint="cs"/>
          <w:rtl/>
        </w:rPr>
        <w:t xml:space="preserve"> ولروح الله عيسى </w:t>
      </w:r>
      <w:r w:rsidR="00AF682B" w:rsidRPr="00AF682B">
        <w:rPr>
          <w:rStyle w:val="libAlaemChar"/>
          <w:rFonts w:hint="cs"/>
          <w:rtl/>
        </w:rPr>
        <w:t>عليه‌السلام</w:t>
      </w:r>
      <w:r w:rsidR="003925AB">
        <w:rPr>
          <w:rFonts w:hint="cs"/>
          <w:rtl/>
        </w:rPr>
        <w:t>،</w:t>
      </w:r>
      <w:r>
        <w:rPr>
          <w:rFonts w:hint="cs"/>
          <w:rtl/>
        </w:rPr>
        <w:t xml:space="preserve"> ولسيد الأنبياء محمّد </w:t>
      </w:r>
      <w:r w:rsidR="00AF682B" w:rsidRPr="00AF682B">
        <w:rPr>
          <w:rStyle w:val="libAlaemChar"/>
          <w:rFonts w:hint="cs"/>
          <w:rtl/>
        </w:rPr>
        <w:t>صلى‌الله‌عليه‌وآله</w:t>
      </w:r>
      <w:r w:rsidR="003925AB">
        <w:rPr>
          <w:rFonts w:hint="cs"/>
          <w:rtl/>
        </w:rPr>
        <w:t>.</w:t>
      </w:r>
    </w:p>
    <w:p w:rsidR="00C452B6" w:rsidRDefault="00C452B6" w:rsidP="00C452B6">
      <w:pPr>
        <w:pStyle w:val="libNormal"/>
        <w:rPr>
          <w:rtl/>
        </w:rPr>
      </w:pPr>
      <w:r>
        <w:rPr>
          <w:rFonts w:hint="cs"/>
          <w:rtl/>
        </w:rPr>
        <w:t>إنّ يوم عاشوراء كان كيوم القيامة</w:t>
      </w:r>
      <w:r w:rsidR="003925AB">
        <w:rPr>
          <w:rFonts w:hint="cs"/>
          <w:rtl/>
        </w:rPr>
        <w:t>،</w:t>
      </w:r>
      <w:r>
        <w:rPr>
          <w:rFonts w:hint="cs"/>
          <w:rtl/>
        </w:rPr>
        <w:t xml:space="preserve"> كألف سنةٍ ممّا تعدّون</w:t>
      </w:r>
      <w:r w:rsidR="00D8039C">
        <w:rPr>
          <w:rFonts w:hint="cs"/>
          <w:rtl/>
        </w:rPr>
        <w:t>،</w:t>
      </w:r>
      <w:r>
        <w:rPr>
          <w:rFonts w:hint="cs"/>
          <w:rtl/>
        </w:rPr>
        <w:t xml:space="preserve"> بل وأكثر من ذلك بكثير</w:t>
      </w:r>
      <w:r w:rsidR="00D8039C">
        <w:rPr>
          <w:rFonts w:hint="cs"/>
          <w:rtl/>
        </w:rPr>
        <w:t>؛</w:t>
      </w:r>
      <w:r>
        <w:rPr>
          <w:rFonts w:hint="cs"/>
          <w:rtl/>
        </w:rPr>
        <w:t xml:space="preserve"> ولذلك يقف الزائر للقبر الشريف قائلاً</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السلام عليك يا وارث آدم صفوة الله …</w:t>
      </w:r>
      <w:r w:rsidR="00E51977">
        <w:rPr>
          <w:rStyle w:val="libBold2Char"/>
          <w:rFonts w:hint="cs"/>
          <w:rtl/>
        </w:rPr>
        <w:t>»</w:t>
      </w:r>
      <w:r>
        <w:rPr>
          <w:rFonts w:hint="cs"/>
          <w:rtl/>
        </w:rPr>
        <w:t xml:space="preserve"> حتّى ينتهي إلى النصّ الشريف من الزيارة المتواترة</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السلام عليك يا وارث عليٍّ وليّ الله</w:t>
      </w:r>
      <w:r w:rsidR="00D8039C">
        <w:rPr>
          <w:rStyle w:val="libBold2Char"/>
          <w:rFonts w:hint="cs"/>
          <w:rtl/>
        </w:rPr>
        <w:t xml:space="preserve"> ...</w:t>
      </w:r>
      <w:r w:rsidRPr="00C452B6">
        <w:rPr>
          <w:rStyle w:val="libBold2Char"/>
          <w:rFonts w:hint="cs"/>
          <w:rtl/>
        </w:rPr>
        <w:t xml:space="preserve">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 xml:space="preserve">لقد ولد الإمام الحسين </w:t>
      </w:r>
      <w:r w:rsidR="00AF682B" w:rsidRPr="00AF682B">
        <w:rPr>
          <w:rStyle w:val="libAlaemChar"/>
          <w:rFonts w:hint="cs"/>
          <w:rtl/>
        </w:rPr>
        <w:t>عليه‌السلام</w:t>
      </w:r>
      <w:r>
        <w:rPr>
          <w:rFonts w:hint="cs"/>
          <w:rtl/>
        </w:rPr>
        <w:t xml:space="preserve"> ولادتين</w:t>
      </w:r>
      <w:r w:rsidR="00D8039C">
        <w:rPr>
          <w:rFonts w:hint="cs"/>
          <w:rtl/>
        </w:rPr>
        <w:t>؛</w:t>
      </w:r>
      <w:r>
        <w:rPr>
          <w:rFonts w:hint="cs"/>
          <w:rtl/>
        </w:rPr>
        <w:t xml:space="preserve"> كانت الأولى في الثالث من شعبان</w:t>
      </w:r>
      <w:r w:rsidR="003925AB">
        <w:rPr>
          <w:rFonts w:hint="cs"/>
          <w:rtl/>
        </w:rPr>
        <w:t>،</w:t>
      </w:r>
      <w:r>
        <w:rPr>
          <w:rFonts w:hint="cs"/>
          <w:rtl/>
        </w:rPr>
        <w:t xml:space="preserve"> وكانت الولادة الثانية في يوم عاشوراء</w:t>
      </w:r>
      <w:r w:rsidR="003925AB">
        <w:rPr>
          <w:rFonts w:hint="cs"/>
          <w:rtl/>
        </w:rPr>
        <w:t>،</w:t>
      </w:r>
      <w:r>
        <w:rPr>
          <w:rFonts w:hint="cs"/>
          <w:rtl/>
        </w:rPr>
        <w:t xml:space="preserve"> وهو في كلا الولادتين وُلد ووُلد معه الإسلام</w:t>
      </w:r>
      <w:r w:rsidR="003925AB">
        <w:rPr>
          <w:rFonts w:hint="cs"/>
          <w:rtl/>
        </w:rPr>
        <w:t>.</w:t>
      </w:r>
      <w:r>
        <w:rPr>
          <w:rFonts w:hint="cs"/>
          <w:rtl/>
        </w:rPr>
        <w:t xml:space="preserve"> فحينما قال النبي </w:t>
      </w:r>
      <w:r w:rsidR="00AF682B" w:rsidRPr="00AF682B">
        <w:rPr>
          <w:rStyle w:val="libAlaemChar"/>
          <w:rFonts w:hint="cs"/>
          <w:rtl/>
        </w:rPr>
        <w:t>صلى‌الله‌عليه‌وآله</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حسين منّي وأنا من حسين</w:t>
      </w:r>
      <w:r w:rsidR="003925AB">
        <w:rPr>
          <w:rStyle w:val="libBold2Char"/>
          <w:rFonts w:hint="cs"/>
          <w:rtl/>
        </w:rPr>
        <w:t>،</w:t>
      </w:r>
      <w:r w:rsidRPr="00C452B6">
        <w:rPr>
          <w:rStyle w:val="libBold2Char"/>
          <w:rFonts w:hint="cs"/>
          <w:rtl/>
        </w:rPr>
        <w:t xml:space="preserve"> أحبّ الله من أحبّ حسيناً </w:t>
      </w:r>
      <w:r w:rsidR="00E51977">
        <w:rPr>
          <w:rStyle w:val="libBold2Char"/>
          <w:rFonts w:hint="cs"/>
          <w:rtl/>
        </w:rPr>
        <w:t>»</w:t>
      </w:r>
      <w:r w:rsidRPr="00C452B6">
        <w:rPr>
          <w:rStyle w:val="libFootnotenumChar"/>
          <w:rFonts w:hint="cs"/>
          <w:rtl/>
        </w:rPr>
        <w:t>(2)</w:t>
      </w:r>
      <w:r w:rsidR="00D8039C">
        <w:rPr>
          <w:rFonts w:hint="cs"/>
          <w:rtl/>
        </w:rPr>
        <w:t>،</w:t>
      </w:r>
      <w:r>
        <w:rPr>
          <w:rFonts w:hint="cs"/>
          <w:rtl/>
        </w:rPr>
        <w:t xml:space="preserve"> فالقضية تعني بالدرجة الأولى قصد النبي </w:t>
      </w:r>
      <w:r w:rsidR="00AF682B" w:rsidRPr="00AF682B">
        <w:rPr>
          <w:rStyle w:val="libAlaemChar"/>
          <w:rFonts w:hint="cs"/>
          <w:rtl/>
        </w:rPr>
        <w:t>صلى‌الله‌عليه‌وآله</w:t>
      </w:r>
      <w:r>
        <w:rPr>
          <w:rFonts w:hint="cs"/>
          <w:rtl/>
        </w:rPr>
        <w:t xml:space="preserve"> إلى توجيه الاُمّة إلى منزلة الإمام الحسين </w:t>
      </w:r>
      <w:r w:rsidR="00AF682B" w:rsidRPr="00AF682B">
        <w:rPr>
          <w:rStyle w:val="libAlaemChar"/>
          <w:rFonts w:hint="cs"/>
          <w:rtl/>
        </w:rPr>
        <w:t>عليه‌السلام</w:t>
      </w:r>
      <w:r>
        <w:rPr>
          <w:rFonts w:hint="cs"/>
          <w:rtl/>
        </w:rPr>
        <w:t xml:space="preserve"> من الدين والعقيدة التي تمثّلها شخصية الرسول الأكرم </w:t>
      </w:r>
      <w:r w:rsidR="00AF682B" w:rsidRPr="00AF682B">
        <w:rPr>
          <w:rStyle w:val="libAlaemChar"/>
          <w:rFonts w:hint="cs"/>
          <w:rtl/>
        </w:rPr>
        <w:t>صلى‌الله‌عليه‌وآله</w:t>
      </w:r>
      <w:r w:rsidR="003925AB">
        <w:rPr>
          <w:rFonts w:hint="cs"/>
          <w:rtl/>
        </w:rPr>
        <w:t>،</w:t>
      </w:r>
      <w:r>
        <w:rPr>
          <w:rFonts w:hint="cs"/>
          <w:rtl/>
        </w:rPr>
        <w:t xml:space="preserve"> ثمّ يأتي تبعاً لذلك قصد النبي </w:t>
      </w:r>
      <w:r w:rsidR="00AF682B" w:rsidRPr="00AF682B">
        <w:rPr>
          <w:rStyle w:val="libAlaemChar"/>
          <w:rFonts w:hint="cs"/>
          <w:rtl/>
        </w:rPr>
        <w:t>صلى‌الله‌عليه‌وآله</w:t>
      </w:r>
      <w:r>
        <w:rPr>
          <w:rFonts w:hint="cs"/>
          <w:rtl/>
        </w:rPr>
        <w:t xml:space="preserve"> تبيين صلة القرابة التي تربطه بالحسين </w:t>
      </w:r>
      <w:r w:rsidR="00AF682B" w:rsidRPr="00AF682B">
        <w:rPr>
          <w:rStyle w:val="libAlaemChar"/>
          <w:rFonts w:hint="cs"/>
          <w:rtl/>
        </w:rPr>
        <w:t>عليه‌السلام</w:t>
      </w:r>
      <w:r w:rsidR="003925AB">
        <w:rPr>
          <w:rFonts w:hint="cs"/>
          <w:rtl/>
        </w:rPr>
        <w:t>.</w:t>
      </w:r>
    </w:p>
    <w:p w:rsidR="00C452B6" w:rsidRDefault="002D73CC" w:rsidP="002D73CC">
      <w:pPr>
        <w:pStyle w:val="libLine"/>
        <w:rPr>
          <w:rtl/>
        </w:rPr>
      </w:pPr>
      <w:r>
        <w:rPr>
          <w:rFonts w:hint="cs"/>
          <w:rtl/>
        </w:rPr>
        <w:t>____________________</w:t>
      </w:r>
    </w:p>
    <w:p w:rsidR="002D73CC" w:rsidRDefault="00C452B6" w:rsidP="00C452B6">
      <w:pPr>
        <w:pStyle w:val="libFootnote0"/>
        <w:rPr>
          <w:rtl/>
        </w:rPr>
      </w:pPr>
      <w:r>
        <w:rPr>
          <w:rFonts w:hint="cs"/>
          <w:rtl/>
        </w:rPr>
        <w:t>(1) مفاتيح الجنان</w:t>
      </w:r>
      <w:r w:rsidR="00FA4F52">
        <w:rPr>
          <w:rFonts w:hint="cs"/>
          <w:rtl/>
        </w:rPr>
        <w:t xml:space="preserve"> - </w:t>
      </w:r>
      <w:r>
        <w:rPr>
          <w:rFonts w:hint="cs"/>
          <w:rtl/>
        </w:rPr>
        <w:t xml:space="preserve">زيارة وارث للإمام الحسين </w:t>
      </w:r>
      <w:r w:rsidR="00AF682B" w:rsidRPr="00AF682B">
        <w:rPr>
          <w:rStyle w:val="libAlaemChar"/>
          <w:rFonts w:hint="cs"/>
          <w:rtl/>
        </w:rPr>
        <w:t>عليه‌السلام</w:t>
      </w:r>
      <w:r w:rsidR="003925AB">
        <w:rPr>
          <w:rFonts w:hint="cs"/>
          <w:rtl/>
        </w:rPr>
        <w:t>.</w:t>
      </w:r>
    </w:p>
    <w:p w:rsidR="00C452B6" w:rsidRDefault="00C452B6" w:rsidP="00C452B6">
      <w:pPr>
        <w:pStyle w:val="libFootnote0"/>
        <w:rPr>
          <w:rtl/>
        </w:rPr>
      </w:pPr>
      <w:r>
        <w:rPr>
          <w:rFonts w:hint="cs"/>
          <w:rtl/>
        </w:rPr>
        <w:t xml:space="preserve">(2) حياة الإمام الحسين بن علي </w:t>
      </w:r>
      <w:r w:rsidR="00AF682B" w:rsidRPr="00AF682B">
        <w:rPr>
          <w:rStyle w:val="libAlaemChar"/>
          <w:rFonts w:hint="cs"/>
          <w:rtl/>
        </w:rPr>
        <w:t>عليه‌السلام</w:t>
      </w:r>
      <w:r w:rsidR="00FA4F52">
        <w:rPr>
          <w:rFonts w:hint="cs"/>
          <w:rtl/>
        </w:rPr>
        <w:t xml:space="preserve"> - </w:t>
      </w:r>
      <w:r>
        <w:rPr>
          <w:rFonts w:hint="cs"/>
          <w:rtl/>
        </w:rPr>
        <w:t>القرشي 2 / 265</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 xml:space="preserve">فالإمام الحسين </w:t>
      </w:r>
      <w:r w:rsidR="00AF682B" w:rsidRPr="00AF682B">
        <w:rPr>
          <w:rStyle w:val="libAlaemChar"/>
          <w:rFonts w:hint="cs"/>
          <w:rtl/>
        </w:rPr>
        <w:t>عليه‌السلام</w:t>
      </w:r>
      <w:r>
        <w:rPr>
          <w:rFonts w:hint="cs"/>
          <w:rtl/>
        </w:rPr>
        <w:t xml:space="preserve"> هو باب الله</w:t>
      </w:r>
      <w:r w:rsidR="003925AB">
        <w:rPr>
          <w:rFonts w:hint="cs"/>
          <w:rtl/>
        </w:rPr>
        <w:t>،</w:t>
      </w:r>
      <w:r>
        <w:rPr>
          <w:rFonts w:hint="cs"/>
          <w:rtl/>
        </w:rPr>
        <w:t xml:space="preserve"> وهو وسيلة الرحمة الإلهية</w:t>
      </w:r>
      <w:r w:rsidR="003925AB">
        <w:rPr>
          <w:rFonts w:hint="cs"/>
          <w:rtl/>
        </w:rPr>
        <w:t>،</w:t>
      </w:r>
      <w:r>
        <w:rPr>
          <w:rFonts w:hint="cs"/>
          <w:rtl/>
        </w:rPr>
        <w:t xml:space="preserve"> وهو الصراط المستقيم الذي ندعو الله يومياً أن يهدينا إليه</w:t>
      </w:r>
      <w:r w:rsidR="003925AB">
        <w:rPr>
          <w:rFonts w:hint="cs"/>
          <w:rtl/>
        </w:rPr>
        <w:t>.</w:t>
      </w:r>
    </w:p>
    <w:p w:rsidR="00C452B6" w:rsidRDefault="00C452B6" w:rsidP="00C452B6">
      <w:pPr>
        <w:pStyle w:val="libNormal"/>
        <w:rPr>
          <w:rtl/>
        </w:rPr>
      </w:pPr>
      <w:r>
        <w:rPr>
          <w:rFonts w:hint="cs"/>
          <w:rtl/>
        </w:rPr>
        <w:t xml:space="preserve">فإن تعرف الإمام الحسين </w:t>
      </w:r>
      <w:r w:rsidR="00AF682B" w:rsidRPr="00AF682B">
        <w:rPr>
          <w:rStyle w:val="libAlaemChar"/>
          <w:rFonts w:hint="cs"/>
          <w:rtl/>
        </w:rPr>
        <w:t>عليه‌السلام</w:t>
      </w:r>
      <w:r>
        <w:rPr>
          <w:rFonts w:hint="cs"/>
          <w:rtl/>
        </w:rPr>
        <w:t xml:space="preserve"> بانّه ابن أمير المؤمنين الإمام عليٍّ </w:t>
      </w:r>
      <w:r w:rsidR="00AF682B" w:rsidRPr="00AF682B">
        <w:rPr>
          <w:rStyle w:val="libAlaemChar"/>
          <w:rFonts w:hint="cs"/>
          <w:rtl/>
        </w:rPr>
        <w:t>عليه‌السلام</w:t>
      </w:r>
      <w:r w:rsidR="00D8039C">
        <w:rPr>
          <w:rFonts w:hint="cs"/>
          <w:rtl/>
        </w:rPr>
        <w:t>،</w:t>
      </w:r>
      <w:r>
        <w:rPr>
          <w:rFonts w:hint="cs"/>
          <w:rtl/>
        </w:rPr>
        <w:t xml:space="preserve"> وابن سيدة نساء العالمين فاطمة الزهراء </w:t>
      </w:r>
      <w:r w:rsidR="00AF682B" w:rsidRPr="00AF682B">
        <w:rPr>
          <w:rStyle w:val="libAlaemChar"/>
          <w:rFonts w:hint="cs"/>
          <w:rtl/>
        </w:rPr>
        <w:t>عليها‌السلام</w:t>
      </w:r>
      <w:r w:rsidR="00D8039C">
        <w:rPr>
          <w:rFonts w:hint="cs"/>
          <w:rtl/>
        </w:rPr>
        <w:t>،</w:t>
      </w:r>
      <w:r>
        <w:rPr>
          <w:rFonts w:hint="cs"/>
          <w:rtl/>
        </w:rPr>
        <w:t xml:space="preserve"> وأنّه سبط الرسول </w:t>
      </w:r>
      <w:r w:rsidR="00AF682B" w:rsidRPr="00AF682B">
        <w:rPr>
          <w:rStyle w:val="libAlaemChar"/>
          <w:rFonts w:hint="cs"/>
          <w:rtl/>
        </w:rPr>
        <w:t>صلى‌الله‌عليه‌وآله</w:t>
      </w:r>
      <w:r w:rsidR="00D8039C">
        <w:rPr>
          <w:rFonts w:hint="cs"/>
          <w:rtl/>
        </w:rPr>
        <w:t>،</w:t>
      </w:r>
      <w:r>
        <w:rPr>
          <w:rFonts w:hint="cs"/>
          <w:rtl/>
        </w:rPr>
        <w:t xml:space="preserve"> وشهيد كربلاء</w:t>
      </w:r>
      <w:r w:rsidR="00D8039C">
        <w:rPr>
          <w:rFonts w:hint="cs"/>
          <w:rtl/>
        </w:rPr>
        <w:t>،</w:t>
      </w:r>
      <w:r>
        <w:rPr>
          <w:rFonts w:hint="cs"/>
          <w:rtl/>
        </w:rPr>
        <w:t xml:space="preserve"> وغريب الغرباء</w:t>
      </w:r>
      <w:r w:rsidR="003925AB">
        <w:rPr>
          <w:rFonts w:hint="cs"/>
          <w:rtl/>
        </w:rPr>
        <w:t>،</w:t>
      </w:r>
      <w:r>
        <w:rPr>
          <w:rFonts w:hint="cs"/>
          <w:rtl/>
        </w:rPr>
        <w:t xml:space="preserve"> فتلك معرفة جيدة</w:t>
      </w:r>
      <w:r w:rsidR="003925AB">
        <w:rPr>
          <w:rFonts w:hint="cs"/>
          <w:rtl/>
        </w:rPr>
        <w:t>،</w:t>
      </w:r>
      <w:r>
        <w:rPr>
          <w:rFonts w:hint="cs"/>
          <w:rtl/>
        </w:rPr>
        <w:t xml:space="preserve"> ولكنها لا تقع في الدرجة الأولى من درجات المعرفة</w:t>
      </w:r>
      <w:r w:rsidR="00D8039C">
        <w:rPr>
          <w:rFonts w:hint="cs"/>
          <w:rtl/>
        </w:rPr>
        <w:t>،</w:t>
      </w:r>
      <w:r>
        <w:rPr>
          <w:rFonts w:hint="cs"/>
          <w:rtl/>
        </w:rPr>
        <w:t xml:space="preserve"> فمن أراد السموّ إلى الدرجات العلا والثواب الأكبر فعليه أن يعرف الإمام الحسين </w:t>
      </w:r>
      <w:r w:rsidR="00AF682B" w:rsidRPr="00AF682B">
        <w:rPr>
          <w:rStyle w:val="libAlaemChar"/>
          <w:rFonts w:hint="cs"/>
          <w:rtl/>
        </w:rPr>
        <w:t>عليه‌السلام</w:t>
      </w:r>
      <w:r>
        <w:rPr>
          <w:rFonts w:hint="cs"/>
          <w:rtl/>
        </w:rPr>
        <w:t xml:space="preserve"> حقّ المعرفة</w:t>
      </w:r>
      <w:r w:rsidR="003925AB">
        <w:rPr>
          <w:rFonts w:hint="cs"/>
          <w:rtl/>
        </w:rPr>
        <w:t>.</w:t>
      </w:r>
    </w:p>
    <w:p w:rsidR="00C452B6" w:rsidRDefault="00C452B6" w:rsidP="00C452B6">
      <w:pPr>
        <w:pStyle w:val="libNormal"/>
        <w:rPr>
          <w:rtl/>
        </w:rPr>
      </w:pPr>
      <w:r>
        <w:rPr>
          <w:rFonts w:hint="cs"/>
          <w:rtl/>
        </w:rPr>
        <w:t>وقد ورد بسندٍ معتبر عن بشير الدهّان قال</w:t>
      </w:r>
      <w:r w:rsidR="003925AB">
        <w:rPr>
          <w:rFonts w:hint="cs"/>
          <w:rtl/>
        </w:rPr>
        <w:t>:</w:t>
      </w:r>
      <w:r>
        <w:rPr>
          <w:rFonts w:hint="cs"/>
          <w:rtl/>
        </w:rPr>
        <w:t xml:space="preserve"> قلت للصادق (صلوات الله وسلامه عليه)</w:t>
      </w:r>
      <w:r w:rsidR="003925AB">
        <w:rPr>
          <w:rFonts w:hint="cs"/>
          <w:rtl/>
        </w:rPr>
        <w:t>:</w:t>
      </w:r>
      <w:r>
        <w:rPr>
          <w:rFonts w:hint="cs"/>
          <w:rtl/>
        </w:rPr>
        <w:t xml:space="preserve"> ربما فاتني الحج</w:t>
      </w:r>
      <w:r w:rsidR="00D8039C">
        <w:rPr>
          <w:rFonts w:hint="cs"/>
          <w:rtl/>
        </w:rPr>
        <w:t>،</w:t>
      </w:r>
      <w:r>
        <w:rPr>
          <w:rFonts w:hint="cs"/>
          <w:rtl/>
        </w:rPr>
        <w:t xml:space="preserve"> فأعرف عند قبر الحسين </w:t>
      </w:r>
      <w:r w:rsidR="00AF682B" w:rsidRPr="00AF682B">
        <w:rPr>
          <w:rStyle w:val="libAlaemChar"/>
          <w:rFonts w:hint="cs"/>
          <w:rtl/>
        </w:rPr>
        <w:t>عليه‌السلام</w:t>
      </w:r>
      <w:r w:rsidR="003925AB">
        <w:rPr>
          <w:rFonts w:hint="cs"/>
          <w:rtl/>
        </w:rPr>
        <w:t>؟</w:t>
      </w:r>
    </w:p>
    <w:p w:rsidR="00C452B6" w:rsidRDefault="00C452B6" w:rsidP="00C452B6">
      <w:pPr>
        <w:pStyle w:val="libNormal"/>
        <w:rPr>
          <w:rtl/>
        </w:rPr>
      </w:pPr>
      <w:r>
        <w:rPr>
          <w:rFonts w:hint="cs"/>
          <w:rtl/>
        </w:rPr>
        <w:t>قال</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أحسنت يا بشير</w:t>
      </w:r>
      <w:r w:rsidR="00D8039C">
        <w:rPr>
          <w:rStyle w:val="libBold2Char"/>
          <w:rFonts w:hint="cs"/>
          <w:rtl/>
        </w:rPr>
        <w:t>،</w:t>
      </w:r>
      <w:r w:rsidRPr="00C452B6">
        <w:rPr>
          <w:rStyle w:val="libBold2Char"/>
          <w:rFonts w:hint="cs"/>
          <w:rtl/>
        </w:rPr>
        <w:t xml:space="preserve"> أيّما مؤمن أتى قبر الحسين (صلوات الله عليه) عارفاً بحقه في غير يوم عيد كُتب له عشرون حجّة</w:t>
      </w:r>
      <w:r w:rsidR="00D8039C">
        <w:rPr>
          <w:rStyle w:val="libBold2Char"/>
          <w:rFonts w:hint="cs"/>
          <w:rtl/>
        </w:rPr>
        <w:t>،</w:t>
      </w:r>
      <w:r w:rsidRPr="00C452B6">
        <w:rPr>
          <w:rStyle w:val="libBold2Char"/>
          <w:rFonts w:hint="cs"/>
          <w:rtl/>
        </w:rPr>
        <w:t xml:space="preserve"> وعشرون عمرة مبرورات متقبلات</w:t>
      </w:r>
      <w:r w:rsidR="00D8039C">
        <w:rPr>
          <w:rStyle w:val="libBold2Char"/>
          <w:rFonts w:hint="cs"/>
          <w:rtl/>
        </w:rPr>
        <w:t>،</w:t>
      </w:r>
      <w:r w:rsidRPr="00C452B6">
        <w:rPr>
          <w:rStyle w:val="libBold2Char"/>
          <w:rFonts w:hint="cs"/>
          <w:rtl/>
        </w:rPr>
        <w:t xml:space="preserve"> وعشرون غزوة مع نبيٍّ مرسل وإمام عادل</w:t>
      </w:r>
      <w:r w:rsidR="003925AB">
        <w:rPr>
          <w:rStyle w:val="libBold2Char"/>
          <w:rFonts w:hint="cs"/>
          <w:rtl/>
        </w:rPr>
        <w:t>.</w:t>
      </w:r>
      <w:r w:rsidRPr="00C452B6">
        <w:rPr>
          <w:rStyle w:val="libBold2Char"/>
          <w:rFonts w:hint="cs"/>
          <w:rtl/>
        </w:rPr>
        <w:t xml:space="preserve"> ومَن أتاه في يوم عرفة عارفاً بحقه كُتب له ألف حجة</w:t>
      </w:r>
      <w:r w:rsidR="00D8039C">
        <w:rPr>
          <w:rStyle w:val="libBold2Char"/>
          <w:rFonts w:hint="cs"/>
          <w:rtl/>
        </w:rPr>
        <w:t>،</w:t>
      </w:r>
      <w:r w:rsidRPr="00C452B6">
        <w:rPr>
          <w:rStyle w:val="libBold2Char"/>
          <w:rFonts w:hint="cs"/>
          <w:rtl/>
        </w:rPr>
        <w:t xml:space="preserve"> وألف عمرة مبرورات متقبلات</w:t>
      </w:r>
      <w:r w:rsidR="00D8039C">
        <w:rPr>
          <w:rStyle w:val="libBold2Char"/>
          <w:rFonts w:hint="cs"/>
          <w:rtl/>
        </w:rPr>
        <w:t>،</w:t>
      </w:r>
      <w:r w:rsidRPr="00C452B6">
        <w:rPr>
          <w:rStyle w:val="libBold2Char"/>
          <w:rFonts w:hint="cs"/>
          <w:rtl/>
        </w:rPr>
        <w:t xml:space="preserve"> وألف غزوة مع نبي مرسل وإمام عادل </w:t>
      </w:r>
      <w:r w:rsidR="00E51977">
        <w:rPr>
          <w:rStyle w:val="libBold2Char"/>
          <w:rFonts w:hint="cs"/>
          <w:rtl/>
        </w:rPr>
        <w:t>»</w:t>
      </w:r>
      <w:r w:rsidRPr="00C452B6">
        <w:rPr>
          <w:rStyle w:val="libFootnotenumChar"/>
          <w:rFonts w:hint="cs"/>
          <w:rtl/>
        </w:rPr>
        <w:t>(1)</w:t>
      </w:r>
      <w:r w:rsidR="00D8039C">
        <w:rPr>
          <w:rFonts w:hint="cs"/>
          <w:rtl/>
        </w:rPr>
        <w:t>،</w:t>
      </w:r>
      <w:r>
        <w:rPr>
          <w:rFonts w:hint="cs"/>
          <w:rtl/>
        </w:rPr>
        <w:t xml:space="preserve"> إلى غير ذلك من الثواب والدرجة</w:t>
      </w:r>
      <w:r w:rsidR="003925AB">
        <w:rPr>
          <w:rFonts w:hint="cs"/>
          <w:rtl/>
        </w:rPr>
        <w:t>.</w:t>
      </w:r>
    </w:p>
    <w:p w:rsidR="00C452B6" w:rsidRDefault="00C452B6" w:rsidP="003328E5">
      <w:pPr>
        <w:pStyle w:val="Heading2"/>
        <w:rPr>
          <w:rtl/>
        </w:rPr>
      </w:pPr>
      <w:bookmarkStart w:id="99" w:name="_Toc378408702"/>
      <w:r>
        <w:rPr>
          <w:rFonts w:hint="cs"/>
          <w:rtl/>
        </w:rPr>
        <w:t>التقوى والورع شرط الولاية</w:t>
      </w:r>
      <w:bookmarkEnd w:id="99"/>
    </w:p>
    <w:p w:rsidR="00C452B6" w:rsidRDefault="00C452B6" w:rsidP="00C452B6">
      <w:pPr>
        <w:pStyle w:val="libNormal"/>
        <w:rPr>
          <w:rtl/>
        </w:rPr>
      </w:pPr>
      <w:r>
        <w:rPr>
          <w:rFonts w:hint="cs"/>
          <w:rtl/>
        </w:rPr>
        <w:t>إنّ من يريد الوصول إلى الهدف المنشود فعليه أن يبحث ويسير وفق الطريق الصحيح</w:t>
      </w:r>
      <w:r w:rsidR="003925AB">
        <w:rPr>
          <w:rFonts w:hint="cs"/>
          <w:rtl/>
        </w:rPr>
        <w:t>،</w:t>
      </w:r>
      <w:r>
        <w:rPr>
          <w:rFonts w:hint="cs"/>
          <w:rtl/>
        </w:rPr>
        <w:t xml:space="preserve"> وحتّى الرغبة في الوصول إلى أهل البيت (عليهم الصلاة والسّلام) بحاجة إلى تحديد الطريق الصحيح من الطريق المنحرف</w:t>
      </w:r>
      <w:r w:rsidR="003925AB">
        <w:rPr>
          <w:rFonts w:hint="cs"/>
          <w:rtl/>
        </w:rPr>
        <w:t>.</w:t>
      </w:r>
    </w:p>
    <w:p w:rsidR="00C452B6" w:rsidRDefault="00C452B6" w:rsidP="00C452B6">
      <w:pPr>
        <w:pStyle w:val="libNormal"/>
        <w:rPr>
          <w:rtl/>
        </w:rPr>
      </w:pPr>
      <w:r>
        <w:rPr>
          <w:rFonts w:hint="cs"/>
          <w:rtl/>
        </w:rPr>
        <w:t>وبين هذا وذاك نجد</w:t>
      </w:r>
      <w:r w:rsidR="00FA4F52">
        <w:rPr>
          <w:rFonts w:hint="cs"/>
          <w:rtl/>
        </w:rPr>
        <w:t xml:space="preserve"> - </w:t>
      </w:r>
      <w:r>
        <w:rPr>
          <w:rFonts w:hint="cs"/>
          <w:rtl/>
        </w:rPr>
        <w:t>وللأسف الشديد</w:t>
      </w:r>
      <w:r w:rsidR="00FA4F52">
        <w:rPr>
          <w:rFonts w:hint="cs"/>
          <w:rtl/>
        </w:rPr>
        <w:t xml:space="preserve"> - </w:t>
      </w:r>
      <w:r>
        <w:rPr>
          <w:rFonts w:hint="cs"/>
          <w:rtl/>
        </w:rPr>
        <w:t>من يمنّي نفسه بالفوز بمرضاة الله رغم ارتكابه أنواع الكبائر</w:t>
      </w:r>
      <w:r w:rsidR="003925AB">
        <w:rPr>
          <w:rFonts w:hint="cs"/>
          <w:rtl/>
        </w:rPr>
        <w:t>،</w:t>
      </w:r>
      <w:r>
        <w:rPr>
          <w:rFonts w:hint="cs"/>
          <w:rtl/>
        </w:rPr>
        <w:t xml:space="preserve"> تحت طائلة أنّه يحب أهل البيت </w:t>
      </w:r>
      <w:r w:rsidR="00AF682B" w:rsidRPr="00AF682B">
        <w:rPr>
          <w:rStyle w:val="libAlaemChar"/>
          <w:rFonts w:hint="cs"/>
          <w:rtl/>
        </w:rPr>
        <w:t>عليهم‌السلام</w:t>
      </w:r>
      <w:r w:rsidR="003925AB">
        <w:rPr>
          <w:rFonts w:hint="cs"/>
          <w:rtl/>
        </w:rPr>
        <w:t>،</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مفاتيج الجنان</w:t>
      </w:r>
      <w:r w:rsidR="00FA4F52">
        <w:rPr>
          <w:rFonts w:hint="cs"/>
          <w:rtl/>
        </w:rPr>
        <w:t xml:space="preserve"> - </w:t>
      </w:r>
      <w:r>
        <w:rPr>
          <w:rFonts w:hint="cs"/>
          <w:rtl/>
        </w:rPr>
        <w:t>فضائل زيارة الحسين في يوم عرفة</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شأنه في ذلك شأن فرقة المرجئة التي أسسها أو قوّمها بنو اُميّة في إطار مساعيهم الشيطانيّة لإخماد حركة المجتمع نحو الحق والحريّة</w:t>
      </w:r>
      <w:r w:rsidR="00D8039C">
        <w:rPr>
          <w:rFonts w:hint="cs"/>
          <w:rtl/>
        </w:rPr>
        <w:t>؛</w:t>
      </w:r>
      <w:r>
        <w:rPr>
          <w:rFonts w:hint="cs"/>
          <w:rtl/>
        </w:rPr>
        <w:t xml:space="preserve"> فقد كانت تلك الفرقة تعتقد بأنّ التفوّه بالشهادتين</w:t>
      </w:r>
      <w:r w:rsidR="00D8039C">
        <w:rPr>
          <w:rFonts w:hint="cs"/>
          <w:rtl/>
        </w:rPr>
        <w:t>،</w:t>
      </w:r>
      <w:r>
        <w:rPr>
          <w:rFonts w:hint="cs"/>
          <w:rtl/>
        </w:rPr>
        <w:t xml:space="preserve"> والاعتقاد برسالة النبيّ </w:t>
      </w:r>
      <w:r w:rsidR="00AF682B" w:rsidRPr="00AF682B">
        <w:rPr>
          <w:rStyle w:val="libAlaemChar"/>
          <w:rFonts w:hint="cs"/>
          <w:rtl/>
        </w:rPr>
        <w:t>صلى‌الله‌عليه‌وآله</w:t>
      </w:r>
      <w:r w:rsidR="00D8039C">
        <w:rPr>
          <w:rFonts w:hint="cs"/>
          <w:rtl/>
        </w:rPr>
        <w:t>،</w:t>
      </w:r>
      <w:r>
        <w:rPr>
          <w:rFonts w:hint="cs"/>
          <w:rtl/>
        </w:rPr>
        <w:t xml:space="preserve"> وأداء بعض التكاليف كفيل بضمان الجنّة حتّى وإن تخلّل ذلك ارتكاب الكبائر والموبقات من الذنوب</w:t>
      </w:r>
      <w:r w:rsidR="003925AB">
        <w:rPr>
          <w:rFonts w:hint="cs"/>
          <w:rtl/>
        </w:rPr>
        <w:t>.</w:t>
      </w:r>
      <w:r>
        <w:rPr>
          <w:rFonts w:hint="cs"/>
          <w:rtl/>
        </w:rPr>
        <w:t xml:space="preserve"> </w:t>
      </w:r>
    </w:p>
    <w:p w:rsidR="00C452B6" w:rsidRDefault="00C452B6" w:rsidP="00C452B6">
      <w:pPr>
        <w:pStyle w:val="libNormal"/>
        <w:rPr>
          <w:rtl/>
        </w:rPr>
      </w:pPr>
      <w:r>
        <w:rPr>
          <w:rFonts w:hint="cs"/>
          <w:rtl/>
        </w:rPr>
        <w:t>وتستدل تلك الفرقة على ما ذهبت إليه ببعض الآيات والشبهات. ولكنّ الأئمّة المعصومين (عليهم الصلاة والسلام) في مقابل ذلك عارضوا هذه العقيدة التي سيطرت آنذاك على عقول كثير من المسلمين</w:t>
      </w:r>
      <w:r w:rsidR="003925AB">
        <w:rPr>
          <w:rFonts w:hint="cs"/>
          <w:rtl/>
        </w:rPr>
        <w:t>،</w:t>
      </w:r>
      <w:r>
        <w:rPr>
          <w:rFonts w:hint="cs"/>
          <w:rtl/>
        </w:rPr>
        <w:t xml:space="preserve"> عارضوها بكل قوّة</w:t>
      </w:r>
      <w:r w:rsidR="003925AB">
        <w:rPr>
          <w:rFonts w:hint="cs"/>
          <w:rtl/>
        </w:rPr>
        <w:t>،</w:t>
      </w:r>
      <w:r>
        <w:rPr>
          <w:rFonts w:hint="cs"/>
          <w:rtl/>
        </w:rPr>
        <w:t xml:space="preserve"> وعملوا دون تمييع الحدود التي رسمها الله سبحانه وتعالى بين المؤمنين وغير المؤمنين</w:t>
      </w:r>
      <w:r w:rsidR="00D8039C">
        <w:rPr>
          <w:rFonts w:hint="cs"/>
          <w:rtl/>
        </w:rPr>
        <w:t>؛</w:t>
      </w:r>
      <w:r>
        <w:rPr>
          <w:rFonts w:hint="cs"/>
          <w:rtl/>
        </w:rPr>
        <w:t xml:space="preserve"> فقالوا مراراً وتكراراً</w:t>
      </w:r>
      <w:r w:rsidR="003925AB">
        <w:rPr>
          <w:rFonts w:hint="cs"/>
          <w:rtl/>
        </w:rPr>
        <w:t>،</w:t>
      </w:r>
      <w:r>
        <w:rPr>
          <w:rFonts w:hint="cs"/>
          <w:rtl/>
        </w:rPr>
        <w:t xml:space="preserve"> وبشكل أو بآخر بأنّ الإيمان قول وعمل</w:t>
      </w:r>
      <w:r w:rsidR="003925AB">
        <w:rPr>
          <w:rFonts w:hint="cs"/>
          <w:rtl/>
        </w:rPr>
        <w:t>،</w:t>
      </w:r>
      <w:r>
        <w:rPr>
          <w:rFonts w:hint="cs"/>
          <w:rtl/>
        </w:rPr>
        <w:t xml:space="preserve"> وأكّدوا بأنّ الإيمان عمل كلّه والقول منه</w:t>
      </w:r>
      <w:r w:rsidR="00D8039C">
        <w:rPr>
          <w:rFonts w:hint="cs"/>
          <w:rtl/>
        </w:rPr>
        <w:t>،</w:t>
      </w:r>
      <w:r>
        <w:rPr>
          <w:rFonts w:hint="cs"/>
          <w:rtl/>
        </w:rPr>
        <w:t xml:space="preserve"> بمعنى أنّ القول وإعلان الإيمان ليس إلاّ عملاً واحداً من جملة أعمال الإيمان</w:t>
      </w:r>
      <w:r w:rsidR="003925AB">
        <w:rPr>
          <w:rFonts w:hint="cs"/>
          <w:rtl/>
        </w:rPr>
        <w:t>.</w:t>
      </w:r>
    </w:p>
    <w:p w:rsidR="00C452B6" w:rsidRDefault="00C452B6" w:rsidP="00C452B6">
      <w:pPr>
        <w:pStyle w:val="libNormal"/>
        <w:rPr>
          <w:rtl/>
        </w:rPr>
      </w:pPr>
      <w:r>
        <w:rPr>
          <w:rFonts w:hint="cs"/>
          <w:rtl/>
        </w:rPr>
        <w:t>وقالوا أيضاً</w:t>
      </w:r>
      <w:r w:rsidR="003925AB">
        <w:rPr>
          <w:rFonts w:hint="cs"/>
          <w:rtl/>
        </w:rPr>
        <w:t>:</w:t>
      </w:r>
      <w:r>
        <w:rPr>
          <w:rFonts w:hint="cs"/>
          <w:rtl/>
        </w:rPr>
        <w:t xml:space="preserve"> إنّ مرتكب الكبيرة لدى ارتكابه المعصية يبتعد عن روح الإيمان</w:t>
      </w:r>
      <w:r w:rsidR="003925AB">
        <w:rPr>
          <w:rFonts w:hint="cs"/>
          <w:rtl/>
        </w:rPr>
        <w:t>،</w:t>
      </w:r>
      <w:r>
        <w:rPr>
          <w:rFonts w:hint="cs"/>
          <w:rtl/>
        </w:rPr>
        <w:t xml:space="preserve"> وأيّة قيمة للإيمان من الممكن بقاؤها مع إنسان لا يجد في نفسه مانعاً يمنعه عن ارتكاب الكبائر من الكذب</w:t>
      </w:r>
      <w:r w:rsidR="00D8039C">
        <w:rPr>
          <w:rFonts w:hint="cs"/>
          <w:rtl/>
        </w:rPr>
        <w:t>،</w:t>
      </w:r>
      <w:r>
        <w:rPr>
          <w:rFonts w:hint="cs"/>
          <w:rtl/>
        </w:rPr>
        <w:t xml:space="preserve"> والفجور</w:t>
      </w:r>
      <w:r w:rsidR="00D8039C">
        <w:rPr>
          <w:rFonts w:hint="cs"/>
          <w:rtl/>
        </w:rPr>
        <w:t>،</w:t>
      </w:r>
      <w:r>
        <w:rPr>
          <w:rFonts w:hint="cs"/>
          <w:rtl/>
        </w:rPr>
        <w:t xml:space="preserve"> والظلم</w:t>
      </w:r>
      <w:r w:rsidR="00D8039C">
        <w:rPr>
          <w:rFonts w:hint="cs"/>
          <w:rtl/>
        </w:rPr>
        <w:t>،</w:t>
      </w:r>
      <w:r>
        <w:rPr>
          <w:rFonts w:hint="cs"/>
          <w:rtl/>
        </w:rPr>
        <w:t xml:space="preserve"> وقتل الآخرين</w:t>
      </w:r>
      <w:r w:rsidR="003925AB">
        <w:rPr>
          <w:rFonts w:hint="cs"/>
          <w:rtl/>
        </w:rPr>
        <w:t>،</w:t>
      </w:r>
      <w:r>
        <w:rPr>
          <w:rFonts w:hint="cs"/>
          <w:rtl/>
        </w:rPr>
        <w:t xml:space="preserve"> بل وما فائدة الإيمان</w:t>
      </w:r>
      <w:r w:rsidR="003925AB">
        <w:rPr>
          <w:rFonts w:hint="cs"/>
          <w:rtl/>
        </w:rPr>
        <w:t>؟</w:t>
      </w:r>
      <w:r>
        <w:rPr>
          <w:rFonts w:hint="cs"/>
          <w:rtl/>
        </w:rPr>
        <w:t xml:space="preserve"> ولماذا إذاً خلق الله عزّ وجلّ النار ورسم العدالة</w:t>
      </w:r>
      <w:r w:rsidR="003925AB">
        <w:rPr>
          <w:rFonts w:hint="cs"/>
          <w:rtl/>
        </w:rPr>
        <w:t>؟</w:t>
      </w:r>
      <w:r>
        <w:rPr>
          <w:rFonts w:hint="cs"/>
          <w:rtl/>
        </w:rPr>
        <w:t>!</w:t>
      </w:r>
    </w:p>
    <w:p w:rsidR="00C452B6" w:rsidRDefault="00C452B6" w:rsidP="00C452B6">
      <w:pPr>
        <w:pStyle w:val="libNormal"/>
        <w:rPr>
          <w:rtl/>
        </w:rPr>
      </w:pPr>
      <w:r>
        <w:rPr>
          <w:rFonts w:hint="cs"/>
          <w:rtl/>
        </w:rPr>
        <w:t xml:space="preserve">إنّ بعض الناس الذين يدّعون الإيمان وحبّ وموالاة أهل البيت </w:t>
      </w:r>
      <w:r w:rsidR="00AF682B" w:rsidRPr="00AF682B">
        <w:rPr>
          <w:rStyle w:val="libAlaemChar"/>
          <w:rFonts w:hint="cs"/>
          <w:rtl/>
        </w:rPr>
        <w:t>عليهم‌السلام</w:t>
      </w:r>
      <w:r w:rsidR="00D8039C">
        <w:rPr>
          <w:rFonts w:hint="cs"/>
          <w:rtl/>
        </w:rPr>
        <w:t>،</w:t>
      </w:r>
      <w:r>
        <w:rPr>
          <w:rFonts w:hint="cs"/>
          <w:rtl/>
        </w:rPr>
        <w:t xml:space="preserve"> ولكنهم في الوقت ذاته تتّحد عقيدتهم مع عقيدة المرجئة</w:t>
      </w:r>
      <w:r w:rsidR="003925AB">
        <w:rPr>
          <w:rFonts w:hint="cs"/>
          <w:rtl/>
        </w:rPr>
        <w:t>،</w:t>
      </w:r>
      <w:r>
        <w:rPr>
          <w:rFonts w:hint="cs"/>
          <w:rtl/>
        </w:rPr>
        <w:t xml:space="preserve"> فيقولون بعدم التناقض بين الإيمان والظلم</w:t>
      </w:r>
      <w:r w:rsidR="00D8039C">
        <w:rPr>
          <w:rFonts w:hint="cs"/>
          <w:rtl/>
        </w:rPr>
        <w:t>،</w:t>
      </w:r>
      <w:r>
        <w:rPr>
          <w:rFonts w:hint="cs"/>
          <w:rtl/>
        </w:rPr>
        <w:t xml:space="preserve"> أو الفجور أو التقاعس عن أداء التكاليف الدينية</w:t>
      </w:r>
      <w:r w:rsidR="003925AB">
        <w:rPr>
          <w:rFonts w:hint="cs"/>
          <w:rtl/>
        </w:rPr>
        <w:t>،</w:t>
      </w:r>
      <w:r>
        <w:rPr>
          <w:rFonts w:hint="cs"/>
          <w:rtl/>
        </w:rPr>
        <w:t xml:space="preserve"> إنّ هؤلاء ينبغي أن يعرفوا بأنّ الولاية لأهل البيت </w:t>
      </w:r>
      <w:r w:rsidR="00AF682B" w:rsidRPr="00AF682B">
        <w:rPr>
          <w:rStyle w:val="libAlaemChar"/>
          <w:rFonts w:hint="cs"/>
          <w:rtl/>
        </w:rPr>
        <w:t>عليهم‌السلام</w:t>
      </w:r>
      <w:r>
        <w:rPr>
          <w:rFonts w:hint="cs"/>
          <w:rtl/>
        </w:rPr>
        <w:t xml:space="preserve"> قضية أساسية من قضايا الرسالة الإلهية</w:t>
      </w:r>
      <w:r w:rsidR="003925AB">
        <w:rPr>
          <w:rFonts w:hint="cs"/>
          <w:rtl/>
        </w:rPr>
        <w:t>،</w:t>
      </w:r>
      <w:r>
        <w:rPr>
          <w:rFonts w:hint="cs"/>
          <w:rtl/>
        </w:rPr>
        <w:t xml:space="preserve"> ومن لا يتّبع تعاليم أهل البيت </w:t>
      </w:r>
      <w:r w:rsidR="00AF682B" w:rsidRPr="00AF682B">
        <w:rPr>
          <w:rStyle w:val="libAlaemChar"/>
          <w:rFonts w:hint="cs"/>
          <w:rtl/>
        </w:rPr>
        <w:t>عليهم‌السلام</w:t>
      </w:r>
      <w:r>
        <w:rPr>
          <w:rFonts w:hint="cs"/>
          <w:rtl/>
        </w:rPr>
        <w:t xml:space="preserve"> حريٌّ به أن تُسلب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منه هذه الولاية</w:t>
      </w:r>
      <w:r w:rsidR="00D8039C">
        <w:rPr>
          <w:rFonts w:hint="cs"/>
          <w:rtl/>
        </w:rPr>
        <w:t>؛</w:t>
      </w:r>
      <w:r>
        <w:rPr>
          <w:rFonts w:hint="cs"/>
          <w:rtl/>
        </w:rPr>
        <w:t xml:space="preserve"> لأنّ الله سبحانه وتعالى يقول في كتابه الكريم</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ثُمَّ كَانَ عَاقِبَةَ الَّذِينَ أَسَآءُوا السُّوأَى أَن كَذَّبُوا بِاَيَاتِ اللَّهِ</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الروم/10)</w:t>
      </w:r>
      <w:r w:rsidR="003925AB">
        <w:rPr>
          <w:rFonts w:hint="cs"/>
          <w:rtl/>
        </w:rPr>
        <w:t>.</w:t>
      </w:r>
    </w:p>
    <w:p w:rsidR="00C452B6" w:rsidRDefault="00C452B6" w:rsidP="00C452B6">
      <w:pPr>
        <w:pStyle w:val="libNormal"/>
        <w:rPr>
          <w:rtl/>
        </w:rPr>
      </w:pPr>
      <w:r>
        <w:rPr>
          <w:rFonts w:hint="cs"/>
          <w:rtl/>
        </w:rPr>
        <w:t>والتكذيب بآيات الله من الممكن أن يأخذ صبغة عملية عبر ارتكاب المآثم والموبقات والكبائر وهجر التكاليف الشرعية</w:t>
      </w:r>
      <w:r w:rsidR="003925AB">
        <w:rPr>
          <w:rFonts w:hint="cs"/>
          <w:rtl/>
        </w:rPr>
        <w:t>،</w:t>
      </w:r>
      <w:r>
        <w:rPr>
          <w:rFonts w:hint="cs"/>
          <w:rtl/>
        </w:rPr>
        <w:t xml:space="preserve"> كما قد يأخذ التكذيب بآيات الله صبغة مباشرة عبر عدم الاعتراف بها والكفر بها جهاراً</w:t>
      </w:r>
      <w:r w:rsidR="003925AB">
        <w:rPr>
          <w:rFonts w:hint="cs"/>
          <w:rtl/>
        </w:rPr>
        <w:t>.</w:t>
      </w:r>
    </w:p>
    <w:p w:rsidR="00C452B6" w:rsidRDefault="00C452B6" w:rsidP="00C452B6">
      <w:pPr>
        <w:pStyle w:val="libNormal"/>
        <w:rPr>
          <w:rtl/>
        </w:rPr>
      </w:pPr>
      <w:r>
        <w:rPr>
          <w:rFonts w:hint="cs"/>
          <w:rtl/>
        </w:rPr>
        <w:t xml:space="preserve">فالذي لا يطيع أوامر الله والرسول </w:t>
      </w:r>
      <w:r w:rsidR="00AF682B" w:rsidRPr="00AF682B">
        <w:rPr>
          <w:rStyle w:val="libAlaemChar"/>
          <w:rFonts w:hint="cs"/>
          <w:rtl/>
        </w:rPr>
        <w:t>صلى‌الله‌عليه‌وآله</w:t>
      </w:r>
      <w:r>
        <w:rPr>
          <w:rFonts w:hint="cs"/>
          <w:rtl/>
        </w:rPr>
        <w:t xml:space="preserve"> وخلفائه الأئمة </w:t>
      </w:r>
      <w:r w:rsidR="00AF682B" w:rsidRPr="00AF682B">
        <w:rPr>
          <w:rStyle w:val="libAlaemChar"/>
          <w:rFonts w:hint="cs"/>
          <w:rtl/>
        </w:rPr>
        <w:t>عليهم‌السلام</w:t>
      </w:r>
      <w:r>
        <w:rPr>
          <w:rFonts w:hint="cs"/>
          <w:rtl/>
        </w:rPr>
        <w:t xml:space="preserve"> من بعده من شأنه أن يموت كافراً</w:t>
      </w:r>
      <w:r w:rsidR="003925AB">
        <w:rPr>
          <w:rFonts w:hint="cs"/>
          <w:rtl/>
        </w:rPr>
        <w:t>،</w:t>
      </w:r>
      <w:r>
        <w:rPr>
          <w:rFonts w:hint="cs"/>
          <w:rtl/>
        </w:rPr>
        <w:t xml:space="preserve"> ومن شأنه أيضاً أن يحرم من ولاية الله والرسول والأئمة</w:t>
      </w:r>
      <w:r w:rsidR="003925AB">
        <w:rPr>
          <w:rFonts w:hint="cs"/>
          <w:rtl/>
        </w:rPr>
        <w:t>،</w:t>
      </w:r>
      <w:r>
        <w:rPr>
          <w:rFonts w:hint="cs"/>
          <w:rtl/>
        </w:rPr>
        <w:t xml:space="preserve"> وذلك هو الخسران المبين</w:t>
      </w:r>
      <w:r w:rsidR="003925AB">
        <w:rPr>
          <w:rFonts w:hint="cs"/>
          <w:rtl/>
        </w:rPr>
        <w:t>.</w:t>
      </w:r>
    </w:p>
    <w:p w:rsidR="00C452B6" w:rsidRDefault="00C452B6" w:rsidP="00C452B6">
      <w:pPr>
        <w:pStyle w:val="libNormal"/>
        <w:rPr>
          <w:rtl/>
        </w:rPr>
      </w:pPr>
      <w:r>
        <w:rPr>
          <w:rFonts w:hint="cs"/>
          <w:rtl/>
        </w:rPr>
        <w:t xml:space="preserve">ولقد كرّر الإمام أبو عبد الله جعفر الصادق </w:t>
      </w:r>
      <w:r w:rsidR="00AF682B" w:rsidRPr="00AF682B">
        <w:rPr>
          <w:rStyle w:val="libAlaemChar"/>
          <w:rFonts w:hint="cs"/>
          <w:rtl/>
        </w:rPr>
        <w:t>عليه‌السلام</w:t>
      </w:r>
      <w:r>
        <w:rPr>
          <w:rFonts w:hint="cs"/>
          <w:rtl/>
        </w:rPr>
        <w:t xml:space="preserve"> قوله لشيعته</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أبلغ </w:t>
      </w:r>
      <w:r>
        <w:rPr>
          <w:rFonts w:hint="cs"/>
          <w:rtl/>
        </w:rPr>
        <w:t>(الراوي)</w:t>
      </w:r>
      <w:r w:rsidRPr="00C452B6">
        <w:rPr>
          <w:rStyle w:val="libBold2Char"/>
          <w:rFonts w:hint="cs"/>
          <w:rtl/>
        </w:rPr>
        <w:t xml:space="preserve"> موالينا عنّا السلام</w:t>
      </w:r>
      <w:r w:rsidR="00D8039C">
        <w:rPr>
          <w:rStyle w:val="libBold2Char"/>
          <w:rFonts w:hint="cs"/>
          <w:rtl/>
        </w:rPr>
        <w:t>،</w:t>
      </w:r>
      <w:r w:rsidRPr="00C452B6">
        <w:rPr>
          <w:rStyle w:val="libBold2Char"/>
          <w:rFonts w:hint="cs"/>
          <w:rtl/>
        </w:rPr>
        <w:t xml:space="preserve"> وأخبرهم أنّا لا نغني عنهم من الله شيئاً إلاّ بعمل</w:t>
      </w:r>
      <w:r w:rsidR="003925AB">
        <w:rPr>
          <w:rStyle w:val="libBold2Char"/>
          <w:rFonts w:hint="cs"/>
          <w:rtl/>
        </w:rPr>
        <w:t>،</w:t>
      </w:r>
      <w:r w:rsidRPr="00C452B6">
        <w:rPr>
          <w:rStyle w:val="libBold2Char"/>
          <w:rFonts w:hint="cs"/>
          <w:rtl/>
        </w:rPr>
        <w:t xml:space="preserve"> وأنّهم لن ينالوا ولايتنا إلاّ بعمل أو ورع</w:t>
      </w:r>
      <w:r w:rsidR="00D8039C">
        <w:rPr>
          <w:rStyle w:val="libBold2Char"/>
          <w:rFonts w:hint="cs"/>
          <w:rtl/>
        </w:rPr>
        <w:t xml:space="preserve"> ...</w:t>
      </w:r>
      <w:r w:rsidRPr="00C452B6">
        <w:rPr>
          <w:rStyle w:val="libBold2Char"/>
          <w:rFonts w:hint="cs"/>
          <w:rtl/>
        </w:rPr>
        <w:t xml:space="preserve">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 xml:space="preserve">فمن يقل بأنّه موالٍ للأئمة </w:t>
      </w:r>
      <w:r w:rsidR="00AF682B" w:rsidRPr="00AF682B">
        <w:rPr>
          <w:rStyle w:val="libAlaemChar"/>
          <w:rFonts w:hint="cs"/>
          <w:rtl/>
        </w:rPr>
        <w:t>عليهم‌السلام</w:t>
      </w:r>
      <w:r>
        <w:rPr>
          <w:rFonts w:hint="cs"/>
          <w:rtl/>
        </w:rPr>
        <w:t xml:space="preserve"> ويعيش بين الموالين هو الآخر معرّض إلى الانزلاق نحو المفاسد</w:t>
      </w:r>
      <w:r w:rsidR="003925AB">
        <w:rPr>
          <w:rFonts w:hint="cs"/>
          <w:rtl/>
        </w:rPr>
        <w:t>،</w:t>
      </w:r>
      <w:r>
        <w:rPr>
          <w:rFonts w:hint="cs"/>
          <w:rtl/>
        </w:rPr>
        <w:t xml:space="preserve"> ومن ثمّ سيتبيّن له الخطل فيما ادّعاه</w:t>
      </w:r>
      <w:r w:rsidR="00D8039C">
        <w:rPr>
          <w:rFonts w:hint="cs"/>
          <w:rtl/>
        </w:rPr>
        <w:t>؛</w:t>
      </w:r>
      <w:r>
        <w:rPr>
          <w:rFonts w:hint="cs"/>
          <w:rtl/>
        </w:rPr>
        <w:t xml:space="preserve"> وذلك لأنّ الأئمة </w:t>
      </w:r>
      <w:r w:rsidR="00AF682B" w:rsidRPr="00AF682B">
        <w:rPr>
          <w:rStyle w:val="libAlaemChar"/>
          <w:rFonts w:hint="cs"/>
          <w:rtl/>
        </w:rPr>
        <w:t>عليهم‌السلام</w:t>
      </w:r>
      <w:r>
        <w:rPr>
          <w:rFonts w:hint="cs"/>
          <w:rtl/>
        </w:rPr>
        <w:t xml:space="preserve"> أنفسهم لا يعترفون بتشيّع إنسان ما لم يتبعهم بما أمروه به ونهوه عنه</w:t>
      </w:r>
      <w:r w:rsidR="003925AB">
        <w:rPr>
          <w:rFonts w:hint="cs"/>
          <w:rtl/>
        </w:rPr>
        <w:t>.</w:t>
      </w:r>
    </w:p>
    <w:p w:rsidR="00C452B6" w:rsidRDefault="00C452B6" w:rsidP="00C452B6">
      <w:pPr>
        <w:pStyle w:val="libNormal"/>
        <w:rPr>
          <w:rtl/>
        </w:rPr>
      </w:pPr>
      <w:r>
        <w:rPr>
          <w:rFonts w:hint="cs"/>
          <w:rtl/>
        </w:rPr>
        <w:t xml:space="preserve">وإنّها لخطيئة كبرى وخسارة عظمى أن يتصور الإنسان أن موالاة أهل البيت </w:t>
      </w:r>
      <w:r w:rsidR="00AF682B" w:rsidRPr="00AF682B">
        <w:rPr>
          <w:rStyle w:val="libAlaemChar"/>
          <w:rFonts w:hint="cs"/>
          <w:rtl/>
        </w:rPr>
        <w:t>عليهم‌السلام</w:t>
      </w:r>
      <w:r>
        <w:rPr>
          <w:rFonts w:hint="cs"/>
          <w:rtl/>
        </w:rPr>
        <w:t xml:space="preserve"> مجرّد المحبة وإحياء الذكرى</w:t>
      </w:r>
      <w:r w:rsidR="00D8039C">
        <w:rPr>
          <w:rFonts w:hint="cs"/>
          <w:rtl/>
        </w:rPr>
        <w:t>؛</w:t>
      </w:r>
      <w:r>
        <w:rPr>
          <w:rFonts w:hint="cs"/>
          <w:rtl/>
        </w:rPr>
        <w:t xml:space="preserve"> لأنّ الولاية بمعناها الكامل والصحيح هي طاعة الله</w:t>
      </w:r>
      <w:r w:rsidR="00D8039C">
        <w:rPr>
          <w:rFonts w:hint="cs"/>
          <w:rtl/>
        </w:rPr>
        <w:t>،</w:t>
      </w:r>
      <w:r>
        <w:rPr>
          <w:rFonts w:hint="cs"/>
          <w:rtl/>
        </w:rPr>
        <w:t xml:space="preserve"> وطاعة رسوله </w:t>
      </w:r>
      <w:r w:rsidR="00AF682B" w:rsidRPr="00AF682B">
        <w:rPr>
          <w:rStyle w:val="libAlaemChar"/>
          <w:rFonts w:hint="cs"/>
          <w:rtl/>
        </w:rPr>
        <w:t>صلى‌الله‌عليه‌وآله</w:t>
      </w:r>
      <w:r w:rsidR="00D8039C">
        <w:rPr>
          <w:rFonts w:hint="cs"/>
          <w:rtl/>
        </w:rPr>
        <w:t>،</w:t>
      </w:r>
      <w:r>
        <w:rPr>
          <w:rFonts w:hint="cs"/>
          <w:rtl/>
        </w:rPr>
        <w:t xml:space="preserve"> والاعتراف بحقّ آل البيت </w:t>
      </w:r>
      <w:r w:rsidR="00AF682B" w:rsidRPr="00AF682B">
        <w:rPr>
          <w:rStyle w:val="libAlaemChar"/>
          <w:rFonts w:hint="cs"/>
          <w:rtl/>
        </w:rPr>
        <w:t>عليهم‌السلام</w:t>
      </w:r>
      <w:r w:rsidR="00D8039C">
        <w:rPr>
          <w:rFonts w:hint="cs"/>
          <w:rtl/>
        </w:rPr>
        <w:t>،</w:t>
      </w:r>
      <w:r>
        <w:rPr>
          <w:rFonts w:hint="cs"/>
          <w:rtl/>
        </w:rPr>
        <w:t xml:space="preserve"> والسير على نهجهم الذي لم ولن يختلف أبداً عن تعاليم القرآن</w:t>
      </w:r>
      <w:r w:rsidR="003925AB">
        <w:rPr>
          <w:rFonts w:hint="cs"/>
          <w:rtl/>
        </w:rPr>
        <w:t>.</w:t>
      </w:r>
    </w:p>
    <w:p w:rsidR="00C452B6" w:rsidRDefault="00C452B6" w:rsidP="00C452B6">
      <w:pPr>
        <w:pStyle w:val="libNormal"/>
        <w:rPr>
          <w:rtl/>
        </w:rPr>
      </w:pPr>
      <w:r>
        <w:rPr>
          <w:rFonts w:hint="cs"/>
          <w:rtl/>
        </w:rPr>
        <w:t xml:space="preserve">ومن نماذج النقص في الولاية للأئمة </w:t>
      </w:r>
      <w:r w:rsidR="00AF682B" w:rsidRPr="00AF682B">
        <w:rPr>
          <w:rStyle w:val="libAlaemChar"/>
          <w:rFonts w:hint="cs"/>
          <w:rtl/>
        </w:rPr>
        <w:t>عليهم‌السلام</w:t>
      </w:r>
      <w:r>
        <w:rPr>
          <w:rFonts w:hint="cs"/>
          <w:rtl/>
        </w:rPr>
        <w:t xml:space="preserve"> أن نرى البعض منهمكاً في التحدّث عن فضائلهم ومناقبهم وتأريخهم</w:t>
      </w:r>
      <w:r w:rsidR="003925AB">
        <w:rPr>
          <w:rFonts w:hint="cs"/>
          <w:rtl/>
        </w:rPr>
        <w:t>،</w:t>
      </w:r>
      <w:r>
        <w:rPr>
          <w:rFonts w:hint="cs"/>
          <w:rtl/>
        </w:rPr>
        <w:t xml:space="preserve"> ولكنّه في الوقت ذاته يقصّر في </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بحار الأنوار 2 / 28</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 xml:space="preserve">التعرّف إلى الحكمة الإلهية من وجود الأئمّة </w:t>
      </w:r>
      <w:r w:rsidR="00AF682B" w:rsidRPr="00AF682B">
        <w:rPr>
          <w:rStyle w:val="libAlaemChar"/>
          <w:rFonts w:hint="cs"/>
          <w:rtl/>
        </w:rPr>
        <w:t>عليهم‌السلام</w:t>
      </w:r>
      <w:r w:rsidR="00D8039C">
        <w:rPr>
          <w:rFonts w:hint="cs"/>
          <w:rtl/>
        </w:rPr>
        <w:t>،</w:t>
      </w:r>
      <w:r>
        <w:rPr>
          <w:rFonts w:hint="cs"/>
          <w:rtl/>
        </w:rPr>
        <w:t xml:space="preserve"> أو تنصيبهم زعماء للدين من دون الناس</w:t>
      </w:r>
      <w:r w:rsidR="003925AB">
        <w:rPr>
          <w:rFonts w:hint="cs"/>
          <w:rtl/>
        </w:rPr>
        <w:t>،</w:t>
      </w:r>
      <w:r>
        <w:rPr>
          <w:rFonts w:hint="cs"/>
          <w:rtl/>
        </w:rPr>
        <w:t xml:space="preserve"> ويقصّر أيضاً في معرفة فقههم ومعارفهم الإلهية</w:t>
      </w:r>
      <w:r w:rsidR="00D8039C">
        <w:rPr>
          <w:rFonts w:hint="cs"/>
          <w:rtl/>
        </w:rPr>
        <w:t>؛</w:t>
      </w:r>
      <w:r>
        <w:rPr>
          <w:rFonts w:hint="cs"/>
          <w:rtl/>
        </w:rPr>
        <w:t xml:space="preserve"> فتراه</w:t>
      </w:r>
      <w:r w:rsidR="00FA4F52">
        <w:rPr>
          <w:rFonts w:hint="cs"/>
          <w:rtl/>
        </w:rPr>
        <w:t xml:space="preserve"> - </w:t>
      </w:r>
      <w:r>
        <w:rPr>
          <w:rFonts w:hint="cs"/>
          <w:rtl/>
        </w:rPr>
        <w:t>تبعاً لذلك</w:t>
      </w:r>
      <w:r w:rsidR="00FA4F52">
        <w:rPr>
          <w:rFonts w:hint="cs"/>
          <w:rtl/>
        </w:rPr>
        <w:t xml:space="preserve"> - </w:t>
      </w:r>
      <w:r>
        <w:rPr>
          <w:rFonts w:hint="cs"/>
          <w:rtl/>
        </w:rPr>
        <w:t xml:space="preserve">يجادل في كل صغيرة وكبيرة مجادلةً تنبع من عدم التسليم لآراء الأئمّة </w:t>
      </w:r>
      <w:r w:rsidR="00AF682B" w:rsidRPr="00AF682B">
        <w:rPr>
          <w:rStyle w:val="libAlaemChar"/>
          <w:rFonts w:hint="cs"/>
          <w:rtl/>
        </w:rPr>
        <w:t>عليهم‌السلام</w:t>
      </w:r>
      <w:r w:rsidR="003925AB">
        <w:rPr>
          <w:rFonts w:hint="cs"/>
          <w:rtl/>
        </w:rPr>
        <w:t>،</w:t>
      </w:r>
      <w:r>
        <w:rPr>
          <w:rFonts w:hint="cs"/>
          <w:rtl/>
        </w:rPr>
        <w:t xml:space="preserve"> مع علمه واعترافه بعصمتهم ومنزلتهم من القرآن والرسول </w:t>
      </w:r>
      <w:r w:rsidR="00AF682B" w:rsidRPr="00AF682B">
        <w:rPr>
          <w:rStyle w:val="libAlaemChar"/>
          <w:rFonts w:hint="cs"/>
          <w:rtl/>
        </w:rPr>
        <w:t>صلى‌الله‌عليه‌وآله</w:t>
      </w:r>
      <w:r w:rsidR="003925AB">
        <w:rPr>
          <w:rFonts w:hint="cs"/>
          <w:rtl/>
        </w:rPr>
        <w:t>.</w:t>
      </w:r>
    </w:p>
    <w:p w:rsidR="00C452B6" w:rsidRDefault="00C452B6" w:rsidP="00C452B6">
      <w:pPr>
        <w:pStyle w:val="libNormal"/>
        <w:rPr>
          <w:rtl/>
        </w:rPr>
      </w:pPr>
      <w:r>
        <w:rPr>
          <w:rFonts w:hint="cs"/>
          <w:rtl/>
        </w:rPr>
        <w:t xml:space="preserve">فمَن قال بإمامة الحسين بن علي وسائر الأئمة المعصومين </w:t>
      </w:r>
      <w:r w:rsidR="00AF682B" w:rsidRPr="00AF682B">
        <w:rPr>
          <w:rStyle w:val="libAlaemChar"/>
          <w:rFonts w:hint="cs"/>
          <w:rtl/>
        </w:rPr>
        <w:t>عليهم‌السلام</w:t>
      </w:r>
      <w:r>
        <w:rPr>
          <w:rFonts w:hint="cs"/>
          <w:rtl/>
        </w:rPr>
        <w:t xml:space="preserve"> يتوجّب عليه اتّباع كلماتهم</w:t>
      </w:r>
      <w:r w:rsidR="003925AB">
        <w:rPr>
          <w:rFonts w:hint="cs"/>
          <w:rtl/>
        </w:rPr>
        <w:t>،</w:t>
      </w:r>
      <w:r>
        <w:rPr>
          <w:rFonts w:hint="cs"/>
          <w:rtl/>
        </w:rPr>
        <w:t xml:space="preserve"> فلا يجهلها أو يتجاهلها</w:t>
      </w:r>
      <w:r w:rsidR="00D8039C">
        <w:rPr>
          <w:rFonts w:hint="cs"/>
          <w:rtl/>
        </w:rPr>
        <w:t>،</w:t>
      </w:r>
      <w:r>
        <w:rPr>
          <w:rFonts w:hint="cs"/>
          <w:rtl/>
        </w:rPr>
        <w:t xml:space="preserve"> أو يفسّرها حسب هواه وأغراضه</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ومن جملة ما يروى في هذا الإطار أنّ الإمام الصادق </w:t>
      </w:r>
      <w:r w:rsidR="00AF682B" w:rsidRPr="00AF682B">
        <w:rPr>
          <w:rStyle w:val="libAlaemChar"/>
          <w:rFonts w:hint="cs"/>
          <w:rtl/>
        </w:rPr>
        <w:t>عليه‌السلام</w:t>
      </w:r>
      <w:r>
        <w:rPr>
          <w:rFonts w:hint="cs"/>
          <w:rtl/>
        </w:rPr>
        <w:t xml:space="preserve"> سأل رجلاً من أتباعه</w:t>
      </w:r>
      <w:r w:rsidR="00FA4F52">
        <w:rPr>
          <w:rFonts w:hint="cs"/>
          <w:rtl/>
        </w:rPr>
        <w:t xml:space="preserve"> - </w:t>
      </w:r>
      <w:r>
        <w:rPr>
          <w:rFonts w:hint="cs"/>
          <w:rtl/>
        </w:rPr>
        <w:t>ولعله فضيل بن يسار</w:t>
      </w:r>
      <w:r w:rsidR="00FA4F52">
        <w:rPr>
          <w:rFonts w:hint="cs"/>
          <w:rtl/>
        </w:rPr>
        <w:t xml:space="preserve"> - </w:t>
      </w:r>
      <w:r>
        <w:rPr>
          <w:rFonts w:hint="cs"/>
          <w:rtl/>
        </w:rPr>
        <w:t>قائلاً</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كيف تسليمك لنا يا فضيل</w:t>
      </w:r>
      <w:r w:rsidR="003925AB">
        <w:rPr>
          <w:rStyle w:val="libBold2Char"/>
          <w:rFonts w:hint="cs"/>
          <w:rtl/>
        </w:rPr>
        <w:t>؟</w:t>
      </w:r>
      <w:r w:rsidRPr="00C452B6">
        <w:rPr>
          <w:rStyle w:val="libBold2Char"/>
          <w:rFonts w:hint="cs"/>
          <w:rtl/>
        </w:rPr>
        <w:t xml:space="preserve"> </w:t>
      </w:r>
      <w:r w:rsidR="00E51977">
        <w:rPr>
          <w:rStyle w:val="libBold2Char"/>
          <w:rFonts w:hint="cs"/>
          <w:rtl/>
        </w:rPr>
        <w:t>»</w:t>
      </w:r>
      <w:r w:rsidR="003925AB">
        <w:rPr>
          <w:rFonts w:hint="cs"/>
          <w:rtl/>
        </w:rPr>
        <w:t>.</w:t>
      </w:r>
    </w:p>
    <w:p w:rsidR="00C452B6" w:rsidRDefault="00C452B6" w:rsidP="00C452B6">
      <w:pPr>
        <w:pStyle w:val="libNormal"/>
        <w:rPr>
          <w:rtl/>
        </w:rPr>
      </w:pPr>
      <w:r>
        <w:rPr>
          <w:rFonts w:hint="cs"/>
          <w:rtl/>
        </w:rPr>
        <w:t>فأجاب</w:t>
      </w:r>
      <w:r w:rsidR="003925AB">
        <w:rPr>
          <w:rFonts w:hint="cs"/>
          <w:rtl/>
        </w:rPr>
        <w:t>:</w:t>
      </w:r>
      <w:r>
        <w:rPr>
          <w:rFonts w:hint="cs"/>
          <w:rtl/>
        </w:rPr>
        <w:t xml:space="preserve"> يابن رسول الله</w:t>
      </w:r>
      <w:r w:rsidR="00D8039C">
        <w:rPr>
          <w:rFonts w:hint="cs"/>
          <w:rtl/>
        </w:rPr>
        <w:t>،</w:t>
      </w:r>
      <w:r>
        <w:rPr>
          <w:rFonts w:hint="cs"/>
          <w:rtl/>
        </w:rPr>
        <w:t xml:space="preserve"> لو أخذتَ تفّاحة وقسمتها قسمين</w:t>
      </w:r>
      <w:r w:rsidR="00D8039C">
        <w:rPr>
          <w:rFonts w:hint="cs"/>
          <w:rtl/>
        </w:rPr>
        <w:t>،</w:t>
      </w:r>
      <w:r>
        <w:rPr>
          <w:rFonts w:hint="cs"/>
          <w:rtl/>
        </w:rPr>
        <w:t xml:space="preserve"> وقلْت هذا القسم حلال وهذا حرام فأنا لا أقول</w:t>
      </w:r>
      <w:r w:rsidR="003925AB">
        <w:rPr>
          <w:rFonts w:hint="cs"/>
          <w:rtl/>
        </w:rPr>
        <w:t>:</w:t>
      </w:r>
      <w:r>
        <w:rPr>
          <w:rFonts w:hint="cs"/>
          <w:rtl/>
        </w:rPr>
        <w:t xml:space="preserve"> لماذا</w:t>
      </w:r>
      <w:r w:rsidR="003925AB">
        <w:rPr>
          <w:rFonts w:hint="cs"/>
          <w:rtl/>
        </w:rPr>
        <w:t>؟</w:t>
      </w:r>
      <w:r>
        <w:rPr>
          <w:rFonts w:hint="cs"/>
          <w:rtl/>
        </w:rPr>
        <w:t xml:space="preserve"> بل أقول</w:t>
      </w:r>
      <w:r w:rsidR="003925AB">
        <w:rPr>
          <w:rFonts w:hint="cs"/>
          <w:rtl/>
        </w:rPr>
        <w:t>:</w:t>
      </w:r>
      <w:r>
        <w:rPr>
          <w:rFonts w:hint="cs"/>
          <w:rtl/>
        </w:rPr>
        <w:t xml:space="preserve"> سلّمت</w:t>
      </w:r>
      <w:r w:rsidR="003925AB">
        <w:rPr>
          <w:rFonts w:hint="cs"/>
          <w:rtl/>
        </w:rPr>
        <w:t>.</w:t>
      </w:r>
      <w:r>
        <w:rPr>
          <w:rFonts w:hint="cs"/>
          <w:rtl/>
        </w:rPr>
        <w:t xml:space="preserve"> </w:t>
      </w:r>
    </w:p>
    <w:p w:rsidR="00C452B6" w:rsidRDefault="00C452B6" w:rsidP="00C452B6">
      <w:pPr>
        <w:pStyle w:val="libNormal"/>
        <w:rPr>
          <w:rtl/>
        </w:rPr>
      </w:pPr>
      <w:r>
        <w:rPr>
          <w:rFonts w:hint="cs"/>
          <w:rtl/>
        </w:rPr>
        <w:t>وكان من قبله سلمان المحمدي</w:t>
      </w:r>
      <w:r w:rsidR="00D8039C">
        <w:rPr>
          <w:rFonts w:hint="cs"/>
          <w:rtl/>
        </w:rPr>
        <w:t>؛</w:t>
      </w:r>
      <w:r>
        <w:rPr>
          <w:rFonts w:hint="cs"/>
          <w:rtl/>
        </w:rPr>
        <w:t xml:space="preserve"> حيث أُثر عنه أنّه كان يقتفي أثر أمير المؤمنين </w:t>
      </w:r>
      <w:r w:rsidR="00AF682B" w:rsidRPr="00AF682B">
        <w:rPr>
          <w:rStyle w:val="libAlaemChar"/>
          <w:rFonts w:hint="cs"/>
          <w:rtl/>
        </w:rPr>
        <w:t>عليه‌السلام</w:t>
      </w:r>
      <w:r w:rsidR="00D8039C">
        <w:rPr>
          <w:rFonts w:hint="cs"/>
          <w:rtl/>
        </w:rPr>
        <w:t>،</w:t>
      </w:r>
      <w:r>
        <w:rPr>
          <w:rFonts w:hint="cs"/>
          <w:rtl/>
        </w:rPr>
        <w:t xml:space="preserve"> فيضع قدمه في موضع قدم الإمام </w:t>
      </w:r>
      <w:r w:rsidR="00AF682B" w:rsidRPr="00AF682B">
        <w:rPr>
          <w:rStyle w:val="libAlaemChar"/>
          <w:rFonts w:hint="cs"/>
          <w:rtl/>
        </w:rPr>
        <w:t>عليه‌السلام</w:t>
      </w:r>
      <w:r w:rsidR="003925AB">
        <w:rPr>
          <w:rFonts w:hint="cs"/>
          <w:rtl/>
        </w:rPr>
        <w:t>،</w:t>
      </w:r>
      <w:r>
        <w:rPr>
          <w:rFonts w:hint="cs"/>
          <w:rtl/>
        </w:rPr>
        <w:t xml:space="preserve"> فهو كان يرغب بالتعبير عن اتّباعه وتسليمه لأمير المؤمنين </w:t>
      </w:r>
      <w:r w:rsidR="00AF682B" w:rsidRPr="00AF682B">
        <w:rPr>
          <w:rStyle w:val="libAlaemChar"/>
          <w:rFonts w:hint="cs"/>
          <w:rtl/>
        </w:rPr>
        <w:t>عليه‌السلام</w:t>
      </w:r>
      <w:r>
        <w:rPr>
          <w:rFonts w:hint="cs"/>
          <w:rtl/>
        </w:rPr>
        <w:t xml:space="preserve"> حتّى في هذا المجال وبهذه الطريقة …</w:t>
      </w:r>
    </w:p>
    <w:p w:rsidR="00C452B6" w:rsidRDefault="00C452B6" w:rsidP="003328E5">
      <w:pPr>
        <w:pStyle w:val="Heading2"/>
        <w:rPr>
          <w:rtl/>
        </w:rPr>
      </w:pPr>
      <w:bookmarkStart w:id="100" w:name="_Toc378408703"/>
      <w:r>
        <w:rPr>
          <w:rFonts w:hint="cs"/>
          <w:rtl/>
        </w:rPr>
        <w:t>آفاق الولاية</w:t>
      </w:r>
      <w:bookmarkEnd w:id="100"/>
    </w:p>
    <w:p w:rsidR="00C452B6" w:rsidRDefault="00C452B6" w:rsidP="00C452B6">
      <w:pPr>
        <w:pStyle w:val="libNormal"/>
        <w:rPr>
          <w:rtl/>
        </w:rPr>
      </w:pPr>
      <w:r>
        <w:rPr>
          <w:rFonts w:hint="cs"/>
          <w:rtl/>
        </w:rPr>
        <w:t xml:space="preserve">بعد أن نتجاوز خطيئة المرجئة وقشرية السلفية بالنسبة لأهل البيت </w:t>
      </w:r>
      <w:r w:rsidR="00AF682B" w:rsidRPr="00AF682B">
        <w:rPr>
          <w:rStyle w:val="libAlaemChar"/>
          <w:rFonts w:hint="cs"/>
          <w:rtl/>
        </w:rPr>
        <w:t>عليهم‌السلام</w:t>
      </w:r>
      <w:r w:rsidR="003925AB">
        <w:rPr>
          <w:rFonts w:hint="cs"/>
          <w:rtl/>
        </w:rPr>
        <w:t>،</w:t>
      </w:r>
      <w:r>
        <w:rPr>
          <w:rFonts w:hint="cs"/>
          <w:rtl/>
        </w:rPr>
        <w:t xml:space="preserve"> وبعد أن نتوجّه إلى العمق</w:t>
      </w:r>
      <w:r w:rsidR="003925AB">
        <w:rPr>
          <w:rFonts w:hint="cs"/>
          <w:rtl/>
        </w:rPr>
        <w:t>،</w:t>
      </w:r>
      <w:r>
        <w:rPr>
          <w:rFonts w:hint="cs"/>
          <w:rtl/>
        </w:rPr>
        <w:t xml:space="preserve"> أقول كلمة</w:t>
      </w:r>
      <w:r w:rsidR="003925AB">
        <w:rPr>
          <w:rFonts w:hint="cs"/>
          <w:rtl/>
        </w:rPr>
        <w:t>،</w:t>
      </w:r>
      <w:r>
        <w:rPr>
          <w:rFonts w:hint="cs"/>
          <w:rtl/>
        </w:rPr>
        <w:t xml:space="preserve"> وأعتقد بأنّها مهمّة للغاية</w:t>
      </w:r>
      <w:r w:rsidR="00D8039C">
        <w:rPr>
          <w:rFonts w:hint="cs"/>
          <w:rtl/>
        </w:rPr>
        <w:t>،</w:t>
      </w:r>
      <w:r>
        <w:rPr>
          <w:rFonts w:hint="cs"/>
          <w:rtl/>
        </w:rPr>
        <w:t xml:space="preserve"> وهي</w:t>
      </w:r>
      <w:r w:rsidR="003925AB">
        <w:rPr>
          <w:rFonts w:hint="cs"/>
          <w:rtl/>
        </w:rPr>
        <w:t>:</w:t>
      </w:r>
      <w:r>
        <w:rPr>
          <w:rFonts w:hint="cs"/>
          <w:rtl/>
        </w:rPr>
        <w:t xml:space="preserve"> إنّ الإنسان حينما يحب ويتبع الأئمة </w:t>
      </w:r>
      <w:r w:rsidR="00AF682B" w:rsidRPr="00AF682B">
        <w:rPr>
          <w:rStyle w:val="libAlaemChar"/>
          <w:rFonts w:hint="cs"/>
          <w:rtl/>
        </w:rPr>
        <w:t>عليهم‌السلام</w:t>
      </w:r>
      <w:r>
        <w:rPr>
          <w:rFonts w:hint="cs"/>
          <w:rtl/>
        </w:rPr>
        <w:t xml:space="preserve"> يجب أن تتنامى في قلبه محبّة أولياء ومحبّي الأئمّة </w:t>
      </w:r>
      <w:r w:rsidR="00AF682B" w:rsidRPr="00AF682B">
        <w:rPr>
          <w:rStyle w:val="libAlaemChar"/>
          <w:rFonts w:hint="cs"/>
          <w:rtl/>
        </w:rPr>
        <w:t>عليهم‌السلام</w:t>
      </w:r>
      <w:r w:rsidR="00D8039C">
        <w:rPr>
          <w:rFonts w:hint="cs"/>
          <w:rtl/>
        </w:rPr>
        <w:t>؛</w:t>
      </w:r>
      <w:r>
        <w:rPr>
          <w:rFonts w:hint="cs"/>
          <w:rtl/>
        </w:rPr>
        <w:t xml:space="preserve"> إذ لا يجوز العيش في رحاب أهل البيت </w:t>
      </w:r>
      <w:r w:rsidR="00AF682B" w:rsidRPr="00AF682B">
        <w:rPr>
          <w:rStyle w:val="libAlaemChar"/>
          <w:rFonts w:hint="cs"/>
          <w:rtl/>
        </w:rPr>
        <w:t>عليهم‌السلام</w:t>
      </w:r>
      <w:r>
        <w:rPr>
          <w:rFonts w:hint="cs"/>
          <w:rtl/>
        </w:rPr>
        <w:t xml:space="preserve"> مع رفض أوليائهم ومحبّيهم</w:t>
      </w:r>
      <w:r w:rsidR="003925AB">
        <w:rPr>
          <w:rFonts w:hint="cs"/>
          <w:rtl/>
        </w:rPr>
        <w:t>،</w:t>
      </w:r>
      <w:r>
        <w:rPr>
          <w:rFonts w:hint="cs"/>
          <w:rtl/>
        </w:rPr>
        <w:t xml:space="preserve"> ويتبع ذلك عدم صحّة البحث عن المعاذير لذلك الرفض أو الطرد أو الكره</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ويروى في هذا المجال عن محمّد بن علي الصوفي قال</w:t>
      </w:r>
      <w:r w:rsidR="003925AB">
        <w:rPr>
          <w:rFonts w:hint="cs"/>
          <w:rtl/>
        </w:rPr>
        <w:t>:</w:t>
      </w:r>
      <w:r>
        <w:rPr>
          <w:rFonts w:hint="cs"/>
          <w:rtl/>
        </w:rPr>
        <w:t xml:space="preserve"> استأذن إبراهيم الجمّال </w:t>
      </w:r>
      <w:r w:rsidR="00AF682B" w:rsidRPr="00AF682B">
        <w:rPr>
          <w:rStyle w:val="libAlaemChar"/>
          <w:rFonts w:hint="cs"/>
          <w:rtl/>
        </w:rPr>
        <w:t>رضي‌الله‌عنه</w:t>
      </w:r>
      <w:r>
        <w:rPr>
          <w:rFonts w:hint="cs"/>
          <w:rtl/>
        </w:rPr>
        <w:t xml:space="preserve"> على أبي الحسن عليّ بن يقطين الوزير فحجبه</w:t>
      </w:r>
      <w:r w:rsidR="003925AB">
        <w:rPr>
          <w:rFonts w:hint="cs"/>
          <w:rtl/>
        </w:rPr>
        <w:t>،</w:t>
      </w:r>
      <w:r>
        <w:rPr>
          <w:rFonts w:hint="cs"/>
          <w:rtl/>
        </w:rPr>
        <w:t xml:space="preserve"> فحجّ عليُّ بن يقطين في تلك السنة</w:t>
      </w:r>
      <w:r w:rsidR="00D8039C">
        <w:rPr>
          <w:rFonts w:hint="cs"/>
          <w:rtl/>
        </w:rPr>
        <w:t>،</w:t>
      </w:r>
      <w:r>
        <w:rPr>
          <w:rFonts w:hint="cs"/>
          <w:rtl/>
        </w:rPr>
        <w:t xml:space="preserve"> فاستأذن بالمدينة على مولانا موسى بن جعفر </w:t>
      </w:r>
      <w:r w:rsidR="00AF682B" w:rsidRPr="00AF682B">
        <w:rPr>
          <w:rStyle w:val="libAlaemChar"/>
          <w:rFonts w:hint="cs"/>
          <w:rtl/>
        </w:rPr>
        <w:t>عليه‌السلام</w:t>
      </w:r>
      <w:r>
        <w:rPr>
          <w:rFonts w:hint="cs"/>
          <w:rtl/>
        </w:rPr>
        <w:t xml:space="preserve"> فحجبه</w:t>
      </w:r>
      <w:r w:rsidR="003925AB">
        <w:rPr>
          <w:rFonts w:hint="cs"/>
          <w:rtl/>
        </w:rPr>
        <w:t>،</w:t>
      </w:r>
      <w:r>
        <w:rPr>
          <w:rFonts w:hint="cs"/>
          <w:rtl/>
        </w:rPr>
        <w:t xml:space="preserve"> فرآه ثاني يومه</w:t>
      </w:r>
      <w:r w:rsidR="00D8039C">
        <w:rPr>
          <w:rFonts w:hint="cs"/>
          <w:rtl/>
        </w:rPr>
        <w:t>،</w:t>
      </w:r>
      <w:r>
        <w:rPr>
          <w:rFonts w:hint="cs"/>
          <w:rtl/>
        </w:rPr>
        <w:t xml:space="preserve"> فقال عليُّ بن يقطين</w:t>
      </w:r>
      <w:r w:rsidR="003925AB">
        <w:rPr>
          <w:rFonts w:hint="cs"/>
          <w:rtl/>
        </w:rPr>
        <w:t>:</w:t>
      </w:r>
      <w:r>
        <w:rPr>
          <w:rFonts w:hint="cs"/>
          <w:rtl/>
        </w:rPr>
        <w:t xml:space="preserve"> يا سيدي</w:t>
      </w:r>
      <w:r w:rsidR="00D8039C">
        <w:rPr>
          <w:rFonts w:hint="cs"/>
          <w:rtl/>
        </w:rPr>
        <w:t>،</w:t>
      </w:r>
      <w:r>
        <w:rPr>
          <w:rFonts w:hint="cs"/>
          <w:rtl/>
        </w:rPr>
        <w:t xml:space="preserve"> ما ذنبي</w:t>
      </w:r>
      <w:r w:rsidR="003925AB">
        <w:rPr>
          <w:rFonts w:hint="cs"/>
          <w:rtl/>
        </w:rPr>
        <w:t>؟</w:t>
      </w:r>
      <w:r>
        <w:rPr>
          <w:rFonts w:hint="cs"/>
          <w:rtl/>
        </w:rPr>
        <w:t xml:space="preserve">! </w:t>
      </w:r>
    </w:p>
    <w:p w:rsidR="00C452B6" w:rsidRDefault="00C452B6" w:rsidP="00C452B6">
      <w:pPr>
        <w:pStyle w:val="libNormal"/>
        <w:rPr>
          <w:rtl/>
        </w:rPr>
      </w:pPr>
      <w:r>
        <w:rPr>
          <w:rFonts w:hint="cs"/>
          <w:rtl/>
        </w:rPr>
        <w:t>فقال</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حجبتك لأنّك حجبت أخاك إبراهيم الجمّال</w:t>
      </w:r>
      <w:r w:rsidR="00D8039C">
        <w:rPr>
          <w:rStyle w:val="libBold2Char"/>
          <w:rFonts w:hint="cs"/>
          <w:rtl/>
        </w:rPr>
        <w:t>،</w:t>
      </w:r>
      <w:r w:rsidRPr="00C452B6">
        <w:rPr>
          <w:rStyle w:val="libBold2Char"/>
          <w:rFonts w:hint="cs"/>
          <w:rtl/>
        </w:rPr>
        <w:t xml:space="preserve"> وقد أبى الله أن يشكر سعيك أو يغفر لك إبراهيم الجمّال </w:t>
      </w:r>
      <w:r w:rsidR="00E51977">
        <w:rPr>
          <w:rStyle w:val="libBold2Char"/>
          <w:rFonts w:hint="cs"/>
          <w:rtl/>
        </w:rPr>
        <w:t>»</w:t>
      </w:r>
      <w:r w:rsidR="003925AB">
        <w:rPr>
          <w:rFonts w:hint="cs"/>
          <w:rtl/>
        </w:rPr>
        <w:t>.</w:t>
      </w:r>
    </w:p>
    <w:p w:rsidR="00C452B6" w:rsidRDefault="00C452B6" w:rsidP="00C452B6">
      <w:pPr>
        <w:pStyle w:val="libNormal"/>
        <w:rPr>
          <w:rtl/>
        </w:rPr>
      </w:pPr>
      <w:r>
        <w:rPr>
          <w:rFonts w:hint="cs"/>
          <w:rtl/>
        </w:rPr>
        <w:t>فقلت</w:t>
      </w:r>
      <w:r w:rsidR="003925AB">
        <w:rPr>
          <w:rFonts w:hint="cs"/>
          <w:rtl/>
        </w:rPr>
        <w:t>:</w:t>
      </w:r>
      <w:r>
        <w:rPr>
          <w:rFonts w:hint="cs"/>
          <w:rtl/>
        </w:rPr>
        <w:t xml:space="preserve"> سيدي ومولاي</w:t>
      </w:r>
      <w:r w:rsidR="00D8039C">
        <w:rPr>
          <w:rFonts w:hint="cs"/>
          <w:rtl/>
        </w:rPr>
        <w:t>،</w:t>
      </w:r>
      <w:r>
        <w:rPr>
          <w:rFonts w:hint="cs"/>
          <w:rtl/>
        </w:rPr>
        <w:t xml:space="preserve"> مَن لي بإبراهيم الجمّال في هذا الوقت</w:t>
      </w:r>
      <w:r w:rsidR="00D8039C">
        <w:rPr>
          <w:rFonts w:hint="cs"/>
          <w:rtl/>
        </w:rPr>
        <w:t>،</w:t>
      </w:r>
      <w:r>
        <w:rPr>
          <w:rFonts w:hint="cs"/>
          <w:rtl/>
        </w:rPr>
        <w:t xml:space="preserve"> وأنا بالمدينة وهو بالكوفة</w:t>
      </w:r>
      <w:r w:rsidR="003925AB">
        <w:rPr>
          <w:rFonts w:hint="cs"/>
          <w:rtl/>
        </w:rPr>
        <w:t>؟</w:t>
      </w:r>
      <w:r>
        <w:rPr>
          <w:rFonts w:hint="cs"/>
          <w:rtl/>
        </w:rPr>
        <w:t>!</w:t>
      </w:r>
    </w:p>
    <w:p w:rsidR="00C452B6" w:rsidRDefault="00C452B6" w:rsidP="00C452B6">
      <w:pPr>
        <w:pStyle w:val="libNormal"/>
        <w:rPr>
          <w:rtl/>
        </w:rPr>
      </w:pPr>
      <w:r>
        <w:rPr>
          <w:rFonts w:hint="cs"/>
          <w:rtl/>
        </w:rPr>
        <w:t>فقال</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إذا كان الليل فامض إلى البقيع وحدك من غير أن يعلم بك أحد من أصحابك وغلمانك</w:t>
      </w:r>
      <w:r w:rsidR="00D8039C">
        <w:rPr>
          <w:rStyle w:val="libBold2Char"/>
          <w:rFonts w:hint="cs"/>
          <w:rtl/>
        </w:rPr>
        <w:t>،</w:t>
      </w:r>
      <w:r w:rsidRPr="00C452B6">
        <w:rPr>
          <w:rStyle w:val="libBold2Char"/>
          <w:rFonts w:hint="cs"/>
          <w:rtl/>
        </w:rPr>
        <w:t xml:space="preserve"> واركب نجيباً هناك مسرجاً </w:t>
      </w:r>
      <w:r w:rsidR="00E51977">
        <w:rPr>
          <w:rStyle w:val="libBold2Char"/>
          <w:rFonts w:hint="cs"/>
          <w:rtl/>
        </w:rPr>
        <w:t>»</w:t>
      </w:r>
      <w:r w:rsidR="003925AB">
        <w:rPr>
          <w:rFonts w:hint="cs"/>
          <w:rtl/>
        </w:rPr>
        <w:t>.</w:t>
      </w:r>
    </w:p>
    <w:p w:rsidR="00C452B6" w:rsidRDefault="00C452B6" w:rsidP="00C452B6">
      <w:pPr>
        <w:pStyle w:val="libNormal"/>
        <w:rPr>
          <w:rtl/>
        </w:rPr>
      </w:pPr>
      <w:r>
        <w:rPr>
          <w:rFonts w:hint="cs"/>
          <w:rtl/>
        </w:rPr>
        <w:t>قال</w:t>
      </w:r>
      <w:r w:rsidR="003925AB">
        <w:rPr>
          <w:rFonts w:hint="cs"/>
          <w:rtl/>
        </w:rPr>
        <w:t>:</w:t>
      </w:r>
      <w:r>
        <w:rPr>
          <w:rFonts w:hint="cs"/>
          <w:rtl/>
        </w:rPr>
        <w:t xml:space="preserve"> فوافى البقيع وركب النجيب</w:t>
      </w:r>
      <w:r w:rsidR="00D8039C">
        <w:rPr>
          <w:rFonts w:hint="cs"/>
          <w:rtl/>
        </w:rPr>
        <w:t>،</w:t>
      </w:r>
      <w:r>
        <w:rPr>
          <w:rFonts w:hint="cs"/>
          <w:rtl/>
        </w:rPr>
        <w:t xml:space="preserve"> ولم يلبث أن أناخه على باب إبراهيم الجمّال بالكوفة</w:t>
      </w:r>
      <w:r w:rsidR="00D8039C">
        <w:rPr>
          <w:rFonts w:hint="cs"/>
          <w:rtl/>
        </w:rPr>
        <w:t>،</w:t>
      </w:r>
      <w:r>
        <w:rPr>
          <w:rFonts w:hint="cs"/>
          <w:rtl/>
        </w:rPr>
        <w:t xml:space="preserve"> فقرع الباب وقال</w:t>
      </w:r>
      <w:r w:rsidR="003925AB">
        <w:rPr>
          <w:rFonts w:hint="cs"/>
          <w:rtl/>
        </w:rPr>
        <w:t>:</w:t>
      </w:r>
      <w:r>
        <w:rPr>
          <w:rFonts w:hint="cs"/>
          <w:rtl/>
        </w:rPr>
        <w:t xml:space="preserve"> أنا عليُّ بن يقطين</w:t>
      </w:r>
      <w:r w:rsidR="003925AB">
        <w:rPr>
          <w:rFonts w:hint="cs"/>
          <w:rtl/>
        </w:rPr>
        <w:t>.</w:t>
      </w:r>
      <w:r>
        <w:rPr>
          <w:rFonts w:hint="cs"/>
          <w:rtl/>
        </w:rPr>
        <w:t xml:space="preserve"> </w:t>
      </w:r>
    </w:p>
    <w:p w:rsidR="00C452B6" w:rsidRDefault="00C452B6" w:rsidP="00C452B6">
      <w:pPr>
        <w:pStyle w:val="libNormal"/>
        <w:rPr>
          <w:rtl/>
        </w:rPr>
      </w:pPr>
      <w:r>
        <w:rPr>
          <w:rFonts w:hint="cs"/>
          <w:rtl/>
        </w:rPr>
        <w:t>فقال إبراهيم الجمّال من داخل الدار</w:t>
      </w:r>
      <w:r w:rsidR="003925AB">
        <w:rPr>
          <w:rFonts w:hint="cs"/>
          <w:rtl/>
        </w:rPr>
        <w:t>:</w:t>
      </w:r>
      <w:r>
        <w:rPr>
          <w:rFonts w:hint="cs"/>
          <w:rtl/>
        </w:rPr>
        <w:t xml:space="preserve"> وما يعمل عليُّ بن يقطين الوزير ببابي</w:t>
      </w:r>
      <w:r w:rsidR="003925AB">
        <w:rPr>
          <w:rFonts w:hint="cs"/>
          <w:rtl/>
        </w:rPr>
        <w:t>؟</w:t>
      </w:r>
      <w:r>
        <w:rPr>
          <w:rFonts w:hint="cs"/>
          <w:rtl/>
        </w:rPr>
        <w:t>!</w:t>
      </w:r>
    </w:p>
    <w:p w:rsidR="00C452B6" w:rsidRDefault="00C452B6" w:rsidP="00C452B6">
      <w:pPr>
        <w:pStyle w:val="libNormal"/>
        <w:rPr>
          <w:rtl/>
        </w:rPr>
      </w:pPr>
      <w:r>
        <w:rPr>
          <w:rFonts w:hint="cs"/>
          <w:rtl/>
        </w:rPr>
        <w:t>فقال عليُّ بن يقطين</w:t>
      </w:r>
      <w:r w:rsidR="003925AB">
        <w:rPr>
          <w:rFonts w:hint="cs"/>
          <w:rtl/>
        </w:rPr>
        <w:t>:</w:t>
      </w:r>
      <w:r>
        <w:rPr>
          <w:rFonts w:hint="cs"/>
          <w:rtl/>
        </w:rPr>
        <w:t xml:space="preserve"> يا هذا</w:t>
      </w:r>
      <w:r w:rsidR="00D8039C">
        <w:rPr>
          <w:rFonts w:hint="cs"/>
          <w:rtl/>
        </w:rPr>
        <w:t>،</w:t>
      </w:r>
      <w:r>
        <w:rPr>
          <w:rFonts w:hint="cs"/>
          <w:rtl/>
        </w:rPr>
        <w:t xml:space="preserve"> إنَّ أمري عظيم</w:t>
      </w:r>
      <w:r w:rsidR="003925AB">
        <w:rPr>
          <w:rFonts w:hint="cs"/>
          <w:rtl/>
        </w:rPr>
        <w:t>!</w:t>
      </w:r>
      <w:r>
        <w:rPr>
          <w:rFonts w:hint="cs"/>
          <w:rtl/>
        </w:rPr>
        <w:t xml:space="preserve"> وآلى عليه أن يأذن له</w:t>
      </w:r>
      <w:r w:rsidR="003925AB">
        <w:rPr>
          <w:rFonts w:hint="cs"/>
          <w:rtl/>
        </w:rPr>
        <w:t>،</w:t>
      </w:r>
      <w:r>
        <w:rPr>
          <w:rFonts w:hint="cs"/>
          <w:rtl/>
        </w:rPr>
        <w:t xml:space="preserve"> فلمّا دخل قال</w:t>
      </w:r>
      <w:r w:rsidR="003925AB">
        <w:rPr>
          <w:rFonts w:hint="cs"/>
          <w:rtl/>
        </w:rPr>
        <w:t>:</w:t>
      </w:r>
      <w:r>
        <w:rPr>
          <w:rFonts w:hint="cs"/>
          <w:rtl/>
        </w:rPr>
        <w:t xml:space="preserve"> يا إبراهيم</w:t>
      </w:r>
      <w:r w:rsidR="00D8039C">
        <w:rPr>
          <w:rFonts w:hint="cs"/>
          <w:rtl/>
        </w:rPr>
        <w:t>،</w:t>
      </w:r>
      <w:r>
        <w:rPr>
          <w:rFonts w:hint="cs"/>
          <w:rtl/>
        </w:rPr>
        <w:t xml:space="preserve"> إنَّ المولى </w:t>
      </w:r>
      <w:r w:rsidR="00AF682B" w:rsidRPr="00AF682B">
        <w:rPr>
          <w:rStyle w:val="libAlaemChar"/>
          <w:rFonts w:hint="cs"/>
          <w:rtl/>
        </w:rPr>
        <w:t>عليه‌السلام</w:t>
      </w:r>
      <w:r>
        <w:rPr>
          <w:rFonts w:hint="cs"/>
          <w:rtl/>
        </w:rPr>
        <w:t xml:space="preserve"> أبى أن يقبلني أو تغفر لي</w:t>
      </w:r>
      <w:r w:rsidR="003925AB">
        <w:rPr>
          <w:rFonts w:hint="cs"/>
          <w:rtl/>
        </w:rPr>
        <w:t>.</w:t>
      </w:r>
      <w:r>
        <w:rPr>
          <w:rFonts w:hint="cs"/>
          <w:rtl/>
        </w:rPr>
        <w:t xml:space="preserve"> </w:t>
      </w:r>
    </w:p>
    <w:p w:rsidR="00C452B6" w:rsidRDefault="00C452B6" w:rsidP="00C452B6">
      <w:pPr>
        <w:pStyle w:val="libNormal"/>
        <w:rPr>
          <w:rtl/>
        </w:rPr>
      </w:pPr>
      <w:r>
        <w:rPr>
          <w:rFonts w:hint="cs"/>
          <w:rtl/>
        </w:rPr>
        <w:t>فقال</w:t>
      </w:r>
      <w:r w:rsidR="003925AB">
        <w:rPr>
          <w:rFonts w:hint="cs"/>
          <w:rtl/>
        </w:rPr>
        <w:t>:</w:t>
      </w:r>
      <w:r>
        <w:rPr>
          <w:rFonts w:hint="cs"/>
          <w:rtl/>
        </w:rPr>
        <w:t xml:space="preserve"> يغفر الله لك</w:t>
      </w:r>
      <w:r w:rsidR="003925AB">
        <w:rPr>
          <w:rFonts w:hint="cs"/>
          <w:rtl/>
        </w:rPr>
        <w:t>.</w:t>
      </w:r>
    </w:p>
    <w:p w:rsidR="00C452B6" w:rsidRDefault="00C452B6" w:rsidP="00C452B6">
      <w:pPr>
        <w:pStyle w:val="libNormal"/>
        <w:rPr>
          <w:rtl/>
        </w:rPr>
      </w:pPr>
      <w:r>
        <w:rPr>
          <w:rFonts w:hint="cs"/>
          <w:rtl/>
        </w:rPr>
        <w:t>فآلى عليُّ بن يقطين على إبراهيم الجمّال أن يطأ خدّه</w:t>
      </w:r>
      <w:r w:rsidR="00D8039C">
        <w:rPr>
          <w:rFonts w:hint="cs"/>
          <w:rtl/>
        </w:rPr>
        <w:t>،</w:t>
      </w:r>
      <w:r>
        <w:rPr>
          <w:rFonts w:hint="cs"/>
          <w:rtl/>
        </w:rPr>
        <w:t xml:space="preserve"> فامتنع إبراهيم من ذلك</w:t>
      </w:r>
      <w:r w:rsidR="00D8039C">
        <w:rPr>
          <w:rFonts w:hint="cs"/>
          <w:rtl/>
        </w:rPr>
        <w:t>،</w:t>
      </w:r>
      <w:r>
        <w:rPr>
          <w:rFonts w:hint="cs"/>
          <w:rtl/>
        </w:rPr>
        <w:t xml:space="preserve"> فآلى عليه ثانياً ففعل</w:t>
      </w:r>
      <w:r w:rsidR="003925AB">
        <w:rPr>
          <w:rFonts w:hint="cs"/>
          <w:rtl/>
        </w:rPr>
        <w:t>،</w:t>
      </w:r>
      <w:r>
        <w:rPr>
          <w:rFonts w:hint="cs"/>
          <w:rtl/>
        </w:rPr>
        <w:t xml:space="preserve"> فلم يزل إبراهيم يطأ خدّه وعليُّ بن يقطين يقول</w:t>
      </w:r>
      <w:r w:rsidR="003925AB">
        <w:rPr>
          <w:rFonts w:hint="cs"/>
          <w:rtl/>
        </w:rPr>
        <w:t>:</w:t>
      </w:r>
      <w:r>
        <w:rPr>
          <w:rFonts w:hint="cs"/>
          <w:rtl/>
        </w:rPr>
        <w:t xml:space="preserve"> اللَّهمَّ اشهد</w:t>
      </w:r>
      <w:r w:rsidR="003925AB">
        <w:rPr>
          <w:rFonts w:hint="cs"/>
          <w:rtl/>
        </w:rPr>
        <w:t>.</w:t>
      </w:r>
      <w:r>
        <w:rPr>
          <w:rFonts w:hint="cs"/>
          <w:rtl/>
        </w:rPr>
        <w:t xml:space="preserve"> ثمَّ انصرف وركب النجيب وأناخه من ليلته بباب المولى موسى بن جعفر </w:t>
      </w:r>
      <w:r w:rsidR="00AF682B" w:rsidRPr="00AF682B">
        <w:rPr>
          <w:rStyle w:val="libAlaemChar"/>
          <w:rFonts w:hint="cs"/>
          <w:rtl/>
        </w:rPr>
        <w:t>عليه‌السلام</w:t>
      </w:r>
      <w:r>
        <w:rPr>
          <w:rFonts w:hint="cs"/>
          <w:rtl/>
        </w:rPr>
        <w:t xml:space="preserve"> بالمدينة</w:t>
      </w:r>
      <w:r w:rsidR="00D8039C">
        <w:rPr>
          <w:rFonts w:hint="cs"/>
          <w:rtl/>
        </w:rPr>
        <w:t>،</w:t>
      </w:r>
      <w:r>
        <w:rPr>
          <w:rFonts w:hint="cs"/>
          <w:rtl/>
        </w:rPr>
        <w:t xml:space="preserve"> فأذن له ودخل عليه فقبله</w:t>
      </w:r>
      <w:r w:rsidR="00D82B81">
        <w:rPr>
          <w:rFonts w:hint="cs"/>
          <w:rtl/>
        </w:rPr>
        <w:t xml:space="preserve"> </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إذاً فالقضية حادّة ومهمّة للغاية</w:t>
      </w:r>
      <w:r w:rsidR="003925AB">
        <w:rPr>
          <w:rFonts w:hint="cs"/>
          <w:rtl/>
        </w:rPr>
        <w:t>،</w:t>
      </w:r>
      <w:r>
        <w:rPr>
          <w:rFonts w:hint="cs"/>
          <w:rtl/>
        </w:rPr>
        <w:t xml:space="preserve"> لا سيما وأنّ الشيطان قد أكثر من مزالقه ومهاويه ليوقع بها بين الناس</w:t>
      </w:r>
      <w:r w:rsidR="00D8039C">
        <w:rPr>
          <w:rFonts w:hint="cs"/>
          <w:rtl/>
        </w:rPr>
        <w:t>؛</w:t>
      </w:r>
      <w:r>
        <w:rPr>
          <w:rFonts w:hint="cs"/>
          <w:rtl/>
        </w:rPr>
        <w:t xml:space="preserve"> لذلك نرى البعض يكيل التهم</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بحار الأنوار 48 / 85</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والأكاذيب للعلماء والكتّاب والمجاهدين العاملين</w:t>
      </w:r>
      <w:r w:rsidR="00D8039C">
        <w:rPr>
          <w:rFonts w:hint="cs"/>
          <w:rtl/>
        </w:rPr>
        <w:t>،</w:t>
      </w:r>
      <w:r>
        <w:rPr>
          <w:rFonts w:hint="cs"/>
          <w:rtl/>
        </w:rPr>
        <w:t xml:space="preserve"> وبأعصاب باردة</w:t>
      </w:r>
      <w:r w:rsidR="003925AB">
        <w:rPr>
          <w:rFonts w:hint="cs"/>
          <w:rtl/>
        </w:rPr>
        <w:t>،</w:t>
      </w:r>
      <w:r>
        <w:rPr>
          <w:rFonts w:hint="cs"/>
          <w:rtl/>
        </w:rPr>
        <w:t xml:space="preserve"> غافلاً أو متغافلاً عن أنّ ما يجترحه بلسانه من غيبة أو إشاعة للفحشاء أو قول بغير حقٍّ أو افتراء على شيعة أهل البيت </w:t>
      </w:r>
      <w:r w:rsidR="00AF682B" w:rsidRPr="00AF682B">
        <w:rPr>
          <w:rStyle w:val="libAlaemChar"/>
          <w:rFonts w:hint="cs"/>
          <w:rtl/>
        </w:rPr>
        <w:t>عليهم‌السلام</w:t>
      </w:r>
      <w:r>
        <w:rPr>
          <w:rFonts w:hint="cs"/>
          <w:rtl/>
        </w:rPr>
        <w:t xml:space="preserve"> من شأنه أن يبعده عن أهل البيت </w:t>
      </w:r>
      <w:r w:rsidR="00AF682B" w:rsidRPr="00AF682B">
        <w:rPr>
          <w:rStyle w:val="libAlaemChar"/>
          <w:rFonts w:hint="cs"/>
          <w:rtl/>
        </w:rPr>
        <w:t>عليهم‌السلام</w:t>
      </w:r>
      <w:r>
        <w:rPr>
          <w:rFonts w:hint="cs"/>
          <w:rtl/>
        </w:rPr>
        <w:t xml:space="preserve"> فيلقيه على رأسه في جهنم</w:t>
      </w:r>
      <w:r w:rsidR="003925AB">
        <w:rPr>
          <w:rFonts w:hint="cs"/>
          <w:rtl/>
        </w:rPr>
        <w:t>.</w:t>
      </w:r>
    </w:p>
    <w:p w:rsidR="00C452B6" w:rsidRDefault="00C452B6" w:rsidP="003328E5">
      <w:pPr>
        <w:pStyle w:val="Heading2"/>
        <w:rPr>
          <w:rtl/>
        </w:rPr>
      </w:pPr>
      <w:bookmarkStart w:id="101" w:name="_Toc378408704"/>
      <w:r>
        <w:rPr>
          <w:rFonts w:hint="cs"/>
          <w:rtl/>
        </w:rPr>
        <w:t>مسؤولياتنا تجاه الولاية</w:t>
      </w:r>
      <w:bookmarkEnd w:id="101"/>
    </w:p>
    <w:p w:rsidR="00C452B6" w:rsidRDefault="00C452B6" w:rsidP="00C452B6">
      <w:pPr>
        <w:pStyle w:val="libNormal"/>
        <w:rPr>
          <w:rtl/>
        </w:rPr>
      </w:pPr>
      <w:r>
        <w:rPr>
          <w:rFonts w:hint="cs"/>
          <w:rtl/>
        </w:rPr>
        <w:t xml:space="preserve">من الممكن أن نعبّر عن مسؤوليتنا تجاه الولاية لأهل البيت </w:t>
      </w:r>
      <w:r w:rsidR="00AF682B" w:rsidRPr="00AF682B">
        <w:rPr>
          <w:rStyle w:val="libAlaemChar"/>
          <w:rFonts w:hint="cs"/>
          <w:rtl/>
        </w:rPr>
        <w:t>عليهم‌السلام</w:t>
      </w:r>
      <w:r>
        <w:rPr>
          <w:rFonts w:hint="cs"/>
          <w:rtl/>
        </w:rPr>
        <w:t xml:space="preserve"> بعدة أبعاد ونقاط</w:t>
      </w:r>
      <w:r w:rsidR="003925AB">
        <w:rPr>
          <w:rFonts w:hint="cs"/>
          <w:rtl/>
        </w:rPr>
        <w:t>،</w:t>
      </w:r>
      <w:r>
        <w:rPr>
          <w:rFonts w:hint="cs"/>
          <w:rtl/>
        </w:rPr>
        <w:t xml:space="preserve"> وهي</w:t>
      </w:r>
      <w:r w:rsidR="003925AB">
        <w:rPr>
          <w:rFonts w:hint="cs"/>
          <w:rtl/>
        </w:rPr>
        <w:t>:</w:t>
      </w:r>
    </w:p>
    <w:p w:rsidR="00C452B6" w:rsidRDefault="00C452B6" w:rsidP="00C452B6">
      <w:pPr>
        <w:pStyle w:val="libNormal"/>
        <w:rPr>
          <w:rtl/>
        </w:rPr>
      </w:pPr>
      <w:r>
        <w:rPr>
          <w:rFonts w:hint="cs"/>
          <w:rtl/>
        </w:rPr>
        <w:t>1</w:t>
      </w:r>
      <w:r w:rsidR="00FA4F52">
        <w:rPr>
          <w:rFonts w:hint="cs"/>
          <w:rtl/>
        </w:rPr>
        <w:t xml:space="preserve"> - </w:t>
      </w:r>
      <w:r>
        <w:rPr>
          <w:rFonts w:hint="cs"/>
          <w:rtl/>
        </w:rPr>
        <w:t xml:space="preserve">أن نعرف أهل البيت </w:t>
      </w:r>
      <w:r w:rsidR="00AF682B" w:rsidRPr="00AF682B">
        <w:rPr>
          <w:rStyle w:val="libAlaemChar"/>
          <w:rFonts w:hint="cs"/>
          <w:rtl/>
        </w:rPr>
        <w:t>عليهم‌السلام</w:t>
      </w:r>
      <w:r>
        <w:rPr>
          <w:rFonts w:hint="cs"/>
          <w:rtl/>
        </w:rPr>
        <w:t xml:space="preserve"> حقّ المعرفة</w:t>
      </w:r>
      <w:r w:rsidR="00D8039C">
        <w:rPr>
          <w:rFonts w:hint="cs"/>
          <w:rtl/>
        </w:rPr>
        <w:t>؛</w:t>
      </w:r>
      <w:r>
        <w:rPr>
          <w:rFonts w:hint="cs"/>
          <w:rtl/>
        </w:rPr>
        <w:t xml:space="preserve"> فنعرف مقامهم ومنزلتهم</w:t>
      </w:r>
      <w:r w:rsidR="00D8039C">
        <w:rPr>
          <w:rFonts w:hint="cs"/>
          <w:rtl/>
        </w:rPr>
        <w:t>،</w:t>
      </w:r>
      <w:r>
        <w:rPr>
          <w:rFonts w:hint="cs"/>
          <w:rtl/>
        </w:rPr>
        <w:t xml:space="preserve"> وأنّهم خلفاء الله في الأرض</w:t>
      </w:r>
      <w:r w:rsidR="00D8039C">
        <w:rPr>
          <w:rFonts w:hint="cs"/>
          <w:rtl/>
        </w:rPr>
        <w:t>،</w:t>
      </w:r>
      <w:r>
        <w:rPr>
          <w:rFonts w:hint="cs"/>
          <w:rtl/>
        </w:rPr>
        <w:t xml:space="preserve"> وأنهم أسماؤه الحسنى … ونستطيع ذلك من خلال الأدعية والزيارات المأثورة</w:t>
      </w:r>
      <w:r w:rsidR="003925AB">
        <w:rPr>
          <w:rFonts w:hint="cs"/>
          <w:rtl/>
        </w:rPr>
        <w:t>،</w:t>
      </w:r>
      <w:r>
        <w:rPr>
          <w:rFonts w:hint="cs"/>
          <w:rtl/>
        </w:rPr>
        <w:t xml:space="preserve"> فلنكن على تواصل دائم معهم عبر قراءة الزيارات الشريفة الواردة بحقهم</w:t>
      </w:r>
      <w:r w:rsidR="003925AB">
        <w:rPr>
          <w:rFonts w:hint="cs"/>
          <w:rtl/>
        </w:rPr>
        <w:t>،</w:t>
      </w:r>
      <w:r>
        <w:rPr>
          <w:rFonts w:hint="cs"/>
          <w:rtl/>
        </w:rPr>
        <w:t xml:space="preserve"> من قبيل زيارة عاشوراء</w:t>
      </w:r>
      <w:r w:rsidR="003925AB">
        <w:rPr>
          <w:rFonts w:hint="cs"/>
          <w:rtl/>
        </w:rPr>
        <w:t>،</w:t>
      </w:r>
      <w:r>
        <w:rPr>
          <w:rFonts w:hint="cs"/>
          <w:rtl/>
        </w:rPr>
        <w:t xml:space="preserve"> ولنعوّد أنفسنا على زيارة أضرحة الأئمة </w:t>
      </w:r>
      <w:r w:rsidR="00AF682B" w:rsidRPr="00AF682B">
        <w:rPr>
          <w:rStyle w:val="libAlaemChar"/>
          <w:rFonts w:hint="cs"/>
          <w:rtl/>
        </w:rPr>
        <w:t>عليهم‌السلام</w:t>
      </w:r>
      <w:r>
        <w:rPr>
          <w:rFonts w:hint="cs"/>
          <w:rtl/>
        </w:rPr>
        <w:t xml:space="preserve"> وأولادهم ما أمكن</w:t>
      </w:r>
      <w:r w:rsidR="003925AB">
        <w:rPr>
          <w:rFonts w:hint="cs"/>
          <w:rtl/>
        </w:rPr>
        <w:t>.</w:t>
      </w:r>
    </w:p>
    <w:p w:rsidR="00C452B6" w:rsidRDefault="00C452B6" w:rsidP="00C452B6">
      <w:pPr>
        <w:pStyle w:val="libNormal"/>
        <w:rPr>
          <w:rtl/>
        </w:rPr>
      </w:pPr>
      <w:r>
        <w:rPr>
          <w:rFonts w:hint="cs"/>
          <w:rtl/>
        </w:rPr>
        <w:t>2</w:t>
      </w:r>
      <w:r w:rsidR="00FA4F52">
        <w:rPr>
          <w:rFonts w:hint="cs"/>
          <w:rtl/>
        </w:rPr>
        <w:t xml:space="preserve"> - </w:t>
      </w:r>
      <w:r>
        <w:rPr>
          <w:rFonts w:hint="cs"/>
          <w:rtl/>
        </w:rPr>
        <w:t>معرفة كلماتهم</w:t>
      </w:r>
      <w:r w:rsidR="00D8039C">
        <w:rPr>
          <w:rFonts w:hint="cs"/>
          <w:rtl/>
        </w:rPr>
        <w:t>؛</w:t>
      </w:r>
      <w:r>
        <w:rPr>
          <w:rFonts w:hint="cs"/>
          <w:rtl/>
        </w:rPr>
        <w:t xml:space="preserve"> وعليه فإنّ القراءة الواعية للكتب التي احتوت آثارهم</w:t>
      </w:r>
      <w:r w:rsidR="00D8039C">
        <w:rPr>
          <w:rFonts w:hint="cs"/>
          <w:rtl/>
        </w:rPr>
        <w:t>؛</w:t>
      </w:r>
      <w:r>
        <w:rPr>
          <w:rFonts w:hint="cs"/>
          <w:rtl/>
        </w:rPr>
        <w:t xml:space="preserve"> مثل نهج البلاغة</w:t>
      </w:r>
      <w:r w:rsidR="00D8039C">
        <w:rPr>
          <w:rFonts w:hint="cs"/>
          <w:rtl/>
        </w:rPr>
        <w:t>،</w:t>
      </w:r>
      <w:r>
        <w:rPr>
          <w:rFonts w:hint="cs"/>
          <w:rtl/>
        </w:rPr>
        <w:t xml:space="preserve"> والصحيفة السجّادية</w:t>
      </w:r>
      <w:r w:rsidR="00D8039C">
        <w:rPr>
          <w:rFonts w:hint="cs"/>
          <w:rtl/>
        </w:rPr>
        <w:t>،</w:t>
      </w:r>
      <w:r>
        <w:rPr>
          <w:rFonts w:hint="cs"/>
          <w:rtl/>
        </w:rPr>
        <w:t xml:space="preserve"> وتحف العقول لها الأثر الأكبر في تعميق المعرفة بسنّة أهل البيت (صلوات الله عليهم)</w:t>
      </w:r>
      <w:r w:rsidR="003925AB">
        <w:rPr>
          <w:rFonts w:hint="cs"/>
          <w:rtl/>
        </w:rPr>
        <w:t>.</w:t>
      </w:r>
    </w:p>
    <w:p w:rsidR="00C452B6" w:rsidRDefault="00C452B6" w:rsidP="00C452B6">
      <w:pPr>
        <w:pStyle w:val="libNormal"/>
        <w:rPr>
          <w:rtl/>
        </w:rPr>
      </w:pPr>
      <w:r>
        <w:rPr>
          <w:rFonts w:hint="cs"/>
          <w:rtl/>
        </w:rPr>
        <w:t>3</w:t>
      </w:r>
      <w:r w:rsidR="00FA4F52">
        <w:rPr>
          <w:rFonts w:hint="cs"/>
          <w:rtl/>
        </w:rPr>
        <w:t xml:space="preserve"> - </w:t>
      </w:r>
      <w:r>
        <w:rPr>
          <w:rFonts w:hint="cs"/>
          <w:rtl/>
        </w:rPr>
        <w:t>معرفة مسيرتهم العملية والاقتداء بها</w:t>
      </w:r>
      <w:r w:rsidR="00D8039C">
        <w:rPr>
          <w:rFonts w:hint="cs"/>
          <w:rtl/>
        </w:rPr>
        <w:t>؛</w:t>
      </w:r>
      <w:r>
        <w:rPr>
          <w:rFonts w:hint="cs"/>
          <w:rtl/>
        </w:rPr>
        <w:t xml:space="preserve"> ولذلك كان لزاماً علينا البحث عن الكتب والمقالات والمحاضرات الخاصّة بهذا الشأن</w:t>
      </w:r>
      <w:r w:rsidR="003925AB">
        <w:rPr>
          <w:rFonts w:hint="cs"/>
          <w:rtl/>
        </w:rPr>
        <w:t>.</w:t>
      </w:r>
    </w:p>
    <w:p w:rsidR="00C452B6" w:rsidRDefault="00C452B6" w:rsidP="00C452B6">
      <w:pPr>
        <w:pStyle w:val="libNormal"/>
        <w:rPr>
          <w:rtl/>
        </w:rPr>
      </w:pPr>
      <w:r>
        <w:rPr>
          <w:rFonts w:hint="cs"/>
          <w:rtl/>
        </w:rPr>
        <w:t>4</w:t>
      </w:r>
      <w:r w:rsidR="00FA4F52">
        <w:rPr>
          <w:rFonts w:hint="cs"/>
          <w:rtl/>
        </w:rPr>
        <w:t xml:space="preserve"> - </w:t>
      </w:r>
      <w:r>
        <w:rPr>
          <w:rFonts w:hint="cs"/>
          <w:rtl/>
        </w:rPr>
        <w:t>الاتّباع والاقتداء بهم</w:t>
      </w:r>
      <w:r w:rsidR="003925AB">
        <w:rPr>
          <w:rFonts w:hint="cs"/>
          <w:rtl/>
        </w:rPr>
        <w:t>.</w:t>
      </w:r>
    </w:p>
    <w:p w:rsidR="00C452B6" w:rsidRDefault="00C452B6" w:rsidP="00C452B6">
      <w:pPr>
        <w:pStyle w:val="libNormal"/>
        <w:rPr>
          <w:rtl/>
        </w:rPr>
      </w:pPr>
      <w:r>
        <w:rPr>
          <w:rFonts w:hint="cs"/>
          <w:rtl/>
        </w:rPr>
        <w:t>5</w:t>
      </w:r>
      <w:r w:rsidR="00FA4F52">
        <w:rPr>
          <w:rFonts w:hint="cs"/>
          <w:rtl/>
        </w:rPr>
        <w:t xml:space="preserve"> - </w:t>
      </w:r>
      <w:r>
        <w:rPr>
          <w:rFonts w:hint="cs"/>
          <w:rtl/>
        </w:rPr>
        <w:t>الدفاع عنهم</w:t>
      </w:r>
      <w:r w:rsidR="003925AB">
        <w:rPr>
          <w:rFonts w:hint="cs"/>
          <w:rtl/>
        </w:rPr>
        <w:t>،</w:t>
      </w:r>
      <w:r>
        <w:rPr>
          <w:rFonts w:hint="cs"/>
          <w:rtl/>
        </w:rPr>
        <w:t xml:space="preserve"> فربّنا العلي القدير يقول</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يَآ أَيُّهَا الَّذِينَ ءَامَنُوا إِن تَنصُرُوا اللَّهَ يَنصُرْكُمْ وَيُثَبِّتْ أَقْدَامَكُمْ</w:t>
      </w:r>
      <w:r w:rsidR="00D82B81">
        <w:rPr>
          <w:rStyle w:val="libAieChar"/>
          <w:rFonts w:hint="cs"/>
          <w:rtl/>
        </w:rPr>
        <w:t xml:space="preserve"> </w:t>
      </w:r>
      <w:r w:rsidR="00D82B81" w:rsidRPr="00D82B81">
        <w:rPr>
          <w:rStyle w:val="libAlaemChar"/>
          <w:rFonts w:hint="cs"/>
          <w:rtl/>
        </w:rPr>
        <w:t>)</w:t>
      </w:r>
      <w:r w:rsidR="00D8039C">
        <w:rPr>
          <w:rFonts w:hint="cs"/>
          <w:rtl/>
        </w:rPr>
        <w:t>،</w:t>
      </w:r>
      <w:r>
        <w:rPr>
          <w:rFonts w:hint="cs"/>
          <w:rtl/>
        </w:rPr>
        <w:t xml:space="preserve"> ونصرة الله تكون عبر نصرة دينه</w:t>
      </w:r>
      <w:r w:rsidR="003925AB">
        <w:rPr>
          <w:rFonts w:hint="cs"/>
          <w:rtl/>
        </w:rPr>
        <w:t>،</w:t>
      </w:r>
      <w:r>
        <w:rPr>
          <w:rFonts w:hint="cs"/>
          <w:rtl/>
        </w:rPr>
        <w:t xml:space="preserve"> وإنّ أوّل من يمثل الدين هو الرسول </w:t>
      </w:r>
      <w:r w:rsidR="00AF682B" w:rsidRPr="00AF682B">
        <w:rPr>
          <w:rStyle w:val="libAlaemChar"/>
          <w:rFonts w:hint="cs"/>
          <w:rtl/>
        </w:rPr>
        <w:t>صلى‌الله‌عليه‌وآله</w:t>
      </w:r>
      <w:r>
        <w:rPr>
          <w:rFonts w:hint="cs"/>
          <w:rtl/>
        </w:rPr>
        <w:t xml:space="preserve"> وسيرته</w:t>
      </w:r>
      <w:r w:rsidR="00D8039C">
        <w:rPr>
          <w:rFonts w:hint="cs"/>
          <w:rtl/>
        </w:rPr>
        <w:t>،</w:t>
      </w:r>
      <w:r>
        <w:rPr>
          <w:rFonts w:hint="cs"/>
          <w:rtl/>
        </w:rPr>
        <w:t xml:space="preserve"> وأهل بيته </w:t>
      </w:r>
      <w:r w:rsidR="00AF682B" w:rsidRPr="00AF682B">
        <w:rPr>
          <w:rStyle w:val="libAlaemChar"/>
          <w:rFonts w:hint="cs"/>
          <w:rtl/>
        </w:rPr>
        <w:t>عليهم‌السلام</w:t>
      </w:r>
      <w:r>
        <w:rPr>
          <w:rFonts w:hint="cs"/>
          <w:rtl/>
        </w:rPr>
        <w:t xml:space="preserve"> وسيرتهم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ومبادئهم</w:t>
      </w:r>
      <w:r w:rsidR="00D8039C">
        <w:rPr>
          <w:rFonts w:hint="cs"/>
          <w:rtl/>
        </w:rPr>
        <w:t>،</w:t>
      </w:r>
      <w:r>
        <w:rPr>
          <w:rFonts w:hint="cs"/>
          <w:rtl/>
        </w:rPr>
        <w:t xml:space="preserve"> وهذا يعني الذبّ عن شخصياتهم المقدسة ما امكن</w:t>
      </w:r>
      <w:r w:rsidR="00D8039C">
        <w:rPr>
          <w:rFonts w:hint="cs"/>
          <w:rtl/>
        </w:rPr>
        <w:t>؛</w:t>
      </w:r>
      <w:r>
        <w:rPr>
          <w:rFonts w:hint="cs"/>
          <w:rtl/>
        </w:rPr>
        <w:t xml:space="preserve"> فلندافع عن أئمتنا </w:t>
      </w:r>
      <w:r w:rsidR="00AF682B" w:rsidRPr="00AF682B">
        <w:rPr>
          <w:rStyle w:val="libAlaemChar"/>
          <w:rFonts w:hint="cs"/>
          <w:rtl/>
        </w:rPr>
        <w:t>عليهم‌السلام</w:t>
      </w:r>
      <w:r>
        <w:rPr>
          <w:rFonts w:hint="cs"/>
          <w:rtl/>
        </w:rPr>
        <w:t xml:space="preserve"> بالعمل الصالح</w:t>
      </w:r>
      <w:r w:rsidR="00D8039C">
        <w:rPr>
          <w:rFonts w:hint="cs"/>
          <w:rtl/>
        </w:rPr>
        <w:t>،</w:t>
      </w:r>
      <w:r>
        <w:rPr>
          <w:rFonts w:hint="cs"/>
          <w:rtl/>
        </w:rPr>
        <w:t xml:space="preserve"> وإنشاء المشاريع</w:t>
      </w:r>
      <w:r w:rsidR="00D8039C">
        <w:rPr>
          <w:rFonts w:hint="cs"/>
          <w:rtl/>
        </w:rPr>
        <w:t>،</w:t>
      </w:r>
      <w:r>
        <w:rPr>
          <w:rFonts w:hint="cs"/>
          <w:rtl/>
        </w:rPr>
        <w:t xml:space="preserve"> وكتابة الكتب وغير ذلك</w:t>
      </w:r>
      <w:r w:rsidR="003925AB">
        <w:rPr>
          <w:rFonts w:hint="cs"/>
          <w:rtl/>
        </w:rPr>
        <w:t>.</w:t>
      </w:r>
    </w:p>
    <w:p w:rsidR="00C452B6" w:rsidRDefault="00C452B6" w:rsidP="00C452B6">
      <w:pPr>
        <w:pStyle w:val="libNormal"/>
        <w:rPr>
          <w:rtl/>
        </w:rPr>
      </w:pPr>
      <w:r>
        <w:rPr>
          <w:rFonts w:hint="cs"/>
          <w:rtl/>
        </w:rPr>
        <w:t>6</w:t>
      </w:r>
      <w:r w:rsidR="00FA4F52">
        <w:rPr>
          <w:rFonts w:hint="cs"/>
          <w:rtl/>
        </w:rPr>
        <w:t xml:space="preserve"> - </w:t>
      </w:r>
      <w:r>
        <w:rPr>
          <w:rFonts w:hint="cs"/>
          <w:rtl/>
        </w:rPr>
        <w:t xml:space="preserve">محبّة أولياء آل الرسول </w:t>
      </w:r>
      <w:r w:rsidR="00AF682B" w:rsidRPr="00AF682B">
        <w:rPr>
          <w:rStyle w:val="libAlaemChar"/>
          <w:rFonts w:hint="cs"/>
          <w:rtl/>
        </w:rPr>
        <w:t>صلى‌الله‌عليه‌وآله</w:t>
      </w:r>
      <w:r>
        <w:rPr>
          <w:rFonts w:hint="cs"/>
          <w:rtl/>
        </w:rPr>
        <w:t xml:space="preserve"> وحمايتهم والدفاع عنهم</w:t>
      </w:r>
      <w:r w:rsidR="003925AB">
        <w:rPr>
          <w:rFonts w:hint="cs"/>
          <w:rtl/>
        </w:rPr>
        <w:t>،</w:t>
      </w:r>
      <w:r>
        <w:rPr>
          <w:rFonts w:hint="cs"/>
          <w:rtl/>
        </w:rPr>
        <w:t xml:space="preserve"> وليكن الشعار الأوّل في هذا المضمار ما نقرأه في زيارة المعصومين </w:t>
      </w:r>
      <w:r w:rsidR="00AF682B" w:rsidRPr="00AF682B">
        <w:rPr>
          <w:rStyle w:val="libAlaemChar"/>
          <w:rFonts w:hint="cs"/>
          <w:rtl/>
        </w:rPr>
        <w:t>عليهم‌السلام</w:t>
      </w:r>
      <w:r w:rsidR="003925AB">
        <w:rPr>
          <w:rFonts w:hint="cs"/>
          <w:rtl/>
        </w:rPr>
        <w:t>،</w:t>
      </w:r>
      <w:r>
        <w:rPr>
          <w:rFonts w:hint="cs"/>
          <w:rtl/>
        </w:rPr>
        <w:t xml:space="preserve"> حيث جاء</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اِنّي سِلْمٌ لِمَن سالمكم</w:t>
      </w:r>
      <w:r w:rsidR="00D8039C">
        <w:rPr>
          <w:rStyle w:val="libBold2Char"/>
          <w:rFonts w:hint="cs"/>
          <w:rtl/>
        </w:rPr>
        <w:t>،</w:t>
      </w:r>
      <w:r w:rsidRPr="00C452B6">
        <w:rPr>
          <w:rStyle w:val="libBold2Char"/>
          <w:rFonts w:hint="cs"/>
          <w:rtl/>
        </w:rPr>
        <w:t xml:space="preserve"> وحربٌ لمَن حاربكم</w:t>
      </w:r>
      <w:r w:rsidR="00D8039C">
        <w:rPr>
          <w:rStyle w:val="libBold2Char"/>
          <w:rFonts w:hint="cs"/>
          <w:rtl/>
        </w:rPr>
        <w:t>،</w:t>
      </w:r>
      <w:r w:rsidRPr="00C452B6">
        <w:rPr>
          <w:rStyle w:val="libBold2Char"/>
          <w:rFonts w:hint="cs"/>
          <w:rtl/>
        </w:rPr>
        <w:t xml:space="preserve"> ووليٌّ لمَن والاكم</w:t>
      </w:r>
      <w:r w:rsidR="00D8039C">
        <w:rPr>
          <w:rStyle w:val="libBold2Char"/>
          <w:rFonts w:hint="cs"/>
          <w:rtl/>
        </w:rPr>
        <w:t>،</w:t>
      </w:r>
      <w:r w:rsidRPr="00C452B6">
        <w:rPr>
          <w:rStyle w:val="libBold2Char"/>
          <w:rFonts w:hint="cs"/>
          <w:rtl/>
        </w:rPr>
        <w:t xml:space="preserve"> وعدوٌّ لمَن عاداكم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نسأل الله سبحانه أن يجعلنا من المنتصرين لدينه</w:t>
      </w:r>
      <w:r w:rsidR="003925AB">
        <w:rPr>
          <w:rFonts w:hint="cs"/>
          <w:rtl/>
        </w:rPr>
        <w:t>،</w:t>
      </w:r>
      <w:r>
        <w:rPr>
          <w:rFonts w:hint="cs"/>
          <w:rtl/>
        </w:rPr>
        <w:t xml:space="preserve"> وأن لا يستبدل بنا غيرنا</w:t>
      </w:r>
      <w:r w:rsidR="003925AB">
        <w:rPr>
          <w:rFonts w:hint="cs"/>
          <w:rtl/>
        </w:rPr>
        <w:t>،</w:t>
      </w:r>
      <w:r>
        <w:rPr>
          <w:rFonts w:hint="cs"/>
          <w:rtl/>
        </w:rPr>
        <w:t xml:space="preserve"> وأن يجعلنا مع الحسين </w:t>
      </w:r>
      <w:r w:rsidR="00AF682B" w:rsidRPr="00AF682B">
        <w:rPr>
          <w:rStyle w:val="libAlaemChar"/>
          <w:rFonts w:hint="cs"/>
          <w:rtl/>
        </w:rPr>
        <w:t>عليه‌السلام</w:t>
      </w:r>
      <w:r>
        <w:rPr>
          <w:rFonts w:hint="cs"/>
          <w:rtl/>
        </w:rPr>
        <w:t xml:space="preserve"> فنواليه ونتّبعه</w:t>
      </w:r>
      <w:r w:rsidR="00D8039C">
        <w:rPr>
          <w:rFonts w:hint="cs"/>
          <w:rtl/>
        </w:rPr>
        <w:t>،</w:t>
      </w:r>
      <w:r>
        <w:rPr>
          <w:rFonts w:hint="cs"/>
          <w:rtl/>
        </w:rPr>
        <w:t xml:space="preserve"> ونعرفه وندافع عنه</w:t>
      </w:r>
      <w:r w:rsidR="003925AB">
        <w:rPr>
          <w:rFonts w:hint="cs"/>
          <w:rtl/>
        </w:rPr>
        <w:t>.</w:t>
      </w:r>
      <w:r>
        <w:rPr>
          <w:rFonts w:hint="cs"/>
          <w:rtl/>
        </w:rPr>
        <w:t xml:space="preserve"> وندعوه تبارك وتعالى أن يرفع الضيم عن أتباع أهل البيت </w:t>
      </w:r>
      <w:r w:rsidR="00AF682B" w:rsidRPr="00AF682B">
        <w:rPr>
          <w:rStyle w:val="libAlaemChar"/>
          <w:rFonts w:hint="cs"/>
          <w:rtl/>
        </w:rPr>
        <w:t>عليهم‌السلام</w:t>
      </w:r>
      <w:r>
        <w:rPr>
          <w:rFonts w:hint="cs"/>
          <w:rtl/>
        </w:rPr>
        <w:t xml:space="preserve"> أينما كانوا</w:t>
      </w:r>
      <w:r w:rsidR="003925AB">
        <w:rPr>
          <w:rFonts w:hint="cs"/>
          <w:rtl/>
        </w:rPr>
        <w:t>،</w:t>
      </w:r>
      <w:r>
        <w:rPr>
          <w:rFonts w:hint="cs"/>
          <w:rtl/>
        </w:rPr>
        <w:t xml:space="preserve"> وأن يجعل كلمتهم هي العليا</w:t>
      </w:r>
      <w:r w:rsidR="003925AB">
        <w:rPr>
          <w:rFonts w:hint="cs"/>
          <w:rtl/>
        </w:rPr>
        <w:t>،</w:t>
      </w:r>
      <w:r>
        <w:rPr>
          <w:rFonts w:hint="cs"/>
          <w:rtl/>
        </w:rPr>
        <w:t xml:space="preserve"> وكلمة أعدائهم السفلى</w:t>
      </w:r>
      <w:r w:rsidR="003925AB">
        <w:rPr>
          <w:rFonts w:hint="cs"/>
          <w:rtl/>
        </w:rPr>
        <w:t>،</w:t>
      </w:r>
      <w:r>
        <w:rPr>
          <w:rFonts w:hint="cs"/>
          <w:rtl/>
        </w:rPr>
        <w:t xml:space="preserve"> إنّه وليّ التوفيق</w:t>
      </w:r>
      <w:r w:rsidR="003925AB">
        <w:rPr>
          <w:rFonts w:hint="cs"/>
          <w:rtl/>
        </w:rPr>
        <w:t>.</w:t>
      </w:r>
    </w:p>
    <w:p w:rsidR="00C452B6" w:rsidRDefault="002D73CC" w:rsidP="002D73CC">
      <w:pPr>
        <w:pStyle w:val="libLine"/>
        <w:rPr>
          <w:rtl/>
        </w:rPr>
      </w:pPr>
      <w:r>
        <w:rPr>
          <w:rFonts w:hint="cs"/>
          <w:rtl/>
        </w:rPr>
        <w:t>____________________</w:t>
      </w:r>
    </w:p>
    <w:p w:rsidR="00C452B6" w:rsidRDefault="00C452B6" w:rsidP="00C452B6">
      <w:pPr>
        <w:pStyle w:val="libFootnote0"/>
        <w:rPr>
          <w:rtl/>
        </w:rPr>
      </w:pPr>
      <w:r>
        <w:rPr>
          <w:rFonts w:hint="cs"/>
          <w:rtl/>
        </w:rPr>
        <w:t>(1) مفاتيح الجنان</w:t>
      </w:r>
      <w:r w:rsidR="00FA4F52">
        <w:rPr>
          <w:rFonts w:hint="cs"/>
          <w:rtl/>
        </w:rPr>
        <w:t xml:space="preserve"> - </w:t>
      </w:r>
      <w:r>
        <w:rPr>
          <w:rFonts w:hint="cs"/>
          <w:rtl/>
        </w:rPr>
        <w:t xml:space="preserve">زيارت الإمام الحسين </w:t>
      </w:r>
      <w:r w:rsidR="00AF682B" w:rsidRPr="00AF682B">
        <w:rPr>
          <w:rStyle w:val="libAlaemChar"/>
          <w:rFonts w:hint="cs"/>
          <w:rtl/>
        </w:rPr>
        <w:t>عليه‌السلام</w:t>
      </w:r>
      <w:r>
        <w:rPr>
          <w:rFonts w:hint="cs"/>
          <w:rtl/>
        </w:rPr>
        <w:t xml:space="preserve"> في يوم عاشوراء / 457</w:t>
      </w:r>
      <w:r w:rsidR="003925AB">
        <w:rPr>
          <w:rFonts w:hint="cs"/>
          <w:rtl/>
        </w:rPr>
        <w:t>.</w:t>
      </w:r>
    </w:p>
    <w:p w:rsidR="00C452B6" w:rsidRDefault="00C452B6" w:rsidP="00C452B6">
      <w:pPr>
        <w:pStyle w:val="libNormal"/>
      </w:pPr>
      <w:r>
        <w:rPr>
          <w:rFonts w:hint="cs"/>
          <w:rtl/>
        </w:rPr>
        <w:br w:type="page"/>
      </w:r>
    </w:p>
    <w:p w:rsidR="00C452B6" w:rsidRDefault="00C452B6" w:rsidP="003328E5">
      <w:pPr>
        <w:pStyle w:val="Heading2Center"/>
        <w:rPr>
          <w:rtl/>
        </w:rPr>
      </w:pPr>
      <w:bookmarkStart w:id="102" w:name="_Toc378408705"/>
      <w:r>
        <w:rPr>
          <w:rFonts w:hint="cs"/>
          <w:rtl/>
        </w:rPr>
        <w:lastRenderedPageBreak/>
        <w:t>الشعائر الحسينيّة اُسلوباً ومحتوىً</w:t>
      </w:r>
      <w:bookmarkStart w:id="103" w:name="الشعائر_الحسينية_اسلوباً_ومحتوىً"/>
      <w:bookmarkEnd w:id="103"/>
      <w:bookmarkEnd w:id="102"/>
    </w:p>
    <w:p w:rsidR="00C452B6" w:rsidRDefault="00C452B6" w:rsidP="00C452B6">
      <w:pPr>
        <w:pStyle w:val="libNormal"/>
        <w:rPr>
          <w:rtl/>
        </w:rPr>
      </w:pPr>
      <w:r>
        <w:rPr>
          <w:rFonts w:hint="cs"/>
          <w:rtl/>
        </w:rPr>
        <w:t xml:space="preserve">ترى لماذا نحيي في كلِّ عام شعائر الإسلام في ذكرى استشهاد أبي عبد الله الحسين </w:t>
      </w:r>
      <w:r w:rsidR="00AF682B" w:rsidRPr="00AF682B">
        <w:rPr>
          <w:rStyle w:val="libAlaemChar"/>
          <w:rFonts w:hint="cs"/>
          <w:rtl/>
        </w:rPr>
        <w:t>عليه‌السلام</w:t>
      </w:r>
      <w:r w:rsidR="003925AB">
        <w:rPr>
          <w:rFonts w:hint="cs"/>
          <w:rtl/>
        </w:rPr>
        <w:t>؟</w:t>
      </w:r>
      <w:r>
        <w:rPr>
          <w:rFonts w:hint="cs"/>
          <w:rtl/>
        </w:rPr>
        <w:t xml:space="preserve"> ولماذا تتجدد هذه الذكرى مع مرور السنين</w:t>
      </w:r>
      <w:r w:rsidR="003925AB">
        <w:rPr>
          <w:rFonts w:hint="cs"/>
          <w:rtl/>
        </w:rPr>
        <w:t>،</w:t>
      </w:r>
      <w:r>
        <w:rPr>
          <w:rFonts w:hint="cs"/>
          <w:rtl/>
        </w:rPr>
        <w:t xml:space="preserve"> وتتسع في كل عام</w:t>
      </w:r>
      <w:r w:rsidR="003925AB">
        <w:rPr>
          <w:rFonts w:hint="cs"/>
          <w:rtl/>
        </w:rPr>
        <w:t>،</w:t>
      </w:r>
      <w:r>
        <w:rPr>
          <w:rFonts w:hint="cs"/>
          <w:rtl/>
        </w:rPr>
        <w:t xml:space="preserve"> وتنتشر عبر آفاق جديدة</w:t>
      </w:r>
      <w:r w:rsidR="003925AB">
        <w:rPr>
          <w:rFonts w:hint="cs"/>
          <w:rtl/>
        </w:rPr>
        <w:t>؟</w:t>
      </w:r>
    </w:p>
    <w:p w:rsidR="00C452B6" w:rsidRDefault="00C452B6" w:rsidP="00C452B6">
      <w:pPr>
        <w:pStyle w:val="libNormal"/>
        <w:rPr>
          <w:rtl/>
        </w:rPr>
      </w:pPr>
      <w:r>
        <w:rPr>
          <w:rFonts w:hint="cs"/>
          <w:rtl/>
        </w:rPr>
        <w:t>هذا السؤال ليس سؤالاً فقهياً أو علمياً محضاً</w:t>
      </w:r>
      <w:r w:rsidR="003925AB">
        <w:rPr>
          <w:rFonts w:hint="cs"/>
          <w:rtl/>
        </w:rPr>
        <w:t>،</w:t>
      </w:r>
      <w:r>
        <w:rPr>
          <w:rFonts w:hint="cs"/>
          <w:rtl/>
        </w:rPr>
        <w:t xml:space="preserve"> بل هو سؤال واقعي يعيشه كل إنسان مسلم</w:t>
      </w:r>
      <w:r w:rsidR="003925AB">
        <w:rPr>
          <w:rFonts w:hint="cs"/>
          <w:rtl/>
        </w:rPr>
        <w:t>.</w:t>
      </w:r>
      <w:r>
        <w:rPr>
          <w:rFonts w:hint="cs"/>
          <w:rtl/>
        </w:rPr>
        <w:t xml:space="preserve"> وللإجابة عليه نقول</w:t>
      </w:r>
      <w:r w:rsidR="003925AB">
        <w:rPr>
          <w:rFonts w:hint="cs"/>
          <w:rtl/>
        </w:rPr>
        <w:t>:</w:t>
      </w:r>
      <w:r>
        <w:rPr>
          <w:rFonts w:hint="cs"/>
          <w:rtl/>
        </w:rPr>
        <w:t xml:space="preserve"> إنّ هذه الواقعة يعيشها كل قلب</w:t>
      </w:r>
      <w:r w:rsidR="003925AB">
        <w:rPr>
          <w:rFonts w:hint="cs"/>
          <w:rtl/>
        </w:rPr>
        <w:t>،</w:t>
      </w:r>
      <w:r>
        <w:rPr>
          <w:rFonts w:hint="cs"/>
          <w:rtl/>
        </w:rPr>
        <w:t xml:space="preserve"> وكل فطرة</w:t>
      </w:r>
      <w:r w:rsidR="003925AB">
        <w:rPr>
          <w:rFonts w:hint="cs"/>
          <w:rtl/>
        </w:rPr>
        <w:t>،</w:t>
      </w:r>
      <w:r>
        <w:rPr>
          <w:rFonts w:hint="cs"/>
          <w:rtl/>
        </w:rPr>
        <w:t xml:space="preserve"> وكل نفس بشرية</w:t>
      </w:r>
      <w:r w:rsidR="003925AB">
        <w:rPr>
          <w:rFonts w:hint="cs"/>
          <w:rtl/>
        </w:rPr>
        <w:t>.</w:t>
      </w:r>
      <w:r>
        <w:rPr>
          <w:rFonts w:hint="cs"/>
          <w:rtl/>
        </w:rPr>
        <w:t xml:space="preserve"> </w:t>
      </w:r>
    </w:p>
    <w:p w:rsidR="00C452B6" w:rsidRDefault="00C452B6" w:rsidP="00C452B6">
      <w:pPr>
        <w:pStyle w:val="libNormal"/>
        <w:rPr>
          <w:rtl/>
        </w:rPr>
      </w:pPr>
      <w:r>
        <w:rPr>
          <w:rFonts w:hint="cs"/>
          <w:rtl/>
        </w:rPr>
        <w:t>وقد طرح عليّ هذا التساؤل اثنان من المستشرقين الالمان قائلين</w:t>
      </w:r>
      <w:r w:rsidR="003925AB">
        <w:rPr>
          <w:rFonts w:hint="cs"/>
          <w:rtl/>
        </w:rPr>
        <w:t>:</w:t>
      </w:r>
      <w:r>
        <w:rPr>
          <w:rFonts w:hint="cs"/>
          <w:rtl/>
        </w:rPr>
        <w:t xml:space="preserve"> لماذا يتغيّر كل شيء عندكم أيها الشيعة إذا اقترب هلال محرم</w:t>
      </w:r>
      <w:r w:rsidR="00D8039C">
        <w:rPr>
          <w:rFonts w:hint="cs"/>
          <w:rtl/>
        </w:rPr>
        <w:t>،</w:t>
      </w:r>
      <w:r>
        <w:rPr>
          <w:rFonts w:hint="cs"/>
          <w:rtl/>
        </w:rPr>
        <w:t xml:space="preserve"> لا بضغط من حكومة</w:t>
      </w:r>
      <w:r w:rsidR="003925AB">
        <w:rPr>
          <w:rFonts w:hint="cs"/>
          <w:rtl/>
        </w:rPr>
        <w:t>،</w:t>
      </w:r>
      <w:r>
        <w:rPr>
          <w:rFonts w:hint="cs"/>
          <w:rtl/>
        </w:rPr>
        <w:t xml:space="preserve"> ولا بمال من غني</w:t>
      </w:r>
      <w:r w:rsidR="003925AB">
        <w:rPr>
          <w:rFonts w:hint="cs"/>
          <w:rtl/>
        </w:rPr>
        <w:t>،</w:t>
      </w:r>
      <w:r>
        <w:rPr>
          <w:rFonts w:hint="cs"/>
          <w:rtl/>
        </w:rPr>
        <w:t xml:space="preserve"> ولا بإعلام قوي</w:t>
      </w:r>
      <w:r w:rsidR="003925AB">
        <w:rPr>
          <w:rFonts w:hint="cs"/>
          <w:rtl/>
        </w:rPr>
        <w:t>،</w:t>
      </w:r>
      <w:r>
        <w:rPr>
          <w:rFonts w:hint="cs"/>
          <w:rtl/>
        </w:rPr>
        <w:t xml:space="preserve"> بل بشكل عفوي</w:t>
      </w:r>
      <w:r w:rsidR="00D8039C">
        <w:rPr>
          <w:rFonts w:hint="cs"/>
          <w:rtl/>
        </w:rPr>
        <w:t>،</w:t>
      </w:r>
      <w:r>
        <w:rPr>
          <w:rFonts w:hint="cs"/>
          <w:rtl/>
        </w:rPr>
        <w:t xml:space="preserve"> في حين أنّكم تعتقدون بقول نبيكم </w:t>
      </w:r>
      <w:r w:rsidR="00AF682B" w:rsidRPr="00AF682B">
        <w:rPr>
          <w:rStyle w:val="libAlaemChar"/>
          <w:rFonts w:hint="cs"/>
          <w:rtl/>
        </w:rPr>
        <w:t>صلى‌الله‌عليه‌وآله</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مداد العلماء خير من دماء الشهداء </w:t>
      </w:r>
      <w:r w:rsidR="00E51977">
        <w:rPr>
          <w:rStyle w:val="libBold2Char"/>
          <w:rFonts w:hint="cs"/>
          <w:rtl/>
        </w:rPr>
        <w:t>»</w:t>
      </w:r>
      <w:r w:rsidR="003925AB">
        <w:rPr>
          <w:rStyle w:val="libBold2Char"/>
          <w:rFonts w:hint="cs"/>
          <w:rtl/>
        </w:rPr>
        <w:t>،</w:t>
      </w:r>
      <w:r>
        <w:rPr>
          <w:rFonts w:hint="cs"/>
          <w:rtl/>
        </w:rPr>
        <w:t xml:space="preserve"> فلماذا ترفعون راية الحسين بينما يقرّر رسولكم أن مداد العلماء خير من دماء الشهداء</w:t>
      </w:r>
      <w:r w:rsidR="003925AB">
        <w:rPr>
          <w:rFonts w:hint="cs"/>
          <w:rtl/>
        </w:rPr>
        <w:t>؟</w:t>
      </w:r>
    </w:p>
    <w:p w:rsidR="00C452B6" w:rsidRDefault="00C452B6" w:rsidP="003328E5">
      <w:pPr>
        <w:pStyle w:val="Heading2"/>
        <w:rPr>
          <w:rtl/>
        </w:rPr>
      </w:pPr>
      <w:bookmarkStart w:id="104" w:name="_Toc378408706"/>
      <w:r>
        <w:rPr>
          <w:rFonts w:hint="cs"/>
          <w:rtl/>
        </w:rPr>
        <w:t>سر خلود الثورة الحسينيّة</w:t>
      </w:r>
      <w:bookmarkEnd w:id="104"/>
    </w:p>
    <w:p w:rsidR="00C452B6" w:rsidRDefault="00C452B6" w:rsidP="00C452B6">
      <w:pPr>
        <w:pStyle w:val="libNormal"/>
        <w:rPr>
          <w:rtl/>
        </w:rPr>
      </w:pPr>
      <w:r>
        <w:rPr>
          <w:rFonts w:hint="cs"/>
          <w:rtl/>
        </w:rPr>
        <w:t>وعندما أجبتهما على هذا السؤال قلت لهما</w:t>
      </w:r>
      <w:r w:rsidR="003925AB">
        <w:rPr>
          <w:rFonts w:hint="cs"/>
          <w:rtl/>
        </w:rPr>
        <w:t>:</w:t>
      </w:r>
      <w:r>
        <w:rPr>
          <w:rFonts w:hint="cs"/>
          <w:rtl/>
        </w:rPr>
        <w:t xml:space="preserve"> أوّلاً</w:t>
      </w:r>
      <w:r w:rsidR="003925AB">
        <w:rPr>
          <w:rFonts w:hint="cs"/>
          <w:rtl/>
        </w:rPr>
        <w:t>:</w:t>
      </w:r>
      <w:r>
        <w:rPr>
          <w:rFonts w:hint="cs"/>
          <w:rtl/>
        </w:rPr>
        <w:t xml:space="preserve"> إنّ الحسين </w:t>
      </w:r>
      <w:r w:rsidR="00AF682B" w:rsidRPr="00AF682B">
        <w:rPr>
          <w:rStyle w:val="libAlaemChar"/>
          <w:rFonts w:hint="cs"/>
          <w:rtl/>
        </w:rPr>
        <w:t>عليه‌السلام</w:t>
      </w:r>
      <w:r>
        <w:rPr>
          <w:rFonts w:hint="cs"/>
          <w:rtl/>
        </w:rPr>
        <w:t xml:space="preserve"> ليس شخصاً</w:t>
      </w:r>
      <w:r w:rsidR="003925AB">
        <w:rPr>
          <w:rFonts w:hint="cs"/>
          <w:rtl/>
        </w:rPr>
        <w:t>،</w:t>
      </w:r>
      <w:r>
        <w:rPr>
          <w:rFonts w:hint="cs"/>
          <w:rtl/>
        </w:rPr>
        <w:t xml:space="preserve"> بل هو قضية</w:t>
      </w:r>
      <w:r w:rsidR="003925AB">
        <w:rPr>
          <w:rFonts w:hint="cs"/>
          <w:rtl/>
        </w:rPr>
        <w:t>،</w:t>
      </w:r>
      <w:r>
        <w:rPr>
          <w:rFonts w:hint="cs"/>
          <w:rtl/>
        </w:rPr>
        <w:t xml:space="preserve"> وقيمة</w:t>
      </w:r>
      <w:r w:rsidR="003925AB">
        <w:rPr>
          <w:rFonts w:hint="cs"/>
          <w:rtl/>
        </w:rPr>
        <w:t>،</w:t>
      </w:r>
      <w:r>
        <w:rPr>
          <w:rFonts w:hint="cs"/>
          <w:rtl/>
        </w:rPr>
        <w:t xml:space="preserve"> ومدرسة</w:t>
      </w:r>
      <w:r w:rsidR="003925AB">
        <w:rPr>
          <w:rFonts w:hint="cs"/>
          <w:rtl/>
        </w:rPr>
        <w:t>،</w:t>
      </w:r>
      <w:r>
        <w:rPr>
          <w:rFonts w:hint="cs"/>
          <w:rtl/>
        </w:rPr>
        <w:t xml:space="preserve"> ومنهج</w:t>
      </w:r>
      <w:r w:rsidR="003925AB">
        <w:rPr>
          <w:rFonts w:hint="cs"/>
          <w:rtl/>
        </w:rPr>
        <w:t>،</w:t>
      </w:r>
      <w:r>
        <w:rPr>
          <w:rFonts w:hint="cs"/>
          <w:rtl/>
        </w:rPr>
        <w:t xml:space="preserve"> ومسيرة</w:t>
      </w:r>
      <w:r w:rsidR="00D8039C">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 xml:space="preserve">فهو </w:t>
      </w:r>
      <w:r w:rsidR="00AF682B" w:rsidRPr="00AF682B">
        <w:rPr>
          <w:rStyle w:val="libAlaemChar"/>
          <w:rFonts w:hint="cs"/>
          <w:rtl/>
        </w:rPr>
        <w:t>عليه‌السلام</w:t>
      </w:r>
      <w:r>
        <w:rPr>
          <w:rFonts w:hint="cs"/>
          <w:rtl/>
        </w:rPr>
        <w:t xml:space="preserve"> كالنبي إبراهيم الذي كان يمثّل اُمّة</w:t>
      </w:r>
      <w:r w:rsidR="003925AB">
        <w:rPr>
          <w:rFonts w:hint="cs"/>
          <w:rtl/>
        </w:rPr>
        <w:t>،</w:t>
      </w:r>
      <w:r>
        <w:rPr>
          <w:rFonts w:hint="cs"/>
          <w:rtl/>
        </w:rPr>
        <w:t xml:space="preserve"> وكان حنيفاً مسلماً ولم يكن من المشركين</w:t>
      </w:r>
      <w:r w:rsidR="00D8039C">
        <w:rPr>
          <w:rFonts w:hint="cs"/>
          <w:rtl/>
        </w:rPr>
        <w:t>؛</w:t>
      </w:r>
      <w:r>
        <w:rPr>
          <w:rFonts w:hint="cs"/>
          <w:rtl/>
        </w:rPr>
        <w:t xml:space="preserve"> ولذلك فإنّ جميع أتباع الديانات السماوية يقدّسون هذا الرجل</w:t>
      </w:r>
      <w:r w:rsidR="00D8039C">
        <w:rPr>
          <w:rFonts w:hint="cs"/>
          <w:rtl/>
        </w:rPr>
        <w:t>؛</w:t>
      </w:r>
      <w:r>
        <w:rPr>
          <w:rFonts w:hint="cs"/>
          <w:rtl/>
        </w:rPr>
        <w:t xml:space="preserve"> لانه جسّد قيمة التوحيد</w:t>
      </w:r>
      <w:r w:rsidR="003925AB">
        <w:rPr>
          <w:rFonts w:hint="cs"/>
          <w:rtl/>
        </w:rPr>
        <w:t>،</w:t>
      </w:r>
      <w:r>
        <w:rPr>
          <w:rFonts w:hint="cs"/>
          <w:rtl/>
        </w:rPr>
        <w:t xml:space="preserve"> ورفع راية (لا إله إلاّ الله)</w:t>
      </w:r>
      <w:r w:rsidR="00D8039C">
        <w:rPr>
          <w:rFonts w:hint="cs"/>
          <w:rtl/>
        </w:rPr>
        <w:t>،</w:t>
      </w:r>
      <w:r>
        <w:rPr>
          <w:rFonts w:hint="cs"/>
          <w:rtl/>
        </w:rPr>
        <w:t xml:space="preserve"> فتحوّل إلى قيمة</w:t>
      </w:r>
      <w:r w:rsidR="00D8039C">
        <w:rPr>
          <w:rFonts w:hint="cs"/>
          <w:rtl/>
        </w:rPr>
        <w:t>؛</w:t>
      </w:r>
      <w:r>
        <w:rPr>
          <w:rFonts w:hint="cs"/>
          <w:rtl/>
        </w:rPr>
        <w:t xml:space="preserve"> ولذلك قرّر القرآن الكريم أنّه كان اُمّة</w:t>
      </w:r>
      <w:r w:rsidR="003925AB">
        <w:rPr>
          <w:rFonts w:hint="cs"/>
          <w:rtl/>
        </w:rPr>
        <w:t>،</w:t>
      </w:r>
      <w:r>
        <w:rPr>
          <w:rFonts w:hint="cs"/>
          <w:rtl/>
        </w:rPr>
        <w:t xml:space="preserve"> واستجاب له الله سبحانه وتعالى عندما قال</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وَاجْعَل لِي لِسَانَ صِدْقٍ فِي الآخِرِينَ</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الشعراء/84)</w:t>
      </w:r>
      <w:r w:rsidR="003925AB">
        <w:rPr>
          <w:rFonts w:hint="cs"/>
          <w:rtl/>
        </w:rPr>
        <w:t>.</w:t>
      </w:r>
    </w:p>
    <w:p w:rsidR="00C452B6" w:rsidRDefault="00C452B6" w:rsidP="00C452B6">
      <w:pPr>
        <w:pStyle w:val="libNormal"/>
        <w:rPr>
          <w:rtl/>
        </w:rPr>
      </w:pPr>
      <w:r>
        <w:rPr>
          <w:rFonts w:hint="cs"/>
          <w:rtl/>
        </w:rPr>
        <w:t xml:space="preserve">وكما أنّ إبراهيم </w:t>
      </w:r>
      <w:r w:rsidR="00AF682B" w:rsidRPr="00AF682B">
        <w:rPr>
          <w:rStyle w:val="libAlaemChar"/>
          <w:rFonts w:hint="cs"/>
          <w:rtl/>
        </w:rPr>
        <w:t>عليه‌السلام</w:t>
      </w:r>
      <w:r>
        <w:rPr>
          <w:rFonts w:hint="cs"/>
          <w:rtl/>
        </w:rPr>
        <w:t xml:space="preserve"> جسّد قيمة</w:t>
      </w:r>
      <w:r w:rsidR="003925AB">
        <w:rPr>
          <w:rFonts w:hint="cs"/>
          <w:rtl/>
        </w:rPr>
        <w:t>،</w:t>
      </w:r>
      <w:r>
        <w:rPr>
          <w:rFonts w:hint="cs"/>
          <w:rtl/>
        </w:rPr>
        <w:t xml:space="preserve"> فإنّ الحسين </w:t>
      </w:r>
      <w:r w:rsidR="00AF682B" w:rsidRPr="00AF682B">
        <w:rPr>
          <w:rStyle w:val="libAlaemChar"/>
          <w:rFonts w:hint="cs"/>
          <w:rtl/>
        </w:rPr>
        <w:t>عليه‌السلام</w:t>
      </w:r>
      <w:r>
        <w:rPr>
          <w:rFonts w:hint="cs"/>
          <w:rtl/>
        </w:rPr>
        <w:t xml:space="preserve"> قد جسّد قيمة هو الآخر</w:t>
      </w:r>
      <w:r w:rsidR="00D8039C">
        <w:rPr>
          <w:rFonts w:hint="cs"/>
          <w:rtl/>
        </w:rPr>
        <w:t>؛</w:t>
      </w:r>
      <w:r>
        <w:rPr>
          <w:rFonts w:hint="cs"/>
          <w:rtl/>
        </w:rPr>
        <w:t xml:space="preserve"> فقد استشهد في سبيل العدل والحق</w:t>
      </w:r>
      <w:r w:rsidR="003925AB">
        <w:rPr>
          <w:rFonts w:hint="cs"/>
          <w:rtl/>
        </w:rPr>
        <w:t>،</w:t>
      </w:r>
      <w:r>
        <w:rPr>
          <w:rFonts w:hint="cs"/>
          <w:rtl/>
        </w:rPr>
        <w:t xml:space="preserve"> ومن أجل الدين والحرية</w:t>
      </w:r>
      <w:r w:rsidR="003925AB">
        <w:rPr>
          <w:rFonts w:hint="cs"/>
          <w:rtl/>
        </w:rPr>
        <w:t>.</w:t>
      </w:r>
      <w:r>
        <w:rPr>
          <w:rFonts w:hint="cs"/>
          <w:rtl/>
        </w:rPr>
        <w:t xml:space="preserve"> ومن المعلوم أنّ هذه القيم ثابتة</w:t>
      </w:r>
      <w:r w:rsidR="003925AB">
        <w:rPr>
          <w:rFonts w:hint="cs"/>
          <w:rtl/>
        </w:rPr>
        <w:t>،</w:t>
      </w:r>
      <w:r>
        <w:rPr>
          <w:rFonts w:hint="cs"/>
          <w:rtl/>
        </w:rPr>
        <w:t xml:space="preserve"> فلا يمكن أن يأتي زمان لا نحتاج فيه إلى الدين والعدالة والحرية</w:t>
      </w:r>
      <w:r w:rsidR="00D8039C">
        <w:rPr>
          <w:rFonts w:hint="cs"/>
          <w:rtl/>
        </w:rPr>
        <w:t>؛</w:t>
      </w:r>
      <w:r>
        <w:rPr>
          <w:rFonts w:hint="cs"/>
          <w:rtl/>
        </w:rPr>
        <w:t xml:space="preserve"> فالحق هو فلسفة الحياة</w:t>
      </w:r>
      <w:r w:rsidR="003925AB">
        <w:rPr>
          <w:rFonts w:hint="cs"/>
          <w:rtl/>
        </w:rPr>
        <w:t>،</w:t>
      </w:r>
      <w:r>
        <w:rPr>
          <w:rFonts w:hint="cs"/>
          <w:rtl/>
        </w:rPr>
        <w:t xml:space="preserve"> بل هو الحياة نفسها</w:t>
      </w:r>
      <w:r w:rsidR="00D8039C">
        <w:rPr>
          <w:rFonts w:hint="cs"/>
          <w:rtl/>
        </w:rPr>
        <w:t>،</w:t>
      </w:r>
      <w:r>
        <w:rPr>
          <w:rFonts w:hint="cs"/>
          <w:rtl/>
        </w:rPr>
        <w:t xml:space="preserve"> وبدونه لا يمكن ان تستمر</w:t>
      </w:r>
      <w:r w:rsidR="003925AB">
        <w:rPr>
          <w:rFonts w:hint="cs"/>
          <w:rtl/>
        </w:rPr>
        <w:t>.</w:t>
      </w:r>
      <w:r>
        <w:rPr>
          <w:rFonts w:hint="cs"/>
          <w:rtl/>
        </w:rPr>
        <w:t xml:space="preserve"> وكما أنّ قيمة الدين والعدالة والحرية والحقّ وسائر القيم المقدسة مستمرة</w:t>
      </w:r>
      <w:r w:rsidR="003925AB">
        <w:rPr>
          <w:rFonts w:hint="cs"/>
          <w:rtl/>
        </w:rPr>
        <w:t>،</w:t>
      </w:r>
      <w:r>
        <w:rPr>
          <w:rFonts w:hint="cs"/>
          <w:rtl/>
        </w:rPr>
        <w:t xml:space="preserve"> فإنّ قضية الإمام الحسين </w:t>
      </w:r>
      <w:r w:rsidR="00AF682B" w:rsidRPr="00AF682B">
        <w:rPr>
          <w:rStyle w:val="libAlaemChar"/>
          <w:rFonts w:hint="cs"/>
          <w:rtl/>
        </w:rPr>
        <w:t>عليه‌السلام</w:t>
      </w:r>
      <w:r>
        <w:rPr>
          <w:rFonts w:hint="cs"/>
          <w:rtl/>
        </w:rPr>
        <w:t xml:space="preserve"> مستمرة هي الاُخرى</w:t>
      </w:r>
      <w:r w:rsidR="003925AB">
        <w:rPr>
          <w:rFonts w:hint="cs"/>
          <w:rtl/>
        </w:rPr>
        <w:t>.</w:t>
      </w:r>
    </w:p>
    <w:p w:rsidR="00C452B6" w:rsidRDefault="00C452B6" w:rsidP="00C452B6">
      <w:pPr>
        <w:pStyle w:val="libNormal"/>
        <w:rPr>
          <w:rtl/>
        </w:rPr>
      </w:pPr>
      <w:r>
        <w:rPr>
          <w:rFonts w:hint="cs"/>
          <w:rtl/>
        </w:rPr>
        <w:t>وفي القسم الثاني من الإجابة قلت لذينك المستشرقين</w:t>
      </w:r>
      <w:r w:rsidR="003925AB">
        <w:rPr>
          <w:rFonts w:hint="cs"/>
          <w:rtl/>
        </w:rPr>
        <w:t>:</w:t>
      </w:r>
      <w:r>
        <w:rPr>
          <w:rFonts w:hint="cs"/>
          <w:rtl/>
        </w:rPr>
        <w:t xml:space="preserve"> إننا نعيش اليوم تحت راية أبي عبد الله الحسين </w:t>
      </w:r>
      <w:r w:rsidR="00AF682B" w:rsidRPr="00AF682B">
        <w:rPr>
          <w:rStyle w:val="libAlaemChar"/>
          <w:rFonts w:hint="cs"/>
          <w:rtl/>
        </w:rPr>
        <w:t>عليه‌السلام</w:t>
      </w:r>
      <w:r w:rsidR="003925AB">
        <w:rPr>
          <w:rFonts w:hint="cs"/>
          <w:rtl/>
        </w:rPr>
        <w:t>،</w:t>
      </w:r>
      <w:r>
        <w:rPr>
          <w:rFonts w:hint="cs"/>
          <w:rtl/>
        </w:rPr>
        <w:t xml:space="preserve"> ونحن أتباع أهل البيت </w:t>
      </w:r>
      <w:r w:rsidR="00AF682B" w:rsidRPr="00AF682B">
        <w:rPr>
          <w:rStyle w:val="libAlaemChar"/>
          <w:rFonts w:hint="cs"/>
          <w:rtl/>
        </w:rPr>
        <w:t>عليهم‌السلام</w:t>
      </w:r>
      <w:r>
        <w:rPr>
          <w:rFonts w:hint="cs"/>
          <w:rtl/>
        </w:rPr>
        <w:t xml:space="preserve"> لا يمكن أن نعيش بدونه</w:t>
      </w:r>
      <w:r w:rsidR="00D8039C">
        <w:rPr>
          <w:rFonts w:hint="cs"/>
          <w:rtl/>
        </w:rPr>
        <w:t>؛</w:t>
      </w:r>
      <w:r>
        <w:rPr>
          <w:rFonts w:hint="cs"/>
          <w:rtl/>
        </w:rPr>
        <w:t xml:space="preserve"> لأنّ العيش بدونه يعني العيش بدون قيم</w:t>
      </w:r>
      <w:r w:rsidR="003925AB">
        <w:rPr>
          <w:rFonts w:hint="cs"/>
          <w:rtl/>
        </w:rPr>
        <w:t>،</w:t>
      </w:r>
      <w:r>
        <w:rPr>
          <w:rFonts w:hint="cs"/>
          <w:rtl/>
        </w:rPr>
        <w:t xml:space="preserve"> وبدون دين واستقلال</w:t>
      </w:r>
      <w:r w:rsidR="003925AB">
        <w:rPr>
          <w:rFonts w:hint="cs"/>
          <w:rtl/>
        </w:rPr>
        <w:t>.</w:t>
      </w:r>
    </w:p>
    <w:p w:rsidR="00C452B6" w:rsidRDefault="00C452B6" w:rsidP="003328E5">
      <w:pPr>
        <w:pStyle w:val="Heading2"/>
        <w:rPr>
          <w:rtl/>
        </w:rPr>
      </w:pPr>
      <w:bookmarkStart w:id="105" w:name="_Toc378408707"/>
      <w:r>
        <w:rPr>
          <w:rFonts w:hint="cs"/>
          <w:rtl/>
        </w:rPr>
        <w:t>أهمّية المواكب الحسينيّة</w:t>
      </w:r>
      <w:bookmarkEnd w:id="105"/>
    </w:p>
    <w:p w:rsidR="00C452B6" w:rsidRDefault="00C452B6" w:rsidP="00C452B6">
      <w:pPr>
        <w:pStyle w:val="libNormal"/>
        <w:rPr>
          <w:rtl/>
        </w:rPr>
      </w:pPr>
      <w:r>
        <w:rPr>
          <w:rFonts w:hint="cs"/>
          <w:rtl/>
        </w:rPr>
        <w:t>ونحن كنّا وما زلنا نقيم المواكب الحسينيّة في كلِّ عام</w:t>
      </w:r>
      <w:r w:rsidR="00D8039C">
        <w:rPr>
          <w:rFonts w:hint="cs"/>
          <w:rtl/>
        </w:rPr>
        <w:t>؛</w:t>
      </w:r>
      <w:r>
        <w:rPr>
          <w:rFonts w:hint="cs"/>
          <w:rtl/>
        </w:rPr>
        <w:t xml:space="preserve"> ففي أيام الأربعين يتقاطر الشيعة على مدينة كربلاء لتتحوّل إلى موكب حسيني كبير</w:t>
      </w:r>
      <w:r w:rsidR="003925AB">
        <w:rPr>
          <w:rFonts w:hint="cs"/>
          <w:rtl/>
        </w:rPr>
        <w:t>،</w:t>
      </w:r>
      <w:r>
        <w:rPr>
          <w:rFonts w:hint="cs"/>
          <w:rtl/>
        </w:rPr>
        <w:t xml:space="preserve"> وهذه المواكب هي الناطقة عن قضية الإمام الحسين </w:t>
      </w:r>
      <w:r w:rsidR="00AF682B" w:rsidRPr="00AF682B">
        <w:rPr>
          <w:rStyle w:val="libAlaemChar"/>
          <w:rFonts w:hint="cs"/>
          <w:rtl/>
        </w:rPr>
        <w:t>عليه‌السلام</w:t>
      </w:r>
      <w:r>
        <w:rPr>
          <w:rFonts w:hint="cs"/>
          <w:rtl/>
        </w:rPr>
        <w:t xml:space="preserve"> </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وقضايا الشيعة في العالم الإسلامي</w:t>
      </w:r>
      <w:r w:rsidR="00D8039C">
        <w:rPr>
          <w:rFonts w:hint="cs"/>
          <w:rtl/>
        </w:rPr>
        <w:t>؛</w:t>
      </w:r>
      <w:r>
        <w:rPr>
          <w:rFonts w:hint="cs"/>
          <w:rtl/>
        </w:rPr>
        <w:t xml:space="preserve"> فعلى سبيل المثال اُعدم قبل خمسة وأربعين عاماً مسلم إيراني بسيف آل سعود ظلماً وعدواناً</w:t>
      </w:r>
      <w:r w:rsidR="003925AB">
        <w:rPr>
          <w:rFonts w:hint="cs"/>
          <w:rtl/>
        </w:rPr>
        <w:t>،</w:t>
      </w:r>
      <w:r>
        <w:rPr>
          <w:rFonts w:hint="cs"/>
          <w:rtl/>
        </w:rPr>
        <w:t xml:space="preserve"> وفي تلك السنة حملت جميع المواكب الحسينيّة التي وفدت إلى كربلاء راية هذا الرجل</w:t>
      </w:r>
      <w:r w:rsidR="003925AB">
        <w:rPr>
          <w:rFonts w:hint="cs"/>
          <w:rtl/>
        </w:rPr>
        <w:t>،</w:t>
      </w:r>
      <w:r>
        <w:rPr>
          <w:rFonts w:hint="cs"/>
          <w:rtl/>
        </w:rPr>
        <w:t xml:space="preserve"> وبعد فترة كان النظام البائد في إيران يضطهد العلماء</w:t>
      </w:r>
      <w:r w:rsidR="00D8039C">
        <w:rPr>
          <w:rFonts w:hint="cs"/>
          <w:rtl/>
        </w:rPr>
        <w:t>،</w:t>
      </w:r>
      <w:r>
        <w:rPr>
          <w:rFonts w:hint="cs"/>
          <w:rtl/>
        </w:rPr>
        <w:t xml:space="preserve"> فكانت المواكب الحسينيّة في العراق تنادي بالدفاع عن علماء إيران</w:t>
      </w:r>
      <w:r w:rsidR="003925AB">
        <w:rPr>
          <w:rFonts w:hint="cs"/>
          <w:rtl/>
        </w:rPr>
        <w:t>،</w:t>
      </w:r>
      <w:r>
        <w:rPr>
          <w:rFonts w:hint="cs"/>
          <w:rtl/>
        </w:rPr>
        <w:t xml:space="preserve"> وبعد فترة اُخرى حدثت مجزرة ضد الشيعة في لبنان</w:t>
      </w:r>
      <w:r w:rsidR="00D8039C">
        <w:rPr>
          <w:rFonts w:hint="cs"/>
          <w:rtl/>
        </w:rPr>
        <w:t>،</w:t>
      </w:r>
      <w:r>
        <w:rPr>
          <w:rFonts w:hint="cs"/>
          <w:rtl/>
        </w:rPr>
        <w:t xml:space="preserve"> فما كان من المواكب الشيعية في العراق إلاّ أن نادت بالدفاع عن الشيعة في لبنان</w:t>
      </w:r>
      <w:r w:rsidR="003925AB">
        <w:rPr>
          <w:rFonts w:hint="cs"/>
          <w:rtl/>
        </w:rPr>
        <w:t>.</w:t>
      </w:r>
    </w:p>
    <w:p w:rsidR="00C452B6" w:rsidRDefault="00C452B6" w:rsidP="00C452B6">
      <w:pPr>
        <w:pStyle w:val="libNormal"/>
        <w:rPr>
          <w:rtl/>
        </w:rPr>
      </w:pPr>
      <w:r>
        <w:rPr>
          <w:rFonts w:hint="cs"/>
          <w:rtl/>
        </w:rPr>
        <w:t>وأنا اُوجّه كلامي هنا إلى اُولئك الذين يلوموننا على بكائنا في يوم عاشوراء</w:t>
      </w:r>
      <w:r w:rsidR="00D8039C">
        <w:rPr>
          <w:rFonts w:hint="cs"/>
          <w:rtl/>
        </w:rPr>
        <w:t>،</w:t>
      </w:r>
      <w:r>
        <w:rPr>
          <w:rFonts w:hint="cs"/>
          <w:rtl/>
        </w:rPr>
        <w:t xml:space="preserve"> فأقول لهم</w:t>
      </w:r>
      <w:r w:rsidR="003925AB">
        <w:rPr>
          <w:rFonts w:hint="cs"/>
          <w:rtl/>
        </w:rPr>
        <w:t>:</w:t>
      </w:r>
      <w:r>
        <w:rPr>
          <w:rFonts w:hint="cs"/>
          <w:rtl/>
        </w:rPr>
        <w:t xml:space="preserve"> إنّنا نبكي بكاء الأبطال</w:t>
      </w:r>
      <w:r w:rsidR="003925AB">
        <w:rPr>
          <w:rFonts w:hint="cs"/>
          <w:rtl/>
        </w:rPr>
        <w:t>،</w:t>
      </w:r>
      <w:r>
        <w:rPr>
          <w:rFonts w:hint="cs"/>
          <w:rtl/>
        </w:rPr>
        <w:t xml:space="preserve"> ولكي نصبح حسينيين</w:t>
      </w:r>
      <w:r w:rsidR="003925AB">
        <w:rPr>
          <w:rFonts w:hint="cs"/>
          <w:rtl/>
        </w:rPr>
        <w:t>.</w:t>
      </w:r>
      <w:r>
        <w:rPr>
          <w:rFonts w:hint="cs"/>
          <w:rtl/>
        </w:rPr>
        <w:t xml:space="preserve"> فمثل هذه الشعائر هي التي حافظت على الإسلام</w:t>
      </w:r>
      <w:r w:rsidR="003925AB">
        <w:rPr>
          <w:rFonts w:hint="cs"/>
          <w:rtl/>
        </w:rPr>
        <w:t>،</w:t>
      </w:r>
      <w:r>
        <w:rPr>
          <w:rFonts w:hint="cs"/>
          <w:rtl/>
        </w:rPr>
        <w:t xml:space="preserve"> بلى هي التي حافظت علينا</w:t>
      </w:r>
      <w:r w:rsidR="00FA4F52">
        <w:rPr>
          <w:rFonts w:hint="cs"/>
          <w:rtl/>
        </w:rPr>
        <w:t xml:space="preserve"> - </w:t>
      </w:r>
      <w:r>
        <w:rPr>
          <w:rFonts w:hint="cs"/>
          <w:rtl/>
        </w:rPr>
        <w:t>نحن الشيعة</w:t>
      </w:r>
      <w:r w:rsidR="00FA4F52">
        <w:rPr>
          <w:rFonts w:hint="cs"/>
          <w:rtl/>
        </w:rPr>
        <w:t xml:space="preserve"> - </w:t>
      </w:r>
      <w:r>
        <w:rPr>
          <w:rFonts w:hint="cs"/>
          <w:rtl/>
        </w:rPr>
        <w:t>على مرّ التاريخ رغم كثافة المشاكل المحيطة بنا</w:t>
      </w:r>
      <w:r w:rsidR="003925AB">
        <w:rPr>
          <w:rFonts w:hint="cs"/>
          <w:rtl/>
        </w:rPr>
        <w:t>.</w:t>
      </w:r>
    </w:p>
    <w:p w:rsidR="00C452B6" w:rsidRDefault="00C452B6" w:rsidP="00C452B6">
      <w:pPr>
        <w:pStyle w:val="libNormal"/>
        <w:rPr>
          <w:rtl/>
        </w:rPr>
      </w:pPr>
      <w:r>
        <w:rPr>
          <w:rFonts w:hint="cs"/>
          <w:rtl/>
        </w:rPr>
        <w:t xml:space="preserve">وهكذا فإنّ ثورة الإمام الحسين </w:t>
      </w:r>
      <w:r w:rsidR="00AF682B" w:rsidRPr="00AF682B">
        <w:rPr>
          <w:rStyle w:val="libAlaemChar"/>
          <w:rFonts w:hint="cs"/>
          <w:rtl/>
        </w:rPr>
        <w:t>عليه‌السلام</w:t>
      </w:r>
      <w:r>
        <w:rPr>
          <w:rFonts w:hint="cs"/>
          <w:rtl/>
        </w:rPr>
        <w:t xml:space="preserve"> كانت قضية فأصبحت قيمة</w:t>
      </w:r>
      <w:r w:rsidR="003925AB">
        <w:rPr>
          <w:rFonts w:hint="cs"/>
          <w:rtl/>
        </w:rPr>
        <w:t>،</w:t>
      </w:r>
      <w:r>
        <w:rPr>
          <w:rFonts w:hint="cs"/>
          <w:rtl/>
        </w:rPr>
        <w:t xml:space="preserve"> وكانت واقعة فتحولت إلى راية</w:t>
      </w:r>
      <w:r w:rsidR="003925AB">
        <w:rPr>
          <w:rFonts w:hint="cs"/>
          <w:rtl/>
        </w:rPr>
        <w:t>.</w:t>
      </w:r>
      <w:r>
        <w:rPr>
          <w:rFonts w:hint="cs"/>
          <w:rtl/>
        </w:rPr>
        <w:t xml:space="preserve"> وكل إنسان في هذا العالم يريد أن يدافع عن قيمه وقضيّته وظلامته لا بدّ أن ينضوي تحت هذه الراية المقدّسة</w:t>
      </w:r>
      <w:r w:rsidR="003925AB">
        <w:rPr>
          <w:rFonts w:hint="cs"/>
          <w:rtl/>
        </w:rPr>
        <w:t>.</w:t>
      </w:r>
    </w:p>
    <w:p w:rsidR="00C452B6" w:rsidRDefault="00C452B6" w:rsidP="003328E5">
      <w:pPr>
        <w:pStyle w:val="Heading2"/>
        <w:rPr>
          <w:rtl/>
        </w:rPr>
      </w:pPr>
      <w:bookmarkStart w:id="106" w:name="_Toc378408708"/>
      <w:r>
        <w:rPr>
          <w:rFonts w:hint="cs"/>
          <w:rtl/>
        </w:rPr>
        <w:t>الشعائر الحسينيّة والأنظمة الطاغوتيّة</w:t>
      </w:r>
      <w:bookmarkEnd w:id="106"/>
    </w:p>
    <w:p w:rsidR="00C452B6" w:rsidRDefault="00C452B6" w:rsidP="00C452B6">
      <w:pPr>
        <w:pStyle w:val="libNormal"/>
        <w:rPr>
          <w:rtl/>
        </w:rPr>
      </w:pPr>
      <w:r>
        <w:rPr>
          <w:rFonts w:hint="cs"/>
          <w:rtl/>
        </w:rPr>
        <w:t>وقد أدركت الحكومة الطاغوتيّة عمق هذه الشعائر</w:t>
      </w:r>
      <w:r w:rsidR="00D8039C">
        <w:rPr>
          <w:rFonts w:hint="cs"/>
          <w:rtl/>
        </w:rPr>
        <w:t>؛</w:t>
      </w:r>
      <w:r>
        <w:rPr>
          <w:rFonts w:hint="cs"/>
          <w:rtl/>
        </w:rPr>
        <w:t xml:space="preserve"> ولذلك فإنّها عمدت وتعمد إلى محاربة الشعائر الدينية للشيعة</w:t>
      </w:r>
      <w:r w:rsidR="003925AB">
        <w:rPr>
          <w:rFonts w:hint="cs"/>
          <w:rtl/>
        </w:rPr>
        <w:t>،</w:t>
      </w:r>
      <w:r>
        <w:rPr>
          <w:rFonts w:hint="cs"/>
          <w:rtl/>
        </w:rPr>
        <w:t xml:space="preserve"> فهي تريد</w:t>
      </w:r>
      <w:r w:rsidR="00FA4F52">
        <w:rPr>
          <w:rFonts w:hint="cs"/>
          <w:rtl/>
        </w:rPr>
        <w:t xml:space="preserve"> - </w:t>
      </w:r>
      <w:r>
        <w:rPr>
          <w:rFonts w:hint="cs"/>
          <w:rtl/>
        </w:rPr>
        <w:t>في الحقيقة</w:t>
      </w:r>
      <w:r w:rsidR="00FA4F52">
        <w:rPr>
          <w:rFonts w:hint="cs"/>
          <w:rtl/>
        </w:rPr>
        <w:t xml:space="preserve"> - </w:t>
      </w:r>
      <w:r>
        <w:rPr>
          <w:rFonts w:hint="cs"/>
          <w:rtl/>
        </w:rPr>
        <w:t>أن تعزل الشيعة عن تأريخهم</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ففي كلِّ عام تهتدي الآلاف المؤلّفة من البشر بفضل الحسين </w:t>
      </w:r>
      <w:r w:rsidR="00AF682B" w:rsidRPr="00AF682B">
        <w:rPr>
          <w:rStyle w:val="libAlaemChar"/>
          <w:rFonts w:hint="cs"/>
          <w:rtl/>
        </w:rPr>
        <w:t>عليه‌السلام</w:t>
      </w:r>
      <w:r w:rsidR="00D8039C">
        <w:rPr>
          <w:rFonts w:hint="cs"/>
          <w:rtl/>
        </w:rPr>
        <w:t>؛</w:t>
      </w:r>
      <w:r>
        <w:rPr>
          <w:rFonts w:hint="cs"/>
          <w:rtl/>
        </w:rPr>
        <w:t xml:space="preserve"> ولذلك فإنّ الحكومات تحرص على محاربة هذه المجالس التي يجب أن نحافظ عليها بأي شكل من الأشكال لكي تستمر المسيرة والنهضة</w:t>
      </w:r>
      <w:r w:rsidR="00D8039C">
        <w:rPr>
          <w:rFonts w:hint="cs"/>
          <w:rtl/>
        </w:rPr>
        <w:t>؛</w:t>
      </w:r>
      <w:r>
        <w:rPr>
          <w:rFonts w:hint="cs"/>
          <w:rtl/>
        </w:rPr>
        <w:t xml:space="preserve"> ذلك لأنّ الإمام الحسين </w:t>
      </w:r>
      <w:r w:rsidR="00AF682B" w:rsidRPr="00AF682B">
        <w:rPr>
          <w:rStyle w:val="libAlaemChar"/>
          <w:rFonts w:hint="cs"/>
          <w:rtl/>
        </w:rPr>
        <w:t>عليه‌السلام</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استشهد</w:t>
      </w:r>
      <w:r w:rsidR="003925AB">
        <w:rPr>
          <w:rFonts w:hint="cs"/>
          <w:rtl/>
        </w:rPr>
        <w:t>،</w:t>
      </w:r>
      <w:r>
        <w:rPr>
          <w:rFonts w:hint="cs"/>
          <w:rtl/>
        </w:rPr>
        <w:t xml:space="preserve"> وباستشهاده في كربلاء أثبت أنّ الظلامة التي ارتكبت بحقِّ أهل البيت </w:t>
      </w:r>
      <w:r w:rsidR="00AF682B" w:rsidRPr="00AF682B">
        <w:rPr>
          <w:rStyle w:val="libAlaemChar"/>
          <w:rFonts w:hint="cs"/>
          <w:rtl/>
        </w:rPr>
        <w:t>عليهم‌السلام</w:t>
      </w:r>
      <w:r>
        <w:rPr>
          <w:rFonts w:hint="cs"/>
          <w:rtl/>
        </w:rPr>
        <w:t xml:space="preserve"> كانت حقيقية</w:t>
      </w:r>
      <w:r w:rsidR="003925AB">
        <w:rPr>
          <w:rFonts w:hint="cs"/>
          <w:rtl/>
        </w:rPr>
        <w:t>.</w:t>
      </w:r>
    </w:p>
    <w:p w:rsidR="00C452B6" w:rsidRDefault="00C452B6" w:rsidP="003328E5">
      <w:pPr>
        <w:pStyle w:val="Heading2"/>
        <w:rPr>
          <w:rtl/>
        </w:rPr>
      </w:pPr>
      <w:bookmarkStart w:id="107" w:name="_Toc378408709"/>
      <w:r>
        <w:rPr>
          <w:rFonts w:hint="cs"/>
          <w:rtl/>
        </w:rPr>
        <w:t>تعظيم شعائر الله</w:t>
      </w:r>
      <w:bookmarkEnd w:id="107"/>
      <w:r>
        <w:rPr>
          <w:rFonts w:hint="cs"/>
          <w:rtl/>
        </w:rPr>
        <w:t xml:space="preserve"> </w:t>
      </w:r>
    </w:p>
    <w:p w:rsidR="00C452B6" w:rsidRDefault="00C452B6" w:rsidP="00C452B6">
      <w:pPr>
        <w:pStyle w:val="libNormal"/>
        <w:rPr>
          <w:rtl/>
        </w:rPr>
      </w:pPr>
      <w:r>
        <w:rPr>
          <w:rFonts w:hint="cs"/>
          <w:rtl/>
        </w:rPr>
        <w:t>وهكذا فإنّ الشعائر باقية ومستمرة</w:t>
      </w:r>
      <w:r w:rsidR="003925AB">
        <w:rPr>
          <w:rFonts w:hint="cs"/>
          <w:rtl/>
        </w:rPr>
        <w:t>،</w:t>
      </w:r>
      <w:r>
        <w:rPr>
          <w:rFonts w:hint="cs"/>
          <w:rtl/>
        </w:rPr>
        <w:t xml:space="preserve"> فالله سبحانه وتعالى يقول</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وَمَن يُعَظِّمْ شَعَآئِرَ اللَّهِ فَإِنَّهَا مِن تَقْوَى الْقُلُوبِ</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الحج/ 32)</w:t>
      </w:r>
      <w:r w:rsidR="003925AB">
        <w:rPr>
          <w:rFonts w:hint="cs"/>
          <w:rtl/>
        </w:rPr>
        <w:t>.</w:t>
      </w:r>
    </w:p>
    <w:p w:rsidR="00C452B6" w:rsidRDefault="00C452B6" w:rsidP="00C452B6">
      <w:pPr>
        <w:pStyle w:val="libNormal"/>
        <w:rPr>
          <w:rtl/>
        </w:rPr>
      </w:pPr>
      <w:r>
        <w:rPr>
          <w:rFonts w:hint="cs"/>
          <w:rtl/>
        </w:rPr>
        <w:t>وهنا اُريد أن أتوقّف عند كلمتين في تفسير هذه الآية الكريمة المقتطفة من سورة الحج</w:t>
      </w:r>
      <w:r w:rsidR="00D8039C">
        <w:rPr>
          <w:rFonts w:hint="cs"/>
          <w:rtl/>
        </w:rPr>
        <w:t>؛</w:t>
      </w:r>
      <w:r>
        <w:rPr>
          <w:rFonts w:hint="cs"/>
          <w:rtl/>
        </w:rPr>
        <w:t xml:space="preserve"> الكلمة الاُولى هي (الشعائر) التي هي جمع شعيرة</w:t>
      </w:r>
      <w:r w:rsidR="003925AB">
        <w:rPr>
          <w:rFonts w:hint="cs"/>
          <w:rtl/>
        </w:rPr>
        <w:t>،</w:t>
      </w:r>
      <w:r>
        <w:rPr>
          <w:rFonts w:hint="cs"/>
          <w:rtl/>
        </w:rPr>
        <w:t xml:space="preserve"> وهي كل عمل يشعرك بشيء</w:t>
      </w:r>
      <w:r w:rsidR="00D8039C">
        <w:rPr>
          <w:rFonts w:hint="cs"/>
          <w:rtl/>
        </w:rPr>
        <w:t>؛</w:t>
      </w:r>
      <w:r>
        <w:rPr>
          <w:rFonts w:hint="cs"/>
          <w:rtl/>
        </w:rPr>
        <w:t xml:space="preserve"> فقد كانوا يأتون بالإبل إلى مكّة المكرّمة بعد أن يشعروها</w:t>
      </w:r>
      <w:r w:rsidR="00FA4F52">
        <w:rPr>
          <w:rFonts w:hint="cs"/>
          <w:rtl/>
        </w:rPr>
        <w:t xml:space="preserve"> - </w:t>
      </w:r>
      <w:r>
        <w:rPr>
          <w:rFonts w:hint="cs"/>
          <w:rtl/>
        </w:rPr>
        <w:t>أي يلطّخوها بشيء من الدم</w:t>
      </w:r>
      <w:r w:rsidR="00FA4F52">
        <w:rPr>
          <w:rFonts w:hint="cs"/>
          <w:rtl/>
        </w:rPr>
        <w:t xml:space="preserve"> -</w:t>
      </w:r>
      <w:r w:rsidR="00D8039C">
        <w:rPr>
          <w:rFonts w:hint="cs"/>
          <w:rtl/>
        </w:rPr>
        <w:t>،</w:t>
      </w:r>
      <w:r>
        <w:rPr>
          <w:rFonts w:hint="cs"/>
          <w:rtl/>
        </w:rPr>
        <w:t xml:space="preserve"> أو يقلّدوها بشيء يشعر أنّها قرابين في سبيل الله تعالى</w:t>
      </w:r>
      <w:r w:rsidR="00D8039C">
        <w:rPr>
          <w:rFonts w:hint="cs"/>
          <w:rtl/>
        </w:rPr>
        <w:t>؛</w:t>
      </w:r>
      <w:r>
        <w:rPr>
          <w:rFonts w:hint="cs"/>
          <w:rtl/>
        </w:rPr>
        <w:t xml:space="preserve"> لكي يتجمّع عليها الفقراء والمساكين وينالوا نصيبهم منها</w:t>
      </w:r>
      <w:r w:rsidR="003925AB">
        <w:rPr>
          <w:rFonts w:hint="cs"/>
          <w:rtl/>
        </w:rPr>
        <w:t>.</w:t>
      </w:r>
      <w:r>
        <w:rPr>
          <w:rFonts w:hint="cs"/>
          <w:rtl/>
        </w:rPr>
        <w:t xml:space="preserve"> </w:t>
      </w:r>
    </w:p>
    <w:p w:rsidR="00C452B6" w:rsidRDefault="00C452B6" w:rsidP="00C452B6">
      <w:pPr>
        <w:pStyle w:val="libNormal"/>
        <w:rPr>
          <w:rtl/>
        </w:rPr>
      </w:pPr>
      <w:r>
        <w:rPr>
          <w:rFonts w:hint="cs"/>
          <w:rtl/>
        </w:rPr>
        <w:t>والقرآن الكريم يصف هذا العمل بقوله تعالى</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مِن شَعَآئِرِ اللَّه</w:t>
      </w:r>
      <w:r w:rsidR="00D82B81">
        <w:rPr>
          <w:rStyle w:val="libAieChar"/>
          <w:rFonts w:hint="cs"/>
          <w:rtl/>
        </w:rPr>
        <w:t xml:space="preserve"> </w:t>
      </w:r>
      <w:r w:rsidR="001D61B2">
        <w:rPr>
          <w:rStyle w:val="libAlaemChar"/>
          <w:rFonts w:hint="cs"/>
          <w:rtl/>
        </w:rPr>
        <w:t>)</w:t>
      </w:r>
      <w:r w:rsidR="001D61B2">
        <w:rPr>
          <w:rFonts w:hint="cs"/>
          <w:rtl/>
        </w:rPr>
        <w:t xml:space="preserve"> (</w:t>
      </w:r>
      <w:r>
        <w:rPr>
          <w:rFonts w:hint="cs"/>
          <w:rtl/>
        </w:rPr>
        <w:t>الحج/36)</w:t>
      </w:r>
      <w:r w:rsidR="00D8039C">
        <w:rPr>
          <w:rFonts w:hint="cs"/>
          <w:rtl/>
        </w:rPr>
        <w:t>،</w:t>
      </w:r>
      <w:r>
        <w:rPr>
          <w:rFonts w:hint="cs"/>
          <w:rtl/>
        </w:rPr>
        <w:t xml:space="preserve"> أي إنّ هذه القرابين خالصة لله سبحانه ولا شأن لأحد بها</w:t>
      </w:r>
      <w:r w:rsidR="00D8039C">
        <w:rPr>
          <w:rFonts w:hint="cs"/>
          <w:rtl/>
        </w:rPr>
        <w:t>؛</w:t>
      </w:r>
      <w:r>
        <w:rPr>
          <w:rFonts w:hint="cs"/>
          <w:rtl/>
        </w:rPr>
        <w:t xml:space="preserve"> وعلى هذا فإنّ الشعائر تنطبق على كل ما يعظّمه الإنسان شريطة أن لا يكون حراماً</w:t>
      </w:r>
      <w:r w:rsidR="003925AB">
        <w:rPr>
          <w:rFonts w:hint="cs"/>
          <w:rtl/>
        </w:rPr>
        <w:t>.</w:t>
      </w:r>
    </w:p>
    <w:p w:rsidR="00C452B6" w:rsidRDefault="00C452B6" w:rsidP="00C452B6">
      <w:pPr>
        <w:pStyle w:val="libNormal"/>
        <w:rPr>
          <w:rtl/>
        </w:rPr>
      </w:pPr>
      <w:r>
        <w:rPr>
          <w:rFonts w:hint="cs"/>
          <w:rtl/>
        </w:rPr>
        <w:t>ويحذّر القرآن الكريم في قوله تعالى</w:t>
      </w:r>
      <w:r w:rsidR="003925AB">
        <w:rPr>
          <w:rFonts w:hint="cs"/>
          <w:rtl/>
        </w:rPr>
        <w:t>:</w:t>
      </w:r>
      <w:r>
        <w:rPr>
          <w:rFonts w:hint="cs"/>
          <w:rtl/>
        </w:rPr>
        <w:t xml:space="preserve"> </w:t>
      </w:r>
      <w:r w:rsidR="00D82B81" w:rsidRPr="00D82B81">
        <w:rPr>
          <w:rStyle w:val="libAlaemChar"/>
          <w:rFonts w:hint="cs"/>
          <w:rtl/>
        </w:rPr>
        <w:t>(</w:t>
      </w:r>
      <w:r w:rsidR="00D82B81">
        <w:rPr>
          <w:rStyle w:val="libAieChar"/>
          <w:rFonts w:hint="cs"/>
          <w:rtl/>
        </w:rPr>
        <w:t xml:space="preserve"> </w:t>
      </w:r>
      <w:r w:rsidRPr="00C452B6">
        <w:rPr>
          <w:rStyle w:val="libAieChar"/>
          <w:rFonts w:hint="cs"/>
          <w:rtl/>
        </w:rPr>
        <w:t>ذَلِكَ وَمَن يُعَظِّمْ شَعَآئِرَ اللَّهِ فَإِنَّهَا مِن تَقْوَى الْقُلُوبِ</w:t>
      </w:r>
      <w:r w:rsidR="00D82B81">
        <w:rPr>
          <w:rStyle w:val="libAieChar"/>
          <w:rFonts w:hint="cs"/>
          <w:rtl/>
        </w:rPr>
        <w:t xml:space="preserve"> </w:t>
      </w:r>
      <w:r w:rsidR="00D82B81" w:rsidRPr="00D82B81">
        <w:rPr>
          <w:rStyle w:val="libAlaemChar"/>
          <w:rFonts w:hint="cs"/>
          <w:rtl/>
        </w:rPr>
        <w:t>)</w:t>
      </w:r>
      <w:r>
        <w:rPr>
          <w:rFonts w:hint="cs"/>
          <w:rtl/>
        </w:rPr>
        <w:t xml:space="preserve"> من أن تفرغ الشعيرة من محتواها</w:t>
      </w:r>
      <w:r w:rsidR="00D8039C">
        <w:rPr>
          <w:rFonts w:hint="cs"/>
          <w:rtl/>
        </w:rPr>
        <w:t>؛</w:t>
      </w:r>
      <w:r>
        <w:rPr>
          <w:rFonts w:hint="cs"/>
          <w:rtl/>
        </w:rPr>
        <w:t xml:space="preserve"> لأنّها يجب أن ترسّخ التقوى</w:t>
      </w:r>
      <w:r w:rsidR="00FA4F52">
        <w:rPr>
          <w:rFonts w:hint="cs"/>
          <w:rtl/>
        </w:rPr>
        <w:t xml:space="preserve"> - </w:t>
      </w:r>
      <w:r>
        <w:rPr>
          <w:rFonts w:hint="cs"/>
          <w:rtl/>
        </w:rPr>
        <w:t>التي هي الكلمة الثانية التي نريد التحدث عنه</w:t>
      </w:r>
      <w:r w:rsidR="00FA4F52">
        <w:rPr>
          <w:rFonts w:hint="cs"/>
          <w:rtl/>
        </w:rPr>
        <w:t xml:space="preserve"> - </w:t>
      </w:r>
      <w:r>
        <w:rPr>
          <w:rFonts w:hint="cs"/>
          <w:rtl/>
        </w:rPr>
        <w:t>في النفس</w:t>
      </w:r>
      <w:r w:rsidR="00D8039C">
        <w:rPr>
          <w:rFonts w:hint="cs"/>
          <w:rtl/>
        </w:rPr>
        <w:t>،</w:t>
      </w:r>
      <w:r>
        <w:rPr>
          <w:rFonts w:hint="cs"/>
          <w:rtl/>
        </w:rPr>
        <w:t xml:space="preserve"> فيجب أن نخلص النية في أدائها تماماً كالصلاة التي تكون باطلة إذا ما انعدمت منها النية</w:t>
      </w:r>
      <w:r w:rsidR="00D8039C">
        <w:rPr>
          <w:rFonts w:hint="cs"/>
          <w:rtl/>
        </w:rPr>
        <w:t>؛</w:t>
      </w:r>
      <w:r>
        <w:rPr>
          <w:rFonts w:hint="cs"/>
          <w:rtl/>
        </w:rPr>
        <w:t xml:space="preserve"> لأنّ النية هي إطار ومحتوى الصلاة بالإضافة إلى ذكر الله تعالى وخشوع القلب</w:t>
      </w:r>
      <w:r w:rsidR="003925AB">
        <w:rPr>
          <w:rFonts w:hint="cs"/>
          <w:rtl/>
        </w:rPr>
        <w:t>.</w:t>
      </w:r>
      <w:r>
        <w:rPr>
          <w:rFonts w:hint="cs"/>
          <w:rtl/>
        </w:rPr>
        <w:t xml:space="preserve"> </w:t>
      </w:r>
    </w:p>
    <w:p w:rsidR="00C452B6" w:rsidRDefault="00C452B6" w:rsidP="00C452B6">
      <w:pPr>
        <w:pStyle w:val="libNormal"/>
        <w:rPr>
          <w:rtl/>
        </w:rPr>
      </w:pPr>
      <w:r>
        <w:rPr>
          <w:rFonts w:hint="cs"/>
          <w:rtl/>
        </w:rPr>
        <w:t>وهكذا الحال بالنسبة إلى الشعائر الحسينيّة</w:t>
      </w:r>
      <w:r w:rsidR="003925AB">
        <w:rPr>
          <w:rFonts w:hint="cs"/>
          <w:rtl/>
        </w:rPr>
        <w:t>،</w:t>
      </w:r>
      <w:r>
        <w:rPr>
          <w:rFonts w:hint="cs"/>
          <w:rtl/>
        </w:rPr>
        <w:t xml:space="preserve"> فلنعمل من أجل ان تتحوّل هذه الشعائر إلى مدرسة تربوية للمجتمع</w:t>
      </w:r>
      <w:r w:rsidR="003925AB">
        <w:rPr>
          <w:rFonts w:hint="cs"/>
          <w:rtl/>
        </w:rPr>
        <w:t>.</w:t>
      </w:r>
    </w:p>
    <w:p w:rsidR="00C452B6" w:rsidRDefault="00C452B6" w:rsidP="00C452B6">
      <w:pPr>
        <w:pStyle w:val="libNormal"/>
      </w:pPr>
      <w:r>
        <w:rPr>
          <w:rFonts w:hint="cs"/>
          <w:rtl/>
        </w:rPr>
        <w:br w:type="page"/>
      </w:r>
    </w:p>
    <w:p w:rsidR="00C452B6" w:rsidRDefault="00C452B6" w:rsidP="00C452B6">
      <w:pPr>
        <w:pStyle w:val="libNormal"/>
        <w:rPr>
          <w:rtl/>
        </w:rPr>
      </w:pPr>
      <w:r>
        <w:rPr>
          <w:rFonts w:hint="cs"/>
          <w:rtl/>
        </w:rPr>
        <w:lastRenderedPageBreak/>
        <w:t>وهنا أطرح بعض الاقتراحات في مجال تطوير الشعائر الحسينيّة وإغنائها</w:t>
      </w:r>
      <w:r w:rsidR="00D8039C">
        <w:rPr>
          <w:rFonts w:hint="cs"/>
          <w:rtl/>
        </w:rPr>
        <w:t>،</w:t>
      </w:r>
      <w:r>
        <w:rPr>
          <w:rFonts w:hint="cs"/>
          <w:rtl/>
        </w:rPr>
        <w:t xml:space="preserve"> وهي</w:t>
      </w:r>
      <w:r w:rsidR="003925AB">
        <w:rPr>
          <w:rFonts w:hint="cs"/>
          <w:rtl/>
        </w:rPr>
        <w:t>:</w:t>
      </w:r>
    </w:p>
    <w:p w:rsidR="00C452B6" w:rsidRDefault="00C452B6" w:rsidP="00C452B6">
      <w:pPr>
        <w:pStyle w:val="libNormal"/>
        <w:rPr>
          <w:rtl/>
        </w:rPr>
      </w:pPr>
      <w:bookmarkStart w:id="108" w:name="_Toc378408710"/>
      <w:r w:rsidRPr="003328E5">
        <w:rPr>
          <w:rStyle w:val="Heading2Char"/>
          <w:rFonts w:hint="cs"/>
          <w:rtl/>
        </w:rPr>
        <w:t>1</w:t>
      </w:r>
      <w:r w:rsidR="00FA4F52" w:rsidRPr="003328E5">
        <w:rPr>
          <w:rStyle w:val="Heading2Char"/>
          <w:rFonts w:hint="cs"/>
          <w:rtl/>
        </w:rPr>
        <w:t xml:space="preserve"> - </w:t>
      </w:r>
      <w:r w:rsidRPr="003328E5">
        <w:rPr>
          <w:rStyle w:val="Heading2Char"/>
          <w:rFonts w:hint="cs"/>
          <w:rtl/>
        </w:rPr>
        <w:t>فهم شخصية الحسين</w:t>
      </w:r>
      <w:bookmarkEnd w:id="108"/>
      <w:r w:rsidRPr="003328E5">
        <w:rPr>
          <w:rStyle w:val="Heading2Char"/>
          <w:rFonts w:hint="cs"/>
          <w:rtl/>
        </w:rPr>
        <w:t xml:space="preserve"> </w:t>
      </w:r>
      <w:r w:rsidR="00AF682B" w:rsidRPr="00AF682B">
        <w:rPr>
          <w:rStyle w:val="libAlaemChar"/>
          <w:rFonts w:hint="cs"/>
          <w:rtl/>
        </w:rPr>
        <w:t>عليه‌السلام</w:t>
      </w:r>
      <w:r w:rsidRPr="003328E5">
        <w:rPr>
          <w:rStyle w:val="Heading2Char"/>
          <w:rFonts w:hint="cs"/>
          <w:rtl/>
        </w:rPr>
        <w:t xml:space="preserve"> من خلال كلماته</w:t>
      </w:r>
    </w:p>
    <w:p w:rsidR="00C452B6" w:rsidRDefault="00C452B6" w:rsidP="00C452B6">
      <w:pPr>
        <w:pStyle w:val="libNormal"/>
        <w:rPr>
          <w:rtl/>
        </w:rPr>
      </w:pPr>
      <w:r>
        <w:rPr>
          <w:rFonts w:hint="cs"/>
          <w:rtl/>
        </w:rPr>
        <w:t xml:space="preserve">علينا أن نفهم الحسين </w:t>
      </w:r>
      <w:r w:rsidR="00AF682B" w:rsidRPr="00AF682B">
        <w:rPr>
          <w:rStyle w:val="libAlaemChar"/>
          <w:rFonts w:hint="cs"/>
          <w:rtl/>
        </w:rPr>
        <w:t>عليه‌السلام</w:t>
      </w:r>
      <w:r>
        <w:rPr>
          <w:rFonts w:hint="cs"/>
          <w:rtl/>
        </w:rPr>
        <w:t xml:space="preserve"> من خلال كلماته</w:t>
      </w:r>
      <w:r w:rsidR="00D8039C">
        <w:rPr>
          <w:rFonts w:hint="cs"/>
          <w:rtl/>
        </w:rPr>
        <w:t>؛</w:t>
      </w:r>
      <w:r>
        <w:rPr>
          <w:rFonts w:hint="cs"/>
          <w:rtl/>
        </w:rPr>
        <w:t xml:space="preserve"> فقد كان </w:t>
      </w:r>
      <w:r w:rsidR="00AF682B" w:rsidRPr="00AF682B">
        <w:rPr>
          <w:rStyle w:val="libAlaemChar"/>
          <w:rFonts w:hint="cs"/>
          <w:rtl/>
        </w:rPr>
        <w:t>عليه‌السلام</w:t>
      </w:r>
      <w:r>
        <w:rPr>
          <w:rFonts w:hint="cs"/>
          <w:rtl/>
        </w:rPr>
        <w:t xml:space="preserve"> إماماً ناطقاً</w:t>
      </w:r>
      <w:r w:rsidR="003925AB">
        <w:rPr>
          <w:rFonts w:hint="cs"/>
          <w:rtl/>
        </w:rPr>
        <w:t>،</w:t>
      </w:r>
      <w:r>
        <w:rPr>
          <w:rFonts w:hint="cs"/>
          <w:rtl/>
        </w:rPr>
        <w:t xml:space="preserve"> وكان من أعظم ما تكلّم به دعاؤه في يوم عرفة</w:t>
      </w:r>
      <w:r w:rsidR="00D8039C">
        <w:rPr>
          <w:rFonts w:hint="cs"/>
          <w:rtl/>
        </w:rPr>
        <w:t>،</w:t>
      </w:r>
      <w:r>
        <w:rPr>
          <w:rFonts w:hint="cs"/>
          <w:rtl/>
        </w:rPr>
        <w:t xml:space="preserve"> هذا الدعاء الغنيّ بالمعاني العرفانية</w:t>
      </w:r>
      <w:r w:rsidR="00D8039C">
        <w:rPr>
          <w:rFonts w:hint="cs"/>
          <w:rtl/>
        </w:rPr>
        <w:t>،</w:t>
      </w:r>
      <w:r>
        <w:rPr>
          <w:rFonts w:hint="cs"/>
          <w:rtl/>
        </w:rPr>
        <w:t xml:space="preserve"> والذي يقول من جملة ما يقول فيه</w:t>
      </w:r>
      <w:r w:rsidR="003925AB">
        <w:rPr>
          <w:rFonts w:hint="cs"/>
          <w:rtl/>
        </w:rPr>
        <w:t>:</w:t>
      </w:r>
      <w:r w:rsidRPr="00C452B6">
        <w:rPr>
          <w:rStyle w:val="libBold2Char"/>
          <w:rFonts w:hint="cs"/>
          <w:rtl/>
        </w:rPr>
        <w:t xml:space="preserve"> </w:t>
      </w:r>
      <w:r w:rsidR="00E51977">
        <w:rPr>
          <w:rStyle w:val="libBold2Char"/>
          <w:rFonts w:hint="cs"/>
          <w:rtl/>
        </w:rPr>
        <w:t>«</w:t>
      </w:r>
      <w:r w:rsidRPr="00C452B6">
        <w:rPr>
          <w:rStyle w:val="libBold2Char"/>
          <w:rFonts w:hint="cs"/>
          <w:rtl/>
        </w:rPr>
        <w:t xml:space="preserve"> الحمد لله الذي ليس لقضائه دافع</w:t>
      </w:r>
      <w:r w:rsidR="003925AB">
        <w:rPr>
          <w:rStyle w:val="libBold2Char"/>
          <w:rFonts w:hint="cs"/>
          <w:rtl/>
        </w:rPr>
        <w:t>،</w:t>
      </w:r>
      <w:r w:rsidRPr="00C452B6">
        <w:rPr>
          <w:rStyle w:val="libBold2Char"/>
          <w:rFonts w:hint="cs"/>
          <w:rtl/>
        </w:rPr>
        <w:t xml:space="preserve"> ولا لعطائه مانع</w:t>
      </w:r>
      <w:r w:rsidR="003925AB">
        <w:rPr>
          <w:rStyle w:val="libBold2Char"/>
          <w:rFonts w:hint="cs"/>
          <w:rtl/>
        </w:rPr>
        <w:t>،</w:t>
      </w:r>
      <w:r w:rsidRPr="00C452B6">
        <w:rPr>
          <w:rStyle w:val="libBold2Char"/>
          <w:rFonts w:hint="cs"/>
          <w:rtl/>
        </w:rPr>
        <w:t xml:space="preserve"> ولا كصنعه صنع صانع</w:t>
      </w:r>
      <w:r w:rsidR="003925AB">
        <w:rPr>
          <w:rStyle w:val="libBold2Char"/>
          <w:rFonts w:hint="cs"/>
          <w:rtl/>
        </w:rPr>
        <w:t>،</w:t>
      </w:r>
      <w:r w:rsidRPr="00C452B6">
        <w:rPr>
          <w:rStyle w:val="libBold2Char"/>
          <w:rFonts w:hint="cs"/>
          <w:rtl/>
        </w:rPr>
        <w:t xml:space="preserve"> وهو الجواد الواسع</w:t>
      </w:r>
      <w:r w:rsidR="003925AB">
        <w:rPr>
          <w:rStyle w:val="libBold2Char"/>
          <w:rFonts w:hint="cs"/>
          <w:rtl/>
        </w:rPr>
        <w:t>.</w:t>
      </w:r>
      <w:r w:rsidRPr="00C452B6">
        <w:rPr>
          <w:rStyle w:val="libBold2Char"/>
          <w:rFonts w:hint="cs"/>
          <w:rtl/>
        </w:rPr>
        <w:t xml:space="preserve"> فطر أجناس البدائع</w:t>
      </w:r>
      <w:r w:rsidR="003925AB">
        <w:rPr>
          <w:rStyle w:val="libBold2Char"/>
          <w:rFonts w:hint="cs"/>
          <w:rtl/>
        </w:rPr>
        <w:t>،</w:t>
      </w:r>
      <w:r w:rsidRPr="00C452B6">
        <w:rPr>
          <w:rStyle w:val="libBold2Char"/>
          <w:rFonts w:hint="cs"/>
          <w:rtl/>
        </w:rPr>
        <w:t xml:space="preserve"> وأتقن بحكمته الصنائع</w:t>
      </w:r>
      <w:r w:rsidR="003925AB">
        <w:rPr>
          <w:rStyle w:val="libBold2Char"/>
          <w:rFonts w:hint="cs"/>
          <w:rtl/>
        </w:rPr>
        <w:t>،</w:t>
      </w:r>
      <w:r w:rsidRPr="00C452B6">
        <w:rPr>
          <w:rStyle w:val="libBold2Char"/>
          <w:rFonts w:hint="cs"/>
          <w:rtl/>
        </w:rPr>
        <w:t xml:space="preserve"> لا تخفى عليه الطلائع</w:t>
      </w:r>
      <w:r w:rsidR="003925AB">
        <w:rPr>
          <w:rStyle w:val="libBold2Char"/>
          <w:rFonts w:hint="cs"/>
          <w:rtl/>
        </w:rPr>
        <w:t>،</w:t>
      </w:r>
      <w:r w:rsidRPr="00C452B6">
        <w:rPr>
          <w:rStyle w:val="libBold2Char"/>
          <w:rFonts w:hint="cs"/>
          <w:rtl/>
        </w:rPr>
        <w:t xml:space="preserve"> ولا تضيع عنده الودائع</w:t>
      </w:r>
      <w:r w:rsidR="003925AB">
        <w:rPr>
          <w:rStyle w:val="libBold2Char"/>
          <w:rFonts w:hint="cs"/>
          <w:rtl/>
        </w:rPr>
        <w:t>،</w:t>
      </w:r>
      <w:r w:rsidRPr="00C452B6">
        <w:rPr>
          <w:rStyle w:val="libBold2Char"/>
          <w:rFonts w:hint="cs"/>
          <w:rtl/>
        </w:rPr>
        <w:t xml:space="preserve"> جازي كل صانع</w:t>
      </w:r>
      <w:r w:rsidR="003925AB">
        <w:rPr>
          <w:rStyle w:val="libBold2Char"/>
          <w:rFonts w:hint="cs"/>
          <w:rtl/>
        </w:rPr>
        <w:t>،</w:t>
      </w:r>
      <w:r w:rsidRPr="00C452B6">
        <w:rPr>
          <w:rStyle w:val="libBold2Char"/>
          <w:rFonts w:hint="cs"/>
          <w:rtl/>
        </w:rPr>
        <w:t xml:space="preserve"> ورائش كل قانع</w:t>
      </w:r>
      <w:r w:rsidR="003925AB">
        <w:rPr>
          <w:rStyle w:val="libBold2Char"/>
          <w:rFonts w:hint="cs"/>
          <w:rtl/>
        </w:rPr>
        <w:t>،</w:t>
      </w:r>
      <w:r w:rsidRPr="00C452B6">
        <w:rPr>
          <w:rStyle w:val="libBold2Char"/>
          <w:rFonts w:hint="cs"/>
          <w:rtl/>
        </w:rPr>
        <w:t xml:space="preserve"> وراحم كل ضارع</w:t>
      </w:r>
      <w:r w:rsidR="003925AB">
        <w:rPr>
          <w:rStyle w:val="libBold2Char"/>
          <w:rFonts w:hint="cs"/>
          <w:rtl/>
        </w:rPr>
        <w:t>،</w:t>
      </w:r>
      <w:r w:rsidRPr="00C452B6">
        <w:rPr>
          <w:rStyle w:val="libBold2Char"/>
          <w:rFonts w:hint="cs"/>
          <w:rtl/>
        </w:rPr>
        <w:t xml:space="preserve"> منزل المنافع</w:t>
      </w:r>
      <w:r w:rsidR="003925AB">
        <w:rPr>
          <w:rStyle w:val="libBold2Char"/>
          <w:rFonts w:hint="cs"/>
          <w:rtl/>
        </w:rPr>
        <w:t>،</w:t>
      </w:r>
      <w:r w:rsidRPr="00C452B6">
        <w:rPr>
          <w:rStyle w:val="libBold2Char"/>
          <w:rFonts w:hint="cs"/>
          <w:rtl/>
        </w:rPr>
        <w:t xml:space="preserve"> والكتاب الجامع بالنور الساطع</w:t>
      </w:r>
      <w:r w:rsidR="00D8039C">
        <w:rPr>
          <w:rStyle w:val="libBold2Char"/>
          <w:rFonts w:hint="cs"/>
          <w:rtl/>
        </w:rPr>
        <w:t xml:space="preserve"> ...</w:t>
      </w:r>
      <w:r w:rsidRPr="00C452B6">
        <w:rPr>
          <w:rStyle w:val="libBold2Char"/>
          <w:rFonts w:hint="cs"/>
          <w:rtl/>
        </w:rPr>
        <w:t xml:space="preserve"> </w:t>
      </w:r>
      <w:r w:rsidR="00E51977">
        <w:rPr>
          <w:rStyle w:val="libBold2Char"/>
          <w:rFonts w:hint="cs"/>
          <w:rtl/>
        </w:rPr>
        <w:t>»</w:t>
      </w:r>
      <w:r w:rsidRPr="00C452B6">
        <w:rPr>
          <w:rStyle w:val="libFootnotenumChar"/>
          <w:rFonts w:hint="cs"/>
          <w:rtl/>
        </w:rPr>
        <w:t>(1)</w:t>
      </w:r>
      <w:r w:rsidR="003925AB" w:rsidRPr="00D82B81">
        <w:rPr>
          <w:rFonts w:hint="cs"/>
          <w:rtl/>
        </w:rPr>
        <w:t>.</w:t>
      </w:r>
    </w:p>
    <w:p w:rsidR="00C452B6" w:rsidRDefault="00C452B6" w:rsidP="00C452B6">
      <w:pPr>
        <w:pStyle w:val="libNormal"/>
        <w:rPr>
          <w:rtl/>
        </w:rPr>
      </w:pPr>
      <w:r>
        <w:rPr>
          <w:rFonts w:hint="cs"/>
          <w:rtl/>
        </w:rPr>
        <w:t>فلنتأمل هذه الفقرة</w:t>
      </w:r>
      <w:r w:rsidR="003925AB">
        <w:rPr>
          <w:rFonts w:hint="cs"/>
          <w:rtl/>
        </w:rPr>
        <w:t>،</w:t>
      </w:r>
      <w:r>
        <w:rPr>
          <w:rFonts w:hint="cs"/>
          <w:rtl/>
        </w:rPr>
        <w:t xml:space="preserve"> ولننظر كيف يعرّف الإمام الحسين </w:t>
      </w:r>
      <w:r w:rsidR="00AF682B" w:rsidRPr="00AF682B">
        <w:rPr>
          <w:rStyle w:val="libAlaemChar"/>
          <w:rFonts w:hint="cs"/>
          <w:rtl/>
        </w:rPr>
        <w:t>عليه‌السلام</w:t>
      </w:r>
      <w:r>
        <w:rPr>
          <w:rFonts w:hint="cs"/>
          <w:rtl/>
        </w:rPr>
        <w:t xml:space="preserve"> ربه (عزّ وجلّ) بكلمات مضيئة تفيض توحيداً وإخلاصاً</w:t>
      </w:r>
      <w:r w:rsidR="003925AB">
        <w:rPr>
          <w:rFonts w:hint="cs"/>
          <w:rtl/>
        </w:rPr>
        <w:t>.</w:t>
      </w:r>
      <w:r>
        <w:rPr>
          <w:rFonts w:hint="cs"/>
          <w:rtl/>
        </w:rPr>
        <w:t xml:space="preserve"> </w:t>
      </w:r>
    </w:p>
    <w:p w:rsidR="00C452B6" w:rsidRDefault="00C452B6" w:rsidP="00C452B6">
      <w:pPr>
        <w:pStyle w:val="libNormal"/>
        <w:rPr>
          <w:rtl/>
        </w:rPr>
      </w:pPr>
      <w:r>
        <w:rPr>
          <w:rFonts w:hint="cs"/>
          <w:rtl/>
        </w:rPr>
        <w:t xml:space="preserve">وأمّا عن كلامه في النبوّة والإمامة فيقول </w:t>
      </w:r>
      <w:r w:rsidR="00AF682B" w:rsidRPr="00AF682B">
        <w:rPr>
          <w:rStyle w:val="libAlaemChar"/>
          <w:rFonts w:hint="cs"/>
          <w:rtl/>
        </w:rPr>
        <w:t>عليه‌السلام</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إنّا أهل بيت النبوة</w:t>
      </w:r>
      <w:r w:rsidR="003925AB">
        <w:rPr>
          <w:rStyle w:val="libBold2Char"/>
          <w:rFonts w:hint="cs"/>
          <w:rtl/>
        </w:rPr>
        <w:t>،</w:t>
      </w:r>
      <w:r w:rsidRPr="00C452B6">
        <w:rPr>
          <w:rStyle w:val="libBold2Char"/>
          <w:rFonts w:hint="cs"/>
          <w:rtl/>
        </w:rPr>
        <w:t xml:space="preserve"> ومعدن الرسالة</w:t>
      </w:r>
      <w:r w:rsidR="003925AB">
        <w:rPr>
          <w:rStyle w:val="libBold2Char"/>
          <w:rFonts w:hint="cs"/>
          <w:rtl/>
        </w:rPr>
        <w:t>،</w:t>
      </w:r>
      <w:r w:rsidRPr="00C452B6">
        <w:rPr>
          <w:rStyle w:val="libBold2Char"/>
          <w:rFonts w:hint="cs"/>
          <w:rtl/>
        </w:rPr>
        <w:t xml:space="preserve"> ومختلف الملائكة</w:t>
      </w:r>
      <w:r w:rsidR="003925AB">
        <w:rPr>
          <w:rStyle w:val="libBold2Char"/>
          <w:rFonts w:hint="cs"/>
          <w:rtl/>
        </w:rPr>
        <w:t>،</w:t>
      </w:r>
      <w:r w:rsidRPr="00C452B6">
        <w:rPr>
          <w:rStyle w:val="libBold2Char"/>
          <w:rFonts w:hint="cs"/>
          <w:rtl/>
        </w:rPr>
        <w:t xml:space="preserve"> ومحلّ الرحمة</w:t>
      </w:r>
      <w:r w:rsidR="003925AB">
        <w:rPr>
          <w:rStyle w:val="libBold2Char"/>
          <w:rFonts w:hint="cs"/>
          <w:rtl/>
        </w:rPr>
        <w:t>،</w:t>
      </w:r>
      <w:r w:rsidRPr="00C452B6">
        <w:rPr>
          <w:rStyle w:val="libBold2Char"/>
          <w:rFonts w:hint="cs"/>
          <w:rtl/>
        </w:rPr>
        <w:t xml:space="preserve"> بنا فتح الله وبنا ختم</w:t>
      </w:r>
      <w:r w:rsidR="003925AB">
        <w:rPr>
          <w:rStyle w:val="libBold2Char"/>
          <w:rFonts w:hint="cs"/>
          <w:rtl/>
        </w:rPr>
        <w:t>،</w:t>
      </w:r>
      <w:r w:rsidRPr="00C452B6">
        <w:rPr>
          <w:rStyle w:val="libBold2Char"/>
          <w:rFonts w:hint="cs"/>
          <w:rtl/>
        </w:rPr>
        <w:t xml:space="preserve"> ويزيد رجل فاسق … ومثلي لا يبايع مثله </w:t>
      </w:r>
      <w:r w:rsidR="00E51977">
        <w:rPr>
          <w:rStyle w:val="libBold2Char"/>
          <w:rFonts w:hint="cs"/>
          <w:rtl/>
        </w:rPr>
        <w:t>»</w:t>
      </w:r>
      <w:r w:rsidRPr="00C452B6">
        <w:rPr>
          <w:rStyle w:val="libFootnotenumChar"/>
          <w:rFonts w:hint="cs"/>
          <w:rtl/>
        </w:rPr>
        <w:t>(2)</w:t>
      </w:r>
      <w:r w:rsidR="003925AB">
        <w:rPr>
          <w:rFonts w:hint="cs"/>
          <w:rtl/>
        </w:rPr>
        <w:t>.</w:t>
      </w:r>
    </w:p>
    <w:p w:rsidR="00C452B6" w:rsidRDefault="00C452B6" w:rsidP="00C452B6">
      <w:pPr>
        <w:pStyle w:val="libNormal"/>
        <w:rPr>
          <w:rtl/>
        </w:rPr>
      </w:pPr>
      <w:r>
        <w:rPr>
          <w:rFonts w:hint="cs"/>
          <w:rtl/>
        </w:rPr>
        <w:t xml:space="preserve">ومن جملة كلامه </w:t>
      </w:r>
      <w:r w:rsidR="00AF682B" w:rsidRPr="00AF682B">
        <w:rPr>
          <w:rStyle w:val="libAlaemChar"/>
          <w:rFonts w:hint="cs"/>
          <w:rtl/>
        </w:rPr>
        <w:t>عليه‌السلام</w:t>
      </w:r>
      <w:r>
        <w:rPr>
          <w:rFonts w:hint="cs"/>
          <w:rtl/>
        </w:rPr>
        <w:t xml:space="preserve"> في الموت قوله</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خُطّ الموت على ولد آدم مخطَّ القلادة على جيد الفتاة </w:t>
      </w:r>
      <w:r w:rsidR="00E51977">
        <w:rPr>
          <w:rStyle w:val="libBold2Char"/>
          <w:rFonts w:hint="cs"/>
          <w:rtl/>
        </w:rPr>
        <w:t>»</w:t>
      </w:r>
      <w:r w:rsidRPr="00C452B6">
        <w:rPr>
          <w:rStyle w:val="libFootnotenumChar"/>
          <w:rFonts w:hint="cs"/>
          <w:rtl/>
        </w:rPr>
        <w:t>(3)</w:t>
      </w:r>
      <w:r w:rsidR="003925AB" w:rsidRPr="00D82B81">
        <w:rPr>
          <w:rFonts w:hint="cs"/>
          <w:rtl/>
        </w:rPr>
        <w:t>.</w:t>
      </w:r>
    </w:p>
    <w:p w:rsidR="00C452B6" w:rsidRDefault="002D73CC" w:rsidP="002D73CC">
      <w:pPr>
        <w:pStyle w:val="libLine"/>
        <w:rPr>
          <w:rtl/>
        </w:rPr>
      </w:pPr>
      <w:r>
        <w:rPr>
          <w:rFonts w:hint="cs"/>
          <w:rtl/>
        </w:rPr>
        <w:t>____________________</w:t>
      </w:r>
    </w:p>
    <w:p w:rsidR="002D73CC" w:rsidRDefault="00C452B6" w:rsidP="00C452B6">
      <w:pPr>
        <w:pStyle w:val="libFootnote0"/>
        <w:rPr>
          <w:rtl/>
        </w:rPr>
      </w:pPr>
      <w:r>
        <w:rPr>
          <w:rFonts w:hint="cs"/>
          <w:rtl/>
        </w:rPr>
        <w:t>(1) مفاتيح الجنان</w:t>
      </w:r>
      <w:r w:rsidR="00FA4F52">
        <w:rPr>
          <w:rFonts w:hint="cs"/>
          <w:rtl/>
        </w:rPr>
        <w:t xml:space="preserve"> - </w:t>
      </w:r>
      <w:r>
        <w:rPr>
          <w:rFonts w:hint="cs"/>
          <w:rtl/>
        </w:rPr>
        <w:t>دعاء الإمام الحسين يوم عرفة</w:t>
      </w:r>
      <w:r w:rsidR="003925AB">
        <w:rPr>
          <w:rFonts w:hint="cs"/>
          <w:rtl/>
        </w:rPr>
        <w:t>.</w:t>
      </w:r>
    </w:p>
    <w:p w:rsidR="002D73CC" w:rsidRDefault="00C452B6" w:rsidP="00C452B6">
      <w:pPr>
        <w:pStyle w:val="libFootnote0"/>
        <w:rPr>
          <w:rtl/>
        </w:rPr>
      </w:pPr>
      <w:r>
        <w:rPr>
          <w:rFonts w:hint="cs"/>
          <w:rtl/>
        </w:rPr>
        <w:t xml:space="preserve">(2) حياة الإمام الحسين بن علي </w:t>
      </w:r>
      <w:r w:rsidR="00AF682B" w:rsidRPr="00AF682B">
        <w:rPr>
          <w:rStyle w:val="libAlaemChar"/>
          <w:rFonts w:hint="cs"/>
          <w:rtl/>
        </w:rPr>
        <w:t>عليه‌السلام</w:t>
      </w:r>
      <w:r w:rsidR="00FA4F52">
        <w:rPr>
          <w:rFonts w:hint="cs"/>
          <w:rtl/>
        </w:rPr>
        <w:t xml:space="preserve"> - </w:t>
      </w:r>
      <w:r>
        <w:rPr>
          <w:rFonts w:hint="cs"/>
          <w:rtl/>
        </w:rPr>
        <w:t>القرشي 2 / 255</w:t>
      </w:r>
      <w:r w:rsidR="003925AB">
        <w:rPr>
          <w:rFonts w:hint="cs"/>
          <w:rtl/>
        </w:rPr>
        <w:t>.</w:t>
      </w:r>
    </w:p>
    <w:p w:rsidR="00C452B6" w:rsidRDefault="00C452B6" w:rsidP="00C452B6">
      <w:pPr>
        <w:pStyle w:val="libFootnote0"/>
        <w:rPr>
          <w:rtl/>
        </w:rPr>
      </w:pPr>
      <w:r>
        <w:rPr>
          <w:rFonts w:hint="cs"/>
          <w:rtl/>
        </w:rPr>
        <w:t>(3) بحار الأنوار 44 / 366</w:t>
      </w:r>
      <w:r w:rsidR="003925AB">
        <w:rPr>
          <w:rFonts w:hint="cs"/>
          <w:rtl/>
        </w:rPr>
        <w:t>.</w:t>
      </w:r>
    </w:p>
    <w:p w:rsidR="00C452B6" w:rsidRDefault="00C452B6" w:rsidP="00C452B6">
      <w:pPr>
        <w:pStyle w:val="libNormal"/>
      </w:pPr>
      <w:r>
        <w:rPr>
          <w:rFonts w:hint="cs"/>
          <w:rtl/>
        </w:rPr>
        <w:br w:type="page"/>
      </w:r>
    </w:p>
    <w:p w:rsidR="00C452B6" w:rsidRDefault="00C452B6" w:rsidP="003328E5">
      <w:pPr>
        <w:pStyle w:val="Heading2"/>
        <w:rPr>
          <w:rtl/>
        </w:rPr>
      </w:pPr>
      <w:bookmarkStart w:id="109" w:name="_Toc378408711"/>
      <w:r>
        <w:rPr>
          <w:rFonts w:hint="cs"/>
          <w:rtl/>
        </w:rPr>
        <w:lastRenderedPageBreak/>
        <w:t>2</w:t>
      </w:r>
      <w:r w:rsidR="00FA4F52">
        <w:rPr>
          <w:rFonts w:hint="cs"/>
          <w:rtl/>
        </w:rPr>
        <w:t xml:space="preserve"> - </w:t>
      </w:r>
      <w:r>
        <w:rPr>
          <w:rFonts w:hint="cs"/>
          <w:rtl/>
        </w:rPr>
        <w:t>تخريج الخطباء</w:t>
      </w:r>
      <w:bookmarkEnd w:id="109"/>
    </w:p>
    <w:p w:rsidR="00C452B6" w:rsidRDefault="00C452B6" w:rsidP="00C452B6">
      <w:pPr>
        <w:pStyle w:val="libNormal"/>
        <w:rPr>
          <w:rtl/>
        </w:rPr>
      </w:pPr>
      <w:r>
        <w:rPr>
          <w:rFonts w:hint="cs"/>
          <w:rtl/>
        </w:rPr>
        <w:t>إنّنا نمتلك</w:t>
      </w:r>
      <w:r w:rsidR="00FA4F52">
        <w:rPr>
          <w:rFonts w:hint="cs"/>
          <w:rtl/>
        </w:rPr>
        <w:t xml:space="preserve"> - </w:t>
      </w:r>
      <w:r>
        <w:rPr>
          <w:rFonts w:hint="cs"/>
          <w:rtl/>
        </w:rPr>
        <w:t>والحمد لله</w:t>
      </w:r>
      <w:r w:rsidR="00FA4F52">
        <w:rPr>
          <w:rFonts w:hint="cs"/>
          <w:rtl/>
        </w:rPr>
        <w:t xml:space="preserve"> - </w:t>
      </w:r>
      <w:r>
        <w:rPr>
          <w:rFonts w:hint="cs"/>
          <w:rtl/>
        </w:rPr>
        <w:t>حوزات علمية</w:t>
      </w:r>
      <w:r w:rsidR="003925AB">
        <w:rPr>
          <w:rFonts w:hint="cs"/>
          <w:rtl/>
        </w:rPr>
        <w:t>،</w:t>
      </w:r>
      <w:r>
        <w:rPr>
          <w:rFonts w:hint="cs"/>
          <w:rtl/>
        </w:rPr>
        <w:t xml:space="preserve"> وقد حافظت هذه الحوزات على استقلالها وحيويتها على مدى العصور</w:t>
      </w:r>
      <w:r w:rsidR="003925AB">
        <w:rPr>
          <w:rFonts w:hint="cs"/>
          <w:rtl/>
        </w:rPr>
        <w:t>،</w:t>
      </w:r>
      <w:r>
        <w:rPr>
          <w:rFonts w:hint="cs"/>
          <w:rtl/>
        </w:rPr>
        <w:t xml:space="preserve"> ولكن هذه الحوزات تخرّج العلماء والمراجع الكبار في الغالب</w:t>
      </w:r>
      <w:r w:rsidR="003925AB">
        <w:rPr>
          <w:rFonts w:hint="cs"/>
          <w:rtl/>
        </w:rPr>
        <w:t>،</w:t>
      </w:r>
      <w:r>
        <w:rPr>
          <w:rFonts w:hint="cs"/>
          <w:rtl/>
        </w:rPr>
        <w:t xml:space="preserve"> وعلينا أن نفتح إلى جانب هذه الحوزات أو داخلها تخصّص للخطباء</w:t>
      </w:r>
      <w:r w:rsidR="00D8039C">
        <w:rPr>
          <w:rFonts w:hint="cs"/>
          <w:rtl/>
        </w:rPr>
        <w:t>؛</w:t>
      </w:r>
      <w:r>
        <w:rPr>
          <w:rFonts w:hint="cs"/>
          <w:rtl/>
        </w:rPr>
        <w:t xml:space="preserve"> لكي يتلقّى الطالب في الحوزة دروس الخطابة</w:t>
      </w:r>
      <w:r w:rsidR="003925AB">
        <w:rPr>
          <w:rFonts w:hint="cs"/>
          <w:rtl/>
        </w:rPr>
        <w:t>.</w:t>
      </w:r>
    </w:p>
    <w:p w:rsidR="00C452B6" w:rsidRDefault="00C452B6" w:rsidP="003328E5">
      <w:pPr>
        <w:pStyle w:val="Heading2"/>
        <w:rPr>
          <w:rtl/>
        </w:rPr>
      </w:pPr>
      <w:bookmarkStart w:id="110" w:name="_Toc378408712"/>
      <w:r>
        <w:rPr>
          <w:rFonts w:hint="cs"/>
          <w:rtl/>
        </w:rPr>
        <w:t>3</w:t>
      </w:r>
      <w:r w:rsidR="00FA4F52">
        <w:rPr>
          <w:rFonts w:hint="cs"/>
          <w:rtl/>
        </w:rPr>
        <w:t xml:space="preserve"> - </w:t>
      </w:r>
      <w:r>
        <w:rPr>
          <w:rFonts w:hint="cs"/>
          <w:rtl/>
        </w:rPr>
        <w:t>إقامة المؤتمرات</w:t>
      </w:r>
      <w:bookmarkEnd w:id="110"/>
    </w:p>
    <w:p w:rsidR="00C452B6" w:rsidRDefault="00C452B6" w:rsidP="00C452B6">
      <w:pPr>
        <w:pStyle w:val="libNormal"/>
        <w:rPr>
          <w:rtl/>
        </w:rPr>
      </w:pPr>
      <w:r>
        <w:rPr>
          <w:rFonts w:hint="cs"/>
          <w:rtl/>
        </w:rPr>
        <w:t>إنّ شهر محرم هو بالنسبة إلينا الرأسمال الوحيد</w:t>
      </w:r>
      <w:r w:rsidR="003925AB">
        <w:rPr>
          <w:rFonts w:hint="cs"/>
          <w:rtl/>
        </w:rPr>
        <w:t>،</w:t>
      </w:r>
      <w:r>
        <w:rPr>
          <w:rFonts w:hint="cs"/>
          <w:rtl/>
        </w:rPr>
        <w:t xml:space="preserve"> فإذا لم نقم المجالس في شهر عاشوراء من كلِّ عام فسوف لا نمتلك برنامجاً للأعوام القادمة</w:t>
      </w:r>
      <w:r w:rsidR="003925AB">
        <w:rPr>
          <w:rFonts w:hint="cs"/>
          <w:rtl/>
        </w:rPr>
        <w:t>،</w:t>
      </w:r>
      <w:r>
        <w:rPr>
          <w:rFonts w:hint="cs"/>
          <w:rtl/>
        </w:rPr>
        <w:t xml:space="preserve"> فلماذا إذاً لا نقيم مؤتمرات للخطباء</w:t>
      </w:r>
      <w:r w:rsidR="00D8039C">
        <w:rPr>
          <w:rFonts w:hint="cs"/>
          <w:rtl/>
        </w:rPr>
        <w:t>؛</w:t>
      </w:r>
      <w:r>
        <w:rPr>
          <w:rFonts w:hint="cs"/>
          <w:rtl/>
        </w:rPr>
        <w:t xml:space="preserve"> كأن يجتمعوا قبيل حلول شهر محرم في كلِّ عام ليتبادلوا الأفكار والآراء بينهم بشأن تطوير المجالس الحسينيّة</w:t>
      </w:r>
      <w:r w:rsidR="003925AB">
        <w:rPr>
          <w:rFonts w:hint="cs"/>
          <w:rtl/>
        </w:rPr>
        <w:t>؟</w:t>
      </w:r>
    </w:p>
    <w:p w:rsidR="00C452B6" w:rsidRDefault="00C452B6" w:rsidP="003328E5">
      <w:pPr>
        <w:pStyle w:val="Heading2"/>
        <w:rPr>
          <w:rtl/>
        </w:rPr>
      </w:pPr>
      <w:bookmarkStart w:id="111" w:name="_Toc378408713"/>
      <w:r>
        <w:rPr>
          <w:rFonts w:hint="cs"/>
          <w:rtl/>
        </w:rPr>
        <w:t>4</w:t>
      </w:r>
      <w:r w:rsidR="00FA4F52">
        <w:rPr>
          <w:rFonts w:hint="cs"/>
          <w:rtl/>
        </w:rPr>
        <w:t xml:space="preserve"> - </w:t>
      </w:r>
      <w:r>
        <w:rPr>
          <w:rFonts w:hint="cs"/>
          <w:rtl/>
        </w:rPr>
        <w:t>دور المشرفين على الحسينيّات والمواكب</w:t>
      </w:r>
      <w:bookmarkEnd w:id="111"/>
    </w:p>
    <w:p w:rsidR="00C452B6" w:rsidRDefault="00C452B6" w:rsidP="00C452B6">
      <w:pPr>
        <w:pStyle w:val="libNormal"/>
        <w:rPr>
          <w:rtl/>
        </w:rPr>
      </w:pPr>
      <w:r>
        <w:rPr>
          <w:rFonts w:hint="cs"/>
          <w:rtl/>
        </w:rPr>
        <w:t>إنّ المشرفين على المجالس والحسينيّات والمواكب عليهم بدورهم أن يعقدوا الاجتماعات على مدار السنة</w:t>
      </w:r>
      <w:r w:rsidR="00D8039C">
        <w:rPr>
          <w:rFonts w:hint="cs"/>
          <w:rtl/>
        </w:rPr>
        <w:t>؛</w:t>
      </w:r>
      <w:r>
        <w:rPr>
          <w:rFonts w:hint="cs"/>
          <w:rtl/>
        </w:rPr>
        <w:t xml:space="preserve"> لكي يدرسوا ويصدروا القرارات بشأن بناء الحسينيّات</w:t>
      </w:r>
      <w:r w:rsidR="003925AB">
        <w:rPr>
          <w:rFonts w:hint="cs"/>
          <w:rtl/>
        </w:rPr>
        <w:t>،</w:t>
      </w:r>
      <w:r>
        <w:rPr>
          <w:rFonts w:hint="cs"/>
          <w:rtl/>
        </w:rPr>
        <w:t xml:space="preserve"> وجمع التبرعات</w:t>
      </w:r>
      <w:r w:rsidR="003925AB">
        <w:rPr>
          <w:rFonts w:hint="cs"/>
          <w:rtl/>
        </w:rPr>
        <w:t>،</w:t>
      </w:r>
      <w:r>
        <w:rPr>
          <w:rFonts w:hint="cs"/>
          <w:rtl/>
        </w:rPr>
        <w:t xml:space="preserve"> والإتيان بالخطباء الجدد الذين من شأنهم أن يسهموا في تزويد المسلمين بأفكار جديدة</w:t>
      </w:r>
      <w:r w:rsidR="003925AB">
        <w:rPr>
          <w:rFonts w:hint="cs"/>
          <w:rtl/>
        </w:rPr>
        <w:t>.</w:t>
      </w:r>
    </w:p>
    <w:p w:rsidR="00C452B6" w:rsidRDefault="00C452B6" w:rsidP="003328E5">
      <w:pPr>
        <w:pStyle w:val="Heading2"/>
        <w:rPr>
          <w:rtl/>
        </w:rPr>
      </w:pPr>
      <w:bookmarkStart w:id="112" w:name="_Toc378408714"/>
      <w:r>
        <w:rPr>
          <w:rFonts w:hint="cs"/>
          <w:rtl/>
        </w:rPr>
        <w:t>5</w:t>
      </w:r>
      <w:r w:rsidR="00FA4F52">
        <w:rPr>
          <w:rFonts w:hint="cs"/>
          <w:rtl/>
        </w:rPr>
        <w:t xml:space="preserve"> - </w:t>
      </w:r>
      <w:r>
        <w:rPr>
          <w:rFonts w:hint="cs"/>
          <w:rtl/>
        </w:rPr>
        <w:t>دور المثقّفين</w:t>
      </w:r>
      <w:bookmarkEnd w:id="112"/>
    </w:p>
    <w:p w:rsidR="00C452B6" w:rsidRDefault="00C452B6" w:rsidP="00C452B6">
      <w:pPr>
        <w:pStyle w:val="libNormal"/>
        <w:rPr>
          <w:rtl/>
        </w:rPr>
      </w:pPr>
      <w:r>
        <w:rPr>
          <w:rFonts w:hint="cs"/>
          <w:rtl/>
        </w:rPr>
        <w:t>وهنا اُوجّه كلامي إلى المثقفين</w:t>
      </w:r>
      <w:r w:rsidR="003925AB">
        <w:rPr>
          <w:rFonts w:hint="cs"/>
          <w:rtl/>
        </w:rPr>
        <w:t>،</w:t>
      </w:r>
      <w:r>
        <w:rPr>
          <w:rFonts w:hint="cs"/>
          <w:rtl/>
        </w:rPr>
        <w:t xml:space="preserve"> وأدعو كل واحد منهم إلى أن يبثّوا بين الناس من خلال كلماتهم وكتبهم ومقالاتهم كلَّ ما هو جديد ومفيد عن الثورة الحسينيّة</w:t>
      </w:r>
      <w:r w:rsidR="003925AB">
        <w:rPr>
          <w:rFonts w:hint="cs"/>
          <w:rtl/>
        </w:rPr>
        <w:t>.</w:t>
      </w:r>
    </w:p>
    <w:p w:rsidR="00C452B6" w:rsidRDefault="00C452B6" w:rsidP="00C452B6">
      <w:pPr>
        <w:pStyle w:val="libNormal"/>
      </w:pPr>
      <w:r>
        <w:rPr>
          <w:rFonts w:hint="cs"/>
          <w:rtl/>
        </w:rPr>
        <w:br w:type="page"/>
      </w:r>
    </w:p>
    <w:p w:rsidR="00C452B6" w:rsidRDefault="00C452B6" w:rsidP="003328E5">
      <w:pPr>
        <w:pStyle w:val="Heading2"/>
        <w:rPr>
          <w:rtl/>
        </w:rPr>
      </w:pPr>
      <w:bookmarkStart w:id="113" w:name="_Toc378408715"/>
      <w:r>
        <w:rPr>
          <w:rFonts w:hint="cs"/>
          <w:rtl/>
        </w:rPr>
        <w:lastRenderedPageBreak/>
        <w:t>ضرورة تطوير الأساليب</w:t>
      </w:r>
      <w:bookmarkEnd w:id="113"/>
    </w:p>
    <w:p w:rsidR="00C452B6" w:rsidRDefault="00C452B6" w:rsidP="00C452B6">
      <w:pPr>
        <w:pStyle w:val="libNormal"/>
        <w:rPr>
          <w:rtl/>
        </w:rPr>
      </w:pPr>
      <w:r>
        <w:rPr>
          <w:rFonts w:hint="cs"/>
          <w:rtl/>
        </w:rPr>
        <w:t>وعلى هذا فإنّ علينا أن نعمل جاهدين من أجل أن نطوّر أساليبنا من ناحية المحتوى</w:t>
      </w:r>
      <w:r w:rsidR="003925AB">
        <w:rPr>
          <w:rFonts w:hint="cs"/>
          <w:rtl/>
        </w:rPr>
        <w:t>،</w:t>
      </w:r>
      <w:r>
        <w:rPr>
          <w:rFonts w:hint="cs"/>
          <w:rtl/>
        </w:rPr>
        <w:t xml:space="preserve"> وهذه هي إحدى مسؤولياتنا الكبرى</w:t>
      </w:r>
      <w:r w:rsidR="003925AB">
        <w:rPr>
          <w:rFonts w:hint="cs"/>
          <w:rtl/>
        </w:rPr>
        <w:t>.</w:t>
      </w:r>
      <w:r>
        <w:rPr>
          <w:rFonts w:hint="cs"/>
          <w:rtl/>
        </w:rPr>
        <w:t xml:space="preserve"> </w:t>
      </w:r>
    </w:p>
    <w:p w:rsidR="00C452B6" w:rsidRDefault="00C452B6" w:rsidP="00C452B6">
      <w:pPr>
        <w:pStyle w:val="libNormal"/>
        <w:rPr>
          <w:rtl/>
        </w:rPr>
      </w:pPr>
      <w:r>
        <w:rPr>
          <w:rFonts w:hint="cs"/>
          <w:rtl/>
        </w:rPr>
        <w:t>فمن المتعيّن علينا أن ندعو إلى المجالس الحسينيّة</w:t>
      </w:r>
      <w:r w:rsidR="00D8039C">
        <w:rPr>
          <w:rFonts w:hint="cs"/>
          <w:rtl/>
        </w:rPr>
        <w:t>،</w:t>
      </w:r>
      <w:r>
        <w:rPr>
          <w:rFonts w:hint="cs"/>
          <w:rtl/>
        </w:rPr>
        <w:t xml:space="preserve"> وأن نحرص على أن يحضرها عدد كبير من الناس</w:t>
      </w:r>
      <w:r w:rsidR="00D8039C">
        <w:rPr>
          <w:rFonts w:hint="cs"/>
          <w:rtl/>
        </w:rPr>
        <w:t>؛</w:t>
      </w:r>
      <w:r>
        <w:rPr>
          <w:rFonts w:hint="cs"/>
          <w:rtl/>
        </w:rPr>
        <w:t xml:space="preserve"> وذلك من خلال تطوير الأساليب</w:t>
      </w:r>
      <w:r w:rsidR="003925AB">
        <w:rPr>
          <w:rFonts w:hint="cs"/>
          <w:rtl/>
        </w:rPr>
        <w:t>،</w:t>
      </w:r>
      <w:r>
        <w:rPr>
          <w:rFonts w:hint="cs"/>
          <w:rtl/>
        </w:rPr>
        <w:t xml:space="preserve"> وتزويد الشعائر الحسينيّة بالمحتوى الذي يجب أن يكون تجسيداً لمدرسة الحسين </w:t>
      </w:r>
      <w:r w:rsidR="00AF682B" w:rsidRPr="00AF682B">
        <w:rPr>
          <w:rStyle w:val="libAlaemChar"/>
          <w:rFonts w:hint="cs"/>
          <w:rtl/>
        </w:rPr>
        <w:t>عليه‌السلام</w:t>
      </w:r>
      <w:r>
        <w:rPr>
          <w:rFonts w:hint="cs"/>
          <w:rtl/>
        </w:rPr>
        <w:t xml:space="preserve"> التي هي مدرسة القيم والتقوى</w:t>
      </w:r>
      <w:r w:rsidR="003925AB">
        <w:rPr>
          <w:rFonts w:hint="cs"/>
          <w:rtl/>
        </w:rPr>
        <w:t>.</w:t>
      </w:r>
    </w:p>
    <w:p w:rsidR="00C452B6" w:rsidRDefault="00C452B6" w:rsidP="00C452B6">
      <w:pPr>
        <w:pStyle w:val="libNormal"/>
        <w:rPr>
          <w:rtl/>
        </w:rPr>
      </w:pPr>
      <w:r>
        <w:rPr>
          <w:rFonts w:hint="cs"/>
          <w:rtl/>
        </w:rPr>
        <w:t>ومن الجدير بالذكر هنا أنّ المجالس الحسينيّة يجب أن تكون اللسان المعبّر والناطق عن مشاكلنا وآلامنا وقضايانا</w:t>
      </w:r>
      <w:r w:rsidR="00D8039C">
        <w:rPr>
          <w:rFonts w:hint="cs"/>
          <w:rtl/>
        </w:rPr>
        <w:t>،</w:t>
      </w:r>
      <w:r>
        <w:rPr>
          <w:rFonts w:hint="cs"/>
          <w:rtl/>
        </w:rPr>
        <w:t xml:space="preserve"> أي أن نُعطي لهذه الشعائر محتوىً حضارياً مرتبطاً بالزمان</w:t>
      </w:r>
      <w:r w:rsidR="00D8039C">
        <w:rPr>
          <w:rFonts w:hint="cs"/>
          <w:rtl/>
        </w:rPr>
        <w:t>؛</w:t>
      </w:r>
      <w:r>
        <w:rPr>
          <w:rFonts w:hint="cs"/>
          <w:rtl/>
        </w:rPr>
        <w:t xml:space="preserve"> ذلك لأن شيعة الحسين </w:t>
      </w:r>
      <w:r w:rsidR="00AF682B" w:rsidRPr="00AF682B">
        <w:rPr>
          <w:rStyle w:val="libAlaemChar"/>
          <w:rFonts w:hint="cs"/>
          <w:rtl/>
        </w:rPr>
        <w:t>عليه‌السلام</w:t>
      </w:r>
      <w:r>
        <w:rPr>
          <w:rFonts w:hint="cs"/>
          <w:rtl/>
        </w:rPr>
        <w:t xml:space="preserve"> لا بدّ أن يسيروا في خطه</w:t>
      </w:r>
      <w:r w:rsidR="003925AB">
        <w:rPr>
          <w:rFonts w:hint="cs"/>
          <w:rtl/>
        </w:rPr>
        <w:t>،</w:t>
      </w:r>
      <w:r>
        <w:rPr>
          <w:rFonts w:hint="cs"/>
          <w:rtl/>
        </w:rPr>
        <w:t xml:space="preserve"> وأن يترجم الواحد منهم قوله إلى واقع عملي وهو يقف امام ضريحه </w:t>
      </w:r>
      <w:r w:rsidR="00AF682B" w:rsidRPr="00AF682B">
        <w:rPr>
          <w:rStyle w:val="libAlaemChar"/>
          <w:rFonts w:hint="cs"/>
          <w:rtl/>
        </w:rPr>
        <w:t>عليه‌السلام</w:t>
      </w:r>
      <w:r>
        <w:rPr>
          <w:rFonts w:hint="cs"/>
          <w:rtl/>
        </w:rPr>
        <w:t xml:space="preserve"> ويردّد</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إنّي سِلمٌ لمن سالمكم</w:t>
      </w:r>
      <w:r w:rsidR="00D8039C">
        <w:rPr>
          <w:rStyle w:val="libBold2Char"/>
          <w:rFonts w:hint="cs"/>
          <w:rtl/>
        </w:rPr>
        <w:t>،</w:t>
      </w:r>
      <w:r w:rsidRPr="00C452B6">
        <w:rPr>
          <w:rStyle w:val="libBold2Char"/>
          <w:rFonts w:hint="cs"/>
          <w:rtl/>
        </w:rPr>
        <w:t xml:space="preserve"> وحربٌ لمَن حاربكم</w:t>
      </w:r>
      <w:r w:rsidR="00D8039C">
        <w:rPr>
          <w:rStyle w:val="libBold2Char"/>
          <w:rFonts w:hint="cs"/>
          <w:rtl/>
        </w:rPr>
        <w:t>،</w:t>
      </w:r>
      <w:r w:rsidRPr="00C452B6">
        <w:rPr>
          <w:rStyle w:val="libBold2Char"/>
          <w:rFonts w:hint="cs"/>
          <w:rtl/>
        </w:rPr>
        <w:t xml:space="preserve"> ووليٌّ لمَن والاكم</w:t>
      </w:r>
      <w:r w:rsidR="00D8039C">
        <w:rPr>
          <w:rStyle w:val="libBold2Char"/>
          <w:rFonts w:hint="cs"/>
          <w:rtl/>
        </w:rPr>
        <w:t>،</w:t>
      </w:r>
      <w:r w:rsidRPr="00C452B6">
        <w:rPr>
          <w:rStyle w:val="libBold2Char"/>
          <w:rFonts w:hint="cs"/>
          <w:rtl/>
        </w:rPr>
        <w:t xml:space="preserve"> وعدوٌ لمَن عاداكم </w:t>
      </w:r>
      <w:r w:rsidR="00E51977">
        <w:rPr>
          <w:rStyle w:val="libBold2Char"/>
          <w:rFonts w:hint="cs"/>
          <w:rtl/>
        </w:rPr>
        <w:t>»</w:t>
      </w:r>
      <w:r w:rsidRPr="00C452B6">
        <w:rPr>
          <w:rStyle w:val="libFootnotenumChar"/>
          <w:rFonts w:hint="cs"/>
          <w:rtl/>
        </w:rPr>
        <w:t>(1)</w:t>
      </w:r>
      <w:r w:rsidR="003925AB">
        <w:rPr>
          <w:rFonts w:hint="cs"/>
          <w:rtl/>
        </w:rPr>
        <w:t>.</w:t>
      </w:r>
    </w:p>
    <w:p w:rsidR="00C452B6" w:rsidRDefault="00C452B6" w:rsidP="00C452B6">
      <w:pPr>
        <w:pStyle w:val="libNormal"/>
        <w:rPr>
          <w:rtl/>
        </w:rPr>
      </w:pPr>
      <w:r>
        <w:rPr>
          <w:rFonts w:hint="cs"/>
          <w:rtl/>
        </w:rPr>
        <w:t xml:space="preserve">فنحن نسير في خطّه </w:t>
      </w:r>
      <w:r w:rsidR="00AF682B" w:rsidRPr="00AF682B">
        <w:rPr>
          <w:rStyle w:val="libAlaemChar"/>
          <w:rFonts w:hint="cs"/>
          <w:rtl/>
        </w:rPr>
        <w:t>عليه‌السلام</w:t>
      </w:r>
      <w:r w:rsidR="003925AB">
        <w:rPr>
          <w:rFonts w:hint="cs"/>
          <w:rtl/>
        </w:rPr>
        <w:t>،</w:t>
      </w:r>
      <w:r>
        <w:rPr>
          <w:rFonts w:hint="cs"/>
          <w:rtl/>
        </w:rPr>
        <w:t xml:space="preserve"> ونمثل تكتّلاً واحداً تحت رايته التي لا بدّ أن تقودنا إلى الجنة كما يشير إلى ذلك الحديث الشريف</w:t>
      </w:r>
      <w:r w:rsidR="003925AB">
        <w:rPr>
          <w:rFonts w:hint="cs"/>
          <w:rtl/>
        </w:rPr>
        <w:t>:</w:t>
      </w:r>
      <w:r>
        <w:rPr>
          <w:rFonts w:hint="cs"/>
          <w:rtl/>
        </w:rPr>
        <w:t xml:space="preserve"> </w:t>
      </w:r>
      <w:r w:rsidR="00E51977">
        <w:rPr>
          <w:rStyle w:val="libBold2Char"/>
          <w:rFonts w:hint="cs"/>
          <w:rtl/>
        </w:rPr>
        <w:t>«</w:t>
      </w:r>
      <w:r w:rsidRPr="00C452B6">
        <w:rPr>
          <w:rStyle w:val="libBold2Char"/>
          <w:rFonts w:hint="cs"/>
          <w:rtl/>
        </w:rPr>
        <w:t xml:space="preserve"> أوسع الأبواب في القيامة باب أبي عبد الله الحسين </w:t>
      </w:r>
      <w:r w:rsidR="00E51977">
        <w:rPr>
          <w:rStyle w:val="libBold2Char"/>
          <w:rFonts w:hint="cs"/>
          <w:rtl/>
        </w:rPr>
        <w:t>»</w:t>
      </w:r>
      <w:r w:rsidR="003925AB">
        <w:rPr>
          <w:rFonts w:hint="cs"/>
          <w:rtl/>
        </w:rPr>
        <w:t>.</w:t>
      </w:r>
    </w:p>
    <w:p w:rsidR="00C452B6" w:rsidRDefault="00C452B6" w:rsidP="00C452B6">
      <w:pPr>
        <w:pStyle w:val="libCenterBold2"/>
      </w:pPr>
      <w:r>
        <w:rPr>
          <w:rFonts w:hint="cs"/>
          <w:rtl/>
        </w:rPr>
        <w:t>والحمد لله ربِّ العالمين والصلاة والسّلام على محمّد وآله الطاهرين</w:t>
      </w:r>
    </w:p>
    <w:p w:rsidR="002D73CC" w:rsidRDefault="002D73CC" w:rsidP="002D73CC">
      <w:pPr>
        <w:pStyle w:val="libLine"/>
        <w:rPr>
          <w:rtl/>
        </w:rPr>
      </w:pPr>
      <w:r>
        <w:rPr>
          <w:rFonts w:hint="cs"/>
          <w:rtl/>
        </w:rPr>
        <w:t>____________________</w:t>
      </w:r>
    </w:p>
    <w:p w:rsidR="00C452B6" w:rsidRDefault="00C452B6" w:rsidP="002D73CC">
      <w:pPr>
        <w:pStyle w:val="libLine"/>
        <w:rPr>
          <w:rtl/>
        </w:rPr>
      </w:pPr>
      <w:r>
        <w:rPr>
          <w:rFonts w:hint="cs"/>
          <w:rtl/>
        </w:rPr>
        <w:t>(1) مفاتيح الجنان</w:t>
      </w:r>
      <w:r w:rsidR="00FA4F52">
        <w:rPr>
          <w:rFonts w:hint="cs"/>
          <w:rtl/>
        </w:rPr>
        <w:t xml:space="preserve"> - </w:t>
      </w:r>
      <w:r>
        <w:rPr>
          <w:rFonts w:hint="cs"/>
          <w:rtl/>
        </w:rPr>
        <w:t xml:space="preserve">زيارة الإمام الحسين </w:t>
      </w:r>
      <w:r w:rsidR="00AF682B" w:rsidRPr="00AF682B">
        <w:rPr>
          <w:rStyle w:val="libAlaemChar"/>
          <w:rFonts w:hint="cs"/>
          <w:rtl/>
        </w:rPr>
        <w:t>عليه‌السلام</w:t>
      </w:r>
      <w:r>
        <w:rPr>
          <w:rFonts w:hint="cs"/>
          <w:rtl/>
        </w:rPr>
        <w:t xml:space="preserve"> في يوم عاشوراء / 457</w:t>
      </w:r>
      <w:r w:rsidR="003925AB">
        <w:rPr>
          <w:rFonts w:hint="cs"/>
          <w:rtl/>
        </w:rPr>
        <w:t>.</w:t>
      </w:r>
    </w:p>
    <w:p w:rsidR="003328E5" w:rsidRDefault="003328E5" w:rsidP="003328E5">
      <w:pPr>
        <w:pStyle w:val="libNormal"/>
        <w:rPr>
          <w:rtl/>
        </w:rPr>
      </w:pPr>
      <w:r>
        <w:rPr>
          <w:rtl/>
        </w:rPr>
        <w:br w:type="page"/>
      </w:r>
    </w:p>
    <w:sdt>
      <w:sdtPr>
        <w:rPr>
          <w:rtl/>
        </w:rPr>
        <w:id w:val="866820"/>
        <w:docPartObj>
          <w:docPartGallery w:val="Table of Contents"/>
          <w:docPartUnique/>
        </w:docPartObj>
      </w:sdtPr>
      <w:sdtEndPr>
        <w:rPr>
          <w:b w:val="0"/>
          <w:bCs w:val="0"/>
        </w:rPr>
      </w:sdtEndPr>
      <w:sdtContent>
        <w:p w:rsidR="003328E5" w:rsidRDefault="00B4545A" w:rsidP="00B4545A">
          <w:pPr>
            <w:pStyle w:val="libCenterBold1"/>
          </w:pPr>
          <w:r>
            <w:rPr>
              <w:rFonts w:hint="cs"/>
              <w:rtl/>
            </w:rPr>
            <w:t>الفهرس</w:t>
          </w:r>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3328E5">
            <w:instrText xml:space="preserve"> TOC \o "1-3" \h \z \u </w:instrText>
          </w:r>
          <w:r>
            <w:fldChar w:fldCharType="separate"/>
          </w:r>
          <w:hyperlink w:anchor="_Toc378408622" w:history="1">
            <w:r w:rsidR="003328E5" w:rsidRPr="00FE1EFD">
              <w:rPr>
                <w:rStyle w:val="Hyperlink"/>
                <w:rFonts w:hint="eastAsia"/>
                <w:noProof/>
                <w:rtl/>
              </w:rPr>
              <w:t>المقدّمة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Toc378408622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3</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23" w:history="1">
            <w:r w:rsidR="003328E5" w:rsidRPr="00FE1EFD">
              <w:rPr>
                <w:rStyle w:val="Hyperlink"/>
                <w:rFonts w:hint="eastAsia"/>
                <w:noProof/>
                <w:rtl/>
              </w:rPr>
              <w:t>ذلكم</w:t>
            </w:r>
            <w:r w:rsidR="003328E5" w:rsidRPr="00FE1EFD">
              <w:rPr>
                <w:rStyle w:val="Hyperlink"/>
                <w:noProof/>
                <w:rtl/>
              </w:rPr>
              <w:t xml:space="preserve"> </w:t>
            </w:r>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sidRPr="00FE1EFD">
              <w:rPr>
                <w:rStyle w:val="Hyperlink"/>
                <w:noProof/>
                <w:rtl/>
              </w:rPr>
              <w:t xml:space="preserve"> </w:t>
            </w:r>
            <w:r w:rsidR="003328E5" w:rsidRPr="00FE1EFD">
              <w:rPr>
                <w:rStyle w:val="Hyperlink"/>
                <w:rFonts w:cs="Rafed Alaem" w:hint="eastAsia"/>
                <w:noProof/>
                <w:rtl/>
              </w:rPr>
              <w:t>عليه‌السلام</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Toc378408623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6</w:t>
            </w:r>
            <w:r>
              <w:rPr>
                <w:rStyle w:val="Hyperlink"/>
                <w:noProof/>
                <w:rtl/>
              </w:rPr>
              <w:fldChar w:fldCharType="end"/>
            </w:r>
          </w:hyperlink>
        </w:p>
        <w:p w:rsidR="003328E5" w:rsidRDefault="004E1D59" w:rsidP="003328E5">
          <w:pPr>
            <w:pStyle w:val="TOC1"/>
            <w:rPr>
              <w:rFonts w:asciiTheme="minorHAnsi" w:eastAsiaTheme="minorEastAsia" w:hAnsiTheme="minorHAnsi" w:cstheme="minorBidi"/>
              <w:bCs w:val="0"/>
              <w:noProof/>
              <w:color w:val="auto"/>
              <w:sz w:val="22"/>
              <w:szCs w:val="22"/>
              <w:rtl/>
            </w:rPr>
          </w:pPr>
          <w:hyperlink w:anchor="_Toc378408624" w:history="1">
            <w:r w:rsidR="003328E5" w:rsidRPr="00FE1EFD">
              <w:rPr>
                <w:rStyle w:val="Hyperlink"/>
                <w:rFonts w:hint="eastAsia"/>
                <w:noProof/>
                <w:rtl/>
              </w:rPr>
              <w:t>الفصل</w:t>
            </w:r>
            <w:r w:rsidR="003328E5" w:rsidRPr="00FE1EFD">
              <w:rPr>
                <w:rStyle w:val="Hyperlink"/>
                <w:noProof/>
                <w:rtl/>
              </w:rPr>
              <w:t xml:space="preserve"> </w:t>
            </w:r>
            <w:r w:rsidR="003328E5" w:rsidRPr="00FE1EFD">
              <w:rPr>
                <w:rStyle w:val="Hyperlink"/>
                <w:rFonts w:hint="eastAsia"/>
                <w:noProof/>
                <w:rtl/>
              </w:rPr>
              <w:t>الأوّل</w:t>
            </w:r>
            <w:r w:rsidR="003328E5">
              <w:rPr>
                <w:rFonts w:hint="cs"/>
                <w:noProof/>
                <w:webHidden/>
                <w:rtl/>
              </w:rPr>
              <w:t xml:space="preserve">: </w:t>
            </w:r>
          </w:hyperlink>
          <w:hyperlink w:anchor="_Toc378408625" w:history="1">
            <w:r w:rsidR="003328E5" w:rsidRPr="00FE1EFD">
              <w:rPr>
                <w:rStyle w:val="Hyperlink"/>
                <w:rFonts w:hint="eastAsia"/>
                <w:noProof/>
                <w:rtl/>
              </w:rPr>
              <w:t>على</w:t>
            </w:r>
            <w:r w:rsidR="003328E5" w:rsidRPr="00FE1EFD">
              <w:rPr>
                <w:rStyle w:val="Hyperlink"/>
                <w:noProof/>
                <w:rtl/>
              </w:rPr>
              <w:t xml:space="preserve"> </w:t>
            </w:r>
            <w:r w:rsidR="003328E5" w:rsidRPr="00FE1EFD">
              <w:rPr>
                <w:rStyle w:val="Hyperlink"/>
                <w:rFonts w:hint="eastAsia"/>
                <w:noProof/>
                <w:rtl/>
              </w:rPr>
              <w:t>خطى</w:t>
            </w:r>
            <w:r w:rsidR="003328E5" w:rsidRPr="00FE1EFD">
              <w:rPr>
                <w:rStyle w:val="Hyperlink"/>
                <w:noProof/>
                <w:rtl/>
              </w:rPr>
              <w:t xml:space="preserve"> </w:t>
            </w:r>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sidRPr="00FE1EFD">
              <w:rPr>
                <w:rStyle w:val="Hyperlink"/>
                <w:noProof/>
                <w:rtl/>
              </w:rPr>
              <w:t xml:space="preserve"> </w:t>
            </w:r>
            <w:r w:rsidR="003328E5" w:rsidRPr="00FE1EFD">
              <w:rPr>
                <w:rStyle w:val="Hyperlink"/>
                <w:rFonts w:cs="Rafed Alaem" w:hint="eastAsia"/>
                <w:b/>
                <w:noProof/>
                <w:rtl/>
              </w:rPr>
              <w:t>عليه‌السلام</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Toc378408625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9</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26" w:history="1">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sidRPr="00FE1EFD">
              <w:rPr>
                <w:rStyle w:val="Hyperlink"/>
                <w:noProof/>
                <w:rtl/>
              </w:rPr>
              <w:t xml:space="preserve"> </w:t>
            </w:r>
            <w:r w:rsidR="003328E5" w:rsidRPr="00FE1EFD">
              <w:rPr>
                <w:rStyle w:val="Hyperlink"/>
                <w:rFonts w:cs="Rafed Alaem" w:hint="eastAsia"/>
                <w:noProof/>
                <w:rtl/>
              </w:rPr>
              <w:t>عليه‌السلام</w:t>
            </w:r>
            <w:r w:rsidR="003328E5" w:rsidRPr="00FE1EFD">
              <w:rPr>
                <w:rStyle w:val="Hyperlink"/>
                <w:noProof/>
                <w:rtl/>
              </w:rPr>
              <w:t xml:space="preserve"> </w:t>
            </w:r>
            <w:r w:rsidR="003328E5" w:rsidRPr="00FE1EFD">
              <w:rPr>
                <w:rStyle w:val="Hyperlink"/>
                <w:rFonts w:hint="eastAsia"/>
                <w:noProof/>
                <w:rtl/>
              </w:rPr>
              <w:t>منار</w:t>
            </w:r>
            <w:r w:rsidR="003328E5" w:rsidRPr="00FE1EFD">
              <w:rPr>
                <w:rStyle w:val="Hyperlink"/>
                <w:noProof/>
                <w:rtl/>
              </w:rPr>
              <w:t xml:space="preserve"> </w:t>
            </w:r>
            <w:r w:rsidR="003328E5" w:rsidRPr="00FE1EFD">
              <w:rPr>
                <w:rStyle w:val="Hyperlink"/>
                <w:rFonts w:hint="eastAsia"/>
                <w:noProof/>
                <w:rtl/>
              </w:rPr>
              <w:t>التوحيد</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Toc378408626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11</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27" w:history="1">
            <w:r w:rsidR="003328E5" w:rsidRPr="00FE1EFD">
              <w:rPr>
                <w:rStyle w:val="Hyperlink"/>
                <w:noProof/>
                <w:rtl/>
              </w:rPr>
              <w:t xml:space="preserve">1 - </w:t>
            </w:r>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Toc378408627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11</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28" w:history="1">
            <w:r w:rsidR="003328E5" w:rsidRPr="00FE1EFD">
              <w:rPr>
                <w:rStyle w:val="Hyperlink"/>
                <w:noProof/>
                <w:rtl/>
              </w:rPr>
              <w:t xml:space="preserve">2 - </w:t>
            </w:r>
            <w:r w:rsidR="003328E5" w:rsidRPr="00FE1EFD">
              <w:rPr>
                <w:rStyle w:val="Hyperlink"/>
                <w:rFonts w:hint="eastAsia"/>
                <w:noProof/>
                <w:rtl/>
              </w:rPr>
              <w:t>الكلمة</w:t>
            </w:r>
            <w:r w:rsidR="003328E5" w:rsidRPr="00FE1EFD">
              <w:rPr>
                <w:rStyle w:val="Hyperlink"/>
                <w:noProof/>
                <w:rtl/>
              </w:rPr>
              <w:t xml:space="preserve"> </w:t>
            </w:r>
            <w:r w:rsidR="003328E5" w:rsidRPr="00FE1EFD">
              <w:rPr>
                <w:rStyle w:val="Hyperlink"/>
                <w:rFonts w:hint="eastAsia"/>
                <w:noProof/>
                <w:rtl/>
              </w:rPr>
              <w:t>المسؤولة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Toc378408628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19</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29" w:history="1">
            <w:r w:rsidR="003328E5" w:rsidRPr="00FE1EFD">
              <w:rPr>
                <w:rStyle w:val="Hyperlink"/>
                <w:noProof/>
                <w:rtl/>
              </w:rPr>
              <w:t xml:space="preserve">3 - </w:t>
            </w:r>
            <w:r w:rsidR="003328E5" w:rsidRPr="00FE1EFD">
              <w:rPr>
                <w:rStyle w:val="Hyperlink"/>
                <w:rFonts w:hint="eastAsia"/>
                <w:noProof/>
                <w:rtl/>
              </w:rPr>
              <w:t>القيادة</w:t>
            </w:r>
            <w:r w:rsidR="003328E5" w:rsidRPr="00FE1EFD">
              <w:rPr>
                <w:rStyle w:val="Hyperlink"/>
                <w:noProof/>
                <w:rtl/>
              </w:rPr>
              <w:t xml:space="preserve"> </w:t>
            </w:r>
            <w:r w:rsidR="003328E5" w:rsidRPr="00FE1EFD">
              <w:rPr>
                <w:rStyle w:val="Hyperlink"/>
                <w:rFonts w:hint="eastAsia"/>
                <w:noProof/>
                <w:rtl/>
              </w:rPr>
              <w:t>الربانيّة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Toc378408629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20</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30" w:history="1">
            <w:r w:rsidR="003328E5" w:rsidRPr="00FE1EFD">
              <w:rPr>
                <w:rStyle w:val="Hyperlink"/>
                <w:noProof/>
                <w:rtl/>
              </w:rPr>
              <w:t xml:space="preserve">4 - </w:t>
            </w:r>
            <w:r w:rsidR="003328E5" w:rsidRPr="00FE1EFD">
              <w:rPr>
                <w:rStyle w:val="Hyperlink"/>
                <w:rFonts w:hint="eastAsia"/>
                <w:noProof/>
                <w:rtl/>
              </w:rPr>
              <w:t>المنهج</w:t>
            </w:r>
            <w:r w:rsidR="003328E5" w:rsidRPr="00FE1EFD">
              <w:rPr>
                <w:rStyle w:val="Hyperlink"/>
                <w:noProof/>
                <w:rtl/>
              </w:rPr>
              <w:t xml:space="preserve"> </w:t>
            </w:r>
            <w:r w:rsidR="003328E5" w:rsidRPr="00FE1EFD">
              <w:rPr>
                <w:rStyle w:val="Hyperlink"/>
                <w:rFonts w:hint="eastAsia"/>
                <w:noProof/>
                <w:rtl/>
              </w:rPr>
              <w:t>الواضح</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Toc378408630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22</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31" w:history="1">
            <w:r w:rsidR="003328E5" w:rsidRPr="00FE1EFD">
              <w:rPr>
                <w:rStyle w:val="Hyperlink"/>
                <w:noProof/>
                <w:rtl/>
              </w:rPr>
              <w:t xml:space="preserve">5 - </w:t>
            </w:r>
            <w:r w:rsidR="003328E5" w:rsidRPr="00FE1EFD">
              <w:rPr>
                <w:rStyle w:val="Hyperlink"/>
                <w:rFonts w:hint="eastAsia"/>
                <w:noProof/>
                <w:rtl/>
              </w:rPr>
              <w:t>الاستقامة</w:t>
            </w:r>
            <w:r w:rsidR="003328E5" w:rsidRPr="00FE1EFD">
              <w:rPr>
                <w:rStyle w:val="Hyperlink"/>
                <w:noProof/>
                <w:rtl/>
              </w:rPr>
              <w:t xml:space="preserve"> </w:t>
            </w:r>
            <w:r w:rsidR="003328E5" w:rsidRPr="00FE1EFD">
              <w:rPr>
                <w:rStyle w:val="Hyperlink"/>
                <w:rFonts w:hint="eastAsia"/>
                <w:noProof/>
                <w:rtl/>
              </w:rPr>
              <w:t>حتّى</w:t>
            </w:r>
            <w:r w:rsidR="003328E5" w:rsidRPr="00FE1EFD">
              <w:rPr>
                <w:rStyle w:val="Hyperlink"/>
                <w:noProof/>
                <w:rtl/>
              </w:rPr>
              <w:t xml:space="preserve"> </w:t>
            </w:r>
            <w:r w:rsidR="003328E5" w:rsidRPr="00FE1EFD">
              <w:rPr>
                <w:rStyle w:val="Hyperlink"/>
                <w:rFonts w:hint="eastAsia"/>
                <w:noProof/>
                <w:rtl/>
              </w:rPr>
              <w:t>الشهادة</w:t>
            </w:r>
            <w:r w:rsidR="003328E5" w:rsidRPr="00FE1EFD">
              <w:rPr>
                <w:rStyle w:val="Hyperlink"/>
                <w:noProof/>
                <w:rtl/>
              </w:rPr>
              <w:t xml:space="preserve"> </w:t>
            </w:r>
            <w:r w:rsidR="003328E5" w:rsidRPr="00FE1EFD">
              <w:rPr>
                <w:rStyle w:val="Hyperlink"/>
                <w:rFonts w:hint="eastAsia"/>
                <w:noProof/>
                <w:rtl/>
              </w:rPr>
              <w:t>أو</w:t>
            </w:r>
            <w:r w:rsidR="003328E5" w:rsidRPr="00FE1EFD">
              <w:rPr>
                <w:rStyle w:val="Hyperlink"/>
                <w:noProof/>
                <w:rtl/>
              </w:rPr>
              <w:t xml:space="preserve"> </w:t>
            </w:r>
            <w:r w:rsidR="003328E5" w:rsidRPr="00FE1EFD">
              <w:rPr>
                <w:rStyle w:val="Hyperlink"/>
                <w:rFonts w:hint="eastAsia"/>
                <w:noProof/>
                <w:rtl/>
              </w:rPr>
              <w:t>النصر</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Toc378408631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24</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32" w:history="1">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sidRPr="00FE1EFD">
              <w:rPr>
                <w:rStyle w:val="Hyperlink"/>
                <w:noProof/>
                <w:rtl/>
              </w:rPr>
              <w:t xml:space="preserve"> </w:t>
            </w:r>
            <w:r w:rsidR="003328E5" w:rsidRPr="00FE1EFD">
              <w:rPr>
                <w:rStyle w:val="Hyperlink"/>
                <w:rFonts w:cs="Rafed Alaem" w:hint="eastAsia"/>
                <w:noProof/>
                <w:rtl/>
              </w:rPr>
              <w:t>عليه‌السلام</w:t>
            </w:r>
            <w:r w:rsidR="003328E5" w:rsidRPr="00FE1EFD">
              <w:rPr>
                <w:rStyle w:val="Hyperlink"/>
                <w:noProof/>
                <w:rtl/>
              </w:rPr>
              <w:t xml:space="preserve"> </w:t>
            </w:r>
            <w:r w:rsidR="003328E5" w:rsidRPr="00FE1EFD">
              <w:rPr>
                <w:rStyle w:val="Hyperlink"/>
                <w:rFonts w:hint="eastAsia"/>
                <w:noProof/>
                <w:rtl/>
              </w:rPr>
              <w:t>مشعل</w:t>
            </w:r>
            <w:r w:rsidR="003328E5" w:rsidRPr="00FE1EFD">
              <w:rPr>
                <w:rStyle w:val="Hyperlink"/>
                <w:noProof/>
                <w:rtl/>
              </w:rPr>
              <w:t xml:space="preserve"> </w:t>
            </w:r>
            <w:r w:rsidR="003328E5" w:rsidRPr="00FE1EFD">
              <w:rPr>
                <w:rStyle w:val="Hyperlink"/>
                <w:rFonts w:hint="eastAsia"/>
                <w:noProof/>
                <w:rtl/>
              </w:rPr>
              <w:t>الهدى</w:t>
            </w:r>
            <w:r w:rsidR="003328E5" w:rsidRPr="00FE1EFD">
              <w:rPr>
                <w:rStyle w:val="Hyperlink"/>
                <w:noProof/>
                <w:rtl/>
              </w:rPr>
              <w:t xml:space="preserve"> </w:t>
            </w:r>
            <w:r w:rsidR="003328E5" w:rsidRPr="00FE1EFD">
              <w:rPr>
                <w:rStyle w:val="Hyperlink"/>
                <w:rFonts w:hint="eastAsia"/>
                <w:noProof/>
                <w:rtl/>
              </w:rPr>
              <w:t>وسفينة</w:t>
            </w:r>
            <w:r w:rsidR="003328E5" w:rsidRPr="00FE1EFD">
              <w:rPr>
                <w:rStyle w:val="Hyperlink"/>
                <w:noProof/>
                <w:rtl/>
              </w:rPr>
              <w:t xml:space="preserve"> </w:t>
            </w:r>
            <w:r w:rsidR="003328E5" w:rsidRPr="00FE1EFD">
              <w:rPr>
                <w:rStyle w:val="Hyperlink"/>
                <w:rFonts w:hint="eastAsia"/>
                <w:noProof/>
                <w:rtl/>
              </w:rPr>
              <w:t>الخلاص</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Toc378408632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28</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33" w:history="1">
            <w:r w:rsidR="003328E5" w:rsidRPr="00FE1EFD">
              <w:rPr>
                <w:rStyle w:val="Hyperlink"/>
                <w:rFonts w:hint="eastAsia"/>
                <w:noProof/>
                <w:rtl/>
              </w:rPr>
              <w:t>ألف</w:t>
            </w:r>
            <w:r w:rsidR="003328E5" w:rsidRPr="00FE1EFD">
              <w:rPr>
                <w:rStyle w:val="Hyperlink"/>
                <w:noProof/>
                <w:rtl/>
              </w:rPr>
              <w:t xml:space="preserve">: </w:t>
            </w:r>
            <w:r w:rsidR="003328E5" w:rsidRPr="00FE1EFD">
              <w:rPr>
                <w:rStyle w:val="Hyperlink"/>
                <w:rFonts w:hint="eastAsia"/>
                <w:noProof/>
                <w:rtl/>
              </w:rPr>
              <w:t>يوم</w:t>
            </w:r>
            <w:r w:rsidR="003328E5" w:rsidRPr="00FE1EFD">
              <w:rPr>
                <w:rStyle w:val="Hyperlink"/>
                <w:noProof/>
                <w:rtl/>
              </w:rPr>
              <w:t xml:space="preserve"> </w:t>
            </w:r>
            <w:r w:rsidR="003328E5" w:rsidRPr="00FE1EFD">
              <w:rPr>
                <w:rStyle w:val="Hyperlink"/>
                <w:rFonts w:hint="eastAsia"/>
                <w:noProof/>
                <w:rtl/>
              </w:rPr>
              <w:t>الحسين</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Toc378408633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28</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34" w:history="1">
            <w:r w:rsidR="003328E5" w:rsidRPr="00FE1EFD">
              <w:rPr>
                <w:rStyle w:val="Hyperlink"/>
                <w:rFonts w:hint="eastAsia"/>
                <w:noProof/>
                <w:rtl/>
              </w:rPr>
              <w:t>باء</w:t>
            </w:r>
            <w:r w:rsidR="003328E5" w:rsidRPr="00FE1EFD">
              <w:rPr>
                <w:rStyle w:val="Hyperlink"/>
                <w:noProof/>
                <w:rtl/>
              </w:rPr>
              <w:t xml:space="preserve">: </w:t>
            </w:r>
            <w:r w:rsidR="003328E5" w:rsidRPr="00FE1EFD">
              <w:rPr>
                <w:rStyle w:val="Hyperlink"/>
                <w:rFonts w:hint="eastAsia"/>
                <w:noProof/>
                <w:rtl/>
              </w:rPr>
              <w:t>رسالة</w:t>
            </w:r>
            <w:r w:rsidR="003328E5" w:rsidRPr="00FE1EFD">
              <w:rPr>
                <w:rStyle w:val="Hyperlink"/>
                <w:noProof/>
                <w:rtl/>
              </w:rPr>
              <w:t xml:space="preserve"> </w:t>
            </w:r>
            <w:r w:rsidR="003328E5" w:rsidRPr="00FE1EFD">
              <w:rPr>
                <w:rStyle w:val="Hyperlink"/>
                <w:rFonts w:hint="eastAsia"/>
                <w:noProof/>
                <w:rtl/>
              </w:rPr>
              <w:t>عاشوراء</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Toc378408634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31</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35" w:history="1">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sidRPr="00FE1EFD">
              <w:rPr>
                <w:rStyle w:val="Hyperlink"/>
                <w:noProof/>
                <w:rtl/>
              </w:rPr>
              <w:t xml:space="preserve"> </w:t>
            </w:r>
            <w:r w:rsidR="003328E5" w:rsidRPr="00FE1EFD">
              <w:rPr>
                <w:rStyle w:val="Hyperlink"/>
                <w:rFonts w:cs="Rafed Alaem" w:hint="eastAsia"/>
                <w:noProof/>
                <w:rtl/>
              </w:rPr>
              <w:t>عليه‌السلام</w:t>
            </w:r>
            <w:r w:rsidR="003328E5" w:rsidRPr="00FE1EFD">
              <w:rPr>
                <w:rStyle w:val="Hyperlink"/>
                <w:noProof/>
                <w:rtl/>
              </w:rPr>
              <w:t xml:space="preserve"> </w:t>
            </w:r>
            <w:r w:rsidR="003328E5" w:rsidRPr="00FE1EFD">
              <w:rPr>
                <w:rStyle w:val="Hyperlink"/>
                <w:rFonts w:hint="eastAsia"/>
                <w:noProof/>
                <w:rtl/>
              </w:rPr>
              <w:t>ضمير</w:t>
            </w:r>
            <w:r w:rsidR="003328E5" w:rsidRPr="00FE1EFD">
              <w:rPr>
                <w:rStyle w:val="Hyperlink"/>
                <w:noProof/>
                <w:rtl/>
              </w:rPr>
              <w:t xml:space="preserve"> </w:t>
            </w:r>
            <w:r w:rsidR="003328E5" w:rsidRPr="00FE1EFD">
              <w:rPr>
                <w:rStyle w:val="Hyperlink"/>
                <w:rFonts w:hint="eastAsia"/>
                <w:noProof/>
                <w:rtl/>
              </w:rPr>
              <w:t>الاُمة</w:t>
            </w:r>
            <w:r w:rsidR="003328E5" w:rsidRPr="00FE1EFD">
              <w:rPr>
                <w:rStyle w:val="Hyperlink"/>
                <w:noProof/>
                <w:rtl/>
              </w:rPr>
              <w:t xml:space="preserve"> </w:t>
            </w:r>
            <w:r w:rsidR="003328E5" w:rsidRPr="00FE1EFD">
              <w:rPr>
                <w:rStyle w:val="Hyperlink"/>
                <w:rFonts w:hint="eastAsia"/>
                <w:noProof/>
                <w:rtl/>
              </w:rPr>
              <w:t>ومسؤولية</w:t>
            </w:r>
            <w:r w:rsidR="003328E5" w:rsidRPr="00FE1EFD">
              <w:rPr>
                <w:rStyle w:val="Hyperlink"/>
                <w:noProof/>
                <w:rtl/>
              </w:rPr>
              <w:t xml:space="preserve"> </w:t>
            </w:r>
            <w:r w:rsidR="003328E5" w:rsidRPr="00FE1EFD">
              <w:rPr>
                <w:rStyle w:val="Hyperlink"/>
                <w:rFonts w:hint="eastAsia"/>
                <w:noProof/>
                <w:rtl/>
              </w:rPr>
              <w:t>المستقبل</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Toc378408635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36</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36" w:history="1">
            <w:r w:rsidR="003328E5" w:rsidRPr="00FE1EFD">
              <w:rPr>
                <w:rStyle w:val="Hyperlink"/>
                <w:rFonts w:hint="eastAsia"/>
                <w:noProof/>
                <w:rtl/>
              </w:rPr>
              <w:t>الضمير</w:t>
            </w:r>
            <w:r w:rsidR="003328E5" w:rsidRPr="00FE1EFD">
              <w:rPr>
                <w:rStyle w:val="Hyperlink"/>
                <w:noProof/>
                <w:rtl/>
              </w:rPr>
              <w:t xml:space="preserve"> </w:t>
            </w:r>
            <w:r w:rsidR="003328E5" w:rsidRPr="00FE1EFD">
              <w:rPr>
                <w:rStyle w:val="Hyperlink"/>
                <w:rFonts w:hint="eastAsia"/>
                <w:noProof/>
                <w:rtl/>
              </w:rPr>
              <w:t>الناهض</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Toc378408636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36</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37" w:history="1">
            <w:r w:rsidR="003328E5" w:rsidRPr="00FE1EFD">
              <w:rPr>
                <w:rStyle w:val="Hyperlink"/>
                <w:rFonts w:hint="eastAsia"/>
                <w:noProof/>
                <w:rtl/>
              </w:rPr>
              <w:t>شهر</w:t>
            </w:r>
            <w:r w:rsidR="003328E5" w:rsidRPr="00FE1EFD">
              <w:rPr>
                <w:rStyle w:val="Hyperlink"/>
                <w:noProof/>
                <w:rtl/>
              </w:rPr>
              <w:t xml:space="preserve"> </w:t>
            </w:r>
            <w:r w:rsidR="003328E5" w:rsidRPr="00FE1EFD">
              <w:rPr>
                <w:rStyle w:val="Hyperlink"/>
                <w:rFonts w:hint="eastAsia"/>
                <w:noProof/>
                <w:rtl/>
              </w:rPr>
              <w:t>محرم</w:t>
            </w:r>
            <w:r w:rsidR="003328E5" w:rsidRPr="00FE1EFD">
              <w:rPr>
                <w:rStyle w:val="Hyperlink"/>
                <w:noProof/>
                <w:rtl/>
              </w:rPr>
              <w:t xml:space="preserve">.. </w:t>
            </w:r>
            <w:r w:rsidR="003328E5" w:rsidRPr="00FE1EFD">
              <w:rPr>
                <w:rStyle w:val="Hyperlink"/>
                <w:rFonts w:hint="eastAsia"/>
                <w:noProof/>
                <w:rtl/>
              </w:rPr>
              <w:t>باب</w:t>
            </w:r>
            <w:r w:rsidR="003328E5" w:rsidRPr="00FE1EFD">
              <w:rPr>
                <w:rStyle w:val="Hyperlink"/>
                <w:noProof/>
                <w:rtl/>
              </w:rPr>
              <w:t xml:space="preserve"> </w:t>
            </w:r>
            <w:r w:rsidR="003328E5" w:rsidRPr="00FE1EFD">
              <w:rPr>
                <w:rStyle w:val="Hyperlink"/>
                <w:rFonts w:hint="eastAsia"/>
                <w:noProof/>
                <w:rtl/>
              </w:rPr>
              <w:t>الرحمة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Toc378408637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38</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38" w:history="1">
            <w:r w:rsidR="003328E5" w:rsidRPr="00FE1EFD">
              <w:rPr>
                <w:rStyle w:val="Hyperlink"/>
                <w:rFonts w:hint="eastAsia"/>
                <w:noProof/>
                <w:rtl/>
              </w:rPr>
              <w:t>العودة</w:t>
            </w:r>
            <w:r w:rsidR="003328E5" w:rsidRPr="00FE1EFD">
              <w:rPr>
                <w:rStyle w:val="Hyperlink"/>
                <w:noProof/>
                <w:rtl/>
              </w:rPr>
              <w:t xml:space="preserve"> </w:t>
            </w:r>
            <w:r w:rsidR="003328E5" w:rsidRPr="00FE1EFD">
              <w:rPr>
                <w:rStyle w:val="Hyperlink"/>
                <w:rFonts w:hint="eastAsia"/>
                <w:noProof/>
                <w:rtl/>
              </w:rPr>
              <w:t>الى</w:t>
            </w:r>
            <w:r w:rsidR="003328E5" w:rsidRPr="00FE1EFD">
              <w:rPr>
                <w:rStyle w:val="Hyperlink"/>
                <w:noProof/>
                <w:rtl/>
              </w:rPr>
              <w:t xml:space="preserve"> </w:t>
            </w:r>
            <w:r w:rsidR="003328E5" w:rsidRPr="00FE1EFD">
              <w:rPr>
                <w:rStyle w:val="Hyperlink"/>
                <w:rFonts w:hint="eastAsia"/>
                <w:noProof/>
                <w:rtl/>
              </w:rPr>
              <w:t>القرآن</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Toc378408638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40</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39" w:history="1">
            <w:r w:rsidR="003328E5" w:rsidRPr="00FE1EFD">
              <w:rPr>
                <w:rStyle w:val="Hyperlink"/>
                <w:rFonts w:hint="eastAsia"/>
                <w:noProof/>
                <w:rtl/>
              </w:rPr>
              <w:t>الرؤية</w:t>
            </w:r>
            <w:r w:rsidR="003328E5" w:rsidRPr="00FE1EFD">
              <w:rPr>
                <w:rStyle w:val="Hyperlink"/>
                <w:noProof/>
                <w:rtl/>
              </w:rPr>
              <w:t xml:space="preserve"> </w:t>
            </w:r>
            <w:r w:rsidR="003328E5" w:rsidRPr="00FE1EFD">
              <w:rPr>
                <w:rStyle w:val="Hyperlink"/>
                <w:rFonts w:hint="eastAsia"/>
                <w:noProof/>
                <w:rtl/>
              </w:rPr>
              <w:t>السليمة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Toc378408639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40</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40" w:history="1">
            <w:r w:rsidR="003328E5" w:rsidRPr="00FE1EFD">
              <w:rPr>
                <w:rStyle w:val="Hyperlink"/>
                <w:rFonts w:hint="eastAsia"/>
                <w:noProof/>
                <w:rtl/>
              </w:rPr>
              <w:t>حصن</w:t>
            </w:r>
            <w:r w:rsidR="003328E5" w:rsidRPr="00FE1EFD">
              <w:rPr>
                <w:rStyle w:val="Hyperlink"/>
                <w:noProof/>
                <w:rtl/>
              </w:rPr>
              <w:t xml:space="preserve"> </w:t>
            </w:r>
            <w:r w:rsidR="003328E5" w:rsidRPr="00FE1EFD">
              <w:rPr>
                <w:rStyle w:val="Hyperlink"/>
                <w:rFonts w:hint="eastAsia"/>
                <w:noProof/>
                <w:rtl/>
              </w:rPr>
              <w:t>الإيمان</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Toc378408640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41</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41" w:history="1">
            <w:r w:rsidR="003328E5" w:rsidRPr="00FE1EFD">
              <w:rPr>
                <w:rStyle w:val="Hyperlink"/>
                <w:rFonts w:hint="eastAsia"/>
                <w:noProof/>
                <w:rtl/>
              </w:rPr>
              <w:t>مسؤوليات</w:t>
            </w:r>
            <w:r w:rsidR="003328E5" w:rsidRPr="00FE1EFD">
              <w:rPr>
                <w:rStyle w:val="Hyperlink"/>
                <w:noProof/>
                <w:rtl/>
              </w:rPr>
              <w:t xml:space="preserve"> </w:t>
            </w:r>
            <w:r w:rsidR="003328E5" w:rsidRPr="00FE1EFD">
              <w:rPr>
                <w:rStyle w:val="Hyperlink"/>
                <w:rFonts w:hint="eastAsia"/>
                <w:noProof/>
                <w:rtl/>
              </w:rPr>
              <w:t>اجتماعيّة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Toc378408641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41</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42" w:history="1">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sidRPr="00FE1EFD">
              <w:rPr>
                <w:rStyle w:val="Hyperlink"/>
                <w:noProof/>
                <w:rtl/>
              </w:rPr>
              <w:t xml:space="preserve"> </w:t>
            </w:r>
            <w:r w:rsidR="003328E5" w:rsidRPr="00FE1EFD">
              <w:rPr>
                <w:rStyle w:val="Hyperlink"/>
                <w:rFonts w:cs="Rafed Alaem" w:hint="eastAsia"/>
                <w:noProof/>
                <w:rtl/>
              </w:rPr>
              <w:t>عليه‌السلام</w:t>
            </w:r>
            <w:r w:rsidR="003328E5" w:rsidRPr="00FE1EFD">
              <w:rPr>
                <w:rStyle w:val="Hyperlink"/>
                <w:noProof/>
                <w:rtl/>
              </w:rPr>
              <w:t xml:space="preserve"> </w:t>
            </w:r>
            <w:r w:rsidR="003328E5" w:rsidRPr="00FE1EFD">
              <w:rPr>
                <w:rStyle w:val="Hyperlink"/>
                <w:rFonts w:hint="eastAsia"/>
                <w:noProof/>
                <w:rtl/>
              </w:rPr>
              <w:t>الشهيد</w:t>
            </w:r>
            <w:r w:rsidR="003328E5" w:rsidRPr="00FE1EFD">
              <w:rPr>
                <w:rStyle w:val="Hyperlink"/>
                <w:noProof/>
                <w:rtl/>
              </w:rPr>
              <w:t xml:space="preserve"> </w:t>
            </w:r>
            <w:r w:rsidR="003328E5" w:rsidRPr="00FE1EFD">
              <w:rPr>
                <w:rStyle w:val="Hyperlink"/>
                <w:rFonts w:hint="eastAsia"/>
                <w:noProof/>
                <w:rtl/>
              </w:rPr>
              <w:t>الشاهد</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Toc378408642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44</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43" w:history="1">
            <w:r w:rsidR="003328E5" w:rsidRPr="00FE1EFD">
              <w:rPr>
                <w:rStyle w:val="Hyperlink"/>
                <w:rFonts w:hint="eastAsia"/>
                <w:noProof/>
                <w:rtl/>
              </w:rPr>
              <w:t>كربلاء</w:t>
            </w:r>
            <w:r w:rsidR="003328E5" w:rsidRPr="00FE1EFD">
              <w:rPr>
                <w:rStyle w:val="Hyperlink"/>
                <w:noProof/>
                <w:rtl/>
              </w:rPr>
              <w:t xml:space="preserve"> </w:t>
            </w:r>
            <w:r w:rsidR="003328E5" w:rsidRPr="00FE1EFD">
              <w:rPr>
                <w:rStyle w:val="Hyperlink"/>
                <w:rFonts w:hint="eastAsia"/>
                <w:noProof/>
                <w:rtl/>
              </w:rPr>
              <w:t>رمز</w:t>
            </w:r>
            <w:r w:rsidR="003328E5" w:rsidRPr="00FE1EFD">
              <w:rPr>
                <w:rStyle w:val="Hyperlink"/>
                <w:noProof/>
                <w:rtl/>
              </w:rPr>
              <w:t xml:space="preserve"> </w:t>
            </w:r>
            <w:r w:rsidR="003328E5" w:rsidRPr="00FE1EFD">
              <w:rPr>
                <w:rStyle w:val="Hyperlink"/>
                <w:rFonts w:hint="eastAsia"/>
                <w:noProof/>
                <w:rtl/>
              </w:rPr>
              <w:t>المواجهة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Toc378408643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48</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44" w:history="1">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Toc378408644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51</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45" w:history="1">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sidRPr="00FE1EFD">
              <w:rPr>
                <w:rStyle w:val="Hyperlink"/>
                <w:noProof/>
                <w:rtl/>
              </w:rPr>
              <w:t xml:space="preserve"> </w:t>
            </w:r>
            <w:r w:rsidR="003328E5" w:rsidRPr="00FE1EFD">
              <w:rPr>
                <w:rStyle w:val="Hyperlink"/>
                <w:rFonts w:cs="Rafed Alaem" w:hint="eastAsia"/>
                <w:noProof/>
                <w:rtl/>
              </w:rPr>
              <w:t>عليه‌السلام</w:t>
            </w:r>
            <w:r w:rsidR="003328E5" w:rsidRPr="00FE1EFD">
              <w:rPr>
                <w:rStyle w:val="Hyperlink"/>
                <w:noProof/>
                <w:rtl/>
              </w:rPr>
              <w:t xml:space="preserve"> </w:t>
            </w:r>
            <w:r w:rsidR="003328E5" w:rsidRPr="00FE1EFD">
              <w:rPr>
                <w:rStyle w:val="Hyperlink"/>
                <w:rFonts w:hint="eastAsia"/>
                <w:noProof/>
                <w:rtl/>
              </w:rPr>
              <w:t>والتطوّر</w:t>
            </w:r>
            <w:r w:rsidR="003328E5" w:rsidRPr="00FE1EFD">
              <w:rPr>
                <w:rStyle w:val="Hyperlink"/>
                <w:noProof/>
                <w:rtl/>
              </w:rPr>
              <w:t xml:space="preserve"> </w:t>
            </w:r>
            <w:r w:rsidR="003328E5" w:rsidRPr="00FE1EFD">
              <w:rPr>
                <w:rStyle w:val="Hyperlink"/>
                <w:rFonts w:hint="eastAsia"/>
                <w:noProof/>
                <w:rtl/>
              </w:rPr>
              <w:t>الحضاري</w:t>
            </w:r>
            <w:r w:rsidR="003328E5" w:rsidRPr="00FE1EFD">
              <w:rPr>
                <w:rStyle w:val="Hyperlink"/>
                <w:noProof/>
                <w:rtl/>
              </w:rPr>
              <w:t xml:space="preserve"> </w:t>
            </w:r>
            <w:r w:rsidR="003328E5" w:rsidRPr="00FE1EFD">
              <w:rPr>
                <w:rStyle w:val="Hyperlink"/>
                <w:rFonts w:hint="eastAsia"/>
                <w:noProof/>
                <w:rtl/>
              </w:rPr>
              <w:t>للأمة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Toc378408645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61</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46" w:history="1">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sidRPr="00FE1EFD">
              <w:rPr>
                <w:rStyle w:val="Hyperlink"/>
                <w:noProof/>
                <w:rtl/>
              </w:rPr>
              <w:t xml:space="preserve"> </w:t>
            </w:r>
            <w:r w:rsidR="003328E5" w:rsidRPr="00FE1EFD">
              <w:rPr>
                <w:rStyle w:val="Hyperlink"/>
                <w:rFonts w:cs="Rafed Alaem" w:hint="eastAsia"/>
                <w:noProof/>
                <w:rtl/>
              </w:rPr>
              <w:t>عليه‌السلام</w:t>
            </w:r>
            <w:r w:rsidR="003328E5" w:rsidRPr="00FE1EFD">
              <w:rPr>
                <w:rStyle w:val="Hyperlink"/>
                <w:noProof/>
                <w:rtl/>
              </w:rPr>
              <w:t xml:space="preserve"> </w:t>
            </w:r>
            <w:r w:rsidR="003328E5" w:rsidRPr="00FE1EFD">
              <w:rPr>
                <w:rStyle w:val="Hyperlink"/>
                <w:rFonts w:hint="eastAsia"/>
                <w:noProof/>
                <w:rtl/>
              </w:rPr>
              <w:t>وسيلة</w:t>
            </w:r>
            <w:r w:rsidR="003328E5" w:rsidRPr="00FE1EFD">
              <w:rPr>
                <w:rStyle w:val="Hyperlink"/>
                <w:noProof/>
                <w:rtl/>
              </w:rPr>
              <w:t xml:space="preserve"> </w:t>
            </w:r>
            <w:r w:rsidR="003328E5" w:rsidRPr="00FE1EFD">
              <w:rPr>
                <w:rStyle w:val="Hyperlink"/>
                <w:rFonts w:hint="eastAsia"/>
                <w:noProof/>
                <w:rtl/>
              </w:rPr>
              <w:t>النهوض</w:t>
            </w:r>
            <w:r w:rsidR="003328E5" w:rsidRPr="00FE1EFD">
              <w:rPr>
                <w:rStyle w:val="Hyperlink"/>
                <w:noProof/>
                <w:rtl/>
              </w:rPr>
              <w:t xml:space="preserve"> </w:t>
            </w:r>
            <w:r w:rsidR="003328E5" w:rsidRPr="00FE1EFD">
              <w:rPr>
                <w:rStyle w:val="Hyperlink"/>
                <w:rFonts w:hint="eastAsia"/>
                <w:noProof/>
                <w:rtl/>
              </w:rPr>
              <w:t>الحضاري</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Toc378408646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66</w:t>
            </w:r>
            <w:r>
              <w:rPr>
                <w:rStyle w:val="Hyperlink"/>
                <w:noProof/>
                <w:rtl/>
              </w:rPr>
              <w:fldChar w:fldCharType="end"/>
            </w:r>
          </w:hyperlink>
        </w:p>
        <w:p w:rsidR="003328E5" w:rsidRPr="003328E5" w:rsidRDefault="003328E5" w:rsidP="003328E5">
          <w:pPr>
            <w:pStyle w:val="libNormal"/>
            <w:rPr>
              <w:rStyle w:val="Hyperlink"/>
              <w:bCs/>
              <w:noProof/>
              <w:u w:val="none"/>
              <w:rtl/>
            </w:rPr>
          </w:pPr>
          <w:r w:rsidRPr="003328E5">
            <w:rPr>
              <w:rStyle w:val="Hyperlink"/>
              <w:noProof/>
              <w:u w:val="none"/>
              <w:rtl/>
            </w:rPr>
            <w:br w:type="page"/>
          </w:r>
        </w:p>
        <w:p w:rsidR="003328E5" w:rsidRDefault="004E1D59" w:rsidP="003328E5">
          <w:pPr>
            <w:pStyle w:val="TOC1"/>
            <w:rPr>
              <w:rFonts w:asciiTheme="minorHAnsi" w:eastAsiaTheme="minorEastAsia" w:hAnsiTheme="minorHAnsi" w:cstheme="minorBidi"/>
              <w:bCs w:val="0"/>
              <w:noProof/>
              <w:color w:val="auto"/>
              <w:sz w:val="22"/>
              <w:szCs w:val="22"/>
              <w:rtl/>
            </w:rPr>
          </w:pPr>
          <w:hyperlink w:anchor="_Toc378408647" w:history="1">
            <w:r w:rsidR="003328E5" w:rsidRPr="00FE1EFD">
              <w:rPr>
                <w:rStyle w:val="Hyperlink"/>
                <w:rFonts w:hint="eastAsia"/>
                <w:noProof/>
                <w:rtl/>
              </w:rPr>
              <w:t>الفصل</w:t>
            </w:r>
            <w:r w:rsidR="003328E5" w:rsidRPr="00FE1EFD">
              <w:rPr>
                <w:rStyle w:val="Hyperlink"/>
                <w:noProof/>
                <w:rtl/>
              </w:rPr>
              <w:t xml:space="preserve"> </w:t>
            </w:r>
            <w:r w:rsidR="003328E5" w:rsidRPr="00FE1EFD">
              <w:rPr>
                <w:rStyle w:val="Hyperlink"/>
                <w:rFonts w:hint="eastAsia"/>
                <w:noProof/>
                <w:rtl/>
              </w:rPr>
              <w:t>الثاني</w:t>
            </w:r>
            <w:r w:rsidR="003328E5">
              <w:rPr>
                <w:rFonts w:hint="cs"/>
                <w:noProof/>
                <w:webHidden/>
                <w:rtl/>
              </w:rPr>
              <w:t xml:space="preserve">: </w:t>
            </w:r>
          </w:hyperlink>
          <w:hyperlink w:anchor="_Toc378408648" w:history="1">
            <w:r w:rsidR="003328E5" w:rsidRPr="00FE1EFD">
              <w:rPr>
                <w:rStyle w:val="Hyperlink"/>
                <w:rFonts w:hint="eastAsia"/>
                <w:noProof/>
                <w:rtl/>
              </w:rPr>
              <w:t>على</w:t>
            </w:r>
            <w:r w:rsidR="003328E5" w:rsidRPr="00FE1EFD">
              <w:rPr>
                <w:rStyle w:val="Hyperlink"/>
                <w:noProof/>
                <w:rtl/>
              </w:rPr>
              <w:t xml:space="preserve"> </w:t>
            </w:r>
            <w:r w:rsidR="003328E5" w:rsidRPr="00FE1EFD">
              <w:rPr>
                <w:rStyle w:val="Hyperlink"/>
                <w:rFonts w:hint="eastAsia"/>
                <w:noProof/>
                <w:rtl/>
              </w:rPr>
              <w:t>نهج</w:t>
            </w:r>
            <w:r w:rsidR="003328E5" w:rsidRPr="00FE1EFD">
              <w:rPr>
                <w:rStyle w:val="Hyperlink"/>
                <w:noProof/>
                <w:rtl/>
              </w:rPr>
              <w:t xml:space="preserve"> </w:t>
            </w:r>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sidRPr="00FE1EFD">
              <w:rPr>
                <w:rStyle w:val="Hyperlink"/>
                <w:noProof/>
                <w:rtl/>
              </w:rPr>
              <w:t xml:space="preserve"> </w:t>
            </w:r>
            <w:r w:rsidR="003328E5" w:rsidRPr="00FE1EFD">
              <w:rPr>
                <w:rStyle w:val="Hyperlink"/>
                <w:rFonts w:cs="Rafed Alaem" w:hint="eastAsia"/>
                <w:b/>
                <w:noProof/>
                <w:rtl/>
              </w:rPr>
              <w:t>عليه‌السلام</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Toc378408648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71</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49" w:history="1">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sidRPr="00FE1EFD">
              <w:rPr>
                <w:rStyle w:val="Hyperlink"/>
                <w:noProof/>
                <w:rtl/>
              </w:rPr>
              <w:t xml:space="preserve"> </w:t>
            </w:r>
            <w:r w:rsidR="003328E5" w:rsidRPr="00FE1EFD">
              <w:rPr>
                <w:rStyle w:val="Hyperlink"/>
                <w:rFonts w:cs="Rafed Alaem" w:hint="eastAsia"/>
                <w:noProof/>
                <w:rtl/>
              </w:rPr>
              <w:t>عليه‌السلام</w:t>
            </w:r>
            <w:r w:rsidR="003328E5" w:rsidRPr="00FE1EFD">
              <w:rPr>
                <w:rStyle w:val="Hyperlink"/>
                <w:noProof/>
                <w:rtl/>
              </w:rPr>
              <w:t xml:space="preserve"> </w:t>
            </w:r>
            <w:r w:rsidR="003328E5" w:rsidRPr="00FE1EFD">
              <w:rPr>
                <w:rStyle w:val="Hyperlink"/>
                <w:rFonts w:hint="eastAsia"/>
                <w:noProof/>
                <w:rtl/>
              </w:rPr>
              <w:t>آية</w:t>
            </w:r>
            <w:r w:rsidR="003328E5" w:rsidRPr="00FE1EFD">
              <w:rPr>
                <w:rStyle w:val="Hyperlink"/>
                <w:noProof/>
                <w:rtl/>
              </w:rPr>
              <w:t xml:space="preserve"> </w:t>
            </w:r>
            <w:r w:rsidR="003328E5" w:rsidRPr="00FE1EFD">
              <w:rPr>
                <w:rStyle w:val="Hyperlink"/>
                <w:rFonts w:hint="eastAsia"/>
                <w:noProof/>
                <w:rtl/>
              </w:rPr>
              <w:t>العقل</w:t>
            </w:r>
            <w:r w:rsidR="003328E5" w:rsidRPr="00FE1EFD">
              <w:rPr>
                <w:rStyle w:val="Hyperlink"/>
                <w:noProof/>
                <w:rtl/>
              </w:rPr>
              <w:t xml:space="preserve"> </w:t>
            </w:r>
            <w:r w:rsidR="003328E5" w:rsidRPr="00FE1EFD">
              <w:rPr>
                <w:rStyle w:val="Hyperlink"/>
                <w:rFonts w:hint="eastAsia"/>
                <w:noProof/>
                <w:rtl/>
              </w:rPr>
              <w:t>والعاطفة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Toc378408649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73</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50" w:history="1">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sidRPr="00FE1EFD">
              <w:rPr>
                <w:rStyle w:val="Hyperlink"/>
                <w:noProof/>
                <w:rtl/>
              </w:rPr>
              <w:t xml:space="preserve"> </w:t>
            </w:r>
            <w:r w:rsidR="003328E5" w:rsidRPr="00FE1EFD">
              <w:rPr>
                <w:rStyle w:val="Hyperlink"/>
                <w:rFonts w:cs="Rafed Alaem" w:hint="eastAsia"/>
                <w:noProof/>
                <w:rtl/>
              </w:rPr>
              <w:t>عليه‌السلام</w:t>
            </w:r>
            <w:r w:rsidR="003328E5" w:rsidRPr="00FE1EFD">
              <w:rPr>
                <w:rStyle w:val="Hyperlink"/>
                <w:noProof/>
                <w:rtl/>
              </w:rPr>
              <w:t xml:space="preserve"> </w:t>
            </w:r>
            <w:r w:rsidR="003328E5" w:rsidRPr="00FE1EFD">
              <w:rPr>
                <w:rStyle w:val="Hyperlink"/>
                <w:rFonts w:hint="eastAsia"/>
                <w:noProof/>
                <w:rtl/>
              </w:rPr>
              <w:t>ضمانة</w:t>
            </w:r>
            <w:r w:rsidR="003328E5" w:rsidRPr="00FE1EFD">
              <w:rPr>
                <w:rStyle w:val="Hyperlink"/>
                <w:noProof/>
                <w:rtl/>
              </w:rPr>
              <w:t xml:space="preserve"> </w:t>
            </w:r>
            <w:r w:rsidR="003328E5" w:rsidRPr="00FE1EFD">
              <w:rPr>
                <w:rStyle w:val="Hyperlink"/>
                <w:rFonts w:hint="eastAsia"/>
                <w:noProof/>
                <w:rtl/>
              </w:rPr>
              <w:t>الهدى</w:t>
            </w:r>
            <w:r w:rsidR="003328E5" w:rsidRPr="00FE1EFD">
              <w:rPr>
                <w:rStyle w:val="Hyperlink"/>
                <w:noProof/>
                <w:rtl/>
              </w:rPr>
              <w:t xml:space="preserve"> </w:t>
            </w:r>
            <w:r w:rsidR="003328E5" w:rsidRPr="00FE1EFD">
              <w:rPr>
                <w:rStyle w:val="Hyperlink"/>
                <w:rFonts w:hint="eastAsia"/>
                <w:noProof/>
                <w:rtl/>
              </w:rPr>
              <w:t>والفلاح</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Toc378408650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84</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51" w:history="1">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Toc378408651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84</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52" w:history="1">
            <w:r w:rsidR="003328E5" w:rsidRPr="00FE1EFD">
              <w:rPr>
                <w:rStyle w:val="Hyperlink"/>
                <w:rFonts w:hint="eastAsia"/>
                <w:noProof/>
                <w:rtl/>
              </w:rPr>
              <w:t>العودة</w:t>
            </w:r>
            <w:r w:rsidR="003328E5" w:rsidRPr="00FE1EFD">
              <w:rPr>
                <w:rStyle w:val="Hyperlink"/>
                <w:noProof/>
                <w:rtl/>
              </w:rPr>
              <w:t xml:space="preserve"> </w:t>
            </w:r>
            <w:r w:rsidR="003328E5" w:rsidRPr="00FE1EFD">
              <w:rPr>
                <w:rStyle w:val="Hyperlink"/>
                <w:rFonts w:hint="eastAsia"/>
                <w:noProof/>
                <w:rtl/>
              </w:rPr>
              <w:t>إلى</w:t>
            </w:r>
            <w:r w:rsidR="003328E5" w:rsidRPr="00FE1EFD">
              <w:rPr>
                <w:rStyle w:val="Hyperlink"/>
                <w:noProof/>
                <w:rtl/>
              </w:rPr>
              <w:t xml:space="preserve"> </w:t>
            </w:r>
            <w:r w:rsidR="003328E5" w:rsidRPr="00FE1EFD">
              <w:rPr>
                <w:rStyle w:val="Hyperlink"/>
                <w:rFonts w:hint="eastAsia"/>
                <w:noProof/>
                <w:rtl/>
              </w:rPr>
              <w:t>حقيقة</w:t>
            </w:r>
            <w:r w:rsidR="003328E5" w:rsidRPr="00FE1EFD">
              <w:rPr>
                <w:rStyle w:val="Hyperlink"/>
                <w:noProof/>
                <w:rtl/>
              </w:rPr>
              <w:t xml:space="preserve"> </w:t>
            </w:r>
            <w:r w:rsidR="003328E5" w:rsidRPr="00FE1EFD">
              <w:rPr>
                <w:rStyle w:val="Hyperlink"/>
                <w:rFonts w:hint="eastAsia"/>
                <w:noProof/>
                <w:rtl/>
              </w:rPr>
              <w:t>الدين؛</w:t>
            </w:r>
            <w:r w:rsidR="003328E5" w:rsidRPr="00FE1EFD">
              <w:rPr>
                <w:rStyle w:val="Hyperlink"/>
                <w:noProof/>
                <w:rtl/>
              </w:rPr>
              <w:t xml:space="preserve"> </w:t>
            </w:r>
            <w:r w:rsidR="003328E5" w:rsidRPr="00FE1EFD">
              <w:rPr>
                <w:rStyle w:val="Hyperlink"/>
                <w:rFonts w:hint="eastAsia"/>
                <w:noProof/>
                <w:rtl/>
              </w:rPr>
              <w:t>رسالة</w:t>
            </w:r>
            <w:r w:rsidR="003328E5" w:rsidRPr="00FE1EFD">
              <w:rPr>
                <w:rStyle w:val="Hyperlink"/>
                <w:noProof/>
                <w:rtl/>
              </w:rPr>
              <w:t xml:space="preserve"> </w:t>
            </w:r>
            <w:r w:rsidR="003328E5" w:rsidRPr="00FE1EFD">
              <w:rPr>
                <w:rStyle w:val="Hyperlink"/>
                <w:rFonts w:hint="eastAsia"/>
                <w:noProof/>
                <w:rtl/>
              </w:rPr>
              <w:t>الأنبياء</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Toc378408652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85</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53" w:history="1">
            <w:r w:rsidR="003328E5" w:rsidRPr="00FE1EFD">
              <w:rPr>
                <w:rStyle w:val="Hyperlink"/>
                <w:rFonts w:hint="eastAsia"/>
                <w:noProof/>
                <w:rtl/>
              </w:rPr>
              <w:t>حقائق</w:t>
            </w:r>
            <w:r w:rsidR="003328E5" w:rsidRPr="00FE1EFD">
              <w:rPr>
                <w:rStyle w:val="Hyperlink"/>
                <w:noProof/>
                <w:rtl/>
              </w:rPr>
              <w:t xml:space="preserve"> </w:t>
            </w:r>
            <w:r w:rsidR="003328E5" w:rsidRPr="00FE1EFD">
              <w:rPr>
                <w:rStyle w:val="Hyperlink"/>
                <w:rFonts w:hint="eastAsia"/>
                <w:noProof/>
                <w:rtl/>
              </w:rPr>
              <w:t>الدين</w:t>
            </w:r>
            <w:r w:rsidR="003328E5" w:rsidRPr="00FE1EFD">
              <w:rPr>
                <w:rStyle w:val="Hyperlink"/>
                <w:noProof/>
                <w:rtl/>
              </w:rPr>
              <w:t xml:space="preserve"> </w:t>
            </w:r>
            <w:r w:rsidR="003328E5" w:rsidRPr="00FE1EFD">
              <w:rPr>
                <w:rStyle w:val="Hyperlink"/>
                <w:rFonts w:hint="eastAsia"/>
                <w:noProof/>
                <w:rtl/>
              </w:rPr>
              <w:t>في</w:t>
            </w:r>
            <w:r w:rsidR="003328E5" w:rsidRPr="00FE1EFD">
              <w:rPr>
                <w:rStyle w:val="Hyperlink"/>
                <w:noProof/>
                <w:rtl/>
              </w:rPr>
              <w:t xml:space="preserve"> </w:t>
            </w:r>
            <w:r w:rsidR="003328E5" w:rsidRPr="00FE1EFD">
              <w:rPr>
                <w:rStyle w:val="Hyperlink"/>
                <w:rFonts w:hint="eastAsia"/>
                <w:noProof/>
                <w:rtl/>
              </w:rPr>
              <w:t>القرآن</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Toc378408653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88</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54" w:history="1">
            <w:r w:rsidR="003328E5" w:rsidRPr="00FE1EFD">
              <w:rPr>
                <w:rStyle w:val="Hyperlink"/>
                <w:rFonts w:hint="eastAsia"/>
                <w:noProof/>
                <w:rtl/>
              </w:rPr>
              <w:t>فرصة</w:t>
            </w:r>
            <w:r w:rsidR="003328E5" w:rsidRPr="00FE1EFD">
              <w:rPr>
                <w:rStyle w:val="Hyperlink"/>
                <w:noProof/>
                <w:rtl/>
              </w:rPr>
              <w:t xml:space="preserve"> </w:t>
            </w:r>
            <w:r w:rsidR="003328E5" w:rsidRPr="00FE1EFD">
              <w:rPr>
                <w:rStyle w:val="Hyperlink"/>
                <w:rFonts w:hint="eastAsia"/>
                <w:noProof/>
                <w:rtl/>
              </w:rPr>
              <w:t>إصلاح</w:t>
            </w:r>
            <w:r w:rsidR="003328E5" w:rsidRPr="00FE1EFD">
              <w:rPr>
                <w:rStyle w:val="Hyperlink"/>
                <w:noProof/>
                <w:rtl/>
              </w:rPr>
              <w:t xml:space="preserve"> </w:t>
            </w:r>
            <w:r w:rsidR="003328E5" w:rsidRPr="00FE1EFD">
              <w:rPr>
                <w:rStyle w:val="Hyperlink"/>
                <w:rFonts w:hint="eastAsia"/>
                <w:noProof/>
                <w:rtl/>
              </w:rPr>
              <w:t>النفس</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Toc378408654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90</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55" w:history="1">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sidRPr="00FE1EFD">
              <w:rPr>
                <w:rStyle w:val="Hyperlink"/>
                <w:noProof/>
                <w:rtl/>
              </w:rPr>
              <w:t xml:space="preserve"> </w:t>
            </w:r>
            <w:r w:rsidR="003328E5" w:rsidRPr="00FE1EFD">
              <w:rPr>
                <w:rStyle w:val="Hyperlink"/>
                <w:rFonts w:cs="Rafed Alaem" w:hint="eastAsia"/>
                <w:noProof/>
                <w:rtl/>
              </w:rPr>
              <w:t>عليه‌السلام</w:t>
            </w:r>
            <w:r w:rsidR="003328E5" w:rsidRPr="00FE1EFD">
              <w:rPr>
                <w:rStyle w:val="Hyperlink"/>
                <w:noProof/>
                <w:rtl/>
              </w:rPr>
              <w:t xml:space="preserve"> </w:t>
            </w:r>
            <w:r w:rsidR="003328E5" w:rsidRPr="00FE1EFD">
              <w:rPr>
                <w:rStyle w:val="Hyperlink"/>
                <w:rFonts w:hint="eastAsia"/>
                <w:noProof/>
                <w:rtl/>
              </w:rPr>
              <w:t>ومنهج</w:t>
            </w:r>
            <w:r w:rsidR="003328E5" w:rsidRPr="00FE1EFD">
              <w:rPr>
                <w:rStyle w:val="Hyperlink"/>
                <w:noProof/>
                <w:rtl/>
              </w:rPr>
              <w:t xml:space="preserve"> </w:t>
            </w:r>
            <w:r w:rsidR="003328E5" w:rsidRPr="00FE1EFD">
              <w:rPr>
                <w:rStyle w:val="Hyperlink"/>
                <w:rFonts w:hint="eastAsia"/>
                <w:noProof/>
                <w:rtl/>
              </w:rPr>
              <w:t>البراءة</w:t>
            </w:r>
            <w:r w:rsidR="003328E5" w:rsidRPr="00FE1EFD">
              <w:rPr>
                <w:rStyle w:val="Hyperlink"/>
                <w:noProof/>
                <w:rtl/>
              </w:rPr>
              <w:t xml:space="preserve"> </w:t>
            </w:r>
            <w:r w:rsidR="003328E5" w:rsidRPr="00FE1EFD">
              <w:rPr>
                <w:rStyle w:val="Hyperlink"/>
                <w:rFonts w:hint="eastAsia"/>
                <w:noProof/>
                <w:rtl/>
              </w:rPr>
              <w:t>من</w:t>
            </w:r>
            <w:r w:rsidR="003328E5" w:rsidRPr="00FE1EFD">
              <w:rPr>
                <w:rStyle w:val="Hyperlink"/>
                <w:noProof/>
                <w:rtl/>
              </w:rPr>
              <w:t xml:space="preserve"> </w:t>
            </w:r>
            <w:r w:rsidR="003328E5" w:rsidRPr="00FE1EFD">
              <w:rPr>
                <w:rStyle w:val="Hyperlink"/>
                <w:rFonts w:hint="eastAsia"/>
                <w:noProof/>
                <w:rtl/>
              </w:rPr>
              <w:t>المشركين</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Toc378408655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92</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56" w:history="1">
            <w:r w:rsidR="003328E5" w:rsidRPr="00FE1EFD">
              <w:rPr>
                <w:rStyle w:val="Hyperlink"/>
                <w:rFonts w:hint="eastAsia"/>
                <w:noProof/>
                <w:rtl/>
              </w:rPr>
              <w:t>الرفض</w:t>
            </w:r>
            <w:r w:rsidR="003328E5" w:rsidRPr="00FE1EFD">
              <w:rPr>
                <w:rStyle w:val="Hyperlink"/>
                <w:noProof/>
                <w:rtl/>
              </w:rPr>
              <w:t xml:space="preserve"> </w:t>
            </w:r>
            <w:r w:rsidR="003328E5" w:rsidRPr="00FE1EFD">
              <w:rPr>
                <w:rStyle w:val="Hyperlink"/>
                <w:rFonts w:hint="eastAsia"/>
                <w:noProof/>
                <w:rtl/>
              </w:rPr>
              <w:t>بداية</w:t>
            </w:r>
            <w:r w:rsidR="003328E5" w:rsidRPr="00FE1EFD">
              <w:rPr>
                <w:rStyle w:val="Hyperlink"/>
                <w:noProof/>
                <w:rtl/>
              </w:rPr>
              <w:t xml:space="preserve"> </w:t>
            </w:r>
            <w:r w:rsidR="003328E5" w:rsidRPr="00FE1EFD">
              <w:rPr>
                <w:rStyle w:val="Hyperlink"/>
                <w:rFonts w:hint="eastAsia"/>
                <w:noProof/>
                <w:rtl/>
              </w:rPr>
              <w:t>الإيمان</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Toc378408656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94</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57" w:history="1">
            <w:r w:rsidR="003328E5" w:rsidRPr="00FE1EFD">
              <w:rPr>
                <w:rStyle w:val="Hyperlink"/>
                <w:rFonts w:hint="eastAsia"/>
                <w:noProof/>
                <w:rtl/>
              </w:rPr>
              <w:t>درس</w:t>
            </w:r>
            <w:r w:rsidR="003328E5" w:rsidRPr="00FE1EFD">
              <w:rPr>
                <w:rStyle w:val="Hyperlink"/>
                <w:noProof/>
                <w:rtl/>
              </w:rPr>
              <w:t xml:space="preserve"> </w:t>
            </w:r>
            <w:r w:rsidR="003328E5" w:rsidRPr="00FE1EFD">
              <w:rPr>
                <w:rStyle w:val="Hyperlink"/>
                <w:rFonts w:hint="eastAsia"/>
                <w:noProof/>
                <w:rtl/>
              </w:rPr>
              <w:t>المسؤولية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Toc378408657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96</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58" w:history="1">
            <w:r w:rsidR="003328E5" w:rsidRPr="00FE1EFD">
              <w:rPr>
                <w:rStyle w:val="Hyperlink"/>
                <w:rFonts w:hint="eastAsia"/>
                <w:noProof/>
                <w:rtl/>
              </w:rPr>
              <w:t>اتّباع</w:t>
            </w:r>
            <w:r w:rsidR="003328E5" w:rsidRPr="00FE1EFD">
              <w:rPr>
                <w:rStyle w:val="Hyperlink"/>
                <w:noProof/>
                <w:rtl/>
              </w:rPr>
              <w:t xml:space="preserve"> </w:t>
            </w:r>
            <w:r w:rsidR="003328E5" w:rsidRPr="00FE1EFD">
              <w:rPr>
                <w:rStyle w:val="Hyperlink"/>
                <w:rFonts w:hint="eastAsia"/>
                <w:noProof/>
                <w:rtl/>
              </w:rPr>
              <w:t>القيادة</w:t>
            </w:r>
            <w:r w:rsidR="003328E5" w:rsidRPr="00FE1EFD">
              <w:rPr>
                <w:rStyle w:val="Hyperlink"/>
                <w:noProof/>
                <w:rtl/>
              </w:rPr>
              <w:t xml:space="preserve"> </w:t>
            </w:r>
            <w:r w:rsidR="003328E5" w:rsidRPr="00FE1EFD">
              <w:rPr>
                <w:rStyle w:val="Hyperlink"/>
                <w:rFonts w:hint="eastAsia"/>
                <w:noProof/>
                <w:rtl/>
              </w:rPr>
              <w:t>الربانيّة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Toc378408658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97</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59" w:history="1">
            <w:r w:rsidR="003328E5" w:rsidRPr="00FE1EFD">
              <w:rPr>
                <w:rStyle w:val="Hyperlink"/>
                <w:rFonts w:hint="eastAsia"/>
                <w:noProof/>
                <w:rtl/>
              </w:rPr>
              <w:t>اختيار</w:t>
            </w:r>
            <w:r w:rsidR="003328E5" w:rsidRPr="00FE1EFD">
              <w:rPr>
                <w:rStyle w:val="Hyperlink"/>
                <w:noProof/>
                <w:rtl/>
              </w:rPr>
              <w:t xml:space="preserve"> </w:t>
            </w:r>
            <w:r w:rsidR="003328E5" w:rsidRPr="00FE1EFD">
              <w:rPr>
                <w:rStyle w:val="Hyperlink"/>
                <w:rFonts w:hint="eastAsia"/>
                <w:noProof/>
                <w:rtl/>
              </w:rPr>
              <w:t>المنهج</w:t>
            </w:r>
            <w:r w:rsidR="003328E5" w:rsidRPr="00FE1EFD">
              <w:rPr>
                <w:rStyle w:val="Hyperlink"/>
                <w:noProof/>
                <w:rtl/>
              </w:rPr>
              <w:t xml:space="preserve"> </w:t>
            </w:r>
            <w:r w:rsidR="003328E5" w:rsidRPr="00FE1EFD">
              <w:rPr>
                <w:rStyle w:val="Hyperlink"/>
                <w:rFonts w:hint="eastAsia"/>
                <w:noProof/>
                <w:rtl/>
              </w:rPr>
              <w:t>السليم</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Toc378408659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98</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60" w:history="1">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sidRPr="00FE1EFD">
              <w:rPr>
                <w:rStyle w:val="Hyperlink"/>
                <w:noProof/>
                <w:rtl/>
              </w:rPr>
              <w:t xml:space="preserve"> </w:t>
            </w:r>
            <w:r w:rsidR="003328E5" w:rsidRPr="00FE1EFD">
              <w:rPr>
                <w:rStyle w:val="Hyperlink"/>
                <w:rFonts w:cs="Rafed Alaem" w:hint="eastAsia"/>
                <w:noProof/>
                <w:rtl/>
              </w:rPr>
              <w:t>عليه‌السلام</w:t>
            </w:r>
            <w:r w:rsidR="003328E5" w:rsidRPr="00FE1EFD">
              <w:rPr>
                <w:rStyle w:val="Hyperlink"/>
                <w:noProof/>
                <w:rtl/>
              </w:rPr>
              <w:t xml:space="preserve"> </w:t>
            </w:r>
            <w:r w:rsidR="003328E5" w:rsidRPr="00FE1EFD">
              <w:rPr>
                <w:rStyle w:val="Hyperlink"/>
                <w:rFonts w:hint="eastAsia"/>
                <w:noProof/>
                <w:rtl/>
              </w:rPr>
              <w:t>محور</w:t>
            </w:r>
            <w:r w:rsidR="003328E5" w:rsidRPr="00FE1EFD">
              <w:rPr>
                <w:rStyle w:val="Hyperlink"/>
                <w:noProof/>
                <w:rtl/>
              </w:rPr>
              <w:t xml:space="preserve"> </w:t>
            </w:r>
            <w:r w:rsidR="003328E5" w:rsidRPr="00FE1EFD">
              <w:rPr>
                <w:rStyle w:val="Hyperlink"/>
                <w:rFonts w:hint="eastAsia"/>
                <w:noProof/>
                <w:rtl/>
              </w:rPr>
              <w:t>حكمة</w:t>
            </w:r>
            <w:r w:rsidR="003328E5" w:rsidRPr="00FE1EFD">
              <w:rPr>
                <w:rStyle w:val="Hyperlink"/>
                <w:noProof/>
                <w:rtl/>
              </w:rPr>
              <w:t xml:space="preserve"> </w:t>
            </w:r>
            <w:r w:rsidR="003328E5" w:rsidRPr="00FE1EFD">
              <w:rPr>
                <w:rStyle w:val="Hyperlink"/>
                <w:rFonts w:hint="eastAsia"/>
                <w:noProof/>
                <w:rtl/>
              </w:rPr>
              <w:t>الخلق،</w:t>
            </w:r>
            <w:r w:rsidR="003328E5" w:rsidRPr="00FE1EFD">
              <w:rPr>
                <w:rStyle w:val="Hyperlink"/>
                <w:noProof/>
                <w:rtl/>
              </w:rPr>
              <w:t xml:space="preserve"> </w:t>
            </w:r>
            <w:r w:rsidR="003328E5" w:rsidRPr="00FE1EFD">
              <w:rPr>
                <w:rStyle w:val="Hyperlink"/>
                <w:rFonts w:hint="eastAsia"/>
                <w:noProof/>
                <w:rtl/>
              </w:rPr>
              <w:t>ومظهر</w:t>
            </w:r>
            <w:r w:rsidR="003328E5" w:rsidRPr="00FE1EFD">
              <w:rPr>
                <w:rStyle w:val="Hyperlink"/>
                <w:noProof/>
                <w:rtl/>
              </w:rPr>
              <w:t xml:space="preserve"> </w:t>
            </w:r>
            <w:r w:rsidR="003328E5" w:rsidRPr="00FE1EFD">
              <w:rPr>
                <w:rStyle w:val="Hyperlink"/>
                <w:rFonts w:hint="eastAsia"/>
                <w:noProof/>
                <w:rtl/>
              </w:rPr>
              <w:t>تحدّي</w:t>
            </w:r>
            <w:r w:rsidR="003328E5" w:rsidRPr="00FE1EFD">
              <w:rPr>
                <w:rStyle w:val="Hyperlink"/>
                <w:noProof/>
                <w:rtl/>
              </w:rPr>
              <w:t xml:space="preserve"> </w:t>
            </w:r>
            <w:r w:rsidR="003328E5" w:rsidRPr="00FE1EFD">
              <w:rPr>
                <w:rStyle w:val="Hyperlink"/>
                <w:rFonts w:hint="eastAsia"/>
                <w:noProof/>
                <w:rtl/>
              </w:rPr>
              <w:t>الطغيان</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Toc378408660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100</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61" w:history="1">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Toc378408661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100</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62" w:history="1">
            <w:r w:rsidR="003328E5" w:rsidRPr="00FE1EFD">
              <w:rPr>
                <w:rStyle w:val="Hyperlink"/>
                <w:rFonts w:hint="eastAsia"/>
                <w:noProof/>
                <w:rtl/>
              </w:rPr>
              <w:t>الإرادة</w:t>
            </w:r>
            <w:r w:rsidR="003328E5" w:rsidRPr="00FE1EFD">
              <w:rPr>
                <w:rStyle w:val="Hyperlink"/>
                <w:noProof/>
                <w:rtl/>
              </w:rPr>
              <w:t xml:space="preserve"> </w:t>
            </w:r>
            <w:r w:rsidR="003328E5" w:rsidRPr="00FE1EFD">
              <w:rPr>
                <w:rStyle w:val="Hyperlink"/>
                <w:rFonts w:hint="eastAsia"/>
                <w:noProof/>
                <w:rtl/>
              </w:rPr>
              <w:t>حكمة</w:t>
            </w:r>
            <w:r w:rsidR="003328E5" w:rsidRPr="00FE1EFD">
              <w:rPr>
                <w:rStyle w:val="Hyperlink"/>
                <w:noProof/>
                <w:rtl/>
              </w:rPr>
              <w:t xml:space="preserve"> </w:t>
            </w:r>
            <w:r w:rsidR="003328E5" w:rsidRPr="00FE1EFD">
              <w:rPr>
                <w:rStyle w:val="Hyperlink"/>
                <w:rFonts w:hint="eastAsia"/>
                <w:noProof/>
                <w:rtl/>
              </w:rPr>
              <w:t>الخلق</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Toc378408662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101</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63" w:history="1">
            <w:r w:rsidR="003328E5" w:rsidRPr="00FE1EFD">
              <w:rPr>
                <w:rStyle w:val="Hyperlink"/>
                <w:rFonts w:hint="eastAsia"/>
                <w:noProof/>
                <w:rtl/>
              </w:rPr>
              <w:t>كربلاء</w:t>
            </w:r>
            <w:r w:rsidR="003328E5" w:rsidRPr="00FE1EFD">
              <w:rPr>
                <w:rStyle w:val="Hyperlink"/>
                <w:noProof/>
                <w:rtl/>
              </w:rPr>
              <w:t xml:space="preserve"> </w:t>
            </w:r>
            <w:r w:rsidR="003328E5" w:rsidRPr="00FE1EFD">
              <w:rPr>
                <w:rStyle w:val="Hyperlink"/>
                <w:rFonts w:hint="eastAsia"/>
                <w:noProof/>
                <w:rtl/>
              </w:rPr>
              <w:t>خلاصة</w:t>
            </w:r>
            <w:r w:rsidR="003328E5" w:rsidRPr="00FE1EFD">
              <w:rPr>
                <w:rStyle w:val="Hyperlink"/>
                <w:noProof/>
                <w:rtl/>
              </w:rPr>
              <w:t xml:space="preserve"> </w:t>
            </w:r>
            <w:r w:rsidR="003328E5" w:rsidRPr="00FE1EFD">
              <w:rPr>
                <w:rStyle w:val="Hyperlink"/>
                <w:rFonts w:hint="eastAsia"/>
                <w:noProof/>
                <w:rtl/>
              </w:rPr>
              <w:t>بطولات</w:t>
            </w:r>
            <w:r w:rsidR="003328E5" w:rsidRPr="00FE1EFD">
              <w:rPr>
                <w:rStyle w:val="Hyperlink"/>
                <w:noProof/>
                <w:rtl/>
              </w:rPr>
              <w:t xml:space="preserve"> </w:t>
            </w:r>
            <w:r w:rsidR="003328E5" w:rsidRPr="00FE1EFD">
              <w:rPr>
                <w:rStyle w:val="Hyperlink"/>
                <w:rFonts w:hint="eastAsia"/>
                <w:noProof/>
                <w:rtl/>
              </w:rPr>
              <w:t>التاريخ</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Toc378408663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102</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64" w:history="1">
            <w:r w:rsidR="003328E5" w:rsidRPr="00FE1EFD">
              <w:rPr>
                <w:rStyle w:val="Hyperlink"/>
                <w:rFonts w:hint="eastAsia"/>
                <w:noProof/>
                <w:rtl/>
              </w:rPr>
              <w:t>الشهادة</w:t>
            </w:r>
            <w:r w:rsidR="003328E5" w:rsidRPr="00FE1EFD">
              <w:rPr>
                <w:rStyle w:val="Hyperlink"/>
                <w:noProof/>
                <w:rtl/>
              </w:rPr>
              <w:t xml:space="preserve"> </w:t>
            </w:r>
            <w:r w:rsidR="003328E5" w:rsidRPr="00FE1EFD">
              <w:rPr>
                <w:rStyle w:val="Hyperlink"/>
                <w:rFonts w:hint="eastAsia"/>
                <w:noProof/>
                <w:rtl/>
              </w:rPr>
              <w:t>كرامة</w:t>
            </w:r>
            <w:r w:rsidR="003328E5" w:rsidRPr="00FE1EFD">
              <w:rPr>
                <w:rStyle w:val="Hyperlink"/>
                <w:noProof/>
                <w:rtl/>
              </w:rPr>
              <w:t xml:space="preserve"> </w:t>
            </w:r>
            <w:r w:rsidR="003328E5" w:rsidRPr="00FE1EFD">
              <w:rPr>
                <w:rStyle w:val="Hyperlink"/>
                <w:rFonts w:hint="eastAsia"/>
                <w:noProof/>
                <w:rtl/>
              </w:rPr>
              <w:t>عظيمة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Toc378408664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103</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65" w:history="1">
            <w:r w:rsidR="003328E5" w:rsidRPr="00FE1EFD">
              <w:rPr>
                <w:rStyle w:val="Hyperlink"/>
                <w:rFonts w:hint="eastAsia"/>
                <w:noProof/>
                <w:rtl/>
              </w:rPr>
              <w:t>ذعر</w:t>
            </w:r>
            <w:r w:rsidR="003328E5" w:rsidRPr="00FE1EFD">
              <w:rPr>
                <w:rStyle w:val="Hyperlink"/>
                <w:noProof/>
                <w:rtl/>
              </w:rPr>
              <w:t xml:space="preserve"> </w:t>
            </w:r>
            <w:r w:rsidR="003328E5" w:rsidRPr="00FE1EFD">
              <w:rPr>
                <w:rStyle w:val="Hyperlink"/>
                <w:rFonts w:hint="eastAsia"/>
                <w:noProof/>
                <w:rtl/>
              </w:rPr>
              <w:t>الحكم</w:t>
            </w:r>
            <w:r w:rsidR="003328E5" w:rsidRPr="00FE1EFD">
              <w:rPr>
                <w:rStyle w:val="Hyperlink"/>
                <w:noProof/>
                <w:rtl/>
              </w:rPr>
              <w:t xml:space="preserve"> </w:t>
            </w:r>
            <w:r w:rsidR="003328E5" w:rsidRPr="00FE1EFD">
              <w:rPr>
                <w:rStyle w:val="Hyperlink"/>
                <w:rFonts w:hint="eastAsia"/>
                <w:noProof/>
                <w:rtl/>
              </w:rPr>
              <w:t>الاُموي</w:t>
            </w:r>
            <w:r w:rsidR="003328E5" w:rsidRPr="00FE1EFD">
              <w:rPr>
                <w:rStyle w:val="Hyperlink"/>
                <w:noProof/>
                <w:rtl/>
              </w:rPr>
              <w:t xml:space="preserve"> </w:t>
            </w:r>
            <w:r w:rsidR="003328E5" w:rsidRPr="00FE1EFD">
              <w:rPr>
                <w:rStyle w:val="Hyperlink"/>
                <w:rFonts w:hint="eastAsia"/>
                <w:noProof/>
                <w:rtl/>
              </w:rPr>
              <w:t>من</w:t>
            </w:r>
            <w:r w:rsidR="003328E5" w:rsidRPr="00FE1EFD">
              <w:rPr>
                <w:rStyle w:val="Hyperlink"/>
                <w:noProof/>
                <w:rtl/>
              </w:rPr>
              <w:t xml:space="preserve"> </w:t>
            </w:r>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Toc378408665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104</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66" w:history="1">
            <w:r w:rsidR="003328E5" w:rsidRPr="00FE1EFD">
              <w:rPr>
                <w:rStyle w:val="Hyperlink"/>
                <w:rFonts w:hint="eastAsia"/>
                <w:noProof/>
                <w:rtl/>
              </w:rPr>
              <w:t>الردّ</w:t>
            </w:r>
            <w:r w:rsidR="003328E5" w:rsidRPr="00FE1EFD">
              <w:rPr>
                <w:rStyle w:val="Hyperlink"/>
                <w:noProof/>
                <w:rtl/>
              </w:rPr>
              <w:t xml:space="preserve"> </w:t>
            </w:r>
            <w:r w:rsidR="003328E5" w:rsidRPr="00FE1EFD">
              <w:rPr>
                <w:rStyle w:val="Hyperlink"/>
                <w:rFonts w:hint="eastAsia"/>
                <w:noProof/>
                <w:rtl/>
              </w:rPr>
              <w:t>الحاسم</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Toc378408666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105</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67" w:history="1">
            <w:r w:rsidR="003328E5" w:rsidRPr="00FE1EFD">
              <w:rPr>
                <w:rStyle w:val="Hyperlink"/>
                <w:rFonts w:hint="eastAsia"/>
                <w:noProof/>
                <w:rtl/>
              </w:rPr>
              <w:t>جرائم</w:t>
            </w:r>
            <w:r w:rsidR="003328E5" w:rsidRPr="00FE1EFD">
              <w:rPr>
                <w:rStyle w:val="Hyperlink"/>
                <w:noProof/>
                <w:rtl/>
              </w:rPr>
              <w:t xml:space="preserve"> </w:t>
            </w:r>
            <w:r w:rsidR="003328E5" w:rsidRPr="00FE1EFD">
              <w:rPr>
                <w:rStyle w:val="Hyperlink"/>
                <w:rFonts w:hint="eastAsia"/>
                <w:noProof/>
                <w:rtl/>
              </w:rPr>
              <w:t>الحزب</w:t>
            </w:r>
            <w:r w:rsidR="003328E5" w:rsidRPr="00FE1EFD">
              <w:rPr>
                <w:rStyle w:val="Hyperlink"/>
                <w:noProof/>
                <w:rtl/>
              </w:rPr>
              <w:t xml:space="preserve"> </w:t>
            </w:r>
            <w:r w:rsidR="003328E5" w:rsidRPr="00FE1EFD">
              <w:rPr>
                <w:rStyle w:val="Hyperlink"/>
                <w:rFonts w:hint="eastAsia"/>
                <w:noProof/>
                <w:rtl/>
              </w:rPr>
              <w:t>الاُموي</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Toc378408667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106</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68" w:history="1">
            <w:r w:rsidR="003328E5" w:rsidRPr="00FE1EFD">
              <w:rPr>
                <w:rStyle w:val="Hyperlink"/>
                <w:rFonts w:hint="eastAsia"/>
                <w:noProof/>
                <w:rtl/>
              </w:rPr>
              <w:t>الفتنة</w:t>
            </w:r>
            <w:r w:rsidR="003328E5" w:rsidRPr="00FE1EFD">
              <w:rPr>
                <w:rStyle w:val="Hyperlink"/>
                <w:noProof/>
                <w:rtl/>
              </w:rPr>
              <w:t xml:space="preserve"> </w:t>
            </w:r>
            <w:r w:rsidR="003328E5" w:rsidRPr="00FE1EFD">
              <w:rPr>
                <w:rStyle w:val="Hyperlink"/>
                <w:rFonts w:hint="eastAsia"/>
                <w:noProof/>
                <w:rtl/>
              </w:rPr>
              <w:t>الكبرى</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Toc378408668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107</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69" w:history="1">
            <w:r w:rsidR="003328E5" w:rsidRPr="00FE1EFD">
              <w:rPr>
                <w:rStyle w:val="Hyperlink"/>
                <w:rFonts w:hint="eastAsia"/>
                <w:noProof/>
                <w:rtl/>
              </w:rPr>
              <w:t>الإعداد</w:t>
            </w:r>
            <w:r w:rsidR="003328E5" w:rsidRPr="00FE1EFD">
              <w:rPr>
                <w:rStyle w:val="Hyperlink"/>
                <w:noProof/>
                <w:rtl/>
              </w:rPr>
              <w:t xml:space="preserve"> </w:t>
            </w:r>
            <w:r w:rsidR="003328E5" w:rsidRPr="00FE1EFD">
              <w:rPr>
                <w:rStyle w:val="Hyperlink"/>
                <w:rFonts w:hint="eastAsia"/>
                <w:noProof/>
                <w:rtl/>
              </w:rPr>
              <w:t>للثورة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Toc378408669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109</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70" w:history="1">
            <w:r w:rsidR="003328E5" w:rsidRPr="00FE1EFD">
              <w:rPr>
                <w:rStyle w:val="Hyperlink"/>
                <w:rFonts w:hint="eastAsia"/>
                <w:noProof/>
                <w:rtl/>
              </w:rPr>
              <w:t>سر</w:t>
            </w:r>
            <w:r w:rsidR="003328E5" w:rsidRPr="00FE1EFD">
              <w:rPr>
                <w:rStyle w:val="Hyperlink"/>
                <w:noProof/>
                <w:rtl/>
              </w:rPr>
              <w:t xml:space="preserve"> </w:t>
            </w:r>
            <w:r w:rsidR="003328E5" w:rsidRPr="00FE1EFD">
              <w:rPr>
                <w:rStyle w:val="Hyperlink"/>
                <w:rFonts w:hint="eastAsia"/>
                <w:noProof/>
                <w:rtl/>
              </w:rPr>
              <w:t>عظمة</w:t>
            </w:r>
            <w:r w:rsidR="003328E5" w:rsidRPr="00FE1EFD">
              <w:rPr>
                <w:rStyle w:val="Hyperlink"/>
                <w:noProof/>
                <w:rtl/>
              </w:rPr>
              <w:t xml:space="preserve"> </w:t>
            </w:r>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sidRPr="00FE1EFD">
              <w:rPr>
                <w:rStyle w:val="Hyperlink"/>
                <w:noProof/>
                <w:rtl/>
              </w:rPr>
              <w:t xml:space="preserve"> </w:t>
            </w:r>
            <w:r w:rsidR="003328E5" w:rsidRPr="00FE1EFD">
              <w:rPr>
                <w:rStyle w:val="Hyperlink"/>
                <w:rFonts w:cs="Rafed Alaem" w:hint="eastAsia"/>
                <w:noProof/>
                <w:rtl/>
              </w:rPr>
              <w:t>عليه‌السلام</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Toc378408670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111</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71" w:history="1">
            <w:r w:rsidR="003328E5" w:rsidRPr="00FE1EFD">
              <w:rPr>
                <w:rStyle w:val="Hyperlink"/>
                <w:rFonts w:hint="eastAsia"/>
                <w:noProof/>
                <w:rtl/>
              </w:rPr>
              <w:t>نظرات</w:t>
            </w:r>
            <w:r w:rsidR="003328E5" w:rsidRPr="00FE1EFD">
              <w:rPr>
                <w:rStyle w:val="Hyperlink"/>
                <w:noProof/>
                <w:rtl/>
              </w:rPr>
              <w:t xml:space="preserve"> </w:t>
            </w:r>
            <w:r w:rsidR="003328E5" w:rsidRPr="00FE1EFD">
              <w:rPr>
                <w:rStyle w:val="Hyperlink"/>
                <w:rFonts w:hint="eastAsia"/>
                <w:noProof/>
                <w:rtl/>
              </w:rPr>
              <w:t>في</w:t>
            </w:r>
            <w:r w:rsidR="003328E5" w:rsidRPr="00FE1EFD">
              <w:rPr>
                <w:rStyle w:val="Hyperlink"/>
                <w:noProof/>
                <w:rtl/>
              </w:rPr>
              <w:t xml:space="preserve"> </w:t>
            </w:r>
            <w:r w:rsidR="003328E5" w:rsidRPr="00FE1EFD">
              <w:rPr>
                <w:rStyle w:val="Hyperlink"/>
                <w:rFonts w:hint="eastAsia"/>
                <w:noProof/>
                <w:rtl/>
              </w:rPr>
              <w:t>عظمة</w:t>
            </w:r>
            <w:r w:rsidR="003328E5" w:rsidRPr="00FE1EFD">
              <w:rPr>
                <w:rStyle w:val="Hyperlink"/>
                <w:noProof/>
                <w:rtl/>
              </w:rPr>
              <w:t xml:space="preserve"> </w:t>
            </w:r>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Toc378408671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112</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72" w:history="1">
            <w:r w:rsidR="003328E5" w:rsidRPr="00FE1EFD">
              <w:rPr>
                <w:rStyle w:val="Hyperlink"/>
                <w:rFonts w:hint="eastAsia"/>
                <w:noProof/>
                <w:rtl/>
              </w:rPr>
              <w:t>الخلوص</w:t>
            </w:r>
            <w:r w:rsidR="003328E5" w:rsidRPr="00FE1EFD">
              <w:rPr>
                <w:rStyle w:val="Hyperlink"/>
                <w:noProof/>
                <w:rtl/>
              </w:rPr>
              <w:t xml:space="preserve"> </w:t>
            </w:r>
            <w:r w:rsidR="003328E5" w:rsidRPr="00FE1EFD">
              <w:rPr>
                <w:rStyle w:val="Hyperlink"/>
                <w:rFonts w:hint="eastAsia"/>
                <w:noProof/>
                <w:rtl/>
              </w:rPr>
              <w:t>والصفاء</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Toc378408672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113</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73" w:history="1">
            <w:r w:rsidR="003328E5" w:rsidRPr="00FE1EFD">
              <w:rPr>
                <w:rStyle w:val="Hyperlink"/>
                <w:rFonts w:hint="eastAsia"/>
                <w:noProof/>
                <w:rtl/>
              </w:rPr>
              <w:t>مأساة</w:t>
            </w:r>
            <w:r w:rsidR="003328E5" w:rsidRPr="00FE1EFD">
              <w:rPr>
                <w:rStyle w:val="Hyperlink"/>
                <w:noProof/>
                <w:rtl/>
              </w:rPr>
              <w:t xml:space="preserve"> </w:t>
            </w:r>
            <w:r w:rsidR="003328E5" w:rsidRPr="00FE1EFD">
              <w:rPr>
                <w:rStyle w:val="Hyperlink"/>
                <w:rFonts w:hint="eastAsia"/>
                <w:noProof/>
                <w:rtl/>
              </w:rPr>
              <w:t>تستدر</w:t>
            </w:r>
            <w:r w:rsidR="003328E5" w:rsidRPr="00FE1EFD">
              <w:rPr>
                <w:rStyle w:val="Hyperlink"/>
                <w:noProof/>
                <w:rtl/>
              </w:rPr>
              <w:t xml:space="preserve"> </w:t>
            </w:r>
            <w:r w:rsidR="003328E5" w:rsidRPr="00FE1EFD">
              <w:rPr>
                <w:rStyle w:val="Hyperlink"/>
                <w:rFonts w:hint="eastAsia"/>
                <w:noProof/>
                <w:rtl/>
              </w:rPr>
              <w:t>الدموع</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Toc378408673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116</w:t>
            </w:r>
            <w:r>
              <w:rPr>
                <w:rStyle w:val="Hyperlink"/>
                <w:noProof/>
                <w:rtl/>
              </w:rPr>
              <w:fldChar w:fldCharType="end"/>
            </w:r>
          </w:hyperlink>
        </w:p>
        <w:p w:rsidR="003328E5" w:rsidRPr="003328E5" w:rsidRDefault="003328E5" w:rsidP="003328E5">
          <w:pPr>
            <w:pStyle w:val="libNormal"/>
            <w:rPr>
              <w:rStyle w:val="Hyperlink"/>
              <w:bCs/>
              <w:noProof/>
              <w:u w:val="none"/>
              <w:rtl/>
            </w:rPr>
          </w:pPr>
          <w:r w:rsidRPr="003328E5">
            <w:rPr>
              <w:rStyle w:val="Hyperlink"/>
              <w:noProof/>
              <w:u w:val="none"/>
              <w:rtl/>
            </w:rPr>
            <w:br w:type="page"/>
          </w:r>
        </w:p>
        <w:p w:rsidR="003328E5" w:rsidRDefault="004E1D59" w:rsidP="003328E5">
          <w:pPr>
            <w:pStyle w:val="TOC1"/>
            <w:rPr>
              <w:rFonts w:asciiTheme="minorHAnsi" w:eastAsiaTheme="minorEastAsia" w:hAnsiTheme="minorHAnsi" w:cstheme="minorBidi"/>
              <w:bCs w:val="0"/>
              <w:noProof/>
              <w:color w:val="auto"/>
              <w:sz w:val="22"/>
              <w:szCs w:val="22"/>
              <w:rtl/>
            </w:rPr>
          </w:pPr>
          <w:hyperlink w:anchor="_Toc378408674" w:history="1">
            <w:r w:rsidR="003328E5" w:rsidRPr="00FE1EFD">
              <w:rPr>
                <w:rStyle w:val="Hyperlink"/>
                <w:rFonts w:hint="eastAsia"/>
                <w:noProof/>
                <w:rtl/>
              </w:rPr>
              <w:t>الفصل</w:t>
            </w:r>
            <w:r w:rsidR="003328E5" w:rsidRPr="00FE1EFD">
              <w:rPr>
                <w:rStyle w:val="Hyperlink"/>
                <w:noProof/>
                <w:rtl/>
              </w:rPr>
              <w:t xml:space="preserve"> </w:t>
            </w:r>
            <w:r w:rsidR="003328E5" w:rsidRPr="00FE1EFD">
              <w:rPr>
                <w:rStyle w:val="Hyperlink"/>
                <w:rFonts w:hint="eastAsia"/>
                <w:noProof/>
                <w:rtl/>
              </w:rPr>
              <w:t>الثالث</w:t>
            </w:r>
            <w:r w:rsidR="003328E5">
              <w:rPr>
                <w:rFonts w:hint="cs"/>
                <w:noProof/>
                <w:webHidden/>
                <w:rtl/>
              </w:rPr>
              <w:t xml:space="preserve">: </w:t>
            </w:r>
          </w:hyperlink>
          <w:hyperlink w:anchor="_Toc378408675" w:history="1">
            <w:r w:rsidR="003328E5" w:rsidRPr="00FE1EFD">
              <w:rPr>
                <w:rStyle w:val="Hyperlink"/>
                <w:rFonts w:hint="eastAsia"/>
                <w:noProof/>
                <w:rtl/>
              </w:rPr>
              <w:t>على</w:t>
            </w:r>
            <w:r w:rsidR="003328E5" w:rsidRPr="00FE1EFD">
              <w:rPr>
                <w:rStyle w:val="Hyperlink"/>
                <w:noProof/>
                <w:rtl/>
              </w:rPr>
              <w:t xml:space="preserve"> </w:t>
            </w:r>
            <w:r w:rsidR="003328E5" w:rsidRPr="00FE1EFD">
              <w:rPr>
                <w:rStyle w:val="Hyperlink"/>
                <w:rFonts w:hint="eastAsia"/>
                <w:noProof/>
                <w:rtl/>
              </w:rPr>
              <w:t>هدى</w:t>
            </w:r>
            <w:r w:rsidR="003328E5" w:rsidRPr="00FE1EFD">
              <w:rPr>
                <w:rStyle w:val="Hyperlink"/>
                <w:noProof/>
                <w:rtl/>
              </w:rPr>
              <w:t xml:space="preserve"> </w:t>
            </w:r>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sidRPr="00FE1EFD">
              <w:rPr>
                <w:rStyle w:val="Hyperlink"/>
                <w:noProof/>
                <w:rtl/>
              </w:rPr>
              <w:t xml:space="preserve"> </w:t>
            </w:r>
            <w:r w:rsidR="003328E5" w:rsidRPr="00FE1EFD">
              <w:rPr>
                <w:rStyle w:val="Hyperlink"/>
                <w:rFonts w:cs="Rafed Alaem" w:hint="eastAsia"/>
                <w:b/>
                <w:noProof/>
                <w:rtl/>
              </w:rPr>
              <w:t>عليه‌السلام</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Toc378408675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117</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76" w:history="1">
            <w:r w:rsidR="003328E5" w:rsidRPr="00FE1EFD">
              <w:rPr>
                <w:rStyle w:val="Hyperlink"/>
                <w:rFonts w:hint="eastAsia"/>
                <w:noProof/>
                <w:rtl/>
              </w:rPr>
              <w:t>كربلاء</w:t>
            </w:r>
            <w:r w:rsidR="003328E5" w:rsidRPr="00FE1EFD">
              <w:rPr>
                <w:rStyle w:val="Hyperlink"/>
                <w:noProof/>
                <w:rtl/>
              </w:rPr>
              <w:t xml:space="preserve"> </w:t>
            </w:r>
            <w:r w:rsidR="003328E5" w:rsidRPr="00FE1EFD">
              <w:rPr>
                <w:rStyle w:val="Hyperlink"/>
                <w:rFonts w:hint="eastAsia"/>
                <w:noProof/>
                <w:rtl/>
              </w:rPr>
              <w:t>البداية</w:t>
            </w:r>
            <w:r w:rsidR="003328E5" w:rsidRPr="00FE1EFD">
              <w:rPr>
                <w:rStyle w:val="Hyperlink"/>
                <w:noProof/>
                <w:rtl/>
              </w:rPr>
              <w:t xml:space="preserve"> </w:t>
            </w:r>
            <w:r w:rsidR="003328E5" w:rsidRPr="00FE1EFD">
              <w:rPr>
                <w:rStyle w:val="Hyperlink"/>
                <w:rFonts w:hint="eastAsia"/>
                <w:noProof/>
                <w:rtl/>
              </w:rPr>
              <w:t>لا</w:t>
            </w:r>
            <w:r w:rsidR="003328E5" w:rsidRPr="00FE1EFD">
              <w:rPr>
                <w:rStyle w:val="Hyperlink"/>
                <w:noProof/>
                <w:rtl/>
              </w:rPr>
              <w:t xml:space="preserve"> </w:t>
            </w:r>
            <w:r w:rsidR="003328E5" w:rsidRPr="00FE1EFD">
              <w:rPr>
                <w:rStyle w:val="Hyperlink"/>
                <w:rFonts w:hint="eastAsia"/>
                <w:noProof/>
                <w:rtl/>
              </w:rPr>
              <w:t>النهاية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Toc378408676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119</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77" w:history="1">
            <w:r w:rsidR="003328E5" w:rsidRPr="00FE1EFD">
              <w:rPr>
                <w:rStyle w:val="Hyperlink"/>
                <w:rFonts w:hint="eastAsia"/>
                <w:noProof/>
                <w:rtl/>
              </w:rPr>
              <w:t>هل</w:t>
            </w:r>
            <w:r w:rsidR="003328E5" w:rsidRPr="00FE1EFD">
              <w:rPr>
                <w:rStyle w:val="Hyperlink"/>
                <w:noProof/>
                <w:rtl/>
              </w:rPr>
              <w:t xml:space="preserve"> </w:t>
            </w:r>
            <w:r w:rsidR="003328E5" w:rsidRPr="00FE1EFD">
              <w:rPr>
                <w:rStyle w:val="Hyperlink"/>
                <w:rFonts w:hint="eastAsia"/>
                <w:noProof/>
                <w:rtl/>
              </w:rPr>
              <w:t>كانت</w:t>
            </w:r>
            <w:r w:rsidR="003328E5" w:rsidRPr="00FE1EFD">
              <w:rPr>
                <w:rStyle w:val="Hyperlink"/>
                <w:noProof/>
                <w:rtl/>
              </w:rPr>
              <w:t xml:space="preserve"> </w:t>
            </w:r>
            <w:r w:rsidR="003328E5" w:rsidRPr="00FE1EFD">
              <w:rPr>
                <w:rStyle w:val="Hyperlink"/>
                <w:rFonts w:hint="eastAsia"/>
                <w:noProof/>
                <w:rtl/>
              </w:rPr>
              <w:t>فاجعة</w:t>
            </w:r>
            <w:r w:rsidR="003328E5" w:rsidRPr="00FE1EFD">
              <w:rPr>
                <w:rStyle w:val="Hyperlink"/>
                <w:noProof/>
                <w:rtl/>
              </w:rPr>
              <w:t xml:space="preserve"> </w:t>
            </w:r>
            <w:r w:rsidR="003328E5" w:rsidRPr="00FE1EFD">
              <w:rPr>
                <w:rStyle w:val="Hyperlink"/>
                <w:rFonts w:hint="eastAsia"/>
                <w:noProof/>
                <w:rtl/>
              </w:rPr>
              <w:t>الطف</w:t>
            </w:r>
            <w:r w:rsidR="003328E5" w:rsidRPr="00FE1EFD">
              <w:rPr>
                <w:rStyle w:val="Hyperlink"/>
                <w:noProof/>
                <w:rtl/>
              </w:rPr>
              <w:t xml:space="preserve"> </w:t>
            </w:r>
            <w:r w:rsidR="003328E5" w:rsidRPr="00FE1EFD">
              <w:rPr>
                <w:rStyle w:val="Hyperlink"/>
                <w:rFonts w:hint="eastAsia"/>
                <w:noProof/>
                <w:rtl/>
              </w:rPr>
              <w:t>الأليمة</w:t>
            </w:r>
            <w:r w:rsidR="003328E5" w:rsidRPr="00FE1EFD">
              <w:rPr>
                <w:rStyle w:val="Hyperlink"/>
                <w:noProof/>
                <w:rtl/>
              </w:rPr>
              <w:t xml:space="preserve"> </w:t>
            </w:r>
            <w:r w:rsidR="003328E5" w:rsidRPr="00FE1EFD">
              <w:rPr>
                <w:rStyle w:val="Hyperlink"/>
                <w:rFonts w:hint="eastAsia"/>
                <w:noProof/>
                <w:rtl/>
              </w:rPr>
              <w:t>نهاية</w:t>
            </w:r>
            <w:r w:rsidR="003328E5" w:rsidRPr="00FE1EFD">
              <w:rPr>
                <w:rStyle w:val="Hyperlink"/>
                <w:noProof/>
                <w:rtl/>
              </w:rPr>
              <w:t xml:space="preserve"> </w:t>
            </w:r>
            <w:r w:rsidR="003328E5" w:rsidRPr="00FE1EFD">
              <w:rPr>
                <w:rStyle w:val="Hyperlink"/>
                <w:rFonts w:hint="eastAsia"/>
                <w:noProof/>
                <w:rtl/>
              </w:rPr>
              <w:t>أم</w:t>
            </w:r>
            <w:r w:rsidR="003328E5" w:rsidRPr="00FE1EFD">
              <w:rPr>
                <w:rStyle w:val="Hyperlink"/>
                <w:noProof/>
                <w:rtl/>
              </w:rPr>
              <w:t xml:space="preserve"> </w:t>
            </w:r>
            <w:r w:rsidR="003328E5" w:rsidRPr="00FE1EFD">
              <w:rPr>
                <w:rStyle w:val="Hyperlink"/>
                <w:rFonts w:hint="eastAsia"/>
                <w:noProof/>
                <w:rtl/>
              </w:rPr>
              <w:t>بداية؟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Toc378408677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119</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78" w:history="1">
            <w:r w:rsidR="003328E5" w:rsidRPr="00FE1EFD">
              <w:rPr>
                <w:rStyle w:val="Hyperlink"/>
                <w:rFonts w:hint="eastAsia"/>
                <w:noProof/>
                <w:rtl/>
              </w:rPr>
              <w:t>تكامل</w:t>
            </w:r>
            <w:r w:rsidR="003328E5" w:rsidRPr="00FE1EFD">
              <w:rPr>
                <w:rStyle w:val="Hyperlink"/>
                <w:noProof/>
                <w:rtl/>
              </w:rPr>
              <w:t xml:space="preserve"> </w:t>
            </w:r>
            <w:r w:rsidR="003328E5" w:rsidRPr="00FE1EFD">
              <w:rPr>
                <w:rStyle w:val="Hyperlink"/>
                <w:rFonts w:hint="eastAsia"/>
                <w:noProof/>
                <w:rtl/>
              </w:rPr>
              <w:t>مسيرة</w:t>
            </w:r>
            <w:r w:rsidR="003328E5" w:rsidRPr="00FE1EFD">
              <w:rPr>
                <w:rStyle w:val="Hyperlink"/>
                <w:noProof/>
                <w:rtl/>
              </w:rPr>
              <w:t xml:space="preserve"> </w:t>
            </w:r>
            <w:r w:rsidR="003328E5" w:rsidRPr="00FE1EFD">
              <w:rPr>
                <w:rStyle w:val="Hyperlink"/>
                <w:rFonts w:hint="eastAsia"/>
                <w:noProof/>
                <w:rtl/>
              </w:rPr>
              <w:t>التاريخ</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Toc378408678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120</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79" w:history="1">
            <w:r w:rsidR="003328E5" w:rsidRPr="00FE1EFD">
              <w:rPr>
                <w:rStyle w:val="Hyperlink"/>
                <w:rFonts w:hint="eastAsia"/>
                <w:noProof/>
                <w:rtl/>
              </w:rPr>
              <w:t>حملة</w:t>
            </w:r>
            <w:r w:rsidR="003328E5" w:rsidRPr="00FE1EFD">
              <w:rPr>
                <w:rStyle w:val="Hyperlink"/>
                <w:noProof/>
                <w:rtl/>
              </w:rPr>
              <w:t xml:space="preserve"> </w:t>
            </w:r>
            <w:r w:rsidR="003328E5" w:rsidRPr="00FE1EFD">
              <w:rPr>
                <w:rStyle w:val="Hyperlink"/>
                <w:rFonts w:hint="eastAsia"/>
                <w:noProof/>
                <w:rtl/>
              </w:rPr>
              <w:t>الرسالة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Toc378408679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124</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80" w:history="1">
            <w:r w:rsidR="003328E5" w:rsidRPr="00FE1EFD">
              <w:rPr>
                <w:rStyle w:val="Hyperlink"/>
                <w:rFonts w:hint="eastAsia"/>
                <w:noProof/>
                <w:rtl/>
              </w:rPr>
              <w:t>حركات</w:t>
            </w:r>
            <w:r w:rsidR="003328E5" w:rsidRPr="00FE1EFD">
              <w:rPr>
                <w:rStyle w:val="Hyperlink"/>
                <w:noProof/>
                <w:rtl/>
              </w:rPr>
              <w:t xml:space="preserve"> </w:t>
            </w:r>
            <w:r w:rsidR="003328E5" w:rsidRPr="00FE1EFD">
              <w:rPr>
                <w:rStyle w:val="Hyperlink"/>
                <w:rFonts w:hint="eastAsia"/>
                <w:noProof/>
                <w:rtl/>
              </w:rPr>
              <w:t>ذات</w:t>
            </w:r>
            <w:r w:rsidR="003328E5" w:rsidRPr="00FE1EFD">
              <w:rPr>
                <w:rStyle w:val="Hyperlink"/>
                <w:noProof/>
                <w:rtl/>
              </w:rPr>
              <w:t xml:space="preserve"> </w:t>
            </w:r>
            <w:r w:rsidR="003328E5" w:rsidRPr="00FE1EFD">
              <w:rPr>
                <w:rStyle w:val="Hyperlink"/>
                <w:rFonts w:hint="eastAsia"/>
                <w:noProof/>
                <w:rtl/>
              </w:rPr>
              <w:t>بعدين</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Toc378408680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126</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81" w:history="1">
            <w:r w:rsidR="003328E5" w:rsidRPr="00FE1EFD">
              <w:rPr>
                <w:rStyle w:val="Hyperlink"/>
                <w:rFonts w:hint="eastAsia"/>
                <w:noProof/>
                <w:rtl/>
              </w:rPr>
              <w:t>أعلى</w:t>
            </w:r>
            <w:r w:rsidR="003328E5" w:rsidRPr="00FE1EFD">
              <w:rPr>
                <w:rStyle w:val="Hyperlink"/>
                <w:noProof/>
                <w:rtl/>
              </w:rPr>
              <w:t xml:space="preserve"> </w:t>
            </w:r>
            <w:r w:rsidR="003328E5" w:rsidRPr="00FE1EFD">
              <w:rPr>
                <w:rStyle w:val="Hyperlink"/>
                <w:rFonts w:hint="eastAsia"/>
                <w:noProof/>
                <w:rtl/>
              </w:rPr>
              <w:t>درجات</w:t>
            </w:r>
            <w:r w:rsidR="003328E5" w:rsidRPr="00FE1EFD">
              <w:rPr>
                <w:rStyle w:val="Hyperlink"/>
                <w:noProof/>
                <w:rtl/>
              </w:rPr>
              <w:t xml:space="preserve"> </w:t>
            </w:r>
            <w:r w:rsidR="003328E5" w:rsidRPr="00FE1EFD">
              <w:rPr>
                <w:rStyle w:val="Hyperlink"/>
                <w:rFonts w:hint="eastAsia"/>
                <w:noProof/>
                <w:rtl/>
              </w:rPr>
              <w:t>الإيمان</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Toc378408681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126</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82" w:history="1">
            <w:r w:rsidR="003328E5" w:rsidRPr="00FE1EFD">
              <w:rPr>
                <w:rStyle w:val="Hyperlink"/>
                <w:rFonts w:hint="eastAsia"/>
                <w:noProof/>
                <w:rtl/>
              </w:rPr>
              <w:t>الحزب</w:t>
            </w:r>
            <w:r w:rsidR="003328E5" w:rsidRPr="00FE1EFD">
              <w:rPr>
                <w:rStyle w:val="Hyperlink"/>
                <w:noProof/>
                <w:rtl/>
              </w:rPr>
              <w:t xml:space="preserve"> </w:t>
            </w:r>
            <w:r w:rsidR="003328E5" w:rsidRPr="00FE1EFD">
              <w:rPr>
                <w:rStyle w:val="Hyperlink"/>
                <w:rFonts w:hint="eastAsia"/>
                <w:noProof/>
                <w:rtl/>
              </w:rPr>
              <w:t>الجاهلي</w:t>
            </w:r>
            <w:r w:rsidR="003328E5" w:rsidRPr="00FE1EFD">
              <w:rPr>
                <w:rStyle w:val="Hyperlink"/>
                <w:noProof/>
                <w:rtl/>
              </w:rPr>
              <w:t xml:space="preserve"> </w:t>
            </w:r>
            <w:r w:rsidR="003328E5" w:rsidRPr="00FE1EFD">
              <w:rPr>
                <w:rStyle w:val="Hyperlink"/>
                <w:rFonts w:hint="eastAsia"/>
                <w:noProof/>
                <w:rtl/>
              </w:rPr>
              <w:t>والتحدي</w:t>
            </w:r>
            <w:r w:rsidR="003328E5" w:rsidRPr="00FE1EFD">
              <w:rPr>
                <w:rStyle w:val="Hyperlink"/>
                <w:noProof/>
                <w:rtl/>
              </w:rPr>
              <w:t xml:space="preserve"> </w:t>
            </w:r>
            <w:r w:rsidR="003328E5" w:rsidRPr="00FE1EFD">
              <w:rPr>
                <w:rStyle w:val="Hyperlink"/>
                <w:rFonts w:hint="eastAsia"/>
                <w:noProof/>
                <w:rtl/>
              </w:rPr>
              <w:t>الرسالي</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Toc378408682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130</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83" w:history="1">
            <w:r w:rsidR="003328E5" w:rsidRPr="00FE1EFD">
              <w:rPr>
                <w:rStyle w:val="Hyperlink"/>
                <w:rFonts w:hint="eastAsia"/>
                <w:noProof/>
                <w:rtl/>
              </w:rPr>
              <w:t>إحدى</w:t>
            </w:r>
            <w:r w:rsidR="003328E5" w:rsidRPr="00FE1EFD">
              <w:rPr>
                <w:rStyle w:val="Hyperlink"/>
                <w:noProof/>
                <w:rtl/>
              </w:rPr>
              <w:t xml:space="preserve"> </w:t>
            </w:r>
            <w:r w:rsidR="003328E5" w:rsidRPr="00FE1EFD">
              <w:rPr>
                <w:rStyle w:val="Hyperlink"/>
                <w:rFonts w:hint="eastAsia"/>
                <w:noProof/>
                <w:rtl/>
              </w:rPr>
              <w:t>صور</w:t>
            </w:r>
            <w:r w:rsidR="003328E5" w:rsidRPr="00FE1EFD">
              <w:rPr>
                <w:rStyle w:val="Hyperlink"/>
                <w:noProof/>
                <w:rtl/>
              </w:rPr>
              <w:t xml:space="preserve"> </w:t>
            </w:r>
            <w:r w:rsidR="003328E5" w:rsidRPr="00FE1EFD">
              <w:rPr>
                <w:rStyle w:val="Hyperlink"/>
                <w:rFonts w:hint="eastAsia"/>
                <w:noProof/>
                <w:rtl/>
              </w:rPr>
              <w:t>المعاناة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Toc378408683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130</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84" w:history="1">
            <w:r w:rsidR="003328E5" w:rsidRPr="00FE1EFD">
              <w:rPr>
                <w:rStyle w:val="Hyperlink"/>
                <w:rFonts w:hint="eastAsia"/>
                <w:noProof/>
                <w:rtl/>
              </w:rPr>
              <w:t>لكلِّ</w:t>
            </w:r>
            <w:r w:rsidR="003328E5" w:rsidRPr="00FE1EFD">
              <w:rPr>
                <w:rStyle w:val="Hyperlink"/>
                <w:noProof/>
                <w:rtl/>
              </w:rPr>
              <w:t xml:space="preserve"> </w:t>
            </w:r>
            <w:r w:rsidR="003328E5" w:rsidRPr="00FE1EFD">
              <w:rPr>
                <w:rStyle w:val="Hyperlink"/>
                <w:rFonts w:hint="eastAsia"/>
                <w:noProof/>
                <w:rtl/>
              </w:rPr>
              <w:t>قبيلةٍ</w:t>
            </w:r>
            <w:r w:rsidR="003328E5" w:rsidRPr="00FE1EFD">
              <w:rPr>
                <w:rStyle w:val="Hyperlink"/>
                <w:noProof/>
                <w:rtl/>
              </w:rPr>
              <w:t xml:space="preserve"> </w:t>
            </w:r>
            <w:r w:rsidR="003328E5" w:rsidRPr="00FE1EFD">
              <w:rPr>
                <w:rStyle w:val="Hyperlink"/>
                <w:rFonts w:hint="eastAsia"/>
                <w:noProof/>
                <w:rtl/>
              </w:rPr>
              <w:t>صنم</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Toc378408684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131</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85" w:history="1">
            <w:r w:rsidR="003328E5" w:rsidRPr="00FE1EFD">
              <w:rPr>
                <w:rStyle w:val="Hyperlink"/>
                <w:rFonts w:hint="eastAsia"/>
                <w:noProof/>
                <w:rtl/>
              </w:rPr>
              <w:t>عمل</w:t>
            </w:r>
            <w:r w:rsidR="003328E5" w:rsidRPr="00FE1EFD">
              <w:rPr>
                <w:rStyle w:val="Hyperlink"/>
                <w:noProof/>
                <w:rtl/>
              </w:rPr>
              <w:t xml:space="preserve"> </w:t>
            </w:r>
            <w:r w:rsidR="003328E5" w:rsidRPr="00FE1EFD">
              <w:rPr>
                <w:rStyle w:val="Hyperlink"/>
                <w:rFonts w:hint="eastAsia"/>
                <w:noProof/>
                <w:rtl/>
              </w:rPr>
              <w:t>فريد</w:t>
            </w:r>
            <w:r w:rsidR="003328E5" w:rsidRPr="00FE1EFD">
              <w:rPr>
                <w:rStyle w:val="Hyperlink"/>
                <w:noProof/>
                <w:rtl/>
              </w:rPr>
              <w:t xml:space="preserve"> </w:t>
            </w:r>
            <w:r w:rsidR="003328E5" w:rsidRPr="00FE1EFD">
              <w:rPr>
                <w:rStyle w:val="Hyperlink"/>
                <w:rFonts w:hint="eastAsia"/>
                <w:noProof/>
                <w:rtl/>
              </w:rPr>
              <w:t>من</w:t>
            </w:r>
            <w:r w:rsidR="003328E5" w:rsidRPr="00FE1EFD">
              <w:rPr>
                <w:rStyle w:val="Hyperlink"/>
                <w:noProof/>
                <w:rtl/>
              </w:rPr>
              <w:t xml:space="preserve"> </w:t>
            </w:r>
            <w:r w:rsidR="003328E5" w:rsidRPr="00FE1EFD">
              <w:rPr>
                <w:rStyle w:val="Hyperlink"/>
                <w:rFonts w:hint="eastAsia"/>
                <w:noProof/>
                <w:rtl/>
              </w:rPr>
              <w:t>نوعه</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Toc378408685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132</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86" w:history="1">
            <w:r w:rsidR="003328E5" w:rsidRPr="00FE1EFD">
              <w:rPr>
                <w:rStyle w:val="Hyperlink"/>
                <w:rFonts w:hint="eastAsia"/>
                <w:noProof/>
                <w:rtl/>
              </w:rPr>
              <w:t>صراع</w:t>
            </w:r>
            <w:r w:rsidR="003328E5" w:rsidRPr="00FE1EFD">
              <w:rPr>
                <w:rStyle w:val="Hyperlink"/>
                <w:noProof/>
                <w:rtl/>
              </w:rPr>
              <w:t xml:space="preserve"> </w:t>
            </w:r>
            <w:r w:rsidR="003328E5" w:rsidRPr="00FE1EFD">
              <w:rPr>
                <w:rStyle w:val="Hyperlink"/>
                <w:rFonts w:hint="eastAsia"/>
                <w:noProof/>
                <w:rtl/>
              </w:rPr>
              <w:t>مبدئي</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Toc378408686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134</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87" w:history="1">
            <w:r w:rsidR="003328E5" w:rsidRPr="00FE1EFD">
              <w:rPr>
                <w:rStyle w:val="Hyperlink"/>
                <w:rFonts w:hint="eastAsia"/>
                <w:noProof/>
                <w:rtl/>
              </w:rPr>
              <w:t>ما</w:t>
            </w:r>
            <w:r w:rsidR="003328E5" w:rsidRPr="00FE1EFD">
              <w:rPr>
                <w:rStyle w:val="Hyperlink"/>
                <w:noProof/>
                <w:rtl/>
              </w:rPr>
              <w:t xml:space="preserve"> </w:t>
            </w:r>
            <w:r w:rsidR="003328E5" w:rsidRPr="00FE1EFD">
              <w:rPr>
                <w:rStyle w:val="Hyperlink"/>
                <w:rFonts w:hint="eastAsia"/>
                <w:noProof/>
                <w:rtl/>
              </w:rPr>
              <w:t>هي</w:t>
            </w:r>
            <w:r w:rsidR="003328E5" w:rsidRPr="00FE1EFD">
              <w:rPr>
                <w:rStyle w:val="Hyperlink"/>
                <w:noProof/>
                <w:rtl/>
              </w:rPr>
              <w:t xml:space="preserve"> </w:t>
            </w:r>
            <w:r w:rsidR="003328E5" w:rsidRPr="00FE1EFD">
              <w:rPr>
                <w:rStyle w:val="Hyperlink"/>
                <w:rFonts w:hint="eastAsia"/>
                <w:noProof/>
                <w:rtl/>
              </w:rPr>
              <w:t>مسؤوليتنا؟</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Toc378408687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135</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88" w:history="1">
            <w:r w:rsidR="003328E5" w:rsidRPr="00FE1EFD">
              <w:rPr>
                <w:rStyle w:val="Hyperlink"/>
                <w:rFonts w:hint="eastAsia"/>
                <w:noProof/>
                <w:rtl/>
              </w:rPr>
              <w:t>واقعة</w:t>
            </w:r>
            <w:r w:rsidR="003328E5" w:rsidRPr="00FE1EFD">
              <w:rPr>
                <w:rStyle w:val="Hyperlink"/>
                <w:noProof/>
                <w:rtl/>
              </w:rPr>
              <w:t xml:space="preserve"> </w:t>
            </w:r>
            <w:r w:rsidR="003328E5" w:rsidRPr="00FE1EFD">
              <w:rPr>
                <w:rStyle w:val="Hyperlink"/>
                <w:rFonts w:hint="eastAsia"/>
                <w:noProof/>
                <w:rtl/>
              </w:rPr>
              <w:t>كربلاء</w:t>
            </w:r>
            <w:r w:rsidR="003328E5" w:rsidRPr="00FE1EFD">
              <w:rPr>
                <w:rStyle w:val="Hyperlink"/>
                <w:noProof/>
                <w:rtl/>
              </w:rPr>
              <w:t xml:space="preserve"> </w:t>
            </w:r>
            <w:r w:rsidR="003328E5" w:rsidRPr="00FE1EFD">
              <w:rPr>
                <w:rStyle w:val="Hyperlink"/>
                <w:rFonts w:hint="eastAsia"/>
                <w:noProof/>
                <w:rtl/>
              </w:rPr>
              <w:t>ثورة</w:t>
            </w:r>
            <w:r w:rsidR="003328E5" w:rsidRPr="00FE1EFD">
              <w:rPr>
                <w:rStyle w:val="Hyperlink"/>
                <w:noProof/>
                <w:rtl/>
              </w:rPr>
              <w:t xml:space="preserve"> </w:t>
            </w:r>
            <w:r w:rsidR="003328E5" w:rsidRPr="00FE1EFD">
              <w:rPr>
                <w:rStyle w:val="Hyperlink"/>
                <w:rFonts w:hint="eastAsia"/>
                <w:noProof/>
                <w:rtl/>
              </w:rPr>
              <w:t>مستمرة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Toc378408688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137</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89" w:history="1">
            <w:r w:rsidR="003328E5" w:rsidRPr="00FE1EFD">
              <w:rPr>
                <w:rStyle w:val="Hyperlink"/>
                <w:rFonts w:hint="eastAsia"/>
                <w:noProof/>
                <w:rtl/>
              </w:rPr>
              <w:t>لماذا</w:t>
            </w:r>
            <w:r w:rsidR="003328E5" w:rsidRPr="00FE1EFD">
              <w:rPr>
                <w:rStyle w:val="Hyperlink"/>
                <w:noProof/>
                <w:rtl/>
              </w:rPr>
              <w:t xml:space="preserve"> </w:t>
            </w:r>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sidRPr="00FE1EFD">
              <w:rPr>
                <w:rStyle w:val="Hyperlink"/>
                <w:noProof/>
                <w:rtl/>
              </w:rPr>
              <w:t xml:space="preserve"> </w:t>
            </w:r>
            <w:r w:rsidR="003328E5" w:rsidRPr="00FE1EFD">
              <w:rPr>
                <w:rStyle w:val="Hyperlink"/>
                <w:rFonts w:cs="Rafed Alaem" w:hint="eastAsia"/>
                <w:noProof/>
                <w:rtl/>
              </w:rPr>
              <w:t>عليه‌السلام</w:t>
            </w:r>
            <w:r w:rsidR="003328E5" w:rsidRPr="00FE1EFD">
              <w:rPr>
                <w:rStyle w:val="Hyperlink"/>
                <w:noProof/>
                <w:rtl/>
              </w:rPr>
              <w:t xml:space="preserve"> </w:t>
            </w:r>
            <w:r w:rsidR="003328E5" w:rsidRPr="00FE1EFD">
              <w:rPr>
                <w:rStyle w:val="Hyperlink"/>
                <w:rFonts w:hint="eastAsia"/>
                <w:noProof/>
                <w:rtl/>
              </w:rPr>
              <w:t>مصباح</w:t>
            </w:r>
            <w:r w:rsidR="003328E5" w:rsidRPr="00FE1EFD">
              <w:rPr>
                <w:rStyle w:val="Hyperlink"/>
                <w:noProof/>
                <w:rtl/>
              </w:rPr>
              <w:t xml:space="preserve"> </w:t>
            </w:r>
            <w:r w:rsidR="003328E5" w:rsidRPr="00FE1EFD">
              <w:rPr>
                <w:rStyle w:val="Hyperlink"/>
                <w:rFonts w:hint="eastAsia"/>
                <w:noProof/>
                <w:rtl/>
              </w:rPr>
              <w:t>الهدى</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Toc378408689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141</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90" w:history="1">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sidRPr="00FE1EFD">
              <w:rPr>
                <w:rStyle w:val="Hyperlink"/>
                <w:noProof/>
                <w:rtl/>
              </w:rPr>
              <w:t xml:space="preserve"> </w:t>
            </w:r>
            <w:r w:rsidR="003328E5" w:rsidRPr="00FE1EFD">
              <w:rPr>
                <w:rStyle w:val="Hyperlink"/>
                <w:rFonts w:cs="Rafed Alaem" w:hint="eastAsia"/>
                <w:noProof/>
                <w:rtl/>
              </w:rPr>
              <w:t>عليه‌السلام</w:t>
            </w:r>
            <w:r w:rsidR="003328E5" w:rsidRPr="00FE1EFD">
              <w:rPr>
                <w:rStyle w:val="Hyperlink"/>
                <w:noProof/>
                <w:rtl/>
              </w:rPr>
              <w:t xml:space="preserve"> </w:t>
            </w:r>
            <w:r w:rsidR="003328E5" w:rsidRPr="00FE1EFD">
              <w:rPr>
                <w:rStyle w:val="Hyperlink"/>
                <w:rFonts w:hint="eastAsia"/>
                <w:noProof/>
                <w:rtl/>
              </w:rPr>
              <w:t>يدعوك</w:t>
            </w:r>
            <w:r w:rsidR="003328E5" w:rsidRPr="00FE1EFD">
              <w:rPr>
                <w:rStyle w:val="Hyperlink"/>
                <w:noProof/>
                <w:rtl/>
              </w:rPr>
              <w:t xml:space="preserve"> </w:t>
            </w:r>
            <w:r w:rsidR="003328E5" w:rsidRPr="00FE1EFD">
              <w:rPr>
                <w:rStyle w:val="Hyperlink"/>
                <w:rFonts w:hint="eastAsia"/>
                <w:noProof/>
                <w:rtl/>
              </w:rPr>
              <w:t>لنصرته</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Toc378408690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149</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91" w:history="1">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Toc378408691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149</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92" w:history="1">
            <w:r w:rsidR="003328E5" w:rsidRPr="00FE1EFD">
              <w:rPr>
                <w:rStyle w:val="Hyperlink"/>
                <w:rFonts w:hint="eastAsia"/>
                <w:noProof/>
                <w:rtl/>
              </w:rPr>
              <w:t>هتاف</w:t>
            </w:r>
            <w:r w:rsidR="003328E5" w:rsidRPr="00FE1EFD">
              <w:rPr>
                <w:rStyle w:val="Hyperlink"/>
                <w:noProof/>
                <w:rtl/>
              </w:rPr>
              <w:t xml:space="preserve"> </w:t>
            </w:r>
            <w:r w:rsidR="003328E5" w:rsidRPr="00FE1EFD">
              <w:rPr>
                <w:rStyle w:val="Hyperlink"/>
                <w:rFonts w:hint="eastAsia"/>
                <w:noProof/>
                <w:rtl/>
              </w:rPr>
              <w:t>الحسين</w:t>
            </w:r>
            <w:r w:rsidR="003328E5" w:rsidRPr="00FE1EFD">
              <w:rPr>
                <w:rStyle w:val="Hyperlink"/>
                <w:noProof/>
                <w:rtl/>
              </w:rPr>
              <w:t xml:space="preserve"> </w:t>
            </w:r>
            <w:r w:rsidR="003328E5" w:rsidRPr="00FE1EFD">
              <w:rPr>
                <w:rStyle w:val="Hyperlink"/>
                <w:rFonts w:hint="eastAsia"/>
                <w:noProof/>
                <w:rtl/>
              </w:rPr>
              <w:t>مازال</w:t>
            </w:r>
            <w:r w:rsidR="003328E5" w:rsidRPr="00FE1EFD">
              <w:rPr>
                <w:rStyle w:val="Hyperlink"/>
                <w:noProof/>
                <w:rtl/>
              </w:rPr>
              <w:t xml:space="preserve"> </w:t>
            </w:r>
            <w:r w:rsidR="003328E5" w:rsidRPr="00FE1EFD">
              <w:rPr>
                <w:rStyle w:val="Hyperlink"/>
                <w:rFonts w:hint="eastAsia"/>
                <w:noProof/>
                <w:rtl/>
              </w:rPr>
              <w:t>يدّوي</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Toc378408692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150</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93" w:history="1">
            <w:r w:rsidR="003328E5" w:rsidRPr="00FE1EFD">
              <w:rPr>
                <w:rStyle w:val="Hyperlink"/>
                <w:rFonts w:hint="eastAsia"/>
                <w:noProof/>
                <w:rtl/>
              </w:rPr>
              <w:t>معركة</w:t>
            </w:r>
            <w:r w:rsidR="003328E5" w:rsidRPr="00FE1EFD">
              <w:rPr>
                <w:rStyle w:val="Hyperlink"/>
                <w:noProof/>
                <w:rtl/>
              </w:rPr>
              <w:t xml:space="preserve"> </w:t>
            </w:r>
            <w:r w:rsidR="003328E5" w:rsidRPr="00FE1EFD">
              <w:rPr>
                <w:rStyle w:val="Hyperlink"/>
                <w:rFonts w:hint="eastAsia"/>
                <w:noProof/>
                <w:rtl/>
              </w:rPr>
              <w:t>الحق</w:t>
            </w:r>
            <w:r w:rsidR="003328E5" w:rsidRPr="00FE1EFD">
              <w:rPr>
                <w:rStyle w:val="Hyperlink"/>
                <w:noProof/>
                <w:rtl/>
              </w:rPr>
              <w:t xml:space="preserve"> </w:t>
            </w:r>
            <w:r w:rsidR="003328E5" w:rsidRPr="00FE1EFD">
              <w:rPr>
                <w:rStyle w:val="Hyperlink"/>
                <w:rFonts w:hint="eastAsia"/>
                <w:noProof/>
                <w:rtl/>
              </w:rPr>
              <w:t>والباطل</w:t>
            </w:r>
            <w:r w:rsidR="003328E5" w:rsidRPr="00FE1EFD">
              <w:rPr>
                <w:rStyle w:val="Hyperlink"/>
                <w:noProof/>
                <w:rtl/>
              </w:rPr>
              <w:t xml:space="preserve"> </w:t>
            </w:r>
            <w:r w:rsidR="003328E5" w:rsidRPr="00FE1EFD">
              <w:rPr>
                <w:rStyle w:val="Hyperlink"/>
                <w:rFonts w:hint="eastAsia"/>
                <w:noProof/>
                <w:rtl/>
              </w:rPr>
              <w:t>تعيد</w:t>
            </w:r>
            <w:r w:rsidR="003328E5" w:rsidRPr="00FE1EFD">
              <w:rPr>
                <w:rStyle w:val="Hyperlink"/>
                <w:noProof/>
                <w:rtl/>
              </w:rPr>
              <w:t xml:space="preserve"> </w:t>
            </w:r>
            <w:r w:rsidR="003328E5" w:rsidRPr="00FE1EFD">
              <w:rPr>
                <w:rStyle w:val="Hyperlink"/>
                <w:rFonts w:hint="eastAsia"/>
                <w:noProof/>
                <w:rtl/>
              </w:rPr>
              <w:t>نفسها</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Toc378408693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151</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94" w:history="1">
            <w:r w:rsidR="003328E5" w:rsidRPr="00FE1EFD">
              <w:rPr>
                <w:rStyle w:val="Hyperlink"/>
                <w:rFonts w:hint="eastAsia"/>
                <w:noProof/>
                <w:rtl/>
              </w:rPr>
              <w:t>بنو</w:t>
            </w:r>
            <w:r w:rsidR="003328E5" w:rsidRPr="00FE1EFD">
              <w:rPr>
                <w:rStyle w:val="Hyperlink"/>
                <w:noProof/>
                <w:rtl/>
              </w:rPr>
              <w:t xml:space="preserve"> </w:t>
            </w:r>
            <w:r w:rsidR="003328E5" w:rsidRPr="00FE1EFD">
              <w:rPr>
                <w:rStyle w:val="Hyperlink"/>
                <w:rFonts w:hint="eastAsia"/>
                <w:noProof/>
                <w:rtl/>
              </w:rPr>
              <w:t>اُميّة</w:t>
            </w:r>
            <w:r w:rsidR="003328E5" w:rsidRPr="00FE1EFD">
              <w:rPr>
                <w:rStyle w:val="Hyperlink"/>
                <w:noProof/>
                <w:rtl/>
              </w:rPr>
              <w:t xml:space="preserve"> </w:t>
            </w:r>
            <w:r w:rsidR="003328E5" w:rsidRPr="00FE1EFD">
              <w:rPr>
                <w:rStyle w:val="Hyperlink"/>
                <w:rFonts w:hint="eastAsia"/>
                <w:noProof/>
                <w:rtl/>
              </w:rPr>
              <w:t>يعودون</w:t>
            </w:r>
            <w:r w:rsidR="003328E5" w:rsidRPr="00FE1EFD">
              <w:rPr>
                <w:rStyle w:val="Hyperlink"/>
                <w:noProof/>
                <w:rtl/>
              </w:rPr>
              <w:t xml:space="preserve"> </w:t>
            </w:r>
            <w:r w:rsidR="003328E5" w:rsidRPr="00FE1EFD">
              <w:rPr>
                <w:rStyle w:val="Hyperlink"/>
                <w:rFonts w:hint="eastAsia"/>
                <w:noProof/>
                <w:rtl/>
              </w:rPr>
              <w:t>إلى</w:t>
            </w:r>
            <w:r w:rsidR="003328E5" w:rsidRPr="00FE1EFD">
              <w:rPr>
                <w:rStyle w:val="Hyperlink"/>
                <w:noProof/>
                <w:rtl/>
              </w:rPr>
              <w:t xml:space="preserve"> </w:t>
            </w:r>
            <w:r w:rsidR="003328E5" w:rsidRPr="00FE1EFD">
              <w:rPr>
                <w:rStyle w:val="Hyperlink"/>
                <w:rFonts w:hint="eastAsia"/>
                <w:noProof/>
                <w:rtl/>
              </w:rPr>
              <w:t>الحياة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Toc378408694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151</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95" w:history="1">
            <w:r w:rsidR="003328E5" w:rsidRPr="00FE1EFD">
              <w:rPr>
                <w:rStyle w:val="Hyperlink"/>
                <w:rFonts w:hint="eastAsia"/>
                <w:noProof/>
                <w:rtl/>
              </w:rPr>
              <w:t>الصراع</w:t>
            </w:r>
            <w:r w:rsidR="003328E5" w:rsidRPr="00FE1EFD">
              <w:rPr>
                <w:rStyle w:val="Hyperlink"/>
                <w:noProof/>
                <w:rtl/>
              </w:rPr>
              <w:t xml:space="preserve"> </w:t>
            </w:r>
            <w:r w:rsidR="003328E5" w:rsidRPr="00FE1EFD">
              <w:rPr>
                <w:rStyle w:val="Hyperlink"/>
                <w:rFonts w:hint="eastAsia"/>
                <w:noProof/>
                <w:rtl/>
              </w:rPr>
              <w:t>ما</w:t>
            </w:r>
            <w:r w:rsidR="003328E5" w:rsidRPr="00FE1EFD">
              <w:rPr>
                <w:rStyle w:val="Hyperlink"/>
                <w:noProof/>
                <w:rtl/>
              </w:rPr>
              <w:t xml:space="preserve"> </w:t>
            </w:r>
            <w:r w:rsidR="003328E5" w:rsidRPr="00FE1EFD">
              <w:rPr>
                <w:rStyle w:val="Hyperlink"/>
                <w:rFonts w:hint="eastAsia"/>
                <w:noProof/>
                <w:rtl/>
              </w:rPr>
              <w:t>يزال</w:t>
            </w:r>
            <w:r w:rsidR="003328E5" w:rsidRPr="00FE1EFD">
              <w:rPr>
                <w:rStyle w:val="Hyperlink"/>
                <w:noProof/>
                <w:rtl/>
              </w:rPr>
              <w:t xml:space="preserve"> </w:t>
            </w:r>
            <w:r w:rsidR="003328E5" w:rsidRPr="00FE1EFD">
              <w:rPr>
                <w:rStyle w:val="Hyperlink"/>
                <w:rFonts w:hint="eastAsia"/>
                <w:noProof/>
                <w:rtl/>
              </w:rPr>
              <w:t>متجدّداً</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Toc378408695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152</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96" w:history="1">
            <w:r w:rsidR="003328E5" w:rsidRPr="00FE1EFD">
              <w:rPr>
                <w:rStyle w:val="Hyperlink"/>
                <w:rFonts w:hint="eastAsia"/>
                <w:noProof/>
                <w:rtl/>
              </w:rPr>
              <w:t>نحن</w:t>
            </w:r>
            <w:r w:rsidR="003328E5" w:rsidRPr="00FE1EFD">
              <w:rPr>
                <w:rStyle w:val="Hyperlink"/>
                <w:noProof/>
                <w:rtl/>
              </w:rPr>
              <w:t xml:space="preserve"> </w:t>
            </w:r>
            <w:r w:rsidR="003328E5" w:rsidRPr="00FE1EFD">
              <w:rPr>
                <w:rStyle w:val="Hyperlink"/>
                <w:rFonts w:hint="eastAsia"/>
                <w:noProof/>
                <w:rtl/>
              </w:rPr>
              <w:t>ومحّرم</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Toc378408696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153</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97" w:history="1">
            <w:r w:rsidR="003328E5" w:rsidRPr="00FE1EFD">
              <w:rPr>
                <w:rStyle w:val="Hyperlink"/>
                <w:rFonts w:hint="eastAsia"/>
                <w:noProof/>
                <w:rtl/>
              </w:rPr>
              <w:t>شهر</w:t>
            </w:r>
            <w:r w:rsidR="003328E5" w:rsidRPr="00FE1EFD">
              <w:rPr>
                <w:rStyle w:val="Hyperlink"/>
                <w:noProof/>
                <w:rtl/>
              </w:rPr>
              <w:t xml:space="preserve"> </w:t>
            </w:r>
            <w:r w:rsidR="003328E5" w:rsidRPr="00FE1EFD">
              <w:rPr>
                <w:rStyle w:val="Hyperlink"/>
                <w:rFonts w:hint="eastAsia"/>
                <w:noProof/>
                <w:rtl/>
              </w:rPr>
              <w:t>محرم</w:t>
            </w:r>
            <w:r w:rsidR="003328E5" w:rsidRPr="00FE1EFD">
              <w:rPr>
                <w:rStyle w:val="Hyperlink"/>
                <w:noProof/>
                <w:rtl/>
              </w:rPr>
              <w:t xml:space="preserve"> </w:t>
            </w:r>
            <w:r w:rsidR="003328E5" w:rsidRPr="00FE1EFD">
              <w:rPr>
                <w:rStyle w:val="Hyperlink"/>
                <w:rFonts w:hint="eastAsia"/>
                <w:noProof/>
                <w:rtl/>
              </w:rPr>
              <w:t>منعطف</w:t>
            </w:r>
            <w:r w:rsidR="003328E5" w:rsidRPr="00FE1EFD">
              <w:rPr>
                <w:rStyle w:val="Hyperlink"/>
                <w:noProof/>
                <w:rtl/>
              </w:rPr>
              <w:t xml:space="preserve"> </w:t>
            </w:r>
            <w:r w:rsidR="003328E5" w:rsidRPr="00FE1EFD">
              <w:rPr>
                <w:rStyle w:val="Hyperlink"/>
                <w:rFonts w:hint="eastAsia"/>
                <w:noProof/>
                <w:rtl/>
              </w:rPr>
              <w:t>خطير</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Toc378408697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154</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98" w:history="1">
            <w:r w:rsidR="003328E5" w:rsidRPr="00FE1EFD">
              <w:rPr>
                <w:rStyle w:val="Hyperlink"/>
                <w:rFonts w:hint="eastAsia"/>
                <w:noProof/>
                <w:rtl/>
              </w:rPr>
              <w:t>ماذا</w:t>
            </w:r>
            <w:r w:rsidR="003328E5" w:rsidRPr="00FE1EFD">
              <w:rPr>
                <w:rStyle w:val="Hyperlink"/>
                <w:noProof/>
                <w:rtl/>
              </w:rPr>
              <w:t xml:space="preserve"> </w:t>
            </w:r>
            <w:r w:rsidR="003328E5" w:rsidRPr="00FE1EFD">
              <w:rPr>
                <w:rStyle w:val="Hyperlink"/>
                <w:rFonts w:hint="eastAsia"/>
                <w:noProof/>
                <w:rtl/>
              </w:rPr>
              <w:t>نقدّم؟</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Toc378408698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155</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699" w:history="1">
            <w:r w:rsidR="003328E5" w:rsidRPr="00FE1EFD">
              <w:rPr>
                <w:rStyle w:val="Hyperlink"/>
                <w:rFonts w:hint="eastAsia"/>
                <w:noProof/>
                <w:rtl/>
              </w:rPr>
              <w:t>بين</w:t>
            </w:r>
            <w:r w:rsidR="003328E5" w:rsidRPr="00FE1EFD">
              <w:rPr>
                <w:rStyle w:val="Hyperlink"/>
                <w:noProof/>
                <w:rtl/>
              </w:rPr>
              <w:t xml:space="preserve"> </w:t>
            </w:r>
            <w:r w:rsidR="003328E5" w:rsidRPr="00FE1EFD">
              <w:rPr>
                <w:rStyle w:val="Hyperlink"/>
                <w:rFonts w:hint="eastAsia"/>
                <w:noProof/>
                <w:rtl/>
              </w:rPr>
              <w:t>القول</w:t>
            </w:r>
            <w:r w:rsidR="003328E5" w:rsidRPr="00FE1EFD">
              <w:rPr>
                <w:rStyle w:val="Hyperlink"/>
                <w:noProof/>
                <w:rtl/>
              </w:rPr>
              <w:t xml:space="preserve"> </w:t>
            </w:r>
            <w:r w:rsidR="003328E5" w:rsidRPr="00FE1EFD">
              <w:rPr>
                <w:rStyle w:val="Hyperlink"/>
                <w:rFonts w:hint="eastAsia"/>
                <w:noProof/>
                <w:rtl/>
              </w:rPr>
              <w:t>والفعل</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Toc378408699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156</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700" w:history="1">
            <w:r w:rsidR="003328E5" w:rsidRPr="00FE1EFD">
              <w:rPr>
                <w:rStyle w:val="Hyperlink"/>
                <w:rFonts w:hint="eastAsia"/>
                <w:noProof/>
                <w:rtl/>
              </w:rPr>
              <w:t>أين</w:t>
            </w:r>
            <w:r w:rsidR="003328E5" w:rsidRPr="00FE1EFD">
              <w:rPr>
                <w:rStyle w:val="Hyperlink"/>
                <w:noProof/>
                <w:rtl/>
              </w:rPr>
              <w:t xml:space="preserve"> </w:t>
            </w:r>
            <w:r w:rsidR="003328E5" w:rsidRPr="00FE1EFD">
              <w:rPr>
                <w:rStyle w:val="Hyperlink"/>
                <w:rFonts w:hint="eastAsia"/>
                <w:noProof/>
                <w:rtl/>
              </w:rPr>
              <w:t>نحن</w:t>
            </w:r>
            <w:r w:rsidR="003328E5" w:rsidRPr="00FE1EFD">
              <w:rPr>
                <w:rStyle w:val="Hyperlink"/>
                <w:noProof/>
                <w:rtl/>
              </w:rPr>
              <w:t xml:space="preserve"> </w:t>
            </w:r>
            <w:r w:rsidR="003328E5" w:rsidRPr="00FE1EFD">
              <w:rPr>
                <w:rStyle w:val="Hyperlink"/>
                <w:rFonts w:hint="eastAsia"/>
                <w:noProof/>
                <w:rtl/>
              </w:rPr>
              <w:t>من</w:t>
            </w:r>
            <w:r w:rsidR="003328E5" w:rsidRPr="00FE1EFD">
              <w:rPr>
                <w:rStyle w:val="Hyperlink"/>
                <w:noProof/>
                <w:rtl/>
              </w:rPr>
              <w:t xml:space="preserve"> </w:t>
            </w:r>
            <w:r w:rsidR="003328E5" w:rsidRPr="00FE1EFD">
              <w:rPr>
                <w:rStyle w:val="Hyperlink"/>
                <w:rFonts w:hint="eastAsia"/>
                <w:noProof/>
                <w:rtl/>
              </w:rPr>
              <w:t>ولاية</w:t>
            </w:r>
            <w:r w:rsidR="003328E5" w:rsidRPr="00FE1EFD">
              <w:rPr>
                <w:rStyle w:val="Hyperlink"/>
                <w:noProof/>
                <w:rtl/>
              </w:rPr>
              <w:t xml:space="preserve"> </w:t>
            </w:r>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sidRPr="00FE1EFD">
              <w:rPr>
                <w:rStyle w:val="Hyperlink"/>
                <w:noProof/>
                <w:rtl/>
              </w:rPr>
              <w:t xml:space="preserve"> </w:t>
            </w:r>
            <w:r w:rsidR="003328E5" w:rsidRPr="00FE1EFD">
              <w:rPr>
                <w:rStyle w:val="Hyperlink"/>
                <w:rFonts w:cs="Rafed Alaem" w:hint="eastAsia"/>
                <w:noProof/>
                <w:rtl/>
              </w:rPr>
              <w:t>عليه‌السلام</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Toc378408700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158</w:t>
            </w:r>
            <w:r>
              <w:rPr>
                <w:rStyle w:val="Hyperlink"/>
                <w:noProof/>
                <w:rtl/>
              </w:rPr>
              <w:fldChar w:fldCharType="end"/>
            </w:r>
          </w:hyperlink>
        </w:p>
        <w:p w:rsidR="003328E5" w:rsidRPr="003328E5" w:rsidRDefault="003328E5" w:rsidP="003328E5">
          <w:pPr>
            <w:pStyle w:val="libNormal"/>
            <w:rPr>
              <w:rStyle w:val="Hyperlink"/>
              <w:rFonts w:hint="cs"/>
              <w:noProof/>
              <w:u w:val="none"/>
              <w:rtl/>
            </w:rPr>
          </w:pPr>
          <w:r w:rsidRPr="003328E5">
            <w:rPr>
              <w:rStyle w:val="Hyperlink"/>
              <w:noProof/>
              <w:u w:val="none"/>
              <w:rtl/>
            </w:rPr>
            <w:br w:type="page"/>
          </w:r>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701" w:history="1">
            <w:r w:rsidR="003328E5" w:rsidRPr="00FE1EFD">
              <w:rPr>
                <w:rStyle w:val="Hyperlink"/>
                <w:rFonts w:hint="eastAsia"/>
                <w:noProof/>
                <w:rtl/>
              </w:rPr>
              <w:t>مَن</w:t>
            </w:r>
            <w:r w:rsidR="003328E5" w:rsidRPr="00FE1EFD">
              <w:rPr>
                <w:rStyle w:val="Hyperlink"/>
                <w:noProof/>
                <w:rtl/>
              </w:rPr>
              <w:t xml:space="preserve"> </w:t>
            </w:r>
            <w:r w:rsidR="003328E5" w:rsidRPr="00FE1EFD">
              <w:rPr>
                <w:rStyle w:val="Hyperlink"/>
                <w:rFonts w:hint="eastAsia"/>
                <w:noProof/>
                <w:rtl/>
              </w:rPr>
              <w:t>هو</w:t>
            </w:r>
            <w:r w:rsidR="003328E5" w:rsidRPr="00FE1EFD">
              <w:rPr>
                <w:rStyle w:val="Hyperlink"/>
                <w:noProof/>
                <w:rtl/>
              </w:rPr>
              <w:t xml:space="preserve"> </w:t>
            </w:r>
            <w:r w:rsidR="003328E5" w:rsidRPr="00FE1EFD">
              <w:rPr>
                <w:rStyle w:val="Hyperlink"/>
                <w:rFonts w:hint="eastAsia"/>
                <w:noProof/>
                <w:rtl/>
              </w:rPr>
              <w:t>الإمام</w:t>
            </w:r>
            <w:r w:rsidR="003328E5" w:rsidRPr="00FE1EFD">
              <w:rPr>
                <w:rStyle w:val="Hyperlink"/>
                <w:noProof/>
                <w:rtl/>
              </w:rPr>
              <w:t xml:space="preserve"> </w:t>
            </w:r>
            <w:r w:rsidR="003328E5" w:rsidRPr="00FE1EFD">
              <w:rPr>
                <w:rStyle w:val="Hyperlink"/>
                <w:rFonts w:hint="eastAsia"/>
                <w:noProof/>
                <w:rtl/>
              </w:rPr>
              <w:t>الحسين</w:t>
            </w:r>
            <w:r w:rsidR="003328E5" w:rsidRPr="00FE1EFD">
              <w:rPr>
                <w:rStyle w:val="Hyperlink"/>
                <w:noProof/>
                <w:rtl/>
              </w:rPr>
              <w:t xml:space="preserve"> </w:t>
            </w:r>
            <w:r w:rsidR="003328E5" w:rsidRPr="00FE1EFD">
              <w:rPr>
                <w:rStyle w:val="Hyperlink"/>
                <w:rFonts w:cs="Rafed Alaem" w:hint="eastAsia"/>
                <w:noProof/>
                <w:rtl/>
              </w:rPr>
              <w:t>عليه‌السلام</w:t>
            </w:r>
            <w:r w:rsidR="003328E5" w:rsidRPr="00FE1EFD">
              <w:rPr>
                <w:rStyle w:val="Hyperlink"/>
                <w:rFonts w:hint="eastAsia"/>
                <w:noProof/>
                <w:rtl/>
              </w:rPr>
              <w:t>؟</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Toc378408701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159</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702" w:history="1">
            <w:r w:rsidR="003328E5" w:rsidRPr="00FE1EFD">
              <w:rPr>
                <w:rStyle w:val="Hyperlink"/>
                <w:rFonts w:hint="eastAsia"/>
                <w:noProof/>
                <w:rtl/>
              </w:rPr>
              <w:t>التقوى</w:t>
            </w:r>
            <w:r w:rsidR="003328E5" w:rsidRPr="00FE1EFD">
              <w:rPr>
                <w:rStyle w:val="Hyperlink"/>
                <w:noProof/>
                <w:rtl/>
              </w:rPr>
              <w:t xml:space="preserve"> </w:t>
            </w:r>
            <w:r w:rsidR="003328E5" w:rsidRPr="00FE1EFD">
              <w:rPr>
                <w:rStyle w:val="Hyperlink"/>
                <w:rFonts w:hint="eastAsia"/>
                <w:noProof/>
                <w:rtl/>
              </w:rPr>
              <w:t>والورع</w:t>
            </w:r>
            <w:r w:rsidR="003328E5" w:rsidRPr="00FE1EFD">
              <w:rPr>
                <w:rStyle w:val="Hyperlink"/>
                <w:noProof/>
                <w:rtl/>
              </w:rPr>
              <w:t xml:space="preserve"> </w:t>
            </w:r>
            <w:r w:rsidR="003328E5" w:rsidRPr="00FE1EFD">
              <w:rPr>
                <w:rStyle w:val="Hyperlink"/>
                <w:rFonts w:hint="eastAsia"/>
                <w:noProof/>
                <w:rtl/>
              </w:rPr>
              <w:t>شرط</w:t>
            </w:r>
            <w:r w:rsidR="003328E5" w:rsidRPr="00FE1EFD">
              <w:rPr>
                <w:rStyle w:val="Hyperlink"/>
                <w:noProof/>
                <w:rtl/>
              </w:rPr>
              <w:t xml:space="preserve"> </w:t>
            </w:r>
            <w:r w:rsidR="003328E5" w:rsidRPr="00FE1EFD">
              <w:rPr>
                <w:rStyle w:val="Hyperlink"/>
                <w:rFonts w:hint="eastAsia"/>
                <w:noProof/>
                <w:rtl/>
              </w:rPr>
              <w:t>الولاية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Toc378408702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161</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703" w:history="1">
            <w:r w:rsidR="003328E5" w:rsidRPr="00FE1EFD">
              <w:rPr>
                <w:rStyle w:val="Hyperlink"/>
                <w:rFonts w:hint="eastAsia"/>
                <w:noProof/>
                <w:rtl/>
              </w:rPr>
              <w:t>آفاق</w:t>
            </w:r>
            <w:r w:rsidR="003328E5" w:rsidRPr="00FE1EFD">
              <w:rPr>
                <w:rStyle w:val="Hyperlink"/>
                <w:noProof/>
                <w:rtl/>
              </w:rPr>
              <w:t xml:space="preserve"> </w:t>
            </w:r>
            <w:r w:rsidR="003328E5" w:rsidRPr="00FE1EFD">
              <w:rPr>
                <w:rStyle w:val="Hyperlink"/>
                <w:rFonts w:hint="eastAsia"/>
                <w:noProof/>
                <w:rtl/>
              </w:rPr>
              <w:t>الولاية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Toc378408703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164</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704" w:history="1">
            <w:r w:rsidR="003328E5" w:rsidRPr="00FE1EFD">
              <w:rPr>
                <w:rStyle w:val="Hyperlink"/>
                <w:rFonts w:hint="eastAsia"/>
                <w:noProof/>
                <w:rtl/>
              </w:rPr>
              <w:t>مسؤولياتنا</w:t>
            </w:r>
            <w:r w:rsidR="003328E5" w:rsidRPr="00FE1EFD">
              <w:rPr>
                <w:rStyle w:val="Hyperlink"/>
                <w:noProof/>
                <w:rtl/>
              </w:rPr>
              <w:t xml:space="preserve"> </w:t>
            </w:r>
            <w:r w:rsidR="003328E5" w:rsidRPr="00FE1EFD">
              <w:rPr>
                <w:rStyle w:val="Hyperlink"/>
                <w:rFonts w:hint="eastAsia"/>
                <w:noProof/>
                <w:rtl/>
              </w:rPr>
              <w:t>تجاه</w:t>
            </w:r>
            <w:r w:rsidR="003328E5" w:rsidRPr="00FE1EFD">
              <w:rPr>
                <w:rStyle w:val="Hyperlink"/>
                <w:noProof/>
                <w:rtl/>
              </w:rPr>
              <w:t xml:space="preserve"> </w:t>
            </w:r>
            <w:r w:rsidR="003328E5" w:rsidRPr="00FE1EFD">
              <w:rPr>
                <w:rStyle w:val="Hyperlink"/>
                <w:rFonts w:hint="eastAsia"/>
                <w:noProof/>
                <w:rtl/>
              </w:rPr>
              <w:t>الولاية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Toc378408704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166</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705" w:history="1">
            <w:r w:rsidR="003328E5" w:rsidRPr="00FE1EFD">
              <w:rPr>
                <w:rStyle w:val="Hyperlink"/>
                <w:rFonts w:hint="eastAsia"/>
                <w:noProof/>
                <w:rtl/>
              </w:rPr>
              <w:t>الشعائر</w:t>
            </w:r>
            <w:r w:rsidR="003328E5" w:rsidRPr="00FE1EFD">
              <w:rPr>
                <w:rStyle w:val="Hyperlink"/>
                <w:noProof/>
                <w:rtl/>
              </w:rPr>
              <w:t xml:space="preserve"> </w:t>
            </w:r>
            <w:r w:rsidR="003328E5" w:rsidRPr="00FE1EFD">
              <w:rPr>
                <w:rStyle w:val="Hyperlink"/>
                <w:rFonts w:hint="eastAsia"/>
                <w:noProof/>
                <w:rtl/>
              </w:rPr>
              <w:t>الحسينيّة</w:t>
            </w:r>
            <w:r w:rsidR="003328E5" w:rsidRPr="00FE1EFD">
              <w:rPr>
                <w:rStyle w:val="Hyperlink"/>
                <w:noProof/>
                <w:rtl/>
              </w:rPr>
              <w:t xml:space="preserve"> </w:t>
            </w:r>
            <w:r w:rsidR="003328E5" w:rsidRPr="00FE1EFD">
              <w:rPr>
                <w:rStyle w:val="Hyperlink"/>
                <w:rFonts w:hint="eastAsia"/>
                <w:noProof/>
                <w:rtl/>
              </w:rPr>
              <w:t>اُسلوباً</w:t>
            </w:r>
            <w:r w:rsidR="003328E5" w:rsidRPr="00FE1EFD">
              <w:rPr>
                <w:rStyle w:val="Hyperlink"/>
                <w:noProof/>
                <w:rtl/>
              </w:rPr>
              <w:t xml:space="preserve"> </w:t>
            </w:r>
            <w:r w:rsidR="003328E5" w:rsidRPr="00FE1EFD">
              <w:rPr>
                <w:rStyle w:val="Hyperlink"/>
                <w:rFonts w:hint="eastAsia"/>
                <w:noProof/>
                <w:rtl/>
              </w:rPr>
              <w:t>ومحتوىً</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Toc378408705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168</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706" w:history="1">
            <w:r w:rsidR="003328E5" w:rsidRPr="00FE1EFD">
              <w:rPr>
                <w:rStyle w:val="Hyperlink"/>
                <w:rFonts w:hint="eastAsia"/>
                <w:noProof/>
                <w:rtl/>
              </w:rPr>
              <w:t>سر</w:t>
            </w:r>
            <w:r w:rsidR="003328E5" w:rsidRPr="00FE1EFD">
              <w:rPr>
                <w:rStyle w:val="Hyperlink"/>
                <w:noProof/>
                <w:rtl/>
              </w:rPr>
              <w:t xml:space="preserve"> </w:t>
            </w:r>
            <w:r w:rsidR="003328E5" w:rsidRPr="00FE1EFD">
              <w:rPr>
                <w:rStyle w:val="Hyperlink"/>
                <w:rFonts w:hint="eastAsia"/>
                <w:noProof/>
                <w:rtl/>
              </w:rPr>
              <w:t>خلود</w:t>
            </w:r>
            <w:r w:rsidR="003328E5" w:rsidRPr="00FE1EFD">
              <w:rPr>
                <w:rStyle w:val="Hyperlink"/>
                <w:noProof/>
                <w:rtl/>
              </w:rPr>
              <w:t xml:space="preserve"> </w:t>
            </w:r>
            <w:r w:rsidR="003328E5" w:rsidRPr="00FE1EFD">
              <w:rPr>
                <w:rStyle w:val="Hyperlink"/>
                <w:rFonts w:hint="eastAsia"/>
                <w:noProof/>
                <w:rtl/>
              </w:rPr>
              <w:t>الثورة</w:t>
            </w:r>
            <w:r w:rsidR="003328E5" w:rsidRPr="00FE1EFD">
              <w:rPr>
                <w:rStyle w:val="Hyperlink"/>
                <w:noProof/>
                <w:rtl/>
              </w:rPr>
              <w:t xml:space="preserve"> </w:t>
            </w:r>
            <w:r w:rsidR="003328E5" w:rsidRPr="00FE1EFD">
              <w:rPr>
                <w:rStyle w:val="Hyperlink"/>
                <w:rFonts w:hint="eastAsia"/>
                <w:noProof/>
                <w:rtl/>
              </w:rPr>
              <w:t>الحسينيّة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Toc378408706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168</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707" w:history="1">
            <w:r w:rsidR="003328E5" w:rsidRPr="00FE1EFD">
              <w:rPr>
                <w:rStyle w:val="Hyperlink"/>
                <w:rFonts w:hint="eastAsia"/>
                <w:noProof/>
                <w:rtl/>
              </w:rPr>
              <w:t>أهمّية</w:t>
            </w:r>
            <w:r w:rsidR="003328E5" w:rsidRPr="00FE1EFD">
              <w:rPr>
                <w:rStyle w:val="Hyperlink"/>
                <w:noProof/>
                <w:rtl/>
              </w:rPr>
              <w:t xml:space="preserve"> </w:t>
            </w:r>
            <w:r w:rsidR="003328E5" w:rsidRPr="00FE1EFD">
              <w:rPr>
                <w:rStyle w:val="Hyperlink"/>
                <w:rFonts w:hint="eastAsia"/>
                <w:noProof/>
                <w:rtl/>
              </w:rPr>
              <w:t>المواكب</w:t>
            </w:r>
            <w:r w:rsidR="003328E5" w:rsidRPr="00FE1EFD">
              <w:rPr>
                <w:rStyle w:val="Hyperlink"/>
                <w:noProof/>
                <w:rtl/>
              </w:rPr>
              <w:t xml:space="preserve"> </w:t>
            </w:r>
            <w:r w:rsidR="003328E5" w:rsidRPr="00FE1EFD">
              <w:rPr>
                <w:rStyle w:val="Hyperlink"/>
                <w:rFonts w:hint="eastAsia"/>
                <w:noProof/>
                <w:rtl/>
              </w:rPr>
              <w:t>الحسينيّة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Toc378408707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169</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708" w:history="1">
            <w:r w:rsidR="003328E5" w:rsidRPr="00FE1EFD">
              <w:rPr>
                <w:rStyle w:val="Hyperlink"/>
                <w:rFonts w:hint="eastAsia"/>
                <w:noProof/>
                <w:rtl/>
              </w:rPr>
              <w:t>الشعائر</w:t>
            </w:r>
            <w:r w:rsidR="003328E5" w:rsidRPr="00FE1EFD">
              <w:rPr>
                <w:rStyle w:val="Hyperlink"/>
                <w:noProof/>
                <w:rtl/>
              </w:rPr>
              <w:t xml:space="preserve"> </w:t>
            </w:r>
            <w:r w:rsidR="003328E5" w:rsidRPr="00FE1EFD">
              <w:rPr>
                <w:rStyle w:val="Hyperlink"/>
                <w:rFonts w:hint="eastAsia"/>
                <w:noProof/>
                <w:rtl/>
              </w:rPr>
              <w:t>الحسينيّة</w:t>
            </w:r>
            <w:r w:rsidR="003328E5" w:rsidRPr="00FE1EFD">
              <w:rPr>
                <w:rStyle w:val="Hyperlink"/>
                <w:noProof/>
                <w:rtl/>
              </w:rPr>
              <w:t xml:space="preserve"> </w:t>
            </w:r>
            <w:r w:rsidR="003328E5" w:rsidRPr="00FE1EFD">
              <w:rPr>
                <w:rStyle w:val="Hyperlink"/>
                <w:rFonts w:hint="eastAsia"/>
                <w:noProof/>
                <w:rtl/>
              </w:rPr>
              <w:t>والأنظمة</w:t>
            </w:r>
            <w:r w:rsidR="003328E5" w:rsidRPr="00FE1EFD">
              <w:rPr>
                <w:rStyle w:val="Hyperlink"/>
                <w:noProof/>
                <w:rtl/>
              </w:rPr>
              <w:t xml:space="preserve"> </w:t>
            </w:r>
            <w:r w:rsidR="003328E5" w:rsidRPr="00FE1EFD">
              <w:rPr>
                <w:rStyle w:val="Hyperlink"/>
                <w:rFonts w:hint="eastAsia"/>
                <w:noProof/>
                <w:rtl/>
              </w:rPr>
              <w:t>الطاغوتيّة</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Toc378408708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170</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709" w:history="1">
            <w:r w:rsidR="003328E5" w:rsidRPr="00FE1EFD">
              <w:rPr>
                <w:rStyle w:val="Hyperlink"/>
                <w:rFonts w:hint="eastAsia"/>
                <w:noProof/>
                <w:rtl/>
              </w:rPr>
              <w:t>تعظيم</w:t>
            </w:r>
            <w:r w:rsidR="003328E5" w:rsidRPr="00FE1EFD">
              <w:rPr>
                <w:rStyle w:val="Hyperlink"/>
                <w:noProof/>
                <w:rtl/>
              </w:rPr>
              <w:t xml:space="preserve"> </w:t>
            </w:r>
            <w:r w:rsidR="003328E5" w:rsidRPr="00FE1EFD">
              <w:rPr>
                <w:rStyle w:val="Hyperlink"/>
                <w:rFonts w:hint="eastAsia"/>
                <w:noProof/>
                <w:rtl/>
              </w:rPr>
              <w:t>شعائر</w:t>
            </w:r>
            <w:r w:rsidR="003328E5" w:rsidRPr="00FE1EFD">
              <w:rPr>
                <w:rStyle w:val="Hyperlink"/>
                <w:noProof/>
                <w:rtl/>
              </w:rPr>
              <w:t xml:space="preserve"> </w:t>
            </w:r>
            <w:r w:rsidR="003328E5" w:rsidRPr="00FE1EFD">
              <w:rPr>
                <w:rStyle w:val="Hyperlink"/>
                <w:rFonts w:hint="eastAsia"/>
                <w:noProof/>
                <w:rtl/>
              </w:rPr>
              <w:t>الله</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Toc378408709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171</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710" w:history="1">
            <w:r w:rsidR="003328E5" w:rsidRPr="00FE1EFD">
              <w:rPr>
                <w:rStyle w:val="Hyperlink"/>
                <w:noProof/>
                <w:rtl/>
              </w:rPr>
              <w:t xml:space="preserve">1 - </w:t>
            </w:r>
            <w:r w:rsidR="003328E5" w:rsidRPr="00FE1EFD">
              <w:rPr>
                <w:rStyle w:val="Hyperlink"/>
                <w:rFonts w:hint="eastAsia"/>
                <w:noProof/>
                <w:rtl/>
              </w:rPr>
              <w:t>فهم</w:t>
            </w:r>
            <w:r w:rsidR="003328E5" w:rsidRPr="00FE1EFD">
              <w:rPr>
                <w:rStyle w:val="Hyperlink"/>
                <w:noProof/>
                <w:rtl/>
              </w:rPr>
              <w:t xml:space="preserve"> </w:t>
            </w:r>
            <w:r w:rsidR="003328E5" w:rsidRPr="00FE1EFD">
              <w:rPr>
                <w:rStyle w:val="Hyperlink"/>
                <w:rFonts w:hint="eastAsia"/>
                <w:noProof/>
                <w:rtl/>
              </w:rPr>
              <w:t>شخصية</w:t>
            </w:r>
            <w:r w:rsidR="003328E5" w:rsidRPr="00FE1EFD">
              <w:rPr>
                <w:rStyle w:val="Hyperlink"/>
                <w:noProof/>
                <w:rtl/>
              </w:rPr>
              <w:t xml:space="preserve"> </w:t>
            </w:r>
            <w:r w:rsidR="003328E5" w:rsidRPr="00FE1EFD">
              <w:rPr>
                <w:rStyle w:val="Hyperlink"/>
                <w:rFonts w:hint="eastAsia"/>
                <w:noProof/>
                <w:rtl/>
              </w:rPr>
              <w:t>الحسين</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Toc378408710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172</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711" w:history="1">
            <w:r w:rsidR="003328E5" w:rsidRPr="00FE1EFD">
              <w:rPr>
                <w:rStyle w:val="Hyperlink"/>
                <w:noProof/>
                <w:rtl/>
              </w:rPr>
              <w:t xml:space="preserve">2 - </w:t>
            </w:r>
            <w:r w:rsidR="003328E5" w:rsidRPr="00FE1EFD">
              <w:rPr>
                <w:rStyle w:val="Hyperlink"/>
                <w:rFonts w:hint="eastAsia"/>
                <w:noProof/>
                <w:rtl/>
              </w:rPr>
              <w:t>تخريج</w:t>
            </w:r>
            <w:r w:rsidR="003328E5" w:rsidRPr="00FE1EFD">
              <w:rPr>
                <w:rStyle w:val="Hyperlink"/>
                <w:noProof/>
                <w:rtl/>
              </w:rPr>
              <w:t xml:space="preserve"> </w:t>
            </w:r>
            <w:r w:rsidR="003328E5" w:rsidRPr="00FE1EFD">
              <w:rPr>
                <w:rStyle w:val="Hyperlink"/>
                <w:rFonts w:hint="eastAsia"/>
                <w:noProof/>
                <w:rtl/>
              </w:rPr>
              <w:t>الخطباء</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Toc378408711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173</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712" w:history="1">
            <w:r w:rsidR="003328E5" w:rsidRPr="00FE1EFD">
              <w:rPr>
                <w:rStyle w:val="Hyperlink"/>
                <w:noProof/>
                <w:rtl/>
              </w:rPr>
              <w:t xml:space="preserve">3 - </w:t>
            </w:r>
            <w:r w:rsidR="003328E5" w:rsidRPr="00FE1EFD">
              <w:rPr>
                <w:rStyle w:val="Hyperlink"/>
                <w:rFonts w:hint="eastAsia"/>
                <w:noProof/>
                <w:rtl/>
              </w:rPr>
              <w:t>إقامة</w:t>
            </w:r>
            <w:r w:rsidR="003328E5" w:rsidRPr="00FE1EFD">
              <w:rPr>
                <w:rStyle w:val="Hyperlink"/>
                <w:noProof/>
                <w:rtl/>
              </w:rPr>
              <w:t xml:space="preserve"> </w:t>
            </w:r>
            <w:r w:rsidR="003328E5" w:rsidRPr="00FE1EFD">
              <w:rPr>
                <w:rStyle w:val="Hyperlink"/>
                <w:rFonts w:hint="eastAsia"/>
                <w:noProof/>
                <w:rtl/>
              </w:rPr>
              <w:t>المؤتمرات</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Toc378408712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173</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713" w:history="1">
            <w:r w:rsidR="003328E5" w:rsidRPr="00FE1EFD">
              <w:rPr>
                <w:rStyle w:val="Hyperlink"/>
                <w:noProof/>
                <w:rtl/>
              </w:rPr>
              <w:t xml:space="preserve">4 - </w:t>
            </w:r>
            <w:r w:rsidR="003328E5" w:rsidRPr="00FE1EFD">
              <w:rPr>
                <w:rStyle w:val="Hyperlink"/>
                <w:rFonts w:hint="eastAsia"/>
                <w:noProof/>
                <w:rtl/>
              </w:rPr>
              <w:t>دور</w:t>
            </w:r>
            <w:r w:rsidR="003328E5" w:rsidRPr="00FE1EFD">
              <w:rPr>
                <w:rStyle w:val="Hyperlink"/>
                <w:noProof/>
                <w:rtl/>
              </w:rPr>
              <w:t xml:space="preserve"> </w:t>
            </w:r>
            <w:r w:rsidR="003328E5" w:rsidRPr="00FE1EFD">
              <w:rPr>
                <w:rStyle w:val="Hyperlink"/>
                <w:rFonts w:hint="eastAsia"/>
                <w:noProof/>
                <w:rtl/>
              </w:rPr>
              <w:t>المشرفين</w:t>
            </w:r>
            <w:r w:rsidR="003328E5" w:rsidRPr="00FE1EFD">
              <w:rPr>
                <w:rStyle w:val="Hyperlink"/>
                <w:noProof/>
                <w:rtl/>
              </w:rPr>
              <w:t xml:space="preserve"> </w:t>
            </w:r>
            <w:r w:rsidR="003328E5" w:rsidRPr="00FE1EFD">
              <w:rPr>
                <w:rStyle w:val="Hyperlink"/>
                <w:rFonts w:hint="eastAsia"/>
                <w:noProof/>
                <w:rtl/>
              </w:rPr>
              <w:t>على</w:t>
            </w:r>
            <w:r w:rsidR="003328E5" w:rsidRPr="00FE1EFD">
              <w:rPr>
                <w:rStyle w:val="Hyperlink"/>
                <w:noProof/>
                <w:rtl/>
              </w:rPr>
              <w:t xml:space="preserve"> </w:t>
            </w:r>
            <w:r w:rsidR="003328E5" w:rsidRPr="00FE1EFD">
              <w:rPr>
                <w:rStyle w:val="Hyperlink"/>
                <w:rFonts w:hint="eastAsia"/>
                <w:noProof/>
                <w:rtl/>
              </w:rPr>
              <w:t>الحسينيّات</w:t>
            </w:r>
            <w:r w:rsidR="003328E5" w:rsidRPr="00FE1EFD">
              <w:rPr>
                <w:rStyle w:val="Hyperlink"/>
                <w:noProof/>
                <w:rtl/>
              </w:rPr>
              <w:t xml:space="preserve"> </w:t>
            </w:r>
            <w:r w:rsidR="003328E5" w:rsidRPr="00FE1EFD">
              <w:rPr>
                <w:rStyle w:val="Hyperlink"/>
                <w:rFonts w:hint="eastAsia"/>
                <w:noProof/>
                <w:rtl/>
              </w:rPr>
              <w:t>والمواكب</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Toc378408713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173</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714" w:history="1">
            <w:r w:rsidR="003328E5" w:rsidRPr="00FE1EFD">
              <w:rPr>
                <w:rStyle w:val="Hyperlink"/>
                <w:noProof/>
                <w:rtl/>
              </w:rPr>
              <w:t xml:space="preserve">5 - </w:t>
            </w:r>
            <w:r w:rsidR="003328E5" w:rsidRPr="00FE1EFD">
              <w:rPr>
                <w:rStyle w:val="Hyperlink"/>
                <w:rFonts w:hint="eastAsia"/>
                <w:noProof/>
                <w:rtl/>
              </w:rPr>
              <w:t>دور</w:t>
            </w:r>
            <w:r w:rsidR="003328E5" w:rsidRPr="00FE1EFD">
              <w:rPr>
                <w:rStyle w:val="Hyperlink"/>
                <w:noProof/>
                <w:rtl/>
              </w:rPr>
              <w:t xml:space="preserve"> </w:t>
            </w:r>
            <w:r w:rsidR="003328E5" w:rsidRPr="00FE1EFD">
              <w:rPr>
                <w:rStyle w:val="Hyperlink"/>
                <w:rFonts w:hint="eastAsia"/>
                <w:noProof/>
                <w:rtl/>
              </w:rPr>
              <w:t>المثقّفين</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Toc378408714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173</w:t>
            </w:r>
            <w:r>
              <w:rPr>
                <w:rStyle w:val="Hyperlink"/>
                <w:noProof/>
                <w:rtl/>
              </w:rPr>
              <w:fldChar w:fldCharType="end"/>
            </w:r>
          </w:hyperlink>
        </w:p>
        <w:p w:rsidR="003328E5" w:rsidRDefault="004E1D59">
          <w:pPr>
            <w:pStyle w:val="TOC2"/>
            <w:tabs>
              <w:tab w:val="right" w:leader="dot" w:pos="7786"/>
            </w:tabs>
            <w:rPr>
              <w:rFonts w:asciiTheme="minorHAnsi" w:eastAsiaTheme="minorEastAsia" w:hAnsiTheme="minorHAnsi" w:cstheme="minorBidi"/>
              <w:noProof/>
              <w:color w:val="auto"/>
              <w:sz w:val="22"/>
              <w:szCs w:val="22"/>
              <w:rtl/>
            </w:rPr>
          </w:pPr>
          <w:hyperlink w:anchor="_Toc378408715" w:history="1">
            <w:r w:rsidR="003328E5" w:rsidRPr="00FE1EFD">
              <w:rPr>
                <w:rStyle w:val="Hyperlink"/>
                <w:rFonts w:hint="eastAsia"/>
                <w:noProof/>
                <w:rtl/>
              </w:rPr>
              <w:t>ضرورة</w:t>
            </w:r>
            <w:r w:rsidR="003328E5" w:rsidRPr="00FE1EFD">
              <w:rPr>
                <w:rStyle w:val="Hyperlink"/>
                <w:noProof/>
                <w:rtl/>
              </w:rPr>
              <w:t xml:space="preserve"> </w:t>
            </w:r>
            <w:r w:rsidR="003328E5" w:rsidRPr="00FE1EFD">
              <w:rPr>
                <w:rStyle w:val="Hyperlink"/>
                <w:rFonts w:hint="eastAsia"/>
                <w:noProof/>
                <w:rtl/>
              </w:rPr>
              <w:t>تطوير</w:t>
            </w:r>
            <w:r w:rsidR="003328E5" w:rsidRPr="00FE1EFD">
              <w:rPr>
                <w:rStyle w:val="Hyperlink"/>
                <w:noProof/>
                <w:rtl/>
              </w:rPr>
              <w:t xml:space="preserve"> </w:t>
            </w:r>
            <w:r w:rsidR="003328E5" w:rsidRPr="00FE1EFD">
              <w:rPr>
                <w:rStyle w:val="Hyperlink"/>
                <w:rFonts w:hint="eastAsia"/>
                <w:noProof/>
                <w:rtl/>
              </w:rPr>
              <w:t>الأساليب</w:t>
            </w:r>
            <w:r w:rsidR="003328E5">
              <w:rPr>
                <w:noProof/>
                <w:webHidden/>
                <w:rtl/>
              </w:rPr>
              <w:tab/>
            </w:r>
            <w:r>
              <w:rPr>
                <w:rStyle w:val="Hyperlink"/>
                <w:noProof/>
                <w:rtl/>
              </w:rPr>
              <w:fldChar w:fldCharType="begin"/>
            </w:r>
            <w:r w:rsidR="003328E5">
              <w:rPr>
                <w:noProof/>
                <w:webHidden/>
                <w:rtl/>
              </w:rPr>
              <w:instrText xml:space="preserve"> </w:instrText>
            </w:r>
            <w:r w:rsidR="003328E5">
              <w:rPr>
                <w:noProof/>
                <w:webHidden/>
              </w:rPr>
              <w:instrText>PAGEREF</w:instrText>
            </w:r>
            <w:r w:rsidR="003328E5">
              <w:rPr>
                <w:noProof/>
                <w:webHidden/>
                <w:rtl/>
              </w:rPr>
              <w:instrText xml:space="preserve"> _</w:instrText>
            </w:r>
            <w:r w:rsidR="003328E5">
              <w:rPr>
                <w:noProof/>
                <w:webHidden/>
              </w:rPr>
              <w:instrText>Toc378408715 \h</w:instrText>
            </w:r>
            <w:r w:rsidR="003328E5">
              <w:rPr>
                <w:noProof/>
                <w:webHidden/>
                <w:rtl/>
              </w:rPr>
              <w:instrText xml:space="preserve"> </w:instrText>
            </w:r>
            <w:r>
              <w:rPr>
                <w:rStyle w:val="Hyperlink"/>
                <w:noProof/>
                <w:rtl/>
              </w:rPr>
            </w:r>
            <w:r>
              <w:rPr>
                <w:rStyle w:val="Hyperlink"/>
                <w:noProof/>
                <w:rtl/>
              </w:rPr>
              <w:fldChar w:fldCharType="separate"/>
            </w:r>
            <w:r w:rsidR="002B0B96">
              <w:rPr>
                <w:noProof/>
                <w:webHidden/>
                <w:rtl/>
              </w:rPr>
              <w:t>174</w:t>
            </w:r>
            <w:r>
              <w:rPr>
                <w:rStyle w:val="Hyperlink"/>
                <w:noProof/>
                <w:rtl/>
              </w:rPr>
              <w:fldChar w:fldCharType="end"/>
            </w:r>
          </w:hyperlink>
        </w:p>
        <w:p w:rsidR="003328E5" w:rsidRDefault="004E1D59" w:rsidP="003328E5">
          <w:pPr>
            <w:pStyle w:val="libNormal0"/>
          </w:pPr>
          <w:r>
            <w:fldChar w:fldCharType="end"/>
          </w:r>
        </w:p>
      </w:sdtContent>
    </w:sdt>
    <w:sectPr w:rsidR="003328E5"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82B" w:rsidRDefault="00AF682B">
      <w:r>
        <w:separator/>
      </w:r>
    </w:p>
  </w:endnote>
  <w:endnote w:type="continuationSeparator" w:id="1">
    <w:p w:rsidR="00AF682B" w:rsidRDefault="00AF6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82B" w:rsidRPr="00460435" w:rsidRDefault="004E1D59" w:rsidP="00D8039C">
    <w:pPr>
      <w:bidi/>
      <w:jc w:val="center"/>
      <w:rPr>
        <w:rFonts w:ascii="Traditional Arabic" w:hAnsi="Traditional Arabic"/>
        <w:sz w:val="28"/>
        <w:szCs w:val="28"/>
      </w:rPr>
    </w:pPr>
    <w:r w:rsidRPr="00460435">
      <w:rPr>
        <w:rFonts w:ascii="Traditional Arabic" w:hAnsi="Traditional Arabic"/>
        <w:sz w:val="28"/>
        <w:szCs w:val="28"/>
      </w:rPr>
      <w:fldChar w:fldCharType="begin"/>
    </w:r>
    <w:r w:rsidR="00AF682B"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B0B96">
      <w:rPr>
        <w:rFonts w:ascii="Traditional Arabic" w:hAnsi="Traditional Arabic"/>
        <w:noProof/>
        <w:sz w:val="28"/>
        <w:szCs w:val="28"/>
        <w:rtl/>
      </w:rPr>
      <w:t>178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82B" w:rsidRPr="00460435" w:rsidRDefault="004E1D59" w:rsidP="00D8039C">
    <w:pPr>
      <w:bidi/>
      <w:jc w:val="center"/>
      <w:rPr>
        <w:rFonts w:ascii="Traditional Arabic" w:hAnsi="Traditional Arabic"/>
        <w:sz w:val="28"/>
        <w:szCs w:val="28"/>
      </w:rPr>
    </w:pPr>
    <w:r w:rsidRPr="00460435">
      <w:rPr>
        <w:rFonts w:ascii="Traditional Arabic" w:hAnsi="Traditional Arabic"/>
        <w:sz w:val="28"/>
        <w:szCs w:val="28"/>
      </w:rPr>
      <w:fldChar w:fldCharType="begin"/>
    </w:r>
    <w:r w:rsidR="00AF682B"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B0B96">
      <w:rPr>
        <w:rFonts w:ascii="Traditional Arabic" w:hAnsi="Traditional Arabic"/>
        <w:noProof/>
        <w:sz w:val="28"/>
        <w:szCs w:val="28"/>
        <w:rtl/>
      </w:rPr>
      <w:t>177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82B" w:rsidRPr="00460435" w:rsidRDefault="004E1D59" w:rsidP="00D8039C">
    <w:pPr>
      <w:bidi/>
      <w:jc w:val="center"/>
      <w:rPr>
        <w:rFonts w:ascii="Traditional Arabic" w:hAnsi="Traditional Arabic"/>
        <w:sz w:val="28"/>
        <w:szCs w:val="28"/>
      </w:rPr>
    </w:pPr>
    <w:r w:rsidRPr="00460435">
      <w:rPr>
        <w:rFonts w:ascii="Traditional Arabic" w:hAnsi="Traditional Arabic"/>
        <w:sz w:val="28"/>
        <w:szCs w:val="28"/>
      </w:rPr>
      <w:fldChar w:fldCharType="begin"/>
    </w:r>
    <w:r w:rsidR="00AF682B"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B0B96">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82B" w:rsidRDefault="00AF682B">
      <w:r>
        <w:separator/>
      </w:r>
    </w:p>
  </w:footnote>
  <w:footnote w:type="continuationSeparator" w:id="1">
    <w:p w:rsidR="00AF682B" w:rsidRDefault="00AF68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3925AB"/>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0D28"/>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D61B2"/>
    <w:rsid w:val="001E016E"/>
    <w:rsid w:val="001E25DC"/>
    <w:rsid w:val="001F0713"/>
    <w:rsid w:val="001F3DB4"/>
    <w:rsid w:val="00200E9A"/>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0B96"/>
    <w:rsid w:val="002B2B15"/>
    <w:rsid w:val="002B5911"/>
    <w:rsid w:val="002B71A8"/>
    <w:rsid w:val="002B7794"/>
    <w:rsid w:val="002B7989"/>
    <w:rsid w:val="002C3E3A"/>
    <w:rsid w:val="002C5C66"/>
    <w:rsid w:val="002C6427"/>
    <w:rsid w:val="002D19A9"/>
    <w:rsid w:val="002D2485"/>
    <w:rsid w:val="002D580E"/>
    <w:rsid w:val="002D73CC"/>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28E5"/>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25AB"/>
    <w:rsid w:val="003963F3"/>
    <w:rsid w:val="0039787F"/>
    <w:rsid w:val="003A1475"/>
    <w:rsid w:val="003A3298"/>
    <w:rsid w:val="003A4587"/>
    <w:rsid w:val="003A533A"/>
    <w:rsid w:val="003A657A"/>
    <w:rsid w:val="003A661E"/>
    <w:rsid w:val="003B0913"/>
    <w:rsid w:val="003B20C5"/>
    <w:rsid w:val="003B3A38"/>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16C"/>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3C15"/>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1D59"/>
    <w:rsid w:val="004E6E95"/>
    <w:rsid w:val="004E7BA2"/>
    <w:rsid w:val="004F58BA"/>
    <w:rsid w:val="004F6137"/>
    <w:rsid w:val="005022E5"/>
    <w:rsid w:val="00514000"/>
    <w:rsid w:val="005254BC"/>
    <w:rsid w:val="00526724"/>
    <w:rsid w:val="00540F36"/>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9C8"/>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0165"/>
    <w:rsid w:val="00821493"/>
    <w:rsid w:val="00822733"/>
    <w:rsid w:val="00823380"/>
    <w:rsid w:val="00823B45"/>
    <w:rsid w:val="00826B87"/>
    <w:rsid w:val="00827EFD"/>
    <w:rsid w:val="0083003C"/>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CCE"/>
    <w:rsid w:val="00A50FBD"/>
    <w:rsid w:val="00A51FCA"/>
    <w:rsid w:val="00A54D62"/>
    <w:rsid w:val="00A6076B"/>
    <w:rsid w:val="00A60B19"/>
    <w:rsid w:val="00A639AD"/>
    <w:rsid w:val="00A6486D"/>
    <w:rsid w:val="00A648C5"/>
    <w:rsid w:val="00A657DB"/>
    <w:rsid w:val="00A668D6"/>
    <w:rsid w:val="00A70000"/>
    <w:rsid w:val="00A7111B"/>
    <w:rsid w:val="00A716DD"/>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AF682B"/>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545A"/>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5FDB"/>
    <w:rsid w:val="00B87355"/>
    <w:rsid w:val="00B90A19"/>
    <w:rsid w:val="00B931B4"/>
    <w:rsid w:val="00B936D7"/>
    <w:rsid w:val="00B94E2B"/>
    <w:rsid w:val="00B955A3"/>
    <w:rsid w:val="00B957AD"/>
    <w:rsid w:val="00BA1D16"/>
    <w:rsid w:val="00BA20DE"/>
    <w:rsid w:val="00BA22C6"/>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2B6"/>
    <w:rsid w:val="00C45E29"/>
    <w:rsid w:val="00C478FD"/>
    <w:rsid w:val="00C617E5"/>
    <w:rsid w:val="00C62B77"/>
    <w:rsid w:val="00C667E4"/>
    <w:rsid w:val="00C70D9D"/>
    <w:rsid w:val="00C76A9C"/>
    <w:rsid w:val="00C77054"/>
    <w:rsid w:val="00C80492"/>
    <w:rsid w:val="00C81C96"/>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039C"/>
    <w:rsid w:val="00D82B81"/>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977"/>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4F52"/>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52B6"/>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326131"/>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A716DD"/>
    <w:pPr>
      <w:ind w:firstLine="0"/>
      <w:jc w:val="right"/>
    </w:pPr>
    <w:rPr>
      <w:b/>
      <w:bCs/>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styleId="Hyperlink">
    <w:name w:val="Hyperlink"/>
    <w:basedOn w:val="DefaultParagraphFont"/>
    <w:uiPriority w:val="99"/>
    <w:unhideWhenUsed/>
    <w:rsid w:val="00C86EE3"/>
    <w:rPr>
      <w:color w:val="0000FF" w:themeColor="hyperlink"/>
      <w:u w:val="single"/>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A716DD"/>
    <w:rPr>
      <w:b/>
      <w:bCs/>
      <w:sz w:val="20"/>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A716DD"/>
    <w:rPr>
      <w:b/>
      <w:bCs/>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716DD"/>
    <w:rPr>
      <w:b/>
      <w:bCs/>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styleId="NormalWeb">
    <w:name w:val="Normal (Web)"/>
    <w:basedOn w:val="Normal"/>
    <w:uiPriority w:val="99"/>
    <w:unhideWhenUsed/>
    <w:rsid w:val="00C452B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52B6"/>
    <w:pPr>
      <w:tabs>
        <w:tab w:val="center" w:pos="4680"/>
        <w:tab w:val="right" w:pos="9360"/>
      </w:tabs>
    </w:pPr>
  </w:style>
  <w:style w:type="character" w:customStyle="1" w:styleId="HeaderChar">
    <w:name w:val="Header Char"/>
    <w:basedOn w:val="DefaultParagraphFont"/>
    <w:link w:val="Header"/>
    <w:uiPriority w:val="99"/>
    <w:rsid w:val="00C452B6"/>
    <w:rPr>
      <w:rFonts w:ascii="Calibri" w:eastAsia="Calibri" w:hAnsi="Calibri" w:cs="Arial"/>
      <w:sz w:val="22"/>
      <w:szCs w:val="22"/>
      <w:lang w:bidi="ar-SA"/>
    </w:rPr>
  </w:style>
  <w:style w:type="paragraph" w:styleId="Footer">
    <w:name w:val="footer"/>
    <w:basedOn w:val="Normal"/>
    <w:link w:val="FooterChar"/>
    <w:uiPriority w:val="99"/>
    <w:unhideWhenUsed/>
    <w:rsid w:val="00C452B6"/>
    <w:pPr>
      <w:tabs>
        <w:tab w:val="center" w:pos="4680"/>
        <w:tab w:val="right" w:pos="9360"/>
      </w:tabs>
    </w:pPr>
  </w:style>
  <w:style w:type="character" w:customStyle="1" w:styleId="FooterChar">
    <w:name w:val="Footer Char"/>
    <w:basedOn w:val="DefaultParagraphFont"/>
    <w:link w:val="Footer"/>
    <w:uiPriority w:val="99"/>
    <w:rsid w:val="00C452B6"/>
    <w:rPr>
      <w:rFonts w:ascii="Calibri" w:eastAsia="Calibri" w:hAnsi="Calibri" w:cs="Arial"/>
      <w:sz w:val="22"/>
      <w:szCs w:val="22"/>
      <w:lang w:bidi="ar-SA"/>
    </w:rPr>
  </w:style>
  <w:style w:type="paragraph" w:styleId="NoSpacing">
    <w:name w:val="No Spacing"/>
    <w:link w:val="NoSpacingChar"/>
    <w:uiPriority w:val="1"/>
    <w:qFormat/>
    <w:rsid w:val="00C452B6"/>
    <w:pPr>
      <w:spacing w:before="0" w:line="240" w:lineRule="auto"/>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C452B6"/>
    <w:rPr>
      <w:rFonts w:ascii="Calibri" w:hAnsi="Calibri" w:cs="Arial"/>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Booooooooks\Template%20Booklib\Arabic\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1D8B6-8D7D-41D4-84C4-E45023250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Template>
  <TotalTime>45</TotalTime>
  <Pages>178</Pages>
  <Words>32595</Words>
  <Characters>169137</Characters>
  <Application>Microsoft Office Word</Application>
  <DocSecurity>0</DocSecurity>
  <Lines>1409</Lines>
  <Paragraphs>402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201330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16</cp:revision>
  <cp:lastPrinted>2014-01-25T07:00:00Z</cp:lastPrinted>
  <dcterms:created xsi:type="dcterms:W3CDTF">2014-01-23T10:36:00Z</dcterms:created>
  <dcterms:modified xsi:type="dcterms:W3CDTF">2014-01-25T07:00:00Z</dcterms:modified>
</cp:coreProperties>
</file>