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3F" w:rsidRDefault="00A15D3F" w:rsidP="00077EB0">
      <w:pPr>
        <w:pStyle w:val="libPoem"/>
        <w:rPr>
          <w:rtl/>
        </w:rPr>
      </w:pPr>
      <w:bookmarkStart w:id="0" w:name="_Toc365115694"/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2" name="Pictur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3" name="Picture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A5495D" w:rsidRDefault="00A15D3F" w:rsidP="00A5495D">
      <w:pPr>
        <w:pStyle w:val="Heading1Center"/>
        <w:rPr>
          <w:rtl/>
        </w:rPr>
      </w:pPr>
      <w:bookmarkStart w:id="1" w:name="_Toc381700078"/>
      <w:r w:rsidRPr="002C6F49">
        <w:rPr>
          <w:rtl/>
        </w:rPr>
        <w:lastRenderedPageBreak/>
        <w:t>كتاب التدبير والمكاتبة والاستيلاد</w:t>
      </w:r>
      <w:bookmarkStart w:id="2" w:name="_Toc365115695"/>
      <w:bookmarkEnd w:id="0"/>
      <w:r w:rsidR="00A5495D">
        <w:rPr>
          <w:rFonts w:hint="cs"/>
          <w:rtl/>
        </w:rPr>
        <w:t xml:space="preserve"> </w:t>
      </w:r>
      <w:r w:rsidR="00A5495D" w:rsidRPr="002C6F49">
        <w:rPr>
          <w:rtl/>
        </w:rPr>
        <w:t>أ</w:t>
      </w:r>
      <w:r w:rsidRPr="002C6F49">
        <w:rPr>
          <w:rtl/>
        </w:rPr>
        <w:t>بواب التدبير</w:t>
      </w:r>
      <w:bookmarkEnd w:id="2"/>
      <w:bookmarkEnd w:id="1"/>
      <w:r w:rsidR="00A5495D">
        <w:rPr>
          <w:rtl/>
        </w:rPr>
        <w:t xml:space="preserve"> </w:t>
      </w:r>
      <w:bookmarkStart w:id="3" w:name="_Toc365115696"/>
    </w:p>
    <w:p w:rsidR="00A15D3F" w:rsidRDefault="00A5495D" w:rsidP="00A15D3F">
      <w:pPr>
        <w:pStyle w:val="Heading2Center"/>
        <w:rPr>
          <w:rtl/>
        </w:rPr>
      </w:pPr>
      <w:bookmarkStart w:id="4" w:name="_Toc381700079"/>
      <w:r w:rsidRPr="002C6F49">
        <w:rPr>
          <w:rtl/>
        </w:rPr>
        <w:t>1</w:t>
      </w:r>
      <w:r w:rsidR="00A62C67">
        <w:rPr>
          <w:rtl/>
        </w:rPr>
        <w:t xml:space="preserve"> - </w:t>
      </w:r>
      <w:r w:rsidR="00A15D3F" w:rsidRPr="0048719F">
        <w:rPr>
          <w:rStyle w:val="libAlaemHeading2Char"/>
          <w:rtl/>
        </w:rPr>
        <w:t>(</w:t>
      </w:r>
      <w:r w:rsidR="00A15D3F" w:rsidRPr="002C6F49">
        <w:rPr>
          <w:rtl/>
        </w:rPr>
        <w:t xml:space="preserve"> باب جواز بيع المدبر وعتقه</w:t>
      </w:r>
      <w:r>
        <w:rPr>
          <w:rtl/>
        </w:rPr>
        <w:t>،</w:t>
      </w:r>
      <w:r w:rsidR="00A15D3F" w:rsidRPr="002C6F49">
        <w:rPr>
          <w:rtl/>
        </w:rPr>
        <w:t xml:space="preserve"> وكراهة بيعه مع عدم الحاجة</w:t>
      </w:r>
      <w:bookmarkEnd w:id="3"/>
      <w:r>
        <w:rPr>
          <w:rtl/>
        </w:rPr>
        <w:t xml:space="preserve"> </w:t>
      </w:r>
      <w:bookmarkStart w:id="5" w:name="_Toc365115697"/>
      <w:r w:rsidRPr="002C6F49">
        <w:rPr>
          <w:rtl/>
        </w:rPr>
        <w:t>و</w:t>
      </w:r>
      <w:r w:rsidR="00A15D3F" w:rsidRPr="002C6F49">
        <w:rPr>
          <w:rtl/>
        </w:rPr>
        <w:t>رضى المدبر</w:t>
      </w:r>
      <w:r>
        <w:rPr>
          <w:rtl/>
        </w:rPr>
        <w:t>،</w:t>
      </w:r>
      <w:r w:rsidR="00A15D3F" w:rsidRPr="002C6F49">
        <w:rPr>
          <w:rtl/>
        </w:rPr>
        <w:t xml:space="preserve"> وجواز هبته</w:t>
      </w:r>
      <w:r>
        <w:rPr>
          <w:rtl/>
        </w:rPr>
        <w:t>،</w:t>
      </w:r>
      <w:r w:rsidR="00A15D3F" w:rsidRPr="002C6F49">
        <w:rPr>
          <w:rtl/>
        </w:rPr>
        <w:t xml:space="preserve"> واصداقه</w:t>
      </w:r>
      <w:r>
        <w:rPr>
          <w:rtl/>
        </w:rPr>
        <w:t>،</w:t>
      </w:r>
      <w:r w:rsidR="00A15D3F" w:rsidRPr="002C6F49">
        <w:rPr>
          <w:rtl/>
        </w:rPr>
        <w:t xml:space="preserve"> ووطئ المدبرة </w:t>
      </w:r>
      <w:r w:rsidR="00A15D3F" w:rsidRPr="0048719F">
        <w:rPr>
          <w:rStyle w:val="libAlaemHeading2Char"/>
          <w:rtl/>
        </w:rPr>
        <w:t>)</w:t>
      </w:r>
      <w:bookmarkEnd w:id="5"/>
      <w:bookmarkEnd w:id="4"/>
    </w:p>
    <w:p w:rsidR="00A15D3F" w:rsidRDefault="00A15D3F" w:rsidP="00C16F4D">
      <w:pPr>
        <w:pStyle w:val="libNormal"/>
        <w:rPr>
          <w:rtl/>
        </w:rPr>
      </w:pPr>
      <w:r w:rsidRPr="00A62C67">
        <w:rPr>
          <w:rStyle w:val="libNumChar"/>
          <w:rtl/>
        </w:rPr>
        <w:t>[18944]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اذن لرجل في بيع مدبر أراد بيعه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[18945]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وأبي عبد الله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 قالا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المدبر مملوك</w:t>
      </w:r>
      <w:r w:rsidR="00A62C67">
        <w:rPr>
          <w:rtl/>
        </w:rPr>
        <w:t xml:space="preserve"> - </w:t>
      </w:r>
      <w:r w:rsidRPr="002C6F49">
        <w:rPr>
          <w:rtl/>
        </w:rPr>
        <w:t>إلى أن قالا</w:t>
      </w:r>
      <w:r w:rsidR="00A62C67">
        <w:rPr>
          <w:rtl/>
        </w:rPr>
        <w:t xml:space="preserve"> - </w:t>
      </w:r>
      <w:r w:rsidRPr="002C6F49">
        <w:rPr>
          <w:rtl/>
        </w:rPr>
        <w:t>إن شاء باعه</w:t>
      </w:r>
      <w:r w:rsidR="00A5495D">
        <w:rPr>
          <w:rtl/>
        </w:rPr>
        <w:t>،</w:t>
      </w:r>
      <w:r w:rsidRPr="002C6F49">
        <w:rPr>
          <w:rtl/>
        </w:rPr>
        <w:t xml:space="preserve"> وإن شاء وهبه</w:t>
      </w:r>
      <w:r w:rsidR="00A5495D">
        <w:rPr>
          <w:rtl/>
        </w:rPr>
        <w:t>،</w:t>
      </w:r>
      <w:r w:rsidRPr="002C6F49">
        <w:rPr>
          <w:rtl/>
        </w:rPr>
        <w:t xml:space="preserve"> وإن شاء أعتقه » الخبر</w:t>
      </w:r>
      <w:r>
        <w:rPr>
          <w:rtl/>
        </w:rPr>
        <w:t>.</w:t>
      </w:r>
    </w:p>
    <w:p w:rsidR="00A15D3F" w:rsidRDefault="00A15D3F" w:rsidP="00A62C67">
      <w:pPr>
        <w:pStyle w:val="libNormal"/>
        <w:rPr>
          <w:rtl/>
        </w:rPr>
      </w:pPr>
      <w:r w:rsidRPr="00A62C67">
        <w:rPr>
          <w:rStyle w:val="libNumChar"/>
          <w:rtl/>
        </w:rPr>
        <w:t>[18946]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</w:t>
      </w:r>
      <w:r w:rsidR="00A62C67">
        <w:rPr>
          <w:rFonts w:hint="cs"/>
          <w:rtl/>
        </w:rPr>
        <w:t>-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وعنهم </w:t>
      </w:r>
      <w:r w:rsidR="00A62C67" w:rsidRPr="00A62C67">
        <w:rPr>
          <w:rStyle w:val="libAlaemChar"/>
          <w:rtl/>
        </w:rPr>
        <w:t>عليهم‌السلام</w:t>
      </w:r>
      <w:r w:rsidRPr="002C6F49">
        <w:rPr>
          <w:rtl/>
        </w:rPr>
        <w:t xml:space="preserve"> أنهم قالوا</w:t>
      </w:r>
      <w:r w:rsidR="00A5495D">
        <w:rPr>
          <w:rtl/>
        </w:rPr>
        <w:t>:</w:t>
      </w:r>
      <w:r w:rsidRPr="002C6F49">
        <w:rPr>
          <w:rtl/>
        </w:rPr>
        <w:t xml:space="preserve"> « لا بأس أن يطأ الرجل</w:t>
      </w:r>
      <w:r w:rsidR="00A62C67">
        <w:rPr>
          <w:rtl/>
        </w:rPr>
        <w:t xml:space="preserve"> </w:t>
      </w:r>
      <w:r w:rsidRPr="002C6F49">
        <w:rPr>
          <w:rtl/>
        </w:rPr>
        <w:t>جاريته المدبرة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[18947]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والمدبر مملوك للمدبر</w:t>
      </w:r>
      <w:r w:rsidR="00A5495D">
        <w:rPr>
          <w:rtl/>
        </w:rPr>
        <w:t>،</w:t>
      </w:r>
      <w:r w:rsidRPr="002C6F49">
        <w:rPr>
          <w:rtl/>
        </w:rPr>
        <w:t xml:space="preserve"> فإن كان</w:t>
      </w:r>
      <w:r w:rsidR="00A62C67">
        <w:rPr>
          <w:rtl/>
        </w:rPr>
        <w:t xml:space="preserve"> </w:t>
      </w:r>
      <w:r w:rsidRPr="002C6F49">
        <w:rPr>
          <w:rtl/>
        </w:rPr>
        <w:t>مؤمنا لم يجز له بيعه</w:t>
      </w:r>
      <w:r w:rsidR="00A5495D">
        <w:rPr>
          <w:rtl/>
        </w:rPr>
        <w:t>،</w:t>
      </w:r>
      <w:r w:rsidRPr="002C6F49">
        <w:rPr>
          <w:rtl/>
        </w:rPr>
        <w:t xml:space="preserve"> وإن لم يكن جاز بيعه على ما أراد المدبر</w:t>
      </w:r>
      <w:r w:rsidR="00A5495D">
        <w:rPr>
          <w:rtl/>
        </w:rPr>
        <w:t>،</w:t>
      </w:r>
      <w:r w:rsidRPr="002C6F49">
        <w:rPr>
          <w:rtl/>
        </w:rPr>
        <w:t xml:space="preserve"> وما دام وهو</w:t>
      </w:r>
      <w:r w:rsidR="00A62C67">
        <w:rPr>
          <w:rtl/>
        </w:rPr>
        <w:t xml:space="preserve"> </w:t>
      </w:r>
      <w:r w:rsidRPr="002C6F49">
        <w:rPr>
          <w:rtl/>
        </w:rPr>
        <w:t>حي لا سبيل لاحد عليه</w:t>
      </w:r>
      <w:r w:rsidR="00A5495D">
        <w:rPr>
          <w:rtl/>
        </w:rPr>
        <w:t>،</w:t>
      </w:r>
      <w:r w:rsidRPr="002C6F49">
        <w:rPr>
          <w:rtl/>
        </w:rPr>
        <w:t xml:space="preserve"> ونروي</w:t>
      </w:r>
      <w:r w:rsidR="00A5495D">
        <w:rPr>
          <w:rtl/>
        </w:rPr>
        <w:t>:</w:t>
      </w:r>
      <w:r w:rsidRPr="002C6F49">
        <w:rPr>
          <w:rtl/>
        </w:rPr>
        <w:t xml:space="preserve"> على المدبر إذا باع المدبر أن يشترط على</w:t>
      </w:r>
      <w:r w:rsidR="00A62C67">
        <w:rPr>
          <w:rtl/>
        </w:rPr>
        <w:t xml:space="preserve"> </w:t>
      </w:r>
      <w:r w:rsidRPr="002C6F49">
        <w:rPr>
          <w:rtl/>
        </w:rPr>
        <w:t>المشتري أن يعتقه عند موته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[18948]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وإذا أعتق الرجل غلامه أو جاريته من دبر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كتاب التدبير والمكاتبة والاستيلاد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أبواب التدبير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</w:t>
      </w:r>
      <w:r>
        <w:rPr>
          <w:rtl/>
        </w:rPr>
        <w:t xml:space="preserve"> - </w:t>
      </w:r>
      <w:r w:rsidR="00A15D3F" w:rsidRPr="009070A7">
        <w:rPr>
          <w:rtl/>
        </w:rPr>
        <w:t>دعائم الاسلام ج 2 ص 315 ح 6 118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9070A7">
        <w:rPr>
          <w:rtl/>
        </w:rPr>
        <w:t>المصدر السابق ج 2 ص 315 ح 1187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9070A7">
        <w:rPr>
          <w:rtl/>
        </w:rPr>
        <w:t>دعائم الاسلام ج 2 ص 315 ح 1189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9070A7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9070A7">
        <w:rPr>
          <w:rtl/>
        </w:rPr>
        <w:t xml:space="preserve"> ص 41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9070A7">
        <w:rPr>
          <w:rtl/>
        </w:rPr>
        <w:t>المقنع ص 157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منه</w:t>
      </w:r>
      <w:r w:rsidR="00A5495D">
        <w:rPr>
          <w:rtl/>
        </w:rPr>
        <w:t>،</w:t>
      </w:r>
      <w:r w:rsidRPr="002C6F49">
        <w:rPr>
          <w:rtl/>
        </w:rPr>
        <w:t xml:space="preserve"> ثم يحتاج إلى ثمنه</w:t>
      </w:r>
      <w:r w:rsidR="00A5495D">
        <w:rPr>
          <w:rtl/>
        </w:rPr>
        <w:t>،</w:t>
      </w:r>
      <w:r w:rsidRPr="002C6F49">
        <w:rPr>
          <w:rtl/>
        </w:rPr>
        <w:t xml:space="preserve"> فليس له أن يبيعه</w:t>
      </w:r>
      <w:r w:rsidR="00A5495D">
        <w:rPr>
          <w:rtl/>
        </w:rPr>
        <w:t>،</w:t>
      </w:r>
      <w:r w:rsidRPr="002C6F49">
        <w:rPr>
          <w:rtl/>
        </w:rPr>
        <w:t xml:space="preserve"> إلا أن يشترط على الذي يبيعه</w:t>
      </w:r>
      <w:r w:rsidR="00A62C67">
        <w:rPr>
          <w:rtl/>
        </w:rPr>
        <w:t xml:space="preserve"> </w:t>
      </w:r>
      <w:r w:rsidRPr="002C6F49">
        <w:rPr>
          <w:rtl/>
        </w:rPr>
        <w:t>إياه ان يعتقه عند موته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[18949]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ولا بأس أن يطأ السيد المدبرة</w:t>
      </w:r>
      <w:r>
        <w:rPr>
          <w:rFonts w:hint="cs"/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[18950]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روى جابر الأنصاري</w:t>
      </w:r>
      <w:r w:rsidR="00A5495D">
        <w:rPr>
          <w:rtl/>
        </w:rPr>
        <w:t>:</w:t>
      </w:r>
      <w:r w:rsidRPr="002C6F49">
        <w:rPr>
          <w:rtl/>
        </w:rPr>
        <w:t xml:space="preserve"> أن رجلا أعتق مملوكا له</w:t>
      </w:r>
      <w:r w:rsidR="00A62C67">
        <w:rPr>
          <w:rtl/>
        </w:rPr>
        <w:t xml:space="preserve"> </w:t>
      </w:r>
      <w:r w:rsidRPr="002C6F49">
        <w:rPr>
          <w:rtl/>
        </w:rPr>
        <w:t>عن دبر فاحتاج</w:t>
      </w:r>
      <w:r w:rsidR="00A5495D">
        <w:rPr>
          <w:rtl/>
        </w:rPr>
        <w:t>،</w:t>
      </w:r>
      <w:r w:rsidRPr="002C6F49">
        <w:rPr>
          <w:rtl/>
        </w:rPr>
        <w:t xml:space="preserve"> فقال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من يشتريه</w:t>
      </w:r>
      <w:r w:rsidR="00A62C67">
        <w:rPr>
          <w:rtl/>
        </w:rPr>
        <w:t xml:space="preserve"> </w:t>
      </w:r>
      <w:r w:rsidRPr="002C6F49">
        <w:rPr>
          <w:rtl/>
        </w:rPr>
        <w:t>منه</w:t>
      </w:r>
      <w:r>
        <w:rPr>
          <w:rtl/>
        </w:rPr>
        <w:t>؟</w:t>
      </w:r>
      <w:r w:rsidRPr="002C6F49">
        <w:rPr>
          <w:rtl/>
        </w:rPr>
        <w:t xml:space="preserve"> فباعه من نعيم بن عبد الله بثمانمائة درهم</w:t>
      </w:r>
      <w:r w:rsidR="00A5495D">
        <w:rPr>
          <w:rtl/>
        </w:rPr>
        <w:t>،</w:t>
      </w:r>
      <w:r w:rsidRPr="002C6F49">
        <w:rPr>
          <w:rtl/>
        </w:rPr>
        <w:t xml:space="preserve"> فدفعها إليه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أنت أحوج منه »</w:t>
      </w:r>
      <w:r>
        <w:rPr>
          <w:rtl/>
        </w:rPr>
        <w:t>.</w:t>
      </w:r>
    </w:p>
    <w:p w:rsidR="00A15D3F" w:rsidRDefault="00A15D3F" w:rsidP="00B6401C">
      <w:pPr>
        <w:pStyle w:val="libNormal"/>
        <w:rPr>
          <w:rtl/>
        </w:rPr>
      </w:pPr>
      <w:r w:rsidRPr="00A62C67">
        <w:rPr>
          <w:rStyle w:val="libNumChar"/>
          <w:rtl/>
        </w:rPr>
        <w:t>[18951]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عمر بن يزيد قال</w:t>
      </w:r>
      <w:r w:rsidR="00A5495D">
        <w:rPr>
          <w:rtl/>
        </w:rPr>
        <w:t>:</w:t>
      </w:r>
      <w:r w:rsidRPr="002C6F49">
        <w:rPr>
          <w:rtl/>
        </w:rPr>
        <w:t xml:space="preserve"> كتبت إلى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الحسن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أسأله عن رجل دبر مملوكه</w:t>
      </w:r>
      <w:r w:rsidR="00A5495D">
        <w:rPr>
          <w:rtl/>
        </w:rPr>
        <w:t>،</w:t>
      </w:r>
      <w:r w:rsidRPr="002C6F49">
        <w:rPr>
          <w:rtl/>
        </w:rPr>
        <w:t xml:space="preserve"> هل له أن يبع عنقه</w:t>
      </w:r>
      <w:r>
        <w:rPr>
          <w:rtl/>
        </w:rPr>
        <w:t>؟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كتب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6401C">
        <w:rPr>
          <w:rStyle w:val="libAieChar"/>
          <w:rtl/>
        </w:rPr>
        <w:t>كُلُّ الطَّعَامِ كَانَ حِلًّا لِّبَنِي إِسْرَ‌ائِيلَ إِلَّا مَا حَرَّ‌مَ إِسْرَ‌ائِيلُ عَلَىٰ نَفْسِهِ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" w:name="_Toc365115698"/>
      <w:bookmarkStart w:id="7" w:name="_Toc381700080"/>
      <w:r w:rsidRPr="002C6F49">
        <w:rPr>
          <w:rtl/>
        </w:rPr>
        <w:t>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يجوز الرجوع في التدبير كالوصية </w:t>
      </w:r>
      <w:r w:rsidRPr="0048719F">
        <w:rPr>
          <w:rStyle w:val="libAlaemHeading2Char"/>
          <w:rtl/>
        </w:rPr>
        <w:t>)</w:t>
      </w:r>
      <w:bookmarkEnd w:id="6"/>
      <w:bookmarkEnd w:id="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[18952]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وأبي عبد الله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أنهما قالا</w:t>
      </w:r>
      <w:r w:rsidR="00A5495D">
        <w:rPr>
          <w:rtl/>
        </w:rPr>
        <w:t>:</w:t>
      </w:r>
      <w:r w:rsidRPr="002C6F49">
        <w:rPr>
          <w:rtl/>
        </w:rPr>
        <w:t xml:space="preserve"> « المدبر مملوك ما لم يمت من دبره غير راجع عن تدبيره</w:t>
      </w:r>
      <w:r w:rsidR="00A5495D">
        <w:rPr>
          <w:rtl/>
        </w:rPr>
        <w:t>،</w:t>
      </w:r>
      <w:r w:rsidRPr="002C6F49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وله أن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يرجع في تدبيره )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وهو مملوك إن شاء باعه</w:t>
      </w:r>
      <w:r w:rsidR="00A5495D">
        <w:rPr>
          <w:rtl/>
        </w:rPr>
        <w:t>،</w:t>
      </w:r>
      <w:r w:rsidRPr="002C6F49">
        <w:rPr>
          <w:rtl/>
        </w:rPr>
        <w:t xml:space="preserve"> وإن شاء وهبه</w:t>
      </w:r>
      <w:r w:rsidR="00A5495D">
        <w:rPr>
          <w:rtl/>
        </w:rPr>
        <w:t>،</w:t>
      </w:r>
      <w:r w:rsidRPr="002C6F49">
        <w:rPr>
          <w:rtl/>
        </w:rPr>
        <w:t xml:space="preserve"> وإن شاء</w:t>
      </w:r>
      <w:r w:rsidR="00A62C67">
        <w:rPr>
          <w:rtl/>
        </w:rPr>
        <w:t xml:space="preserve"> </w:t>
      </w:r>
      <w:r w:rsidRPr="002C6F49">
        <w:rPr>
          <w:rtl/>
        </w:rPr>
        <w:t>أعتقه</w:t>
      </w:r>
      <w:r w:rsidR="00A5495D">
        <w:rPr>
          <w:rtl/>
        </w:rPr>
        <w:t>،</w:t>
      </w:r>
      <w:r w:rsidRPr="002C6F49">
        <w:rPr>
          <w:rtl/>
        </w:rPr>
        <w:t xml:space="preserve"> وإن شاء أمضى تدبيره</w:t>
      </w:r>
      <w:r w:rsidR="00A5495D">
        <w:rPr>
          <w:rtl/>
        </w:rPr>
        <w:t>،</w:t>
      </w:r>
      <w:r w:rsidRPr="002C6F49">
        <w:rPr>
          <w:rtl/>
        </w:rPr>
        <w:t xml:space="preserve"> وإن شاء رجع فيه</w:t>
      </w:r>
      <w:r w:rsidR="00A5495D">
        <w:rPr>
          <w:rtl/>
        </w:rPr>
        <w:t>،</w:t>
      </w:r>
      <w:r w:rsidRPr="002C6F49">
        <w:rPr>
          <w:rtl/>
        </w:rPr>
        <w:t xml:space="preserve"> إنما هو كرجل أوصى</w:t>
      </w:r>
      <w:r w:rsidR="00A62C67">
        <w:rPr>
          <w:rtl/>
        </w:rPr>
        <w:t xml:space="preserve"> </w:t>
      </w:r>
      <w:r w:rsidRPr="002C6F49">
        <w:rPr>
          <w:rtl/>
        </w:rPr>
        <w:t>بوصية</w:t>
      </w:r>
      <w:r w:rsidR="00A5495D">
        <w:rPr>
          <w:rtl/>
        </w:rPr>
        <w:t>،</w:t>
      </w:r>
      <w:r w:rsidRPr="002C6F49">
        <w:rPr>
          <w:rtl/>
        </w:rPr>
        <w:t xml:space="preserve"> فإن بدا له فغيرها قبل موته بطل منها ما رجع عنه</w:t>
      </w:r>
      <w:r w:rsidR="00A5495D">
        <w:rPr>
          <w:rtl/>
        </w:rPr>
        <w:t>،</w:t>
      </w:r>
      <w:r w:rsidRPr="002C6F49">
        <w:rPr>
          <w:rtl/>
        </w:rPr>
        <w:t xml:space="preserve"> وإن تركها حتى</w:t>
      </w:r>
      <w:r w:rsidR="00A62C67">
        <w:rPr>
          <w:rtl/>
        </w:rPr>
        <w:t xml:space="preserve"> </w:t>
      </w:r>
      <w:r w:rsidRPr="002C6F49">
        <w:rPr>
          <w:rtl/>
        </w:rPr>
        <w:t>يموت مضت من ثلثه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المقنع ص 158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2 ص 307 ح 36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 ج 1 ص 185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آل عمران 3</w:t>
      </w:r>
      <w:r w:rsidR="00A5495D">
        <w:rPr>
          <w:rtl/>
        </w:rPr>
        <w:t>:</w:t>
      </w:r>
      <w:r w:rsidRPr="002C6F49">
        <w:rPr>
          <w:rtl/>
        </w:rPr>
        <w:t xml:space="preserve"> 93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315 ح 1187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ليس في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[18953]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واعلم أن التدبير بمنزلة الوصية</w:t>
      </w:r>
      <w:r w:rsidR="00A5495D">
        <w:rPr>
          <w:rtl/>
        </w:rPr>
        <w:t>،</w:t>
      </w:r>
      <w:r w:rsidRPr="002C6F49">
        <w:rPr>
          <w:rtl/>
        </w:rPr>
        <w:t xml:space="preserve"> وللرجل</w:t>
      </w:r>
      <w:r w:rsidR="00A62C67">
        <w:rPr>
          <w:rtl/>
        </w:rPr>
        <w:t xml:space="preserve"> </w:t>
      </w:r>
      <w:r w:rsidRPr="002C6F49">
        <w:rPr>
          <w:rtl/>
        </w:rPr>
        <w:t>أن يرجع في وصيته متى شاء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" w:name="_Toc365115699"/>
      <w:bookmarkStart w:id="9" w:name="_Toc381700081"/>
      <w:r w:rsidRPr="002C6F49">
        <w:rPr>
          <w:rtl/>
        </w:rPr>
        <w:t>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إجازة المدبر </w:t>
      </w:r>
      <w:r w:rsidRPr="0048719F">
        <w:rPr>
          <w:rStyle w:val="libAlaemHeading2Char"/>
          <w:rtl/>
        </w:rPr>
        <w:t>)</w:t>
      </w:r>
      <w:bookmarkEnd w:id="8"/>
      <w:bookmarkEnd w:id="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[18954]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وأبي جعفر وأبي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 قالوا</w:t>
      </w:r>
      <w:r w:rsidR="00A5495D">
        <w:rPr>
          <w:rtl/>
        </w:rPr>
        <w:t>:</w:t>
      </w:r>
      <w:r w:rsidRPr="002C6F49">
        <w:rPr>
          <w:rtl/>
        </w:rPr>
        <w:t xml:space="preserve"> « لا بأس ببيع خدمة المدبر إذا ثبت المولى</w:t>
      </w:r>
      <w:r w:rsidR="00A62C67">
        <w:rPr>
          <w:rtl/>
        </w:rPr>
        <w:t xml:space="preserve"> </w:t>
      </w:r>
      <w:r w:rsidRPr="002C6F49">
        <w:rPr>
          <w:rtl/>
        </w:rPr>
        <w:t>على تدبيره ولم يرجع عنه</w:t>
      </w:r>
      <w:r w:rsidR="00A5495D">
        <w:rPr>
          <w:rtl/>
        </w:rPr>
        <w:t>،</w:t>
      </w:r>
      <w:r w:rsidRPr="002C6F49">
        <w:rPr>
          <w:rtl/>
        </w:rPr>
        <w:t xml:space="preserve"> فيشتري المشتري خدمته</w:t>
      </w:r>
      <w:r w:rsidR="00A5495D">
        <w:rPr>
          <w:rtl/>
        </w:rPr>
        <w:t>،</w:t>
      </w:r>
      <w:r w:rsidRPr="002C6F49">
        <w:rPr>
          <w:rtl/>
        </w:rPr>
        <w:t xml:space="preserve"> فإذا مات الذي دبره</w:t>
      </w:r>
      <w:r w:rsidR="00A62C67">
        <w:rPr>
          <w:rtl/>
        </w:rPr>
        <w:t xml:space="preserve"> </w:t>
      </w:r>
      <w:r w:rsidRPr="002C6F49">
        <w:rPr>
          <w:rtl/>
        </w:rPr>
        <w:t>عتق من ثلثه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" w:name="_Toc365115700"/>
      <w:bookmarkStart w:id="11" w:name="_Toc381700082"/>
      <w:r w:rsidRPr="002C6F49">
        <w:rPr>
          <w:rtl/>
        </w:rPr>
        <w:t>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أولاد المدبرة من مملوك مدبرون إذا حصل</w:t>
      </w:r>
      <w:bookmarkEnd w:id="10"/>
      <w:r w:rsidR="00A5495D">
        <w:rPr>
          <w:rtl/>
        </w:rPr>
        <w:t xml:space="preserve"> </w:t>
      </w:r>
      <w:bookmarkStart w:id="12" w:name="_Toc365115701"/>
      <w:r w:rsidR="00A5495D" w:rsidRPr="002C6F49">
        <w:rPr>
          <w:rtl/>
        </w:rPr>
        <w:t>ا</w:t>
      </w:r>
      <w:r w:rsidRPr="002C6F49">
        <w:rPr>
          <w:rtl/>
        </w:rPr>
        <w:t>لحمل بعد التدبير</w:t>
      </w:r>
      <w:r w:rsidR="00A5495D">
        <w:rPr>
          <w:rtl/>
        </w:rPr>
        <w:t>،</w:t>
      </w:r>
      <w:r w:rsidRPr="002C6F49">
        <w:rPr>
          <w:rtl/>
        </w:rPr>
        <w:t xml:space="preserve"> أو علم به المولى وقت التدبير ولم يستثنه </w:t>
      </w:r>
      <w:r w:rsidRPr="0048719F">
        <w:rPr>
          <w:rStyle w:val="libAlaemHeading2Char"/>
          <w:rtl/>
        </w:rPr>
        <w:t>)</w:t>
      </w:r>
      <w:bookmarkEnd w:id="12"/>
      <w:bookmarkEnd w:id="1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[18955]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وأبي جعفر وأبي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 قالوا</w:t>
      </w:r>
      <w:r w:rsidR="00A5495D">
        <w:rPr>
          <w:rtl/>
        </w:rPr>
        <w:t>:</w:t>
      </w:r>
      <w:r w:rsidRPr="002C6F49">
        <w:rPr>
          <w:rtl/>
        </w:rPr>
        <w:t xml:space="preserve"> « ولد المدبرة الذي تلده وهي مدبرة</w:t>
      </w:r>
      <w:r w:rsidR="00A62C67">
        <w:rPr>
          <w:rtl/>
        </w:rPr>
        <w:t xml:space="preserve"> </w:t>
      </w:r>
      <w:r w:rsidRPr="002C6F49">
        <w:rPr>
          <w:rtl/>
        </w:rPr>
        <w:t>كهيئتها</w:t>
      </w:r>
      <w:r w:rsidR="00A5495D">
        <w:rPr>
          <w:rtl/>
        </w:rPr>
        <w:t>،</w:t>
      </w:r>
      <w:r w:rsidRPr="002C6F49">
        <w:rPr>
          <w:rtl/>
        </w:rPr>
        <w:t xml:space="preserve"> يعتقون بعتقها</w:t>
      </w:r>
      <w:r w:rsidR="00A5495D">
        <w:rPr>
          <w:rtl/>
        </w:rPr>
        <w:t>،</w:t>
      </w:r>
      <w:r w:rsidRPr="002C6F49">
        <w:rPr>
          <w:rtl/>
        </w:rPr>
        <w:t xml:space="preserve"> ويرقون برقها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[18956]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وإذا دبرت امرأة جارية لها</w:t>
      </w:r>
      <w:r w:rsidR="00A5495D">
        <w:rPr>
          <w:rtl/>
        </w:rPr>
        <w:t>،</w:t>
      </w:r>
      <w:r w:rsidRPr="002C6F49">
        <w:rPr>
          <w:rtl/>
        </w:rPr>
        <w:t xml:space="preserve"> فولدت</w:t>
      </w:r>
      <w:r w:rsidR="00A62C67">
        <w:rPr>
          <w:rtl/>
        </w:rPr>
        <w:t xml:space="preserve"> </w:t>
      </w:r>
      <w:r w:rsidRPr="002C6F49">
        <w:rPr>
          <w:rtl/>
        </w:rPr>
        <w:t>الجارية جارية نفيسة</w:t>
      </w:r>
      <w:r w:rsidR="00A5495D">
        <w:rPr>
          <w:rtl/>
        </w:rPr>
        <w:t>،</w:t>
      </w:r>
      <w:r w:rsidRPr="002C6F49">
        <w:rPr>
          <w:rtl/>
        </w:rPr>
        <w:t xml:space="preserve"> فإن كانت حبلى قبل التدبير ولم تذكر ما في بطنها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فالجارية مدبرة وما في بطنها رق وإن كان التدبير قبل الحمل [ ثم حدث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الحمل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فالولد مدبر مع أمه</w:t>
      </w:r>
      <w:r w:rsidR="00A5495D">
        <w:rPr>
          <w:rtl/>
        </w:rPr>
        <w:t>،</w:t>
      </w:r>
      <w:r w:rsidRPr="002C6F49">
        <w:rPr>
          <w:rtl/>
        </w:rPr>
        <w:t xml:space="preserve"> لان الحمل حدث بعد التدبير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المقنع ص 158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315 ح 1188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316 ح 1190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المقنع ص 157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13" w:name="_Toc365115702"/>
      <w:bookmarkStart w:id="14" w:name="_Toc381700083"/>
      <w:r w:rsidRPr="002C6F49">
        <w:rPr>
          <w:rtl/>
        </w:rPr>
        <w:lastRenderedPageBreak/>
        <w:t>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المدبر إذا ولد له أولاد من مملوكة بعد التدبير فهم</w:t>
      </w:r>
      <w:bookmarkEnd w:id="13"/>
      <w:r w:rsidR="00A5495D">
        <w:rPr>
          <w:rtl/>
        </w:rPr>
        <w:t xml:space="preserve"> </w:t>
      </w:r>
      <w:bookmarkStart w:id="15" w:name="_Toc365115703"/>
      <w:r w:rsidR="00A5495D" w:rsidRPr="002C6F49">
        <w:rPr>
          <w:rtl/>
        </w:rPr>
        <w:t>م</w:t>
      </w:r>
      <w:r w:rsidRPr="002C6F49">
        <w:rPr>
          <w:rtl/>
        </w:rPr>
        <w:t>دبرون</w:t>
      </w:r>
      <w:r w:rsidR="00A5495D">
        <w:rPr>
          <w:rtl/>
        </w:rPr>
        <w:t>،</w:t>
      </w:r>
      <w:r w:rsidRPr="002C6F49">
        <w:rPr>
          <w:rtl/>
        </w:rPr>
        <w:t xml:space="preserve"> وأنه إذا مات الأب قبل المولى لم يبطل تدبير الأولاد</w:t>
      </w:r>
      <w:bookmarkEnd w:id="15"/>
      <w:r w:rsidR="00DF77B9">
        <w:rPr>
          <w:rFonts w:hint="cs"/>
          <w:rtl/>
        </w:rPr>
        <w:t xml:space="preserve"> </w:t>
      </w:r>
      <w:r w:rsidR="00DF77B9" w:rsidRPr="00DF77B9">
        <w:rPr>
          <w:rStyle w:val="libAlaemHeading2Char"/>
          <w:rFonts w:hint="cs"/>
          <w:rtl/>
        </w:rPr>
        <w:t>)</w:t>
      </w:r>
      <w:bookmarkEnd w:id="1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[18957]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وسئل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رجل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دبر مملوكا [ له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تاجرا موسرا</w:t>
      </w:r>
      <w:r w:rsidR="00A5495D">
        <w:rPr>
          <w:rtl/>
        </w:rPr>
        <w:t>،</w:t>
      </w:r>
      <w:r w:rsidRPr="002C6F49">
        <w:rPr>
          <w:rtl/>
        </w:rPr>
        <w:t xml:space="preserve"> فاشترى المدبر جارية بأمر مولاه</w:t>
      </w:r>
      <w:r w:rsidR="00A5495D">
        <w:rPr>
          <w:rtl/>
        </w:rPr>
        <w:t>،</w:t>
      </w:r>
      <w:r w:rsidRPr="002C6F49">
        <w:rPr>
          <w:rtl/>
        </w:rPr>
        <w:t xml:space="preserve"> فولدت</w:t>
      </w:r>
      <w:r w:rsidR="00A62C67">
        <w:rPr>
          <w:rtl/>
        </w:rPr>
        <w:t xml:space="preserve"> </w:t>
      </w:r>
      <w:r w:rsidRPr="002C6F49">
        <w:rPr>
          <w:rtl/>
        </w:rPr>
        <w:t>منه أولادا</w:t>
      </w:r>
      <w:r w:rsidR="00A5495D">
        <w:rPr>
          <w:rtl/>
        </w:rPr>
        <w:t>،</w:t>
      </w:r>
      <w:r w:rsidRPr="002C6F49">
        <w:rPr>
          <w:rtl/>
        </w:rPr>
        <w:t xml:space="preserve"> ثم إن المدبر مات قبل سيده فقال</w:t>
      </w:r>
      <w:r w:rsidR="00A5495D">
        <w:rPr>
          <w:rtl/>
        </w:rPr>
        <w:t>:</w:t>
      </w:r>
      <w:r w:rsidRPr="002C6F49">
        <w:rPr>
          <w:rtl/>
        </w:rPr>
        <w:t xml:space="preserve"> « إن جميع ما ترك المدبرة من</w:t>
      </w:r>
      <w:r w:rsidR="00A62C67">
        <w:rPr>
          <w:rtl/>
        </w:rPr>
        <w:t xml:space="preserve"> </w:t>
      </w:r>
      <w:r w:rsidRPr="002C6F49">
        <w:rPr>
          <w:rtl/>
        </w:rPr>
        <w:t>مال أو متاع فهو للذي دبره</w:t>
      </w:r>
      <w:r w:rsidR="00A5495D">
        <w:rPr>
          <w:rtl/>
        </w:rPr>
        <w:t>،</w:t>
      </w:r>
      <w:r w:rsidRPr="002C6F49">
        <w:rPr>
          <w:rtl/>
        </w:rPr>
        <w:t xml:space="preserve"> وأرى أن أم ولده رق للذي دبره</w:t>
      </w:r>
      <w:r w:rsidR="00A5495D">
        <w:rPr>
          <w:rtl/>
        </w:rPr>
        <w:t>،</w:t>
      </w:r>
      <w:r w:rsidRPr="002C6F49">
        <w:rPr>
          <w:rtl/>
        </w:rPr>
        <w:t xml:space="preserve"> وأرى أن</w:t>
      </w:r>
      <w:r w:rsidR="00A62C67">
        <w:rPr>
          <w:rtl/>
        </w:rPr>
        <w:t xml:space="preserve"> </w:t>
      </w:r>
      <w:r w:rsidRPr="002C6F49">
        <w:rPr>
          <w:rtl/>
        </w:rPr>
        <w:t>ولدها مدبرون كهيئة أبيهم</w:t>
      </w:r>
      <w:r w:rsidR="00A5495D">
        <w:rPr>
          <w:rtl/>
        </w:rPr>
        <w:t>،</w:t>
      </w:r>
      <w:r w:rsidRPr="002C6F49">
        <w:rPr>
          <w:rtl/>
        </w:rPr>
        <w:t xml:space="preserve"> فإذا مات الذي دبر أباهم فهم أحرار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6" w:name="_Toc365115704"/>
      <w:bookmarkStart w:id="17" w:name="_Toc381700084"/>
      <w:r w:rsidRPr="002C6F49">
        <w:rPr>
          <w:rtl/>
        </w:rPr>
        <w:t>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المدبر ينعتق بموت المولى من الثلث </w:t>
      </w:r>
      <w:r w:rsidRPr="0048719F">
        <w:rPr>
          <w:rStyle w:val="libAlaemHeading2Char"/>
          <w:rtl/>
        </w:rPr>
        <w:t>)</w:t>
      </w:r>
      <w:bookmarkEnd w:id="16"/>
      <w:bookmarkEnd w:id="1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[18958]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وأبي جعفر وأبي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 قالوا</w:t>
      </w:r>
      <w:r w:rsidR="00A5495D">
        <w:rPr>
          <w:rtl/>
        </w:rPr>
        <w:t>:</w:t>
      </w:r>
      <w:r w:rsidRPr="002C6F49">
        <w:rPr>
          <w:rtl/>
        </w:rPr>
        <w:t xml:space="preserve"> « المدبر من الثلث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[18959]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وعنهم في حديث آخر</w:t>
      </w:r>
      <w:r w:rsidR="00A5495D">
        <w:rPr>
          <w:rtl/>
        </w:rPr>
        <w:t>:</w:t>
      </w:r>
      <w:r w:rsidRPr="002C6F49">
        <w:rPr>
          <w:rtl/>
        </w:rPr>
        <w:t xml:space="preserve"> « فإذا مات الذي دبره عتق من</w:t>
      </w:r>
      <w:r w:rsidR="00A62C67">
        <w:rPr>
          <w:rtl/>
        </w:rPr>
        <w:t xml:space="preserve"> </w:t>
      </w:r>
      <w:r w:rsidRPr="002C6F49">
        <w:rPr>
          <w:rtl/>
        </w:rPr>
        <w:t>الثلث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8" w:name="_Toc365115705"/>
      <w:bookmarkStart w:id="19" w:name="_Toc381700085"/>
      <w:r w:rsidRPr="002C6F49">
        <w:rPr>
          <w:rtl/>
        </w:rPr>
        <w:t>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دبر مملوكه وعليه دين قدم الدين على التدبير</w:t>
      </w:r>
      <w:r w:rsidR="00A5495D">
        <w:rPr>
          <w:rtl/>
        </w:rPr>
        <w:t>،</w:t>
      </w:r>
      <w:bookmarkEnd w:id="18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 xml:space="preserve">حكم من جعل المدبرة مهرا ثم طلق قبل الدخول </w:t>
      </w:r>
      <w:r w:rsidRPr="0048719F">
        <w:rPr>
          <w:rStyle w:val="libAlaemHeading2Char"/>
          <w:rtl/>
        </w:rPr>
        <w:t>)</w:t>
      </w:r>
      <w:bookmarkEnd w:id="1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[18960]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ولا بأس ببيع المدبر</w:t>
      </w:r>
      <w:r w:rsidR="00A5495D">
        <w:rPr>
          <w:rtl/>
        </w:rPr>
        <w:t>،</w:t>
      </w:r>
      <w:r w:rsidRPr="002C6F49">
        <w:rPr>
          <w:rtl/>
        </w:rPr>
        <w:t xml:space="preserve"> إذا كان على من</w:t>
      </w:r>
      <w:r w:rsidR="00A62C67">
        <w:rPr>
          <w:rtl/>
        </w:rPr>
        <w:t xml:space="preserve"> </w:t>
      </w:r>
      <w:r w:rsidRPr="002C6F49">
        <w:rPr>
          <w:rtl/>
        </w:rPr>
        <w:t>دبره دين</w:t>
      </w:r>
      <w:r w:rsidR="00A5495D">
        <w:rPr>
          <w:rtl/>
        </w:rPr>
        <w:t>،</w:t>
      </w:r>
      <w:r w:rsidRPr="002C6F49">
        <w:rPr>
          <w:rtl/>
        </w:rPr>
        <w:t xml:space="preserve"> ورضي المملوك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</w:t>
      </w:r>
      <w:r>
        <w:rPr>
          <w:rtl/>
        </w:rPr>
        <w:t xml:space="preserve"> - </w:t>
      </w:r>
      <w:r w:rsidR="00A15D3F" w:rsidRPr="002C6F49">
        <w:rPr>
          <w:rtl/>
        </w:rPr>
        <w:t>المقنع ص 161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4E7DC0">
        <w:rPr>
          <w:rtl/>
        </w:rPr>
        <w:t xml:space="preserve">الباب </w:t>
      </w:r>
      <w:r w:rsidRPr="002C6F49">
        <w:rPr>
          <w:rtl/>
        </w:rPr>
        <w:t>6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315 ح 1185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المصدر السابق ج 2 ص 315 ح 1188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</w:t>
      </w:r>
      <w:r>
        <w:rPr>
          <w:rtl/>
        </w:rPr>
        <w:t xml:space="preserve"> - </w:t>
      </w:r>
      <w:r w:rsidR="00A15D3F" w:rsidRPr="002C6F49">
        <w:rPr>
          <w:rtl/>
        </w:rPr>
        <w:t>المقنع ص 157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20" w:name="_Toc365115706"/>
      <w:bookmarkStart w:id="21" w:name="_Toc381700086"/>
      <w:r w:rsidRPr="002C6F49">
        <w:rPr>
          <w:rtl/>
        </w:rPr>
        <w:lastRenderedPageBreak/>
        <w:t>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الإباق يبطل التدبير</w:t>
      </w:r>
      <w:r w:rsidR="00A5495D">
        <w:rPr>
          <w:rtl/>
        </w:rPr>
        <w:t>،</w:t>
      </w:r>
      <w:r w:rsidRPr="002C6F49">
        <w:rPr>
          <w:rtl/>
        </w:rPr>
        <w:t xml:space="preserve"> فإن ولد له في حال إباقه كان</w:t>
      </w:r>
      <w:bookmarkEnd w:id="20"/>
      <w:r w:rsidR="00A5495D">
        <w:rPr>
          <w:rtl/>
        </w:rPr>
        <w:t xml:space="preserve"> </w:t>
      </w:r>
      <w:bookmarkStart w:id="22" w:name="_Toc365115707"/>
      <w:r w:rsidR="00A5495D" w:rsidRPr="002C6F49">
        <w:rPr>
          <w:rtl/>
        </w:rPr>
        <w:t>أ</w:t>
      </w:r>
      <w:r w:rsidRPr="002C6F49">
        <w:rPr>
          <w:rtl/>
        </w:rPr>
        <w:t xml:space="preserve">ولاده رقا </w:t>
      </w:r>
      <w:r w:rsidRPr="0048719F">
        <w:rPr>
          <w:rStyle w:val="libAlaemHeading2Char"/>
          <w:rtl/>
        </w:rPr>
        <w:t>)</w:t>
      </w:r>
      <w:bookmarkEnd w:id="22"/>
      <w:bookmarkEnd w:id="2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[18961]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وسئل أبو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جارية مدبرة أبقت من سيدها سنين</w:t>
      </w:r>
      <w:r w:rsidR="00A5495D">
        <w:rPr>
          <w:rtl/>
        </w:rPr>
        <w:t>،</w:t>
      </w:r>
      <w:r w:rsidRPr="002C6F49">
        <w:rPr>
          <w:rtl/>
        </w:rPr>
        <w:t xml:space="preserve"> ثم إنها جاءت بعد ما مات سيدها</w:t>
      </w:r>
      <w:r w:rsidR="00A62C67">
        <w:rPr>
          <w:rtl/>
        </w:rPr>
        <w:t xml:space="preserve"> </w:t>
      </w:r>
      <w:r w:rsidRPr="002C6F49">
        <w:rPr>
          <w:rtl/>
        </w:rPr>
        <w:t>بأولاد ومتاع كثير</w:t>
      </w:r>
      <w:r w:rsidR="00A5495D">
        <w:rPr>
          <w:rtl/>
        </w:rPr>
        <w:t>،</w:t>
      </w:r>
      <w:r w:rsidRPr="002C6F49">
        <w:rPr>
          <w:rtl/>
        </w:rPr>
        <w:t xml:space="preserve"> وشهد لها شاهدان أن سيدها قد كان دبرها في حياته من</w:t>
      </w:r>
      <w:r w:rsidR="00A62C67">
        <w:rPr>
          <w:rtl/>
        </w:rPr>
        <w:t xml:space="preserve"> </w:t>
      </w:r>
      <w:r w:rsidRPr="002C6F49">
        <w:rPr>
          <w:rtl/>
        </w:rPr>
        <w:t>قبل أن تأبق</w:t>
      </w:r>
      <w:r w:rsidR="00A5495D">
        <w:rPr>
          <w:rtl/>
        </w:rPr>
        <w:t>،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</w:t>
      </w:r>
      <w:r w:rsidRPr="002C6F49">
        <w:rPr>
          <w:rtl/>
        </w:rPr>
        <w:t xml:space="preserve"> أرى أنها وجميع ما معها للورثة </w:t>
      </w:r>
      <w:r>
        <w:rPr>
          <w:rtl/>
        </w:rPr>
        <w:t>»</w:t>
      </w:r>
      <w:r w:rsidRPr="002C6F49">
        <w:rPr>
          <w:rtl/>
        </w:rPr>
        <w:t xml:space="preserve"> قيل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فلا تعتق من بيت سيدها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5495D">
        <w:rPr>
          <w:rtl/>
        </w:rPr>
        <w:t>،</w:t>
      </w:r>
      <w:r w:rsidRPr="002C6F49">
        <w:rPr>
          <w:rtl/>
        </w:rPr>
        <w:t xml:space="preserve"> إنما أبقت عاصية لله ولسيدها</w:t>
      </w:r>
      <w:r w:rsidR="00A5495D">
        <w:rPr>
          <w:rtl/>
        </w:rPr>
        <w:t>،</w:t>
      </w:r>
      <w:r w:rsidRPr="002C6F49">
        <w:rPr>
          <w:rtl/>
        </w:rPr>
        <w:t xml:space="preserve"> فأبطل</w:t>
      </w:r>
      <w:r w:rsidR="00A62C67">
        <w:rPr>
          <w:rtl/>
        </w:rPr>
        <w:t xml:space="preserve"> </w:t>
      </w:r>
      <w:r w:rsidRPr="002C6F49">
        <w:rPr>
          <w:rtl/>
        </w:rPr>
        <w:t>الإباق التدبير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3" w:name="_Toc365115708"/>
      <w:bookmarkStart w:id="24" w:name="_Toc381700087"/>
      <w:r w:rsidRPr="002C6F49">
        <w:rPr>
          <w:rtl/>
        </w:rPr>
        <w:t>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يجوز تعليق التدبير على موت من جعل له خدمة</w:t>
      </w:r>
      <w:bookmarkEnd w:id="23"/>
      <w:r w:rsidR="00A5495D">
        <w:rPr>
          <w:rtl/>
        </w:rPr>
        <w:t xml:space="preserve"> </w:t>
      </w:r>
      <w:bookmarkStart w:id="25" w:name="_Toc365115709"/>
      <w:r w:rsidR="00A5495D" w:rsidRPr="002C6F49">
        <w:rPr>
          <w:rtl/>
        </w:rPr>
        <w:t>ا</w:t>
      </w:r>
      <w:r w:rsidRPr="002C6F49">
        <w:rPr>
          <w:rtl/>
        </w:rPr>
        <w:t>لمملوك</w:t>
      </w:r>
      <w:r w:rsidR="00A5495D">
        <w:rPr>
          <w:rtl/>
        </w:rPr>
        <w:t>،</w:t>
      </w:r>
      <w:r w:rsidRPr="002C6F49">
        <w:rPr>
          <w:rtl/>
        </w:rPr>
        <w:t xml:space="preserve"> فإن أبق منه لم يبطل تدبيره</w:t>
      </w:r>
      <w:r w:rsidR="00A5495D">
        <w:rPr>
          <w:rtl/>
        </w:rPr>
        <w:t>،</w:t>
      </w:r>
      <w:r w:rsidRPr="002C6F49">
        <w:rPr>
          <w:rtl/>
        </w:rPr>
        <w:t xml:space="preserve"> وجواز تعليقه</w:t>
      </w:r>
      <w:r>
        <w:rPr>
          <w:rFonts w:hint="cs"/>
          <w:rtl/>
        </w:rPr>
        <w:t xml:space="preserve"> </w:t>
      </w:r>
      <w:r w:rsidRPr="002C6F49">
        <w:rPr>
          <w:rtl/>
        </w:rPr>
        <w:t xml:space="preserve">على موت الزوج </w:t>
      </w:r>
      <w:r w:rsidRPr="0048719F">
        <w:rPr>
          <w:rStyle w:val="libAlaemHeading2Char"/>
          <w:rtl/>
        </w:rPr>
        <w:t>)</w:t>
      </w:r>
      <w:bookmarkEnd w:id="25"/>
      <w:bookmarkEnd w:id="2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[18962]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الرجل يكون لا الخادم فيقول</w:t>
      </w:r>
      <w:r w:rsidR="00A5495D">
        <w:rPr>
          <w:rtl/>
        </w:rPr>
        <w:t>:</w:t>
      </w:r>
      <w:r w:rsidRPr="002C6F49">
        <w:rPr>
          <w:rtl/>
        </w:rPr>
        <w:t xml:space="preserve"> هي لفلان تخدمه ما عاش</w:t>
      </w:r>
      <w:r w:rsidR="00A5495D">
        <w:rPr>
          <w:rtl/>
        </w:rPr>
        <w:t>،</w:t>
      </w:r>
      <w:r w:rsidRPr="002C6F49">
        <w:rPr>
          <w:rtl/>
        </w:rPr>
        <w:t xml:space="preserve"> فإذا مات فهي</w:t>
      </w:r>
      <w:r w:rsidR="00A62C67">
        <w:rPr>
          <w:rtl/>
        </w:rPr>
        <w:t xml:space="preserve"> </w:t>
      </w:r>
      <w:r w:rsidRPr="002C6F49">
        <w:rPr>
          <w:rtl/>
        </w:rPr>
        <w:t>حرة</w:t>
      </w:r>
      <w:r w:rsidR="00A5495D">
        <w:rPr>
          <w:rtl/>
        </w:rPr>
        <w:t>،</w:t>
      </w:r>
      <w:r w:rsidRPr="002C6F49">
        <w:rPr>
          <w:rtl/>
        </w:rPr>
        <w:t xml:space="preserve"> فتأبق الأمة قبل أن يموت الرجل بخمس سنين أو ست سنين</w:t>
      </w:r>
      <w:r w:rsidR="00A5495D">
        <w:rPr>
          <w:rtl/>
        </w:rPr>
        <w:t>،</w:t>
      </w:r>
      <w:r w:rsidRPr="002C6F49">
        <w:rPr>
          <w:rtl/>
        </w:rPr>
        <w:t xml:space="preserve"> ثم</w:t>
      </w:r>
      <w:r w:rsidR="00A62C67">
        <w:rPr>
          <w:rtl/>
        </w:rPr>
        <w:t xml:space="preserve"> </w:t>
      </w:r>
      <w:r w:rsidRPr="002C6F49">
        <w:rPr>
          <w:rtl/>
        </w:rPr>
        <w:t>يجدها ورثته</w:t>
      </w:r>
      <w:r w:rsidR="00A5495D">
        <w:rPr>
          <w:rtl/>
        </w:rPr>
        <w:t>،</w:t>
      </w:r>
      <w:r w:rsidRPr="002C6F49">
        <w:rPr>
          <w:rtl/>
        </w:rPr>
        <w:t xml:space="preserve"> ألهم أن يستخدموها بعد ما أبقت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5495D">
        <w:rPr>
          <w:rtl/>
        </w:rPr>
        <w:t>،</w:t>
      </w:r>
      <w:r w:rsidRPr="002C6F49">
        <w:rPr>
          <w:rtl/>
        </w:rPr>
        <w:t xml:space="preserve"> إذا مات</w:t>
      </w:r>
      <w:r w:rsidR="00A62C67">
        <w:rPr>
          <w:rtl/>
        </w:rPr>
        <w:t xml:space="preserve"> </w:t>
      </w:r>
      <w:r w:rsidRPr="002C6F49">
        <w:rPr>
          <w:rtl/>
        </w:rPr>
        <w:t>الرجل فقد عتقت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6" w:name="_Toc365115710"/>
      <w:bookmarkStart w:id="27" w:name="_Toc381700088"/>
      <w:r w:rsidRPr="002C6F49">
        <w:rPr>
          <w:rtl/>
        </w:rPr>
        <w:t>10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حكم عتق المدبر في الكفارة</w:t>
      </w:r>
      <w:r w:rsidR="00A5495D">
        <w:rPr>
          <w:rtl/>
        </w:rPr>
        <w:t>،</w:t>
      </w:r>
      <w:r w:rsidRPr="002C6F49">
        <w:rPr>
          <w:rtl/>
        </w:rPr>
        <w:t xml:space="preserve"> وشرائط التدبير</w:t>
      </w:r>
      <w:r w:rsidR="00A5495D">
        <w:rPr>
          <w:rtl/>
        </w:rPr>
        <w:t>،</w:t>
      </w:r>
      <w:bookmarkEnd w:id="26"/>
      <w:r w:rsidR="00A5495D">
        <w:rPr>
          <w:rtl/>
        </w:rPr>
        <w:t xml:space="preserve"> </w:t>
      </w:r>
      <w:bookmarkStart w:id="28" w:name="_Toc365115711"/>
      <w:r w:rsidR="00A5495D" w:rsidRPr="002C6F49">
        <w:rPr>
          <w:rtl/>
        </w:rPr>
        <w:t>و</w:t>
      </w:r>
      <w:r w:rsidRPr="002C6F49">
        <w:rPr>
          <w:rtl/>
        </w:rPr>
        <w:t>استحبابه</w:t>
      </w:r>
      <w:r w:rsidR="00A5495D">
        <w:rPr>
          <w:rtl/>
        </w:rPr>
        <w:t>،</w:t>
      </w:r>
      <w:r w:rsidRPr="002C6F49">
        <w:rPr>
          <w:rtl/>
        </w:rPr>
        <w:t xml:space="preserve"> وصيغته</w:t>
      </w:r>
      <w:r w:rsidR="00A5495D">
        <w:rPr>
          <w:rtl/>
        </w:rPr>
        <w:t>،</w:t>
      </w:r>
      <w:r w:rsidRPr="002C6F49">
        <w:rPr>
          <w:rtl/>
        </w:rPr>
        <w:t xml:space="preserve"> وجملة من أحكامه </w:t>
      </w:r>
      <w:r w:rsidRPr="0048719F">
        <w:rPr>
          <w:rStyle w:val="libAlaemHeading2Char"/>
          <w:rtl/>
        </w:rPr>
        <w:t>)</w:t>
      </w:r>
      <w:bookmarkEnd w:id="28"/>
      <w:bookmarkEnd w:id="2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[18963]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4E7DC0">
        <w:rPr>
          <w:rtl/>
        </w:rPr>
        <w:t>الباب 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162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4E7DC0">
        <w:rPr>
          <w:rtl/>
        </w:rPr>
        <w:t>الباب 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158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4E7DC0">
        <w:rPr>
          <w:rtl/>
        </w:rPr>
        <w:t>الباب 10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316 ح 1191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« لا يجزئ عتق المدبر عن الكفارة الواجبة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[18964]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وإذا قال الرجل لعبده</w:t>
      </w:r>
      <w:r w:rsidR="00A5495D">
        <w:rPr>
          <w:rtl/>
        </w:rPr>
        <w:t>:</w:t>
      </w:r>
      <w:r w:rsidRPr="002C6F49">
        <w:rPr>
          <w:rtl/>
        </w:rPr>
        <w:t xml:space="preserve"> ان حدث بي</w:t>
      </w:r>
      <w:r w:rsidR="00A62C67">
        <w:rPr>
          <w:rtl/>
        </w:rPr>
        <w:t xml:space="preserve"> </w:t>
      </w:r>
      <w:r w:rsidRPr="002C6F49">
        <w:rPr>
          <w:rtl/>
        </w:rPr>
        <w:t>حدث فأنت حر</w:t>
      </w:r>
      <w:r w:rsidR="00A5495D">
        <w:rPr>
          <w:rtl/>
        </w:rPr>
        <w:t>،</w:t>
      </w:r>
      <w:r w:rsidRPr="002C6F49">
        <w:rPr>
          <w:rtl/>
        </w:rPr>
        <w:t xml:space="preserve"> وعلى الرجل تحرير رقبة في كفارة يمين أو ظهار</w:t>
      </w:r>
      <w:r w:rsidR="00A5495D">
        <w:rPr>
          <w:rtl/>
        </w:rPr>
        <w:t>،</w:t>
      </w:r>
      <w:r w:rsidRPr="002C6F49">
        <w:rPr>
          <w:rtl/>
        </w:rPr>
        <w:t xml:space="preserve"> فلا يجوز</w:t>
      </w:r>
      <w:r w:rsidR="00A62C67">
        <w:rPr>
          <w:rtl/>
        </w:rPr>
        <w:t xml:space="preserve"> </w:t>
      </w:r>
      <w:r w:rsidRPr="002C6F49">
        <w:rPr>
          <w:rtl/>
        </w:rPr>
        <w:t>الذي جعل له في ذلك</w:t>
      </w:r>
      <w:r>
        <w:rPr>
          <w:rtl/>
        </w:rPr>
        <w:t>.</w:t>
      </w:r>
    </w:p>
    <w:p w:rsidR="00A15D3F" w:rsidRDefault="00A15D3F" w:rsidP="00FD63F1">
      <w:pPr>
        <w:pStyle w:val="libNormal"/>
        <w:rPr>
          <w:rtl/>
        </w:rPr>
      </w:pPr>
      <w:r w:rsidRPr="00A62C67">
        <w:rPr>
          <w:rStyle w:val="libNumChar"/>
          <w:rtl/>
        </w:rPr>
        <w:t>[18965]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FD63F1" w:rsidRPr="00A62C67">
        <w:rPr>
          <w:rStyle w:val="libAlaemChar"/>
          <w:rtl/>
        </w:rPr>
        <w:t>عليه‌السلام</w:t>
      </w:r>
      <w:r w:rsidRPr="002C6F49">
        <w:rPr>
          <w:rtl/>
        </w:rPr>
        <w:t>: « والتدبير أن يقول الرجل لعبده أو</w:t>
      </w:r>
      <w:r w:rsidR="00A62C67">
        <w:rPr>
          <w:rtl/>
        </w:rPr>
        <w:t xml:space="preserve"> </w:t>
      </w:r>
      <w:r w:rsidRPr="002C6F49">
        <w:rPr>
          <w:rtl/>
        </w:rPr>
        <w:t>أمته</w:t>
      </w:r>
      <w:r w:rsidR="00A5495D">
        <w:rPr>
          <w:rtl/>
        </w:rPr>
        <w:t>:</w:t>
      </w:r>
      <w:r w:rsidRPr="002C6F49">
        <w:rPr>
          <w:rtl/>
        </w:rPr>
        <w:t xml:space="preserve"> أنت مدبر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في حياتي</w:t>
      </w:r>
      <w:r w:rsidR="00A5495D">
        <w:rPr>
          <w:rtl/>
        </w:rPr>
        <w:t>،</w:t>
      </w:r>
      <w:r w:rsidRPr="002C6F49">
        <w:rPr>
          <w:rtl/>
        </w:rPr>
        <w:t xml:space="preserve"> وحر بعد موتي</w:t>
      </w:r>
      <w:r w:rsidR="00A5495D">
        <w:rPr>
          <w:rtl/>
        </w:rPr>
        <w:t>،</w:t>
      </w:r>
      <w:r w:rsidRPr="002C6F49">
        <w:rPr>
          <w:rtl/>
        </w:rPr>
        <w:t xml:space="preserve"> على سبيل العتق</w:t>
      </w:r>
      <w:r w:rsidR="00A5495D">
        <w:rPr>
          <w:rtl/>
        </w:rPr>
        <w:t>،</w:t>
      </w:r>
      <w:r w:rsidRPr="002C6F49">
        <w:rPr>
          <w:rtl/>
        </w:rPr>
        <w:t xml:space="preserve"> لا يريد</w:t>
      </w:r>
      <w:r w:rsidR="00A62C67">
        <w:rPr>
          <w:rtl/>
        </w:rPr>
        <w:t xml:space="preserve"> </w:t>
      </w:r>
      <w:r w:rsidRPr="002C6F49">
        <w:rPr>
          <w:rtl/>
        </w:rPr>
        <w:t>بذلك الاضرار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9" w:name="_Toc365115712"/>
      <w:bookmarkStart w:id="30" w:name="_Toc381700089"/>
      <w:r w:rsidRPr="002C6F49">
        <w:rPr>
          <w:rtl/>
        </w:rPr>
        <w:t>11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المدبر مملوك ما دام سيده حيا </w:t>
      </w:r>
      <w:r w:rsidRPr="0048719F">
        <w:rPr>
          <w:rStyle w:val="libAlaemHeading2Char"/>
          <w:rtl/>
        </w:rPr>
        <w:t>)</w:t>
      </w:r>
      <w:bookmarkEnd w:id="29"/>
      <w:bookmarkEnd w:id="3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[18966]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وأبي عبد الله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أنهما قالا</w:t>
      </w:r>
      <w:r w:rsidR="00A5495D">
        <w:rPr>
          <w:rtl/>
        </w:rPr>
        <w:t>:</w:t>
      </w:r>
      <w:r w:rsidRPr="002C6F49">
        <w:rPr>
          <w:rtl/>
        </w:rPr>
        <w:t xml:space="preserve"> « المدبر مملوك ما لم يمت من دبره » الخبر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158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مدبرة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315 ح 1187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5495D" w:rsidRDefault="00A15D3F" w:rsidP="00A15D3F">
      <w:pPr>
        <w:pStyle w:val="Heading1Center"/>
        <w:rPr>
          <w:rtl/>
        </w:rPr>
      </w:pPr>
      <w:bookmarkStart w:id="31" w:name="_Toc365115713"/>
      <w:bookmarkStart w:id="32" w:name="_Toc381700090"/>
      <w:r w:rsidRPr="002C6F49">
        <w:rPr>
          <w:rtl/>
        </w:rPr>
        <w:lastRenderedPageBreak/>
        <w:t>أبواب المكاتبة</w:t>
      </w:r>
      <w:bookmarkEnd w:id="31"/>
      <w:bookmarkEnd w:id="32"/>
      <w:r w:rsidR="00007148">
        <w:rPr>
          <w:rtl/>
        </w:rPr>
        <w:t xml:space="preserve"> </w:t>
      </w:r>
      <w:bookmarkStart w:id="33" w:name="_Toc365115714"/>
    </w:p>
    <w:p w:rsidR="00A15D3F" w:rsidRDefault="00A5495D" w:rsidP="00A15D3F">
      <w:pPr>
        <w:pStyle w:val="Heading2Center"/>
        <w:rPr>
          <w:rtl/>
        </w:rPr>
      </w:pPr>
      <w:bookmarkStart w:id="34" w:name="_Toc381700091"/>
      <w:r w:rsidRPr="002C6F49">
        <w:rPr>
          <w:rtl/>
        </w:rPr>
        <w:t>1</w:t>
      </w:r>
      <w:r w:rsidR="00A62C67">
        <w:rPr>
          <w:rtl/>
        </w:rPr>
        <w:t xml:space="preserve"> - </w:t>
      </w:r>
      <w:r w:rsidR="00A15D3F" w:rsidRPr="0048719F">
        <w:rPr>
          <w:rStyle w:val="libAlaemHeading2Char"/>
          <w:rtl/>
        </w:rPr>
        <w:t>(</w:t>
      </w:r>
      <w:r w:rsidR="00A15D3F" w:rsidRPr="002C6F49">
        <w:rPr>
          <w:rtl/>
        </w:rPr>
        <w:t xml:space="preserve"> باب استحباب مكاتبة المملوك المسلم</w:t>
      </w:r>
      <w:r>
        <w:rPr>
          <w:rtl/>
        </w:rPr>
        <w:t>،</w:t>
      </w:r>
      <w:r w:rsidR="00A15D3F" w:rsidRPr="002C6F49">
        <w:rPr>
          <w:rtl/>
        </w:rPr>
        <w:t xml:space="preserve"> إذا كان</w:t>
      </w:r>
      <w:bookmarkEnd w:id="33"/>
      <w:r>
        <w:rPr>
          <w:rtl/>
        </w:rPr>
        <w:t xml:space="preserve"> </w:t>
      </w:r>
      <w:bookmarkStart w:id="35" w:name="_Toc365115715"/>
      <w:r w:rsidRPr="002C6F49">
        <w:rPr>
          <w:rtl/>
        </w:rPr>
        <w:t>ل</w:t>
      </w:r>
      <w:r w:rsidR="00A15D3F" w:rsidRPr="002C6F49">
        <w:rPr>
          <w:rtl/>
        </w:rPr>
        <w:t xml:space="preserve">ه مال أو كسب </w:t>
      </w:r>
      <w:r w:rsidR="00A15D3F" w:rsidRPr="0048719F">
        <w:rPr>
          <w:rStyle w:val="libAlaemHeading2Char"/>
          <w:rtl/>
        </w:rPr>
        <w:t>)</w:t>
      </w:r>
      <w:bookmarkEnd w:id="35"/>
      <w:bookmarkEnd w:id="34"/>
    </w:p>
    <w:p w:rsidR="00A15D3F" w:rsidRDefault="00A15D3F" w:rsidP="00FD63F1">
      <w:pPr>
        <w:pStyle w:val="libNormal"/>
        <w:rPr>
          <w:rtl/>
        </w:rPr>
      </w:pPr>
      <w:r w:rsidRPr="00A62C67">
        <w:rPr>
          <w:rStyle w:val="libNumChar"/>
          <w:rtl/>
        </w:rPr>
        <w:t>[18967]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62C67">
        <w:rPr>
          <w:rtl/>
        </w:rPr>
        <w:t xml:space="preserve"> </w:t>
      </w:r>
      <w:r w:rsidRPr="002C6F49">
        <w:rPr>
          <w:rtl/>
        </w:rPr>
        <w:t>في قول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FD63F1">
        <w:rPr>
          <w:rStyle w:val="libAieChar"/>
          <w:rtl/>
        </w:rPr>
        <w:t>فَكَاتِبُوهُمْ إِنْ عَلِمْتُمْ فِيهِمْ خَيْرً‌ا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« يعني قوة</w:t>
      </w:r>
      <w:r w:rsidR="00A62C67">
        <w:rPr>
          <w:rtl/>
        </w:rPr>
        <w:t xml:space="preserve"> </w:t>
      </w:r>
      <w:r w:rsidRPr="002C6F49">
        <w:rPr>
          <w:rtl/>
        </w:rPr>
        <w:t>على أداء المال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[18968]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وأبي عبد الله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 قالا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الخير هاهنا المال »</w:t>
      </w:r>
      <w:r>
        <w:rPr>
          <w:rtl/>
        </w:rPr>
        <w:t>.</w:t>
      </w:r>
    </w:p>
    <w:p w:rsidR="00A15D3F" w:rsidRDefault="00A15D3F" w:rsidP="00FD63F1">
      <w:pPr>
        <w:pStyle w:val="libNormal"/>
        <w:rPr>
          <w:rtl/>
        </w:rPr>
      </w:pPr>
      <w:r w:rsidRPr="00A62C67">
        <w:rPr>
          <w:rStyle w:val="libNumChar"/>
          <w:rtl/>
        </w:rPr>
        <w:t>[18969]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Pr="002C6F49">
        <w:rPr>
          <w:rtl/>
        </w:rPr>
        <w:t>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</w:t>
      </w:r>
      <w:r w:rsidR="00A62C67">
        <w:rPr>
          <w:rtl/>
        </w:rPr>
        <w:t xml:space="preserve"> </w:t>
      </w:r>
      <w:r w:rsidRPr="002C6F49">
        <w:rPr>
          <w:rtl/>
        </w:rPr>
        <w:t>رجلا سأله عن قوله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FD63F1">
        <w:rPr>
          <w:rStyle w:val="libAieChar"/>
          <w:rtl/>
        </w:rPr>
        <w:t>فَكَاتِبُوهُمْ إِنْ عَلِمْتُمْ فِيهِمْ خَيْرً‌ا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يعني قوته لأداء المال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أو باب المكاتبة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310 ح 1168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النور 24</w:t>
      </w:r>
      <w:r w:rsidR="00A5495D">
        <w:rPr>
          <w:rtl/>
        </w:rPr>
        <w:t>:</w:t>
      </w:r>
      <w:r w:rsidRPr="002C6F49">
        <w:rPr>
          <w:rtl/>
        </w:rPr>
        <w:t xml:space="preserve"> 33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المصدر السابق ج 2 ص 310 ح 1169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178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النور 24</w:t>
      </w:r>
      <w:r w:rsidR="00A5495D">
        <w:rPr>
          <w:rtl/>
        </w:rPr>
        <w:t>:</w:t>
      </w:r>
      <w:r w:rsidRPr="002C6F49">
        <w:rPr>
          <w:rtl/>
        </w:rPr>
        <w:t xml:space="preserve"> 33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36" w:name="_Toc365115716"/>
      <w:bookmarkStart w:id="37" w:name="_Toc381700092"/>
      <w:r w:rsidRPr="002C6F49">
        <w:rPr>
          <w:rtl/>
        </w:rPr>
        <w:lastRenderedPageBreak/>
        <w:t>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مكاتبة المملوك</w:t>
      </w:r>
      <w:r w:rsidR="00A5495D">
        <w:rPr>
          <w:rtl/>
        </w:rPr>
        <w:t>،</w:t>
      </w:r>
      <w:r w:rsidRPr="002C6F49">
        <w:rPr>
          <w:rtl/>
        </w:rPr>
        <w:t xml:space="preserve"> بل استحبابها</w:t>
      </w:r>
      <w:r w:rsidR="00A5495D">
        <w:rPr>
          <w:rtl/>
        </w:rPr>
        <w:t>،</w:t>
      </w:r>
      <w:bookmarkEnd w:id="36"/>
      <w:r w:rsidR="00A5495D">
        <w:rPr>
          <w:rtl/>
        </w:rPr>
        <w:t xml:space="preserve"> </w:t>
      </w:r>
      <w:bookmarkStart w:id="38" w:name="_Toc365115717"/>
      <w:r w:rsidR="00A5495D" w:rsidRPr="002C6F49">
        <w:rPr>
          <w:rtl/>
        </w:rPr>
        <w:t>و</w:t>
      </w:r>
      <w:r w:rsidRPr="002C6F49">
        <w:rPr>
          <w:rtl/>
        </w:rPr>
        <w:t xml:space="preserve">إن لم يكن له مال </w:t>
      </w:r>
      <w:r w:rsidRPr="0048719F">
        <w:rPr>
          <w:rStyle w:val="libAlaemHeading2Char"/>
          <w:rtl/>
        </w:rPr>
        <w:t>)</w:t>
      </w:r>
      <w:bookmarkEnd w:id="38"/>
      <w:bookmarkEnd w:id="3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[18970]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كاتب أهل بريرة بريرة [ و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كانت تسأل الناس</w:t>
      </w:r>
      <w:r w:rsidR="00A5495D">
        <w:rPr>
          <w:rtl/>
        </w:rPr>
        <w:t>،</w:t>
      </w:r>
      <w:r w:rsidRPr="002C6F49">
        <w:rPr>
          <w:rtl/>
        </w:rPr>
        <w:t xml:space="preserve"> فذكرت عائشة أمرها</w:t>
      </w:r>
      <w:r w:rsidR="00A62C67">
        <w:rPr>
          <w:rtl/>
        </w:rPr>
        <w:t xml:space="preserve"> </w:t>
      </w:r>
      <w:r w:rsidRPr="002C6F49">
        <w:rPr>
          <w:rtl/>
        </w:rPr>
        <w:t>للنبي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فلم ينكر كتابتها وهي تسأل الناس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[18971]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جلس يقسم مالا بين المسلمين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فوقف عليه شيخ كبير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يا أمير المؤمنين إني شيخ كبير كما ترى</w:t>
      </w:r>
      <w:r w:rsidR="00A5495D">
        <w:rPr>
          <w:rtl/>
        </w:rPr>
        <w:t>،</w:t>
      </w:r>
      <w:r w:rsidRPr="002C6F49">
        <w:rPr>
          <w:rtl/>
        </w:rPr>
        <w:t xml:space="preserve"> وأنا</w:t>
      </w:r>
      <w:r w:rsidR="00A62C67">
        <w:rPr>
          <w:rtl/>
        </w:rPr>
        <w:t xml:space="preserve"> </w:t>
      </w:r>
      <w:r w:rsidRPr="002C6F49">
        <w:rPr>
          <w:rtl/>
        </w:rPr>
        <w:t>مكاتب فاعطني من هذا المال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والله ما هو بكد يدي</w:t>
      </w:r>
      <w:r w:rsidR="00A5495D">
        <w:rPr>
          <w:rtl/>
        </w:rPr>
        <w:t>،</w:t>
      </w:r>
      <w:r w:rsidRPr="002C6F49">
        <w:rPr>
          <w:rtl/>
        </w:rPr>
        <w:t xml:space="preserve"> ولا تراثي من</w:t>
      </w:r>
      <w:r w:rsidR="00A62C67">
        <w:rPr>
          <w:rtl/>
        </w:rPr>
        <w:t xml:space="preserve"> </w:t>
      </w:r>
      <w:r w:rsidRPr="002C6F49">
        <w:rPr>
          <w:rtl/>
        </w:rPr>
        <w:t>الوالد</w:t>
      </w:r>
      <w:r w:rsidR="00A5495D">
        <w:rPr>
          <w:rtl/>
        </w:rPr>
        <w:t>،</w:t>
      </w:r>
      <w:r w:rsidRPr="002C6F49">
        <w:rPr>
          <w:rtl/>
        </w:rPr>
        <w:t xml:space="preserve"> ولكنها أمانة أودعتها فأنا أؤديها إلى أهلها</w:t>
      </w:r>
      <w:r w:rsidR="00A5495D">
        <w:rPr>
          <w:rtl/>
        </w:rPr>
        <w:t>،</w:t>
      </w:r>
      <w:r w:rsidRPr="002C6F49">
        <w:rPr>
          <w:rtl/>
        </w:rPr>
        <w:t xml:space="preserve"> ولكن اجلس</w:t>
      </w:r>
      <w:r w:rsidR="00A5495D">
        <w:rPr>
          <w:rtl/>
        </w:rPr>
        <w:t>،</w:t>
      </w:r>
      <w:r w:rsidRPr="002C6F49">
        <w:rPr>
          <w:rtl/>
        </w:rPr>
        <w:t xml:space="preserve"> فجلس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والناس حول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فنظر إليهم وقال</w:t>
      </w:r>
      <w:r w:rsidR="00A5495D">
        <w:rPr>
          <w:rtl/>
        </w:rPr>
        <w:t>:</w:t>
      </w:r>
      <w:r w:rsidRPr="002C6F49">
        <w:rPr>
          <w:rtl/>
        </w:rPr>
        <w:t xml:space="preserve"> رحم الله من</w:t>
      </w:r>
      <w:r w:rsidR="00A62C67">
        <w:rPr>
          <w:rtl/>
        </w:rPr>
        <w:t xml:space="preserve"> </w:t>
      </w:r>
      <w:r w:rsidRPr="002C6F49">
        <w:rPr>
          <w:rtl/>
        </w:rPr>
        <w:t>أعان شيخا مثقلا » فجعل الناس يعطونه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[18972]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العبد يسأل</w:t>
      </w:r>
      <w:r w:rsidR="00A62C67">
        <w:rPr>
          <w:rtl/>
        </w:rPr>
        <w:t xml:space="preserve"> </w:t>
      </w:r>
      <w:r w:rsidRPr="002C6F49">
        <w:rPr>
          <w:rtl/>
        </w:rPr>
        <w:t>مولاه الكتابة وليس له قليل ولا كثير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يكاتبه وإن كان يسأل الناس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 الله يرزق العباد بعضهم من بعض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9" w:name="_Toc365115718"/>
      <w:bookmarkStart w:id="40" w:name="_Toc381700093"/>
      <w:r w:rsidRPr="002C6F49">
        <w:rPr>
          <w:rtl/>
        </w:rPr>
        <w:t>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مكاتبة المملوك على مماليك</w:t>
      </w:r>
      <w:r w:rsidR="00A5495D">
        <w:rPr>
          <w:rtl/>
        </w:rPr>
        <w:t>،</w:t>
      </w:r>
      <w:r w:rsidRPr="002C6F49">
        <w:rPr>
          <w:rtl/>
        </w:rPr>
        <w:t xml:space="preserve"> مع الوصف</w:t>
      </w:r>
      <w:bookmarkEnd w:id="39"/>
      <w:r w:rsidR="00A5495D">
        <w:rPr>
          <w:rtl/>
        </w:rPr>
        <w:t xml:space="preserve"> </w:t>
      </w:r>
      <w:bookmarkStart w:id="41" w:name="_Toc365115719"/>
      <w:r w:rsidR="00A5495D" w:rsidRPr="002C6F49">
        <w:rPr>
          <w:rtl/>
        </w:rPr>
        <w:t>و</w:t>
      </w:r>
      <w:r w:rsidRPr="002C6F49">
        <w:rPr>
          <w:rtl/>
        </w:rPr>
        <w:t xml:space="preserve">تعيين السن </w:t>
      </w:r>
      <w:r w:rsidRPr="0048719F">
        <w:rPr>
          <w:rStyle w:val="libAlaemHeading2Char"/>
          <w:rtl/>
        </w:rPr>
        <w:t>)</w:t>
      </w:r>
      <w:bookmarkEnd w:id="41"/>
      <w:bookmarkEnd w:id="4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[18973]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007148">
        <w:rPr>
          <w:rtl/>
        </w:rPr>
        <w:t xml:space="preserve"> </w:t>
      </w:r>
      <w:r>
        <w:rPr>
          <w:rtl/>
        </w:rPr>
        <w:t>«</w:t>
      </w:r>
      <w:r w:rsidRPr="002C6F49">
        <w:rPr>
          <w:rtl/>
        </w:rPr>
        <w:t xml:space="preserve"> لا بأس بالكتابة على رقيق موصوفين</w:t>
      </w:r>
      <w:r w:rsidR="00A5495D">
        <w:rPr>
          <w:rtl/>
        </w:rPr>
        <w:t>،</w:t>
      </w:r>
      <w:r w:rsidRPr="002C6F49">
        <w:rPr>
          <w:rtl/>
        </w:rPr>
        <w:t xml:space="preserve"> ولا بأس أن يضمن عن المكاتب غيره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310 ح 1170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المصدر السابق ج 2 ص 310 ح 1171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311 ح 1172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</w:t>
      </w:r>
    </w:p>
    <w:p w:rsidR="00A15D3F" w:rsidRDefault="00A5495D" w:rsidP="00A5495D">
      <w:pPr>
        <w:pStyle w:val="libFootnote0"/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314 ح 1182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Pr="004E7DC0" w:rsidRDefault="00A15D3F" w:rsidP="00A15D3F">
      <w:pPr>
        <w:pStyle w:val="libNormal0"/>
        <w:rPr>
          <w:rtl/>
        </w:rPr>
      </w:pPr>
      <w:r w:rsidRPr="004E7DC0">
        <w:rPr>
          <w:rtl/>
        </w:rPr>
        <w:lastRenderedPageBreak/>
        <w:t xml:space="preserve">ما كوتب عليه </w:t>
      </w:r>
      <w:r>
        <w:rPr>
          <w:rtl/>
        </w:rPr>
        <w:t>».</w:t>
      </w:r>
    </w:p>
    <w:p w:rsidR="00A15D3F" w:rsidRDefault="00A15D3F" w:rsidP="00A15D3F">
      <w:pPr>
        <w:pStyle w:val="Heading2Center"/>
      </w:pPr>
      <w:bookmarkStart w:id="42" w:name="_Toc365115720"/>
      <w:bookmarkStart w:id="43" w:name="_Toc381700094"/>
      <w:r w:rsidRPr="002C6F49">
        <w:rPr>
          <w:rtl/>
        </w:rPr>
        <w:t>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المكاتب المطلق يعتق عنه بقدر ما أدى</w:t>
      </w:r>
      <w:r w:rsidR="00A5495D">
        <w:rPr>
          <w:rtl/>
        </w:rPr>
        <w:t>،</w:t>
      </w:r>
      <w:r w:rsidRPr="002C6F49">
        <w:rPr>
          <w:rtl/>
        </w:rPr>
        <w:t xml:space="preserve"> والمشروط</w:t>
      </w:r>
      <w:bookmarkEnd w:id="42"/>
      <w:r w:rsidR="00A5495D">
        <w:rPr>
          <w:rtl/>
        </w:rPr>
        <w:t xml:space="preserve"> </w:t>
      </w:r>
      <w:r w:rsidR="00A5495D" w:rsidRPr="002C6F49">
        <w:rPr>
          <w:rtl/>
        </w:rPr>
        <w:t>ع</w:t>
      </w:r>
      <w:r w:rsidRPr="002C6F49">
        <w:rPr>
          <w:rtl/>
        </w:rPr>
        <w:t>ليه إن عجز رد في الرق لا ينعتق منه شئ حتى يؤدي جميع مال</w:t>
      </w:r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>لكتابة</w:t>
      </w:r>
      <w:r w:rsidR="00A5495D">
        <w:rPr>
          <w:rtl/>
        </w:rPr>
        <w:t>،</w:t>
      </w:r>
      <w:r w:rsidRPr="002C6F49">
        <w:rPr>
          <w:rtl/>
        </w:rPr>
        <w:t xml:space="preserve"> وان كل ما شرط عليه لازم ما لم يخالف</w:t>
      </w:r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>لمشروع</w:t>
      </w:r>
      <w:r w:rsidR="00A5495D">
        <w:rPr>
          <w:rtl/>
        </w:rPr>
        <w:t>،</w:t>
      </w:r>
      <w:r w:rsidRPr="002C6F49">
        <w:rPr>
          <w:rtl/>
        </w:rPr>
        <w:t xml:space="preserve"> وجملة من أحكام الكتابة </w:t>
      </w:r>
      <w:r w:rsidRPr="0048719F">
        <w:rPr>
          <w:rStyle w:val="libAlaemHeading2Char"/>
          <w:rtl/>
        </w:rPr>
        <w:t>)</w:t>
      </w:r>
      <w:bookmarkEnd w:id="4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[18974]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</w:t>
      </w:r>
      <w:r w:rsidR="00A62C67">
        <w:rPr>
          <w:rtl/>
        </w:rPr>
        <w:t xml:space="preserve"> </w:t>
      </w:r>
      <w:r w:rsidRPr="002C6F49">
        <w:rPr>
          <w:rtl/>
        </w:rPr>
        <w:t>مكاتب شرط عليه إن عجز رد في الرق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المسلمون عند شروطهم »</w:t>
      </w:r>
      <w:r>
        <w:rPr>
          <w:rtl/>
        </w:rPr>
        <w:t>.</w:t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t xml:space="preserve">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إذا شرط ذلك [ عليه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فعجز رد</w:t>
      </w:r>
      <w:r w:rsidR="00A62C67">
        <w:rPr>
          <w:rtl/>
        </w:rPr>
        <w:t xml:space="preserve"> </w:t>
      </w:r>
      <w:r w:rsidRPr="002C6F49">
        <w:rPr>
          <w:rtl/>
        </w:rPr>
        <w:t>في الرق وكان الناس أولا لا يشترطون ذلك وهم اليوم يشترطونه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والمسلمون عند شروطهم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[18975]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السيد فضل الراوندي في نوادره</w:t>
      </w:r>
      <w:r w:rsidR="00A5495D">
        <w:rPr>
          <w:rtl/>
        </w:rPr>
        <w:t>:</w:t>
      </w:r>
      <w:r w:rsidRPr="002C6F49">
        <w:rPr>
          <w:rtl/>
        </w:rPr>
        <w:t xml:space="preserve"> باسناده الصحيح عن</w:t>
      </w:r>
      <w:r w:rsidR="00A62C67">
        <w:rPr>
          <w:rtl/>
        </w:rPr>
        <w:t xml:space="preserve"> </w:t>
      </w:r>
      <w:r w:rsidRPr="002C6F49">
        <w:rPr>
          <w:rtl/>
        </w:rPr>
        <w:t>موسى بن جعفر</w:t>
      </w:r>
      <w:r w:rsidR="00A5495D">
        <w:rPr>
          <w:rtl/>
        </w:rPr>
        <w:t>،</w:t>
      </w:r>
      <w:r w:rsidRPr="002C6F49">
        <w:rPr>
          <w:rtl/>
        </w:rPr>
        <w:t xml:space="preserve">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لو أن مكاتبا أدى مكاتبته ثم بقي عليه أوقية</w:t>
      </w:r>
      <w:r w:rsidR="00A5495D">
        <w:rPr>
          <w:rtl/>
        </w:rPr>
        <w:t>،</w:t>
      </w:r>
      <w:r w:rsidRPr="002C6F49">
        <w:rPr>
          <w:rtl/>
        </w:rPr>
        <w:t xml:space="preserve"> رد في</w:t>
      </w:r>
      <w:r w:rsidR="00A62C67">
        <w:rPr>
          <w:rtl/>
        </w:rPr>
        <w:t xml:space="preserve"> </w:t>
      </w:r>
      <w:r w:rsidRPr="002C6F49">
        <w:rPr>
          <w:rtl/>
        </w:rPr>
        <w:t>الرق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[18976]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ورواه في الجعفريات</w:t>
      </w:r>
      <w:r w:rsidR="00A5495D">
        <w:rPr>
          <w:rtl/>
        </w:rPr>
        <w:t>:</w:t>
      </w:r>
      <w:r w:rsidRPr="002C6F49">
        <w:rPr>
          <w:rtl/>
        </w:rPr>
        <w:t xml:space="preserve"> بالسند الآتي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مثله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[18977]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</w:t>
      </w:r>
      <w:r w:rsidRPr="002C6F49">
        <w:rPr>
          <w:rtl/>
        </w:rPr>
        <w:t xml:space="preserve"> والمكاتب حكمه في الرق</w:t>
      </w:r>
      <w:r w:rsidR="00A62C67">
        <w:rPr>
          <w:rtl/>
        </w:rPr>
        <w:t xml:space="preserve"> </w:t>
      </w:r>
      <w:r w:rsidRPr="002C6F49">
        <w:rPr>
          <w:rtl/>
        </w:rPr>
        <w:t>والمواريث حكم الرق</w:t>
      </w:r>
      <w:r w:rsidR="00A5495D">
        <w:rPr>
          <w:rtl/>
        </w:rPr>
        <w:t>،</w:t>
      </w:r>
      <w:r w:rsidRPr="002C6F49">
        <w:rPr>
          <w:rtl/>
        </w:rPr>
        <w:t xml:space="preserve"> إلى أن يؤدي النصف من مكاتبته</w:t>
      </w:r>
      <w:r w:rsidR="00A5495D">
        <w:rPr>
          <w:rtl/>
        </w:rPr>
        <w:t>،</w:t>
      </w:r>
      <w:r w:rsidRPr="002C6F49">
        <w:rPr>
          <w:rtl/>
        </w:rPr>
        <w:t xml:space="preserve"> فإذا أدى النصف</w:t>
      </w:r>
      <w:r w:rsidR="00A62C67">
        <w:rPr>
          <w:rtl/>
        </w:rPr>
        <w:t xml:space="preserve"> </w:t>
      </w:r>
      <w:r w:rsidRPr="002C6F49">
        <w:rPr>
          <w:rtl/>
        </w:rPr>
        <w:t>صار حكمه حكم الحر</w:t>
      </w:r>
      <w:r w:rsidR="00A5495D">
        <w:rPr>
          <w:rtl/>
        </w:rPr>
        <w:t>،</w:t>
      </w:r>
      <w:r w:rsidRPr="002C6F49">
        <w:rPr>
          <w:rtl/>
        </w:rPr>
        <w:t xml:space="preserve"> لان الحرية إذا صارت والعبودية سواء</w:t>
      </w:r>
      <w:r w:rsidR="00A5495D">
        <w:rPr>
          <w:rtl/>
        </w:rPr>
        <w:t>،</w:t>
      </w:r>
      <w:r w:rsidRPr="002C6F49">
        <w:rPr>
          <w:rtl/>
        </w:rPr>
        <w:t xml:space="preserve"> غلبت الحرية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311 ح 1157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الراوندي ص 52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113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على العبودية فصار حرا في نفسه</w:t>
      </w:r>
      <w:r w:rsidR="00A5495D">
        <w:rPr>
          <w:rtl/>
        </w:rPr>
        <w:t>،</w:t>
      </w:r>
      <w:r w:rsidRPr="002C6F49">
        <w:rPr>
          <w:rtl/>
        </w:rPr>
        <w:t xml:space="preserve"> وأنه إذا أعتق عتقه جاز</w:t>
      </w:r>
      <w:r w:rsidR="00A5495D">
        <w:rPr>
          <w:rtl/>
        </w:rPr>
        <w:t>،</w:t>
      </w:r>
      <w:r w:rsidRPr="002C6F49">
        <w:rPr>
          <w:rtl/>
        </w:rPr>
        <w:t xml:space="preserve"> فإن شرط أنهم</w:t>
      </w:r>
      <w:r w:rsidR="00A62C67">
        <w:rPr>
          <w:rtl/>
        </w:rPr>
        <w:t xml:space="preserve"> </w:t>
      </w:r>
      <w:r w:rsidRPr="002C6F49">
        <w:rPr>
          <w:rtl/>
        </w:rPr>
        <w:t>أحرار فالشرط أملك</w:t>
      </w:r>
      <w:r w:rsidR="00A5495D">
        <w:rPr>
          <w:rtl/>
        </w:rPr>
        <w:t>،</w:t>
      </w:r>
      <w:r w:rsidRPr="002C6F49">
        <w:rPr>
          <w:rtl/>
        </w:rPr>
        <w:t xml:space="preserve"> وعلى ما بقي من الكتابة أداه حتى يستتم ما وقعت</w:t>
      </w:r>
      <w:r w:rsidR="00A62C67">
        <w:rPr>
          <w:rtl/>
        </w:rPr>
        <w:t xml:space="preserve"> </w:t>
      </w:r>
      <w:r w:rsidRPr="002C6F49">
        <w:rPr>
          <w:rtl/>
        </w:rPr>
        <w:t>الكتابة عليه</w:t>
      </w:r>
      <w:r w:rsidR="00A5495D">
        <w:rPr>
          <w:rtl/>
        </w:rPr>
        <w:t>،</w:t>
      </w:r>
      <w:r w:rsidRPr="002C6F49">
        <w:rPr>
          <w:rtl/>
        </w:rPr>
        <w:t xml:space="preserve"> وإنما بلغت الحرية في النصف وما بعد إذا لم يمكنه إذا يبقى</w:t>
      </w:r>
      <w:r w:rsidR="00A62C67">
        <w:rPr>
          <w:rtl/>
        </w:rPr>
        <w:t xml:space="preserve"> </w:t>
      </w:r>
      <w:r w:rsidRPr="002C6F49">
        <w:rPr>
          <w:rtl/>
        </w:rPr>
        <w:t>عليه</w:t>
      </w:r>
      <w:r w:rsidR="00A5495D">
        <w:rPr>
          <w:rtl/>
        </w:rPr>
        <w:t>،</w:t>
      </w:r>
      <w:r w:rsidRPr="002C6F49">
        <w:rPr>
          <w:rtl/>
        </w:rPr>
        <w:t xml:space="preserve"> كان ممنوعا من البيع</w:t>
      </w:r>
      <w:r w:rsidR="00A5495D">
        <w:rPr>
          <w:rtl/>
        </w:rPr>
        <w:t>،</w:t>
      </w:r>
      <w:r w:rsidRPr="002C6F49">
        <w:rPr>
          <w:rtl/>
        </w:rPr>
        <w:t xml:space="preserve"> وإن مات أجري مجرى الأحرار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[18978]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عوالي الآلي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المشروط رق ما بقي عليه درهم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[18979]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 xml:space="preserve"> قال:</w:t>
      </w:r>
      <w:r>
        <w:rPr>
          <w:rFonts w:hint="cs"/>
          <w:rtl/>
        </w:rPr>
        <w:t xml:space="preserve"> </w:t>
      </w:r>
      <w:r>
        <w:rPr>
          <w:rtl/>
        </w:rPr>
        <w:t>«</w:t>
      </w:r>
      <w:r>
        <w:rPr>
          <w:rFonts w:hint="cs"/>
          <w:rtl/>
        </w:rPr>
        <w:t xml:space="preserve"> </w:t>
      </w:r>
      <w:r w:rsidRPr="002C6F49">
        <w:rPr>
          <w:rtl/>
        </w:rPr>
        <w:t>المكاتب رق ما بقي عليه درهم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[18980]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أيما رجل كاتب عبدا على</w:t>
      </w:r>
      <w:r>
        <w:t xml:space="preserve"> </w:t>
      </w:r>
      <w:r w:rsidRPr="002C6F49">
        <w:rPr>
          <w:rtl/>
        </w:rPr>
        <w:t>مائة أوقية</w:t>
      </w:r>
      <w:r w:rsidR="00A5495D">
        <w:rPr>
          <w:rtl/>
        </w:rPr>
        <w:t>،</w:t>
      </w:r>
      <w:r w:rsidRPr="002C6F49">
        <w:rPr>
          <w:rtl/>
        </w:rPr>
        <w:t xml:space="preserve"> فأداها الا عشرة أواقي</w:t>
      </w:r>
      <w:r w:rsidR="00A5495D">
        <w:rPr>
          <w:rtl/>
        </w:rPr>
        <w:t>،</w:t>
      </w:r>
      <w:r w:rsidRPr="002C6F49">
        <w:rPr>
          <w:rtl/>
        </w:rPr>
        <w:t xml:space="preserve"> وأيما رجل كاتب عبدا على مائة دينار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فأداها الا عشرة دنانير</w:t>
      </w:r>
      <w:r w:rsidR="00A5495D">
        <w:rPr>
          <w:rtl/>
        </w:rPr>
        <w:t>،</w:t>
      </w:r>
      <w:r w:rsidRPr="002C6F49">
        <w:rPr>
          <w:rtl/>
        </w:rPr>
        <w:t xml:space="preserve"> فهو مكاتب »</w:t>
      </w:r>
      <w:r>
        <w:rPr>
          <w:rtl/>
        </w:rPr>
        <w:t>.</w:t>
      </w:r>
    </w:p>
    <w:p w:rsidR="00A15D3F" w:rsidRDefault="00A15D3F" w:rsidP="00A15D3F">
      <w:pPr>
        <w:pStyle w:val="Heading2Center"/>
      </w:pPr>
      <w:bookmarkStart w:id="44" w:name="_Toc365115721"/>
      <w:bookmarkStart w:id="45" w:name="_Toc381700095"/>
      <w:r w:rsidRPr="002C6F49">
        <w:rPr>
          <w:rtl/>
        </w:rPr>
        <w:t>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ان حد عجز المكاتب أن يؤخر نجما عن محله</w:t>
      </w:r>
      <w:r w:rsidR="00A5495D">
        <w:rPr>
          <w:rtl/>
        </w:rPr>
        <w:t>،</w:t>
      </w:r>
      <w:r w:rsidRPr="002C6F49">
        <w:rPr>
          <w:rtl/>
        </w:rPr>
        <w:t xml:space="preserve"> وأنه</w:t>
      </w:r>
      <w:bookmarkEnd w:id="44"/>
      <w:r w:rsidR="00A5495D">
        <w:rPr>
          <w:rtl/>
        </w:rPr>
        <w:t xml:space="preserve"> </w:t>
      </w:r>
      <w:r w:rsidR="00A5495D" w:rsidRPr="002C6F49">
        <w:rPr>
          <w:rtl/>
        </w:rPr>
        <w:t>ي</w:t>
      </w:r>
      <w:r w:rsidRPr="002C6F49">
        <w:rPr>
          <w:rtl/>
        </w:rPr>
        <w:t xml:space="preserve">ستحب للمولى الصبر عليه إذا عجز </w:t>
      </w:r>
      <w:r w:rsidRPr="0048719F">
        <w:rPr>
          <w:rStyle w:val="libAlaemHeading2Char"/>
          <w:rtl/>
        </w:rPr>
        <w:t>)</w:t>
      </w:r>
      <w:bookmarkEnd w:id="4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[18981]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لا يرد في الرق حتى يتوالى [ عليه ] </w:t>
      </w:r>
      <w:r w:rsidRPr="00A15D3F">
        <w:rPr>
          <w:rStyle w:val="libFootnotenumChar"/>
          <w:rtl/>
        </w:rPr>
        <w:t>(1)</w:t>
      </w:r>
      <w:r>
        <w:rPr>
          <w:rtl/>
        </w:rPr>
        <w:t xml:space="preserve"> نجمان.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يعني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أنه يمهل إذا عجز عند محل النجم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[ الأول ] </w:t>
      </w:r>
      <w:r w:rsidRPr="00A15D3F">
        <w:rPr>
          <w:rStyle w:val="libFootnotenumChar"/>
          <w:rtl/>
        </w:rPr>
        <w:t>(3)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3 ص 437 ح 18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المصدر السابق ج 1 ص 311 ح 26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المصدر السابق ج 1 ص 312 ح 31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313 ح 1179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5495D">
      <w:pPr>
        <w:pStyle w:val="libFootnote"/>
        <w:rPr>
          <w:rtl/>
        </w:rPr>
      </w:pPr>
      <w:r w:rsidRPr="002C6F49">
        <w:rPr>
          <w:rtl/>
        </w:rPr>
        <w:t>(2) النجم</w:t>
      </w:r>
      <w:r w:rsidR="00A5495D">
        <w:rPr>
          <w:rtl/>
        </w:rPr>
        <w:t>:</w:t>
      </w:r>
      <w:r w:rsidRPr="002C6F49">
        <w:rPr>
          <w:rtl/>
        </w:rPr>
        <w:t xml:space="preserve"> من تنجيم الدين وهو أن يقرر سداده في أوقات معلومة متتابعة في كل وقت</w:t>
      </w:r>
      <w:r w:rsidR="00A5495D">
        <w:rPr>
          <w:rFonts w:hint="cs"/>
          <w:rtl/>
        </w:rPr>
        <w:t xml:space="preserve"> </w:t>
      </w:r>
      <w:r w:rsidRPr="002C6F49">
        <w:rPr>
          <w:rtl/>
        </w:rPr>
        <w:t>قسط</w:t>
      </w:r>
      <w:r w:rsidR="00A5495D">
        <w:rPr>
          <w:rtl/>
        </w:rPr>
        <w:t>،</w:t>
      </w:r>
      <w:r w:rsidRPr="002C6F49">
        <w:rPr>
          <w:rtl/>
        </w:rPr>
        <w:t xml:space="preserve"> وهذا القسط هو النجم ( النهاية ج 5 ص 24 )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</w:pPr>
      <w:r w:rsidRPr="002C6F49">
        <w:rPr>
          <w:rtl/>
        </w:rPr>
        <w:lastRenderedPageBreak/>
        <w:t>إلى ما بينه وبين أن يحل عليه الثاني</w:t>
      </w:r>
      <w:r w:rsidR="00A5495D">
        <w:rPr>
          <w:rtl/>
        </w:rPr>
        <w:t>،</w:t>
      </w:r>
      <w:r w:rsidRPr="002C6F49">
        <w:rPr>
          <w:rtl/>
        </w:rPr>
        <w:t xml:space="preserve"> وإذا حل عليه الثاني ولم يؤد رد في</w:t>
      </w:r>
      <w:r w:rsidR="00A62C67">
        <w:rPr>
          <w:rtl/>
        </w:rPr>
        <w:t xml:space="preserve"> </w:t>
      </w:r>
      <w:r w:rsidRPr="002C6F49">
        <w:rPr>
          <w:rtl/>
        </w:rPr>
        <w:t>الرق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[18982]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وإن كاتب رجل عبده</w:t>
      </w:r>
      <w:r w:rsidR="00A5495D">
        <w:rPr>
          <w:rtl/>
        </w:rPr>
        <w:t>،</w:t>
      </w:r>
      <w:r w:rsidRPr="002C6F49">
        <w:rPr>
          <w:rtl/>
        </w:rPr>
        <w:t xml:space="preserve"> واشترط عليه إن</w:t>
      </w:r>
      <w:r w:rsidR="00A62C67">
        <w:rPr>
          <w:rtl/>
        </w:rPr>
        <w:t xml:space="preserve"> </w:t>
      </w:r>
      <w:r w:rsidRPr="002C6F49">
        <w:rPr>
          <w:rtl/>
        </w:rPr>
        <w:t>عجز فهو رد في الرق</w:t>
      </w:r>
      <w:r w:rsidR="00A5495D">
        <w:rPr>
          <w:rtl/>
        </w:rPr>
        <w:t>،</w:t>
      </w:r>
      <w:r w:rsidRPr="002C6F49">
        <w:rPr>
          <w:rtl/>
        </w:rPr>
        <w:t xml:space="preserve"> فله شرطه</w:t>
      </w:r>
      <w:r w:rsidR="00A5495D">
        <w:rPr>
          <w:rtl/>
        </w:rPr>
        <w:t>،</w:t>
      </w:r>
      <w:r w:rsidRPr="002C6F49">
        <w:rPr>
          <w:rtl/>
        </w:rPr>
        <w:t xml:space="preserve"> ينتظر بالمكاتب ثلاثة أنجم</w:t>
      </w:r>
      <w:r w:rsidR="00A5495D">
        <w:rPr>
          <w:rtl/>
        </w:rPr>
        <w:t>،</w:t>
      </w:r>
      <w:r w:rsidRPr="002C6F49">
        <w:rPr>
          <w:rtl/>
        </w:rPr>
        <w:t xml:space="preserve"> فإن هو عجز</w:t>
      </w:r>
      <w:r w:rsidR="00A62C67">
        <w:rPr>
          <w:rtl/>
        </w:rPr>
        <w:t xml:space="preserve"> </w:t>
      </w:r>
      <w:r w:rsidRPr="002C6F49">
        <w:rPr>
          <w:rtl/>
        </w:rPr>
        <w:t>رد رقيقا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[18983]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</w:t>
      </w:r>
      <w:r w:rsidR="00A5495D">
        <w:rPr>
          <w:rtl/>
        </w:rPr>
        <w:t>،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المكاتب إذا عجز</w:t>
      </w:r>
      <w:r w:rsidR="00A5495D">
        <w:rPr>
          <w:rtl/>
        </w:rPr>
        <w:t>،</w:t>
      </w:r>
      <w:r w:rsidRPr="002C6F49">
        <w:rPr>
          <w:rtl/>
        </w:rPr>
        <w:t xml:space="preserve"> لم يرد في</w:t>
      </w:r>
      <w:r w:rsidR="00A62C67">
        <w:rPr>
          <w:rtl/>
        </w:rPr>
        <w:t xml:space="preserve"> </w:t>
      </w:r>
      <w:r w:rsidRPr="002C6F49">
        <w:rPr>
          <w:rtl/>
        </w:rPr>
        <w:t>الرق حتى تتوالى عليه نجمان »</w:t>
      </w:r>
      <w:r>
        <w:rPr>
          <w:rtl/>
        </w:rPr>
        <w:t>.</w:t>
      </w:r>
    </w:p>
    <w:p w:rsidR="00A15D3F" w:rsidRDefault="00A15D3F" w:rsidP="003A52CA">
      <w:pPr>
        <w:pStyle w:val="Heading2Center"/>
        <w:rPr>
          <w:rtl/>
        </w:rPr>
      </w:pPr>
      <w:bookmarkStart w:id="46" w:name="_Toc365115722"/>
      <w:bookmarkStart w:id="47" w:name="_Toc381700096"/>
      <w:r w:rsidRPr="002C6F49">
        <w:rPr>
          <w:rtl/>
        </w:rPr>
        <w:t>6</w:t>
      </w:r>
      <w:r w:rsidR="00A62C67">
        <w:rPr>
          <w:rtl/>
        </w:rPr>
        <w:t xml:space="preserve"> </w:t>
      </w:r>
      <w:r w:rsidR="003A52CA">
        <w:rPr>
          <w:rFonts w:hint="cs"/>
          <w:rtl/>
        </w:rPr>
        <w:t>-</w:t>
      </w:r>
      <w:r w:rsidR="00A62C67">
        <w:rPr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(</w:t>
      </w:r>
      <w:r w:rsidR="003A52CA">
        <w:rPr>
          <w:rFonts w:hint="cs"/>
          <w:rtl/>
        </w:rPr>
        <w:t xml:space="preserve"> </w:t>
      </w:r>
      <w:r w:rsidRPr="002C6F49">
        <w:rPr>
          <w:rtl/>
        </w:rPr>
        <w:t>باب أن المكاتب لا يجوز له التزويج</w:t>
      </w:r>
      <w:r w:rsidR="00A5495D">
        <w:rPr>
          <w:rtl/>
        </w:rPr>
        <w:t>،</w:t>
      </w:r>
      <w:r w:rsidRPr="002C6F49">
        <w:rPr>
          <w:rtl/>
        </w:rPr>
        <w:t xml:space="preserve"> ولا الحج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bookmarkEnd w:id="46"/>
      <w:r w:rsidR="00A5495D">
        <w:rPr>
          <w:rtl/>
        </w:rPr>
        <w:t xml:space="preserve"> </w:t>
      </w:r>
      <w:bookmarkStart w:id="48" w:name="_Toc365115723"/>
      <w:r w:rsidR="00A5495D" w:rsidRPr="002C6F49">
        <w:rPr>
          <w:rtl/>
        </w:rPr>
        <w:t>ا</w:t>
      </w:r>
      <w:r w:rsidRPr="002C6F49">
        <w:rPr>
          <w:rtl/>
        </w:rPr>
        <w:t>لتصرف في ماله بما زاد عن القوت</w:t>
      </w:r>
      <w:r w:rsidR="00A5495D">
        <w:rPr>
          <w:rtl/>
        </w:rPr>
        <w:t>،</w:t>
      </w:r>
      <w:r w:rsidRPr="002C6F49">
        <w:rPr>
          <w:rtl/>
        </w:rPr>
        <w:t xml:space="preserve"> الا بإذن مولاه</w:t>
      </w:r>
      <w:r w:rsidR="00A5495D">
        <w:rPr>
          <w:rtl/>
        </w:rPr>
        <w:t>،</w:t>
      </w:r>
      <w:r w:rsidRPr="002C6F49">
        <w:rPr>
          <w:rtl/>
        </w:rPr>
        <w:t xml:space="preserve"> وحكم</w:t>
      </w:r>
      <w:bookmarkEnd w:id="48"/>
      <w:r w:rsidR="00A5495D">
        <w:rPr>
          <w:rtl/>
        </w:rPr>
        <w:t xml:space="preserve"> </w:t>
      </w:r>
      <w:r w:rsidR="00A5495D" w:rsidRPr="002C6F49">
        <w:rPr>
          <w:rtl/>
        </w:rPr>
        <w:t>ت</w:t>
      </w:r>
      <w:r w:rsidRPr="002C6F49">
        <w:rPr>
          <w:rtl/>
        </w:rPr>
        <w:t xml:space="preserve">زويج المكاتبة </w:t>
      </w:r>
      <w:r w:rsidRPr="0048719F">
        <w:rPr>
          <w:rStyle w:val="libAlaemHeading2Char"/>
          <w:rtl/>
        </w:rPr>
        <w:t>)</w:t>
      </w:r>
      <w:bookmarkEnd w:id="4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[18984]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</w:t>
      </w:r>
      <w:r w:rsidR="00A62C67">
        <w:rPr>
          <w:rtl/>
        </w:rPr>
        <w:t xml:space="preserve"> </w:t>
      </w:r>
      <w:r w:rsidRPr="002C6F49">
        <w:rPr>
          <w:rtl/>
        </w:rPr>
        <w:t>المكاتب يشترط عليه أن لا يتزوج الا باذن الذي كاتبه حتى يؤدي مكاتبته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يلزمه ذلك إذا اشترط عليه</w:t>
      </w:r>
      <w:r w:rsidR="00A5495D">
        <w:rPr>
          <w:rtl/>
        </w:rPr>
        <w:t>،</w:t>
      </w:r>
      <w:r w:rsidRPr="002C6F49">
        <w:rPr>
          <w:rtl/>
        </w:rPr>
        <w:t xml:space="preserve"> فإن نكح فنكاحه فاسد مردود</w:t>
      </w:r>
      <w:r w:rsidR="00A5495D">
        <w:rPr>
          <w:rtl/>
        </w:rPr>
        <w:t>،</w:t>
      </w:r>
      <w:r w:rsidRPr="002C6F49">
        <w:rPr>
          <w:rtl/>
        </w:rPr>
        <w:t xml:space="preserve"> إلا أن</w:t>
      </w:r>
      <w:r w:rsidR="00A62C67">
        <w:rPr>
          <w:rtl/>
        </w:rPr>
        <w:t xml:space="preserve"> </w:t>
      </w:r>
      <w:r w:rsidRPr="002C6F49">
        <w:rPr>
          <w:rtl/>
        </w:rPr>
        <w:t>يعتق فيمضي على نكاحه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[18985]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وأبي عبد الله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>
        <w:rPr>
          <w:rtl/>
        </w:rPr>
        <w:t xml:space="preserve"> أنهما قالا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إذا شرط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على المكاتب انه إن عجز رد في الرق</w:t>
      </w:r>
      <w:r w:rsidR="00A5495D">
        <w:rPr>
          <w:rtl/>
        </w:rPr>
        <w:t>،</w:t>
      </w:r>
      <w:r w:rsidRPr="002C6F49">
        <w:rPr>
          <w:rtl/>
        </w:rPr>
        <w:t xml:space="preserve"> فحكمه حكم المملوك في</w:t>
      </w:r>
      <w:r w:rsidR="00A62C67">
        <w:rPr>
          <w:rtl/>
        </w:rPr>
        <w:t xml:space="preserve"> </w:t>
      </w:r>
      <w:r w:rsidRPr="002C6F49">
        <w:rPr>
          <w:rtl/>
        </w:rPr>
        <w:t>كل شئ</w:t>
      </w:r>
      <w:r w:rsidR="00A5495D">
        <w:rPr>
          <w:rtl/>
        </w:rPr>
        <w:t>،</w:t>
      </w:r>
      <w:r w:rsidRPr="002C6F49">
        <w:rPr>
          <w:rtl/>
        </w:rPr>
        <w:t xml:space="preserve"> خلا ما يملكه فإنه يؤدي منه نجومه</w:t>
      </w:r>
      <w:r w:rsidR="00A5495D">
        <w:rPr>
          <w:rtl/>
        </w:rPr>
        <w:t>،</w:t>
      </w:r>
      <w:r w:rsidRPr="002C6F49">
        <w:rPr>
          <w:rtl/>
        </w:rPr>
        <w:t xml:space="preserve"> فإذا أعتق كان ما بقي في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CA4091">
        <w:rPr>
          <w:rtl/>
        </w:rPr>
        <w:t>المقنع ص 158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113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312 ح 1176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المصدر السابق ج 2 ص 312 ح 1178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اشتراط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يديه له</w:t>
      </w:r>
      <w:r w:rsidR="00A5495D">
        <w:rPr>
          <w:rtl/>
        </w:rPr>
        <w:t>،</w:t>
      </w:r>
      <w:r w:rsidRPr="002C6F49">
        <w:rPr>
          <w:rtl/>
        </w:rPr>
        <w:t xml:space="preserve"> وله أن يشتري ويبيع</w:t>
      </w:r>
      <w:r w:rsidR="00A5495D">
        <w:rPr>
          <w:rtl/>
        </w:rPr>
        <w:t>،</w:t>
      </w:r>
      <w:r w:rsidRPr="002C6F49">
        <w:rPr>
          <w:rtl/>
        </w:rPr>
        <w:t xml:space="preserve"> فإن وقع عليه ودين في مكاتبته في تجارته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ثم عجز فإن على مولاه أن يؤدي عنه</w:t>
      </w:r>
      <w:r w:rsidR="00A5495D">
        <w:rPr>
          <w:rtl/>
        </w:rPr>
        <w:t>،</w:t>
      </w:r>
      <w:r w:rsidRPr="002C6F49">
        <w:rPr>
          <w:rtl/>
        </w:rPr>
        <w:t xml:space="preserve"> لأنه عبده ويؤدي ما عليه</w:t>
      </w:r>
      <w:r w:rsidR="00A5495D">
        <w:rPr>
          <w:rtl/>
        </w:rPr>
        <w:t>،</w:t>
      </w:r>
      <w:r w:rsidRPr="002C6F49">
        <w:rPr>
          <w:rtl/>
        </w:rPr>
        <w:t xml:space="preserve"> ولا يرث</w:t>
      </w:r>
      <w:r w:rsidR="00A62C67">
        <w:rPr>
          <w:rtl/>
        </w:rPr>
        <w:t xml:space="preserve"> </w:t>
      </w:r>
      <w:r w:rsidRPr="002C6F49">
        <w:rPr>
          <w:rtl/>
        </w:rPr>
        <w:t>ولا يورث</w:t>
      </w:r>
      <w:r w:rsidR="00A5495D">
        <w:rPr>
          <w:rtl/>
        </w:rPr>
        <w:t>،</w:t>
      </w:r>
      <w:r w:rsidRPr="002C6F49">
        <w:rPr>
          <w:rtl/>
        </w:rPr>
        <w:t xml:space="preserve"> وله ما للمملوكين وعليه ما عليم</w:t>
      </w:r>
      <w:r w:rsidR="00A5495D">
        <w:rPr>
          <w:rtl/>
        </w:rPr>
        <w:t>،</w:t>
      </w:r>
      <w:r w:rsidRPr="002C6F49">
        <w:rPr>
          <w:rtl/>
        </w:rPr>
        <w:t xml:space="preserve"> ولا يجوز له عتق ولا هبة ولا</w:t>
      </w:r>
      <w:r w:rsidR="00A62C67">
        <w:rPr>
          <w:rtl/>
        </w:rPr>
        <w:t xml:space="preserve"> </w:t>
      </w:r>
      <w:r w:rsidRPr="002C6F49">
        <w:rPr>
          <w:rtl/>
        </w:rPr>
        <w:t>نكاح ولا حج الا بإذن مولاه</w:t>
      </w:r>
      <w:r w:rsidR="00A5495D">
        <w:rPr>
          <w:rtl/>
        </w:rPr>
        <w:t>،</w:t>
      </w:r>
      <w:r w:rsidRPr="002C6F49">
        <w:rPr>
          <w:rtl/>
        </w:rPr>
        <w:t xml:space="preserve"> حتى يؤدي جميع ما عليه</w:t>
      </w:r>
      <w:r>
        <w:rPr>
          <w:rtl/>
        </w:rPr>
        <w:t>.</w:t>
      </w:r>
      <w:r w:rsidRPr="002C6F49">
        <w:rPr>
          <w:rtl/>
        </w:rPr>
        <w:t xml:space="preserve"> وإن لم يشترط</w:t>
      </w:r>
      <w:r w:rsidR="00A62C67">
        <w:rPr>
          <w:rtl/>
        </w:rPr>
        <w:t xml:space="preserve"> </w:t>
      </w:r>
      <w:r w:rsidRPr="002C6F49">
        <w:rPr>
          <w:rtl/>
        </w:rPr>
        <w:t>عليه انه إن عجز في الرق</w:t>
      </w:r>
      <w:r w:rsidR="00A5495D">
        <w:rPr>
          <w:rtl/>
        </w:rPr>
        <w:t>،</w:t>
      </w:r>
      <w:r w:rsidRPr="002C6F49">
        <w:rPr>
          <w:rtl/>
        </w:rPr>
        <w:t xml:space="preserve"> وكوتب على نجوم معلومة فإن العتق يجري</w:t>
      </w:r>
      <w:r w:rsidR="00A62C67">
        <w:rPr>
          <w:rtl/>
        </w:rPr>
        <w:t xml:space="preserve"> </w:t>
      </w:r>
      <w:r w:rsidRPr="002C6F49">
        <w:rPr>
          <w:rtl/>
        </w:rPr>
        <w:t>فيه مع أول نجم يؤديه</w:t>
      </w:r>
      <w:r w:rsidR="00A5495D">
        <w:rPr>
          <w:rtl/>
        </w:rPr>
        <w:t>،</w:t>
      </w:r>
      <w:r w:rsidRPr="002C6F49">
        <w:rPr>
          <w:rtl/>
        </w:rPr>
        <w:t xml:space="preserve"> فيعتق منه بقدر ما أدى</w:t>
      </w:r>
      <w:r w:rsidR="00A5495D">
        <w:rPr>
          <w:rtl/>
        </w:rPr>
        <w:t>،</w:t>
      </w:r>
      <w:r w:rsidRPr="002C6F49">
        <w:rPr>
          <w:rtl/>
        </w:rPr>
        <w:t xml:space="preserve"> ويرق منه بقدر ما بقي</w:t>
      </w:r>
      <w:r w:rsidR="00A62C67">
        <w:rPr>
          <w:rtl/>
        </w:rPr>
        <w:t xml:space="preserve"> </w:t>
      </w:r>
      <w:r w:rsidRPr="002C6F49">
        <w:rPr>
          <w:rtl/>
        </w:rPr>
        <w:t xml:space="preserve">[ عليه ]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[18986]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نكاح</w:t>
      </w:r>
      <w:r w:rsidR="00A62C67">
        <w:rPr>
          <w:rtl/>
        </w:rPr>
        <w:t xml:space="preserve"> </w:t>
      </w:r>
      <w:r>
        <w:rPr>
          <w:rtl/>
        </w:rPr>
        <w:t>المكاتبة</w:t>
      </w:r>
      <w:r w:rsidR="00A5495D">
        <w:rPr>
          <w:rtl/>
        </w:rPr>
        <w:t>،</w:t>
      </w:r>
      <w:r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انكحها إن شئت</w:t>
      </w:r>
      <w:r w:rsidRPr="002C6F49">
        <w:rPr>
          <w:rtl/>
        </w:rPr>
        <w:t xml:space="preserve"> يعني باذن السيد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[18987]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والمكاتب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يجوز عليه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جميع ما شرطت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عليه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Pr="002C6F49">
        <w:rPr>
          <w:rtl/>
        </w:rPr>
        <w:t xml:space="preserve"> فلو أن رجلا كاتب مملوكا واشترط عليه أن لا يبرح الا باذنه حتى</w:t>
      </w:r>
      <w:r w:rsidR="00A62C67">
        <w:rPr>
          <w:rtl/>
        </w:rPr>
        <w:t xml:space="preserve"> </w:t>
      </w:r>
      <w:r w:rsidRPr="002C6F49">
        <w:rPr>
          <w:rtl/>
        </w:rPr>
        <w:t>يؤدي مكاتبته</w:t>
      </w:r>
      <w:r w:rsidR="00A5495D">
        <w:rPr>
          <w:rtl/>
        </w:rPr>
        <w:t>،</w:t>
      </w:r>
      <w:r w:rsidRPr="002C6F49">
        <w:rPr>
          <w:rtl/>
        </w:rPr>
        <w:t xml:space="preserve"> لما جاز له أن يبرح الا باذنه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[18988]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وإن كاتب رجل عبدا على نفسه وماله</w:t>
      </w:r>
      <w:r w:rsidR="00A5495D">
        <w:rPr>
          <w:rtl/>
        </w:rPr>
        <w:t>،</w:t>
      </w:r>
      <w:r w:rsidRPr="002C6F49">
        <w:rPr>
          <w:rtl/>
        </w:rPr>
        <w:t xml:space="preserve"> وله أمة وقد شرط عليه</w:t>
      </w:r>
      <w:r w:rsidR="00A62C67">
        <w:rPr>
          <w:rtl/>
        </w:rPr>
        <w:t xml:space="preserve"> </w:t>
      </w:r>
      <w:r w:rsidRPr="002C6F49">
        <w:rPr>
          <w:rtl/>
        </w:rPr>
        <w:t>أن لا يتزوج</w:t>
      </w:r>
      <w:r w:rsidR="00A5495D">
        <w:rPr>
          <w:rtl/>
        </w:rPr>
        <w:t>،</w:t>
      </w:r>
      <w:r w:rsidRPr="002C6F49">
        <w:rPr>
          <w:rtl/>
        </w:rPr>
        <w:t xml:space="preserve"> فأعتق الأمة وتزوجها</w:t>
      </w:r>
      <w:r w:rsidR="00A5495D">
        <w:rPr>
          <w:rtl/>
        </w:rPr>
        <w:t>،</w:t>
      </w:r>
      <w:r w:rsidRPr="002C6F49">
        <w:rPr>
          <w:rtl/>
        </w:rPr>
        <w:t xml:space="preserve"> فإنه لا يصلح أن يحدث في ماله الا</w:t>
      </w:r>
      <w:r w:rsidR="00A62C67">
        <w:rPr>
          <w:rtl/>
        </w:rPr>
        <w:t xml:space="preserve"> </w:t>
      </w:r>
      <w:r w:rsidRPr="002C6F49">
        <w:rPr>
          <w:rtl/>
        </w:rPr>
        <w:t>الأكل من الطعام</w:t>
      </w:r>
      <w:r w:rsidR="00A5495D">
        <w:rPr>
          <w:rtl/>
        </w:rPr>
        <w:t>،</w:t>
      </w:r>
      <w:r w:rsidRPr="002C6F49">
        <w:rPr>
          <w:rtl/>
        </w:rPr>
        <w:t xml:space="preserve"> ونكاحه فاسد مردود</w:t>
      </w:r>
      <w:r w:rsidR="00A5495D">
        <w:rPr>
          <w:rtl/>
        </w:rPr>
        <w:t>،</w:t>
      </w:r>
      <w:r w:rsidRPr="002C6F49">
        <w:rPr>
          <w:rtl/>
        </w:rPr>
        <w:t xml:space="preserve"> وإن كان سيده علم بنكاحه وصمت</w:t>
      </w:r>
      <w:r w:rsidR="00A62C67">
        <w:rPr>
          <w:rtl/>
        </w:rPr>
        <w:t xml:space="preserve"> </w:t>
      </w:r>
      <w:r w:rsidRPr="002C6F49">
        <w:rPr>
          <w:rtl/>
        </w:rPr>
        <w:t>ولم يقل شيئا فقد أقر</w:t>
      </w:r>
      <w:r w:rsidR="00A5495D">
        <w:rPr>
          <w:rtl/>
        </w:rPr>
        <w:t>،</w:t>
      </w:r>
      <w:r w:rsidRPr="002C6F49">
        <w:rPr>
          <w:rtl/>
        </w:rPr>
        <w:t xml:space="preserve"> فإن عتق المكاتب قد مضى على النكاح الأول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247 ح 934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المقنع ص 159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والمكاتبة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 w:rsidRPr="002C6F49">
        <w:rPr>
          <w:rtl/>
        </w:rPr>
        <w:t xml:space="preserve"> عليها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 w:rsidRPr="002C6F49">
        <w:rPr>
          <w:rtl/>
        </w:rPr>
        <w:t xml:space="preserve"> عليها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159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49" w:name="_Toc365115724"/>
      <w:bookmarkStart w:id="50" w:name="_Toc381700097"/>
      <w:r w:rsidRPr="002C6F49">
        <w:rPr>
          <w:rtl/>
        </w:rPr>
        <w:lastRenderedPageBreak/>
        <w:t>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المكاتب المطلق إذا تحرر منه شئ</w:t>
      </w:r>
      <w:r w:rsidR="00A5495D">
        <w:rPr>
          <w:rtl/>
        </w:rPr>
        <w:t>،</w:t>
      </w:r>
      <w:r w:rsidRPr="002C6F49">
        <w:rPr>
          <w:rtl/>
        </w:rPr>
        <w:t xml:space="preserve"> تحرر من</w:t>
      </w:r>
      <w:bookmarkEnd w:id="49"/>
      <w:r w:rsidR="00A5495D">
        <w:rPr>
          <w:rtl/>
        </w:rPr>
        <w:t xml:space="preserve"> </w:t>
      </w:r>
      <w:bookmarkStart w:id="51" w:name="_Toc365115725"/>
      <w:r w:rsidR="00A5495D" w:rsidRPr="002C6F49">
        <w:rPr>
          <w:rtl/>
        </w:rPr>
        <w:t>أ</w:t>
      </w:r>
      <w:r w:rsidRPr="002C6F49">
        <w:rPr>
          <w:rtl/>
        </w:rPr>
        <w:t>ولاده بقدره</w:t>
      </w:r>
      <w:r w:rsidR="00A5495D">
        <w:rPr>
          <w:rtl/>
        </w:rPr>
        <w:t>،</w:t>
      </w:r>
      <w:r w:rsidRPr="002C6F49">
        <w:rPr>
          <w:rtl/>
        </w:rPr>
        <w:t xml:space="preserve"> حتى يؤدوا ما بقي فيتحررون</w:t>
      </w:r>
      <w:r w:rsidR="00A5495D">
        <w:rPr>
          <w:rtl/>
        </w:rPr>
        <w:t>،</w:t>
      </w:r>
      <w:bookmarkEnd w:id="51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 xml:space="preserve">ورثوا منه بقدر الحرية </w:t>
      </w:r>
      <w:r w:rsidRPr="0048719F">
        <w:rPr>
          <w:rStyle w:val="libAlaemHeading2Char"/>
          <w:rtl/>
        </w:rPr>
        <w:t>)</w:t>
      </w:r>
      <w:bookmarkEnd w:id="5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[18989]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إبراهيم بن محمد الثقفي في كتاب الغارات</w:t>
      </w:r>
      <w:r w:rsidR="00A5495D">
        <w:rPr>
          <w:rtl/>
        </w:rPr>
        <w:t>:</w:t>
      </w:r>
      <w:r w:rsidRPr="002C6F49">
        <w:rPr>
          <w:rtl/>
        </w:rPr>
        <w:t xml:space="preserve"> باسناده إلى</w:t>
      </w:r>
      <w:r w:rsidR="00A62C67">
        <w:rPr>
          <w:rtl/>
        </w:rPr>
        <w:t xml:space="preserve"> </w:t>
      </w:r>
      <w:r w:rsidRPr="002C6F49">
        <w:rPr>
          <w:rtl/>
        </w:rPr>
        <w:t>الحارث بن كعب</w:t>
      </w:r>
      <w:r w:rsidR="00A5495D">
        <w:rPr>
          <w:rtl/>
        </w:rPr>
        <w:t>،</w:t>
      </w:r>
      <w:r w:rsidRPr="002C6F49">
        <w:rPr>
          <w:rtl/>
        </w:rPr>
        <w:t xml:space="preserve"> عن أبيه قال</w:t>
      </w:r>
      <w:r w:rsidR="00A5495D">
        <w:rPr>
          <w:rtl/>
        </w:rPr>
        <w:t>:</w:t>
      </w:r>
      <w:r w:rsidRPr="002C6F49">
        <w:rPr>
          <w:rtl/>
        </w:rPr>
        <w:t xml:space="preserve"> كتب محمد بن أبي بكر إلى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يسأله عن مكاتب مات وترك مالا وولدا</w:t>
      </w:r>
      <w:r w:rsidR="00A5495D">
        <w:rPr>
          <w:rtl/>
        </w:rPr>
        <w:t>،</w:t>
      </w:r>
      <w:r w:rsidRPr="002C6F49">
        <w:rPr>
          <w:rtl/>
        </w:rPr>
        <w:t xml:space="preserve"> فكتب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إن كان ترك وفاء بمكاتبته فهو غريم بيد مواليه</w:t>
      </w:r>
      <w:r w:rsidR="00A5495D">
        <w:rPr>
          <w:rtl/>
        </w:rPr>
        <w:t>،</w:t>
      </w:r>
      <w:r w:rsidRPr="002C6F49">
        <w:rPr>
          <w:rtl/>
        </w:rPr>
        <w:t xml:space="preserve"> فيستوفون</w:t>
      </w:r>
      <w:r w:rsidR="00A62C67">
        <w:rPr>
          <w:rtl/>
        </w:rPr>
        <w:t xml:space="preserve"> </w:t>
      </w:r>
      <w:r w:rsidRPr="002C6F49">
        <w:rPr>
          <w:rtl/>
        </w:rPr>
        <w:t>ما بقي من مكاتبته</w:t>
      </w:r>
      <w:r w:rsidR="00A5495D">
        <w:rPr>
          <w:rtl/>
        </w:rPr>
        <w:t>،</w:t>
      </w:r>
      <w:r w:rsidRPr="002C6F49">
        <w:rPr>
          <w:rtl/>
        </w:rPr>
        <w:t xml:space="preserve"> وما بقي فلولده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[18990]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في المكاتب يموت وقد أدى بعض مكاتبته</w:t>
      </w:r>
      <w:r w:rsidR="00A5495D">
        <w:rPr>
          <w:rtl/>
        </w:rPr>
        <w:t>،</w:t>
      </w:r>
      <w:r w:rsidRPr="002C6F49">
        <w:rPr>
          <w:rtl/>
        </w:rPr>
        <w:t xml:space="preserve"> وله ابن من جاريته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إن كان اشترط عليه أنه إن عجز فهو مملوك رجع إليه مملوكا ابنه والجارية</w:t>
      </w:r>
      <w:r w:rsidR="00A62C67">
        <w:rPr>
          <w:rtl/>
        </w:rPr>
        <w:t xml:space="preserve"> </w:t>
      </w:r>
      <w:r w:rsidRPr="002C6F49">
        <w:rPr>
          <w:rtl/>
        </w:rPr>
        <w:t>وإن لم يكن اشترط عليه ذلك</w:t>
      </w:r>
      <w:r w:rsidR="00A5495D">
        <w:rPr>
          <w:rtl/>
        </w:rPr>
        <w:t>،</w:t>
      </w:r>
      <w:r w:rsidRPr="002C6F49">
        <w:rPr>
          <w:rtl/>
        </w:rPr>
        <w:t xml:space="preserve"> أدى ابنه ما بقي من مكاتبته</w:t>
      </w:r>
      <w:r w:rsidR="00A5495D">
        <w:rPr>
          <w:rtl/>
        </w:rPr>
        <w:t>،</w:t>
      </w:r>
      <w:r w:rsidRPr="002C6F49">
        <w:rPr>
          <w:rtl/>
        </w:rPr>
        <w:t xml:space="preserve"> وكان حرا</w:t>
      </w:r>
      <w:r w:rsidR="00A62C67">
        <w:rPr>
          <w:rtl/>
        </w:rPr>
        <w:t xml:space="preserve"> </w:t>
      </w:r>
      <w:r w:rsidRPr="002C6F49">
        <w:rPr>
          <w:rtl/>
        </w:rPr>
        <w:t>وورث ما بقي</w:t>
      </w:r>
      <w:r w:rsidR="00A5495D">
        <w:rPr>
          <w:rtl/>
        </w:rPr>
        <w:t>،</w:t>
      </w:r>
      <w:r w:rsidRPr="002C6F49">
        <w:rPr>
          <w:rtl/>
        </w:rPr>
        <w:t xml:space="preserve"> وما ولدت المكاتبة في مكاتبتها من ولد فهو بمنزلتها</w:t>
      </w:r>
      <w:r w:rsidR="00A5495D">
        <w:rPr>
          <w:rtl/>
        </w:rPr>
        <w:t>،</w:t>
      </w:r>
      <w:r w:rsidRPr="002C6F49">
        <w:rPr>
          <w:rtl/>
        </w:rPr>
        <w:t xml:space="preserve"> يعتقون</w:t>
      </w:r>
      <w:r w:rsidR="00A62C67">
        <w:rPr>
          <w:rtl/>
        </w:rPr>
        <w:t xml:space="preserve"> </w:t>
      </w:r>
      <w:r w:rsidRPr="002C6F49">
        <w:rPr>
          <w:rtl/>
        </w:rPr>
        <w:t>بعتقها</w:t>
      </w:r>
      <w:r w:rsidR="00A5495D">
        <w:rPr>
          <w:rtl/>
        </w:rPr>
        <w:t>،</w:t>
      </w:r>
      <w:r w:rsidRPr="002C6F49">
        <w:rPr>
          <w:rtl/>
        </w:rPr>
        <w:t xml:space="preserve"> ويرقون برقها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[18991]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اعلم أن </w:t>
      </w:r>
      <w:r>
        <w:rPr>
          <w:rtl/>
        </w:rPr>
        <w:t>(</w:t>
      </w:r>
      <w:r w:rsidRPr="002C6F49">
        <w:rPr>
          <w:rtl/>
        </w:rPr>
        <w:t xml:space="preserve"> ما ولدت 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ولد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في مكاتبتها</w:t>
      </w:r>
      <w:r w:rsidR="00A5495D">
        <w:rPr>
          <w:rtl/>
        </w:rPr>
        <w:t>،</w:t>
      </w:r>
      <w:r w:rsidRPr="002C6F49">
        <w:rPr>
          <w:rtl/>
        </w:rPr>
        <w:t xml:space="preserve"> فإنما يعتق منه ما عتق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منها</w:t>
      </w:r>
      <w:r w:rsidR="00A5495D">
        <w:rPr>
          <w:rtl/>
        </w:rPr>
        <w:t>،</w:t>
      </w:r>
      <w:r w:rsidRPr="002C6F49">
        <w:rPr>
          <w:rtl/>
        </w:rPr>
        <w:t xml:space="preserve"> ويرق منه ما رق منها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[18992]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فإذا توفيت مكاتبة وقد قضت عامة الذي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الغازات ج 1 ص 231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313 ح 1181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المصدر السابق ج 1 ص 247 ح 934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ما ولد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 w:rsidRPr="002C6F49">
        <w:rPr>
          <w:rtl/>
        </w:rPr>
        <w:t xml:space="preserve"> يعتق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158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عليها</w:t>
      </w:r>
      <w:r w:rsidR="00A5495D">
        <w:rPr>
          <w:rtl/>
        </w:rPr>
        <w:t>،</w:t>
      </w:r>
      <w:r w:rsidRPr="002C6F49">
        <w:rPr>
          <w:rtl/>
        </w:rPr>
        <w:t xml:space="preserve"> وقد ولدت ولدا في مكاتبتها</w:t>
      </w:r>
      <w:r w:rsidR="00A5495D">
        <w:rPr>
          <w:rtl/>
        </w:rPr>
        <w:t>،</w:t>
      </w:r>
      <w:r w:rsidRPr="002C6F49">
        <w:rPr>
          <w:rtl/>
        </w:rPr>
        <w:t xml:space="preserve"> فإنه يعتق منه مثل الذي عتق منها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ويسترق منه مارق منها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[18993]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وإن مات مكاتب وقد أدى بعض مكاتبته</w:t>
      </w:r>
      <w:r w:rsidR="00A5495D">
        <w:rPr>
          <w:rtl/>
        </w:rPr>
        <w:t>،</w:t>
      </w:r>
      <w:r w:rsidRPr="002C6F49">
        <w:rPr>
          <w:rtl/>
        </w:rPr>
        <w:t xml:space="preserve"> وله ابن من جارية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وترك مالا</w:t>
      </w:r>
      <w:r w:rsidR="00A5495D">
        <w:rPr>
          <w:rtl/>
        </w:rPr>
        <w:t>،</w:t>
      </w:r>
      <w:r w:rsidRPr="002C6F49">
        <w:rPr>
          <w:rtl/>
        </w:rPr>
        <w:t xml:space="preserve"> فإنه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يؤدي عنه ما بقي من مكاتبة أبيه</w:t>
      </w:r>
      <w:r w:rsidR="00A5495D">
        <w:rPr>
          <w:rtl/>
        </w:rPr>
        <w:t>،</w:t>
      </w:r>
      <w:r w:rsidRPr="002C6F49">
        <w:rPr>
          <w:rtl/>
        </w:rPr>
        <w:t xml:space="preserve"> ويعتق</w:t>
      </w:r>
      <w:r w:rsidR="00A5495D">
        <w:rPr>
          <w:rtl/>
        </w:rPr>
        <w:t>،</w:t>
      </w:r>
      <w:r w:rsidRPr="002C6F49">
        <w:rPr>
          <w:rtl/>
        </w:rPr>
        <w:t xml:space="preserve"> ويرث ما</w:t>
      </w:r>
      <w:r w:rsidR="00A62C67">
        <w:rPr>
          <w:rtl/>
        </w:rPr>
        <w:t xml:space="preserve"> </w:t>
      </w:r>
      <w:r w:rsidRPr="002C6F49">
        <w:rPr>
          <w:rtl/>
        </w:rPr>
        <w:t>بقي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2" w:name="_Toc365115726"/>
      <w:bookmarkStart w:id="53" w:name="_Toc381700098"/>
      <w:r w:rsidRPr="002C6F49">
        <w:rPr>
          <w:rtl/>
        </w:rPr>
        <w:t>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المكاتبة يحرم على مولاها وطؤها</w:t>
      </w:r>
      <w:r w:rsidR="00A5495D">
        <w:rPr>
          <w:rtl/>
        </w:rPr>
        <w:t>،</w:t>
      </w:r>
      <w:r w:rsidRPr="002C6F49">
        <w:rPr>
          <w:rtl/>
        </w:rPr>
        <w:t xml:space="preserve"> فإن فعل لزمه من</w:t>
      </w:r>
      <w:bookmarkEnd w:id="52"/>
      <w:r w:rsidR="00A5495D">
        <w:rPr>
          <w:rtl/>
        </w:rPr>
        <w:t xml:space="preserve"> </w:t>
      </w:r>
      <w:bookmarkStart w:id="54" w:name="_Toc365115727"/>
      <w:r w:rsidR="00A5495D" w:rsidRPr="002C6F49">
        <w:rPr>
          <w:rtl/>
        </w:rPr>
        <w:t>ا</w:t>
      </w:r>
      <w:r w:rsidRPr="002C6F49">
        <w:rPr>
          <w:rtl/>
        </w:rPr>
        <w:t xml:space="preserve">لحد بقدر الحرية </w:t>
      </w:r>
      <w:r w:rsidRPr="0048719F">
        <w:rPr>
          <w:rStyle w:val="libAlaemHeading2Char"/>
          <w:rtl/>
        </w:rPr>
        <w:t>)</w:t>
      </w:r>
      <w:bookmarkEnd w:id="54"/>
      <w:bookmarkEnd w:id="5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[18994]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لا يطأ الرجل مكاتبته إذا كاتبها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5" w:name="_Toc365115728"/>
      <w:bookmarkStart w:id="56" w:name="_Toc381700099"/>
      <w:r w:rsidRPr="002C6F49">
        <w:rPr>
          <w:rtl/>
        </w:rPr>
        <w:t>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يستحب للسيد وضع شئ من مال الكتابة</w:t>
      </w:r>
      <w:bookmarkEnd w:id="55"/>
      <w:r w:rsidR="00A5495D">
        <w:rPr>
          <w:rtl/>
        </w:rPr>
        <w:t xml:space="preserve"> </w:t>
      </w:r>
      <w:bookmarkStart w:id="57" w:name="_Toc365115729"/>
      <w:r w:rsidR="00A5495D" w:rsidRPr="002C6F49">
        <w:rPr>
          <w:rtl/>
        </w:rPr>
        <w:t>ا</w:t>
      </w:r>
      <w:r w:rsidRPr="002C6F49">
        <w:rPr>
          <w:rtl/>
        </w:rPr>
        <w:t>لأصلي الذي أضمره</w:t>
      </w:r>
      <w:r w:rsidR="00A5495D">
        <w:rPr>
          <w:rtl/>
        </w:rPr>
        <w:t>،</w:t>
      </w:r>
      <w:r w:rsidRPr="002C6F49">
        <w:rPr>
          <w:rtl/>
        </w:rPr>
        <w:t xml:space="preserve"> لا مما زاده لأجل الوضع</w:t>
      </w:r>
      <w:r w:rsidR="00A5495D">
        <w:rPr>
          <w:rtl/>
        </w:rPr>
        <w:t>،</w:t>
      </w:r>
      <w:r w:rsidRPr="002C6F49">
        <w:rPr>
          <w:rtl/>
        </w:rPr>
        <w:t xml:space="preserve"> ويستحب</w:t>
      </w:r>
      <w:bookmarkEnd w:id="57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 xml:space="preserve">ضع السدس </w:t>
      </w:r>
      <w:r w:rsidRPr="0048719F">
        <w:rPr>
          <w:rStyle w:val="libAlaemHeading2Char"/>
          <w:rtl/>
        </w:rPr>
        <w:t>)</w:t>
      </w:r>
      <w:bookmarkEnd w:id="56"/>
    </w:p>
    <w:p w:rsidR="00A15D3F" w:rsidRDefault="00A15D3F" w:rsidP="00831561">
      <w:pPr>
        <w:pStyle w:val="libNormal"/>
        <w:rPr>
          <w:rtl/>
        </w:rPr>
      </w:pPr>
      <w:r w:rsidRPr="00A62C67">
        <w:rPr>
          <w:rStyle w:val="libNumChar"/>
          <w:rtl/>
        </w:rPr>
        <w:t>[18995]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في قول الله عز وجل</w:t>
      </w:r>
      <w:r w:rsidR="00A5495D">
        <w:rPr>
          <w:rtl/>
        </w:rPr>
        <w:t>:</w:t>
      </w:r>
      <w:r w:rsidRPr="00C564BF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6401C">
        <w:rPr>
          <w:rStyle w:val="libAieChar"/>
          <w:rtl/>
        </w:rPr>
        <w:t>وَآتُوهُم مِّن مَّالِ اللَّـهِ الَّذِي آتَاكُمْ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ربع الكتابة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[18996]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يترك للمكاتب ربع</w:t>
      </w:r>
      <w:r w:rsidR="00A62C67">
        <w:rPr>
          <w:rtl/>
        </w:rPr>
        <w:t xml:space="preserve"> </w:t>
      </w:r>
      <w:r w:rsidRPr="002C6F49">
        <w:rPr>
          <w:rtl/>
        </w:rPr>
        <w:t>الكتابة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159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فإن ابنه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314 ح 1182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311 ح 1173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النور 24</w:t>
      </w:r>
      <w:r w:rsidR="00A5495D">
        <w:rPr>
          <w:rtl/>
        </w:rPr>
        <w:t>:</w:t>
      </w:r>
      <w:r w:rsidRPr="002C6F49">
        <w:rPr>
          <w:rtl/>
        </w:rPr>
        <w:t xml:space="preserve"> 33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المصدر السابق ج 2 ص 311 ح 1173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[18997]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قال أبو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لا تقل</w:t>
      </w:r>
      <w:r w:rsidR="00A5495D">
        <w:rPr>
          <w:rtl/>
        </w:rPr>
        <w:t>:</w:t>
      </w:r>
      <w:r w:rsidRPr="002C6F49">
        <w:rPr>
          <w:rtl/>
        </w:rPr>
        <w:t xml:space="preserve"> أكاتبك بخمسة</w:t>
      </w:r>
      <w:r w:rsidR="00A62C67">
        <w:rPr>
          <w:rtl/>
        </w:rPr>
        <w:t xml:space="preserve"> </w:t>
      </w:r>
      <w:r w:rsidRPr="002C6F49">
        <w:rPr>
          <w:rtl/>
        </w:rPr>
        <w:t>آلاف وأترك لك ألفا</w:t>
      </w:r>
      <w:r w:rsidR="00A5495D">
        <w:rPr>
          <w:rtl/>
        </w:rPr>
        <w:t>،</w:t>
      </w:r>
      <w:r w:rsidRPr="002C6F49">
        <w:rPr>
          <w:rtl/>
        </w:rPr>
        <w:t xml:space="preserve"> ولكن انظر إلى الذي أضمرت عليه وعقدت فاعطه</w:t>
      </w:r>
      <w:r w:rsidR="00A62C67">
        <w:rPr>
          <w:rtl/>
        </w:rPr>
        <w:t xml:space="preserve"> </w:t>
      </w:r>
      <w:r w:rsidRPr="002C6F49">
        <w:rPr>
          <w:rtl/>
        </w:rPr>
        <w:t>منه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قال أبو عبد الله</w:t>
      </w:r>
      <w:r w:rsidR="00A5495D">
        <w:rPr>
          <w:rtl/>
        </w:rPr>
        <w:t>:</w:t>
      </w:r>
      <w:r w:rsidRPr="002C6F49">
        <w:rPr>
          <w:rtl/>
        </w:rPr>
        <w:t xml:space="preserve"> « لا يزيد عليه ثم يضع الزيادة</w:t>
      </w:r>
      <w:r w:rsidR="00A5495D">
        <w:rPr>
          <w:rtl/>
        </w:rPr>
        <w:t>،</w:t>
      </w:r>
      <w:r w:rsidRPr="002C6F49">
        <w:rPr>
          <w:rtl/>
        </w:rPr>
        <w:t xml:space="preserve"> ولكن يضع عنه من</w:t>
      </w:r>
      <w:r w:rsidR="00A62C67">
        <w:rPr>
          <w:rtl/>
        </w:rPr>
        <w:t xml:space="preserve"> </w:t>
      </w:r>
      <w:r w:rsidRPr="002C6F49">
        <w:rPr>
          <w:rtl/>
        </w:rPr>
        <w:t>مكاتبته »</w:t>
      </w:r>
      <w:r>
        <w:rPr>
          <w:rtl/>
        </w:rPr>
        <w:t>.</w:t>
      </w:r>
    </w:p>
    <w:p w:rsidR="00A15D3F" w:rsidRDefault="00A15D3F" w:rsidP="00B6401C">
      <w:pPr>
        <w:pStyle w:val="libNormal"/>
        <w:rPr>
          <w:rtl/>
        </w:rPr>
      </w:pPr>
      <w:r w:rsidRPr="00A62C67">
        <w:rPr>
          <w:rStyle w:val="libNumChar"/>
          <w:rtl/>
        </w:rPr>
        <w:t>[18998]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علي بن إبراهيم في تفسيره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6401C">
        <w:rPr>
          <w:rStyle w:val="libAieChar"/>
          <w:rtl/>
        </w:rPr>
        <w:t>وَالَّذِينَ يَبْتَغُونَ الْكِتَابَ مِمَّا مَلَكَتْ أَيْمَانُكُمْ فَكَاتِبُوهُمْ إِنْ عَلِمْتُمْ فِيهِمْ خَيْرً‌ا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فإن العبيد والإماء كانوا</w:t>
      </w:r>
      <w:r w:rsidR="00A62C67">
        <w:rPr>
          <w:rtl/>
        </w:rPr>
        <w:t xml:space="preserve"> </w:t>
      </w:r>
      <w:r w:rsidRPr="002C6F49">
        <w:rPr>
          <w:rtl/>
        </w:rPr>
        <w:t>يقولون لأصحابهم</w:t>
      </w:r>
      <w:r w:rsidR="00A5495D">
        <w:rPr>
          <w:rtl/>
        </w:rPr>
        <w:t>:</w:t>
      </w:r>
      <w:r w:rsidRPr="002C6F49">
        <w:rPr>
          <w:rtl/>
        </w:rPr>
        <w:t xml:space="preserve"> كاتبونا</w:t>
      </w:r>
      <w:r w:rsidR="00A5495D">
        <w:rPr>
          <w:rtl/>
        </w:rPr>
        <w:t>،</w:t>
      </w:r>
      <w:r w:rsidRPr="002C6F49">
        <w:rPr>
          <w:rtl/>
        </w:rPr>
        <w:t xml:space="preserve"> ومعنى ذلك انهم يشترون أنفسهم من</w:t>
      </w:r>
      <w:r w:rsidR="00A62C67">
        <w:rPr>
          <w:rtl/>
        </w:rPr>
        <w:t xml:space="preserve"> </w:t>
      </w:r>
      <w:r w:rsidRPr="002C6F49">
        <w:rPr>
          <w:rtl/>
        </w:rPr>
        <w:t>أصحابهم</w:t>
      </w:r>
      <w:r w:rsidR="00A5495D">
        <w:rPr>
          <w:rtl/>
        </w:rPr>
        <w:t>،</w:t>
      </w:r>
      <w:r w:rsidRPr="002C6F49">
        <w:rPr>
          <w:rtl/>
        </w:rPr>
        <w:t xml:space="preserve"> على أن يؤدوا ثمنهم في نجمين أو ثلاثة</w:t>
      </w:r>
      <w:r w:rsidR="00A5495D">
        <w:rPr>
          <w:rtl/>
        </w:rPr>
        <w:t>،</w:t>
      </w:r>
      <w:r w:rsidRPr="002C6F49">
        <w:rPr>
          <w:rtl/>
        </w:rPr>
        <w:t xml:space="preserve"> فيمتنعوا عليهم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62C67">
        <w:rPr>
          <w:rtl/>
        </w:rPr>
        <w:t xml:space="preserve"> </w:t>
      </w:r>
      <w:r w:rsidRPr="002C6F49">
        <w:rPr>
          <w:rtl/>
        </w:rPr>
        <w:t>الله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6401C">
        <w:rPr>
          <w:rStyle w:val="libAieChar"/>
          <w:rtl/>
        </w:rPr>
        <w:t>فَكَاتِبُوهُمْ إِنْ عَلِمْتُمْ فِيهِمْ خَيْرً‌ا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>
        <w:rPr>
          <w:rtl/>
        </w:rPr>
        <w:t>.</w:t>
      </w:r>
    </w:p>
    <w:p w:rsidR="00A15D3F" w:rsidRDefault="00A15D3F" w:rsidP="00B6401C">
      <w:pPr>
        <w:pStyle w:val="libNormal"/>
        <w:rPr>
          <w:rtl/>
        </w:rPr>
      </w:pPr>
      <w:r w:rsidRPr="00A62C67">
        <w:rPr>
          <w:rStyle w:val="libNumChar"/>
          <w:rtl/>
        </w:rPr>
        <w:t>[18999]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ومعنى قوله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6401C">
        <w:rPr>
          <w:rStyle w:val="libAieChar"/>
          <w:rtl/>
        </w:rPr>
        <w:t>وَآتُوهُم مِّن مَّالِ اللَّـهِ الَّذِي آتَاكُمْ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 إذا</w:t>
      </w:r>
      <w:r w:rsidR="00A62C67">
        <w:rPr>
          <w:rtl/>
        </w:rPr>
        <w:t xml:space="preserve"> </w:t>
      </w:r>
      <w:r w:rsidRPr="002C6F49">
        <w:rPr>
          <w:rtl/>
        </w:rPr>
        <w:t>كاتبتهم تجعل لهم من ذلك شيئا</w:t>
      </w:r>
      <w:r>
        <w:rPr>
          <w:rtl/>
        </w:rPr>
        <w:t>.</w:t>
      </w:r>
    </w:p>
    <w:p w:rsidR="00A15D3F" w:rsidRDefault="00A15D3F" w:rsidP="00B6401C">
      <w:pPr>
        <w:pStyle w:val="libNormal"/>
        <w:rPr>
          <w:rtl/>
        </w:rPr>
      </w:pPr>
      <w:r w:rsidRPr="00A62C67">
        <w:rPr>
          <w:rStyle w:val="libNumChar"/>
          <w:rtl/>
        </w:rPr>
        <w:t>[19000]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Pr="002C6F49">
        <w:rPr>
          <w:rtl/>
        </w:rPr>
        <w:t>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وقوله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6401C">
        <w:rPr>
          <w:rStyle w:val="libAieChar"/>
          <w:rtl/>
        </w:rPr>
        <w:t>وَآتُوهُم مِّن مَّالِ اللَّـهِ الَّذِي آتَاكُمْ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أي</w:t>
      </w:r>
      <w:r w:rsidR="00A5495D">
        <w:rPr>
          <w:rtl/>
        </w:rPr>
        <w:t>:</w:t>
      </w:r>
      <w:r w:rsidRPr="002C6F49">
        <w:rPr>
          <w:rtl/>
        </w:rPr>
        <w:t xml:space="preserve"> يحط عنه عند</w:t>
      </w:r>
      <w:r w:rsidR="00A62C67">
        <w:rPr>
          <w:rtl/>
        </w:rPr>
        <w:t xml:space="preserve"> </w:t>
      </w:r>
      <w:r w:rsidRPr="002C6F49">
        <w:rPr>
          <w:rtl/>
        </w:rPr>
        <w:t>الكتابة الربع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311 ح 1173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تفسيره علي بن إبراهيم ج 2 ص 102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النور 24</w:t>
      </w:r>
      <w:r w:rsidR="00A5495D">
        <w:rPr>
          <w:rtl/>
        </w:rPr>
        <w:t>:</w:t>
      </w:r>
      <w:r w:rsidRPr="002C6F49">
        <w:rPr>
          <w:rtl/>
        </w:rPr>
        <w:t xml:space="preserve"> 33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المصدر السابق ج 2 ص 102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النور 24</w:t>
      </w:r>
      <w:r w:rsidR="00A5495D">
        <w:rPr>
          <w:rtl/>
        </w:rPr>
        <w:t>:</w:t>
      </w:r>
      <w:r w:rsidRPr="002C6F49">
        <w:rPr>
          <w:rtl/>
        </w:rPr>
        <w:t xml:space="preserve"> 33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178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النور 24</w:t>
      </w:r>
      <w:r w:rsidR="00A5495D">
        <w:rPr>
          <w:rtl/>
        </w:rPr>
        <w:t>:</w:t>
      </w:r>
      <w:r w:rsidRPr="002C6F49">
        <w:rPr>
          <w:rtl/>
        </w:rPr>
        <w:t xml:space="preserve"> 33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58" w:name="_Toc365115730"/>
      <w:bookmarkStart w:id="59" w:name="_Toc381700100"/>
      <w:r w:rsidRPr="002C6F49">
        <w:rPr>
          <w:rtl/>
        </w:rPr>
        <w:lastRenderedPageBreak/>
        <w:t>10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شرط ميراث المكاتب</w:t>
      </w:r>
      <w:r w:rsidR="00A5495D">
        <w:rPr>
          <w:rtl/>
        </w:rPr>
        <w:t>،</w:t>
      </w:r>
      <w:r w:rsidRPr="002C6F49">
        <w:rPr>
          <w:rtl/>
        </w:rPr>
        <w:t xml:space="preserve"> لم يصح الشرط </w:t>
      </w:r>
      <w:r w:rsidRPr="0048719F">
        <w:rPr>
          <w:rStyle w:val="libAlaemHeading2Char"/>
          <w:rtl/>
        </w:rPr>
        <w:t>)</w:t>
      </w:r>
      <w:bookmarkEnd w:id="58"/>
      <w:bookmarkEnd w:id="5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[19001]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رفع</w:t>
      </w:r>
      <w:r w:rsidR="00A62C67">
        <w:rPr>
          <w:rtl/>
        </w:rPr>
        <w:t xml:space="preserve"> </w:t>
      </w:r>
      <w:r w:rsidRPr="002C6F49">
        <w:rPr>
          <w:rtl/>
        </w:rPr>
        <w:t>إليه مكاتب شرط عليه مواليه في كتابته</w:t>
      </w:r>
      <w:r w:rsidR="00A5495D">
        <w:rPr>
          <w:rtl/>
        </w:rPr>
        <w:t>،</w:t>
      </w:r>
      <w:r w:rsidRPr="002C6F49">
        <w:rPr>
          <w:rtl/>
        </w:rPr>
        <w:t xml:space="preserve"> أن ميراثه لهم إن أعتق</w:t>
      </w:r>
      <w:r w:rsidR="00A5495D">
        <w:rPr>
          <w:rtl/>
        </w:rPr>
        <w:t>،</w:t>
      </w:r>
      <w:r w:rsidRPr="002C6F49">
        <w:rPr>
          <w:rtl/>
        </w:rPr>
        <w:t xml:space="preserve"> فأبطل</w:t>
      </w:r>
      <w:r w:rsidR="00A62C67">
        <w:rPr>
          <w:rtl/>
        </w:rPr>
        <w:t xml:space="preserve"> </w:t>
      </w:r>
      <w:r w:rsidRPr="002C6F49">
        <w:rPr>
          <w:rtl/>
        </w:rPr>
        <w:t>شرطهم قال</w:t>
      </w:r>
      <w:r w:rsidR="00A5495D">
        <w:rPr>
          <w:rtl/>
        </w:rPr>
        <w:t>:</w:t>
      </w:r>
      <w:r w:rsidRPr="002C6F49">
        <w:rPr>
          <w:rtl/>
        </w:rPr>
        <w:t xml:space="preserve"> « شرط الله قبل شرطهم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0" w:name="_Toc365115731"/>
      <w:bookmarkStart w:id="61" w:name="_Toc381700101"/>
      <w:r w:rsidRPr="002C6F49">
        <w:rPr>
          <w:rtl/>
        </w:rPr>
        <w:t>11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المكاتب إذا أراد تعجيل مال المكاتبة</w:t>
      </w:r>
      <w:r w:rsidR="00A5495D">
        <w:rPr>
          <w:rtl/>
        </w:rPr>
        <w:t>،</w:t>
      </w:r>
      <w:r w:rsidRPr="002C6F49">
        <w:rPr>
          <w:rtl/>
        </w:rPr>
        <w:t xml:space="preserve"> لم يلزم</w:t>
      </w:r>
      <w:bookmarkEnd w:id="60"/>
      <w:r w:rsidR="00A5495D">
        <w:rPr>
          <w:rtl/>
        </w:rPr>
        <w:t xml:space="preserve"> </w:t>
      </w:r>
      <w:bookmarkStart w:id="62" w:name="_Toc365115732"/>
      <w:r w:rsidR="00A5495D" w:rsidRPr="002C6F49">
        <w:rPr>
          <w:rtl/>
        </w:rPr>
        <w:t>ا</w:t>
      </w:r>
      <w:r w:rsidRPr="002C6F49">
        <w:rPr>
          <w:rtl/>
        </w:rPr>
        <w:t>لسيد الإجابة</w:t>
      </w:r>
      <w:r w:rsidR="00A5495D">
        <w:rPr>
          <w:rtl/>
        </w:rPr>
        <w:t>،</w:t>
      </w:r>
      <w:r w:rsidRPr="002C6F49">
        <w:rPr>
          <w:rtl/>
        </w:rPr>
        <w:t xml:space="preserve"> بل تستحب </w:t>
      </w:r>
      <w:r w:rsidRPr="0048719F">
        <w:rPr>
          <w:rStyle w:val="libAlaemHeading2Char"/>
          <w:rtl/>
        </w:rPr>
        <w:t>)</w:t>
      </w:r>
      <w:bookmarkEnd w:id="62"/>
      <w:bookmarkEnd w:id="6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[19002]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وأبي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 قالا في المكاتب يعجل [ ما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عليه من النجوم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فيأبى الذي كتابه أن يأخذ منه الا ما اشترط عليه</w:t>
      </w:r>
      <w:r w:rsidR="00A5495D">
        <w:rPr>
          <w:rtl/>
        </w:rPr>
        <w:t>،</w:t>
      </w:r>
      <w:r w:rsidRPr="002C6F49">
        <w:rPr>
          <w:rtl/>
        </w:rPr>
        <w:t xml:space="preserve"> عند محل كل نجم</w:t>
      </w:r>
      <w:r w:rsidR="00A5495D">
        <w:rPr>
          <w:rtl/>
        </w:rPr>
        <w:t>:</w:t>
      </w:r>
      <w:r w:rsidRPr="002C6F49">
        <w:rPr>
          <w:rtl/>
        </w:rPr>
        <w:t xml:space="preserve"> « فإن</w:t>
      </w:r>
      <w:r w:rsidR="00A62C67">
        <w:rPr>
          <w:rtl/>
        </w:rPr>
        <w:t xml:space="preserve"> </w:t>
      </w:r>
      <w:r w:rsidRPr="002C6F49">
        <w:rPr>
          <w:rtl/>
        </w:rPr>
        <w:t>كان شرط عليه انه إن عجز رد في الرق</w:t>
      </w:r>
      <w:r w:rsidR="00A5495D">
        <w:rPr>
          <w:rtl/>
        </w:rPr>
        <w:t>،</w:t>
      </w:r>
      <w:r w:rsidRPr="002C6F49">
        <w:rPr>
          <w:rtl/>
        </w:rPr>
        <w:t xml:space="preserve"> لم يجبر المولى على أن يتعجل</w:t>
      </w:r>
      <w:r w:rsidR="00A62C67">
        <w:rPr>
          <w:rtl/>
        </w:rPr>
        <w:t xml:space="preserve"> </w:t>
      </w:r>
      <w:r w:rsidRPr="002C6F49">
        <w:rPr>
          <w:rtl/>
        </w:rPr>
        <w:t>الكتابة</w:t>
      </w:r>
      <w:r w:rsidR="00A5495D">
        <w:rPr>
          <w:rtl/>
        </w:rPr>
        <w:t>،</w:t>
      </w:r>
      <w:r w:rsidRPr="002C6F49">
        <w:rPr>
          <w:rtl/>
        </w:rPr>
        <w:t xml:space="preserve"> لأنه لعله ان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يعجز فيرجع إليه</w:t>
      </w:r>
      <w:r w:rsidR="00A5495D">
        <w:rPr>
          <w:rtl/>
        </w:rPr>
        <w:t>،</w:t>
      </w:r>
      <w:r w:rsidRPr="002C6F49">
        <w:rPr>
          <w:rtl/>
        </w:rPr>
        <w:t xml:space="preserve"> وإن كان لم يشترط ذلك عليه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وحل عليه نجم فدفعه إليه مع باقي كتابته</w:t>
      </w:r>
      <w:r w:rsidR="00A5495D">
        <w:rPr>
          <w:rtl/>
        </w:rPr>
        <w:t>،</w:t>
      </w:r>
      <w:r w:rsidRPr="002C6F49">
        <w:rPr>
          <w:rtl/>
        </w:rPr>
        <w:t xml:space="preserve"> لم يكن له أن يمتنع من ذلك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لان العتق قد جرى فيه ولا يعود في الرق أبدا</w:t>
      </w:r>
      <w:r w:rsidR="00A5495D">
        <w:rPr>
          <w:rtl/>
        </w:rPr>
        <w:t>،</w:t>
      </w:r>
      <w:r w:rsidRPr="002C6F49">
        <w:rPr>
          <w:rtl/>
        </w:rPr>
        <w:t xml:space="preserve"> وإنما عليه أن يسعى في باقي</w:t>
      </w:r>
      <w:r w:rsidR="00A62C67">
        <w:rPr>
          <w:rtl/>
        </w:rPr>
        <w:t xml:space="preserve"> </w:t>
      </w:r>
      <w:r w:rsidRPr="002C6F49">
        <w:rPr>
          <w:rtl/>
        </w:rPr>
        <w:t>كتابته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3" w:name="_Toc365115733"/>
      <w:bookmarkStart w:id="64" w:name="_Toc381700102"/>
      <w:r w:rsidRPr="002C6F49">
        <w:rPr>
          <w:rtl/>
        </w:rPr>
        <w:t>12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مكاتبة المملوك على مال يزيد عن قيمته</w:t>
      </w:r>
      <w:r w:rsidR="00A5495D">
        <w:rPr>
          <w:rtl/>
        </w:rPr>
        <w:t>،</w:t>
      </w:r>
      <w:r w:rsidRPr="002C6F49">
        <w:rPr>
          <w:rtl/>
        </w:rPr>
        <w:t xml:space="preserve"> أو</w:t>
      </w:r>
      <w:bookmarkEnd w:id="63"/>
      <w:r w:rsidR="00A5495D">
        <w:rPr>
          <w:rtl/>
        </w:rPr>
        <w:t xml:space="preserve"> </w:t>
      </w:r>
      <w:bookmarkStart w:id="65" w:name="_Toc365115734"/>
      <w:r w:rsidR="00A5495D" w:rsidRPr="002C6F49">
        <w:rPr>
          <w:rtl/>
        </w:rPr>
        <w:t>ي</w:t>
      </w:r>
      <w:r w:rsidRPr="002C6F49">
        <w:rPr>
          <w:rtl/>
        </w:rPr>
        <w:t>ساويها</w:t>
      </w:r>
      <w:r w:rsidR="00A5495D">
        <w:rPr>
          <w:rtl/>
        </w:rPr>
        <w:t>،</w:t>
      </w:r>
      <w:r w:rsidRPr="002C6F49">
        <w:rPr>
          <w:rtl/>
        </w:rPr>
        <w:t xml:space="preserve"> أو ينقص عنها </w:t>
      </w:r>
      <w:r w:rsidRPr="0048719F">
        <w:rPr>
          <w:rStyle w:val="libAlaemHeading2Char"/>
          <w:rtl/>
        </w:rPr>
        <w:t>)</w:t>
      </w:r>
      <w:bookmarkEnd w:id="65"/>
      <w:bookmarkEnd w:id="6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[19003]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312 ح 1177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ص 313 ح 180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قد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12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310 ح 1167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عن مملوك سأل الكتابة</w:t>
      </w:r>
      <w:r w:rsidR="00A5495D">
        <w:rPr>
          <w:rtl/>
        </w:rPr>
        <w:t>،</w:t>
      </w:r>
      <w:r w:rsidRPr="002C6F49">
        <w:rPr>
          <w:rtl/>
        </w:rPr>
        <w:t xml:space="preserve"> هل لمولاه أن لا يكاتبه الأعلى الغلاء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ذلك</w:t>
      </w:r>
      <w:r w:rsidR="00A62C67">
        <w:rPr>
          <w:rtl/>
        </w:rPr>
        <w:t xml:space="preserve"> </w:t>
      </w:r>
      <w:r w:rsidRPr="002C6F49">
        <w:rPr>
          <w:rtl/>
        </w:rPr>
        <w:t>إليه</w:t>
      </w:r>
      <w:r w:rsidR="00A5495D">
        <w:rPr>
          <w:rtl/>
        </w:rPr>
        <w:t>،</w:t>
      </w:r>
      <w:r w:rsidRPr="002C6F49">
        <w:rPr>
          <w:rtl/>
        </w:rPr>
        <w:t xml:space="preserve"> ولا توقيت في الكتابة عليه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[19004]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</w:t>
      </w:r>
      <w:r w:rsidR="00A62C67">
        <w:rPr>
          <w:rtl/>
        </w:rPr>
        <w:t xml:space="preserve"> </w:t>
      </w:r>
      <w:r w:rsidRPr="002C6F49">
        <w:rPr>
          <w:rtl/>
        </w:rPr>
        <w:t>أدى المكاتب قدر قيمته عتق</w:t>
      </w:r>
      <w:r w:rsidR="00A5495D">
        <w:rPr>
          <w:rtl/>
        </w:rPr>
        <w:t>،</w:t>
      </w:r>
      <w:r w:rsidRPr="002C6F49">
        <w:rPr>
          <w:rtl/>
        </w:rPr>
        <w:t xml:space="preserve"> وكان ما بقي عليه من مال الكتابة دينا عليه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6" w:name="_Toc365115735"/>
      <w:bookmarkStart w:id="67" w:name="_Toc381700103"/>
      <w:r w:rsidRPr="002C6F49">
        <w:rPr>
          <w:rtl/>
        </w:rPr>
        <w:t>13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المكاتب إذا انعتق منه شئ ومات فلوارثه بقدر</w:t>
      </w:r>
      <w:bookmarkEnd w:id="66"/>
      <w:r w:rsidR="00A5495D">
        <w:rPr>
          <w:rtl/>
        </w:rPr>
        <w:t xml:space="preserve"> </w:t>
      </w:r>
      <w:bookmarkStart w:id="68" w:name="_Toc365115736"/>
      <w:r w:rsidR="00A5495D" w:rsidRPr="002C6F49">
        <w:rPr>
          <w:rtl/>
        </w:rPr>
        <w:t>ا</w:t>
      </w:r>
      <w:r w:rsidRPr="002C6F49">
        <w:rPr>
          <w:rtl/>
        </w:rPr>
        <w:t>لحرية</w:t>
      </w:r>
      <w:r w:rsidR="00A5495D">
        <w:rPr>
          <w:rtl/>
        </w:rPr>
        <w:t>،</w:t>
      </w:r>
      <w:r w:rsidRPr="002C6F49">
        <w:rPr>
          <w:rtl/>
        </w:rPr>
        <w:t xml:space="preserve"> ولمولاه بقدر الرقية</w:t>
      </w:r>
      <w:r w:rsidR="00A5495D">
        <w:rPr>
          <w:rtl/>
        </w:rPr>
        <w:t>،</w:t>
      </w:r>
      <w:r w:rsidRPr="002C6F49">
        <w:rPr>
          <w:rtl/>
        </w:rPr>
        <w:t xml:space="preserve"> إن كان ترك مالا</w:t>
      </w:r>
      <w:r w:rsidR="00A5495D">
        <w:rPr>
          <w:rtl/>
        </w:rPr>
        <w:t>،</w:t>
      </w:r>
      <w:r w:rsidRPr="002C6F49">
        <w:rPr>
          <w:rtl/>
        </w:rPr>
        <w:t xml:space="preserve"> وإن لم ينعتق</w:t>
      </w:r>
      <w:bookmarkEnd w:id="68"/>
      <w:r w:rsidR="00A5495D">
        <w:rPr>
          <w:rtl/>
        </w:rPr>
        <w:t xml:space="preserve"> </w:t>
      </w:r>
      <w:r w:rsidR="00A5495D" w:rsidRPr="002C6F49">
        <w:rPr>
          <w:rtl/>
        </w:rPr>
        <w:t>م</w:t>
      </w:r>
      <w:r w:rsidRPr="002C6F49">
        <w:rPr>
          <w:rtl/>
        </w:rPr>
        <w:t>نه شئ</w:t>
      </w:r>
      <w:r w:rsidR="00A5495D">
        <w:rPr>
          <w:rtl/>
        </w:rPr>
        <w:t>،</w:t>
      </w:r>
      <w:r w:rsidRPr="002C6F49">
        <w:rPr>
          <w:rtl/>
        </w:rPr>
        <w:t xml:space="preserve"> فماله لمولاه </w:t>
      </w:r>
      <w:r w:rsidRPr="0048719F">
        <w:rPr>
          <w:rStyle w:val="libAlaemHeading2Char"/>
          <w:rtl/>
        </w:rPr>
        <w:t>)</w:t>
      </w:r>
      <w:bookmarkEnd w:id="6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[19005]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والمكاتب يورث بحساب ما عتق منه</w:t>
      </w:r>
      <w:r w:rsidR="00A62C67">
        <w:rPr>
          <w:rtl/>
        </w:rPr>
        <w:t xml:space="preserve"> </w:t>
      </w:r>
      <w:r w:rsidRPr="002C6F49">
        <w:rPr>
          <w:rtl/>
        </w:rPr>
        <w:t>ويرث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في موضع آخر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:</w:t>
      </w:r>
      <w:r w:rsidRPr="002C6F49">
        <w:rPr>
          <w:rtl/>
        </w:rPr>
        <w:t xml:space="preserve"> وإن مات مكاتب وقد أدى بعض مكاتبته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وترك</w:t>
      </w:r>
      <w:r w:rsidR="00A62C67">
        <w:rPr>
          <w:rtl/>
        </w:rPr>
        <w:t xml:space="preserve"> </w:t>
      </w:r>
      <w:r w:rsidRPr="002C6F49">
        <w:rPr>
          <w:rtl/>
        </w:rPr>
        <w:t>مالا</w:t>
      </w:r>
      <w:r w:rsidR="00A5495D">
        <w:rPr>
          <w:rtl/>
        </w:rPr>
        <w:t>،</w:t>
      </w:r>
      <w:r w:rsidRPr="002C6F49">
        <w:rPr>
          <w:rtl/>
        </w:rPr>
        <w:t xml:space="preserve"> فإن ابنه يؤدي عنه ما بقي من مكاتبة أبيه</w:t>
      </w:r>
      <w:r w:rsidR="00A5495D">
        <w:rPr>
          <w:rtl/>
        </w:rPr>
        <w:t>،</w:t>
      </w:r>
      <w:r w:rsidRPr="002C6F49">
        <w:rPr>
          <w:rtl/>
        </w:rPr>
        <w:t xml:space="preserve"> ويعتق ويرث ما بقي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[19006]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</w:t>
      </w:r>
      <w:r w:rsidR="00A62C67">
        <w:rPr>
          <w:rtl/>
        </w:rPr>
        <w:t xml:space="preserve"> </w:t>
      </w:r>
      <w:r w:rsidRPr="002C6F49">
        <w:rPr>
          <w:rtl/>
        </w:rPr>
        <w:t>المكاتب يموت وقد أدى بعض مكاتبته</w:t>
      </w:r>
      <w:r w:rsidR="00A5495D">
        <w:rPr>
          <w:rtl/>
        </w:rPr>
        <w:t>،</w:t>
      </w:r>
      <w:r w:rsidRPr="002C6F49">
        <w:rPr>
          <w:rtl/>
        </w:rPr>
        <w:t xml:space="preserve"> وله ابن من جاريته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كان</w:t>
      </w:r>
      <w:r w:rsidR="00A62C67">
        <w:rPr>
          <w:rtl/>
        </w:rPr>
        <w:t xml:space="preserve"> </w:t>
      </w:r>
      <w:r w:rsidRPr="002C6F49">
        <w:rPr>
          <w:rtl/>
        </w:rPr>
        <w:t>اشترط عليه انه إن عجز فهو مملوك</w:t>
      </w:r>
      <w:r w:rsidR="00A5495D">
        <w:rPr>
          <w:rtl/>
        </w:rPr>
        <w:t>،</w:t>
      </w:r>
      <w:r w:rsidRPr="002C6F49">
        <w:rPr>
          <w:rtl/>
        </w:rPr>
        <w:t xml:space="preserve"> رجع إليه مملوكا ابنه والجارية</w:t>
      </w:r>
      <w:r w:rsidR="00A5495D">
        <w:rPr>
          <w:rtl/>
        </w:rPr>
        <w:t>،</w:t>
      </w:r>
      <w:r w:rsidRPr="002C6F49">
        <w:rPr>
          <w:rtl/>
        </w:rPr>
        <w:t xml:space="preserve"> وإن لم</w:t>
      </w:r>
      <w:r w:rsidR="00A62C67">
        <w:rPr>
          <w:rtl/>
        </w:rPr>
        <w:t xml:space="preserve"> </w:t>
      </w:r>
      <w:r w:rsidRPr="002C6F49">
        <w:rPr>
          <w:rtl/>
        </w:rPr>
        <w:t>يكن اشترط عليه ذلك أدى ابنه ما بقي من مكاتبته</w:t>
      </w:r>
      <w:r w:rsidR="00A5495D">
        <w:rPr>
          <w:rtl/>
        </w:rPr>
        <w:t>،</w:t>
      </w:r>
      <w:r w:rsidRPr="002C6F49">
        <w:rPr>
          <w:rtl/>
        </w:rPr>
        <w:t xml:space="preserve"> وكان حرا وورث ما</w:t>
      </w:r>
      <w:r w:rsidR="00A62C67">
        <w:rPr>
          <w:rtl/>
        </w:rPr>
        <w:t xml:space="preserve"> </w:t>
      </w:r>
      <w:r w:rsidRPr="002C6F49">
        <w:rPr>
          <w:rtl/>
        </w:rPr>
        <w:t>بقي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311 ح 27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179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159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وله ابن من جارية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313 ح 1181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69" w:name="_Toc365115737"/>
      <w:bookmarkStart w:id="70" w:name="_Toc381700104"/>
      <w:r w:rsidRPr="002C6F49">
        <w:rPr>
          <w:rtl/>
        </w:rPr>
        <w:lastRenderedPageBreak/>
        <w:t>14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المكاتب المبعض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يرث ويورث بقدر الحرية وإن</w:t>
      </w:r>
      <w:bookmarkEnd w:id="69"/>
      <w:r w:rsidR="00A5495D">
        <w:rPr>
          <w:rtl/>
        </w:rPr>
        <w:t xml:space="preserve"> </w:t>
      </w:r>
      <w:bookmarkStart w:id="71" w:name="_Toc365115738"/>
      <w:r w:rsidR="00A5495D" w:rsidRPr="002C6F49">
        <w:rPr>
          <w:rtl/>
        </w:rPr>
        <w:t>أ</w:t>
      </w:r>
      <w:r w:rsidRPr="002C6F49">
        <w:rPr>
          <w:rtl/>
        </w:rPr>
        <w:t>وصى أو أوصي له جاز من الوصية بقدر الحرية</w:t>
      </w:r>
      <w:r w:rsidR="00A5495D">
        <w:rPr>
          <w:rtl/>
        </w:rPr>
        <w:t>،</w:t>
      </w:r>
      <w:bookmarkEnd w:id="71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 xml:space="preserve">كذا كل مبعض </w:t>
      </w:r>
      <w:r w:rsidRPr="0048719F">
        <w:rPr>
          <w:rStyle w:val="libAlaemHeading2Char"/>
          <w:rtl/>
        </w:rPr>
        <w:t>)</w:t>
      </w:r>
      <w:bookmarkEnd w:id="7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[19007]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</w:t>
      </w:r>
      <w:r w:rsidR="00A62C67">
        <w:rPr>
          <w:rtl/>
        </w:rPr>
        <w:t xml:space="preserve"> </w:t>
      </w:r>
      <w:r w:rsidRPr="002C6F49">
        <w:rPr>
          <w:rtl/>
        </w:rPr>
        <w:t>عن الوصية للمكاتب ووصيته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يجوز [ منها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بقدر ما أعتق منه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[19008]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وسئل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امرأة أعتقت ثلث جاريتها عند موتها</w:t>
      </w:r>
      <w:r w:rsidR="00A5495D">
        <w:rPr>
          <w:rtl/>
        </w:rPr>
        <w:t>،</w:t>
      </w:r>
      <w:r w:rsidRPr="002C6F49">
        <w:rPr>
          <w:rtl/>
        </w:rPr>
        <w:t xml:space="preserve"> أعلى أهلها أن يكاتبوها إن شاؤوا أو</w:t>
      </w:r>
      <w:r w:rsidR="00A62C67">
        <w:rPr>
          <w:rtl/>
        </w:rPr>
        <w:t xml:space="preserve"> </w:t>
      </w:r>
      <w:r w:rsidRPr="002C6F49">
        <w:rPr>
          <w:rtl/>
        </w:rPr>
        <w:t>أبوا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5495D">
        <w:rPr>
          <w:rtl/>
        </w:rPr>
        <w:t>،</w:t>
      </w:r>
      <w:r w:rsidRPr="002C6F49">
        <w:rPr>
          <w:rtl/>
        </w:rPr>
        <w:t xml:space="preserve"> ولكن لها ثلثها</w:t>
      </w:r>
      <w:r w:rsidR="00A5495D">
        <w:rPr>
          <w:rtl/>
        </w:rPr>
        <w:t>،</w:t>
      </w:r>
      <w:r w:rsidRPr="002C6F49">
        <w:rPr>
          <w:rtl/>
        </w:rPr>
        <w:t xml:space="preserve"> وللوارث ثلثاها</w:t>
      </w:r>
      <w:r w:rsidR="00A5495D">
        <w:rPr>
          <w:rtl/>
        </w:rPr>
        <w:t>،</w:t>
      </w:r>
      <w:r w:rsidRPr="002C6F49">
        <w:rPr>
          <w:rtl/>
        </w:rPr>
        <w:t xml:space="preserve"> يستخدمها بحساب ماله</w:t>
      </w:r>
      <w:r w:rsidR="00A62C67">
        <w:rPr>
          <w:rtl/>
        </w:rPr>
        <w:t xml:space="preserve"> </w:t>
      </w:r>
      <w:r w:rsidRPr="002C6F49">
        <w:rPr>
          <w:rtl/>
        </w:rPr>
        <w:t>فيها</w:t>
      </w:r>
      <w:r w:rsidR="00A5495D">
        <w:rPr>
          <w:rtl/>
        </w:rPr>
        <w:t>،</w:t>
      </w:r>
      <w:r w:rsidRPr="002C6F49">
        <w:rPr>
          <w:rtl/>
        </w:rPr>
        <w:t xml:space="preserve"> ويكون لها من نفسها بحساب ما أعتق منها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2" w:name="_Toc365115739"/>
      <w:bookmarkStart w:id="73" w:name="_Toc381700105"/>
      <w:r w:rsidRPr="002C6F49">
        <w:rPr>
          <w:rtl/>
        </w:rPr>
        <w:t>15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اعطاء المكاتب من مال الصدقة والزكاة </w:t>
      </w:r>
      <w:r w:rsidRPr="0048719F">
        <w:rPr>
          <w:rStyle w:val="libAlaemHeading2Char"/>
          <w:rtl/>
        </w:rPr>
        <w:t>)</w:t>
      </w:r>
      <w:bookmarkEnd w:id="72"/>
      <w:bookmarkEnd w:id="73"/>
    </w:p>
    <w:p w:rsidR="00A15D3F" w:rsidRDefault="00A15D3F" w:rsidP="00B6401C">
      <w:pPr>
        <w:pStyle w:val="libNormal"/>
        <w:rPr>
          <w:rtl/>
        </w:rPr>
      </w:pPr>
      <w:r w:rsidRPr="00A62C67">
        <w:rPr>
          <w:rStyle w:val="libNumChar"/>
          <w:rtl/>
        </w:rPr>
        <w:t>[19009]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عوالي الآلي</w:t>
      </w:r>
      <w:r w:rsidR="00A5495D">
        <w:rPr>
          <w:rtl/>
        </w:rPr>
        <w:t>:</w:t>
      </w:r>
      <w:r w:rsidRPr="002C6F49">
        <w:rPr>
          <w:rtl/>
        </w:rPr>
        <w:t xml:space="preserve"> روى سهل بن حنيف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:</w:t>
      </w:r>
      <w:r w:rsidRPr="002C6F49">
        <w:rPr>
          <w:rtl/>
        </w:rPr>
        <w:t xml:space="preserve"> أن النبي</w:t>
      </w:r>
      <w:r w:rsidR="00007148">
        <w:rPr>
          <w:rtl/>
        </w:rPr>
        <w:t xml:space="preserve"> </w:t>
      </w:r>
      <w:r w:rsidR="00B6401C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أعان غارما</w:t>
      </w:r>
      <w:r w:rsidR="00A5495D">
        <w:rPr>
          <w:rtl/>
        </w:rPr>
        <w:t>،</w:t>
      </w:r>
      <w:r w:rsidRPr="002C6F49">
        <w:rPr>
          <w:rtl/>
        </w:rPr>
        <w:t xml:space="preserve"> أو غازيا</w:t>
      </w:r>
      <w:r w:rsidR="00A5495D">
        <w:rPr>
          <w:rtl/>
        </w:rPr>
        <w:t>،</w:t>
      </w:r>
      <w:r w:rsidRPr="002C6F49">
        <w:rPr>
          <w:rtl/>
        </w:rPr>
        <w:t xml:space="preserve"> أو مكاتبا في كتابه</w:t>
      </w:r>
      <w:r w:rsidR="00A5495D">
        <w:rPr>
          <w:rtl/>
        </w:rPr>
        <w:t>،</w:t>
      </w:r>
      <w:r w:rsidRPr="002C6F49">
        <w:rPr>
          <w:rtl/>
        </w:rPr>
        <w:t xml:space="preserve"> أظله الله</w:t>
      </w:r>
      <w:r w:rsidR="00A62C67">
        <w:rPr>
          <w:rtl/>
        </w:rPr>
        <w:t xml:space="preserve"> </w:t>
      </w:r>
      <w:r w:rsidRPr="002C6F49">
        <w:rPr>
          <w:rtl/>
        </w:rPr>
        <w:t>يوم لا ظل إلا ظله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[19010]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قصص الأنبياء</w:t>
      </w:r>
      <w:r w:rsidR="00A5495D">
        <w:rPr>
          <w:rtl/>
        </w:rPr>
        <w:t>:</w:t>
      </w:r>
      <w:r w:rsidRPr="002C6F49">
        <w:rPr>
          <w:rtl/>
        </w:rPr>
        <w:t xml:space="preserve"> بإسناده عن الصدوق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14</w:t>
      </w:r>
    </w:p>
    <w:p w:rsidR="00A5495D" w:rsidRDefault="00A15D3F" w:rsidP="00A15D3F">
      <w:pPr>
        <w:pStyle w:val="libFootnote"/>
        <w:rPr>
          <w:rtl/>
        </w:rPr>
      </w:pPr>
      <w:r w:rsidRPr="008505AA">
        <w:rPr>
          <w:rtl/>
        </w:rPr>
        <w:t>* المبعض</w:t>
      </w:r>
      <w:r w:rsidR="00A5495D">
        <w:rPr>
          <w:rtl/>
        </w:rPr>
        <w:t>:</w:t>
      </w:r>
      <w:r w:rsidRPr="008505AA">
        <w:rPr>
          <w:rtl/>
        </w:rPr>
        <w:t xml:space="preserve"> هو المجزأ الذي قد أدى بعض ما عليه من مال المكاتبة فصار جزؤه حرا</w:t>
      </w:r>
      <w:r w:rsidR="00A5495D">
        <w:rPr>
          <w:rtl/>
        </w:rPr>
        <w:t xml:space="preserve"> </w:t>
      </w:r>
      <w:r w:rsidRPr="008505AA">
        <w:rPr>
          <w:rtl/>
        </w:rPr>
        <w:t>وبقي الجزء الآخر رقا ( انظر مجمع البحرين ج 4 ص 195 )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362 ح 1317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158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3 ص 434 ح 10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</w:t>
      </w:r>
      <w:r w:rsidRPr="002C6F49">
        <w:rPr>
          <w:rtl/>
        </w:rPr>
        <w:t xml:space="preserve"> حبيب </w:t>
      </w:r>
      <w:r>
        <w:rPr>
          <w:rtl/>
        </w:rPr>
        <w:t>»</w:t>
      </w:r>
      <w:r w:rsidRPr="002C6F49">
        <w:rPr>
          <w:rtl/>
        </w:rPr>
        <w:t xml:space="preserve"> وما أثبتناه من المصدر هو الصواب ( راجع معجم رجال</w:t>
      </w:r>
      <w:r w:rsidR="00A5495D">
        <w:rPr>
          <w:rtl/>
        </w:rPr>
        <w:t xml:space="preserve"> </w:t>
      </w:r>
      <w:r w:rsidRPr="002C6F49">
        <w:rPr>
          <w:rtl/>
        </w:rPr>
        <w:t>الحديث ج 8 ص 335 وتقريب التهذيب ج 1 ص 336 )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قصص الأنبياء ص 313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22 ص 362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عن أبي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عبد الله بن حامد</w:t>
      </w:r>
      <w:r w:rsidR="00A5495D">
        <w:rPr>
          <w:rtl/>
        </w:rPr>
        <w:t>،</w:t>
      </w:r>
      <w:r w:rsidRPr="002C6F49">
        <w:rPr>
          <w:rtl/>
        </w:rPr>
        <w:t xml:space="preserve"> عن محمد بن يعقوب</w:t>
      </w:r>
      <w:r w:rsidR="00A5495D">
        <w:rPr>
          <w:rtl/>
        </w:rPr>
        <w:t>،</w:t>
      </w:r>
      <w:r w:rsidRPr="002C6F49">
        <w:rPr>
          <w:rtl/>
        </w:rPr>
        <w:t xml:space="preserve"> عن أحمد بن عبد</w:t>
      </w:r>
      <w:r w:rsidR="00A62C67">
        <w:rPr>
          <w:rtl/>
        </w:rPr>
        <w:t xml:space="preserve"> </w:t>
      </w:r>
      <w:r w:rsidRPr="002C6F49">
        <w:rPr>
          <w:rtl/>
        </w:rPr>
        <w:t>الجبار</w:t>
      </w:r>
      <w:r w:rsidR="00A5495D">
        <w:rPr>
          <w:rtl/>
        </w:rPr>
        <w:t>،</w:t>
      </w:r>
      <w:r w:rsidRPr="002C6F49">
        <w:rPr>
          <w:rtl/>
        </w:rPr>
        <w:t xml:space="preserve"> عن يونس</w:t>
      </w:r>
      <w:r w:rsidR="00A5495D">
        <w:rPr>
          <w:rtl/>
        </w:rPr>
        <w:t>،</w:t>
      </w:r>
      <w:r w:rsidRPr="002C6F49">
        <w:rPr>
          <w:rtl/>
        </w:rPr>
        <w:t xml:space="preserve"> عن ابن إسحاق</w:t>
      </w:r>
      <w:r w:rsidR="00A5495D">
        <w:rPr>
          <w:rtl/>
        </w:rPr>
        <w:t>،</w:t>
      </w:r>
      <w:r w:rsidRPr="002C6F49">
        <w:rPr>
          <w:rtl/>
        </w:rPr>
        <w:t xml:space="preserve"> عن عاصم بن عمرو بن قتادة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محمود بن أسد</w:t>
      </w:r>
      <w:r w:rsidR="00A5495D">
        <w:rPr>
          <w:rtl/>
        </w:rPr>
        <w:t>،</w:t>
      </w:r>
      <w:r w:rsidRPr="002C6F49">
        <w:rPr>
          <w:rtl/>
        </w:rPr>
        <w:t xml:space="preserve"> عن ابن عباس</w:t>
      </w:r>
      <w:r w:rsidR="00A5495D">
        <w:rPr>
          <w:rtl/>
        </w:rPr>
        <w:t>،</w:t>
      </w:r>
      <w:r w:rsidRPr="002C6F49">
        <w:rPr>
          <w:rtl/>
        </w:rPr>
        <w:t xml:space="preserve"> عن سلمان الفارسي</w:t>
      </w:r>
      <w:r w:rsidR="00A62C67">
        <w:rPr>
          <w:rtl/>
        </w:rPr>
        <w:t xml:space="preserve"> - </w:t>
      </w:r>
      <w:r w:rsidRPr="002C6F49">
        <w:rPr>
          <w:rtl/>
        </w:rPr>
        <w:t>في حديث طويل في</w:t>
      </w:r>
      <w:r w:rsidR="00A62C67">
        <w:rPr>
          <w:rtl/>
        </w:rPr>
        <w:t xml:space="preserve"> </w:t>
      </w:r>
      <w:r w:rsidRPr="002C6F49">
        <w:rPr>
          <w:rtl/>
        </w:rPr>
        <w:t>سبب اسلامه إلى أن قال</w:t>
      </w:r>
      <w:r w:rsidR="00A5495D">
        <w:rPr>
          <w:rtl/>
        </w:rPr>
        <w:t>:</w:t>
      </w:r>
      <w:r w:rsidRPr="002C6F49">
        <w:rPr>
          <w:rtl/>
        </w:rPr>
        <w:t xml:space="preserve"> فلما فرغت</w:t>
      </w:r>
      <w:r w:rsidR="00A62C67">
        <w:rPr>
          <w:rtl/>
        </w:rPr>
        <w:t xml:space="preserve"> - </w:t>
      </w:r>
      <w:r w:rsidRPr="002C6F49">
        <w:rPr>
          <w:rtl/>
        </w:rPr>
        <w:t>أي من ذكر قصته</w:t>
      </w:r>
      <w:r w:rsidR="00A62C67">
        <w:rPr>
          <w:rtl/>
        </w:rPr>
        <w:t xml:space="preserve"> - </w:t>
      </w:r>
      <w:r w:rsidRPr="002C6F49">
        <w:rPr>
          <w:rtl/>
        </w:rPr>
        <w:t>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كاتب يا سلمان » فكاتبت صاحبي على ثلاثمائة</w:t>
      </w:r>
      <w:r w:rsidR="00A62C67">
        <w:rPr>
          <w:rtl/>
        </w:rPr>
        <w:t xml:space="preserve"> </w:t>
      </w:r>
      <w:r w:rsidRPr="002C6F49">
        <w:rPr>
          <w:rtl/>
        </w:rPr>
        <w:t>نخلة أحييها له وأربعين أوقية فأعانني أصحاب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ثلاثين ودية وعشرين ودية</w:t>
      </w:r>
      <w:r w:rsidR="00A5495D">
        <w:rPr>
          <w:rtl/>
        </w:rPr>
        <w:t>،</w:t>
      </w:r>
      <w:r w:rsidRPr="002C6F49">
        <w:rPr>
          <w:rtl/>
        </w:rPr>
        <w:t xml:space="preserve"> كل رجل على قدر ما عنده فقال رسول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الله </w:t>
      </w:r>
      <w:r w:rsidR="00C16F4D" w:rsidRPr="00C16F4D">
        <w:rPr>
          <w:rStyle w:val="libAlaemChar"/>
          <w:rtl/>
        </w:rPr>
        <w:t>صلى‌الله‌عليه‌وآله‌</w:t>
      </w:r>
      <w:r w:rsidR="00C16F4D">
        <w:rPr>
          <w:rtl/>
        </w:rPr>
        <w:t xml:space="preserve"> </w:t>
      </w:r>
      <w:r w:rsidR="00A5495D">
        <w:rPr>
          <w:rtl/>
        </w:rPr>
        <w:t>:</w:t>
      </w:r>
      <w:r w:rsidRPr="002C6F49">
        <w:rPr>
          <w:rtl/>
        </w:rPr>
        <w:t xml:space="preserve"> « إني أضعها بيدي » فحفرت لها حيث توضع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ثم جئت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قد فرغت منها</w:t>
      </w:r>
      <w:r w:rsidR="00A5495D">
        <w:rPr>
          <w:rtl/>
        </w:rPr>
        <w:t>،</w:t>
      </w:r>
      <w:r w:rsidRPr="002C6F49">
        <w:rPr>
          <w:rtl/>
        </w:rPr>
        <w:t xml:space="preserve"> فخرج</w:t>
      </w:r>
      <w:r w:rsidR="00A62C67">
        <w:rPr>
          <w:rtl/>
        </w:rPr>
        <w:t xml:space="preserve"> </w:t>
      </w:r>
      <w:r w:rsidRPr="002C6F49">
        <w:rPr>
          <w:rtl/>
        </w:rPr>
        <w:t>معي حتى جاءها</w:t>
      </w:r>
      <w:r w:rsidR="00A5495D">
        <w:rPr>
          <w:rtl/>
        </w:rPr>
        <w:t>،</w:t>
      </w:r>
      <w:r w:rsidRPr="002C6F49">
        <w:rPr>
          <w:rtl/>
        </w:rPr>
        <w:t xml:space="preserve"> فكنا نحمل إليه الودي فيضعه بيده فيستولي عليها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فوالذي بعثه بالحق نبيا ما مات منها ودية واحدة</w:t>
      </w:r>
      <w:r w:rsidR="00A5495D">
        <w:rPr>
          <w:rtl/>
        </w:rPr>
        <w:t>،</w:t>
      </w:r>
      <w:r w:rsidRPr="002C6F49">
        <w:rPr>
          <w:rtl/>
        </w:rPr>
        <w:t xml:space="preserve"> وبقيت علي الدراهم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فأتاه رجل من بعض المغازي بمثل البيضة من الذهب</w:t>
      </w:r>
      <w:r w:rsidR="00A5495D">
        <w:rPr>
          <w:rtl/>
        </w:rPr>
        <w:t>،</w:t>
      </w:r>
      <w:r w:rsidRPr="002C6F49">
        <w:rPr>
          <w:rtl/>
        </w:rPr>
        <w:t xml:space="preserve"> فقال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أين الفارسي المكاتب المسلم</w:t>
      </w:r>
      <w:r>
        <w:rPr>
          <w:rtl/>
        </w:rPr>
        <w:t>؟</w:t>
      </w:r>
      <w:r w:rsidRPr="002C6F49">
        <w:rPr>
          <w:rtl/>
        </w:rPr>
        <w:t xml:space="preserve"> » فدعيت 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« خذ هذه يا سلمان</w:t>
      </w:r>
      <w:r w:rsidR="00A5495D">
        <w:rPr>
          <w:rtl/>
        </w:rPr>
        <w:t>،</w:t>
      </w:r>
      <w:r w:rsidRPr="002C6F49">
        <w:rPr>
          <w:rtl/>
        </w:rPr>
        <w:t xml:space="preserve"> فأدها مما عليك » فقلت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أين</w:t>
      </w:r>
      <w:r w:rsidR="00A62C67">
        <w:rPr>
          <w:rtl/>
        </w:rPr>
        <w:t xml:space="preserve"> </w:t>
      </w:r>
      <w:r w:rsidRPr="002C6F49">
        <w:rPr>
          <w:rtl/>
        </w:rPr>
        <w:t>تقع هذه مما علي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إن الله عز وجل سيوفي بها عنك » فوالذي نفس</w:t>
      </w:r>
      <w:r w:rsidR="00A62C67">
        <w:rPr>
          <w:rtl/>
        </w:rPr>
        <w:t xml:space="preserve"> </w:t>
      </w:r>
      <w:r w:rsidRPr="002C6F49">
        <w:rPr>
          <w:rtl/>
        </w:rPr>
        <w:t>سلمان بيده</w:t>
      </w:r>
      <w:r w:rsidR="00A5495D">
        <w:rPr>
          <w:rtl/>
        </w:rPr>
        <w:t>،</w:t>
      </w:r>
      <w:r w:rsidRPr="002C6F49">
        <w:rPr>
          <w:rtl/>
        </w:rPr>
        <w:t xml:space="preserve"> لو زنت لهم منها أربعين أوقية فأديتها إليهم</w:t>
      </w:r>
      <w:r w:rsidR="00A5495D">
        <w:rPr>
          <w:rtl/>
        </w:rPr>
        <w:t>،</w:t>
      </w:r>
      <w:r w:rsidRPr="002C6F49">
        <w:rPr>
          <w:rtl/>
        </w:rPr>
        <w:t xml:space="preserve"> وعتق سلمان</w:t>
      </w:r>
      <w:r>
        <w:rPr>
          <w:rtl/>
        </w:rPr>
        <w:t>..</w:t>
      </w:r>
      <w:r w:rsidRPr="002C6F49">
        <w:rPr>
          <w:rtl/>
        </w:rPr>
        <w:t>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[19011]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وفي الخرائج</w:t>
      </w:r>
      <w:r w:rsidR="00A5495D">
        <w:rPr>
          <w:rtl/>
        </w:rPr>
        <w:t>:</w:t>
      </w:r>
      <w:r w:rsidRPr="002C6F49">
        <w:rPr>
          <w:rtl/>
        </w:rPr>
        <w:t xml:space="preserve"> وروي أنه لما وافى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مهاجرا نزل بقبا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أدخل المدينة حتى يلحق بي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» وكان سلمان كثير السؤال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وكان قد اشتراه بعض اليهود</w:t>
      </w:r>
      <w:r w:rsidR="00A5495D">
        <w:rPr>
          <w:rtl/>
        </w:rPr>
        <w:t>،</w:t>
      </w:r>
      <w:r w:rsidRPr="002C6F49">
        <w:rPr>
          <w:rtl/>
        </w:rPr>
        <w:t xml:space="preserve"> وكان يخدم نخلا لصاحبه</w:t>
      </w:r>
      <w:r w:rsidR="00A62C67">
        <w:rPr>
          <w:rtl/>
        </w:rPr>
        <w:t xml:space="preserve"> - </w:t>
      </w:r>
      <w:r w:rsidRPr="002C6F49">
        <w:rPr>
          <w:rtl/>
        </w:rPr>
        <w:t>إلى أن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 w:rsidRPr="002C6F49">
        <w:rPr>
          <w:rtl/>
        </w:rPr>
        <w:t xml:space="preserve"> ثم قال إني عبد ليهودي</w:t>
      </w:r>
      <w:r w:rsidR="00A5495D">
        <w:rPr>
          <w:rtl/>
        </w:rPr>
        <w:t>،</w:t>
      </w:r>
      <w:r w:rsidRPr="002C6F49">
        <w:rPr>
          <w:rtl/>
        </w:rPr>
        <w:t xml:space="preserve"> فما تأمرني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أبي</w:t>
      </w:r>
      <w:r w:rsidR="00A5495D">
        <w:rPr>
          <w:rtl/>
        </w:rPr>
        <w:t>:</w:t>
      </w:r>
      <w:r w:rsidRPr="002C6F49">
        <w:rPr>
          <w:rtl/>
        </w:rPr>
        <w:t xml:space="preserve"> ليس في المصدر والبحار</w:t>
      </w:r>
      <w:r w:rsidR="00A5495D">
        <w:rPr>
          <w:rtl/>
        </w:rPr>
        <w:t>،</w:t>
      </w:r>
      <w:r w:rsidRPr="002C6F49">
        <w:rPr>
          <w:rtl/>
        </w:rPr>
        <w:t xml:space="preserve"> والصواب</w:t>
      </w:r>
      <w:r w:rsidR="00A5495D">
        <w:rPr>
          <w:rtl/>
        </w:rPr>
        <w:t>:</w:t>
      </w:r>
      <w:r w:rsidRPr="002C6F49">
        <w:rPr>
          <w:rtl/>
        </w:rPr>
        <w:t xml:space="preserve"> عبد الله بن أحمد</w:t>
      </w:r>
      <w:r w:rsidR="00A5495D">
        <w:rPr>
          <w:rtl/>
        </w:rPr>
        <w:t>،</w:t>
      </w:r>
      <w:r w:rsidRPr="002C6F49">
        <w:rPr>
          <w:rtl/>
        </w:rPr>
        <w:t xml:space="preserve"> كما في المصدر ( راجع</w:t>
      </w:r>
      <w:r w:rsidR="00A5495D">
        <w:rPr>
          <w:rtl/>
        </w:rPr>
        <w:t xml:space="preserve"> </w:t>
      </w:r>
      <w:r w:rsidRPr="002C6F49">
        <w:rPr>
          <w:rtl/>
        </w:rPr>
        <w:t>تنقيح المقال ج 3 ص 90 ومعجم رجال الحديث ج 10 ص 154 )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الخرائج والجرائح ص 142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« اذهب فكاتبه على شئ فادفعه إليه »</w:t>
      </w:r>
      <w:r w:rsidR="00A5495D">
        <w:rPr>
          <w:rtl/>
        </w:rPr>
        <w:t>،</w:t>
      </w:r>
      <w:r w:rsidRPr="002C6F49">
        <w:rPr>
          <w:rtl/>
        </w:rPr>
        <w:t xml:space="preserve"> فصار سلمان إلى اليهودي فقال</w:t>
      </w:r>
      <w:r w:rsidR="00A5495D">
        <w:rPr>
          <w:rtl/>
        </w:rPr>
        <w:t>:</w:t>
      </w:r>
      <w:r w:rsidRPr="002C6F49">
        <w:rPr>
          <w:rtl/>
        </w:rPr>
        <w:t xml:space="preserve"> إني</w:t>
      </w:r>
      <w:r w:rsidR="00A62C67">
        <w:rPr>
          <w:rtl/>
        </w:rPr>
        <w:t xml:space="preserve"> </w:t>
      </w:r>
      <w:r w:rsidRPr="002C6F49">
        <w:rPr>
          <w:rtl/>
        </w:rPr>
        <w:t>أسلمت لهذا النبي على دينه ولا تنتفع بي</w:t>
      </w:r>
      <w:r w:rsidR="00A5495D">
        <w:rPr>
          <w:rtl/>
        </w:rPr>
        <w:t>،</w:t>
      </w:r>
      <w:r w:rsidRPr="002C6F49">
        <w:rPr>
          <w:rtl/>
        </w:rPr>
        <w:t xml:space="preserve"> فكاتبني على شئء أدفعه إليك</w:t>
      </w:r>
      <w:r w:rsidR="00A62C67">
        <w:rPr>
          <w:rtl/>
        </w:rPr>
        <w:t xml:space="preserve"> </w:t>
      </w:r>
      <w:r w:rsidRPr="002C6F49">
        <w:rPr>
          <w:rtl/>
        </w:rPr>
        <w:t>وأملك نفسي</w:t>
      </w:r>
      <w:r w:rsidR="00A5495D">
        <w:rPr>
          <w:rtl/>
        </w:rPr>
        <w:t>،</w:t>
      </w:r>
      <w:r w:rsidRPr="002C6F49">
        <w:rPr>
          <w:rtl/>
        </w:rPr>
        <w:t xml:space="preserve"> فقال اليهودي أكاتبك على أن تغرس لي خمسمائة نخلة</w:t>
      </w:r>
      <w:r w:rsidR="00A62C67">
        <w:rPr>
          <w:rtl/>
        </w:rPr>
        <w:t xml:space="preserve"> </w:t>
      </w:r>
      <w:r w:rsidRPr="002C6F49">
        <w:rPr>
          <w:rtl/>
        </w:rPr>
        <w:t>وتخدمها حتى تحمل</w:t>
      </w:r>
      <w:r w:rsidR="00A5495D">
        <w:rPr>
          <w:rtl/>
        </w:rPr>
        <w:t>،</w:t>
      </w:r>
      <w:r w:rsidRPr="002C6F49">
        <w:rPr>
          <w:rtl/>
        </w:rPr>
        <w:t xml:space="preserve"> ثم تسلمها إلي</w:t>
      </w:r>
      <w:r w:rsidR="00A5495D">
        <w:rPr>
          <w:rtl/>
        </w:rPr>
        <w:t>،</w:t>
      </w:r>
      <w:r w:rsidRPr="002C6F49">
        <w:rPr>
          <w:rtl/>
        </w:rPr>
        <w:t xml:space="preserve"> وعلى أربعين أوقية ذهبا جيدا</w:t>
      </w:r>
      <w:r w:rsidR="00A5495D">
        <w:rPr>
          <w:rtl/>
        </w:rPr>
        <w:t>،</w:t>
      </w:r>
      <w:r w:rsidRPr="002C6F49">
        <w:rPr>
          <w:rtl/>
        </w:rPr>
        <w:t xml:space="preserve"> فانصرف</w:t>
      </w:r>
      <w:r w:rsidR="00A62C67">
        <w:rPr>
          <w:rtl/>
        </w:rPr>
        <w:t xml:space="preserve"> </w:t>
      </w:r>
      <w:r w:rsidRPr="002C6F49">
        <w:rPr>
          <w:rtl/>
        </w:rPr>
        <w:t>إلى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فأخبره بذلك</w:t>
      </w:r>
      <w:r w:rsidR="00A5495D">
        <w:rPr>
          <w:rtl/>
        </w:rPr>
        <w:t>،</w:t>
      </w:r>
      <w:r w:rsidRPr="002C6F49">
        <w:rPr>
          <w:rtl/>
        </w:rPr>
        <w:t xml:space="preserve"> فقال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اذهب فكاتبه على ذلك » وقدر اليهودي أن هذا لا يكون</w:t>
      </w:r>
      <w:r w:rsidR="00A62C67">
        <w:rPr>
          <w:rtl/>
        </w:rPr>
        <w:t xml:space="preserve"> </w:t>
      </w:r>
      <w:r w:rsidRPr="002C6F49">
        <w:rPr>
          <w:rtl/>
        </w:rPr>
        <w:t>الا بعد سنين</w:t>
      </w:r>
      <w:r w:rsidR="00A5495D">
        <w:rPr>
          <w:rtl/>
        </w:rPr>
        <w:t>،</w:t>
      </w:r>
      <w:r w:rsidRPr="002C6F49">
        <w:rPr>
          <w:rtl/>
        </w:rPr>
        <w:t xml:space="preserve"> وانصرف سلمان بالكتاب إلى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« اذهب فأتني بخمسمائة نواة</w:t>
      </w:r>
      <w:r w:rsidR="00A62C67">
        <w:rPr>
          <w:rtl/>
        </w:rPr>
        <w:t xml:space="preserve"> - </w:t>
      </w:r>
      <w:r w:rsidRPr="002C6F49">
        <w:rPr>
          <w:rtl/>
        </w:rPr>
        <w:t>وفي رواية الحشوية</w:t>
      </w:r>
      <w:r w:rsidR="00A62C67">
        <w:rPr>
          <w:rtl/>
        </w:rPr>
        <w:t xml:space="preserve"> - </w:t>
      </w:r>
      <w:r w:rsidRPr="002C6F49">
        <w:rPr>
          <w:rtl/>
        </w:rPr>
        <w:t>بخمسمائة فسيلة » فجاء سلمان بخمسمائة نواة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سلمها إلى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ثم قال لسلمان</w:t>
      </w:r>
      <w:r w:rsidR="00A5495D">
        <w:rPr>
          <w:rtl/>
        </w:rPr>
        <w:t>:</w:t>
      </w:r>
      <w:r w:rsidRPr="002C6F49">
        <w:rPr>
          <w:rtl/>
        </w:rPr>
        <w:t xml:space="preserve"> اذهب بنا إلى الأرض</w:t>
      </w:r>
      <w:r w:rsidR="00A62C67">
        <w:rPr>
          <w:rtl/>
        </w:rPr>
        <w:t xml:space="preserve"> </w:t>
      </w:r>
      <w:r w:rsidRPr="002C6F49">
        <w:rPr>
          <w:rtl/>
        </w:rPr>
        <w:t>التي طلب النخل فيها » فذهبوا إليها فكان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</w:t>
      </w:r>
      <w:r w:rsidRPr="002C6F49">
        <w:rPr>
          <w:rtl/>
        </w:rPr>
        <w:t>يثقب الأرض بإصبعه</w:t>
      </w:r>
      <w:r w:rsidR="00A5495D">
        <w:rPr>
          <w:rtl/>
        </w:rPr>
        <w:t>،</w:t>
      </w:r>
      <w:r w:rsidRPr="002C6F49">
        <w:rPr>
          <w:rtl/>
        </w:rPr>
        <w:t xml:space="preserve"> يقول لعلي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ضع في النقب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نواة » ثم يرد التراب عليها</w:t>
      </w:r>
      <w:r w:rsidR="00A5495D">
        <w:rPr>
          <w:rtl/>
        </w:rPr>
        <w:t>،</w:t>
      </w:r>
      <w:r w:rsidRPr="002C6F49">
        <w:rPr>
          <w:rtl/>
        </w:rPr>
        <w:t xml:space="preserve"> ويفتح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أصابعه</w:t>
      </w:r>
      <w:r w:rsidR="00A62C67">
        <w:rPr>
          <w:rtl/>
        </w:rPr>
        <w:t xml:space="preserve"> </w:t>
      </w:r>
      <w:r w:rsidRPr="002C6F49">
        <w:rPr>
          <w:rtl/>
        </w:rPr>
        <w:t>فينفجر الماء من بينها</w:t>
      </w:r>
      <w:r w:rsidR="00A5495D">
        <w:rPr>
          <w:rtl/>
        </w:rPr>
        <w:t>،</w:t>
      </w:r>
      <w:r w:rsidRPr="002C6F49">
        <w:rPr>
          <w:rtl/>
        </w:rPr>
        <w:t xml:space="preserve"> فيستقي ذلك الموضع</w:t>
      </w:r>
      <w:r w:rsidR="00A5495D">
        <w:rPr>
          <w:rtl/>
        </w:rPr>
        <w:t>،</w:t>
      </w:r>
      <w:r w:rsidRPr="002C6F49">
        <w:rPr>
          <w:rtl/>
        </w:rPr>
        <w:t xml:space="preserve"> ثم يصير إلى موضع ثان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فيفعل به كذلك</w:t>
      </w:r>
      <w:r w:rsidR="00A5495D">
        <w:rPr>
          <w:rtl/>
        </w:rPr>
        <w:t>،</w:t>
      </w:r>
      <w:r w:rsidRPr="002C6F49">
        <w:rPr>
          <w:rtl/>
        </w:rPr>
        <w:t xml:space="preserve"> فإذا فرغ من الثانية تكون الأولى قد نبتت ثم يصير إلى</w:t>
      </w:r>
      <w:r w:rsidR="00A62C67">
        <w:rPr>
          <w:rtl/>
        </w:rPr>
        <w:t xml:space="preserve"> </w:t>
      </w:r>
      <w:r w:rsidRPr="002C6F49">
        <w:rPr>
          <w:rtl/>
        </w:rPr>
        <w:t>موضع الثالثة</w:t>
      </w:r>
      <w:r w:rsidR="00A5495D">
        <w:rPr>
          <w:rtl/>
        </w:rPr>
        <w:t>،</w:t>
      </w:r>
      <w:r w:rsidRPr="002C6F49">
        <w:rPr>
          <w:rtl/>
        </w:rPr>
        <w:t xml:space="preserve"> فإذا فرغ منها تكون الأولى قد حملت</w:t>
      </w:r>
      <w:r w:rsidR="00A5495D">
        <w:rPr>
          <w:rtl/>
        </w:rPr>
        <w:t>،</w:t>
      </w:r>
      <w:r w:rsidRPr="002C6F49">
        <w:rPr>
          <w:rtl/>
        </w:rPr>
        <w:t xml:space="preserve"> ثم يصير إلى موضع</w:t>
      </w:r>
      <w:r w:rsidR="00A62C67">
        <w:rPr>
          <w:rtl/>
        </w:rPr>
        <w:t xml:space="preserve"> </w:t>
      </w:r>
      <w:r w:rsidRPr="002C6F49">
        <w:rPr>
          <w:rtl/>
        </w:rPr>
        <w:t>الرابعة</w:t>
      </w:r>
      <w:r w:rsidR="00A5495D">
        <w:rPr>
          <w:rtl/>
        </w:rPr>
        <w:t>،</w:t>
      </w:r>
      <w:r w:rsidRPr="002C6F49">
        <w:rPr>
          <w:rtl/>
        </w:rPr>
        <w:t xml:space="preserve"> وقد نبتت الثالثة وحملت الثانية</w:t>
      </w:r>
      <w:r w:rsidR="00A5495D">
        <w:rPr>
          <w:rtl/>
        </w:rPr>
        <w:t>،</w:t>
      </w:r>
      <w:r w:rsidRPr="002C6F49">
        <w:rPr>
          <w:rtl/>
        </w:rPr>
        <w:t xml:space="preserve"> وهكذا حتى فرغ من غرس</w:t>
      </w:r>
      <w:r w:rsidR="00A62C67">
        <w:rPr>
          <w:rtl/>
        </w:rPr>
        <w:t xml:space="preserve"> </w:t>
      </w:r>
      <w:r w:rsidRPr="002C6F49">
        <w:rPr>
          <w:rtl/>
        </w:rPr>
        <w:t>الخمسمائة</w:t>
      </w:r>
      <w:r w:rsidR="00A5495D">
        <w:rPr>
          <w:rtl/>
        </w:rPr>
        <w:t>،</w:t>
      </w:r>
      <w:r w:rsidRPr="002C6F49">
        <w:rPr>
          <w:rtl/>
        </w:rPr>
        <w:t xml:space="preserve"> وقد حملت كلها</w:t>
      </w:r>
      <w:r w:rsidR="00A5495D">
        <w:rPr>
          <w:rtl/>
        </w:rPr>
        <w:t>،</w:t>
      </w:r>
      <w:r w:rsidRPr="002C6F49">
        <w:rPr>
          <w:rtl/>
        </w:rPr>
        <w:t xml:space="preserve"> فنظر اليهودي فقال</w:t>
      </w:r>
      <w:r w:rsidR="00A5495D">
        <w:rPr>
          <w:rtl/>
        </w:rPr>
        <w:t>:</w:t>
      </w:r>
      <w:r w:rsidRPr="002C6F49">
        <w:rPr>
          <w:rtl/>
        </w:rPr>
        <w:t xml:space="preserve"> صدق قريش أن محمدا</w:t>
      </w:r>
      <w:r w:rsidR="00A5495D">
        <w:rPr>
          <w:rtl/>
        </w:rPr>
        <w:t>،</w:t>
      </w:r>
      <w:r w:rsidRPr="002C6F49">
        <w:rPr>
          <w:rtl/>
        </w:rPr>
        <w:t xml:space="preserve"> </w:t>
      </w:r>
      <w:r w:rsidR="00C16F4D" w:rsidRPr="00C16F4D">
        <w:rPr>
          <w:rStyle w:val="libAlaemChar"/>
          <w:rtl/>
        </w:rPr>
        <w:t>صلى‌الله‌عليه‌وآله‌</w:t>
      </w:r>
      <w:r w:rsidR="00A62C67">
        <w:rPr>
          <w:rtl/>
        </w:rPr>
        <w:t xml:space="preserve"> - </w:t>
      </w:r>
      <w:r w:rsidRPr="002C6F49">
        <w:rPr>
          <w:rtl/>
        </w:rPr>
        <w:t>ساحر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قد قبضت منك النخل</w:t>
      </w:r>
      <w:r w:rsidR="00A5495D">
        <w:rPr>
          <w:rtl/>
        </w:rPr>
        <w:t>،</w:t>
      </w:r>
      <w:r w:rsidRPr="002C6F49">
        <w:rPr>
          <w:rtl/>
        </w:rPr>
        <w:t xml:space="preserve"> فأين</w:t>
      </w:r>
      <w:r w:rsidR="00A62C67">
        <w:rPr>
          <w:rtl/>
        </w:rPr>
        <w:t xml:space="preserve"> </w:t>
      </w:r>
      <w:r w:rsidRPr="002C6F49">
        <w:rPr>
          <w:rtl/>
        </w:rPr>
        <w:t>الذهب</w:t>
      </w:r>
      <w:r>
        <w:rPr>
          <w:rtl/>
        </w:rPr>
        <w:t>؟</w:t>
      </w:r>
      <w:r w:rsidRPr="002C6F49">
        <w:rPr>
          <w:rtl/>
        </w:rPr>
        <w:t xml:space="preserve"> فتناول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حجرا بين يديه فصار</w:t>
      </w:r>
      <w:r w:rsidR="00A62C67">
        <w:rPr>
          <w:rtl/>
        </w:rPr>
        <w:t xml:space="preserve"> </w:t>
      </w:r>
      <w:r w:rsidRPr="002C6F49">
        <w:rPr>
          <w:rtl/>
        </w:rPr>
        <w:t>ذهبا أجود ما يكون</w:t>
      </w:r>
      <w:r w:rsidR="00A5495D">
        <w:rPr>
          <w:rtl/>
        </w:rPr>
        <w:t>،</w:t>
      </w:r>
      <w:r w:rsidRPr="002C6F49">
        <w:rPr>
          <w:rtl/>
        </w:rPr>
        <w:t xml:space="preserve"> فقال اليهودي</w:t>
      </w:r>
      <w:r w:rsidR="00A5495D">
        <w:rPr>
          <w:rtl/>
        </w:rPr>
        <w:t>:</w:t>
      </w:r>
      <w:r w:rsidRPr="002C6F49">
        <w:rPr>
          <w:rtl/>
        </w:rPr>
        <w:t xml:space="preserve"> ما رأيت ذهبا قط مثله</w:t>
      </w:r>
      <w:r w:rsidR="00A5495D">
        <w:rPr>
          <w:rtl/>
        </w:rPr>
        <w:t>،</w:t>
      </w:r>
      <w:r w:rsidRPr="002C6F49">
        <w:rPr>
          <w:rtl/>
        </w:rPr>
        <w:t xml:space="preserve"> وقدره مثل</w:t>
      </w:r>
      <w:r w:rsidR="00A62C67">
        <w:rPr>
          <w:rtl/>
        </w:rPr>
        <w:t xml:space="preserve"> </w:t>
      </w:r>
      <w:r w:rsidRPr="002C6F49">
        <w:rPr>
          <w:rtl/>
        </w:rPr>
        <w:t>تقدير عشرة أواقي</w:t>
      </w:r>
      <w:r w:rsidR="00A5495D">
        <w:rPr>
          <w:rtl/>
        </w:rPr>
        <w:t>،</w:t>
      </w:r>
      <w:r w:rsidRPr="002C6F49">
        <w:rPr>
          <w:rtl/>
        </w:rPr>
        <w:t xml:space="preserve"> فوضعه في الكفة فرجح</w:t>
      </w:r>
      <w:r w:rsidR="00A5495D">
        <w:rPr>
          <w:rtl/>
        </w:rPr>
        <w:t>،</w:t>
      </w:r>
      <w:r w:rsidRPr="002C6F49">
        <w:rPr>
          <w:rtl/>
        </w:rPr>
        <w:t xml:space="preserve"> فزاد عشرا فرجح</w:t>
      </w:r>
      <w:r w:rsidR="00A5495D">
        <w:rPr>
          <w:rtl/>
        </w:rPr>
        <w:t>،</w:t>
      </w:r>
      <w:r w:rsidRPr="002C6F49">
        <w:rPr>
          <w:rtl/>
        </w:rPr>
        <w:t xml:space="preserve"> حتى صار أربعين أوقية</w:t>
      </w:r>
      <w:r w:rsidR="00A5495D">
        <w:rPr>
          <w:rtl/>
        </w:rPr>
        <w:t>،</w:t>
      </w:r>
      <w:r w:rsidRPr="002C6F49">
        <w:rPr>
          <w:rtl/>
        </w:rPr>
        <w:t xml:space="preserve"> لا تزيد ولا تنقص</w:t>
      </w:r>
      <w:r>
        <w:rPr>
          <w:rtl/>
        </w:rPr>
        <w:t>..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 في الحجرية والمصدر والظاهر أن صوابه</w:t>
      </w:r>
      <w:r w:rsidR="00A5495D">
        <w:rPr>
          <w:rtl/>
        </w:rPr>
        <w:t>:</w:t>
      </w:r>
      <w:r w:rsidRPr="002C6F49">
        <w:rPr>
          <w:rtl/>
        </w:rPr>
        <w:t xml:space="preserve"> الثقب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[19012]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وفيه أيضا</w:t>
      </w:r>
      <w:r w:rsidR="00A5495D">
        <w:rPr>
          <w:rtl/>
        </w:rPr>
        <w:t>:</w:t>
      </w:r>
      <w:r w:rsidRPr="002C6F49">
        <w:rPr>
          <w:rtl/>
        </w:rPr>
        <w:t xml:space="preserve"> وروي أن سلمان أتاه</w:t>
      </w:r>
      <w:r w:rsidR="00A62C67">
        <w:rPr>
          <w:rtl/>
        </w:rPr>
        <w:t xml:space="preserve"> - </w:t>
      </w:r>
      <w:r w:rsidRPr="002C6F49">
        <w:rPr>
          <w:rtl/>
        </w:rPr>
        <w:t>يعني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- </w:t>
      </w:r>
      <w:r w:rsidRPr="002C6F49">
        <w:rPr>
          <w:rtl/>
        </w:rPr>
        <w:t>فأخبره أنه قد كاتب مواليه على كذا وكذا ودية</w:t>
      </w:r>
      <w:r w:rsidR="00A62C67">
        <w:rPr>
          <w:rtl/>
        </w:rPr>
        <w:t xml:space="preserve"> - </w:t>
      </w:r>
      <w:r w:rsidRPr="002C6F49">
        <w:rPr>
          <w:rtl/>
        </w:rPr>
        <w:t>وهي صغار</w:t>
      </w:r>
      <w:r w:rsidR="00A62C67">
        <w:rPr>
          <w:rtl/>
        </w:rPr>
        <w:t xml:space="preserve"> </w:t>
      </w:r>
      <w:r w:rsidRPr="002C6F49">
        <w:rPr>
          <w:rtl/>
        </w:rPr>
        <w:t>النخل</w:t>
      </w:r>
      <w:r w:rsidR="00A62C67">
        <w:rPr>
          <w:rtl/>
        </w:rPr>
        <w:t xml:space="preserve"> - </w:t>
      </w:r>
      <w:r w:rsidRPr="002C6F49">
        <w:rPr>
          <w:rtl/>
        </w:rPr>
        <w:t>كلها تعلق</w:t>
      </w:r>
      <w:r w:rsidR="00A5495D">
        <w:rPr>
          <w:rtl/>
        </w:rPr>
        <w:t>،</w:t>
      </w:r>
      <w:r w:rsidRPr="002C6F49">
        <w:rPr>
          <w:rtl/>
        </w:rPr>
        <w:t xml:space="preserve"> وكان العلوق أمرا غير مضمون عند العاملين</w:t>
      </w:r>
      <w:r w:rsidR="00A5495D">
        <w:rPr>
          <w:rtl/>
        </w:rPr>
        <w:t>،</w:t>
      </w:r>
      <w:r w:rsidRPr="002C6F49">
        <w:rPr>
          <w:rtl/>
        </w:rPr>
        <w:t xml:space="preserve"> على ما</w:t>
      </w:r>
      <w:r w:rsidR="00A62C67">
        <w:rPr>
          <w:rtl/>
        </w:rPr>
        <w:t xml:space="preserve"> </w:t>
      </w:r>
      <w:r w:rsidRPr="002C6F49">
        <w:rPr>
          <w:rtl/>
        </w:rPr>
        <w:t>جرت به عادتهم</w:t>
      </w:r>
      <w:r w:rsidR="00A5495D">
        <w:rPr>
          <w:rtl/>
        </w:rPr>
        <w:t>،</w:t>
      </w:r>
      <w:r w:rsidRPr="002C6F49">
        <w:rPr>
          <w:rtl/>
        </w:rPr>
        <w:t xml:space="preserve"> لولا ما علم من تأييد الله لنبيه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فأمر سلمان بضمان ذلك لهم</w:t>
      </w:r>
      <w:r w:rsidR="00A5495D">
        <w:rPr>
          <w:rtl/>
        </w:rPr>
        <w:t>،</w:t>
      </w:r>
      <w:r w:rsidRPr="002C6F49">
        <w:rPr>
          <w:rtl/>
        </w:rPr>
        <w:t xml:space="preserve"> فجمعها لهم ثم قام وغرسها بيده فما سقطت</w:t>
      </w:r>
      <w:r w:rsidR="00A62C67">
        <w:rPr>
          <w:rtl/>
        </w:rPr>
        <w:t xml:space="preserve"> </w:t>
      </w:r>
      <w:r w:rsidRPr="002C6F49">
        <w:rPr>
          <w:rtl/>
        </w:rPr>
        <w:t>واحدة منها</w:t>
      </w:r>
      <w:r w:rsidR="00A5495D">
        <w:rPr>
          <w:rtl/>
        </w:rPr>
        <w:t>،</w:t>
      </w:r>
      <w:r w:rsidRPr="002C6F49">
        <w:rPr>
          <w:rtl/>
        </w:rPr>
        <w:t xml:space="preserve"> وبقيت علما معجزا يستشفى بتمرها</w:t>
      </w:r>
      <w:r>
        <w:rPr>
          <w:rtl/>
        </w:rPr>
        <w:t xml:space="preserve"> و</w:t>
      </w:r>
      <w:r w:rsidRPr="002C6F49">
        <w:rPr>
          <w:rtl/>
        </w:rPr>
        <w:t>ترجى بركاتها</w:t>
      </w:r>
      <w:r w:rsidR="00A5495D">
        <w:rPr>
          <w:rtl/>
        </w:rPr>
        <w:t>،</w:t>
      </w:r>
      <w:r w:rsidRPr="002C6F49">
        <w:rPr>
          <w:rtl/>
        </w:rPr>
        <w:t xml:space="preserve"> وأعطاه</w:t>
      </w:r>
      <w:r w:rsidR="00A62C67">
        <w:rPr>
          <w:rtl/>
        </w:rPr>
        <w:t xml:space="preserve"> </w:t>
      </w:r>
      <w:r w:rsidRPr="002C6F49">
        <w:rPr>
          <w:rtl/>
        </w:rPr>
        <w:t>تبرة من ذهب كبيضة الديك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اذهب بها وأوف بها أصحاب</w:t>
      </w:r>
      <w:r w:rsidR="00A62C67">
        <w:rPr>
          <w:rtl/>
        </w:rPr>
        <w:t xml:space="preserve"> </w:t>
      </w:r>
      <w:r w:rsidRPr="002C6F49">
        <w:rPr>
          <w:rtl/>
        </w:rPr>
        <w:t>الديون » فقال متعجبا به مستقلا لها</w:t>
      </w:r>
      <w:r w:rsidR="00A5495D">
        <w:rPr>
          <w:rtl/>
        </w:rPr>
        <w:t>:</w:t>
      </w:r>
      <w:r w:rsidRPr="002C6F49">
        <w:rPr>
          <w:rtl/>
        </w:rPr>
        <w:t xml:space="preserve"> وأين تقع هذه مما علي</w:t>
      </w:r>
      <w:r>
        <w:rPr>
          <w:rtl/>
        </w:rPr>
        <w:t>؟</w:t>
      </w:r>
      <w:r w:rsidRPr="002C6F49">
        <w:rPr>
          <w:rtl/>
        </w:rPr>
        <w:t xml:space="preserve"> فأدارها</w:t>
      </w:r>
      <w:r w:rsidR="00A62C67">
        <w:rPr>
          <w:rtl/>
        </w:rPr>
        <w:t xml:space="preserve"> </w:t>
      </w:r>
      <w:r w:rsidRPr="002C6F49">
        <w:rPr>
          <w:rtl/>
        </w:rPr>
        <w:t>على لسانه ثم أعطاه إياها</w:t>
      </w:r>
      <w:r w:rsidR="00A5495D">
        <w:rPr>
          <w:rtl/>
        </w:rPr>
        <w:t>،</w:t>
      </w:r>
      <w:r w:rsidRPr="002C6F49">
        <w:rPr>
          <w:rtl/>
        </w:rPr>
        <w:t xml:space="preserve"> وقد كان كهيئتها الأولى ووزنها لا يفي بربع</w:t>
      </w:r>
      <w:r w:rsidR="00A62C67">
        <w:rPr>
          <w:rtl/>
        </w:rPr>
        <w:t xml:space="preserve"> </w:t>
      </w:r>
      <w:r w:rsidRPr="002C6F49">
        <w:rPr>
          <w:rtl/>
        </w:rPr>
        <w:t>حقهم فذهب بها وأوفى القوم منها حقوقهم</w:t>
      </w:r>
      <w:r>
        <w:rPr>
          <w:rtl/>
        </w:rPr>
        <w:t>.</w:t>
      </w:r>
    </w:p>
    <w:p w:rsidR="00A15D3F" w:rsidRDefault="00A15D3F" w:rsidP="00B6401C">
      <w:pPr>
        <w:pStyle w:val="libNormal"/>
        <w:rPr>
          <w:rtl/>
        </w:rPr>
      </w:pPr>
      <w:r w:rsidRPr="00A62C67">
        <w:rPr>
          <w:rStyle w:val="libNumChar"/>
          <w:rtl/>
        </w:rPr>
        <w:t>[19013]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أبي إسحاق</w:t>
      </w:r>
      <w:r w:rsidR="00A5495D">
        <w:rPr>
          <w:rtl/>
        </w:rPr>
        <w:t>،</w:t>
      </w:r>
      <w:r w:rsidRPr="002C6F49">
        <w:rPr>
          <w:rtl/>
        </w:rPr>
        <w:t xml:space="preserve"> عن بعض أصحابنا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سئل عن مكاتب عجز عن مكاتبته</w:t>
      </w:r>
      <w:r w:rsidR="00A62C67">
        <w:rPr>
          <w:rtl/>
        </w:rPr>
        <w:t xml:space="preserve"> </w:t>
      </w:r>
      <w:r w:rsidRPr="002C6F49">
        <w:rPr>
          <w:rtl/>
        </w:rPr>
        <w:t>وقد أدى بعضها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يؤدي من ماله الصدقة</w:t>
      </w:r>
      <w:r w:rsidR="00A5495D">
        <w:rPr>
          <w:rtl/>
        </w:rPr>
        <w:t>،</w:t>
      </w:r>
      <w:r w:rsidRPr="002C6F49">
        <w:rPr>
          <w:rtl/>
        </w:rPr>
        <w:t xml:space="preserve"> إن الله يقول في كتابه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6401C">
        <w:rPr>
          <w:rStyle w:val="libAieChar"/>
          <w:rtl/>
        </w:rPr>
        <w:t>وَفِي الرِّ‌قَابِ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4" w:name="_Toc365115740"/>
      <w:bookmarkStart w:id="75" w:name="_Toc381700106"/>
      <w:r w:rsidRPr="002C6F49">
        <w:rPr>
          <w:rtl/>
        </w:rPr>
        <w:t>16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نوادر ما يتعلق بأبواب المكاتبة </w:t>
      </w:r>
      <w:r w:rsidRPr="0048719F">
        <w:rPr>
          <w:rStyle w:val="libAlaemHeading2Char"/>
          <w:rtl/>
        </w:rPr>
        <w:t>)</w:t>
      </w:r>
      <w:bookmarkEnd w:id="74"/>
      <w:bookmarkEnd w:id="75"/>
    </w:p>
    <w:p w:rsidR="00A15D3F" w:rsidRDefault="00A15D3F" w:rsidP="00B6401C">
      <w:pPr>
        <w:pStyle w:val="libNormal"/>
        <w:rPr>
          <w:rtl/>
        </w:rPr>
      </w:pPr>
      <w:r w:rsidRPr="00A62C67">
        <w:rPr>
          <w:rStyle w:val="libNumChar"/>
          <w:rtl/>
        </w:rPr>
        <w:t>[19014]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Pr="002C6F49">
        <w:rPr>
          <w:rtl/>
        </w:rPr>
        <w:t>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أربع تعليم من الله تعالى ليس بواجبات</w:t>
      </w:r>
      <w:r w:rsidR="00A5495D">
        <w:rPr>
          <w:rtl/>
        </w:rPr>
        <w:t>:</w:t>
      </w:r>
      <w:r w:rsidRPr="002C6F49">
        <w:rPr>
          <w:rtl/>
        </w:rPr>
        <w:t xml:space="preserve"> قوله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6401C">
        <w:rPr>
          <w:rStyle w:val="libAieChar"/>
          <w:rtl/>
        </w:rPr>
        <w:t>فَكَاتِبُوهُمْ إِنْ عَلِمْتُمْ فِيهِمْ خَيْرً‌ا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فمن شاء كاتب رقيقه</w:t>
      </w:r>
      <w:r w:rsidR="00A5495D">
        <w:rPr>
          <w:rtl/>
        </w:rPr>
        <w:t>،</w:t>
      </w:r>
      <w:r w:rsidRPr="002C6F49">
        <w:rPr>
          <w:rtl/>
        </w:rPr>
        <w:t xml:space="preserve"> ومن شاء ترك لم يكاتب »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الخرائج والجرائح ص 19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 ج 2 ص 93 ح 76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التوبة 9</w:t>
      </w:r>
      <w:r w:rsidR="00A5495D">
        <w:rPr>
          <w:rtl/>
        </w:rPr>
        <w:t>:</w:t>
      </w:r>
      <w:r w:rsidRPr="002C6F49">
        <w:rPr>
          <w:rtl/>
        </w:rPr>
        <w:t xml:space="preserve"> 60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178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النور 24</w:t>
      </w:r>
      <w:r w:rsidR="00A5495D">
        <w:rPr>
          <w:rtl/>
        </w:rPr>
        <w:t>:</w:t>
      </w:r>
      <w:r w:rsidRPr="002C6F49">
        <w:rPr>
          <w:rtl/>
        </w:rPr>
        <w:t xml:space="preserve"> 33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[19015]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أول من كاتب</w:t>
      </w:r>
      <w:r w:rsidR="00A62C67">
        <w:rPr>
          <w:rtl/>
        </w:rPr>
        <w:t xml:space="preserve"> </w:t>
      </w:r>
      <w:r>
        <w:rPr>
          <w:rtl/>
        </w:rPr>
        <w:t>لقمان الحكيم</w:t>
      </w:r>
      <w:r w:rsidR="00A5495D">
        <w:rPr>
          <w:rtl/>
        </w:rPr>
        <w:t>،</w:t>
      </w:r>
      <w:r>
        <w:rPr>
          <w:rtl/>
        </w:rPr>
        <w:t xml:space="preserve"> وكان عبدا حبشيا.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[19016]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A5495D">
        <w:rPr>
          <w:rtl/>
        </w:rPr>
        <w:t>:</w:t>
      </w:r>
      <w:r w:rsidRPr="002C6F49">
        <w:rPr>
          <w:rtl/>
        </w:rPr>
        <w:t xml:space="preserve"> مثله فيهما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[19017]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إذا أدى</w:t>
      </w:r>
      <w:r w:rsidR="00A62C67">
        <w:rPr>
          <w:rtl/>
        </w:rPr>
        <w:t xml:space="preserve"> </w:t>
      </w:r>
      <w:r w:rsidRPr="002C6F49">
        <w:rPr>
          <w:rtl/>
        </w:rPr>
        <w:t>المكاتب بعض نجومه ومطل بالباقي وعنده ما يؤدي</w:t>
      </w:r>
      <w:r w:rsidR="00A5495D">
        <w:rPr>
          <w:rtl/>
        </w:rPr>
        <w:t>،</w:t>
      </w:r>
      <w:r w:rsidRPr="002C6F49">
        <w:rPr>
          <w:rtl/>
        </w:rPr>
        <w:t xml:space="preserve"> حبس في السجن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وان تبين عدمه أ</w:t>
      </w:r>
      <w:r>
        <w:rPr>
          <w:rtl/>
        </w:rPr>
        <w:t xml:space="preserve">خرج يستسعي في الدين الذي عليه </w:t>
      </w:r>
      <w:r w:rsidRPr="002C6F49">
        <w:rPr>
          <w:rtl/>
        </w:rPr>
        <w:t>يعني بهذا من لم يشترط</w:t>
      </w:r>
      <w:r w:rsidR="00A62C67">
        <w:rPr>
          <w:rtl/>
        </w:rPr>
        <w:t xml:space="preserve"> </w:t>
      </w:r>
      <w:r w:rsidRPr="002C6F49">
        <w:rPr>
          <w:rtl/>
        </w:rPr>
        <w:t>عليه أنه إن عجز رد في الرق</w:t>
      </w:r>
      <w:r w:rsidR="00A5495D">
        <w:rPr>
          <w:rtl/>
        </w:rPr>
        <w:t>،</w:t>
      </w:r>
      <w:r w:rsidRPr="002C6F49">
        <w:rPr>
          <w:rtl/>
        </w:rPr>
        <w:t xml:space="preserve"> فأما من اشترط ذلك عليه</w:t>
      </w:r>
      <w:r w:rsidR="00A5495D">
        <w:rPr>
          <w:rtl/>
        </w:rPr>
        <w:t>،</w:t>
      </w:r>
      <w:r w:rsidRPr="002C6F49">
        <w:rPr>
          <w:rtl/>
        </w:rPr>
        <w:t xml:space="preserve"> فذكر أنه قد</w:t>
      </w:r>
      <w:r w:rsidR="00A62C67">
        <w:rPr>
          <w:rtl/>
        </w:rPr>
        <w:t xml:space="preserve"> </w:t>
      </w:r>
      <w:r w:rsidRPr="002C6F49">
        <w:rPr>
          <w:rtl/>
        </w:rPr>
        <w:t>عجز</w:t>
      </w:r>
      <w:r w:rsidR="00A5495D">
        <w:rPr>
          <w:rtl/>
        </w:rPr>
        <w:t>،</w:t>
      </w:r>
      <w:r w:rsidRPr="002C6F49">
        <w:rPr>
          <w:rtl/>
        </w:rPr>
        <w:t xml:space="preserve"> وبلغ إلى حيث يجب أن يرد في الرق لعجزه</w:t>
      </w:r>
      <w:r w:rsidR="00A5495D">
        <w:rPr>
          <w:rtl/>
        </w:rPr>
        <w:t>،</w:t>
      </w:r>
      <w:r w:rsidRPr="002C6F49">
        <w:rPr>
          <w:rtl/>
        </w:rPr>
        <w:t xml:space="preserve"> فالمولى بالخيار إذا علم</w:t>
      </w:r>
      <w:r w:rsidR="00A62C67">
        <w:rPr>
          <w:rtl/>
        </w:rPr>
        <w:t xml:space="preserve"> </w:t>
      </w:r>
      <w:r w:rsidRPr="002C6F49">
        <w:rPr>
          <w:rtl/>
        </w:rPr>
        <w:t>أن عنده مالا في أن يرده في الرق</w:t>
      </w:r>
      <w:r w:rsidR="00A5495D">
        <w:rPr>
          <w:rtl/>
        </w:rPr>
        <w:t>،</w:t>
      </w:r>
      <w:r w:rsidRPr="002C6F49">
        <w:rPr>
          <w:rtl/>
        </w:rPr>
        <w:t xml:space="preserve"> أو يطالبه بالمال</w:t>
      </w:r>
      <w:r w:rsidR="00A5495D">
        <w:rPr>
          <w:rtl/>
        </w:rPr>
        <w:t>،</w:t>
      </w:r>
      <w:r w:rsidRPr="002C6F49">
        <w:rPr>
          <w:rtl/>
        </w:rPr>
        <w:t xml:space="preserve"> وإن كان المال ظاهرا في</w:t>
      </w:r>
      <w:r w:rsidR="00A62C67">
        <w:rPr>
          <w:rtl/>
        </w:rPr>
        <w:t xml:space="preserve"> </w:t>
      </w:r>
      <w:r w:rsidRPr="002C6F49">
        <w:rPr>
          <w:rtl/>
        </w:rPr>
        <w:t>يديه</w:t>
      </w:r>
      <w:r w:rsidR="00A5495D">
        <w:rPr>
          <w:rtl/>
        </w:rPr>
        <w:t>،</w:t>
      </w:r>
      <w:r w:rsidRPr="002C6F49">
        <w:rPr>
          <w:rtl/>
        </w:rPr>
        <w:t xml:space="preserve"> أخذ [ منه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ودفع إلى المولى وعتق به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[19018]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ولا يجوز للسيد بيع مكاتبه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إذا كان ماضيا في أداء ما</w:t>
      </w:r>
      <w:r w:rsidR="00A62C67">
        <w:rPr>
          <w:rtl/>
        </w:rPr>
        <w:t xml:space="preserve"> </w:t>
      </w:r>
      <w:r w:rsidRPr="002C6F49">
        <w:rPr>
          <w:rtl/>
        </w:rPr>
        <w:t>يجب عليه</w:t>
      </w:r>
      <w:r w:rsidR="00A5495D">
        <w:rPr>
          <w:rtl/>
        </w:rPr>
        <w:t>،</w:t>
      </w:r>
      <w:r w:rsidRPr="002C6F49">
        <w:rPr>
          <w:rtl/>
        </w:rPr>
        <w:t xml:space="preserve"> على أن يبطل كتابته</w:t>
      </w:r>
      <w:r w:rsidR="00A5495D">
        <w:rPr>
          <w:rtl/>
        </w:rPr>
        <w:t>،</w:t>
      </w:r>
      <w:r w:rsidRPr="002C6F49">
        <w:rPr>
          <w:rtl/>
        </w:rPr>
        <w:t xml:space="preserve"> فإن باعه ممن يكون مكاتبا عنده بحاله كما</w:t>
      </w:r>
      <w:r w:rsidR="00A62C67">
        <w:rPr>
          <w:rtl/>
        </w:rPr>
        <w:t xml:space="preserve"> </w:t>
      </w:r>
      <w:r w:rsidRPr="002C6F49">
        <w:rPr>
          <w:rtl/>
        </w:rPr>
        <w:t>بيعت بريرة فذلك جائز</w:t>
      </w:r>
      <w:r w:rsidR="00A5495D">
        <w:rPr>
          <w:rtl/>
        </w:rPr>
        <w:t>،</w:t>
      </w:r>
      <w:r w:rsidRPr="002C6F49">
        <w:rPr>
          <w:rtl/>
        </w:rPr>
        <w:t xml:space="preserve"> ويكون عند المشتري بحاله كان عند البائع إذا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ما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أدى ما عليه عتق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والظاهر أنه متن خبر نقله بالمعنى في صورة الفتوى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[19019]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روت أم سلمة قالت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 </w:t>
      </w:r>
      <w:r>
        <w:rPr>
          <w:rtl/>
        </w:rPr>
        <w:t>(</w:t>
      </w:r>
      <w:r w:rsidRPr="002C6F49">
        <w:rPr>
          <w:rtl/>
        </w:rPr>
        <w:t xml:space="preserve"> صلى الله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241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309 ح 1165 و 1166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المصدر السابق ج 2 ص 314 ح 1183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314 ح 1181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نسخة</w:t>
      </w:r>
      <w:r w:rsidR="00A5495D">
        <w:rPr>
          <w:rtl/>
        </w:rPr>
        <w:t>:</w:t>
      </w:r>
      <w:r w:rsidRPr="002C6F49">
        <w:rPr>
          <w:rtl/>
        </w:rPr>
        <w:t xml:space="preserve"> من كاتبه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ما</w:t>
      </w:r>
      <w:r w:rsidR="00A5495D">
        <w:rPr>
          <w:rtl/>
        </w:rPr>
        <w:t>:</w:t>
      </w:r>
      <w:r w:rsidRPr="002C6F49">
        <w:rPr>
          <w:rtl/>
        </w:rPr>
        <w:t xml:space="preserve"> ليس في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3 ص 434 ح 11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عليه وآله )</w:t>
      </w:r>
      <w:r w:rsidR="00A5495D">
        <w:rPr>
          <w:rtl/>
        </w:rPr>
        <w:t>:</w:t>
      </w:r>
      <w:r w:rsidRPr="002C6F49">
        <w:rPr>
          <w:rtl/>
        </w:rPr>
        <w:t xml:space="preserve"> « إذا كان لإحداكن مكاتب</w:t>
      </w:r>
      <w:r w:rsidR="00A5495D">
        <w:rPr>
          <w:rtl/>
        </w:rPr>
        <w:t>،</w:t>
      </w:r>
      <w:r w:rsidRPr="002C6F49">
        <w:rPr>
          <w:rtl/>
        </w:rPr>
        <w:t xml:space="preserve"> فكان عنده ما يؤدي</w:t>
      </w:r>
      <w:r w:rsidR="00A5495D">
        <w:rPr>
          <w:rtl/>
        </w:rPr>
        <w:t>،</w:t>
      </w:r>
      <w:r w:rsidRPr="002C6F49">
        <w:rPr>
          <w:rtl/>
        </w:rPr>
        <w:t xml:space="preserve"> فلتحتجب</w:t>
      </w:r>
      <w:r w:rsidR="00A62C67">
        <w:rPr>
          <w:rtl/>
        </w:rPr>
        <w:t xml:space="preserve"> </w:t>
      </w:r>
      <w:r w:rsidRPr="002C6F49">
        <w:rPr>
          <w:rtl/>
        </w:rPr>
        <w:t>عنه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[19020]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السيد فضل الله الراوندي في نوادره</w:t>
      </w:r>
      <w:r w:rsidR="00A5495D">
        <w:rPr>
          <w:rtl/>
        </w:rPr>
        <w:t>:</w:t>
      </w:r>
      <w:r w:rsidRPr="002C6F49">
        <w:rPr>
          <w:rtl/>
        </w:rPr>
        <w:t xml:space="preserve"> بإسناده عن موسى بن</w:t>
      </w:r>
      <w:r w:rsidR="00A62C67">
        <w:rPr>
          <w:rtl/>
        </w:rPr>
        <w:t xml:space="preserve"> </w:t>
      </w:r>
      <w:r w:rsidRPr="002C6F49">
        <w:rPr>
          <w:rtl/>
        </w:rPr>
        <w:t>جعفر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في مكاتبة</w:t>
      </w:r>
      <w:r w:rsidR="00A62C67">
        <w:rPr>
          <w:rtl/>
        </w:rPr>
        <w:t xml:space="preserve"> </w:t>
      </w:r>
      <w:r w:rsidRPr="002C6F49">
        <w:rPr>
          <w:rtl/>
        </w:rPr>
        <w:t>أعانها زوجها على كتابتها حتى عتقت</w:t>
      </w:r>
      <w:r w:rsidR="00A5495D">
        <w:rPr>
          <w:rtl/>
        </w:rPr>
        <w:t>:</w:t>
      </w:r>
      <w:r w:rsidRPr="002C6F49">
        <w:rPr>
          <w:rtl/>
        </w:rPr>
        <w:t xml:space="preserve"> « لا خيار لها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نوادر الراوندي ص 54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A5495D" w:rsidRDefault="00A15D3F" w:rsidP="00A15D3F">
      <w:pPr>
        <w:pStyle w:val="Heading1Center"/>
        <w:rPr>
          <w:rtl/>
        </w:rPr>
      </w:pPr>
      <w:bookmarkStart w:id="76" w:name="_Toc365115741"/>
      <w:bookmarkStart w:id="77" w:name="_Toc381700107"/>
      <w:r w:rsidRPr="002C6F49">
        <w:rPr>
          <w:rtl/>
        </w:rPr>
        <w:lastRenderedPageBreak/>
        <w:t>أبواب الاستيلاد</w:t>
      </w:r>
      <w:bookmarkEnd w:id="76"/>
      <w:bookmarkEnd w:id="77"/>
      <w:r w:rsidR="00007148">
        <w:rPr>
          <w:rtl/>
        </w:rPr>
        <w:t xml:space="preserve"> </w:t>
      </w:r>
      <w:bookmarkStart w:id="78" w:name="_Toc365115742"/>
    </w:p>
    <w:p w:rsidR="00A15D3F" w:rsidRDefault="00A5495D" w:rsidP="00A15D3F">
      <w:pPr>
        <w:pStyle w:val="Heading2Center"/>
        <w:rPr>
          <w:rtl/>
        </w:rPr>
      </w:pPr>
      <w:bookmarkStart w:id="79" w:name="_Toc381700108"/>
      <w:r w:rsidRPr="002C6F49">
        <w:rPr>
          <w:rtl/>
        </w:rPr>
        <w:t>1</w:t>
      </w:r>
      <w:r w:rsidR="00A62C67">
        <w:rPr>
          <w:rtl/>
        </w:rPr>
        <w:t xml:space="preserve"> - </w:t>
      </w:r>
      <w:r w:rsidR="00A15D3F" w:rsidRPr="0048719F">
        <w:rPr>
          <w:rStyle w:val="libAlaemHeading2Char"/>
          <w:rtl/>
        </w:rPr>
        <w:t>(</w:t>
      </w:r>
      <w:r w:rsidR="00A15D3F" w:rsidRPr="002C6F49">
        <w:rPr>
          <w:rtl/>
        </w:rPr>
        <w:t xml:space="preserve"> باب أنه يجوز بيع أم الولد في ثمن رقبتها</w:t>
      </w:r>
      <w:r>
        <w:rPr>
          <w:rtl/>
        </w:rPr>
        <w:t>،</w:t>
      </w:r>
      <w:r w:rsidR="00A15D3F" w:rsidRPr="002C6F49">
        <w:rPr>
          <w:rtl/>
        </w:rPr>
        <w:t xml:space="preserve"> مع اعتبار</w:t>
      </w:r>
      <w:bookmarkEnd w:id="78"/>
      <w:r>
        <w:rPr>
          <w:rtl/>
        </w:rPr>
        <w:t xml:space="preserve"> </w:t>
      </w:r>
      <w:bookmarkStart w:id="80" w:name="_Toc365115743"/>
      <w:r w:rsidRPr="002C6F49">
        <w:rPr>
          <w:rtl/>
        </w:rPr>
        <w:t>م</w:t>
      </w:r>
      <w:r w:rsidR="00A15D3F" w:rsidRPr="002C6F49">
        <w:rPr>
          <w:rtl/>
        </w:rPr>
        <w:t xml:space="preserve">ولاها خاصة </w:t>
      </w:r>
      <w:r w:rsidR="00A15D3F" w:rsidRPr="0048719F">
        <w:rPr>
          <w:rStyle w:val="libAlaemHeading2Char"/>
          <w:rtl/>
        </w:rPr>
        <w:t>)</w:t>
      </w:r>
      <w:bookmarkEnd w:id="80"/>
      <w:bookmarkEnd w:id="7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[19021]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أمير المؤمنين وأبي جعفر وأبي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 قالوا</w:t>
      </w:r>
      <w:r w:rsidR="00A5495D">
        <w:rPr>
          <w:rtl/>
        </w:rPr>
        <w:t>:</w:t>
      </w:r>
      <w:r w:rsidRPr="002C6F49">
        <w:rPr>
          <w:rtl/>
        </w:rPr>
        <w:t xml:space="preserve"> « إذا مات الرجل وله أم ولد</w:t>
      </w:r>
      <w:r w:rsidR="00A5495D">
        <w:rPr>
          <w:rtl/>
        </w:rPr>
        <w:t>،</w:t>
      </w:r>
      <w:r w:rsidRPr="002C6F49">
        <w:rPr>
          <w:rtl/>
        </w:rPr>
        <w:t xml:space="preserve"> فهي</w:t>
      </w:r>
      <w:r w:rsidR="00A62C67">
        <w:rPr>
          <w:rtl/>
        </w:rPr>
        <w:t xml:space="preserve"> </w:t>
      </w:r>
      <w:r w:rsidRPr="002C6F49">
        <w:rPr>
          <w:rtl/>
        </w:rPr>
        <w:t>بموته حرة لا تباع إلا في ثمن رقبتها</w:t>
      </w:r>
      <w:r w:rsidR="00A5495D">
        <w:rPr>
          <w:rtl/>
        </w:rPr>
        <w:t>،</w:t>
      </w:r>
      <w:r w:rsidRPr="002C6F49">
        <w:rPr>
          <w:rtl/>
        </w:rPr>
        <w:t xml:space="preserve"> إن اشتراها بدين</w:t>
      </w:r>
      <w:r w:rsidR="00A5495D">
        <w:rPr>
          <w:rtl/>
        </w:rPr>
        <w:t>،</w:t>
      </w:r>
      <w:r w:rsidRPr="002C6F49">
        <w:rPr>
          <w:rtl/>
        </w:rPr>
        <w:t xml:space="preserve"> ولم يكن له مال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غيرها » هذا هو الثابت عن أمير المؤمنين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15D3F" w:rsidRDefault="00A15D3F" w:rsidP="00A15D3F">
      <w:pPr>
        <w:pStyle w:val="Heading2Center"/>
      </w:pPr>
      <w:bookmarkStart w:id="81" w:name="_Toc365115744"/>
      <w:bookmarkStart w:id="82" w:name="_Toc381700109"/>
      <w:r w:rsidRPr="002C6F49">
        <w:rPr>
          <w:rtl/>
        </w:rPr>
        <w:t>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أم الولد إذا مات ولدها قبل أبيه</w:t>
      </w:r>
      <w:r w:rsidR="00A5495D">
        <w:rPr>
          <w:rtl/>
        </w:rPr>
        <w:t>،</w:t>
      </w:r>
      <w:r w:rsidRPr="002C6F49">
        <w:rPr>
          <w:rtl/>
        </w:rPr>
        <w:t xml:space="preserve"> فهي أمة لا تنعتق</w:t>
      </w:r>
      <w:bookmarkEnd w:id="81"/>
      <w:r w:rsidR="00A5495D">
        <w:rPr>
          <w:rtl/>
        </w:rPr>
        <w:t xml:space="preserve"> </w:t>
      </w:r>
      <w:bookmarkStart w:id="83" w:name="_Toc365115745"/>
      <w:r w:rsidR="00A5495D" w:rsidRPr="002C6F49">
        <w:rPr>
          <w:rtl/>
        </w:rPr>
        <w:t>ب</w:t>
      </w:r>
      <w:r w:rsidRPr="002C6F49">
        <w:rPr>
          <w:rtl/>
        </w:rPr>
        <w:t>موت سيدها</w:t>
      </w:r>
      <w:r w:rsidR="00A5495D">
        <w:rPr>
          <w:rtl/>
        </w:rPr>
        <w:t>،</w:t>
      </w:r>
      <w:r w:rsidRPr="002C6F49">
        <w:rPr>
          <w:rtl/>
        </w:rPr>
        <w:t xml:space="preserve"> ويجوز بيعها حينئذ </w:t>
      </w:r>
      <w:r w:rsidRPr="0048719F">
        <w:rPr>
          <w:rStyle w:val="libAlaemHeading2Char"/>
          <w:rtl/>
        </w:rPr>
        <w:t>)</w:t>
      </w:r>
      <w:bookmarkEnd w:id="83"/>
      <w:bookmarkEnd w:id="8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[19022]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وإذا ترك الرجل جارية أم ولده</w:t>
      </w:r>
      <w:r w:rsidR="00A5495D">
        <w:rPr>
          <w:rtl/>
        </w:rPr>
        <w:t>،</w:t>
      </w:r>
      <w:r w:rsidRPr="002C6F49">
        <w:rPr>
          <w:rtl/>
        </w:rPr>
        <w:t xml:space="preserve"> ولم يكن</w:t>
      </w:r>
      <w:r w:rsidR="00A62C67">
        <w:rPr>
          <w:rtl/>
        </w:rPr>
        <w:t xml:space="preserve"> </w:t>
      </w:r>
      <w:r w:rsidRPr="002C6F49">
        <w:rPr>
          <w:rtl/>
        </w:rPr>
        <w:t>ولده منها باقيا فإنها مملوكة للورثة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[19023]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مثله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أبواب الاستيلاد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316 ح 1192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178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</w:pPr>
      <w:bookmarkStart w:id="84" w:name="_Toc365115746"/>
      <w:bookmarkStart w:id="85" w:name="_Toc381700110"/>
      <w:r w:rsidRPr="002C6F49">
        <w:rPr>
          <w:rtl/>
        </w:rPr>
        <w:lastRenderedPageBreak/>
        <w:t>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أم الولد إذا كان ولدها حيا وقت موت أبيه</w:t>
      </w:r>
      <w:r w:rsidR="00A5495D">
        <w:rPr>
          <w:rtl/>
        </w:rPr>
        <w:t>،</w:t>
      </w:r>
      <w:bookmarkEnd w:id="84"/>
      <w:r w:rsidR="00A5495D">
        <w:rPr>
          <w:rtl/>
        </w:rPr>
        <w:t xml:space="preserve"> </w:t>
      </w:r>
      <w:r w:rsidR="00A5495D" w:rsidRPr="002C6F49">
        <w:rPr>
          <w:rtl/>
        </w:rPr>
        <w:t>ص</w:t>
      </w:r>
      <w:r w:rsidRPr="002C6F49">
        <w:rPr>
          <w:rtl/>
        </w:rPr>
        <w:t>ارت حرة من نصيب ولدها انعتقت عليه</w:t>
      </w:r>
      <w:r w:rsidR="00A5495D">
        <w:rPr>
          <w:rtl/>
        </w:rPr>
        <w:t>،</w:t>
      </w:r>
      <w:r w:rsidRPr="002C6F49">
        <w:rPr>
          <w:rtl/>
        </w:rPr>
        <w:t xml:space="preserve"> إن لم يعتقها سيدها</w:t>
      </w:r>
      <w:r w:rsidR="00A5495D">
        <w:rPr>
          <w:rtl/>
        </w:rPr>
        <w:t xml:space="preserve"> </w:t>
      </w:r>
      <w:r w:rsidR="00A5495D" w:rsidRPr="002C6F49">
        <w:rPr>
          <w:rtl/>
        </w:rPr>
        <w:t>ق</w:t>
      </w:r>
      <w:r w:rsidRPr="002C6F49">
        <w:rPr>
          <w:rtl/>
        </w:rPr>
        <w:t>بل أو يوصي بعتقها</w:t>
      </w:r>
      <w:r w:rsidR="00A5495D">
        <w:rPr>
          <w:rtl/>
        </w:rPr>
        <w:t>،</w:t>
      </w:r>
      <w:r w:rsidRPr="002C6F49">
        <w:rPr>
          <w:rtl/>
        </w:rPr>
        <w:t xml:space="preserve"> أو يكون عليه دين مستوعب </w:t>
      </w:r>
      <w:r w:rsidRPr="0048719F">
        <w:rPr>
          <w:rStyle w:val="libAlaemHeading2Char"/>
          <w:rtl/>
        </w:rPr>
        <w:t>)</w:t>
      </w:r>
      <w:bookmarkEnd w:id="8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[19024]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وإذا ترك الرجل جارية أم ولده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ولم يكن ولده منها باقيا فإنها مملوكة للورثة</w:t>
      </w:r>
      <w:r w:rsidR="00A5495D">
        <w:rPr>
          <w:rtl/>
        </w:rPr>
        <w:t>،</w:t>
      </w:r>
      <w:r w:rsidRPr="002C6F49">
        <w:rPr>
          <w:rtl/>
        </w:rPr>
        <w:t xml:space="preserve"> فإن [ كان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ولده منها باقيا</w:t>
      </w:r>
      <w:r w:rsidR="00A62C67">
        <w:rPr>
          <w:rtl/>
        </w:rPr>
        <w:t xml:space="preserve"> </w:t>
      </w:r>
      <w:r w:rsidRPr="002C6F49">
        <w:rPr>
          <w:rtl/>
        </w:rPr>
        <w:t>فإنها للولد وهم لا يملكونها وهي حرة</w:t>
      </w:r>
      <w:r w:rsidR="00A5495D">
        <w:rPr>
          <w:rtl/>
        </w:rPr>
        <w:t>،</w:t>
      </w:r>
      <w:r w:rsidRPr="002C6F49">
        <w:rPr>
          <w:rtl/>
        </w:rPr>
        <w:t xml:space="preserve"> لان الانسان لا يملك أبويه ولا</w:t>
      </w:r>
      <w:r w:rsidR="00A62C67">
        <w:rPr>
          <w:rtl/>
        </w:rPr>
        <w:t xml:space="preserve"> </w:t>
      </w:r>
      <w:r w:rsidRPr="002C6F49">
        <w:rPr>
          <w:rtl/>
        </w:rPr>
        <w:t>ولده</w:t>
      </w:r>
      <w:r w:rsidR="00A5495D">
        <w:rPr>
          <w:rtl/>
        </w:rPr>
        <w:t>،</w:t>
      </w:r>
      <w:r w:rsidRPr="002C6F49">
        <w:rPr>
          <w:rtl/>
        </w:rPr>
        <w:t xml:space="preserve"> فإن كان للميت ولد من غير هذه التي هي أم ولده</w:t>
      </w:r>
      <w:r w:rsidR="00A5495D">
        <w:rPr>
          <w:rtl/>
        </w:rPr>
        <w:t>،</w:t>
      </w:r>
      <w:r w:rsidRPr="002C6F49">
        <w:rPr>
          <w:rtl/>
        </w:rPr>
        <w:t xml:space="preserve"> فإنها تجعل في</w:t>
      </w:r>
      <w:r w:rsidR="00A62C67">
        <w:rPr>
          <w:rtl/>
        </w:rPr>
        <w:t xml:space="preserve"> </w:t>
      </w:r>
      <w:r w:rsidRPr="002C6F49">
        <w:rPr>
          <w:rtl/>
        </w:rPr>
        <w:t>نصيب ولدها إذا كانوا صغارا</w:t>
      </w:r>
      <w:r w:rsidR="00A5495D">
        <w:rPr>
          <w:rtl/>
        </w:rPr>
        <w:t>،</w:t>
      </w:r>
      <w:r w:rsidRPr="002C6F49">
        <w:rPr>
          <w:rtl/>
        </w:rPr>
        <w:t xml:space="preserve"> فإذا كبروا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تولوا هم عتقها</w:t>
      </w:r>
      <w:r w:rsidR="00A5495D">
        <w:rPr>
          <w:rtl/>
        </w:rPr>
        <w:t>،</w:t>
      </w:r>
      <w:r w:rsidRPr="002C6F49">
        <w:rPr>
          <w:rtl/>
        </w:rPr>
        <w:t xml:space="preserve"> فإن ماتوا</w:t>
      </w:r>
      <w:r w:rsidR="00A62C67">
        <w:rPr>
          <w:rtl/>
        </w:rPr>
        <w:t xml:space="preserve"> </w:t>
      </w:r>
      <w:r w:rsidRPr="002C6F49">
        <w:rPr>
          <w:rtl/>
        </w:rPr>
        <w:t>قبل أن يدركوا</w:t>
      </w:r>
      <w:r w:rsidR="00A5495D">
        <w:rPr>
          <w:rtl/>
        </w:rPr>
        <w:t>،</w:t>
      </w:r>
      <w:r w:rsidRPr="002C6F49">
        <w:rPr>
          <w:rtl/>
        </w:rPr>
        <w:t xml:space="preserve"> لحقت ميراثا للورثة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[19025]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مثله</w:t>
      </w:r>
      <w:r w:rsidR="00A5495D">
        <w:rPr>
          <w:rtl/>
        </w:rPr>
        <w:t>،</w:t>
      </w:r>
      <w:r w:rsidRPr="002C6F49">
        <w:rPr>
          <w:rtl/>
        </w:rPr>
        <w:t xml:space="preserve"> وفي آخره</w:t>
      </w:r>
      <w:r w:rsidR="00A5495D">
        <w:rPr>
          <w:rtl/>
        </w:rPr>
        <w:t>:</w:t>
      </w:r>
      <w:r w:rsidRPr="002C6F49">
        <w:rPr>
          <w:rtl/>
        </w:rPr>
        <w:t xml:space="preserve"> رجعت ميراثا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للورثة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كذلك ذكره والدي </w:t>
      </w:r>
      <w:r w:rsidR="00C16F4D" w:rsidRPr="00C16F4D">
        <w:rPr>
          <w:rStyle w:val="libAlaemChar"/>
          <w:rtl/>
        </w:rPr>
        <w:t>رحمه‌الله</w:t>
      </w:r>
      <w:r w:rsidRPr="002C6F49">
        <w:rPr>
          <w:rtl/>
        </w:rPr>
        <w:t xml:space="preserve"> في رسالته إلي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6" w:name="_Toc365115747"/>
      <w:bookmarkStart w:id="87" w:name="_Toc381700111"/>
      <w:r w:rsidRPr="002C6F49">
        <w:rPr>
          <w:rtl/>
        </w:rPr>
        <w:t>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نوادر ما يتعلق بأبواب الاستيلاد </w:t>
      </w:r>
      <w:r w:rsidRPr="0048719F">
        <w:rPr>
          <w:rStyle w:val="libAlaemHeading2Char"/>
          <w:rtl/>
        </w:rPr>
        <w:t>)</w:t>
      </w:r>
      <w:bookmarkEnd w:id="86"/>
      <w:bookmarkEnd w:id="8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[19026]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</w:t>
      </w:r>
      <w:r>
        <w:t xml:space="preserve"> </w:t>
      </w:r>
      <w:r w:rsidRPr="002C6F49">
        <w:rPr>
          <w:rtl/>
        </w:rPr>
        <w:t>زوج الرجل أم ولده فولدت</w:t>
      </w:r>
      <w:r w:rsidR="00A5495D">
        <w:rPr>
          <w:rtl/>
        </w:rPr>
        <w:t>،</w:t>
      </w:r>
      <w:r w:rsidRPr="002C6F49">
        <w:rPr>
          <w:rtl/>
        </w:rPr>
        <w:t xml:space="preserve"> فولدها بمنزلتها</w:t>
      </w:r>
      <w:r w:rsidR="00A5495D">
        <w:rPr>
          <w:rtl/>
        </w:rPr>
        <w:t>،</w:t>
      </w:r>
      <w:r w:rsidRPr="002C6F49">
        <w:rPr>
          <w:rtl/>
        </w:rPr>
        <w:t xml:space="preserve"> يخدم المولى ويعتق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بعتقها إن</w:t>
      </w:r>
      <w:r w:rsidR="00A62C67">
        <w:rPr>
          <w:rtl/>
        </w:rPr>
        <w:t xml:space="preserve"> </w:t>
      </w:r>
      <w:r w:rsidRPr="002C6F49">
        <w:rPr>
          <w:rtl/>
        </w:rPr>
        <w:t>مات سيدها</w:t>
      </w:r>
      <w:r w:rsidR="00A5495D">
        <w:rPr>
          <w:rtl/>
        </w:rPr>
        <w:t>،</w:t>
      </w:r>
      <w:r w:rsidRPr="002C6F49">
        <w:rPr>
          <w:rtl/>
        </w:rPr>
        <w:t xml:space="preserve"> وإن كان أبوه حرا فمات</w:t>
      </w:r>
      <w:r w:rsidR="00A5495D">
        <w:rPr>
          <w:rtl/>
        </w:rPr>
        <w:t>،</w:t>
      </w:r>
      <w:r w:rsidRPr="002C6F49">
        <w:rPr>
          <w:rtl/>
        </w:rPr>
        <w:t xml:space="preserve"> اشتري الولد من ميراثه منه</w:t>
      </w:r>
      <w:r w:rsidR="00A5495D">
        <w:rPr>
          <w:rtl/>
        </w:rPr>
        <w:t>،</w:t>
      </w:r>
      <w:r w:rsidRPr="002C6F49">
        <w:rPr>
          <w:rtl/>
        </w:rPr>
        <w:t xml:space="preserve"> وورث</w:t>
      </w:r>
      <w:r w:rsidR="00A62C67">
        <w:rPr>
          <w:rtl/>
        </w:rPr>
        <w:t xml:space="preserve"> </w:t>
      </w:r>
      <w:r w:rsidRPr="002C6F49">
        <w:rPr>
          <w:rtl/>
        </w:rPr>
        <w:t>ما بقي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أدركوا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178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لورثة الميت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316 ح 1193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الطبعة الحجرية</w:t>
      </w:r>
      <w:r w:rsidR="00A5495D">
        <w:rPr>
          <w:rtl/>
        </w:rPr>
        <w:t>:</w:t>
      </w:r>
      <w:r w:rsidRPr="002C6F49">
        <w:rPr>
          <w:rtl/>
        </w:rPr>
        <w:t xml:space="preserve"> ويعتقها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5495D" w:rsidRDefault="00A15D3F" w:rsidP="00A15D3F">
      <w:pPr>
        <w:pStyle w:val="Heading1Center"/>
        <w:rPr>
          <w:rtl/>
        </w:rPr>
      </w:pPr>
      <w:bookmarkStart w:id="88" w:name="_Toc365115748"/>
      <w:bookmarkStart w:id="89" w:name="_Toc381700112"/>
      <w:r w:rsidRPr="002C6F49">
        <w:rPr>
          <w:rtl/>
        </w:rPr>
        <w:lastRenderedPageBreak/>
        <w:t>كتاب الاقرار</w:t>
      </w:r>
      <w:bookmarkEnd w:id="88"/>
      <w:bookmarkEnd w:id="89"/>
      <w:r w:rsidR="00007148">
        <w:rPr>
          <w:rtl/>
        </w:rPr>
        <w:t xml:space="preserve"> </w:t>
      </w:r>
      <w:bookmarkStart w:id="90" w:name="_Toc365115749"/>
    </w:p>
    <w:p w:rsidR="00A15D3F" w:rsidRDefault="00A5495D" w:rsidP="00A15D3F">
      <w:pPr>
        <w:pStyle w:val="Heading2Center"/>
        <w:rPr>
          <w:rtl/>
        </w:rPr>
      </w:pPr>
      <w:bookmarkStart w:id="91" w:name="_Toc381700113"/>
      <w:r w:rsidRPr="002C6F49">
        <w:rPr>
          <w:rtl/>
        </w:rPr>
        <w:t>1</w:t>
      </w:r>
      <w:r w:rsidR="00A62C67">
        <w:rPr>
          <w:rtl/>
        </w:rPr>
        <w:t xml:space="preserve"> - </w:t>
      </w:r>
      <w:r w:rsidR="00A15D3F" w:rsidRPr="0048719F">
        <w:rPr>
          <w:rStyle w:val="libAlaemHeading2Char"/>
          <w:rtl/>
        </w:rPr>
        <w:t>(</w:t>
      </w:r>
      <w:r w:rsidR="00A15D3F" w:rsidRPr="002C6F49">
        <w:rPr>
          <w:rtl/>
        </w:rPr>
        <w:t xml:space="preserve"> باب حكم الاقرار في مرض الموت </w:t>
      </w:r>
      <w:r w:rsidR="00A15D3F" w:rsidRPr="0048719F">
        <w:rPr>
          <w:rStyle w:val="libAlaemHeading2Char"/>
          <w:rtl/>
        </w:rPr>
        <w:t>)</w:t>
      </w:r>
      <w:bookmarkEnd w:id="90"/>
      <w:bookmarkEnd w:id="9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[19027]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</w:t>
      </w:r>
      <w:r w:rsidR="00A62C67">
        <w:rPr>
          <w:rtl/>
        </w:rPr>
        <w:t xml:space="preserve"> </w:t>
      </w:r>
      <w:r w:rsidRPr="002C6F49">
        <w:rPr>
          <w:rtl/>
        </w:rPr>
        <w:t>الرجل يقر بالدين</w:t>
      </w:r>
      <w:r w:rsidR="00A5495D">
        <w:rPr>
          <w:rtl/>
        </w:rPr>
        <w:t>،</w:t>
      </w:r>
      <w:r w:rsidRPr="002C6F49">
        <w:rPr>
          <w:rtl/>
        </w:rPr>
        <w:t xml:space="preserve"> في مرضه الذي يموت فيه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لوارث من ورثته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ينظر في حال المقر</w:t>
      </w:r>
      <w:r w:rsidR="00A5495D">
        <w:rPr>
          <w:rtl/>
        </w:rPr>
        <w:t>،</w:t>
      </w:r>
      <w:r w:rsidRPr="002C6F49">
        <w:rPr>
          <w:rtl/>
        </w:rPr>
        <w:t xml:space="preserve"> فإن كان عدلا مأمونا من الحيف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جاز اقراره</w:t>
      </w:r>
      <w:r w:rsidR="00A5495D">
        <w:rPr>
          <w:rtl/>
        </w:rPr>
        <w:t>،</w:t>
      </w:r>
      <w:r w:rsidRPr="002C6F49">
        <w:rPr>
          <w:rtl/>
        </w:rPr>
        <w:t xml:space="preserve"> وإن </w:t>
      </w:r>
      <w:r w:rsidRPr="00A15D3F">
        <w:rPr>
          <w:rStyle w:val="libFootnotenumChar"/>
          <w:rtl/>
        </w:rPr>
        <w:t>(3)</w:t>
      </w:r>
      <w:r w:rsidR="00A62C67">
        <w:rPr>
          <w:rtl/>
        </w:rPr>
        <w:t xml:space="preserve"> </w:t>
      </w:r>
      <w:r w:rsidRPr="002C6F49">
        <w:rPr>
          <w:rtl/>
        </w:rPr>
        <w:t>كان على خلاف ذلك لم يجز اقراره</w:t>
      </w:r>
      <w:r w:rsidR="00A5495D">
        <w:rPr>
          <w:rtl/>
        </w:rPr>
        <w:t>،</w:t>
      </w:r>
      <w:r w:rsidRPr="002C6F49">
        <w:rPr>
          <w:rtl/>
        </w:rPr>
        <w:t xml:space="preserve"> إلا أن تجيزه الورثة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2" w:name="_Toc365115750"/>
      <w:bookmarkStart w:id="93" w:name="_Toc381700114"/>
      <w:r w:rsidRPr="002C6F49">
        <w:rPr>
          <w:rtl/>
        </w:rPr>
        <w:t>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صحة الاقرار من البالغ العاقل</w:t>
      </w:r>
      <w:r w:rsidR="00A5495D">
        <w:rPr>
          <w:rtl/>
        </w:rPr>
        <w:t>،</w:t>
      </w:r>
      <w:r w:rsidRPr="002C6F49">
        <w:rPr>
          <w:rtl/>
        </w:rPr>
        <w:t xml:space="preserve"> ولزومه له </w:t>
      </w:r>
      <w:r w:rsidRPr="0048719F">
        <w:rPr>
          <w:rStyle w:val="libAlaemHeading2Char"/>
          <w:rtl/>
        </w:rPr>
        <w:t>)</w:t>
      </w:r>
      <w:bookmarkEnd w:id="92"/>
      <w:bookmarkEnd w:id="9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[19028]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نقلا عن مجموعة أبي العباس بن فهد في</w:t>
      </w:r>
      <w:r w:rsidR="00A62C67">
        <w:rPr>
          <w:rtl/>
        </w:rPr>
        <w:t xml:space="preserve"> </w:t>
      </w:r>
      <w:r w:rsidRPr="002C6F49">
        <w:rPr>
          <w:rtl/>
        </w:rPr>
        <w:t>الاخبار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اقرار العقلاء على</w:t>
      </w:r>
      <w:r w:rsidR="00A62C67">
        <w:rPr>
          <w:rtl/>
        </w:rPr>
        <w:t xml:space="preserve"> </w:t>
      </w:r>
      <w:r w:rsidRPr="002C6F49">
        <w:rPr>
          <w:rtl/>
        </w:rPr>
        <w:t>أ نفسهم جائز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[19029]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لا إنكار بعد اقرار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كتاب الاقرار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359 ح 1308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منه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الجنف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الطبعة الحجرية</w:t>
      </w:r>
      <w:r w:rsidR="00A5495D">
        <w:rPr>
          <w:rtl/>
        </w:rPr>
        <w:t>:</w:t>
      </w:r>
      <w:r w:rsidRPr="002C6F49">
        <w:rPr>
          <w:rtl/>
        </w:rPr>
        <w:t xml:space="preserve"> ومن</w:t>
      </w:r>
      <w:r w:rsidR="00A5495D">
        <w:rPr>
          <w:rtl/>
        </w:rPr>
        <w:t>،</w:t>
      </w:r>
      <w:r w:rsidRPr="002C6F49">
        <w:rPr>
          <w:rtl/>
        </w:rPr>
        <w:t xml:space="preserve"> 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223 ح 104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المصدر السابق ج 3 ص 442 ح 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94" w:name="_Toc365115751"/>
      <w:bookmarkStart w:id="95" w:name="_Toc381700115"/>
      <w:r w:rsidRPr="002C6F49">
        <w:rPr>
          <w:rtl/>
        </w:rPr>
        <w:lastRenderedPageBreak/>
        <w:t>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أقر عند الحبس</w:t>
      </w:r>
      <w:r w:rsidR="00A5495D">
        <w:rPr>
          <w:rtl/>
        </w:rPr>
        <w:t>،</w:t>
      </w:r>
      <w:r w:rsidRPr="002C6F49">
        <w:rPr>
          <w:rtl/>
        </w:rPr>
        <w:t xml:space="preserve"> أو التخويف</w:t>
      </w:r>
      <w:r w:rsidR="00A5495D">
        <w:rPr>
          <w:rtl/>
        </w:rPr>
        <w:t>،</w:t>
      </w:r>
      <w:r w:rsidRPr="002C6F49">
        <w:rPr>
          <w:rtl/>
        </w:rPr>
        <w:t xml:space="preserve"> أو</w:t>
      </w:r>
      <w:bookmarkEnd w:id="94"/>
      <w:r w:rsidR="00A5495D">
        <w:rPr>
          <w:rtl/>
        </w:rPr>
        <w:t xml:space="preserve"> </w:t>
      </w:r>
      <w:bookmarkStart w:id="96" w:name="_Toc365115752"/>
      <w:r w:rsidR="00A5495D" w:rsidRPr="002C6F49">
        <w:rPr>
          <w:rtl/>
        </w:rPr>
        <w:t>ا</w:t>
      </w:r>
      <w:r w:rsidRPr="002C6F49">
        <w:rPr>
          <w:rtl/>
        </w:rPr>
        <w:t xml:space="preserve">لتجريد </w:t>
      </w:r>
      <w:r w:rsidRPr="00A15D3F">
        <w:rPr>
          <w:rStyle w:val="libFootnotenumChar"/>
          <w:rtl/>
        </w:rPr>
        <w:t>(*)</w:t>
      </w:r>
      <w:r w:rsidR="00A5495D">
        <w:rPr>
          <w:rtl/>
        </w:rPr>
        <w:t>،</w:t>
      </w:r>
      <w:r w:rsidRPr="002C6F49">
        <w:rPr>
          <w:rtl/>
        </w:rPr>
        <w:t xml:space="preserve"> أو التهديد</w:t>
      </w:r>
      <w:r w:rsidR="00A5495D">
        <w:rPr>
          <w:rtl/>
        </w:rPr>
        <w:t>،</w:t>
      </w:r>
      <w:r w:rsidRPr="002C6F49">
        <w:rPr>
          <w:rtl/>
        </w:rPr>
        <w:t xml:space="preserve"> لم يلزم </w:t>
      </w:r>
      <w:r w:rsidRPr="0048719F">
        <w:rPr>
          <w:rStyle w:val="libAlaemHeading2Char"/>
          <w:rtl/>
        </w:rPr>
        <w:t>)</w:t>
      </w:r>
      <w:bookmarkEnd w:id="96"/>
      <w:bookmarkEnd w:id="9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[19030]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من أقر بحد على تخويف أو حبس أو ضرب</w:t>
      </w:r>
      <w:r w:rsidR="00A5495D">
        <w:rPr>
          <w:rtl/>
        </w:rPr>
        <w:t>،</w:t>
      </w:r>
      <w:r w:rsidRPr="002C6F49">
        <w:rPr>
          <w:rtl/>
        </w:rPr>
        <w:t xml:space="preserve"> لم يجز ذلك عليه</w:t>
      </w:r>
      <w:r w:rsidR="00A5495D">
        <w:rPr>
          <w:rtl/>
        </w:rPr>
        <w:t>،</w:t>
      </w:r>
      <w:r w:rsidRPr="002C6F49">
        <w:rPr>
          <w:rtl/>
        </w:rPr>
        <w:t xml:space="preserve"> ولا يحد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7" w:name="_Toc365115753"/>
      <w:bookmarkStart w:id="98" w:name="_Toc381700116"/>
      <w:r w:rsidRPr="002C6F49">
        <w:rPr>
          <w:rtl/>
        </w:rPr>
        <w:t>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حكم اقرار بعض الورثة بوارث</w:t>
      </w:r>
      <w:r w:rsidR="00A5495D">
        <w:rPr>
          <w:rtl/>
        </w:rPr>
        <w:t>،</w:t>
      </w:r>
      <w:r w:rsidRPr="002C6F49">
        <w:rPr>
          <w:rtl/>
        </w:rPr>
        <w:t xml:space="preserve"> أو عتق</w:t>
      </w:r>
      <w:r w:rsidR="00A5495D">
        <w:rPr>
          <w:rtl/>
        </w:rPr>
        <w:t>،</w:t>
      </w:r>
      <w:r w:rsidRPr="002C6F49">
        <w:rPr>
          <w:rtl/>
        </w:rPr>
        <w:t xml:space="preserve"> أو دين</w:t>
      </w:r>
      <w:r w:rsidR="00A5495D">
        <w:rPr>
          <w:rtl/>
        </w:rPr>
        <w:t>،</w:t>
      </w:r>
      <w:bookmarkEnd w:id="97"/>
      <w:r w:rsidR="00A5495D">
        <w:rPr>
          <w:rtl/>
        </w:rPr>
        <w:t xml:space="preserve"> </w:t>
      </w:r>
      <w:bookmarkStart w:id="99" w:name="_Toc365115754"/>
      <w:r w:rsidR="00A5495D" w:rsidRPr="002C6F49">
        <w:rPr>
          <w:rtl/>
        </w:rPr>
        <w:t>و</w:t>
      </w:r>
      <w:r w:rsidRPr="002C6F49">
        <w:rPr>
          <w:rtl/>
        </w:rPr>
        <w:t xml:space="preserve">جملة من أحكامه </w:t>
      </w:r>
      <w:r w:rsidRPr="0048719F">
        <w:rPr>
          <w:rStyle w:val="libAlaemHeading2Char"/>
          <w:rtl/>
        </w:rPr>
        <w:t>)</w:t>
      </w:r>
      <w:bookmarkEnd w:id="99"/>
      <w:bookmarkEnd w:id="9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[19031]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</w:t>
      </w:r>
      <w:r>
        <w:t xml:space="preserve"> </w:t>
      </w:r>
      <w:r w:rsidRPr="002C6F49">
        <w:rPr>
          <w:rtl/>
        </w:rPr>
        <w:t>أقر بعض الورثة بوارث لا يعرف</w:t>
      </w:r>
      <w:r w:rsidR="00A5495D">
        <w:rPr>
          <w:rtl/>
        </w:rPr>
        <w:t>،</w:t>
      </w:r>
      <w:r w:rsidRPr="002C6F49">
        <w:rPr>
          <w:rtl/>
        </w:rPr>
        <w:t xml:space="preserve"> جاز عليه في نصيبه ولم يلحق نسبه</w:t>
      </w:r>
      <w:r w:rsidR="00A5495D">
        <w:rPr>
          <w:rtl/>
        </w:rPr>
        <w:t>،</w:t>
      </w:r>
      <w:r w:rsidRPr="002C6F49">
        <w:rPr>
          <w:rtl/>
        </w:rPr>
        <w:t xml:space="preserve"> ولم</w:t>
      </w:r>
      <w:r w:rsidR="00A62C67">
        <w:rPr>
          <w:rtl/>
        </w:rPr>
        <w:t xml:space="preserve"> </w:t>
      </w:r>
      <w:r w:rsidRPr="002C6F49">
        <w:rPr>
          <w:rtl/>
        </w:rPr>
        <w:t>يورث بشهادته</w:t>
      </w:r>
      <w:r w:rsidR="00A5495D">
        <w:rPr>
          <w:rtl/>
        </w:rPr>
        <w:t>،</w:t>
      </w:r>
      <w:r w:rsidRPr="002C6F49">
        <w:rPr>
          <w:rtl/>
        </w:rPr>
        <w:t xml:space="preserve"> ويجعل كأنه وارث ثم ينظر ما نقص الذي أقر به بسببه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فيدفع مما صار له من الميراث مثل ذلك إليه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</w:t>
      </w:r>
    </w:p>
    <w:p w:rsidR="00A5495D" w:rsidRDefault="00A15D3F" w:rsidP="00A15D3F">
      <w:pPr>
        <w:pStyle w:val="libFootnote"/>
        <w:rPr>
          <w:rtl/>
        </w:rPr>
      </w:pPr>
      <w:r w:rsidRPr="0065129F">
        <w:rPr>
          <w:rtl/>
        </w:rPr>
        <w:t>* التجريد</w:t>
      </w:r>
      <w:r w:rsidR="00A5495D">
        <w:rPr>
          <w:rtl/>
        </w:rPr>
        <w:t>:</w:t>
      </w:r>
      <w:r w:rsidRPr="0065129F">
        <w:rPr>
          <w:rtl/>
        </w:rPr>
        <w:t xml:space="preserve"> لعله مأخوذ من تجريد المراد جلده من ثيابه</w:t>
      </w:r>
      <w:r w:rsidR="00A5495D">
        <w:rPr>
          <w:rtl/>
        </w:rPr>
        <w:t>،</w:t>
      </w:r>
      <w:r w:rsidRPr="0065129F">
        <w:rPr>
          <w:rtl/>
        </w:rPr>
        <w:t xml:space="preserve"> ليضرب جسده وهو عار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466 ح 1655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392 ح 1387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5495D" w:rsidRDefault="00A15D3F" w:rsidP="00A15D3F">
      <w:pPr>
        <w:pStyle w:val="Heading1Center"/>
        <w:rPr>
          <w:rtl/>
        </w:rPr>
      </w:pPr>
      <w:bookmarkStart w:id="100" w:name="_Toc365115755"/>
      <w:bookmarkStart w:id="101" w:name="_Toc381700117"/>
      <w:r w:rsidRPr="002C6F49">
        <w:rPr>
          <w:rtl/>
        </w:rPr>
        <w:lastRenderedPageBreak/>
        <w:t>كتاب الجعالة</w:t>
      </w:r>
      <w:bookmarkEnd w:id="100"/>
      <w:bookmarkEnd w:id="101"/>
      <w:r w:rsidR="00007148">
        <w:rPr>
          <w:rtl/>
        </w:rPr>
        <w:t xml:space="preserve"> </w:t>
      </w:r>
      <w:bookmarkStart w:id="102" w:name="_Toc365115756"/>
    </w:p>
    <w:p w:rsidR="00A15D3F" w:rsidRDefault="00A5495D" w:rsidP="00A15D3F">
      <w:pPr>
        <w:pStyle w:val="Heading2Center"/>
        <w:rPr>
          <w:rtl/>
        </w:rPr>
      </w:pPr>
      <w:bookmarkStart w:id="103" w:name="_Toc381700118"/>
      <w:r w:rsidRPr="002C6F49">
        <w:rPr>
          <w:rtl/>
        </w:rPr>
        <w:t>1</w:t>
      </w:r>
      <w:r w:rsidR="00A62C67">
        <w:rPr>
          <w:rtl/>
        </w:rPr>
        <w:t xml:space="preserve"> - </w:t>
      </w:r>
      <w:r w:rsidR="00A15D3F" w:rsidRPr="0048719F">
        <w:rPr>
          <w:rStyle w:val="libAlaemHeading2Char"/>
          <w:rtl/>
        </w:rPr>
        <w:t>(</w:t>
      </w:r>
      <w:r w:rsidR="00A15D3F" w:rsidRPr="002C6F49">
        <w:rPr>
          <w:rtl/>
        </w:rPr>
        <w:t xml:space="preserve"> باب أنه لا بأس بجعل الآبق والضالة </w:t>
      </w:r>
      <w:r w:rsidR="00A15D3F" w:rsidRPr="0048719F">
        <w:rPr>
          <w:rStyle w:val="libAlaemHeading2Char"/>
          <w:rtl/>
        </w:rPr>
        <w:t>)</w:t>
      </w:r>
      <w:bookmarkEnd w:id="102"/>
      <w:bookmarkEnd w:id="10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[19032]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من أتى بآبق فطلب الجعل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فليس له شئ إلا أن يكون جعل 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[19033]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جعل الآبق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ليس ذلك بواجب</w:t>
      </w:r>
      <w:r w:rsidR="00A5495D">
        <w:rPr>
          <w:rtl/>
        </w:rPr>
        <w:t>،</w:t>
      </w:r>
      <w:r w:rsidRPr="002C6F49">
        <w:rPr>
          <w:rtl/>
        </w:rPr>
        <w:t xml:space="preserve"> [ المسلم يرد على المسلم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 يعني إذا لم يكن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استؤجر لذلك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Heading2Center"/>
      </w:pPr>
      <w:bookmarkStart w:id="104" w:name="_Toc365115757"/>
      <w:bookmarkStart w:id="105" w:name="_Toc381700119"/>
      <w:r w:rsidRPr="002C6F49">
        <w:rPr>
          <w:rtl/>
        </w:rPr>
        <w:t>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ما يجعل للحجام</w:t>
      </w:r>
      <w:r w:rsidR="00A5495D">
        <w:rPr>
          <w:rtl/>
        </w:rPr>
        <w:t>،</w:t>
      </w:r>
      <w:r w:rsidRPr="002C6F49">
        <w:rPr>
          <w:rtl/>
        </w:rPr>
        <w:t xml:space="preserve"> والنائحة</w:t>
      </w:r>
      <w:r w:rsidR="00A5495D">
        <w:rPr>
          <w:rtl/>
        </w:rPr>
        <w:t>،</w:t>
      </w:r>
      <w:r w:rsidRPr="002C6F49">
        <w:rPr>
          <w:rtl/>
        </w:rPr>
        <w:t xml:space="preserve"> والماشطة</w:t>
      </w:r>
      <w:r w:rsidR="00A5495D">
        <w:rPr>
          <w:rtl/>
        </w:rPr>
        <w:t>،</w:t>
      </w:r>
      <w:bookmarkEnd w:id="104"/>
      <w:r w:rsidR="00A5495D">
        <w:rPr>
          <w:rtl/>
        </w:rPr>
        <w:t xml:space="preserve"> </w:t>
      </w:r>
      <w:bookmarkStart w:id="106" w:name="_Toc365115758"/>
      <w:r w:rsidR="00A5495D" w:rsidRPr="002C6F49">
        <w:rPr>
          <w:rtl/>
        </w:rPr>
        <w:t>و</w:t>
      </w:r>
      <w:r w:rsidRPr="002C6F49">
        <w:rPr>
          <w:rtl/>
        </w:rPr>
        <w:t xml:space="preserve">الخافضة </w:t>
      </w:r>
      <w:r w:rsidRPr="00A15D3F">
        <w:rPr>
          <w:rStyle w:val="libFootnotenumChar"/>
          <w:rtl/>
        </w:rPr>
        <w:t>(*)</w:t>
      </w:r>
      <w:r w:rsidR="00A5495D">
        <w:rPr>
          <w:rtl/>
        </w:rPr>
        <w:t>،</w:t>
      </w:r>
      <w:r w:rsidRPr="002C6F49">
        <w:rPr>
          <w:rtl/>
        </w:rPr>
        <w:t xml:space="preserve"> والمغنية</w:t>
      </w:r>
      <w:r w:rsidR="00A5495D">
        <w:rPr>
          <w:rtl/>
        </w:rPr>
        <w:t>،</w:t>
      </w:r>
      <w:r w:rsidRPr="002C6F49">
        <w:rPr>
          <w:rtl/>
        </w:rPr>
        <w:t xml:space="preserve"> ومن وجد اللقطة </w:t>
      </w:r>
      <w:r w:rsidRPr="0048719F">
        <w:rPr>
          <w:rStyle w:val="libAlaemHeading2Char"/>
          <w:rtl/>
        </w:rPr>
        <w:t>)</w:t>
      </w:r>
      <w:bookmarkEnd w:id="106"/>
      <w:bookmarkEnd w:id="10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[19034]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السيد المرتضى في تنزيه الأنبياء</w:t>
      </w:r>
      <w:r w:rsidR="00A5495D">
        <w:rPr>
          <w:rtl/>
        </w:rPr>
        <w:t>:</w:t>
      </w:r>
      <w:r w:rsidRPr="002C6F49">
        <w:rPr>
          <w:rtl/>
        </w:rPr>
        <w:t xml:space="preserve"> عن رسول الله </w:t>
      </w:r>
      <w:r>
        <w:rPr>
          <w:rtl/>
        </w:rPr>
        <w:t>(</w:t>
      </w:r>
      <w:r w:rsidRPr="002C6F49">
        <w:rPr>
          <w:rtl/>
        </w:rPr>
        <w:t xml:space="preserve"> صلى الله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كتاب الجعالة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498 ح 1778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الجعل</w:t>
      </w:r>
      <w:r w:rsidR="00A5495D">
        <w:rPr>
          <w:rtl/>
        </w:rPr>
        <w:t>:</w:t>
      </w:r>
      <w:r w:rsidRPr="002C6F49">
        <w:rPr>
          <w:rtl/>
        </w:rPr>
        <w:t xml:space="preserve"> ما يجعل للانسان على عمل يعمله</w:t>
      </w:r>
      <w:r>
        <w:rPr>
          <w:rtl/>
        </w:rPr>
        <w:t>..</w:t>
      </w:r>
      <w:r w:rsidRPr="002C6F49">
        <w:rPr>
          <w:rtl/>
        </w:rPr>
        <w:t xml:space="preserve"> وشرعا على ما قرره الفقهاء وأهل</w:t>
      </w:r>
      <w:r w:rsidR="00A5495D">
        <w:rPr>
          <w:rtl/>
        </w:rPr>
        <w:t xml:space="preserve"> </w:t>
      </w:r>
      <w:r w:rsidRPr="002C6F49">
        <w:rPr>
          <w:rtl/>
        </w:rPr>
        <w:t>العلم</w:t>
      </w:r>
      <w:r w:rsidR="00A5495D">
        <w:rPr>
          <w:rtl/>
        </w:rPr>
        <w:t>:</w:t>
      </w:r>
      <w:r w:rsidRPr="002C6F49">
        <w:rPr>
          <w:rtl/>
        </w:rPr>
        <w:t xml:space="preserve"> صيغة ثمرتها تحصيل المنفعة بعوض مع عدم اشتراط العمل في العلم والعوض</w:t>
      </w:r>
      <w:r w:rsidR="00A5495D">
        <w:rPr>
          <w:rtl/>
        </w:rPr>
        <w:t xml:space="preserve"> </w:t>
      </w:r>
      <w:r w:rsidRPr="002C6F49">
        <w:rPr>
          <w:rtl/>
        </w:rPr>
        <w:t>والجعيلة</w:t>
      </w:r>
      <w:r w:rsidR="00A5495D">
        <w:rPr>
          <w:rtl/>
        </w:rPr>
        <w:t>:</w:t>
      </w:r>
      <w:r w:rsidRPr="002C6F49">
        <w:rPr>
          <w:rtl/>
        </w:rPr>
        <w:t xml:space="preserve"> مثله ( مجمع البحرين ج 5 ص 338</w:t>
      </w:r>
      <w:r w:rsidR="00A5495D">
        <w:rPr>
          <w:rtl/>
        </w:rPr>
        <w:t>،</w:t>
      </w:r>
      <w:r w:rsidRPr="002C6F49">
        <w:rPr>
          <w:rtl/>
        </w:rPr>
        <w:t xml:space="preserve"> النهاية ج 1 ص 276 )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المصدر السابق ج 2 ص 498 ح 1777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على ذلك</w:t>
      </w:r>
      <w:r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</w:t>
      </w:r>
    </w:p>
    <w:p w:rsidR="00A5495D" w:rsidRDefault="00A15D3F" w:rsidP="00A15D3F">
      <w:pPr>
        <w:pStyle w:val="libFootnote"/>
        <w:rPr>
          <w:rtl/>
        </w:rPr>
      </w:pPr>
      <w:r w:rsidRPr="00913D69">
        <w:rPr>
          <w:rtl/>
        </w:rPr>
        <w:t>* الخفض</w:t>
      </w:r>
      <w:r w:rsidR="00A5495D">
        <w:rPr>
          <w:rtl/>
        </w:rPr>
        <w:t>:</w:t>
      </w:r>
      <w:r w:rsidRPr="00913D69">
        <w:rPr>
          <w:rtl/>
        </w:rPr>
        <w:t xml:space="preserve"> ختان النساء والخافضة</w:t>
      </w:r>
      <w:r w:rsidR="00A5495D">
        <w:rPr>
          <w:rtl/>
        </w:rPr>
        <w:t>:</w:t>
      </w:r>
      <w:r w:rsidRPr="00913D69">
        <w:rPr>
          <w:rtl/>
        </w:rPr>
        <w:t xml:space="preserve"> المرأة التي تقوم بذلك العمل ( لسان العرب ج 7</w:t>
      </w:r>
      <w:r w:rsidR="00A5495D">
        <w:rPr>
          <w:rtl/>
        </w:rPr>
        <w:t xml:space="preserve"> </w:t>
      </w:r>
      <w:r w:rsidRPr="00913D69">
        <w:rPr>
          <w:rtl/>
        </w:rPr>
        <w:t>ص 146 )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تنزيه الأنبياء ص 167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عليه وآله )</w:t>
      </w:r>
      <w:r w:rsidR="00A5495D">
        <w:rPr>
          <w:rtl/>
        </w:rPr>
        <w:t>،</w:t>
      </w:r>
      <w:r w:rsidRPr="002C6F49">
        <w:rPr>
          <w:rtl/>
        </w:rPr>
        <w:t xml:space="preserve"> أنه نهى عن كسب الحجام</w:t>
      </w:r>
      <w:r w:rsidR="00A5495D">
        <w:rPr>
          <w:rtl/>
        </w:rPr>
        <w:t>،</w:t>
      </w:r>
      <w:r w:rsidRPr="002C6F49">
        <w:rPr>
          <w:rtl/>
        </w:rPr>
        <w:t xml:space="preserve"> فلما روجع فيه أمر المراجع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أن</w:t>
      </w:r>
      <w:r w:rsidR="00A62C67">
        <w:rPr>
          <w:rtl/>
        </w:rPr>
        <w:t xml:space="preserve"> </w:t>
      </w:r>
      <w:r w:rsidRPr="002C6F49">
        <w:rPr>
          <w:rtl/>
        </w:rPr>
        <w:t>يطعمه رقيقة</w:t>
      </w:r>
      <w:r w:rsidR="00A5495D">
        <w:rPr>
          <w:rtl/>
        </w:rPr>
        <w:t>،</w:t>
      </w:r>
      <w:r w:rsidRPr="002C6F49">
        <w:rPr>
          <w:rtl/>
        </w:rPr>
        <w:t xml:space="preserve"> ويعلفه ناضحه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[19035]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ولا بأس بكسب الماشطة إذا لم تشارط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7" w:name="_Toc365115759"/>
      <w:bookmarkStart w:id="108" w:name="_Toc381700120"/>
      <w:r w:rsidRPr="002C6F49">
        <w:rPr>
          <w:rtl/>
        </w:rPr>
        <w:t>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حكم من يتقبل بالعمل</w:t>
      </w:r>
      <w:r w:rsidR="00A5495D">
        <w:rPr>
          <w:rtl/>
        </w:rPr>
        <w:t>،</w:t>
      </w:r>
      <w:r w:rsidRPr="002C6F49">
        <w:rPr>
          <w:rtl/>
        </w:rPr>
        <w:t xml:space="preserve"> ثم يقبله من غيره بربح </w:t>
      </w:r>
      <w:r w:rsidRPr="0048719F">
        <w:rPr>
          <w:rStyle w:val="libAlaemHeading2Char"/>
          <w:rtl/>
        </w:rPr>
        <w:t>)</w:t>
      </w:r>
      <w:bookmarkEnd w:id="107"/>
      <w:bookmarkEnd w:id="10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[19036]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الصانع يتقبل العمل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ثم يقبله بأقل مما تقبله به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عمل فيه</w:t>
      </w:r>
      <w:r w:rsidR="00A62C67">
        <w:rPr>
          <w:rtl/>
        </w:rPr>
        <w:t xml:space="preserve"> </w:t>
      </w:r>
      <w:r w:rsidRPr="002C6F49">
        <w:rPr>
          <w:rtl/>
        </w:rPr>
        <w:t>شيئا أو دبره</w:t>
      </w:r>
      <w:r w:rsidR="00A5495D">
        <w:rPr>
          <w:rtl/>
        </w:rPr>
        <w:t>،</w:t>
      </w:r>
      <w:r w:rsidRPr="002C6F49">
        <w:rPr>
          <w:rtl/>
        </w:rPr>
        <w:t xml:space="preserve"> أو قطع الثوب إن كان ثوبا</w:t>
      </w:r>
      <w:r w:rsidR="00A5495D">
        <w:rPr>
          <w:rtl/>
        </w:rPr>
        <w:t>،</w:t>
      </w:r>
      <w:r w:rsidRPr="002C6F49">
        <w:rPr>
          <w:rtl/>
        </w:rPr>
        <w:t xml:space="preserve"> أو عمل فيه عملا</w:t>
      </w:r>
      <w:r w:rsidR="00A5495D">
        <w:rPr>
          <w:rtl/>
        </w:rPr>
        <w:t>،</w:t>
      </w:r>
      <w:r w:rsidRPr="002C6F49">
        <w:rPr>
          <w:rtl/>
        </w:rPr>
        <w:t xml:space="preserve"> فالفضل</w:t>
      </w:r>
      <w:r w:rsidR="00A62C67">
        <w:rPr>
          <w:rtl/>
        </w:rPr>
        <w:t xml:space="preserve"> </w:t>
      </w:r>
      <w:r w:rsidRPr="002C6F49">
        <w:rPr>
          <w:rtl/>
        </w:rPr>
        <w:t>يطيب له</w:t>
      </w:r>
      <w:r w:rsidR="00A5495D">
        <w:rPr>
          <w:rtl/>
        </w:rPr>
        <w:t>،</w:t>
      </w:r>
      <w:r w:rsidRPr="002C6F49">
        <w:rPr>
          <w:rtl/>
        </w:rPr>
        <w:t xml:space="preserve"> وإلا فلا خير [ له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فيه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9" w:name="_Toc365115760"/>
      <w:bookmarkStart w:id="110" w:name="_Toc381700121"/>
      <w:r w:rsidRPr="002C6F49">
        <w:rPr>
          <w:rtl/>
        </w:rPr>
        <w:t>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نوادر ما يتعلق بأبواب كتاب الجعالة </w:t>
      </w:r>
      <w:r w:rsidRPr="0048719F">
        <w:rPr>
          <w:rStyle w:val="libAlaemHeading2Char"/>
          <w:rtl/>
        </w:rPr>
        <w:t>)</w:t>
      </w:r>
      <w:bookmarkEnd w:id="109"/>
      <w:bookmarkEnd w:id="11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[19037]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كتاب جعفر بن محمد بن شريح</w:t>
      </w:r>
      <w:r w:rsidR="00A5495D">
        <w:rPr>
          <w:rtl/>
        </w:rPr>
        <w:t>:</w:t>
      </w:r>
      <w:r w:rsidRPr="002C6F49">
        <w:rPr>
          <w:rtl/>
        </w:rPr>
        <w:t xml:space="preserve"> عن عبد الله بن طلحة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 أكل السحت سبعة</w:t>
      </w:r>
      <w:r w:rsidR="00A5495D">
        <w:rPr>
          <w:rtl/>
        </w:rPr>
        <w:t>:</w:t>
      </w:r>
      <w:r w:rsidRPr="002C6F49">
        <w:rPr>
          <w:rtl/>
        </w:rPr>
        <w:t xml:space="preserve"> الرشوة</w:t>
      </w:r>
      <w:r w:rsidR="00A62C67">
        <w:rPr>
          <w:rtl/>
        </w:rPr>
        <w:t xml:space="preserve"> - </w:t>
      </w:r>
      <w:r w:rsidRPr="002C6F49">
        <w:rPr>
          <w:rtl/>
        </w:rPr>
        <w:t>إلى</w:t>
      </w:r>
      <w:r w:rsidR="00A62C67">
        <w:rPr>
          <w:rtl/>
        </w:rPr>
        <w:t xml:space="preserve"> </w:t>
      </w:r>
      <w:r w:rsidRPr="002C6F49">
        <w:rPr>
          <w:rtl/>
        </w:rPr>
        <w:t>أن قال</w:t>
      </w:r>
      <w:r w:rsidR="00A62C67">
        <w:rPr>
          <w:rtl/>
        </w:rPr>
        <w:t xml:space="preserve"> - </w:t>
      </w:r>
      <w:r w:rsidRPr="002C6F49">
        <w:rPr>
          <w:rtl/>
        </w:rPr>
        <w:t>وجعيلة الاعرابي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المراجعة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122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80 ح 236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تقبل العمل من صاحبه</w:t>
      </w:r>
      <w:r w:rsidR="00A5495D">
        <w:rPr>
          <w:rtl/>
        </w:rPr>
        <w:t>:</w:t>
      </w:r>
      <w:r w:rsidRPr="002C6F49">
        <w:rPr>
          <w:rtl/>
        </w:rPr>
        <w:t xml:space="preserve"> إذا التزمه ( مجمع البحرين ج 5 ص 449 )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جعفر بن محمد بن شريح ص 76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5495D" w:rsidRDefault="00A15D3F" w:rsidP="00A15D3F">
      <w:pPr>
        <w:pStyle w:val="Heading1Center"/>
        <w:rPr>
          <w:rtl/>
        </w:rPr>
      </w:pPr>
      <w:bookmarkStart w:id="111" w:name="_Toc365115761"/>
      <w:bookmarkStart w:id="112" w:name="_Toc381700122"/>
      <w:r w:rsidRPr="002C6F49">
        <w:rPr>
          <w:rtl/>
        </w:rPr>
        <w:lastRenderedPageBreak/>
        <w:t>كتاب الايمان</w:t>
      </w:r>
      <w:bookmarkEnd w:id="111"/>
      <w:bookmarkEnd w:id="112"/>
      <w:r w:rsidR="00007148">
        <w:rPr>
          <w:rtl/>
        </w:rPr>
        <w:t xml:space="preserve"> </w:t>
      </w:r>
      <w:bookmarkStart w:id="113" w:name="_Toc365115762"/>
    </w:p>
    <w:p w:rsidR="00A15D3F" w:rsidRDefault="00A5495D" w:rsidP="00A15D3F">
      <w:pPr>
        <w:pStyle w:val="Heading2Center"/>
        <w:rPr>
          <w:rtl/>
        </w:rPr>
      </w:pPr>
      <w:bookmarkStart w:id="114" w:name="_Toc381700123"/>
      <w:r w:rsidRPr="002C6F49">
        <w:rPr>
          <w:rtl/>
        </w:rPr>
        <w:t>1</w:t>
      </w:r>
      <w:r w:rsidR="00A62C67">
        <w:rPr>
          <w:rtl/>
        </w:rPr>
        <w:t xml:space="preserve"> - </w:t>
      </w:r>
      <w:r w:rsidR="00A15D3F" w:rsidRPr="0048719F">
        <w:rPr>
          <w:rStyle w:val="libAlaemHeading2Char"/>
          <w:rtl/>
        </w:rPr>
        <w:t>(</w:t>
      </w:r>
      <w:r w:rsidR="00A15D3F" w:rsidRPr="002C6F49">
        <w:rPr>
          <w:rtl/>
        </w:rPr>
        <w:t xml:space="preserve"> باب كراهة اليمين الصادقة</w:t>
      </w:r>
      <w:r>
        <w:rPr>
          <w:rtl/>
        </w:rPr>
        <w:t>،</w:t>
      </w:r>
      <w:r w:rsidR="00A15D3F" w:rsidRPr="002C6F49">
        <w:rPr>
          <w:rtl/>
        </w:rPr>
        <w:t xml:space="preserve"> وعدم تحريمها </w:t>
      </w:r>
      <w:r w:rsidR="00A15D3F" w:rsidRPr="0048719F">
        <w:rPr>
          <w:rStyle w:val="libAlaemHeading2Char"/>
          <w:rtl/>
        </w:rPr>
        <w:t>)</w:t>
      </w:r>
      <w:bookmarkEnd w:id="113"/>
      <w:bookmarkEnd w:id="11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[19038]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نهج البلاغة</w:t>
      </w:r>
      <w:r w:rsidR="00A5495D">
        <w:rPr>
          <w:rtl/>
        </w:rPr>
        <w:t>:</w:t>
      </w:r>
      <w:r w:rsidRPr="002C6F49">
        <w:rPr>
          <w:rtl/>
        </w:rPr>
        <w:t xml:space="preserve"> فيما كتبه أمير المؤمنين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إلى الحارث</w:t>
      </w:r>
      <w:r w:rsidR="00A62C67">
        <w:rPr>
          <w:rtl/>
        </w:rPr>
        <w:t xml:space="preserve"> </w:t>
      </w:r>
      <w:r w:rsidRPr="002C6F49">
        <w:rPr>
          <w:rtl/>
        </w:rPr>
        <w:t>الهمداني</w:t>
      </w:r>
      <w:r w:rsidR="00A5495D">
        <w:rPr>
          <w:rtl/>
        </w:rPr>
        <w:t>:</w:t>
      </w:r>
      <w:r w:rsidRPr="002C6F49">
        <w:rPr>
          <w:rtl/>
        </w:rPr>
        <w:t xml:space="preserve"> « وعظم الله أن تذكره الا على الحق »</w:t>
      </w:r>
      <w:r>
        <w:rPr>
          <w:rtl/>
        </w:rPr>
        <w:t>.</w:t>
      </w:r>
    </w:p>
    <w:p w:rsidR="00A15D3F" w:rsidRDefault="00A15D3F" w:rsidP="00B6401C">
      <w:pPr>
        <w:pStyle w:val="libNormal"/>
        <w:rPr>
          <w:rtl/>
        </w:rPr>
      </w:pPr>
      <w:r w:rsidRPr="00A62C67">
        <w:rPr>
          <w:rStyle w:val="libNumChar"/>
          <w:rtl/>
        </w:rPr>
        <w:t>[19039]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الإختصاص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حلف بالله كاذبا كفر</w:t>
      </w:r>
      <w:r w:rsidR="00A5495D">
        <w:rPr>
          <w:rtl/>
        </w:rPr>
        <w:t>،</w:t>
      </w:r>
      <w:r w:rsidRPr="002C6F49">
        <w:rPr>
          <w:rtl/>
        </w:rPr>
        <w:t xml:space="preserve"> ومن حلف بالله صادقا أثم</w:t>
      </w:r>
      <w:r w:rsidR="00A5495D">
        <w:rPr>
          <w:rtl/>
        </w:rPr>
        <w:t>،</w:t>
      </w:r>
      <w:r w:rsidRPr="002C6F49">
        <w:rPr>
          <w:rtl/>
        </w:rPr>
        <w:t xml:space="preserve"> إن الله</w:t>
      </w:r>
      <w:r w:rsidR="00A62C67">
        <w:rPr>
          <w:rtl/>
        </w:rPr>
        <w:t xml:space="preserve"> </w:t>
      </w:r>
      <w:r w:rsidRPr="002C6F49">
        <w:rPr>
          <w:rtl/>
        </w:rPr>
        <w:t>يقول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6401C">
        <w:rPr>
          <w:rStyle w:val="libAieChar"/>
          <w:rtl/>
        </w:rPr>
        <w:t>وَلَا تَجْعَلُوا اللَّـهَ عُرْ‌ضَةً لِّأَيْمَانِكُمْ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C16F4D">
      <w:pPr>
        <w:pStyle w:val="libNormal"/>
        <w:rPr>
          <w:rtl/>
        </w:rPr>
      </w:pPr>
      <w:r w:rsidRPr="00A62C67">
        <w:rPr>
          <w:rStyle w:val="libNumChar"/>
          <w:rtl/>
        </w:rPr>
        <w:t>[19040]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روى ابن عباس</w:t>
      </w:r>
      <w:r w:rsidR="00A5495D">
        <w:rPr>
          <w:rtl/>
        </w:rPr>
        <w:t>:</w:t>
      </w:r>
      <w:r w:rsidRPr="002C6F49">
        <w:rPr>
          <w:rtl/>
        </w:rPr>
        <w:t xml:space="preserve"> أن النبي </w:t>
      </w:r>
      <w:r w:rsidR="00C16F4D" w:rsidRPr="00C16F4D">
        <w:rPr>
          <w:rStyle w:val="libAlaemChar"/>
          <w:rtl/>
        </w:rPr>
        <w:t>صلى‌الله‌عليه‌وآله‌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والله لأغزون قريشا</w:t>
      </w:r>
      <w:r w:rsidR="00A62C67">
        <w:rPr>
          <w:rtl/>
        </w:rPr>
        <w:t xml:space="preserve"> - </w:t>
      </w:r>
      <w:r w:rsidRPr="002C6F49">
        <w:rPr>
          <w:rtl/>
        </w:rPr>
        <w:t>وفي بعض الرويات ثم قال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 w:rsidRPr="002C6F49">
        <w:rPr>
          <w:rtl/>
        </w:rPr>
        <w:t xml:space="preserve"> إن شاء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[19041]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وروي أنه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كان كثيرا ما يقول في يمينه</w:t>
      </w:r>
      <w:r w:rsidR="00A62C67">
        <w:rPr>
          <w:rtl/>
        </w:rPr>
        <w:t xml:space="preserve"> </w:t>
      </w:r>
      <w:r w:rsidRPr="002C6F49">
        <w:rPr>
          <w:rtl/>
        </w:rPr>
        <w:t>ويحلف بهذه اليمين</w:t>
      </w:r>
      <w:r w:rsidR="00A5495D">
        <w:rPr>
          <w:rtl/>
        </w:rPr>
        <w:t>:</w:t>
      </w:r>
      <w:r w:rsidRPr="002C6F49">
        <w:rPr>
          <w:rtl/>
        </w:rPr>
        <w:t xml:space="preserve"> « ومقلب القلوب والابصار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[19042]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أبي بصير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«</w:t>
      </w:r>
      <w:r w:rsidRPr="002C6F49">
        <w:rPr>
          <w:rtl/>
        </w:rPr>
        <w:t xml:space="preserve"> لو حلف الرجل أن لا يحك أنفه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كتاب الايمان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نحج البلاغة ج 3 ص 142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الاختصاص ص 25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البقرة 2</w:t>
      </w:r>
      <w:r w:rsidR="00A5495D">
        <w:rPr>
          <w:rtl/>
        </w:rPr>
        <w:t>:</w:t>
      </w:r>
      <w:r w:rsidRPr="002C6F49">
        <w:rPr>
          <w:rtl/>
        </w:rPr>
        <w:t xml:space="preserve"> 224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3 ص 443 ح 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المصدر السابق ج 3 ص 443 ح 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بالحائط</w:t>
      </w:r>
      <w:r w:rsidR="00A5495D">
        <w:rPr>
          <w:rtl/>
        </w:rPr>
        <w:t>،</w:t>
      </w:r>
      <w:r w:rsidRPr="002C6F49">
        <w:rPr>
          <w:rtl/>
        </w:rPr>
        <w:t xml:space="preserve"> لابتلاه الله حتى يحك أنفه بالحائط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« لو حلف الرجل لا ينطح الحائط برأسه</w:t>
      </w:r>
      <w:r w:rsidR="00A5495D">
        <w:rPr>
          <w:rtl/>
        </w:rPr>
        <w:t>،</w:t>
      </w:r>
      <w:r w:rsidRPr="002C6F49">
        <w:rPr>
          <w:rtl/>
        </w:rPr>
        <w:t xml:space="preserve"> لو كل الله به شيطانا</w:t>
      </w:r>
      <w:r w:rsidR="00A62C67">
        <w:rPr>
          <w:rtl/>
        </w:rPr>
        <w:t xml:space="preserve"> </w:t>
      </w:r>
      <w:r w:rsidRPr="002C6F49">
        <w:rPr>
          <w:rtl/>
        </w:rPr>
        <w:t>حتى ينطح رأسه بالحائط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[19043]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وعن علي قال</w:t>
      </w:r>
      <w:r w:rsidR="00A5495D">
        <w:rPr>
          <w:rtl/>
        </w:rPr>
        <w:t>:</w:t>
      </w:r>
      <w:r w:rsidRPr="002C6F49">
        <w:rPr>
          <w:rtl/>
        </w:rPr>
        <w:t xml:space="preserve"> كتب رجل إلى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يحكي له شيئا</w:t>
      </w:r>
      <w:r w:rsidR="00A5495D">
        <w:rPr>
          <w:rtl/>
        </w:rPr>
        <w:t>،</w:t>
      </w:r>
      <w:r w:rsidRPr="002C6F49">
        <w:rPr>
          <w:rtl/>
        </w:rPr>
        <w:t xml:space="preserve"> فكتب إليه</w:t>
      </w:r>
      <w:r w:rsidR="00A5495D">
        <w:rPr>
          <w:rtl/>
        </w:rPr>
        <w:t>:</w:t>
      </w:r>
      <w:r w:rsidRPr="002C6F49">
        <w:rPr>
          <w:rtl/>
        </w:rPr>
        <w:t xml:space="preserve"> « والله ما كان ذلك</w:t>
      </w:r>
      <w:r w:rsidR="00A5495D">
        <w:rPr>
          <w:rtl/>
        </w:rPr>
        <w:t>،</w:t>
      </w:r>
      <w:r w:rsidRPr="002C6F49">
        <w:rPr>
          <w:rtl/>
        </w:rPr>
        <w:t xml:space="preserve"> وإني لأكره أن أقول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والله</w:t>
      </w:r>
      <w:r w:rsidR="00A5495D">
        <w:rPr>
          <w:rtl/>
        </w:rPr>
        <w:t>،</w:t>
      </w:r>
      <w:r w:rsidRPr="002C6F49">
        <w:rPr>
          <w:rtl/>
        </w:rPr>
        <w:t xml:space="preserve"> على حال من الأحوال</w:t>
      </w:r>
      <w:r w:rsidR="00A5495D">
        <w:rPr>
          <w:rtl/>
        </w:rPr>
        <w:t>،</w:t>
      </w:r>
      <w:r w:rsidRPr="002C6F49">
        <w:rPr>
          <w:rtl/>
        </w:rPr>
        <w:t xml:space="preserve"> ولكنه غمني أن يقال ما لم يكن »</w:t>
      </w:r>
      <w:r>
        <w:rPr>
          <w:rtl/>
        </w:rPr>
        <w:t>.</w:t>
      </w:r>
    </w:p>
    <w:p w:rsidR="00A15D3F" w:rsidRDefault="00A15D3F" w:rsidP="00B6401C">
      <w:pPr>
        <w:pStyle w:val="libNormal"/>
        <w:rPr>
          <w:rtl/>
        </w:rPr>
      </w:pPr>
      <w:r w:rsidRPr="00A62C67">
        <w:rPr>
          <w:rStyle w:val="libNumChar"/>
          <w:rtl/>
        </w:rPr>
        <w:t>[19044]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 عثمان بن عيسى</w:t>
      </w:r>
      <w:r w:rsidR="00A5495D">
        <w:rPr>
          <w:rtl/>
        </w:rPr>
        <w:t>،</w:t>
      </w:r>
      <w:r w:rsidRPr="002C6F49">
        <w:rPr>
          <w:rtl/>
        </w:rPr>
        <w:t xml:space="preserve"> عن أبي أيوب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</w:t>
      </w:r>
      <w:r w:rsidRPr="002C6F49">
        <w:rPr>
          <w:rtl/>
        </w:rPr>
        <w:t xml:space="preserve"> لا تحلفوا بالله صادقين ولا كاذبين</w:t>
      </w:r>
      <w:r w:rsidR="00A5495D">
        <w:rPr>
          <w:rtl/>
        </w:rPr>
        <w:t>،</w:t>
      </w:r>
      <w:r w:rsidRPr="002C6F49">
        <w:rPr>
          <w:rtl/>
        </w:rPr>
        <w:t xml:space="preserve"> فإن الله قد نهى</w:t>
      </w:r>
      <w:r w:rsidR="00A62C67">
        <w:rPr>
          <w:rtl/>
        </w:rPr>
        <w:t xml:space="preserve"> </w:t>
      </w:r>
      <w:r w:rsidRPr="002C6F49">
        <w:rPr>
          <w:rtl/>
        </w:rPr>
        <w:t>عن ذلك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6401C">
        <w:rPr>
          <w:rStyle w:val="libAieChar"/>
          <w:rtl/>
        </w:rPr>
        <w:t>وَلَا تَجْعَلُوا اللَّـهَ عُرْ‌ضَةً لِّأَيْمَانِكُمْ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[19045]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 مرسلا قال</w:t>
      </w:r>
      <w:r w:rsidR="00A5495D">
        <w:rPr>
          <w:rtl/>
        </w:rPr>
        <w:t>:</w:t>
      </w:r>
      <w:r w:rsidRPr="002C6F49">
        <w:rPr>
          <w:rtl/>
        </w:rPr>
        <w:t xml:space="preserve"> قال الحواريون</w:t>
      </w:r>
      <w:r w:rsidR="00A62C67">
        <w:rPr>
          <w:rtl/>
        </w:rPr>
        <w:t xml:space="preserve"> </w:t>
      </w:r>
      <w:r w:rsidRPr="002C6F49">
        <w:rPr>
          <w:rtl/>
        </w:rPr>
        <w:t>لعيسى بن مريم</w:t>
      </w:r>
      <w:r w:rsidR="00A5495D">
        <w:rPr>
          <w:rtl/>
        </w:rPr>
        <w:t>:</w:t>
      </w:r>
      <w:r w:rsidRPr="002C6F49">
        <w:rPr>
          <w:rtl/>
        </w:rPr>
        <w:t xml:space="preserve"> أوصنا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قال موسى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لقومه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62C67">
        <w:rPr>
          <w:rtl/>
        </w:rPr>
        <w:t xml:space="preserve"> </w:t>
      </w:r>
      <w:r w:rsidRPr="002C6F49">
        <w:rPr>
          <w:rtl/>
        </w:rPr>
        <w:t>تحلفوا بالله كاذبين</w:t>
      </w:r>
      <w:r w:rsidR="00A5495D">
        <w:rPr>
          <w:rtl/>
        </w:rPr>
        <w:t>،</w:t>
      </w:r>
      <w:r w:rsidRPr="002C6F49">
        <w:rPr>
          <w:rtl/>
        </w:rPr>
        <w:t xml:space="preserve"> وأنا آمركم أن لا تحلفوا بالله صادقين ولا كاذبين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15" w:name="_Toc365115763"/>
      <w:bookmarkStart w:id="116" w:name="_Toc381700124"/>
      <w:r w:rsidRPr="002C6F49">
        <w:rPr>
          <w:rtl/>
        </w:rPr>
        <w:t>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يستحب للمدعى عليه باطلا أن يختار</w:t>
      </w:r>
      <w:bookmarkEnd w:id="115"/>
      <w:r w:rsidR="00A5495D">
        <w:rPr>
          <w:rtl/>
        </w:rPr>
        <w:t xml:space="preserve"> </w:t>
      </w:r>
      <w:bookmarkStart w:id="117" w:name="_Toc365115764"/>
      <w:r w:rsidR="00A5495D" w:rsidRPr="002C6F49">
        <w:rPr>
          <w:rtl/>
        </w:rPr>
        <w:t>ا</w:t>
      </w:r>
      <w:r w:rsidRPr="002C6F49">
        <w:rPr>
          <w:rtl/>
        </w:rPr>
        <w:t xml:space="preserve">لغرم على اليمين </w:t>
      </w:r>
      <w:r w:rsidRPr="0048719F">
        <w:rPr>
          <w:rStyle w:val="libAlaemHeading2Char"/>
          <w:rtl/>
        </w:rPr>
        <w:t>)</w:t>
      </w:r>
      <w:bookmarkEnd w:id="117"/>
      <w:bookmarkEnd w:id="11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[19046]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القاسم بن محمد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علي</w:t>
      </w:r>
      <w:r w:rsidR="00A5495D">
        <w:rPr>
          <w:rtl/>
        </w:rPr>
        <w:t>،</w:t>
      </w:r>
      <w:r w:rsidRPr="002C6F49">
        <w:rPr>
          <w:rtl/>
        </w:rPr>
        <w:t xml:space="preserve"> عن أبي بصير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حدثني أبو جعفر </w:t>
      </w:r>
      <w:r>
        <w:rPr>
          <w:rtl/>
        </w:rPr>
        <w:t>»</w:t>
      </w:r>
      <w:r w:rsidRPr="002C6F49">
        <w:rPr>
          <w:rtl/>
        </w:rPr>
        <w:t xml:space="preserve"> أن أباه </w:t>
      </w:r>
      <w:r w:rsidR="00A62C67" w:rsidRPr="00A62C67">
        <w:rPr>
          <w:rStyle w:val="libAlaemChar"/>
          <w:rtl/>
        </w:rPr>
        <w:t>عليهما‌السلام</w:t>
      </w:r>
      <w:r w:rsidR="00A62C67">
        <w:rPr>
          <w:rtl/>
        </w:rPr>
        <w:t xml:space="preserve"> </w:t>
      </w:r>
      <w:r w:rsidRPr="002C6F49">
        <w:rPr>
          <w:rtl/>
        </w:rPr>
        <w:t>كان تحته امرأة من الخوارج</w:t>
      </w:r>
      <w:r w:rsidR="00A62C67">
        <w:rPr>
          <w:rtl/>
        </w:rPr>
        <w:t xml:space="preserve"> - </w:t>
      </w:r>
      <w:r w:rsidRPr="002C6F49">
        <w:rPr>
          <w:rtl/>
        </w:rPr>
        <w:t>أظنها كانت من بني حنيفة</w:t>
      </w:r>
      <w:r w:rsidR="00A62C67">
        <w:rPr>
          <w:rtl/>
        </w:rPr>
        <w:t xml:space="preserve"> - </w:t>
      </w:r>
      <w:r w:rsidRPr="002C6F49">
        <w:rPr>
          <w:rtl/>
        </w:rPr>
        <w:t>فقال له مولى 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يا بن رسول الله إن عندك امرأة تتبرأ من جدك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فعقر فعلمت أنه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عيسى ص 60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المصدر السابق ص 60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البقرة 2</w:t>
      </w:r>
      <w:r w:rsidR="00A5495D">
        <w:rPr>
          <w:rtl/>
        </w:rPr>
        <w:t>:</w:t>
      </w:r>
      <w:r w:rsidRPr="002C6F49">
        <w:rPr>
          <w:rtl/>
        </w:rPr>
        <w:t xml:space="preserve"> 224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44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طلقها</w:t>
      </w:r>
      <w:r w:rsidR="00A5495D">
        <w:rPr>
          <w:rtl/>
        </w:rPr>
        <w:t>،</w:t>
      </w:r>
      <w:r w:rsidRPr="002C6F49">
        <w:rPr>
          <w:rtl/>
        </w:rPr>
        <w:t xml:space="preserve"> فادعت عليه صداقها</w:t>
      </w:r>
      <w:r w:rsidR="00A5495D">
        <w:rPr>
          <w:rtl/>
        </w:rPr>
        <w:t>،</w:t>
      </w:r>
      <w:r w:rsidRPr="002C6F49">
        <w:rPr>
          <w:rtl/>
        </w:rPr>
        <w:t xml:space="preserve"> فجاءت به إلى أمير المدينة تستعديه عليه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فقالت</w:t>
      </w:r>
      <w:r w:rsidR="00A5495D">
        <w:rPr>
          <w:rtl/>
        </w:rPr>
        <w:t>:</w:t>
      </w:r>
      <w:r w:rsidRPr="002C6F49">
        <w:rPr>
          <w:rtl/>
        </w:rPr>
        <w:t xml:space="preserve"> لي عليه صداقي أربعمائة دينار</w:t>
      </w:r>
      <w:r w:rsidR="00A5495D">
        <w:rPr>
          <w:rtl/>
        </w:rPr>
        <w:t>،</w:t>
      </w:r>
      <w:r w:rsidRPr="002C6F49">
        <w:rPr>
          <w:rtl/>
        </w:rPr>
        <w:t xml:space="preserve"> فقال الوالي</w:t>
      </w:r>
      <w:r w:rsidR="00A5495D">
        <w:rPr>
          <w:rtl/>
        </w:rPr>
        <w:t>:</w:t>
      </w:r>
      <w:r w:rsidRPr="002C6F49">
        <w:rPr>
          <w:rtl/>
        </w:rPr>
        <w:t xml:space="preserve"> ألك بينة</w:t>
      </w:r>
      <w:r>
        <w:rPr>
          <w:rtl/>
        </w:rPr>
        <w:t>؟</w:t>
      </w:r>
      <w:r w:rsidRPr="002C6F49">
        <w:rPr>
          <w:rtl/>
        </w:rPr>
        <w:t xml:space="preserve"> فقالت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لا</w:t>
      </w:r>
      <w:r w:rsidR="00A5495D">
        <w:rPr>
          <w:rtl/>
        </w:rPr>
        <w:t>،</w:t>
      </w:r>
      <w:r w:rsidRPr="002C6F49">
        <w:rPr>
          <w:rtl/>
        </w:rPr>
        <w:t xml:space="preserve"> ولكن خذ بيمينه</w:t>
      </w:r>
      <w:r w:rsidR="00A5495D">
        <w:rPr>
          <w:rtl/>
        </w:rPr>
        <w:t>،</w:t>
      </w:r>
      <w:r w:rsidRPr="002C6F49">
        <w:rPr>
          <w:rtl/>
        </w:rPr>
        <w:t xml:space="preserve"> فقال والي المدينة</w:t>
      </w:r>
      <w:r w:rsidR="00A5495D">
        <w:rPr>
          <w:rtl/>
        </w:rPr>
        <w:t>:</w:t>
      </w:r>
      <w:r w:rsidRPr="002C6F49">
        <w:rPr>
          <w:rtl/>
        </w:rPr>
        <w:t xml:space="preserve"> إما أن تحلف وإما أن تعطيها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 لي</w:t>
      </w:r>
      <w:r w:rsidR="00A5495D">
        <w:rPr>
          <w:rtl/>
        </w:rPr>
        <w:t>:</w:t>
      </w:r>
      <w:r w:rsidRPr="002C6F49">
        <w:rPr>
          <w:rtl/>
        </w:rPr>
        <w:t xml:space="preserve"> يا بني قم فاعطها أربعمائة دينار</w:t>
      </w:r>
      <w:r w:rsidR="00A5495D">
        <w:rPr>
          <w:rtl/>
        </w:rPr>
        <w:t>،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يا أبة</w:t>
      </w:r>
      <w:r w:rsidR="00A62C67">
        <w:rPr>
          <w:rtl/>
        </w:rPr>
        <w:t xml:space="preserve"> - </w:t>
      </w:r>
      <w:r w:rsidRPr="002C6F49">
        <w:rPr>
          <w:rtl/>
        </w:rPr>
        <w:t>جعلت فداك</w:t>
      </w:r>
      <w:r w:rsidR="00A62C67">
        <w:rPr>
          <w:rtl/>
        </w:rPr>
        <w:t xml:space="preserve"> -</w:t>
      </w:r>
      <w:r w:rsidR="00007148">
        <w:rPr>
          <w:rtl/>
        </w:rPr>
        <w:t xml:space="preserve"> </w:t>
      </w:r>
      <w:r w:rsidRPr="002C6F49">
        <w:rPr>
          <w:rtl/>
        </w:rPr>
        <w:t>ألست محقا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يا بني</w:t>
      </w:r>
      <w:r w:rsidR="00A5495D">
        <w:rPr>
          <w:rtl/>
        </w:rPr>
        <w:t>،</w:t>
      </w:r>
      <w:r w:rsidRPr="002C6F49">
        <w:rPr>
          <w:rtl/>
        </w:rPr>
        <w:t xml:space="preserve"> أجللت الله أن أحلف به يمين صبر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18" w:name="_Toc365115765"/>
      <w:bookmarkStart w:id="119" w:name="_Toc381700125"/>
      <w:r w:rsidRPr="002C6F49">
        <w:rPr>
          <w:rtl/>
        </w:rPr>
        <w:t>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اليمين الكاذبة</w:t>
      </w:r>
      <w:r w:rsidR="00A5495D">
        <w:rPr>
          <w:rtl/>
        </w:rPr>
        <w:t>،</w:t>
      </w:r>
      <w:r w:rsidRPr="002C6F49">
        <w:rPr>
          <w:rtl/>
        </w:rPr>
        <w:t xml:space="preserve"> لغير ضرورة وتقية </w:t>
      </w:r>
      <w:r w:rsidRPr="0048719F">
        <w:rPr>
          <w:rStyle w:val="libAlaemHeading2Char"/>
          <w:rtl/>
        </w:rPr>
        <w:t>)</w:t>
      </w:r>
      <w:bookmarkEnd w:id="118"/>
      <w:bookmarkEnd w:id="11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[19047]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يحيى بن عمران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أبيه</w:t>
      </w:r>
      <w:r w:rsidR="00A5495D">
        <w:rPr>
          <w:rtl/>
        </w:rPr>
        <w:t>،</w:t>
      </w:r>
      <w:r w:rsidRPr="002C6F49">
        <w:rPr>
          <w:rtl/>
        </w:rPr>
        <w:t xml:space="preserve"> عن عبد الله بن سليمان</w:t>
      </w:r>
      <w:r w:rsidR="00A5495D">
        <w:rPr>
          <w:rtl/>
        </w:rPr>
        <w:t>،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من حلف على يمين صبر</w:t>
      </w:r>
      <w:r w:rsidR="00A5495D">
        <w:rPr>
          <w:rtl/>
        </w:rPr>
        <w:t>،</w:t>
      </w:r>
      <w:r w:rsidRPr="002C6F49">
        <w:rPr>
          <w:rtl/>
        </w:rPr>
        <w:t xml:space="preserve"> فقطع بها</w:t>
      </w:r>
      <w:r w:rsidR="00A62C67">
        <w:rPr>
          <w:rtl/>
        </w:rPr>
        <w:t xml:space="preserve"> </w:t>
      </w:r>
      <w:r w:rsidRPr="002C6F49">
        <w:rPr>
          <w:rtl/>
        </w:rPr>
        <w:t>مال امرئ مسلم</w:t>
      </w:r>
      <w:r w:rsidR="00A5495D">
        <w:rPr>
          <w:rtl/>
        </w:rPr>
        <w:t>،</w:t>
      </w:r>
      <w:r w:rsidRPr="002C6F49">
        <w:rPr>
          <w:rtl/>
        </w:rPr>
        <w:t xml:space="preserve"> فإنما قطع جذوة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من النار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[19048]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الأمالي</w:t>
      </w:r>
      <w:r w:rsidR="00A5495D">
        <w:rPr>
          <w:rtl/>
        </w:rPr>
        <w:t>:</w:t>
      </w:r>
      <w:r w:rsidRPr="002C6F49">
        <w:rPr>
          <w:rtl/>
        </w:rPr>
        <w:t xml:space="preserve"> عن أحمد بن محمد بن الحسن بن</w:t>
      </w:r>
      <w:r w:rsidR="00A62C67">
        <w:rPr>
          <w:rtl/>
        </w:rPr>
        <w:t xml:space="preserve"> </w:t>
      </w:r>
      <w:r w:rsidRPr="002C6F49">
        <w:rPr>
          <w:rtl/>
        </w:rPr>
        <w:t>الوليد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محمد بن الحسن الصفار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 بن</w:t>
      </w:r>
      <w:r w:rsidR="00A62C67">
        <w:rPr>
          <w:rtl/>
        </w:rPr>
        <w:t xml:space="preserve"> </w:t>
      </w:r>
      <w:r w:rsidRPr="002C6F49">
        <w:rPr>
          <w:rtl/>
        </w:rPr>
        <w:t>عيسى</w:t>
      </w:r>
      <w:r w:rsidR="00A5495D">
        <w:rPr>
          <w:rtl/>
        </w:rPr>
        <w:t>،</w:t>
      </w:r>
      <w:r w:rsidRPr="002C6F49">
        <w:rPr>
          <w:rtl/>
        </w:rPr>
        <w:t xml:space="preserve"> عن الحسن بن محبوب</w:t>
      </w:r>
      <w:r w:rsidR="00A5495D">
        <w:rPr>
          <w:rtl/>
        </w:rPr>
        <w:t>،</w:t>
      </w:r>
      <w:r w:rsidRPr="002C6F49">
        <w:rPr>
          <w:rtl/>
        </w:rPr>
        <w:t xml:space="preserve"> عن مالك بن عطية</w:t>
      </w:r>
      <w:r w:rsidR="00A5495D">
        <w:rPr>
          <w:rtl/>
        </w:rPr>
        <w:t>،</w:t>
      </w:r>
      <w:r w:rsidRPr="002C6F49">
        <w:rPr>
          <w:rtl/>
        </w:rPr>
        <w:t xml:space="preserve"> عن أبي عبيدة</w:t>
      </w:r>
      <w:r w:rsidR="00A62C67">
        <w:rPr>
          <w:rtl/>
        </w:rPr>
        <w:t xml:space="preserve"> </w:t>
      </w:r>
      <w:r w:rsidRPr="002C6F49">
        <w:rPr>
          <w:rtl/>
        </w:rPr>
        <w:t>الحذاء</w:t>
      </w:r>
      <w:r w:rsidR="00A5495D">
        <w:rPr>
          <w:rtl/>
        </w:rPr>
        <w:t>،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في كتاب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ثلاث خصال لا يموت صاحبهن حتى يرى وبالهن</w:t>
      </w:r>
      <w:r w:rsidR="00A5495D">
        <w:rPr>
          <w:rtl/>
        </w:rPr>
        <w:t>:</w:t>
      </w:r>
      <w:r w:rsidRPr="002C6F49">
        <w:rPr>
          <w:rtl/>
        </w:rPr>
        <w:t xml:space="preserve"> البغي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وقطيعة الرحم</w:t>
      </w:r>
      <w:r w:rsidR="00A5495D">
        <w:rPr>
          <w:rtl/>
        </w:rPr>
        <w:t>،</w:t>
      </w:r>
      <w:r w:rsidRPr="002C6F49">
        <w:rPr>
          <w:rtl/>
        </w:rPr>
        <w:t xml:space="preserve"> واليمين الكاذبة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وإن اليمين الكاذبة وقطيعة</w:t>
      </w:r>
      <w:r w:rsidR="00A62C67">
        <w:rPr>
          <w:rtl/>
        </w:rPr>
        <w:t xml:space="preserve"> </w:t>
      </w:r>
      <w:r w:rsidRPr="002C6F49">
        <w:rPr>
          <w:rtl/>
        </w:rPr>
        <w:t>الرحم</w:t>
      </w:r>
      <w:r w:rsidR="00A5495D">
        <w:rPr>
          <w:rtl/>
        </w:rPr>
        <w:t>،</w:t>
      </w:r>
      <w:r w:rsidRPr="002C6F49">
        <w:rPr>
          <w:rtl/>
        </w:rPr>
        <w:t xml:space="preserve"> ليذران الديار بلاقع من أهلها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[19049]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وفي الاختصاص</w:t>
      </w:r>
      <w:r w:rsidR="00A5495D">
        <w:rPr>
          <w:rtl/>
        </w:rPr>
        <w:t>:</w:t>
      </w:r>
      <w:r w:rsidRPr="002C6F49">
        <w:rPr>
          <w:rtl/>
        </w:rPr>
        <w:t xml:space="preserve"> عن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</w:t>
      </w:r>
      <w:r w:rsidR="00A62C67">
        <w:rPr>
          <w:rtl/>
        </w:rPr>
        <w:t xml:space="preserve"> </w:t>
      </w:r>
      <w:r w:rsidRPr="002C6F49">
        <w:rPr>
          <w:rtl/>
        </w:rPr>
        <w:t>بارز الله بالايمان الكاذبة</w:t>
      </w:r>
      <w:r w:rsidR="00A5495D">
        <w:rPr>
          <w:rtl/>
        </w:rPr>
        <w:t>،</w:t>
      </w:r>
      <w:r w:rsidRPr="002C6F49">
        <w:rPr>
          <w:rtl/>
        </w:rPr>
        <w:t xml:space="preserve"> برئ الله منه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يمين الصبر</w:t>
      </w:r>
      <w:r w:rsidR="00A5495D">
        <w:rPr>
          <w:rtl/>
        </w:rPr>
        <w:t>:</w:t>
      </w:r>
      <w:r w:rsidRPr="002C6F49">
        <w:rPr>
          <w:rtl/>
        </w:rPr>
        <w:t xml:space="preserve"> هي التي يمسك الحكم عليها حتى يحلف أو التي يحبس عليها فيصير</w:t>
      </w:r>
      <w:r w:rsidR="00A5495D">
        <w:rPr>
          <w:rtl/>
        </w:rPr>
        <w:t xml:space="preserve"> </w:t>
      </w:r>
      <w:r w:rsidRPr="002C6F49">
        <w:rPr>
          <w:rtl/>
        </w:rPr>
        <w:t>ملزما باليمين</w:t>
      </w:r>
      <w:r w:rsidR="00A5495D">
        <w:rPr>
          <w:rtl/>
        </w:rPr>
        <w:t>،</w:t>
      </w:r>
      <w:r w:rsidRPr="002C6F49">
        <w:rPr>
          <w:rtl/>
        </w:rPr>
        <w:t xml:space="preserve"> ولا يكون ذلك إلا بعد التداعي ( مجمع البحرين ج 3 ص 360 )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عيسى ص 78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</w:t>
      </w:r>
      <w:r w:rsidRPr="002C6F49">
        <w:rPr>
          <w:rtl/>
        </w:rPr>
        <w:t xml:space="preserve"> جدوة </w:t>
      </w:r>
      <w:r>
        <w:rPr>
          <w:rtl/>
        </w:rPr>
        <w:t>»</w:t>
      </w:r>
      <w:r w:rsidRPr="002C6F49">
        <w:rPr>
          <w:rtl/>
        </w:rPr>
        <w:t xml:space="preserve"> والظاهر أن ما أثبتناه هو الصواب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المفيد ص 98 ح 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الاختصاص ص 242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[19050]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واعلم أن اليمين على وجهين</w:t>
      </w:r>
      <w:r w:rsidR="00007148">
        <w:rPr>
          <w:rtl/>
        </w:rPr>
        <w:t xml:space="preserve"> </w:t>
      </w:r>
      <w:r w:rsidR="00A62C67">
        <w:rPr>
          <w:rtl/>
        </w:rPr>
        <w:t xml:space="preserve">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وأما التي عقوبتها دخول النار</w:t>
      </w:r>
      <w:r w:rsidR="00A5495D">
        <w:rPr>
          <w:rtl/>
        </w:rPr>
        <w:t>،</w:t>
      </w:r>
      <w:r w:rsidRPr="002C6F49">
        <w:rPr>
          <w:rtl/>
        </w:rPr>
        <w:t xml:space="preserve"> فهو إذا حلف الرجل على مال</w:t>
      </w:r>
      <w:r w:rsidR="00A62C67">
        <w:rPr>
          <w:rtl/>
        </w:rPr>
        <w:t xml:space="preserve"> </w:t>
      </w:r>
      <w:r w:rsidRPr="002C6F49">
        <w:rPr>
          <w:rtl/>
        </w:rPr>
        <w:t>امرئ مسلم وعلى حقه ظلما</w:t>
      </w:r>
      <w:r w:rsidR="00A5495D">
        <w:rPr>
          <w:rtl/>
        </w:rPr>
        <w:t>،</w:t>
      </w:r>
      <w:r w:rsidRPr="002C6F49">
        <w:rPr>
          <w:rtl/>
        </w:rPr>
        <w:t xml:space="preserve"> فهو يمين غموس توجب النار</w:t>
      </w:r>
      <w:r w:rsidR="00A5495D">
        <w:rPr>
          <w:rtl/>
        </w:rPr>
        <w:t>،</w:t>
      </w:r>
      <w:r w:rsidRPr="002C6F49">
        <w:rPr>
          <w:rtl/>
        </w:rPr>
        <w:t xml:space="preserve"> ولا كفارة عليه</w:t>
      </w:r>
      <w:r w:rsidR="00A62C67">
        <w:rPr>
          <w:rtl/>
        </w:rPr>
        <w:t xml:space="preserve"> </w:t>
      </w:r>
      <w:r w:rsidRPr="002C6F49">
        <w:rPr>
          <w:rtl/>
        </w:rPr>
        <w:t>في الدنيا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[19051]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مثله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[19052]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جعفر بن أحمد القمي في كتاب الاعمال المانعة من الجنة</w:t>
      </w:r>
      <w:r w:rsidR="00A5495D">
        <w:rPr>
          <w:rtl/>
        </w:rPr>
        <w:t>:</w:t>
      </w:r>
      <w:r w:rsidRPr="002C6F49">
        <w:rPr>
          <w:rtl/>
        </w:rPr>
        <w:t xml:space="preserve"> عن أبي</w:t>
      </w:r>
      <w:r>
        <w:t xml:space="preserve"> </w:t>
      </w:r>
      <w:r w:rsidRPr="002C6F49">
        <w:rPr>
          <w:rtl/>
        </w:rPr>
        <w:t>أمامة الحارثي</w:t>
      </w:r>
      <w:r w:rsidR="00A5495D">
        <w:rPr>
          <w:rtl/>
        </w:rPr>
        <w:t>:</w:t>
      </w:r>
      <w:r w:rsidRPr="002C6F49">
        <w:rPr>
          <w:rtl/>
        </w:rPr>
        <w:t xml:space="preserve">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من رجل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اقطع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مال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امرئ مسلم بيمينه</w:t>
      </w:r>
      <w:r w:rsidR="00A5495D">
        <w:rPr>
          <w:rtl/>
        </w:rPr>
        <w:t>،</w:t>
      </w:r>
      <w:r w:rsidRPr="002C6F49">
        <w:rPr>
          <w:rtl/>
        </w:rPr>
        <w:t xml:space="preserve"> إلا حرم الله عليه الجنة وأوجب له</w:t>
      </w:r>
      <w:r w:rsidR="00A62C67">
        <w:rPr>
          <w:rtl/>
        </w:rPr>
        <w:t xml:space="preserve"> </w:t>
      </w:r>
      <w:r w:rsidRPr="002C6F49">
        <w:rPr>
          <w:rtl/>
        </w:rPr>
        <w:t>النار</w:t>
      </w:r>
      <w:r w:rsidR="00A5495D">
        <w:rPr>
          <w:rtl/>
        </w:rPr>
        <w:t>،</w:t>
      </w:r>
      <w:r w:rsidRPr="002C6F49">
        <w:rPr>
          <w:rtl/>
        </w:rPr>
        <w:t xml:space="preserve"> فقيل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وإن كان شيئا يسيرا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وإن كان سواكا من</w:t>
      </w:r>
      <w:r w:rsidR="00A62C67">
        <w:rPr>
          <w:rtl/>
        </w:rPr>
        <w:t xml:space="preserve"> </w:t>
      </w:r>
      <w:r w:rsidRPr="002C6F49">
        <w:rPr>
          <w:rtl/>
        </w:rPr>
        <w:t>أراك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[19053]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وفي كتاب العروس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مر سلمان الفارسي </w:t>
      </w:r>
      <w:r w:rsidR="00C16F4D" w:rsidRPr="00C16F4D">
        <w:rPr>
          <w:rStyle w:val="libAlaemChar"/>
          <w:rtl/>
        </w:rPr>
        <w:t>رحمه‌الله</w:t>
      </w:r>
      <w:r w:rsidRPr="002C6F49">
        <w:rPr>
          <w:rtl/>
        </w:rPr>
        <w:t xml:space="preserve"> بمقابر يوم الجمعة</w:t>
      </w:r>
      <w:r w:rsidR="00A5495D">
        <w:rPr>
          <w:rtl/>
        </w:rPr>
        <w:t>،</w:t>
      </w:r>
      <w:r w:rsidRPr="002C6F49">
        <w:rPr>
          <w:rtl/>
        </w:rPr>
        <w:t xml:space="preserve"> فوقف ثم قال</w:t>
      </w:r>
      <w:r w:rsidR="00A5495D">
        <w:rPr>
          <w:rtl/>
        </w:rPr>
        <w:t>:</w:t>
      </w:r>
      <w:r w:rsidRPr="002C6F49">
        <w:rPr>
          <w:rtl/>
        </w:rPr>
        <w:t xml:space="preserve"> السلام</w:t>
      </w:r>
      <w:r w:rsidR="00A62C67">
        <w:rPr>
          <w:rtl/>
        </w:rPr>
        <w:t xml:space="preserve"> </w:t>
      </w:r>
      <w:r w:rsidRPr="002C6F49">
        <w:rPr>
          <w:rtl/>
        </w:rPr>
        <w:t>عليكم يا أهل الديار</w:t>
      </w:r>
      <w:r w:rsidR="00A5495D">
        <w:rPr>
          <w:rtl/>
        </w:rPr>
        <w:t>،</w:t>
      </w:r>
      <w:r w:rsidRPr="002C6F49">
        <w:rPr>
          <w:rtl/>
        </w:rPr>
        <w:t xml:space="preserve"> فنعم دار قوم مؤمنين</w:t>
      </w:r>
      <w:r w:rsidR="00A5495D">
        <w:rPr>
          <w:rtl/>
        </w:rPr>
        <w:t>،</w:t>
      </w:r>
      <w:r w:rsidRPr="002C6F49">
        <w:rPr>
          <w:rtl/>
        </w:rPr>
        <w:t xml:space="preserve"> يا أهل الجمع هل علمتم أن</w:t>
      </w:r>
      <w:r w:rsidR="00A62C67">
        <w:rPr>
          <w:rtl/>
        </w:rPr>
        <w:t xml:space="preserve"> </w:t>
      </w:r>
      <w:r w:rsidRPr="002C6F49">
        <w:rPr>
          <w:rtl/>
        </w:rPr>
        <w:t>اليوم جمعة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ثم انصرف</w:t>
      </w:r>
      <w:r w:rsidR="00A5495D">
        <w:rPr>
          <w:rtl/>
        </w:rPr>
        <w:t>،</w:t>
      </w:r>
      <w:r w:rsidRPr="002C6F49">
        <w:rPr>
          <w:rtl/>
        </w:rPr>
        <w:t xml:space="preserve"> فلما أن أخذ مضجعه أتان آت في منامه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 له</w:t>
      </w:r>
      <w:r w:rsidR="00A5495D">
        <w:rPr>
          <w:rtl/>
        </w:rPr>
        <w:t>:</w:t>
      </w:r>
      <w:r w:rsidRPr="002C6F49">
        <w:rPr>
          <w:rtl/>
        </w:rPr>
        <w:t xml:space="preserve"> يا عبد الله</w:t>
      </w:r>
      <w:r w:rsidR="00A5495D">
        <w:rPr>
          <w:rtl/>
        </w:rPr>
        <w:t>،</w:t>
      </w:r>
      <w:r w:rsidRPr="002C6F49">
        <w:rPr>
          <w:rtl/>
        </w:rPr>
        <w:t xml:space="preserve"> إنك أتيتنا فسلمت علينا ورددنا عليك السلام</w:t>
      </w:r>
      <w:r w:rsidR="00A5495D">
        <w:rPr>
          <w:rtl/>
        </w:rPr>
        <w:t>،</w:t>
      </w:r>
      <w:r w:rsidRPr="002C6F49">
        <w:rPr>
          <w:rtl/>
        </w:rPr>
        <w:t xml:space="preserve"> وقلت</w:t>
      </w:r>
      <w:r w:rsidR="00A62C67">
        <w:rPr>
          <w:rtl/>
        </w:rPr>
        <w:t xml:space="preserve"> </w:t>
      </w:r>
      <w:r w:rsidRPr="002C6F49">
        <w:rPr>
          <w:rtl/>
        </w:rPr>
        <w:t>لنا</w:t>
      </w:r>
      <w:r w:rsidR="00A5495D">
        <w:rPr>
          <w:rtl/>
        </w:rPr>
        <w:t>:</w:t>
      </w:r>
      <w:r w:rsidRPr="002C6F49">
        <w:rPr>
          <w:rtl/>
        </w:rPr>
        <w:t xml:space="preserve"> يا أهل الديار</w:t>
      </w:r>
      <w:r w:rsidR="00A5495D">
        <w:rPr>
          <w:rtl/>
        </w:rPr>
        <w:t>،</w:t>
      </w:r>
      <w:r w:rsidRPr="002C6F49">
        <w:rPr>
          <w:rtl/>
        </w:rPr>
        <w:t xml:space="preserve"> هل علمتم أن اليوم جمعة</w:t>
      </w:r>
      <w:r>
        <w:rPr>
          <w:rtl/>
        </w:rPr>
        <w:t>؟</w:t>
      </w:r>
      <w:r w:rsidRPr="002C6F49">
        <w:rPr>
          <w:rtl/>
        </w:rPr>
        <w:t xml:space="preserve"> وإنا لنعلم ما يقول الطير في</w:t>
      </w:r>
      <w:r w:rsidR="00A62C67">
        <w:rPr>
          <w:rtl/>
        </w:rPr>
        <w:t xml:space="preserve"> </w:t>
      </w:r>
      <w:r w:rsidRPr="002C6F49">
        <w:rPr>
          <w:rtl/>
        </w:rPr>
        <w:t>يوم الجمعة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سبوح قدوس رب الملائكة والروح</w:t>
      </w:r>
      <w:r w:rsidR="00A5495D">
        <w:rPr>
          <w:rtl/>
        </w:rPr>
        <w:t>،</w:t>
      </w:r>
      <w:r w:rsidRPr="002C6F49">
        <w:rPr>
          <w:rtl/>
        </w:rPr>
        <w:t xml:space="preserve"> سبقت</w:t>
      </w:r>
      <w:r w:rsidR="00A62C67">
        <w:rPr>
          <w:rtl/>
        </w:rPr>
        <w:t xml:space="preserve"> </w:t>
      </w:r>
      <w:r w:rsidRPr="002C6F49">
        <w:rPr>
          <w:rtl/>
        </w:rPr>
        <w:t>رحمتك غضبك</w:t>
      </w:r>
      <w:r w:rsidR="00A5495D">
        <w:rPr>
          <w:rtl/>
        </w:rPr>
        <w:t>،</w:t>
      </w:r>
      <w:r w:rsidRPr="002C6F49">
        <w:rPr>
          <w:rtl/>
        </w:rPr>
        <w:t xml:space="preserve"> ما عرف عظمتك من حلف باسمك كاذبا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[19054]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المقنع ص 136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كتاب الاعمال المانعة من الجنة ص 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اقطع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نسخة</w:t>
      </w:r>
      <w:r w:rsidR="00A5495D">
        <w:rPr>
          <w:rtl/>
        </w:rPr>
        <w:t>:</w:t>
      </w:r>
      <w:r w:rsidRPr="002C6F49">
        <w:rPr>
          <w:rtl/>
        </w:rPr>
        <w:t xml:space="preserve"> حق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العروس ص 52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94 ح 292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ثلاثة لا ينظر الله إليهم يوم القيامة ولا يزكيهم ولهم عذاب أليم</w:t>
      </w:r>
      <w:r w:rsidR="00A62C67">
        <w:rPr>
          <w:rtl/>
        </w:rPr>
        <w:t xml:space="preserve"> - </w:t>
      </w:r>
      <w:r w:rsidRPr="002C6F49">
        <w:rPr>
          <w:rtl/>
        </w:rPr>
        <w:t>إلى</w:t>
      </w:r>
      <w:r w:rsidR="00A62C67">
        <w:rPr>
          <w:rtl/>
        </w:rPr>
        <w:t xml:space="preserve"> </w:t>
      </w:r>
      <w:r w:rsidRPr="002C6F49">
        <w:rPr>
          <w:rtl/>
        </w:rPr>
        <w:t>أن قال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 w:rsidRPr="002C6F49">
        <w:rPr>
          <w:rtl/>
        </w:rPr>
        <w:t xml:space="preserve"> ورجل حلف بعد العصر</w:t>
      </w:r>
      <w:r w:rsidR="00A5495D">
        <w:rPr>
          <w:rtl/>
        </w:rPr>
        <w:t>،</w:t>
      </w:r>
      <w:r w:rsidRPr="002C6F49">
        <w:rPr>
          <w:rtl/>
        </w:rPr>
        <w:t xml:space="preserve"> لقد أعطي بسلعة كذا وكذا</w:t>
      </w:r>
      <w:r w:rsidR="00A5495D">
        <w:rPr>
          <w:rtl/>
        </w:rPr>
        <w:t>،</w:t>
      </w:r>
      <w:r w:rsidRPr="002C6F49">
        <w:rPr>
          <w:rtl/>
        </w:rPr>
        <w:t xml:space="preserve"> فأخذها</w:t>
      </w:r>
      <w:r w:rsidR="00A62C67">
        <w:rPr>
          <w:rtl/>
        </w:rPr>
        <w:t xml:space="preserve"> </w:t>
      </w:r>
      <w:r w:rsidRPr="002C6F49">
        <w:rPr>
          <w:rtl/>
        </w:rPr>
        <w:t>الآخر مصدقا له وهو كاذب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[19055]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وقف بالكناسة</w:t>
      </w:r>
      <w:r w:rsidR="00A5495D">
        <w:rPr>
          <w:rtl/>
        </w:rPr>
        <w:t>،</w:t>
      </w:r>
      <w:r w:rsidR="00A62C67">
        <w:rPr>
          <w:rtl/>
        </w:rPr>
        <w:t xml:space="preserve"> - </w:t>
      </w:r>
      <w:r w:rsidRPr="002C6F49">
        <w:rPr>
          <w:rtl/>
        </w:rPr>
        <w:t>إلى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أن قال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 w:rsidRPr="002C6F49">
        <w:rPr>
          <w:rtl/>
        </w:rPr>
        <w:t xml:space="preserve"> « وكفوا عن الحلف</w:t>
      </w:r>
      <w:r w:rsidR="00A5495D">
        <w:rPr>
          <w:rtl/>
        </w:rPr>
        <w:t>،</w:t>
      </w:r>
      <w:r w:rsidRPr="002C6F49">
        <w:rPr>
          <w:rtl/>
        </w:rPr>
        <w:t xml:space="preserve"> فإن الله تبارك وتعالى لا يقدس من حلف باسمه كاذبا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[19056]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="003B0452">
        <w:rPr>
          <w:rtl/>
        </w:rPr>
        <w:t xml:space="preserve">وعنه </w:t>
      </w:r>
      <w:r w:rsidR="003B0452" w:rsidRPr="003B0452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اتقوا اليمين الكاذبة</w:t>
      </w:r>
      <w:r w:rsidR="00A5495D">
        <w:rPr>
          <w:rtl/>
        </w:rPr>
        <w:t>،</w:t>
      </w:r>
      <w:r w:rsidRPr="002C6F49">
        <w:rPr>
          <w:rtl/>
        </w:rPr>
        <w:t xml:space="preserve"> فإنها</w:t>
      </w:r>
      <w:r w:rsidR="00A62C67">
        <w:rPr>
          <w:rtl/>
        </w:rPr>
        <w:t xml:space="preserve"> </w:t>
      </w:r>
      <w:r w:rsidRPr="002C6F49">
        <w:rPr>
          <w:rtl/>
        </w:rPr>
        <w:t>منفقة للسلعة</w:t>
      </w:r>
      <w:r w:rsidR="00A5495D">
        <w:rPr>
          <w:rtl/>
        </w:rPr>
        <w:t>،</w:t>
      </w:r>
      <w:r w:rsidRPr="002C6F49">
        <w:rPr>
          <w:rtl/>
        </w:rPr>
        <w:t xml:space="preserve"> ممحقة للبركة</w:t>
      </w:r>
      <w:r w:rsidR="00A5495D">
        <w:rPr>
          <w:rtl/>
        </w:rPr>
        <w:t>،</w:t>
      </w:r>
      <w:r w:rsidRPr="002C6F49">
        <w:rPr>
          <w:rtl/>
        </w:rPr>
        <w:t xml:space="preserve"> ومن حلف بيمين كاذبة فقد اجترأ على الله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فلينتظر عقوبته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[19057]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:</w:t>
      </w:r>
      <w:r w:rsidRPr="002C6F49">
        <w:rPr>
          <w:rtl/>
        </w:rPr>
        <w:t xml:space="preserve">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نهى عن اقتطاع مال المسلم باليمين الكاذبة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[19058]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روى أبو امامة الحارثي</w:t>
      </w:r>
      <w:r w:rsidR="00A62C67">
        <w:rPr>
          <w:rtl/>
        </w:rPr>
        <w:t xml:space="preserve"> - </w:t>
      </w:r>
      <w:r w:rsidRPr="002C6F49">
        <w:rPr>
          <w:rtl/>
        </w:rPr>
        <w:t>واسمه أياس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ثعلبة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- </w:t>
      </w:r>
      <w:r w:rsidRPr="002C6F49">
        <w:rPr>
          <w:rtl/>
        </w:rPr>
        <w:t>أن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اقتطع مال امرئ</w:t>
      </w:r>
      <w:r w:rsidR="00A62C67">
        <w:rPr>
          <w:rtl/>
        </w:rPr>
        <w:t xml:space="preserve"> </w:t>
      </w:r>
      <w:r w:rsidRPr="002C6F49">
        <w:rPr>
          <w:rtl/>
        </w:rPr>
        <w:t>مسلم بيمينه</w:t>
      </w:r>
      <w:r w:rsidR="00A5495D">
        <w:rPr>
          <w:rtl/>
        </w:rPr>
        <w:t>،</w:t>
      </w:r>
      <w:r w:rsidRPr="002C6F49">
        <w:rPr>
          <w:rtl/>
        </w:rPr>
        <w:t xml:space="preserve"> حرم الله عليه الجنة وأوجب له النار » قيل</w:t>
      </w:r>
      <w:r w:rsidR="00A5495D">
        <w:rPr>
          <w:rtl/>
        </w:rPr>
        <w:t>:</w:t>
      </w:r>
      <w:r w:rsidRPr="002C6F49">
        <w:rPr>
          <w:rtl/>
        </w:rPr>
        <w:t xml:space="preserve"> وإن كان شيئا</w:t>
      </w:r>
      <w:r w:rsidR="00A62C67">
        <w:rPr>
          <w:rtl/>
        </w:rPr>
        <w:t xml:space="preserve"> </w:t>
      </w:r>
      <w:r w:rsidRPr="002C6F49">
        <w:rPr>
          <w:rtl/>
        </w:rPr>
        <w:t>يسيرا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وإن كان سواكا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[19059]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اليمين الفاجرة</w:t>
      </w:r>
      <w:r w:rsidR="00A5495D">
        <w:rPr>
          <w:rtl/>
        </w:rPr>
        <w:t>،</w:t>
      </w:r>
      <w:r w:rsidRPr="002C6F49">
        <w:rPr>
          <w:rtl/>
        </w:rPr>
        <w:t xml:space="preserve"> تخرب</w:t>
      </w:r>
      <w:r w:rsidR="00A62C67">
        <w:rPr>
          <w:rtl/>
        </w:rPr>
        <w:t xml:space="preserve"> </w:t>
      </w:r>
      <w:r w:rsidRPr="002C6F49">
        <w:rPr>
          <w:rtl/>
        </w:rPr>
        <w:t>الديار</w:t>
      </w:r>
      <w:r w:rsidR="00A5495D">
        <w:rPr>
          <w:rtl/>
        </w:rPr>
        <w:t>،</w:t>
      </w:r>
      <w:r w:rsidRPr="002C6F49">
        <w:rPr>
          <w:rtl/>
        </w:rPr>
        <w:t xml:space="preserve"> وتقصر الأعمار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94 ح 293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>المصدر السابق ج 2 ص 94 ح 294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11</w:t>
      </w:r>
      <w:r>
        <w:rPr>
          <w:rtl/>
        </w:rPr>
        <w:t xml:space="preserve"> - </w:t>
      </w:r>
      <w:r w:rsidR="00A15D3F" w:rsidRPr="002C6F49">
        <w:rPr>
          <w:rtl/>
        </w:rPr>
        <w:t>المصدر السابق ج 2 ص 518 ح 1856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12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3 ص 443 ح 3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 والمصدر</w:t>
      </w:r>
      <w:r w:rsidR="00A5495D">
        <w:rPr>
          <w:rtl/>
        </w:rPr>
        <w:t>:</w:t>
      </w:r>
      <w:r>
        <w:rPr>
          <w:rtl/>
        </w:rPr>
        <w:t xml:space="preserve"> «</w:t>
      </w:r>
      <w:r w:rsidRPr="002C6F49">
        <w:rPr>
          <w:rtl/>
        </w:rPr>
        <w:t xml:space="preserve"> أبو أمامة المازني </w:t>
      </w:r>
      <w:r>
        <w:rPr>
          <w:rtl/>
        </w:rPr>
        <w:t>»</w:t>
      </w:r>
      <w:r w:rsidRPr="002C6F49">
        <w:rPr>
          <w:rtl/>
        </w:rPr>
        <w:t xml:space="preserve"> واسمه</w:t>
      </w:r>
      <w:r w:rsidR="00A5495D">
        <w:rPr>
          <w:rtl/>
        </w:rPr>
        <w:t>:</w:t>
      </w:r>
      <w:r>
        <w:rPr>
          <w:rtl/>
        </w:rPr>
        <w:t xml:space="preserve"> «</w:t>
      </w:r>
      <w:r w:rsidRPr="002C6F49">
        <w:rPr>
          <w:rtl/>
        </w:rPr>
        <w:t xml:space="preserve"> اياس بن تغلبة </w:t>
      </w:r>
      <w:r>
        <w:rPr>
          <w:rtl/>
        </w:rPr>
        <w:t>»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 w:rsidR="00007148">
        <w:rPr>
          <w:rtl/>
        </w:rPr>
        <w:t xml:space="preserve"> </w:t>
      </w:r>
      <w:r>
        <w:rPr>
          <w:rtl/>
        </w:rPr>
        <w:t>«</w:t>
      </w:r>
      <w:r w:rsidRPr="002C6F49">
        <w:rPr>
          <w:rtl/>
        </w:rPr>
        <w:t xml:space="preserve"> تغلب </w:t>
      </w:r>
      <w:r>
        <w:rPr>
          <w:rtl/>
        </w:rPr>
        <w:t>»</w:t>
      </w:r>
      <w:r w:rsidRPr="002C6F49">
        <w:rPr>
          <w:rtl/>
        </w:rPr>
        <w:t xml:space="preserve"> وما أثبتناه هو الصواب ( راجع أسد الغابة ج 1 ص 152 )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المصدر السابق ج 1 ص 262 ح 47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[19060]</w:t>
      </w:r>
      <w:r w:rsidRPr="002C6F49">
        <w:rPr>
          <w:rtl/>
        </w:rPr>
        <w:t xml:space="preserve"> 14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حلف يمينا كاذبة</w:t>
      </w:r>
      <w:r w:rsidR="00A62C67">
        <w:rPr>
          <w:rtl/>
        </w:rPr>
        <w:t xml:space="preserve"> </w:t>
      </w:r>
      <w:r w:rsidRPr="002C6F49">
        <w:rPr>
          <w:rtl/>
        </w:rPr>
        <w:t>ليقطع بها مال امرئ مسلم</w:t>
      </w:r>
      <w:r w:rsidR="00A5495D">
        <w:rPr>
          <w:rtl/>
        </w:rPr>
        <w:t>،</w:t>
      </w:r>
      <w:r w:rsidRPr="002C6F49">
        <w:rPr>
          <w:rtl/>
        </w:rPr>
        <w:t xml:space="preserve"> لقي الله وهو عليه غضبان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[19061]</w:t>
      </w:r>
      <w:r w:rsidRPr="002C6F49">
        <w:rPr>
          <w:rtl/>
        </w:rPr>
        <w:t xml:space="preserve"> 15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:</w:t>
      </w:r>
      <w:r w:rsidRPr="002C6F49">
        <w:rPr>
          <w:rtl/>
        </w:rPr>
        <w:t xml:space="preserve"> « إن أربعة من الذنوب يعاقب بها في الدنيا قبل</w:t>
      </w:r>
      <w:r w:rsidR="00A62C67">
        <w:rPr>
          <w:rtl/>
        </w:rPr>
        <w:t xml:space="preserve"> </w:t>
      </w:r>
      <w:r w:rsidRPr="002C6F49">
        <w:rPr>
          <w:rtl/>
        </w:rPr>
        <w:t>الآخرة</w:t>
      </w:r>
      <w:r w:rsidR="00A5495D">
        <w:rPr>
          <w:rtl/>
        </w:rPr>
        <w:t>:</w:t>
      </w:r>
      <w:r w:rsidRPr="002C6F49">
        <w:rPr>
          <w:rtl/>
        </w:rPr>
        <w:t xml:space="preserve"> ترك الصلاة</w:t>
      </w:r>
      <w:r w:rsidR="00A5495D">
        <w:rPr>
          <w:rtl/>
        </w:rPr>
        <w:t>،</w:t>
      </w:r>
      <w:r w:rsidRPr="002C6F49">
        <w:rPr>
          <w:rtl/>
        </w:rPr>
        <w:t xml:space="preserve"> وأذى الوالدين</w:t>
      </w:r>
      <w:r w:rsidR="00A5495D">
        <w:rPr>
          <w:rtl/>
        </w:rPr>
        <w:t>،</w:t>
      </w:r>
      <w:r w:rsidRPr="002C6F49">
        <w:rPr>
          <w:rtl/>
        </w:rPr>
        <w:t xml:space="preserve"> واليمين الكاذبة</w:t>
      </w:r>
      <w:r w:rsidR="00A5495D">
        <w:rPr>
          <w:rtl/>
        </w:rPr>
        <w:t>،</w:t>
      </w:r>
      <w:r w:rsidRPr="002C6F49">
        <w:rPr>
          <w:rtl/>
        </w:rPr>
        <w:t xml:space="preserve"> والغيبة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[19062]</w:t>
      </w:r>
      <w:r w:rsidRPr="002C6F49">
        <w:rPr>
          <w:rtl/>
        </w:rPr>
        <w:t xml:space="preserve"> 16</w:t>
      </w:r>
      <w:r w:rsidR="00A62C67">
        <w:rPr>
          <w:rtl/>
        </w:rPr>
        <w:t xml:space="preserve"> - </w:t>
      </w:r>
      <w:r w:rsidRPr="002C6F49">
        <w:rPr>
          <w:rtl/>
        </w:rPr>
        <w:t>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أسرع شئ عقوبة اليمين الفاجرة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[19063]</w:t>
      </w:r>
      <w:r w:rsidRPr="002C6F49">
        <w:rPr>
          <w:rtl/>
        </w:rPr>
        <w:t xml:space="preserve"> 17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كيف يسلم من عذاب الله</w:t>
      </w:r>
      <w:r w:rsidR="00A5495D">
        <w:rPr>
          <w:rtl/>
        </w:rPr>
        <w:t>،</w:t>
      </w:r>
      <w:r w:rsidRPr="002C6F49">
        <w:rPr>
          <w:rtl/>
        </w:rPr>
        <w:t xml:space="preserve"> من</w:t>
      </w:r>
      <w:r w:rsidR="00A62C67">
        <w:rPr>
          <w:rtl/>
        </w:rPr>
        <w:t xml:space="preserve"> </w:t>
      </w:r>
      <w:r w:rsidRPr="002C6F49">
        <w:rPr>
          <w:rtl/>
        </w:rPr>
        <w:t>يتسرع إلى اليمين الفاجرة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20" w:name="_Toc365115766"/>
      <w:bookmarkStart w:id="121" w:name="_Toc381700126"/>
      <w:r w:rsidRPr="002C6F49">
        <w:rPr>
          <w:rtl/>
        </w:rPr>
        <w:t>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وجوب الرضى باليمين الشرعية </w:t>
      </w:r>
      <w:r w:rsidRPr="0048719F">
        <w:rPr>
          <w:rStyle w:val="libAlaemHeading2Char"/>
          <w:rtl/>
        </w:rPr>
        <w:t>)</w:t>
      </w:r>
      <w:bookmarkEnd w:id="120"/>
      <w:bookmarkEnd w:id="12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[19064]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حلف له بالله فليرض</w:t>
      </w:r>
      <w:r w:rsidR="00A5495D">
        <w:rPr>
          <w:rtl/>
        </w:rPr>
        <w:t>،</w:t>
      </w:r>
      <w:r w:rsidRPr="002C6F49">
        <w:rPr>
          <w:rtl/>
        </w:rPr>
        <w:t xml:space="preserve"> ومن لم يفعل فليس بمسلم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[19065]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قال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حلف بالله فليصدق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ومن لم يرض فليس من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[19066]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ابن أبي عمير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منصور بن يونس</w:t>
      </w:r>
      <w:r w:rsidR="00A5495D">
        <w:rPr>
          <w:rtl/>
        </w:rPr>
        <w:t>،</w:t>
      </w:r>
      <w:r w:rsidRPr="002C6F49">
        <w:rPr>
          <w:rtl/>
        </w:rPr>
        <w:t xml:space="preserve"> عن الثمالي</w:t>
      </w:r>
      <w:r w:rsidR="00A5495D">
        <w:rPr>
          <w:rtl/>
        </w:rPr>
        <w:t>،</w:t>
      </w:r>
      <w:r w:rsidRPr="002C6F49">
        <w:rPr>
          <w:rtl/>
        </w:rPr>
        <w:t xml:space="preserve"> عن علي بن الحسين قال</w:t>
      </w:r>
      <w:r w:rsidR="00A5495D">
        <w:rPr>
          <w:rtl/>
        </w:rPr>
        <w:t>:</w:t>
      </w:r>
      <w:r>
        <w:rPr>
          <w:rtl/>
        </w:rPr>
        <w:t xml:space="preserve"> «</w:t>
      </w:r>
      <w:r w:rsidRPr="002C6F49">
        <w:rPr>
          <w:rtl/>
        </w:rPr>
        <w:t xml:space="preserve"> قال رسول الله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262 ح 49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15</w:t>
      </w:r>
      <w:r>
        <w:rPr>
          <w:rtl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</w:pPr>
      <w:r w:rsidRPr="002C6F49">
        <w:rPr>
          <w:rtl/>
        </w:rPr>
        <w:t>(1) في الحجرية زيادة</w:t>
      </w:r>
      <w:r w:rsidR="00A5495D">
        <w:rPr>
          <w:rtl/>
        </w:rPr>
        <w:t>:</w:t>
      </w:r>
      <w:r w:rsidRPr="002C6F49">
        <w:rPr>
          <w:rtl/>
        </w:rPr>
        <w:t xml:space="preserve"> وروي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16</w:t>
      </w:r>
      <w:r>
        <w:rPr>
          <w:rtl/>
          <w:lang w:bidi="ar-IQ"/>
        </w:rPr>
        <w:t xml:space="preserve"> - </w:t>
      </w:r>
      <w:r w:rsidR="00A15D3F" w:rsidRPr="00A73683">
        <w:rPr>
          <w:rtl/>
        </w:rPr>
        <w:t>غرر الحكم ج 1 ص 185 ح 215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المصدر السابق ج 2 ص 554 ح 15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521 ح 1860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المقنع ص 124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ومن حلف له فليرض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صلى‌الله‌عليه‌وآله</w:t>
      </w:r>
      <w:r w:rsidR="00A5495D">
        <w:rPr>
          <w:rtl/>
        </w:rPr>
        <w:t>:</w:t>
      </w:r>
      <w:r w:rsidR="00A15D3F" w:rsidRPr="002C6F49">
        <w:rPr>
          <w:rtl/>
        </w:rPr>
        <w:t xml:space="preserve"> لا تحلفوا إلا بالله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ومن حلف بالله فليصدق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ومن</w:t>
      </w:r>
      <w:r>
        <w:rPr>
          <w:rtl/>
        </w:rPr>
        <w:t xml:space="preserve"> </w:t>
      </w:r>
      <w:r w:rsidR="00A15D3F" w:rsidRPr="002C6F49">
        <w:rPr>
          <w:rtl/>
        </w:rPr>
        <w:t>حلف له بالله فليرض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ومن حلف له بالله فلم يرض فليس من الله </w:t>
      </w:r>
      <w:r w:rsidR="00A15D3F"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[19067]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أبي أيوب قال</w:t>
      </w:r>
      <w:r w:rsidR="00A5495D">
        <w:rPr>
          <w:rtl/>
        </w:rPr>
        <w:t>:</w:t>
      </w:r>
      <w:r w:rsidRPr="002C6F49">
        <w:rPr>
          <w:rtl/>
        </w:rPr>
        <w:t xml:space="preserve"> من حلف بالله فليصدق</w:t>
      </w:r>
      <w:r w:rsidR="00A5495D">
        <w:rPr>
          <w:rtl/>
        </w:rPr>
        <w:t>،</w:t>
      </w:r>
      <w:r w:rsidRPr="002C6F49">
        <w:rPr>
          <w:rtl/>
        </w:rPr>
        <w:t xml:space="preserve"> ومن لم يصدق</w:t>
      </w:r>
      <w:r w:rsidR="00A62C67">
        <w:rPr>
          <w:rtl/>
        </w:rPr>
        <w:t xml:space="preserve"> </w:t>
      </w:r>
      <w:r w:rsidRPr="002C6F49">
        <w:rPr>
          <w:rtl/>
        </w:rPr>
        <w:t>فليس من الله</w:t>
      </w:r>
      <w:r w:rsidR="00A5495D">
        <w:rPr>
          <w:rtl/>
        </w:rPr>
        <w:t>،</w:t>
      </w:r>
      <w:r w:rsidRPr="002C6F49">
        <w:rPr>
          <w:rtl/>
        </w:rPr>
        <w:t xml:space="preserve"> ومن حلف له بالله فليصدق</w:t>
      </w:r>
      <w:r w:rsidR="00A5495D">
        <w:rPr>
          <w:rtl/>
        </w:rPr>
        <w:t>،</w:t>
      </w:r>
      <w:r w:rsidRPr="002C6F49">
        <w:rPr>
          <w:rtl/>
        </w:rPr>
        <w:t xml:space="preserve"> ومن لم يرض فليس من الله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22" w:name="_Toc365115767"/>
      <w:bookmarkStart w:id="123" w:name="_Toc381700127"/>
      <w:r w:rsidRPr="002C6F49">
        <w:rPr>
          <w:rtl/>
        </w:rPr>
        <w:t>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الحلف على الماضي مع تعمد الكذب</w:t>
      </w:r>
      <w:r w:rsidR="00A5495D">
        <w:rPr>
          <w:rtl/>
        </w:rPr>
        <w:t>،</w:t>
      </w:r>
      <w:r w:rsidRPr="002C6F49">
        <w:rPr>
          <w:rtl/>
        </w:rPr>
        <w:t xml:space="preserve"> وعدم</w:t>
      </w:r>
      <w:bookmarkEnd w:id="122"/>
      <w:r w:rsidR="00A5495D">
        <w:rPr>
          <w:rtl/>
        </w:rPr>
        <w:t xml:space="preserve"> </w:t>
      </w:r>
      <w:bookmarkStart w:id="124" w:name="_Toc365115768"/>
      <w:r w:rsidR="00A5495D" w:rsidRPr="002C6F49">
        <w:rPr>
          <w:rtl/>
        </w:rPr>
        <w:t>ل</w:t>
      </w:r>
      <w:r w:rsidRPr="002C6F49">
        <w:rPr>
          <w:rtl/>
        </w:rPr>
        <w:t xml:space="preserve">زوم الكفارة </w:t>
      </w:r>
      <w:r w:rsidRPr="0048719F">
        <w:rPr>
          <w:rStyle w:val="libAlaemHeading2Char"/>
          <w:rtl/>
        </w:rPr>
        <w:t>)</w:t>
      </w:r>
      <w:bookmarkEnd w:id="124"/>
      <w:bookmarkEnd w:id="12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[19068]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أبي ذر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ثلاثة لا يكلمهم الله يوم القيامة ولا يزكيهم ولهم عذاب</w:t>
      </w:r>
      <w:r w:rsidR="00A62C67">
        <w:rPr>
          <w:rtl/>
        </w:rPr>
        <w:t xml:space="preserve"> </w:t>
      </w:r>
      <w:r w:rsidRPr="002C6F49">
        <w:rPr>
          <w:rtl/>
        </w:rPr>
        <w:t>أليم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والمنفق سلعته بالحلف الكاذب » أعادها ثلاثا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[19069]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اليمين على وجهين</w:t>
      </w:r>
      <w:r w:rsidR="00A5495D">
        <w:rPr>
          <w:rtl/>
        </w:rPr>
        <w:t>:</w:t>
      </w:r>
      <w:r w:rsidRPr="002C6F49">
        <w:rPr>
          <w:rtl/>
        </w:rPr>
        <w:t xml:space="preserve"> أحدهما أن يحلف</w:t>
      </w:r>
      <w:r w:rsidR="00A62C67">
        <w:rPr>
          <w:rtl/>
        </w:rPr>
        <w:t xml:space="preserve"> </w:t>
      </w:r>
      <w:r w:rsidRPr="002C6F49">
        <w:rPr>
          <w:rtl/>
        </w:rPr>
        <w:t>الرجل على شئ لا يلزمه أن يفعل</w:t>
      </w:r>
      <w:r w:rsidR="00A5495D">
        <w:rPr>
          <w:rtl/>
        </w:rPr>
        <w:t>،</w:t>
      </w:r>
      <w:r w:rsidRPr="002C6F49">
        <w:rPr>
          <w:rtl/>
        </w:rPr>
        <w:t xml:space="preserve"> فيحلف أنه يفعل ذلك الشئ</w:t>
      </w:r>
      <w:r w:rsidR="00A5495D">
        <w:rPr>
          <w:rtl/>
        </w:rPr>
        <w:t>،</w:t>
      </w:r>
      <w:r w:rsidRPr="002C6F49">
        <w:rPr>
          <w:rtl/>
        </w:rPr>
        <w:t xml:space="preserve"> أو</w:t>
      </w:r>
      <w:r w:rsidR="00A62C67">
        <w:rPr>
          <w:rtl/>
        </w:rPr>
        <w:t xml:space="preserve"> </w:t>
      </w:r>
      <w:r w:rsidRPr="002C6F49">
        <w:rPr>
          <w:rtl/>
        </w:rPr>
        <w:t>يحلف على ما يلزمه أن يفعل</w:t>
      </w:r>
      <w:r w:rsidR="00A5495D">
        <w:rPr>
          <w:rtl/>
        </w:rPr>
        <w:t>،</w:t>
      </w:r>
      <w:r w:rsidRPr="002C6F49">
        <w:rPr>
          <w:rtl/>
        </w:rPr>
        <w:t xml:space="preserve"> فعليه الكفارة إذا لم يفعله</w:t>
      </w:r>
      <w:r w:rsidR="00A5495D">
        <w:rPr>
          <w:rtl/>
        </w:rPr>
        <w:t>،</w:t>
      </w:r>
      <w:r w:rsidRPr="002C6F49">
        <w:rPr>
          <w:rtl/>
        </w:rPr>
        <w:t xml:space="preserve"> والأخرى على</w:t>
      </w:r>
      <w:r w:rsidR="00A62C67">
        <w:rPr>
          <w:rtl/>
        </w:rPr>
        <w:t xml:space="preserve"> </w:t>
      </w:r>
      <w:r w:rsidRPr="002C6F49">
        <w:rPr>
          <w:rtl/>
        </w:rPr>
        <w:t>ثلاثة أوجه فمنها ما يؤجر الرجل عليه إذا حلف كاذبا</w:t>
      </w:r>
      <w:r w:rsidR="00A5495D">
        <w:rPr>
          <w:rtl/>
        </w:rPr>
        <w:t>،</w:t>
      </w:r>
      <w:r w:rsidRPr="002C6F49">
        <w:rPr>
          <w:rtl/>
        </w:rPr>
        <w:t xml:space="preserve"> ومنها لا كفارة عليه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ولا أجر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ومنها ما لا كفارة عليه فيها والعقوبة فيها دخول النار</w:t>
      </w:r>
      <w:r w:rsidR="00A62C67">
        <w:rPr>
          <w:rtl/>
        </w:rPr>
        <w:t xml:space="preserve"> - </w:t>
      </w:r>
      <w:r w:rsidRPr="002C6F49">
        <w:rPr>
          <w:rtl/>
        </w:rPr>
        <w:t>إلى أن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62C67">
        <w:rPr>
          <w:rtl/>
        </w:rPr>
        <w:t xml:space="preserve"> - </w:t>
      </w:r>
      <w:r w:rsidRPr="002C6F49">
        <w:rPr>
          <w:rtl/>
        </w:rPr>
        <w:t>وأما التي عقوبتها دخول النار</w:t>
      </w:r>
      <w:r w:rsidR="00A5495D">
        <w:rPr>
          <w:rtl/>
        </w:rPr>
        <w:t>،</w:t>
      </w:r>
      <w:r w:rsidRPr="002C6F49">
        <w:rPr>
          <w:rtl/>
        </w:rPr>
        <w:t xml:space="preserve"> فهو أن يحلف الرجل على مال امرئ</w:t>
      </w:r>
      <w:r w:rsidR="00A62C67">
        <w:rPr>
          <w:rtl/>
        </w:rPr>
        <w:t xml:space="preserve"> </w:t>
      </w:r>
      <w:r w:rsidRPr="002C6F49">
        <w:rPr>
          <w:rtl/>
        </w:rPr>
        <w:t>مسلم أو على حقه ظلما</w:t>
      </w:r>
      <w:r w:rsidR="00A5495D">
        <w:rPr>
          <w:rtl/>
        </w:rPr>
        <w:t>،</w:t>
      </w:r>
      <w:r w:rsidRPr="002C6F49">
        <w:rPr>
          <w:rtl/>
        </w:rPr>
        <w:t xml:space="preserve"> فهذه يمين غموس توجب النار</w:t>
      </w:r>
      <w:r w:rsidR="00A5495D">
        <w:rPr>
          <w:rtl/>
        </w:rPr>
        <w:t>،</w:t>
      </w:r>
      <w:r w:rsidRPr="002C6F49">
        <w:rPr>
          <w:rtl/>
        </w:rPr>
        <w:t xml:space="preserve"> ولا كفارة عليه في</w:t>
      </w:r>
      <w:r w:rsidR="00A62C67">
        <w:rPr>
          <w:rtl/>
        </w:rPr>
        <w:t xml:space="preserve"> </w:t>
      </w:r>
      <w:r w:rsidRPr="002C6F49">
        <w:rPr>
          <w:rtl/>
        </w:rPr>
        <w:t>الدنيا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[19070]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مثله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179 ح 70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المقنع ص 136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له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125" w:name="_Toc365115769"/>
      <w:bookmarkStart w:id="126" w:name="_Toc381700128"/>
      <w:r w:rsidRPr="002C6F49">
        <w:rPr>
          <w:rtl/>
        </w:rPr>
        <w:lastRenderedPageBreak/>
        <w:t>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يمين الولد والمرأة والمملوك</w:t>
      </w:r>
      <w:r w:rsidR="00A5495D">
        <w:rPr>
          <w:rtl/>
        </w:rPr>
        <w:t>،</w:t>
      </w:r>
      <w:r w:rsidRPr="002C6F49">
        <w:rPr>
          <w:rtl/>
        </w:rPr>
        <w:t xml:space="preserve"> لا تنعقد</w:t>
      </w:r>
      <w:bookmarkEnd w:id="125"/>
      <w:r w:rsidR="00A5495D">
        <w:rPr>
          <w:rtl/>
        </w:rPr>
        <w:t xml:space="preserve"> </w:t>
      </w:r>
      <w:bookmarkStart w:id="127" w:name="_Toc365115770"/>
      <w:r w:rsidR="00A5495D" w:rsidRPr="002C6F49">
        <w:rPr>
          <w:rtl/>
        </w:rPr>
        <w:t>م</w:t>
      </w:r>
      <w:r w:rsidRPr="002C6F49">
        <w:rPr>
          <w:rtl/>
        </w:rPr>
        <w:t xml:space="preserve">ع عدم الإذن </w:t>
      </w:r>
      <w:r w:rsidRPr="0048719F">
        <w:rPr>
          <w:rStyle w:val="libAlaemHeading2Char"/>
          <w:rtl/>
        </w:rPr>
        <w:t>)</w:t>
      </w:r>
      <w:bookmarkEnd w:id="127"/>
      <w:bookmarkEnd w:id="12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[19071]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</w:t>
      </w:r>
      <w:r w:rsidR="00A5495D">
        <w:rPr>
          <w:rtl/>
        </w:rPr>
        <w:t>،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Pr="002C6F49">
        <w:rPr>
          <w:rtl/>
        </w:rPr>
        <w:t>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في حديث</w:t>
      </w:r>
      <w:r w:rsidR="00A5495D">
        <w:rPr>
          <w:rtl/>
        </w:rPr>
        <w:t>:</w:t>
      </w:r>
      <w:r w:rsidRPr="002C6F49">
        <w:rPr>
          <w:rtl/>
        </w:rPr>
        <w:t xml:space="preserve"> ولا يمين لامرأة مع زوجها</w:t>
      </w:r>
      <w:r w:rsidR="00A5495D">
        <w:rPr>
          <w:rtl/>
        </w:rPr>
        <w:t>،</w:t>
      </w:r>
      <w:r w:rsidRPr="002C6F49">
        <w:rPr>
          <w:rtl/>
        </w:rPr>
        <w:t xml:space="preserve"> ولا يمين</w:t>
      </w:r>
      <w:r w:rsidR="00A62C67">
        <w:rPr>
          <w:rtl/>
        </w:rPr>
        <w:t xml:space="preserve"> </w:t>
      </w:r>
      <w:r w:rsidRPr="002C6F49">
        <w:rPr>
          <w:rtl/>
        </w:rPr>
        <w:t>لولد مع والده</w:t>
      </w:r>
      <w:r w:rsidR="00A5495D">
        <w:rPr>
          <w:rtl/>
        </w:rPr>
        <w:t>،</w:t>
      </w:r>
      <w:r w:rsidRPr="002C6F49">
        <w:rPr>
          <w:rtl/>
        </w:rPr>
        <w:t xml:space="preserve"> ولا يمين للمملوك مع سيده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28" w:name="_Toc365115771"/>
      <w:bookmarkStart w:id="129" w:name="_Toc381700129"/>
      <w:r w:rsidRPr="002C6F49">
        <w:rPr>
          <w:rtl/>
        </w:rPr>
        <w:t>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اليمين لا تنعقد في معصية</w:t>
      </w:r>
      <w:r w:rsidR="00A5495D">
        <w:rPr>
          <w:rtl/>
        </w:rPr>
        <w:t>،</w:t>
      </w:r>
      <w:r w:rsidRPr="002C6F49">
        <w:rPr>
          <w:rtl/>
        </w:rPr>
        <w:t xml:space="preserve"> كتحريم حلال</w:t>
      </w:r>
      <w:r w:rsidR="00A5495D">
        <w:rPr>
          <w:rtl/>
        </w:rPr>
        <w:t>،</w:t>
      </w:r>
      <w:r w:rsidRPr="002C6F49">
        <w:rPr>
          <w:rtl/>
        </w:rPr>
        <w:t xml:space="preserve"> أو</w:t>
      </w:r>
      <w:bookmarkEnd w:id="128"/>
      <w:r w:rsidR="00A5495D">
        <w:rPr>
          <w:rtl/>
        </w:rPr>
        <w:t xml:space="preserve"> </w:t>
      </w:r>
      <w:bookmarkStart w:id="130" w:name="_Toc365115772"/>
      <w:r w:rsidR="00A5495D" w:rsidRPr="002C6F49">
        <w:rPr>
          <w:rtl/>
        </w:rPr>
        <w:t>ت</w:t>
      </w:r>
      <w:r w:rsidRPr="002C6F49">
        <w:rPr>
          <w:rtl/>
        </w:rPr>
        <w:t>حليل حرام</w:t>
      </w:r>
      <w:r w:rsidR="00A5495D">
        <w:rPr>
          <w:rtl/>
        </w:rPr>
        <w:t>،</w:t>
      </w:r>
      <w:r w:rsidRPr="002C6F49">
        <w:rPr>
          <w:rtl/>
        </w:rPr>
        <w:t xml:space="preserve"> أو قطيعة رحم </w:t>
      </w:r>
      <w:r w:rsidRPr="0048719F">
        <w:rPr>
          <w:rStyle w:val="libAlaemHeading2Char"/>
          <w:rtl/>
        </w:rPr>
        <w:t>)</w:t>
      </w:r>
      <w:bookmarkEnd w:id="130"/>
      <w:bookmarkEnd w:id="12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[19072]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بالسند المتقدم قال</w:t>
      </w:r>
      <w:r w:rsidR="00A5495D">
        <w:rPr>
          <w:rtl/>
        </w:rPr>
        <w:t>:</w:t>
      </w:r>
      <w:r w:rsidRPr="002C6F49">
        <w:rPr>
          <w:rtl/>
        </w:rPr>
        <w:t xml:space="preserve"> قال «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ولا يمين في قطيعة رحم</w:t>
      </w:r>
      <w:r w:rsidR="00A5495D">
        <w:rPr>
          <w:rtl/>
        </w:rPr>
        <w:t>،</w:t>
      </w:r>
      <w:r w:rsidRPr="002C6F49">
        <w:rPr>
          <w:rtl/>
        </w:rPr>
        <w:t xml:space="preserve"> ولا يمين فيما لا يبدل</w:t>
      </w:r>
      <w:r w:rsidR="00A5495D">
        <w:rPr>
          <w:rtl/>
        </w:rPr>
        <w:t>،</w:t>
      </w:r>
      <w:r w:rsidRPr="002C6F49">
        <w:rPr>
          <w:rtl/>
        </w:rPr>
        <w:t xml:space="preserve"> ولا يمين في</w:t>
      </w:r>
      <w:r w:rsidR="00A62C67">
        <w:rPr>
          <w:rtl/>
        </w:rPr>
        <w:t xml:space="preserve"> </w:t>
      </w:r>
      <w:r w:rsidRPr="002C6F49">
        <w:rPr>
          <w:rtl/>
        </w:rPr>
        <w:t>معصية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[19073]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بئس القوم قوم يجعلون أيمانهم دون طاعة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[19074]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ومن</w:t>
      </w:r>
      <w:r w:rsidR="00A62C67">
        <w:rPr>
          <w:rtl/>
        </w:rPr>
        <w:t xml:space="preserve"> </w:t>
      </w:r>
      <w:r w:rsidRPr="002C6F49">
        <w:rPr>
          <w:rtl/>
        </w:rPr>
        <w:t>حلف في معصية الله فليستغفر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[19075]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>
        <w:rPr>
          <w:rtl/>
        </w:rPr>
        <w:t xml:space="preserve"> «</w:t>
      </w:r>
      <w:r w:rsidRPr="002C6F49">
        <w:rPr>
          <w:rtl/>
        </w:rPr>
        <w:t xml:space="preserve"> فأما إن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113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113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94 ح 291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99 ح 316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99 ح 316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حلف أن لا يصلي</w:t>
      </w:r>
      <w:r w:rsidR="00A5495D">
        <w:rPr>
          <w:rtl/>
        </w:rPr>
        <w:t>،</w:t>
      </w:r>
      <w:r w:rsidRPr="002C6F49">
        <w:rPr>
          <w:rtl/>
        </w:rPr>
        <w:t xml:space="preserve"> أو حلف ليظلمن أو ليخونن أو ليفعلن شيئا من</w:t>
      </w:r>
      <w:r w:rsidR="00A62C67">
        <w:rPr>
          <w:rtl/>
        </w:rPr>
        <w:t xml:space="preserve"> </w:t>
      </w:r>
      <w:r w:rsidRPr="002C6F49">
        <w:rPr>
          <w:rtl/>
        </w:rPr>
        <w:t>المعاصي</w:t>
      </w:r>
      <w:r w:rsidR="00A5495D">
        <w:rPr>
          <w:rtl/>
        </w:rPr>
        <w:t>،</w:t>
      </w:r>
      <w:r w:rsidRPr="002C6F49">
        <w:rPr>
          <w:rtl/>
        </w:rPr>
        <w:t xml:space="preserve"> فلا يفعل شيئا من ذلك</w:t>
      </w:r>
      <w:r w:rsidR="00A5495D">
        <w:rPr>
          <w:rtl/>
        </w:rPr>
        <w:t>،</w:t>
      </w:r>
      <w:r w:rsidRPr="002C6F49">
        <w:rPr>
          <w:rtl/>
        </w:rPr>
        <w:t xml:space="preserve"> ولا حنث عليه فيه ولا كفارة </w:t>
      </w:r>
      <w:r>
        <w:rPr>
          <w:rtl/>
        </w:rPr>
        <w:t>».</w:t>
      </w:r>
    </w:p>
    <w:p w:rsidR="00A15D3F" w:rsidRDefault="00A15D3F" w:rsidP="00B6401C">
      <w:pPr>
        <w:pStyle w:val="libNormal"/>
        <w:rPr>
          <w:rtl/>
        </w:rPr>
      </w:pPr>
      <w:r w:rsidRPr="00A62C67">
        <w:rPr>
          <w:rStyle w:val="libNumChar"/>
          <w:rtl/>
        </w:rPr>
        <w:t>[19076]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قول الله عز</w:t>
      </w:r>
      <w:r w:rsidR="00A62C67">
        <w:rPr>
          <w:rtl/>
        </w:rPr>
        <w:t xml:space="preserve"> </w:t>
      </w:r>
      <w:r w:rsidRPr="002C6F49">
        <w:rPr>
          <w:rtl/>
        </w:rPr>
        <w:t>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6401C">
        <w:rPr>
          <w:rStyle w:val="libAieChar"/>
          <w:rtl/>
        </w:rPr>
        <w:t>وَلَا تَجْعَلُوا اللَّـهَ عُرْ‌ضَةً لِّأَيْمَانِكُمْ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هو الرجل يحلف ألا</w:t>
      </w:r>
      <w:r w:rsidR="00A62C67">
        <w:rPr>
          <w:rtl/>
        </w:rPr>
        <w:t xml:space="preserve"> </w:t>
      </w:r>
      <w:r w:rsidRPr="002C6F49">
        <w:rPr>
          <w:rtl/>
        </w:rPr>
        <w:t>يكلم أخاه أو أباه أو أمه</w:t>
      </w:r>
      <w:r w:rsidR="00A5495D">
        <w:rPr>
          <w:rtl/>
        </w:rPr>
        <w:t>،</w:t>
      </w:r>
      <w:r w:rsidRPr="002C6F49">
        <w:rPr>
          <w:rtl/>
        </w:rPr>
        <w:t xml:space="preserve"> أو ما أشبه ذلك من قطيعة رحم أو اثم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فعليه أن يفعل ما أمر الله به</w:t>
      </w:r>
      <w:r w:rsidR="00A5495D">
        <w:rPr>
          <w:rtl/>
        </w:rPr>
        <w:t>،</w:t>
      </w:r>
      <w:r w:rsidRPr="002C6F49">
        <w:rPr>
          <w:rtl/>
        </w:rPr>
        <w:t xml:space="preserve"> ولا حنث عليه إن حلف ألا يفعله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[19077]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صفوان بن يحيى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وفضالة بن أيوب جميعا</w:t>
      </w:r>
      <w:r w:rsidR="00A5495D">
        <w:rPr>
          <w:rtl/>
        </w:rPr>
        <w:t>،</w:t>
      </w:r>
      <w:r w:rsidRPr="002C6F49">
        <w:rPr>
          <w:rtl/>
        </w:rPr>
        <w:t xml:space="preserve"> عن العلاء بن رزين القلا</w:t>
      </w:r>
      <w:r w:rsidR="00A5495D">
        <w:rPr>
          <w:rtl/>
        </w:rPr>
        <w:t>،</w:t>
      </w:r>
      <w:r w:rsidRPr="002C6F49">
        <w:rPr>
          <w:rtl/>
        </w:rPr>
        <w:t xml:space="preserve"> عن محمد بن مسلم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أحدهما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امرأة جعلت مالها هديا</w:t>
      </w:r>
      <w:r w:rsidR="00A5495D">
        <w:rPr>
          <w:rtl/>
        </w:rPr>
        <w:t>،</w:t>
      </w:r>
      <w:r w:rsidRPr="002C6F49">
        <w:rPr>
          <w:rtl/>
        </w:rPr>
        <w:t xml:space="preserve"> وكل</w:t>
      </w:r>
      <w:r w:rsidR="00A62C67">
        <w:rPr>
          <w:rtl/>
        </w:rPr>
        <w:t xml:space="preserve"> </w:t>
      </w:r>
      <w:r w:rsidRPr="002C6F49">
        <w:rPr>
          <w:rtl/>
        </w:rPr>
        <w:t>مملوك لها حرا</w:t>
      </w:r>
      <w:r w:rsidR="00A5495D">
        <w:rPr>
          <w:rtl/>
        </w:rPr>
        <w:t>،</w:t>
      </w:r>
      <w:r w:rsidRPr="002C6F49">
        <w:rPr>
          <w:rtl/>
        </w:rPr>
        <w:t xml:space="preserve"> إن كلمت أختها أبدا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تكلمها</w:t>
      </w:r>
      <w:r w:rsidR="00A5495D">
        <w:rPr>
          <w:rtl/>
        </w:rPr>
        <w:t>،</w:t>
      </w:r>
      <w:r w:rsidRPr="002C6F49">
        <w:rPr>
          <w:rtl/>
        </w:rPr>
        <w:t xml:space="preserve"> وليس هذا</w:t>
      </w:r>
      <w:r w:rsidR="00A62C67">
        <w:rPr>
          <w:rtl/>
        </w:rPr>
        <w:t xml:space="preserve"> </w:t>
      </w:r>
      <w:r w:rsidRPr="002C6F49">
        <w:rPr>
          <w:rtl/>
        </w:rPr>
        <w:t>بشئ</w:t>
      </w:r>
      <w:r w:rsidR="00A5495D">
        <w:rPr>
          <w:rtl/>
        </w:rPr>
        <w:t>،</w:t>
      </w:r>
      <w:r w:rsidRPr="002C6F49">
        <w:rPr>
          <w:rtl/>
        </w:rPr>
        <w:t xml:space="preserve"> إنما هذا وأشباهه من خطوات الشيطان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[19078]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ورواه 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مثله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[19079]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وعن أحمد بن محمد</w:t>
      </w:r>
      <w:r w:rsidR="00A5495D">
        <w:rPr>
          <w:rtl/>
        </w:rPr>
        <w:t>،</w:t>
      </w:r>
      <w:r w:rsidRPr="002C6F49">
        <w:rPr>
          <w:rtl/>
        </w:rPr>
        <w:t xml:space="preserve"> عن ابن بكير بن أعين قال إن</w:t>
      </w:r>
      <w:r w:rsidR="00A5495D">
        <w:rPr>
          <w:rtl/>
        </w:rPr>
        <w:t>:</w:t>
      </w:r>
      <w:r w:rsidRPr="002C6F49">
        <w:rPr>
          <w:rtl/>
        </w:rPr>
        <w:t xml:space="preserve"> أخت</w:t>
      </w:r>
      <w:r w:rsidR="00A62C67">
        <w:rPr>
          <w:rtl/>
        </w:rPr>
        <w:t xml:space="preserve"> </w:t>
      </w:r>
      <w:r w:rsidRPr="002C6F49">
        <w:rPr>
          <w:rtl/>
        </w:rPr>
        <w:t>عبد الله بن حمدان المختار</w:t>
      </w:r>
      <w:r w:rsidR="00A5495D">
        <w:rPr>
          <w:rtl/>
        </w:rPr>
        <w:t>،</w:t>
      </w:r>
      <w:r w:rsidRPr="002C6F49">
        <w:rPr>
          <w:rtl/>
        </w:rPr>
        <w:t xml:space="preserve"> دخلت على أخت لها وهي مريضة</w:t>
      </w:r>
      <w:r w:rsidR="00A5495D">
        <w:rPr>
          <w:rtl/>
        </w:rPr>
        <w:t>،</w:t>
      </w:r>
      <w:r w:rsidRPr="002C6F49">
        <w:rPr>
          <w:rtl/>
        </w:rPr>
        <w:t xml:space="preserve"> فقالت لها</w:t>
      </w:r>
      <w:r w:rsidR="00A62C67">
        <w:rPr>
          <w:rtl/>
        </w:rPr>
        <w:t xml:space="preserve"> </w:t>
      </w:r>
      <w:r w:rsidRPr="002C6F49">
        <w:rPr>
          <w:rtl/>
        </w:rPr>
        <w:t>أختها</w:t>
      </w:r>
      <w:r w:rsidR="00A5495D">
        <w:rPr>
          <w:rtl/>
        </w:rPr>
        <w:t>:</w:t>
      </w:r>
      <w:r w:rsidRPr="002C6F49">
        <w:rPr>
          <w:rtl/>
        </w:rPr>
        <w:t xml:space="preserve"> أفطري فأبت</w:t>
      </w:r>
      <w:r w:rsidR="00A5495D">
        <w:rPr>
          <w:rtl/>
        </w:rPr>
        <w:t>،</w:t>
      </w:r>
      <w:r w:rsidRPr="002C6F49">
        <w:rPr>
          <w:rtl/>
        </w:rPr>
        <w:t xml:space="preserve"> فقالت أختها</w:t>
      </w:r>
      <w:r w:rsidR="00A5495D">
        <w:rPr>
          <w:rtl/>
        </w:rPr>
        <w:t>:</w:t>
      </w:r>
      <w:r w:rsidRPr="002C6F49">
        <w:rPr>
          <w:rtl/>
        </w:rPr>
        <w:t xml:space="preserve"> جاريتي حرة إن لم تفطري إن كلمتك</w:t>
      </w:r>
      <w:r w:rsidR="00A62C67">
        <w:rPr>
          <w:rtl/>
        </w:rPr>
        <w:t xml:space="preserve"> </w:t>
      </w:r>
      <w:r w:rsidRPr="002C6F49">
        <w:rPr>
          <w:rtl/>
        </w:rPr>
        <w:t>أبدا</w:t>
      </w:r>
      <w:r w:rsidR="00A5495D">
        <w:rPr>
          <w:rtl/>
        </w:rPr>
        <w:t>،</w:t>
      </w:r>
      <w:r w:rsidRPr="002C6F49">
        <w:rPr>
          <w:rtl/>
        </w:rPr>
        <w:t xml:space="preserve"> فقالت</w:t>
      </w:r>
      <w:r w:rsidR="00A5495D">
        <w:rPr>
          <w:rtl/>
        </w:rPr>
        <w:t>:</w:t>
      </w:r>
      <w:r w:rsidRPr="002C6F49">
        <w:rPr>
          <w:rtl/>
        </w:rPr>
        <w:t xml:space="preserve"> فجاريتي حرة إن أفطرت</w:t>
      </w:r>
      <w:r w:rsidR="00A5495D">
        <w:rPr>
          <w:rtl/>
        </w:rPr>
        <w:t>،</w:t>
      </w:r>
      <w:r w:rsidRPr="002C6F49">
        <w:rPr>
          <w:rtl/>
        </w:rPr>
        <w:t xml:space="preserve"> فقالت الأخرى</w:t>
      </w:r>
      <w:r w:rsidR="00A5495D">
        <w:rPr>
          <w:rtl/>
        </w:rPr>
        <w:t>:</w:t>
      </w:r>
      <w:r w:rsidRPr="002C6F49">
        <w:rPr>
          <w:rtl/>
        </w:rPr>
        <w:t xml:space="preserve"> فعلي المشي إلى</w:t>
      </w:r>
      <w:r w:rsidR="00A62C67">
        <w:rPr>
          <w:rtl/>
        </w:rPr>
        <w:t xml:space="preserve"> </w:t>
      </w:r>
      <w:r w:rsidRPr="002C6F49">
        <w:rPr>
          <w:rtl/>
        </w:rPr>
        <w:t>بيت الله</w:t>
      </w:r>
      <w:r w:rsidR="00A5495D">
        <w:rPr>
          <w:rtl/>
        </w:rPr>
        <w:t>،</w:t>
      </w:r>
      <w:r w:rsidRPr="002C6F49">
        <w:rPr>
          <w:rtl/>
        </w:rPr>
        <w:t xml:space="preserve"> وكل مالي في المساكين إن لم تفطري</w:t>
      </w:r>
      <w:r w:rsidR="00A5495D">
        <w:rPr>
          <w:rtl/>
        </w:rPr>
        <w:t>،</w:t>
      </w:r>
      <w:r w:rsidRPr="002C6F49">
        <w:rPr>
          <w:rtl/>
        </w:rPr>
        <w:t xml:space="preserve"> فقالت</w:t>
      </w:r>
      <w:r w:rsidR="00A5495D">
        <w:rPr>
          <w:rtl/>
        </w:rPr>
        <w:t>:</w:t>
      </w:r>
      <w:r w:rsidRPr="002C6F49">
        <w:rPr>
          <w:rtl/>
        </w:rPr>
        <w:t xml:space="preserve"> علي مثل ذلك إن</w:t>
      </w:r>
      <w:r w:rsidR="00A62C67">
        <w:rPr>
          <w:rtl/>
        </w:rPr>
        <w:t xml:space="preserve"> </w:t>
      </w:r>
      <w:r w:rsidRPr="002C6F49">
        <w:rPr>
          <w:rtl/>
        </w:rPr>
        <w:t>أفطرت</w:t>
      </w:r>
      <w:r w:rsidR="00A5495D">
        <w:rPr>
          <w:rtl/>
        </w:rPr>
        <w:t>،</w:t>
      </w:r>
      <w:r w:rsidRPr="002C6F49">
        <w:rPr>
          <w:rtl/>
        </w:rPr>
        <w:t xml:space="preserve"> فسئل أبو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ذلك فقال</w:t>
      </w:r>
      <w:r w:rsidR="00A5495D">
        <w:rPr>
          <w:rtl/>
        </w:rPr>
        <w:t>:</w:t>
      </w:r>
      <w:r w:rsidRPr="002C6F49">
        <w:rPr>
          <w:rtl/>
        </w:rPr>
        <w:t xml:space="preserve"> « فلتكلمها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إن هذا كله ليس بشئ</w:t>
      </w:r>
      <w:r w:rsidR="00A5495D">
        <w:rPr>
          <w:rtl/>
        </w:rPr>
        <w:t>،</w:t>
      </w:r>
      <w:r w:rsidRPr="002C6F49">
        <w:rPr>
          <w:rtl/>
        </w:rPr>
        <w:t xml:space="preserve"> وإنما هو من خطوات الشيطان »</w:t>
      </w:r>
      <w:r>
        <w:rPr>
          <w:rtl/>
        </w:rPr>
        <w:t>.</w:t>
      </w:r>
      <w:r>
        <w:rPr>
          <w:rFonts w:hint="cs"/>
          <w:rtl/>
        </w:rPr>
        <w:tab/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ص 99 ح 317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البقرة 2</w:t>
      </w:r>
      <w:r w:rsidR="00A5495D">
        <w:rPr>
          <w:rtl/>
        </w:rPr>
        <w:t>:</w:t>
      </w:r>
      <w:r w:rsidRPr="002C6F49">
        <w:rPr>
          <w:rtl/>
        </w:rPr>
        <w:t xml:space="preserve"> 224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 ج 1 ص 73 ح 148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[19080]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وعن أبان</w:t>
      </w:r>
      <w:r w:rsidR="00A5495D">
        <w:rPr>
          <w:rtl/>
        </w:rPr>
        <w:t>،</w:t>
      </w:r>
      <w:r w:rsidRPr="002C6F49">
        <w:rPr>
          <w:rtl/>
        </w:rPr>
        <w:t xml:space="preserve"> عن زرارة وعبد الرحمن بن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 رجل قال</w:t>
      </w:r>
      <w:r w:rsidR="00A5495D">
        <w:rPr>
          <w:rtl/>
        </w:rPr>
        <w:t>:</w:t>
      </w:r>
      <w:r w:rsidRPr="002C6F49">
        <w:rPr>
          <w:rtl/>
        </w:rPr>
        <w:t xml:space="preserve"> إن كلم أباه أو أمه فهو محرم</w:t>
      </w:r>
      <w:r w:rsidR="00A62C67">
        <w:rPr>
          <w:rtl/>
        </w:rPr>
        <w:t xml:space="preserve"> </w:t>
      </w:r>
      <w:r w:rsidRPr="002C6F49">
        <w:rPr>
          <w:rtl/>
        </w:rPr>
        <w:t>بحجه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ليس بشئ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[19081]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وعن عثمان بن عيسى</w:t>
      </w:r>
      <w:r w:rsidR="00A5495D">
        <w:rPr>
          <w:rtl/>
        </w:rPr>
        <w:t>،</w:t>
      </w:r>
      <w:r w:rsidRPr="002C6F49">
        <w:rPr>
          <w:rtl/>
        </w:rPr>
        <w:t xml:space="preserve"> عن سماعة قال</w:t>
      </w:r>
      <w:r w:rsidR="00A5495D">
        <w:rPr>
          <w:rtl/>
        </w:rPr>
        <w:t>:</w:t>
      </w:r>
      <w:r w:rsidRPr="002C6F49">
        <w:rPr>
          <w:rtl/>
        </w:rPr>
        <w:t xml:space="preserve"> سألته عن امرأة</w:t>
      </w:r>
      <w:r w:rsidR="00A62C67">
        <w:rPr>
          <w:rtl/>
        </w:rPr>
        <w:t xml:space="preserve"> </w:t>
      </w:r>
      <w:r w:rsidRPr="002C6F49">
        <w:rPr>
          <w:rtl/>
        </w:rPr>
        <w:t xml:space="preserve">تصدقت بمالها على المساكين إن </w:t>
      </w:r>
      <w:r>
        <w:rPr>
          <w:rtl/>
        </w:rPr>
        <w:t>(</w:t>
      </w:r>
      <w:r w:rsidRPr="002C6F49">
        <w:rPr>
          <w:rtl/>
        </w:rPr>
        <w:t xml:space="preserve"> خرجت مع زوجها</w:t>
      </w:r>
      <w:r w:rsidR="00A5495D">
        <w:rPr>
          <w:rtl/>
        </w:rPr>
        <w:t>،</w:t>
      </w:r>
      <w:r w:rsidRPr="002C6F49">
        <w:rPr>
          <w:rtl/>
        </w:rPr>
        <w:t xml:space="preserve"> ثم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خرجت معه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ليس عليها شئ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[19082]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وعن عبد الرحمن بن أبي عبد الله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عن رجل حلف أن ينحر ولده</w:t>
      </w:r>
      <w:r w:rsidR="00A5495D">
        <w:rPr>
          <w:rtl/>
        </w:rPr>
        <w:t>،</w:t>
      </w:r>
      <w:r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ذلك من خطوات</w:t>
      </w:r>
      <w:r w:rsidR="00A62C67">
        <w:rPr>
          <w:rtl/>
        </w:rPr>
        <w:t xml:space="preserve"> </w:t>
      </w:r>
      <w:r>
        <w:rPr>
          <w:rtl/>
        </w:rPr>
        <w:t>الشيطان.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[19083]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وعن الحلبي</w:t>
      </w:r>
      <w:r w:rsidR="00A5495D">
        <w:rPr>
          <w:rtl/>
        </w:rPr>
        <w:t>،</w:t>
      </w:r>
      <w:r w:rsidRPr="002C6F49">
        <w:rPr>
          <w:rtl/>
        </w:rPr>
        <w:t xml:space="preserve"> أنه قال في رجل حلف بيمين</w:t>
      </w:r>
      <w:r w:rsidR="00A5495D">
        <w:rPr>
          <w:rtl/>
        </w:rPr>
        <w:t>،</w:t>
      </w:r>
      <w:r w:rsidRPr="002C6F49">
        <w:rPr>
          <w:rtl/>
        </w:rPr>
        <w:t xml:space="preserve"> أن لا يكلم ذا</w:t>
      </w:r>
      <w:r w:rsidR="00A62C67">
        <w:rPr>
          <w:rtl/>
        </w:rPr>
        <w:t xml:space="preserve"> </w:t>
      </w:r>
      <w:r w:rsidRPr="002C6F49">
        <w:rPr>
          <w:rtl/>
        </w:rPr>
        <w:t>قرابة 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ليس بشئ</w:t>
      </w:r>
      <w:r w:rsidR="00A5495D">
        <w:rPr>
          <w:rtl/>
        </w:rPr>
        <w:t>،</w:t>
      </w:r>
      <w:r w:rsidRPr="002C6F49">
        <w:rPr>
          <w:rtl/>
        </w:rPr>
        <w:t xml:space="preserve"> فليس بشئ في طلاق أو عتق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[19084]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>وعن علاء</w:t>
      </w:r>
      <w:r w:rsidR="00A5495D">
        <w:rPr>
          <w:rtl/>
        </w:rPr>
        <w:t>،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كلما</w:t>
      </w:r>
      <w:r w:rsidR="00A62C67">
        <w:rPr>
          <w:rtl/>
        </w:rPr>
        <w:t xml:space="preserve"> </w:t>
      </w:r>
      <w:r w:rsidRPr="002C6F49">
        <w:rPr>
          <w:rtl/>
        </w:rPr>
        <w:t>خالف كتاب الله في شئ من الأشياء</w:t>
      </w:r>
      <w:r w:rsidR="00A5495D">
        <w:rPr>
          <w:rtl/>
        </w:rPr>
        <w:t>،</w:t>
      </w:r>
      <w:r w:rsidRPr="002C6F49">
        <w:rPr>
          <w:rtl/>
        </w:rPr>
        <w:t xml:space="preserve"> من يمين أو غيره</w:t>
      </w:r>
      <w:r w:rsidR="00A5495D">
        <w:rPr>
          <w:rtl/>
        </w:rPr>
        <w:t>،</w:t>
      </w:r>
      <w:r w:rsidRPr="002C6F49">
        <w:rPr>
          <w:rtl/>
        </w:rPr>
        <w:t xml:space="preserve"> رد إلى كتاب</w:t>
      </w:r>
      <w:r w:rsidR="00A62C67">
        <w:rPr>
          <w:rtl/>
        </w:rPr>
        <w:t xml:space="preserve"> </w:t>
      </w:r>
      <w:r w:rsidRPr="002C6F49">
        <w:rPr>
          <w:rtl/>
        </w:rPr>
        <w:t>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[19085]</w:t>
      </w:r>
      <w:r w:rsidRPr="002C6F49">
        <w:rPr>
          <w:rtl/>
        </w:rPr>
        <w:t xml:space="preserve"> 14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A5495D">
        <w:rPr>
          <w:rtl/>
        </w:rPr>
        <w:t>،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سئل عن</w:t>
      </w:r>
      <w:r w:rsidR="00A62C67">
        <w:rPr>
          <w:rtl/>
        </w:rPr>
        <w:t xml:space="preserve"> </w:t>
      </w:r>
      <w:r w:rsidRPr="002C6F49">
        <w:rPr>
          <w:rtl/>
        </w:rPr>
        <w:t>رجل جعل على نفسه المشي إلى الكعبة</w:t>
      </w:r>
      <w:r w:rsidR="00A5495D">
        <w:rPr>
          <w:rtl/>
        </w:rPr>
        <w:t>،</w:t>
      </w:r>
      <w:r w:rsidRPr="002C6F49">
        <w:rPr>
          <w:rtl/>
        </w:rPr>
        <w:t xml:space="preserve"> أو صدقة</w:t>
      </w:r>
      <w:r w:rsidR="00A5495D">
        <w:rPr>
          <w:rtl/>
        </w:rPr>
        <w:t>،</w:t>
      </w:r>
      <w:r w:rsidRPr="002C6F49">
        <w:rPr>
          <w:rtl/>
        </w:rPr>
        <w:t xml:space="preserve"> أو عتقا</w:t>
      </w:r>
      <w:r w:rsidR="00A5495D">
        <w:rPr>
          <w:rtl/>
        </w:rPr>
        <w:t>،</w:t>
      </w:r>
      <w:r w:rsidRPr="002C6F49">
        <w:rPr>
          <w:rtl/>
        </w:rPr>
        <w:t xml:space="preserve"> أو نذرا</w:t>
      </w:r>
      <w:r w:rsidR="00A5495D">
        <w:rPr>
          <w:rtl/>
        </w:rPr>
        <w:t>،</w:t>
      </w:r>
      <w:r w:rsidRPr="002C6F49">
        <w:rPr>
          <w:rtl/>
        </w:rPr>
        <w:t xml:space="preserve"> أو</w:t>
      </w:r>
      <w:r w:rsidR="00A62C67">
        <w:rPr>
          <w:rtl/>
        </w:rPr>
        <w:t xml:space="preserve"> </w:t>
      </w:r>
      <w:r w:rsidRPr="002C6F49">
        <w:rPr>
          <w:rtl/>
        </w:rPr>
        <w:t>هديا</w:t>
      </w:r>
      <w:r w:rsidR="00A5495D">
        <w:rPr>
          <w:rtl/>
        </w:rPr>
        <w:t>،</w:t>
      </w:r>
      <w:r w:rsidRPr="002C6F49">
        <w:rPr>
          <w:rtl/>
        </w:rPr>
        <w:t xml:space="preserve"> إن عافى الله أباه أو أخاه أو ذا رحم</w:t>
      </w:r>
      <w:r w:rsidR="00A5495D">
        <w:rPr>
          <w:rtl/>
        </w:rPr>
        <w:t>،</w:t>
      </w:r>
      <w:r w:rsidRPr="002C6F49">
        <w:rPr>
          <w:rtl/>
        </w:rPr>
        <w:t xml:space="preserve"> أو قطع قرابة</w:t>
      </w:r>
      <w:r w:rsidR="00A5495D">
        <w:rPr>
          <w:rtl/>
        </w:rPr>
        <w:t>،</w:t>
      </w:r>
      <w:r w:rsidRPr="002C6F49">
        <w:rPr>
          <w:rtl/>
        </w:rPr>
        <w:t xml:space="preserve"> أو أمر مأثم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كتاب الله قبل اليمين</w:t>
      </w:r>
      <w:r w:rsidR="00A5495D">
        <w:rPr>
          <w:rtl/>
        </w:rPr>
        <w:t>،</w:t>
      </w:r>
      <w:r w:rsidRPr="002C6F49">
        <w:rPr>
          <w:rtl/>
        </w:rPr>
        <w:t xml:space="preserve"> لا يمين في معصية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ليس في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12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13</w:t>
      </w:r>
      <w:r>
        <w:rPr>
          <w:rtl/>
        </w:rPr>
        <w:t xml:space="preserve"> - </w:t>
      </w:r>
      <w:r w:rsidR="00A15D3F" w:rsidRPr="002C6F49">
        <w:rPr>
          <w:rtl/>
        </w:rPr>
        <w:t>نواد ر أحمد بن محمد عيسى ص 78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14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78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[19086]</w:t>
      </w:r>
      <w:r w:rsidRPr="002C6F49">
        <w:rPr>
          <w:rtl/>
        </w:rPr>
        <w:t xml:space="preserve"> 15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مسلم</w:t>
      </w:r>
      <w:r w:rsidR="00A5495D">
        <w:rPr>
          <w:rtl/>
        </w:rPr>
        <w:t>:</w:t>
      </w:r>
      <w:r w:rsidRPr="002C6F49">
        <w:rPr>
          <w:rtl/>
        </w:rPr>
        <w:t xml:space="preserve"> أن امرأة من آل</w:t>
      </w:r>
      <w:r w:rsidR="00A62C67">
        <w:rPr>
          <w:rtl/>
        </w:rPr>
        <w:t xml:space="preserve"> </w:t>
      </w:r>
      <w:r w:rsidRPr="002C6F49">
        <w:rPr>
          <w:rtl/>
        </w:rPr>
        <w:t>المختار حلفت على أختها أو ذات قرابة لها</w:t>
      </w:r>
      <w:r w:rsidR="00A5495D">
        <w:rPr>
          <w:rtl/>
        </w:rPr>
        <w:t>،</w:t>
      </w:r>
      <w:r w:rsidRPr="002C6F49">
        <w:rPr>
          <w:rtl/>
        </w:rPr>
        <w:t xml:space="preserve"> قالت</w:t>
      </w:r>
      <w:r w:rsidR="00A5495D">
        <w:rPr>
          <w:rtl/>
        </w:rPr>
        <w:t>:</w:t>
      </w:r>
      <w:r w:rsidRPr="002C6F49">
        <w:rPr>
          <w:rtl/>
        </w:rPr>
        <w:t xml:space="preserve"> ادني يا فلانة فكلي</w:t>
      </w:r>
      <w:r w:rsidR="00A62C67">
        <w:rPr>
          <w:rtl/>
        </w:rPr>
        <w:t xml:space="preserve"> </w:t>
      </w:r>
      <w:r w:rsidRPr="002C6F49">
        <w:rPr>
          <w:rtl/>
        </w:rPr>
        <w:t>معي</w:t>
      </w:r>
      <w:r w:rsidR="00A5495D">
        <w:rPr>
          <w:rtl/>
        </w:rPr>
        <w:t>،</w:t>
      </w:r>
      <w:r w:rsidRPr="002C6F49">
        <w:rPr>
          <w:rtl/>
        </w:rPr>
        <w:t xml:space="preserve"> فقالت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5495D">
        <w:rPr>
          <w:rtl/>
        </w:rPr>
        <w:t>،</w:t>
      </w:r>
      <w:r w:rsidRPr="002C6F49">
        <w:rPr>
          <w:rtl/>
        </w:rPr>
        <w:t xml:space="preserve"> فحلفت عليها بالمشي إلى بيت الله</w:t>
      </w:r>
      <w:r w:rsidR="00A5495D">
        <w:rPr>
          <w:rtl/>
        </w:rPr>
        <w:t>،</w:t>
      </w:r>
      <w:r w:rsidRPr="002C6F49">
        <w:rPr>
          <w:rtl/>
        </w:rPr>
        <w:t xml:space="preserve"> وعتق ما تملك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إن لم تدني فتأكلي معي</w:t>
      </w:r>
      <w:r w:rsidR="00A5495D">
        <w:rPr>
          <w:rtl/>
        </w:rPr>
        <w:t>،</w:t>
      </w:r>
      <w:r w:rsidRPr="002C6F49">
        <w:rPr>
          <w:rtl/>
        </w:rPr>
        <w:t xml:space="preserve"> ان [ لا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أظللها وإياك سقف بيت واحد</w:t>
      </w:r>
      <w:r w:rsidR="00A5495D">
        <w:rPr>
          <w:rtl/>
        </w:rPr>
        <w:t>،</w:t>
      </w:r>
      <w:r w:rsidRPr="002C6F49">
        <w:rPr>
          <w:rtl/>
        </w:rPr>
        <w:t xml:space="preserve"> أو</w:t>
      </w:r>
      <w:r w:rsidR="00A62C67">
        <w:rPr>
          <w:rtl/>
        </w:rPr>
        <w:t xml:space="preserve"> </w:t>
      </w:r>
      <w:r w:rsidRPr="002C6F49">
        <w:rPr>
          <w:rtl/>
        </w:rPr>
        <w:t xml:space="preserve">أ كلت معك على خوان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فقالت الأخرى مثل ذلك</w:t>
      </w:r>
      <w:r w:rsidR="00A5495D">
        <w:rPr>
          <w:rtl/>
        </w:rPr>
        <w:t>،</w:t>
      </w:r>
      <w:r w:rsidRPr="002C6F49">
        <w:rPr>
          <w:rtl/>
        </w:rPr>
        <w:t xml:space="preserve"> فحمل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عمر بن حنظلة إلى أبي جعفر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مقالتهما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أنا أقضي في ذا</w:t>
      </w:r>
      <w:r w:rsidR="00A5495D">
        <w:rPr>
          <w:rtl/>
        </w:rPr>
        <w:t>،</w:t>
      </w:r>
      <w:r w:rsidRPr="002C6F49">
        <w:rPr>
          <w:rtl/>
        </w:rPr>
        <w:t xml:space="preserve"> قل لهما فلتأكل وليظلها وإياها سقف</w:t>
      </w:r>
      <w:r w:rsidR="00A62C67">
        <w:rPr>
          <w:rtl/>
        </w:rPr>
        <w:t xml:space="preserve"> </w:t>
      </w:r>
      <w:r w:rsidRPr="002C6F49">
        <w:rPr>
          <w:rtl/>
        </w:rPr>
        <w:t>بيت</w:t>
      </w:r>
      <w:r w:rsidR="00A5495D">
        <w:rPr>
          <w:rtl/>
        </w:rPr>
        <w:t>،</w:t>
      </w:r>
      <w:r w:rsidRPr="002C6F49">
        <w:rPr>
          <w:rtl/>
        </w:rPr>
        <w:t xml:space="preserve"> ولا تمشي ولا تعتق</w:t>
      </w:r>
      <w:r w:rsidR="00A5495D">
        <w:rPr>
          <w:rtl/>
        </w:rPr>
        <w:t>،</w:t>
      </w:r>
      <w:r w:rsidRPr="002C6F49">
        <w:rPr>
          <w:rtl/>
        </w:rPr>
        <w:t xml:space="preserve"> ولتتق الله ربهما ولا تعودا إلى ذلك فإن هذا</w:t>
      </w:r>
      <w:r w:rsidR="00A62C67">
        <w:rPr>
          <w:rtl/>
        </w:rPr>
        <w:t xml:space="preserve"> </w:t>
      </w:r>
      <w:r w:rsidRPr="002C6F49">
        <w:rPr>
          <w:rtl/>
        </w:rPr>
        <w:t>من خطوات الشياطين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[19087]</w:t>
      </w:r>
      <w:r w:rsidRPr="002C6F49">
        <w:rPr>
          <w:rtl/>
        </w:rPr>
        <w:t xml:space="preserve"> 16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فإن حلف أن [ لا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يقرب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معصية أو حراما [ ثم حنث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فقد وجب عليه الكفارة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[19088]</w:t>
      </w:r>
      <w:r w:rsidRPr="002C6F49">
        <w:rPr>
          <w:rtl/>
        </w:rPr>
        <w:t xml:space="preserve"> 17</w:t>
      </w:r>
      <w:r w:rsidR="00A62C67">
        <w:rPr>
          <w:rtl/>
        </w:rPr>
        <w:t xml:space="preserve"> - </w:t>
      </w:r>
      <w:r w:rsidRPr="002C6F49">
        <w:rPr>
          <w:rtl/>
        </w:rPr>
        <w:t>وقال أيضا</w:t>
      </w:r>
      <w:r w:rsidR="00A5495D">
        <w:rPr>
          <w:rtl/>
        </w:rPr>
        <w:t>:</w:t>
      </w:r>
      <w:r w:rsidRPr="002C6F49">
        <w:rPr>
          <w:rtl/>
        </w:rPr>
        <w:t xml:space="preserve"> « ولا </w:t>
      </w:r>
      <w:r>
        <w:rPr>
          <w:rtl/>
        </w:rPr>
        <w:t>يمين في استكراه</w:t>
      </w:r>
      <w:r w:rsidR="00A5495D">
        <w:rPr>
          <w:rtl/>
        </w:rPr>
        <w:t>،</w:t>
      </w:r>
      <w:r>
        <w:rPr>
          <w:rtl/>
        </w:rPr>
        <w:t xml:space="preserve"> ولا على سكر</w:t>
      </w:r>
      <w:r w:rsidR="00A5495D">
        <w:rPr>
          <w:rtl/>
        </w:rPr>
        <w:t>،</w:t>
      </w:r>
      <w:r w:rsidRPr="002C6F49">
        <w:rPr>
          <w:rtl/>
        </w:rPr>
        <w:t>ولا على</w:t>
      </w:r>
      <w:r w:rsidR="00A62C67">
        <w:rPr>
          <w:rtl/>
        </w:rPr>
        <w:t xml:space="preserve"> </w:t>
      </w:r>
      <w:r w:rsidRPr="002C6F49">
        <w:rPr>
          <w:rtl/>
        </w:rPr>
        <w:t>عصبية</w:t>
      </w:r>
      <w:r w:rsidR="00A5495D">
        <w:rPr>
          <w:rtl/>
        </w:rPr>
        <w:t>،</w:t>
      </w:r>
      <w:r w:rsidRPr="002C6F49">
        <w:rPr>
          <w:rtl/>
        </w:rPr>
        <w:t xml:space="preserve"> ولا على معصية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[19089]</w:t>
      </w:r>
      <w:r w:rsidRPr="002C6F49">
        <w:rPr>
          <w:rtl/>
        </w:rPr>
        <w:t xml:space="preserve"> 18</w:t>
      </w:r>
      <w:r w:rsidR="00A62C67">
        <w:rPr>
          <w:rtl/>
        </w:rPr>
        <w:t xml:space="preserve"> - </w:t>
      </w:r>
      <w:r w:rsidRPr="002C6F49">
        <w:rPr>
          <w:rtl/>
        </w:rPr>
        <w:t>السيد فضل الله الراوندي في نوادره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</w:t>
      </w:r>
      <w:r w:rsidR="00A62C67">
        <w:rPr>
          <w:rtl/>
        </w:rPr>
        <w:t xml:space="preserve"> </w:t>
      </w:r>
      <w:r w:rsidRPr="002C6F49">
        <w:rPr>
          <w:rtl/>
        </w:rPr>
        <w:t>محمد</w:t>
      </w:r>
      <w:r w:rsidR="00A5495D">
        <w:rPr>
          <w:rtl/>
        </w:rPr>
        <w:t>،</w:t>
      </w:r>
      <w:r w:rsidRPr="002C6F49">
        <w:rPr>
          <w:rtl/>
        </w:rPr>
        <w:t xml:space="preserve">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بئس القوم قوم جعلوا طاعة أيمانهم دون طاعة الله » الخبر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73 ح 147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أبدا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104 ص 222 ح 26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18</w:t>
      </w:r>
      <w:r>
        <w:rPr>
          <w:rtl/>
        </w:rPr>
        <w:t xml:space="preserve"> - </w:t>
      </w:r>
      <w:r w:rsidR="00A15D3F" w:rsidRPr="002C6F49">
        <w:rPr>
          <w:rtl/>
        </w:rPr>
        <w:t>نوادر الراوندي ص 26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131" w:name="_Toc365115773"/>
      <w:bookmarkStart w:id="132" w:name="_Toc381700130"/>
      <w:r w:rsidRPr="002C6F49">
        <w:rPr>
          <w:rtl/>
        </w:rPr>
        <w:lastRenderedPageBreak/>
        <w:t>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الحلف باليمين الكاذبة للتقية</w:t>
      </w:r>
      <w:r w:rsidR="00A5495D">
        <w:rPr>
          <w:rtl/>
        </w:rPr>
        <w:t>،</w:t>
      </w:r>
      <w:r w:rsidRPr="002C6F49">
        <w:rPr>
          <w:rtl/>
        </w:rPr>
        <w:t xml:space="preserve"> كدفع الظالم عن</w:t>
      </w:r>
      <w:bookmarkEnd w:id="131"/>
      <w:r w:rsidR="00A5495D">
        <w:rPr>
          <w:rtl/>
        </w:rPr>
        <w:t xml:space="preserve"> </w:t>
      </w:r>
      <w:bookmarkStart w:id="133" w:name="_Toc365115774"/>
      <w:r w:rsidR="00A5495D" w:rsidRPr="002C6F49">
        <w:rPr>
          <w:rtl/>
        </w:rPr>
        <w:t>ن</w:t>
      </w:r>
      <w:r w:rsidRPr="002C6F49">
        <w:rPr>
          <w:rtl/>
        </w:rPr>
        <w:t>فسه أو ماله</w:t>
      </w:r>
      <w:r w:rsidR="00A5495D">
        <w:rPr>
          <w:rtl/>
        </w:rPr>
        <w:t>،</w:t>
      </w:r>
      <w:r w:rsidRPr="002C6F49">
        <w:rPr>
          <w:rtl/>
        </w:rPr>
        <w:t xml:space="preserve"> أو نفس مؤمن أو ماله </w:t>
      </w:r>
      <w:r w:rsidRPr="0048719F">
        <w:rPr>
          <w:rStyle w:val="libAlaemHeading2Char"/>
          <w:rtl/>
        </w:rPr>
        <w:t>)</w:t>
      </w:r>
      <w:bookmarkEnd w:id="133"/>
      <w:bookmarkEnd w:id="13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[19090]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الوليد بن هشام</w:t>
      </w:r>
      <w:r w:rsidR="00A62C67">
        <w:rPr>
          <w:rtl/>
        </w:rPr>
        <w:t xml:space="preserve"> </w:t>
      </w:r>
      <w:r w:rsidRPr="002C6F49">
        <w:rPr>
          <w:rtl/>
        </w:rPr>
        <w:t>المرادي قال</w:t>
      </w:r>
      <w:r w:rsidR="00A5495D">
        <w:rPr>
          <w:rtl/>
        </w:rPr>
        <w:t>:</w:t>
      </w:r>
      <w:r w:rsidRPr="002C6F49">
        <w:rPr>
          <w:rtl/>
        </w:rPr>
        <w:t xml:space="preserve"> قدمت من مصر</w:t>
      </w:r>
      <w:r>
        <w:rPr>
          <w:rtl/>
        </w:rPr>
        <w:t xml:space="preserve"> و</w:t>
      </w:r>
      <w:r w:rsidRPr="002C6F49">
        <w:rPr>
          <w:rtl/>
        </w:rPr>
        <w:t>معي رقيق لي</w:t>
      </w:r>
      <w:r w:rsidR="00A5495D">
        <w:rPr>
          <w:rtl/>
        </w:rPr>
        <w:t>،</w:t>
      </w:r>
      <w:r w:rsidRPr="002C6F49">
        <w:rPr>
          <w:rtl/>
        </w:rPr>
        <w:t xml:space="preserve"> فممررت بالعاشر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فسألني</w:t>
      </w:r>
      <w:r w:rsidR="00A62C67">
        <w:rPr>
          <w:rtl/>
        </w:rPr>
        <w:t xml:space="preserve"> </w:t>
      </w:r>
      <w:r w:rsidRPr="002C6F49">
        <w:rPr>
          <w:rtl/>
        </w:rPr>
        <w:t>فقلت</w:t>
      </w:r>
      <w:r w:rsidR="00A5495D">
        <w:rPr>
          <w:rtl/>
        </w:rPr>
        <w:t>:</w:t>
      </w:r>
      <w:r w:rsidRPr="002C6F49">
        <w:rPr>
          <w:rtl/>
        </w:rPr>
        <w:t xml:space="preserve"> هم أحرار كلهم</w:t>
      </w:r>
      <w:r w:rsidR="00A5495D">
        <w:rPr>
          <w:rtl/>
        </w:rPr>
        <w:t>،</w:t>
      </w:r>
      <w:r w:rsidRPr="002C6F49">
        <w:rPr>
          <w:rtl/>
        </w:rPr>
        <w:t xml:space="preserve"> فقدمت المدينة فدخلت على أبي الحسن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فأخبرته بقولي للعاشر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ليس عليك شئ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[19091]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فضالة</w:t>
      </w:r>
      <w:r w:rsidR="00A5495D">
        <w:rPr>
          <w:rtl/>
        </w:rPr>
        <w:t>،</w:t>
      </w:r>
      <w:r w:rsidRPr="002C6F49">
        <w:rPr>
          <w:rtl/>
        </w:rPr>
        <w:t xml:space="preserve"> عن سيف بن عميرة</w:t>
      </w:r>
      <w:r w:rsidR="00A5495D">
        <w:rPr>
          <w:rtl/>
        </w:rPr>
        <w:t>،</w:t>
      </w:r>
      <w:r w:rsidRPr="002C6F49">
        <w:rPr>
          <w:rtl/>
        </w:rPr>
        <w:t xml:space="preserve"> عن أبي بكر الحضرمي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قلت لأبي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رجل حلف للسلطان بالطلاق</w:t>
      </w:r>
      <w:r w:rsidR="00A62C67">
        <w:rPr>
          <w:rtl/>
        </w:rPr>
        <w:t xml:space="preserve"> </w:t>
      </w:r>
      <w:r w:rsidRPr="002C6F49">
        <w:rPr>
          <w:rtl/>
        </w:rPr>
        <w:t>والعتاق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خشي سوطه وسيفه فليس عليه شئ</w:t>
      </w:r>
      <w:r w:rsidR="00A5495D">
        <w:rPr>
          <w:rtl/>
        </w:rPr>
        <w:t>،</w:t>
      </w:r>
      <w:r w:rsidRPr="002C6F49">
        <w:rPr>
          <w:rtl/>
        </w:rPr>
        <w:t xml:space="preserve"> يا أبا بكر</w:t>
      </w:r>
      <w:r w:rsidR="00A5495D">
        <w:rPr>
          <w:rtl/>
        </w:rPr>
        <w:t>،</w:t>
      </w:r>
      <w:r w:rsidRPr="002C6F49">
        <w:rPr>
          <w:rtl/>
        </w:rPr>
        <w:t xml:space="preserve"> إن</w:t>
      </w:r>
      <w:r w:rsidR="00A62C67">
        <w:rPr>
          <w:rtl/>
        </w:rPr>
        <w:t xml:space="preserve"> </w:t>
      </w:r>
      <w:r w:rsidRPr="002C6F49">
        <w:rPr>
          <w:rtl/>
        </w:rPr>
        <w:t>الله يعفو والناس لا يعفون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[19092]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أبي الحسن قال</w:t>
      </w:r>
      <w:r w:rsidR="00A5495D">
        <w:rPr>
          <w:rtl/>
        </w:rPr>
        <w:t>:</w:t>
      </w:r>
      <w:r w:rsidRPr="002C6F49">
        <w:rPr>
          <w:rtl/>
        </w:rPr>
        <w:t xml:space="preserve"> سألته عن الرجل يستكره على اليمين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ويحلف على الطلاق والعتاق</w:t>
      </w:r>
      <w:r w:rsidR="00A5495D">
        <w:rPr>
          <w:rtl/>
        </w:rPr>
        <w:t>،</w:t>
      </w:r>
      <w:r w:rsidRPr="002C6F49">
        <w:rPr>
          <w:rtl/>
        </w:rPr>
        <w:t xml:space="preserve"> وصدقة ما يملك</w:t>
      </w:r>
      <w:r w:rsidR="00A5495D">
        <w:rPr>
          <w:rtl/>
        </w:rPr>
        <w:t>،</w:t>
      </w:r>
      <w:r w:rsidRPr="002C6F49">
        <w:rPr>
          <w:rtl/>
        </w:rPr>
        <w:t xml:space="preserve"> أيلزمه ذلك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لا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وضع عن أمتي ما</w:t>
      </w:r>
      <w:r w:rsidR="00A62C67">
        <w:rPr>
          <w:rtl/>
        </w:rPr>
        <w:t xml:space="preserve"> </w:t>
      </w:r>
      <w:r w:rsidRPr="002C6F49">
        <w:rPr>
          <w:rtl/>
        </w:rPr>
        <w:t>أ كرهوا عليه</w:t>
      </w:r>
      <w:r w:rsidR="00A5495D">
        <w:rPr>
          <w:rtl/>
        </w:rPr>
        <w:t>،</w:t>
      </w:r>
      <w:r w:rsidRPr="002C6F49">
        <w:rPr>
          <w:rtl/>
        </w:rPr>
        <w:t xml:space="preserve"> وما لم يطيقوا</w:t>
      </w:r>
      <w:r w:rsidR="00A5495D">
        <w:rPr>
          <w:rtl/>
        </w:rPr>
        <w:t>،</w:t>
      </w:r>
      <w:r w:rsidRPr="002C6F49">
        <w:rPr>
          <w:rtl/>
        </w:rPr>
        <w:t xml:space="preserve"> وما أخطؤوا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[19093]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أبي الحضرمي قال</w:t>
      </w:r>
      <w:r w:rsidR="00A5495D">
        <w:rPr>
          <w:rtl/>
        </w:rPr>
        <w:t>:</w:t>
      </w:r>
      <w:r w:rsidRPr="002C6F49">
        <w:rPr>
          <w:rtl/>
        </w:rPr>
        <w:t xml:space="preserve"> قلت لأبي عبد الله </w:t>
      </w:r>
      <w:r>
        <w:rPr>
          <w:rtl/>
        </w:rPr>
        <w:t>(</w:t>
      </w:r>
      <w:r w:rsidRPr="002C6F49">
        <w:rPr>
          <w:rtl/>
        </w:rPr>
        <w:t xml:space="preserve"> عليه وآله</w:t>
      </w:r>
      <w:r w:rsidR="00A62C67">
        <w:rPr>
          <w:rtl/>
        </w:rPr>
        <w:t xml:space="preserve"> </w:t>
      </w:r>
      <w:r w:rsidRPr="002C6F49">
        <w:rPr>
          <w:rtl/>
        </w:rPr>
        <w:t>السلام )</w:t>
      </w:r>
      <w:r w:rsidR="00A5495D">
        <w:rPr>
          <w:rtl/>
        </w:rPr>
        <w:t>:</w:t>
      </w:r>
      <w:r w:rsidRPr="002C6F49">
        <w:rPr>
          <w:rtl/>
        </w:rPr>
        <w:t xml:space="preserve"> نحلف لصاحب العشار نجير بذلك ما لنا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نعم »</w:t>
      </w:r>
      <w:r>
        <w:rPr>
          <w:rtl/>
        </w:rPr>
        <w:t>.</w:t>
      </w:r>
      <w:r w:rsidRPr="002C6F49">
        <w:rPr>
          <w:rtl/>
        </w:rPr>
        <w:t xml:space="preserve"> وفي</w:t>
      </w:r>
      <w:r w:rsidR="00A62C67">
        <w:rPr>
          <w:rtl/>
        </w:rPr>
        <w:t xml:space="preserve"> </w:t>
      </w:r>
      <w:r w:rsidRPr="002C6F49">
        <w:rPr>
          <w:rtl/>
        </w:rPr>
        <w:t>الرجل يحلف تقية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خشيت على دمك ومالك</w:t>
      </w:r>
      <w:r w:rsidR="00A5495D">
        <w:rPr>
          <w:rtl/>
        </w:rPr>
        <w:t>،</w:t>
      </w:r>
      <w:r w:rsidRPr="002C6F49">
        <w:rPr>
          <w:rtl/>
        </w:rPr>
        <w:t xml:space="preserve"> فاحلف ترده</w:t>
      </w:r>
      <w:r w:rsidR="00A62C67">
        <w:rPr>
          <w:rtl/>
        </w:rPr>
        <w:t xml:space="preserve"> </w:t>
      </w:r>
      <w:r w:rsidRPr="002C6F49">
        <w:rPr>
          <w:rtl/>
        </w:rPr>
        <w:t>عنك بيمينك</w:t>
      </w:r>
      <w:r w:rsidR="00A5495D">
        <w:rPr>
          <w:rtl/>
        </w:rPr>
        <w:t>،</w:t>
      </w:r>
      <w:r w:rsidRPr="002C6F49">
        <w:rPr>
          <w:rtl/>
        </w:rPr>
        <w:t xml:space="preserve"> وإن رأيت أن يمينك لا يرد عنك شيئا</w:t>
      </w:r>
      <w:r w:rsidR="00A5495D">
        <w:rPr>
          <w:rtl/>
        </w:rPr>
        <w:t>،</w:t>
      </w:r>
      <w:r w:rsidRPr="002C6F49">
        <w:rPr>
          <w:rtl/>
        </w:rPr>
        <w:t xml:space="preserve"> فلا تحلف لهم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العاشر</w:t>
      </w:r>
      <w:r w:rsidR="00A5495D">
        <w:rPr>
          <w:rtl/>
        </w:rPr>
        <w:t>:</w:t>
      </w:r>
      <w:r w:rsidRPr="002C6F49">
        <w:rPr>
          <w:rtl/>
        </w:rPr>
        <w:t xml:space="preserve"> هو الذي يأخذ العشر من أموال الناس بأمر الظالم</w:t>
      </w:r>
      <w:r>
        <w:rPr>
          <w:rtl/>
        </w:rPr>
        <w:t>.</w:t>
      </w:r>
      <w:r w:rsidRPr="002C6F49">
        <w:rPr>
          <w:rtl/>
        </w:rPr>
        <w:t xml:space="preserve"> وهو العشار</w:t>
      </w:r>
      <w:r>
        <w:rPr>
          <w:rtl/>
        </w:rPr>
        <w:t>.</w:t>
      </w:r>
      <w:r w:rsidRPr="002C6F49">
        <w:rPr>
          <w:rtl/>
        </w:rPr>
        <w:t xml:space="preserve"> ( مجمع</w:t>
      </w:r>
      <w:r w:rsidR="00A5495D">
        <w:rPr>
          <w:rtl/>
        </w:rPr>
        <w:t xml:space="preserve"> </w:t>
      </w:r>
      <w:r w:rsidRPr="002C6F49">
        <w:rPr>
          <w:rtl/>
        </w:rPr>
        <w:t>البحرين ج 3 ص 404 )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62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62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[19094]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معاذ بياع الأكسية قال</w:t>
      </w:r>
      <w:r w:rsidR="00A5495D">
        <w:rPr>
          <w:rtl/>
        </w:rPr>
        <w:t>:</w:t>
      </w:r>
      <w:r w:rsidRPr="002C6F49">
        <w:rPr>
          <w:rtl/>
        </w:rPr>
        <w:t xml:space="preserve"> قلت لأبي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إنا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نستحلف بالطلاق والعتاق</w:t>
      </w:r>
      <w:r w:rsidR="00A5495D">
        <w:rPr>
          <w:rtl/>
        </w:rPr>
        <w:t>،</w:t>
      </w:r>
      <w:r w:rsidRPr="002C6F49">
        <w:rPr>
          <w:rtl/>
        </w:rPr>
        <w:t xml:space="preserve"> فما ترى</w:t>
      </w:r>
      <w:r>
        <w:rPr>
          <w:rtl/>
        </w:rPr>
        <w:t>؟</w:t>
      </w:r>
      <w:r w:rsidRPr="002C6F49">
        <w:rPr>
          <w:rtl/>
        </w:rPr>
        <w:t xml:space="preserve"> أحلف</w:t>
      </w:r>
      <w:r w:rsidR="00A62C67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لهم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احلف )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لهم بما أرادوا [ إذا خفت ]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[19095]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محمد بن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الرجل يحلف تقية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إن خشيت</w:t>
      </w:r>
      <w:r w:rsidR="00A62C67">
        <w:rPr>
          <w:rtl/>
        </w:rPr>
        <w:t xml:space="preserve"> </w:t>
      </w:r>
      <w:r w:rsidRPr="002C6F49">
        <w:rPr>
          <w:rtl/>
        </w:rPr>
        <w:t>على أخيك</w:t>
      </w:r>
      <w:r w:rsidR="00A5495D">
        <w:rPr>
          <w:rtl/>
        </w:rPr>
        <w:t>،</w:t>
      </w:r>
      <w:r w:rsidRPr="002C6F49">
        <w:rPr>
          <w:rtl/>
        </w:rPr>
        <w:t xml:space="preserve"> أو على دمك</w:t>
      </w:r>
      <w:r w:rsidR="00A5495D">
        <w:rPr>
          <w:rtl/>
        </w:rPr>
        <w:t>،</w:t>
      </w:r>
      <w:r w:rsidRPr="002C6F49">
        <w:rPr>
          <w:rtl/>
        </w:rPr>
        <w:t xml:space="preserve"> أو مالك</w:t>
      </w:r>
      <w:r w:rsidR="00A5495D">
        <w:rPr>
          <w:rtl/>
        </w:rPr>
        <w:t>،</w:t>
      </w:r>
      <w:r w:rsidRPr="002C6F49">
        <w:rPr>
          <w:rtl/>
        </w:rPr>
        <w:t xml:space="preserve"> فاحلف ترد عن ذلك بيمينك</w:t>
      </w:r>
      <w:r w:rsidR="00A5495D">
        <w:rPr>
          <w:rtl/>
        </w:rPr>
        <w:t>،</w:t>
      </w:r>
      <w:r w:rsidRPr="002C6F49">
        <w:rPr>
          <w:rtl/>
        </w:rPr>
        <w:t xml:space="preserve"> وإن</w:t>
      </w:r>
      <w:r w:rsidR="00A62C67">
        <w:rPr>
          <w:rtl/>
        </w:rPr>
        <w:t xml:space="preserve"> </w:t>
      </w:r>
      <w:r w:rsidRPr="002C6F49">
        <w:rPr>
          <w:rtl/>
        </w:rPr>
        <w:t>أنت لم ترد من ذلك شيئا</w:t>
      </w:r>
      <w:r w:rsidR="00A5495D">
        <w:rPr>
          <w:rtl/>
        </w:rPr>
        <w:t>،</w:t>
      </w:r>
      <w:r w:rsidRPr="002C6F49">
        <w:rPr>
          <w:rtl/>
        </w:rPr>
        <w:t xml:space="preserve"> فلا تحلف</w:t>
      </w:r>
      <w:r w:rsidR="00A5495D">
        <w:rPr>
          <w:rtl/>
        </w:rPr>
        <w:t>،</w:t>
      </w:r>
      <w:r w:rsidRPr="002C6F49">
        <w:rPr>
          <w:rtl/>
        </w:rPr>
        <w:t xml:space="preserve"> و [ في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كل شئ خاف المؤمن</w:t>
      </w:r>
      <w:r w:rsidR="00A62C67">
        <w:rPr>
          <w:rtl/>
        </w:rPr>
        <w:t xml:space="preserve"> </w:t>
      </w:r>
      <w:r w:rsidRPr="002C6F49">
        <w:rPr>
          <w:rtl/>
        </w:rPr>
        <w:t>على نفسه فيه الضرر</w:t>
      </w:r>
      <w:r w:rsidR="00A5495D">
        <w:rPr>
          <w:rtl/>
        </w:rPr>
        <w:t>،</w:t>
      </w:r>
      <w:r w:rsidRPr="002C6F49">
        <w:rPr>
          <w:rtl/>
        </w:rPr>
        <w:t xml:space="preserve"> فله فيه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التقية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[19096]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قال جعفر ين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رفع الله عن هذه</w:t>
      </w:r>
      <w:r w:rsidR="00A62C67">
        <w:rPr>
          <w:rtl/>
        </w:rPr>
        <w:t xml:space="preserve"> </w:t>
      </w:r>
      <w:r w:rsidRPr="002C6F49">
        <w:rPr>
          <w:rtl/>
        </w:rPr>
        <w:t>الأمة أربعا</w:t>
      </w:r>
      <w:r w:rsidR="00A5495D">
        <w:rPr>
          <w:rtl/>
        </w:rPr>
        <w:t>:</w:t>
      </w:r>
      <w:r w:rsidRPr="002C6F49">
        <w:rPr>
          <w:rtl/>
        </w:rPr>
        <w:t xml:space="preserve"> ما لا يستطيعون</w:t>
      </w:r>
      <w:r w:rsidR="00A5495D">
        <w:rPr>
          <w:rtl/>
        </w:rPr>
        <w:t>،</w:t>
      </w:r>
      <w:r w:rsidRPr="002C6F49">
        <w:rPr>
          <w:rtl/>
        </w:rPr>
        <w:t xml:space="preserve"> وما استكرهوا عليه</w:t>
      </w:r>
      <w:r w:rsidR="00A5495D">
        <w:rPr>
          <w:rtl/>
        </w:rPr>
        <w:t>،</w:t>
      </w:r>
      <w:r w:rsidRPr="002C6F49">
        <w:rPr>
          <w:rtl/>
        </w:rPr>
        <w:t xml:space="preserve"> وما نسوا</w:t>
      </w:r>
      <w:r w:rsidR="00A5495D">
        <w:rPr>
          <w:rtl/>
        </w:rPr>
        <w:t>،</w:t>
      </w:r>
      <w:r w:rsidRPr="002C6F49">
        <w:rPr>
          <w:rtl/>
        </w:rPr>
        <w:t xml:space="preserve"> وما جهلوا</w:t>
      </w:r>
      <w:r w:rsidR="00A62C67">
        <w:rPr>
          <w:rtl/>
        </w:rPr>
        <w:t xml:space="preserve"> </w:t>
      </w:r>
      <w:r w:rsidRPr="002C6F49">
        <w:rPr>
          <w:rtl/>
        </w:rPr>
        <w:t>حتى يعلموا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[19097]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أبي بكر قال</w:t>
      </w:r>
      <w:r w:rsidR="00A5495D">
        <w:rPr>
          <w:rtl/>
        </w:rPr>
        <w:t>:</w:t>
      </w:r>
      <w:r w:rsidRPr="002C6F49">
        <w:rPr>
          <w:rtl/>
        </w:rPr>
        <w:t xml:space="preserve"> قلت لأبي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وما الحرورية أما قد كنا وهم </w:t>
      </w:r>
      <w:r>
        <w:rPr>
          <w:rtl/>
        </w:rPr>
        <w:t>(</w:t>
      </w:r>
      <w:r w:rsidRPr="002C6F49">
        <w:rPr>
          <w:rtl/>
        </w:rPr>
        <w:t xml:space="preserve"> منا بعيد )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فهم اليوم في</w:t>
      </w:r>
      <w:r w:rsidR="00A62C67">
        <w:rPr>
          <w:rtl/>
        </w:rPr>
        <w:t xml:space="preserve"> </w:t>
      </w:r>
      <w:r w:rsidRPr="002C6F49">
        <w:rPr>
          <w:rtl/>
        </w:rPr>
        <w:t>دورنا</w:t>
      </w:r>
      <w:r w:rsidR="00A5495D">
        <w:rPr>
          <w:rtl/>
        </w:rPr>
        <w:t>،</w:t>
      </w:r>
      <w:r w:rsidRPr="002C6F49">
        <w:rPr>
          <w:rtl/>
        </w:rPr>
        <w:t xml:space="preserve"> أرأيت إن أخذونا بالايمان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فرخص لي في الحلف لهم بالعتاق</w:t>
      </w:r>
      <w:r w:rsidR="00A62C67">
        <w:rPr>
          <w:rtl/>
        </w:rPr>
        <w:t xml:space="preserve"> </w:t>
      </w:r>
      <w:r w:rsidRPr="002C6F49">
        <w:rPr>
          <w:rtl/>
        </w:rPr>
        <w:t>والطلاق</w:t>
      </w:r>
      <w:r w:rsidR="00A5495D">
        <w:rPr>
          <w:rtl/>
        </w:rPr>
        <w:t>،</w:t>
      </w:r>
      <w:r w:rsidRPr="002C6F49">
        <w:rPr>
          <w:rtl/>
        </w:rPr>
        <w:t xml:space="preserve"> فقال بعضنا</w:t>
      </w:r>
      <w:r w:rsidR="00A5495D">
        <w:rPr>
          <w:rtl/>
        </w:rPr>
        <w:t>:</w:t>
      </w:r>
      <w:r w:rsidRPr="002C6F49">
        <w:rPr>
          <w:rtl/>
        </w:rPr>
        <w:t xml:space="preserve"> مد الرقاب أحب إليك</w:t>
      </w:r>
      <w:r w:rsidR="00A5495D">
        <w:rPr>
          <w:rtl/>
        </w:rPr>
        <w:t>،</w:t>
      </w:r>
      <w:r w:rsidRPr="002C6F49">
        <w:rPr>
          <w:rtl/>
        </w:rPr>
        <w:t xml:space="preserve"> أم البراءة عن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</w:t>
      </w:r>
      <w:r w:rsidRPr="002C6F49">
        <w:rPr>
          <w:rtl/>
        </w:rPr>
        <w:t xml:space="preserve"> الرخصة أحب إلي</w:t>
      </w:r>
      <w:r w:rsidR="00A5495D">
        <w:rPr>
          <w:rtl/>
        </w:rPr>
        <w:t>،</w:t>
      </w:r>
      <w:r w:rsidRPr="002C6F49">
        <w:rPr>
          <w:rtl/>
        </w:rPr>
        <w:t xml:space="preserve"> أما سمعت قول الله في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إذا </w:t>
      </w:r>
      <w:r>
        <w:rPr>
          <w:rtl/>
        </w:rPr>
        <w:t>».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ما بين القوسين ليس في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Fonts w:hint="cs"/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95 ح 29</w:t>
      </w:r>
      <w:r w:rsidR="00A15D3F">
        <w:rPr>
          <w:rFonts w:hint="cs"/>
          <w:rtl/>
        </w:rPr>
        <w:t>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</w:t>
      </w:r>
      <w:r>
        <w:rPr>
          <w:rFonts w:hint="cs"/>
          <w:rtl/>
        </w:rPr>
        <w:t>1</w:t>
      </w:r>
      <w:r w:rsidRPr="002C6F49">
        <w:rPr>
          <w:rtl/>
        </w:rPr>
        <w:t>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عليه </w:t>
      </w:r>
      <w:r>
        <w:rPr>
          <w:rtl/>
        </w:rPr>
        <w:t>».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95 ح 299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 ج 2 ص 272 ح 74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الطبعة الحجرية والمصدر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متابعين </w:t>
      </w:r>
      <w:r>
        <w:rPr>
          <w:rtl/>
        </w:rPr>
        <w:t>»</w:t>
      </w:r>
      <w:r w:rsidRPr="002C6F49">
        <w:rPr>
          <w:rtl/>
        </w:rPr>
        <w:t xml:space="preserve"> والظاهر أن ما أثبتناه هو الصحيح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B6401C">
      <w:pPr>
        <w:pStyle w:val="libNormal0"/>
        <w:rPr>
          <w:rtl/>
        </w:rPr>
      </w:pPr>
      <w:r w:rsidRPr="002C6F49">
        <w:rPr>
          <w:rtl/>
        </w:rPr>
        <w:lastRenderedPageBreak/>
        <w:t>عمار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6401C">
        <w:rPr>
          <w:rStyle w:val="libAieChar"/>
          <w:rtl/>
        </w:rPr>
        <w:t>إِلَّا مَنْ أُكْرِ‌هَ وَقَلْبُهُ مُطْمَئِنٌّ بِالْإِيمَانِ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134" w:name="_Toc365115775"/>
      <w:bookmarkStart w:id="135" w:name="_Toc381700131"/>
      <w:r w:rsidRPr="002C6F49">
        <w:rPr>
          <w:rtl/>
        </w:rPr>
        <w:t>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نذر أو حلف أن لا يشتري لأهله شيئا</w:t>
      </w:r>
      <w:r w:rsidR="00A5495D">
        <w:rPr>
          <w:rtl/>
        </w:rPr>
        <w:t>،</w:t>
      </w:r>
      <w:r w:rsidRPr="002C6F49">
        <w:rPr>
          <w:rtl/>
        </w:rPr>
        <w:t xml:space="preserve"> جاز</w:t>
      </w:r>
      <w:bookmarkEnd w:id="134"/>
      <w:r w:rsidR="00A5495D">
        <w:rPr>
          <w:rtl/>
        </w:rPr>
        <w:t xml:space="preserve"> </w:t>
      </w:r>
      <w:bookmarkStart w:id="136" w:name="_Toc365115776"/>
      <w:r w:rsidR="00A5495D" w:rsidRPr="002C6F49">
        <w:rPr>
          <w:rtl/>
        </w:rPr>
        <w:t>أ</w:t>
      </w:r>
      <w:r w:rsidRPr="002C6F49">
        <w:rPr>
          <w:rtl/>
        </w:rPr>
        <w:t>ن يشتري ولا شئ عليه</w:t>
      </w:r>
      <w:r w:rsidR="00A5495D">
        <w:rPr>
          <w:rtl/>
        </w:rPr>
        <w:t>،</w:t>
      </w:r>
      <w:r w:rsidRPr="002C6F49">
        <w:rPr>
          <w:rtl/>
        </w:rPr>
        <w:t xml:space="preserve"> وإن كان له من يكفيه ولم يكن عليه</w:t>
      </w:r>
      <w:bookmarkEnd w:id="136"/>
      <w:r w:rsidR="00A5495D">
        <w:rPr>
          <w:rtl/>
        </w:rPr>
        <w:t xml:space="preserve"> </w:t>
      </w:r>
      <w:r w:rsidR="00A5495D" w:rsidRPr="002C6F49">
        <w:rPr>
          <w:rtl/>
        </w:rPr>
        <w:t>ض</w:t>
      </w:r>
      <w:r w:rsidRPr="002C6F49">
        <w:rPr>
          <w:rtl/>
        </w:rPr>
        <w:t>رر في الترك</w:t>
      </w:r>
      <w:r w:rsidR="00A5495D">
        <w:rPr>
          <w:rtl/>
        </w:rPr>
        <w:t>،</w:t>
      </w:r>
      <w:r w:rsidRPr="002C6F49">
        <w:rPr>
          <w:rtl/>
        </w:rPr>
        <w:t xml:space="preserve"> وكذا الشراء بنسيئة مع المشقة بالترك </w:t>
      </w:r>
      <w:r w:rsidRPr="0048719F">
        <w:rPr>
          <w:rStyle w:val="libAlaemHeading2Char"/>
          <w:rtl/>
        </w:rPr>
        <w:t>)</w:t>
      </w:r>
      <w:bookmarkEnd w:id="13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[19098]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إسحاق بن عمار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إبراهيم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رجل قال</w:t>
      </w:r>
      <w:r w:rsidR="00A5495D">
        <w:rPr>
          <w:rtl/>
        </w:rPr>
        <w:t>:</w:t>
      </w:r>
      <w:r w:rsidRPr="002C6F49">
        <w:rPr>
          <w:rtl/>
        </w:rPr>
        <w:t xml:space="preserve"> لله علي المشي إلى</w:t>
      </w:r>
      <w:r w:rsidR="00A62C67">
        <w:rPr>
          <w:rtl/>
        </w:rPr>
        <w:t xml:space="preserve"> </w:t>
      </w:r>
      <w:r w:rsidRPr="002C6F49">
        <w:rPr>
          <w:rtl/>
        </w:rPr>
        <w:t>الكعبة إن اشتريت لأهلي شيئا بن</w:t>
      </w:r>
      <w:r>
        <w:rPr>
          <w:rtl/>
        </w:rPr>
        <w:t>سيئة</w:t>
      </w:r>
      <w:r w:rsidR="00A5495D">
        <w:rPr>
          <w:rtl/>
        </w:rPr>
        <w:t>،</w:t>
      </w:r>
      <w:r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أيسوء ذلك عليهم؟</w:t>
      </w:r>
      <w:r w:rsidR="00007148">
        <w:rPr>
          <w:rtl/>
        </w:rPr>
        <w:t xml:space="preserve"> </w:t>
      </w: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نعم</w:t>
      </w:r>
      <w:r w:rsidR="00A5495D">
        <w:rPr>
          <w:rtl/>
        </w:rPr>
        <w:t>،</w:t>
      </w:r>
      <w:r w:rsidRPr="002C6F49">
        <w:rPr>
          <w:rtl/>
        </w:rPr>
        <w:t xml:space="preserve"> يسوء عليهم أن لا يأخذ نسيئة</w:t>
      </w:r>
      <w:r w:rsidR="00A5495D">
        <w:rPr>
          <w:rtl/>
        </w:rPr>
        <w:t>،</w:t>
      </w:r>
      <w:r w:rsidRPr="002C6F49">
        <w:rPr>
          <w:rtl/>
        </w:rPr>
        <w:t xml:space="preserve"> ليس لهم شئء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007148">
        <w:rPr>
          <w:rtl/>
        </w:rPr>
        <w:t xml:space="preserve"> </w:t>
      </w:r>
      <w:r>
        <w:rPr>
          <w:rtl/>
        </w:rPr>
        <w:t>«</w:t>
      </w:r>
      <w:r w:rsidRPr="002C6F49">
        <w:rPr>
          <w:rtl/>
        </w:rPr>
        <w:t xml:space="preserve"> فليأخذ بنسيئة وليس عليه شئ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137" w:name="_Toc365115777"/>
      <w:bookmarkStart w:id="138" w:name="_Toc381700132"/>
      <w:r w:rsidRPr="002C6F49">
        <w:rPr>
          <w:rtl/>
        </w:rPr>
        <w:t>10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تنعقد اليمين بالطلاق والعتاق والصدقة </w:t>
      </w:r>
      <w:r w:rsidRPr="0048719F">
        <w:rPr>
          <w:rStyle w:val="libAlaemHeading2Char"/>
          <w:rtl/>
        </w:rPr>
        <w:t>)</w:t>
      </w:r>
      <w:bookmarkEnd w:id="137"/>
      <w:bookmarkEnd w:id="13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[19099]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منصور بن حازم قال</w:t>
      </w:r>
      <w:r w:rsidR="00A5495D">
        <w:rPr>
          <w:rtl/>
        </w:rPr>
        <w:t>:</w:t>
      </w:r>
      <w:r w:rsidRPr="002C6F49">
        <w:rPr>
          <w:rtl/>
        </w:rPr>
        <w:t xml:space="preserve"> قال أبو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أما سمعت بطارق</w:t>
      </w:r>
      <w:r>
        <w:rPr>
          <w:rtl/>
        </w:rPr>
        <w:t>؟</w:t>
      </w:r>
      <w:r w:rsidRPr="002C6F49">
        <w:rPr>
          <w:rtl/>
        </w:rPr>
        <w:t xml:space="preserve"> إن طارقا كان نخاسا</w:t>
      </w:r>
      <w:r w:rsidR="00A62C67">
        <w:rPr>
          <w:rtl/>
        </w:rPr>
        <w:t xml:space="preserve"> </w:t>
      </w:r>
      <w:r w:rsidRPr="002C6F49">
        <w:rPr>
          <w:rtl/>
        </w:rPr>
        <w:t>بالمدينة</w:t>
      </w:r>
      <w:r w:rsidR="00A5495D">
        <w:rPr>
          <w:rtl/>
        </w:rPr>
        <w:t>،</w:t>
      </w:r>
      <w:r w:rsidRPr="002C6F49">
        <w:rPr>
          <w:rtl/>
        </w:rPr>
        <w:t xml:space="preserve"> فأتى أبا جعفر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يا أبا جعفر</w:t>
      </w:r>
      <w:r w:rsidR="00A5495D">
        <w:rPr>
          <w:rtl/>
        </w:rPr>
        <w:t>،</w:t>
      </w:r>
      <w:r w:rsidRPr="002C6F49">
        <w:rPr>
          <w:rtl/>
        </w:rPr>
        <w:t xml:space="preserve"> إني هالك</w:t>
      </w:r>
      <w:r w:rsidR="00A5495D">
        <w:rPr>
          <w:rtl/>
        </w:rPr>
        <w:t>،</w:t>
      </w:r>
      <w:r w:rsidRPr="002C6F49">
        <w:rPr>
          <w:rtl/>
        </w:rPr>
        <w:t xml:space="preserve"> إني</w:t>
      </w:r>
      <w:r w:rsidR="00A62C67">
        <w:rPr>
          <w:rtl/>
        </w:rPr>
        <w:t xml:space="preserve"> </w:t>
      </w:r>
      <w:r w:rsidRPr="002C6F49">
        <w:rPr>
          <w:rtl/>
        </w:rPr>
        <w:t>حلفت بالطلاق والعتاق والنذر</w:t>
      </w:r>
      <w:r w:rsidR="00A5495D">
        <w:rPr>
          <w:rtl/>
        </w:rPr>
        <w:t>،</w:t>
      </w:r>
      <w:r w:rsidRPr="002C6F49">
        <w:rPr>
          <w:rtl/>
        </w:rPr>
        <w:t xml:space="preserve"> فقال له</w:t>
      </w:r>
      <w:r w:rsidR="00A5495D">
        <w:rPr>
          <w:rtl/>
        </w:rPr>
        <w:t>:</w:t>
      </w:r>
      <w:r w:rsidRPr="002C6F49">
        <w:rPr>
          <w:rtl/>
        </w:rPr>
        <w:t xml:space="preserve"> يا طارق</w:t>
      </w:r>
      <w:r w:rsidR="00A5495D">
        <w:rPr>
          <w:rtl/>
        </w:rPr>
        <w:t>،</w:t>
      </w:r>
      <w:r w:rsidRPr="002C6F49">
        <w:rPr>
          <w:rtl/>
        </w:rPr>
        <w:t xml:space="preserve"> إن هذه من خطوات</w:t>
      </w:r>
      <w:r w:rsidR="00A62C67">
        <w:rPr>
          <w:rtl/>
        </w:rPr>
        <w:t xml:space="preserve"> </w:t>
      </w:r>
      <w:r w:rsidRPr="002C6F49">
        <w:rPr>
          <w:rtl/>
        </w:rPr>
        <w:t>الشيطان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[19100]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صفوان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منصور بن حازم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[19101]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زرارة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النحل 16</w:t>
      </w:r>
      <w:r w:rsidR="00A5495D">
        <w:rPr>
          <w:rtl/>
        </w:rPr>
        <w:t>:</w:t>
      </w:r>
      <w:r w:rsidRPr="002C6F49">
        <w:rPr>
          <w:rtl/>
        </w:rPr>
        <w:t xml:space="preserve"> 106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73 ح 148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الرجل يقول</w:t>
      </w:r>
      <w:r w:rsidR="00A5495D">
        <w:rPr>
          <w:rtl/>
        </w:rPr>
        <w:t>:</w:t>
      </w:r>
      <w:r w:rsidRPr="002C6F49">
        <w:rPr>
          <w:rtl/>
        </w:rPr>
        <w:t xml:space="preserve"> إن اشتريت فلانا أو فلانة فهو حر</w:t>
      </w:r>
      <w:r w:rsidR="00A5495D">
        <w:rPr>
          <w:rtl/>
        </w:rPr>
        <w:t>،</w:t>
      </w:r>
      <w:r w:rsidRPr="002C6F49">
        <w:rPr>
          <w:rtl/>
        </w:rPr>
        <w:t xml:space="preserve"> وإن اشتريت هذا الثوب</w:t>
      </w:r>
      <w:r w:rsidR="00A62C67">
        <w:rPr>
          <w:rtl/>
        </w:rPr>
        <w:t xml:space="preserve"> </w:t>
      </w:r>
      <w:r w:rsidRPr="002C6F49">
        <w:rPr>
          <w:rtl/>
        </w:rPr>
        <w:t>فهو في المساكين</w:t>
      </w:r>
      <w:r w:rsidR="00A5495D">
        <w:rPr>
          <w:rtl/>
        </w:rPr>
        <w:t>،</w:t>
      </w:r>
      <w:r w:rsidRPr="002C6F49">
        <w:rPr>
          <w:rtl/>
        </w:rPr>
        <w:t xml:space="preserve"> وإن نكحت فلانة فهي طالق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ليس ذلك كله</w:t>
      </w:r>
      <w:r w:rsidR="00A62C67">
        <w:rPr>
          <w:rtl/>
        </w:rPr>
        <w:t xml:space="preserve"> </w:t>
      </w:r>
      <w:r w:rsidRPr="002C6F49">
        <w:rPr>
          <w:rtl/>
        </w:rPr>
        <w:t>بشئ</w:t>
      </w:r>
      <w:r w:rsidR="00A5495D">
        <w:rPr>
          <w:rtl/>
        </w:rPr>
        <w:t>،</w:t>
      </w:r>
      <w:r w:rsidRPr="002C6F49">
        <w:rPr>
          <w:rtl/>
        </w:rPr>
        <w:t xml:space="preserve"> لا يطلق إلا ما يملك</w:t>
      </w:r>
      <w:r w:rsidR="00A5495D">
        <w:rPr>
          <w:rtl/>
        </w:rPr>
        <w:t>،</w:t>
      </w:r>
      <w:r w:rsidRPr="002C6F49">
        <w:rPr>
          <w:rtl/>
        </w:rPr>
        <w:t xml:space="preserve"> ولا يتصدق إلا بما يملك</w:t>
      </w:r>
      <w:r w:rsidR="00A5495D">
        <w:rPr>
          <w:rtl/>
        </w:rPr>
        <w:t>،</w:t>
      </w:r>
      <w:r w:rsidRPr="002C6F49">
        <w:rPr>
          <w:rtl/>
        </w:rPr>
        <w:t xml:space="preserve"> ولا يعتق إلا ما</w:t>
      </w:r>
      <w:r w:rsidR="00A62C67">
        <w:rPr>
          <w:rtl/>
        </w:rPr>
        <w:t xml:space="preserve"> </w:t>
      </w:r>
      <w:r w:rsidRPr="002C6F49">
        <w:rPr>
          <w:rtl/>
        </w:rPr>
        <w:t>يملك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[19102]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حلف بالطلاق أو بالعتاق ثم حنث</w:t>
      </w:r>
      <w:r w:rsidR="00A5495D">
        <w:rPr>
          <w:rtl/>
        </w:rPr>
        <w:t>،</w:t>
      </w:r>
      <w:r w:rsidRPr="002C6F49">
        <w:rPr>
          <w:rtl/>
        </w:rPr>
        <w:t xml:space="preserve"> فليس ذلك بشئ</w:t>
      </w:r>
      <w:r w:rsidR="00A5495D">
        <w:rPr>
          <w:rtl/>
        </w:rPr>
        <w:t>،</w:t>
      </w:r>
      <w:r w:rsidRPr="002C6F49">
        <w:rPr>
          <w:rtl/>
        </w:rPr>
        <w:t xml:space="preserve"> لا</w:t>
      </w:r>
      <w:r w:rsidR="00A62C67">
        <w:rPr>
          <w:rtl/>
        </w:rPr>
        <w:t xml:space="preserve"> </w:t>
      </w:r>
      <w:r w:rsidRPr="002C6F49">
        <w:rPr>
          <w:rtl/>
        </w:rPr>
        <w:t>تطلق امرأته عليه</w:t>
      </w:r>
      <w:r w:rsidR="00A5495D">
        <w:rPr>
          <w:rtl/>
        </w:rPr>
        <w:t>،</w:t>
      </w:r>
      <w:r w:rsidRPr="002C6F49">
        <w:rPr>
          <w:rtl/>
        </w:rPr>
        <w:t xml:space="preserve"> ولا يعتق عليه عبده</w:t>
      </w:r>
      <w:r w:rsidR="00A5495D">
        <w:rPr>
          <w:rtl/>
        </w:rPr>
        <w:t>،</w:t>
      </w:r>
      <w:r w:rsidRPr="002C6F49">
        <w:rPr>
          <w:rtl/>
        </w:rPr>
        <w:t xml:space="preserve"> وكذلك من حلف بالحج أو</w:t>
      </w:r>
      <w:r w:rsidR="00A62C67">
        <w:rPr>
          <w:rtl/>
        </w:rPr>
        <w:t xml:space="preserve"> </w:t>
      </w:r>
      <w:r w:rsidRPr="002C6F49">
        <w:rPr>
          <w:rtl/>
        </w:rPr>
        <w:t>الهدي</w:t>
      </w:r>
      <w:r w:rsidR="00A5495D">
        <w:rPr>
          <w:rtl/>
        </w:rPr>
        <w:t>،</w:t>
      </w:r>
      <w:r w:rsidRPr="002C6F49">
        <w:rPr>
          <w:rtl/>
        </w:rPr>
        <w:t xml:space="preserve"> لان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نهى عن اليمين بغير الله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ونهى عن الطلاق بغير السنة</w:t>
      </w:r>
      <w:r w:rsidR="00A5495D">
        <w:rPr>
          <w:rtl/>
        </w:rPr>
        <w:t>،</w:t>
      </w:r>
      <w:r w:rsidRPr="002C6F49">
        <w:rPr>
          <w:rtl/>
        </w:rPr>
        <w:t xml:space="preserve"> ونهى عن العتق لغير وجه الله</w:t>
      </w:r>
      <w:r w:rsidR="00A5495D">
        <w:rPr>
          <w:rtl/>
        </w:rPr>
        <w:t>،</w:t>
      </w:r>
      <w:r w:rsidRPr="002C6F49">
        <w:rPr>
          <w:rtl/>
        </w:rPr>
        <w:t xml:space="preserve"> ونهى عن</w:t>
      </w:r>
      <w:r w:rsidR="00A62C67">
        <w:rPr>
          <w:rtl/>
        </w:rPr>
        <w:t xml:space="preserve"> </w:t>
      </w:r>
      <w:r w:rsidRPr="002C6F49">
        <w:rPr>
          <w:rtl/>
        </w:rPr>
        <w:t>الحج لغير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[19103]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أن يحلف بغير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[19104]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ملعون ملعون من حلف بالطلاق</w:t>
      </w:r>
      <w:r w:rsidR="00A5495D">
        <w:rPr>
          <w:rtl/>
        </w:rPr>
        <w:t>،</w:t>
      </w:r>
      <w:r w:rsidRPr="002C6F49">
        <w:rPr>
          <w:rtl/>
        </w:rPr>
        <w:t xml:space="preserve"> أو حلف به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39" w:name="_Toc365115778"/>
      <w:bookmarkStart w:id="140" w:name="_Toc381700133"/>
      <w:r w:rsidRPr="002C6F49">
        <w:rPr>
          <w:rtl/>
        </w:rPr>
        <w:t>11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اليمين لا تنعقد بغير الله </w:t>
      </w:r>
      <w:r w:rsidRPr="0048719F">
        <w:rPr>
          <w:rStyle w:val="libAlaemHeading2Char"/>
          <w:rtl/>
        </w:rPr>
        <w:t>)</w:t>
      </w:r>
      <w:bookmarkEnd w:id="139"/>
      <w:bookmarkEnd w:id="14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[19105]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الايمان لا تكون إلا بالله</w:t>
      </w:r>
      <w:r w:rsidR="00A5495D">
        <w:rPr>
          <w:rtl/>
        </w:rPr>
        <w:t>،</w:t>
      </w:r>
      <w:r w:rsidRPr="002C6F49">
        <w:rPr>
          <w:rtl/>
        </w:rPr>
        <w:t xml:space="preserve"> ولا يلزم العباد شئ مما يحلفون به إلا ما</w:t>
      </w:r>
      <w:r w:rsidR="00A62C67">
        <w:rPr>
          <w:rtl/>
        </w:rPr>
        <w:t xml:space="preserve"> </w:t>
      </w:r>
      <w:r w:rsidRPr="002C6F49">
        <w:rPr>
          <w:rtl/>
        </w:rPr>
        <w:t>كان بالله</w:t>
      </w:r>
      <w:r w:rsidR="00A5495D">
        <w:rPr>
          <w:rtl/>
        </w:rPr>
        <w:t>،</w:t>
      </w:r>
      <w:r w:rsidRPr="002C6F49">
        <w:rPr>
          <w:rtl/>
        </w:rPr>
        <w:t xml:space="preserve"> وما كان غير ذلك مما يحلف به</w:t>
      </w:r>
      <w:r w:rsidR="00A5495D">
        <w:rPr>
          <w:rtl/>
        </w:rPr>
        <w:t>،</w:t>
      </w:r>
      <w:r w:rsidRPr="002C6F49">
        <w:rPr>
          <w:rtl/>
        </w:rPr>
        <w:t xml:space="preserve"> فليس في شئ منه حنث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r w:rsidR="00A62C67">
        <w:rPr>
          <w:rtl/>
        </w:rPr>
        <w:t xml:space="preserve"> </w:t>
      </w:r>
      <w:r w:rsidRPr="002C6F49">
        <w:rPr>
          <w:rtl/>
        </w:rPr>
        <w:t>تجب فيه كفارة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99 ح 318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99 ح 318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عوالي الآلي ج 1 ص 263 ح 52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96 ح 303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[19106]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إبراهيم بن محمد الثقفي في كتاب الغارات قال</w:t>
      </w:r>
      <w:r w:rsidR="00A5495D">
        <w:rPr>
          <w:rtl/>
        </w:rPr>
        <w:t>:</w:t>
      </w:r>
      <w:r w:rsidRPr="002C6F49">
        <w:rPr>
          <w:rtl/>
        </w:rPr>
        <w:t xml:space="preserve"> حدثني</w:t>
      </w:r>
      <w:r w:rsidR="00A62C67">
        <w:rPr>
          <w:rtl/>
        </w:rPr>
        <w:t xml:space="preserve"> </w:t>
      </w:r>
      <w:r w:rsidRPr="002C6F49">
        <w:rPr>
          <w:rtl/>
        </w:rPr>
        <w:t>بشير بن خثيمة المرادي قال</w:t>
      </w:r>
      <w:r w:rsidR="00A5495D">
        <w:rPr>
          <w:rtl/>
        </w:rPr>
        <w:t>:</w:t>
      </w:r>
      <w:r w:rsidRPr="002C6F49">
        <w:rPr>
          <w:rtl/>
        </w:rPr>
        <w:t xml:space="preserve"> حدثنا عبد القدوس</w:t>
      </w:r>
      <w:r w:rsidR="00A5495D">
        <w:rPr>
          <w:rtl/>
        </w:rPr>
        <w:t>،</w:t>
      </w:r>
      <w:r w:rsidRPr="002C6F49">
        <w:rPr>
          <w:rtl/>
        </w:rPr>
        <w:t xml:space="preserve"> عن أبي إسحاق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الحارث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دخل السوق قال</w:t>
      </w:r>
      <w:r w:rsidR="00A5495D">
        <w:rPr>
          <w:rtl/>
        </w:rPr>
        <w:t>:</w:t>
      </w:r>
      <w:r w:rsidRPr="002C6F49">
        <w:rPr>
          <w:rtl/>
        </w:rPr>
        <w:t xml:space="preserve"> « يا معشر</w:t>
      </w:r>
      <w:r w:rsidR="00A62C67">
        <w:rPr>
          <w:rtl/>
        </w:rPr>
        <w:t xml:space="preserve"> </w:t>
      </w:r>
      <w:r w:rsidRPr="002C6F49">
        <w:rPr>
          <w:rtl/>
        </w:rPr>
        <w:t>اللحامين</w:t>
      </w:r>
      <w:r w:rsidR="00A5495D">
        <w:rPr>
          <w:rtl/>
        </w:rPr>
        <w:t>،</w:t>
      </w:r>
      <w:r w:rsidRPr="002C6F49">
        <w:rPr>
          <w:rtl/>
        </w:rPr>
        <w:t xml:space="preserve"> من نفخ منكم في اللحم فليس منا » فإذا هو برج موليه ظهره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كلا</w:t>
      </w:r>
      <w:r w:rsidR="00A5495D">
        <w:rPr>
          <w:rtl/>
        </w:rPr>
        <w:t>،</w:t>
      </w:r>
      <w:r w:rsidRPr="002C6F49">
        <w:rPr>
          <w:rtl/>
        </w:rPr>
        <w:t xml:space="preserve"> والذي احتجب بالسبع</w:t>
      </w:r>
      <w:r w:rsidR="00A5495D">
        <w:rPr>
          <w:rtl/>
        </w:rPr>
        <w:t>،</w:t>
      </w:r>
      <w:r w:rsidRPr="002C6F49">
        <w:rPr>
          <w:rtl/>
        </w:rPr>
        <w:t xml:space="preserve"> فضربه 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على</w:t>
      </w:r>
      <w:r w:rsidR="00A62C67">
        <w:rPr>
          <w:rtl/>
        </w:rPr>
        <w:t xml:space="preserve"> </w:t>
      </w:r>
      <w:r w:rsidRPr="002C6F49">
        <w:rPr>
          <w:rtl/>
        </w:rPr>
        <w:t>ظهره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« يا لحام</w:t>
      </w:r>
      <w:r w:rsidR="00A5495D">
        <w:rPr>
          <w:rtl/>
        </w:rPr>
        <w:t>،</w:t>
      </w:r>
      <w:r w:rsidRPr="002C6F49">
        <w:rPr>
          <w:rtl/>
        </w:rPr>
        <w:t xml:space="preserve"> ومن الذي احتجب بالسبع</w:t>
      </w:r>
      <w:r>
        <w:rPr>
          <w:rtl/>
        </w:rPr>
        <w:t>؟</w:t>
      </w:r>
      <w:r w:rsidRPr="002C6F49">
        <w:rPr>
          <w:rtl/>
        </w:rPr>
        <w:t xml:space="preserve"> » فقال</w:t>
      </w:r>
      <w:r w:rsidR="00A5495D">
        <w:rPr>
          <w:rtl/>
        </w:rPr>
        <w:t>:</w:t>
      </w:r>
      <w:r w:rsidRPr="002C6F49">
        <w:rPr>
          <w:rtl/>
        </w:rPr>
        <w:t xml:space="preserve"> رب</w:t>
      </w:r>
      <w:r w:rsidR="00A62C67">
        <w:rPr>
          <w:rtl/>
        </w:rPr>
        <w:t xml:space="preserve"> </w:t>
      </w:r>
      <w:r w:rsidRPr="002C6F49">
        <w:rPr>
          <w:rtl/>
        </w:rPr>
        <w:t>العالمين يا أمير المؤمنين</w:t>
      </w:r>
      <w:r w:rsidR="00A5495D">
        <w:rPr>
          <w:rtl/>
        </w:rPr>
        <w:t>،</w:t>
      </w:r>
      <w:r w:rsidRPr="002C6F49">
        <w:rPr>
          <w:rtl/>
        </w:rPr>
        <w:t xml:space="preserve"> فقال له</w:t>
      </w:r>
      <w:r w:rsidR="00A5495D">
        <w:rPr>
          <w:rtl/>
        </w:rPr>
        <w:t>:</w:t>
      </w:r>
      <w:r w:rsidRPr="002C6F49">
        <w:rPr>
          <w:rtl/>
        </w:rPr>
        <w:t xml:space="preserve"> « أخطأت ثكلتك أمك</w:t>
      </w:r>
      <w:r w:rsidR="00A5495D">
        <w:rPr>
          <w:rtl/>
        </w:rPr>
        <w:t>،</w:t>
      </w:r>
      <w:r w:rsidRPr="002C6F49">
        <w:rPr>
          <w:rtl/>
        </w:rPr>
        <w:t xml:space="preserve"> إن الله ليس</w:t>
      </w:r>
      <w:r w:rsidR="00A62C67">
        <w:rPr>
          <w:rtl/>
        </w:rPr>
        <w:t xml:space="preserve"> </w:t>
      </w:r>
      <w:r w:rsidRPr="002C6F49">
        <w:rPr>
          <w:rtl/>
        </w:rPr>
        <w:t>بينه وبين خلقه حجاب</w:t>
      </w:r>
      <w:r w:rsidR="00A5495D">
        <w:rPr>
          <w:rtl/>
        </w:rPr>
        <w:t>،</w:t>
      </w:r>
      <w:r w:rsidRPr="002C6F49">
        <w:rPr>
          <w:rtl/>
        </w:rPr>
        <w:t xml:space="preserve"> لأنه معهم أينما كانوا » فقال الرجل</w:t>
      </w:r>
      <w:r w:rsidR="00A5495D">
        <w:rPr>
          <w:rtl/>
        </w:rPr>
        <w:t>:</w:t>
      </w:r>
      <w:r w:rsidRPr="002C6F49">
        <w:rPr>
          <w:rtl/>
        </w:rPr>
        <w:t xml:space="preserve"> ما كفارة ما</w:t>
      </w:r>
      <w:r w:rsidR="00A62C67">
        <w:rPr>
          <w:rtl/>
        </w:rPr>
        <w:t xml:space="preserve"> </w:t>
      </w:r>
      <w:r w:rsidRPr="002C6F49">
        <w:rPr>
          <w:rtl/>
        </w:rPr>
        <w:t>قلت يا أمير المؤمنين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أن تعلم أن الله معك حيث كنت »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أ طعم المساكين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5495D">
        <w:rPr>
          <w:rtl/>
        </w:rPr>
        <w:t>،</w:t>
      </w:r>
      <w:r w:rsidRPr="002C6F49">
        <w:rPr>
          <w:rtl/>
        </w:rPr>
        <w:t xml:space="preserve"> إنما حلفت بغير ربك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[19107]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حماد بن عثمان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عبيد الله بن علي الحلبي قال</w:t>
      </w:r>
      <w:r w:rsidR="00A5495D">
        <w:rPr>
          <w:rtl/>
        </w:rPr>
        <w:t>:</w:t>
      </w:r>
      <w:r w:rsidRPr="002C6F49">
        <w:rPr>
          <w:rtl/>
        </w:rPr>
        <w:t xml:space="preserve"> كل يمين لا يراد به وجه الله</w:t>
      </w:r>
      <w:r w:rsidR="00A5495D">
        <w:rPr>
          <w:rtl/>
        </w:rPr>
        <w:t>،</w:t>
      </w:r>
      <w:r w:rsidRPr="002C6F49">
        <w:rPr>
          <w:rtl/>
        </w:rPr>
        <w:t xml:space="preserve"> فليس بشئ في</w:t>
      </w:r>
      <w:r w:rsidR="00A62C67">
        <w:rPr>
          <w:rtl/>
        </w:rPr>
        <w:t xml:space="preserve"> </w:t>
      </w:r>
      <w:r w:rsidRPr="002C6F49">
        <w:rPr>
          <w:rtl/>
        </w:rPr>
        <w:t>طلاق ولا عتق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[19108]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روي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سمع عمر بن الخطاب يحلف بأبيه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إن الله</w:t>
      </w:r>
      <w:r w:rsidR="00A62C67">
        <w:rPr>
          <w:rtl/>
        </w:rPr>
        <w:t xml:space="preserve"> </w:t>
      </w:r>
      <w:r w:rsidRPr="002C6F49">
        <w:rPr>
          <w:rtl/>
        </w:rPr>
        <w:t>ينهاكم أن تحلفوا بآبائكم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[19109]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وروي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</w:t>
      </w:r>
      <w:r>
        <w:rPr>
          <w:rtl/>
        </w:rPr>
        <w:t>ل</w:t>
      </w:r>
      <w:r w:rsidR="00A5495D">
        <w:rPr>
          <w:rtl/>
        </w:rPr>
        <w:t>:</w:t>
      </w:r>
      <w:r>
        <w:rPr>
          <w:rtl/>
        </w:rPr>
        <w:t xml:space="preserve"> من حلف بغير</w:t>
      </w:r>
      <w:r w:rsidR="00A62C67">
        <w:rPr>
          <w:rtl/>
        </w:rPr>
        <w:t xml:space="preserve"> </w:t>
      </w:r>
      <w:r>
        <w:rPr>
          <w:rtl/>
        </w:rPr>
        <w:t>الله فقد أشرك.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[19110]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وفي بعض الروايات</w:t>
      </w:r>
      <w:r w:rsidR="00A5495D">
        <w:rPr>
          <w:rtl/>
        </w:rPr>
        <w:t>:</w:t>
      </w:r>
      <w:r w:rsidRPr="002C6F49">
        <w:rPr>
          <w:rtl/>
        </w:rPr>
        <w:t xml:space="preserve"> « فقد كفر بالله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[19111]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السيد المرتضى في الفصول قال</w:t>
      </w:r>
      <w:r w:rsidR="00A5495D">
        <w:rPr>
          <w:rtl/>
        </w:rPr>
        <w:t>:</w:t>
      </w:r>
      <w:r w:rsidRPr="002C6F49">
        <w:rPr>
          <w:rtl/>
        </w:rPr>
        <w:t xml:space="preserve"> أخبرني الشيخ </w:t>
      </w:r>
      <w:r>
        <w:rPr>
          <w:rtl/>
        </w:rPr>
        <w:t>(</w:t>
      </w:r>
      <w:r w:rsidRPr="002C6F49">
        <w:rPr>
          <w:rtl/>
        </w:rPr>
        <w:t xml:space="preserve"> أدام الله عزه )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الغارات ج 1 ص 111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3 ص 444 ح 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3 ص 444 ح 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3 ص 444 ح 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الفصول المختارة من العيون والمحاسن ص 38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مرسلا عن علي بن عاصم</w:t>
      </w:r>
      <w:r w:rsidR="00A5495D">
        <w:rPr>
          <w:rtl/>
        </w:rPr>
        <w:t>،</w:t>
      </w:r>
      <w:r w:rsidRPr="002C6F49">
        <w:rPr>
          <w:rtl/>
        </w:rPr>
        <w:t xml:space="preserve"> عن عطاء بن السائب</w:t>
      </w:r>
      <w:r w:rsidR="00A5495D">
        <w:rPr>
          <w:rtl/>
        </w:rPr>
        <w:t>،</w:t>
      </w:r>
      <w:r w:rsidRPr="002C6F49">
        <w:rPr>
          <w:rtl/>
        </w:rPr>
        <w:t xml:space="preserve"> عن ميسرة</w:t>
      </w:r>
      <w:r w:rsidR="00A5495D">
        <w:rPr>
          <w:rtl/>
        </w:rPr>
        <w:t>:</w:t>
      </w:r>
      <w:r w:rsidRPr="002C6F49">
        <w:rPr>
          <w:rtl/>
        </w:rPr>
        <w:t xml:space="preserve"> أن أمير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المؤمنين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مر برحبة القصابين بالكوفة</w:t>
      </w:r>
      <w:r w:rsidR="00A5495D">
        <w:rPr>
          <w:rtl/>
        </w:rPr>
        <w:t>،</w:t>
      </w:r>
      <w:r w:rsidRPr="002C6F49">
        <w:rPr>
          <w:rtl/>
        </w:rPr>
        <w:t xml:space="preserve"> فسمع رجلا يقول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لا والذي احتجب بسبع طباق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فعلاه بالدرة</w:t>
      </w:r>
      <w:r w:rsidR="00A5495D">
        <w:rPr>
          <w:rtl/>
        </w:rPr>
        <w:t>،</w:t>
      </w:r>
      <w:r w:rsidRPr="002C6F49">
        <w:rPr>
          <w:rtl/>
        </w:rPr>
        <w:t xml:space="preserve"> قال له</w:t>
      </w:r>
      <w:r w:rsidR="00A5495D">
        <w:rPr>
          <w:rtl/>
        </w:rPr>
        <w:t>:</w:t>
      </w:r>
      <w:r w:rsidRPr="002C6F49">
        <w:rPr>
          <w:rtl/>
        </w:rPr>
        <w:t xml:space="preserve"> « ويلك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إن الله لا يحجبه شئ</w:t>
      </w:r>
      <w:r w:rsidR="00A5495D">
        <w:rPr>
          <w:rtl/>
        </w:rPr>
        <w:t>،</w:t>
      </w:r>
      <w:r w:rsidRPr="002C6F49">
        <w:rPr>
          <w:rtl/>
        </w:rPr>
        <w:t xml:space="preserve"> ويحتجب عنه شئ »</w:t>
      </w:r>
      <w:r>
        <w:rPr>
          <w:rtl/>
        </w:rPr>
        <w:t>.</w:t>
      </w:r>
      <w:r w:rsidRPr="002C6F49">
        <w:rPr>
          <w:rtl/>
        </w:rPr>
        <w:t xml:space="preserve"> قال الرجل</w:t>
      </w:r>
      <w:r w:rsidR="00A5495D">
        <w:rPr>
          <w:rtl/>
        </w:rPr>
        <w:t>:</w:t>
      </w:r>
      <w:r w:rsidRPr="002C6F49">
        <w:rPr>
          <w:rtl/>
        </w:rPr>
        <w:t xml:space="preserve"> أفأكفر عن</w:t>
      </w:r>
      <w:r w:rsidR="00A62C67">
        <w:rPr>
          <w:rtl/>
        </w:rPr>
        <w:t xml:space="preserve"> </w:t>
      </w:r>
      <w:r w:rsidRPr="002C6F49">
        <w:rPr>
          <w:rtl/>
        </w:rPr>
        <w:t>يميني يا أمير المؤمنين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5495D">
        <w:rPr>
          <w:rtl/>
        </w:rPr>
        <w:t>،</w:t>
      </w:r>
      <w:r w:rsidRPr="002C6F49">
        <w:rPr>
          <w:rtl/>
        </w:rPr>
        <w:t xml:space="preserve"> لأنك حلفت بغير الله عز وجل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41" w:name="_Toc365115779"/>
      <w:bookmarkStart w:id="142" w:name="_Toc381700134"/>
      <w:r w:rsidRPr="002C6F49">
        <w:rPr>
          <w:rtl/>
        </w:rPr>
        <w:t>12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اليمين لا تنعقد في غضب ولا جبر ولا إكراه </w:t>
      </w:r>
      <w:r w:rsidRPr="0048719F">
        <w:rPr>
          <w:rStyle w:val="libAlaemHeading2Char"/>
          <w:rtl/>
        </w:rPr>
        <w:t>)</w:t>
      </w:r>
      <w:bookmarkEnd w:id="141"/>
      <w:bookmarkEnd w:id="142"/>
    </w:p>
    <w:p w:rsidR="00A15D3F" w:rsidRDefault="00A15D3F" w:rsidP="009F0C21">
      <w:pPr>
        <w:pStyle w:val="libNormal"/>
        <w:rPr>
          <w:rtl/>
        </w:rPr>
      </w:pPr>
      <w:r w:rsidRPr="00A62C67">
        <w:rPr>
          <w:rStyle w:val="libNumChar"/>
          <w:rtl/>
        </w:rPr>
        <w:t>[19112]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لا يمين لمكره</w:t>
      </w:r>
      <w:r w:rsidR="00A5495D">
        <w:rPr>
          <w:rtl/>
        </w:rPr>
        <w:t>،</w:t>
      </w:r>
      <w:r w:rsidRPr="002C6F49">
        <w:rPr>
          <w:rtl/>
        </w:rPr>
        <w:t xml:space="preserve"> قال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6401C">
        <w:rPr>
          <w:rStyle w:val="libAieChar"/>
          <w:rtl/>
        </w:rPr>
        <w:t>إِلَّا مَنْ أُكْرِ‌هَ وَقَلْبُهُ مُطْمَئِنٌّ بِالْإِيمَانِ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[19113]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رفع الله عن هذه الأمة</w:t>
      </w:r>
      <w:r w:rsidR="00A62C67">
        <w:rPr>
          <w:rtl/>
        </w:rPr>
        <w:t xml:space="preserve"> </w:t>
      </w:r>
      <w:r w:rsidRPr="002C6F49">
        <w:rPr>
          <w:rtl/>
        </w:rPr>
        <w:t>أ ربعا</w:t>
      </w:r>
      <w:r w:rsidR="00A5495D">
        <w:rPr>
          <w:rtl/>
        </w:rPr>
        <w:t>:</w:t>
      </w:r>
      <w:r w:rsidRPr="002C6F49">
        <w:rPr>
          <w:rtl/>
        </w:rPr>
        <w:t xml:space="preserve"> ما لا يستطيعون</w:t>
      </w:r>
      <w:r w:rsidR="00A5495D">
        <w:rPr>
          <w:rtl/>
        </w:rPr>
        <w:t>،</w:t>
      </w:r>
      <w:r w:rsidRPr="002C6F49">
        <w:rPr>
          <w:rtl/>
        </w:rPr>
        <w:t xml:space="preserve"> وما استكرهوا عليه</w:t>
      </w:r>
      <w:r w:rsidR="00A5495D">
        <w:rPr>
          <w:rtl/>
        </w:rPr>
        <w:t>،</w:t>
      </w:r>
      <w:r w:rsidRPr="002C6F49">
        <w:rPr>
          <w:rtl/>
        </w:rPr>
        <w:t xml:space="preserve"> وما نسوا</w:t>
      </w:r>
      <w:r w:rsidR="00A5495D">
        <w:rPr>
          <w:rtl/>
        </w:rPr>
        <w:t>،</w:t>
      </w:r>
      <w:r w:rsidRPr="002C6F49">
        <w:rPr>
          <w:rtl/>
        </w:rPr>
        <w:t xml:space="preserve"> وما جهلوا حتى</w:t>
      </w:r>
      <w:r w:rsidR="00A62C67">
        <w:rPr>
          <w:rtl/>
        </w:rPr>
        <w:t xml:space="preserve"> </w:t>
      </w:r>
      <w:r w:rsidRPr="002C6F49">
        <w:rPr>
          <w:rtl/>
        </w:rPr>
        <w:t>يعلموا »</w:t>
      </w:r>
      <w:r>
        <w:rPr>
          <w:rtl/>
        </w:rPr>
        <w:t>.</w:t>
      </w:r>
    </w:p>
    <w:p w:rsidR="00A15D3F" w:rsidRDefault="00A15D3F" w:rsidP="009F0C21">
      <w:pPr>
        <w:pStyle w:val="libNormal"/>
        <w:rPr>
          <w:rtl/>
        </w:rPr>
      </w:pPr>
      <w:r w:rsidRPr="00A62C67">
        <w:rPr>
          <w:rStyle w:val="libNumChar"/>
          <w:rtl/>
        </w:rPr>
        <w:t>[19114]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عمر بن مروان قال</w:t>
      </w:r>
      <w:r w:rsidR="00A5495D">
        <w:rPr>
          <w:rtl/>
        </w:rPr>
        <w:t>:</w:t>
      </w:r>
      <w:r w:rsidRPr="002C6F49">
        <w:rPr>
          <w:rtl/>
        </w:rPr>
        <w:t xml:space="preserve"> سمعت أبا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رفعت عن أمتي أربعة خصال</w:t>
      </w:r>
      <w:r w:rsidR="00A5495D">
        <w:rPr>
          <w:rtl/>
        </w:rPr>
        <w:t>:</w:t>
      </w:r>
      <w:r w:rsidRPr="002C6F49">
        <w:rPr>
          <w:rtl/>
        </w:rPr>
        <w:t xml:space="preserve"> ما أخطؤوا</w:t>
      </w:r>
      <w:r w:rsidR="00A5495D">
        <w:rPr>
          <w:rtl/>
        </w:rPr>
        <w:t>،</w:t>
      </w:r>
      <w:r w:rsidRPr="002C6F49">
        <w:rPr>
          <w:rtl/>
        </w:rPr>
        <w:t xml:space="preserve"> وما نسوا</w:t>
      </w:r>
      <w:r w:rsidR="00A5495D">
        <w:rPr>
          <w:rtl/>
        </w:rPr>
        <w:t>،</w:t>
      </w:r>
      <w:r w:rsidRPr="002C6F49">
        <w:rPr>
          <w:rtl/>
        </w:rPr>
        <w:t xml:space="preserve"> وما أكرهوا عليه</w:t>
      </w:r>
      <w:r w:rsidR="00A5495D">
        <w:rPr>
          <w:rtl/>
        </w:rPr>
        <w:t>،،</w:t>
      </w:r>
      <w:r w:rsidR="00A62C67">
        <w:rPr>
          <w:rtl/>
        </w:rPr>
        <w:t xml:space="preserve"> </w:t>
      </w:r>
      <w:r w:rsidRPr="002C6F49">
        <w:rPr>
          <w:rtl/>
        </w:rPr>
        <w:t>وما لم يطيقوا</w:t>
      </w:r>
      <w:r w:rsidR="00A5495D">
        <w:rPr>
          <w:rtl/>
        </w:rPr>
        <w:t>،</w:t>
      </w:r>
      <w:r w:rsidRPr="002C6F49">
        <w:rPr>
          <w:rtl/>
        </w:rPr>
        <w:t xml:space="preserve"> وذلك في كتاب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6401C">
        <w:rPr>
          <w:rStyle w:val="libAieChar"/>
          <w:rtl/>
        </w:rPr>
        <w:t>إِلَّا مَنْ أُكْرِ‌هَ وَقَلْبُهُ مُطْمَئِنٌّ بِالْإِيمَانِ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12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95 ح 297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النحل 16</w:t>
      </w:r>
      <w:r w:rsidR="00A5495D">
        <w:rPr>
          <w:rtl/>
        </w:rPr>
        <w:t>:</w:t>
      </w:r>
      <w:r w:rsidRPr="002C6F49">
        <w:rPr>
          <w:rtl/>
        </w:rPr>
        <w:t xml:space="preserve"> 106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95 ح 299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 ج 2 ص 272 ح 75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النحل 16</w:t>
      </w:r>
      <w:r w:rsidR="00A5495D">
        <w:rPr>
          <w:rtl/>
        </w:rPr>
        <w:t>:</w:t>
      </w:r>
      <w:r w:rsidRPr="002C6F49">
        <w:rPr>
          <w:rtl/>
        </w:rPr>
        <w:t xml:space="preserve"> 106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143" w:name="_Toc365115780"/>
      <w:bookmarkStart w:id="144" w:name="_Toc381700135"/>
      <w:r w:rsidRPr="002C6F49">
        <w:rPr>
          <w:rtl/>
        </w:rPr>
        <w:lastRenderedPageBreak/>
        <w:t>13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حلف يمينا ثم رأى مخالفتها خيرا من الوفاء</w:t>
      </w:r>
      <w:bookmarkEnd w:id="143"/>
      <w:r w:rsidR="00A5495D">
        <w:rPr>
          <w:rtl/>
        </w:rPr>
        <w:t xml:space="preserve"> </w:t>
      </w:r>
      <w:bookmarkStart w:id="145" w:name="_Toc365115781"/>
      <w:r w:rsidR="00A5495D" w:rsidRPr="002C6F49">
        <w:rPr>
          <w:rtl/>
        </w:rPr>
        <w:t>ب</w:t>
      </w:r>
      <w:r w:rsidRPr="002C6F49">
        <w:rPr>
          <w:rtl/>
        </w:rPr>
        <w:t>ها</w:t>
      </w:r>
      <w:r w:rsidR="00A5495D">
        <w:rPr>
          <w:rtl/>
        </w:rPr>
        <w:t>،</w:t>
      </w:r>
      <w:r w:rsidRPr="002C6F49">
        <w:rPr>
          <w:rtl/>
        </w:rPr>
        <w:t xml:space="preserve"> جاز المخالفة</w:t>
      </w:r>
      <w:r w:rsidR="00A5495D">
        <w:rPr>
          <w:rtl/>
        </w:rPr>
        <w:t>،</w:t>
      </w:r>
      <w:r w:rsidRPr="002C6F49">
        <w:rPr>
          <w:rtl/>
        </w:rPr>
        <w:t xml:space="preserve"> بل استحبت</w:t>
      </w:r>
      <w:r w:rsidR="00A5495D">
        <w:rPr>
          <w:rtl/>
        </w:rPr>
        <w:t>،</w:t>
      </w:r>
      <w:r w:rsidRPr="002C6F49">
        <w:rPr>
          <w:rtl/>
        </w:rPr>
        <w:t xml:space="preserve"> ولا كفارة عليه </w:t>
      </w:r>
      <w:r w:rsidRPr="0048719F">
        <w:rPr>
          <w:rStyle w:val="libAlaemHeading2Char"/>
          <w:rtl/>
        </w:rPr>
        <w:t>)</w:t>
      </w:r>
      <w:bookmarkEnd w:id="145"/>
      <w:bookmarkEnd w:id="14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[19115]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سمعت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من حلف على</w:t>
      </w:r>
      <w:r w:rsidR="00A62C67">
        <w:rPr>
          <w:rtl/>
        </w:rPr>
        <w:t xml:space="preserve"> </w:t>
      </w:r>
      <w:r w:rsidRPr="002C6F49">
        <w:rPr>
          <w:rtl/>
        </w:rPr>
        <w:t>يمين فرأى غيرها خيرا منها</w:t>
      </w:r>
      <w:r w:rsidR="00A5495D">
        <w:rPr>
          <w:rtl/>
        </w:rPr>
        <w:t>،</w:t>
      </w:r>
      <w:r w:rsidRPr="002C6F49">
        <w:rPr>
          <w:rtl/>
        </w:rPr>
        <w:t xml:space="preserve"> فليأت الذي هو خير منها</w:t>
      </w:r>
      <w:r w:rsidR="00A5495D">
        <w:rPr>
          <w:rtl/>
        </w:rPr>
        <w:t>،</w:t>
      </w:r>
      <w:r w:rsidRPr="002C6F49">
        <w:rPr>
          <w:rtl/>
        </w:rPr>
        <w:t xml:space="preserve"> وليكفر عن يمينه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[19116]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[19117]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سعيد الأعرج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سألت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الرجل يحلف على اليمين</w:t>
      </w:r>
      <w:r w:rsidR="00A5495D">
        <w:rPr>
          <w:rtl/>
        </w:rPr>
        <w:t>،</w:t>
      </w:r>
      <w:r w:rsidRPr="002C6F49">
        <w:rPr>
          <w:rtl/>
        </w:rPr>
        <w:t xml:space="preserve"> فيرى أن</w:t>
      </w:r>
      <w:r w:rsidR="00A62C67">
        <w:rPr>
          <w:rtl/>
        </w:rPr>
        <w:t xml:space="preserve"> </w:t>
      </w:r>
      <w:r w:rsidRPr="002C6F49">
        <w:rPr>
          <w:rtl/>
        </w:rPr>
        <w:t>تركها أفضل</w:t>
      </w:r>
      <w:r w:rsidR="00A5495D">
        <w:rPr>
          <w:rtl/>
        </w:rPr>
        <w:t>،</w:t>
      </w:r>
      <w:r w:rsidRPr="002C6F49">
        <w:rPr>
          <w:rtl/>
        </w:rPr>
        <w:t xml:space="preserve"> وإن تركها خشي أن يأثم</w:t>
      </w:r>
      <w:r w:rsidR="00A5495D">
        <w:rPr>
          <w:rtl/>
        </w:rPr>
        <w:t>،</w:t>
      </w:r>
      <w:r w:rsidRPr="002C6F49">
        <w:rPr>
          <w:rtl/>
        </w:rPr>
        <w:t xml:space="preserve"> أيتركها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أما سمعت قول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إذا رأيت خيرا من يمينك فدعها</w:t>
      </w:r>
      <w:r>
        <w:rPr>
          <w:rtl/>
        </w:rPr>
        <w:t>!؟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[19118]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زرارة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</w:t>
      </w:r>
      <w:r w:rsidR="00A62C67">
        <w:rPr>
          <w:rtl/>
        </w:rPr>
        <w:t xml:space="preserve"> </w:t>
      </w:r>
      <w:r w:rsidRPr="002C6F49">
        <w:rPr>
          <w:rtl/>
        </w:rPr>
        <w:t>حلف الرجل على شئ</w:t>
      </w:r>
      <w:r w:rsidR="00A5495D">
        <w:rPr>
          <w:rtl/>
        </w:rPr>
        <w:t>،</w:t>
      </w:r>
      <w:r w:rsidRPr="002C6F49">
        <w:rPr>
          <w:rtl/>
        </w:rPr>
        <w:t xml:space="preserve"> والذي حلف عليه إتيانه خير من تركه</w:t>
      </w:r>
      <w:r w:rsidR="00A5495D">
        <w:rPr>
          <w:rtl/>
        </w:rPr>
        <w:t>،</w:t>
      </w:r>
      <w:r w:rsidRPr="002C6F49">
        <w:rPr>
          <w:rtl/>
        </w:rPr>
        <w:t xml:space="preserve"> فليأت</w:t>
      </w:r>
      <w:r w:rsidR="00A62C67">
        <w:rPr>
          <w:rtl/>
        </w:rPr>
        <w:t xml:space="preserve"> </w:t>
      </w:r>
      <w:r w:rsidRPr="002C6F49">
        <w:rPr>
          <w:rtl/>
        </w:rPr>
        <w:t>الذي هو خير ولا كفارة عليه</w:t>
      </w:r>
      <w:r w:rsidR="00A5495D">
        <w:rPr>
          <w:rtl/>
        </w:rPr>
        <w:t>،</w:t>
      </w:r>
      <w:r w:rsidRPr="002C6F49">
        <w:rPr>
          <w:rtl/>
        </w:rPr>
        <w:t xml:space="preserve"> وإنما ذلك من خطوات الشيطان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[19119]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واعلم أن اليمين على وجهين</w:t>
      </w:r>
      <w:r w:rsidR="00A62C67">
        <w:rPr>
          <w:rtl/>
        </w:rPr>
        <w:t xml:space="preserve">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فأما التي لا كفارة عليه ولا أجر له</w:t>
      </w:r>
      <w:r w:rsidR="00A5495D">
        <w:rPr>
          <w:rtl/>
        </w:rPr>
        <w:t>،</w:t>
      </w:r>
      <w:r w:rsidRPr="002C6F49">
        <w:rPr>
          <w:rtl/>
        </w:rPr>
        <w:t xml:space="preserve"> فهو أن يحلف الرجل على</w:t>
      </w:r>
      <w:r w:rsidR="00A62C67">
        <w:rPr>
          <w:rtl/>
        </w:rPr>
        <w:t xml:space="preserve"> </w:t>
      </w:r>
      <w:r w:rsidRPr="002C6F49">
        <w:rPr>
          <w:rtl/>
        </w:rPr>
        <w:t>شئ ثم يجد ما هو خير من اليمين</w:t>
      </w:r>
      <w:r w:rsidR="00A5495D">
        <w:rPr>
          <w:rtl/>
        </w:rPr>
        <w:t>،</w:t>
      </w:r>
      <w:r w:rsidRPr="002C6F49">
        <w:rPr>
          <w:rtl/>
        </w:rPr>
        <w:t xml:space="preserve"> فيترك اليمين ويرجع إلى الذي هو</w:t>
      </w:r>
      <w:r w:rsidR="00A62C67">
        <w:rPr>
          <w:rtl/>
        </w:rPr>
        <w:t xml:space="preserve"> </w:t>
      </w:r>
      <w:r w:rsidRPr="002C6F49">
        <w:rPr>
          <w:rtl/>
        </w:rPr>
        <w:t>خير</w:t>
      </w:r>
      <w:r w:rsidR="00A5495D">
        <w:rPr>
          <w:rtl/>
        </w:rPr>
        <w:t>،</w:t>
      </w:r>
      <w:r w:rsidRPr="002C6F49">
        <w:rPr>
          <w:rtl/>
        </w:rPr>
        <w:t xml:space="preserve"> وقال العالم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لا كفارة عليه</w:t>
      </w:r>
      <w:r w:rsidR="00A5495D">
        <w:rPr>
          <w:rtl/>
        </w:rPr>
        <w:t>،</w:t>
      </w:r>
      <w:r w:rsidRPr="002C6F49">
        <w:rPr>
          <w:rtl/>
        </w:rPr>
        <w:t xml:space="preserve"> وذلك من خطوات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101 ح 322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الشيطان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[19120]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مثله إلى قوله</w:t>
      </w:r>
      <w:r w:rsidR="00A5495D">
        <w:rPr>
          <w:rtl/>
        </w:rPr>
        <w:t>:</w:t>
      </w:r>
      <w:r w:rsidRPr="002C6F49">
        <w:rPr>
          <w:rtl/>
        </w:rPr>
        <w:t xml:space="preserve"> « وهو خير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[19121]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من حلف على شئ ورأي خيرا منه</w:t>
      </w:r>
      <w:r w:rsidR="00A5495D">
        <w:rPr>
          <w:rtl/>
        </w:rPr>
        <w:t>،</w:t>
      </w:r>
      <w:r w:rsidRPr="002C6F49">
        <w:rPr>
          <w:rtl/>
        </w:rPr>
        <w:t xml:space="preserve"> فليكفر وليأت الذي هو خير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[19122]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حلفت على يمين</w:t>
      </w:r>
      <w:r w:rsidR="00A62C67">
        <w:rPr>
          <w:rtl/>
        </w:rPr>
        <w:t xml:space="preserve"> </w:t>
      </w:r>
      <w:r w:rsidRPr="002C6F49">
        <w:rPr>
          <w:rtl/>
        </w:rPr>
        <w:t>ورأيت غيرها خيرا منها</w:t>
      </w:r>
      <w:r w:rsidR="00A5495D">
        <w:rPr>
          <w:rtl/>
        </w:rPr>
        <w:t>،</w:t>
      </w:r>
      <w:r w:rsidRPr="002C6F49">
        <w:rPr>
          <w:rtl/>
        </w:rPr>
        <w:t xml:space="preserve"> فأت بالذي هو خير وكفر عن يمينك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[19123]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الهداية</w:t>
      </w:r>
      <w:r w:rsidR="00A5495D">
        <w:rPr>
          <w:rtl/>
        </w:rPr>
        <w:t>:</w:t>
      </w:r>
      <w:r w:rsidRPr="002C6F49">
        <w:rPr>
          <w:rtl/>
        </w:rPr>
        <w:t xml:space="preserve"> وأما التي لا كفارة عليه ولا أجر</w:t>
      </w:r>
      <w:r w:rsidR="00A5495D">
        <w:rPr>
          <w:rtl/>
        </w:rPr>
        <w:t>،</w:t>
      </w:r>
      <w:r w:rsidRPr="002C6F49">
        <w:rPr>
          <w:rtl/>
        </w:rPr>
        <w:t xml:space="preserve"> فهو أن</w:t>
      </w:r>
      <w:r w:rsidR="00A62C67">
        <w:rPr>
          <w:rtl/>
        </w:rPr>
        <w:t xml:space="preserve"> </w:t>
      </w:r>
      <w:r w:rsidRPr="002C6F49">
        <w:rPr>
          <w:rtl/>
        </w:rPr>
        <w:t>يحلف الرجل على شئ</w:t>
      </w:r>
      <w:r w:rsidR="00A5495D">
        <w:rPr>
          <w:rtl/>
        </w:rPr>
        <w:t>،</w:t>
      </w:r>
      <w:r w:rsidRPr="002C6F49">
        <w:rPr>
          <w:rtl/>
        </w:rPr>
        <w:t xml:space="preserve"> ثم يجد ما هو خير من اليمين</w:t>
      </w:r>
      <w:r w:rsidR="00A5495D">
        <w:rPr>
          <w:rtl/>
        </w:rPr>
        <w:t>،</w:t>
      </w:r>
      <w:r w:rsidRPr="002C6F49">
        <w:rPr>
          <w:rtl/>
        </w:rPr>
        <w:t xml:space="preserve"> فيترك اليمين</w:t>
      </w:r>
      <w:r w:rsidR="00A62C67">
        <w:rPr>
          <w:rtl/>
        </w:rPr>
        <w:t xml:space="preserve"> </w:t>
      </w:r>
      <w:r w:rsidRPr="002C6F49">
        <w:rPr>
          <w:rtl/>
        </w:rPr>
        <w:t>ويرجع إلى الذي هو خير</w:t>
      </w:r>
      <w:r w:rsidR="00A5495D">
        <w:rPr>
          <w:rtl/>
        </w:rPr>
        <w:t>،</w:t>
      </w:r>
      <w:r w:rsidRPr="002C6F49">
        <w:rPr>
          <w:rtl/>
        </w:rPr>
        <w:t xml:space="preserve"> وقال الكاظم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لا كفارة</w:t>
      </w:r>
      <w:r w:rsidR="00A62C67">
        <w:rPr>
          <w:rtl/>
        </w:rPr>
        <w:t xml:space="preserve"> </w:t>
      </w:r>
      <w:r w:rsidRPr="002C6F49">
        <w:rPr>
          <w:rtl/>
        </w:rPr>
        <w:t>عليه</w:t>
      </w:r>
      <w:r w:rsidR="00A5495D">
        <w:rPr>
          <w:rtl/>
        </w:rPr>
        <w:t>،</w:t>
      </w:r>
      <w:r w:rsidRPr="002C6F49">
        <w:rPr>
          <w:rtl/>
        </w:rPr>
        <w:t xml:space="preserve"> وذلك من خطوات الشيطان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46" w:name="_Toc365115782"/>
      <w:bookmarkStart w:id="147" w:name="_Toc381700136"/>
      <w:r w:rsidRPr="002C6F49">
        <w:rPr>
          <w:rtl/>
        </w:rPr>
        <w:t>14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حكم الحلف على ترك الطيبات </w:t>
      </w:r>
      <w:r w:rsidRPr="0048719F">
        <w:rPr>
          <w:rStyle w:val="libAlaemHeading2Char"/>
          <w:rtl/>
        </w:rPr>
        <w:t>)</w:t>
      </w:r>
      <w:bookmarkEnd w:id="146"/>
      <w:bookmarkEnd w:id="147"/>
    </w:p>
    <w:p w:rsidR="00A15D3F" w:rsidRDefault="00A15D3F" w:rsidP="009F0C21">
      <w:pPr>
        <w:pStyle w:val="libNormal"/>
        <w:rPr>
          <w:rtl/>
        </w:rPr>
      </w:pPr>
      <w:r w:rsidRPr="00A62C67">
        <w:rPr>
          <w:rStyle w:val="libNumChar"/>
          <w:rtl/>
        </w:rPr>
        <w:t>[19124]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ابن شهرآشوب في المناقب</w:t>
      </w:r>
      <w:r w:rsidR="00A5495D">
        <w:rPr>
          <w:rtl/>
        </w:rPr>
        <w:t>:</w:t>
      </w:r>
      <w:r w:rsidRPr="002C6F49">
        <w:rPr>
          <w:rtl/>
        </w:rPr>
        <w:t xml:space="preserve"> عن ابن عباس ومجاهد وقتادة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في قوله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9F0C21">
        <w:rPr>
          <w:rStyle w:val="libAieChar"/>
          <w:rtl/>
        </w:rPr>
        <w:t>يَا أَيُّهَا الَّذِينَ آمَنُوا لَا تُحَرِّ‌مُوا طَيِّبَاتِ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الآية نزلت في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وأبي ذر وسلمان والمقداد وعثمان بن مظعون وسالم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 نهم اتفقوا على أن يصوموا النهار</w:t>
      </w:r>
      <w:r w:rsidR="00A5495D">
        <w:rPr>
          <w:rtl/>
        </w:rPr>
        <w:t>،</w:t>
      </w:r>
      <w:r w:rsidRPr="002C6F49">
        <w:rPr>
          <w:rtl/>
        </w:rPr>
        <w:t xml:space="preserve"> ويقوموا الليل</w:t>
      </w:r>
      <w:r w:rsidR="00A5495D">
        <w:rPr>
          <w:rtl/>
        </w:rPr>
        <w:t>،</w:t>
      </w:r>
      <w:r w:rsidRPr="002C6F49">
        <w:rPr>
          <w:rtl/>
        </w:rPr>
        <w:t xml:space="preserve"> ولا يناموا على الفراش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ولا يأكلوا اللحم</w:t>
      </w:r>
      <w:r w:rsidR="00A5495D">
        <w:rPr>
          <w:rtl/>
        </w:rPr>
        <w:t>،</w:t>
      </w:r>
      <w:r w:rsidRPr="002C6F49">
        <w:rPr>
          <w:rtl/>
        </w:rPr>
        <w:t xml:space="preserve"> ولا يقربوا النساء والطيب</w:t>
      </w:r>
      <w:r w:rsidR="00A5495D">
        <w:rPr>
          <w:rtl/>
        </w:rPr>
        <w:t>،</w:t>
      </w:r>
      <w:r w:rsidRPr="002C6F49">
        <w:rPr>
          <w:rtl/>
        </w:rPr>
        <w:t xml:space="preserve"> ويلبسوا المسوح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136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3 ص 445 ح 10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1 ص 263 ح 50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الهداية ص 73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المناقب ج 2 ص 100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المائدة 5</w:t>
      </w:r>
      <w:r w:rsidR="00A5495D">
        <w:rPr>
          <w:rtl/>
        </w:rPr>
        <w:t>:</w:t>
      </w:r>
      <w:r w:rsidRPr="002C6F49">
        <w:rPr>
          <w:rtl/>
        </w:rPr>
        <w:t xml:space="preserve"> 87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المسح بكسر الميم وسكون السين</w:t>
      </w:r>
      <w:r w:rsidR="00A5495D">
        <w:rPr>
          <w:rtl/>
        </w:rPr>
        <w:t>:</w:t>
      </w:r>
      <w:r w:rsidRPr="002C6F49">
        <w:rPr>
          <w:rtl/>
        </w:rPr>
        <w:t xml:space="preserve"> الثوب من الشعر والجمع</w:t>
      </w:r>
      <w:r w:rsidR="00A5495D">
        <w:rPr>
          <w:rtl/>
        </w:rPr>
        <w:t>:</w:t>
      </w:r>
      <w:r w:rsidRPr="002C6F49">
        <w:rPr>
          <w:rtl/>
        </w:rPr>
        <w:t xml:space="preserve"> مسوح ( لسان</w:t>
      </w:r>
      <w:r w:rsidR="00A5495D">
        <w:rPr>
          <w:rtl/>
        </w:rPr>
        <w:t xml:space="preserve"> </w:t>
      </w:r>
      <w:r w:rsidRPr="002C6F49">
        <w:rPr>
          <w:rtl/>
        </w:rPr>
        <w:t>العرب ج 2 ص 596 )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ويرفضوا الدنيا</w:t>
      </w:r>
      <w:r w:rsidR="00A5495D">
        <w:rPr>
          <w:rtl/>
        </w:rPr>
        <w:t>،</w:t>
      </w:r>
      <w:r w:rsidRPr="002C6F49">
        <w:rPr>
          <w:rtl/>
        </w:rPr>
        <w:t xml:space="preserve"> ويسيحوا في الأرض</w:t>
      </w:r>
      <w:r w:rsidR="00A5495D">
        <w:rPr>
          <w:rtl/>
        </w:rPr>
        <w:t>،</w:t>
      </w:r>
      <w:r w:rsidRPr="002C6F49">
        <w:rPr>
          <w:rtl/>
        </w:rPr>
        <w:t xml:space="preserve"> وهم بعضهم أن يجب مذاكيره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فخطب النبي</w:t>
      </w:r>
      <w:r w:rsidR="009F0C21"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ما بال أقوام حرموا النساء</w:t>
      </w:r>
      <w:r w:rsidR="00A62C67">
        <w:rPr>
          <w:rtl/>
        </w:rPr>
        <w:t xml:space="preserve"> </w:t>
      </w:r>
      <w:r w:rsidRPr="002C6F49">
        <w:rPr>
          <w:rtl/>
        </w:rPr>
        <w:t>والطيب والنوم وشهوات الدنيا</w:t>
      </w:r>
      <w:r w:rsidR="00A5495D">
        <w:rPr>
          <w:rtl/>
        </w:rPr>
        <w:t>،</w:t>
      </w:r>
      <w:r w:rsidRPr="002C6F49">
        <w:rPr>
          <w:rtl/>
        </w:rPr>
        <w:t xml:space="preserve"> أما إني لست آمركم أن تكونوا قسسة</w:t>
      </w:r>
      <w:r w:rsidR="00A62C67">
        <w:rPr>
          <w:rtl/>
        </w:rPr>
        <w:t xml:space="preserve"> </w:t>
      </w:r>
      <w:r w:rsidRPr="002C6F49">
        <w:rPr>
          <w:rtl/>
        </w:rPr>
        <w:t>ورهبانا</w:t>
      </w:r>
      <w:r w:rsidR="00A5495D">
        <w:rPr>
          <w:rtl/>
        </w:rPr>
        <w:t>،</w:t>
      </w:r>
      <w:r w:rsidRPr="002C6F49">
        <w:rPr>
          <w:rtl/>
        </w:rPr>
        <w:t xml:space="preserve"> فإنه ليس في ديني ترك النساء واللحم</w:t>
      </w:r>
      <w:r w:rsidR="00A5495D">
        <w:rPr>
          <w:rtl/>
        </w:rPr>
        <w:t>،</w:t>
      </w:r>
      <w:r w:rsidRPr="002C6F49">
        <w:rPr>
          <w:rtl/>
        </w:rPr>
        <w:t xml:space="preserve"> ولا اتخاذ الصوامع وإن</w:t>
      </w:r>
      <w:r w:rsidR="00A62C67">
        <w:rPr>
          <w:rtl/>
        </w:rPr>
        <w:t xml:space="preserve"> </w:t>
      </w:r>
      <w:r w:rsidRPr="002C6F49">
        <w:rPr>
          <w:rtl/>
        </w:rPr>
        <w:t>سياحة أمتي ورهبانيتهم الجهاد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[19125]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حرم على نفسه الحلال فليأته ولا شئ عليه</w:t>
      </w:r>
      <w:r w:rsidR="00A5495D">
        <w:rPr>
          <w:rtl/>
        </w:rPr>
        <w:t>،</w:t>
      </w:r>
      <w:r w:rsidRPr="002C6F49">
        <w:rPr>
          <w:rtl/>
        </w:rPr>
        <w:t xml:space="preserve"> فإن حلف أن لا</w:t>
      </w:r>
      <w:r w:rsidR="00A62C67">
        <w:rPr>
          <w:rtl/>
        </w:rPr>
        <w:t xml:space="preserve"> </w:t>
      </w:r>
      <w:r w:rsidRPr="002C6F49">
        <w:rPr>
          <w:rtl/>
        </w:rPr>
        <w:t>يأتي ما يحل له</w:t>
      </w:r>
      <w:r w:rsidR="00A5495D">
        <w:rPr>
          <w:rtl/>
        </w:rPr>
        <w:t>،</w:t>
      </w:r>
      <w:r w:rsidRPr="002C6F49">
        <w:rPr>
          <w:rtl/>
        </w:rPr>
        <w:t xml:space="preserve"> فليكفر عن يمينه وليأته إن شاء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[19126]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روي أن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جلس</w:t>
      </w:r>
      <w:r w:rsidR="00A62C67">
        <w:rPr>
          <w:rtl/>
        </w:rPr>
        <w:t xml:space="preserve"> </w:t>
      </w:r>
      <w:r w:rsidRPr="002C6F49">
        <w:rPr>
          <w:rtl/>
        </w:rPr>
        <w:t>للناس ووصف يوم القيامة</w:t>
      </w:r>
      <w:r w:rsidR="00A5495D">
        <w:rPr>
          <w:rtl/>
        </w:rPr>
        <w:t>،</w:t>
      </w:r>
      <w:r w:rsidRPr="002C6F49">
        <w:rPr>
          <w:rtl/>
        </w:rPr>
        <w:t xml:space="preserve"> ولم يزدهم على التخويف</w:t>
      </w:r>
      <w:r w:rsidR="00A5495D">
        <w:rPr>
          <w:rtl/>
        </w:rPr>
        <w:t>،</w:t>
      </w:r>
      <w:r w:rsidRPr="002C6F49">
        <w:rPr>
          <w:rtl/>
        </w:rPr>
        <w:t xml:space="preserve"> فرق الناس وبكوا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فاجتمع عشرة من الصحابة في بيت عثمان بن مظعون</w:t>
      </w:r>
      <w:r w:rsidR="00A5495D">
        <w:rPr>
          <w:rtl/>
        </w:rPr>
        <w:t>،</w:t>
      </w:r>
      <w:r w:rsidRPr="002C6F49">
        <w:rPr>
          <w:rtl/>
        </w:rPr>
        <w:t xml:space="preserve"> واتفقوا على أن</w:t>
      </w:r>
      <w:r w:rsidR="00A62C67">
        <w:rPr>
          <w:rtl/>
        </w:rPr>
        <w:t xml:space="preserve"> </w:t>
      </w:r>
      <w:r w:rsidRPr="002C6F49">
        <w:rPr>
          <w:rtl/>
        </w:rPr>
        <w:t>يصوموا النهار ويقوموا الليل</w:t>
      </w:r>
      <w:r w:rsidR="00A5495D">
        <w:rPr>
          <w:rtl/>
        </w:rPr>
        <w:t>،</w:t>
      </w:r>
      <w:r w:rsidRPr="002C6F49">
        <w:rPr>
          <w:rtl/>
        </w:rPr>
        <w:t xml:space="preserve"> ولا يقربوا النساء ولا الطيب</w:t>
      </w:r>
      <w:r w:rsidR="00A5495D">
        <w:rPr>
          <w:rtl/>
        </w:rPr>
        <w:t>،</w:t>
      </w:r>
      <w:r w:rsidRPr="002C6F49">
        <w:rPr>
          <w:rtl/>
        </w:rPr>
        <w:t xml:space="preserve"> ويلبسوا</w:t>
      </w:r>
      <w:r w:rsidR="00A62C67">
        <w:rPr>
          <w:rtl/>
        </w:rPr>
        <w:t xml:space="preserve"> </w:t>
      </w:r>
      <w:r w:rsidRPr="002C6F49">
        <w:rPr>
          <w:rtl/>
        </w:rPr>
        <w:t>المسوح</w:t>
      </w:r>
      <w:r w:rsidR="00A5495D">
        <w:rPr>
          <w:rtl/>
        </w:rPr>
        <w:t>،</w:t>
      </w:r>
      <w:r w:rsidRPr="002C6F49">
        <w:rPr>
          <w:rtl/>
        </w:rPr>
        <w:t xml:space="preserve"> ويرفضوا الدنيا</w:t>
      </w:r>
      <w:r w:rsidR="00A5495D">
        <w:rPr>
          <w:rtl/>
        </w:rPr>
        <w:t>،</w:t>
      </w:r>
      <w:r w:rsidRPr="002C6F49">
        <w:rPr>
          <w:rtl/>
        </w:rPr>
        <w:t xml:space="preserve"> ويسيحوا في الأرض</w:t>
      </w:r>
      <w:r w:rsidR="00A5495D">
        <w:rPr>
          <w:rtl/>
        </w:rPr>
        <w:t>،</w:t>
      </w:r>
      <w:r w:rsidRPr="002C6F49">
        <w:rPr>
          <w:rtl/>
        </w:rPr>
        <w:t xml:space="preserve"> ويترهبوا ويخصوا المذاكير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فبلغ ذلك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فأتى منزل عثمان فلم يجده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62C67">
        <w:rPr>
          <w:rtl/>
        </w:rPr>
        <w:t xml:space="preserve"> </w:t>
      </w:r>
      <w:r w:rsidRPr="002C6F49">
        <w:rPr>
          <w:rtl/>
        </w:rPr>
        <w:t>لامرأته</w:t>
      </w:r>
      <w:r w:rsidR="00A5495D">
        <w:rPr>
          <w:rtl/>
        </w:rPr>
        <w:t>:</w:t>
      </w:r>
      <w:r w:rsidRPr="002C6F49">
        <w:rPr>
          <w:rtl/>
        </w:rPr>
        <w:t xml:space="preserve"> « أحق ما بلغني</w:t>
      </w:r>
      <w:r>
        <w:rPr>
          <w:rtl/>
        </w:rPr>
        <w:t>؟</w:t>
      </w:r>
      <w:r w:rsidRPr="002C6F49">
        <w:rPr>
          <w:rtl/>
        </w:rPr>
        <w:t xml:space="preserve"> » فكرهت أن يكذب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وأن تبتدئ على زوجها فقالت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إن كان أخبرك</w:t>
      </w:r>
      <w:r w:rsidR="00A62C67">
        <w:rPr>
          <w:rtl/>
        </w:rPr>
        <w:t xml:space="preserve"> </w:t>
      </w:r>
      <w:r w:rsidRPr="002C6F49">
        <w:rPr>
          <w:rtl/>
        </w:rPr>
        <w:t>عثمان فقد صدقك فانصرف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وأتى</w:t>
      </w:r>
      <w:r w:rsidR="00A62C67">
        <w:rPr>
          <w:rtl/>
        </w:rPr>
        <w:t xml:space="preserve"> </w:t>
      </w:r>
      <w:r w:rsidRPr="002C6F49">
        <w:rPr>
          <w:rtl/>
        </w:rPr>
        <w:t>عثمان منزله فأخبرته زوجته بذلك</w:t>
      </w:r>
      <w:r w:rsidR="00A5495D">
        <w:rPr>
          <w:rtl/>
        </w:rPr>
        <w:t>،</w:t>
      </w:r>
      <w:r w:rsidRPr="002C6F49">
        <w:rPr>
          <w:rtl/>
        </w:rPr>
        <w:t xml:space="preserve"> فأتى هو وأصحابه إلى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ألم أنبأ أنكم اتفقتم</w:t>
      </w:r>
      <w:r>
        <w:rPr>
          <w:rtl/>
        </w:rPr>
        <w:t>؟</w:t>
      </w:r>
      <w:r w:rsidRPr="002C6F49">
        <w:rPr>
          <w:rtl/>
        </w:rPr>
        <w:t xml:space="preserve"> » فقالوا</w:t>
      </w:r>
      <w:r w:rsidR="00A5495D">
        <w:rPr>
          <w:rtl/>
        </w:rPr>
        <w:t>:</w:t>
      </w:r>
      <w:r w:rsidRPr="002C6F49">
        <w:rPr>
          <w:rtl/>
        </w:rPr>
        <w:t xml:space="preserve"> ما أردنا إلا الخير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إني لم أو مر بذلك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إن</w:t>
      </w:r>
      <w:r w:rsidR="00A62C67">
        <w:rPr>
          <w:rtl/>
        </w:rPr>
        <w:t xml:space="preserve"> </w:t>
      </w:r>
      <w:r w:rsidRPr="002C6F49">
        <w:rPr>
          <w:rtl/>
        </w:rPr>
        <w:t>لأنفسكم عليكم حقا</w:t>
      </w:r>
      <w:r w:rsidR="00A5495D">
        <w:rPr>
          <w:rtl/>
        </w:rPr>
        <w:t>،</w:t>
      </w:r>
      <w:r w:rsidRPr="002C6F49">
        <w:rPr>
          <w:rtl/>
        </w:rPr>
        <w:t xml:space="preserve"> فصوموا وافطروا وقوموا وناموا</w:t>
      </w:r>
      <w:r w:rsidR="00A5495D">
        <w:rPr>
          <w:rtl/>
        </w:rPr>
        <w:t>،</w:t>
      </w:r>
      <w:r w:rsidRPr="002C6F49">
        <w:rPr>
          <w:rtl/>
        </w:rPr>
        <w:t xml:space="preserve"> فإني أصوم</w:t>
      </w:r>
      <w:r w:rsidR="00A62C67">
        <w:rPr>
          <w:rtl/>
        </w:rPr>
        <w:t xml:space="preserve"> </w:t>
      </w:r>
      <w:r w:rsidRPr="002C6F49">
        <w:rPr>
          <w:rtl/>
        </w:rPr>
        <w:t>وأفطر</w:t>
      </w:r>
      <w:r w:rsidR="00A5495D">
        <w:rPr>
          <w:rtl/>
        </w:rPr>
        <w:t>،</w:t>
      </w:r>
      <w:r w:rsidRPr="002C6F49">
        <w:rPr>
          <w:rtl/>
        </w:rPr>
        <w:t xml:space="preserve"> وأقوم وأنام</w:t>
      </w:r>
      <w:r w:rsidR="00A5495D">
        <w:rPr>
          <w:rtl/>
        </w:rPr>
        <w:t>،</w:t>
      </w:r>
      <w:r w:rsidRPr="002C6F49">
        <w:rPr>
          <w:rtl/>
        </w:rPr>
        <w:t xml:space="preserve"> وآكل اللحم والدسم</w:t>
      </w:r>
      <w:r w:rsidR="00A5495D">
        <w:rPr>
          <w:rtl/>
        </w:rPr>
        <w:t>،</w:t>
      </w:r>
      <w:r w:rsidRPr="002C6F49">
        <w:rPr>
          <w:rtl/>
        </w:rPr>
        <w:t xml:space="preserve"> وآتي النساء</w:t>
      </w:r>
      <w:r w:rsidR="00A5495D">
        <w:rPr>
          <w:rtl/>
        </w:rPr>
        <w:t>،</w:t>
      </w:r>
      <w:r w:rsidRPr="002C6F49">
        <w:rPr>
          <w:rtl/>
        </w:rPr>
        <w:t xml:space="preserve"> فمن رغب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سنتي فليس مني </w:t>
      </w:r>
      <w:r>
        <w:rPr>
          <w:rtl/>
        </w:rPr>
        <w:t>»</w:t>
      </w:r>
      <w:r w:rsidRPr="002C6F49">
        <w:rPr>
          <w:rtl/>
        </w:rPr>
        <w:t xml:space="preserve"> ثم جمع الناس وخطبهم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ما بال قوم حرموا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98 ح 315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2 ص 149 ح 418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النساء والطيب والنوم وشهوات الدنيا</w:t>
      </w:r>
      <w:r>
        <w:rPr>
          <w:rtl/>
        </w:rPr>
        <w:t>!</w:t>
      </w:r>
      <w:r w:rsidRPr="002C6F49">
        <w:rPr>
          <w:rtl/>
        </w:rPr>
        <w:t xml:space="preserve"> وأما أنا فلست آمركم أن تكونوا</w:t>
      </w:r>
      <w:r w:rsidR="00A62C67">
        <w:rPr>
          <w:rtl/>
        </w:rPr>
        <w:t xml:space="preserve"> </w:t>
      </w:r>
      <w:r w:rsidRPr="002C6F49">
        <w:rPr>
          <w:rtl/>
        </w:rPr>
        <w:t>قسسة ورهبانا</w:t>
      </w:r>
      <w:r w:rsidR="00A5495D">
        <w:rPr>
          <w:rtl/>
        </w:rPr>
        <w:t>،</w:t>
      </w:r>
      <w:r w:rsidRPr="002C6F49">
        <w:rPr>
          <w:rtl/>
        </w:rPr>
        <w:t xml:space="preserve"> إنه ليس في ديني ترك النساء واللحم</w:t>
      </w:r>
      <w:r w:rsidR="00A5495D">
        <w:rPr>
          <w:rtl/>
        </w:rPr>
        <w:t>،</w:t>
      </w:r>
      <w:r w:rsidRPr="002C6F49">
        <w:rPr>
          <w:rtl/>
        </w:rPr>
        <w:t xml:space="preserve"> اتخاذ الصوامع</w:t>
      </w:r>
      <w:r w:rsidR="00A5495D">
        <w:rPr>
          <w:rtl/>
        </w:rPr>
        <w:t>،</w:t>
      </w:r>
      <w:r w:rsidRPr="002C6F49">
        <w:rPr>
          <w:rtl/>
        </w:rPr>
        <w:t xml:space="preserve"> إن</w:t>
      </w:r>
      <w:r w:rsidR="00A62C67">
        <w:rPr>
          <w:rtl/>
        </w:rPr>
        <w:t xml:space="preserve"> </w:t>
      </w:r>
      <w:r w:rsidRPr="002C6F49">
        <w:rPr>
          <w:rtl/>
        </w:rPr>
        <w:t>سياحة أمتي في الصوم</w:t>
      </w:r>
      <w:r w:rsidR="00A5495D">
        <w:rPr>
          <w:rtl/>
        </w:rPr>
        <w:t>،</w:t>
      </w:r>
      <w:r w:rsidRPr="002C6F49">
        <w:rPr>
          <w:rtl/>
        </w:rPr>
        <w:t xml:space="preserve"> ورهبانيتها الجهاد</w:t>
      </w:r>
      <w:r w:rsidR="00A5495D">
        <w:rPr>
          <w:rtl/>
        </w:rPr>
        <w:t>،</w:t>
      </w:r>
      <w:r w:rsidRPr="002C6F49">
        <w:rPr>
          <w:rtl/>
        </w:rPr>
        <w:t xml:space="preserve"> واعبدوا الله ولا تشركوا به شيئا</w:t>
      </w:r>
      <w:r w:rsidR="00A62C67">
        <w:rPr>
          <w:rtl/>
        </w:rPr>
        <w:t xml:space="preserve"> </w:t>
      </w:r>
      <w:r w:rsidRPr="002C6F49">
        <w:rPr>
          <w:rtl/>
        </w:rPr>
        <w:t>وحجوا واعتمروا</w:t>
      </w:r>
      <w:r w:rsidR="00A5495D">
        <w:rPr>
          <w:rtl/>
        </w:rPr>
        <w:t>،</w:t>
      </w:r>
      <w:r w:rsidRPr="002C6F49">
        <w:rPr>
          <w:rtl/>
        </w:rPr>
        <w:t xml:space="preserve"> وأقيموا الصلاة</w:t>
      </w:r>
      <w:r w:rsidR="00A5495D">
        <w:rPr>
          <w:rtl/>
        </w:rPr>
        <w:t>،</w:t>
      </w:r>
      <w:r w:rsidRPr="002C6F49">
        <w:rPr>
          <w:rtl/>
        </w:rPr>
        <w:t xml:space="preserve"> وآتوا الزكاة</w:t>
      </w:r>
      <w:r w:rsidR="00A5495D">
        <w:rPr>
          <w:rtl/>
        </w:rPr>
        <w:t>،</w:t>
      </w:r>
      <w:r w:rsidRPr="002C6F49">
        <w:rPr>
          <w:rtl/>
        </w:rPr>
        <w:t xml:space="preserve"> وصوموا شهر رمضان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واستقيموا يستقم لكم</w:t>
      </w:r>
      <w:r w:rsidR="00A5495D">
        <w:rPr>
          <w:rtl/>
        </w:rPr>
        <w:t>،</w:t>
      </w:r>
      <w:r w:rsidRPr="002C6F49">
        <w:rPr>
          <w:rtl/>
        </w:rPr>
        <w:t xml:space="preserve"> فإنما هلك من قبلكم بالتشديد</w:t>
      </w:r>
      <w:r w:rsidR="00A5495D">
        <w:rPr>
          <w:rtl/>
        </w:rPr>
        <w:t>،</w:t>
      </w:r>
      <w:r w:rsidRPr="002C6F49">
        <w:rPr>
          <w:rtl/>
        </w:rPr>
        <w:t xml:space="preserve"> شددوا على أنفسهم</w:t>
      </w:r>
      <w:r w:rsidR="00A62C67">
        <w:rPr>
          <w:rtl/>
        </w:rPr>
        <w:t xml:space="preserve"> </w:t>
      </w:r>
      <w:r w:rsidRPr="002C6F49">
        <w:rPr>
          <w:rtl/>
        </w:rPr>
        <w:t>فشدد الله عليهم</w:t>
      </w:r>
      <w:r w:rsidR="00A5495D">
        <w:rPr>
          <w:rtl/>
        </w:rPr>
        <w:t>،</w:t>
      </w:r>
      <w:r w:rsidRPr="002C6F49">
        <w:rPr>
          <w:rtl/>
        </w:rPr>
        <w:t xml:space="preserve"> فأولئك بقاياهم في الديارات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والصوامع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148" w:name="_Toc365115783"/>
      <w:bookmarkStart w:id="149" w:name="_Toc381700137"/>
      <w:r w:rsidRPr="002C6F49">
        <w:rPr>
          <w:rtl/>
        </w:rPr>
        <w:t>15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اليمين يقع على نية المظلوم دون الظالم </w:t>
      </w:r>
      <w:r w:rsidRPr="0048719F">
        <w:rPr>
          <w:rStyle w:val="libAlaemHeading2Char"/>
          <w:rtl/>
        </w:rPr>
        <w:t>)</w:t>
      </w:r>
      <w:bookmarkEnd w:id="148"/>
      <w:bookmarkEnd w:id="14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[19127]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إذا كان مظلوما فعلى نية الحالف</w:t>
      </w:r>
      <w:r w:rsidR="00A5495D">
        <w:rPr>
          <w:rtl/>
        </w:rPr>
        <w:t>،</w:t>
      </w:r>
      <w:r w:rsidRPr="002C6F49">
        <w:rPr>
          <w:rtl/>
        </w:rPr>
        <w:t xml:space="preserve"> وإن كان ظالما فعلى نية</w:t>
      </w:r>
      <w:r w:rsidR="00A62C67">
        <w:rPr>
          <w:rtl/>
        </w:rPr>
        <w:t xml:space="preserve"> </w:t>
      </w:r>
      <w:r w:rsidRPr="002C6F49">
        <w:rPr>
          <w:rtl/>
        </w:rPr>
        <w:t>المستحلف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50" w:name="_Toc365115784"/>
      <w:bookmarkStart w:id="151" w:name="_Toc381700138"/>
      <w:r w:rsidRPr="002C6F49">
        <w:rPr>
          <w:rtl/>
        </w:rPr>
        <w:t>16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يجوز أن يحلف ولا يستحلف إلا على علمه</w:t>
      </w:r>
      <w:r w:rsidR="00A5495D">
        <w:rPr>
          <w:rtl/>
        </w:rPr>
        <w:t>،</w:t>
      </w:r>
      <w:bookmarkEnd w:id="150"/>
      <w:r w:rsidR="00A5495D">
        <w:rPr>
          <w:rtl/>
        </w:rPr>
        <w:t xml:space="preserve"> </w:t>
      </w:r>
      <w:bookmarkStart w:id="152" w:name="_Toc365115785"/>
      <w:r w:rsidR="00A5495D" w:rsidRPr="002C6F49">
        <w:rPr>
          <w:rtl/>
        </w:rPr>
        <w:t>و</w:t>
      </w:r>
      <w:r w:rsidRPr="002C6F49">
        <w:rPr>
          <w:rtl/>
        </w:rPr>
        <w:t xml:space="preserve">أنها إنما تقع على العلم </w:t>
      </w:r>
      <w:r w:rsidRPr="0048719F">
        <w:rPr>
          <w:rStyle w:val="libAlaemHeading2Char"/>
          <w:rtl/>
        </w:rPr>
        <w:t>)</w:t>
      </w:r>
      <w:bookmarkEnd w:id="152"/>
      <w:bookmarkEnd w:id="15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[19128]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علاء</w:t>
      </w:r>
      <w:r w:rsidR="00A5495D">
        <w:rPr>
          <w:rtl/>
        </w:rPr>
        <w:t>،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يستحلف العبد إلا على علمه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53" w:name="_Toc365115786"/>
      <w:bookmarkStart w:id="154" w:name="_Toc381700139"/>
      <w:r w:rsidRPr="002C6F49">
        <w:rPr>
          <w:rtl/>
        </w:rPr>
        <w:t>17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انعقاد اليمين على فعل الواجب وترك الحرام</w:t>
      </w:r>
      <w:r w:rsidR="00A5495D">
        <w:rPr>
          <w:rtl/>
        </w:rPr>
        <w:t>،</w:t>
      </w:r>
      <w:bookmarkEnd w:id="153"/>
      <w:r w:rsidR="00A5495D">
        <w:rPr>
          <w:rtl/>
        </w:rPr>
        <w:t xml:space="preserve"> </w:t>
      </w:r>
      <w:bookmarkStart w:id="155" w:name="_Toc365115787"/>
      <w:r w:rsidR="00A5495D" w:rsidRPr="002C6F49">
        <w:rPr>
          <w:rtl/>
        </w:rPr>
        <w:t>ف</w:t>
      </w:r>
      <w:r w:rsidRPr="002C6F49">
        <w:rPr>
          <w:rtl/>
        </w:rPr>
        <w:t>تجب الكفارة بالمخالفة</w:t>
      </w:r>
      <w:r w:rsidR="00A5495D">
        <w:rPr>
          <w:rtl/>
        </w:rPr>
        <w:t>،</w:t>
      </w:r>
      <w:r w:rsidRPr="002C6F49">
        <w:rPr>
          <w:rtl/>
        </w:rPr>
        <w:t xml:space="preserve"> وقدر الكفارة </w:t>
      </w:r>
      <w:r w:rsidRPr="0048719F">
        <w:rPr>
          <w:rStyle w:val="libAlaemHeading2Char"/>
          <w:rtl/>
        </w:rPr>
        <w:t>)</w:t>
      </w:r>
      <w:bookmarkEnd w:id="155"/>
      <w:bookmarkEnd w:id="15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[19129]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مسلم قال</w:t>
      </w:r>
      <w:r w:rsidR="00A5495D">
        <w:rPr>
          <w:rtl/>
        </w:rPr>
        <w:t>: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الديارات</w:t>
      </w:r>
      <w:r w:rsidR="00A5495D">
        <w:rPr>
          <w:rtl/>
        </w:rPr>
        <w:t>:</w:t>
      </w:r>
      <w:r w:rsidRPr="002C6F49">
        <w:rPr>
          <w:rtl/>
        </w:rPr>
        <w:t xml:space="preserve"> جمع دير</w:t>
      </w:r>
      <w:r w:rsidR="00A5495D">
        <w:rPr>
          <w:rtl/>
        </w:rPr>
        <w:t>،</w:t>
      </w:r>
      <w:r w:rsidRPr="002C6F49">
        <w:rPr>
          <w:rtl/>
        </w:rPr>
        <w:t xml:space="preserve"> وهو خان النصارى ( تهذيب الأسماء واللغات ج 3</w:t>
      </w:r>
      <w:r w:rsidR="00A5495D">
        <w:rPr>
          <w:rtl/>
        </w:rPr>
        <w:t xml:space="preserve"> </w:t>
      </w:r>
      <w:r w:rsidRPr="002C6F49">
        <w:rPr>
          <w:rtl/>
        </w:rPr>
        <w:t>ص 107 )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96 ح 301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78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سألت أبا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الايمان والنذور</w:t>
      </w:r>
      <w:r w:rsidR="00A5495D">
        <w:rPr>
          <w:rtl/>
        </w:rPr>
        <w:t>،</w:t>
      </w:r>
      <w:r w:rsidRPr="002C6F49">
        <w:rPr>
          <w:rtl/>
        </w:rPr>
        <w:t xml:space="preserve"> واليمين التي هي لله</w:t>
      </w:r>
      <w:r w:rsidR="00A62C67">
        <w:rPr>
          <w:rtl/>
        </w:rPr>
        <w:t xml:space="preserve"> </w:t>
      </w:r>
      <w:r w:rsidRPr="002C6F49">
        <w:rPr>
          <w:rtl/>
        </w:rPr>
        <w:t>طاعة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ما جعل الله في طاعة فليقضه</w:t>
      </w:r>
      <w:r w:rsidR="00A5495D">
        <w:rPr>
          <w:rtl/>
        </w:rPr>
        <w:t>،</w:t>
      </w:r>
      <w:r w:rsidRPr="002C6F49">
        <w:rPr>
          <w:rtl/>
        </w:rPr>
        <w:t xml:space="preserve"> فإن جعل لله شيئا من ذلك</w:t>
      </w:r>
      <w:r w:rsidR="00A62C67">
        <w:rPr>
          <w:rtl/>
        </w:rPr>
        <w:t xml:space="preserve"> </w:t>
      </w:r>
      <w:r w:rsidRPr="002C6F49">
        <w:rPr>
          <w:rtl/>
        </w:rPr>
        <w:t>ثم لم يفعل فليكفر يمينه</w:t>
      </w:r>
      <w:r w:rsidR="00A5495D">
        <w:rPr>
          <w:rtl/>
        </w:rPr>
        <w:t>،</w:t>
      </w:r>
      <w:r w:rsidRPr="002C6F49">
        <w:rPr>
          <w:rtl/>
        </w:rPr>
        <w:t xml:space="preserve"> وأما ما كانت يمين في معصية فليس بشئ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[19130]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إنما اليمين</w:t>
      </w:r>
      <w:r w:rsidR="00A62C67">
        <w:rPr>
          <w:rtl/>
        </w:rPr>
        <w:t xml:space="preserve"> </w:t>
      </w:r>
      <w:r w:rsidRPr="002C6F49">
        <w:rPr>
          <w:rtl/>
        </w:rPr>
        <w:t>الواجبة التي ينبغي لصاحبها أن يقول بها</w:t>
      </w:r>
      <w:r w:rsidR="00A5495D">
        <w:rPr>
          <w:rtl/>
        </w:rPr>
        <w:t>،</w:t>
      </w:r>
      <w:r w:rsidRPr="002C6F49">
        <w:rPr>
          <w:rtl/>
        </w:rPr>
        <w:t xml:space="preserve"> جعل لله عليه من الشكر إن هو</w:t>
      </w:r>
      <w:r w:rsidR="00A62C67">
        <w:rPr>
          <w:rtl/>
        </w:rPr>
        <w:t xml:space="preserve"> </w:t>
      </w:r>
      <w:r w:rsidRPr="002C6F49">
        <w:rPr>
          <w:rtl/>
        </w:rPr>
        <w:t>عافاه من مرضه</w:t>
      </w:r>
      <w:r w:rsidR="00A5495D">
        <w:rPr>
          <w:rtl/>
        </w:rPr>
        <w:t>،</w:t>
      </w:r>
      <w:r w:rsidRPr="002C6F49">
        <w:rPr>
          <w:rtl/>
        </w:rPr>
        <w:t xml:space="preserve"> ومن أمر يخافه</w:t>
      </w:r>
      <w:r w:rsidR="00A5495D">
        <w:rPr>
          <w:rtl/>
        </w:rPr>
        <w:t>،</w:t>
      </w:r>
      <w:r w:rsidRPr="002C6F49">
        <w:rPr>
          <w:rtl/>
        </w:rPr>
        <w:t xml:space="preserve"> أو رد غائبا</w:t>
      </w:r>
      <w:r w:rsidR="00A5495D">
        <w:rPr>
          <w:rtl/>
        </w:rPr>
        <w:t>،</w:t>
      </w:r>
      <w:r w:rsidRPr="002C6F49">
        <w:rPr>
          <w:rtl/>
        </w:rPr>
        <w:t xml:space="preserve"> أو رد من سفره</w:t>
      </w:r>
      <w:r w:rsidR="00A5495D">
        <w:rPr>
          <w:rtl/>
        </w:rPr>
        <w:t>،</w:t>
      </w:r>
      <w:r w:rsidRPr="002C6F49">
        <w:rPr>
          <w:rtl/>
        </w:rPr>
        <w:t xml:space="preserve"> أو رزقه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،</w:t>
      </w:r>
      <w:r w:rsidRPr="002C6F49">
        <w:rPr>
          <w:rtl/>
        </w:rPr>
        <w:t xml:space="preserve"> هذا الواجب على صاحبه ينبغي أن يفي لربه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[19131]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اليمين على وجهين</w:t>
      </w:r>
      <w:r w:rsidR="00A5495D">
        <w:rPr>
          <w:rtl/>
        </w:rPr>
        <w:t>:</w:t>
      </w:r>
      <w:r w:rsidRPr="002C6F49">
        <w:rPr>
          <w:rtl/>
        </w:rPr>
        <w:t xml:space="preserve"> أحدهما أن يحلف</w:t>
      </w:r>
      <w:r w:rsidR="00A62C67">
        <w:rPr>
          <w:rtl/>
        </w:rPr>
        <w:t xml:space="preserve"> </w:t>
      </w:r>
      <w:r w:rsidRPr="002C6F49">
        <w:rPr>
          <w:rtl/>
        </w:rPr>
        <w:t>الرجل على شئ لا يلزمه أن يفعل</w:t>
      </w:r>
      <w:r w:rsidR="00A5495D">
        <w:rPr>
          <w:rtl/>
        </w:rPr>
        <w:t>،</w:t>
      </w:r>
      <w:r w:rsidRPr="002C6F49">
        <w:rPr>
          <w:rtl/>
        </w:rPr>
        <w:t xml:space="preserve"> فيحلف أنه يفعل ذلك الشئ</w:t>
      </w:r>
      <w:r w:rsidR="00A5495D">
        <w:rPr>
          <w:rtl/>
        </w:rPr>
        <w:t>،</w:t>
      </w:r>
      <w:r w:rsidRPr="002C6F49">
        <w:rPr>
          <w:rtl/>
        </w:rPr>
        <w:t xml:space="preserve"> أو</w:t>
      </w:r>
      <w:r w:rsidR="00A62C67">
        <w:rPr>
          <w:rtl/>
        </w:rPr>
        <w:t xml:space="preserve"> </w:t>
      </w:r>
      <w:r w:rsidRPr="002C6F49">
        <w:rPr>
          <w:rtl/>
        </w:rPr>
        <w:t>يحلف على ما يلزمه أن</w:t>
      </w:r>
      <w:r w:rsidR="00A5495D">
        <w:rPr>
          <w:rtl/>
        </w:rPr>
        <w:t>،</w:t>
      </w:r>
      <w:r w:rsidRPr="002C6F49">
        <w:rPr>
          <w:rtl/>
        </w:rPr>
        <w:t xml:space="preserve"> يفعل فعليه الكفارة إذا لم يفعله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[19132]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اعلم أن اليمين على وجهين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يمين فيه كفارة</w:t>
      </w:r>
      <w:r w:rsidR="00A5495D">
        <w:rPr>
          <w:rtl/>
        </w:rPr>
        <w:t>،</w:t>
      </w:r>
      <w:r w:rsidRPr="002C6F49">
        <w:rPr>
          <w:rtl/>
        </w:rPr>
        <w:t xml:space="preserve"> ويمين لا كفارة فيها</w:t>
      </w:r>
      <w:r w:rsidR="00A5495D">
        <w:rPr>
          <w:rtl/>
        </w:rPr>
        <w:t>،</w:t>
      </w:r>
      <w:r w:rsidRPr="002C6F49">
        <w:rPr>
          <w:rtl/>
        </w:rPr>
        <w:t xml:space="preserve"> فاليمين التي فيها الكفارة</w:t>
      </w:r>
      <w:r w:rsidR="00A5495D">
        <w:rPr>
          <w:rtl/>
        </w:rPr>
        <w:t>،</w:t>
      </w:r>
      <w:r w:rsidRPr="002C6F49">
        <w:rPr>
          <w:rtl/>
        </w:rPr>
        <w:t xml:space="preserve"> فهو أن</w:t>
      </w:r>
      <w:r w:rsidR="00A62C67">
        <w:rPr>
          <w:rtl/>
        </w:rPr>
        <w:t xml:space="preserve"> </w:t>
      </w:r>
      <w:r w:rsidRPr="002C6F49">
        <w:rPr>
          <w:rtl/>
        </w:rPr>
        <w:t>يحلف العبد على شئ يلزمه أن يفعل</w:t>
      </w:r>
      <w:r w:rsidR="00A5495D">
        <w:rPr>
          <w:rtl/>
        </w:rPr>
        <w:t>،</w:t>
      </w:r>
      <w:r w:rsidRPr="002C6F49">
        <w:rPr>
          <w:rtl/>
        </w:rPr>
        <w:t xml:space="preserve"> فيحلف أن يفعل ذلك الشئ</w:t>
      </w:r>
      <w:r w:rsidR="00A5495D">
        <w:rPr>
          <w:rtl/>
        </w:rPr>
        <w:t>،</w:t>
      </w:r>
      <w:r w:rsidRPr="002C6F49">
        <w:rPr>
          <w:rtl/>
        </w:rPr>
        <w:t xml:space="preserve"> وإن</w:t>
      </w:r>
      <w:r w:rsidR="00A62C67">
        <w:rPr>
          <w:rtl/>
        </w:rPr>
        <w:t xml:space="preserve"> </w:t>
      </w:r>
      <w:r w:rsidRPr="002C6F49">
        <w:rPr>
          <w:rtl/>
        </w:rPr>
        <w:t>لم يفعل فعليه الكفارة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56" w:name="_Toc365115788"/>
      <w:bookmarkStart w:id="157" w:name="_Toc381700140"/>
      <w:r w:rsidRPr="002C6F49">
        <w:rPr>
          <w:rtl/>
        </w:rPr>
        <w:t>18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اليمين لا تنعقد إلا على المستقبل إذا كان البر</w:t>
      </w:r>
      <w:bookmarkEnd w:id="156"/>
      <w:r w:rsidR="00A5495D">
        <w:rPr>
          <w:rtl/>
        </w:rPr>
        <w:t xml:space="preserve"> </w:t>
      </w:r>
      <w:bookmarkStart w:id="158" w:name="_Toc365115789"/>
      <w:r w:rsidR="00A5495D" w:rsidRPr="002C6F49">
        <w:rPr>
          <w:rtl/>
        </w:rPr>
        <w:t>أ</w:t>
      </w:r>
      <w:r w:rsidRPr="002C6F49">
        <w:rPr>
          <w:rtl/>
        </w:rPr>
        <w:t>رجح</w:t>
      </w:r>
      <w:r w:rsidR="00A5495D">
        <w:rPr>
          <w:rtl/>
        </w:rPr>
        <w:t>،</w:t>
      </w:r>
      <w:r w:rsidRPr="002C6F49">
        <w:rPr>
          <w:rtl/>
        </w:rPr>
        <w:t xml:space="preserve"> فلوا خالف لزمته الكفارة</w:t>
      </w:r>
      <w:r w:rsidR="00A5495D">
        <w:rPr>
          <w:rtl/>
        </w:rPr>
        <w:t>،</w:t>
      </w:r>
      <w:r w:rsidRPr="002C6F49">
        <w:rPr>
          <w:rtl/>
        </w:rPr>
        <w:t xml:space="preserve"> ولو حلف على ترك الراجح</w:t>
      </w:r>
      <w:bookmarkEnd w:id="158"/>
      <w:r w:rsidR="00A5495D">
        <w:rPr>
          <w:rtl/>
        </w:rPr>
        <w:t xml:space="preserve"> </w:t>
      </w:r>
      <w:r w:rsidR="00A5495D" w:rsidRPr="002C6F49">
        <w:rPr>
          <w:rtl/>
        </w:rPr>
        <w:t>أ</w:t>
      </w:r>
      <w:r w:rsidRPr="002C6F49">
        <w:rPr>
          <w:rtl/>
        </w:rPr>
        <w:t>و فعل المرجوح</w:t>
      </w:r>
      <w:r w:rsidR="00A5495D">
        <w:rPr>
          <w:rtl/>
        </w:rPr>
        <w:t>،</w:t>
      </w:r>
      <w:r w:rsidRPr="002C6F49">
        <w:rPr>
          <w:rtl/>
        </w:rPr>
        <w:t xml:space="preserve"> لم تنعقد </w:t>
      </w:r>
      <w:r w:rsidRPr="0048719F">
        <w:rPr>
          <w:rStyle w:val="libAlaemHeading2Char"/>
          <w:rtl/>
        </w:rPr>
        <w:t>)</w:t>
      </w:r>
      <w:bookmarkEnd w:id="15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[19133]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اعلم يرحمك الله إن أعظم</w:t>
      </w:r>
      <w:r w:rsidR="00A62C67">
        <w:rPr>
          <w:rtl/>
        </w:rPr>
        <w:t xml:space="preserve"> </w:t>
      </w:r>
      <w:r w:rsidRPr="002C6F49">
        <w:rPr>
          <w:rtl/>
        </w:rPr>
        <w:t>الايمان الحلف باله عز وجل</w:t>
      </w:r>
      <w:r w:rsidR="00A5495D">
        <w:rPr>
          <w:rtl/>
        </w:rPr>
        <w:t>،</w:t>
      </w:r>
      <w:r w:rsidRPr="002C6F49">
        <w:rPr>
          <w:rtl/>
        </w:rPr>
        <w:t xml:space="preserve"> فإذا حلف الرجل بالله على طاعة</w:t>
      </w:r>
      <w:r w:rsidR="00A5495D">
        <w:rPr>
          <w:rtl/>
        </w:rPr>
        <w:t>،</w:t>
      </w:r>
      <w:r w:rsidRPr="002C6F49">
        <w:rPr>
          <w:rtl/>
        </w:rPr>
        <w:t xml:space="preserve"> نظير ذلك</w:t>
      </w:r>
      <w:r w:rsidR="00A62C67">
        <w:rPr>
          <w:rtl/>
        </w:rPr>
        <w:t xml:space="preserve"> </w:t>
      </w:r>
      <w:r w:rsidRPr="002C6F49">
        <w:rPr>
          <w:rtl/>
        </w:rPr>
        <w:t>رجل حلف بالله أن يصلي صلاة معلومة</w:t>
      </w:r>
      <w:r w:rsidR="00A5495D">
        <w:rPr>
          <w:rtl/>
        </w:rPr>
        <w:t>،</w:t>
      </w:r>
      <w:r w:rsidRPr="002C6F49">
        <w:rPr>
          <w:rtl/>
        </w:rPr>
        <w:t xml:space="preserve"> أو أن يعمل شيئا من خصال البر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78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المقنع ص 136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37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فقد وجب عليه في يمينه أن يفي بما حلف عليه</w:t>
      </w:r>
      <w:r w:rsidR="00A5495D">
        <w:rPr>
          <w:rtl/>
        </w:rPr>
        <w:t>،</w:t>
      </w:r>
      <w:r w:rsidRPr="002C6F49">
        <w:rPr>
          <w:rtl/>
        </w:rPr>
        <w:t xml:space="preserve"> لان الذي حلف عليه لله</w:t>
      </w:r>
      <w:r w:rsidR="00A62C67">
        <w:rPr>
          <w:rtl/>
        </w:rPr>
        <w:t xml:space="preserve"> </w:t>
      </w:r>
      <w:r w:rsidRPr="002C6F49">
        <w:rPr>
          <w:rtl/>
        </w:rPr>
        <w:t>طاعة</w:t>
      </w:r>
      <w:r w:rsidR="00A5495D">
        <w:rPr>
          <w:rtl/>
        </w:rPr>
        <w:t>،</w:t>
      </w:r>
      <w:r w:rsidRPr="002C6F49">
        <w:rPr>
          <w:rtl/>
        </w:rPr>
        <w:t xml:space="preserve"> فإن لم يف بما حلف وجاز الوقت</w:t>
      </w:r>
      <w:r w:rsidR="00A5495D">
        <w:rPr>
          <w:rtl/>
        </w:rPr>
        <w:t>،</w:t>
      </w:r>
      <w:r w:rsidRPr="002C6F49">
        <w:rPr>
          <w:rtl/>
        </w:rPr>
        <w:t xml:space="preserve"> فقد حنث ووجب عليه الكفارة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[19134]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إنما يكفر من الايمان ما لم يكن عليك أن تفعله</w:t>
      </w:r>
      <w:r w:rsidR="00A5495D">
        <w:rPr>
          <w:rtl/>
        </w:rPr>
        <w:t>،</w:t>
      </w:r>
      <w:r w:rsidRPr="002C6F49">
        <w:rPr>
          <w:rtl/>
        </w:rPr>
        <w:t xml:space="preserve"> فحلفت أن لا تفعله</w:t>
      </w:r>
      <w:r w:rsidR="00A62C67">
        <w:rPr>
          <w:rtl/>
        </w:rPr>
        <w:t xml:space="preserve"> </w:t>
      </w:r>
      <w:r w:rsidRPr="002C6F49">
        <w:rPr>
          <w:rtl/>
        </w:rPr>
        <w:t>ثم فعلته فعليك الكفارة</w:t>
      </w:r>
      <w:r w:rsidR="00A5495D">
        <w:rPr>
          <w:rtl/>
        </w:rPr>
        <w:t>،</w:t>
      </w:r>
      <w:r w:rsidRPr="002C6F49">
        <w:rPr>
          <w:rtl/>
        </w:rPr>
        <w:t xml:space="preserve"> وما كان عليك أن تفعله</w:t>
      </w:r>
      <w:r w:rsidR="00A5495D">
        <w:rPr>
          <w:rtl/>
        </w:rPr>
        <w:t>،</w:t>
      </w:r>
      <w:r w:rsidRPr="002C6F49">
        <w:rPr>
          <w:rtl/>
        </w:rPr>
        <w:t xml:space="preserve"> فحلفت أن لا تفعله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ففعلته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فليس عليك شئ</w:t>
      </w:r>
      <w:r w:rsidR="00A5495D">
        <w:rPr>
          <w:rtl/>
        </w:rPr>
        <w:t>،</w:t>
      </w:r>
      <w:r w:rsidRPr="002C6F49">
        <w:rPr>
          <w:rtl/>
        </w:rPr>
        <w:t xml:space="preserve"> ولا حنث في معصية الله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ومن حلف في</w:t>
      </w:r>
      <w:r w:rsidR="00A62C67">
        <w:rPr>
          <w:rtl/>
        </w:rPr>
        <w:t xml:space="preserve"> </w:t>
      </w:r>
      <w:r w:rsidRPr="002C6F49">
        <w:rPr>
          <w:rtl/>
        </w:rPr>
        <w:t>معصية الله فليستغفر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ومن حلف في معصية الله فليستغفر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ومن حلف على شئ من الطاعات أن يفعله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ثم لم يفعله فعليه الكفارة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[19135]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ما كان عليه واجبا فحلف ألا يفعله</w:t>
      </w:r>
      <w:r w:rsidR="00A62C67">
        <w:rPr>
          <w:rtl/>
        </w:rPr>
        <w:t xml:space="preserve"> </w:t>
      </w:r>
      <w:r w:rsidRPr="002C6F49">
        <w:rPr>
          <w:rtl/>
        </w:rPr>
        <w:t>ففعله فليس عليه فيه شئ</w:t>
      </w:r>
      <w:r w:rsidR="00A5495D">
        <w:rPr>
          <w:rtl/>
        </w:rPr>
        <w:t>،</w:t>
      </w:r>
      <w:r w:rsidRPr="002C6F49">
        <w:rPr>
          <w:rtl/>
        </w:rPr>
        <w:t xml:space="preserve"> وما لم يكن عليه واجبا فحلف ألا يفعله ففعله</w:t>
      </w:r>
      <w:r w:rsidR="00A62C67">
        <w:rPr>
          <w:rtl/>
        </w:rPr>
        <w:t xml:space="preserve"> </w:t>
      </w:r>
      <w:r w:rsidRPr="002C6F49">
        <w:rPr>
          <w:rtl/>
        </w:rPr>
        <w:t>فالكفارة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[19136]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محمد بن أبي عمير</w:t>
      </w:r>
      <w:r w:rsidR="00A5495D">
        <w:rPr>
          <w:rtl/>
        </w:rPr>
        <w:t>،</w:t>
      </w:r>
      <w:r w:rsidRPr="002C6F49">
        <w:rPr>
          <w:rtl/>
        </w:rPr>
        <w:t xml:space="preserve"> وفضالة بن أيوب</w:t>
      </w:r>
      <w:r w:rsidR="00A5495D">
        <w:rPr>
          <w:rtl/>
        </w:rPr>
        <w:t>،</w:t>
      </w:r>
      <w:r w:rsidRPr="002C6F49">
        <w:rPr>
          <w:rtl/>
        </w:rPr>
        <w:t xml:space="preserve"> عن جميل بن</w:t>
      </w:r>
      <w:r w:rsidR="00A62C67">
        <w:rPr>
          <w:rtl/>
        </w:rPr>
        <w:t xml:space="preserve"> </w:t>
      </w:r>
      <w:r w:rsidRPr="002C6F49">
        <w:rPr>
          <w:rtl/>
        </w:rPr>
        <w:t>دراج</w:t>
      </w:r>
      <w:r w:rsidR="00A5495D">
        <w:rPr>
          <w:rtl/>
        </w:rPr>
        <w:t>،</w:t>
      </w:r>
      <w:r w:rsidRPr="002C6F49">
        <w:rPr>
          <w:rtl/>
        </w:rPr>
        <w:t xml:space="preserve"> عن زرارة بن أعين</w:t>
      </w:r>
      <w:r w:rsidR="00A5495D">
        <w:rPr>
          <w:rtl/>
        </w:rPr>
        <w:t>،</w:t>
      </w:r>
      <w:r w:rsidRPr="002C6F49">
        <w:rPr>
          <w:rtl/>
        </w:rPr>
        <w:t xml:space="preserve"> عن أحدهما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سألته</w:t>
      </w:r>
      <w:r w:rsidR="00A62C67">
        <w:rPr>
          <w:rtl/>
        </w:rPr>
        <w:t xml:space="preserve"> </w:t>
      </w:r>
      <w:r w:rsidRPr="002C6F49">
        <w:rPr>
          <w:rtl/>
        </w:rPr>
        <w:t>عما يكفر من الايمان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كان عليك أن تفعله فحلفت أن لا تفعله</w:t>
      </w:r>
      <w:r w:rsidR="00A62C67">
        <w:rPr>
          <w:rtl/>
        </w:rPr>
        <w:t xml:space="preserve"> </w:t>
      </w:r>
      <w:r w:rsidRPr="002C6F49">
        <w:rPr>
          <w:rtl/>
        </w:rPr>
        <w:t>ففعلته فليس عليك شئ إذا فعلته</w:t>
      </w:r>
      <w:r w:rsidR="00A5495D">
        <w:rPr>
          <w:rtl/>
        </w:rPr>
        <w:t>،</w:t>
      </w:r>
      <w:r w:rsidRPr="002C6F49">
        <w:rPr>
          <w:rtl/>
        </w:rPr>
        <w:t xml:space="preserve"> وما لم يكن عليك واجبا أن تفعله</w:t>
      </w:r>
      <w:r w:rsidR="00A62C67">
        <w:rPr>
          <w:rtl/>
        </w:rPr>
        <w:t xml:space="preserve"> </w:t>
      </w:r>
      <w:r w:rsidRPr="002C6F49">
        <w:rPr>
          <w:rtl/>
        </w:rPr>
        <w:t>فحلفت أن لا تفعله ثم فعلته فعليك الكفارة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99 ح 316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ثم فعلته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كفارة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78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104 ص 243 ح 155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[19137]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أبي الصباح الكناني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ليس من شئ هو لله طاعة يجعله الرجل عليه</w:t>
      </w:r>
      <w:r w:rsidR="00A5495D">
        <w:rPr>
          <w:rtl/>
        </w:rPr>
        <w:t>،</w:t>
      </w:r>
      <w:r w:rsidRPr="002C6F49">
        <w:rPr>
          <w:rtl/>
        </w:rPr>
        <w:t xml:space="preserve"> الا ينبغي له أن يفي</w:t>
      </w:r>
      <w:r w:rsidR="00A62C67">
        <w:rPr>
          <w:rtl/>
        </w:rPr>
        <w:t xml:space="preserve"> </w:t>
      </w:r>
      <w:r w:rsidRPr="002C6F49">
        <w:rPr>
          <w:rtl/>
        </w:rPr>
        <w:t>به إلى طاعة</w:t>
      </w:r>
      <w:r w:rsidR="00A5495D">
        <w:rPr>
          <w:rtl/>
        </w:rPr>
        <w:t>،</w:t>
      </w:r>
      <w:r w:rsidRPr="002C6F49">
        <w:rPr>
          <w:rtl/>
        </w:rPr>
        <w:t xml:space="preserve"> الله وليس من رجل جعل لله عليه شئ</w:t>
      </w:r>
      <w:r w:rsidR="00A5495D">
        <w:rPr>
          <w:rtl/>
        </w:rPr>
        <w:t>،</w:t>
      </w:r>
      <w:r w:rsidRPr="002C6F49">
        <w:rPr>
          <w:rtl/>
        </w:rPr>
        <w:t xml:space="preserve"> في معصية الله</w:t>
      </w:r>
      <w:r w:rsidR="00A5495D">
        <w:rPr>
          <w:rtl/>
        </w:rPr>
        <w:t>،</w:t>
      </w:r>
      <w:r w:rsidRPr="002C6F49">
        <w:rPr>
          <w:rtl/>
        </w:rPr>
        <w:t xml:space="preserve"> إلا أنه</w:t>
      </w:r>
      <w:r w:rsidR="00A62C67">
        <w:rPr>
          <w:rtl/>
        </w:rPr>
        <w:t xml:space="preserve"> </w:t>
      </w:r>
      <w:r w:rsidRPr="002C6F49">
        <w:rPr>
          <w:rtl/>
        </w:rPr>
        <w:t>ينبغي له أن يتركها إلى طاعة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[19138]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وعن سعيد بن عبد الله الأعرج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الرجل يحلف بالمشي إلى بيت الله ويحرم بحجة</w:t>
      </w:r>
      <w:r w:rsidR="00A62C67">
        <w:rPr>
          <w:rtl/>
        </w:rPr>
        <w:t xml:space="preserve"> </w:t>
      </w:r>
      <w:r w:rsidRPr="002C6F49">
        <w:rPr>
          <w:rtl/>
        </w:rPr>
        <w:t>والهدي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ما جعل لله</w:t>
      </w:r>
      <w:r w:rsidR="00A5495D">
        <w:rPr>
          <w:rtl/>
        </w:rPr>
        <w:t>،</w:t>
      </w:r>
      <w:r w:rsidRPr="002C6F49">
        <w:rPr>
          <w:rtl/>
        </w:rPr>
        <w:t xml:space="preserve"> فهو واجب عليه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[19139]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 حمران</w:t>
      </w:r>
      <w:r w:rsidR="00A5495D">
        <w:rPr>
          <w:rtl/>
        </w:rPr>
        <w:t>،</w:t>
      </w:r>
      <w:r w:rsidRPr="002C6F49">
        <w:rPr>
          <w:rtl/>
        </w:rPr>
        <w:t xml:space="preserve"> عن زرارة قال</w:t>
      </w:r>
      <w:r w:rsidR="00A5495D">
        <w:rPr>
          <w:rtl/>
        </w:rPr>
        <w:t>:</w:t>
      </w:r>
      <w:r w:rsidRPr="002C6F49">
        <w:rPr>
          <w:rtl/>
        </w:rPr>
        <w:t xml:space="preserve"> قلت لأبي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أي الشئ الذي فيه الكفارة من الايمان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</w:t>
      </w:r>
      <w:r w:rsidR="00A62C67">
        <w:rPr>
          <w:rtl/>
        </w:rPr>
        <w:t xml:space="preserve"> </w:t>
      </w:r>
      <w:r w:rsidRPr="002C6F49">
        <w:rPr>
          <w:rtl/>
        </w:rPr>
        <w:t>حلفت عليه مما فيه المعصية</w:t>
      </w:r>
      <w:r w:rsidR="00A5495D">
        <w:rPr>
          <w:rtl/>
        </w:rPr>
        <w:t>،</w:t>
      </w:r>
      <w:r w:rsidRPr="002C6F49">
        <w:rPr>
          <w:rtl/>
        </w:rPr>
        <w:t xml:space="preserve"> فليس فيه الكفارة إذا رجعت عنه</w:t>
      </w:r>
      <w:r w:rsidR="00A5495D">
        <w:rPr>
          <w:rtl/>
        </w:rPr>
        <w:t>،</w:t>
      </w:r>
      <w:r w:rsidRPr="002C6F49">
        <w:rPr>
          <w:rtl/>
        </w:rPr>
        <w:t xml:space="preserve"> وما كان سوى ذلك مما ليس فيه بر ولا معصية فليس بشئ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59" w:name="_Toc365115790"/>
      <w:bookmarkStart w:id="160" w:name="_Toc381700141"/>
      <w:r w:rsidRPr="002C6F49">
        <w:rPr>
          <w:rtl/>
        </w:rPr>
        <w:t>19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استثناء مشيئة الله في اليمين</w:t>
      </w:r>
      <w:bookmarkEnd w:id="159"/>
      <w:r w:rsidR="00A5495D">
        <w:rPr>
          <w:rtl/>
        </w:rPr>
        <w:t xml:space="preserve"> </w:t>
      </w:r>
      <w:bookmarkStart w:id="161" w:name="_Toc365115791"/>
      <w:r w:rsidR="00A5495D" w:rsidRPr="002C6F49">
        <w:rPr>
          <w:rtl/>
        </w:rPr>
        <w:t>و</w:t>
      </w:r>
      <w:r w:rsidRPr="002C6F49">
        <w:rPr>
          <w:rtl/>
        </w:rPr>
        <w:t xml:space="preserve">غيرها من الكلام </w:t>
      </w:r>
      <w:r w:rsidRPr="0048719F">
        <w:rPr>
          <w:rStyle w:val="libAlaemHeading2Char"/>
          <w:rtl/>
        </w:rPr>
        <w:t>)</w:t>
      </w:r>
      <w:bookmarkEnd w:id="161"/>
      <w:bookmarkEnd w:id="160"/>
    </w:p>
    <w:p w:rsidR="00A15D3F" w:rsidRDefault="00A15D3F" w:rsidP="006850D1">
      <w:pPr>
        <w:pStyle w:val="libNormal"/>
        <w:rPr>
          <w:rtl/>
        </w:rPr>
      </w:pPr>
      <w:r w:rsidRPr="00A62C67">
        <w:rPr>
          <w:rStyle w:val="libNumChar"/>
          <w:rtl/>
        </w:rPr>
        <w:t>[19140]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محمد بن مسعود 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سلام بن المستنير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وَلَا تَقُولَنَّ لِشَيْءٍ إِنِّي فَاعِلٌ ذَٰلِكَ غَدًا إِلَّا أَن يَشَاءَ اللَّـهُ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الا أفعله</w:t>
      </w:r>
      <w:r w:rsidR="00A5495D">
        <w:rPr>
          <w:rtl/>
        </w:rPr>
        <w:t>،</w:t>
      </w:r>
      <w:r w:rsidRPr="002C6F49">
        <w:rPr>
          <w:rtl/>
        </w:rPr>
        <w:t xml:space="preserve"> فسبق مشيئة الله في الا</w:t>
      </w:r>
      <w:r w:rsidR="00A62C67">
        <w:rPr>
          <w:rtl/>
        </w:rPr>
        <w:t xml:space="preserve"> </w:t>
      </w:r>
      <w:r w:rsidRPr="002C6F49">
        <w:rPr>
          <w:rtl/>
        </w:rPr>
        <w:t>أفعله</w:t>
      </w:r>
      <w:r w:rsidR="00A5495D">
        <w:rPr>
          <w:rtl/>
        </w:rPr>
        <w:t>،</w:t>
      </w:r>
      <w:r w:rsidRPr="002C6F49">
        <w:rPr>
          <w:rtl/>
        </w:rPr>
        <w:t xml:space="preserve"> فلا أقدر أن أفعله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فلذلك قال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وَاذْكُر‌ رَّ‌بَّكَ إِذَا نَسِيتَ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أي استثن مشيئة الله في فعلك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325 ح 17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الكهف 18</w:t>
      </w:r>
      <w:r w:rsidR="00A5495D">
        <w:rPr>
          <w:rtl/>
        </w:rPr>
        <w:t>:</w:t>
      </w:r>
      <w:r w:rsidRPr="002C6F49">
        <w:rPr>
          <w:rtl/>
        </w:rPr>
        <w:t xml:space="preserve"> 23</w:t>
      </w:r>
      <w:r w:rsidR="00A5495D">
        <w:rPr>
          <w:rtl/>
        </w:rPr>
        <w:t>،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الكهف 18</w:t>
      </w:r>
      <w:r w:rsidR="00A5495D">
        <w:rPr>
          <w:rtl/>
        </w:rPr>
        <w:t>: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6850D1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[19141]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أبي حمزة</w:t>
      </w:r>
      <w:r w:rsidR="00A5495D">
        <w:rPr>
          <w:rtl/>
        </w:rPr>
        <w:t>،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ذكر أن آدم لما</w:t>
      </w:r>
      <w:r w:rsidR="00A62C67">
        <w:rPr>
          <w:rtl/>
        </w:rPr>
        <w:t xml:space="preserve"> </w:t>
      </w:r>
      <w:r w:rsidRPr="002C6F49">
        <w:rPr>
          <w:rtl/>
        </w:rPr>
        <w:t>أسكنه الله الجنة</w:t>
      </w:r>
      <w:r w:rsidR="00A5495D">
        <w:rPr>
          <w:rtl/>
        </w:rPr>
        <w:t>،</w:t>
      </w:r>
      <w:r w:rsidRPr="002C6F49">
        <w:rPr>
          <w:rtl/>
        </w:rPr>
        <w:t xml:space="preserve"> فقال له</w:t>
      </w:r>
      <w:r w:rsidR="00A5495D">
        <w:rPr>
          <w:rtl/>
        </w:rPr>
        <w:t>:</w:t>
      </w:r>
      <w:r w:rsidRPr="002C6F49">
        <w:rPr>
          <w:rtl/>
        </w:rPr>
        <w:t xml:space="preserve"> يا آدم لا تقرب هذه الشجرة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نعم يا</w:t>
      </w:r>
      <w:r w:rsidR="00A62C67">
        <w:rPr>
          <w:rtl/>
        </w:rPr>
        <w:t xml:space="preserve"> </w:t>
      </w:r>
      <w:r w:rsidRPr="002C6F49">
        <w:rPr>
          <w:rtl/>
        </w:rPr>
        <w:t>رب</w:t>
      </w:r>
      <w:r w:rsidR="00A5495D">
        <w:rPr>
          <w:rtl/>
        </w:rPr>
        <w:t>،</w:t>
      </w:r>
      <w:r w:rsidRPr="002C6F49">
        <w:rPr>
          <w:rtl/>
        </w:rPr>
        <w:t xml:space="preserve"> ولم يستثن</w:t>
      </w:r>
      <w:r w:rsidR="00A5495D">
        <w:rPr>
          <w:rtl/>
        </w:rPr>
        <w:t>،</w:t>
      </w:r>
      <w:r w:rsidRPr="002C6F49">
        <w:rPr>
          <w:rtl/>
        </w:rPr>
        <w:t xml:space="preserve"> فأمر الله نبيه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وَلَا تَقُولَنَّ لِشَيْءٍ إِنِّي فَاعِلٌ ذَٰلِكَ غَدًا إِلَّا أَن يَشَاءَ اللَّـهُ وَاذْكُر‌ رَّ‌بَّكَ إِذَا نَسِيتَ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ولو</w:t>
      </w:r>
      <w:r w:rsidR="00A62C67">
        <w:rPr>
          <w:rtl/>
        </w:rPr>
        <w:t xml:space="preserve"> </w:t>
      </w:r>
      <w:r w:rsidRPr="002C6F49">
        <w:rPr>
          <w:rtl/>
        </w:rPr>
        <w:t>بعد سنة</w:t>
      </w:r>
      <w:r>
        <w:rPr>
          <w:rtl/>
        </w:rPr>
        <w:t>.</w:t>
      </w:r>
    </w:p>
    <w:p w:rsidR="00A15D3F" w:rsidRDefault="00A15D3F" w:rsidP="006850D1">
      <w:pPr>
        <w:pStyle w:val="libNormal"/>
        <w:rPr>
          <w:rtl/>
        </w:rPr>
      </w:pPr>
      <w:r w:rsidRPr="00A62C67">
        <w:rPr>
          <w:rStyle w:val="libNumChar"/>
          <w:rtl/>
        </w:rPr>
        <w:t>[19142]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قال في قول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وَاذْكُر‌ رَّ‌بَّكَ إِذَا نَسِيتَ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إن</w:t>
      </w:r>
      <w:r w:rsidR="00A62C67">
        <w:rPr>
          <w:rtl/>
        </w:rPr>
        <w:t xml:space="preserve"> </w:t>
      </w:r>
      <w:r w:rsidRPr="002C6F49">
        <w:rPr>
          <w:rtl/>
        </w:rPr>
        <w:t>ذلك في اليمين</w:t>
      </w:r>
      <w:r w:rsidR="00A5495D">
        <w:rPr>
          <w:rtl/>
        </w:rPr>
        <w:t>،</w:t>
      </w:r>
      <w:r w:rsidRPr="002C6F49">
        <w:rPr>
          <w:rtl/>
        </w:rPr>
        <w:t xml:space="preserve"> إذا قلت</w:t>
      </w:r>
      <w:r w:rsidR="00A5495D">
        <w:rPr>
          <w:rtl/>
        </w:rPr>
        <w:t>:</w:t>
      </w:r>
      <w:r w:rsidRPr="002C6F49">
        <w:rPr>
          <w:rtl/>
        </w:rPr>
        <w:t xml:space="preserve"> والله لأفعلن كذا وكذا</w:t>
      </w:r>
      <w:r w:rsidR="00A5495D">
        <w:rPr>
          <w:rtl/>
        </w:rPr>
        <w:t>،</w:t>
      </w:r>
      <w:r w:rsidRPr="002C6F49">
        <w:rPr>
          <w:rtl/>
        </w:rPr>
        <w:t xml:space="preserve"> فإذا ذكرت أنك لم</w:t>
      </w:r>
      <w:r w:rsidR="00A62C67">
        <w:rPr>
          <w:rtl/>
        </w:rPr>
        <w:t xml:space="preserve"> </w:t>
      </w:r>
      <w:r w:rsidRPr="002C6F49">
        <w:rPr>
          <w:rtl/>
        </w:rPr>
        <w:t>تستثن فقل</w:t>
      </w:r>
      <w:r w:rsidR="00A5495D">
        <w:rPr>
          <w:rtl/>
        </w:rPr>
        <w:t>:</w:t>
      </w:r>
      <w:r w:rsidRPr="002C6F49">
        <w:rPr>
          <w:rtl/>
        </w:rPr>
        <w:t xml:space="preserve"> إن شاء الله »</w:t>
      </w:r>
      <w:r>
        <w:rPr>
          <w:rtl/>
        </w:rPr>
        <w:t>.</w:t>
      </w:r>
    </w:p>
    <w:p w:rsidR="00A15D3F" w:rsidRDefault="00A15D3F" w:rsidP="006850D1">
      <w:pPr>
        <w:pStyle w:val="libNormal"/>
        <w:rPr>
          <w:rtl/>
        </w:rPr>
      </w:pPr>
      <w:r w:rsidRPr="00A62C67">
        <w:rPr>
          <w:rStyle w:val="libNumChar"/>
          <w:rtl/>
        </w:rPr>
        <w:t>[19143]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إن قوما من اليهود سألوا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</w:t>
      </w:r>
      <w:r w:rsidRPr="002C6F49">
        <w:rPr>
          <w:rtl/>
        </w:rPr>
        <w:t>عن شئ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ألقوني غدا أخبركم » ولم يستثن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فاحتبس عنه جبرئيل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أربعين يوما</w:t>
      </w:r>
      <w:r w:rsidR="00A5495D">
        <w:rPr>
          <w:rtl/>
        </w:rPr>
        <w:t>،</w:t>
      </w:r>
      <w:r w:rsidRPr="002C6F49">
        <w:rPr>
          <w:rtl/>
        </w:rPr>
        <w:t xml:space="preserve"> ثم أتاه فقال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وَلَا تَقُولَنَّ لِشَيْءٍ إِنِّي فَاعِلٌ ذَٰلِكَ غَدًا إِلَّا أَن يَشَاءَ اللَّـهُ وَاذْكُر‌ رَّ‌بَّكَ إِذَا نَسِيتَ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C564BF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[19144]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أمر بالاستثناء في</w:t>
      </w:r>
      <w:r w:rsidR="00A62C67">
        <w:rPr>
          <w:rtl/>
        </w:rPr>
        <w:t xml:space="preserve"> </w:t>
      </w:r>
      <w:r w:rsidRPr="002C6F49">
        <w:rPr>
          <w:rtl/>
        </w:rPr>
        <w:t>الايمان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قدم المشيئة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[19145]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 حلف</w:t>
      </w:r>
      <w:r w:rsidR="00A62C67">
        <w:rPr>
          <w:rtl/>
        </w:rPr>
        <w:t xml:space="preserve"> </w:t>
      </w:r>
      <w:r w:rsidRPr="002C6F49">
        <w:rPr>
          <w:rtl/>
        </w:rPr>
        <w:t>علانية فليستثن علانية</w:t>
      </w:r>
      <w:r w:rsidR="00A5495D">
        <w:rPr>
          <w:rtl/>
        </w:rPr>
        <w:t>،</w:t>
      </w:r>
      <w:r w:rsidRPr="002C6F49">
        <w:rPr>
          <w:rtl/>
        </w:rPr>
        <w:t xml:space="preserve"> ومن حلف مراء فليستثن سرا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324 ح 15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الكهف 18</w:t>
      </w:r>
      <w:r w:rsidR="00A5495D">
        <w:rPr>
          <w:rtl/>
        </w:rPr>
        <w:t>:</w:t>
      </w:r>
      <w:r w:rsidRPr="002C6F49">
        <w:rPr>
          <w:rtl/>
        </w:rPr>
        <w:t xml:space="preserve"> 23</w:t>
      </w:r>
      <w:r w:rsidR="00A5495D">
        <w:rPr>
          <w:rtl/>
        </w:rPr>
        <w:t>،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97 ح 306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الكهف 18</w:t>
      </w:r>
      <w:r w:rsidR="00A5495D">
        <w:rPr>
          <w:rtl/>
        </w:rPr>
        <w:t>: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97 ح 306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الكهف 18</w:t>
      </w:r>
      <w:r w:rsidR="00A5495D">
        <w:rPr>
          <w:rtl/>
        </w:rPr>
        <w:t>:</w:t>
      </w:r>
      <w:r w:rsidRPr="002C6F49">
        <w:rPr>
          <w:rtl/>
        </w:rPr>
        <w:t xml:space="preserve"> 23</w:t>
      </w:r>
      <w:r w:rsidR="00A5495D">
        <w:rPr>
          <w:rtl/>
        </w:rPr>
        <w:t>،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97 ح 307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97 ح 310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831561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[19146]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أبي جعفر الأحول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سلام بن المستنير</w:t>
      </w:r>
      <w:r w:rsidR="00A5495D">
        <w:rPr>
          <w:rtl/>
        </w:rPr>
        <w:t>،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 قوله تعالى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وَلَقَدْ عَهِدْنَا إِلَىٰ آدَمَ مِن قَبْلُ فَنَسِيَ وَلَمْ نَجِدْ لَهُ عَزْمًا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إن الله لما قال لآدم</w:t>
      </w:r>
      <w:r w:rsidR="00A5495D">
        <w:rPr>
          <w:rtl/>
        </w:rPr>
        <w:t>:</w:t>
      </w:r>
      <w:r w:rsidRPr="002C6F49">
        <w:rPr>
          <w:rtl/>
        </w:rPr>
        <w:t xml:space="preserve"> ادخل الجنة</w:t>
      </w:r>
      <w:r w:rsidR="00A5495D">
        <w:rPr>
          <w:rtl/>
        </w:rPr>
        <w:t>،</w:t>
      </w:r>
      <w:r w:rsidRPr="002C6F49">
        <w:rPr>
          <w:rtl/>
        </w:rPr>
        <w:t xml:space="preserve"> قال له</w:t>
      </w:r>
      <w:r w:rsidR="00A5495D">
        <w:rPr>
          <w:rtl/>
        </w:rPr>
        <w:t>:</w:t>
      </w:r>
      <w:r w:rsidRPr="002C6F49">
        <w:rPr>
          <w:rtl/>
        </w:rPr>
        <w:t xml:space="preserve"> يا آدم لا</w:t>
      </w:r>
      <w:r w:rsidR="00A62C67">
        <w:rPr>
          <w:rtl/>
        </w:rPr>
        <w:t xml:space="preserve"> </w:t>
      </w:r>
      <w:r w:rsidRPr="002C6F49">
        <w:rPr>
          <w:rtl/>
        </w:rPr>
        <w:t>تقرب هذه الشجرة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فأراه إياها</w:t>
      </w:r>
      <w:r w:rsidR="00A5495D">
        <w:rPr>
          <w:rtl/>
        </w:rPr>
        <w:t>،</w:t>
      </w:r>
      <w:r w:rsidRPr="002C6F49">
        <w:rPr>
          <w:rtl/>
        </w:rPr>
        <w:t xml:space="preserve"> فقال آدم لربه</w:t>
      </w:r>
      <w:r w:rsidR="00A5495D">
        <w:rPr>
          <w:rtl/>
        </w:rPr>
        <w:t>:</w:t>
      </w:r>
      <w:r w:rsidRPr="002C6F49">
        <w:rPr>
          <w:rtl/>
        </w:rPr>
        <w:t xml:space="preserve"> كيف أقربها وقد</w:t>
      </w:r>
      <w:r w:rsidR="00A62C67">
        <w:rPr>
          <w:rtl/>
        </w:rPr>
        <w:t xml:space="preserve"> </w:t>
      </w:r>
      <w:r w:rsidRPr="002C6F49">
        <w:rPr>
          <w:rtl/>
        </w:rPr>
        <w:t>نهيتني عنها أنا وزوجتي</w:t>
      </w:r>
      <w:r>
        <w:rPr>
          <w:rtl/>
        </w:rPr>
        <w:t>!؟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فقال لهما</w:t>
      </w:r>
      <w:r w:rsidR="00A5495D">
        <w:rPr>
          <w:rtl/>
        </w:rPr>
        <w:t>:</w:t>
      </w:r>
      <w:r w:rsidRPr="002C6F49">
        <w:rPr>
          <w:rtl/>
        </w:rPr>
        <w:t xml:space="preserve"> لا تقرباها يعني لا تأكلا منها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فقال آدم وزوجته</w:t>
      </w:r>
      <w:r w:rsidR="00A5495D">
        <w:rPr>
          <w:rtl/>
        </w:rPr>
        <w:t>،</w:t>
      </w:r>
      <w:r w:rsidRPr="002C6F49">
        <w:rPr>
          <w:rtl/>
        </w:rPr>
        <w:t xml:space="preserve"> نعم يا ربنا</w:t>
      </w:r>
      <w:r w:rsidR="00A5495D">
        <w:rPr>
          <w:rtl/>
        </w:rPr>
        <w:t>،</w:t>
      </w:r>
      <w:r w:rsidRPr="002C6F49">
        <w:rPr>
          <w:rtl/>
        </w:rPr>
        <w:t xml:space="preserve"> لا نقربها ولا نأكل منها</w:t>
      </w:r>
      <w:r w:rsidR="00A5495D">
        <w:rPr>
          <w:rtl/>
        </w:rPr>
        <w:t>،</w:t>
      </w:r>
      <w:r w:rsidRPr="002C6F49">
        <w:rPr>
          <w:rtl/>
        </w:rPr>
        <w:t xml:space="preserve"> ولم يستثنيا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في قولهما </w:t>
      </w:r>
      <w:r>
        <w:rPr>
          <w:rtl/>
        </w:rPr>
        <w:t>(</w:t>
      </w:r>
      <w:r w:rsidRPr="002C6F49">
        <w:rPr>
          <w:rtl/>
        </w:rPr>
        <w:t xml:space="preserve"> نعم ) فوكلهما الله في ذلك إلى أنفسهما وإلى ذكرهما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وقد</w:t>
      </w:r>
      <w:r w:rsidR="00A62C67">
        <w:rPr>
          <w:rtl/>
        </w:rPr>
        <w:t xml:space="preserve"> </w:t>
      </w:r>
      <w:r w:rsidRPr="002C6F49">
        <w:rPr>
          <w:rtl/>
        </w:rPr>
        <w:t>قال الله لنبيه</w:t>
      </w:r>
      <w:r w:rsidR="00007148">
        <w:rPr>
          <w:rtl/>
        </w:rPr>
        <w:t xml:space="preserve"> </w:t>
      </w:r>
      <w:r w:rsidR="00831561" w:rsidRPr="00A62C67">
        <w:rPr>
          <w:rStyle w:val="libAlaemChar"/>
          <w:rtl/>
        </w:rPr>
        <w:t>صلى‌الله‌عليه‌وآله</w:t>
      </w:r>
      <w:r w:rsidR="00831561" w:rsidRPr="002C6F49">
        <w:rPr>
          <w:rtl/>
        </w:rPr>
        <w:t xml:space="preserve"> </w:t>
      </w:r>
      <w:r w:rsidRPr="002C6F49">
        <w:rPr>
          <w:rtl/>
        </w:rPr>
        <w:t>في الكتاب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وَلَا تَقُولَنَّ لِشَيْءٍ إِنِّي فَاعِلٌ ذَٰلِكَ غَدًا إِلَّا أَن يَشَاءَ اللَّـهُ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أن لا أفعله فلا أقدر على أن أفعله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فلذلك قال الله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وَاذْكُر‌ رَّ‌بَّكَ إِذَا نَسِيتَ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C564BF">
        <w:rPr>
          <w:rtl/>
        </w:rPr>
        <w:t xml:space="preserve">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أي ا</w:t>
      </w:r>
      <w:r>
        <w:rPr>
          <w:rtl/>
        </w:rPr>
        <w:t>ستثن مشيئة الله</w:t>
      </w:r>
      <w:r w:rsidR="00A62C67">
        <w:rPr>
          <w:rtl/>
        </w:rPr>
        <w:t xml:space="preserve"> </w:t>
      </w:r>
      <w:r>
        <w:rPr>
          <w:rtl/>
        </w:rPr>
        <w:t>تعالى في فعلك.</w:t>
      </w:r>
    </w:p>
    <w:p w:rsidR="00A15D3F" w:rsidRDefault="00A15D3F" w:rsidP="00A15D3F">
      <w:pPr>
        <w:pStyle w:val="Heading2Center"/>
        <w:rPr>
          <w:rtl/>
        </w:rPr>
      </w:pPr>
      <w:bookmarkStart w:id="162" w:name="_Toc365115792"/>
      <w:bookmarkStart w:id="163" w:name="_Toc381700142"/>
      <w:r w:rsidRPr="002C6F49">
        <w:rPr>
          <w:rtl/>
        </w:rPr>
        <w:t>20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استثناء مشيئة الله في الكتابة في</w:t>
      </w:r>
      <w:bookmarkEnd w:id="162"/>
      <w:r w:rsidR="00A5495D">
        <w:rPr>
          <w:rtl/>
        </w:rPr>
        <w:t xml:space="preserve"> </w:t>
      </w:r>
      <w:bookmarkStart w:id="164" w:name="_Toc365115793"/>
      <w:r w:rsidR="00A5495D" w:rsidRPr="002C6F49">
        <w:rPr>
          <w:rtl/>
        </w:rPr>
        <w:t>ك</w:t>
      </w:r>
      <w:r w:rsidRPr="002C6F49">
        <w:rPr>
          <w:rtl/>
        </w:rPr>
        <w:t xml:space="preserve">ل موضع يناسب </w:t>
      </w:r>
      <w:r w:rsidRPr="0048719F">
        <w:rPr>
          <w:rStyle w:val="libAlaemHeading2Char"/>
          <w:rtl/>
        </w:rPr>
        <w:t>)</w:t>
      </w:r>
      <w:bookmarkEnd w:id="164"/>
      <w:bookmarkEnd w:id="16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[19147]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روى لي مرازم قال</w:t>
      </w:r>
      <w:r w:rsidR="00A5495D">
        <w:rPr>
          <w:rtl/>
        </w:rPr>
        <w:t>:</w:t>
      </w:r>
      <w:r w:rsidRPr="002C6F49">
        <w:rPr>
          <w:rtl/>
        </w:rPr>
        <w:t xml:space="preserve"> دخل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أبو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يوما إلى منزل زيد</w:t>
      </w:r>
      <w:r w:rsidR="00A5495D">
        <w:rPr>
          <w:rtl/>
        </w:rPr>
        <w:t>،</w:t>
      </w:r>
      <w:r w:rsidRPr="002C6F49">
        <w:rPr>
          <w:rtl/>
        </w:rPr>
        <w:t xml:space="preserve"> وهو يريد العمرة</w:t>
      </w:r>
      <w:r w:rsidR="00A5495D">
        <w:rPr>
          <w:rtl/>
        </w:rPr>
        <w:t>،</w:t>
      </w:r>
      <w:r w:rsidRPr="002C6F49">
        <w:rPr>
          <w:rtl/>
        </w:rPr>
        <w:t xml:space="preserve"> فتناول</w:t>
      </w:r>
      <w:r w:rsidR="00A62C67">
        <w:rPr>
          <w:rtl/>
        </w:rPr>
        <w:t xml:space="preserve"> </w:t>
      </w:r>
      <w:r w:rsidRPr="002C6F49">
        <w:rPr>
          <w:rtl/>
        </w:rPr>
        <w:t>لوحا فيه كتاب لعمه فيه أرزاق العيال وما يجري لهم</w:t>
      </w:r>
      <w:r w:rsidR="00A5495D">
        <w:rPr>
          <w:rtl/>
        </w:rPr>
        <w:t>،</w:t>
      </w:r>
      <w:r w:rsidRPr="002C6F49">
        <w:rPr>
          <w:rtl/>
        </w:rPr>
        <w:t xml:space="preserve"> فإذا فيه لفلان وفلان</w:t>
      </w:r>
      <w:r w:rsidR="00A62C67">
        <w:rPr>
          <w:rtl/>
        </w:rPr>
        <w:t xml:space="preserve"> </w:t>
      </w:r>
      <w:r w:rsidRPr="002C6F49">
        <w:rPr>
          <w:rtl/>
        </w:rPr>
        <w:t>وفلان وليس فيه استثناء</w:t>
      </w:r>
      <w:r w:rsidR="00A5495D">
        <w:rPr>
          <w:rtl/>
        </w:rPr>
        <w:t>،</w:t>
      </w:r>
      <w:r w:rsidRPr="002C6F49">
        <w:rPr>
          <w:rtl/>
        </w:rPr>
        <w:t xml:space="preserve"> فقال له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من كتب هذا الكتاب ولم يستثن فيه</w:t>
      </w:r>
      <w:r>
        <w:rPr>
          <w:rtl/>
        </w:rPr>
        <w:t>؟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طه 20</w:t>
      </w:r>
      <w:r w:rsidR="00A5495D">
        <w:rPr>
          <w:rtl/>
        </w:rPr>
        <w:t>:</w:t>
      </w:r>
      <w:r w:rsidRPr="002C6F49">
        <w:rPr>
          <w:rtl/>
        </w:rPr>
        <w:t xml:space="preserve"> 115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الكهف 18</w:t>
      </w:r>
      <w:r w:rsidR="00A5495D">
        <w:rPr>
          <w:rtl/>
        </w:rPr>
        <w:t>:</w:t>
      </w:r>
      <w:r w:rsidRPr="002C6F49">
        <w:rPr>
          <w:rtl/>
        </w:rPr>
        <w:t xml:space="preserve"> 23</w:t>
      </w:r>
      <w:r w:rsidR="00A5495D">
        <w:rPr>
          <w:rtl/>
        </w:rPr>
        <w:t>،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الكهف 18</w:t>
      </w:r>
      <w:r w:rsidR="00A5495D">
        <w:rPr>
          <w:rtl/>
        </w:rPr>
        <w:t>: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كيف ظن أنه يتم</w:t>
      </w:r>
      <w:r>
        <w:rPr>
          <w:rtl/>
        </w:rPr>
        <w:t>!؟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ثم دعا بالدواة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الحق فيه في كل اسم إن شاء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الله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[19148]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سبط الشيخ الطبرسي في مشكاة الأنوار</w:t>
      </w:r>
      <w:r w:rsidR="00A5495D">
        <w:rPr>
          <w:rtl/>
        </w:rPr>
        <w:t>:</w:t>
      </w:r>
      <w:r w:rsidRPr="002C6F49">
        <w:rPr>
          <w:rtl/>
        </w:rPr>
        <w:t xml:space="preserve"> عن مرازم قال</w:t>
      </w:r>
      <w:r w:rsidR="00A5495D">
        <w:rPr>
          <w:rtl/>
        </w:rPr>
        <w:t>:</w:t>
      </w:r>
      <w:r w:rsidRPr="002C6F49">
        <w:rPr>
          <w:rtl/>
        </w:rPr>
        <w:t xml:space="preserve"> أمر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بكتاب في حاجة له</w:t>
      </w:r>
      <w:r w:rsidR="00A5495D">
        <w:rPr>
          <w:rtl/>
        </w:rPr>
        <w:t>،</w:t>
      </w:r>
      <w:r w:rsidRPr="002C6F49">
        <w:rPr>
          <w:rtl/>
        </w:rPr>
        <w:t xml:space="preserve"> فكتب ثم عرض عليه ولم</w:t>
      </w:r>
      <w:r w:rsidR="00A62C67">
        <w:rPr>
          <w:rtl/>
        </w:rPr>
        <w:t xml:space="preserve"> </w:t>
      </w:r>
      <w:r w:rsidRPr="002C6F49">
        <w:rPr>
          <w:rtl/>
        </w:rPr>
        <w:t>يكن فيه استثناء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كيف رجوتم أن يتم وليس فيه استثناء</w:t>
      </w:r>
      <w:r>
        <w:rPr>
          <w:rtl/>
        </w:rPr>
        <w:t>!؟</w:t>
      </w:r>
      <w:r w:rsidRPr="002C6F49">
        <w:rPr>
          <w:rtl/>
        </w:rPr>
        <w:t xml:space="preserve"> انظروا</w:t>
      </w:r>
      <w:r w:rsidR="00A62C67">
        <w:rPr>
          <w:rtl/>
        </w:rPr>
        <w:t xml:space="preserve"> </w:t>
      </w:r>
      <w:r w:rsidRPr="002C6F49">
        <w:rPr>
          <w:rtl/>
        </w:rPr>
        <w:t>كل موضع يكون فيه استثناء</w:t>
      </w:r>
      <w:r w:rsidR="00A5495D">
        <w:rPr>
          <w:rtl/>
        </w:rPr>
        <w:t>،</w:t>
      </w:r>
      <w:r w:rsidRPr="002C6F49">
        <w:rPr>
          <w:rtl/>
        </w:rPr>
        <w:t xml:space="preserve"> فاستثنوا فيه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65" w:name="_Toc365115794"/>
      <w:bookmarkStart w:id="166" w:name="_Toc381700143"/>
      <w:r w:rsidRPr="002C6F49">
        <w:rPr>
          <w:rtl/>
        </w:rPr>
        <w:t>21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استثناء مشيئة الله واشتراطها</w:t>
      </w:r>
      <w:bookmarkEnd w:id="165"/>
      <w:r w:rsidR="00A5495D">
        <w:rPr>
          <w:rtl/>
        </w:rPr>
        <w:t xml:space="preserve"> </w:t>
      </w:r>
      <w:bookmarkStart w:id="167" w:name="_Toc365115795"/>
      <w:r w:rsidR="00A5495D" w:rsidRPr="002C6F49">
        <w:rPr>
          <w:rtl/>
        </w:rPr>
        <w:t>ف</w:t>
      </w:r>
      <w:r w:rsidRPr="002C6F49">
        <w:rPr>
          <w:rtl/>
        </w:rPr>
        <w:t xml:space="preserve">ي المواعيد ونحوها </w:t>
      </w:r>
      <w:r w:rsidRPr="0048719F">
        <w:rPr>
          <w:rStyle w:val="libAlaemHeading2Char"/>
          <w:rtl/>
        </w:rPr>
        <w:t>)</w:t>
      </w:r>
      <w:bookmarkEnd w:id="167"/>
      <w:bookmarkEnd w:id="166"/>
    </w:p>
    <w:p w:rsidR="00A15D3F" w:rsidRDefault="00A15D3F" w:rsidP="00C736E2">
      <w:pPr>
        <w:pStyle w:val="libNormal"/>
        <w:rPr>
          <w:rtl/>
        </w:rPr>
      </w:pPr>
      <w:r w:rsidRPr="00A62C67">
        <w:rPr>
          <w:rStyle w:val="libNumChar"/>
          <w:rtl/>
        </w:rPr>
        <w:t>[19149]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حماد بن عيسى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عبد الله بن ميمون قال</w:t>
      </w:r>
      <w:r w:rsidR="00A5495D">
        <w:rPr>
          <w:rtl/>
        </w:rPr>
        <w:t>:</w:t>
      </w:r>
      <w:r w:rsidRPr="002C6F49">
        <w:rPr>
          <w:rtl/>
        </w:rPr>
        <w:t xml:space="preserve"> سمعت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للعبد أن يستثني ما بينه وبين أربعين يوما إذا نسي</w:t>
      </w:r>
      <w:r w:rsidR="00A5495D">
        <w:rPr>
          <w:rtl/>
        </w:rPr>
        <w:t>،</w:t>
      </w:r>
      <w:r w:rsidRPr="002C6F49">
        <w:rPr>
          <w:rtl/>
        </w:rPr>
        <w:t xml:space="preserve"> 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أتاه أناس من اليهود فسألوه عن أشياء</w:t>
      </w:r>
      <w:r w:rsidR="00A5495D">
        <w:rPr>
          <w:rtl/>
        </w:rPr>
        <w:t>،</w:t>
      </w:r>
      <w:r w:rsidRPr="002C6F49">
        <w:rPr>
          <w:rtl/>
        </w:rPr>
        <w:t xml:space="preserve"> فقال لهم</w:t>
      </w:r>
      <w:r w:rsidR="00A5495D">
        <w:rPr>
          <w:rtl/>
        </w:rPr>
        <w:t>:</w:t>
      </w:r>
      <w:r w:rsidRPr="002C6F49">
        <w:rPr>
          <w:rtl/>
        </w:rPr>
        <w:t xml:space="preserve"> تعالوا</w:t>
      </w:r>
      <w:r w:rsidR="00A62C67">
        <w:rPr>
          <w:rtl/>
        </w:rPr>
        <w:t xml:space="preserve"> </w:t>
      </w:r>
      <w:r w:rsidRPr="002C6F49">
        <w:rPr>
          <w:rtl/>
        </w:rPr>
        <w:t>غدا أحدثكم ولم يستثن</w:t>
      </w:r>
      <w:r w:rsidR="00A5495D">
        <w:rPr>
          <w:rtl/>
        </w:rPr>
        <w:t>،</w:t>
      </w:r>
      <w:r w:rsidRPr="002C6F49">
        <w:rPr>
          <w:rtl/>
        </w:rPr>
        <w:t xml:space="preserve"> فاحتبس جبرئيل أربعين يوما</w:t>
      </w:r>
      <w:r w:rsidR="00A5495D">
        <w:rPr>
          <w:rtl/>
        </w:rPr>
        <w:t>،</w:t>
      </w:r>
      <w:r w:rsidRPr="002C6F49">
        <w:rPr>
          <w:rtl/>
        </w:rPr>
        <w:t xml:space="preserve"> ثم أتاه فقال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="00831561" w:rsidRPr="00831561">
        <w:rPr>
          <w:rStyle w:val="libAlaemChar"/>
          <w:rtl/>
        </w:rPr>
        <w:t>(</w:t>
      </w:r>
      <w:r w:rsidR="00831561">
        <w:rPr>
          <w:rStyle w:val="libAieChar"/>
          <w:rFonts w:hint="cs"/>
          <w:rtl/>
        </w:rPr>
        <w:t xml:space="preserve"> </w:t>
      </w:r>
      <w:r w:rsidR="00831561" w:rsidRPr="006850D1">
        <w:rPr>
          <w:rStyle w:val="libAieChar"/>
          <w:rtl/>
        </w:rPr>
        <w:t>وَ</w:t>
      </w:r>
      <w:r w:rsidR="00831561">
        <w:rPr>
          <w:rStyle w:val="libAieChar"/>
          <w:rFonts w:hint="cs"/>
          <w:rtl/>
        </w:rPr>
        <w:t xml:space="preserve"> </w:t>
      </w:r>
      <w:r w:rsidR="00831561" w:rsidRPr="006850D1">
        <w:rPr>
          <w:rStyle w:val="libAieChar"/>
          <w:rtl/>
        </w:rPr>
        <w:t>لَا تَقُولَنَّ لِشَيْءٍ إِنِّي فَاعِلٌ ذَٰلِكَ غَدًا إِلَّا أَن يَشَاءَ اللَّـهُ وَاذْكُر‌ رَّ‌بَّكَ إِذَا نَسِيتَ</w:t>
      </w:r>
      <w:r w:rsidR="00831561">
        <w:rPr>
          <w:rStyle w:val="libAieChar"/>
          <w:rFonts w:hint="cs"/>
          <w:rtl/>
        </w:rPr>
        <w:t xml:space="preserve"> </w:t>
      </w:r>
      <w:r w:rsidR="00831561" w:rsidRPr="00831561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C736E2">
      <w:pPr>
        <w:pStyle w:val="libNormal"/>
        <w:rPr>
          <w:rtl/>
        </w:rPr>
      </w:pPr>
      <w:r w:rsidRPr="00A62C67">
        <w:rPr>
          <w:rStyle w:val="libNumChar"/>
          <w:rtl/>
        </w:rPr>
        <w:t>[19150]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عبد الله بن ميمون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>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>
        <w:rPr>
          <w:rtl/>
        </w:rPr>
        <w:t>(</w:t>
      </w:r>
      <w:r w:rsidRPr="002C6F49">
        <w:rPr>
          <w:rtl/>
        </w:rPr>
        <w:t xml:space="preserve"> صلوات عليهم )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62C67">
        <w:rPr>
          <w:rtl/>
        </w:rPr>
        <w:t xml:space="preserve"> </w:t>
      </w:r>
      <w:r w:rsidRPr="002C6F49">
        <w:rPr>
          <w:rtl/>
        </w:rPr>
        <w:t>في حديث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إن قوما من اليهود سألوا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شئ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ألقوني غدا</w:t>
      </w:r>
      <w:r w:rsidR="00A62C67">
        <w:rPr>
          <w:rtl/>
        </w:rPr>
        <w:t xml:space="preserve"> - </w:t>
      </w:r>
      <w:r w:rsidRPr="002C6F49">
        <w:rPr>
          <w:rtl/>
        </w:rPr>
        <w:t>ولم يستثن</w:t>
      </w:r>
      <w:r w:rsidR="00A62C67">
        <w:rPr>
          <w:rtl/>
        </w:rPr>
        <w:t xml:space="preserve"> - </w:t>
      </w:r>
      <w:r w:rsidRPr="002C6F49">
        <w:rPr>
          <w:rtl/>
        </w:rPr>
        <w:t>حتى أخبركم</w:t>
      </w:r>
      <w:r w:rsidR="00A5495D">
        <w:rPr>
          <w:rtl/>
        </w:rPr>
        <w:t>،</w:t>
      </w:r>
      <w:r w:rsidRPr="002C6F49">
        <w:rPr>
          <w:rtl/>
        </w:rPr>
        <w:t xml:space="preserve"> فاحتبس عنه جبرئيل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أربعين يوما</w:t>
      </w:r>
      <w:r w:rsidR="00A5495D">
        <w:rPr>
          <w:rtl/>
        </w:rPr>
        <w:t>،</w:t>
      </w:r>
      <w:r w:rsidRPr="002C6F49">
        <w:rPr>
          <w:rtl/>
        </w:rPr>
        <w:t xml:space="preserve"> ثم أتاه وقال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وَلَا تَقُولَنَّ لِشَيْءٍ إِنِّي فَاعِلٌ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مشكاة الأنوار ص 143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الكهف 18</w:t>
      </w:r>
      <w:r w:rsidR="00A5495D">
        <w:rPr>
          <w:rtl/>
        </w:rPr>
        <w:t>:</w:t>
      </w:r>
      <w:r w:rsidRPr="002C6F49">
        <w:rPr>
          <w:rtl/>
        </w:rPr>
        <w:t xml:space="preserve"> 23</w:t>
      </w:r>
      <w:r w:rsidR="00A5495D">
        <w:rPr>
          <w:rtl/>
        </w:rPr>
        <w:t>،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324 ح 14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007148" w:rsidP="00C736E2">
      <w:pPr>
        <w:pStyle w:val="libNormal0"/>
        <w:rPr>
          <w:rtl/>
        </w:rPr>
      </w:pPr>
      <w:r w:rsidRPr="00007148">
        <w:rPr>
          <w:rStyle w:val="libAlaemChar"/>
          <w:rtl/>
        </w:rPr>
        <w:lastRenderedPageBreak/>
        <w:t>(</w:t>
      </w:r>
      <w:r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ذَٰلِكَ غَدًا إِلَّا أَن يَشَاءَ اللَّـهُ وَاذْكُر‌ رَّ‌بَّكَ إِذَا نَسِيتَ</w:t>
      </w:r>
      <w:r w:rsidRPr="00007148">
        <w:rPr>
          <w:rtl/>
        </w:rPr>
        <w:t xml:space="preserve"> </w:t>
      </w:r>
      <w:r w:rsidRPr="00007148">
        <w:rPr>
          <w:rStyle w:val="libAlaemChar"/>
          <w:rtl/>
        </w:rPr>
        <w:t>)</w:t>
      </w:r>
      <w:r w:rsidR="00A15D3F" w:rsidRPr="002C6F49">
        <w:rPr>
          <w:rtl/>
        </w:rPr>
        <w:t xml:space="preserve"> </w:t>
      </w:r>
      <w:r w:rsidR="00A15D3F" w:rsidRPr="00A15D3F">
        <w:rPr>
          <w:rStyle w:val="libFootnotenumChar"/>
          <w:rtl/>
        </w:rPr>
        <w:t>(1)</w:t>
      </w:r>
      <w:r w:rsidR="00A15D3F" w:rsidRPr="002C6F49">
        <w:rPr>
          <w:rtl/>
        </w:rPr>
        <w:t xml:space="preserve"> </w:t>
      </w:r>
      <w:r w:rsidR="00A15D3F"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168" w:name="_Toc365115796"/>
      <w:bookmarkStart w:id="169" w:name="_Toc381700144"/>
      <w:r w:rsidRPr="002C6F49">
        <w:rPr>
          <w:rtl/>
        </w:rPr>
        <w:t>22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استثنى مشيئة الله في اليمين</w:t>
      </w:r>
      <w:r w:rsidR="00A5495D">
        <w:rPr>
          <w:rtl/>
        </w:rPr>
        <w:t>،</w:t>
      </w:r>
      <w:r w:rsidRPr="002C6F49">
        <w:rPr>
          <w:rtl/>
        </w:rPr>
        <w:t xml:space="preserve"> لم تنعقد</w:t>
      </w:r>
      <w:r w:rsidR="00A5495D">
        <w:rPr>
          <w:rtl/>
        </w:rPr>
        <w:t>،</w:t>
      </w:r>
      <w:r w:rsidRPr="002C6F49">
        <w:rPr>
          <w:rtl/>
        </w:rPr>
        <w:t xml:space="preserve"> ولم</w:t>
      </w:r>
      <w:bookmarkEnd w:id="168"/>
      <w:r w:rsidR="00A5495D">
        <w:rPr>
          <w:rtl/>
        </w:rPr>
        <w:t xml:space="preserve"> </w:t>
      </w:r>
      <w:bookmarkStart w:id="170" w:name="_Toc365115797"/>
      <w:r w:rsidR="00A5495D" w:rsidRPr="002C6F49">
        <w:rPr>
          <w:rtl/>
        </w:rPr>
        <w:t>ت</w:t>
      </w:r>
      <w:r w:rsidRPr="002C6F49">
        <w:rPr>
          <w:rtl/>
        </w:rPr>
        <w:t xml:space="preserve">جب الكفارة بمخالفتها </w:t>
      </w:r>
      <w:r w:rsidRPr="0048719F">
        <w:rPr>
          <w:rStyle w:val="libAlaemHeading2Char"/>
          <w:rtl/>
        </w:rPr>
        <w:t>)</w:t>
      </w:r>
      <w:bookmarkEnd w:id="170"/>
      <w:bookmarkEnd w:id="16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[19151]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</w:t>
      </w:r>
      <w:r w:rsidR="00A62C67">
        <w:rPr>
          <w:rtl/>
        </w:rPr>
        <w:t xml:space="preserve"> </w:t>
      </w:r>
      <w:r w:rsidRPr="002C6F49">
        <w:rPr>
          <w:rtl/>
        </w:rPr>
        <w:t>حلف ثم قال</w:t>
      </w:r>
      <w:r w:rsidR="00A5495D">
        <w:rPr>
          <w:rtl/>
        </w:rPr>
        <w:t>:</w:t>
      </w:r>
      <w:r w:rsidRPr="002C6F49">
        <w:rPr>
          <w:rtl/>
        </w:rPr>
        <w:t xml:space="preserve"> إن شاء الله</w:t>
      </w:r>
      <w:r w:rsidR="00A5495D">
        <w:rPr>
          <w:rtl/>
        </w:rPr>
        <w:t>،</w:t>
      </w:r>
      <w:r w:rsidRPr="002C6F49">
        <w:rPr>
          <w:rtl/>
        </w:rPr>
        <w:t xml:space="preserve"> فلا حنث عليه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71" w:name="_Toc365115798"/>
      <w:bookmarkStart w:id="172" w:name="_Toc381700145"/>
      <w:r w:rsidRPr="002C6F49">
        <w:rPr>
          <w:rtl/>
        </w:rPr>
        <w:t>23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استثناء مشيئة الله في اليمين للتبرك وقت</w:t>
      </w:r>
      <w:bookmarkEnd w:id="171"/>
      <w:r w:rsidR="00A5495D">
        <w:rPr>
          <w:rtl/>
        </w:rPr>
        <w:t xml:space="preserve"> </w:t>
      </w:r>
      <w:bookmarkStart w:id="173" w:name="_Toc365115799"/>
      <w:r w:rsidR="00A5495D" w:rsidRPr="002C6F49">
        <w:rPr>
          <w:rtl/>
        </w:rPr>
        <w:t>ا</w:t>
      </w:r>
      <w:r w:rsidRPr="002C6F49">
        <w:rPr>
          <w:rtl/>
        </w:rPr>
        <w:t>لذكر</w:t>
      </w:r>
      <w:r w:rsidR="00A5495D">
        <w:rPr>
          <w:rtl/>
        </w:rPr>
        <w:t>،</w:t>
      </w:r>
      <w:r w:rsidRPr="002C6F49">
        <w:rPr>
          <w:rtl/>
        </w:rPr>
        <w:t xml:space="preserve"> ولو بعد أربعين يوما إذا نسي </w:t>
      </w:r>
      <w:r w:rsidRPr="0048719F">
        <w:rPr>
          <w:rStyle w:val="libAlaemHeading2Char"/>
          <w:rtl/>
        </w:rPr>
        <w:t>)</w:t>
      </w:r>
      <w:bookmarkEnd w:id="173"/>
      <w:bookmarkEnd w:id="17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[19152]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حماد بن عيسى في</w:t>
      </w:r>
      <w:r w:rsidR="00A62C67">
        <w:rPr>
          <w:rtl/>
        </w:rPr>
        <w:t xml:space="preserve"> </w:t>
      </w:r>
      <w:r w:rsidRPr="002C6F49">
        <w:rPr>
          <w:rtl/>
        </w:rPr>
        <w:t>نوادره</w:t>
      </w:r>
      <w:r w:rsidR="00A5495D">
        <w:rPr>
          <w:rtl/>
        </w:rPr>
        <w:t>،</w:t>
      </w:r>
      <w:r w:rsidRPr="002C6F49">
        <w:rPr>
          <w:rtl/>
        </w:rPr>
        <w:t xml:space="preserve"> عن عبد الله بن ميمون قال</w:t>
      </w:r>
      <w:r w:rsidR="00A5495D">
        <w:rPr>
          <w:rtl/>
        </w:rPr>
        <w:t>:</w:t>
      </w:r>
      <w:r w:rsidRPr="002C6F49">
        <w:rPr>
          <w:rtl/>
        </w:rPr>
        <w:t xml:space="preserve"> سمعت أبا عبد الله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>يقول</w:t>
      </w:r>
      <w:r w:rsidR="00A5495D">
        <w:rPr>
          <w:rtl/>
        </w:rPr>
        <w:t>:</w:t>
      </w:r>
      <w:r w:rsidRPr="002C6F49">
        <w:rPr>
          <w:rtl/>
        </w:rPr>
        <w:t xml:space="preserve"> « للعبد أن يستثني ما بينه وبين أربعين يوما إذا نسي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[19153]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الحسين القلانسي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بمثل ذلك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للعبد أن يستثني في اليمين</w:t>
      </w:r>
      <w:r w:rsidR="00A5495D">
        <w:rPr>
          <w:rtl/>
        </w:rPr>
        <w:t>،</w:t>
      </w:r>
      <w:r w:rsidRPr="002C6F49">
        <w:rPr>
          <w:rtl/>
        </w:rPr>
        <w:t xml:space="preserve"> ما بينه وبين أربعين يوما</w:t>
      </w:r>
      <w:r w:rsidR="00A62C67">
        <w:rPr>
          <w:rtl/>
        </w:rPr>
        <w:t xml:space="preserve"> </w:t>
      </w:r>
      <w:r w:rsidRPr="002C6F49">
        <w:rPr>
          <w:rtl/>
        </w:rPr>
        <w:t>إذا نسي »</w:t>
      </w:r>
      <w:r>
        <w:rPr>
          <w:rtl/>
        </w:rPr>
        <w:t>.</w:t>
      </w:r>
    </w:p>
    <w:p w:rsidR="00A15D3F" w:rsidRDefault="00A15D3F" w:rsidP="00C736E2">
      <w:pPr>
        <w:pStyle w:val="libNormal"/>
        <w:rPr>
          <w:rtl/>
        </w:rPr>
      </w:pPr>
      <w:r w:rsidRPr="00A62C67">
        <w:rPr>
          <w:rStyle w:val="libNumChar"/>
          <w:rtl/>
        </w:rPr>
        <w:t>[19154]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 أبي جعفر وأبي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في قول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وَاذْكُر‌ رَّ‌بَّكَ إِذَا نَسِيتَ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قالا</w:t>
      </w:r>
      <w:r w:rsidR="00A5495D">
        <w:rPr>
          <w:rtl/>
        </w:rPr>
        <w:t>:</w:t>
      </w:r>
      <w:r w:rsidRPr="002C6F49">
        <w:rPr>
          <w:rtl/>
        </w:rPr>
        <w:t xml:space="preserve"> « إذا</w:t>
      </w:r>
      <w:r w:rsidR="00A62C67">
        <w:rPr>
          <w:rtl/>
        </w:rPr>
        <w:t xml:space="preserve"> </w:t>
      </w:r>
      <w:r w:rsidRPr="002C6F49">
        <w:rPr>
          <w:rtl/>
        </w:rPr>
        <w:t>حلف الرجل فنسي أن يستثني</w:t>
      </w:r>
      <w:r w:rsidR="00A5495D">
        <w:rPr>
          <w:rtl/>
        </w:rPr>
        <w:t>،</w:t>
      </w:r>
      <w:r w:rsidRPr="002C6F49">
        <w:rPr>
          <w:rtl/>
        </w:rPr>
        <w:t xml:space="preserve"> فليستثن إذا ذكر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[19155]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عبد الله بن ميمون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الكهف 18</w:t>
      </w:r>
      <w:r w:rsidR="00A5495D">
        <w:rPr>
          <w:rtl/>
        </w:rPr>
        <w:t>:</w:t>
      </w:r>
      <w:r w:rsidRPr="002C6F49">
        <w:rPr>
          <w:rtl/>
        </w:rPr>
        <w:t xml:space="preserve"> 23</w:t>
      </w:r>
      <w:r w:rsidR="00A5495D">
        <w:rPr>
          <w:rtl/>
        </w:rPr>
        <w:t>،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97 ح 308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الكهف 18</w:t>
      </w:r>
      <w:r w:rsidR="00A5495D">
        <w:rPr>
          <w:rtl/>
        </w:rPr>
        <w:t>: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324 ح 14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حلف الرجل بالله</w:t>
      </w:r>
      <w:r w:rsidR="00A5495D">
        <w:rPr>
          <w:rtl/>
        </w:rPr>
        <w:t>،</w:t>
      </w:r>
      <w:r w:rsidRPr="002C6F49">
        <w:rPr>
          <w:rtl/>
        </w:rPr>
        <w:t xml:space="preserve"> فله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ثنيا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إلى أربعين يوما » الخبر</w:t>
      </w:r>
      <w:r>
        <w:rPr>
          <w:rtl/>
        </w:rPr>
        <w:t>.</w:t>
      </w:r>
    </w:p>
    <w:p w:rsidR="00A15D3F" w:rsidRDefault="00A15D3F" w:rsidP="00C736E2">
      <w:pPr>
        <w:pStyle w:val="libNormal"/>
        <w:rPr>
          <w:rtl/>
        </w:rPr>
      </w:pPr>
      <w:r w:rsidRPr="00A62C67">
        <w:rPr>
          <w:rStyle w:val="libNumChar"/>
          <w:rtl/>
        </w:rPr>
        <w:t>[19156]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زرارة ومحمد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 أبي جعفر وأبي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في قول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وَاذْكُر‌ رَّ‌بَّكَ إِذَا نَسِيتَ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</w:t>
      </w:r>
      <w:r w:rsidR="00A62C67">
        <w:rPr>
          <w:rtl/>
        </w:rPr>
        <w:t xml:space="preserve"> </w:t>
      </w:r>
      <w:r w:rsidRPr="002C6F49">
        <w:rPr>
          <w:rtl/>
        </w:rPr>
        <w:t>حلف الرجل فنسي أن يستثني</w:t>
      </w:r>
      <w:r w:rsidR="00A5495D">
        <w:rPr>
          <w:rtl/>
        </w:rPr>
        <w:t>،</w:t>
      </w:r>
      <w:r w:rsidRPr="002C6F49">
        <w:rPr>
          <w:rtl/>
        </w:rPr>
        <w:t xml:space="preserve"> فليستثن إذا ذكر »</w:t>
      </w:r>
      <w:r>
        <w:rPr>
          <w:rtl/>
        </w:rPr>
        <w:t>.</w:t>
      </w:r>
    </w:p>
    <w:p w:rsidR="00A15D3F" w:rsidRDefault="00A15D3F" w:rsidP="00C736E2">
      <w:pPr>
        <w:pStyle w:val="libNormal"/>
        <w:rPr>
          <w:rtl/>
        </w:rPr>
      </w:pPr>
      <w:r w:rsidRPr="00A62C67">
        <w:rPr>
          <w:rStyle w:val="libNumChar"/>
          <w:rtl/>
        </w:rPr>
        <w:t>[19157]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وعن حمزة بن حمران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قول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وَاذْكُر‌ رَّ‌بَّكَ إِذَا نَسِيتَ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أن تستثني ثم ذكرت</w:t>
      </w:r>
      <w:r w:rsidR="00A62C67">
        <w:rPr>
          <w:rtl/>
        </w:rPr>
        <w:t xml:space="preserve"> </w:t>
      </w:r>
      <w:r w:rsidRPr="002C6F49">
        <w:rPr>
          <w:rtl/>
        </w:rPr>
        <w:t>بعد</w:t>
      </w:r>
      <w:r w:rsidR="00A5495D">
        <w:rPr>
          <w:rtl/>
        </w:rPr>
        <w:t>،</w:t>
      </w:r>
      <w:r w:rsidRPr="002C6F49">
        <w:rPr>
          <w:rtl/>
        </w:rPr>
        <w:t xml:space="preserve"> فاستثن حين تذكر »</w:t>
      </w:r>
      <w:r>
        <w:rPr>
          <w:rtl/>
        </w:rPr>
        <w:t>.</w:t>
      </w:r>
    </w:p>
    <w:p w:rsidR="00A15D3F" w:rsidRDefault="00A15D3F" w:rsidP="00C736E2">
      <w:pPr>
        <w:pStyle w:val="libNormal"/>
        <w:rPr>
          <w:rtl/>
        </w:rPr>
      </w:pPr>
      <w:r w:rsidRPr="00A62C67">
        <w:rPr>
          <w:rStyle w:val="libNumChar"/>
          <w:rtl/>
        </w:rPr>
        <w:t>[19158]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وفي رواية عبد الله بن ميمون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 قول الله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وَلَا تَقُولَنَّ لِشَيْءٍ إِنِّي فَاعِلٌ ذَٰلِكَ غَدًا إِلَّا أَن يَشَاءَ اللَّـهُ وَاذْكُر‌ رَّ‌بَّكَ إِذَا نَسِيتَ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C564BF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أن تقول الا من بعد الأربعين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فللعبد الاستثناء في اليمين ما </w:t>
      </w:r>
      <w:r>
        <w:rPr>
          <w:rtl/>
        </w:rPr>
        <w:t>بينه وبين أربعين يوما إذا نسي.</w:t>
      </w:r>
    </w:p>
    <w:p w:rsidR="00A15D3F" w:rsidRDefault="00A15D3F" w:rsidP="00C736E2">
      <w:pPr>
        <w:pStyle w:val="libNormal"/>
        <w:rPr>
          <w:rtl/>
        </w:rPr>
      </w:pPr>
      <w:r w:rsidRPr="00A62C67">
        <w:rPr>
          <w:rStyle w:val="libNumChar"/>
          <w:rtl/>
        </w:rPr>
        <w:t>[19159]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وعن عبد الله بن سليمان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في قول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وَاذْكُر‌ رَّ‌بَّكَ إِذَا نَسِيتَ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هو الرجل يحلف</w:t>
      </w:r>
      <w:r w:rsidR="00A62C67">
        <w:rPr>
          <w:rtl/>
        </w:rPr>
        <w:t xml:space="preserve"> </w:t>
      </w:r>
      <w:r w:rsidRPr="002C6F49">
        <w:rPr>
          <w:rtl/>
        </w:rPr>
        <w:t>فينسى أن يقول</w:t>
      </w:r>
      <w:r w:rsidR="00A5495D">
        <w:rPr>
          <w:rtl/>
        </w:rPr>
        <w:t>:</w:t>
      </w:r>
      <w:r w:rsidRPr="002C6F49">
        <w:rPr>
          <w:rtl/>
        </w:rPr>
        <w:t xml:space="preserve"> إن شاء الله</w:t>
      </w:r>
      <w:r w:rsidR="00A5495D">
        <w:rPr>
          <w:rtl/>
        </w:rPr>
        <w:t>،</w:t>
      </w:r>
      <w:r w:rsidRPr="002C6F49">
        <w:rPr>
          <w:rtl/>
        </w:rPr>
        <w:t xml:space="preserve"> فيلقها إذا ذكر »</w:t>
      </w:r>
      <w:r>
        <w:rPr>
          <w:rtl/>
        </w:rPr>
        <w:t>.</w:t>
      </w:r>
    </w:p>
    <w:p w:rsidR="00A15D3F" w:rsidRDefault="00A15D3F" w:rsidP="00C736E2">
      <w:pPr>
        <w:pStyle w:val="libNormal"/>
        <w:rPr>
          <w:rtl/>
        </w:rPr>
      </w:pPr>
      <w:r w:rsidRPr="002C6F49">
        <w:rPr>
          <w:rtl/>
        </w:rPr>
        <w:t>وعن أبي بصير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سألته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وَلَا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الثنيا</w:t>
      </w:r>
      <w:r w:rsidR="00A5495D">
        <w:rPr>
          <w:rtl/>
        </w:rPr>
        <w:t>:</w:t>
      </w:r>
      <w:r w:rsidRPr="002C6F49">
        <w:rPr>
          <w:rtl/>
        </w:rPr>
        <w:t xml:space="preserve"> الاستثناء</w:t>
      </w:r>
      <w:r w:rsidR="00A5495D">
        <w:rPr>
          <w:rtl/>
        </w:rPr>
        <w:t>،</w:t>
      </w:r>
      <w:r w:rsidRPr="002C6F49">
        <w:rPr>
          <w:rtl/>
        </w:rPr>
        <w:t xml:space="preserve"> ومنه الحديث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من استثنى فله ثنياه </w:t>
      </w:r>
      <w:r>
        <w:rPr>
          <w:rtl/>
        </w:rPr>
        <w:t>»</w:t>
      </w:r>
      <w:r w:rsidRPr="002C6F49">
        <w:rPr>
          <w:rtl/>
        </w:rPr>
        <w:t xml:space="preserve"> أي ما استثناه ( مجمع</w:t>
      </w:r>
      <w:r w:rsidR="00A5495D">
        <w:rPr>
          <w:rtl/>
        </w:rPr>
        <w:t xml:space="preserve"> </w:t>
      </w:r>
      <w:r w:rsidRPr="002C6F49">
        <w:rPr>
          <w:rtl/>
        </w:rPr>
        <w:t>البحرين ج 1 ص 76 )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325 ح 18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الكهف 18</w:t>
      </w:r>
      <w:r w:rsidR="00A5495D">
        <w:rPr>
          <w:rtl/>
        </w:rPr>
        <w:t>: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324 ح 16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الكهف 18</w:t>
      </w:r>
      <w:r w:rsidR="00A5495D">
        <w:rPr>
          <w:rtl/>
        </w:rPr>
        <w:t>:</w:t>
      </w:r>
      <w:r w:rsidRPr="002C6F49">
        <w:rPr>
          <w:rtl/>
        </w:rPr>
        <w:t xml:space="preserve"> 23</w:t>
      </w:r>
      <w:r w:rsidR="00A5495D">
        <w:rPr>
          <w:rtl/>
        </w:rPr>
        <w:t>،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325 ح 20</w:t>
      </w:r>
      <w:r>
        <w:rPr>
          <w:rtl/>
        </w:rPr>
        <w:t>،</w:t>
      </w:r>
      <w:r w:rsidR="00A15D3F" w:rsidRPr="002C6F49">
        <w:rPr>
          <w:rtl/>
        </w:rPr>
        <w:t xml:space="preserve"> 21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الكهف 18</w:t>
      </w:r>
      <w:r w:rsidR="00A5495D">
        <w:rPr>
          <w:rtl/>
        </w:rPr>
        <w:t>: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007148" w:rsidP="00C736E2">
      <w:pPr>
        <w:pStyle w:val="libNormal0"/>
        <w:rPr>
          <w:rtl/>
        </w:rPr>
      </w:pPr>
      <w:r w:rsidRPr="00007148">
        <w:rPr>
          <w:rStyle w:val="libAlaemChar"/>
          <w:rtl/>
        </w:rPr>
        <w:lastRenderedPageBreak/>
        <w:t>(</w:t>
      </w:r>
      <w:r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تَقُولَنَّ لِشَيْءٍ إِنِّي فَاعِلٌ ذَٰلِكَ غَدًا إِلَّا أَن يَشَاءَ اللَّـهُ</w:t>
      </w:r>
      <w:r w:rsidRPr="00007148">
        <w:rPr>
          <w:rtl/>
        </w:rPr>
        <w:t xml:space="preserve"> </w:t>
      </w:r>
      <w:r w:rsidRPr="00007148">
        <w:rPr>
          <w:rStyle w:val="libAlaemChar"/>
          <w:rtl/>
        </w:rPr>
        <w:t>)</w:t>
      </w:r>
      <w:r w:rsidR="00A15D3F" w:rsidRPr="002C6F49">
        <w:rPr>
          <w:rtl/>
        </w:rPr>
        <w:t xml:space="preserve"> </w:t>
      </w:r>
      <w:r w:rsidR="00A15D3F" w:rsidRPr="00A15D3F">
        <w:rPr>
          <w:rStyle w:val="libFootnotenumChar"/>
          <w:rtl/>
        </w:rPr>
        <w:t>(2)</w:t>
      </w:r>
      <w:r w:rsidR="00A15D3F" w:rsidRPr="002C6F49">
        <w:rPr>
          <w:rtl/>
        </w:rPr>
        <w:t xml:space="preserve">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هو الرجل</w:t>
      </w:r>
      <w:r w:rsidR="00A62C67">
        <w:rPr>
          <w:rtl/>
        </w:rPr>
        <w:t xml:space="preserve"> </w:t>
      </w:r>
      <w:r w:rsidR="00A15D3F" w:rsidRPr="002C6F49">
        <w:rPr>
          <w:rtl/>
        </w:rPr>
        <w:t xml:space="preserve">يحلف على الشئ </w:t>
      </w:r>
      <w:r w:rsidR="00A15D3F">
        <w:rPr>
          <w:rtl/>
        </w:rPr>
        <w:t>(</w:t>
      </w:r>
      <w:r w:rsidR="00A15D3F" w:rsidRPr="002C6F49">
        <w:rPr>
          <w:rtl/>
        </w:rPr>
        <w:t xml:space="preserve"> وينسى أن يستثني فيقولن ) </w:t>
      </w:r>
      <w:r w:rsidR="00A15D3F" w:rsidRPr="00A15D3F">
        <w:rPr>
          <w:rStyle w:val="libFootnotenumChar"/>
          <w:rtl/>
        </w:rPr>
        <w:t>(3)</w:t>
      </w:r>
      <w:r w:rsidR="00A5495D">
        <w:rPr>
          <w:rtl/>
        </w:rPr>
        <w:t>:</w:t>
      </w:r>
      <w:r w:rsidR="00A15D3F" w:rsidRPr="002C6F49">
        <w:rPr>
          <w:rtl/>
        </w:rPr>
        <w:t xml:space="preserve"> لأفعلن كذا وكذا غدا أو</w:t>
      </w:r>
      <w:r w:rsidR="00A62C67">
        <w:rPr>
          <w:rtl/>
        </w:rPr>
        <w:t xml:space="preserve"> </w:t>
      </w:r>
      <w:r w:rsidR="00A15D3F" w:rsidRPr="002C6F49">
        <w:rPr>
          <w:rtl/>
        </w:rPr>
        <w:t>بعد غد</w:t>
      </w:r>
      <w:r w:rsidR="00A5495D">
        <w:rPr>
          <w:rtl/>
        </w:rPr>
        <w:t>،</w:t>
      </w:r>
      <w:r w:rsidR="00A15D3F" w:rsidRPr="002C6F49">
        <w:rPr>
          <w:rtl/>
        </w:rPr>
        <w:t xml:space="preserve"> عن قوله</w:t>
      </w:r>
      <w:r w:rsidR="00A5495D">
        <w:rPr>
          <w:rtl/>
        </w:rPr>
        <w:t>:</w:t>
      </w:r>
      <w:r w:rsidR="00A15D3F" w:rsidRPr="002C6F49">
        <w:rPr>
          <w:rtl/>
        </w:rPr>
        <w:t xml:space="preserve"> </w:t>
      </w:r>
      <w:r w:rsidRPr="00007148">
        <w:rPr>
          <w:rStyle w:val="libAlaemChar"/>
          <w:rtl/>
        </w:rPr>
        <w:t>(</w:t>
      </w:r>
      <w:r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وَاذْكُر‌ رَّ‌بَّكَ إِذَا نَسِيتَ</w:t>
      </w:r>
      <w:r w:rsidRPr="00007148">
        <w:rPr>
          <w:rtl/>
        </w:rPr>
        <w:t xml:space="preserve"> </w:t>
      </w:r>
      <w:r w:rsidRPr="00007148">
        <w:rPr>
          <w:rStyle w:val="libAlaemChar"/>
          <w:rtl/>
        </w:rPr>
        <w:t>)</w:t>
      </w:r>
      <w:r w:rsidR="00A15D3F" w:rsidRPr="00C564BF">
        <w:rPr>
          <w:rtl/>
        </w:rPr>
        <w:t xml:space="preserve"> </w:t>
      </w:r>
      <w:r w:rsidR="00A15D3F" w:rsidRPr="002C6F49">
        <w:rPr>
          <w:rtl/>
        </w:rPr>
        <w:t>»</w:t>
      </w:r>
      <w:r w:rsidR="00A15D3F">
        <w:rPr>
          <w:rtl/>
        </w:rPr>
        <w:t>.</w:t>
      </w:r>
    </w:p>
    <w:p w:rsidR="00A15D3F" w:rsidRDefault="00A15D3F" w:rsidP="00C736E2">
      <w:pPr>
        <w:pStyle w:val="libNormal"/>
        <w:rPr>
          <w:rtl/>
        </w:rPr>
      </w:pPr>
      <w:r w:rsidRPr="00A62C67">
        <w:rPr>
          <w:rStyle w:val="libNumChar"/>
          <w:rtl/>
        </w:rPr>
        <w:t>[19160]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وعن حمزة بن حمران قال</w:t>
      </w:r>
      <w:r w:rsidR="00A5495D">
        <w:rPr>
          <w:rtl/>
        </w:rPr>
        <w:t>:</w:t>
      </w:r>
      <w:r w:rsidRPr="002C6F49">
        <w:rPr>
          <w:rtl/>
        </w:rPr>
        <w:t xml:space="preserve"> سألته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عن قول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وَاذْكُر‌ رَّ‌بَّكَ إِذَا نَسِيتَ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C564BF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حلفت ناسيا ثم ذكرت بعد</w:t>
      </w:r>
      <w:r w:rsidR="00A62C67">
        <w:rPr>
          <w:rtl/>
        </w:rPr>
        <w:t xml:space="preserve"> </w:t>
      </w:r>
      <w:r w:rsidRPr="002C6F49">
        <w:rPr>
          <w:rtl/>
        </w:rPr>
        <w:t>فاستثنه حين تذكر »</w:t>
      </w:r>
      <w:r>
        <w:rPr>
          <w:rtl/>
        </w:rPr>
        <w:t>.</w:t>
      </w:r>
    </w:p>
    <w:p w:rsidR="00A15D3F" w:rsidRDefault="00A15D3F" w:rsidP="00C736E2">
      <w:pPr>
        <w:pStyle w:val="libNormal"/>
        <w:rPr>
          <w:rtl/>
        </w:rPr>
      </w:pPr>
      <w:r w:rsidRPr="00A62C67">
        <w:rPr>
          <w:rStyle w:val="libNumChar"/>
          <w:rtl/>
        </w:rPr>
        <w:t>[19161]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وعن القداح</w:t>
      </w:r>
      <w:r w:rsidR="00A5495D">
        <w:rPr>
          <w:rtl/>
        </w:rPr>
        <w:t>،</w:t>
      </w:r>
      <w:r w:rsidRPr="002C6F49">
        <w:rPr>
          <w:rtl/>
        </w:rPr>
        <w:t xml:space="preserve">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الاستثناء في اليمين متى ما ذكر بعد</w:t>
      </w:r>
      <w:r w:rsidR="00A5495D">
        <w:rPr>
          <w:rtl/>
        </w:rPr>
        <w:t>،</w:t>
      </w:r>
      <w:r w:rsidRPr="002C6F49">
        <w:rPr>
          <w:rtl/>
        </w:rPr>
        <w:t xml:space="preserve"> وإن كان</w:t>
      </w:r>
      <w:r w:rsidR="00A62C67">
        <w:rPr>
          <w:rtl/>
        </w:rPr>
        <w:t xml:space="preserve"> </w:t>
      </w:r>
      <w:r w:rsidRPr="002C6F49">
        <w:rPr>
          <w:rtl/>
        </w:rPr>
        <w:t>بعد أربعين صباحا</w:t>
      </w:r>
      <w:r w:rsidR="00A5495D">
        <w:rPr>
          <w:rtl/>
        </w:rPr>
        <w:t>،</w:t>
      </w:r>
      <w:r w:rsidRPr="002C6F49">
        <w:rPr>
          <w:rtl/>
        </w:rPr>
        <w:t xml:space="preserve"> ثم تلا هذه الآية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6850D1">
        <w:rPr>
          <w:rStyle w:val="libAieChar"/>
          <w:rtl/>
        </w:rPr>
        <w:t>وَاذْكُر‌ رَّ‌بَّكَ إِذَا نَسِيتَ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C564BF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[19162]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جعفر بن محمد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الاستثناء جائز بعد أربعين يوما</w:t>
      </w:r>
      <w:r w:rsidR="00A5495D">
        <w:rPr>
          <w:rtl/>
        </w:rPr>
        <w:t>،</w:t>
      </w:r>
      <w:r w:rsidRPr="002C6F49">
        <w:rPr>
          <w:rtl/>
        </w:rPr>
        <w:t xml:space="preserve"> وبعد</w:t>
      </w:r>
      <w:r w:rsidR="00A62C67">
        <w:rPr>
          <w:rtl/>
        </w:rPr>
        <w:t xml:space="preserve"> </w:t>
      </w:r>
      <w:r w:rsidRPr="002C6F49">
        <w:rPr>
          <w:rtl/>
        </w:rPr>
        <w:t>السنة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74" w:name="_Toc365115800"/>
      <w:bookmarkStart w:id="175" w:name="_Toc381700146"/>
      <w:r w:rsidRPr="002C6F49">
        <w:rPr>
          <w:rtl/>
        </w:rPr>
        <w:t>24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يجوز الحلف ولا ينعقد إلا بالله وأسمائه</w:t>
      </w:r>
      <w:bookmarkEnd w:id="174"/>
      <w:r w:rsidR="00A5495D">
        <w:rPr>
          <w:rtl/>
        </w:rPr>
        <w:t xml:space="preserve"> </w:t>
      </w:r>
      <w:bookmarkStart w:id="176" w:name="_Toc365115801"/>
      <w:r w:rsidR="00A5495D" w:rsidRPr="002C6F49">
        <w:rPr>
          <w:rtl/>
        </w:rPr>
        <w:t>ا</w:t>
      </w:r>
      <w:r w:rsidRPr="002C6F49">
        <w:rPr>
          <w:rtl/>
        </w:rPr>
        <w:t>لخاصة</w:t>
      </w:r>
      <w:r w:rsidR="00A5495D">
        <w:rPr>
          <w:rtl/>
        </w:rPr>
        <w:t>،</w:t>
      </w:r>
      <w:r w:rsidRPr="002C6F49">
        <w:rPr>
          <w:rtl/>
        </w:rPr>
        <w:t xml:space="preserve"> ونحو قوله</w:t>
      </w:r>
      <w:r w:rsidR="00A5495D">
        <w:rPr>
          <w:rtl/>
        </w:rPr>
        <w:t>:</w:t>
      </w:r>
      <w:r w:rsidRPr="002C6F49">
        <w:rPr>
          <w:rtl/>
        </w:rPr>
        <w:t xml:space="preserve"> لعمر والله</w:t>
      </w:r>
      <w:r w:rsidR="00A5495D">
        <w:rPr>
          <w:rtl/>
        </w:rPr>
        <w:t>،</w:t>
      </w:r>
      <w:r w:rsidRPr="002C6F49">
        <w:rPr>
          <w:rtl/>
        </w:rPr>
        <w:t xml:space="preserve"> و</w:t>
      </w:r>
      <w:r w:rsidR="00A5495D">
        <w:rPr>
          <w:rtl/>
        </w:rPr>
        <w:t>:</w:t>
      </w:r>
      <w:r w:rsidRPr="002C6F49">
        <w:rPr>
          <w:rtl/>
        </w:rPr>
        <w:t xml:space="preserve"> لاها الله </w:t>
      </w:r>
      <w:r w:rsidRPr="0048719F">
        <w:rPr>
          <w:rStyle w:val="libAlaemHeading2Char"/>
          <w:rtl/>
        </w:rPr>
        <w:t>)</w:t>
      </w:r>
      <w:bookmarkEnd w:id="176"/>
      <w:bookmarkEnd w:id="17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[19163]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من كان حالفا فليحلف بالله أو ليذر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الكهف 18</w:t>
      </w:r>
      <w:r w:rsidR="00A5495D">
        <w:rPr>
          <w:rtl/>
        </w:rPr>
        <w:t>:</w:t>
      </w:r>
      <w:r w:rsidRPr="002C6F49">
        <w:rPr>
          <w:rtl/>
        </w:rPr>
        <w:t xml:space="preserve"> 23</w:t>
      </w:r>
      <w:r w:rsidR="00A5495D">
        <w:rPr>
          <w:rtl/>
        </w:rPr>
        <w:t>،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فيقول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325 ح 22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الكهف 18</w:t>
      </w:r>
      <w:r w:rsidR="00A5495D">
        <w:rPr>
          <w:rtl/>
        </w:rPr>
        <w:t>: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325 ح 23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الكهف 18</w:t>
      </w:r>
      <w:r w:rsidR="00A5495D">
        <w:rPr>
          <w:rtl/>
        </w:rPr>
        <w:t>:</w:t>
      </w:r>
      <w:r w:rsidRPr="002C6F49">
        <w:rPr>
          <w:rtl/>
        </w:rPr>
        <w:t xml:space="preserve"> 24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98 ح 311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>
        <w:rPr>
          <w:rtl/>
        </w:rPr>
        <w:t xml:space="preserve">الباب 24 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445 ح 168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[19164]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كان كثيرا ما يقول في يمينه</w:t>
      </w:r>
      <w:r w:rsidR="00A62C67">
        <w:rPr>
          <w:rtl/>
        </w:rPr>
        <w:t xml:space="preserve"> </w:t>
      </w:r>
      <w:r w:rsidRPr="002C6F49">
        <w:rPr>
          <w:rtl/>
        </w:rPr>
        <w:t>ويحلف بهذا اليمين</w:t>
      </w:r>
      <w:r w:rsidR="00A5495D">
        <w:rPr>
          <w:rtl/>
        </w:rPr>
        <w:t>:</w:t>
      </w:r>
      <w:r w:rsidRPr="002C6F49">
        <w:rPr>
          <w:rtl/>
        </w:rPr>
        <w:t xml:space="preserve"> « ومقلب القلوب والابصار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[19165]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حلف بغير الله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فقد </w:t>
      </w:r>
      <w:r>
        <w:rPr>
          <w:rtl/>
        </w:rPr>
        <w:t>(</w:t>
      </w:r>
      <w:r w:rsidRPr="002C6F49">
        <w:rPr>
          <w:rtl/>
        </w:rPr>
        <w:t xml:space="preserve"> كفر وأشرك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[19166]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حلفتم فاحلفوا بالله</w:t>
      </w:r>
      <w:r w:rsidR="00A62C67">
        <w:rPr>
          <w:rtl/>
        </w:rPr>
        <w:t xml:space="preserve"> </w:t>
      </w:r>
      <w:r w:rsidRPr="002C6F49">
        <w:rPr>
          <w:rtl/>
        </w:rPr>
        <w:t>والا فاتركوا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[19167]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زرارة</w:t>
      </w:r>
      <w:r w:rsidR="00A5495D">
        <w:rPr>
          <w:rtl/>
        </w:rPr>
        <w:t>،</w:t>
      </w:r>
      <w:r w:rsidRPr="002C6F49">
        <w:rPr>
          <w:rtl/>
        </w:rPr>
        <w:t xml:space="preserve"> عن أبي جعفر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أو أبي عبد الله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لا أرى أن يحلف الرجل</w:t>
      </w:r>
      <w:r w:rsidR="00A62C67">
        <w:rPr>
          <w:rtl/>
        </w:rPr>
        <w:t xml:space="preserve"> </w:t>
      </w:r>
      <w:r w:rsidRPr="002C6F49">
        <w:rPr>
          <w:rtl/>
        </w:rPr>
        <w:t>إلا بالله</w:t>
      </w:r>
      <w:r w:rsidR="00A5495D">
        <w:rPr>
          <w:rtl/>
        </w:rPr>
        <w:t>،</w:t>
      </w:r>
      <w:r w:rsidRPr="002C6F49">
        <w:rPr>
          <w:rtl/>
        </w:rPr>
        <w:t xml:space="preserve"> فأما قول الرجل</w:t>
      </w:r>
      <w:r w:rsidR="00A5495D">
        <w:rPr>
          <w:rtl/>
        </w:rPr>
        <w:t>:</w:t>
      </w:r>
      <w:r w:rsidRPr="002C6F49">
        <w:rPr>
          <w:rtl/>
        </w:rPr>
        <w:t xml:space="preserve"> لا بل شانئك</w:t>
      </w:r>
      <w:r w:rsidR="00A5495D">
        <w:rPr>
          <w:rtl/>
        </w:rPr>
        <w:t>،</w:t>
      </w:r>
      <w:r w:rsidRPr="002C6F49">
        <w:rPr>
          <w:rtl/>
        </w:rPr>
        <w:t xml:space="preserve"> فإنه من قول الجاهلية</w:t>
      </w:r>
      <w:r w:rsidR="00A5495D">
        <w:rPr>
          <w:rtl/>
        </w:rPr>
        <w:t>،</w:t>
      </w:r>
      <w:r w:rsidRPr="002C6F49">
        <w:rPr>
          <w:rtl/>
        </w:rPr>
        <w:t xml:space="preserve"> فلوا</w:t>
      </w:r>
      <w:r w:rsidR="00A62C67">
        <w:rPr>
          <w:rtl/>
        </w:rPr>
        <w:t xml:space="preserve"> </w:t>
      </w:r>
      <w:r w:rsidRPr="002C6F49">
        <w:rPr>
          <w:rtl/>
        </w:rPr>
        <w:t>حلف الناس بهذا وأشباهه لترك الحلف بالله</w:t>
      </w:r>
      <w:r w:rsidR="00A5495D">
        <w:rPr>
          <w:rtl/>
        </w:rPr>
        <w:t>،</w:t>
      </w:r>
      <w:r w:rsidRPr="002C6F49">
        <w:rPr>
          <w:rtl/>
        </w:rPr>
        <w:t xml:space="preserve"> فأما قول الرجل</w:t>
      </w:r>
      <w:r w:rsidR="00A5495D">
        <w:rPr>
          <w:rtl/>
        </w:rPr>
        <w:t>:</w:t>
      </w:r>
      <w:r w:rsidRPr="002C6F49">
        <w:rPr>
          <w:rtl/>
        </w:rPr>
        <w:t xml:space="preserve"> يا هنا أو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يا هناه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فإنما ذلك طلب الاسم ولا أرى به بأسا</w:t>
      </w:r>
      <w:r w:rsidR="00A5495D">
        <w:rPr>
          <w:rtl/>
        </w:rPr>
        <w:t>،</w:t>
      </w:r>
      <w:r w:rsidRPr="002C6F49">
        <w:rPr>
          <w:rtl/>
        </w:rPr>
        <w:t xml:space="preserve"> وأما قوله</w:t>
      </w:r>
      <w:r w:rsidR="00A5495D">
        <w:rPr>
          <w:rtl/>
        </w:rPr>
        <w:t>:</w:t>
      </w:r>
      <w:r w:rsidRPr="002C6F49">
        <w:rPr>
          <w:rtl/>
        </w:rPr>
        <w:t xml:space="preserve"> لعمرو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،</w:t>
      </w:r>
      <w:r w:rsidRPr="002C6F49">
        <w:rPr>
          <w:rtl/>
        </w:rPr>
        <w:t xml:space="preserve"> وقوله</w:t>
      </w:r>
      <w:r w:rsidR="00A5495D">
        <w:rPr>
          <w:rtl/>
        </w:rPr>
        <w:t>:</w:t>
      </w:r>
      <w:r w:rsidRPr="002C6F49">
        <w:rPr>
          <w:rtl/>
        </w:rPr>
        <w:t xml:space="preserve"> لا هما الله</w:t>
      </w:r>
      <w:r w:rsidR="00A5495D">
        <w:rPr>
          <w:rtl/>
        </w:rPr>
        <w:t>،</w:t>
      </w:r>
      <w:r w:rsidRPr="002C6F49">
        <w:rPr>
          <w:rtl/>
        </w:rPr>
        <w:t xml:space="preserve"> فإنما هو بالله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[19168]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وعن ابن أبي عمير</w:t>
      </w:r>
      <w:r w:rsidR="00A5495D">
        <w:rPr>
          <w:rtl/>
        </w:rPr>
        <w:t>،</w:t>
      </w:r>
      <w:r w:rsidRPr="002C6F49">
        <w:rPr>
          <w:rtl/>
        </w:rPr>
        <w:t xml:space="preserve"> عن منصور بن يونس</w:t>
      </w:r>
      <w:r w:rsidR="00A5495D">
        <w:rPr>
          <w:rtl/>
        </w:rPr>
        <w:t>،</w:t>
      </w:r>
      <w:r w:rsidRPr="002C6F49">
        <w:rPr>
          <w:rtl/>
        </w:rPr>
        <w:t xml:space="preserve"> عن الثمالي</w:t>
      </w:r>
      <w:r w:rsidR="00A5495D">
        <w:rPr>
          <w:rtl/>
        </w:rPr>
        <w:t>،</w:t>
      </w:r>
      <w:r w:rsidRPr="002C6F49">
        <w:rPr>
          <w:rtl/>
        </w:rPr>
        <w:t xml:space="preserve"> عن علي بن الحسين قال</w:t>
      </w:r>
      <w:r w:rsidR="00A5495D">
        <w:rPr>
          <w:rtl/>
        </w:rPr>
        <w:t>،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لا تحلفوا إلا</w:t>
      </w:r>
      <w:r w:rsidR="00A62C67">
        <w:rPr>
          <w:rtl/>
        </w:rPr>
        <w:t xml:space="preserve"> </w:t>
      </w:r>
      <w:r w:rsidRPr="002C6F49">
        <w:rPr>
          <w:rtl/>
        </w:rPr>
        <w:t>بالله » الخبر</w:t>
      </w:r>
      <w:r>
        <w:rPr>
          <w:rtl/>
        </w:rPr>
        <w:t>.</w:t>
      </w:r>
    </w:p>
    <w:p w:rsidR="00A15D3F" w:rsidRDefault="00A15D3F" w:rsidP="00C736E2">
      <w:pPr>
        <w:pStyle w:val="libNormal"/>
        <w:rPr>
          <w:rtl/>
        </w:rPr>
      </w:pPr>
      <w:r w:rsidRPr="00A62C67">
        <w:rPr>
          <w:rStyle w:val="libNumChar"/>
          <w:rtl/>
        </w:rPr>
        <w:t>[19169]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 محمد بن مسلم قال</w:t>
      </w:r>
      <w:r w:rsidR="00A5495D">
        <w:rPr>
          <w:rtl/>
        </w:rPr>
        <w:t>:</w:t>
      </w:r>
      <w:r w:rsidRPr="002C6F49">
        <w:rPr>
          <w:rtl/>
        </w:rPr>
        <w:t xml:space="preserve"> قلت لأبي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في قول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C736E2">
        <w:rPr>
          <w:rStyle w:val="libAieChar"/>
          <w:rtl/>
        </w:rPr>
        <w:t>وَاللَّيْلِ إِذَا يَغْشَىٰ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C736E2">
        <w:rPr>
          <w:rStyle w:val="libAieChar"/>
          <w:rtl/>
        </w:rPr>
        <w:t>وَالنَّجْمِ إِذَا هَوَىٰ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وما أشبه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3 ص 443 ح 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3 ص 444 ح 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أشترك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262 ح 45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نسخة</w:t>
      </w:r>
      <w:r w:rsidR="00A5495D">
        <w:rPr>
          <w:rtl/>
        </w:rPr>
        <w:t>:</w:t>
      </w:r>
      <w:r w:rsidRPr="002C6F49">
        <w:rPr>
          <w:rtl/>
        </w:rPr>
        <w:t xml:space="preserve"> يا هماه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الليل 92</w:t>
      </w:r>
      <w:r w:rsidR="00A5495D">
        <w:rPr>
          <w:rtl/>
        </w:rPr>
        <w:t>:</w:t>
      </w:r>
      <w:r w:rsidRPr="002C6F49">
        <w:rPr>
          <w:rtl/>
        </w:rPr>
        <w:t xml:space="preserve"> 1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النجم 53</w:t>
      </w:r>
      <w:r w:rsidR="00A5495D">
        <w:rPr>
          <w:rtl/>
        </w:rPr>
        <w:t>:</w:t>
      </w:r>
      <w:r w:rsidRPr="002C6F49">
        <w:rPr>
          <w:rtl/>
        </w:rPr>
        <w:t xml:space="preserve"> 1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ذلك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إن لله تعالى أن يقسم من خلقه بما شاء</w:t>
      </w:r>
      <w:r w:rsidR="00A5495D">
        <w:rPr>
          <w:rtl/>
        </w:rPr>
        <w:t>،</w:t>
      </w:r>
      <w:r w:rsidRPr="002C6F49">
        <w:rPr>
          <w:rtl/>
        </w:rPr>
        <w:t xml:space="preserve"> وليس لخلقه أن</w:t>
      </w:r>
      <w:r w:rsidR="00A62C67">
        <w:rPr>
          <w:rtl/>
        </w:rPr>
        <w:t xml:space="preserve"> </w:t>
      </w:r>
      <w:r w:rsidRPr="002C6F49">
        <w:rPr>
          <w:rtl/>
        </w:rPr>
        <w:t>يقسموا إلا به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[19170]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وعن جراح المدائني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لا يحلف بغير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[19171]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وعن علاء</w:t>
      </w:r>
      <w:r w:rsidR="00A5495D">
        <w:rPr>
          <w:rtl/>
        </w:rPr>
        <w:t>،</w:t>
      </w:r>
      <w:r w:rsidRPr="002C6F49">
        <w:rPr>
          <w:rtl/>
        </w:rPr>
        <w:t xml:space="preserve"> عن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</w:t>
      </w:r>
      <w:r w:rsidR="00A62C67">
        <w:rPr>
          <w:rtl/>
        </w:rPr>
        <w:t xml:space="preserve"> </w:t>
      </w:r>
      <w:r w:rsidRPr="002C6F49">
        <w:rPr>
          <w:rtl/>
        </w:rPr>
        <w:t>حديث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وقول الرجل</w:t>
      </w:r>
      <w:r w:rsidR="00A5495D">
        <w:rPr>
          <w:rtl/>
        </w:rPr>
        <w:t>:</w:t>
      </w:r>
      <w:r w:rsidRPr="002C6F49">
        <w:rPr>
          <w:rtl/>
        </w:rPr>
        <w:t xml:space="preserve"> لا بل شانئك</w:t>
      </w:r>
      <w:r w:rsidR="00A5495D">
        <w:rPr>
          <w:rtl/>
        </w:rPr>
        <w:t>،</w:t>
      </w:r>
      <w:r w:rsidRPr="002C6F49">
        <w:rPr>
          <w:rtl/>
        </w:rPr>
        <w:t xml:space="preserve"> فإن ذلك</w:t>
      </w:r>
      <w:r w:rsidR="00A62C67">
        <w:rPr>
          <w:rtl/>
        </w:rPr>
        <w:t xml:space="preserve"> </w:t>
      </w:r>
      <w:r w:rsidRPr="002C6F49">
        <w:rPr>
          <w:rtl/>
        </w:rPr>
        <w:t>قسم أهل الجاهلية</w:t>
      </w:r>
      <w:r w:rsidR="00A5495D">
        <w:rPr>
          <w:rtl/>
        </w:rPr>
        <w:t>،</w:t>
      </w:r>
      <w:r w:rsidRPr="002C6F49">
        <w:rPr>
          <w:rtl/>
        </w:rPr>
        <w:t xml:space="preserve"> فلو حلف به الرجل وهو يريد الله كان قسما</w:t>
      </w:r>
      <w:r w:rsidR="00A5495D">
        <w:rPr>
          <w:rtl/>
        </w:rPr>
        <w:t>،</w:t>
      </w:r>
      <w:r w:rsidRPr="002C6F49">
        <w:rPr>
          <w:rtl/>
        </w:rPr>
        <w:t xml:space="preserve"> وأما</w:t>
      </w:r>
      <w:r w:rsidR="00A62C67">
        <w:rPr>
          <w:rtl/>
        </w:rPr>
        <w:t xml:space="preserve"> </w:t>
      </w:r>
      <w:r w:rsidRPr="002C6F49">
        <w:rPr>
          <w:rtl/>
        </w:rPr>
        <w:t>قوله</w:t>
      </w:r>
      <w:r w:rsidR="00A5495D">
        <w:rPr>
          <w:rtl/>
        </w:rPr>
        <w:t>:</w:t>
      </w:r>
      <w:r w:rsidRPr="002C6F49">
        <w:rPr>
          <w:rtl/>
        </w:rPr>
        <w:t xml:space="preserve"> لعمرو الله</w:t>
      </w:r>
      <w:r w:rsidR="00A5495D">
        <w:rPr>
          <w:rtl/>
        </w:rPr>
        <w:t>،</w:t>
      </w:r>
      <w:r w:rsidRPr="002C6F49">
        <w:rPr>
          <w:rtl/>
        </w:rPr>
        <w:t xml:space="preserve"> فإنما هو بالله</w:t>
      </w:r>
      <w:r w:rsidR="00A5495D">
        <w:rPr>
          <w:rtl/>
        </w:rPr>
        <w:t>،</w:t>
      </w:r>
      <w:r w:rsidRPr="002C6F49">
        <w:rPr>
          <w:rtl/>
        </w:rPr>
        <w:t xml:space="preserve"> وقولهم</w:t>
      </w:r>
      <w:r w:rsidR="00A5495D">
        <w:rPr>
          <w:rtl/>
        </w:rPr>
        <w:t>:</w:t>
      </w:r>
      <w:r w:rsidRPr="002C6F49">
        <w:rPr>
          <w:rtl/>
        </w:rPr>
        <w:t xml:space="preserve"> يا هناه ويا هماه</w:t>
      </w:r>
      <w:r w:rsidR="00A5495D">
        <w:rPr>
          <w:rtl/>
        </w:rPr>
        <w:t>،</w:t>
      </w:r>
      <w:r w:rsidRPr="002C6F49">
        <w:rPr>
          <w:rtl/>
        </w:rPr>
        <w:t xml:space="preserve"> فإن ذلك طلب</w:t>
      </w:r>
      <w:r w:rsidR="00A62C67">
        <w:rPr>
          <w:rtl/>
        </w:rPr>
        <w:t xml:space="preserve"> </w:t>
      </w:r>
      <w:r w:rsidRPr="002C6F49">
        <w:rPr>
          <w:rtl/>
        </w:rPr>
        <w:t>الاسم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[19172]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نهى أن يحلف أحد بغير الله</w:t>
      </w:r>
      <w:r>
        <w:rPr>
          <w:rtl/>
        </w:rPr>
        <w:t>.</w:t>
      </w:r>
      <w:r w:rsidRPr="002C6F49">
        <w:rPr>
          <w:rtl/>
        </w:rPr>
        <w:t xml:space="preserve"> )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[19173]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لا يمين إلا بالله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[19174]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زيد الزراد في أصله قال</w:t>
      </w:r>
      <w:r w:rsidR="00A5495D">
        <w:rPr>
          <w:rtl/>
        </w:rPr>
        <w:t>:</w:t>
      </w:r>
      <w:r w:rsidRPr="002C6F49">
        <w:rPr>
          <w:rtl/>
        </w:rPr>
        <w:t xml:space="preserve"> سمع أبو عبد الله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>رجلا يقول لآخر</w:t>
      </w:r>
      <w:r w:rsidR="00A5495D">
        <w:rPr>
          <w:rtl/>
        </w:rPr>
        <w:t>:</w:t>
      </w:r>
      <w:r w:rsidRPr="002C6F49">
        <w:rPr>
          <w:rtl/>
        </w:rPr>
        <w:t xml:space="preserve"> وحياتك العزيزة لقد كان كذا وكذا</w:t>
      </w:r>
      <w:r w:rsidR="00A5495D">
        <w:rPr>
          <w:rtl/>
        </w:rPr>
        <w:t>،</w:t>
      </w:r>
      <w:r w:rsidRPr="002C6F49">
        <w:rPr>
          <w:rtl/>
        </w:rPr>
        <w:t xml:space="preserve"> قال أبو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أما أنه قد كفر</w:t>
      </w:r>
      <w:r w:rsidR="00A5495D">
        <w:rPr>
          <w:rtl/>
        </w:rPr>
        <w:t>،</w:t>
      </w:r>
      <w:r w:rsidRPr="002C6F49">
        <w:rPr>
          <w:rtl/>
        </w:rPr>
        <w:t xml:space="preserve"> وذلك أنه لا يملك من حياته شيئا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[19175]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>علي بن طاووس في المهج</w:t>
      </w:r>
      <w:r w:rsidR="00A5495D">
        <w:rPr>
          <w:rtl/>
        </w:rPr>
        <w:t>:</w:t>
      </w:r>
      <w:r w:rsidRPr="002C6F49">
        <w:rPr>
          <w:rtl/>
        </w:rPr>
        <w:t xml:space="preserve"> عن أبي علي بن الحسين بن</w:t>
      </w:r>
      <w:r w:rsidR="00A62C67">
        <w:rPr>
          <w:rtl/>
        </w:rPr>
        <w:t xml:space="preserve"> </w:t>
      </w:r>
      <w:r w:rsidRPr="002C6F49">
        <w:rPr>
          <w:rtl/>
        </w:rPr>
        <w:t>محمد بن علي الطوسي</w:t>
      </w:r>
      <w:r w:rsidR="00A5495D">
        <w:rPr>
          <w:rtl/>
        </w:rPr>
        <w:t>،</w:t>
      </w:r>
      <w:r w:rsidRPr="002C6F49">
        <w:rPr>
          <w:rtl/>
        </w:rPr>
        <w:t xml:space="preserve"> وعبد الجبار ين بن عبد الله بن علي الرازي</w:t>
      </w:r>
      <w:r w:rsidR="00A5495D">
        <w:rPr>
          <w:rtl/>
        </w:rPr>
        <w:t>،</w:t>
      </w:r>
      <w:r w:rsidRPr="002C6F49">
        <w:rPr>
          <w:rtl/>
        </w:rPr>
        <w:t xml:space="preserve"> وأبي</w:t>
      </w:r>
      <w:r w:rsidR="00A62C67">
        <w:rPr>
          <w:rtl/>
        </w:rPr>
        <w:t xml:space="preserve"> </w:t>
      </w:r>
      <w:r w:rsidRPr="002C6F49">
        <w:rPr>
          <w:rtl/>
        </w:rPr>
        <w:t>الفضل منتهى بن أبي يزيد الحسيني</w:t>
      </w:r>
      <w:r w:rsidR="00A5495D">
        <w:rPr>
          <w:rtl/>
        </w:rPr>
        <w:t>،</w:t>
      </w:r>
      <w:r w:rsidRPr="002C6F49">
        <w:rPr>
          <w:rtl/>
        </w:rPr>
        <w:t xml:space="preserve"> ومحمد بن أحمد بن شهريار الخازن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78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96 ح 302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11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521 ح 1860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12</w:t>
      </w:r>
      <w:r>
        <w:rPr>
          <w:rtl/>
        </w:rPr>
        <w:t xml:space="preserve"> - </w:t>
      </w:r>
      <w:r w:rsidR="00A15D3F" w:rsidRPr="002C6F49">
        <w:rPr>
          <w:rtl/>
        </w:rPr>
        <w:t>أصل زيد النرسي ص 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13</w:t>
      </w:r>
      <w:r>
        <w:rPr>
          <w:rtl/>
        </w:rPr>
        <w:t xml:space="preserve"> - </w:t>
      </w:r>
      <w:r w:rsidR="00A15D3F" w:rsidRPr="002C6F49">
        <w:rPr>
          <w:rtl/>
        </w:rPr>
        <w:t>مهج الدعوات ص 219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جميعا عن محمد بن الحسن الطوسي</w:t>
      </w:r>
      <w:r w:rsidR="00A5495D">
        <w:rPr>
          <w:rtl/>
        </w:rPr>
        <w:t>،</w:t>
      </w:r>
      <w:r w:rsidRPr="002C6F49">
        <w:rPr>
          <w:rtl/>
        </w:rPr>
        <w:t xml:space="preserve"> عن ابن الغضائري</w:t>
      </w:r>
      <w:r w:rsidR="00A5495D">
        <w:rPr>
          <w:rtl/>
        </w:rPr>
        <w:t>،</w:t>
      </w:r>
      <w:r w:rsidRPr="002C6F49">
        <w:rPr>
          <w:rtl/>
        </w:rPr>
        <w:t xml:space="preserve"> وأحمد بن</w:t>
      </w:r>
      <w:r w:rsidR="00A62C67">
        <w:rPr>
          <w:rtl/>
        </w:rPr>
        <w:t xml:space="preserve"> </w:t>
      </w:r>
      <w:r w:rsidRPr="002C6F49">
        <w:rPr>
          <w:rtl/>
        </w:rPr>
        <w:t>عبدون</w:t>
      </w:r>
      <w:r w:rsidR="00A5495D">
        <w:rPr>
          <w:rtl/>
        </w:rPr>
        <w:t>،</w:t>
      </w:r>
      <w:r w:rsidRPr="002C6F49">
        <w:rPr>
          <w:rtl/>
        </w:rPr>
        <w:t xml:space="preserve"> وأبي طالب بن الغرور</w:t>
      </w:r>
      <w:r w:rsidR="00A5495D">
        <w:rPr>
          <w:rtl/>
        </w:rPr>
        <w:t>،</w:t>
      </w:r>
      <w:r w:rsidRPr="002C6F49">
        <w:rPr>
          <w:rtl/>
        </w:rPr>
        <w:t xml:space="preserve"> وأبي الحسن الصفار</w:t>
      </w:r>
      <w:r w:rsidR="00A5495D">
        <w:rPr>
          <w:rtl/>
        </w:rPr>
        <w:t>،</w:t>
      </w:r>
      <w:r w:rsidRPr="002C6F49">
        <w:rPr>
          <w:rtl/>
        </w:rPr>
        <w:t xml:space="preserve"> والحسن بن</w:t>
      </w:r>
      <w:r w:rsidR="00A62C67">
        <w:rPr>
          <w:rtl/>
        </w:rPr>
        <w:t xml:space="preserve"> </w:t>
      </w:r>
      <w:r w:rsidRPr="002C6F49">
        <w:rPr>
          <w:rtl/>
        </w:rPr>
        <w:t>إسماعيل بن أشناس</w:t>
      </w:r>
      <w:r w:rsidR="00A5495D">
        <w:rPr>
          <w:rtl/>
        </w:rPr>
        <w:t>،</w:t>
      </w:r>
      <w:r w:rsidRPr="002C6F49">
        <w:rPr>
          <w:rtl/>
        </w:rPr>
        <w:t xml:space="preserve"> جميعا عن أبي المفضل الشيباني</w:t>
      </w:r>
      <w:r w:rsidR="00A5495D">
        <w:rPr>
          <w:rtl/>
        </w:rPr>
        <w:t>،</w:t>
      </w:r>
      <w:r w:rsidRPr="002C6F49">
        <w:rPr>
          <w:rtl/>
        </w:rPr>
        <w:t xml:space="preserve"> عن محمد بن يزيد بن</w:t>
      </w:r>
      <w:r w:rsidR="00A62C67">
        <w:rPr>
          <w:rtl/>
        </w:rPr>
        <w:t xml:space="preserve"> </w:t>
      </w:r>
      <w:r w:rsidRPr="002C6F49">
        <w:rPr>
          <w:rtl/>
        </w:rPr>
        <w:t>الأزهري</w:t>
      </w:r>
      <w:r w:rsidR="00A5495D">
        <w:rPr>
          <w:rtl/>
        </w:rPr>
        <w:t>،</w:t>
      </w:r>
      <w:r w:rsidRPr="002C6F49">
        <w:rPr>
          <w:rtl/>
        </w:rPr>
        <w:t xml:space="preserve"> عن أبي الوضاح محمد بن عبد الله النهشلي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الحسن موسى بن جعفر </w:t>
      </w:r>
      <w:r w:rsidR="00A62C67" w:rsidRPr="00A62C67">
        <w:rPr>
          <w:rStyle w:val="libAlaemChar"/>
          <w:rtl/>
        </w:rPr>
        <w:t>عليهما‌السلام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 طويل</w:t>
      </w:r>
      <w:r w:rsidR="00A5495D">
        <w:rPr>
          <w:rtl/>
        </w:rPr>
        <w:t>،</w:t>
      </w:r>
      <w:r w:rsidRPr="002C6F49">
        <w:rPr>
          <w:rtl/>
        </w:rPr>
        <w:t xml:space="preserve"> إلى أن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ثم أقبل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على من حضره من مواليه وأهل بيته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« ليفرح روحكم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أنه لا يرد أول كتاب من العراق إلا بموت</w:t>
      </w:r>
      <w:r w:rsidR="00A62C67">
        <w:rPr>
          <w:rtl/>
        </w:rPr>
        <w:t xml:space="preserve"> </w:t>
      </w:r>
      <w:r w:rsidRPr="002C6F49">
        <w:rPr>
          <w:rtl/>
        </w:rPr>
        <w:t>موسى بن المهدي وهلاكه » فقال</w:t>
      </w:r>
      <w:r w:rsidR="00A5495D">
        <w:rPr>
          <w:rtl/>
        </w:rPr>
        <w:t>:</w:t>
      </w:r>
      <w:r w:rsidRPr="002C6F49">
        <w:rPr>
          <w:rtl/>
        </w:rPr>
        <w:t xml:space="preserve"> وما ذلك أصلحك الله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قد</w:t>
      </w:r>
      <w:r w:rsidR="00A62C67">
        <w:rPr>
          <w:rtl/>
        </w:rPr>
        <w:t xml:space="preserve"> - </w:t>
      </w:r>
      <w:r w:rsidRPr="002C6F49">
        <w:rPr>
          <w:rtl/>
        </w:rPr>
        <w:t>وحرمة</w:t>
      </w:r>
      <w:r w:rsidR="00A62C67">
        <w:rPr>
          <w:rtl/>
        </w:rPr>
        <w:t xml:space="preserve"> </w:t>
      </w:r>
      <w:r w:rsidRPr="002C6F49">
        <w:rPr>
          <w:rtl/>
        </w:rPr>
        <w:t>هذا القبر</w:t>
      </w:r>
      <w:r w:rsidR="00A62C67">
        <w:rPr>
          <w:rtl/>
        </w:rPr>
        <w:t xml:space="preserve"> - </w:t>
      </w:r>
      <w:r w:rsidRPr="002C6F49">
        <w:rPr>
          <w:rtl/>
        </w:rPr>
        <w:t>مات في يومه هذا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ومنه يظهر عدم حرمة الحلف بغيره تعالى</w:t>
      </w:r>
      <w:r w:rsidR="00A5495D">
        <w:rPr>
          <w:rtl/>
        </w:rPr>
        <w:t>،</w:t>
      </w:r>
      <w:r w:rsidRPr="002C6F49">
        <w:rPr>
          <w:rtl/>
        </w:rPr>
        <w:t xml:space="preserve"> وفي معناه بعض ما</w:t>
      </w:r>
      <w:r w:rsidR="00A62C67">
        <w:rPr>
          <w:rtl/>
        </w:rPr>
        <w:t xml:space="preserve"> </w:t>
      </w:r>
      <w:r w:rsidRPr="002C6F49">
        <w:rPr>
          <w:rtl/>
        </w:rPr>
        <w:t>أ خرجه في الأصل</w:t>
      </w:r>
      <w:r w:rsidR="00A5495D">
        <w:rPr>
          <w:rtl/>
        </w:rPr>
        <w:t>،</w:t>
      </w:r>
      <w:r w:rsidRPr="002C6F49">
        <w:rPr>
          <w:rtl/>
        </w:rPr>
        <w:t xml:space="preserve"> فالمراد بعدم الجواز عدم جعله فصلا للخصومة في</w:t>
      </w:r>
      <w:r w:rsidR="00A62C67">
        <w:rPr>
          <w:rtl/>
        </w:rPr>
        <w:t xml:space="preserve"> </w:t>
      </w:r>
      <w:r w:rsidRPr="002C6F49">
        <w:rPr>
          <w:rtl/>
        </w:rPr>
        <w:t>الدعاوي</w:t>
      </w:r>
      <w:r w:rsidR="00A5495D">
        <w:rPr>
          <w:rtl/>
        </w:rPr>
        <w:t>،</w:t>
      </w:r>
      <w:r w:rsidRPr="002C6F49">
        <w:rPr>
          <w:rtl/>
        </w:rPr>
        <w:t xml:space="preserve"> أو ملزما للنفس فيما مر بيانه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77" w:name="_Toc365115802"/>
      <w:bookmarkStart w:id="178" w:name="_Toc381700147"/>
      <w:r w:rsidRPr="002C6F49">
        <w:rPr>
          <w:rtl/>
        </w:rPr>
        <w:t>25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يجوز الحلف ولا ينعقد بالكواكب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bookmarkEnd w:id="177"/>
      <w:r w:rsidR="00A5495D">
        <w:rPr>
          <w:rtl/>
        </w:rPr>
        <w:t xml:space="preserve"> </w:t>
      </w:r>
      <w:bookmarkStart w:id="179" w:name="_Toc365115803"/>
      <w:r w:rsidR="00A5495D" w:rsidRPr="002C6F49">
        <w:rPr>
          <w:rtl/>
        </w:rPr>
        <w:t>ب</w:t>
      </w:r>
      <w:r w:rsidRPr="002C6F49">
        <w:rPr>
          <w:rtl/>
        </w:rPr>
        <w:t>الأشهر الحرم</w:t>
      </w:r>
      <w:r w:rsidR="00A5495D">
        <w:rPr>
          <w:rtl/>
        </w:rPr>
        <w:t>،</w:t>
      </w:r>
      <w:r w:rsidRPr="002C6F49">
        <w:rPr>
          <w:rtl/>
        </w:rPr>
        <w:t xml:space="preserve"> ولا بمكة</w:t>
      </w:r>
      <w:r w:rsidR="00A5495D">
        <w:rPr>
          <w:rtl/>
        </w:rPr>
        <w:t>،</w:t>
      </w:r>
      <w:r w:rsidRPr="002C6F49">
        <w:rPr>
          <w:rtl/>
        </w:rPr>
        <w:t xml:space="preserve"> ولا بالكعبة</w:t>
      </w:r>
      <w:r w:rsidR="00A5495D">
        <w:rPr>
          <w:rtl/>
        </w:rPr>
        <w:t>،</w:t>
      </w:r>
      <w:r w:rsidRPr="002C6F49">
        <w:rPr>
          <w:rtl/>
        </w:rPr>
        <w:t xml:space="preserve"> ولا بالحرم ونحوها </w:t>
      </w:r>
      <w:r w:rsidRPr="0048719F">
        <w:rPr>
          <w:rStyle w:val="libAlaemHeading2Char"/>
          <w:rtl/>
        </w:rPr>
        <w:t>)</w:t>
      </w:r>
      <w:bookmarkEnd w:id="179"/>
      <w:bookmarkEnd w:id="178"/>
    </w:p>
    <w:p w:rsidR="00A15D3F" w:rsidRDefault="00A15D3F" w:rsidP="00C736E2">
      <w:pPr>
        <w:pStyle w:val="libNormal"/>
        <w:rPr>
          <w:rtl/>
        </w:rPr>
      </w:pPr>
      <w:r w:rsidRPr="00A62C67">
        <w:rPr>
          <w:rStyle w:val="libNumChar"/>
          <w:rtl/>
        </w:rPr>
        <w:t>[19176]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العلاء</w:t>
      </w:r>
      <w:r w:rsidR="00A5495D">
        <w:rPr>
          <w:rtl/>
        </w:rPr>
        <w:t>،</w:t>
      </w:r>
      <w:r w:rsidRPr="002C6F49">
        <w:rPr>
          <w:rtl/>
        </w:rPr>
        <w:t xml:space="preserve"> عن محمد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أبي جعفر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وسألته عن قول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C736E2">
        <w:rPr>
          <w:rStyle w:val="libAieChar"/>
          <w:rtl/>
        </w:rPr>
        <w:t>فَلَا أُقْسِمُ بِمَوَاقِعِ النُّجُومِ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عظم إثم من يقسم بها </w:t>
      </w:r>
      <w:r>
        <w:rPr>
          <w:rtl/>
        </w:rPr>
        <w:t>»</w:t>
      </w:r>
      <w:r w:rsidRPr="002C6F49">
        <w:rPr>
          <w:rtl/>
        </w:rPr>
        <w:t xml:space="preserve"> قال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وكان أهل الجاهلية يعظمون الحرم ولا يقسمون به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ويستحلون حرمة الله فيه</w:t>
      </w:r>
      <w:r w:rsidR="00A5495D">
        <w:rPr>
          <w:rtl/>
        </w:rPr>
        <w:t>،</w:t>
      </w:r>
      <w:r w:rsidRPr="002C6F49">
        <w:rPr>
          <w:rtl/>
        </w:rPr>
        <w:t xml:space="preserve"> ولا يعرضون لمن كان فيه</w:t>
      </w:r>
      <w:r w:rsidR="00A5495D">
        <w:rPr>
          <w:rtl/>
        </w:rPr>
        <w:t>،</w:t>
      </w:r>
      <w:r w:rsidRPr="002C6F49">
        <w:rPr>
          <w:rtl/>
        </w:rPr>
        <w:t xml:space="preserve"> ولا يخرجون فيه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 وهو تصحيف لعله صحته</w:t>
      </w:r>
      <w:r w:rsidR="00A5495D">
        <w:rPr>
          <w:rtl/>
        </w:rPr>
        <w:t>:</w:t>
      </w:r>
      <w:r w:rsidRPr="002C6F49">
        <w:rPr>
          <w:rtl/>
        </w:rPr>
        <w:t xml:space="preserve"> ليفرخ روعكم</w:t>
      </w:r>
      <w:r w:rsidR="00A5495D">
        <w:rPr>
          <w:rtl/>
        </w:rPr>
        <w:t>،</w:t>
      </w:r>
      <w:r w:rsidRPr="002C6F49">
        <w:rPr>
          <w:rtl/>
        </w:rPr>
        <w:t xml:space="preserve"> وهو مثل من أمثال العرب</w:t>
      </w:r>
      <w:r w:rsidR="00A5495D">
        <w:rPr>
          <w:rtl/>
        </w:rPr>
        <w:t xml:space="preserve"> </w:t>
      </w:r>
      <w:r w:rsidRPr="002C6F49">
        <w:rPr>
          <w:rtl/>
        </w:rPr>
        <w:t>يقولونه لتهدئة الخواطر عند الفزع</w:t>
      </w:r>
      <w:r w:rsidR="00A5495D">
        <w:rPr>
          <w:rtl/>
        </w:rPr>
        <w:t>،</w:t>
      </w:r>
      <w:r w:rsidRPr="002C6F49">
        <w:rPr>
          <w:rtl/>
        </w:rPr>
        <w:t xml:space="preserve"> معناه</w:t>
      </w:r>
      <w:r w:rsidR="00A5495D">
        <w:rPr>
          <w:rtl/>
        </w:rPr>
        <w:t>:</w:t>
      </w:r>
      <w:r w:rsidRPr="002C6F49">
        <w:rPr>
          <w:rtl/>
        </w:rPr>
        <w:t xml:space="preserve"> ليذهب فزعكم وينكشف ويسكن فإن الامر</w:t>
      </w:r>
      <w:r w:rsidR="00A5495D">
        <w:rPr>
          <w:rtl/>
        </w:rPr>
        <w:t xml:space="preserve"> </w:t>
      </w:r>
      <w:r w:rsidRPr="002C6F49">
        <w:rPr>
          <w:rtl/>
        </w:rPr>
        <w:t>ليس على ما تحاذرون ( انظر لسان العرب ج 8 ص 135 )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78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الواقعة 56</w:t>
      </w:r>
      <w:r w:rsidR="00A5495D">
        <w:rPr>
          <w:rtl/>
        </w:rPr>
        <w:t>:</w:t>
      </w:r>
      <w:r w:rsidRPr="002C6F49">
        <w:rPr>
          <w:rtl/>
        </w:rPr>
        <w:t xml:space="preserve"> 75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C736E2">
      <w:pPr>
        <w:pStyle w:val="libNormal0"/>
        <w:rPr>
          <w:rtl/>
        </w:rPr>
      </w:pPr>
      <w:r w:rsidRPr="002C6F49">
        <w:rPr>
          <w:rtl/>
        </w:rPr>
        <w:lastRenderedPageBreak/>
        <w:t>دابة</w:t>
      </w:r>
      <w:r w:rsidR="00A5495D">
        <w:rPr>
          <w:rtl/>
        </w:rPr>
        <w:t>،</w:t>
      </w:r>
      <w:r w:rsidRPr="002C6F49">
        <w:rPr>
          <w:rtl/>
        </w:rPr>
        <w:t xml:space="preserve"> فقال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C736E2">
        <w:rPr>
          <w:rStyle w:val="libAieChar"/>
          <w:rtl/>
        </w:rPr>
        <w:t>لَا أُقْسِمُ بِهَـٰذَا الْبَلَدِ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أن يحلفوا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C736E2">
        <w:rPr>
          <w:rStyle w:val="libAieChar"/>
          <w:rtl/>
        </w:rPr>
        <w:t>وَأَنتَ حِلٌّ بِهَـٰذَا الْبَلَدِ وَوَالِدٍ وَمَا وَلَدَ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يعظمون البلد أن يحلفوا به</w:t>
      </w:r>
      <w:r w:rsidR="00A5495D">
        <w:rPr>
          <w:rtl/>
        </w:rPr>
        <w:t>،</w:t>
      </w:r>
      <w:r w:rsidRPr="002C6F49">
        <w:rPr>
          <w:rtl/>
        </w:rPr>
        <w:t xml:space="preserve"> ويستحلوا</w:t>
      </w:r>
      <w:r w:rsidR="00A62C67">
        <w:rPr>
          <w:rtl/>
        </w:rPr>
        <w:t xml:space="preserve"> </w:t>
      </w:r>
      <w:r w:rsidRPr="002C6F49">
        <w:rPr>
          <w:rtl/>
        </w:rPr>
        <w:t>حرمة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[19177]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محمد بن الحسن الشيباني في نهج البيان قال</w:t>
      </w:r>
      <w:r w:rsidR="00A5495D">
        <w:rPr>
          <w:rtl/>
        </w:rPr>
        <w:t>:</w:t>
      </w:r>
      <w:r w:rsidRPr="002C6F49">
        <w:rPr>
          <w:rtl/>
        </w:rPr>
        <w:t xml:space="preserve"> روي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الصادق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كان أهل الجاهلية</w:t>
      </w:r>
      <w:r w:rsidR="00A62C67">
        <w:rPr>
          <w:rtl/>
        </w:rPr>
        <w:t xml:space="preserve"> </w:t>
      </w:r>
      <w:r w:rsidRPr="002C6F49">
        <w:rPr>
          <w:rtl/>
        </w:rPr>
        <w:t>يحلفون بالنجوم</w:t>
      </w:r>
      <w:r w:rsidR="00A5495D">
        <w:rPr>
          <w:rtl/>
        </w:rPr>
        <w:t>،</w:t>
      </w:r>
      <w:r w:rsidRPr="002C6F49">
        <w:rPr>
          <w:rtl/>
        </w:rPr>
        <w:t xml:space="preserve"> فقال الله سبحانه</w:t>
      </w:r>
      <w:r w:rsidR="00A5495D">
        <w:rPr>
          <w:rtl/>
        </w:rPr>
        <w:t>:</w:t>
      </w:r>
      <w:r w:rsidRPr="002C6F49">
        <w:rPr>
          <w:rtl/>
        </w:rPr>
        <w:t xml:space="preserve"> لا أحلف بها</w:t>
      </w:r>
      <w:r w:rsidR="00A5495D">
        <w:rPr>
          <w:rtl/>
        </w:rPr>
        <w:t>،</w:t>
      </w:r>
      <w:r w:rsidRPr="002C6F49">
        <w:rPr>
          <w:rtl/>
        </w:rPr>
        <w:t xml:space="preserve"> 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ما أعظم إثم من يحلف بها</w:t>
      </w:r>
      <w:r w:rsidR="00A5495D">
        <w:rPr>
          <w:rtl/>
        </w:rPr>
        <w:t>،</w:t>
      </w:r>
      <w:r w:rsidRPr="002C6F49">
        <w:rPr>
          <w:rtl/>
        </w:rPr>
        <w:t xml:space="preserve"> وإنه لقسم عظيم عند أهل الجاهلية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[19178]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62C67">
        <w:rPr>
          <w:rtl/>
        </w:rPr>
        <w:t xml:space="preserve"> </w:t>
      </w:r>
      <w:r w:rsidRPr="002C6F49">
        <w:rPr>
          <w:rtl/>
        </w:rPr>
        <w:t>تحلفوا بآبائكم ولا بالطواغيت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80" w:name="_Toc365115804"/>
      <w:bookmarkStart w:id="181" w:name="_Toc381700148"/>
      <w:r w:rsidRPr="002C6F49">
        <w:rPr>
          <w:rtl/>
        </w:rPr>
        <w:t>26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حكم استحلاف الكفار بغير الله مما يعتقدونه </w:t>
      </w:r>
      <w:r w:rsidRPr="0048719F">
        <w:rPr>
          <w:rStyle w:val="libAlaemHeading2Char"/>
          <w:rtl/>
        </w:rPr>
        <w:t>)</w:t>
      </w:r>
      <w:bookmarkEnd w:id="180"/>
      <w:bookmarkEnd w:id="181"/>
    </w:p>
    <w:p w:rsidR="00A15D3F" w:rsidRDefault="00A15D3F" w:rsidP="00C736E2">
      <w:pPr>
        <w:pStyle w:val="libNormal"/>
        <w:rPr>
          <w:rtl/>
        </w:rPr>
      </w:pPr>
      <w:r w:rsidRPr="00A62C67">
        <w:rPr>
          <w:rStyle w:val="libNumChar"/>
          <w:rtl/>
        </w:rPr>
        <w:t>[19179]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سليمان بن خالد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يحلف اليهودي [ ولا النصراني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ولا</w:t>
      </w:r>
      <w:r w:rsidR="00A62C67">
        <w:rPr>
          <w:rtl/>
        </w:rPr>
        <w:t xml:space="preserve"> </w:t>
      </w:r>
      <w:r w:rsidRPr="002C6F49">
        <w:rPr>
          <w:rtl/>
        </w:rPr>
        <w:t>المجوسي بغير الله</w:t>
      </w:r>
      <w:r w:rsidR="00A5495D">
        <w:rPr>
          <w:rtl/>
        </w:rPr>
        <w:t>،</w:t>
      </w:r>
      <w:r w:rsidRPr="002C6F49">
        <w:rPr>
          <w:rtl/>
        </w:rPr>
        <w:t xml:space="preserve"> إن الله يقول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C736E2">
        <w:rPr>
          <w:rStyle w:val="libAieChar"/>
          <w:rtl/>
        </w:rPr>
        <w:t>فَاحْكُم بَيْنَهُم بِمَا أَنزَلَ اللَّـهُ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[19180]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النضر بن سويد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هشام بن سالم</w:t>
      </w:r>
      <w:r w:rsidR="00A5495D">
        <w:rPr>
          <w:rtl/>
        </w:rPr>
        <w:t>،</w:t>
      </w:r>
      <w:r w:rsidRPr="002C6F49">
        <w:rPr>
          <w:rtl/>
        </w:rPr>
        <w:t xml:space="preserve"> عن سليمان بن خالد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[19181]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جراح المدائني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البلد 90</w:t>
      </w:r>
      <w:r w:rsidR="00A5495D">
        <w:rPr>
          <w:rtl/>
        </w:rPr>
        <w:t>:</w:t>
      </w:r>
      <w:r w:rsidRPr="002C6F49">
        <w:rPr>
          <w:rtl/>
        </w:rPr>
        <w:t xml:space="preserve"> 1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البلد 90</w:t>
      </w:r>
      <w:r w:rsidR="00A5495D">
        <w:rPr>
          <w:rtl/>
        </w:rPr>
        <w:t>:</w:t>
      </w:r>
      <w:r w:rsidRPr="002C6F49">
        <w:rPr>
          <w:rtl/>
        </w:rPr>
        <w:t xml:space="preserve"> 2</w:t>
      </w:r>
      <w:r w:rsidR="00A5495D">
        <w:rPr>
          <w:rtl/>
        </w:rPr>
        <w:t>،</w:t>
      </w:r>
      <w:r w:rsidRPr="002C6F49">
        <w:rPr>
          <w:rtl/>
        </w:rPr>
        <w:t xml:space="preserve"> 3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نهج البيان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1 ص 445 ح 169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325 ح 131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المائدة 5</w:t>
      </w:r>
      <w:r w:rsidR="00A5495D">
        <w:rPr>
          <w:rtl/>
        </w:rPr>
        <w:t>:</w:t>
      </w:r>
      <w:r w:rsidRPr="002C6F49">
        <w:rPr>
          <w:rtl/>
        </w:rPr>
        <w:t xml:space="preserve"> 48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« لا يحلف بغير الله</w:t>
      </w:r>
      <w:r w:rsidR="00A5495D">
        <w:rPr>
          <w:rtl/>
        </w:rPr>
        <w:t>،</w:t>
      </w:r>
      <w:r w:rsidRPr="002C6F49">
        <w:rPr>
          <w:rtl/>
        </w:rPr>
        <w:t xml:space="preserve"> ولا يحلف اليهودي والنصراني المجوسي</w:t>
      </w:r>
      <w:r w:rsidR="00A5495D">
        <w:rPr>
          <w:rtl/>
        </w:rPr>
        <w:t>،</w:t>
      </w:r>
      <w:r w:rsidRPr="002C6F49">
        <w:rPr>
          <w:rtl/>
        </w:rPr>
        <w:t xml:space="preserve"> لا تحلفوهم</w:t>
      </w:r>
      <w:r w:rsidR="00A62C67">
        <w:rPr>
          <w:rtl/>
        </w:rPr>
        <w:t xml:space="preserve"> </w:t>
      </w:r>
      <w:r w:rsidRPr="002C6F49">
        <w:rPr>
          <w:rtl/>
        </w:rPr>
        <w:t>إلا بالله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[19182]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عثمان بن عيسى</w:t>
      </w:r>
      <w:r w:rsidR="00A5495D">
        <w:rPr>
          <w:rtl/>
        </w:rPr>
        <w:t>،</w:t>
      </w:r>
      <w:r w:rsidRPr="002C6F49">
        <w:rPr>
          <w:rtl/>
        </w:rPr>
        <w:t xml:space="preserve"> عن سماعة قال</w:t>
      </w:r>
      <w:r w:rsidR="00A5495D">
        <w:rPr>
          <w:rtl/>
        </w:rPr>
        <w:t>:</w:t>
      </w:r>
      <w:r w:rsidRPr="002C6F49">
        <w:rPr>
          <w:rtl/>
        </w:rPr>
        <w:t xml:space="preserve"> سألته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هل يصلح لاحد أن يحلف أحدا من اليهود والنصارى</w:t>
      </w:r>
      <w:r w:rsidR="00A62C67">
        <w:rPr>
          <w:rtl/>
        </w:rPr>
        <w:t xml:space="preserve"> </w:t>
      </w:r>
      <w:r w:rsidRPr="002C6F49">
        <w:rPr>
          <w:rtl/>
        </w:rPr>
        <w:t>والمجوس بآلهتهم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يصلح أن يحلف أحدا إلا بالله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[19183]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محمد بن مسلم قال</w:t>
      </w:r>
      <w:r w:rsidR="00A5495D">
        <w:rPr>
          <w:rtl/>
        </w:rPr>
        <w:t>:</w:t>
      </w:r>
      <w:r w:rsidRPr="002C6F49">
        <w:rPr>
          <w:rtl/>
        </w:rPr>
        <w:t xml:space="preserve"> سألته عن الاحكام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يجوز في كل دين ما يستحلفون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[19184]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وعن محمد بن قيس قال</w:t>
      </w:r>
      <w:r w:rsidR="00A5495D">
        <w:rPr>
          <w:rtl/>
        </w:rPr>
        <w:t>:</w:t>
      </w:r>
      <w:r w:rsidRPr="002C6F49">
        <w:rPr>
          <w:rtl/>
        </w:rPr>
        <w:t xml:space="preserve"> سمعت أبا جعفر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>يقول</w:t>
      </w:r>
      <w:r w:rsidR="00A5495D">
        <w:rPr>
          <w:rtl/>
        </w:rPr>
        <w:t>:</w:t>
      </w:r>
      <w:r w:rsidRPr="002C6F49">
        <w:rPr>
          <w:rtl/>
        </w:rPr>
        <w:t xml:space="preserve"> « قضى 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فيما استحلف أهل الكتاب بيمين صبر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 يستحلف بكتابه وملته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[19185]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 حماد</w:t>
      </w:r>
      <w:r w:rsidR="00A5495D">
        <w:rPr>
          <w:rtl/>
        </w:rPr>
        <w:t>،</w:t>
      </w:r>
      <w:r w:rsidRPr="002C6F49">
        <w:rPr>
          <w:rtl/>
        </w:rPr>
        <w:t xml:space="preserve"> عن الحلبي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عن أهل الملل يستحلفون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لا تحلفوهم إلا</w:t>
      </w:r>
      <w:r w:rsidR="00A62C67">
        <w:rPr>
          <w:rtl/>
        </w:rPr>
        <w:t xml:space="preserve"> </w:t>
      </w:r>
      <w:r w:rsidRPr="002C6F49">
        <w:rPr>
          <w:rtl/>
        </w:rPr>
        <w:t>بالله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[19186]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وعن العلاء</w:t>
      </w:r>
      <w:r w:rsidR="00A5495D">
        <w:rPr>
          <w:rtl/>
        </w:rPr>
        <w:t>،</w:t>
      </w:r>
      <w:r w:rsidRPr="002C6F49">
        <w:rPr>
          <w:rtl/>
        </w:rPr>
        <w:t xml:space="preserve"> عن 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 أبي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ولا يحلف اليهودي والنصراني إلا بالله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r w:rsidR="00A62C67">
        <w:rPr>
          <w:rtl/>
        </w:rPr>
        <w:t xml:space="preserve"> </w:t>
      </w:r>
      <w:r w:rsidRPr="002C6F49">
        <w:rPr>
          <w:rtl/>
        </w:rPr>
        <w:t>يصلح لاحد أن يستحلفهم بآلهتهم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[19187]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ويستحلف أهل الكتاب بكتابهم وملتهم » يعني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إذا كانوا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نسخة</w:t>
      </w:r>
      <w:r w:rsidR="00A5495D">
        <w:rPr>
          <w:rtl/>
        </w:rPr>
        <w:t>:</w:t>
      </w:r>
      <w:r w:rsidRPr="002C6F49">
        <w:rPr>
          <w:rtl/>
        </w:rPr>
        <w:t xml:space="preserve"> يستحلون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78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521 ح 186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إنما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يرون اليمين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بذلك</w:t>
      </w:r>
      <w:r w:rsidR="00A5495D">
        <w:rPr>
          <w:rtl/>
        </w:rPr>
        <w:t>،</w:t>
      </w:r>
      <w:r w:rsidRPr="002C6F49">
        <w:rPr>
          <w:rtl/>
        </w:rPr>
        <w:t xml:space="preserve"> ول</w:t>
      </w:r>
      <w:r>
        <w:rPr>
          <w:rtl/>
        </w:rPr>
        <w:t>ا يرون الحنث على من حلف بالله.</w:t>
      </w:r>
    </w:p>
    <w:p w:rsidR="00A15D3F" w:rsidRDefault="00A15D3F" w:rsidP="00A15D3F">
      <w:pPr>
        <w:pStyle w:val="Heading2Center"/>
        <w:rPr>
          <w:rtl/>
        </w:rPr>
      </w:pPr>
      <w:bookmarkStart w:id="182" w:name="_Toc365115805"/>
      <w:bookmarkStart w:id="183" w:name="_Toc381700149"/>
      <w:r w:rsidRPr="002C6F49">
        <w:rPr>
          <w:rtl/>
        </w:rPr>
        <w:t>27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استحلاف الظالم بالبراءة من</w:t>
      </w:r>
      <w:bookmarkEnd w:id="182"/>
      <w:r w:rsidR="00A5495D">
        <w:rPr>
          <w:rtl/>
        </w:rPr>
        <w:t xml:space="preserve"> </w:t>
      </w:r>
      <w:bookmarkStart w:id="184" w:name="_Toc365115806"/>
      <w:r w:rsidR="00A5495D" w:rsidRPr="002C6F49">
        <w:rPr>
          <w:rtl/>
        </w:rPr>
        <w:t>ح</w:t>
      </w:r>
      <w:r w:rsidRPr="002C6F49">
        <w:rPr>
          <w:rtl/>
        </w:rPr>
        <w:t xml:space="preserve">ول الله وقوته </w:t>
      </w:r>
      <w:r w:rsidRPr="0048719F">
        <w:rPr>
          <w:rStyle w:val="libAlaemHeading2Char"/>
          <w:rtl/>
        </w:rPr>
        <w:t>)</w:t>
      </w:r>
      <w:bookmarkEnd w:id="184"/>
      <w:bookmarkEnd w:id="18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[19188]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جماعة</w:t>
      </w:r>
      <w:r w:rsidR="00A5495D">
        <w:rPr>
          <w:rtl/>
        </w:rPr>
        <w:t>،</w:t>
      </w:r>
      <w:r w:rsidRPr="002C6F49">
        <w:rPr>
          <w:rtl/>
        </w:rPr>
        <w:t xml:space="preserve"> عن أبي المفضل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أحمد بن محمد بن عيسى العراد</w:t>
      </w:r>
      <w:r w:rsidR="00A5495D">
        <w:rPr>
          <w:rtl/>
        </w:rPr>
        <w:t>،</w:t>
      </w:r>
      <w:r w:rsidRPr="002C6F49">
        <w:rPr>
          <w:rtl/>
        </w:rPr>
        <w:t xml:space="preserve"> عن محمد بن الحسن بن شمون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الحسن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بن الفضل بن الربيع حاجب المنصور</w:t>
      </w:r>
      <w:r w:rsidR="00A5495D">
        <w:rPr>
          <w:rtl/>
        </w:rPr>
        <w:t>،</w:t>
      </w:r>
      <w:r w:rsidRPr="002C6F49">
        <w:rPr>
          <w:rtl/>
        </w:rPr>
        <w:t xml:space="preserve"> لقيته بمكة قال</w:t>
      </w:r>
      <w:r w:rsidR="00A5495D">
        <w:rPr>
          <w:rtl/>
        </w:rPr>
        <w:t>:</w:t>
      </w:r>
      <w:r w:rsidRPr="002C6F49">
        <w:rPr>
          <w:rtl/>
        </w:rPr>
        <w:t xml:space="preserve"> حدثني</w:t>
      </w:r>
      <w:r w:rsidR="00A62C67">
        <w:rPr>
          <w:rtl/>
        </w:rPr>
        <w:t xml:space="preserve"> </w:t>
      </w:r>
      <w:r w:rsidRPr="002C6F49">
        <w:rPr>
          <w:rtl/>
        </w:rPr>
        <w:t>أبي</w:t>
      </w:r>
      <w:r w:rsidR="00A5495D">
        <w:rPr>
          <w:rtl/>
        </w:rPr>
        <w:t>،</w:t>
      </w:r>
      <w:r w:rsidRPr="002C6F49">
        <w:rPr>
          <w:rtl/>
        </w:rPr>
        <w:t xml:space="preserve"> عن جدي الربيع قال</w:t>
      </w:r>
      <w:r w:rsidR="00A5495D">
        <w:rPr>
          <w:rtl/>
        </w:rPr>
        <w:t>:</w:t>
      </w:r>
      <w:r w:rsidRPr="002C6F49">
        <w:rPr>
          <w:rtl/>
        </w:rPr>
        <w:t xml:space="preserve"> دعاني المنصور يوما فقال</w:t>
      </w:r>
      <w:r w:rsidR="00A5495D">
        <w:rPr>
          <w:rtl/>
        </w:rPr>
        <w:t>:</w:t>
      </w:r>
      <w:r w:rsidRPr="002C6F49">
        <w:rPr>
          <w:rtl/>
        </w:rPr>
        <w:t xml:space="preserve"> يا ربيع أحضر</w:t>
      </w:r>
      <w:r w:rsidR="00A62C67">
        <w:rPr>
          <w:rtl/>
        </w:rPr>
        <w:t xml:space="preserve"> </w:t>
      </w:r>
      <w:r w:rsidRPr="002C6F49">
        <w:rPr>
          <w:rtl/>
        </w:rPr>
        <w:t>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والله لأقتلنه</w:t>
      </w:r>
      <w:r w:rsidR="00A5495D">
        <w:rPr>
          <w:rtl/>
        </w:rPr>
        <w:t>،</w:t>
      </w:r>
      <w:r w:rsidRPr="002C6F49">
        <w:rPr>
          <w:rtl/>
        </w:rPr>
        <w:t xml:space="preserve"> فوجهت إليه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فلما وافى قلت</w:t>
      </w:r>
      <w:r w:rsidR="00A5495D">
        <w:rPr>
          <w:rtl/>
        </w:rPr>
        <w:t>:</w:t>
      </w:r>
      <w:r w:rsidRPr="002C6F49">
        <w:rPr>
          <w:rtl/>
        </w:rPr>
        <w:t xml:space="preserve"> يا بن رسول الله</w:t>
      </w:r>
      <w:r w:rsidR="00A5495D">
        <w:rPr>
          <w:rtl/>
        </w:rPr>
        <w:t>،</w:t>
      </w:r>
      <w:r w:rsidRPr="002C6F49">
        <w:rPr>
          <w:rtl/>
        </w:rPr>
        <w:t xml:space="preserve"> إن كان لك وصية أو عهد </w:t>
      </w:r>
      <w:r w:rsidRPr="00A15D3F">
        <w:rPr>
          <w:rStyle w:val="libFootnotenumChar"/>
          <w:rtl/>
        </w:rPr>
        <w:t>(2)</w:t>
      </w:r>
      <w:r w:rsidR="00A62C67">
        <w:rPr>
          <w:rtl/>
        </w:rPr>
        <w:t xml:space="preserve"> </w:t>
      </w:r>
      <w:r w:rsidRPr="002C6F49">
        <w:rPr>
          <w:rtl/>
        </w:rPr>
        <w:t>فافعل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استأذن لي عليه » فدخلت على المنصور فأعلمته موضعه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 ادخله</w:t>
      </w:r>
      <w:r w:rsidR="00A5495D">
        <w:rPr>
          <w:rtl/>
        </w:rPr>
        <w:t>،</w:t>
      </w:r>
      <w:r w:rsidRPr="002C6F49">
        <w:rPr>
          <w:rtl/>
        </w:rPr>
        <w:t xml:space="preserve"> فلما وقعت عين جعفر على المنصور</w:t>
      </w:r>
      <w:r w:rsidR="00A5495D">
        <w:rPr>
          <w:rtl/>
        </w:rPr>
        <w:t>،</w:t>
      </w:r>
      <w:r w:rsidRPr="002C6F49">
        <w:rPr>
          <w:rtl/>
        </w:rPr>
        <w:t xml:space="preserve"> [ رأيته يحرك شفتيه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بشئ لم افهمه فلما سلم على المنصور ]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نهض إليه فاعتنقه وأجلسه إلى</w:t>
      </w:r>
      <w:r w:rsidR="00A62C67">
        <w:rPr>
          <w:rtl/>
        </w:rPr>
        <w:t xml:space="preserve"> </w:t>
      </w:r>
      <w:r w:rsidRPr="002C6F49">
        <w:rPr>
          <w:rtl/>
        </w:rPr>
        <w:t>جانبه</w:t>
      </w:r>
      <w:r w:rsidR="00A5495D">
        <w:rPr>
          <w:rtl/>
        </w:rPr>
        <w:t>،</w:t>
      </w:r>
      <w:r w:rsidRPr="002C6F49">
        <w:rPr>
          <w:rtl/>
        </w:rPr>
        <w:t xml:space="preserve"> وقال له</w:t>
      </w:r>
      <w:r w:rsidR="00A5495D">
        <w:rPr>
          <w:rtl/>
        </w:rPr>
        <w:t>:</w:t>
      </w:r>
      <w:r w:rsidRPr="002C6F49">
        <w:rPr>
          <w:rtl/>
        </w:rPr>
        <w:t xml:space="preserve"> ارفع حوائجك</w:t>
      </w:r>
      <w:r w:rsidR="00A5495D">
        <w:rPr>
          <w:rtl/>
        </w:rPr>
        <w:t>،</w:t>
      </w:r>
      <w:r w:rsidRPr="002C6F49">
        <w:rPr>
          <w:rtl/>
        </w:rPr>
        <w:t xml:space="preserve"> فأخرج رقاعا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لأقوام وسأله في آخرين</w:t>
      </w:r>
      <w:r w:rsidR="00A62C67">
        <w:rPr>
          <w:rtl/>
        </w:rPr>
        <w:t xml:space="preserve"> </w:t>
      </w:r>
      <w:r w:rsidRPr="002C6F49">
        <w:rPr>
          <w:rtl/>
        </w:rPr>
        <w:t>فقضيت حوائجه</w:t>
      </w:r>
      <w:r w:rsidR="00A5495D">
        <w:rPr>
          <w:rtl/>
        </w:rPr>
        <w:t>،</w:t>
      </w:r>
      <w:r w:rsidRPr="002C6F49">
        <w:rPr>
          <w:rtl/>
        </w:rPr>
        <w:t xml:space="preserve"> فقال المنصور</w:t>
      </w:r>
      <w:r w:rsidR="00A5495D">
        <w:rPr>
          <w:rtl/>
        </w:rPr>
        <w:t>:</w:t>
      </w:r>
      <w:r w:rsidRPr="002C6F49">
        <w:rPr>
          <w:rtl/>
        </w:rPr>
        <w:t xml:space="preserve"> حوائجك في نفسك</w:t>
      </w:r>
      <w:r w:rsidR="00A5495D">
        <w:rPr>
          <w:rtl/>
        </w:rPr>
        <w:t>،</w:t>
      </w:r>
      <w:r w:rsidRPr="002C6F49">
        <w:rPr>
          <w:rtl/>
        </w:rPr>
        <w:t xml:space="preserve"> فقال له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لا تدعني حتى أجيئك » فقال له المنصور</w:t>
      </w:r>
      <w:r w:rsidR="00A5495D">
        <w:rPr>
          <w:rtl/>
        </w:rPr>
        <w:t>:</w:t>
      </w:r>
      <w:r w:rsidRPr="002C6F49">
        <w:rPr>
          <w:rtl/>
        </w:rPr>
        <w:t xml:space="preserve"> مالي إلى ذلك</w:t>
      </w:r>
      <w:r w:rsidR="00A62C67">
        <w:rPr>
          <w:rtl/>
        </w:rPr>
        <w:t xml:space="preserve"> </w:t>
      </w:r>
      <w:r w:rsidRPr="002C6F49">
        <w:rPr>
          <w:rtl/>
        </w:rPr>
        <w:t>سبيل</w:t>
      </w:r>
      <w:r w:rsidR="00A5495D">
        <w:rPr>
          <w:rtl/>
        </w:rPr>
        <w:t>،</w:t>
      </w:r>
      <w:r w:rsidRPr="002C6F49">
        <w:rPr>
          <w:rtl/>
        </w:rPr>
        <w:t xml:space="preserve"> وأنت تزعم للناس يا أبا عبد الله أنك تعلم الغيب</w:t>
      </w:r>
      <w:r w:rsidR="00A5495D">
        <w:rPr>
          <w:rtl/>
        </w:rPr>
        <w:t>،</w:t>
      </w:r>
      <w:r w:rsidRPr="002C6F49">
        <w:rPr>
          <w:rtl/>
        </w:rPr>
        <w:t xml:space="preserve"> فقال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من أخبرك بهذا</w:t>
      </w:r>
      <w:r>
        <w:rPr>
          <w:rtl/>
        </w:rPr>
        <w:t>؟</w:t>
      </w:r>
      <w:r w:rsidRPr="002C6F49">
        <w:rPr>
          <w:rtl/>
        </w:rPr>
        <w:t xml:space="preserve"> » فأومأ المنصور إلى شيخ قاعد بين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الا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2 ص 76 وعنه في البحار ج 47 ص 164 ح 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الحسين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تعهده إلى أحد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ما بين المعقوفتين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الرقعة</w:t>
      </w:r>
      <w:r w:rsidR="00A5495D">
        <w:rPr>
          <w:rtl/>
        </w:rPr>
        <w:t>:</w:t>
      </w:r>
      <w:r w:rsidRPr="002C6F49">
        <w:rPr>
          <w:rtl/>
        </w:rPr>
        <w:t xml:space="preserve"> واحدة الرقاع التي يكتب فيها</w:t>
      </w:r>
      <w:r w:rsidR="00A5495D">
        <w:rPr>
          <w:rtl/>
        </w:rPr>
        <w:t>،</w:t>
      </w:r>
      <w:r w:rsidRPr="002C6F49">
        <w:rPr>
          <w:rtl/>
        </w:rPr>
        <w:t xml:space="preserve"> ومنه استخارة ذات الرقاع ( مجمع</w:t>
      </w:r>
      <w:r w:rsidR="00A5495D">
        <w:rPr>
          <w:rtl/>
        </w:rPr>
        <w:t xml:space="preserve"> </w:t>
      </w:r>
      <w:r w:rsidRPr="002C6F49">
        <w:rPr>
          <w:rtl/>
        </w:rPr>
        <w:t>البحرين ج 4 ص 339 )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يديه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فقال جعفر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للشيخ</w:t>
      </w:r>
      <w:r w:rsidR="00A5495D">
        <w:rPr>
          <w:rtl/>
        </w:rPr>
        <w:t>:</w:t>
      </w:r>
      <w:r w:rsidRPr="002C6F49">
        <w:rPr>
          <w:rtl/>
        </w:rPr>
        <w:t xml:space="preserve"> « أنت سمعتني أقول هذا</w:t>
      </w:r>
      <w:r>
        <w:rPr>
          <w:rtl/>
        </w:rPr>
        <w:t>؟</w:t>
      </w:r>
      <w:r w:rsidRPr="002C6F49">
        <w:rPr>
          <w:rtl/>
        </w:rPr>
        <w:t xml:space="preserve"> » قال</w:t>
      </w:r>
      <w:r w:rsidR="00A62C67">
        <w:rPr>
          <w:rtl/>
        </w:rPr>
        <w:t xml:space="preserve"> </w:t>
      </w:r>
      <w:r w:rsidRPr="002C6F49">
        <w:rPr>
          <w:rtl/>
        </w:rPr>
        <w:t>الشيخ</w:t>
      </w:r>
      <w:r w:rsidR="00A5495D">
        <w:rPr>
          <w:rtl/>
        </w:rPr>
        <w:t>:</w:t>
      </w:r>
      <w:r w:rsidRPr="002C6F49">
        <w:rPr>
          <w:rtl/>
        </w:rPr>
        <w:t xml:space="preserve"> نعم</w:t>
      </w:r>
      <w:r w:rsidR="00A5495D">
        <w:rPr>
          <w:rtl/>
        </w:rPr>
        <w:t>،</w:t>
      </w:r>
      <w:r w:rsidRPr="002C6F49">
        <w:rPr>
          <w:rtl/>
        </w:rPr>
        <w:t xml:space="preserve"> قال جعفر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للمنصور</w:t>
      </w:r>
      <w:r w:rsidR="00A5495D">
        <w:rPr>
          <w:rtl/>
        </w:rPr>
        <w:t>:</w:t>
      </w:r>
      <w:r w:rsidRPr="002C6F49">
        <w:rPr>
          <w:rtl/>
        </w:rPr>
        <w:t xml:space="preserve"> « أيحلف يا أمير</w:t>
      </w:r>
      <w:r w:rsidR="00A62C67">
        <w:rPr>
          <w:rtl/>
        </w:rPr>
        <w:t xml:space="preserve"> </w:t>
      </w:r>
      <w:r w:rsidRPr="002C6F49">
        <w:rPr>
          <w:rtl/>
        </w:rPr>
        <w:t>المؤمنين</w:t>
      </w:r>
      <w:r>
        <w:rPr>
          <w:rtl/>
        </w:rPr>
        <w:t>؟</w:t>
      </w:r>
      <w:r w:rsidRPr="002C6F49">
        <w:rPr>
          <w:rtl/>
        </w:rPr>
        <w:t xml:space="preserve"> » فقال له المنصور</w:t>
      </w:r>
      <w:r w:rsidR="00A5495D">
        <w:rPr>
          <w:rtl/>
        </w:rPr>
        <w:t>:</w:t>
      </w:r>
      <w:r w:rsidRPr="002C6F49">
        <w:rPr>
          <w:rtl/>
        </w:rPr>
        <w:t xml:space="preserve"> احلف</w:t>
      </w:r>
      <w:r w:rsidR="00A5495D">
        <w:rPr>
          <w:rtl/>
        </w:rPr>
        <w:t>،</w:t>
      </w:r>
      <w:r w:rsidRPr="002C6F49">
        <w:rPr>
          <w:rtl/>
        </w:rPr>
        <w:t xml:space="preserve"> فلما بدأ الشيخ لليمين</w:t>
      </w:r>
      <w:r w:rsidR="00A5495D">
        <w:rPr>
          <w:rtl/>
        </w:rPr>
        <w:t>،</w:t>
      </w:r>
      <w:r w:rsidRPr="002C6F49">
        <w:rPr>
          <w:rtl/>
        </w:rPr>
        <w:t xml:space="preserve"> قال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للمنصور</w:t>
      </w:r>
      <w:r w:rsidR="00A5495D">
        <w:rPr>
          <w:rtl/>
        </w:rPr>
        <w:t>:</w:t>
      </w:r>
      <w:r w:rsidRPr="002C6F49">
        <w:rPr>
          <w:rtl/>
        </w:rPr>
        <w:t xml:space="preserve"> « حدثني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5495D">
        <w:rPr>
          <w:rtl/>
        </w:rPr>
        <w:t>،</w:t>
      </w:r>
      <w:r w:rsidRPr="002C6F49">
        <w:rPr>
          <w:rtl/>
        </w:rPr>
        <w:t xml:space="preserve"> عن أمير</w:t>
      </w:r>
      <w:r w:rsidR="00A62C67">
        <w:rPr>
          <w:rtl/>
        </w:rPr>
        <w:t xml:space="preserve"> </w:t>
      </w:r>
      <w:r w:rsidRPr="002C6F49">
        <w:rPr>
          <w:rtl/>
        </w:rPr>
        <w:t>المؤمنين</w:t>
      </w:r>
      <w:r w:rsidR="00A5495D">
        <w:rPr>
          <w:rtl/>
        </w:rPr>
        <w:t>:</w:t>
      </w:r>
      <w:r w:rsidRPr="002C6F49">
        <w:rPr>
          <w:rtl/>
        </w:rPr>
        <w:t xml:space="preserve"> إن العبد إذا حلف باليمين التي ينزه الله عز وجل فيها وهو</w:t>
      </w:r>
      <w:r w:rsidR="00A62C67">
        <w:rPr>
          <w:rtl/>
        </w:rPr>
        <w:t xml:space="preserve"> </w:t>
      </w:r>
      <w:r w:rsidRPr="002C6F49">
        <w:rPr>
          <w:rtl/>
        </w:rPr>
        <w:t>كاذب</w:t>
      </w:r>
      <w:r w:rsidR="00A5495D">
        <w:rPr>
          <w:rtl/>
        </w:rPr>
        <w:t>،</w:t>
      </w:r>
      <w:r w:rsidRPr="002C6F49">
        <w:rPr>
          <w:rtl/>
        </w:rPr>
        <w:t xml:space="preserve"> امتنع الله عز وجل من عقوبته عليها في عاجلته</w:t>
      </w:r>
      <w:r w:rsidR="00A5495D">
        <w:rPr>
          <w:rtl/>
        </w:rPr>
        <w:t>،</w:t>
      </w:r>
      <w:r w:rsidRPr="002C6F49">
        <w:rPr>
          <w:rtl/>
        </w:rPr>
        <w:t xml:space="preserve"> لما نزه الله عز</w:t>
      </w:r>
      <w:r w:rsidR="00A62C67">
        <w:rPr>
          <w:rtl/>
        </w:rPr>
        <w:t xml:space="preserve"> </w:t>
      </w:r>
      <w:r w:rsidRPr="002C6F49">
        <w:rPr>
          <w:rtl/>
        </w:rPr>
        <w:t>وجل</w:t>
      </w:r>
      <w:r w:rsidR="00A5495D">
        <w:rPr>
          <w:rtl/>
        </w:rPr>
        <w:t>،</w:t>
      </w:r>
      <w:r w:rsidRPr="002C6F49">
        <w:rPr>
          <w:rtl/>
        </w:rPr>
        <w:t xml:space="preserve"> ولكني أنا استحلفه » فقال المنصور</w:t>
      </w:r>
      <w:r w:rsidR="00A5495D">
        <w:rPr>
          <w:rtl/>
        </w:rPr>
        <w:t>:</w:t>
      </w:r>
      <w:r w:rsidRPr="002C6F49">
        <w:rPr>
          <w:rtl/>
        </w:rPr>
        <w:t xml:space="preserve"> ذلك لك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فقال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قل</w:t>
      </w:r>
      <w:r w:rsidR="00A5495D">
        <w:rPr>
          <w:rtl/>
        </w:rPr>
        <w:t>:</w:t>
      </w:r>
      <w:r w:rsidRPr="002C6F49">
        <w:rPr>
          <w:rtl/>
        </w:rPr>
        <w:t xml:space="preserve"> أبرأ إلى الله من حوله وقوته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وألجأ إلى حولي وقوتي</w:t>
      </w:r>
      <w:r w:rsidR="00A5495D">
        <w:rPr>
          <w:rtl/>
        </w:rPr>
        <w:t>،</w:t>
      </w:r>
      <w:r w:rsidRPr="002C6F49">
        <w:rPr>
          <w:rtl/>
        </w:rPr>
        <w:t xml:space="preserve"> إن لم أكن سمعتك تقول هذا القول » فتلكأ الشيخ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فرفع المنصور عمودا كان في يده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والله [ لئن ] </w:t>
      </w:r>
      <w:r w:rsidRPr="00A15D3F">
        <w:rPr>
          <w:rStyle w:val="libFootnotenumChar"/>
          <w:rtl/>
        </w:rPr>
        <w:t>(5)</w:t>
      </w:r>
      <w:r w:rsidRPr="002C6F49">
        <w:rPr>
          <w:rtl/>
        </w:rPr>
        <w:t xml:space="preserve"> لم تحلف لأعلونك</w:t>
      </w:r>
      <w:r w:rsidR="00A62C67">
        <w:rPr>
          <w:rtl/>
        </w:rPr>
        <w:t xml:space="preserve"> </w:t>
      </w:r>
      <w:r w:rsidRPr="002C6F49">
        <w:rPr>
          <w:rtl/>
        </w:rPr>
        <w:t>بهذا العمود</w:t>
      </w:r>
      <w:r w:rsidR="00A5495D">
        <w:rPr>
          <w:rtl/>
        </w:rPr>
        <w:t>،</w:t>
      </w:r>
      <w:r w:rsidRPr="002C6F49">
        <w:rPr>
          <w:rtl/>
        </w:rPr>
        <w:t xml:space="preserve"> فحلف الشيخ</w:t>
      </w:r>
      <w:r w:rsidR="00A5495D">
        <w:rPr>
          <w:rtl/>
        </w:rPr>
        <w:t>،</w:t>
      </w:r>
      <w:r w:rsidRPr="002C6F49">
        <w:rPr>
          <w:rtl/>
        </w:rPr>
        <w:t xml:space="preserve"> فما أتم اليمين حتى دلع </w:t>
      </w:r>
      <w:r w:rsidRPr="00A15D3F">
        <w:rPr>
          <w:rStyle w:val="libFootnotenumChar"/>
          <w:rtl/>
        </w:rPr>
        <w:t>(6)</w:t>
      </w:r>
      <w:r w:rsidRPr="002C6F49">
        <w:rPr>
          <w:rtl/>
        </w:rPr>
        <w:t xml:space="preserve"> لسانه كما يدلع</w:t>
      </w:r>
      <w:r w:rsidR="00A62C67">
        <w:rPr>
          <w:rtl/>
        </w:rPr>
        <w:t xml:space="preserve"> </w:t>
      </w:r>
      <w:r w:rsidRPr="002C6F49">
        <w:rPr>
          <w:rtl/>
        </w:rPr>
        <w:t>الكلب ومات لوقته</w:t>
      </w:r>
      <w:r w:rsidR="00A5495D">
        <w:rPr>
          <w:rtl/>
        </w:rPr>
        <w:t>،</w:t>
      </w:r>
      <w:r w:rsidRPr="002C6F49">
        <w:rPr>
          <w:rtl/>
        </w:rPr>
        <w:t xml:space="preserve"> ونهض جعفر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>..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[19189]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السيد علي بن طاووس في مهج الدعوات</w:t>
      </w:r>
      <w:r w:rsidR="00A5495D">
        <w:rPr>
          <w:rtl/>
        </w:rPr>
        <w:t>:</w:t>
      </w:r>
      <w:r w:rsidRPr="002C6F49">
        <w:rPr>
          <w:rtl/>
        </w:rPr>
        <w:t xml:space="preserve"> وجدت في كتاب</w:t>
      </w:r>
      <w:r w:rsidR="00A62C67">
        <w:rPr>
          <w:rtl/>
        </w:rPr>
        <w:t xml:space="preserve"> </w:t>
      </w:r>
      <w:r w:rsidRPr="002C6F49">
        <w:rPr>
          <w:rtl/>
        </w:rPr>
        <w:t>عتيق</w:t>
      </w:r>
      <w:r w:rsidR="00A5495D">
        <w:rPr>
          <w:rtl/>
        </w:rPr>
        <w:t>:</w:t>
      </w:r>
      <w:r w:rsidRPr="002C6F49">
        <w:rPr>
          <w:rtl/>
        </w:rPr>
        <w:t xml:space="preserve"> حدثنا محمد بن جعفر الرزاز</w:t>
      </w:r>
      <w:r w:rsidR="00A5495D">
        <w:rPr>
          <w:rtl/>
        </w:rPr>
        <w:t>،</w:t>
      </w:r>
      <w:r w:rsidRPr="002C6F49">
        <w:rPr>
          <w:rtl/>
        </w:rPr>
        <w:t xml:space="preserve"> عن محمد بن عيسى بن عبيدة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بشير بن حماد</w:t>
      </w:r>
      <w:r w:rsidR="00A5495D">
        <w:rPr>
          <w:rtl/>
        </w:rPr>
        <w:t>،</w:t>
      </w:r>
      <w:r w:rsidRPr="002C6F49">
        <w:rPr>
          <w:rtl/>
        </w:rPr>
        <w:t xml:space="preserve"> عن صفوان بن مهران الجمال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رفع رجل من قريش</w:t>
      </w:r>
      <w:r w:rsidR="00A62C67">
        <w:rPr>
          <w:rtl/>
        </w:rPr>
        <w:t xml:space="preserve"> </w:t>
      </w:r>
      <w:r w:rsidRPr="002C6F49">
        <w:rPr>
          <w:rtl/>
        </w:rPr>
        <w:t>المدينة من بني مخزوم إلى أبي جعفر المنصور</w:t>
      </w:r>
      <w:r w:rsidR="00A5495D">
        <w:rPr>
          <w:rtl/>
        </w:rPr>
        <w:t>،</w:t>
      </w:r>
      <w:r w:rsidRPr="002C6F49">
        <w:rPr>
          <w:rtl/>
        </w:rPr>
        <w:t xml:space="preserve"> وذلك بعد قتله لمحمد وإبراهيم</w:t>
      </w:r>
      <w:r w:rsidR="00A62C67">
        <w:rPr>
          <w:rtl/>
        </w:rPr>
        <w:t xml:space="preserve"> </w:t>
      </w:r>
      <w:r w:rsidRPr="002C6F49">
        <w:rPr>
          <w:rtl/>
        </w:rPr>
        <w:t>ابني عبد الله بن الحسن</w:t>
      </w:r>
      <w:r w:rsidR="00A5495D">
        <w:rPr>
          <w:rtl/>
        </w:rPr>
        <w:t>:</w:t>
      </w:r>
      <w:r w:rsidRPr="002C6F49">
        <w:rPr>
          <w:rtl/>
        </w:rPr>
        <w:t xml:space="preserve"> أن جعفر بن محمد بعث مولاه المعلى بن خنيس</w:t>
      </w:r>
      <w:r w:rsidR="00A62C67">
        <w:rPr>
          <w:rtl/>
        </w:rPr>
        <w:t xml:space="preserve"> </w:t>
      </w:r>
      <w:r w:rsidRPr="002C6F49">
        <w:rPr>
          <w:rtl/>
        </w:rPr>
        <w:t>لجباية الأموال من شيعته</w:t>
      </w:r>
      <w:r w:rsidR="00A5495D">
        <w:rPr>
          <w:rtl/>
        </w:rPr>
        <w:t>،</w:t>
      </w:r>
      <w:r w:rsidRPr="002C6F49">
        <w:rPr>
          <w:rtl/>
        </w:rPr>
        <w:t xml:space="preserve"> وأنه كان يمد [ بها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محمد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فكاد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المنصور أن يأكل كفه على جعفر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غيظا</w:t>
      </w:r>
      <w:r w:rsidR="00A5495D">
        <w:rPr>
          <w:rtl/>
        </w:rPr>
        <w:t>،</w:t>
      </w:r>
      <w:r w:rsidRPr="002C6F49">
        <w:rPr>
          <w:rtl/>
        </w:rPr>
        <w:t xml:space="preserve"> وكتب إلى عمه داود</w:t>
      </w:r>
      <w:r w:rsidR="00007148">
        <w:rPr>
          <w:rtl/>
        </w:rPr>
        <w:t xml:space="preserve"> </w:t>
      </w:r>
      <w:r w:rsidR="00A62C67">
        <w:rPr>
          <w:rtl/>
        </w:rPr>
        <w:t xml:space="preserve">- </w:t>
      </w:r>
      <w:r w:rsidRPr="002C6F49">
        <w:rPr>
          <w:rtl/>
        </w:rPr>
        <w:t>وداود إذ ذاك أمير المدينة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أن يسير إليه جعفر بن محمد </w:t>
      </w:r>
      <w:r w:rsidR="00A62C67" w:rsidRPr="00A62C67">
        <w:rPr>
          <w:rStyle w:val="libAlaemChar"/>
          <w:rtl/>
        </w:rPr>
        <w:t>عليهما‌السلام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(6) دلع لسانه</w:t>
      </w:r>
      <w:r w:rsidR="00A5495D">
        <w:rPr>
          <w:rtl/>
        </w:rPr>
        <w:t>:</w:t>
      </w:r>
      <w:r w:rsidRPr="002C6F49">
        <w:rPr>
          <w:rtl/>
        </w:rPr>
        <w:t xml:space="preserve"> أخرجه ( مجمع البحرين ج 4 ص 326 )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مهج الدعوات ص 198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ولا يرخص له التلوم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والمقام</w:t>
      </w:r>
      <w:r w:rsidR="00A5495D">
        <w:rPr>
          <w:rtl/>
        </w:rPr>
        <w:t>،</w:t>
      </w:r>
      <w:r w:rsidRPr="002C6F49">
        <w:rPr>
          <w:rtl/>
        </w:rPr>
        <w:t xml:space="preserve"> فبعث إليه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داود</w:t>
      </w:r>
      <w:r w:rsidR="00A5495D">
        <w:rPr>
          <w:rtl/>
        </w:rPr>
        <w:t>،</w:t>
      </w:r>
      <w:r w:rsidRPr="002C6F49">
        <w:rPr>
          <w:rtl/>
        </w:rPr>
        <w:t xml:space="preserve"> بكتاب</w:t>
      </w:r>
      <w:r w:rsidR="00A62C67">
        <w:rPr>
          <w:rtl/>
        </w:rPr>
        <w:t xml:space="preserve"> </w:t>
      </w:r>
      <w:r w:rsidRPr="002C6F49">
        <w:rPr>
          <w:rtl/>
        </w:rPr>
        <w:t>المنصور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اعمل في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المسير إلى أمير المؤمنين في غد ولا تتأخر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قال صفوان</w:t>
      </w:r>
      <w:r w:rsidR="00A5495D">
        <w:rPr>
          <w:rtl/>
        </w:rPr>
        <w:t>:</w:t>
      </w:r>
      <w:r w:rsidRPr="002C6F49">
        <w:rPr>
          <w:rtl/>
        </w:rPr>
        <w:t xml:space="preserve"> وكنت بالمدينة يومئذ</w:t>
      </w:r>
      <w:r w:rsidR="00A5495D">
        <w:rPr>
          <w:rtl/>
        </w:rPr>
        <w:t>،</w:t>
      </w:r>
      <w:r w:rsidRPr="002C6F49">
        <w:rPr>
          <w:rtl/>
        </w:rPr>
        <w:t xml:space="preserve"> فانفذ إلي جعفر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>فصرت إليه</w:t>
      </w:r>
      <w:r w:rsidR="00A5495D">
        <w:rPr>
          <w:rtl/>
        </w:rPr>
        <w:t>،</w:t>
      </w:r>
      <w:r w:rsidRPr="002C6F49">
        <w:rPr>
          <w:rtl/>
        </w:rPr>
        <w:t xml:space="preserve"> فقال لي</w:t>
      </w:r>
      <w:r w:rsidR="00A5495D">
        <w:rPr>
          <w:rtl/>
        </w:rPr>
        <w:t>:</w:t>
      </w:r>
      <w:r w:rsidRPr="002C6F49">
        <w:rPr>
          <w:rtl/>
        </w:rPr>
        <w:t xml:space="preserve"> « تعهد راحلتك</w:t>
      </w:r>
      <w:r w:rsidR="00A5495D">
        <w:rPr>
          <w:rtl/>
        </w:rPr>
        <w:t>،</w:t>
      </w:r>
      <w:r w:rsidRPr="002C6F49">
        <w:rPr>
          <w:rtl/>
        </w:rPr>
        <w:t xml:space="preserve"> فإنا غادون في غد إن شاء الله إلى</w:t>
      </w:r>
      <w:r w:rsidR="00A62C67">
        <w:rPr>
          <w:rtl/>
        </w:rPr>
        <w:t xml:space="preserve"> </w:t>
      </w:r>
      <w:r w:rsidRPr="002C6F49">
        <w:rPr>
          <w:rtl/>
        </w:rPr>
        <w:t>العراق »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 w:rsidRPr="002C6F49">
        <w:rPr>
          <w:rtl/>
        </w:rPr>
        <w:t xml:space="preserve"> وسار متوجها إلى العراق</w:t>
      </w:r>
      <w:r w:rsidR="00A5495D">
        <w:rPr>
          <w:rtl/>
        </w:rPr>
        <w:t>،</w:t>
      </w:r>
      <w:r w:rsidRPr="002C6F49">
        <w:rPr>
          <w:rtl/>
        </w:rPr>
        <w:t xml:space="preserve"> حتى قدم مدينة أبي</w:t>
      </w:r>
      <w:r w:rsidR="00A62C67">
        <w:rPr>
          <w:rtl/>
        </w:rPr>
        <w:t xml:space="preserve"> </w:t>
      </w:r>
      <w:r w:rsidRPr="002C6F49">
        <w:rPr>
          <w:rtl/>
        </w:rPr>
        <w:t>جعفر وأقبل حتى استأذن</w:t>
      </w:r>
      <w:r w:rsidR="00A5495D">
        <w:rPr>
          <w:rtl/>
        </w:rPr>
        <w:t>،</w:t>
      </w:r>
      <w:r w:rsidRPr="002C6F49">
        <w:rPr>
          <w:rtl/>
        </w:rPr>
        <w:t xml:space="preserve"> فأذن 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قال صفوان</w:t>
      </w:r>
      <w:r w:rsidR="00A5495D">
        <w:rPr>
          <w:rtl/>
        </w:rPr>
        <w:t>:</w:t>
      </w:r>
      <w:r w:rsidRPr="002C6F49">
        <w:rPr>
          <w:rtl/>
        </w:rPr>
        <w:t xml:space="preserve"> فأخبرني بعض من شهد عند أبي جعفر قال</w:t>
      </w:r>
      <w:r w:rsidR="00A5495D">
        <w:rPr>
          <w:rtl/>
        </w:rPr>
        <w:t>:</w:t>
      </w:r>
      <w:r w:rsidRPr="002C6F49">
        <w:rPr>
          <w:rtl/>
        </w:rPr>
        <w:t xml:space="preserve"> فلما رآه أبو</w:t>
      </w:r>
      <w:r w:rsidR="00A62C67">
        <w:rPr>
          <w:rtl/>
        </w:rPr>
        <w:t xml:space="preserve"> </w:t>
      </w:r>
      <w:r w:rsidRPr="002C6F49">
        <w:rPr>
          <w:rtl/>
        </w:rPr>
        <w:t>جعفر قربه وأدناه</w:t>
      </w:r>
      <w:r w:rsidR="00A5495D">
        <w:rPr>
          <w:rtl/>
        </w:rPr>
        <w:t>،</w:t>
      </w:r>
      <w:r w:rsidRPr="002C6F49">
        <w:rPr>
          <w:rtl/>
        </w:rPr>
        <w:t xml:space="preserve"> ثم استدعى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قصة الرافع على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يقول في قصته</w:t>
      </w:r>
      <w:r w:rsidR="00A5495D">
        <w:rPr>
          <w:rtl/>
        </w:rPr>
        <w:t>:</w:t>
      </w:r>
      <w:r w:rsidRPr="002C6F49">
        <w:rPr>
          <w:rtl/>
        </w:rPr>
        <w:t xml:space="preserve"> أن معلى بن خنيس</w:t>
      </w:r>
      <w:r w:rsidR="00A62C67">
        <w:rPr>
          <w:rtl/>
        </w:rPr>
        <w:t xml:space="preserve"> - </w:t>
      </w:r>
      <w:r w:rsidRPr="002C6F49">
        <w:rPr>
          <w:rtl/>
        </w:rPr>
        <w:t>مولى جعفر بن محمد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يجبي له الأموال </w:t>
      </w:r>
      <w:r w:rsidRPr="00A15D3F">
        <w:rPr>
          <w:rStyle w:val="libFootnotenumChar"/>
          <w:rtl/>
        </w:rPr>
        <w:t>(5)</w:t>
      </w:r>
      <w:r w:rsidR="00A5495D">
        <w:rPr>
          <w:rtl/>
        </w:rPr>
        <w:t>،</w:t>
      </w:r>
      <w:r w:rsidRPr="002C6F49">
        <w:rPr>
          <w:rtl/>
        </w:rPr>
        <w:t xml:space="preserve"> فقال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معاذ الله من ذلك يا أمير المؤمنين » قال له</w:t>
      </w:r>
      <w:r w:rsidR="00A5495D">
        <w:rPr>
          <w:rtl/>
        </w:rPr>
        <w:t>:</w:t>
      </w:r>
      <w:r w:rsidRPr="002C6F49">
        <w:rPr>
          <w:rtl/>
        </w:rPr>
        <w:t xml:space="preserve"> تحلف على براءتك من ذلك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نعم أحلف بالله</w:t>
      </w:r>
      <w:r w:rsidR="00A5495D">
        <w:rPr>
          <w:rtl/>
        </w:rPr>
        <w:t>،</w:t>
      </w:r>
      <w:r w:rsidRPr="002C6F49">
        <w:rPr>
          <w:rtl/>
        </w:rPr>
        <w:t xml:space="preserve"> أنه ما كان من ذلك من شئ »</w:t>
      </w:r>
      <w:r w:rsidR="00A5495D">
        <w:rPr>
          <w:rtl/>
        </w:rPr>
        <w:t>،</w:t>
      </w:r>
      <w:r w:rsidRPr="002C6F49">
        <w:rPr>
          <w:rtl/>
        </w:rPr>
        <w:t xml:space="preserve"> قال أبو جعفر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62C67">
        <w:rPr>
          <w:rtl/>
        </w:rPr>
        <w:t xml:space="preserve"> </w:t>
      </w:r>
      <w:r w:rsidRPr="002C6F49">
        <w:rPr>
          <w:rtl/>
        </w:rPr>
        <w:t>بل تحلف بالطلاق والعتاق</w:t>
      </w:r>
      <w:r w:rsidR="00A5495D">
        <w:rPr>
          <w:rtl/>
        </w:rPr>
        <w:t>،</w:t>
      </w:r>
      <w:r w:rsidRPr="002C6F49">
        <w:rPr>
          <w:rtl/>
        </w:rPr>
        <w:t xml:space="preserve"> فقال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أما ترضى</w:t>
      </w:r>
      <w:r w:rsidR="00A62C67">
        <w:rPr>
          <w:rtl/>
        </w:rPr>
        <w:t xml:space="preserve"> </w:t>
      </w:r>
      <w:r w:rsidRPr="002C6F49">
        <w:rPr>
          <w:rtl/>
        </w:rPr>
        <w:t>يميني بالله الذي لا إله إلا هو</w:t>
      </w:r>
      <w:r>
        <w:rPr>
          <w:rtl/>
        </w:rPr>
        <w:t>؟</w:t>
      </w:r>
      <w:r w:rsidRPr="002C6F49">
        <w:rPr>
          <w:rtl/>
        </w:rPr>
        <w:t xml:space="preserve"> » قال أبو جعفر</w:t>
      </w:r>
      <w:r w:rsidR="00A5495D">
        <w:rPr>
          <w:rtl/>
        </w:rPr>
        <w:t>:</w:t>
      </w:r>
      <w:r w:rsidRPr="002C6F49">
        <w:rPr>
          <w:rtl/>
        </w:rPr>
        <w:t xml:space="preserve"> فلا تفقه علي</w:t>
      </w:r>
      <w:r w:rsidR="00A5495D">
        <w:rPr>
          <w:rtl/>
        </w:rPr>
        <w:t>،</w:t>
      </w:r>
      <w:r w:rsidRPr="002C6F49">
        <w:rPr>
          <w:rtl/>
        </w:rPr>
        <w:t xml:space="preserve"> فقال أبو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فأين يذهب بالفقه مني يا أمير المؤمنين</w:t>
      </w:r>
      <w:r>
        <w:rPr>
          <w:rtl/>
        </w:rPr>
        <w:t>!؟</w:t>
      </w:r>
      <w:r w:rsidRPr="002C6F49">
        <w:rPr>
          <w:rtl/>
        </w:rPr>
        <w:t xml:space="preserve"> » قال</w:t>
      </w:r>
      <w:r w:rsidR="00A62C67">
        <w:rPr>
          <w:rtl/>
        </w:rPr>
        <w:t xml:space="preserve"> </w:t>
      </w:r>
      <w:r w:rsidRPr="002C6F49">
        <w:rPr>
          <w:rtl/>
        </w:rPr>
        <w:t>له</w:t>
      </w:r>
      <w:r w:rsidR="00A5495D">
        <w:rPr>
          <w:rtl/>
        </w:rPr>
        <w:t>:</w:t>
      </w:r>
      <w:r w:rsidRPr="002C6F49">
        <w:rPr>
          <w:rtl/>
        </w:rPr>
        <w:t xml:space="preserve"> دع عنك هذا</w:t>
      </w:r>
      <w:r w:rsidR="00A5495D">
        <w:rPr>
          <w:rtl/>
        </w:rPr>
        <w:t>،</w:t>
      </w:r>
      <w:r w:rsidRPr="002C6F49">
        <w:rPr>
          <w:rtl/>
        </w:rPr>
        <w:t xml:space="preserve"> فاني أجمع الساعة بينك وبين الرجل الذي رفع عنك</w:t>
      </w:r>
      <w:r w:rsidR="00A62C67">
        <w:rPr>
          <w:rtl/>
        </w:rPr>
        <w:t xml:space="preserve"> </w:t>
      </w:r>
      <w:r w:rsidRPr="002C6F49">
        <w:rPr>
          <w:rtl/>
        </w:rPr>
        <w:t>حتى يواجهك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فأتوا بالرجل وسألوه بحضرة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نعم هذا</w:t>
      </w:r>
      <w:r w:rsidR="00A62C67">
        <w:rPr>
          <w:rtl/>
        </w:rPr>
        <w:t xml:space="preserve"> </w:t>
      </w:r>
      <w:r w:rsidRPr="002C6F49">
        <w:rPr>
          <w:rtl/>
        </w:rPr>
        <w:t>صحيح</w:t>
      </w:r>
      <w:r w:rsidR="00A5495D">
        <w:rPr>
          <w:rtl/>
        </w:rPr>
        <w:t>،</w:t>
      </w:r>
      <w:r w:rsidRPr="002C6F49">
        <w:rPr>
          <w:rtl/>
        </w:rPr>
        <w:t xml:space="preserve"> وهذا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والذي قلت فيه كما قلت</w:t>
      </w:r>
      <w:r w:rsidR="00A5495D">
        <w:rPr>
          <w:rtl/>
        </w:rPr>
        <w:t>،</w:t>
      </w:r>
      <w:r w:rsidRPr="002C6F49">
        <w:rPr>
          <w:rtl/>
        </w:rPr>
        <w:t xml:space="preserve"> فقال أبو عبد الله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تلوم</w:t>
      </w:r>
      <w:r w:rsidR="00A5495D">
        <w:rPr>
          <w:rtl/>
        </w:rPr>
        <w:t>:</w:t>
      </w:r>
      <w:r w:rsidRPr="002C6F49">
        <w:rPr>
          <w:rtl/>
        </w:rPr>
        <w:t xml:space="preserve"> ثبت وانتظر ( لسان العرب ج 12 ص 557 )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نسخة</w:t>
      </w:r>
      <w:r w:rsidR="00A5495D">
        <w:rPr>
          <w:rtl/>
        </w:rPr>
        <w:t>:</w:t>
      </w:r>
      <w:r w:rsidRPr="002C6F49">
        <w:rPr>
          <w:rtl/>
        </w:rPr>
        <w:t xml:space="preserve"> أعمد على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في الحجرية</w:t>
      </w:r>
      <w:r w:rsidR="00A5495D">
        <w:rPr>
          <w:rtl/>
        </w:rPr>
        <w:t>:</w:t>
      </w:r>
      <w:r w:rsidRPr="002C6F49">
        <w:rPr>
          <w:rtl/>
        </w:rPr>
        <w:t xml:space="preserve"> أسند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من جميع الآفاق وإنه مد بها محمد بن عبد الله فدفع إليه فقرأها أبو</w:t>
      </w:r>
      <w:r w:rsidR="00A5495D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فأقبل عليه المنصور فقال</w:t>
      </w:r>
      <w:r w:rsidR="00A5495D">
        <w:rPr>
          <w:rtl/>
        </w:rPr>
        <w:t>:</w:t>
      </w:r>
      <w:r w:rsidRPr="002C6F49">
        <w:rPr>
          <w:rtl/>
        </w:rPr>
        <w:t xml:space="preserve"> يا جعفر بن محمد ما هذه الأموال</w:t>
      </w:r>
      <w:r w:rsidR="00A5495D">
        <w:rPr>
          <w:rtl/>
        </w:rPr>
        <w:t xml:space="preserve"> </w:t>
      </w:r>
      <w:r w:rsidRPr="002C6F49">
        <w:rPr>
          <w:rtl/>
        </w:rPr>
        <w:t>التي يجيبها لك معلى بن خنيس</w:t>
      </w:r>
      <w:r>
        <w:rPr>
          <w:rtl/>
        </w:rPr>
        <w:t>؟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عليه‌السلام</w:t>
      </w:r>
      <w:r w:rsidR="00A5495D">
        <w:rPr>
          <w:rtl/>
        </w:rPr>
        <w:t>:</w:t>
      </w:r>
      <w:r w:rsidR="00A15D3F" w:rsidRPr="002C6F49">
        <w:rPr>
          <w:rtl/>
        </w:rPr>
        <w:t xml:space="preserve"> « تحلف أيها الرجل أن هذا الذي رفعته صحيح</w:t>
      </w:r>
      <w:r w:rsidR="00A15D3F">
        <w:rPr>
          <w:rtl/>
        </w:rPr>
        <w:t>؟</w:t>
      </w:r>
      <w:r w:rsidR="00A15D3F" w:rsidRPr="002C6F49">
        <w:rPr>
          <w:rtl/>
        </w:rPr>
        <w:t xml:space="preserve"> » قال</w:t>
      </w:r>
      <w:r w:rsidR="00A5495D">
        <w:rPr>
          <w:rtl/>
        </w:rPr>
        <w:t>:</w:t>
      </w:r>
      <w:r>
        <w:rPr>
          <w:rtl/>
        </w:rPr>
        <w:t xml:space="preserve"> </w:t>
      </w:r>
      <w:r w:rsidR="00A15D3F" w:rsidRPr="002C6F49">
        <w:rPr>
          <w:rtl/>
        </w:rPr>
        <w:t>نعم ثم ابتدأ الرجل باليمين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والله الذي لا إله إلا هو</w:t>
      </w:r>
      <w:r w:rsidR="00A5495D">
        <w:rPr>
          <w:rtl/>
        </w:rPr>
        <w:t>،</w:t>
      </w:r>
      <w:r w:rsidR="00A15D3F" w:rsidRPr="002C6F49">
        <w:rPr>
          <w:rtl/>
        </w:rPr>
        <w:t xml:space="preserve"> الطالب</w:t>
      </w:r>
      <w:r>
        <w:rPr>
          <w:rtl/>
        </w:rPr>
        <w:t xml:space="preserve"> </w:t>
      </w:r>
      <w:r w:rsidR="00A15D3F" w:rsidRPr="002C6F49">
        <w:rPr>
          <w:rtl/>
        </w:rPr>
        <w:t>الغالب</w:t>
      </w:r>
      <w:r w:rsidR="00A5495D">
        <w:rPr>
          <w:rtl/>
        </w:rPr>
        <w:t>،</w:t>
      </w:r>
      <w:r w:rsidR="00A15D3F" w:rsidRPr="002C6F49">
        <w:rPr>
          <w:rtl/>
        </w:rPr>
        <w:t xml:space="preserve"> الحي القيوم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فقال له جعفر </w:t>
      </w:r>
      <w:r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15D3F" w:rsidRPr="002C6F49">
        <w:rPr>
          <w:rtl/>
        </w:rPr>
        <w:t xml:space="preserve"> « لا تجعل في</w:t>
      </w:r>
      <w:r>
        <w:rPr>
          <w:rtl/>
        </w:rPr>
        <w:t xml:space="preserve"> </w:t>
      </w:r>
      <w:r w:rsidR="00A15D3F" w:rsidRPr="002C6F49">
        <w:rPr>
          <w:rtl/>
        </w:rPr>
        <w:t>يمينك</w:t>
      </w:r>
      <w:r w:rsidR="00A5495D">
        <w:rPr>
          <w:rtl/>
        </w:rPr>
        <w:t>،</w:t>
      </w:r>
      <w:r w:rsidR="00A15D3F" w:rsidRPr="002C6F49">
        <w:rPr>
          <w:rtl/>
        </w:rPr>
        <w:t xml:space="preserve"> فإني انا استحلف » قال المنصور</w:t>
      </w:r>
      <w:r w:rsidR="00A5495D">
        <w:rPr>
          <w:rtl/>
        </w:rPr>
        <w:t>:</w:t>
      </w:r>
      <w:r w:rsidR="00A15D3F" w:rsidRPr="002C6F49">
        <w:rPr>
          <w:rtl/>
        </w:rPr>
        <w:t xml:space="preserve"> وما أنكرت من هذه اليمين</w:t>
      </w:r>
      <w:r w:rsidR="00A15D3F">
        <w:rPr>
          <w:rtl/>
        </w:rPr>
        <w:t>؟</w:t>
      </w:r>
      <w:r>
        <w:rPr>
          <w:rtl/>
        </w:rPr>
        <w:t xml:space="preserve"> </w:t>
      </w:r>
      <w:r w:rsidR="00A15D3F" w:rsidRPr="002C6F49">
        <w:rPr>
          <w:rtl/>
        </w:rPr>
        <w:t>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إن الله حيي كريم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يستحيي من عبده إذا أثنى عليه أن يعاجله</w:t>
      </w:r>
      <w:r>
        <w:rPr>
          <w:rtl/>
        </w:rPr>
        <w:t xml:space="preserve"> </w:t>
      </w:r>
      <w:r w:rsidR="00A15D3F" w:rsidRPr="002C6F49">
        <w:rPr>
          <w:rtl/>
        </w:rPr>
        <w:t>بالعقوبة لمدحه له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ولكن قل يا أيها الرجل</w:t>
      </w:r>
      <w:r w:rsidR="00A5495D">
        <w:rPr>
          <w:rtl/>
        </w:rPr>
        <w:t>:</w:t>
      </w:r>
      <w:r w:rsidR="00A15D3F" w:rsidRPr="002C6F49">
        <w:rPr>
          <w:rtl/>
        </w:rPr>
        <w:t xml:space="preserve"> أبرأ إلى الله من حوله وقوته</w:t>
      </w:r>
      <w:r w:rsidR="00A5495D">
        <w:rPr>
          <w:rtl/>
        </w:rPr>
        <w:t>،</w:t>
      </w:r>
      <w:r>
        <w:rPr>
          <w:rtl/>
        </w:rPr>
        <w:t xml:space="preserve"> </w:t>
      </w:r>
      <w:r w:rsidR="00A15D3F" w:rsidRPr="002C6F49">
        <w:rPr>
          <w:rtl/>
        </w:rPr>
        <w:t>وألجأ إلى حولي وقوتي</w:t>
      </w:r>
      <w:r w:rsidR="00A5495D">
        <w:rPr>
          <w:rtl/>
        </w:rPr>
        <w:t>،</w:t>
      </w:r>
      <w:r w:rsidR="00A15D3F" w:rsidRPr="002C6F49">
        <w:rPr>
          <w:rtl/>
        </w:rPr>
        <w:t xml:space="preserve"> إني لصادق بر فيما أقول » فقال المنصور للقرشي</w:t>
      </w:r>
      <w:r w:rsidR="00A5495D">
        <w:rPr>
          <w:rtl/>
        </w:rPr>
        <w:t>:</w:t>
      </w:r>
      <w:r>
        <w:rPr>
          <w:rtl/>
        </w:rPr>
        <w:t xml:space="preserve"> </w:t>
      </w:r>
      <w:r w:rsidR="00A15D3F" w:rsidRPr="002C6F49">
        <w:rPr>
          <w:rtl/>
        </w:rPr>
        <w:t xml:space="preserve">احلف بما استحلفك به أبو عبد الله </w:t>
      </w:r>
      <w:r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فحلف الرجل بهذه</w:t>
      </w:r>
      <w:r>
        <w:rPr>
          <w:rtl/>
        </w:rPr>
        <w:t xml:space="preserve"> </w:t>
      </w:r>
      <w:r w:rsidR="00A15D3F" w:rsidRPr="002C6F49">
        <w:rPr>
          <w:rtl/>
        </w:rPr>
        <w:t>اليمين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فلم يستتم الكلام حتى أجزم </w:t>
      </w:r>
      <w:r w:rsidR="00A15D3F" w:rsidRPr="00A15D3F">
        <w:rPr>
          <w:rStyle w:val="libFootnotenumChar"/>
          <w:rtl/>
        </w:rPr>
        <w:t>(6)</w:t>
      </w:r>
      <w:r w:rsidR="00A15D3F" w:rsidRPr="002C6F49">
        <w:rPr>
          <w:rtl/>
        </w:rPr>
        <w:t xml:space="preserve"> وخر ميتا</w:t>
      </w:r>
      <w:r w:rsidR="00A5495D">
        <w:rPr>
          <w:rtl/>
        </w:rPr>
        <w:t>،</w:t>
      </w:r>
      <w:r w:rsidR="00A15D3F" w:rsidRPr="002C6F49">
        <w:rPr>
          <w:rtl/>
        </w:rPr>
        <w:t xml:space="preserve"> فراع أبا جعفر ذلك</w:t>
      </w:r>
      <w:r>
        <w:rPr>
          <w:rtl/>
        </w:rPr>
        <w:t xml:space="preserve"> </w:t>
      </w:r>
      <w:r w:rsidR="00A15D3F" w:rsidRPr="002C6F49">
        <w:rPr>
          <w:rtl/>
        </w:rPr>
        <w:t>وارتعدت فرائصه</w:t>
      </w:r>
      <w:r w:rsidR="00A15D3F">
        <w:rPr>
          <w:rtl/>
        </w:rPr>
        <w:t>..</w:t>
      </w:r>
      <w:r w:rsidR="00A15D3F" w:rsidRPr="002C6F49">
        <w:rPr>
          <w:rtl/>
        </w:rPr>
        <w:t xml:space="preserve"> الخبر</w:t>
      </w:r>
      <w:r w:rsidR="00A15D3F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[19190]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مجموعة الشهيد </w:t>
      </w:r>
      <w:r w:rsidR="00C16F4D" w:rsidRPr="00C16F4D">
        <w:rPr>
          <w:rStyle w:val="libAlaemChar"/>
          <w:rtl/>
        </w:rPr>
        <w:t>رحمه‌الله</w:t>
      </w:r>
      <w:r w:rsidR="00A5495D">
        <w:rPr>
          <w:rtl/>
        </w:rPr>
        <w:t>:</w:t>
      </w:r>
      <w:r w:rsidRPr="002C6F49">
        <w:rPr>
          <w:rtl/>
        </w:rPr>
        <w:t xml:space="preserve"> نقلا من كتاب قضايا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أويس القرني قال</w:t>
      </w:r>
      <w:r w:rsidR="00A5495D">
        <w:rPr>
          <w:rtl/>
        </w:rPr>
        <w:t>:</w:t>
      </w:r>
      <w:r w:rsidRPr="002C6F49">
        <w:rPr>
          <w:rtl/>
        </w:rPr>
        <w:t xml:space="preserve"> كنا عند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إذا أقبلت امرأة متشبثة برجل</w:t>
      </w:r>
      <w:r w:rsidR="00A5495D">
        <w:rPr>
          <w:rtl/>
        </w:rPr>
        <w:t>،</w:t>
      </w:r>
      <w:r w:rsidRPr="002C6F49">
        <w:rPr>
          <w:rtl/>
        </w:rPr>
        <w:t xml:space="preserve"> وهي تقول</w:t>
      </w:r>
      <w:r w:rsidR="00A5495D">
        <w:rPr>
          <w:rtl/>
        </w:rPr>
        <w:t>:</w:t>
      </w:r>
      <w:r w:rsidRPr="002C6F49">
        <w:rPr>
          <w:rtl/>
        </w:rPr>
        <w:t xml:space="preserve"> يا أمير</w:t>
      </w:r>
      <w:r w:rsidR="00A62C67">
        <w:rPr>
          <w:rtl/>
        </w:rPr>
        <w:t xml:space="preserve"> </w:t>
      </w:r>
      <w:r w:rsidRPr="002C6F49">
        <w:rPr>
          <w:rtl/>
        </w:rPr>
        <w:t>المؤمنين لي على هذا الرجل أربعمائة دينار</w:t>
      </w:r>
      <w:r w:rsidR="00A5495D">
        <w:rPr>
          <w:rtl/>
        </w:rPr>
        <w:t>،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للرجل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ما تقول المرأة</w:t>
      </w:r>
      <w:r>
        <w:rPr>
          <w:rtl/>
        </w:rPr>
        <w:t>؟</w:t>
      </w:r>
      <w:r w:rsidRPr="002C6F49">
        <w:rPr>
          <w:rtl/>
        </w:rPr>
        <w:t xml:space="preserve"> » فقال</w:t>
      </w:r>
      <w:r w:rsidR="00A5495D">
        <w:rPr>
          <w:rtl/>
        </w:rPr>
        <w:t>:</w:t>
      </w:r>
      <w:r w:rsidRPr="002C6F49">
        <w:rPr>
          <w:rtl/>
        </w:rPr>
        <w:t xml:space="preserve"> ما لها عندي إلا خمسون درهما مهرها</w:t>
      </w:r>
      <w:r w:rsidR="00A5495D">
        <w:rPr>
          <w:rtl/>
        </w:rPr>
        <w:t>،</w:t>
      </w:r>
      <w:r w:rsidRPr="002C6F49">
        <w:rPr>
          <w:rtl/>
        </w:rPr>
        <w:t xml:space="preserve"> فقالت</w:t>
      </w:r>
      <w:r w:rsidR="00A5495D">
        <w:rPr>
          <w:rtl/>
        </w:rPr>
        <w:t>:</w:t>
      </w:r>
      <w:r w:rsidRPr="002C6F49">
        <w:rPr>
          <w:rtl/>
        </w:rPr>
        <w:t xml:space="preserve"> يا</w:t>
      </w:r>
      <w:r w:rsidR="00A62C67">
        <w:rPr>
          <w:rtl/>
        </w:rPr>
        <w:t xml:space="preserve"> </w:t>
      </w:r>
      <w:r w:rsidRPr="002C6F49">
        <w:rPr>
          <w:rtl/>
        </w:rPr>
        <w:t>أمير المؤمنين أعرض عليه اليمين</w:t>
      </w:r>
      <w:r w:rsidR="00A5495D">
        <w:rPr>
          <w:rtl/>
        </w:rPr>
        <w:t>،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تقول باركا</w:t>
      </w:r>
      <w:r w:rsidR="00A62C67">
        <w:rPr>
          <w:rtl/>
        </w:rPr>
        <w:t xml:space="preserve"> </w:t>
      </w:r>
      <w:r w:rsidRPr="002C6F49">
        <w:rPr>
          <w:rtl/>
        </w:rPr>
        <w:t>وتشخص ببصرك إلى السماء</w:t>
      </w:r>
      <w:r w:rsidR="00A5495D">
        <w:rPr>
          <w:rtl/>
        </w:rPr>
        <w:t>:</w:t>
      </w:r>
      <w:r w:rsidRPr="002C6F49">
        <w:rPr>
          <w:rtl/>
        </w:rPr>
        <w:t xml:space="preserve"> اللهم إن كنت تعلم أن لهذه المرأة شيئا أريد</w:t>
      </w:r>
      <w:r w:rsidR="00A62C67">
        <w:rPr>
          <w:rtl/>
        </w:rPr>
        <w:t xml:space="preserve"> </w:t>
      </w:r>
      <w:r w:rsidRPr="002C6F49">
        <w:rPr>
          <w:rtl/>
        </w:rPr>
        <w:t xml:space="preserve">ذهاب حقها وطلب نشوا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وأنكر ما ذكرته من مهرها</w:t>
      </w:r>
      <w:r w:rsidR="00A5495D">
        <w:rPr>
          <w:rtl/>
        </w:rPr>
        <w:t>،</w:t>
      </w:r>
      <w:r w:rsidRPr="002C6F49">
        <w:rPr>
          <w:rtl/>
        </w:rPr>
        <w:t xml:space="preserve"> فلا استعنت بك من</w:t>
      </w:r>
      <w:r w:rsidR="00A62C67">
        <w:rPr>
          <w:rtl/>
        </w:rPr>
        <w:t xml:space="preserve"> </w:t>
      </w:r>
      <w:r w:rsidRPr="002C6F49">
        <w:rPr>
          <w:rtl/>
        </w:rPr>
        <w:t>مصيبة</w:t>
      </w:r>
      <w:r w:rsidR="00A5495D">
        <w:rPr>
          <w:rtl/>
        </w:rPr>
        <w:t>،</w:t>
      </w:r>
      <w:r w:rsidRPr="002C6F49">
        <w:rPr>
          <w:rtl/>
        </w:rPr>
        <w:t xml:space="preserve"> ولا سألتك فرج كربة</w:t>
      </w:r>
      <w:r w:rsidR="00A5495D">
        <w:rPr>
          <w:rtl/>
        </w:rPr>
        <w:t>،</w:t>
      </w:r>
      <w:r w:rsidRPr="002C6F49">
        <w:rPr>
          <w:rtl/>
        </w:rPr>
        <w:t xml:space="preserve"> ولا احتجت إليك في حاجة</w:t>
      </w:r>
      <w:r w:rsidR="00A5495D">
        <w:rPr>
          <w:rtl/>
        </w:rPr>
        <w:t>،</w:t>
      </w:r>
      <w:r w:rsidRPr="002C6F49">
        <w:rPr>
          <w:rtl/>
        </w:rPr>
        <w:t xml:space="preserve"> وإن كنت</w:t>
      </w:r>
      <w:r w:rsidR="00A62C67">
        <w:rPr>
          <w:rtl/>
        </w:rPr>
        <w:t xml:space="preserve"> </w:t>
      </w:r>
      <w:r w:rsidRPr="002C6F49">
        <w:rPr>
          <w:rtl/>
        </w:rPr>
        <w:t>أعلم أنك تعلم أن ليس لهذه المرأة شيئا أريد ذهاب</w:t>
      </w:r>
      <w:r w:rsidR="00A5495D">
        <w:rPr>
          <w:rtl/>
        </w:rPr>
        <w:t>،</w:t>
      </w:r>
      <w:r w:rsidRPr="002C6F49">
        <w:rPr>
          <w:rtl/>
        </w:rPr>
        <w:t xml:space="preserve"> حقها فلا تقمني من</w:t>
      </w:r>
      <w:r w:rsidR="00A62C67">
        <w:rPr>
          <w:rtl/>
        </w:rPr>
        <w:t xml:space="preserve"> </w:t>
      </w:r>
      <w:r w:rsidRPr="002C6F49">
        <w:rPr>
          <w:rtl/>
        </w:rPr>
        <w:t>مقامي هذا حتى تريها نقمتها منك » فقال</w:t>
      </w:r>
      <w:r w:rsidR="00A5495D">
        <w:rPr>
          <w:rtl/>
        </w:rPr>
        <w:t>:</w:t>
      </w:r>
      <w:r w:rsidRPr="002C6F49">
        <w:rPr>
          <w:rtl/>
        </w:rPr>
        <w:t xml:space="preserve"> والله</w:t>
      </w:r>
      <w:r w:rsidR="00A62C67">
        <w:rPr>
          <w:rtl/>
        </w:rPr>
        <w:t xml:space="preserve"> - </w:t>
      </w:r>
      <w:r w:rsidRPr="002C6F49">
        <w:rPr>
          <w:rtl/>
        </w:rPr>
        <w:t>يا أمير المؤمنين</w:t>
      </w:r>
      <w:r w:rsidR="00A62C67">
        <w:rPr>
          <w:rtl/>
        </w:rPr>
        <w:t xml:space="preserve"> - </w:t>
      </w:r>
      <w:r w:rsidRPr="002C6F49">
        <w:rPr>
          <w:rtl/>
        </w:rPr>
        <w:t>لا حلفت</w:t>
      </w:r>
      <w:r w:rsidR="00A62C67">
        <w:rPr>
          <w:rtl/>
        </w:rPr>
        <w:t xml:space="preserve"> </w:t>
      </w:r>
      <w:r w:rsidRPr="002C6F49">
        <w:rPr>
          <w:rtl/>
        </w:rPr>
        <w:t>بهذا اليمين أبدا</w:t>
      </w:r>
      <w:r w:rsidR="00A5495D">
        <w:rPr>
          <w:rtl/>
        </w:rPr>
        <w:t>،</w:t>
      </w:r>
      <w:r w:rsidRPr="002C6F49">
        <w:rPr>
          <w:rtl/>
        </w:rPr>
        <w:t xml:space="preserve"> وقد رأيت أعرابيا حلف بها بين يدي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فسلط الله عليه نارا فأحرقته من قبل أن يقوم من مقامه</w:t>
      </w:r>
      <w:r w:rsidR="00A5495D">
        <w:rPr>
          <w:rtl/>
        </w:rPr>
        <w:t>،</w:t>
      </w:r>
      <w:r w:rsidRPr="002C6F49">
        <w:rPr>
          <w:rtl/>
        </w:rPr>
        <w:t xml:space="preserve"> وأنا</w:t>
      </w:r>
      <w:r w:rsidR="00A62C67">
        <w:rPr>
          <w:rtl/>
        </w:rPr>
        <w:t xml:space="preserve"> </w:t>
      </w:r>
      <w:r w:rsidRPr="002C6F49">
        <w:rPr>
          <w:rtl/>
        </w:rPr>
        <w:t>أو فيها ما ادعته علي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(6) جزم</w:t>
      </w:r>
      <w:r w:rsidR="00A5495D">
        <w:rPr>
          <w:rtl/>
        </w:rPr>
        <w:t>:</w:t>
      </w:r>
      <w:r w:rsidRPr="002C6F49">
        <w:rPr>
          <w:rtl/>
        </w:rPr>
        <w:t xml:space="preserve"> انقطع وعجز وسكت ( لسان العرب ج 12 ص 98 )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مجموعة الشهيد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 في الطبعة الحجرية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185" w:name="_Toc365115807"/>
      <w:bookmarkStart w:id="186" w:name="_Toc381700150"/>
      <w:r w:rsidRPr="002C6F49">
        <w:rPr>
          <w:rtl/>
        </w:rPr>
        <w:lastRenderedPageBreak/>
        <w:t>28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قال</w:t>
      </w:r>
      <w:r w:rsidR="00A5495D">
        <w:rPr>
          <w:rtl/>
        </w:rPr>
        <w:t>:</w:t>
      </w:r>
      <w:r w:rsidRPr="002C6F49">
        <w:rPr>
          <w:rtl/>
        </w:rPr>
        <w:t xml:space="preserve"> هو يهودي أو نصراني</w:t>
      </w:r>
      <w:r w:rsidR="00A5495D">
        <w:rPr>
          <w:rtl/>
        </w:rPr>
        <w:t>،</w:t>
      </w:r>
      <w:r w:rsidRPr="002C6F49">
        <w:rPr>
          <w:rtl/>
        </w:rPr>
        <w:t xml:space="preserve"> إن لم يفعل</w:t>
      </w:r>
      <w:bookmarkEnd w:id="185"/>
      <w:r w:rsidR="00A5495D">
        <w:rPr>
          <w:rtl/>
        </w:rPr>
        <w:t xml:space="preserve"> </w:t>
      </w:r>
      <w:bookmarkStart w:id="187" w:name="_Toc365115808"/>
      <w:r w:rsidR="00A5495D" w:rsidRPr="002C6F49">
        <w:rPr>
          <w:rtl/>
        </w:rPr>
        <w:t>ك</w:t>
      </w:r>
      <w:r w:rsidRPr="002C6F49">
        <w:rPr>
          <w:rtl/>
        </w:rPr>
        <w:t>ذا</w:t>
      </w:r>
      <w:r w:rsidR="00A5495D">
        <w:rPr>
          <w:rtl/>
        </w:rPr>
        <w:t>،</w:t>
      </w:r>
      <w:r w:rsidRPr="002C6F49">
        <w:rPr>
          <w:rtl/>
        </w:rPr>
        <w:t xml:space="preserve"> لم تنعقد يمينه ولم يلزمه كفارة وإن حنث</w:t>
      </w:r>
      <w:r w:rsidR="00A5495D">
        <w:rPr>
          <w:rtl/>
        </w:rPr>
        <w:t>،</w:t>
      </w:r>
      <w:r w:rsidRPr="002C6F49">
        <w:rPr>
          <w:rtl/>
        </w:rPr>
        <w:t xml:space="preserve"> وكذا لو قال</w:t>
      </w:r>
      <w:r w:rsidR="00A5495D">
        <w:rPr>
          <w:rtl/>
        </w:rPr>
        <w:t>:</w:t>
      </w:r>
      <w:bookmarkEnd w:id="187"/>
      <w:r w:rsidR="00A5495D">
        <w:rPr>
          <w:rtl/>
        </w:rPr>
        <w:t xml:space="preserve"> </w:t>
      </w:r>
      <w:r w:rsidR="00A5495D" w:rsidRPr="002C6F49">
        <w:rPr>
          <w:rtl/>
        </w:rPr>
        <w:t>ه</w:t>
      </w:r>
      <w:r w:rsidRPr="002C6F49">
        <w:rPr>
          <w:rtl/>
        </w:rPr>
        <w:t xml:space="preserve">و محرم بحجة إن لم يفعل كذا </w:t>
      </w:r>
      <w:r w:rsidRPr="0048719F">
        <w:rPr>
          <w:rStyle w:val="libAlaemHeading2Char"/>
          <w:rtl/>
        </w:rPr>
        <w:t>)</w:t>
      </w:r>
      <w:bookmarkEnd w:id="18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[19191]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أبي بصير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سألت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رجل يقول</w:t>
      </w:r>
      <w:r w:rsidR="00A5495D">
        <w:rPr>
          <w:rtl/>
        </w:rPr>
        <w:t>:</w:t>
      </w:r>
      <w:r w:rsidRPr="002C6F49">
        <w:rPr>
          <w:rtl/>
        </w:rPr>
        <w:t xml:space="preserve"> هو يهودي أو نصراني</w:t>
      </w:r>
      <w:r w:rsidR="00A62C67">
        <w:rPr>
          <w:rtl/>
        </w:rPr>
        <w:t xml:space="preserve"> </w:t>
      </w:r>
      <w:r w:rsidRPr="002C6F49">
        <w:rPr>
          <w:rtl/>
        </w:rPr>
        <w:t>إن لم يفعل كذا وكذا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ليس بشئ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[19192]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>
        <w:rPr>
          <w:rtl/>
        </w:rPr>
        <w:t>(</w:t>
      </w:r>
      <w:r w:rsidRPr="002C6F49">
        <w:rPr>
          <w:rtl/>
        </w:rPr>
        <w:t xml:space="preserve"> وعن الحلبي قال</w:t>
      </w:r>
      <w:r w:rsidR="00A5495D">
        <w:rPr>
          <w:rtl/>
        </w:rPr>
        <w:t>:</w:t>
      </w:r>
      <w:r w:rsidRPr="002C6F49">
        <w:rPr>
          <w:rtl/>
        </w:rPr>
        <w:t xml:space="preserve"> سألته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الرجل</w:t>
      </w:r>
      <w:r w:rsidR="00A62C67">
        <w:rPr>
          <w:rtl/>
        </w:rPr>
        <w:t xml:space="preserve"> </w:t>
      </w:r>
      <w:r w:rsidRPr="002C6F49">
        <w:rPr>
          <w:rtl/>
        </w:rPr>
        <w:t>يقول</w:t>
      </w:r>
      <w:r w:rsidR="00A5495D">
        <w:rPr>
          <w:rtl/>
        </w:rPr>
        <w:t>،</w:t>
      </w:r>
      <w:r w:rsidRPr="002C6F49">
        <w:rPr>
          <w:rtl/>
        </w:rPr>
        <w:t xml:space="preserve"> هو محرم بحجة أن يفعل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كذا وكذا</w:t>
      </w:r>
      <w:r w:rsidR="00A5495D">
        <w:rPr>
          <w:rtl/>
        </w:rPr>
        <w:t>،</w:t>
      </w:r>
      <w:r w:rsidRPr="002C6F49">
        <w:rPr>
          <w:rtl/>
        </w:rPr>
        <w:t xml:space="preserve"> فلم يفعله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ليس</w:t>
      </w:r>
      <w:r w:rsidR="00A62C67">
        <w:rPr>
          <w:rtl/>
        </w:rPr>
        <w:t xml:space="preserve"> </w:t>
      </w:r>
      <w:r w:rsidRPr="002C6F49">
        <w:rPr>
          <w:rtl/>
        </w:rPr>
        <w:t>بشئ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88" w:name="_Toc365115809"/>
      <w:bookmarkStart w:id="189" w:name="_Toc381700151"/>
      <w:r w:rsidRPr="002C6F49">
        <w:rPr>
          <w:rtl/>
        </w:rPr>
        <w:t>29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حلف بتحريم زوجته أو جاريته</w:t>
      </w:r>
      <w:r w:rsidR="00A5495D">
        <w:rPr>
          <w:rtl/>
        </w:rPr>
        <w:t>،</w:t>
      </w:r>
      <w:r w:rsidRPr="002C6F49">
        <w:rPr>
          <w:rtl/>
        </w:rPr>
        <w:t xml:space="preserve"> لم يلزمه</w:t>
      </w:r>
      <w:bookmarkEnd w:id="188"/>
      <w:r w:rsidR="00A5495D">
        <w:rPr>
          <w:rtl/>
        </w:rPr>
        <w:t xml:space="preserve"> </w:t>
      </w:r>
      <w:bookmarkStart w:id="190" w:name="_Toc365115810"/>
      <w:r w:rsidR="00A5495D" w:rsidRPr="002C6F49">
        <w:rPr>
          <w:rtl/>
        </w:rPr>
        <w:t>ك</w:t>
      </w:r>
      <w:r w:rsidRPr="002C6F49">
        <w:rPr>
          <w:rtl/>
        </w:rPr>
        <w:t>فارة</w:t>
      </w:r>
      <w:r w:rsidR="00A5495D">
        <w:rPr>
          <w:rtl/>
        </w:rPr>
        <w:t>،</w:t>
      </w:r>
      <w:r w:rsidRPr="002C6F49">
        <w:rPr>
          <w:rtl/>
        </w:rPr>
        <w:t xml:space="preserve"> ولم تحرم عليه </w:t>
      </w:r>
      <w:r w:rsidRPr="0048719F">
        <w:rPr>
          <w:rStyle w:val="libAlaemHeading2Char"/>
          <w:rtl/>
        </w:rPr>
        <w:t>)</w:t>
      </w:r>
      <w:bookmarkEnd w:id="190"/>
      <w:bookmarkEnd w:id="189"/>
    </w:p>
    <w:p w:rsidR="00A15D3F" w:rsidRDefault="00A15D3F" w:rsidP="00C736E2">
      <w:pPr>
        <w:pStyle w:val="libNormal"/>
        <w:rPr>
          <w:rtl/>
        </w:rPr>
      </w:pPr>
      <w:r w:rsidRPr="00A62C67">
        <w:rPr>
          <w:rStyle w:val="libNumChar"/>
          <w:rtl/>
        </w:rPr>
        <w:t>[19193]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</w:t>
      </w:r>
      <w:r w:rsidR="00A62C67">
        <w:rPr>
          <w:rtl/>
        </w:rPr>
        <w:t xml:space="preserve"> </w:t>
      </w:r>
      <w:r w:rsidRPr="002C6F49">
        <w:rPr>
          <w:rtl/>
        </w:rPr>
        <w:t>قول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يا أيها النبي لم تحرم ما أحل الله لك</w:t>
      </w:r>
      <w:r w:rsidR="00A62C67">
        <w:rPr>
          <w:rtl/>
        </w:rPr>
        <w:t xml:space="preserve"> - </w:t>
      </w:r>
      <w:r w:rsidRPr="002C6F49">
        <w:rPr>
          <w:rtl/>
        </w:rPr>
        <w:t>إلى قوله</w:t>
      </w:r>
      <w:r w:rsidR="00A62C67">
        <w:rPr>
          <w:rtl/>
        </w:rPr>
        <w:t xml:space="preserve"> -</w:t>
      </w:r>
      <w:r w:rsidR="00007148">
        <w:rPr>
          <w:rtl/>
        </w:rPr>
        <w:t xml:space="preserve"> </w:t>
      </w:r>
      <w:r w:rsidRPr="002C6F49">
        <w:rPr>
          <w:rtl/>
        </w:rPr>
        <w:t xml:space="preserve">وأبكارا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قد خلا بمارية القبطية قبل أن تلد إبراهيم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فاطلعت عليه عائشة فأمرها أن تكتم ذلك وحرمها على نفسه</w:t>
      </w:r>
      <w:r w:rsidR="00A5495D">
        <w:rPr>
          <w:rtl/>
        </w:rPr>
        <w:t>،</w:t>
      </w:r>
      <w:r w:rsidRPr="002C6F49">
        <w:rPr>
          <w:rtl/>
        </w:rPr>
        <w:t xml:space="preserve"> فحدثت</w:t>
      </w:r>
      <w:r w:rsidR="00A62C67">
        <w:rPr>
          <w:rtl/>
        </w:rPr>
        <w:t xml:space="preserve"> </w:t>
      </w:r>
      <w:r w:rsidRPr="002C6F49">
        <w:rPr>
          <w:rtl/>
        </w:rPr>
        <w:t>بذلك عائشة حفصة فأنزل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C736E2">
        <w:rPr>
          <w:rStyle w:val="libAieChar"/>
          <w:rtl/>
        </w:rPr>
        <w:t>يَا أَيُّهَا النَّبِيُّ لِمَ تُحَرِّ‌مُ مَا أَحَلَّ اللَّـهُ لَكَ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62C67">
        <w:rPr>
          <w:rtl/>
        </w:rPr>
        <w:t xml:space="preserve"> - </w:t>
      </w:r>
      <w:r w:rsidRPr="002C6F49">
        <w:rPr>
          <w:rtl/>
        </w:rPr>
        <w:t>إلى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104 ص 235 ح 102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عن أبي نصير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104 ص 234 ح 91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عن زرارة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كذا في الحجرية والمصدر والبحار</w:t>
      </w:r>
      <w:r w:rsidR="00A5495D">
        <w:rPr>
          <w:rtl/>
        </w:rPr>
        <w:t>،</w:t>
      </w:r>
      <w:r w:rsidRPr="002C6F49">
        <w:rPr>
          <w:rtl/>
        </w:rPr>
        <w:t xml:space="preserve"> والظاهر أن ما يقتضيه السياق</w:t>
      </w:r>
      <w:r w:rsidR="00A5495D">
        <w:rPr>
          <w:rtl/>
        </w:rPr>
        <w:t>:</w:t>
      </w:r>
      <w:r w:rsidRPr="002C6F49">
        <w:rPr>
          <w:rtl/>
        </w:rPr>
        <w:t xml:space="preserve"> إن لم يفعل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98 ح 314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التحريم 66</w:t>
      </w:r>
      <w:r w:rsidR="00A5495D">
        <w:rPr>
          <w:rtl/>
        </w:rPr>
        <w:t>: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5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C736E2">
      <w:pPr>
        <w:pStyle w:val="libNormal0"/>
        <w:rPr>
          <w:rtl/>
        </w:rPr>
      </w:pPr>
      <w:r w:rsidRPr="002C6F49">
        <w:rPr>
          <w:rtl/>
        </w:rPr>
        <w:lastRenderedPageBreak/>
        <w:t>قوله</w:t>
      </w:r>
      <w:r w:rsidR="00A62C67">
        <w:rPr>
          <w:rtl/>
        </w:rPr>
        <w:t xml:space="preserve"> -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C736E2">
        <w:rPr>
          <w:rStyle w:val="libAieChar"/>
          <w:rtl/>
        </w:rPr>
        <w:t>وَأَبْكَارً‌ا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191" w:name="_Toc365115811"/>
      <w:bookmarkStart w:id="192" w:name="_Toc381700152"/>
      <w:r w:rsidRPr="002C6F49">
        <w:rPr>
          <w:rtl/>
        </w:rPr>
        <w:t>30</w:t>
      </w:r>
      <w:r w:rsidR="003A52CA">
        <w:rPr>
          <w:rFonts w:hint="cs"/>
          <w:rtl/>
        </w:rPr>
        <w:t xml:space="preserve"> -</w:t>
      </w:r>
      <w:r w:rsidRPr="002C6F49">
        <w:rPr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(</w:t>
      </w:r>
      <w:r w:rsidRPr="002C6F49">
        <w:rPr>
          <w:rtl/>
        </w:rPr>
        <w:t>باب جواز الحلف على غير الواقع جهرا واستثناء مشيئة</w:t>
      </w:r>
      <w:bookmarkEnd w:id="191"/>
      <w:r w:rsidR="00A5495D">
        <w:rPr>
          <w:rtl/>
        </w:rPr>
        <w:t xml:space="preserve"> </w:t>
      </w:r>
      <w:bookmarkStart w:id="193" w:name="_Toc365115812"/>
      <w:r w:rsidR="00A5495D" w:rsidRPr="002C6F49">
        <w:rPr>
          <w:rtl/>
        </w:rPr>
        <w:t>ا</w:t>
      </w:r>
      <w:r w:rsidRPr="002C6F49">
        <w:rPr>
          <w:rtl/>
        </w:rPr>
        <w:t>لله سرا</w:t>
      </w:r>
      <w:r w:rsidR="00A5495D">
        <w:rPr>
          <w:rtl/>
        </w:rPr>
        <w:t>،</w:t>
      </w:r>
      <w:r w:rsidRPr="002C6F49">
        <w:rPr>
          <w:rtl/>
        </w:rPr>
        <w:t xml:space="preserve"> للخدعة في الحرب </w:t>
      </w:r>
      <w:r w:rsidRPr="0048719F">
        <w:rPr>
          <w:rStyle w:val="libAlaemHeading2Char"/>
          <w:rtl/>
        </w:rPr>
        <w:t>)</w:t>
      </w:r>
      <w:bookmarkEnd w:id="193"/>
      <w:bookmarkEnd w:id="19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[19194]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محمد بن مسعود 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عدي بن حاتم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 يوم التقى هو ومعاوية بصفين</w:t>
      </w:r>
      <w:r w:rsidR="00A5495D">
        <w:rPr>
          <w:rtl/>
        </w:rPr>
        <w:t>،</w:t>
      </w:r>
      <w:r w:rsidRPr="002C6F49">
        <w:rPr>
          <w:rtl/>
        </w:rPr>
        <w:t xml:space="preserve"> فرفع</w:t>
      </w:r>
      <w:r w:rsidR="00A62C67">
        <w:rPr>
          <w:rtl/>
        </w:rPr>
        <w:t xml:space="preserve"> </w:t>
      </w:r>
      <w:r w:rsidRPr="002C6F49">
        <w:rPr>
          <w:rtl/>
        </w:rPr>
        <w:t>بها صوته ليسمع أصحابه</w:t>
      </w:r>
      <w:r w:rsidR="00A5495D">
        <w:rPr>
          <w:rtl/>
        </w:rPr>
        <w:t>:</w:t>
      </w:r>
      <w:r w:rsidRPr="002C6F49">
        <w:rPr>
          <w:rtl/>
        </w:rPr>
        <w:t xml:space="preserve"> « والله لأقتلن معاوية » ثم يقول</w:t>
      </w:r>
      <w:r w:rsidR="00A5495D">
        <w:rPr>
          <w:rtl/>
        </w:rPr>
        <w:t>:</w:t>
      </w:r>
      <w:r w:rsidRPr="002C6F49">
        <w:rPr>
          <w:rtl/>
        </w:rPr>
        <w:t xml:space="preserve"> في آخر قوله</w:t>
      </w:r>
      <w:r w:rsidR="00A5495D">
        <w:rPr>
          <w:rtl/>
        </w:rPr>
        <w:t>:</w:t>
      </w:r>
      <w:r w:rsidRPr="002C6F49">
        <w:rPr>
          <w:rtl/>
        </w:rPr>
        <w:t xml:space="preserve"> « إن</w:t>
      </w:r>
      <w:r w:rsidR="00A62C67">
        <w:rPr>
          <w:rtl/>
        </w:rPr>
        <w:t xml:space="preserve"> </w:t>
      </w:r>
      <w:r w:rsidRPr="002C6F49">
        <w:rPr>
          <w:rtl/>
        </w:rPr>
        <w:t>شاء الله » يخفض بها صوته</w:t>
      </w:r>
      <w:r w:rsidR="00A5495D">
        <w:rPr>
          <w:rtl/>
        </w:rPr>
        <w:t>،</w:t>
      </w:r>
      <w:r w:rsidRPr="002C6F49">
        <w:rPr>
          <w:rtl/>
        </w:rPr>
        <w:t xml:space="preserve"> وكنت قريبا منه</w:t>
      </w:r>
      <w:r w:rsidR="00A5495D">
        <w:rPr>
          <w:rtl/>
        </w:rPr>
        <w:t>،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يا أمير المؤمنين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إنك حلفت على ما فعلت</w:t>
      </w:r>
      <w:r w:rsidR="00A5495D">
        <w:rPr>
          <w:rtl/>
        </w:rPr>
        <w:t>،</w:t>
      </w:r>
      <w:r w:rsidRPr="002C6F49">
        <w:rPr>
          <w:rtl/>
        </w:rPr>
        <w:t xml:space="preserve"> ثم استثنيت</w:t>
      </w:r>
      <w:r w:rsidR="00A5495D">
        <w:rPr>
          <w:rtl/>
        </w:rPr>
        <w:t>،</w:t>
      </w:r>
      <w:r w:rsidRPr="002C6F49">
        <w:rPr>
          <w:rtl/>
        </w:rPr>
        <w:t xml:space="preserve"> فما أردت بذلك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إن</w:t>
      </w:r>
      <w:r w:rsidR="00A62C67">
        <w:rPr>
          <w:rtl/>
        </w:rPr>
        <w:t xml:space="preserve"> </w:t>
      </w:r>
      <w:r w:rsidRPr="002C6F49">
        <w:rPr>
          <w:rtl/>
        </w:rPr>
        <w:t>الحرب خدعة</w:t>
      </w:r>
      <w:r w:rsidR="00A5495D">
        <w:rPr>
          <w:rtl/>
        </w:rPr>
        <w:t>،</w:t>
      </w:r>
      <w:r w:rsidRPr="002C6F49">
        <w:rPr>
          <w:rtl/>
        </w:rPr>
        <w:t xml:space="preserve"> وأنا عند المؤمن غير كذوب</w:t>
      </w:r>
      <w:r w:rsidR="00A5495D">
        <w:rPr>
          <w:rtl/>
        </w:rPr>
        <w:t>،</w:t>
      </w:r>
      <w:r w:rsidRPr="002C6F49">
        <w:rPr>
          <w:rtl/>
        </w:rPr>
        <w:t xml:space="preserve"> فأردت أن أحرض أصحابي</w:t>
      </w:r>
      <w:r w:rsidR="00A62C67">
        <w:rPr>
          <w:rtl/>
        </w:rPr>
        <w:t xml:space="preserve"> </w:t>
      </w:r>
      <w:r w:rsidRPr="002C6F49">
        <w:rPr>
          <w:rtl/>
        </w:rPr>
        <w:t>عليهم</w:t>
      </w:r>
      <w:r w:rsidR="00A5495D">
        <w:rPr>
          <w:rtl/>
        </w:rPr>
        <w:t>،</w:t>
      </w:r>
      <w:r w:rsidRPr="002C6F49">
        <w:rPr>
          <w:rtl/>
        </w:rPr>
        <w:t xml:space="preserve"> لكي لا يفشلوا ولكي يطمعوا فيهم</w:t>
      </w:r>
      <w:r w:rsidR="00A5495D">
        <w:rPr>
          <w:rtl/>
        </w:rPr>
        <w:t>،</w:t>
      </w:r>
      <w:r w:rsidRPr="002C6F49">
        <w:rPr>
          <w:rtl/>
        </w:rPr>
        <w:t xml:space="preserve"> فأفقههم ينتفع بها إن شاء الله</w:t>
      </w:r>
      <w:r w:rsidR="00A62C67">
        <w:rPr>
          <w:rtl/>
        </w:rPr>
        <w:t xml:space="preserve"> </w:t>
      </w:r>
      <w:r w:rsidRPr="002C6F49">
        <w:rPr>
          <w:rtl/>
        </w:rPr>
        <w:t>تعالى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94" w:name="_Toc365115813"/>
      <w:bookmarkStart w:id="195" w:name="_Toc381700153"/>
      <w:r w:rsidRPr="002C6F49">
        <w:rPr>
          <w:rtl/>
        </w:rPr>
        <w:t>31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حلف ليضر بن عبده جاز له العفو عنه</w:t>
      </w:r>
      <w:r w:rsidR="00A5495D">
        <w:rPr>
          <w:rtl/>
        </w:rPr>
        <w:t>،</w:t>
      </w:r>
      <w:r w:rsidRPr="002C6F49">
        <w:rPr>
          <w:rtl/>
        </w:rPr>
        <w:t xml:space="preserve"> بل</w:t>
      </w:r>
      <w:bookmarkEnd w:id="194"/>
      <w:r w:rsidR="00A5495D">
        <w:rPr>
          <w:rtl/>
        </w:rPr>
        <w:t xml:space="preserve"> </w:t>
      </w:r>
      <w:bookmarkStart w:id="196" w:name="_Toc365115814"/>
      <w:r w:rsidR="00A5495D" w:rsidRPr="002C6F49">
        <w:rPr>
          <w:rtl/>
        </w:rPr>
        <w:t>ي</w:t>
      </w:r>
      <w:r w:rsidRPr="002C6F49">
        <w:rPr>
          <w:rtl/>
        </w:rPr>
        <w:t>ستحب له اختيار العفو</w:t>
      </w:r>
      <w:r w:rsidR="00A5495D">
        <w:rPr>
          <w:rtl/>
        </w:rPr>
        <w:t>،</w:t>
      </w:r>
      <w:r w:rsidRPr="002C6F49">
        <w:rPr>
          <w:rtl/>
        </w:rPr>
        <w:t xml:space="preserve"> ومن حلف أن يضرب عبده عددا</w:t>
      </w:r>
      <w:r w:rsidR="00A5495D">
        <w:rPr>
          <w:rtl/>
        </w:rPr>
        <w:t>،</w:t>
      </w:r>
      <w:bookmarkEnd w:id="196"/>
      <w:r w:rsidR="00A5495D">
        <w:rPr>
          <w:rtl/>
        </w:rPr>
        <w:t xml:space="preserve"> </w:t>
      </w:r>
      <w:r w:rsidR="00A5495D" w:rsidRPr="002C6F49">
        <w:rPr>
          <w:rtl/>
        </w:rPr>
        <w:t>ج</w:t>
      </w:r>
      <w:r w:rsidRPr="002C6F49">
        <w:rPr>
          <w:rtl/>
        </w:rPr>
        <w:t xml:space="preserve">از أن يجمع خشبا فيضربه فيحسب بعدده </w:t>
      </w:r>
      <w:r w:rsidRPr="0048719F">
        <w:rPr>
          <w:rStyle w:val="libAlaemHeading2Char"/>
          <w:rtl/>
        </w:rPr>
        <w:t>)</w:t>
      </w:r>
      <w:bookmarkEnd w:id="195"/>
    </w:p>
    <w:p w:rsidR="00A15D3F" w:rsidRDefault="00A15D3F" w:rsidP="003B0452">
      <w:pPr>
        <w:pStyle w:val="libNormal"/>
        <w:rPr>
          <w:rtl/>
        </w:rPr>
      </w:pPr>
      <w:r w:rsidRPr="00A62C67">
        <w:rPr>
          <w:rStyle w:val="libNumChar"/>
          <w:rtl/>
        </w:rPr>
        <w:t>[19195]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:</w:t>
      </w:r>
      <w:r w:rsidRPr="002C6F49">
        <w:rPr>
          <w:rtl/>
        </w:rPr>
        <w:t xml:space="preserve"> « أن علي بن أبي طالب </w:t>
      </w:r>
      <w:r w:rsidR="003B0452" w:rsidRPr="003B0452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 تاه رجل فقال</w:t>
      </w:r>
      <w:r w:rsidR="00A5495D">
        <w:rPr>
          <w:rtl/>
        </w:rPr>
        <w:t>:</w:t>
      </w:r>
      <w:r w:rsidRPr="002C6F49">
        <w:rPr>
          <w:rtl/>
        </w:rPr>
        <w:t xml:space="preserve"> إني حلفت بالطلاق والعتاق</w:t>
      </w:r>
      <w:r w:rsidR="00A5495D">
        <w:rPr>
          <w:rtl/>
        </w:rPr>
        <w:t>،</w:t>
      </w:r>
      <w:r w:rsidRPr="002C6F49">
        <w:rPr>
          <w:rtl/>
        </w:rPr>
        <w:t xml:space="preserve"> أن أضرب امر أتي وغلامي</w:t>
      </w:r>
      <w:r w:rsidR="00A62C67">
        <w:rPr>
          <w:rtl/>
        </w:rPr>
        <w:t xml:space="preserve"> </w:t>
      </w:r>
      <w:r w:rsidRPr="002C6F49">
        <w:rPr>
          <w:rtl/>
        </w:rPr>
        <w:t>مائة ضربة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» ويحك</w:t>
      </w:r>
      <w:r w:rsidR="00A5495D">
        <w:rPr>
          <w:rtl/>
        </w:rPr>
        <w:t>،</w:t>
      </w:r>
      <w:r w:rsidRPr="002C6F49">
        <w:rPr>
          <w:rtl/>
        </w:rPr>
        <w:t xml:space="preserve"> خذ مائة قضيب من أي القضبان شئت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وعرضهن ما استطعت</w:t>
      </w:r>
      <w:r w:rsidR="00A5495D">
        <w:rPr>
          <w:rtl/>
        </w:rPr>
        <w:t>،</w:t>
      </w:r>
      <w:r w:rsidRPr="002C6F49">
        <w:rPr>
          <w:rtl/>
        </w:rPr>
        <w:t xml:space="preserve"> وإن شئت ضممت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العود إلى العود</w:t>
      </w:r>
      <w:r w:rsidR="00A5495D">
        <w:rPr>
          <w:rtl/>
        </w:rPr>
        <w:t>،</w:t>
      </w:r>
      <w:r w:rsidRPr="002C6F49">
        <w:rPr>
          <w:rtl/>
        </w:rPr>
        <w:t xml:space="preserve"> حتى تنبسط</w:t>
      </w:r>
      <w:r w:rsidR="00A62C67">
        <w:rPr>
          <w:rtl/>
        </w:rPr>
        <w:t xml:space="preserve"> </w:t>
      </w:r>
      <w:r w:rsidRPr="002C6F49">
        <w:rPr>
          <w:rtl/>
        </w:rPr>
        <w:t>لك القضبان</w:t>
      </w:r>
      <w:r w:rsidR="00A5495D">
        <w:rPr>
          <w:rtl/>
        </w:rPr>
        <w:t>،</w:t>
      </w:r>
      <w:r w:rsidRPr="002C6F49">
        <w:rPr>
          <w:rtl/>
        </w:rPr>
        <w:t xml:space="preserve"> ثم ارفع يدك حتى تظهر ما بين المنكبين إلى الأيسر فيجزئ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 xml:space="preserve">الباب 30 </w:t>
      </w:r>
    </w:p>
    <w:p w:rsidR="00A15D3F" w:rsidRDefault="00A15D3F" w:rsidP="00A15D3F">
      <w:pPr>
        <w:rPr>
          <w:rtl/>
          <w:lang w:bidi="ar-SA"/>
        </w:rPr>
      </w:pPr>
      <w:r>
        <w:rPr>
          <w:rtl/>
          <w:lang w:bidi="ar-SA"/>
        </w:rPr>
        <w:t>(</w:t>
      </w:r>
      <w:r w:rsidRPr="002C6F49">
        <w:rPr>
          <w:rtl/>
          <w:lang w:bidi="ar-SA"/>
        </w:rPr>
        <w:t>1)</w:t>
      </w:r>
      <w:r w:rsidR="00A62C67">
        <w:rPr>
          <w:rtl/>
          <w:lang w:bidi="ar-SA"/>
        </w:rPr>
        <w:t xml:space="preserve"> - </w:t>
      </w:r>
      <w:r w:rsidRPr="002C6F49">
        <w:rPr>
          <w:rtl/>
          <w:lang w:bidi="ar-SA"/>
        </w:rPr>
        <w:t>تفسير العياشي</w:t>
      </w:r>
      <w:r w:rsidR="00A5495D">
        <w:rPr>
          <w:rtl/>
          <w:lang w:bidi="ar-SA"/>
        </w:rPr>
        <w:t>:</w:t>
      </w:r>
      <w:r w:rsidRPr="002C6F49">
        <w:rPr>
          <w:rtl/>
          <w:lang w:bidi="ar-SA"/>
        </w:rPr>
        <w:t xml:space="preserve"> لم نجده</w:t>
      </w:r>
      <w:r w:rsidR="00A5495D">
        <w:rPr>
          <w:rtl/>
          <w:lang w:bidi="ar-SA"/>
        </w:rPr>
        <w:t>،</w:t>
      </w:r>
      <w:r w:rsidRPr="002C6F49">
        <w:rPr>
          <w:rtl/>
          <w:lang w:bidi="ar-SA"/>
        </w:rPr>
        <w:t xml:space="preserve"> وعنه في البحار ج 100 ص 27 ح 33</w:t>
      </w:r>
      <w:r>
        <w:rPr>
          <w:rtl/>
          <w:lang w:bidi="ar-SA"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 xml:space="preserve">الباب 31 </w:t>
      </w:r>
    </w:p>
    <w:p w:rsidR="00A15D3F" w:rsidRDefault="00A15D3F" w:rsidP="00A15D3F">
      <w:pPr>
        <w:rPr>
          <w:rtl/>
          <w:lang w:bidi="ar-SA"/>
        </w:rPr>
      </w:pPr>
      <w:r>
        <w:rPr>
          <w:rtl/>
          <w:lang w:bidi="ar-SA"/>
        </w:rPr>
        <w:t>(</w:t>
      </w:r>
      <w:r w:rsidRPr="002C6F49">
        <w:rPr>
          <w:rtl/>
          <w:lang w:bidi="ar-SA"/>
        </w:rPr>
        <w:t>1)</w:t>
      </w:r>
      <w:r w:rsidR="00A62C67">
        <w:rPr>
          <w:rtl/>
          <w:lang w:bidi="ar-SA"/>
        </w:rPr>
        <w:t xml:space="preserve"> - </w:t>
      </w:r>
      <w:r w:rsidRPr="002C6F49">
        <w:rPr>
          <w:rtl/>
          <w:lang w:bidi="ar-SA"/>
        </w:rPr>
        <w:t>الجعفريات ص 177</w:t>
      </w:r>
      <w:r>
        <w:rPr>
          <w:rtl/>
          <w:lang w:bidi="ar-SA"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نسخة</w:t>
      </w:r>
      <w:r w:rsidR="00A5495D">
        <w:rPr>
          <w:rtl/>
        </w:rPr>
        <w:t>:</w:t>
      </w:r>
      <w:r w:rsidRPr="002C6F49">
        <w:rPr>
          <w:rtl/>
        </w:rPr>
        <w:t xml:space="preserve"> فصمت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عنك كما أجزأ عن أيوب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صدر الخبر المحمول على التقية</w:t>
      </w:r>
      <w:r w:rsidR="00A5495D">
        <w:rPr>
          <w:rtl/>
        </w:rPr>
        <w:t>،</w:t>
      </w:r>
      <w:r w:rsidRPr="002C6F49">
        <w:rPr>
          <w:rtl/>
        </w:rPr>
        <w:t xml:space="preserve"> لا يضر بكون ما ذكره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حكما للحلف الصحيح</w:t>
      </w:r>
      <w:r w:rsidR="00A5495D">
        <w:rPr>
          <w:rtl/>
        </w:rPr>
        <w:t>،</w:t>
      </w:r>
      <w:r w:rsidRPr="002C6F49">
        <w:rPr>
          <w:rtl/>
        </w:rPr>
        <w:t xml:space="preserve"> كما لا يخفى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97" w:name="_Toc365115815"/>
      <w:bookmarkStart w:id="198" w:name="_Toc381700154"/>
      <w:r w:rsidRPr="002C6F49">
        <w:rPr>
          <w:rtl/>
        </w:rPr>
        <w:t xml:space="preserve">32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حلف على الغير</w:t>
      </w:r>
      <w:r w:rsidR="00A5495D">
        <w:rPr>
          <w:rtl/>
        </w:rPr>
        <w:t>:</w:t>
      </w:r>
      <w:r w:rsidRPr="002C6F49">
        <w:rPr>
          <w:rtl/>
        </w:rPr>
        <w:t xml:space="preserve"> ليفعلن كذا</w:t>
      </w:r>
      <w:r w:rsidR="00A5495D">
        <w:rPr>
          <w:rtl/>
        </w:rPr>
        <w:t>،</w:t>
      </w:r>
      <w:r w:rsidRPr="002C6F49">
        <w:rPr>
          <w:rtl/>
        </w:rPr>
        <w:t xml:space="preserve"> لم ينعقد</w:t>
      </w:r>
      <w:r w:rsidR="00A5495D">
        <w:rPr>
          <w:rtl/>
        </w:rPr>
        <w:t>،</w:t>
      </w:r>
      <w:bookmarkEnd w:id="197"/>
      <w:r w:rsidR="00A5495D">
        <w:rPr>
          <w:rtl/>
        </w:rPr>
        <w:t xml:space="preserve"> </w:t>
      </w:r>
      <w:bookmarkStart w:id="199" w:name="_Toc365115816"/>
      <w:r w:rsidR="00A5495D" w:rsidRPr="002C6F49">
        <w:rPr>
          <w:rtl/>
        </w:rPr>
        <w:t>و</w:t>
      </w:r>
      <w:r w:rsidRPr="002C6F49">
        <w:rPr>
          <w:rtl/>
        </w:rPr>
        <w:t xml:space="preserve">لم يلزم أحدهما شئ </w:t>
      </w:r>
      <w:r w:rsidRPr="0048719F">
        <w:rPr>
          <w:rStyle w:val="libAlaemHeading2Char"/>
          <w:rtl/>
        </w:rPr>
        <w:t>)</w:t>
      </w:r>
      <w:bookmarkEnd w:id="199"/>
      <w:bookmarkEnd w:id="19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[19196]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مسلم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سألت أحدهما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عن رجل قالت امرأته</w:t>
      </w:r>
      <w:r w:rsidR="00A5495D">
        <w:rPr>
          <w:rtl/>
        </w:rPr>
        <w:t>:</w:t>
      </w:r>
      <w:r w:rsidRPr="002C6F49">
        <w:rPr>
          <w:rtl/>
        </w:rPr>
        <w:t xml:space="preserve"> أسألك بوجه الله</w:t>
      </w:r>
      <w:r w:rsidR="00A62C67">
        <w:rPr>
          <w:rtl/>
        </w:rPr>
        <w:t xml:space="preserve"> </w:t>
      </w:r>
      <w:r w:rsidRPr="002C6F49">
        <w:rPr>
          <w:rtl/>
        </w:rPr>
        <w:t>إلا ما طلقتني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يوجعها ضربا</w:t>
      </w:r>
      <w:r w:rsidR="00A5495D">
        <w:rPr>
          <w:rtl/>
        </w:rPr>
        <w:t>،</w:t>
      </w:r>
      <w:r>
        <w:rPr>
          <w:rtl/>
        </w:rPr>
        <w:t xml:space="preserve"> أو يعفو عنها.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[19197]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ابان</w:t>
      </w:r>
      <w:r w:rsidR="00A5495D">
        <w:rPr>
          <w:rtl/>
        </w:rPr>
        <w:t>،</w:t>
      </w:r>
      <w:r w:rsidRPr="002C6F49">
        <w:rPr>
          <w:rtl/>
        </w:rPr>
        <w:t xml:space="preserve"> عن زرارة وعبد الرحمن بن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سألنا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الرجل يقسم على الرجل في الطعام</w:t>
      </w:r>
      <w:r w:rsidR="00A62C67">
        <w:rPr>
          <w:rtl/>
        </w:rPr>
        <w:t xml:space="preserve"> </w:t>
      </w:r>
      <w:r w:rsidRPr="002C6F49">
        <w:rPr>
          <w:rtl/>
        </w:rPr>
        <w:t>يأكله معه</w:t>
      </w:r>
      <w:r w:rsidR="00A5495D">
        <w:rPr>
          <w:rtl/>
        </w:rPr>
        <w:t>،</w:t>
      </w:r>
      <w:r w:rsidRPr="002C6F49">
        <w:rPr>
          <w:rtl/>
        </w:rPr>
        <w:t xml:space="preserve"> فلم يأكل</w:t>
      </w:r>
      <w:r w:rsidR="00A5495D">
        <w:rPr>
          <w:rtl/>
        </w:rPr>
        <w:t>،</w:t>
      </w:r>
      <w:r w:rsidRPr="002C6F49">
        <w:rPr>
          <w:rtl/>
        </w:rPr>
        <w:t xml:space="preserve"> هل عليه في ذلك كفارة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[19198]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كتاب العلاء بن رزين</w:t>
      </w:r>
      <w:r w:rsidR="00A5495D">
        <w:rPr>
          <w:rtl/>
        </w:rPr>
        <w:t>،</w:t>
      </w:r>
      <w:r w:rsidRPr="002C6F49">
        <w:rPr>
          <w:rtl/>
        </w:rPr>
        <w:t xml:space="preserve"> عن محمد بن مسلم قال</w:t>
      </w:r>
      <w:r w:rsidR="00A5495D">
        <w:rPr>
          <w:rtl/>
        </w:rPr>
        <w:t>:</w:t>
      </w:r>
      <w:r w:rsidRPr="002C6F49">
        <w:rPr>
          <w:rtl/>
        </w:rPr>
        <w:t xml:space="preserve"> سألته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وذكر مثل الخبر الأول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00" w:name="_Toc365115817"/>
      <w:bookmarkStart w:id="201" w:name="_Toc381700155"/>
      <w:r w:rsidRPr="002C6F49">
        <w:rPr>
          <w:rtl/>
        </w:rPr>
        <w:t xml:space="preserve">33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الحلف في الدعوى على غير الواقع</w:t>
      </w:r>
      <w:r w:rsidR="00A5495D">
        <w:rPr>
          <w:rtl/>
        </w:rPr>
        <w:t>،</w:t>
      </w:r>
      <w:r w:rsidRPr="002C6F49">
        <w:rPr>
          <w:rtl/>
        </w:rPr>
        <w:t xml:space="preserve"> للتوصل</w:t>
      </w:r>
      <w:bookmarkEnd w:id="200"/>
      <w:r w:rsidR="00A5495D">
        <w:rPr>
          <w:rtl/>
        </w:rPr>
        <w:t xml:space="preserve"> </w:t>
      </w:r>
      <w:bookmarkStart w:id="202" w:name="_Toc365115818"/>
      <w:r w:rsidR="00A5495D" w:rsidRPr="002C6F49">
        <w:rPr>
          <w:rtl/>
        </w:rPr>
        <w:t>إ</w:t>
      </w:r>
      <w:r w:rsidRPr="002C6F49">
        <w:rPr>
          <w:rtl/>
        </w:rPr>
        <w:t>لى الحق</w:t>
      </w:r>
      <w:r w:rsidR="00A5495D">
        <w:rPr>
          <w:rtl/>
        </w:rPr>
        <w:t>،</w:t>
      </w:r>
      <w:r w:rsidRPr="002C6F49">
        <w:rPr>
          <w:rtl/>
        </w:rPr>
        <w:t xml:space="preserve"> ودفع ظلم قضاة الجور </w:t>
      </w:r>
      <w:r w:rsidRPr="0048719F">
        <w:rPr>
          <w:rStyle w:val="libAlaemHeading2Char"/>
          <w:rtl/>
        </w:rPr>
        <w:t>)</w:t>
      </w:r>
      <w:bookmarkEnd w:id="202"/>
      <w:bookmarkEnd w:id="20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[19199]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حماد بن عثمان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أبي الصباح قال قلت لأبي محمد الحسن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إن أمي تصدقت</w:t>
      </w:r>
      <w:r w:rsidR="00A62C67">
        <w:rPr>
          <w:rtl/>
        </w:rPr>
        <w:t xml:space="preserve"> </w:t>
      </w:r>
      <w:r w:rsidRPr="002C6F49">
        <w:rPr>
          <w:rtl/>
        </w:rPr>
        <w:t>علي بنصيب لها في دار</w:t>
      </w:r>
      <w:r w:rsidR="00A5495D">
        <w:rPr>
          <w:rtl/>
        </w:rPr>
        <w:t>،</w:t>
      </w:r>
      <w:r w:rsidRPr="002C6F49">
        <w:rPr>
          <w:rtl/>
        </w:rPr>
        <w:t xml:space="preserve"> فقلت لها</w:t>
      </w:r>
      <w:r w:rsidR="00A5495D">
        <w:rPr>
          <w:rtl/>
        </w:rPr>
        <w:t>:</w:t>
      </w:r>
      <w:r w:rsidRPr="002C6F49">
        <w:rPr>
          <w:rtl/>
        </w:rPr>
        <w:t xml:space="preserve"> إن القضاة لا يجيزون هذا</w:t>
      </w:r>
      <w:r w:rsidR="00A5495D">
        <w:rPr>
          <w:rtl/>
        </w:rPr>
        <w:t>،</w:t>
      </w:r>
      <w:r w:rsidRPr="002C6F49">
        <w:rPr>
          <w:rtl/>
        </w:rPr>
        <w:t xml:space="preserve"> ولكن</w:t>
      </w:r>
      <w:r w:rsidR="00A62C67">
        <w:rPr>
          <w:rtl/>
        </w:rPr>
        <w:t xml:space="preserve"> </w:t>
      </w:r>
      <w:r w:rsidRPr="002C6F49">
        <w:rPr>
          <w:rtl/>
        </w:rPr>
        <w:t>اكتبيه شرى</w:t>
      </w:r>
      <w:r w:rsidR="00A5495D">
        <w:rPr>
          <w:rtl/>
        </w:rPr>
        <w:t>،</w:t>
      </w:r>
      <w:r w:rsidRPr="002C6F49">
        <w:rPr>
          <w:rtl/>
        </w:rPr>
        <w:t xml:space="preserve"> فقالت</w:t>
      </w:r>
      <w:r w:rsidR="00A5495D">
        <w:rPr>
          <w:rtl/>
        </w:rPr>
        <w:t>:</w:t>
      </w:r>
      <w:r w:rsidRPr="002C6F49">
        <w:rPr>
          <w:rtl/>
        </w:rPr>
        <w:t xml:space="preserve"> اصنع ما بدا لك</w:t>
      </w:r>
      <w:r w:rsidR="00A5495D">
        <w:rPr>
          <w:rtl/>
        </w:rPr>
        <w:t>،</w:t>
      </w:r>
      <w:r w:rsidRPr="002C6F49">
        <w:rPr>
          <w:rtl/>
        </w:rPr>
        <w:t xml:space="preserve"> وكلما ترى أنه يسوغ لك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 xml:space="preserve">الباب 32 </w:t>
      </w:r>
    </w:p>
    <w:p w:rsidR="00A15D3F" w:rsidRPr="007E13AF" w:rsidRDefault="00A15D3F" w:rsidP="00A15D3F">
      <w:pPr>
        <w:pStyle w:val="libFootnote"/>
        <w:rPr>
          <w:rtl/>
        </w:rPr>
      </w:pPr>
      <w:r w:rsidRPr="007E13AF">
        <w:rPr>
          <w:rtl/>
        </w:rPr>
        <w:t>(1)</w:t>
      </w:r>
      <w:r w:rsidR="00A62C67">
        <w:rPr>
          <w:rtl/>
        </w:rPr>
        <w:t xml:space="preserve"> - </w:t>
      </w:r>
      <w:r w:rsidRPr="007E13AF">
        <w:rPr>
          <w:rtl/>
        </w:rPr>
        <w:t>نوادر أحمد بن محمد بن عيسى ص 59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</w:t>
      </w:r>
      <w:r w:rsidR="00A62C67">
        <w:rPr>
          <w:rtl/>
        </w:rPr>
        <w:t xml:space="preserve"> - </w:t>
      </w:r>
      <w:r w:rsidRPr="002C6F49">
        <w:rPr>
          <w:rtl/>
        </w:rPr>
        <w:t>نوادر أحمد بن محمد بن عيسى ص 58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</w:t>
      </w:r>
      <w:r w:rsidR="00A62C67">
        <w:rPr>
          <w:rtl/>
        </w:rPr>
        <w:t xml:space="preserve"> - </w:t>
      </w:r>
      <w:r w:rsidRPr="002C6F49">
        <w:rPr>
          <w:rtl/>
        </w:rPr>
        <w:t>كتاب العلاء بن رزين ص 155</w:t>
      </w:r>
      <w:r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33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</w:t>
      </w:r>
      <w:r w:rsidR="00A62C67">
        <w:rPr>
          <w:rtl/>
        </w:rPr>
        <w:t xml:space="preserve"> - </w:t>
      </w:r>
      <w:r w:rsidRPr="002C6F49">
        <w:rPr>
          <w:rtl/>
        </w:rPr>
        <w:t>نوادر أحمد بن محمد بن عيسى ص 58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فتوثقت وأراد بعض الورثة أن يستحلفني أني قد نقدتها الثمن</w:t>
      </w:r>
      <w:r w:rsidR="00A5495D">
        <w:rPr>
          <w:rtl/>
        </w:rPr>
        <w:t>،</w:t>
      </w:r>
      <w:r w:rsidRPr="002C6F49">
        <w:rPr>
          <w:rtl/>
        </w:rPr>
        <w:t xml:space="preserve"> ولم أنقدها</w:t>
      </w:r>
      <w:r w:rsidR="00A62C67">
        <w:rPr>
          <w:rtl/>
        </w:rPr>
        <w:t xml:space="preserve"> </w:t>
      </w:r>
      <w:r w:rsidRPr="002C6F49">
        <w:rPr>
          <w:rtl/>
        </w:rPr>
        <w:t>شيئا</w:t>
      </w:r>
      <w:r w:rsidR="00A5495D">
        <w:rPr>
          <w:rtl/>
        </w:rPr>
        <w:t>،</w:t>
      </w:r>
      <w:r w:rsidRPr="002C6F49">
        <w:rPr>
          <w:rtl/>
        </w:rPr>
        <w:t xml:space="preserve"> فما ترى</w:t>
      </w:r>
      <w:r>
        <w:rPr>
          <w:rtl/>
        </w:rPr>
        <w:t>؟</w:t>
      </w:r>
      <w:r w:rsidRPr="002C6F49">
        <w:rPr>
          <w:rtl/>
        </w:rPr>
        <w:t xml:space="preserve"> قال « فاحلف له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03" w:name="_Toc365115819"/>
      <w:bookmarkStart w:id="204" w:name="_Toc381700156"/>
      <w:r w:rsidRPr="002C6F49">
        <w:rPr>
          <w:rtl/>
        </w:rPr>
        <w:t>34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حلف لينحرن ولده لم تنعقد يمينه</w:t>
      </w:r>
      <w:r w:rsidR="00A5495D">
        <w:rPr>
          <w:rtl/>
        </w:rPr>
        <w:t>،</w:t>
      </w:r>
      <w:r w:rsidRPr="002C6F49">
        <w:rPr>
          <w:rtl/>
        </w:rPr>
        <w:t xml:space="preserve"> وكذا من</w:t>
      </w:r>
      <w:bookmarkEnd w:id="203"/>
      <w:r w:rsidR="00A5495D">
        <w:rPr>
          <w:rtl/>
        </w:rPr>
        <w:t xml:space="preserve"> </w:t>
      </w:r>
      <w:bookmarkStart w:id="205" w:name="_Toc365115820"/>
      <w:r w:rsidR="00A5495D" w:rsidRPr="002C6F49">
        <w:rPr>
          <w:rtl/>
        </w:rPr>
        <w:t>ح</w:t>
      </w:r>
      <w:r w:rsidRPr="002C6F49">
        <w:rPr>
          <w:rtl/>
        </w:rPr>
        <w:t xml:space="preserve">لف على ترك الصلح بين الناس </w:t>
      </w:r>
      <w:r w:rsidRPr="0048719F">
        <w:rPr>
          <w:rStyle w:val="libAlaemHeading2Char"/>
          <w:rtl/>
        </w:rPr>
        <w:t>)</w:t>
      </w:r>
      <w:bookmarkEnd w:id="205"/>
      <w:bookmarkEnd w:id="20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[19200]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عبد الرحمن بن أبي</w:t>
      </w:r>
      <w:r w:rsidR="00A62C67">
        <w:rPr>
          <w:rtl/>
        </w:rPr>
        <w:t xml:space="preserve"> </w:t>
      </w:r>
      <w:r w:rsidRPr="002C6F49">
        <w:rPr>
          <w:rtl/>
        </w:rPr>
        <w:t>عبد الله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رجل حلف أن ينحر</w:t>
      </w:r>
      <w:r w:rsidR="00A62C67">
        <w:rPr>
          <w:rtl/>
        </w:rPr>
        <w:t xml:space="preserve"> </w:t>
      </w:r>
      <w:r w:rsidRPr="002C6F49">
        <w:rPr>
          <w:rtl/>
        </w:rPr>
        <w:t>ولده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ذلك خطوات الشيطان »</w:t>
      </w:r>
      <w:r>
        <w:rPr>
          <w:rtl/>
        </w:rPr>
        <w:t>.</w:t>
      </w:r>
    </w:p>
    <w:p w:rsidR="00A15D3F" w:rsidRDefault="00A15D3F" w:rsidP="00A307CD">
      <w:pPr>
        <w:pStyle w:val="libNormal"/>
        <w:rPr>
          <w:rtl/>
        </w:rPr>
      </w:pPr>
      <w:r w:rsidRPr="00A62C67">
        <w:rPr>
          <w:rStyle w:val="libNumChar"/>
          <w:rtl/>
        </w:rPr>
        <w:t>[19201]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زرارة وحمران ومحمد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أبي جعفر وأبي عبد الله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وَلَا تَجْعَلُوا اللَّـهَ عُرْ‌ضَةً لِّأَيْمَانِكُمْ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قالا</w:t>
      </w:r>
      <w:r w:rsidR="00A5495D">
        <w:rPr>
          <w:rtl/>
        </w:rPr>
        <w:t>:</w:t>
      </w:r>
      <w:r w:rsidRPr="002C6F49">
        <w:rPr>
          <w:rtl/>
        </w:rPr>
        <w:t xml:space="preserve"> « هو الرجل يصلح بن اثنين</w:t>
      </w:r>
      <w:r w:rsidR="00A5495D">
        <w:rPr>
          <w:rtl/>
        </w:rPr>
        <w:t>،</w:t>
      </w:r>
      <w:r w:rsidRPr="002C6F49">
        <w:rPr>
          <w:rtl/>
        </w:rPr>
        <w:t xml:space="preserve"> فيحمل ما بينها من</w:t>
      </w:r>
      <w:r w:rsidR="00A62C67">
        <w:rPr>
          <w:rtl/>
        </w:rPr>
        <w:t xml:space="preserve"> </w:t>
      </w:r>
      <w:r w:rsidRPr="002C6F49">
        <w:rPr>
          <w:rtl/>
        </w:rPr>
        <w:t>الاثم »</w:t>
      </w:r>
      <w:r>
        <w:rPr>
          <w:rtl/>
        </w:rPr>
        <w:t>.</w:t>
      </w:r>
    </w:p>
    <w:p w:rsidR="00A15D3F" w:rsidRDefault="00A15D3F" w:rsidP="00A307CD">
      <w:pPr>
        <w:pStyle w:val="libNormal"/>
        <w:rPr>
          <w:rtl/>
        </w:rPr>
      </w:pPr>
      <w:r w:rsidRPr="00A62C67">
        <w:rPr>
          <w:rStyle w:val="libNumChar"/>
          <w:rtl/>
        </w:rPr>
        <w:t>[19202]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أيوب قال</w:t>
      </w:r>
      <w:r w:rsidR="00A5495D">
        <w:rPr>
          <w:rtl/>
        </w:rPr>
        <w:t>:</w:t>
      </w:r>
      <w:r w:rsidRPr="002C6F49">
        <w:rPr>
          <w:rtl/>
        </w:rPr>
        <w:t xml:space="preserve"> سمعته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« لا تحلفوا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بالله صادقين ولا كاذبين [ فان الله يقول ]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وَلَا تَجْعَلُوا اللَّـهَ عُرْ‌ضَةً لِّأَيْمَانِكُمْ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إذا استعان رجل برجل على صلح بينه وبين رجل</w:t>
      </w:r>
      <w:r w:rsidR="00A5495D">
        <w:rPr>
          <w:rtl/>
        </w:rPr>
        <w:t>،</w:t>
      </w:r>
      <w:r w:rsidRPr="002C6F49">
        <w:rPr>
          <w:rtl/>
        </w:rPr>
        <w:t xml:space="preserve"> فلا</w:t>
      </w:r>
      <w:r w:rsidR="00A62C67">
        <w:rPr>
          <w:rtl/>
        </w:rPr>
        <w:t xml:space="preserve"> </w:t>
      </w:r>
      <w:r w:rsidRPr="002C6F49">
        <w:rPr>
          <w:rtl/>
        </w:rPr>
        <w:t>تقولن</w:t>
      </w:r>
      <w:r w:rsidR="00A5495D">
        <w:rPr>
          <w:rtl/>
        </w:rPr>
        <w:t>:</w:t>
      </w:r>
      <w:r w:rsidRPr="002C6F49">
        <w:rPr>
          <w:rtl/>
        </w:rPr>
        <w:t xml:space="preserve"> ان علي يمينا الا افعل</w:t>
      </w:r>
      <w:r w:rsidR="00A5495D">
        <w:rPr>
          <w:rtl/>
        </w:rPr>
        <w:t>،</w:t>
      </w:r>
      <w:r w:rsidRPr="002C6F49">
        <w:rPr>
          <w:rtl/>
        </w:rPr>
        <w:t xml:space="preserve"> وهو قول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عُرْ‌ضَةً لِّأَيْمَانِكُمْ أَن تَبَرُّ‌وا وَتَتَّقُوا وَتُصْلِحُوا بَيْنَ النَّاسِ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 ج 1 ص 112 ح 338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البقرة 2</w:t>
      </w:r>
      <w:r w:rsidR="00A5495D">
        <w:rPr>
          <w:rtl/>
        </w:rPr>
        <w:t>:</w:t>
      </w:r>
      <w:r w:rsidRPr="002C6F49">
        <w:rPr>
          <w:rtl/>
        </w:rPr>
        <w:t xml:space="preserve"> 224</w:t>
      </w:r>
      <w:r>
        <w:rPr>
          <w:rtl/>
        </w:rPr>
        <w:t>.</w:t>
      </w:r>
    </w:p>
    <w:p w:rsidR="00A15D3F" w:rsidRPr="007E13A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7E13AF">
        <w:rPr>
          <w:rtl/>
        </w:rPr>
        <w:t>تفسير العياشي ج 1 ص 112 ح 340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البقرة 2</w:t>
      </w:r>
      <w:r w:rsidR="00A5495D">
        <w:rPr>
          <w:rtl/>
        </w:rPr>
        <w:t>:</w:t>
      </w:r>
      <w:r w:rsidRPr="002C6F49">
        <w:rPr>
          <w:rtl/>
        </w:rPr>
        <w:t xml:space="preserve"> 224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البقرة 2</w:t>
      </w:r>
      <w:r w:rsidR="00A5495D">
        <w:rPr>
          <w:rtl/>
        </w:rPr>
        <w:t>:</w:t>
      </w:r>
      <w:r w:rsidRPr="002C6F49">
        <w:rPr>
          <w:rtl/>
        </w:rPr>
        <w:t xml:space="preserve"> 224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206" w:name="_Toc365115821"/>
      <w:bookmarkStart w:id="207" w:name="_Toc381700157"/>
      <w:r w:rsidRPr="002C6F49">
        <w:rPr>
          <w:rtl/>
        </w:rPr>
        <w:lastRenderedPageBreak/>
        <w:t>35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نوادر ما يتعلق بكتاب الايمان </w:t>
      </w:r>
      <w:r w:rsidRPr="0048719F">
        <w:rPr>
          <w:rStyle w:val="libAlaemHeading2Char"/>
          <w:rtl/>
        </w:rPr>
        <w:t>)</w:t>
      </w:r>
      <w:bookmarkEnd w:id="206"/>
      <w:bookmarkEnd w:id="207"/>
    </w:p>
    <w:p w:rsidR="00A15D3F" w:rsidRDefault="00A15D3F" w:rsidP="00A307CD">
      <w:pPr>
        <w:pStyle w:val="libNormal"/>
        <w:rPr>
          <w:rtl/>
        </w:rPr>
      </w:pPr>
      <w:r w:rsidRPr="00A62C67">
        <w:rPr>
          <w:rStyle w:val="libNumChar"/>
          <w:rtl/>
        </w:rPr>
        <w:t>[19203]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العيون</w:t>
      </w:r>
      <w:r w:rsidR="00A5495D">
        <w:rPr>
          <w:rtl/>
        </w:rPr>
        <w:t>:</w:t>
      </w:r>
      <w:r w:rsidRPr="002C6F49">
        <w:rPr>
          <w:rtl/>
        </w:rPr>
        <w:t xml:space="preserve"> عن تميم القرشي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حمدان بن سليمان</w:t>
      </w:r>
      <w:r w:rsidR="00A5495D">
        <w:rPr>
          <w:rtl/>
        </w:rPr>
        <w:t>،</w:t>
      </w:r>
      <w:r w:rsidRPr="002C6F49">
        <w:rPr>
          <w:rtl/>
        </w:rPr>
        <w:t xml:space="preserve"> عن علي بن محمد بن الجهم</w:t>
      </w:r>
      <w:r w:rsidR="00A5495D">
        <w:rPr>
          <w:rtl/>
        </w:rPr>
        <w:t>،</w:t>
      </w:r>
      <w:r w:rsidRPr="002C6F49">
        <w:rPr>
          <w:rtl/>
        </w:rPr>
        <w:t xml:space="preserve"> عن الرضا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 قصة آدم وحواء وأك</w:t>
      </w:r>
      <w:r>
        <w:rPr>
          <w:rtl/>
        </w:rPr>
        <w:t>لهما من الشجرة</w:t>
      </w:r>
      <w:r w:rsidR="00A5495D">
        <w:rPr>
          <w:rtl/>
        </w:rPr>
        <w:t>،</w:t>
      </w:r>
      <w:r>
        <w:rPr>
          <w:rtl/>
        </w:rPr>
        <w:t xml:space="preserve"> إلى أن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ولما أن وسوس الشيطان إليهما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مَا نَهَاكُمَا رَ‌بُّكُمَا عَنْ هَـٰذِهِ الشَّجَرَ‌ةِ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وإنما نهاكما أن تقربا غيرها</w:t>
      </w:r>
      <w:r w:rsidR="00A5495D">
        <w:rPr>
          <w:rtl/>
        </w:rPr>
        <w:t>،</w:t>
      </w:r>
      <w:r w:rsidRPr="002C6F49">
        <w:rPr>
          <w:rtl/>
        </w:rPr>
        <w:t xml:space="preserve"> ولم ينهكما عن الأكل منها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إِلَّا أَن تَكُونَا مَلَكَيْنِ أَوْ تَكُونَا مِنَ الْخَالِدِينَ وَقَاسَمَهُمَا إِنِّي لَكُمَا لَمِنَ النَّاصِحِينَ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ولم</w:t>
      </w:r>
      <w:r w:rsidR="00A62C67">
        <w:rPr>
          <w:rtl/>
        </w:rPr>
        <w:t xml:space="preserve"> </w:t>
      </w:r>
      <w:r w:rsidRPr="002C6F49">
        <w:rPr>
          <w:rtl/>
        </w:rPr>
        <w:t>يكن آدم وحواء شاهدا قبل ذلك من يحلف بالله كاذبا فدلاهما بغرور فأكلا منها</w:t>
      </w:r>
      <w:r w:rsidR="00A62C67">
        <w:rPr>
          <w:rtl/>
        </w:rPr>
        <w:t xml:space="preserve"> </w:t>
      </w:r>
      <w:r w:rsidRPr="002C6F49">
        <w:rPr>
          <w:rtl/>
        </w:rPr>
        <w:t>ثقة بيمينه بالله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[19204]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مسعد بن صدقة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رفعه إلى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إن موسى سأل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ربه أن يجمع بينه وبين أبيه آدم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لما عرج به إلى السماء في</w:t>
      </w:r>
      <w:r w:rsidR="00A62C67">
        <w:rPr>
          <w:rtl/>
        </w:rPr>
        <w:t xml:space="preserve"> </w:t>
      </w:r>
      <w:r w:rsidRPr="002C6F49">
        <w:rPr>
          <w:rtl/>
        </w:rPr>
        <w:t>أمر الصلاة ففعل فقال له موسى</w:t>
      </w:r>
      <w:r w:rsidR="00A5495D">
        <w:rPr>
          <w:rtl/>
        </w:rPr>
        <w:t>:</w:t>
      </w:r>
      <w:r w:rsidRPr="002C6F49">
        <w:rPr>
          <w:rtl/>
        </w:rPr>
        <w:t xml:space="preserve"> أنت الذي خلقك الله بيده</w:t>
      </w:r>
      <w:r w:rsidR="00A62C67">
        <w:rPr>
          <w:rtl/>
        </w:rPr>
        <w:t xml:space="preserve"> - </w:t>
      </w:r>
      <w:r w:rsidRPr="002C6F49">
        <w:rPr>
          <w:rtl/>
        </w:rPr>
        <w:t>إلى أن</w:t>
      </w:r>
      <w:r w:rsidR="00A62C67">
        <w:rPr>
          <w:rtl/>
        </w:rPr>
        <w:t xml:space="preserve"> </w:t>
      </w:r>
      <w:r w:rsidRPr="002C6F49">
        <w:rPr>
          <w:rtl/>
        </w:rPr>
        <w:t>قال فلم تستطع أن تضبط نفسك عنها</w:t>
      </w:r>
      <w:r w:rsidR="00A5495D">
        <w:rPr>
          <w:rtl/>
        </w:rPr>
        <w:t>،</w:t>
      </w:r>
      <w:r w:rsidRPr="002C6F49">
        <w:rPr>
          <w:rtl/>
        </w:rPr>
        <w:t xml:space="preserve"> حتى أغراك إبليس فأطعته فأنت</w:t>
      </w:r>
      <w:r w:rsidR="00A62C67">
        <w:rPr>
          <w:rtl/>
        </w:rPr>
        <w:t xml:space="preserve"> </w:t>
      </w:r>
      <w:r w:rsidRPr="002C6F49">
        <w:rPr>
          <w:rtl/>
        </w:rPr>
        <w:t>الذي أخرجتنا من الجنة بمعصيتك فقال له آدم</w:t>
      </w:r>
      <w:r w:rsidR="00A5495D">
        <w:rPr>
          <w:rtl/>
        </w:rPr>
        <w:t>:</w:t>
      </w:r>
      <w:r w:rsidRPr="002C6F49">
        <w:rPr>
          <w:rtl/>
        </w:rPr>
        <w:t xml:space="preserve"> ارفق بأبيك يا بني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إن عدوي أتاني من وجه المكر والخديعة فحلف لي بالله أنه في مشورته</w:t>
      </w:r>
      <w:r w:rsidR="00A62C67">
        <w:rPr>
          <w:rtl/>
        </w:rPr>
        <w:t xml:space="preserve"> </w:t>
      </w:r>
      <w:r w:rsidRPr="002C6F49">
        <w:rPr>
          <w:rtl/>
        </w:rPr>
        <w:t>علي لمن الناصحين إلى أن قال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وحلف لي بالله </w:t>
      </w:r>
      <w:r>
        <w:rPr>
          <w:rtl/>
        </w:rPr>
        <w:t>(</w:t>
      </w:r>
      <w:r w:rsidRPr="002C6F49">
        <w:rPr>
          <w:rtl/>
        </w:rPr>
        <w:t xml:space="preserve"> كاذبا إنه )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لمن</w:t>
      </w:r>
      <w:r w:rsidR="00A62C67">
        <w:rPr>
          <w:rtl/>
        </w:rPr>
        <w:t xml:space="preserve"> </w:t>
      </w:r>
      <w:r w:rsidRPr="002C6F49">
        <w:rPr>
          <w:rtl/>
        </w:rPr>
        <w:t>الناصحين</w:t>
      </w:r>
      <w:r w:rsidR="00A5495D">
        <w:rPr>
          <w:rtl/>
        </w:rPr>
        <w:t>،</w:t>
      </w:r>
      <w:r w:rsidRPr="002C6F49">
        <w:rPr>
          <w:rtl/>
        </w:rPr>
        <w:t xml:space="preserve"> ولم أظن</w:t>
      </w:r>
      <w:r w:rsidR="00A62C67">
        <w:rPr>
          <w:rtl/>
        </w:rPr>
        <w:t xml:space="preserve"> - </w:t>
      </w:r>
      <w:r w:rsidRPr="002C6F49">
        <w:rPr>
          <w:rtl/>
        </w:rPr>
        <w:t>يا موسى أن أحدا يحلف بالله كاذبا فوثقت بيمينه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فهذا عذري » الخبر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35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عيون أخبار 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ج 1 ص 196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الأعراف 7</w:t>
      </w:r>
      <w:r w:rsidR="00A5495D">
        <w:rPr>
          <w:rtl/>
        </w:rPr>
        <w:t>:</w:t>
      </w:r>
      <w:r w:rsidRPr="002C6F49">
        <w:rPr>
          <w:rtl/>
        </w:rPr>
        <w:t xml:space="preserve"> 20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الأعراف 7</w:t>
      </w:r>
      <w:r w:rsidR="00A5495D">
        <w:rPr>
          <w:rtl/>
        </w:rPr>
        <w:t>:</w:t>
      </w:r>
      <w:r w:rsidRPr="002C6F49">
        <w:rPr>
          <w:rtl/>
        </w:rPr>
        <w:t xml:space="preserve"> 20</w:t>
      </w:r>
      <w:r w:rsidR="00A5495D">
        <w:rPr>
          <w:rtl/>
        </w:rPr>
        <w:t>،</w:t>
      </w:r>
      <w:r w:rsidRPr="002C6F49">
        <w:rPr>
          <w:rtl/>
        </w:rPr>
        <w:t xml:space="preserve"> 21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10 ح 10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11 ص 188 ح 44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محبة ما لقي في أمر هذه الشجرة يا بني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كان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انه في مشورته علي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[19215]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والحالف بالله الصادق معظم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[19206]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أبو عمرو الكشي في رجاله</w:t>
      </w:r>
      <w:r w:rsidR="00A5495D">
        <w:rPr>
          <w:rtl/>
        </w:rPr>
        <w:t>:</w:t>
      </w:r>
      <w:r w:rsidRPr="002C6F49">
        <w:rPr>
          <w:rtl/>
        </w:rPr>
        <w:t xml:space="preserve"> وجدت في كتاب أبي عبد الله</w:t>
      </w:r>
      <w:r w:rsidR="00A62C67">
        <w:rPr>
          <w:rtl/>
        </w:rPr>
        <w:t xml:space="preserve"> </w:t>
      </w:r>
      <w:r w:rsidRPr="002C6F49">
        <w:rPr>
          <w:rtl/>
        </w:rPr>
        <w:t>الشاذاني قال</w:t>
      </w:r>
      <w:r w:rsidR="00A5495D">
        <w:rPr>
          <w:rtl/>
        </w:rPr>
        <w:t>:</w:t>
      </w:r>
      <w:r w:rsidRPr="002C6F49">
        <w:rPr>
          <w:rtl/>
        </w:rPr>
        <w:t xml:space="preserve"> حدثني جعفر بن محمد المدائني</w:t>
      </w:r>
      <w:r w:rsidR="00A5495D">
        <w:rPr>
          <w:rtl/>
        </w:rPr>
        <w:t>،</w:t>
      </w:r>
      <w:r w:rsidRPr="002C6F49">
        <w:rPr>
          <w:rtl/>
        </w:rPr>
        <w:t xml:space="preserve"> عن موسى بن القاسم</w:t>
      </w:r>
      <w:r w:rsidR="00A62C67">
        <w:rPr>
          <w:rtl/>
        </w:rPr>
        <w:t xml:space="preserve"> </w:t>
      </w:r>
      <w:r w:rsidRPr="002C6F49">
        <w:rPr>
          <w:rtl/>
        </w:rPr>
        <w:t>العجلي</w:t>
      </w:r>
      <w:r w:rsidR="00A5495D">
        <w:rPr>
          <w:rtl/>
        </w:rPr>
        <w:t>،</w:t>
      </w:r>
      <w:r w:rsidRPr="002C6F49">
        <w:rPr>
          <w:rtl/>
        </w:rPr>
        <w:t xml:space="preserve"> عن صفوان</w:t>
      </w:r>
      <w:r w:rsidR="00A5495D">
        <w:rPr>
          <w:rtl/>
        </w:rPr>
        <w:t>،</w:t>
      </w:r>
      <w:r w:rsidRPr="002C6F49">
        <w:rPr>
          <w:rtl/>
        </w:rPr>
        <w:t xml:space="preserve"> عن عبد الرحمن بن الحجاج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كتب 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إلى والي المدينة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لا تعطين سعدا ولا ابن عمر من الفئ شيئا</w:t>
      </w:r>
      <w:r w:rsidR="00A5495D">
        <w:rPr>
          <w:rtl/>
        </w:rPr>
        <w:t>،</w:t>
      </w:r>
      <w:r w:rsidRPr="002C6F49">
        <w:rPr>
          <w:rtl/>
        </w:rPr>
        <w:t xml:space="preserve"> فأما أسامة بن زيد فإني قد</w:t>
      </w:r>
      <w:r w:rsidR="00A62C67">
        <w:rPr>
          <w:rtl/>
        </w:rPr>
        <w:t xml:space="preserve"> </w:t>
      </w:r>
      <w:r w:rsidRPr="002C6F49">
        <w:rPr>
          <w:rtl/>
        </w:rPr>
        <w:t>عذرته في اليمين التي كانت عليه »</w:t>
      </w:r>
      <w:r>
        <w:rPr>
          <w:rtl/>
        </w:rPr>
        <w:t>.</w:t>
      </w:r>
    </w:p>
    <w:p w:rsidR="00A15D3F" w:rsidRDefault="00A15D3F" w:rsidP="00A307CD">
      <w:pPr>
        <w:pStyle w:val="libNormal"/>
        <w:rPr>
          <w:rtl/>
        </w:rPr>
      </w:pPr>
      <w:r w:rsidRPr="00A62C67">
        <w:rPr>
          <w:rStyle w:val="libNumChar"/>
          <w:rtl/>
        </w:rPr>
        <w:t>[19207]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علي بن إبراهيم في تفسيره</w:t>
      </w:r>
      <w:r w:rsidR="00A5495D">
        <w:rPr>
          <w:rtl/>
        </w:rPr>
        <w:t>:</w:t>
      </w:r>
      <w:r w:rsidRPr="002C6F49">
        <w:rPr>
          <w:rtl/>
        </w:rPr>
        <w:t xml:space="preserve"> في قوله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وَلَا تَقُولُوا لِمَنْ أَلْقَىٰ إِلَيْكُمُ السَّلَامَ لَسْتَ مُؤْمِنًا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الآية</w:t>
      </w:r>
      <w:r w:rsidR="00A5495D">
        <w:rPr>
          <w:rtl/>
        </w:rPr>
        <w:t>،</w:t>
      </w:r>
      <w:r w:rsidRPr="002C6F49">
        <w:rPr>
          <w:rtl/>
        </w:rPr>
        <w:t xml:space="preserve"> أنها نزلت لما رجع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من غزاة خيبر</w:t>
      </w:r>
      <w:r w:rsidR="00A5495D">
        <w:rPr>
          <w:rtl/>
        </w:rPr>
        <w:t>،</w:t>
      </w:r>
      <w:r w:rsidRPr="002C6F49">
        <w:rPr>
          <w:rtl/>
        </w:rPr>
        <w:t xml:space="preserve"> وبعث أسامة بن زيد في خيل إلى</w:t>
      </w:r>
      <w:r w:rsidR="00A62C67">
        <w:rPr>
          <w:rtl/>
        </w:rPr>
        <w:t xml:space="preserve"> </w:t>
      </w:r>
      <w:r w:rsidRPr="002C6F49">
        <w:rPr>
          <w:rtl/>
        </w:rPr>
        <w:t>بعض قرى اليهود في ناحية فدك</w:t>
      </w:r>
      <w:r w:rsidR="00A5495D">
        <w:rPr>
          <w:rtl/>
        </w:rPr>
        <w:t>،</w:t>
      </w:r>
      <w:r w:rsidRPr="002C6F49">
        <w:rPr>
          <w:rtl/>
        </w:rPr>
        <w:t xml:space="preserve"> ليدعوهم إلى الاسلام</w:t>
      </w:r>
      <w:r w:rsidR="00A5495D">
        <w:rPr>
          <w:rtl/>
        </w:rPr>
        <w:t>،</w:t>
      </w:r>
      <w:r w:rsidRPr="002C6F49">
        <w:rPr>
          <w:rtl/>
        </w:rPr>
        <w:t xml:space="preserve"> كان رجل [ 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اليهود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يقال له</w:t>
      </w:r>
      <w:r w:rsidR="00A5495D">
        <w:rPr>
          <w:rtl/>
        </w:rPr>
        <w:t>:</w:t>
      </w:r>
      <w:r w:rsidRPr="002C6F49">
        <w:rPr>
          <w:rtl/>
        </w:rPr>
        <w:t xml:space="preserve"> مرداس بن نهيك الفدكي في بعض القرى</w:t>
      </w:r>
      <w:r w:rsidR="00A5495D">
        <w:rPr>
          <w:rtl/>
        </w:rPr>
        <w:t>،</w:t>
      </w:r>
      <w:r w:rsidRPr="002C6F49">
        <w:rPr>
          <w:rtl/>
        </w:rPr>
        <w:t xml:space="preserve"> فلما أحس</w:t>
      </w:r>
      <w:r w:rsidR="00A62C67">
        <w:rPr>
          <w:rtl/>
        </w:rPr>
        <w:t xml:space="preserve"> </w:t>
      </w:r>
      <w:r w:rsidRPr="002C6F49">
        <w:rPr>
          <w:rtl/>
        </w:rPr>
        <w:t>بخيل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جمع أهله وماله في ناحية الجبل</w:t>
      </w:r>
      <w:r w:rsidR="00A62C67">
        <w:rPr>
          <w:rtl/>
        </w:rPr>
        <w:t xml:space="preserve"> </w:t>
      </w:r>
      <w:r w:rsidRPr="002C6F49">
        <w:rPr>
          <w:rtl/>
        </w:rPr>
        <w:t>فأقبل يقول</w:t>
      </w:r>
      <w:r w:rsidR="00A5495D">
        <w:rPr>
          <w:rtl/>
        </w:rPr>
        <w:t>:</w:t>
      </w:r>
      <w:r w:rsidRPr="002C6F49">
        <w:rPr>
          <w:rtl/>
        </w:rPr>
        <w:t xml:space="preserve"> أشهد أن لا إله إلا الله وأن محمدا رسول الله فمر به</w:t>
      </w:r>
      <w:r w:rsidR="00A62C67">
        <w:rPr>
          <w:rtl/>
        </w:rPr>
        <w:t xml:space="preserve"> </w:t>
      </w:r>
      <w:r w:rsidRPr="002C6F49">
        <w:rPr>
          <w:rtl/>
        </w:rPr>
        <w:t>أسامة بن زيد فطعنه فقتله فلما رجع إلى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</w:t>
      </w:r>
      <w:r w:rsidRPr="002C6F49">
        <w:rPr>
          <w:rtl/>
        </w:rPr>
        <w:t>أخبره بذلك</w:t>
      </w:r>
      <w:r w:rsidR="00A5495D">
        <w:rPr>
          <w:rtl/>
        </w:rPr>
        <w:t>،</w:t>
      </w:r>
      <w:r w:rsidRPr="002C6F49">
        <w:rPr>
          <w:rtl/>
        </w:rPr>
        <w:t xml:space="preserve"> فقال له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« قتلت رجلا</w:t>
      </w:r>
      <w:r w:rsidR="00A62C67">
        <w:rPr>
          <w:rtl/>
        </w:rPr>
        <w:t xml:space="preserve"> </w:t>
      </w:r>
      <w:r w:rsidRPr="002C6F49">
        <w:rPr>
          <w:rtl/>
        </w:rPr>
        <w:t>شهد أن لا إله إلا الله وأني رسول الله » فقال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إنما قالها تعوذا</w:t>
      </w:r>
      <w:r w:rsidR="00A62C67">
        <w:rPr>
          <w:rtl/>
        </w:rPr>
        <w:t xml:space="preserve"> </w:t>
      </w:r>
      <w:r w:rsidRPr="002C6F49">
        <w:rPr>
          <w:rtl/>
        </w:rPr>
        <w:t>من القتل</w:t>
      </w:r>
      <w:r w:rsidR="00A5495D">
        <w:rPr>
          <w:rtl/>
        </w:rPr>
        <w:t>،</w:t>
      </w:r>
      <w:r w:rsidRPr="002C6F49">
        <w:rPr>
          <w:rtl/>
        </w:rPr>
        <w:t xml:space="preserve"> فقال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فلا كشفت الغطاء</w:t>
      </w:r>
      <w:r w:rsidR="00A62C67">
        <w:rPr>
          <w:rtl/>
        </w:rPr>
        <w:t xml:space="preserve"> </w:t>
      </w:r>
      <w:r w:rsidRPr="002C6F49">
        <w:rPr>
          <w:rtl/>
        </w:rPr>
        <w:t>عن قلبه ولا ما قال بلسانه قبلت</w:t>
      </w:r>
      <w:r w:rsidR="00A5495D">
        <w:rPr>
          <w:rtl/>
        </w:rPr>
        <w:t>،</w:t>
      </w:r>
      <w:r w:rsidRPr="002C6F49">
        <w:rPr>
          <w:rtl/>
        </w:rPr>
        <w:t xml:space="preserve"> ولا ما كان في نفسه علمت فحلف</w:t>
      </w:r>
      <w:r>
        <w:rPr>
          <w:rtl/>
        </w:rPr>
        <w:t>!</w:t>
      </w:r>
      <w:r w:rsidRPr="002C6F49">
        <w:rPr>
          <w:rtl/>
        </w:rPr>
        <w:t xml:space="preserve"> »</w:t>
      </w:r>
      <w:r w:rsidR="00A62C67">
        <w:rPr>
          <w:rtl/>
        </w:rPr>
        <w:t xml:space="preserve"> </w:t>
      </w:r>
      <w:r w:rsidRPr="002C6F49">
        <w:rPr>
          <w:rtl/>
        </w:rPr>
        <w:t>أسامة بعد ذلك أن لا يقتل أحدا شهد أن لا إله إلا الله وأن محمدا رسول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Fonts w:hint="cs"/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7E13AF">
        <w:rPr>
          <w:rtl/>
        </w:rPr>
        <w:t>دعائم الاسلام ج 2 ص 97 ح 303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7E13AF">
        <w:rPr>
          <w:rtl/>
        </w:rPr>
        <w:t>رجال الكشي ج 1 ص 197 ح 82</w:t>
      </w:r>
      <w:r w:rsidR="00A15D3F">
        <w:rPr>
          <w:rtl/>
        </w:rPr>
        <w:t>.</w:t>
      </w:r>
    </w:p>
    <w:p w:rsidR="00A15D3F" w:rsidRPr="007E13A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7E13AF">
        <w:rPr>
          <w:rtl/>
        </w:rPr>
        <w:t>تفسير علي بن إبراهيم ج 1 ص 148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النساء 4</w:t>
      </w:r>
      <w:r w:rsidR="00A5495D">
        <w:rPr>
          <w:rtl/>
        </w:rPr>
        <w:t>:</w:t>
      </w:r>
      <w:r w:rsidRPr="002C6F49">
        <w:rPr>
          <w:rtl/>
        </w:rPr>
        <w:t xml:space="preserve"> 94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307CD">
      <w:pPr>
        <w:pStyle w:val="libNormal0"/>
        <w:rPr>
          <w:rtl/>
        </w:rPr>
      </w:pPr>
      <w:r w:rsidRPr="002C6F49">
        <w:rPr>
          <w:rtl/>
        </w:rPr>
        <w:lastRenderedPageBreak/>
        <w:t>الله</w:t>
      </w:r>
      <w:r w:rsidR="00A5495D">
        <w:rPr>
          <w:rtl/>
        </w:rPr>
        <w:t>،</w:t>
      </w:r>
      <w:r w:rsidRPr="002C6F49">
        <w:rPr>
          <w:rtl/>
        </w:rPr>
        <w:t xml:space="preserve"> فتخلف عن أمير المؤمنين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 حروبه</w:t>
      </w:r>
      <w:r w:rsidR="00A5495D">
        <w:rPr>
          <w:rtl/>
        </w:rPr>
        <w:t>،</w:t>
      </w:r>
      <w:r w:rsidRPr="002C6F49">
        <w:rPr>
          <w:rtl/>
        </w:rPr>
        <w:t xml:space="preserve"> فأنزل في ذلك</w:t>
      </w:r>
      <w:r w:rsidR="00A62C67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وَلَا تَقُولُوا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الآية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[19208]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 </w:t>
      </w:r>
      <w:r w:rsidRPr="002C6F49">
        <w:rPr>
          <w:rtl/>
        </w:rPr>
        <w:t>ومن قال</w:t>
      </w:r>
      <w:r w:rsidR="00A5495D">
        <w:rPr>
          <w:rtl/>
        </w:rPr>
        <w:t>:</w:t>
      </w:r>
      <w:r w:rsidRPr="002C6F49">
        <w:rPr>
          <w:rtl/>
        </w:rPr>
        <w:t xml:space="preserve"> لا وأبي</w:t>
      </w:r>
      <w:r w:rsidR="00A5495D">
        <w:rPr>
          <w:rtl/>
        </w:rPr>
        <w:t>،</w:t>
      </w:r>
      <w:r w:rsidRPr="002C6F49">
        <w:rPr>
          <w:rtl/>
        </w:rPr>
        <w:t xml:space="preserve"> فليقل</w:t>
      </w:r>
      <w:r w:rsidR="00A5495D">
        <w:rPr>
          <w:rtl/>
        </w:rPr>
        <w:t>:</w:t>
      </w:r>
      <w:r w:rsidRPr="002C6F49">
        <w:rPr>
          <w:rtl/>
        </w:rPr>
        <w:t xml:space="preserve"> لا إله إلا الله</w:t>
      </w:r>
      <w:r w:rsidR="00A62C67">
        <w:rPr>
          <w:rtl/>
        </w:rPr>
        <w:t xml:space="preserve"> </w:t>
      </w:r>
      <w:r w:rsidRPr="002C6F49">
        <w:rPr>
          <w:rtl/>
        </w:rPr>
        <w:t>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5495D" w:rsidRDefault="00A15D3F" w:rsidP="00A15D3F">
      <w:pPr>
        <w:pStyle w:val="Heading1Center"/>
        <w:rPr>
          <w:rtl/>
        </w:rPr>
      </w:pPr>
      <w:bookmarkStart w:id="208" w:name="_Toc365115822"/>
      <w:bookmarkStart w:id="209" w:name="_Toc381700158"/>
      <w:r w:rsidRPr="002C6F49">
        <w:rPr>
          <w:rtl/>
        </w:rPr>
        <w:lastRenderedPageBreak/>
        <w:t>أبواب النذر والعهد</w:t>
      </w:r>
      <w:bookmarkEnd w:id="208"/>
      <w:bookmarkEnd w:id="209"/>
      <w:r w:rsidR="00007148">
        <w:rPr>
          <w:rtl/>
        </w:rPr>
        <w:t xml:space="preserve"> </w:t>
      </w:r>
      <w:bookmarkStart w:id="210" w:name="_Toc365115823"/>
    </w:p>
    <w:p w:rsidR="00A15D3F" w:rsidRDefault="00A5495D" w:rsidP="00A15D3F">
      <w:pPr>
        <w:pStyle w:val="Heading2Center"/>
        <w:rPr>
          <w:rtl/>
        </w:rPr>
      </w:pPr>
      <w:bookmarkStart w:id="211" w:name="_Toc381700159"/>
      <w:r w:rsidRPr="002C6F49">
        <w:rPr>
          <w:rtl/>
        </w:rPr>
        <w:t>1</w:t>
      </w:r>
      <w:r w:rsidR="00A62C67">
        <w:rPr>
          <w:rtl/>
        </w:rPr>
        <w:t xml:space="preserve"> - </w:t>
      </w:r>
      <w:r w:rsidR="00A15D3F" w:rsidRPr="0048719F">
        <w:rPr>
          <w:rStyle w:val="libAlaemHeading2Char"/>
          <w:rtl/>
        </w:rPr>
        <w:t>(</w:t>
      </w:r>
      <w:r w:rsidR="00A15D3F" w:rsidRPr="002C6F49">
        <w:rPr>
          <w:rtl/>
        </w:rPr>
        <w:t xml:space="preserve"> باب أنه لا ينعقد النذر حتى يقول</w:t>
      </w:r>
      <w:r>
        <w:rPr>
          <w:rtl/>
        </w:rPr>
        <w:t>:</w:t>
      </w:r>
      <w:r w:rsidR="00A15D3F" w:rsidRPr="002C6F49">
        <w:rPr>
          <w:rtl/>
        </w:rPr>
        <w:t xml:space="preserve"> لله علي كذا</w:t>
      </w:r>
      <w:r>
        <w:rPr>
          <w:rtl/>
        </w:rPr>
        <w:t>،</w:t>
      </w:r>
      <w:r w:rsidR="00A15D3F" w:rsidRPr="002C6F49">
        <w:rPr>
          <w:rtl/>
        </w:rPr>
        <w:t xml:space="preserve"> ويسمي</w:t>
      </w:r>
      <w:bookmarkEnd w:id="210"/>
      <w:r>
        <w:rPr>
          <w:rtl/>
        </w:rPr>
        <w:t xml:space="preserve"> </w:t>
      </w:r>
      <w:bookmarkStart w:id="212" w:name="_Toc365115824"/>
      <w:r w:rsidRPr="002C6F49">
        <w:rPr>
          <w:rtl/>
        </w:rPr>
        <w:t>ا</w:t>
      </w:r>
      <w:r w:rsidR="00A15D3F" w:rsidRPr="002C6F49">
        <w:rPr>
          <w:rtl/>
        </w:rPr>
        <w:t>لمنذور</w:t>
      </w:r>
      <w:r>
        <w:rPr>
          <w:rtl/>
        </w:rPr>
        <w:t>،</w:t>
      </w:r>
      <w:r w:rsidR="00A15D3F" w:rsidRPr="002C6F49">
        <w:rPr>
          <w:rtl/>
        </w:rPr>
        <w:t xml:space="preserve"> ويكون عبادة </w:t>
      </w:r>
      <w:r w:rsidR="00A15D3F" w:rsidRPr="0048719F">
        <w:rPr>
          <w:rStyle w:val="libAlaemHeading2Char"/>
          <w:rtl/>
        </w:rPr>
        <w:t>)</w:t>
      </w:r>
      <w:bookmarkEnd w:id="212"/>
      <w:bookmarkEnd w:id="21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[19209]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القاسم بن محمد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محمد بن يحيى الخثعمي قال</w:t>
      </w:r>
      <w:r w:rsidR="00A5495D">
        <w:rPr>
          <w:rtl/>
        </w:rPr>
        <w:t>:</w:t>
      </w:r>
      <w:r w:rsidRPr="002C6F49">
        <w:rPr>
          <w:rtl/>
        </w:rPr>
        <w:t xml:space="preserve"> قلت له</w:t>
      </w:r>
      <w:r w:rsidR="00A5495D">
        <w:rPr>
          <w:rtl/>
        </w:rPr>
        <w:t>:</w:t>
      </w:r>
      <w:r w:rsidRPr="002C6F49">
        <w:rPr>
          <w:rtl/>
        </w:rPr>
        <w:t xml:space="preserve"> الرجل يقول</w:t>
      </w:r>
      <w:r w:rsidR="00A5495D">
        <w:rPr>
          <w:rtl/>
        </w:rPr>
        <w:t>:</w:t>
      </w:r>
      <w:r w:rsidRPr="002C6F49">
        <w:rPr>
          <w:rtl/>
        </w:rPr>
        <w:t xml:space="preserve"> علي المشي إلى</w:t>
      </w:r>
      <w:r w:rsidR="00A62C67">
        <w:rPr>
          <w:rtl/>
        </w:rPr>
        <w:t xml:space="preserve"> </w:t>
      </w:r>
      <w:r w:rsidRPr="002C6F49">
        <w:rPr>
          <w:rtl/>
        </w:rPr>
        <w:t>بيت الله</w:t>
      </w:r>
      <w:r w:rsidR="00A5495D">
        <w:rPr>
          <w:rtl/>
        </w:rPr>
        <w:t>،</w:t>
      </w:r>
      <w:r w:rsidRPr="002C6F49">
        <w:rPr>
          <w:rtl/>
        </w:rPr>
        <w:t xml:space="preserve"> ومالي صدقة أو هدي</w:t>
      </w:r>
      <w:r w:rsidR="00A5495D">
        <w:rPr>
          <w:rtl/>
        </w:rPr>
        <w:t>،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إن أبي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لا يرى ذلك شيئا</w:t>
      </w:r>
      <w:r w:rsidR="00A5495D">
        <w:rPr>
          <w:rtl/>
        </w:rPr>
        <w:t>،</w:t>
      </w:r>
      <w:r w:rsidRPr="002C6F49">
        <w:rPr>
          <w:rtl/>
        </w:rPr>
        <w:t xml:space="preserve"> إلا أن يجعله لله عليه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[19210]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صفوان</w:t>
      </w:r>
      <w:r w:rsidR="00A5495D">
        <w:rPr>
          <w:rtl/>
        </w:rPr>
        <w:t>،</w:t>
      </w:r>
      <w:r w:rsidRPr="002C6F49">
        <w:rPr>
          <w:rtl/>
        </w:rPr>
        <w:t xml:space="preserve"> عن [ منصور بن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حازم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قال الرجل</w:t>
      </w:r>
      <w:r w:rsidR="00A5495D">
        <w:rPr>
          <w:rtl/>
        </w:rPr>
        <w:t>:</w:t>
      </w:r>
      <w:r w:rsidRPr="002C6F49">
        <w:rPr>
          <w:rtl/>
        </w:rPr>
        <w:t xml:space="preserve"> علي المشي إلى بيت الله وهو محرم</w:t>
      </w:r>
      <w:r w:rsidR="00A62C67">
        <w:rPr>
          <w:rtl/>
        </w:rPr>
        <w:t xml:space="preserve"> </w:t>
      </w:r>
      <w:r w:rsidRPr="002C6F49">
        <w:rPr>
          <w:rtl/>
        </w:rPr>
        <w:t>بحجة</w:t>
      </w:r>
      <w:r w:rsidR="00A5495D">
        <w:rPr>
          <w:rtl/>
        </w:rPr>
        <w:t>،</w:t>
      </w:r>
      <w:r w:rsidRPr="002C6F49">
        <w:rPr>
          <w:rtl/>
        </w:rPr>
        <w:t xml:space="preserve"> أو يقول</w:t>
      </w:r>
      <w:r w:rsidR="00A5495D">
        <w:rPr>
          <w:rtl/>
        </w:rPr>
        <w:t>:</w:t>
      </w:r>
      <w:r w:rsidRPr="002C6F49">
        <w:rPr>
          <w:rtl/>
        </w:rPr>
        <w:t xml:space="preserve"> علي هدي كذا وكذا</w:t>
      </w:r>
      <w:r w:rsidR="00A5495D">
        <w:rPr>
          <w:rtl/>
        </w:rPr>
        <w:t>،</w:t>
      </w:r>
      <w:r w:rsidRPr="002C6F49">
        <w:rPr>
          <w:rtl/>
        </w:rPr>
        <w:t xml:space="preserve"> إن لم يفعل كذا وكذا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فليس</w:t>
      </w:r>
      <w:r w:rsidR="00A62C67">
        <w:rPr>
          <w:rtl/>
        </w:rPr>
        <w:t xml:space="preserve"> </w:t>
      </w:r>
      <w:r w:rsidRPr="002C6F49">
        <w:rPr>
          <w:rtl/>
        </w:rPr>
        <w:t>بشئ حتى يقول</w:t>
      </w:r>
      <w:r w:rsidR="00A5495D">
        <w:rPr>
          <w:rtl/>
        </w:rPr>
        <w:t>:</w:t>
      </w:r>
      <w:r w:rsidRPr="002C6F49">
        <w:rPr>
          <w:rtl/>
        </w:rPr>
        <w:t xml:space="preserve"> لله علي المشي إلى بيته</w:t>
      </w:r>
      <w:r w:rsidR="00A5495D">
        <w:rPr>
          <w:rtl/>
        </w:rPr>
        <w:t>،</w:t>
      </w:r>
      <w:r w:rsidRPr="002C6F49">
        <w:rPr>
          <w:rtl/>
        </w:rPr>
        <w:t xml:space="preserve"> أو يقول لله علي أن أحرم</w:t>
      </w:r>
      <w:r w:rsidR="00A62C67">
        <w:rPr>
          <w:rtl/>
        </w:rPr>
        <w:t xml:space="preserve"> </w:t>
      </w:r>
      <w:r w:rsidRPr="002C6F49">
        <w:rPr>
          <w:rtl/>
        </w:rPr>
        <w:t>بحجة</w:t>
      </w:r>
      <w:r w:rsidR="00A5495D">
        <w:rPr>
          <w:rtl/>
        </w:rPr>
        <w:t>،</w:t>
      </w:r>
      <w:r w:rsidRPr="002C6F49">
        <w:rPr>
          <w:rtl/>
        </w:rPr>
        <w:t xml:space="preserve"> أو يقول</w:t>
      </w:r>
      <w:r w:rsidR="00A5495D">
        <w:rPr>
          <w:rtl/>
        </w:rPr>
        <w:t>:</w:t>
      </w:r>
      <w:r w:rsidRPr="002C6F49">
        <w:rPr>
          <w:rtl/>
        </w:rPr>
        <w:t xml:space="preserve"> لله علي هدي كذا وكذا إن لم يفعل كذا وكذا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[19211]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زرارة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 رجل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وهو محرم بحجة أن يفعل كذا وكذا</w:t>
      </w:r>
      <w:r w:rsidR="00A5495D">
        <w:rPr>
          <w:rtl/>
        </w:rPr>
        <w:t>،</w:t>
      </w:r>
      <w:r w:rsidRPr="002C6F49">
        <w:rPr>
          <w:rtl/>
        </w:rPr>
        <w:t xml:space="preserve"> فلم يفعله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ليس بشئ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أبواب النذر والعهد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104 ص 234 ح 89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الطبعة الحجرية</w:t>
      </w:r>
      <w:r w:rsidR="00A5495D">
        <w:rPr>
          <w:rtl/>
        </w:rPr>
        <w:t>:</w:t>
      </w:r>
      <w:r w:rsidRPr="002C6F49">
        <w:rPr>
          <w:rtl/>
        </w:rPr>
        <w:t xml:space="preserve"> عن حازم</w:t>
      </w:r>
      <w:r w:rsidR="00A5495D">
        <w:rPr>
          <w:rtl/>
        </w:rPr>
        <w:t>،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 w:rsidRPr="002C6F49">
        <w:rPr>
          <w:rtl/>
        </w:rPr>
        <w:t xml:space="preserve"> عن منصور بن أبي حازم</w:t>
      </w:r>
      <w:r w:rsidR="00A5495D">
        <w:rPr>
          <w:rtl/>
        </w:rPr>
        <w:t>،</w:t>
      </w:r>
      <w:r w:rsidRPr="002C6F49">
        <w:rPr>
          <w:rtl/>
        </w:rPr>
        <w:t xml:space="preserve"> وما</w:t>
      </w:r>
      <w:r w:rsidR="00A5495D">
        <w:rPr>
          <w:rtl/>
        </w:rPr>
        <w:t xml:space="preserve"> </w:t>
      </w:r>
      <w:r w:rsidRPr="002C6F49">
        <w:rPr>
          <w:rtl/>
        </w:rPr>
        <w:t>أثبتناه من البحار هو الصواب ( راجع معجم رجال الحديث ج 9 ص 108 و ج 18</w:t>
      </w:r>
      <w:r w:rsidR="00A5495D">
        <w:rPr>
          <w:rtl/>
        </w:rPr>
        <w:t xml:space="preserve"> </w:t>
      </w:r>
      <w:r w:rsidRPr="002C6F49">
        <w:rPr>
          <w:rtl/>
        </w:rPr>
        <w:t>ص 342 )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ورد الحديث إلى هنا وفي المصدر</w:t>
      </w:r>
      <w:r w:rsidR="00A5495D">
        <w:rPr>
          <w:rtl/>
        </w:rPr>
        <w:t>،</w:t>
      </w:r>
      <w:r w:rsidRPr="002C6F49">
        <w:rPr>
          <w:rtl/>
        </w:rPr>
        <w:t xml:space="preserve"> ورود بتمامه في البحار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[ 212 19 ] 4</w:t>
      </w:r>
      <w:r w:rsidR="00A62C67">
        <w:rPr>
          <w:rtl/>
        </w:rPr>
        <w:t xml:space="preserve"> - </w:t>
      </w:r>
      <w:r w:rsidRPr="002C6F49">
        <w:rPr>
          <w:rtl/>
        </w:rPr>
        <w:t>وعن أبي الصباح الكناني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رجل قال</w:t>
      </w:r>
      <w:r w:rsidR="00A5495D">
        <w:rPr>
          <w:rtl/>
        </w:rPr>
        <w:t>:</w:t>
      </w:r>
      <w:r w:rsidRPr="002C6F49">
        <w:rPr>
          <w:rtl/>
        </w:rPr>
        <w:t xml:space="preserve"> علي نذر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ليس النذر شيئا</w:t>
      </w:r>
      <w:r w:rsidR="00A62C67">
        <w:rPr>
          <w:rtl/>
        </w:rPr>
        <w:t xml:space="preserve"> </w:t>
      </w:r>
      <w:r w:rsidRPr="002C6F49">
        <w:rPr>
          <w:rtl/>
        </w:rPr>
        <w:t>حتى يسمى شيئا لله</w:t>
      </w:r>
      <w:r w:rsidR="00A5495D">
        <w:rPr>
          <w:rtl/>
        </w:rPr>
        <w:t>،</w:t>
      </w:r>
      <w:r w:rsidRPr="002C6F49">
        <w:rPr>
          <w:rtl/>
        </w:rPr>
        <w:t xml:space="preserve"> صياما أو صدقة أو هديا أو حجا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[19213]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الحلبي قال</w:t>
      </w:r>
      <w:r w:rsidR="00A5495D">
        <w:rPr>
          <w:rtl/>
        </w:rPr>
        <w:t>:</w:t>
      </w:r>
      <w:r w:rsidRPr="002C6F49">
        <w:rPr>
          <w:rtl/>
        </w:rPr>
        <w:t xml:space="preserve"> سألته</w:t>
      </w:r>
      <w:r w:rsidR="00A62C67">
        <w:rPr>
          <w:rtl/>
        </w:rPr>
        <w:t xml:space="preserve"> - </w:t>
      </w:r>
      <w:r w:rsidRPr="002C6F49">
        <w:rPr>
          <w:rtl/>
        </w:rPr>
        <w:t>يعني أبا عبد الله</w:t>
      </w:r>
      <w:r w:rsidR="00A62C67">
        <w:rPr>
          <w:rtl/>
        </w:rPr>
        <w:t xml:space="preserve"> - </w:t>
      </w:r>
      <w:r w:rsidRPr="002C6F49">
        <w:rPr>
          <w:rtl/>
        </w:rPr>
        <w:t>عن امرأة جعلت</w:t>
      </w:r>
      <w:r w:rsidR="00A62C67">
        <w:rPr>
          <w:rtl/>
        </w:rPr>
        <w:t xml:space="preserve"> </w:t>
      </w:r>
      <w:r w:rsidRPr="002C6F49">
        <w:rPr>
          <w:rtl/>
        </w:rPr>
        <w:t>مالها هديا لبيت الله</w:t>
      </w:r>
      <w:r w:rsidR="00A5495D">
        <w:rPr>
          <w:rtl/>
        </w:rPr>
        <w:t>،</w:t>
      </w:r>
      <w:r w:rsidRPr="002C6F49">
        <w:rPr>
          <w:rtl/>
        </w:rPr>
        <w:t xml:space="preserve"> إن أعارت متاعها فلانة وفلانة</w:t>
      </w:r>
      <w:r w:rsidR="00A5495D">
        <w:rPr>
          <w:rtl/>
        </w:rPr>
        <w:t>،</w:t>
      </w:r>
      <w:r w:rsidRPr="002C6F49">
        <w:rPr>
          <w:rtl/>
        </w:rPr>
        <w:t xml:space="preserve"> فأعار بعض أهلها</w:t>
      </w:r>
      <w:r w:rsidR="00A62C67">
        <w:rPr>
          <w:rtl/>
        </w:rPr>
        <w:t xml:space="preserve"> </w:t>
      </w:r>
      <w:r w:rsidRPr="002C6F49">
        <w:rPr>
          <w:rtl/>
        </w:rPr>
        <w:t>بغير اذنها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ليس عليهما هدي</w:t>
      </w:r>
      <w:r w:rsidR="00A5495D">
        <w:rPr>
          <w:rtl/>
        </w:rPr>
        <w:t>،</w:t>
      </w:r>
      <w:r w:rsidRPr="002C6F49">
        <w:rPr>
          <w:rtl/>
        </w:rPr>
        <w:t xml:space="preserve"> إنما الهدي ما جعل الله هديا</w:t>
      </w:r>
      <w:r w:rsidR="00A62C67">
        <w:rPr>
          <w:rtl/>
        </w:rPr>
        <w:t xml:space="preserve"> </w:t>
      </w:r>
      <w:r w:rsidRPr="002C6F49">
        <w:rPr>
          <w:rtl/>
        </w:rPr>
        <w:t>للكعبة</w:t>
      </w:r>
      <w:r w:rsidR="00A5495D">
        <w:rPr>
          <w:rtl/>
        </w:rPr>
        <w:t>،</w:t>
      </w:r>
      <w:r w:rsidRPr="002C6F49">
        <w:rPr>
          <w:rtl/>
        </w:rPr>
        <w:t xml:space="preserve"> فذلك الذي يوفى به إذا جعل لله</w:t>
      </w:r>
      <w:r w:rsidR="00A5495D">
        <w:rPr>
          <w:rtl/>
        </w:rPr>
        <w:t>،</w:t>
      </w:r>
      <w:r w:rsidRPr="002C6F49">
        <w:rPr>
          <w:rtl/>
        </w:rPr>
        <w:t xml:space="preserve"> وما كان من أشباه هذا فليس</w:t>
      </w:r>
      <w:r w:rsidR="00A62C67">
        <w:rPr>
          <w:rtl/>
        </w:rPr>
        <w:t xml:space="preserve"> </w:t>
      </w:r>
      <w:r w:rsidRPr="002C6F49">
        <w:rPr>
          <w:rtl/>
        </w:rPr>
        <w:t>بشئ</w:t>
      </w:r>
      <w:r w:rsidR="00A5495D">
        <w:rPr>
          <w:rtl/>
        </w:rPr>
        <w:t>،</w:t>
      </w:r>
      <w:r w:rsidRPr="002C6F49">
        <w:rPr>
          <w:rtl/>
        </w:rPr>
        <w:t xml:space="preserve"> ولا هدي لا يذكر فيه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[19214]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وسئل عن الرجل يقول</w:t>
      </w:r>
      <w:r w:rsidR="00A5495D">
        <w:rPr>
          <w:rtl/>
        </w:rPr>
        <w:t>:</w:t>
      </w:r>
      <w:r w:rsidRPr="002C6F49">
        <w:rPr>
          <w:rtl/>
        </w:rPr>
        <w:t xml:space="preserve"> علي ألف بدنة</w:t>
      </w:r>
      <w:r w:rsidR="00A5495D">
        <w:rPr>
          <w:rtl/>
        </w:rPr>
        <w:t>،</w:t>
      </w:r>
      <w:r w:rsidRPr="002C6F49">
        <w:rPr>
          <w:rtl/>
        </w:rPr>
        <w:t xml:space="preserve"> وهو محرم بألف</w:t>
      </w:r>
      <w:r w:rsidR="00A62C67">
        <w:rPr>
          <w:rtl/>
        </w:rPr>
        <w:t xml:space="preserve"> </w:t>
      </w:r>
      <w:r w:rsidRPr="002C6F49">
        <w:rPr>
          <w:rtl/>
        </w:rPr>
        <w:t>حجة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تلك خطوات الشيطان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[19215]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آبائه</w:t>
      </w:r>
      <w:r w:rsidR="00A5495D">
        <w:rPr>
          <w:rtl/>
        </w:rPr>
        <w:t>:</w:t>
      </w:r>
      <w:r w:rsidRPr="002C6F49">
        <w:rPr>
          <w:rtl/>
        </w:rPr>
        <w:t xml:space="preserve"> «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نهى عن النذر لغير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[19216]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واعلم أن كلما كان من قول</w:t>
      </w:r>
      <w:r w:rsidR="00A62C67">
        <w:rPr>
          <w:rtl/>
        </w:rPr>
        <w:t xml:space="preserve"> </w:t>
      </w:r>
      <w:r w:rsidRPr="002C6F49">
        <w:rPr>
          <w:rtl/>
        </w:rPr>
        <w:t>الانسان</w:t>
      </w:r>
      <w:r w:rsidR="00A5495D">
        <w:rPr>
          <w:rtl/>
        </w:rPr>
        <w:t>:</w:t>
      </w:r>
      <w:r w:rsidRPr="002C6F49">
        <w:rPr>
          <w:rtl/>
        </w:rPr>
        <w:t xml:space="preserve"> لله علي نذر</w:t>
      </w:r>
      <w:r w:rsidR="00A5495D">
        <w:rPr>
          <w:rtl/>
        </w:rPr>
        <w:t>،</w:t>
      </w:r>
      <w:r w:rsidRPr="002C6F49">
        <w:rPr>
          <w:rtl/>
        </w:rPr>
        <w:t xml:space="preserve"> من وجوه الطاعة ووجوه البر</w:t>
      </w:r>
      <w:r w:rsidR="00A5495D">
        <w:rPr>
          <w:rtl/>
        </w:rPr>
        <w:t>،</w:t>
      </w:r>
      <w:r w:rsidRPr="002C6F49">
        <w:rPr>
          <w:rtl/>
        </w:rPr>
        <w:t xml:space="preserve"> فعليه الوفاء بما جعله</w:t>
      </w:r>
      <w:r w:rsidR="00A62C67">
        <w:rPr>
          <w:rtl/>
        </w:rPr>
        <w:t xml:space="preserve"> </w:t>
      </w:r>
      <w:r w:rsidRPr="002C6F49">
        <w:rPr>
          <w:rtl/>
        </w:rPr>
        <w:t>على نفسه</w:t>
      </w:r>
      <w:r w:rsidR="00A5495D">
        <w:rPr>
          <w:rtl/>
        </w:rPr>
        <w:t>،</w:t>
      </w:r>
      <w:r w:rsidRPr="002C6F49">
        <w:rPr>
          <w:rtl/>
        </w:rPr>
        <w:t xml:space="preserve"> وإن كان النذر لغير الله</w:t>
      </w:r>
      <w:r w:rsidR="00A5495D">
        <w:rPr>
          <w:rtl/>
        </w:rPr>
        <w:t>،</w:t>
      </w:r>
      <w:r w:rsidRPr="002C6F49">
        <w:rPr>
          <w:rtl/>
        </w:rPr>
        <w:t xml:space="preserve"> فإنه إن لم يعط ولم يف بما جعله على</w:t>
      </w:r>
      <w:r w:rsidR="00A62C67">
        <w:rPr>
          <w:rtl/>
        </w:rPr>
        <w:t xml:space="preserve"> </w:t>
      </w:r>
      <w:r w:rsidRPr="002C6F49">
        <w:rPr>
          <w:rtl/>
        </w:rPr>
        <w:t>نفسه</w:t>
      </w:r>
      <w:r w:rsidR="00A5495D">
        <w:rPr>
          <w:rtl/>
        </w:rPr>
        <w:t>،</w:t>
      </w:r>
      <w:r w:rsidRPr="002C6F49">
        <w:rPr>
          <w:rtl/>
        </w:rPr>
        <w:t xml:space="preserve"> فلا كفارة عليه ولا صوم ولا صدقة</w:t>
      </w:r>
      <w:r w:rsidR="00A5495D">
        <w:rPr>
          <w:rtl/>
        </w:rPr>
        <w:t>،</w:t>
      </w:r>
      <w:r w:rsidRPr="002C6F49">
        <w:rPr>
          <w:rtl/>
        </w:rPr>
        <w:t xml:space="preserve"> نظير ذلك أن يقول</w:t>
      </w:r>
      <w:r w:rsidR="00A5495D">
        <w:rPr>
          <w:rtl/>
        </w:rPr>
        <w:t>:</w:t>
      </w:r>
      <w:r w:rsidRPr="002C6F49">
        <w:rPr>
          <w:rtl/>
        </w:rPr>
        <w:t xml:space="preserve"> لله علي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صلاة معلومة أو صوم معلوم أو بر أو وجوه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من وجوه البر</w:t>
      </w:r>
      <w:r w:rsidR="00A5495D">
        <w:rPr>
          <w:rtl/>
        </w:rPr>
        <w:t>،</w:t>
      </w:r>
      <w:r w:rsidRPr="002C6F49">
        <w:rPr>
          <w:rtl/>
        </w:rPr>
        <w:t xml:space="preserve"> فيقول</w:t>
      </w:r>
      <w:r w:rsidR="00A5495D">
        <w:rPr>
          <w:rtl/>
        </w:rPr>
        <w:t>:</w:t>
      </w:r>
      <w:r w:rsidRPr="002C6F49">
        <w:rPr>
          <w:rtl/>
        </w:rPr>
        <w:t xml:space="preserve"> إن</w:t>
      </w:r>
      <w:r w:rsidR="00A62C67">
        <w:rPr>
          <w:rtl/>
        </w:rPr>
        <w:t xml:space="preserve"> </w:t>
      </w:r>
      <w:r w:rsidRPr="002C6F49">
        <w:rPr>
          <w:rtl/>
        </w:rPr>
        <w:t>عافاني الله من مرضي</w:t>
      </w:r>
      <w:r w:rsidR="00A5495D">
        <w:rPr>
          <w:rtl/>
        </w:rPr>
        <w:t>،</w:t>
      </w:r>
      <w:r w:rsidRPr="002C6F49">
        <w:rPr>
          <w:rtl/>
        </w:rPr>
        <w:t xml:space="preserve"> أو ردني من سفري</w:t>
      </w:r>
      <w:r w:rsidR="00A5495D">
        <w:rPr>
          <w:rtl/>
        </w:rPr>
        <w:t>،</w:t>
      </w:r>
      <w:r w:rsidRPr="002C6F49">
        <w:rPr>
          <w:rtl/>
        </w:rPr>
        <w:t xml:space="preserve"> أو رد علي غائبي</w:t>
      </w:r>
      <w:r w:rsidR="00A5495D">
        <w:rPr>
          <w:rtl/>
        </w:rPr>
        <w:t>،</w:t>
      </w:r>
      <w:r w:rsidRPr="002C6F49">
        <w:rPr>
          <w:rtl/>
        </w:rPr>
        <w:t xml:space="preserve"> أو رزقني</w:t>
      </w:r>
      <w:r w:rsidR="00A62C67">
        <w:rPr>
          <w:rtl/>
        </w:rPr>
        <w:t xml:space="preserve"> </w:t>
      </w:r>
      <w:r w:rsidRPr="002C6F49">
        <w:rPr>
          <w:rtl/>
        </w:rPr>
        <w:t>رزقا</w:t>
      </w:r>
      <w:r w:rsidR="00A5495D">
        <w:rPr>
          <w:rtl/>
        </w:rPr>
        <w:t>،</w:t>
      </w:r>
      <w:r w:rsidRPr="002C6F49">
        <w:rPr>
          <w:rtl/>
        </w:rPr>
        <w:t xml:space="preserve"> أو وصلني إلى محبوبي حلالا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فأعطي ما تمنى لزمه ما جعل على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 والظاهر</w:t>
      </w:r>
      <w:r w:rsidR="00A5495D">
        <w:rPr>
          <w:rtl/>
        </w:rPr>
        <w:t>:</w:t>
      </w:r>
      <w:r w:rsidRPr="002C6F49">
        <w:rPr>
          <w:rtl/>
        </w:rPr>
        <w:t xml:space="preserve"> وجه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حلالا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نفسه </w:t>
      </w:r>
      <w:r>
        <w:rPr>
          <w:rtl/>
        </w:rPr>
        <w:t>»</w:t>
      </w:r>
      <w:r w:rsidRPr="002C6F49">
        <w:rPr>
          <w:rtl/>
        </w:rPr>
        <w:t xml:space="preserve"> إلى آخره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[19217]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وقال في موضع آخر</w:t>
      </w:r>
      <w:r w:rsidR="00A5495D">
        <w:rPr>
          <w:rtl/>
        </w:rPr>
        <w:t>:</w:t>
      </w:r>
      <w:r w:rsidRPr="002C6F49">
        <w:rPr>
          <w:rtl/>
        </w:rPr>
        <w:t xml:space="preserve"> « والنذر على وجهين</w:t>
      </w:r>
      <w:r w:rsidR="00A5495D">
        <w:rPr>
          <w:rtl/>
        </w:rPr>
        <w:t>:</w:t>
      </w:r>
      <w:r w:rsidRPr="002C6F49">
        <w:rPr>
          <w:rtl/>
        </w:rPr>
        <w:t xml:space="preserve"> أحدهما أن يقول</w:t>
      </w:r>
      <w:r w:rsidR="00A62C67">
        <w:rPr>
          <w:rtl/>
        </w:rPr>
        <w:t xml:space="preserve"> </w:t>
      </w:r>
      <w:r w:rsidRPr="002C6F49">
        <w:rPr>
          <w:rtl/>
        </w:rPr>
        <w:t>الرجل</w:t>
      </w:r>
      <w:r w:rsidR="00A5495D">
        <w:rPr>
          <w:rtl/>
        </w:rPr>
        <w:t>:</w:t>
      </w:r>
      <w:r w:rsidRPr="002C6F49">
        <w:rPr>
          <w:rtl/>
        </w:rPr>
        <w:t xml:space="preserve"> إن عوفيت من مرضي</w:t>
      </w:r>
      <w:r w:rsidR="00A5495D">
        <w:rPr>
          <w:rtl/>
        </w:rPr>
        <w:t>،</w:t>
      </w:r>
      <w:r w:rsidRPr="002C6F49">
        <w:rPr>
          <w:rtl/>
        </w:rPr>
        <w:t xml:space="preserve"> أو تخلصت من كذا وكذا</w:t>
      </w:r>
      <w:r w:rsidR="00A5495D">
        <w:rPr>
          <w:rtl/>
        </w:rPr>
        <w:t>،</w:t>
      </w:r>
      <w:r w:rsidRPr="002C6F49">
        <w:rPr>
          <w:rtl/>
        </w:rPr>
        <w:t xml:space="preserve"> فعلي صدقة أو</w:t>
      </w:r>
      <w:r w:rsidR="00A62C67">
        <w:rPr>
          <w:rtl/>
        </w:rPr>
        <w:t xml:space="preserve"> </w:t>
      </w:r>
      <w:r w:rsidRPr="002C6F49">
        <w:rPr>
          <w:rtl/>
        </w:rPr>
        <w:t>صوم أو شئ من أفعال البر</w:t>
      </w:r>
      <w:r w:rsidR="00A5495D">
        <w:rPr>
          <w:rtl/>
        </w:rPr>
        <w:t>،</w:t>
      </w:r>
      <w:r w:rsidRPr="002C6F49">
        <w:rPr>
          <w:rtl/>
        </w:rPr>
        <w:t xml:space="preserve"> فهو بالخيار إن شاء فعل وإن شاء لم يفعل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 قال</w:t>
      </w:r>
      <w:r w:rsidR="00A5495D">
        <w:rPr>
          <w:rtl/>
        </w:rPr>
        <w:t>:</w:t>
      </w:r>
      <w:r w:rsidRPr="002C6F49">
        <w:rPr>
          <w:rtl/>
        </w:rPr>
        <w:t xml:space="preserve"> لله علي كذا وكذا من أفعال البر</w:t>
      </w:r>
      <w:r w:rsidR="00A5495D">
        <w:rPr>
          <w:rtl/>
        </w:rPr>
        <w:t>،</w:t>
      </w:r>
      <w:r w:rsidRPr="002C6F49">
        <w:rPr>
          <w:rtl/>
        </w:rPr>
        <w:t xml:space="preserve"> فعليه أن يفي ولا يسعه تركه</w:t>
      </w:r>
      <w:r w:rsidR="00007148">
        <w:rPr>
          <w:rtl/>
        </w:rPr>
        <w:t xml:space="preserve"> </w:t>
      </w:r>
      <w:r w:rsidR="00A62C67">
        <w:rPr>
          <w:rtl/>
        </w:rPr>
        <w:t xml:space="preserve">- </w:t>
      </w:r>
      <w:r w:rsidRPr="002C6F49">
        <w:rPr>
          <w:rtl/>
        </w:rPr>
        <w:t xml:space="preserve">إلى أن قال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- </w:t>
      </w:r>
      <w:r w:rsidRPr="002C6F49">
        <w:rPr>
          <w:rtl/>
        </w:rPr>
        <w:t>والوجه الثاني من النذر</w:t>
      </w:r>
      <w:r w:rsidR="00A5495D">
        <w:rPr>
          <w:rtl/>
        </w:rPr>
        <w:t>،</w:t>
      </w:r>
      <w:r w:rsidRPr="002C6F49">
        <w:rPr>
          <w:rtl/>
        </w:rPr>
        <w:t xml:space="preserve"> أن يقول الرجل</w:t>
      </w:r>
      <w:r w:rsidR="00A5495D">
        <w:rPr>
          <w:rtl/>
        </w:rPr>
        <w:t>:</w:t>
      </w:r>
      <w:r w:rsidRPr="002C6F49">
        <w:rPr>
          <w:rtl/>
        </w:rPr>
        <w:t xml:space="preserve"> إن كان كذا وكذا</w:t>
      </w:r>
      <w:r w:rsidR="00A62C67">
        <w:rPr>
          <w:rtl/>
        </w:rPr>
        <w:t xml:space="preserve"> </w:t>
      </w:r>
      <w:r w:rsidRPr="002C6F49">
        <w:rPr>
          <w:rtl/>
        </w:rPr>
        <w:t>صمت أو صليت أو تصدقت أو حججت</w:t>
      </w:r>
      <w:r w:rsidR="00A5495D">
        <w:rPr>
          <w:rtl/>
        </w:rPr>
        <w:t>،</w:t>
      </w:r>
      <w:r w:rsidRPr="002C6F49">
        <w:rPr>
          <w:rtl/>
        </w:rPr>
        <w:t xml:space="preserve"> ولم يقل</w:t>
      </w:r>
      <w:r w:rsidR="00A5495D">
        <w:rPr>
          <w:rtl/>
        </w:rPr>
        <w:t>:</w:t>
      </w:r>
      <w:r w:rsidRPr="002C6F49">
        <w:rPr>
          <w:rtl/>
        </w:rPr>
        <w:t xml:space="preserve"> لله علي كذا وكذا</w:t>
      </w:r>
      <w:r w:rsidR="00A5495D">
        <w:rPr>
          <w:rtl/>
        </w:rPr>
        <w:t>،</w:t>
      </w:r>
      <w:r w:rsidRPr="002C6F49">
        <w:rPr>
          <w:rtl/>
        </w:rPr>
        <w:t xml:space="preserve"> إن</w:t>
      </w:r>
      <w:r w:rsidR="00A62C67">
        <w:rPr>
          <w:rtl/>
        </w:rPr>
        <w:t xml:space="preserve"> </w:t>
      </w:r>
      <w:r w:rsidRPr="002C6F49">
        <w:rPr>
          <w:rtl/>
        </w:rPr>
        <w:t>شاء فعل وأوفى بنذره</w:t>
      </w:r>
      <w:r w:rsidR="00A5495D">
        <w:rPr>
          <w:rtl/>
        </w:rPr>
        <w:t>،</w:t>
      </w:r>
      <w:r w:rsidRPr="002C6F49">
        <w:rPr>
          <w:rtl/>
        </w:rPr>
        <w:t xml:space="preserve"> وإن شاء لم يفعل فهو بالخيار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[19218]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 والهداية</w:t>
      </w:r>
      <w:r w:rsidR="00A5495D">
        <w:rPr>
          <w:rtl/>
        </w:rPr>
        <w:t>:</w:t>
      </w:r>
      <w:r w:rsidRPr="002C6F49">
        <w:rPr>
          <w:rtl/>
        </w:rPr>
        <w:t xml:space="preserve"> ما يقرب منه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[19219]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الشيخ أبو الفتوح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لا نذر في معصية الله</w:t>
      </w:r>
      <w:r w:rsidR="00A5495D">
        <w:rPr>
          <w:rtl/>
        </w:rPr>
        <w:t>،</w:t>
      </w:r>
      <w:r w:rsidRPr="002C6F49">
        <w:rPr>
          <w:rtl/>
        </w:rPr>
        <w:t xml:space="preserve"> ولا فيما لا يملكه ابن آدم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13" w:name="_Toc365115825"/>
      <w:bookmarkStart w:id="214" w:name="_Toc381700160"/>
      <w:r w:rsidRPr="002C6F49">
        <w:rPr>
          <w:rtl/>
        </w:rPr>
        <w:t>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نذر ولم يسم منذورا</w:t>
      </w:r>
      <w:r w:rsidR="00A5495D">
        <w:rPr>
          <w:rtl/>
        </w:rPr>
        <w:t>،</w:t>
      </w:r>
      <w:r w:rsidRPr="002C6F49">
        <w:rPr>
          <w:rtl/>
        </w:rPr>
        <w:t xml:space="preserve"> لم يلزمه شئ</w:t>
      </w:r>
      <w:r w:rsidR="00A5495D">
        <w:rPr>
          <w:rtl/>
        </w:rPr>
        <w:t>،</w:t>
      </w:r>
      <w:r w:rsidRPr="002C6F49">
        <w:rPr>
          <w:rtl/>
        </w:rPr>
        <w:t xml:space="preserve"> فإن</w:t>
      </w:r>
      <w:bookmarkEnd w:id="213"/>
      <w:r w:rsidR="00A5495D">
        <w:rPr>
          <w:rtl/>
        </w:rPr>
        <w:t xml:space="preserve"> </w:t>
      </w:r>
      <w:bookmarkStart w:id="215" w:name="_Toc365115826"/>
      <w:r w:rsidR="00A5495D" w:rsidRPr="002C6F49">
        <w:rPr>
          <w:rtl/>
        </w:rPr>
        <w:t>س</w:t>
      </w:r>
      <w:r w:rsidRPr="002C6F49">
        <w:rPr>
          <w:rtl/>
        </w:rPr>
        <w:t xml:space="preserve">مى مجملا أجزأه مطلق العبادة </w:t>
      </w:r>
      <w:r w:rsidRPr="0048719F">
        <w:rPr>
          <w:rStyle w:val="libAlaemHeading2Char"/>
          <w:rtl/>
        </w:rPr>
        <w:t>)</w:t>
      </w:r>
      <w:bookmarkEnd w:id="215"/>
      <w:bookmarkEnd w:id="21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[19220]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معمر بن معمر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الرجل يقول</w:t>
      </w:r>
      <w:r w:rsidR="00A5495D">
        <w:rPr>
          <w:rtl/>
        </w:rPr>
        <w:t>:</w:t>
      </w:r>
      <w:r w:rsidRPr="002C6F49">
        <w:rPr>
          <w:rtl/>
        </w:rPr>
        <w:t xml:space="preserve"> علي نذر ولم</w:t>
      </w:r>
      <w:r w:rsidR="00A62C67">
        <w:rPr>
          <w:rtl/>
        </w:rPr>
        <w:t xml:space="preserve"> </w:t>
      </w:r>
      <w:r w:rsidRPr="002C6F49">
        <w:rPr>
          <w:rtl/>
        </w:rPr>
        <w:t>يسم شيئا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ليس بشئ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[19221]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محمد بن علي الحلبي قال</w:t>
      </w:r>
      <w:r w:rsidR="00A5495D">
        <w:rPr>
          <w:rtl/>
        </w:rPr>
        <w:t>:</w:t>
      </w:r>
      <w:r w:rsidRPr="002C6F49">
        <w:rPr>
          <w:rtl/>
        </w:rPr>
        <w:t xml:space="preserve"> سألته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عن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 xml:space="preserve">(1) فقه 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ص 26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137 والهداية ص 73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11</w:t>
      </w:r>
      <w:r>
        <w:rPr>
          <w:rtl/>
        </w:rPr>
        <w:t xml:space="preserve"> - </w:t>
      </w:r>
      <w:r w:rsidR="00A15D3F" w:rsidRPr="002C6F49">
        <w:rPr>
          <w:rtl/>
        </w:rPr>
        <w:t>تفسير أبي الفتوح الرازي ج 1 ص 718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معمر بن عمر</w:t>
      </w:r>
      <w:r w:rsidR="00A5495D">
        <w:rPr>
          <w:rtl/>
        </w:rPr>
        <w:t>،</w:t>
      </w:r>
      <w:r w:rsidRPr="002C6F49">
        <w:rPr>
          <w:rtl/>
        </w:rPr>
        <w:t xml:space="preserve"> وهو الصواب ظاهرا ( راجع رجال الشيخ الطوسي</w:t>
      </w:r>
      <w:r w:rsidR="00A5495D">
        <w:rPr>
          <w:rtl/>
        </w:rPr>
        <w:t xml:space="preserve"> </w:t>
      </w:r>
      <w:r w:rsidRPr="002C6F49">
        <w:rPr>
          <w:rtl/>
        </w:rPr>
        <w:t>ص 316 وتنقيح المقال ج 3 ص 234 )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رجل قال</w:t>
      </w:r>
      <w:r w:rsidR="00A5495D">
        <w:rPr>
          <w:rtl/>
        </w:rPr>
        <w:t>:</w:t>
      </w:r>
      <w:r w:rsidRPr="002C6F49">
        <w:rPr>
          <w:rtl/>
        </w:rPr>
        <w:t xml:space="preserve"> علي نذر ولم يسم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ليس بشئ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[19222]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أبي الصباح الكناني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رجل قال</w:t>
      </w:r>
      <w:r w:rsidR="00A5495D">
        <w:rPr>
          <w:rtl/>
        </w:rPr>
        <w:t>:</w:t>
      </w:r>
      <w:r w:rsidRPr="002C6F49">
        <w:rPr>
          <w:rtl/>
        </w:rPr>
        <w:t xml:space="preserve"> علي نذر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ليس النذر شيئا</w:t>
      </w:r>
      <w:r w:rsidR="00A62C67">
        <w:rPr>
          <w:rtl/>
        </w:rPr>
        <w:t xml:space="preserve"> </w:t>
      </w:r>
      <w:r w:rsidRPr="002C6F49">
        <w:rPr>
          <w:rtl/>
        </w:rPr>
        <w:t>حتى يسمي شيئا لله</w:t>
      </w:r>
      <w:r w:rsidR="00A5495D">
        <w:rPr>
          <w:rtl/>
        </w:rPr>
        <w:t>،</w:t>
      </w:r>
      <w:r w:rsidRPr="002C6F49">
        <w:rPr>
          <w:rtl/>
        </w:rPr>
        <w:t xml:space="preserve"> صياما أو صدقة أو هديا أو حجا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[19223]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الحلبي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 رجل</w:t>
      </w:r>
      <w:r w:rsidR="00A62C67">
        <w:rPr>
          <w:rtl/>
        </w:rPr>
        <w:t xml:space="preserve"> </w:t>
      </w:r>
      <w:r w:rsidRPr="002C6F49">
        <w:rPr>
          <w:rtl/>
        </w:rPr>
        <w:t>جعل لله عليه نذرا ولم يسمه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إن سمى فهو الذي سمى</w:t>
      </w:r>
      <w:r w:rsidR="00A5495D">
        <w:rPr>
          <w:rtl/>
        </w:rPr>
        <w:t>،</w:t>
      </w:r>
      <w:r w:rsidRPr="002C6F49">
        <w:rPr>
          <w:rtl/>
        </w:rPr>
        <w:t xml:space="preserve"> وإن لم</w:t>
      </w:r>
      <w:r w:rsidR="00A62C67">
        <w:rPr>
          <w:rtl/>
        </w:rPr>
        <w:t xml:space="preserve"> </w:t>
      </w:r>
      <w:r w:rsidRPr="002C6F49">
        <w:rPr>
          <w:rtl/>
        </w:rPr>
        <w:t>يسم فليس عليه شئ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[19224]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وإن قال</w:t>
      </w:r>
      <w:r w:rsidR="00A5495D">
        <w:rPr>
          <w:rtl/>
        </w:rPr>
        <w:t>:</w:t>
      </w:r>
      <w:r w:rsidRPr="002C6F49">
        <w:rPr>
          <w:rtl/>
        </w:rPr>
        <w:t xml:space="preserve"> لله علي نذر ولم يسم شيئا</w:t>
      </w:r>
      <w:r w:rsidR="00A5495D">
        <w:rPr>
          <w:rtl/>
        </w:rPr>
        <w:t>،</w:t>
      </w:r>
      <w:r w:rsidRPr="002C6F49">
        <w:rPr>
          <w:rtl/>
        </w:rPr>
        <w:t xml:space="preserve"> فلا شئ عليه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[19225]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ولو أن رجلا نذر نذرا ولم يسم</w:t>
      </w:r>
      <w:r w:rsidR="00A62C67">
        <w:rPr>
          <w:rtl/>
        </w:rPr>
        <w:t xml:space="preserve"> </w:t>
      </w:r>
      <w:r w:rsidRPr="002C6F49">
        <w:rPr>
          <w:rtl/>
        </w:rPr>
        <w:t>شيئا</w:t>
      </w:r>
      <w:r w:rsidR="00A5495D">
        <w:rPr>
          <w:rtl/>
        </w:rPr>
        <w:t>،</w:t>
      </w:r>
      <w:r w:rsidRPr="002C6F49">
        <w:rPr>
          <w:rtl/>
        </w:rPr>
        <w:t xml:space="preserve"> فهو بالخيار إن شاء تصدق بشئ</w:t>
      </w:r>
      <w:r w:rsidR="00A5495D">
        <w:rPr>
          <w:rtl/>
        </w:rPr>
        <w:t>،</w:t>
      </w:r>
      <w:r w:rsidRPr="002C6F49">
        <w:rPr>
          <w:rtl/>
        </w:rPr>
        <w:t xml:space="preserve"> وإن شاء صلى ركعتين أو صام</w:t>
      </w:r>
      <w:r w:rsidR="00A62C67">
        <w:rPr>
          <w:rtl/>
        </w:rPr>
        <w:t xml:space="preserve"> </w:t>
      </w:r>
      <w:r w:rsidRPr="002C6F49">
        <w:rPr>
          <w:rtl/>
        </w:rPr>
        <w:t>يوما</w:t>
      </w:r>
      <w:r w:rsidR="00A5495D">
        <w:rPr>
          <w:rtl/>
        </w:rPr>
        <w:t>،</w:t>
      </w:r>
      <w:r w:rsidRPr="002C6F49">
        <w:rPr>
          <w:rtl/>
        </w:rPr>
        <w:t xml:space="preserve"> إلا أن يكون ينوي شيئا في نذر</w:t>
      </w:r>
      <w:r w:rsidR="00A5495D">
        <w:rPr>
          <w:rtl/>
        </w:rPr>
        <w:t>،</w:t>
      </w:r>
      <w:r w:rsidRPr="002C6F49">
        <w:rPr>
          <w:rtl/>
        </w:rPr>
        <w:t xml:space="preserve"> يلزمه ذلك الشئ بعينه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[19226]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مثله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16" w:name="_Toc365115827"/>
      <w:bookmarkStart w:id="217" w:name="_Toc381700161"/>
      <w:r w:rsidRPr="002C6F49">
        <w:rPr>
          <w:rtl/>
        </w:rPr>
        <w:t>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نذر الصدقة بمال كثير</w:t>
      </w:r>
      <w:r w:rsidR="00A5495D">
        <w:rPr>
          <w:rtl/>
        </w:rPr>
        <w:t>،</w:t>
      </w:r>
      <w:r w:rsidRPr="002C6F49">
        <w:rPr>
          <w:rtl/>
        </w:rPr>
        <w:t xml:space="preserve"> وجب عليه الصدقة</w:t>
      </w:r>
      <w:bookmarkEnd w:id="216"/>
      <w:r w:rsidR="00A5495D">
        <w:rPr>
          <w:rtl/>
        </w:rPr>
        <w:t xml:space="preserve"> </w:t>
      </w:r>
      <w:bookmarkStart w:id="218" w:name="_Toc365115828"/>
      <w:r w:rsidR="00A5495D" w:rsidRPr="002C6F49">
        <w:rPr>
          <w:rtl/>
        </w:rPr>
        <w:t>ب</w:t>
      </w:r>
      <w:r w:rsidRPr="002C6F49">
        <w:rPr>
          <w:rtl/>
        </w:rPr>
        <w:t xml:space="preserve">ثمانين درهما </w:t>
      </w:r>
      <w:r w:rsidRPr="0048719F">
        <w:rPr>
          <w:rStyle w:val="libAlaemHeading2Char"/>
          <w:rtl/>
        </w:rPr>
        <w:t>)</w:t>
      </w:r>
      <w:bookmarkEnd w:id="218"/>
      <w:bookmarkEnd w:id="217"/>
    </w:p>
    <w:p w:rsidR="00A15D3F" w:rsidRDefault="00A15D3F" w:rsidP="00A307CD">
      <w:pPr>
        <w:pStyle w:val="libNormal"/>
        <w:rPr>
          <w:rtl/>
        </w:rPr>
      </w:pPr>
      <w:r w:rsidRPr="00A62C67">
        <w:rPr>
          <w:rStyle w:val="libNumChar"/>
          <w:rtl/>
        </w:rPr>
        <w:t>[19227]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وإن امرؤ نذر أن يتصدق بمال</w:t>
      </w:r>
      <w:r w:rsidR="00A62C67">
        <w:rPr>
          <w:rtl/>
        </w:rPr>
        <w:t xml:space="preserve"> </w:t>
      </w:r>
      <w:r w:rsidRPr="002C6F49">
        <w:rPr>
          <w:rtl/>
        </w:rPr>
        <w:t>كثير ولم يسم مبلغه</w:t>
      </w:r>
      <w:r w:rsidR="00A5495D">
        <w:rPr>
          <w:rtl/>
        </w:rPr>
        <w:t>،</w:t>
      </w:r>
      <w:r w:rsidRPr="002C6F49">
        <w:rPr>
          <w:rtl/>
        </w:rPr>
        <w:t xml:space="preserve"> فإن الكثير ثمانون وما زاد</w:t>
      </w:r>
      <w:r w:rsidR="00A5495D">
        <w:rPr>
          <w:rtl/>
        </w:rPr>
        <w:t>،</w:t>
      </w:r>
      <w:r w:rsidRPr="002C6F49">
        <w:rPr>
          <w:rtl/>
        </w:rPr>
        <w:t xml:space="preserve"> لقول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>
        <w:rPr>
          <w:rStyle w:val="libAieChar"/>
          <w:rtl/>
        </w:rPr>
        <w:t>لَقَدْ نَصَرَ</w:t>
      </w:r>
      <w:r w:rsidR="00831561" w:rsidRPr="00A307CD">
        <w:rPr>
          <w:rStyle w:val="libAieChar"/>
          <w:rtl/>
        </w:rPr>
        <w:t>كُمُ اللَّـهُ فِي مَوَاطِنَ كَثِيرَ‌ةٍ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فكان ثمانون موطنا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المصدر السابق ص 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المقنع ص 137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التوبة 9</w:t>
      </w:r>
      <w:r w:rsidR="00A5495D">
        <w:rPr>
          <w:rtl/>
        </w:rPr>
        <w:t>:</w:t>
      </w:r>
      <w:r w:rsidRPr="002C6F49">
        <w:rPr>
          <w:rtl/>
        </w:rPr>
        <w:t xml:space="preserve"> 25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 xml:space="preserve">الصدوق في المقنع مثله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[19228]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عماد الدين محمد بن علي الطوسي في ثاقب المناقب وابن</w:t>
      </w:r>
      <w:r w:rsidR="00A62C67">
        <w:rPr>
          <w:rtl/>
        </w:rPr>
        <w:t xml:space="preserve"> </w:t>
      </w:r>
      <w:r w:rsidRPr="002C6F49">
        <w:rPr>
          <w:rtl/>
        </w:rPr>
        <w:t>شهرآشوب في المناقب</w:t>
      </w:r>
      <w:r w:rsidR="00A5495D">
        <w:rPr>
          <w:rtl/>
        </w:rPr>
        <w:t>:</w:t>
      </w:r>
      <w:r w:rsidRPr="002C6F49">
        <w:rPr>
          <w:rtl/>
        </w:rPr>
        <w:t xml:space="preserve"> عن عثمان بن سعيد</w:t>
      </w:r>
      <w:r w:rsidR="00A5495D">
        <w:rPr>
          <w:rtl/>
        </w:rPr>
        <w:t>،</w:t>
      </w:r>
      <w:r w:rsidRPr="002C6F49">
        <w:rPr>
          <w:rtl/>
        </w:rPr>
        <w:t xml:space="preserve"> عن أبي علي بن راشد</w:t>
      </w:r>
      <w:r w:rsidR="00A5495D">
        <w:rPr>
          <w:rtl/>
        </w:rPr>
        <w:t>:</w:t>
      </w:r>
      <w:r w:rsidRPr="002C6F49">
        <w:rPr>
          <w:rtl/>
        </w:rPr>
        <w:t xml:space="preserve"> أن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الشيعة بعثوا إلى الصادق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أموالا ورقاعا مختومة فيها مسائل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فوصلت إلى المدينة بعد وفاته</w:t>
      </w:r>
      <w:r w:rsidR="00A5495D">
        <w:rPr>
          <w:rtl/>
        </w:rPr>
        <w:t>،</w:t>
      </w:r>
      <w:r w:rsidRPr="002C6F49">
        <w:rPr>
          <w:rtl/>
        </w:rPr>
        <w:t xml:space="preserve"> فأجاب عنها الإمام موسى بن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قبل فك الخواتيم</w:t>
      </w:r>
      <w:r>
        <w:rPr>
          <w:rtl/>
        </w:rPr>
        <w:t>.</w:t>
      </w:r>
    </w:p>
    <w:p w:rsidR="00A15D3F" w:rsidRDefault="00A15D3F" w:rsidP="00A307CD">
      <w:pPr>
        <w:pStyle w:val="libNormal"/>
        <w:rPr>
          <w:rtl/>
        </w:rPr>
      </w:pPr>
      <w:r w:rsidRPr="002C6F49">
        <w:rPr>
          <w:rtl/>
        </w:rPr>
        <w:t>وفي إحداها</w:t>
      </w:r>
      <w:r w:rsidR="00A5495D">
        <w:rPr>
          <w:rtl/>
        </w:rPr>
        <w:t>:</w:t>
      </w:r>
      <w:r w:rsidRPr="002C6F49">
        <w:rPr>
          <w:rtl/>
        </w:rPr>
        <w:t xml:space="preserve"> ما يقول العالم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 رجل 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والله 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لا تصدقن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بمال كثير</w:t>
      </w:r>
      <w:r w:rsidR="00A5495D">
        <w:rPr>
          <w:rtl/>
        </w:rPr>
        <w:t>،</w:t>
      </w:r>
      <w:r w:rsidRPr="002C6F49">
        <w:rPr>
          <w:rtl/>
        </w:rPr>
        <w:t xml:space="preserve"> فيما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يتصدق</w:t>
      </w:r>
      <w:r>
        <w:rPr>
          <w:rtl/>
        </w:rPr>
        <w:t>؟</w:t>
      </w:r>
      <w:r w:rsidRPr="002C6F49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الجواب تحته بخطه )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:</w:t>
      </w:r>
      <w:r w:rsidRPr="002C6F49">
        <w:rPr>
          <w:rtl/>
        </w:rPr>
        <w:t xml:space="preserve"> إن</w:t>
      </w:r>
      <w:r w:rsidR="00A62C67">
        <w:rPr>
          <w:rtl/>
        </w:rPr>
        <w:t xml:space="preserve"> </w:t>
      </w:r>
      <w:r w:rsidRPr="002C6F49">
        <w:rPr>
          <w:rtl/>
        </w:rPr>
        <w:t>كان الذي حلف بهذه اليمين من أرباب الدراهم</w:t>
      </w:r>
      <w:r w:rsidR="00A5495D">
        <w:rPr>
          <w:rtl/>
        </w:rPr>
        <w:t>،</w:t>
      </w:r>
      <w:r w:rsidRPr="002C6F49">
        <w:rPr>
          <w:rtl/>
        </w:rPr>
        <w:t xml:space="preserve"> يتصدق بأربعة وثمانين</w:t>
      </w:r>
      <w:r w:rsidR="00A62C67">
        <w:rPr>
          <w:rtl/>
        </w:rPr>
        <w:t xml:space="preserve"> </w:t>
      </w:r>
      <w:r w:rsidRPr="002C6F49">
        <w:rPr>
          <w:rtl/>
        </w:rPr>
        <w:t>درهما</w:t>
      </w:r>
      <w:r w:rsidR="00A5495D">
        <w:rPr>
          <w:rtl/>
        </w:rPr>
        <w:t>،</w:t>
      </w:r>
      <w:r w:rsidRPr="002C6F49">
        <w:rPr>
          <w:rtl/>
        </w:rPr>
        <w:t xml:space="preserve"> وإن كان من أرباب شياه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فأربعة وثمانون شاة </w:t>
      </w:r>
      <w:r w:rsidRPr="00A15D3F">
        <w:rPr>
          <w:rStyle w:val="libFootnotenumChar"/>
          <w:rtl/>
        </w:rPr>
        <w:t>(5)</w:t>
      </w:r>
      <w:r w:rsidRPr="002C6F49">
        <w:rPr>
          <w:rtl/>
        </w:rPr>
        <w:t xml:space="preserve"> وإن كان من</w:t>
      </w:r>
      <w:r w:rsidR="00A62C67">
        <w:rPr>
          <w:rtl/>
        </w:rPr>
        <w:t xml:space="preserve"> </w:t>
      </w:r>
      <w:r w:rsidRPr="002C6F49">
        <w:rPr>
          <w:rtl/>
        </w:rPr>
        <w:t>أرباب البعير فأربعة وثمانون بعيرا</w:t>
      </w:r>
      <w:r w:rsidR="00A5495D">
        <w:rPr>
          <w:rtl/>
        </w:rPr>
        <w:t>،</w:t>
      </w:r>
      <w:r w:rsidRPr="002C6F49">
        <w:rPr>
          <w:rtl/>
        </w:rPr>
        <w:t xml:space="preserve"> والدليل على ذلك قوله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لَقَدْ نَصَرَ‌كُمُ اللَّـهُ فِي مَوَاطِنَ كَثِيرَ‌ةٍ وَيَوْمَ حُنَيْنٍ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(6)</w:t>
      </w:r>
      <w:r w:rsidRPr="002C6F49">
        <w:rPr>
          <w:rtl/>
        </w:rPr>
        <w:t xml:space="preserve"> فعدت مواطن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قبل نزول الآي</w:t>
      </w:r>
      <w:r>
        <w:rPr>
          <w:rtl/>
        </w:rPr>
        <w:t>ة</w:t>
      </w:r>
      <w:r w:rsidR="00A5495D">
        <w:rPr>
          <w:rtl/>
        </w:rPr>
        <w:t>،</w:t>
      </w:r>
      <w:r>
        <w:rPr>
          <w:rtl/>
        </w:rPr>
        <w:t xml:space="preserve"> فكانت أربعة وثمانين موطنا.</w:t>
      </w:r>
    </w:p>
    <w:p w:rsidR="00A15D3F" w:rsidRDefault="00A15D3F" w:rsidP="00A15D3F">
      <w:pPr>
        <w:pStyle w:val="Heading2Center"/>
        <w:rPr>
          <w:rtl/>
        </w:rPr>
      </w:pPr>
      <w:bookmarkStart w:id="219" w:name="_Toc365115829"/>
      <w:bookmarkStart w:id="220" w:name="_Toc381700162"/>
      <w:r w:rsidRPr="002C6F49">
        <w:rPr>
          <w:rtl/>
        </w:rPr>
        <w:t>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نذر أن يهدي طعاما أو لحما ينعقد</w:t>
      </w:r>
      <w:r w:rsidR="00A5495D">
        <w:rPr>
          <w:rtl/>
        </w:rPr>
        <w:t>،</w:t>
      </w:r>
      <w:r w:rsidRPr="002C6F49">
        <w:rPr>
          <w:rtl/>
        </w:rPr>
        <w:t xml:space="preserve"> وإنما</w:t>
      </w:r>
      <w:bookmarkEnd w:id="219"/>
      <w:r w:rsidR="00A5495D">
        <w:rPr>
          <w:rtl/>
        </w:rPr>
        <w:t xml:space="preserve"> </w:t>
      </w:r>
      <w:bookmarkStart w:id="221" w:name="_Toc365115830"/>
      <w:r w:rsidR="00A5495D" w:rsidRPr="002C6F49">
        <w:rPr>
          <w:rtl/>
        </w:rPr>
        <w:t>ي</w:t>
      </w:r>
      <w:r w:rsidRPr="002C6F49">
        <w:rPr>
          <w:rtl/>
        </w:rPr>
        <w:t xml:space="preserve">نعقد إذا نذر أن يهدي إلى الكعبة بدنة أو نحوها قبل الذبح </w:t>
      </w:r>
      <w:r w:rsidRPr="0048719F">
        <w:rPr>
          <w:rStyle w:val="libAlaemHeading2Char"/>
          <w:rtl/>
        </w:rPr>
        <w:t>)</w:t>
      </w:r>
      <w:bookmarkEnd w:id="221"/>
      <w:bookmarkEnd w:id="22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[19229]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الحلبي عن الصادق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المقنع ص 137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ثاقب المناقب ص 194 باختلاف في اللفظ</w:t>
      </w:r>
      <w:r>
        <w:rPr>
          <w:rtl/>
        </w:rPr>
        <w:t>،</w:t>
      </w:r>
      <w:r w:rsidR="00A15D3F" w:rsidRPr="002C6F49">
        <w:rPr>
          <w:rtl/>
        </w:rPr>
        <w:t xml:space="preserve"> والمناقب 4 ص 292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أتصدق </w:t>
      </w:r>
      <w:r>
        <w:rPr>
          <w:rtl/>
        </w:rPr>
        <w:t>»</w:t>
      </w:r>
      <w:r w:rsidRPr="002C6F49">
        <w:rPr>
          <w:rtl/>
        </w:rPr>
        <w:t xml:space="preserve"> وما أثبتناه من المناقب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ما </w:t>
      </w:r>
      <w:r>
        <w:rPr>
          <w:rtl/>
        </w:rPr>
        <w:t>»</w:t>
      </w:r>
      <w:r w:rsidRPr="002C6F49">
        <w:rPr>
          <w:rtl/>
        </w:rPr>
        <w:t xml:space="preserve"> وما أثبتناه من المناقب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تحته الجواب </w:t>
      </w:r>
      <w:r>
        <w:rPr>
          <w:rtl/>
        </w:rPr>
        <w:t>»</w:t>
      </w:r>
      <w:r w:rsidRPr="002C6F49">
        <w:rPr>
          <w:rtl/>
        </w:rPr>
        <w:t xml:space="preserve"> وما أثبتناه من المناقب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الغنم </w:t>
      </w:r>
      <w:r>
        <w:rPr>
          <w:rtl/>
        </w:rPr>
        <w:t>»</w:t>
      </w:r>
      <w:r w:rsidRPr="002C6F49">
        <w:rPr>
          <w:rtl/>
        </w:rPr>
        <w:t xml:space="preserve"> وما أثبتناه من المناقب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غنما </w:t>
      </w:r>
      <w:r>
        <w:rPr>
          <w:rtl/>
        </w:rPr>
        <w:t>»</w:t>
      </w:r>
      <w:r w:rsidRPr="002C6F49">
        <w:rPr>
          <w:rtl/>
        </w:rPr>
        <w:t xml:space="preserve"> وما أثبتناه من المناقب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(6) التوبة 9</w:t>
      </w:r>
      <w:r w:rsidR="00A5495D">
        <w:rPr>
          <w:rtl/>
        </w:rPr>
        <w:t>:</w:t>
      </w:r>
      <w:r w:rsidRPr="002C6F49">
        <w:rPr>
          <w:rtl/>
        </w:rPr>
        <w:t xml:space="preserve"> 25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104 ص 237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عليه‌السلام</w:t>
      </w:r>
      <w:r>
        <w:rPr>
          <w:rtl/>
        </w:rPr>
        <w:t xml:space="preserve"> - </w:t>
      </w:r>
      <w:r w:rsidR="00A15D3F" w:rsidRPr="002C6F49">
        <w:rPr>
          <w:rtl/>
        </w:rPr>
        <w:t>في حديث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سألته </w:t>
      </w:r>
      <w:r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15D3F" w:rsidRPr="002C6F49">
        <w:rPr>
          <w:rtl/>
        </w:rPr>
        <w:t xml:space="preserve"> عن الرجل</w:t>
      </w:r>
      <w:r>
        <w:rPr>
          <w:rtl/>
        </w:rPr>
        <w:t xml:space="preserve"> </w:t>
      </w:r>
      <w:r w:rsidR="00A15D3F" w:rsidRPr="002C6F49">
        <w:rPr>
          <w:rtl/>
        </w:rPr>
        <w:t>يقول هو محرم بحجة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ويقول أنا أهدي هذا الطعام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ليس</w:t>
      </w:r>
      <w:r>
        <w:rPr>
          <w:rtl/>
        </w:rPr>
        <w:t xml:space="preserve"> </w:t>
      </w:r>
      <w:r w:rsidR="00A15D3F" w:rsidRPr="002C6F49">
        <w:rPr>
          <w:rtl/>
        </w:rPr>
        <w:t>بشئ</w:t>
      </w:r>
      <w:r w:rsidR="00A5495D">
        <w:rPr>
          <w:rtl/>
        </w:rPr>
        <w:t>،</w:t>
      </w:r>
      <w:r w:rsidR="00A15D3F" w:rsidRPr="002C6F49">
        <w:rPr>
          <w:rtl/>
        </w:rPr>
        <w:t xml:space="preserve"> إن الطعام لا يهدى » أو يقول لجزور بعد ما نحرت</w:t>
      </w:r>
      <w:r w:rsidR="00A5495D">
        <w:rPr>
          <w:rtl/>
        </w:rPr>
        <w:t>:</w:t>
      </w:r>
      <w:r w:rsidR="00A15D3F" w:rsidRPr="002C6F49">
        <w:rPr>
          <w:rtl/>
        </w:rPr>
        <w:t xml:space="preserve"> هو يهديها</w:t>
      </w:r>
      <w:r>
        <w:rPr>
          <w:rtl/>
        </w:rPr>
        <w:t xml:space="preserve"> </w:t>
      </w:r>
      <w:r w:rsidR="00A15D3F" w:rsidRPr="002C6F49">
        <w:rPr>
          <w:rtl/>
        </w:rPr>
        <w:t>لبيت الله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إنما يهدي البدن وعن أحياء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وليس يهدي حين صارت لحما »</w:t>
      </w:r>
      <w:r w:rsidR="00A15D3F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[19230]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بصير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62C67">
        <w:rPr>
          <w:rtl/>
        </w:rPr>
        <w:t xml:space="preserve"> </w:t>
      </w:r>
      <w:r w:rsidRPr="002C6F49">
        <w:rPr>
          <w:rtl/>
        </w:rPr>
        <w:t>في حديث</w:t>
      </w:r>
      <w:r w:rsidR="00A5495D">
        <w:rPr>
          <w:rtl/>
        </w:rPr>
        <w:t>:</w:t>
      </w:r>
      <w:r w:rsidRPr="002C6F49">
        <w:rPr>
          <w:rtl/>
        </w:rPr>
        <w:t xml:space="preserve"> « وإن قال الرجل أنا</w:t>
      </w:r>
      <w:r w:rsidR="00A5495D">
        <w:rPr>
          <w:rtl/>
        </w:rPr>
        <w:t>:</w:t>
      </w:r>
      <w:r w:rsidRPr="002C6F49">
        <w:rPr>
          <w:rtl/>
        </w:rPr>
        <w:t xml:space="preserve"> أهدي هذا الطعام</w:t>
      </w:r>
      <w:r w:rsidR="00A5495D">
        <w:rPr>
          <w:rtl/>
        </w:rPr>
        <w:t>،</w:t>
      </w:r>
      <w:r w:rsidRPr="002C6F49">
        <w:rPr>
          <w:rtl/>
        </w:rPr>
        <w:t xml:space="preserve"> فليس بشئ</w:t>
      </w:r>
      <w:r w:rsidR="00A5495D">
        <w:rPr>
          <w:rtl/>
        </w:rPr>
        <w:t>،</w:t>
      </w:r>
      <w:r w:rsidRPr="002C6F49">
        <w:rPr>
          <w:rtl/>
        </w:rPr>
        <w:t xml:space="preserve"> إنما</w:t>
      </w:r>
      <w:r w:rsidR="00A62C67">
        <w:rPr>
          <w:rtl/>
        </w:rPr>
        <w:t xml:space="preserve"> </w:t>
      </w:r>
      <w:r w:rsidRPr="002C6F49">
        <w:rPr>
          <w:rtl/>
        </w:rPr>
        <w:t>يهدي البدن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[19231]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محمد بن الفضل الكناني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رجل قال لطعام</w:t>
      </w:r>
      <w:r w:rsidR="00A5495D">
        <w:rPr>
          <w:rtl/>
        </w:rPr>
        <w:t>:</w:t>
      </w:r>
      <w:r w:rsidRPr="002C6F49">
        <w:rPr>
          <w:rtl/>
        </w:rPr>
        <w:t xml:space="preserve"> هو يهديه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لا يهدي</w:t>
      </w:r>
      <w:r w:rsidR="00A62C67">
        <w:rPr>
          <w:rtl/>
        </w:rPr>
        <w:t xml:space="preserve"> </w:t>
      </w:r>
      <w:r w:rsidRPr="002C6F49">
        <w:rPr>
          <w:rtl/>
        </w:rPr>
        <w:t>الطعام</w:t>
      </w:r>
      <w:r w:rsidR="00A5495D">
        <w:rPr>
          <w:rtl/>
        </w:rPr>
        <w:t>،</w:t>
      </w:r>
      <w:r w:rsidRPr="002C6F49">
        <w:rPr>
          <w:rtl/>
        </w:rPr>
        <w:t xml:space="preserve"> ولو أن رجلا قال لجزور بعد ما نحرت هو يهديها</w:t>
      </w:r>
      <w:r w:rsidR="00A5495D">
        <w:rPr>
          <w:rtl/>
        </w:rPr>
        <w:t>،</w:t>
      </w:r>
      <w:r w:rsidRPr="002C6F49">
        <w:rPr>
          <w:rtl/>
        </w:rPr>
        <w:t xml:space="preserve"> لم يكن يهديها</w:t>
      </w:r>
      <w:r w:rsidR="00A62C67">
        <w:rPr>
          <w:rtl/>
        </w:rPr>
        <w:t xml:space="preserve"> </w:t>
      </w:r>
      <w:r w:rsidRPr="002C6F49">
        <w:rPr>
          <w:rtl/>
        </w:rPr>
        <w:t>حين صارت لحما</w:t>
      </w:r>
      <w:r w:rsidR="00A5495D">
        <w:rPr>
          <w:rtl/>
        </w:rPr>
        <w:t>،</w:t>
      </w:r>
      <w:r w:rsidRPr="002C6F49">
        <w:rPr>
          <w:rtl/>
        </w:rPr>
        <w:t xml:space="preserve"> إنما الهدي وهن أحياء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22" w:name="_Toc365115831"/>
      <w:bookmarkStart w:id="223" w:name="_Toc381700163"/>
      <w:r w:rsidRPr="002C6F49">
        <w:rPr>
          <w:rtl/>
        </w:rPr>
        <w:t>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نذر</w:t>
      </w:r>
      <w:r w:rsidR="00A5495D">
        <w:rPr>
          <w:rtl/>
        </w:rPr>
        <w:t>،</w:t>
      </w:r>
      <w:r w:rsidRPr="002C6F49">
        <w:rPr>
          <w:rtl/>
        </w:rPr>
        <w:t xml:space="preserve"> ثم علم بوقوع الشرط قبل النذر</w:t>
      </w:r>
      <w:r w:rsidR="00A5495D">
        <w:rPr>
          <w:rtl/>
        </w:rPr>
        <w:t>،</w:t>
      </w:r>
      <w:r w:rsidRPr="002C6F49">
        <w:rPr>
          <w:rtl/>
        </w:rPr>
        <w:t xml:space="preserve"> لم</w:t>
      </w:r>
      <w:bookmarkEnd w:id="222"/>
      <w:r w:rsidR="00A5495D">
        <w:rPr>
          <w:rtl/>
        </w:rPr>
        <w:t xml:space="preserve"> </w:t>
      </w:r>
      <w:bookmarkStart w:id="224" w:name="_Toc365115832"/>
      <w:r w:rsidR="00A5495D" w:rsidRPr="002C6F49">
        <w:rPr>
          <w:rtl/>
        </w:rPr>
        <w:t>ي</w:t>
      </w:r>
      <w:r w:rsidRPr="002C6F49">
        <w:rPr>
          <w:rtl/>
        </w:rPr>
        <w:t xml:space="preserve">لزمه شئ </w:t>
      </w:r>
      <w:r w:rsidRPr="0048719F">
        <w:rPr>
          <w:rStyle w:val="libAlaemHeading2Char"/>
          <w:rtl/>
        </w:rPr>
        <w:t>)</w:t>
      </w:r>
      <w:bookmarkEnd w:id="224"/>
      <w:bookmarkEnd w:id="22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[19232]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كتاب العلاء بن رزين</w:t>
      </w:r>
      <w:r w:rsidR="00A5495D">
        <w:rPr>
          <w:rtl/>
        </w:rPr>
        <w:t>،</w:t>
      </w:r>
      <w:r w:rsidRPr="002C6F49">
        <w:rPr>
          <w:rtl/>
        </w:rPr>
        <w:t xml:space="preserve"> عن محمد بن مسلم قال</w:t>
      </w:r>
      <w:r w:rsidR="00A5495D">
        <w:rPr>
          <w:rtl/>
        </w:rPr>
        <w:t>:</w:t>
      </w:r>
      <w:r w:rsidRPr="002C6F49">
        <w:rPr>
          <w:rtl/>
        </w:rPr>
        <w:t xml:space="preserve"> سألته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عن رجل وقع على جارية فارتفع حيضها</w:t>
      </w:r>
      <w:r w:rsidR="00A5495D">
        <w:rPr>
          <w:rtl/>
        </w:rPr>
        <w:t>،</w:t>
      </w:r>
      <w:r w:rsidRPr="002C6F49">
        <w:rPr>
          <w:rtl/>
        </w:rPr>
        <w:t xml:space="preserve"> وخاف أن يكون</w:t>
      </w:r>
      <w:r w:rsidR="00A62C67">
        <w:rPr>
          <w:rtl/>
        </w:rPr>
        <w:t xml:space="preserve"> </w:t>
      </w:r>
      <w:r w:rsidRPr="002C6F49">
        <w:rPr>
          <w:rtl/>
        </w:rPr>
        <w:t>قد حملت</w:t>
      </w:r>
      <w:r w:rsidR="00A5495D">
        <w:rPr>
          <w:rtl/>
        </w:rPr>
        <w:t>،</w:t>
      </w:r>
      <w:r w:rsidRPr="002C6F49">
        <w:rPr>
          <w:rtl/>
        </w:rPr>
        <w:t xml:space="preserve"> فجعل لله عليه عتقا وصوما وصدقة إن هي حاضت</w:t>
      </w:r>
      <w:r w:rsidR="00A5495D">
        <w:rPr>
          <w:rtl/>
        </w:rPr>
        <w:t>،</w:t>
      </w:r>
      <w:r w:rsidRPr="002C6F49">
        <w:rPr>
          <w:rtl/>
        </w:rPr>
        <w:t xml:space="preserve"> فإن كانت</w:t>
      </w:r>
      <w:r w:rsidR="00A62C67">
        <w:rPr>
          <w:rtl/>
        </w:rPr>
        <w:t xml:space="preserve"> </w:t>
      </w:r>
      <w:r w:rsidRPr="002C6F49">
        <w:rPr>
          <w:rtl/>
        </w:rPr>
        <w:t>الجارية طمثت قبل أن يحلف بيوم أو يومين وهو لا يعلم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ليس عليه</w:t>
      </w:r>
      <w:r w:rsidR="00A62C67">
        <w:rPr>
          <w:rtl/>
        </w:rPr>
        <w:t xml:space="preserve"> </w:t>
      </w:r>
      <w:r w:rsidRPr="002C6F49">
        <w:rPr>
          <w:rtl/>
        </w:rPr>
        <w:t>شئ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مسلم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[19233]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جميل بن صالح قال</w:t>
      </w:r>
      <w:r w:rsidR="00A5495D">
        <w:rPr>
          <w:rtl/>
        </w:rPr>
        <w:t>:</w:t>
      </w:r>
      <w:r w:rsidRPr="002C6F49">
        <w:rPr>
          <w:rtl/>
        </w:rPr>
        <w:t xml:space="preserve"> كانت عندي جارية بالمدينة فارتفع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نصر</w:t>
      </w:r>
      <w:r w:rsidR="00A5495D">
        <w:rPr>
          <w:rtl/>
        </w:rPr>
        <w:t>،</w:t>
      </w:r>
      <w:r w:rsidRPr="002C6F49">
        <w:rPr>
          <w:rtl/>
        </w:rPr>
        <w:t xml:space="preserve"> وكلاهما من أصحاب الإمام الصادق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العلاء بن رزين ص 155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نوادر أحمد بن محمد بن عيسى ص 59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طمثها</w:t>
      </w:r>
      <w:r w:rsidR="00A5495D">
        <w:rPr>
          <w:rtl/>
        </w:rPr>
        <w:t>،</w:t>
      </w:r>
      <w:r w:rsidRPr="002C6F49">
        <w:rPr>
          <w:rtl/>
        </w:rPr>
        <w:t xml:space="preserve"> فجعلت لله علي نذرا إن هي حاضت</w:t>
      </w:r>
      <w:r w:rsidR="00A5495D">
        <w:rPr>
          <w:rtl/>
        </w:rPr>
        <w:t>،</w:t>
      </w:r>
      <w:r w:rsidRPr="002C6F49">
        <w:rPr>
          <w:rtl/>
        </w:rPr>
        <w:t xml:space="preserve"> فعلمت أنها حاضت قبل</w:t>
      </w:r>
      <w:r w:rsidR="00A62C67">
        <w:rPr>
          <w:rtl/>
        </w:rPr>
        <w:t xml:space="preserve"> </w:t>
      </w:r>
      <w:r w:rsidRPr="002C6F49">
        <w:rPr>
          <w:rtl/>
        </w:rPr>
        <w:t>أن أجعل النذر علي</w:t>
      </w:r>
      <w:r w:rsidR="00A5495D">
        <w:rPr>
          <w:rtl/>
        </w:rPr>
        <w:t>،</w:t>
      </w:r>
      <w:r w:rsidRPr="002C6F49">
        <w:rPr>
          <w:rtl/>
        </w:rPr>
        <w:t xml:space="preserve"> فكتبت إلى أبي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وأنا بالمدينة</w:t>
      </w:r>
      <w:r w:rsidR="00A62C67">
        <w:rPr>
          <w:rtl/>
        </w:rPr>
        <w:t xml:space="preserve"> </w:t>
      </w:r>
      <w:r w:rsidRPr="002C6F49">
        <w:rPr>
          <w:rtl/>
        </w:rPr>
        <w:t>فأجابني</w:t>
      </w:r>
      <w:r w:rsidR="00A5495D">
        <w:rPr>
          <w:rtl/>
        </w:rPr>
        <w:t>:</w:t>
      </w:r>
      <w:r w:rsidRPr="002C6F49">
        <w:rPr>
          <w:rtl/>
        </w:rPr>
        <w:t xml:space="preserve"> « إن كانت حاضت قبل النذر فلا عليك</w:t>
      </w:r>
      <w:r w:rsidR="00A5495D">
        <w:rPr>
          <w:rtl/>
        </w:rPr>
        <w:t>،</w:t>
      </w:r>
      <w:r w:rsidRPr="002C6F49">
        <w:rPr>
          <w:rtl/>
        </w:rPr>
        <w:t xml:space="preserve"> وإن</w:t>
      </w:r>
      <w:r w:rsidR="00A62C67">
        <w:rPr>
          <w:rtl/>
        </w:rPr>
        <w:t xml:space="preserve"> </w:t>
      </w:r>
      <w:r w:rsidRPr="002C6F49">
        <w:rPr>
          <w:rtl/>
        </w:rPr>
        <w:t>كانت بعد النذر فعليك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25" w:name="_Toc365115833"/>
      <w:bookmarkStart w:id="226" w:name="_Toc381700164"/>
      <w:r w:rsidRPr="002C6F49">
        <w:rPr>
          <w:rtl/>
        </w:rPr>
        <w:t>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ايجاب الشئ على النفس دائما بنذر وشبهه</w:t>
      </w:r>
      <w:r w:rsidR="00A5495D">
        <w:rPr>
          <w:rtl/>
        </w:rPr>
        <w:t>،</w:t>
      </w:r>
      <w:bookmarkEnd w:id="225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>استحباب اجتلاب الخير واستدفاع الشر بالنذر غير</w:t>
      </w:r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>لدائم</w:t>
      </w:r>
      <w:r w:rsidR="00A5495D">
        <w:rPr>
          <w:rtl/>
        </w:rPr>
        <w:t>،</w:t>
      </w:r>
      <w:r w:rsidRPr="002C6F49">
        <w:rPr>
          <w:rtl/>
        </w:rPr>
        <w:t xml:space="preserve"> وإن من جعل على نفسه شيئا من غير</w:t>
      </w:r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 xml:space="preserve">يجاب لم يلزمه وله تركه </w:t>
      </w:r>
      <w:r w:rsidRPr="0048719F">
        <w:rPr>
          <w:rStyle w:val="libAlaemHeading2Char"/>
          <w:rtl/>
        </w:rPr>
        <w:t>)</w:t>
      </w:r>
      <w:bookmarkEnd w:id="22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[19234]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قصص الأنبياء</w:t>
      </w:r>
      <w:r w:rsidR="00A5495D">
        <w:rPr>
          <w:rtl/>
        </w:rPr>
        <w:t>:</w:t>
      </w:r>
      <w:r w:rsidRPr="002C6F49">
        <w:rPr>
          <w:rtl/>
        </w:rPr>
        <w:t xml:space="preserve"> باسناده إلى الصدوق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</w:t>
      </w:r>
      <w:r w:rsidR="00A5495D">
        <w:rPr>
          <w:rtl/>
        </w:rPr>
        <w:t>،</w:t>
      </w:r>
      <w:r w:rsidRPr="002C6F49">
        <w:rPr>
          <w:rtl/>
        </w:rPr>
        <w:t xml:space="preserve"> عمن ذكره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درست</w:t>
      </w:r>
      <w:r w:rsidR="00A5495D">
        <w:rPr>
          <w:rtl/>
        </w:rPr>
        <w:t>،</w:t>
      </w:r>
      <w:r w:rsidRPr="002C6F49">
        <w:rPr>
          <w:rtl/>
        </w:rPr>
        <w:t xml:space="preserve"> عمن ذكره</w:t>
      </w:r>
      <w:r w:rsidR="00A5495D">
        <w:rPr>
          <w:rtl/>
        </w:rPr>
        <w:t>،</w:t>
      </w:r>
      <w:r w:rsidRPr="002C6F49">
        <w:rPr>
          <w:rtl/>
        </w:rPr>
        <w:t xml:space="preserve"> عنهم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بينما موسى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جالس إذ اقبل إبليس وعليه برنس ذو ألوان إلى أن قال</w:t>
      </w:r>
      <w:r w:rsidR="00A62C67">
        <w:rPr>
          <w:rtl/>
        </w:rPr>
        <w:t xml:space="preserve"> - </w:t>
      </w:r>
      <w:r w:rsidRPr="002C6F49">
        <w:rPr>
          <w:rtl/>
        </w:rPr>
        <w:t>يا</w:t>
      </w:r>
      <w:r w:rsidR="00A62C67">
        <w:rPr>
          <w:rtl/>
        </w:rPr>
        <w:t xml:space="preserve"> </w:t>
      </w:r>
      <w:r w:rsidRPr="002C6F49">
        <w:rPr>
          <w:rtl/>
        </w:rPr>
        <w:t>موسى لا تخل بامرأة لا تحل لك فإنه لا يخلو رجل بأمرة لا تحل له الا كنت</w:t>
      </w:r>
      <w:r w:rsidR="00A62C67">
        <w:rPr>
          <w:rtl/>
        </w:rPr>
        <w:t xml:space="preserve"> </w:t>
      </w:r>
      <w:r w:rsidRPr="002C6F49">
        <w:rPr>
          <w:rtl/>
        </w:rPr>
        <w:t>صاحبه دون أصحابي</w:t>
      </w:r>
      <w:r w:rsidR="00A5495D">
        <w:rPr>
          <w:rtl/>
        </w:rPr>
        <w:t>،</w:t>
      </w:r>
      <w:r w:rsidRPr="002C6F49">
        <w:rPr>
          <w:rtl/>
        </w:rPr>
        <w:t xml:space="preserve"> وإياك أن تعاهد الله عهدا</w:t>
      </w:r>
      <w:r w:rsidR="00A5495D">
        <w:rPr>
          <w:rtl/>
        </w:rPr>
        <w:t>،</w:t>
      </w:r>
      <w:r w:rsidRPr="002C6F49">
        <w:rPr>
          <w:rtl/>
        </w:rPr>
        <w:t xml:space="preserve"> فإنه ما عاهد الله أحد الا</w:t>
      </w:r>
      <w:r w:rsidR="00A62C67">
        <w:rPr>
          <w:rtl/>
        </w:rPr>
        <w:t xml:space="preserve"> </w:t>
      </w:r>
      <w:r w:rsidRPr="002C6F49">
        <w:rPr>
          <w:rtl/>
        </w:rPr>
        <w:t>كنت صاحبه دون أصحابي</w:t>
      </w:r>
      <w:r w:rsidR="00A5495D">
        <w:rPr>
          <w:rtl/>
        </w:rPr>
        <w:t>،</w:t>
      </w:r>
      <w:r w:rsidRPr="002C6F49">
        <w:rPr>
          <w:rtl/>
        </w:rPr>
        <w:t xml:space="preserve"> حتى أحول بينه </w:t>
      </w:r>
      <w:r>
        <w:rPr>
          <w:rtl/>
        </w:rPr>
        <w:t>(</w:t>
      </w:r>
      <w:r w:rsidRPr="002C6F49">
        <w:rPr>
          <w:rtl/>
        </w:rPr>
        <w:t xml:space="preserve"> وبين الوفاء به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C16F4D">
      <w:pPr>
        <w:pStyle w:val="libNormal"/>
        <w:rPr>
          <w:rtl/>
        </w:rPr>
      </w:pPr>
      <w:r w:rsidRPr="00A62C67">
        <w:rPr>
          <w:rStyle w:val="libNumChar"/>
          <w:rtl/>
        </w:rPr>
        <w:t>[19235]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ورواه المفيد في الأمالي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بن قولويه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يعقوب الكليني</w:t>
      </w:r>
      <w:r w:rsidR="00A5495D">
        <w:rPr>
          <w:rtl/>
        </w:rPr>
        <w:t>،</w:t>
      </w:r>
      <w:r w:rsidRPr="002C6F49">
        <w:rPr>
          <w:rtl/>
        </w:rPr>
        <w:t xml:space="preserve"> عن علي بن إبراهيم بن هاشم</w:t>
      </w:r>
      <w:r w:rsidR="00A5495D">
        <w:rPr>
          <w:rtl/>
        </w:rPr>
        <w:t>،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عيسى اليقطيني</w:t>
      </w:r>
      <w:r w:rsidR="00A5495D">
        <w:rPr>
          <w:rtl/>
        </w:rPr>
        <w:t>،</w:t>
      </w:r>
      <w:r w:rsidRPr="002C6F49">
        <w:rPr>
          <w:rtl/>
        </w:rPr>
        <w:t xml:space="preserve"> عن يونس بن عبد الرحمن</w:t>
      </w:r>
      <w:r w:rsidR="00A5495D">
        <w:rPr>
          <w:rtl/>
        </w:rPr>
        <w:t>،</w:t>
      </w:r>
      <w:r w:rsidRPr="002C6F49">
        <w:rPr>
          <w:rtl/>
        </w:rPr>
        <w:t xml:space="preserve"> عن سعدان بن مسلم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أبي عبد الله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 </w:t>
      </w:r>
      <w:r w:rsidR="00C16F4D" w:rsidRPr="00C16F4D">
        <w:rPr>
          <w:rStyle w:val="libAlaemChar"/>
          <w:rtl/>
        </w:rPr>
        <w:t>صلى‌الله‌عليه‌وآله‌</w:t>
      </w:r>
      <w:r w:rsidRPr="002C6F49">
        <w:rPr>
          <w:rtl/>
        </w:rPr>
        <w:t xml:space="preserve"> </w:t>
      </w:r>
      <w:r w:rsidR="00A5495D">
        <w:rPr>
          <w:rtl/>
        </w:rPr>
        <w:t>:</w:t>
      </w:r>
      <w:r w:rsidRPr="002C6F49">
        <w:rPr>
          <w:rtl/>
        </w:rPr>
        <w:t xml:space="preserve"> بينما » وذكر مثله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[19236]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فرات بن إبراهيم الكوفي في تفسيره</w:t>
      </w:r>
      <w:r w:rsidR="00A5495D">
        <w:rPr>
          <w:rtl/>
        </w:rPr>
        <w:t>:</w:t>
      </w:r>
      <w:r w:rsidRPr="002C6F49">
        <w:rPr>
          <w:rtl/>
        </w:rPr>
        <w:t xml:space="preserve"> معنعنا عن جعفر بن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قصص الأنبياء ص 148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13 ص 350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وبينهما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المفيد ص 157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تفسير فرات ص 196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مرض الحسن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والحسين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مرضا شديدا</w:t>
      </w:r>
      <w:r w:rsidR="00A5495D">
        <w:rPr>
          <w:rtl/>
        </w:rPr>
        <w:t>،</w:t>
      </w:r>
      <w:r w:rsidRPr="002C6F49">
        <w:rPr>
          <w:rtl/>
        </w:rPr>
        <w:t xml:space="preserve"> فعادهما سيد ولد آدم محمد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وعادهما أبو بكر وعمر</w:t>
      </w:r>
      <w:r w:rsidR="00A5495D">
        <w:rPr>
          <w:rtl/>
        </w:rPr>
        <w:t>،</w:t>
      </w:r>
      <w:r w:rsidRPr="002C6F49">
        <w:rPr>
          <w:rtl/>
        </w:rPr>
        <w:t xml:space="preserve"> فقال عمر لأمير المؤمنين علي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إن نذرت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لله نذرا واجبا</w:t>
      </w:r>
      <w:r w:rsidR="00A5495D">
        <w:rPr>
          <w:rtl/>
        </w:rPr>
        <w:t>،</w:t>
      </w:r>
      <w:r w:rsidRPr="002C6F49">
        <w:rPr>
          <w:rtl/>
        </w:rPr>
        <w:t xml:space="preserve"> فإن كل نذر لا</w:t>
      </w:r>
      <w:r w:rsidR="00A62C67">
        <w:rPr>
          <w:rtl/>
        </w:rPr>
        <w:t xml:space="preserve"> </w:t>
      </w:r>
      <w:r w:rsidRPr="002C6F49">
        <w:rPr>
          <w:rtl/>
        </w:rPr>
        <w:t>يكون لله فليس فيه وفاء</w:t>
      </w:r>
      <w:r w:rsidR="00A5495D">
        <w:rPr>
          <w:rtl/>
        </w:rPr>
        <w:t>،</w:t>
      </w:r>
      <w:r w:rsidRPr="002C6F49">
        <w:rPr>
          <w:rtl/>
        </w:rPr>
        <w:t xml:space="preserve"> فقال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إن عافى</w:t>
      </w:r>
      <w:r w:rsidR="00A62C67">
        <w:rPr>
          <w:rtl/>
        </w:rPr>
        <w:t xml:space="preserve"> </w:t>
      </w:r>
      <w:r w:rsidRPr="002C6F49">
        <w:rPr>
          <w:rtl/>
        </w:rPr>
        <w:t>الله ولدي مما بهما</w:t>
      </w:r>
      <w:r w:rsidR="00A5495D">
        <w:rPr>
          <w:rtl/>
        </w:rPr>
        <w:t>،</w:t>
      </w:r>
      <w:r w:rsidRPr="002C6F49">
        <w:rPr>
          <w:rtl/>
        </w:rPr>
        <w:t xml:space="preserve"> صمت لله ثلاثة أيام متواليات</w:t>
      </w:r>
      <w:r w:rsidR="00A5495D">
        <w:rPr>
          <w:rtl/>
        </w:rPr>
        <w:t>،</w:t>
      </w:r>
      <w:r w:rsidRPr="002C6F49">
        <w:rPr>
          <w:rtl/>
        </w:rPr>
        <w:t xml:space="preserve"> وقالت فاطمة الزهراء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عليها‌السلام</w:t>
      </w:r>
      <w:r w:rsidRPr="002C6F49">
        <w:rPr>
          <w:rtl/>
        </w:rPr>
        <w:t xml:space="preserve"> مثل مقالة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وكانت لهما جارية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بربرية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تدعى فضة</w:t>
      </w:r>
      <w:r w:rsidR="00A5495D">
        <w:rPr>
          <w:rtl/>
        </w:rPr>
        <w:t>،</w:t>
      </w:r>
      <w:r w:rsidRPr="002C6F49">
        <w:rPr>
          <w:rtl/>
        </w:rPr>
        <w:t xml:space="preserve"> قالت</w:t>
      </w:r>
      <w:r w:rsidR="00A5495D">
        <w:rPr>
          <w:rtl/>
        </w:rPr>
        <w:t>:</w:t>
      </w:r>
      <w:r w:rsidRPr="002C6F49">
        <w:rPr>
          <w:rtl/>
        </w:rPr>
        <w:t xml:space="preserve"> إن عافى الله سيدي مما بهما صمت لله ثلاثة</w:t>
      </w:r>
      <w:r w:rsidR="00A62C67">
        <w:rPr>
          <w:rtl/>
        </w:rPr>
        <w:t xml:space="preserve"> </w:t>
      </w:r>
      <w:r w:rsidRPr="002C6F49">
        <w:rPr>
          <w:rtl/>
        </w:rPr>
        <w:t>أيام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[19237]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إسحاق بن عمار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قلت لأبي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إني جعلت على نفسي شكرا لله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ركعتين أصليهما لله في السفر والحضر</w:t>
      </w:r>
      <w:r w:rsidR="00A5495D">
        <w:rPr>
          <w:rtl/>
        </w:rPr>
        <w:t>،</w:t>
      </w:r>
      <w:r w:rsidRPr="002C6F49">
        <w:rPr>
          <w:rtl/>
        </w:rPr>
        <w:t xml:space="preserve"> أفأصل</w:t>
      </w:r>
      <w:r>
        <w:rPr>
          <w:rtl/>
        </w:rPr>
        <w:t>يهما في السفر بالنهار؟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نعم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إني أكره الايجاب</w:t>
      </w:r>
      <w:r w:rsidR="00A5495D">
        <w:rPr>
          <w:rtl/>
        </w:rPr>
        <w:t>،</w:t>
      </w:r>
      <w:r w:rsidRPr="002C6F49">
        <w:rPr>
          <w:rtl/>
        </w:rPr>
        <w:t xml:space="preserve"> أن يوجب الرجل على نفسه</w:t>
      </w:r>
      <w:r w:rsidR="00A5495D">
        <w:rPr>
          <w:rtl/>
        </w:rPr>
        <w:t>: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إني لم اجعلهما لله على نفسي</w:t>
      </w:r>
      <w:r w:rsidR="00A5495D">
        <w:rPr>
          <w:rtl/>
        </w:rPr>
        <w:t>،</w:t>
      </w:r>
      <w:r w:rsidRPr="002C6F49">
        <w:rPr>
          <w:rtl/>
        </w:rPr>
        <w:t xml:space="preserve"> إنما جعلت ذلك على نفسي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شكرا لله</w:t>
      </w:r>
      <w:r w:rsidR="00A5495D">
        <w:rPr>
          <w:rtl/>
        </w:rPr>
        <w:t>،</w:t>
      </w:r>
      <w:r w:rsidRPr="002C6F49">
        <w:rPr>
          <w:rtl/>
        </w:rPr>
        <w:t xml:space="preserve"> ولم</w:t>
      </w:r>
      <w:r w:rsidR="00A62C67">
        <w:rPr>
          <w:rtl/>
        </w:rPr>
        <w:t xml:space="preserve"> </w:t>
      </w:r>
      <w:r w:rsidRPr="002C6F49">
        <w:rPr>
          <w:rtl/>
        </w:rPr>
        <w:t>أوجبهما لله على نفسي</w:t>
      </w:r>
      <w:r w:rsidR="00A5495D">
        <w:rPr>
          <w:rtl/>
        </w:rPr>
        <w:t>،</w:t>
      </w:r>
      <w:r w:rsidRPr="002C6F49">
        <w:rPr>
          <w:rtl/>
        </w:rPr>
        <w:t xml:space="preserve"> فأدعهما إذا شئت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نعم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227" w:name="_Toc365115834"/>
      <w:bookmarkStart w:id="228" w:name="_Toc381700165"/>
      <w:r w:rsidRPr="002C6F49">
        <w:rPr>
          <w:rtl/>
        </w:rPr>
        <w:t>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نذر الحج ماشيا أو حافيا لزم</w:t>
      </w:r>
      <w:r w:rsidR="00A5495D">
        <w:rPr>
          <w:rtl/>
        </w:rPr>
        <w:t>،</w:t>
      </w:r>
      <w:bookmarkEnd w:id="227"/>
      <w:r w:rsidR="00A5495D">
        <w:rPr>
          <w:rtl/>
        </w:rPr>
        <w:t xml:space="preserve"> </w:t>
      </w:r>
      <w:bookmarkStart w:id="229" w:name="_Toc365115835"/>
      <w:r w:rsidR="00A5495D" w:rsidRPr="002C6F49">
        <w:rPr>
          <w:rtl/>
        </w:rPr>
        <w:t>ف</w:t>
      </w:r>
      <w:r w:rsidRPr="002C6F49">
        <w:rPr>
          <w:rtl/>
        </w:rPr>
        <w:t xml:space="preserve">إن عجز ركب </w:t>
      </w:r>
      <w:r w:rsidRPr="0048719F">
        <w:rPr>
          <w:rStyle w:val="libAlaemHeading2Char"/>
          <w:rtl/>
        </w:rPr>
        <w:t>)</w:t>
      </w:r>
      <w:bookmarkEnd w:id="229"/>
      <w:bookmarkEnd w:id="22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[19238]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أحدهما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سألته عن رجل جعل عليه مشيا إلى بيت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نذرت نذرا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توبية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أصليهما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الله</w:t>
      </w:r>
      <w:r w:rsidR="00A5495D">
        <w:rPr>
          <w:rtl/>
        </w:rPr>
        <w:t>،</w:t>
      </w:r>
      <w:r w:rsidRPr="002C6F49">
        <w:rPr>
          <w:rtl/>
        </w:rPr>
        <w:t xml:space="preserve"> فلم يستطع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يحج راكبا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[19239]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رفاعة وحفص قالا</w:t>
      </w:r>
      <w:r w:rsidR="00A5495D">
        <w:rPr>
          <w:rtl/>
        </w:rPr>
        <w:t>:</w:t>
      </w:r>
      <w:r w:rsidRPr="002C6F49">
        <w:rPr>
          <w:rtl/>
        </w:rPr>
        <w:t xml:space="preserve"> سألنا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رجل نذر أن يمشي إلى بيت الله حافيا قال</w:t>
      </w:r>
      <w:r w:rsidR="00A5495D">
        <w:rPr>
          <w:rtl/>
        </w:rPr>
        <w:t>:</w:t>
      </w:r>
      <w:r w:rsidRPr="002C6F49">
        <w:rPr>
          <w:rtl/>
        </w:rPr>
        <w:t xml:space="preserve"> « فليمش</w:t>
      </w:r>
      <w:r w:rsidR="00A5495D">
        <w:rPr>
          <w:rtl/>
        </w:rPr>
        <w:t>،</w:t>
      </w:r>
      <w:r w:rsidRPr="002C6F49">
        <w:rPr>
          <w:rtl/>
        </w:rPr>
        <w:t xml:space="preserve"> فإذا تعب</w:t>
      </w:r>
      <w:r w:rsidR="00A62C67">
        <w:rPr>
          <w:rtl/>
        </w:rPr>
        <w:t xml:space="preserve"> </w:t>
      </w:r>
      <w:r w:rsidRPr="002C6F49">
        <w:rPr>
          <w:rtl/>
        </w:rPr>
        <w:t>فليركب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 محمد بن قيس</w:t>
      </w:r>
      <w:r w:rsidR="00A5495D">
        <w:rPr>
          <w:rtl/>
        </w:rPr>
        <w:t>،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 ذلك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[19240]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محمد بن مسلم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رجل جعل عليه المشي إلى بيت الله فلم يستطع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فليحج</w:t>
      </w:r>
      <w:r w:rsidR="00A62C67">
        <w:rPr>
          <w:rtl/>
        </w:rPr>
        <w:t xml:space="preserve"> </w:t>
      </w:r>
      <w:r w:rsidRPr="002C6F49">
        <w:rPr>
          <w:rtl/>
        </w:rPr>
        <w:t>راكبا</w:t>
      </w:r>
      <w:r>
        <w:rPr>
          <w:rFonts w:hint="cs"/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[19241]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عنبسة بن مصعب قال</w:t>
      </w:r>
      <w:r w:rsidR="00A5495D">
        <w:rPr>
          <w:rtl/>
        </w:rPr>
        <w:t>:</w:t>
      </w:r>
      <w:r w:rsidRPr="002C6F49">
        <w:rPr>
          <w:rtl/>
        </w:rPr>
        <w:t xml:space="preserve"> نذرت في ابن لي</w:t>
      </w:r>
      <w:r w:rsidR="00A5495D">
        <w:rPr>
          <w:rtl/>
        </w:rPr>
        <w:t>،</w:t>
      </w:r>
      <w:r w:rsidRPr="002C6F49">
        <w:rPr>
          <w:rtl/>
        </w:rPr>
        <w:t xml:space="preserve"> إن عافاه الله</w:t>
      </w:r>
      <w:r w:rsidR="00A62C67">
        <w:rPr>
          <w:rtl/>
        </w:rPr>
        <w:t xml:space="preserve"> </w:t>
      </w:r>
      <w:r w:rsidRPr="002C6F49">
        <w:rPr>
          <w:rtl/>
        </w:rPr>
        <w:t>أن أحج ماشيا</w:t>
      </w:r>
      <w:r w:rsidR="00A5495D">
        <w:rPr>
          <w:rtl/>
        </w:rPr>
        <w:t>،</w:t>
      </w:r>
      <w:r w:rsidRPr="002C6F49">
        <w:rPr>
          <w:rtl/>
        </w:rPr>
        <w:t xml:space="preserve"> فمشيت حتى بلغت العقبة</w:t>
      </w:r>
      <w:r w:rsidR="00A5495D">
        <w:rPr>
          <w:rtl/>
        </w:rPr>
        <w:t>،</w:t>
      </w:r>
      <w:r w:rsidRPr="002C6F49">
        <w:rPr>
          <w:rtl/>
        </w:rPr>
        <w:t xml:space="preserve"> فاشتكيت فركبت</w:t>
      </w:r>
      <w:r w:rsidR="00A5495D">
        <w:rPr>
          <w:rtl/>
        </w:rPr>
        <w:t>،</w:t>
      </w:r>
      <w:r w:rsidRPr="002C6F49">
        <w:rPr>
          <w:rtl/>
        </w:rPr>
        <w:t xml:space="preserve"> ثم وجدت</w:t>
      </w:r>
      <w:r w:rsidR="00A62C67">
        <w:rPr>
          <w:rtl/>
        </w:rPr>
        <w:t xml:space="preserve"> </w:t>
      </w:r>
      <w:r w:rsidRPr="002C6F49">
        <w:rPr>
          <w:rtl/>
        </w:rPr>
        <w:t>راحة فمشيت</w:t>
      </w:r>
      <w:r w:rsidR="00A5495D">
        <w:rPr>
          <w:rtl/>
        </w:rPr>
        <w:t>،</w:t>
      </w:r>
      <w:r w:rsidRPr="002C6F49">
        <w:rPr>
          <w:rtl/>
        </w:rPr>
        <w:t xml:space="preserve"> فسألت أبا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عن ذلك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اني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أحب إن كنت موسرا أن تذبح بقرة </w:t>
      </w:r>
      <w:r>
        <w:rPr>
          <w:rtl/>
        </w:rPr>
        <w:t>»</w:t>
      </w:r>
      <w:r w:rsidRPr="002C6F49">
        <w:rPr>
          <w:rtl/>
        </w:rPr>
        <w:t xml:space="preserve"> فقلت معي نفقة ولو شئت</w:t>
      </w:r>
      <w:r w:rsidR="00A62C67">
        <w:rPr>
          <w:rtl/>
        </w:rPr>
        <w:t xml:space="preserve"> </w:t>
      </w:r>
      <w:r w:rsidRPr="002C6F49">
        <w:rPr>
          <w:rtl/>
        </w:rPr>
        <w:t>لفعلت</w:t>
      </w:r>
      <w:r w:rsidR="00A5495D">
        <w:rPr>
          <w:rtl/>
        </w:rPr>
        <w:t>،</w:t>
      </w:r>
      <w:r w:rsidRPr="002C6F49">
        <w:rPr>
          <w:rtl/>
        </w:rPr>
        <w:t xml:space="preserve"> وعلي دين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أنا أحب إن كنت موسرا أن تذبح بقرة </w:t>
      </w:r>
      <w:r>
        <w:rPr>
          <w:rtl/>
        </w:rPr>
        <w:t>»</w:t>
      </w:r>
      <w:r w:rsidR="00A62C67">
        <w:rPr>
          <w:rtl/>
        </w:rPr>
        <w:t xml:space="preserve"> </w:t>
      </w:r>
      <w:r w:rsidRPr="002C6F49">
        <w:rPr>
          <w:rtl/>
        </w:rPr>
        <w:t>فقلت</w:t>
      </w:r>
      <w:r w:rsidR="00A5495D">
        <w:rPr>
          <w:rtl/>
        </w:rPr>
        <w:t>:</w:t>
      </w:r>
      <w:r w:rsidRPr="002C6F49">
        <w:rPr>
          <w:rtl/>
        </w:rPr>
        <w:t xml:space="preserve"> أشئ واجب فعله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لا</w:t>
      </w:r>
      <w:r w:rsidR="00A5495D">
        <w:rPr>
          <w:rtl/>
        </w:rPr>
        <w:t>،</w:t>
      </w:r>
      <w:r w:rsidRPr="002C6F49">
        <w:rPr>
          <w:rtl/>
        </w:rPr>
        <w:t xml:space="preserve"> ولكن من جعل لله شيئا فبلغ</w:t>
      </w:r>
      <w:r w:rsidR="00A62C67">
        <w:rPr>
          <w:rtl/>
        </w:rPr>
        <w:t xml:space="preserve"> </w:t>
      </w:r>
      <w:r w:rsidRPr="002C6F49">
        <w:rPr>
          <w:rtl/>
        </w:rPr>
        <w:t>جهده</w:t>
      </w:r>
      <w:r w:rsidR="00A5495D">
        <w:rPr>
          <w:rtl/>
        </w:rPr>
        <w:t>،</w:t>
      </w:r>
      <w:r w:rsidRPr="002C6F49">
        <w:rPr>
          <w:rtl/>
        </w:rPr>
        <w:t xml:space="preserve"> فليس عليه شئ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230" w:name="_Toc365115836"/>
      <w:bookmarkStart w:id="231" w:name="_Toc381700166"/>
      <w:r w:rsidRPr="002C6F49">
        <w:rPr>
          <w:rtl/>
        </w:rPr>
        <w:t>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نذر أن يتصدق بدراهم فصيرها ذهبا</w:t>
      </w:r>
      <w:r w:rsidR="00A5495D">
        <w:rPr>
          <w:rtl/>
        </w:rPr>
        <w:t>،</w:t>
      </w:r>
      <w:r w:rsidRPr="002C6F49">
        <w:rPr>
          <w:rtl/>
        </w:rPr>
        <w:t xml:space="preserve"> لزمه</w:t>
      </w:r>
      <w:bookmarkEnd w:id="230"/>
      <w:r w:rsidR="00A5495D">
        <w:rPr>
          <w:rtl/>
        </w:rPr>
        <w:t xml:space="preserve"> </w:t>
      </w:r>
      <w:bookmarkStart w:id="232" w:name="_Toc365115837"/>
      <w:r w:rsidR="00A5495D" w:rsidRPr="002C6F49">
        <w:rPr>
          <w:rtl/>
        </w:rPr>
        <w:t>ا</w:t>
      </w:r>
      <w:r w:rsidRPr="002C6F49">
        <w:rPr>
          <w:rtl/>
        </w:rPr>
        <w:t>لإعادة</w:t>
      </w:r>
      <w:r w:rsidR="00A5495D">
        <w:rPr>
          <w:rtl/>
        </w:rPr>
        <w:t>،</w:t>
      </w:r>
      <w:r w:rsidRPr="002C6F49">
        <w:rPr>
          <w:rtl/>
        </w:rPr>
        <w:t xml:space="preserve"> وكذا لو عين مكانا فخالف </w:t>
      </w:r>
      <w:r w:rsidRPr="0048719F">
        <w:rPr>
          <w:rStyle w:val="libAlaemHeading2Char"/>
          <w:rtl/>
        </w:rPr>
        <w:t>)</w:t>
      </w:r>
      <w:bookmarkEnd w:id="232"/>
      <w:bookmarkEnd w:id="23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[19242]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كتاب الغيبة</w:t>
      </w:r>
      <w:r w:rsidR="00A5495D">
        <w:rPr>
          <w:rtl/>
        </w:rPr>
        <w:t>:</w:t>
      </w:r>
      <w:r w:rsidRPr="002C6F49">
        <w:rPr>
          <w:rtl/>
        </w:rPr>
        <w:t xml:space="preserve"> عن أحمد بن علي الرازي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 الحسين محمد بن جعفر الأسدي قال</w:t>
      </w:r>
      <w:r w:rsidR="00A5495D">
        <w:rPr>
          <w:rtl/>
        </w:rPr>
        <w:t>:</w:t>
      </w:r>
      <w:r w:rsidRPr="002C6F49">
        <w:rPr>
          <w:rtl/>
        </w:rPr>
        <w:t xml:space="preserve"> حدثني الحسين بن محمد بن</w:t>
      </w:r>
      <w:r w:rsidR="00A62C67">
        <w:rPr>
          <w:rtl/>
        </w:rPr>
        <w:t xml:space="preserve"> </w:t>
      </w:r>
      <w:r w:rsidRPr="002C6F49">
        <w:rPr>
          <w:rtl/>
        </w:rPr>
        <w:t>عامر الأشعري القمي قال</w:t>
      </w:r>
      <w:r w:rsidR="00A5495D">
        <w:rPr>
          <w:rtl/>
        </w:rPr>
        <w:t>:</w:t>
      </w:r>
      <w:r w:rsidRPr="002C6F49">
        <w:rPr>
          <w:rtl/>
        </w:rPr>
        <w:t xml:space="preserve"> حدثني يعقوب بن يوسف </w:t>
      </w:r>
      <w:r>
        <w:rPr>
          <w:rtl/>
        </w:rPr>
        <w:t>(</w:t>
      </w:r>
      <w:r w:rsidRPr="002C6F49">
        <w:rPr>
          <w:rtl/>
        </w:rPr>
        <w:t xml:space="preserve"> بن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الضراب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حمد بن عيسى ص 59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60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59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الغيبة للطوسي 165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( ابن ) ليس في المصدر</w:t>
      </w:r>
      <w:r w:rsidR="00A5495D">
        <w:rPr>
          <w:rtl/>
        </w:rPr>
        <w:t>،</w:t>
      </w:r>
      <w:r w:rsidRPr="002C6F49">
        <w:rPr>
          <w:rtl/>
        </w:rPr>
        <w:t xml:space="preserve"> والظاهر زيادتها بقرينة ذيل الحديث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الغساني في منصرفه من إصبهان قال</w:t>
      </w:r>
      <w:r w:rsidR="00A5495D">
        <w:rPr>
          <w:rtl/>
        </w:rPr>
        <w:t>:</w:t>
      </w:r>
      <w:r w:rsidRPr="002C6F49">
        <w:rPr>
          <w:rtl/>
        </w:rPr>
        <w:t xml:space="preserve"> حججت في سنة احدى وثمانين</w:t>
      </w:r>
      <w:r w:rsidR="00A62C67">
        <w:rPr>
          <w:rtl/>
        </w:rPr>
        <w:t xml:space="preserve"> </w:t>
      </w:r>
      <w:r w:rsidRPr="002C6F49">
        <w:rPr>
          <w:rtl/>
        </w:rPr>
        <w:t>ومائتين</w:t>
      </w:r>
      <w:r w:rsidR="00A5495D">
        <w:rPr>
          <w:rtl/>
        </w:rPr>
        <w:t>،</w:t>
      </w:r>
      <w:r w:rsidRPr="002C6F49">
        <w:rPr>
          <w:rtl/>
        </w:rPr>
        <w:t xml:space="preserve"> وذكر دخوله في مكة ونزوله في بيت يعرف بدار الرضا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وفيها عجوز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من خدام أبي محمد الحسن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وكانت تلقى الحجة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وكانت واسطة بينه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وبين يعقوب إلى أن قال</w:t>
      </w:r>
      <w:r w:rsidR="00A62C67">
        <w:rPr>
          <w:rtl/>
        </w:rPr>
        <w:t xml:space="preserve"> - </w:t>
      </w:r>
      <w:r w:rsidRPr="002C6F49">
        <w:rPr>
          <w:rtl/>
        </w:rPr>
        <w:t>فأخذت عشرة دراهم صحاحا</w:t>
      </w:r>
      <w:r w:rsidR="00A5495D">
        <w:rPr>
          <w:rtl/>
        </w:rPr>
        <w:t>،</w:t>
      </w:r>
      <w:r w:rsidRPr="002C6F49">
        <w:rPr>
          <w:rtl/>
        </w:rPr>
        <w:t xml:space="preserve"> فيها سنة رضوية</w:t>
      </w:r>
      <w:r w:rsidR="00A62C67">
        <w:rPr>
          <w:rtl/>
        </w:rPr>
        <w:t xml:space="preserve"> </w:t>
      </w:r>
      <w:r w:rsidRPr="002C6F49">
        <w:rPr>
          <w:rtl/>
        </w:rPr>
        <w:t xml:space="preserve">من ضرب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قد كنت خبأتها لألقيها في مقام إبراهيم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وكنت نذرت ونويت ذلك</w:t>
      </w:r>
      <w:r w:rsidR="00A5495D">
        <w:rPr>
          <w:rtl/>
        </w:rPr>
        <w:t>،</w:t>
      </w:r>
      <w:r w:rsidRPr="002C6F49">
        <w:rPr>
          <w:rtl/>
        </w:rPr>
        <w:t xml:space="preserve"> فدفعتها إليها وقلت في</w:t>
      </w:r>
      <w:r w:rsidR="00A62C67">
        <w:rPr>
          <w:rtl/>
        </w:rPr>
        <w:t xml:space="preserve"> </w:t>
      </w:r>
      <w:r w:rsidRPr="002C6F49">
        <w:rPr>
          <w:rtl/>
        </w:rPr>
        <w:t>نفسي</w:t>
      </w:r>
      <w:r w:rsidR="00A5495D">
        <w:rPr>
          <w:rtl/>
        </w:rPr>
        <w:t>:</w:t>
      </w:r>
      <w:r w:rsidRPr="002C6F49">
        <w:rPr>
          <w:rtl/>
        </w:rPr>
        <w:t xml:space="preserve"> ادفعها إلى قوم من ولد فاطمة </w:t>
      </w:r>
      <w:r w:rsidR="00A62C67" w:rsidRPr="00A62C67">
        <w:rPr>
          <w:rStyle w:val="libAlaemChar"/>
          <w:rtl/>
        </w:rPr>
        <w:t>عليها‌السلام</w:t>
      </w:r>
      <w:r w:rsidRPr="002C6F49">
        <w:rPr>
          <w:rtl/>
        </w:rPr>
        <w:t xml:space="preserve"> أفضل مما ألقيها في</w:t>
      </w:r>
      <w:r w:rsidR="00A62C67">
        <w:rPr>
          <w:rtl/>
        </w:rPr>
        <w:t xml:space="preserve"> </w:t>
      </w:r>
      <w:r w:rsidRPr="002C6F49">
        <w:rPr>
          <w:rtl/>
        </w:rPr>
        <w:t>المقام وأعظم ثوابا</w:t>
      </w:r>
      <w:r w:rsidR="00A5495D">
        <w:rPr>
          <w:rtl/>
        </w:rPr>
        <w:t>،</w:t>
      </w:r>
      <w:r w:rsidRPr="002C6F49">
        <w:rPr>
          <w:rtl/>
        </w:rPr>
        <w:t xml:space="preserve"> فقلت لها</w:t>
      </w:r>
      <w:r w:rsidR="00A5495D">
        <w:rPr>
          <w:rtl/>
        </w:rPr>
        <w:t>:</w:t>
      </w:r>
      <w:r w:rsidRPr="002C6F49">
        <w:rPr>
          <w:rtl/>
        </w:rPr>
        <w:t xml:space="preserve"> ادفعي هذه الدراهم إلى من يستحقها 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ولد فاطمة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وكان في نيتي أن الذي رأيته هو الرجل</w:t>
      </w:r>
      <w:r w:rsidR="00A5495D">
        <w:rPr>
          <w:rtl/>
        </w:rPr>
        <w:t>،</w:t>
      </w:r>
      <w:r w:rsidRPr="002C6F49">
        <w:rPr>
          <w:rtl/>
        </w:rPr>
        <w:t xml:space="preserve"> وإنما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تدفعها إليه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فأخذت الدراهم وصعدت وبقيت ساعة ثم</w:t>
      </w:r>
      <w:r w:rsidR="00A62C67">
        <w:rPr>
          <w:rtl/>
        </w:rPr>
        <w:t xml:space="preserve"> </w:t>
      </w:r>
      <w:r w:rsidRPr="002C6F49">
        <w:rPr>
          <w:rtl/>
        </w:rPr>
        <w:t>نزلت</w:t>
      </w:r>
      <w:r w:rsidR="00A5495D">
        <w:rPr>
          <w:rtl/>
        </w:rPr>
        <w:t>،</w:t>
      </w:r>
      <w:r w:rsidRPr="002C6F49">
        <w:rPr>
          <w:rtl/>
        </w:rPr>
        <w:t xml:space="preserve"> فقالت يقول لك</w:t>
      </w:r>
      <w:r w:rsidR="00A5495D">
        <w:rPr>
          <w:rtl/>
        </w:rPr>
        <w:t>:</w:t>
      </w:r>
      <w:r w:rsidRPr="002C6F49">
        <w:rPr>
          <w:rtl/>
        </w:rPr>
        <w:t xml:space="preserve"> « ليس لنا فيها حق</w:t>
      </w:r>
      <w:r w:rsidR="00A5495D">
        <w:rPr>
          <w:rtl/>
        </w:rPr>
        <w:t>،</w:t>
      </w:r>
      <w:r w:rsidRPr="002C6F49">
        <w:rPr>
          <w:rtl/>
        </w:rPr>
        <w:t xml:space="preserve"> اجعلها في الموضع الذي</w:t>
      </w:r>
      <w:r w:rsidR="00A62C67">
        <w:rPr>
          <w:rtl/>
        </w:rPr>
        <w:t xml:space="preserve"> </w:t>
      </w:r>
      <w:r w:rsidRPr="002C6F49">
        <w:rPr>
          <w:rtl/>
        </w:rPr>
        <w:t>نويت</w:t>
      </w:r>
      <w:r w:rsidR="00A5495D">
        <w:rPr>
          <w:rtl/>
        </w:rPr>
        <w:t>،</w:t>
      </w:r>
      <w:r w:rsidRPr="002C6F49">
        <w:rPr>
          <w:rtl/>
        </w:rPr>
        <w:t xml:space="preserve"> ولكن هذه الرضوية خذ منا بدلها وألقها في الموضع الذي نويت »</w:t>
      </w:r>
      <w:r w:rsidR="00A62C67">
        <w:rPr>
          <w:rtl/>
        </w:rPr>
        <w:t xml:space="preserve"> </w:t>
      </w:r>
      <w:r w:rsidRPr="002C6F49">
        <w:rPr>
          <w:rtl/>
        </w:rPr>
        <w:t>ففعلت</w:t>
      </w:r>
      <w:r>
        <w:rPr>
          <w:rtl/>
        </w:rPr>
        <w:t>..</w:t>
      </w:r>
      <w:r w:rsidRPr="002C6F49">
        <w:rPr>
          <w:rtl/>
        </w:rPr>
        <w:t xml:space="preserve"> الخبر</w:t>
      </w:r>
      <w:r w:rsidR="00A5495D">
        <w:rPr>
          <w:rtl/>
        </w:rPr>
        <w:t>،</w:t>
      </w:r>
      <w:r w:rsidRPr="002C6F49">
        <w:rPr>
          <w:rtl/>
        </w:rPr>
        <w:t xml:space="preserve"> وهو طويل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ورأيته في بعض كتب قدماء أصحابنا قال حدثنا أبو المفضل محمد بن</w:t>
      </w:r>
      <w:r w:rsidR="00A62C67">
        <w:rPr>
          <w:rtl/>
        </w:rPr>
        <w:t xml:space="preserve"> </w:t>
      </w:r>
      <w:r w:rsidRPr="002C6F49">
        <w:rPr>
          <w:rtl/>
        </w:rPr>
        <w:t>عبد الله بن عبد المطلب قال</w:t>
      </w:r>
      <w:r w:rsidR="00A5495D">
        <w:rPr>
          <w:rtl/>
        </w:rPr>
        <w:t>:</w:t>
      </w:r>
      <w:r w:rsidRPr="002C6F49">
        <w:rPr>
          <w:rtl/>
        </w:rPr>
        <w:t xml:space="preserve"> حدثني أبو القاسم موسى بن محمد الأشعري</w:t>
      </w:r>
      <w:r w:rsidR="00A62C67">
        <w:rPr>
          <w:rtl/>
        </w:rPr>
        <w:t xml:space="preserve"> </w:t>
      </w:r>
      <w:r w:rsidRPr="002C6F49">
        <w:rPr>
          <w:rtl/>
        </w:rPr>
        <w:t>القمي قال</w:t>
      </w:r>
      <w:r w:rsidR="00A5495D">
        <w:rPr>
          <w:rtl/>
        </w:rPr>
        <w:t>:</w:t>
      </w:r>
      <w:r w:rsidRPr="002C6F49">
        <w:rPr>
          <w:rtl/>
        </w:rPr>
        <w:t xml:space="preserve"> حدثني يعقوب بن يوسف أبو الحسن الضراب في سنة تسعين</w:t>
      </w:r>
      <w:r w:rsidR="00A62C67">
        <w:rPr>
          <w:rtl/>
        </w:rPr>
        <w:t xml:space="preserve"> </w:t>
      </w:r>
      <w:r w:rsidRPr="002C6F49">
        <w:rPr>
          <w:rtl/>
        </w:rPr>
        <w:t>ومائتين</w:t>
      </w:r>
      <w:r w:rsidR="00A5495D">
        <w:rPr>
          <w:rtl/>
        </w:rPr>
        <w:t>،</w:t>
      </w:r>
      <w:r w:rsidRPr="002C6F49">
        <w:rPr>
          <w:rtl/>
        </w:rPr>
        <w:t xml:space="preserve"> وساق مثله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33" w:name="_Toc365115838"/>
      <w:bookmarkStart w:id="234" w:name="_Toc381700167"/>
      <w:r w:rsidRPr="002C6F49">
        <w:rPr>
          <w:rtl/>
        </w:rPr>
        <w:t>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نذر صوم يوم معين دائما</w:t>
      </w:r>
      <w:r w:rsidR="00A5495D">
        <w:rPr>
          <w:rtl/>
        </w:rPr>
        <w:t>،</w:t>
      </w:r>
      <w:r w:rsidRPr="002C6F49">
        <w:rPr>
          <w:rtl/>
        </w:rPr>
        <w:t xml:space="preserve"> فاتفق في يوم يحرم</w:t>
      </w:r>
      <w:bookmarkEnd w:id="233"/>
      <w:r w:rsidR="00A5495D">
        <w:rPr>
          <w:rtl/>
        </w:rPr>
        <w:t xml:space="preserve"> </w:t>
      </w:r>
      <w:bookmarkStart w:id="235" w:name="_Toc365115839"/>
      <w:r w:rsidR="00A5495D" w:rsidRPr="002C6F49">
        <w:rPr>
          <w:rtl/>
        </w:rPr>
        <w:t>ص</w:t>
      </w:r>
      <w:r w:rsidRPr="002C6F49">
        <w:rPr>
          <w:rtl/>
        </w:rPr>
        <w:t>ومه</w:t>
      </w:r>
      <w:r w:rsidR="00A5495D">
        <w:rPr>
          <w:rtl/>
        </w:rPr>
        <w:t>،</w:t>
      </w:r>
      <w:r w:rsidRPr="002C6F49">
        <w:rPr>
          <w:rtl/>
        </w:rPr>
        <w:t xml:space="preserve"> وجب الافطار والقضاء </w:t>
      </w:r>
      <w:r w:rsidRPr="0048719F">
        <w:rPr>
          <w:rStyle w:val="libAlaemHeading2Char"/>
          <w:rtl/>
        </w:rPr>
        <w:t>)</w:t>
      </w:r>
      <w:bookmarkEnd w:id="235"/>
      <w:bookmarkEnd w:id="23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[19243]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فإن نذر أن يصوم يوما يعينه ما دام حيا</w:t>
      </w:r>
      <w:r w:rsidR="00A62C67">
        <w:rPr>
          <w:rtl/>
        </w:rPr>
        <w:t xml:space="preserve"> </w:t>
      </w:r>
      <w:r w:rsidRPr="002C6F49">
        <w:rPr>
          <w:rtl/>
        </w:rPr>
        <w:t>فوافق ذلك اليوم عيد فطر أو أضحى أو أيام التشريق</w:t>
      </w:r>
      <w:r w:rsidR="00A5495D">
        <w:rPr>
          <w:rtl/>
        </w:rPr>
        <w:t>،</w:t>
      </w:r>
      <w:r w:rsidRPr="002C6F49">
        <w:rPr>
          <w:rtl/>
        </w:rPr>
        <w:t xml:space="preserve"> أو سافر أو مرض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فقد وضع الله عنه الصيام في هذه الأيام كلها</w:t>
      </w:r>
      <w:r w:rsidR="00A5495D">
        <w:rPr>
          <w:rtl/>
        </w:rPr>
        <w:t>،</w:t>
      </w:r>
      <w:r w:rsidRPr="002C6F49">
        <w:rPr>
          <w:rtl/>
        </w:rPr>
        <w:t xml:space="preserve"> ويصوم يوما بدل يوم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</w:t>
      </w:r>
      <w:r w:rsidR="00A62C67">
        <w:rPr>
          <w:rtl/>
        </w:rPr>
        <w:t xml:space="preserve"> - </w:t>
      </w:r>
      <w:r w:rsidRPr="002C6F49">
        <w:rPr>
          <w:rtl/>
        </w:rPr>
        <w:t>المقنع ص 137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236" w:name="_Toc365115840"/>
      <w:bookmarkStart w:id="237" w:name="_Toc381700168"/>
      <w:r w:rsidRPr="002C6F49">
        <w:rPr>
          <w:rtl/>
        </w:rPr>
        <w:lastRenderedPageBreak/>
        <w:t>10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حكم من نذر هديا</w:t>
      </w:r>
      <w:r w:rsidR="00A5495D">
        <w:rPr>
          <w:rtl/>
        </w:rPr>
        <w:t>،</w:t>
      </w:r>
      <w:r w:rsidRPr="002C6F49">
        <w:rPr>
          <w:rtl/>
        </w:rPr>
        <w:t xml:space="preserve"> ما يلزمه</w:t>
      </w:r>
      <w:r>
        <w:rPr>
          <w:rtl/>
        </w:rPr>
        <w:t>؟</w:t>
      </w:r>
      <w:r w:rsidRPr="002C6F49">
        <w:rPr>
          <w:rtl/>
        </w:rPr>
        <w:t xml:space="preserve"> وهل عليه اشعاره</w:t>
      </w:r>
      <w:bookmarkEnd w:id="236"/>
      <w:r w:rsidR="00A5495D">
        <w:rPr>
          <w:rtl/>
        </w:rPr>
        <w:t xml:space="preserve"> </w:t>
      </w:r>
      <w:bookmarkStart w:id="238" w:name="_Toc365115841"/>
      <w:r w:rsidR="00A5495D" w:rsidRPr="002C6F49">
        <w:rPr>
          <w:rtl/>
        </w:rPr>
        <w:t>و</w:t>
      </w:r>
      <w:r w:rsidRPr="002C6F49">
        <w:rPr>
          <w:rtl/>
        </w:rPr>
        <w:t>تقليده والوقوف به بعرفة</w:t>
      </w:r>
      <w:r>
        <w:rPr>
          <w:rtl/>
        </w:rPr>
        <w:t>؟</w:t>
      </w:r>
      <w:r w:rsidRPr="002C6F49">
        <w:rPr>
          <w:rtl/>
        </w:rPr>
        <w:t xml:space="preserve"> وأين ينحره</w:t>
      </w:r>
      <w:r>
        <w:rPr>
          <w:rtl/>
        </w:rPr>
        <w:t>؟</w:t>
      </w:r>
      <w:r w:rsidRPr="002C6F49">
        <w:rPr>
          <w:rtl/>
        </w:rPr>
        <w:t xml:space="preserve"> </w:t>
      </w:r>
      <w:r w:rsidRPr="0048719F">
        <w:rPr>
          <w:rStyle w:val="libAlaemHeading2Char"/>
          <w:rtl/>
        </w:rPr>
        <w:t>)</w:t>
      </w:r>
      <w:bookmarkEnd w:id="238"/>
      <w:bookmarkEnd w:id="23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[19244]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 رجل قال</w:t>
      </w:r>
      <w:r w:rsidR="00A5495D">
        <w:rPr>
          <w:rtl/>
        </w:rPr>
        <w:t>:</w:t>
      </w:r>
      <w:r w:rsidRPr="002C6F49">
        <w:rPr>
          <w:rtl/>
        </w:rPr>
        <w:t xml:space="preserve"> عليه بدنة</w:t>
      </w:r>
      <w:r w:rsidR="00A5495D">
        <w:rPr>
          <w:rtl/>
        </w:rPr>
        <w:t>،</w:t>
      </w:r>
      <w:r w:rsidRPr="002C6F49">
        <w:rPr>
          <w:rtl/>
        </w:rPr>
        <w:t xml:space="preserve"> ولم يسم أين</w:t>
      </w:r>
      <w:r w:rsidR="00A62C67">
        <w:rPr>
          <w:rtl/>
        </w:rPr>
        <w:t xml:space="preserve"> </w:t>
      </w:r>
      <w:r w:rsidRPr="002C6F49">
        <w:rPr>
          <w:rtl/>
        </w:rPr>
        <w:t>ينحرها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إنما المنحر بمنى</w:t>
      </w:r>
      <w:r w:rsidR="00A5495D">
        <w:rPr>
          <w:rtl/>
        </w:rPr>
        <w:t>،</w:t>
      </w:r>
      <w:r w:rsidRPr="002C6F49">
        <w:rPr>
          <w:rtl/>
        </w:rPr>
        <w:t xml:space="preserve"> يقسمها بين المساكين </w:t>
      </w:r>
      <w:r>
        <w:rPr>
          <w:rtl/>
        </w:rPr>
        <w:t>»</w:t>
      </w:r>
      <w:r w:rsidRPr="002C6F49">
        <w:rPr>
          <w:rtl/>
        </w:rPr>
        <w:t xml:space="preserve"> وقال في رجل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علي بدنة ينحرها بالكوفة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إذا سمى مكانا فلينحر فيها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فإنه يجزئ ع</w:t>
      </w:r>
      <w:r>
        <w:rPr>
          <w:rtl/>
        </w:rPr>
        <w:t>نه.</w:t>
      </w:r>
    </w:p>
    <w:p w:rsidR="00A15D3F" w:rsidRDefault="00A15D3F" w:rsidP="00A15D3F">
      <w:pPr>
        <w:pStyle w:val="Heading2Center"/>
        <w:rPr>
          <w:rtl/>
        </w:rPr>
      </w:pPr>
      <w:bookmarkStart w:id="239" w:name="_Toc365115842"/>
      <w:bookmarkStart w:id="240" w:name="_Toc381700169"/>
      <w:r w:rsidRPr="002C6F49">
        <w:rPr>
          <w:rtl/>
        </w:rPr>
        <w:t>11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حكم نذر المرأة بغير إذن زوجها</w:t>
      </w:r>
      <w:r w:rsidR="00A5495D">
        <w:rPr>
          <w:rtl/>
        </w:rPr>
        <w:t>،</w:t>
      </w:r>
      <w:r w:rsidRPr="002C6F49">
        <w:rPr>
          <w:rtl/>
        </w:rPr>
        <w:t xml:space="preserve"> والمملوك بغير إذن</w:t>
      </w:r>
      <w:bookmarkEnd w:id="239"/>
      <w:r w:rsidR="00A5495D">
        <w:rPr>
          <w:rtl/>
        </w:rPr>
        <w:t xml:space="preserve"> </w:t>
      </w:r>
      <w:bookmarkStart w:id="241" w:name="_Toc365115843"/>
      <w:r w:rsidR="00A5495D" w:rsidRPr="002C6F49">
        <w:rPr>
          <w:rtl/>
        </w:rPr>
        <w:t>س</w:t>
      </w:r>
      <w:r w:rsidRPr="002C6F49">
        <w:rPr>
          <w:rtl/>
        </w:rPr>
        <w:t>يده</w:t>
      </w:r>
      <w:r w:rsidR="00A5495D">
        <w:rPr>
          <w:rtl/>
        </w:rPr>
        <w:t>،</w:t>
      </w:r>
      <w:r w:rsidRPr="002C6F49">
        <w:rPr>
          <w:rtl/>
        </w:rPr>
        <w:t xml:space="preserve"> والوالد بغير إذن والده </w:t>
      </w:r>
      <w:r w:rsidRPr="0048719F">
        <w:rPr>
          <w:rStyle w:val="libAlaemHeading2Char"/>
          <w:rtl/>
        </w:rPr>
        <w:t>)</w:t>
      </w:r>
      <w:bookmarkEnd w:id="241"/>
      <w:bookmarkEnd w:id="24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[19245]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واعلم أنه لا يمين في قطيعة</w:t>
      </w:r>
      <w:r w:rsidR="00A62C67">
        <w:rPr>
          <w:rtl/>
        </w:rPr>
        <w:t xml:space="preserve"> </w:t>
      </w:r>
      <w:r w:rsidRPr="002C6F49">
        <w:rPr>
          <w:rtl/>
        </w:rPr>
        <w:t>رحم</w:t>
      </w:r>
      <w:r w:rsidR="00A5495D">
        <w:rPr>
          <w:rtl/>
        </w:rPr>
        <w:t>،</w:t>
      </w:r>
      <w:r w:rsidRPr="002C6F49">
        <w:rPr>
          <w:rtl/>
        </w:rPr>
        <w:t xml:space="preserve"> ولا نذر في معصية الله</w:t>
      </w:r>
      <w:r w:rsidR="00A5495D">
        <w:rPr>
          <w:rtl/>
        </w:rPr>
        <w:t>،</w:t>
      </w:r>
      <w:r w:rsidRPr="002C6F49">
        <w:rPr>
          <w:rtl/>
        </w:rPr>
        <w:t xml:space="preserve"> ولا يمين لولد مع الوالدين</w:t>
      </w:r>
      <w:r w:rsidR="00A5495D">
        <w:rPr>
          <w:rtl/>
        </w:rPr>
        <w:t>،</w:t>
      </w:r>
      <w:r w:rsidRPr="002C6F49">
        <w:rPr>
          <w:rtl/>
        </w:rPr>
        <w:t xml:space="preserve"> ولا للمرأة مع</w:t>
      </w:r>
      <w:r w:rsidR="00A62C67">
        <w:rPr>
          <w:rtl/>
        </w:rPr>
        <w:t xml:space="preserve"> </w:t>
      </w:r>
      <w:r w:rsidRPr="002C6F49">
        <w:rPr>
          <w:rtl/>
        </w:rPr>
        <w:t>زوجها</w:t>
      </w:r>
      <w:r w:rsidR="00A5495D">
        <w:rPr>
          <w:rtl/>
        </w:rPr>
        <w:t>،</w:t>
      </w:r>
      <w:r w:rsidRPr="002C6F49">
        <w:rPr>
          <w:rtl/>
        </w:rPr>
        <w:t xml:space="preserve"> ولا للممل</w:t>
      </w:r>
      <w:r>
        <w:rPr>
          <w:rtl/>
        </w:rPr>
        <w:t>وك مع مولاه.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الصدوق في المقنع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والظاهر أن المراد من اليمين ما هو أعم من النذر</w:t>
      </w:r>
      <w:r w:rsidR="00A5495D">
        <w:rPr>
          <w:rtl/>
        </w:rPr>
        <w:t>،</w:t>
      </w:r>
      <w:r w:rsidRPr="002C6F49">
        <w:rPr>
          <w:rtl/>
        </w:rPr>
        <w:t xml:space="preserve"> كما يظهر لمن نظر إلى</w:t>
      </w:r>
      <w:r w:rsidR="00A62C67">
        <w:rPr>
          <w:rtl/>
        </w:rPr>
        <w:t xml:space="preserve"> </w:t>
      </w:r>
      <w:r w:rsidRPr="002C6F49">
        <w:rPr>
          <w:rtl/>
        </w:rPr>
        <w:t>صدر الكلام وذيله</w:t>
      </w:r>
      <w:r w:rsidR="00A5495D">
        <w:rPr>
          <w:rtl/>
        </w:rPr>
        <w:t>،</w:t>
      </w:r>
      <w:r w:rsidRPr="002C6F49">
        <w:rPr>
          <w:rtl/>
        </w:rPr>
        <w:t xml:space="preserve"> وهو قوله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ولو أن رجلا حلف ونذر</w:t>
      </w:r>
      <w:r w:rsidR="00A62C67">
        <w:rPr>
          <w:rtl/>
        </w:rPr>
        <w:t xml:space="preserve"> </w:t>
      </w:r>
      <w:r w:rsidRPr="002C6F49">
        <w:rPr>
          <w:rtl/>
        </w:rPr>
        <w:t>أن يشرب خمرا » إلى آخره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</w:t>
      </w:r>
    </w:p>
    <w:p w:rsidR="00A15D3F" w:rsidRPr="00664CCE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664CCE">
        <w:rPr>
          <w:rtl/>
        </w:rPr>
        <w:t>نوادر أحمد بن محمد بن عيسى ص 59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11</w:t>
      </w:r>
    </w:p>
    <w:p w:rsidR="00A15D3F" w:rsidRPr="00664CCE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664CCE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664CCE">
        <w:rPr>
          <w:rtl/>
        </w:rPr>
        <w:t xml:space="preserve"> ص 37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المقنع ص 137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242" w:name="_Toc365115844"/>
      <w:bookmarkStart w:id="243" w:name="_Toc381700170"/>
      <w:r w:rsidRPr="002C6F49">
        <w:rPr>
          <w:rtl/>
        </w:rPr>
        <w:lastRenderedPageBreak/>
        <w:t>12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ينعقد النذر في معصية ولا مرجوح</w:t>
      </w:r>
      <w:r w:rsidR="00A5495D">
        <w:rPr>
          <w:rtl/>
        </w:rPr>
        <w:t>،</w:t>
      </w:r>
      <w:r w:rsidRPr="002C6F49">
        <w:rPr>
          <w:rtl/>
        </w:rPr>
        <w:t xml:space="preserve"> وحكم</w:t>
      </w:r>
      <w:bookmarkEnd w:id="242"/>
      <w:r w:rsidR="00A5495D">
        <w:rPr>
          <w:rtl/>
        </w:rPr>
        <w:t xml:space="preserve"> </w:t>
      </w:r>
      <w:bookmarkStart w:id="244" w:name="_Toc365115845"/>
      <w:r w:rsidR="00A5495D" w:rsidRPr="002C6F49">
        <w:rPr>
          <w:rtl/>
        </w:rPr>
        <w:t>ن</w:t>
      </w:r>
      <w:r w:rsidRPr="002C6F49">
        <w:rPr>
          <w:rtl/>
        </w:rPr>
        <w:t xml:space="preserve">ذر الشكر والزجر </w:t>
      </w:r>
      <w:r w:rsidRPr="0048719F">
        <w:rPr>
          <w:rStyle w:val="libAlaemHeading2Char"/>
          <w:rtl/>
        </w:rPr>
        <w:t>)</w:t>
      </w:r>
      <w:bookmarkEnd w:id="244"/>
      <w:bookmarkEnd w:id="24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[19246]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نهى عن</w:t>
      </w:r>
      <w:r w:rsidR="00A62C67">
        <w:rPr>
          <w:rtl/>
        </w:rPr>
        <w:t xml:space="preserve"> </w:t>
      </w:r>
      <w:r w:rsidRPr="002C6F49">
        <w:rPr>
          <w:rtl/>
        </w:rPr>
        <w:t>النذر في المعصية وقطيعة الرحم</w:t>
      </w:r>
      <w:r w:rsidR="00A5495D">
        <w:rPr>
          <w:rtl/>
        </w:rPr>
        <w:t>،</w:t>
      </w:r>
      <w:r w:rsidRPr="002C6F49">
        <w:rPr>
          <w:rtl/>
        </w:rPr>
        <w:t xml:space="preserve"> قال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ومن نذر في شئ من ذلك فلا نذر عليه</w:t>
      </w:r>
      <w:r w:rsidR="00A5495D">
        <w:rPr>
          <w:rtl/>
        </w:rPr>
        <w:t>،</w:t>
      </w:r>
      <w:r w:rsidRPr="002C6F49">
        <w:rPr>
          <w:rtl/>
        </w:rPr>
        <w:t xml:space="preserve"> لان النذر كان في معصية الله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وليس عليه شئ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[19247]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 عن</w:t>
      </w:r>
      <w:r w:rsidR="00A5495D">
        <w:rPr>
          <w:rtl/>
        </w:rPr>
        <w:t>:</w:t>
      </w:r>
      <w:r w:rsidRPr="002C6F49">
        <w:rPr>
          <w:rtl/>
        </w:rPr>
        <w:t xml:space="preserve">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من نذر أن يطيع الله فليطعه</w:t>
      </w:r>
      <w:r w:rsidR="00A5495D">
        <w:rPr>
          <w:rtl/>
        </w:rPr>
        <w:t>،</w:t>
      </w:r>
      <w:r w:rsidRPr="002C6F49">
        <w:rPr>
          <w:rtl/>
        </w:rPr>
        <w:t xml:space="preserve"> ومن نذر أن يعصي الله فلا يعصه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نذر في معصية</w:t>
      </w:r>
      <w:r w:rsidR="00A5495D">
        <w:rPr>
          <w:rtl/>
        </w:rPr>
        <w:t>،</w:t>
      </w:r>
      <w:r w:rsidRPr="002C6F49">
        <w:rPr>
          <w:rtl/>
        </w:rPr>
        <w:t xml:space="preserve"> ولا فيما 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يملك ابن آدم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[19248]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وروي أن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رأى رجلا قائما في</w:t>
      </w:r>
      <w:r w:rsidR="00A62C67">
        <w:rPr>
          <w:rtl/>
        </w:rPr>
        <w:t xml:space="preserve"> </w:t>
      </w:r>
      <w:r w:rsidRPr="002C6F49">
        <w:rPr>
          <w:rtl/>
        </w:rPr>
        <w:t>الشمس</w:t>
      </w:r>
      <w:r w:rsidR="00A5495D">
        <w:rPr>
          <w:rtl/>
        </w:rPr>
        <w:t>،</w:t>
      </w:r>
      <w:r w:rsidRPr="002C6F49">
        <w:rPr>
          <w:rtl/>
        </w:rPr>
        <w:t xml:space="preserve"> فسأل عنه</w:t>
      </w:r>
      <w:r w:rsidR="00A5495D">
        <w:rPr>
          <w:rtl/>
        </w:rPr>
        <w:t>،</w:t>
      </w:r>
      <w:r w:rsidRPr="002C6F49">
        <w:rPr>
          <w:rtl/>
        </w:rPr>
        <w:t xml:space="preserve"> فقالوا انه نذر أن يقوم ولا يستظل ولا يتكلم</w:t>
      </w:r>
      <w:r w:rsidR="00A62C67">
        <w:rPr>
          <w:rtl/>
        </w:rPr>
        <w:t xml:space="preserve"> </w:t>
      </w:r>
      <w:r w:rsidRPr="002C6F49">
        <w:rPr>
          <w:rtl/>
        </w:rPr>
        <w:t>ويصوم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مروه فليتكلم</w:t>
      </w:r>
      <w:r w:rsidR="00A5495D">
        <w:rPr>
          <w:rtl/>
        </w:rPr>
        <w:t>،</w:t>
      </w:r>
      <w:r w:rsidRPr="002C6F49">
        <w:rPr>
          <w:rtl/>
        </w:rPr>
        <w:t xml:space="preserve"> وليستظل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وليقعد</w:t>
      </w:r>
      <w:r w:rsidR="00A5495D">
        <w:rPr>
          <w:rtl/>
        </w:rPr>
        <w:t>،</w:t>
      </w:r>
      <w:r w:rsidRPr="002C6F49">
        <w:rPr>
          <w:rtl/>
        </w:rPr>
        <w:t xml:space="preserve"> وليتم صومه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[19249]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ابن أبي عمير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ومحمد بن إسماعيل</w:t>
      </w:r>
      <w:r w:rsidR="00A5495D">
        <w:rPr>
          <w:rtl/>
        </w:rPr>
        <w:t>،</w:t>
      </w:r>
      <w:r w:rsidRPr="002C6F49">
        <w:rPr>
          <w:rtl/>
        </w:rPr>
        <w:t xml:space="preserve"> عن منصور بن يونس</w:t>
      </w:r>
      <w:r w:rsidR="00A5495D">
        <w:rPr>
          <w:rtl/>
        </w:rPr>
        <w:t>،</w:t>
      </w:r>
      <w:r w:rsidRPr="002C6F49">
        <w:rPr>
          <w:rtl/>
        </w:rPr>
        <w:t xml:space="preserve"> وعلي بن إسماعيل الميثمي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[ عن منصور بن حازم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قال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12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664CCE">
        <w:rPr>
          <w:rtl/>
        </w:rPr>
        <w:t>دعائم الاسلام ج 2 ص 100 ح 319</w:t>
      </w:r>
      <w:r>
        <w:rPr>
          <w:rtl/>
        </w:rPr>
        <w:t>،</w:t>
      </w:r>
      <w:r w:rsidR="00A15D3F" w:rsidRPr="00664CCE">
        <w:rPr>
          <w:rtl/>
        </w:rPr>
        <w:t xml:space="preserve"> 320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الآلي ج 3 ص 448 ح 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3 ص 448 ح 2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الآلي ج 2 ص 312 ح 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104 ص 232 ح 78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ما بين المعقوفتين أثبتناه من المصدر والبحار وهو الصواب ظاهرا</w:t>
      </w:r>
      <w:r>
        <w:rPr>
          <w:rtl/>
        </w:rPr>
        <w:t xml:space="preserve"> « </w:t>
      </w:r>
      <w:r w:rsidRPr="002C6F49">
        <w:rPr>
          <w:rtl/>
        </w:rPr>
        <w:t>راجع معجم</w:t>
      </w:r>
      <w:r w:rsidR="00A5495D">
        <w:rPr>
          <w:rtl/>
        </w:rPr>
        <w:t xml:space="preserve"> </w:t>
      </w:r>
      <w:r w:rsidRPr="002C6F49">
        <w:rPr>
          <w:rtl/>
        </w:rPr>
        <w:t>رجال الحديث ج 11 ص 275</w:t>
      </w:r>
      <w:r w:rsidR="00A5495D">
        <w:rPr>
          <w:rtl/>
        </w:rPr>
        <w:t>،</w:t>
      </w:r>
      <w:r w:rsidRPr="002C6F49">
        <w:rPr>
          <w:rtl/>
        </w:rPr>
        <w:t xml:space="preserve"> 278 و ج 18 ص 342 </w:t>
      </w:r>
      <w:r>
        <w:rPr>
          <w:rtl/>
        </w:rPr>
        <w:t>».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لا رضاع بعد فطام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ولا نذر في معصية </w:t>
      </w:r>
      <w:r>
        <w:rPr>
          <w:rtl/>
        </w:rPr>
        <w:t>»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[19250]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عثمان بن عيسى</w:t>
      </w:r>
      <w:r w:rsidR="00A5495D">
        <w:rPr>
          <w:rtl/>
        </w:rPr>
        <w:t>،</w:t>
      </w:r>
      <w:r w:rsidRPr="002C6F49">
        <w:rPr>
          <w:rtl/>
        </w:rPr>
        <w:t xml:space="preserve"> عن سماعة قال</w:t>
      </w:r>
      <w:r w:rsidR="00A5495D">
        <w:rPr>
          <w:rtl/>
        </w:rPr>
        <w:t>:</w:t>
      </w:r>
      <w:r w:rsidRPr="002C6F49">
        <w:rPr>
          <w:rtl/>
        </w:rPr>
        <w:t xml:space="preserve"> سألته عن امرأة</w:t>
      </w:r>
      <w:r w:rsidR="00A62C67">
        <w:rPr>
          <w:rtl/>
        </w:rPr>
        <w:t xml:space="preserve"> </w:t>
      </w:r>
      <w:r w:rsidRPr="002C6F49">
        <w:rPr>
          <w:rtl/>
        </w:rPr>
        <w:t>تصدقت بمالها على المساكين</w:t>
      </w:r>
      <w:r w:rsidR="00A5495D">
        <w:rPr>
          <w:rtl/>
        </w:rPr>
        <w:t>،</w:t>
      </w:r>
      <w:r w:rsidRPr="002C6F49">
        <w:rPr>
          <w:rtl/>
        </w:rPr>
        <w:t xml:space="preserve"> إن خرجت مع زوجها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ليس عليها</w:t>
      </w:r>
      <w:r w:rsidR="00A62C67">
        <w:rPr>
          <w:rtl/>
        </w:rPr>
        <w:t xml:space="preserve"> </w:t>
      </w:r>
      <w:r w:rsidRPr="002C6F49">
        <w:rPr>
          <w:rtl/>
        </w:rPr>
        <w:t>شئ</w:t>
      </w:r>
      <w:r>
        <w:rPr>
          <w:rtl/>
        </w:rPr>
        <w:t xml:space="preserve"> «.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[19251]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وعن زرارة قال</w:t>
      </w:r>
      <w:r w:rsidR="00A5495D">
        <w:rPr>
          <w:rtl/>
        </w:rPr>
        <w:t>:</w:t>
      </w:r>
      <w:r w:rsidRPr="002C6F49">
        <w:rPr>
          <w:rtl/>
        </w:rPr>
        <w:t xml:space="preserve"> قلت لأبي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أي شئ لا نذر</w:t>
      </w:r>
      <w:r>
        <w:rPr>
          <w:rFonts w:hint="cs"/>
          <w:rtl/>
        </w:rPr>
        <w:t xml:space="preserve"> </w:t>
      </w:r>
      <w:r w:rsidRPr="002C6F49">
        <w:rPr>
          <w:rtl/>
        </w:rPr>
        <w:t>في معصية الله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كلما كان لك فيه منفعة في دين أو دنيا</w:t>
      </w:r>
      <w:r w:rsidR="00A5495D">
        <w:rPr>
          <w:rtl/>
        </w:rPr>
        <w:t>،</w:t>
      </w:r>
      <w:r w:rsidRPr="002C6F49">
        <w:rPr>
          <w:rtl/>
        </w:rPr>
        <w:t xml:space="preserve"> فلا</w:t>
      </w:r>
      <w:r w:rsidR="00A62C67">
        <w:rPr>
          <w:rtl/>
        </w:rPr>
        <w:t xml:space="preserve"> </w:t>
      </w:r>
      <w:r w:rsidRPr="002C6F49">
        <w:rPr>
          <w:rtl/>
        </w:rPr>
        <w:t>حنث عليك فيه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[19252]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 أبي الصباح الكناني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ليس من شئ هو لله طاعة</w:t>
      </w:r>
      <w:r w:rsidR="00A5495D">
        <w:rPr>
          <w:rtl/>
        </w:rPr>
        <w:t>،</w:t>
      </w:r>
      <w:r w:rsidRPr="002C6F49">
        <w:rPr>
          <w:rtl/>
        </w:rPr>
        <w:t xml:space="preserve"> يجعله الرجل عليه</w:t>
      </w:r>
      <w:r w:rsidR="00A5495D">
        <w:rPr>
          <w:rtl/>
        </w:rPr>
        <w:t>،</w:t>
      </w:r>
      <w:r w:rsidRPr="002C6F49">
        <w:rPr>
          <w:rtl/>
        </w:rPr>
        <w:t xml:space="preserve"> إلا أنه ينبغي له</w:t>
      </w:r>
      <w:r w:rsidR="00A62C67">
        <w:rPr>
          <w:rtl/>
        </w:rPr>
        <w:t xml:space="preserve"> </w:t>
      </w:r>
      <w:r w:rsidRPr="002C6F49">
        <w:rPr>
          <w:rtl/>
        </w:rPr>
        <w:t>أن يفي به</w:t>
      </w:r>
      <w:r w:rsidR="00A5495D">
        <w:rPr>
          <w:rtl/>
        </w:rPr>
        <w:t>،</w:t>
      </w:r>
      <w:r w:rsidRPr="002C6F49">
        <w:rPr>
          <w:rtl/>
        </w:rPr>
        <w:t xml:space="preserve"> وليس من رجل جعل لله عليه شئ في معصية الله</w:t>
      </w:r>
      <w:r w:rsidR="00A5495D">
        <w:rPr>
          <w:rtl/>
        </w:rPr>
        <w:t>،</w:t>
      </w:r>
      <w:r w:rsidRPr="002C6F49">
        <w:rPr>
          <w:rtl/>
        </w:rPr>
        <w:t xml:space="preserve"> إلا أنه</w:t>
      </w:r>
      <w:r w:rsidR="00A62C67">
        <w:rPr>
          <w:rtl/>
        </w:rPr>
        <w:t xml:space="preserve"> </w:t>
      </w:r>
      <w:r w:rsidRPr="002C6F49">
        <w:rPr>
          <w:rtl/>
        </w:rPr>
        <w:t>ينبغي له أن يتركها إلى طاعة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[19253]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وعن يحيى بن أبي العلاء عن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إن امرأة نذرت أن </w:t>
      </w:r>
      <w:r>
        <w:rPr>
          <w:rtl/>
        </w:rPr>
        <w:t>(</w:t>
      </w:r>
      <w:r w:rsidRPr="002C6F49">
        <w:rPr>
          <w:rtl/>
        </w:rPr>
        <w:t xml:space="preserve"> تقاد مزمومة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بزمام في أنفها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فوقع بعير فخرم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أنفها</w:t>
      </w:r>
      <w:r w:rsidR="00A5495D">
        <w:rPr>
          <w:rtl/>
        </w:rPr>
        <w:t>،</w:t>
      </w:r>
      <w:r w:rsidRPr="002C6F49">
        <w:rPr>
          <w:rtl/>
        </w:rPr>
        <w:t xml:space="preserve"> فأتت عليا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تخاصم فأبطله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إنما النذر 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[19254]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وإن هو نذر لوجه من وجوه</w:t>
      </w:r>
      <w:r w:rsidR="00A62C67">
        <w:rPr>
          <w:rtl/>
        </w:rPr>
        <w:t xml:space="preserve"> </w:t>
      </w:r>
      <w:r w:rsidRPr="002C6F49">
        <w:rPr>
          <w:rtl/>
        </w:rPr>
        <w:t>المعاصي</w:t>
      </w:r>
      <w:r w:rsidR="00A5495D">
        <w:rPr>
          <w:rtl/>
        </w:rPr>
        <w:t>،</w:t>
      </w:r>
      <w:r w:rsidRPr="002C6F49">
        <w:rPr>
          <w:rtl/>
        </w:rPr>
        <w:t xml:space="preserve"> مثل الرجل يجعل على نفسه نذرا على شرب الخمر</w:t>
      </w:r>
      <w:r w:rsidR="00A5495D">
        <w:rPr>
          <w:rtl/>
        </w:rPr>
        <w:t>،</w:t>
      </w:r>
      <w:r w:rsidRPr="002C6F49">
        <w:rPr>
          <w:rtl/>
        </w:rPr>
        <w:t xml:space="preserve"> أو فسق</w:t>
      </w:r>
      <w:r w:rsidR="00A5495D">
        <w:rPr>
          <w:rtl/>
        </w:rPr>
        <w:t>،</w:t>
      </w:r>
      <w:r w:rsidRPr="002C6F49">
        <w:rPr>
          <w:rtl/>
        </w:rPr>
        <w:t xml:space="preserve"> أو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664CCE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664CCE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664CCE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15D3F" w:rsidRPr="00664CCE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664CCE">
        <w:rPr>
          <w:rtl/>
        </w:rPr>
        <w:t>نوادر أحمد بن محمد بن عيسى ص 59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الحديث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لا زمام ولا خزام في الاسلام </w:t>
      </w:r>
      <w:r>
        <w:rPr>
          <w:rtl/>
        </w:rPr>
        <w:t>»</w:t>
      </w:r>
      <w:r w:rsidRPr="002C6F49">
        <w:rPr>
          <w:rtl/>
        </w:rPr>
        <w:t xml:space="preserve"> أراد ما كان من عباد بني إسرائيل</w:t>
      </w:r>
      <w:r w:rsidR="00A5495D">
        <w:rPr>
          <w:rtl/>
        </w:rPr>
        <w:t xml:space="preserve"> </w:t>
      </w:r>
      <w:r w:rsidRPr="002C6F49">
        <w:rPr>
          <w:rtl/>
        </w:rPr>
        <w:t>يفعلونه من زم الأنوف</w:t>
      </w:r>
      <w:r w:rsidR="00A5495D">
        <w:rPr>
          <w:rtl/>
        </w:rPr>
        <w:t>،</w:t>
      </w:r>
      <w:r w:rsidRPr="002C6F49">
        <w:rPr>
          <w:rtl/>
        </w:rPr>
        <w:t xml:space="preserve"> وهو أن يخرق الانف ويعمل فيه زمام كزمام الناقة ليقاد به</w:t>
      </w:r>
      <w:r w:rsidR="00A5495D">
        <w:rPr>
          <w:rtl/>
        </w:rPr>
        <w:t xml:space="preserve"> </w:t>
      </w:r>
      <w:r w:rsidRPr="002C6F49">
        <w:rPr>
          <w:rtl/>
        </w:rPr>
        <w:t>( النهاية ج 2 ص 314 )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الخرم</w:t>
      </w:r>
      <w:r w:rsidR="00A5495D">
        <w:rPr>
          <w:rtl/>
        </w:rPr>
        <w:t>:</w:t>
      </w:r>
      <w:r w:rsidRPr="002C6F49">
        <w:rPr>
          <w:rtl/>
        </w:rPr>
        <w:t xml:space="preserve"> الشق</w:t>
      </w:r>
      <w:r>
        <w:rPr>
          <w:rtl/>
        </w:rPr>
        <w:t>.</w:t>
      </w:r>
      <w:r w:rsidRPr="002C6F49">
        <w:rPr>
          <w:rtl/>
        </w:rPr>
        <w:t xml:space="preserve"> وخرم الانف شقه وقطع طرفه ( النهاية ج 2 ص 27 )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زنى</w:t>
      </w:r>
      <w:r w:rsidR="00A5495D">
        <w:rPr>
          <w:rtl/>
        </w:rPr>
        <w:t>،</w:t>
      </w:r>
      <w:r w:rsidRPr="002C6F49">
        <w:rPr>
          <w:rtl/>
        </w:rPr>
        <w:t xml:space="preserve"> أو سرقة</w:t>
      </w:r>
      <w:r w:rsidR="00A5495D">
        <w:rPr>
          <w:rtl/>
        </w:rPr>
        <w:t>،</w:t>
      </w:r>
      <w:r w:rsidRPr="002C6F49">
        <w:rPr>
          <w:rtl/>
        </w:rPr>
        <w:t xml:space="preserve"> أو قتل</w:t>
      </w:r>
      <w:r w:rsidR="00A5495D">
        <w:rPr>
          <w:rtl/>
        </w:rPr>
        <w:t>،</w:t>
      </w:r>
      <w:r w:rsidRPr="002C6F49">
        <w:rPr>
          <w:rtl/>
        </w:rPr>
        <w:t xml:space="preserve"> أو إساءة مؤمن</w:t>
      </w:r>
      <w:r w:rsidR="00A5495D">
        <w:rPr>
          <w:rtl/>
        </w:rPr>
        <w:t>،</w:t>
      </w:r>
      <w:r w:rsidRPr="002C6F49">
        <w:rPr>
          <w:rtl/>
        </w:rPr>
        <w:t xml:space="preserve"> أو عقوق</w:t>
      </w:r>
      <w:r w:rsidR="00A5495D">
        <w:rPr>
          <w:rtl/>
        </w:rPr>
        <w:t>،</w:t>
      </w:r>
      <w:r w:rsidRPr="002C6F49">
        <w:rPr>
          <w:rtl/>
        </w:rPr>
        <w:t xml:space="preserve"> أو قطيعة رحم</w:t>
      </w:r>
      <w:r w:rsidR="00A5495D">
        <w:rPr>
          <w:rtl/>
        </w:rPr>
        <w:t>،</w:t>
      </w:r>
      <w:r w:rsidRPr="002C6F49">
        <w:rPr>
          <w:rtl/>
        </w:rPr>
        <w:t xml:space="preserve"> فلا</w:t>
      </w:r>
      <w:r w:rsidR="00A62C67">
        <w:rPr>
          <w:rtl/>
        </w:rPr>
        <w:t xml:space="preserve"> </w:t>
      </w:r>
      <w:r w:rsidRPr="002C6F49">
        <w:rPr>
          <w:rtl/>
        </w:rPr>
        <w:t>شئ عليه في نذره</w:t>
      </w:r>
      <w:r w:rsidR="00A5495D">
        <w:rPr>
          <w:rtl/>
        </w:rPr>
        <w:t>،</w:t>
      </w:r>
      <w:r w:rsidRPr="002C6F49">
        <w:rPr>
          <w:rtl/>
        </w:rPr>
        <w:t xml:space="preserve"> وقد روي</w:t>
      </w:r>
      <w:r w:rsidR="00A5495D">
        <w:rPr>
          <w:rtl/>
        </w:rPr>
        <w:t>:</w:t>
      </w:r>
      <w:r w:rsidRPr="002C6F49">
        <w:rPr>
          <w:rtl/>
        </w:rPr>
        <w:t xml:space="preserve"> أن عليه في ذلك كفارة [ يمين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بالله</w:t>
      </w:r>
      <w:r w:rsidR="00A62C67">
        <w:rPr>
          <w:rtl/>
        </w:rPr>
        <w:t xml:space="preserve"> </w:t>
      </w:r>
      <w:r w:rsidRPr="002C6F49">
        <w:rPr>
          <w:rtl/>
        </w:rPr>
        <w:t>للعقوبة لا غير</w:t>
      </w:r>
      <w:r w:rsidR="00A5495D">
        <w:rPr>
          <w:rtl/>
        </w:rPr>
        <w:t>،</w:t>
      </w:r>
      <w:r w:rsidRPr="002C6F49">
        <w:rPr>
          <w:rtl/>
        </w:rPr>
        <w:t xml:space="preserve"> لاقدامه على نذر في معصية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 أيضا</w:t>
      </w:r>
      <w:r w:rsidR="00A5495D">
        <w:rPr>
          <w:rtl/>
        </w:rPr>
        <w:t>:</w:t>
      </w:r>
      <w:r w:rsidRPr="002C6F49">
        <w:rPr>
          <w:rtl/>
        </w:rPr>
        <w:t xml:space="preserve"> واعلم أنه لا يمين في قطيعة رحم</w:t>
      </w:r>
      <w:r w:rsidR="00A5495D">
        <w:rPr>
          <w:rtl/>
        </w:rPr>
        <w:t>،</w:t>
      </w:r>
      <w:r w:rsidRPr="002C6F49">
        <w:rPr>
          <w:rtl/>
        </w:rPr>
        <w:t xml:space="preserve"> ولا نذر في معصية الله</w:t>
      </w:r>
      <w:r w:rsidR="00007148">
        <w:rPr>
          <w:rtl/>
        </w:rPr>
        <w:t xml:space="preserve"> </w:t>
      </w:r>
      <w:r w:rsidR="00A62C67">
        <w:rPr>
          <w:rtl/>
        </w:rPr>
        <w:t xml:space="preserve">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ولو أن رجلا حلف ونذر أن يشرب خمرا</w:t>
      </w:r>
      <w:r w:rsidR="00A5495D">
        <w:rPr>
          <w:rtl/>
        </w:rPr>
        <w:t>،</w:t>
      </w:r>
      <w:r w:rsidRPr="002C6F49">
        <w:rPr>
          <w:rtl/>
        </w:rPr>
        <w:t xml:space="preserve"> أو يعقل شيئا مما ليس</w:t>
      </w:r>
      <w:r w:rsidR="00A62C67">
        <w:rPr>
          <w:rtl/>
        </w:rPr>
        <w:t xml:space="preserve"> </w:t>
      </w:r>
      <w:r w:rsidRPr="002C6F49">
        <w:rPr>
          <w:rtl/>
        </w:rPr>
        <w:t>لله فيه رضى فح</w:t>
      </w:r>
      <w:r>
        <w:rPr>
          <w:rtl/>
        </w:rPr>
        <w:t>نث</w:t>
      </w:r>
      <w:r w:rsidR="00A5495D">
        <w:rPr>
          <w:rtl/>
        </w:rPr>
        <w:t>،</w:t>
      </w:r>
      <w:r>
        <w:rPr>
          <w:rtl/>
        </w:rPr>
        <w:t xml:space="preserve"> لا يفي بنذره فلا شئ عليه.</w:t>
      </w:r>
    </w:p>
    <w:p w:rsidR="00A15D3F" w:rsidRDefault="00A15D3F" w:rsidP="00A15D3F">
      <w:pPr>
        <w:pStyle w:val="Heading2Center"/>
        <w:rPr>
          <w:rtl/>
        </w:rPr>
      </w:pPr>
      <w:bookmarkStart w:id="245" w:name="_Toc365115846"/>
      <w:bookmarkStart w:id="246" w:name="_Toc381700171"/>
      <w:r w:rsidRPr="002C6F49">
        <w:rPr>
          <w:rtl/>
        </w:rPr>
        <w:t>13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نذر هديا لا يقدر عليه لم يلزمه</w:t>
      </w:r>
      <w:r w:rsidR="00A5495D">
        <w:rPr>
          <w:rtl/>
        </w:rPr>
        <w:t>،</w:t>
      </w:r>
      <w:r w:rsidRPr="002C6F49">
        <w:rPr>
          <w:rtl/>
        </w:rPr>
        <w:t xml:space="preserve"> وحكم من</w:t>
      </w:r>
      <w:bookmarkEnd w:id="245"/>
      <w:r w:rsidR="00A5495D">
        <w:rPr>
          <w:rtl/>
        </w:rPr>
        <w:t xml:space="preserve"> </w:t>
      </w:r>
      <w:bookmarkStart w:id="247" w:name="_Toc365115847"/>
      <w:r w:rsidR="00A5495D" w:rsidRPr="002C6F49">
        <w:rPr>
          <w:rtl/>
        </w:rPr>
        <w:t>ن</w:t>
      </w:r>
      <w:r w:rsidRPr="002C6F49">
        <w:rPr>
          <w:rtl/>
        </w:rPr>
        <w:t xml:space="preserve">ذر هديا للكعبة من غير الانعام </w:t>
      </w:r>
      <w:r w:rsidRPr="0048719F">
        <w:rPr>
          <w:rStyle w:val="libAlaemHeading2Char"/>
          <w:rtl/>
        </w:rPr>
        <w:t>)</w:t>
      </w:r>
      <w:bookmarkEnd w:id="247"/>
      <w:bookmarkEnd w:id="24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[19255]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الحلبي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سئل عن الرجل يقول</w:t>
      </w:r>
      <w:r w:rsidR="00A5495D">
        <w:rPr>
          <w:rtl/>
        </w:rPr>
        <w:t>:</w:t>
      </w:r>
      <w:r w:rsidRPr="002C6F49">
        <w:rPr>
          <w:rtl/>
        </w:rPr>
        <w:t xml:space="preserve"> علي</w:t>
      </w:r>
      <w:r w:rsidR="00A62C67">
        <w:rPr>
          <w:rtl/>
        </w:rPr>
        <w:t xml:space="preserve"> </w:t>
      </w:r>
      <w:r w:rsidRPr="002C6F49">
        <w:rPr>
          <w:rtl/>
        </w:rPr>
        <w:t>ألف بدنة</w:t>
      </w:r>
      <w:r w:rsidR="00A5495D">
        <w:rPr>
          <w:rtl/>
        </w:rPr>
        <w:t>،</w:t>
      </w:r>
      <w:r w:rsidRPr="002C6F49">
        <w:rPr>
          <w:rtl/>
        </w:rPr>
        <w:t xml:space="preserve"> وهو محرم بألف حجة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تلك خطوات الشيطان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[19256]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العلاء عن محمد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سألته عن الرجل يقول</w:t>
      </w:r>
      <w:r w:rsidR="00A5495D">
        <w:rPr>
          <w:rtl/>
        </w:rPr>
        <w:t>:</w:t>
      </w:r>
      <w:r w:rsidRPr="002C6F49">
        <w:rPr>
          <w:rtl/>
        </w:rPr>
        <w:t xml:space="preserve"> علي مائة بدنة [ أو ألف بدنة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مما لا</w:t>
      </w:r>
      <w:r w:rsidR="00A62C67">
        <w:rPr>
          <w:rtl/>
        </w:rPr>
        <w:t xml:space="preserve"> </w:t>
      </w:r>
      <w:r w:rsidRPr="002C6F49">
        <w:rPr>
          <w:rtl/>
        </w:rPr>
        <w:t>يطيق فقال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ذلك من خطوات</w:t>
      </w:r>
      <w:r w:rsidR="00A62C67">
        <w:rPr>
          <w:rtl/>
        </w:rPr>
        <w:t xml:space="preserve"> </w:t>
      </w:r>
      <w:r w:rsidRPr="002C6F49">
        <w:rPr>
          <w:rtl/>
        </w:rPr>
        <w:t>الشيطان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[19257]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في كلام له</w:t>
      </w:r>
      <w:r w:rsidR="00A5495D">
        <w:rPr>
          <w:rtl/>
        </w:rPr>
        <w:t>:</w:t>
      </w:r>
      <w:r w:rsidRPr="002C6F49">
        <w:rPr>
          <w:rtl/>
        </w:rPr>
        <w:t xml:space="preserve"> « إلا أن يكون جعل</w:t>
      </w:r>
      <w:r w:rsidR="00A62C67">
        <w:rPr>
          <w:rtl/>
        </w:rPr>
        <w:t xml:space="preserve"> </w:t>
      </w:r>
      <w:r w:rsidRPr="002C6F49">
        <w:rPr>
          <w:rtl/>
        </w:rPr>
        <w:t>على نفسه ما لا يطيقه</w:t>
      </w:r>
      <w:r w:rsidR="00A5495D">
        <w:rPr>
          <w:rtl/>
        </w:rPr>
        <w:t>،</w:t>
      </w:r>
      <w:r w:rsidRPr="002C6F49">
        <w:rPr>
          <w:rtl/>
        </w:rPr>
        <w:t xml:space="preserve"> فلا شئ عليه الا بمقدار ما يحتمله وهذا مما يجب</w:t>
      </w:r>
      <w:r w:rsidR="00A62C67">
        <w:rPr>
          <w:rtl/>
        </w:rPr>
        <w:t xml:space="preserve"> </w:t>
      </w:r>
      <w:r w:rsidRPr="002C6F49">
        <w:rPr>
          <w:rtl/>
        </w:rPr>
        <w:t>أن يستغفر الله منه</w:t>
      </w:r>
      <w:r w:rsidR="00A5495D">
        <w:rPr>
          <w:rtl/>
        </w:rPr>
        <w:t>،</w:t>
      </w:r>
      <w:r w:rsidRPr="002C6F49">
        <w:rPr>
          <w:rtl/>
        </w:rPr>
        <w:t xml:space="preserve"> ولا يعود إلى مثله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59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78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ممن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248" w:name="_Toc365115848"/>
      <w:bookmarkStart w:id="249" w:name="_Toc381700172"/>
      <w:r w:rsidRPr="002C6F49">
        <w:rPr>
          <w:rtl/>
        </w:rPr>
        <w:lastRenderedPageBreak/>
        <w:t>14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نذر فعل واجب أو ترك محرم</w:t>
      </w:r>
      <w:r w:rsidR="00A5495D">
        <w:rPr>
          <w:rtl/>
        </w:rPr>
        <w:t>،</w:t>
      </w:r>
      <w:r w:rsidRPr="002C6F49">
        <w:rPr>
          <w:rtl/>
        </w:rPr>
        <w:t xml:space="preserve"> لزم ووجبت</w:t>
      </w:r>
      <w:bookmarkEnd w:id="248"/>
      <w:r w:rsidR="00A5495D">
        <w:rPr>
          <w:rtl/>
        </w:rPr>
        <w:t xml:space="preserve"> </w:t>
      </w:r>
      <w:bookmarkStart w:id="250" w:name="_Toc365115849"/>
      <w:r w:rsidR="00A5495D" w:rsidRPr="002C6F49">
        <w:rPr>
          <w:rtl/>
        </w:rPr>
        <w:t>ا</w:t>
      </w:r>
      <w:r w:rsidRPr="002C6F49">
        <w:rPr>
          <w:rtl/>
        </w:rPr>
        <w:t xml:space="preserve">لكفارة بالمخالفة </w:t>
      </w:r>
      <w:r w:rsidRPr="0048719F">
        <w:rPr>
          <w:rStyle w:val="libAlaemHeading2Char"/>
          <w:rtl/>
        </w:rPr>
        <w:t>)</w:t>
      </w:r>
      <w:bookmarkEnd w:id="250"/>
      <w:bookmarkEnd w:id="24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[19158]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عبد الملك بن عمرو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جعل لله عليه أن لا يركب</w:t>
      </w:r>
      <w:r w:rsidR="00A62C67">
        <w:rPr>
          <w:rtl/>
        </w:rPr>
        <w:t xml:space="preserve"> </w:t>
      </w:r>
      <w:r w:rsidRPr="002C6F49">
        <w:rPr>
          <w:rtl/>
        </w:rPr>
        <w:t>محرما سماه فركبه » قال</w:t>
      </w:r>
      <w:r w:rsidR="00A5495D">
        <w:rPr>
          <w:rtl/>
        </w:rPr>
        <w:t>:</w:t>
      </w:r>
      <w:r w:rsidRPr="002C6F49">
        <w:rPr>
          <w:rtl/>
        </w:rPr>
        <w:t xml:space="preserve"> ولا اعلمه الا قال</w:t>
      </w:r>
      <w:r w:rsidR="00A5495D">
        <w:rPr>
          <w:rtl/>
        </w:rPr>
        <w:t>:</w:t>
      </w:r>
      <w:r w:rsidRPr="002C6F49">
        <w:rPr>
          <w:rtl/>
        </w:rPr>
        <w:t xml:space="preserve"> « فليعتق رقبة</w:t>
      </w:r>
      <w:r w:rsidR="00A5495D">
        <w:rPr>
          <w:rtl/>
        </w:rPr>
        <w:t>،</w:t>
      </w:r>
      <w:r w:rsidRPr="002C6F49">
        <w:rPr>
          <w:rtl/>
        </w:rPr>
        <w:t xml:space="preserve"> أو ليصم</w:t>
      </w:r>
      <w:r w:rsidR="00A62C67">
        <w:rPr>
          <w:rtl/>
        </w:rPr>
        <w:t xml:space="preserve"> </w:t>
      </w:r>
      <w:r w:rsidRPr="002C6F49">
        <w:rPr>
          <w:rtl/>
        </w:rPr>
        <w:t>شهرين متتابعين</w:t>
      </w:r>
      <w:r w:rsidR="00A5495D">
        <w:rPr>
          <w:rtl/>
        </w:rPr>
        <w:t>،</w:t>
      </w:r>
      <w:r w:rsidRPr="002C6F49">
        <w:rPr>
          <w:rtl/>
        </w:rPr>
        <w:t xml:space="preserve"> أو ليطعم ستين مسكينا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51" w:name="_Toc365115850"/>
      <w:bookmarkStart w:id="252" w:name="_Toc381700173"/>
      <w:r w:rsidRPr="002C6F49">
        <w:rPr>
          <w:rtl/>
        </w:rPr>
        <w:t>15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نذر الحج ماشيا فعجز</w:t>
      </w:r>
      <w:r w:rsidR="00A5495D">
        <w:rPr>
          <w:rtl/>
        </w:rPr>
        <w:t>،</w:t>
      </w:r>
      <w:r w:rsidRPr="002C6F49">
        <w:rPr>
          <w:rtl/>
        </w:rPr>
        <w:t xml:space="preserve"> ركب ويسوق</w:t>
      </w:r>
      <w:bookmarkEnd w:id="251"/>
      <w:r w:rsidR="00A5495D">
        <w:rPr>
          <w:rFonts w:hint="cs"/>
          <w:rtl/>
        </w:rPr>
        <w:t xml:space="preserve"> </w:t>
      </w:r>
      <w:bookmarkStart w:id="253" w:name="_Toc365115851"/>
      <w:r w:rsidR="00A5495D" w:rsidRPr="002C6F49">
        <w:rPr>
          <w:rtl/>
        </w:rPr>
        <w:t>ب</w:t>
      </w:r>
      <w:r w:rsidRPr="002C6F49">
        <w:rPr>
          <w:rtl/>
        </w:rPr>
        <w:t>دنة</w:t>
      </w:r>
      <w:r w:rsidR="00A5495D">
        <w:rPr>
          <w:rtl/>
        </w:rPr>
        <w:t>،</w:t>
      </w:r>
      <w:r w:rsidRPr="002C6F49">
        <w:rPr>
          <w:rtl/>
        </w:rPr>
        <w:t xml:space="preserve"> وحكم نذر المرابطة </w:t>
      </w:r>
      <w:r w:rsidRPr="00A15D3F">
        <w:rPr>
          <w:rStyle w:val="libFootnotenumChar"/>
          <w:rtl/>
        </w:rPr>
        <w:t>(*)</w:t>
      </w:r>
      <w:r w:rsidR="00A5495D">
        <w:rPr>
          <w:rtl/>
        </w:rPr>
        <w:t>،</w:t>
      </w:r>
      <w:r w:rsidRPr="002C6F49">
        <w:rPr>
          <w:rtl/>
        </w:rPr>
        <w:t xml:space="preserve"> ونذر صوم زمان</w:t>
      </w:r>
      <w:bookmarkEnd w:id="253"/>
      <w:r w:rsidR="00A5495D">
        <w:rPr>
          <w:rFonts w:hint="cs"/>
          <w:rtl/>
        </w:rPr>
        <w:t xml:space="preserve"> </w:t>
      </w:r>
      <w:r w:rsidR="00A5495D" w:rsidRPr="002C6F49">
        <w:rPr>
          <w:rtl/>
        </w:rPr>
        <w:t>أ</w:t>
      </w:r>
      <w:r w:rsidRPr="002C6F49">
        <w:rPr>
          <w:rtl/>
        </w:rPr>
        <w:t>و حين</w:t>
      </w:r>
      <w:r w:rsidR="00A5495D">
        <w:rPr>
          <w:rtl/>
        </w:rPr>
        <w:t>،</w:t>
      </w:r>
      <w:r w:rsidRPr="002C6F49">
        <w:rPr>
          <w:rtl/>
        </w:rPr>
        <w:t xml:space="preserve"> ونذر الاحرام قبل الميقات </w:t>
      </w:r>
      <w:r w:rsidRPr="0048719F">
        <w:rPr>
          <w:rStyle w:val="libAlaemHeading2Char"/>
          <w:rtl/>
        </w:rPr>
        <w:t>)</w:t>
      </w:r>
      <w:bookmarkEnd w:id="25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[19259]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عبد الله الحلبي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أيما رجل نذر أن يمشي إلى بيت الله ثم</w:t>
      </w:r>
      <w:r w:rsidR="00A62C67">
        <w:rPr>
          <w:rtl/>
        </w:rPr>
        <w:t xml:space="preserve"> </w:t>
      </w:r>
      <w:r w:rsidRPr="002C6F49">
        <w:rPr>
          <w:rtl/>
        </w:rPr>
        <w:t>عجز عن المشي</w:t>
      </w:r>
      <w:r w:rsidR="00A5495D">
        <w:rPr>
          <w:rtl/>
        </w:rPr>
        <w:t>،</w:t>
      </w:r>
      <w:r w:rsidRPr="002C6F49">
        <w:rPr>
          <w:rtl/>
        </w:rPr>
        <w:t xml:space="preserve"> فليركب وليسق بدنة</w:t>
      </w:r>
      <w:r w:rsidR="00A5495D">
        <w:rPr>
          <w:rtl/>
        </w:rPr>
        <w:t>،</w:t>
      </w:r>
      <w:r w:rsidRPr="002C6F49">
        <w:rPr>
          <w:rtl/>
        </w:rPr>
        <w:t xml:space="preserve"> إذا عرف الله منه الجهد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54" w:name="_Toc365115852"/>
      <w:bookmarkStart w:id="255" w:name="_Toc381700174"/>
      <w:r w:rsidRPr="002C6F49">
        <w:rPr>
          <w:rtl/>
        </w:rPr>
        <w:t>16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من نذر الحج ماشيا فعجز</w:t>
      </w:r>
      <w:r w:rsidR="00A5495D">
        <w:rPr>
          <w:rtl/>
        </w:rPr>
        <w:t>،</w:t>
      </w:r>
      <w:r w:rsidRPr="002C6F49">
        <w:rPr>
          <w:rtl/>
        </w:rPr>
        <w:t xml:space="preserve"> هل يجزؤه الحج عن</w:t>
      </w:r>
      <w:bookmarkEnd w:id="254"/>
      <w:r w:rsidR="00A5495D">
        <w:rPr>
          <w:rtl/>
        </w:rPr>
        <w:t xml:space="preserve"> </w:t>
      </w:r>
      <w:bookmarkStart w:id="256" w:name="_Toc365115853"/>
      <w:r w:rsidR="00A5495D" w:rsidRPr="002C6F49">
        <w:rPr>
          <w:rtl/>
        </w:rPr>
        <w:t>غ</w:t>
      </w:r>
      <w:r w:rsidRPr="002C6F49">
        <w:rPr>
          <w:rtl/>
        </w:rPr>
        <w:t>يره</w:t>
      </w:r>
      <w:r>
        <w:rPr>
          <w:rtl/>
        </w:rPr>
        <w:t>؟</w:t>
      </w:r>
      <w:r w:rsidRPr="002C6F49">
        <w:rPr>
          <w:rtl/>
        </w:rPr>
        <w:t xml:space="preserve"> وهل يتصدق بما بقي من النفقة إن</w:t>
      </w:r>
      <w:r>
        <w:rPr>
          <w:rFonts w:hint="cs"/>
          <w:rtl/>
        </w:rPr>
        <w:t xml:space="preserve"> </w:t>
      </w:r>
      <w:r w:rsidRPr="002C6F49">
        <w:rPr>
          <w:rtl/>
        </w:rPr>
        <w:t>عجز في أثناء الطريق</w:t>
      </w:r>
      <w:r>
        <w:rPr>
          <w:rtl/>
        </w:rPr>
        <w:t>؟</w:t>
      </w:r>
      <w:r w:rsidRPr="002C6F49">
        <w:rPr>
          <w:rtl/>
        </w:rPr>
        <w:t xml:space="preserve"> </w:t>
      </w:r>
      <w:r w:rsidRPr="0048719F">
        <w:rPr>
          <w:rStyle w:val="libAlaemHeading2Char"/>
          <w:rtl/>
        </w:rPr>
        <w:t>)</w:t>
      </w:r>
      <w:bookmarkEnd w:id="256"/>
      <w:bookmarkEnd w:id="25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[19260]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رفاعة قال</w:t>
      </w:r>
      <w:r w:rsidR="00A5495D">
        <w:rPr>
          <w:rtl/>
        </w:rPr>
        <w:t>:</w:t>
      </w:r>
      <w:r w:rsidRPr="002C6F49">
        <w:rPr>
          <w:rtl/>
        </w:rPr>
        <w:t xml:space="preserve"> سألت أبا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رجل حج عن غره ولم يكن له مال</w:t>
      </w:r>
      <w:r w:rsidR="00A5495D">
        <w:rPr>
          <w:rtl/>
        </w:rPr>
        <w:t>،</w:t>
      </w:r>
      <w:r w:rsidRPr="002C6F49">
        <w:rPr>
          <w:rtl/>
        </w:rPr>
        <w:t xml:space="preserve"> وعليه</w:t>
      </w:r>
      <w:r w:rsidR="00A62C67">
        <w:rPr>
          <w:rtl/>
        </w:rPr>
        <w:t xml:space="preserve"> </w:t>
      </w:r>
      <w:r w:rsidRPr="002C6F49">
        <w:rPr>
          <w:rtl/>
        </w:rPr>
        <w:t>نذر أن يحج ماشيا</w:t>
      </w:r>
      <w:r w:rsidR="00A5495D">
        <w:rPr>
          <w:rtl/>
        </w:rPr>
        <w:t>،</w:t>
      </w:r>
      <w:r w:rsidRPr="002C6F49">
        <w:rPr>
          <w:rtl/>
        </w:rPr>
        <w:t xml:space="preserve"> يجزئ ذلك عنه من نذره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نعم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59</w:t>
      </w:r>
      <w:r w:rsidR="00A15D3F"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15</w:t>
      </w:r>
    </w:p>
    <w:p w:rsidR="00A5495D" w:rsidRDefault="00A15D3F" w:rsidP="00A5495D">
      <w:pPr>
        <w:pStyle w:val="libFootnote"/>
        <w:rPr>
          <w:rtl/>
        </w:rPr>
      </w:pPr>
      <w:r w:rsidRPr="002C6F49">
        <w:rPr>
          <w:rtl/>
        </w:rPr>
        <w:t>* المرابطة</w:t>
      </w:r>
      <w:r w:rsidR="00A5495D">
        <w:rPr>
          <w:rtl/>
        </w:rPr>
        <w:t>:</w:t>
      </w:r>
      <w:r w:rsidRPr="002C6F49">
        <w:rPr>
          <w:rtl/>
        </w:rPr>
        <w:t xml:space="preserve"> هي حفظ حدود بلاد الاسلام من الأعداء </w:t>
      </w:r>
      <w:r>
        <w:rPr>
          <w:rtl/>
        </w:rPr>
        <w:t>(</w:t>
      </w:r>
      <w:r w:rsidRPr="002C6F49">
        <w:rPr>
          <w:rtl/>
        </w:rPr>
        <w:t xml:space="preserve"> مجمع البحرين ج 4</w:t>
      </w:r>
      <w:r w:rsidR="00A62C67">
        <w:rPr>
          <w:rtl/>
        </w:rPr>
        <w:t xml:space="preserve"> </w:t>
      </w:r>
      <w:r w:rsidRPr="002C6F49">
        <w:rPr>
          <w:rtl/>
        </w:rPr>
        <w:t>ص 248 )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</w:t>
      </w:r>
      <w:r>
        <w:rPr>
          <w:rtl/>
        </w:rPr>
        <w:t xml:space="preserve"> - </w:t>
      </w:r>
      <w:r w:rsidR="00A15D3F" w:rsidRPr="002C6F49">
        <w:rPr>
          <w:rtl/>
        </w:rPr>
        <w:t>نوادر أحمد بن محمد بن عيسى ص 59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أحمد بن محمد بن عيسى ص 60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257" w:name="_Toc365115854"/>
      <w:bookmarkStart w:id="258" w:name="_Toc381700175"/>
      <w:r w:rsidRPr="002C6F49">
        <w:rPr>
          <w:rtl/>
        </w:rPr>
        <w:lastRenderedPageBreak/>
        <w:t>17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النذر لا ينعقد في غضب ولا بد فيه من قصد</w:t>
      </w:r>
      <w:bookmarkEnd w:id="257"/>
      <w:r w:rsidR="00A5495D">
        <w:rPr>
          <w:rtl/>
        </w:rPr>
        <w:t xml:space="preserve"> </w:t>
      </w:r>
      <w:bookmarkStart w:id="259" w:name="_Toc365115855"/>
      <w:r w:rsidR="00A5495D" w:rsidRPr="002C6F49">
        <w:rPr>
          <w:rtl/>
        </w:rPr>
        <w:t>ا</w:t>
      </w:r>
      <w:r w:rsidRPr="002C6F49">
        <w:rPr>
          <w:rtl/>
        </w:rPr>
        <w:t>لقربة</w:t>
      </w:r>
      <w:r w:rsidR="00A5495D">
        <w:rPr>
          <w:rtl/>
        </w:rPr>
        <w:t>،</w:t>
      </w:r>
      <w:r w:rsidRPr="002C6F49">
        <w:rPr>
          <w:rtl/>
        </w:rPr>
        <w:t xml:space="preserve"> فلا يصح لارضاء الزوجة ونحو ذلك </w:t>
      </w:r>
      <w:r w:rsidRPr="0048719F">
        <w:rPr>
          <w:rStyle w:val="libAlaemHeading2Char"/>
          <w:rtl/>
        </w:rPr>
        <w:t>)</w:t>
      </w:r>
      <w:bookmarkEnd w:id="259"/>
      <w:bookmarkEnd w:id="25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[19261]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عيسى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منصور بن حازم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سألته عن رجل غضب فقال</w:t>
      </w:r>
      <w:r w:rsidR="00A5495D">
        <w:rPr>
          <w:rtl/>
        </w:rPr>
        <w:t>:</w:t>
      </w:r>
      <w:r w:rsidRPr="002C6F49">
        <w:rPr>
          <w:rtl/>
        </w:rPr>
        <w:t xml:space="preserve"> علي</w:t>
      </w:r>
      <w:r w:rsidR="00A62C67">
        <w:rPr>
          <w:rtl/>
        </w:rPr>
        <w:t xml:space="preserve"> </w:t>
      </w:r>
      <w:r w:rsidRPr="002C6F49">
        <w:rPr>
          <w:rtl/>
        </w:rPr>
        <w:t>المشي إلى بيت الله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إذا لم يقل</w:t>
      </w:r>
      <w:r w:rsidR="00A5495D">
        <w:rPr>
          <w:rtl/>
        </w:rPr>
        <w:t>:</w:t>
      </w:r>
      <w:r w:rsidRPr="002C6F49">
        <w:rPr>
          <w:rtl/>
        </w:rPr>
        <w:t xml:space="preserve"> لله</w:t>
      </w:r>
      <w:r w:rsidR="00A5495D">
        <w:rPr>
          <w:rtl/>
        </w:rPr>
        <w:t>،</w:t>
      </w:r>
      <w:r w:rsidRPr="002C6F49">
        <w:rPr>
          <w:rtl/>
        </w:rPr>
        <w:t xml:space="preserve"> فليس بشئ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60" w:name="_Toc365115856"/>
      <w:bookmarkStart w:id="261" w:name="_Toc381700176"/>
      <w:r w:rsidRPr="002C6F49">
        <w:rPr>
          <w:rtl/>
        </w:rPr>
        <w:t>18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وجوب الوفاء بعهد الله والكفارة</w:t>
      </w:r>
      <w:bookmarkEnd w:id="260"/>
      <w:r w:rsidR="00A5495D">
        <w:rPr>
          <w:rtl/>
        </w:rPr>
        <w:t xml:space="preserve"> </w:t>
      </w:r>
      <w:bookmarkStart w:id="262" w:name="_Toc365115857"/>
      <w:r w:rsidR="00A5495D" w:rsidRPr="002C6F49">
        <w:rPr>
          <w:rtl/>
        </w:rPr>
        <w:t>ا</w:t>
      </w:r>
      <w:r w:rsidRPr="002C6F49">
        <w:rPr>
          <w:rtl/>
        </w:rPr>
        <w:t xml:space="preserve">لمخيرة بمخالفته </w:t>
      </w:r>
      <w:r w:rsidRPr="0048719F">
        <w:rPr>
          <w:rStyle w:val="libAlaemHeading2Char"/>
          <w:rtl/>
        </w:rPr>
        <w:t>)</w:t>
      </w:r>
      <w:bookmarkEnd w:id="262"/>
      <w:bookmarkEnd w:id="26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[19262]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أحمد بن محمد بن الحسن بن</w:t>
      </w:r>
      <w:r w:rsidR="00A62C67">
        <w:rPr>
          <w:rtl/>
        </w:rPr>
        <w:t xml:space="preserve"> </w:t>
      </w:r>
      <w:r w:rsidRPr="002C6F49">
        <w:rPr>
          <w:rtl/>
        </w:rPr>
        <w:t>الوليد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حدثني محمد بن الحسن الصفار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 بن</w:t>
      </w:r>
      <w:r w:rsidR="00A62C67">
        <w:rPr>
          <w:rtl/>
        </w:rPr>
        <w:t xml:space="preserve"> </w:t>
      </w:r>
      <w:r w:rsidRPr="002C6F49">
        <w:rPr>
          <w:rtl/>
        </w:rPr>
        <w:t>عيسى</w:t>
      </w:r>
      <w:r w:rsidR="00A5495D">
        <w:rPr>
          <w:rtl/>
        </w:rPr>
        <w:t>،</w:t>
      </w:r>
      <w:r w:rsidRPr="002C6F49">
        <w:rPr>
          <w:rtl/>
        </w:rPr>
        <w:t xml:space="preserve"> عن الحسن بن محبوب</w:t>
      </w:r>
      <w:r w:rsidR="00A5495D">
        <w:rPr>
          <w:rtl/>
        </w:rPr>
        <w:t>،</w:t>
      </w:r>
      <w:r w:rsidRPr="002C6F49">
        <w:rPr>
          <w:rtl/>
        </w:rPr>
        <w:t xml:space="preserve"> عن أبي أيوب الخزاز</w:t>
      </w:r>
      <w:r w:rsidR="00A5495D">
        <w:rPr>
          <w:rtl/>
        </w:rPr>
        <w:t>،</w:t>
      </w:r>
      <w:r w:rsidRPr="002C6F49">
        <w:rPr>
          <w:rtl/>
        </w:rPr>
        <w:t xml:space="preserve"> عن أبي حمزة الثمالي</w:t>
      </w:r>
      <w:r w:rsidR="00A62C67">
        <w:rPr>
          <w:rtl/>
        </w:rPr>
        <w:t xml:space="preserve"> </w:t>
      </w:r>
      <w:r w:rsidR="00C16F4D" w:rsidRPr="00C16F4D">
        <w:rPr>
          <w:rStyle w:val="libAlaemChar"/>
          <w:rtl/>
        </w:rPr>
        <w:t>رحمه‌الله</w:t>
      </w:r>
      <w:r w:rsidR="00A5495D">
        <w:rPr>
          <w:rtl/>
        </w:rPr>
        <w:t>،</w:t>
      </w:r>
      <w:r w:rsidRPr="002C6F49">
        <w:rPr>
          <w:rtl/>
        </w:rPr>
        <w:t xml:space="preserve"> عن أبي جعفر محمد بن علي الباقر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عنه ذنوبه</w:t>
      </w:r>
      <w:r w:rsidR="00A5495D">
        <w:rPr>
          <w:rtl/>
        </w:rPr>
        <w:t>،</w:t>
      </w:r>
      <w:r w:rsidRPr="002C6F49">
        <w:rPr>
          <w:rtl/>
        </w:rPr>
        <w:t xml:space="preserve"> ولقي ربه وهو عنه راض</w:t>
      </w:r>
      <w:r w:rsidR="00A5495D">
        <w:rPr>
          <w:rtl/>
        </w:rPr>
        <w:t>،</w:t>
      </w:r>
      <w:r w:rsidRPr="002C6F49">
        <w:rPr>
          <w:rtl/>
        </w:rPr>
        <w:t xml:space="preserve"> ولو كان فيما بين قرنه إلى قدمه ذنوب</w:t>
      </w:r>
      <w:r w:rsidR="00A62C67">
        <w:rPr>
          <w:rtl/>
        </w:rPr>
        <w:t xml:space="preserve"> </w:t>
      </w:r>
      <w:r w:rsidRPr="002C6F49">
        <w:rPr>
          <w:rtl/>
        </w:rPr>
        <w:t>حطها الله عنه</w:t>
      </w:r>
      <w:r w:rsidR="00A5495D">
        <w:rPr>
          <w:rtl/>
        </w:rPr>
        <w:t>،</w:t>
      </w:r>
      <w:r w:rsidRPr="002C6F49">
        <w:rPr>
          <w:rtl/>
        </w:rPr>
        <w:t xml:space="preserve"> وهي</w:t>
      </w:r>
      <w:r w:rsidR="00A5495D">
        <w:rPr>
          <w:rtl/>
        </w:rPr>
        <w:t>:</w:t>
      </w:r>
      <w:r w:rsidRPr="002C6F49">
        <w:rPr>
          <w:rtl/>
        </w:rPr>
        <w:t xml:space="preserve"> الوفاء بما يجعل على نفسه لله</w:t>
      </w:r>
      <w:r>
        <w:rPr>
          <w:rtl/>
        </w:rPr>
        <w:t xml:space="preserve"> « </w:t>
      </w:r>
      <w:r w:rsidRPr="002C6F49">
        <w:rPr>
          <w:rtl/>
        </w:rPr>
        <w:t>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[19263]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السيد فضل الله الراوندي في نوادره</w:t>
      </w:r>
      <w:r w:rsidR="00A5495D">
        <w:rPr>
          <w:rtl/>
        </w:rPr>
        <w:t>:</w:t>
      </w:r>
      <w:r w:rsidRPr="002C6F49">
        <w:rPr>
          <w:rtl/>
        </w:rPr>
        <w:t xml:space="preserve"> بإسناده عن موسى بن</w:t>
      </w:r>
      <w:r w:rsidR="00A62C67">
        <w:rPr>
          <w:rtl/>
        </w:rPr>
        <w:t xml:space="preserve"> </w:t>
      </w:r>
      <w:r w:rsidRPr="002C6F49">
        <w:rPr>
          <w:rtl/>
        </w:rPr>
        <w:t>جعفر</w:t>
      </w:r>
      <w:r w:rsidR="00A5495D">
        <w:rPr>
          <w:rtl/>
        </w:rPr>
        <w:t>،</w:t>
      </w:r>
      <w:r w:rsidRPr="002C6F49">
        <w:rPr>
          <w:rtl/>
        </w:rPr>
        <w:t xml:space="preserve">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لما خلق الله جنة عدن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قال الله تعالى</w:t>
      </w:r>
      <w:r w:rsidR="00A5495D">
        <w:rPr>
          <w:rtl/>
        </w:rPr>
        <w:t>:</w:t>
      </w:r>
      <w:r w:rsidRPr="002C6F49">
        <w:rPr>
          <w:rtl/>
        </w:rPr>
        <w:t xml:space="preserve"> وعزتي</w:t>
      </w:r>
      <w:r w:rsidR="00A62C67">
        <w:rPr>
          <w:rtl/>
        </w:rPr>
        <w:t xml:space="preserve"> </w:t>
      </w:r>
      <w:r w:rsidRPr="002C6F49">
        <w:rPr>
          <w:rtl/>
        </w:rPr>
        <w:t>وجلالي وارتفاع مكاني</w:t>
      </w:r>
      <w:r w:rsidR="00A5495D">
        <w:rPr>
          <w:rtl/>
        </w:rPr>
        <w:t>،</w:t>
      </w:r>
      <w:r w:rsidRPr="002C6F49">
        <w:rPr>
          <w:rtl/>
        </w:rPr>
        <w:t xml:space="preserve"> لا يدخلك مدمن خمر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ولاختار</w:t>
      </w:r>
      <w:r w:rsidR="00A5495D">
        <w:rPr>
          <w:rtl/>
        </w:rPr>
        <w:t>،</w:t>
      </w:r>
      <w:r w:rsidRPr="002C6F49">
        <w:rPr>
          <w:rtl/>
        </w:rPr>
        <w:t xml:space="preserve"> وهو</w:t>
      </w:r>
      <w:r w:rsidR="00A62C67">
        <w:rPr>
          <w:rtl/>
        </w:rPr>
        <w:t xml:space="preserve"> </w:t>
      </w:r>
      <w:r w:rsidRPr="002C6F49">
        <w:rPr>
          <w:rtl/>
        </w:rPr>
        <w:t>الذي لا يوفي بالعهد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[19264]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 قال حدثنا أبي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17</w:t>
      </w:r>
    </w:p>
    <w:p w:rsidR="00A15D3F" w:rsidRPr="00664CCE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664CCE">
        <w:rPr>
          <w:rtl/>
        </w:rPr>
        <w:t>نوادر أحمد بن محمد بن عيسى ص 58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18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664CCE">
        <w:rPr>
          <w:rtl/>
        </w:rPr>
        <w:t>أمالي المفيد ص 166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الراوندي ص 17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36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علي بن الحسين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لا ايمان لمن لا أمانة له</w:t>
      </w:r>
      <w:r w:rsidR="00A5495D">
        <w:rPr>
          <w:rtl/>
        </w:rPr>
        <w:t>،</w:t>
      </w:r>
      <w:r w:rsidRPr="002C6F49">
        <w:rPr>
          <w:rtl/>
        </w:rPr>
        <w:t xml:space="preserve"> ولا دين لمن لا عهد له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[19265]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الإمام العسكري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 تفسيره قال</w:t>
      </w:r>
      <w:r w:rsidR="00A5495D">
        <w:rPr>
          <w:rtl/>
        </w:rPr>
        <w:t>:</w:t>
      </w:r>
      <w:r w:rsidRPr="002C6F49">
        <w:rPr>
          <w:rtl/>
        </w:rPr>
        <w:t xml:space="preserve"> « قال الباقر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ويقال للموفي عهوده في الدنيا</w:t>
      </w:r>
      <w:r w:rsidR="00A5495D">
        <w:rPr>
          <w:rtl/>
        </w:rPr>
        <w:t>،</w:t>
      </w:r>
      <w:r w:rsidRPr="002C6F49">
        <w:rPr>
          <w:rtl/>
        </w:rPr>
        <w:t xml:space="preserve"> في نذوره وايمانه</w:t>
      </w:r>
      <w:r w:rsidR="00A62C67">
        <w:rPr>
          <w:rtl/>
        </w:rPr>
        <w:t xml:space="preserve"> </w:t>
      </w:r>
      <w:r w:rsidRPr="002C6F49">
        <w:rPr>
          <w:rtl/>
        </w:rPr>
        <w:t>ومواعيده</w:t>
      </w:r>
      <w:r w:rsidR="00A5495D">
        <w:rPr>
          <w:rtl/>
        </w:rPr>
        <w:t>:</w:t>
      </w:r>
      <w:r w:rsidRPr="002C6F49">
        <w:rPr>
          <w:rtl/>
        </w:rPr>
        <w:t xml:space="preserve"> يا أيتها الملائكة</w:t>
      </w:r>
      <w:r w:rsidR="00A5495D">
        <w:rPr>
          <w:rtl/>
        </w:rPr>
        <w:t>،</w:t>
      </w:r>
      <w:r w:rsidRPr="002C6F49">
        <w:rPr>
          <w:rtl/>
        </w:rPr>
        <w:t xml:space="preserve"> وفي هذا العبد في الدنيا بعهوده</w:t>
      </w:r>
      <w:r w:rsidR="00A5495D">
        <w:rPr>
          <w:rtl/>
        </w:rPr>
        <w:t>،</w:t>
      </w:r>
      <w:r w:rsidRPr="002C6F49">
        <w:rPr>
          <w:rtl/>
        </w:rPr>
        <w:t xml:space="preserve"> فأوفوا له ها</w:t>
      </w:r>
      <w:r w:rsidR="00A62C67">
        <w:rPr>
          <w:rtl/>
        </w:rPr>
        <w:t xml:space="preserve"> </w:t>
      </w:r>
      <w:r w:rsidRPr="002C6F49">
        <w:rPr>
          <w:rtl/>
        </w:rPr>
        <w:t>هنا بما وعدناه</w:t>
      </w:r>
      <w:r w:rsidR="00A5495D">
        <w:rPr>
          <w:rtl/>
        </w:rPr>
        <w:t>،</w:t>
      </w:r>
      <w:r w:rsidRPr="002C6F49">
        <w:rPr>
          <w:rtl/>
        </w:rPr>
        <w:t xml:space="preserve"> وسامحوه ولا تناقشوه</w:t>
      </w:r>
      <w:r w:rsidR="00A5495D">
        <w:rPr>
          <w:rtl/>
        </w:rPr>
        <w:t>،</w:t>
      </w:r>
      <w:r w:rsidRPr="002C6F49">
        <w:rPr>
          <w:rtl/>
        </w:rPr>
        <w:t xml:space="preserve"> فحينئذ تصيره الملائكة إلى الجنان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[192566] 5</w:t>
      </w:r>
      <w:r w:rsidR="00A62C67">
        <w:rPr>
          <w:rtl/>
        </w:rPr>
        <w:t xml:space="preserve"> - </w:t>
      </w:r>
      <w:r w:rsidRPr="002C6F49">
        <w:rPr>
          <w:rtl/>
        </w:rPr>
        <w:t>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أفضل الأمانة الوفاء بالعهود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من دلائل الايمان الوفاء بالعهد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263" w:name="_Toc365115858"/>
      <w:bookmarkStart w:id="264" w:name="_Toc381700177"/>
      <w:r w:rsidRPr="002C6F49">
        <w:rPr>
          <w:rtl/>
        </w:rPr>
        <w:t>19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نوادر ما يتعلق بكتاب النذر والعهد </w:t>
      </w:r>
      <w:r w:rsidRPr="0048719F">
        <w:rPr>
          <w:rStyle w:val="libAlaemHeading2Char"/>
          <w:rtl/>
        </w:rPr>
        <w:t>)</w:t>
      </w:r>
      <w:bookmarkEnd w:id="263"/>
      <w:bookmarkEnd w:id="26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[19267]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الأمالي</w:t>
      </w:r>
      <w:r w:rsidR="00A5495D">
        <w:rPr>
          <w:rtl/>
        </w:rPr>
        <w:t>:</w:t>
      </w:r>
      <w:r w:rsidRPr="002C6F49">
        <w:rPr>
          <w:rtl/>
        </w:rPr>
        <w:t xml:space="preserve"> عن أحمد بن هارون وجعفر بن</w:t>
      </w:r>
      <w:r w:rsidR="00A62C67">
        <w:rPr>
          <w:rtl/>
        </w:rPr>
        <w:t xml:space="preserve"> </w:t>
      </w:r>
      <w:r w:rsidRPr="002C6F49">
        <w:rPr>
          <w:rtl/>
        </w:rPr>
        <w:t>محمد بن مسرور معا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 بن بطة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 محمد بن الحسن</w:t>
      </w:r>
      <w:r w:rsidR="00A62C67">
        <w:rPr>
          <w:rtl/>
        </w:rPr>
        <w:t xml:space="preserve"> </w:t>
      </w:r>
      <w:r w:rsidRPr="002C6F49">
        <w:rPr>
          <w:rtl/>
        </w:rPr>
        <w:t>الصفار</w:t>
      </w:r>
      <w:r w:rsidR="00A5495D">
        <w:rPr>
          <w:rtl/>
        </w:rPr>
        <w:t>،</w:t>
      </w:r>
      <w:r w:rsidRPr="002C6F49">
        <w:rPr>
          <w:rtl/>
        </w:rPr>
        <w:t xml:space="preserve"> عن العباس بن معروف</w:t>
      </w:r>
      <w:r w:rsidR="00A5495D">
        <w:rPr>
          <w:rtl/>
        </w:rPr>
        <w:t>،</w:t>
      </w:r>
      <w:r w:rsidRPr="002C6F49">
        <w:rPr>
          <w:rtl/>
        </w:rPr>
        <w:t xml:space="preserve"> عن حماد عن حريز عمن أخبره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أول من سوهم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عليه مريم بنت</w:t>
      </w:r>
      <w:r w:rsidR="00A62C67">
        <w:rPr>
          <w:rtl/>
        </w:rPr>
        <w:t xml:space="preserve"> </w:t>
      </w:r>
      <w:r w:rsidRPr="002C6F49">
        <w:rPr>
          <w:rtl/>
        </w:rPr>
        <w:t>عمران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ثم كان عبد المطلب ولد له تسعة</w:t>
      </w:r>
      <w:r w:rsidR="00A5495D">
        <w:rPr>
          <w:rtl/>
        </w:rPr>
        <w:t>،</w:t>
      </w:r>
      <w:r w:rsidRPr="002C6F49">
        <w:rPr>
          <w:rtl/>
        </w:rPr>
        <w:t xml:space="preserve"> فنذر في العاشر إن</w:t>
      </w:r>
      <w:r w:rsidR="00A62C67">
        <w:rPr>
          <w:rtl/>
        </w:rPr>
        <w:t xml:space="preserve"> </w:t>
      </w:r>
      <w:r w:rsidRPr="002C6F49">
        <w:rPr>
          <w:rtl/>
        </w:rPr>
        <w:t>رزقة الله غلاما أن يذبحه</w:t>
      </w:r>
      <w:r w:rsidR="00A5495D">
        <w:rPr>
          <w:rtl/>
        </w:rPr>
        <w:t>،</w:t>
      </w:r>
      <w:r w:rsidRPr="002C6F49">
        <w:rPr>
          <w:rtl/>
        </w:rPr>
        <w:t xml:space="preserve"> فلما ولد عبد الله لم يكن يقدر أن يذبحه</w:t>
      </w:r>
      <w:r w:rsidR="00A5495D">
        <w:rPr>
          <w:rtl/>
        </w:rPr>
        <w:t>،</w:t>
      </w:r>
      <w:r w:rsidRPr="002C6F49">
        <w:rPr>
          <w:rtl/>
        </w:rPr>
        <w:t xml:space="preserve"> ورسول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83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غرر الحكم ج 1 ص 184 ح 192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بالعهد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بل الصدوق في الخصال ص 156 ح 198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15 ص 126 ح 65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محمد بن جعفر بن بطة</w:t>
      </w:r>
      <w:r w:rsidR="00A5495D">
        <w:rPr>
          <w:rtl/>
        </w:rPr>
        <w:t>،</w:t>
      </w:r>
      <w:r w:rsidRPr="002C6F49">
        <w:rPr>
          <w:rtl/>
        </w:rPr>
        <w:t xml:space="preserve"> وهو الصواب ظاهرا ( راجع معجم رجال</w:t>
      </w:r>
      <w:r w:rsidR="00A5495D">
        <w:rPr>
          <w:rtl/>
        </w:rPr>
        <w:t xml:space="preserve"> </w:t>
      </w:r>
      <w:r w:rsidRPr="002C6F49">
        <w:rPr>
          <w:rtl/>
        </w:rPr>
        <w:t>الحديث ج 22 ص 159 ومجمع الرجال ج 7 ص 160 وتنقيح المقال ج 3 ص 42</w:t>
      </w:r>
      <w:r w:rsidR="00A5495D">
        <w:rPr>
          <w:rtl/>
        </w:rPr>
        <w:t xml:space="preserve"> </w:t>
      </w:r>
      <w:r w:rsidRPr="002C6F49">
        <w:rPr>
          <w:rtl/>
        </w:rPr>
        <w:t>وغيرها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المساهمة</w:t>
      </w:r>
      <w:r w:rsidR="00A5495D">
        <w:rPr>
          <w:rtl/>
        </w:rPr>
        <w:t>:</w:t>
      </w:r>
      <w:r w:rsidRPr="002C6F49">
        <w:rPr>
          <w:rtl/>
        </w:rPr>
        <w:t xml:space="preserve"> القرعة ( لسان العرب ج 12 ص 308 )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في صلبه</w:t>
      </w:r>
      <w:r w:rsidR="00A5495D">
        <w:rPr>
          <w:rtl/>
        </w:rPr>
        <w:t>،</w:t>
      </w:r>
      <w:r w:rsidRPr="002C6F49">
        <w:rPr>
          <w:rtl/>
        </w:rPr>
        <w:t xml:space="preserve"> فجاء بعشر من الإبل وساهم عليها </w:t>
      </w:r>
      <w:r>
        <w:rPr>
          <w:rtl/>
        </w:rPr>
        <w:t>»</w:t>
      </w:r>
      <w:r w:rsidR="00A62C67">
        <w:rPr>
          <w:rtl/>
        </w:rPr>
        <w:t xml:space="preserve"> </w:t>
      </w:r>
      <w:r w:rsidRPr="002C6F49">
        <w:rPr>
          <w:rtl/>
        </w:rPr>
        <w:t>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[19268]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وفي العيون</w:t>
      </w:r>
      <w:r w:rsidR="00A5495D">
        <w:rPr>
          <w:rtl/>
        </w:rPr>
        <w:t>:</w:t>
      </w:r>
      <w:r w:rsidRPr="002C6F49">
        <w:rPr>
          <w:rtl/>
        </w:rPr>
        <w:t xml:space="preserve"> عن أحمد بن الحسن القطان</w:t>
      </w:r>
      <w:r w:rsidR="00A5495D">
        <w:rPr>
          <w:rtl/>
        </w:rPr>
        <w:t>،</w:t>
      </w:r>
      <w:r w:rsidRPr="002C6F49">
        <w:rPr>
          <w:rtl/>
        </w:rPr>
        <w:t xml:space="preserve"> عن </w:t>
      </w:r>
      <w:r>
        <w:rPr>
          <w:rtl/>
        </w:rPr>
        <w:t>(</w:t>
      </w:r>
      <w:r w:rsidRPr="002C6F49">
        <w:rPr>
          <w:rtl/>
        </w:rPr>
        <w:t xml:space="preserve"> أحمد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محمد بن سعيد الكوفي )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 علي بن حسن بن فضال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سألت أبا الحسن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معنى قول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أنا ابن الذبيحين « قال</w:t>
      </w:r>
      <w:r w:rsidR="00A5495D">
        <w:rPr>
          <w:rtl/>
        </w:rPr>
        <w:t>:</w:t>
      </w:r>
      <w:r w:rsidRPr="002C6F49">
        <w:rPr>
          <w:rtl/>
        </w:rPr>
        <w:t xml:space="preserve"> يعني إسماعيل بن إبراهيم الخليل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وعبد الله بن عبد المطلب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وأما الآخر فإن</w:t>
      </w:r>
      <w:r w:rsidR="00A62C67">
        <w:rPr>
          <w:rtl/>
        </w:rPr>
        <w:t xml:space="preserve"> </w:t>
      </w:r>
      <w:r w:rsidRPr="002C6F49">
        <w:rPr>
          <w:rtl/>
        </w:rPr>
        <w:t>عبد المطلب كان تعلق بحلقة باب الكعبة</w:t>
      </w:r>
      <w:r w:rsidR="00A5495D">
        <w:rPr>
          <w:rtl/>
        </w:rPr>
        <w:t>،</w:t>
      </w:r>
      <w:r w:rsidRPr="002C6F49">
        <w:rPr>
          <w:rtl/>
        </w:rPr>
        <w:t xml:space="preserve"> ودعا الله عز وجل أن يرزقه</w:t>
      </w:r>
      <w:r w:rsidR="00A62C67">
        <w:rPr>
          <w:rtl/>
        </w:rPr>
        <w:t xml:space="preserve"> </w:t>
      </w:r>
      <w:r w:rsidRPr="002C6F49">
        <w:rPr>
          <w:rtl/>
        </w:rPr>
        <w:t>عشرة بنين</w:t>
      </w:r>
      <w:r w:rsidR="00A5495D">
        <w:rPr>
          <w:rtl/>
        </w:rPr>
        <w:t>،</w:t>
      </w:r>
      <w:r w:rsidRPr="002C6F49">
        <w:rPr>
          <w:rtl/>
        </w:rPr>
        <w:t xml:space="preserve"> ونذر لله عز وجل أن يذبح واحدا منهم</w:t>
      </w:r>
      <w:r w:rsidR="00A5495D">
        <w:rPr>
          <w:rtl/>
        </w:rPr>
        <w:t>،</w:t>
      </w:r>
      <w:r w:rsidRPr="002C6F49">
        <w:rPr>
          <w:rtl/>
        </w:rPr>
        <w:t xml:space="preserve"> متى أجاب الله</w:t>
      </w:r>
      <w:r w:rsidR="00A62C67">
        <w:rPr>
          <w:rtl/>
        </w:rPr>
        <w:t xml:space="preserve"> </w:t>
      </w:r>
      <w:r w:rsidRPr="002C6F49">
        <w:rPr>
          <w:rtl/>
        </w:rPr>
        <w:t>دعوته</w:t>
      </w:r>
      <w:r w:rsidR="00A5495D">
        <w:rPr>
          <w:rtl/>
        </w:rPr>
        <w:t>،</w:t>
      </w:r>
      <w:r w:rsidRPr="002C6F49">
        <w:rPr>
          <w:rtl/>
        </w:rPr>
        <w:t xml:space="preserve"> فلما بلغوا عشرة قال</w:t>
      </w:r>
      <w:r w:rsidR="00A5495D">
        <w:rPr>
          <w:rtl/>
        </w:rPr>
        <w:t>:</w:t>
      </w:r>
      <w:r w:rsidRPr="002C6F49">
        <w:rPr>
          <w:rtl/>
        </w:rPr>
        <w:t xml:space="preserve"> قد وفي الله تعالى لي</w:t>
      </w:r>
      <w:r w:rsidR="00A5495D">
        <w:rPr>
          <w:rtl/>
        </w:rPr>
        <w:t>،</w:t>
      </w:r>
      <w:r w:rsidRPr="002C6F49">
        <w:rPr>
          <w:rtl/>
        </w:rPr>
        <w:t xml:space="preserve"> فلأفين لله عز وجل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فأدخل ولده الكعبة وأسهم بينهم</w:t>
      </w:r>
      <w:r w:rsidR="00A5495D">
        <w:rPr>
          <w:rtl/>
        </w:rPr>
        <w:t>،</w:t>
      </w:r>
      <w:r w:rsidRPr="002C6F49">
        <w:rPr>
          <w:rtl/>
        </w:rPr>
        <w:t xml:space="preserve"> فخرج سهم عبد الله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[19269]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ابن شهرآشوب في لمناقب</w:t>
      </w:r>
      <w:r w:rsidR="00A5495D">
        <w:rPr>
          <w:rtl/>
        </w:rPr>
        <w:t>:</w:t>
      </w:r>
      <w:r w:rsidRPr="002C6F49">
        <w:rPr>
          <w:rtl/>
        </w:rPr>
        <w:t xml:space="preserve"> تصور لعبد المطلب أن ذبح الولد</w:t>
      </w:r>
      <w:r w:rsidR="00A62C67">
        <w:rPr>
          <w:rtl/>
        </w:rPr>
        <w:t xml:space="preserve"> </w:t>
      </w:r>
      <w:r w:rsidRPr="002C6F49">
        <w:rPr>
          <w:rtl/>
        </w:rPr>
        <w:t>أفضل قربة</w:t>
      </w:r>
      <w:r w:rsidR="00A5495D">
        <w:rPr>
          <w:rtl/>
        </w:rPr>
        <w:t>،</w:t>
      </w:r>
      <w:r w:rsidRPr="002C6F49">
        <w:rPr>
          <w:rtl/>
        </w:rPr>
        <w:t xml:space="preserve"> لما علم من حال إسماعيل</w:t>
      </w:r>
      <w:r w:rsidR="00A5495D">
        <w:rPr>
          <w:rtl/>
        </w:rPr>
        <w:t>،</w:t>
      </w:r>
      <w:r w:rsidRPr="002C6F49">
        <w:rPr>
          <w:rtl/>
        </w:rPr>
        <w:t xml:space="preserve"> فنذر أنه متى رزق عشرة أولاد</w:t>
      </w:r>
      <w:r w:rsidR="00A62C67">
        <w:rPr>
          <w:rtl/>
        </w:rPr>
        <w:t xml:space="preserve"> </w:t>
      </w:r>
      <w:r w:rsidRPr="002C6F49">
        <w:rPr>
          <w:rtl/>
        </w:rPr>
        <w:t>ذكورا</w:t>
      </w:r>
      <w:r w:rsidR="00A5495D">
        <w:rPr>
          <w:rtl/>
        </w:rPr>
        <w:t>،</w:t>
      </w:r>
      <w:r w:rsidRPr="002C6F49">
        <w:rPr>
          <w:rtl/>
        </w:rPr>
        <w:t xml:space="preserve"> أن ينحر أحدهم في الكعبة شكرا لربه</w:t>
      </w:r>
      <w:r w:rsidR="00A5495D">
        <w:rPr>
          <w:rtl/>
        </w:rPr>
        <w:t>،</w:t>
      </w:r>
      <w:r w:rsidRPr="002C6F49">
        <w:rPr>
          <w:rtl/>
        </w:rPr>
        <w:t xml:space="preserve"> فلما وجدهم عشرة قال</w:t>
      </w:r>
      <w:r w:rsidR="00A62C67">
        <w:rPr>
          <w:rtl/>
        </w:rPr>
        <w:t xml:space="preserve"> </w:t>
      </w:r>
      <w:r w:rsidRPr="002C6F49">
        <w:rPr>
          <w:rtl/>
        </w:rPr>
        <w:t>لهم</w:t>
      </w:r>
      <w:r w:rsidR="00A5495D">
        <w:rPr>
          <w:rtl/>
        </w:rPr>
        <w:t>:</w:t>
      </w:r>
      <w:r w:rsidRPr="002C6F49">
        <w:rPr>
          <w:rtl/>
        </w:rPr>
        <w:t xml:space="preserve"> يا بني</w:t>
      </w:r>
      <w:r w:rsidR="00A5495D">
        <w:rPr>
          <w:rtl/>
        </w:rPr>
        <w:t>،</w:t>
      </w:r>
      <w:r w:rsidRPr="002C6F49">
        <w:rPr>
          <w:rtl/>
        </w:rPr>
        <w:t xml:space="preserve"> ما تقولون في نذري</w:t>
      </w:r>
      <w:r>
        <w:rPr>
          <w:rtl/>
        </w:rPr>
        <w:t>؟</w:t>
      </w:r>
      <w:r w:rsidRPr="002C6F49">
        <w:rPr>
          <w:rtl/>
        </w:rPr>
        <w:t xml:space="preserve"> فقالوا</w:t>
      </w:r>
      <w:r w:rsidR="00A5495D">
        <w:rPr>
          <w:rtl/>
        </w:rPr>
        <w:t>:</w:t>
      </w:r>
      <w:r w:rsidRPr="002C6F49">
        <w:rPr>
          <w:rtl/>
        </w:rPr>
        <w:t xml:space="preserve"> الامر إليك ونحن بين</w:t>
      </w:r>
      <w:r w:rsidR="00A62C67">
        <w:rPr>
          <w:rtl/>
        </w:rPr>
        <w:t xml:space="preserve"> </w:t>
      </w:r>
      <w:r w:rsidRPr="002C6F49">
        <w:rPr>
          <w:rtl/>
        </w:rPr>
        <w:t>يديك</w:t>
      </w:r>
      <w:r>
        <w:rPr>
          <w:rtl/>
        </w:rPr>
        <w:t>..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[19270]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روى ابن عباس</w:t>
      </w:r>
      <w:r w:rsidR="00A5495D">
        <w:rPr>
          <w:rtl/>
        </w:rPr>
        <w:t>،</w:t>
      </w:r>
      <w:r w:rsidRPr="002C6F49">
        <w:rPr>
          <w:rtl/>
        </w:rPr>
        <w:t xml:space="preserve"> أن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أمر أخت عقبة بن عامر</w:t>
      </w:r>
      <w:r w:rsidR="00A5495D">
        <w:rPr>
          <w:rtl/>
        </w:rPr>
        <w:t>،</w:t>
      </w:r>
      <w:r w:rsidRPr="002C6F49">
        <w:rPr>
          <w:rtl/>
        </w:rPr>
        <w:t xml:space="preserve"> وقد نذرت أن تمشي إلى بيت الله</w:t>
      </w:r>
      <w:r w:rsidR="00A5495D">
        <w:rPr>
          <w:rtl/>
        </w:rPr>
        <w:t>،</w:t>
      </w:r>
      <w:r w:rsidRPr="002C6F49">
        <w:rPr>
          <w:rtl/>
        </w:rPr>
        <w:t xml:space="preserve"> أن تمشي</w:t>
      </w:r>
      <w:r w:rsidR="00A62C67">
        <w:rPr>
          <w:rtl/>
        </w:rPr>
        <w:t xml:space="preserve"> </w:t>
      </w:r>
      <w:r w:rsidRPr="002C6F49">
        <w:rPr>
          <w:rtl/>
        </w:rPr>
        <w:t xml:space="preserve">لحج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أو عمرة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عيون أخبار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ج 1 ص 210 ح 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محمد بن أحمد بن علي الأسدي </w:t>
      </w:r>
      <w:r>
        <w:rPr>
          <w:rtl/>
        </w:rPr>
        <w:t>»</w:t>
      </w:r>
      <w:r w:rsidRPr="002C6F49">
        <w:rPr>
          <w:rtl/>
        </w:rPr>
        <w:t xml:space="preserve"> والصواب ما أثبتناه من المصدر</w:t>
      </w:r>
      <w:r w:rsidR="00A5495D">
        <w:rPr>
          <w:rtl/>
        </w:rPr>
        <w:t xml:space="preserve"> </w:t>
      </w:r>
      <w:r w:rsidRPr="002C6F49">
        <w:rPr>
          <w:rtl/>
        </w:rPr>
        <w:t>( راجع معجم رجال الحديث ج 2 ص 279 و 280 )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المناقب ج 1 ص 20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عوالي الآلي 2 ص 314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بحج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[19271]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كن منجزا للوعد موفيا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للنذر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غرر الحكم ج 2 ص 564 ح 10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وفيا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A15D3F" w:rsidRDefault="00A15D3F" w:rsidP="00A15D3F">
      <w:pPr>
        <w:pStyle w:val="Heading1Center"/>
        <w:rPr>
          <w:rtl/>
        </w:rPr>
      </w:pPr>
      <w:bookmarkStart w:id="265" w:name="_Toc365115859"/>
      <w:bookmarkStart w:id="266" w:name="_Toc381700178"/>
      <w:r w:rsidRPr="002C6F49">
        <w:rPr>
          <w:rtl/>
        </w:rPr>
        <w:lastRenderedPageBreak/>
        <w:t>كتاب الصيد والذبائح</w:t>
      </w:r>
      <w:bookmarkEnd w:id="265"/>
      <w:bookmarkEnd w:id="266"/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A5495D" w:rsidRDefault="00A15D3F" w:rsidP="00A15D3F">
      <w:pPr>
        <w:pStyle w:val="Heading1Center"/>
        <w:rPr>
          <w:rtl/>
        </w:rPr>
      </w:pPr>
      <w:bookmarkStart w:id="267" w:name="_Toc365115860"/>
      <w:bookmarkStart w:id="268" w:name="_Toc381700179"/>
      <w:r w:rsidRPr="002C6F49">
        <w:rPr>
          <w:rtl/>
        </w:rPr>
        <w:lastRenderedPageBreak/>
        <w:t>أبواب الصيد</w:t>
      </w:r>
      <w:bookmarkEnd w:id="267"/>
      <w:bookmarkEnd w:id="268"/>
      <w:r w:rsidR="00007148">
        <w:rPr>
          <w:rtl/>
        </w:rPr>
        <w:t xml:space="preserve"> </w:t>
      </w:r>
      <w:bookmarkStart w:id="269" w:name="_Toc365115861"/>
    </w:p>
    <w:p w:rsidR="00A15D3F" w:rsidRDefault="00A5495D" w:rsidP="00A15D3F">
      <w:pPr>
        <w:pStyle w:val="Heading2Center"/>
        <w:rPr>
          <w:rtl/>
        </w:rPr>
      </w:pPr>
      <w:bookmarkStart w:id="270" w:name="_Toc381700180"/>
      <w:r w:rsidRPr="002C6F49">
        <w:rPr>
          <w:rtl/>
        </w:rPr>
        <w:t>1</w:t>
      </w:r>
      <w:r w:rsidR="00A62C67">
        <w:rPr>
          <w:rtl/>
        </w:rPr>
        <w:t xml:space="preserve"> - </w:t>
      </w:r>
      <w:r w:rsidR="00A15D3F" w:rsidRPr="0048719F">
        <w:rPr>
          <w:rStyle w:val="libAlaemHeading2Char"/>
          <w:rtl/>
        </w:rPr>
        <w:t>(</w:t>
      </w:r>
      <w:r w:rsidR="00A15D3F">
        <w:rPr>
          <w:rtl/>
        </w:rPr>
        <w:t xml:space="preserve"> با</w:t>
      </w:r>
      <w:r w:rsidR="00A15D3F" w:rsidRPr="002C6F49">
        <w:rPr>
          <w:rtl/>
        </w:rPr>
        <w:t xml:space="preserve">ب إباحة ما يصيده الكلب المعلم إذا قتله </w:t>
      </w:r>
      <w:r w:rsidR="00A15D3F" w:rsidRPr="0048719F">
        <w:rPr>
          <w:rStyle w:val="libAlaemHeading2Char"/>
          <w:rtl/>
        </w:rPr>
        <w:t>)</w:t>
      </w:r>
      <w:bookmarkEnd w:id="269"/>
      <w:bookmarkEnd w:id="27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[19272]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أبي عبيدة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عن الرجل يسرح الكلب ويسمي إذا سرحه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يأكل مما أمسك عليه</w:t>
      </w:r>
      <w:r w:rsidR="00A5495D">
        <w:rPr>
          <w:rtl/>
        </w:rPr>
        <w:t>،</w:t>
      </w:r>
      <w:r w:rsidRPr="002C6F49">
        <w:rPr>
          <w:rtl/>
        </w:rPr>
        <w:t xml:space="preserve"> وإن أدركه وقتله</w:t>
      </w:r>
      <w:r w:rsidR="00A5495D">
        <w:rPr>
          <w:rtl/>
        </w:rPr>
        <w:t>،</w:t>
      </w:r>
      <w:r w:rsidRPr="002C6F49">
        <w:rPr>
          <w:rtl/>
        </w:rPr>
        <w:t xml:space="preserve"> وإن وجد م</w:t>
      </w:r>
      <w:r>
        <w:rPr>
          <w:rtl/>
        </w:rPr>
        <w:t>عه كلبا غير معلم فلا</w:t>
      </w:r>
      <w:r w:rsidR="00A62C67">
        <w:rPr>
          <w:rtl/>
        </w:rPr>
        <w:t xml:space="preserve"> </w:t>
      </w:r>
      <w:r>
        <w:rPr>
          <w:rtl/>
        </w:rPr>
        <w:t>يأكل منه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307CD">
      <w:pPr>
        <w:pStyle w:val="libNormal"/>
        <w:rPr>
          <w:rtl/>
        </w:rPr>
      </w:pPr>
      <w:r w:rsidRPr="00A62C67">
        <w:rPr>
          <w:rStyle w:val="libNumChar"/>
          <w:rtl/>
        </w:rPr>
        <w:t>[19273]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أبي بكر الحضرمي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صيد البزاة والصقور والفهود والكلاب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تأكل من صيد شئ منها </w:t>
      </w:r>
      <w:r>
        <w:rPr>
          <w:rtl/>
        </w:rPr>
        <w:t>(</w:t>
      </w:r>
      <w:r w:rsidRPr="002C6F49">
        <w:rPr>
          <w:rtl/>
        </w:rPr>
        <w:t xml:space="preserve"> الا ما ذكيت )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الا الكلاب </w:t>
      </w:r>
      <w:r>
        <w:rPr>
          <w:rtl/>
        </w:rPr>
        <w:t>» قلت</w:t>
      </w:r>
      <w:r w:rsidR="00A5495D">
        <w:rPr>
          <w:rtl/>
        </w:rPr>
        <w:t>:</w:t>
      </w:r>
      <w:r>
        <w:rPr>
          <w:rtl/>
        </w:rPr>
        <w:t xml:space="preserve"> فإنه</w:t>
      </w:r>
      <w:r w:rsidR="00A62C67">
        <w:rPr>
          <w:rtl/>
        </w:rPr>
        <w:t xml:space="preserve"> </w:t>
      </w:r>
      <w:r>
        <w:rPr>
          <w:rtl/>
        </w:rPr>
        <w:t>قتله</w:t>
      </w:r>
      <w:r w:rsidR="00A5495D">
        <w:rPr>
          <w:rtl/>
        </w:rPr>
        <w:t>،</w:t>
      </w:r>
      <w:r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</w:t>
      </w:r>
      <w:r w:rsidRPr="002C6F49">
        <w:rPr>
          <w:rtl/>
        </w:rPr>
        <w:t>كل</w:t>
      </w:r>
      <w:r w:rsidR="00A5495D">
        <w:rPr>
          <w:rtl/>
        </w:rPr>
        <w:t>،</w:t>
      </w:r>
      <w:r w:rsidRPr="002C6F49">
        <w:rPr>
          <w:rtl/>
        </w:rPr>
        <w:t xml:space="preserve"> فان الله يقول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وَمَا عَلَّمْتُم مِّنَ الْجَوَارِ‌حِ مُكَلِّبِينَ تُعَلِّمُونَهُنَّ مِمَّا عَلَّمَكُمُ اللَّـهُ فَكُلُوا مِمَّا أَمْسَكْنَ عَلَيْكُمْ وَاذْكُرُ‌وا اسْمَ اللَّـهِ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[19274]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سماعة بن مهران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أبواب الصيد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294 ح 26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البرهان ج 1 ص 448</w:t>
      </w:r>
      <w:r>
        <w:rPr>
          <w:rtl/>
        </w:rPr>
        <w:t>،</w:t>
      </w:r>
      <w:r w:rsidR="00A15D3F" w:rsidRPr="002C6F49">
        <w:rPr>
          <w:rtl/>
        </w:rPr>
        <w:t xml:space="preserve"> والبحار ج 65</w:t>
      </w:r>
      <w:r w:rsidR="00A62C67">
        <w:rPr>
          <w:rtl/>
        </w:rPr>
        <w:t xml:space="preserve"> </w:t>
      </w:r>
      <w:r w:rsidR="00A15D3F" w:rsidRPr="002C6F49">
        <w:rPr>
          <w:rtl/>
        </w:rPr>
        <w:t>ص 290 ح 45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 ج 1 ص 294 ح 25</w:t>
      </w:r>
      <w:r>
        <w:rPr>
          <w:rtl/>
        </w:rPr>
        <w:t>،</w:t>
      </w:r>
      <w:r w:rsidR="00A15D3F" w:rsidRPr="002C6F49">
        <w:rPr>
          <w:rtl/>
        </w:rPr>
        <w:t xml:space="preserve"> وعنه في البرهان ج 1 ص 448 والبحار ج 65</w:t>
      </w:r>
      <w:r w:rsidR="00A62C67">
        <w:rPr>
          <w:rtl/>
        </w:rPr>
        <w:t xml:space="preserve"> </w:t>
      </w:r>
      <w:r w:rsidR="00A15D3F" w:rsidRPr="002C6F49">
        <w:rPr>
          <w:rtl/>
        </w:rPr>
        <w:t>ص 298 ح 44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ليس في البحار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المائدة 5</w:t>
      </w:r>
      <w:r w:rsidR="00A5495D">
        <w:rPr>
          <w:rtl/>
        </w:rPr>
        <w:t>:</w:t>
      </w:r>
      <w:r w:rsidRPr="002C6F49">
        <w:rPr>
          <w:rtl/>
        </w:rPr>
        <w:t xml:space="preserve"> 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294 ح 28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البرهان ج 1 ص 448 والبحار ج 65</w:t>
      </w:r>
      <w:r w:rsidR="00A62C67">
        <w:rPr>
          <w:rtl/>
        </w:rPr>
        <w:t xml:space="preserve"> </w:t>
      </w:r>
      <w:r w:rsidR="00A15D3F" w:rsidRPr="002C6F49">
        <w:rPr>
          <w:rtl/>
        </w:rPr>
        <w:t>ص 290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307CD">
      <w:pPr>
        <w:pStyle w:val="libNormal0"/>
        <w:rPr>
          <w:rtl/>
        </w:rPr>
      </w:pPr>
      <w:r w:rsidRPr="002C6F49">
        <w:rPr>
          <w:rtl/>
        </w:rPr>
        <w:lastRenderedPageBreak/>
        <w:t>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وانه لفي كتاب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أن الله 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وَمَا عَلَّمْتُم مِّنَ الْجَوَارِ‌حِ مُكَلِّبِينَ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فهي الكلاب »</w:t>
      </w:r>
      <w:r>
        <w:rPr>
          <w:rtl/>
        </w:rPr>
        <w:t>.</w:t>
      </w:r>
    </w:p>
    <w:p w:rsidR="00A15D3F" w:rsidRDefault="00A15D3F" w:rsidP="00A307CD">
      <w:pPr>
        <w:pStyle w:val="libNormal"/>
        <w:rPr>
          <w:rtl/>
        </w:rPr>
      </w:pPr>
      <w:r w:rsidRPr="00A62C67">
        <w:rPr>
          <w:rStyle w:val="libNumChar"/>
          <w:rtl/>
        </w:rPr>
        <w:t>[19275]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آبائه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قول الله عزو</w:t>
      </w:r>
      <w:r w:rsidR="00A62C67">
        <w:rPr>
          <w:rtl/>
        </w:rPr>
        <w:t xml:space="preserve"> </w:t>
      </w:r>
      <w:r w:rsidRPr="002C6F49">
        <w:rPr>
          <w:rtl/>
        </w:rPr>
        <w:t>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وَمَا عَلَّمْتُم مِّنَ الْجَوَارِ‌حِ مُكَلِّبِينَ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هي الكلاب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ما أمسكت الكلاب المعلمة أكل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وإن قتلته » الخبر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71" w:name="_Toc365115862"/>
      <w:bookmarkStart w:id="272" w:name="_Toc381700181"/>
      <w:r w:rsidRPr="002C6F49">
        <w:rPr>
          <w:rtl/>
        </w:rPr>
        <w:t>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يجوز أكل صيد الكلب</w:t>
      </w:r>
      <w:r w:rsidR="00A5495D">
        <w:rPr>
          <w:rtl/>
        </w:rPr>
        <w:t>،</w:t>
      </w:r>
      <w:r w:rsidRPr="002C6F49">
        <w:rPr>
          <w:rtl/>
        </w:rPr>
        <w:t xml:space="preserve"> وإن أكل منه من غير</w:t>
      </w:r>
      <w:bookmarkEnd w:id="271"/>
      <w:r w:rsidR="00A5495D">
        <w:rPr>
          <w:rtl/>
        </w:rPr>
        <w:t xml:space="preserve"> </w:t>
      </w:r>
      <w:bookmarkStart w:id="273" w:name="_Toc365115863"/>
      <w:r w:rsidR="00A5495D" w:rsidRPr="002C6F49">
        <w:rPr>
          <w:rtl/>
        </w:rPr>
        <w:t>ا</w:t>
      </w:r>
      <w:r w:rsidRPr="002C6F49">
        <w:rPr>
          <w:rtl/>
        </w:rPr>
        <w:t>عتياد أقل من النصف</w:t>
      </w:r>
      <w:r w:rsidR="00A5495D">
        <w:rPr>
          <w:rtl/>
        </w:rPr>
        <w:t>،</w:t>
      </w:r>
      <w:r w:rsidRPr="002C6F49">
        <w:rPr>
          <w:rtl/>
        </w:rPr>
        <w:t xml:space="preserve"> أو أكثر منه</w:t>
      </w:r>
      <w:r w:rsidR="00A5495D">
        <w:rPr>
          <w:rtl/>
        </w:rPr>
        <w:t>،</w:t>
      </w:r>
      <w:r w:rsidRPr="002C6F49">
        <w:rPr>
          <w:rtl/>
        </w:rPr>
        <w:t xml:space="preserve"> أو أكثره </w:t>
      </w:r>
      <w:r w:rsidRPr="0048719F">
        <w:rPr>
          <w:rStyle w:val="libAlaemHeading2Char"/>
          <w:rtl/>
        </w:rPr>
        <w:t>)</w:t>
      </w:r>
      <w:bookmarkEnd w:id="273"/>
      <w:bookmarkEnd w:id="27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[19276]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وأبي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 رخصا في أكل ما أمسكه الكلب المعلم</w:t>
      </w:r>
      <w:r w:rsidR="00A5495D">
        <w:rPr>
          <w:rtl/>
        </w:rPr>
        <w:t>،</w:t>
      </w:r>
      <w:r w:rsidRPr="002C6F49">
        <w:rPr>
          <w:rtl/>
        </w:rPr>
        <w:t xml:space="preserve"> وإن قتله</w:t>
      </w:r>
      <w:r w:rsidR="00A62C67">
        <w:rPr>
          <w:rtl/>
        </w:rPr>
        <w:t xml:space="preserve"> </w:t>
      </w:r>
      <w:r w:rsidRPr="002C6F49">
        <w:rPr>
          <w:rtl/>
        </w:rPr>
        <w:t>وأكل منه</w:t>
      </w:r>
      <w:r>
        <w:rPr>
          <w:rtl/>
        </w:rPr>
        <w:t>.</w:t>
      </w:r>
    </w:p>
    <w:p w:rsidR="00A15D3F" w:rsidRDefault="00A15D3F" w:rsidP="00A307CD">
      <w:pPr>
        <w:pStyle w:val="libNormal"/>
        <w:rPr>
          <w:rtl/>
        </w:rPr>
      </w:pPr>
      <w:r w:rsidRPr="00A62C67">
        <w:rPr>
          <w:rStyle w:val="libNumChar"/>
          <w:rtl/>
        </w:rPr>
        <w:t>[19277]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وإذا أردت أن ترسل الكلب</w:t>
      </w:r>
      <w:r w:rsidR="00A62C67">
        <w:rPr>
          <w:rtl/>
        </w:rPr>
        <w:t xml:space="preserve"> </w:t>
      </w:r>
      <w:r w:rsidRPr="002C6F49">
        <w:rPr>
          <w:rtl/>
        </w:rPr>
        <w:t xml:space="preserve">إلى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الصيد</w:t>
      </w:r>
      <w:r w:rsidR="00A5495D">
        <w:rPr>
          <w:rtl/>
        </w:rPr>
        <w:t>،</w:t>
      </w:r>
      <w:r w:rsidRPr="002C6F49">
        <w:rPr>
          <w:rtl/>
        </w:rPr>
        <w:t xml:space="preserve"> فسم الله عليه</w:t>
      </w:r>
      <w:r w:rsidR="00A5495D">
        <w:rPr>
          <w:rtl/>
        </w:rPr>
        <w:t>،</w:t>
      </w:r>
      <w:r w:rsidRPr="002C6F49">
        <w:rPr>
          <w:rtl/>
        </w:rPr>
        <w:t xml:space="preserve"> فإن أدركته حيا فاذبحه</w:t>
      </w:r>
      <w:r w:rsidR="00A5495D">
        <w:rPr>
          <w:rtl/>
        </w:rPr>
        <w:t>،</w:t>
      </w:r>
      <w:r w:rsidRPr="002C6F49">
        <w:rPr>
          <w:rtl/>
        </w:rPr>
        <w:t xml:space="preserve"> وإن أدركته وقد</w:t>
      </w:r>
      <w:r w:rsidR="00A62C67">
        <w:rPr>
          <w:rtl/>
        </w:rPr>
        <w:t xml:space="preserve"> </w:t>
      </w:r>
      <w:r w:rsidRPr="002C6F49">
        <w:rPr>
          <w:rtl/>
        </w:rPr>
        <w:t>قتله كلبك فكل منه وإن أكل بعضه</w:t>
      </w:r>
      <w:r w:rsidR="00A5495D">
        <w:rPr>
          <w:rtl/>
        </w:rPr>
        <w:t>،</w:t>
      </w:r>
      <w:r w:rsidRPr="002C6F49">
        <w:rPr>
          <w:rtl/>
        </w:rPr>
        <w:t xml:space="preserve"> لقوله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فَكُلُوا مِمَّا أَمْسَكْنَ عَلَيْكُمْ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[19278]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وإذا أردت أن ترسل كلبا على صيد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المائدة 5</w:t>
      </w:r>
      <w:r w:rsidR="00A5495D">
        <w:rPr>
          <w:rtl/>
        </w:rPr>
        <w:t>:</w:t>
      </w:r>
      <w:r w:rsidRPr="002C6F49">
        <w:rPr>
          <w:rtl/>
        </w:rPr>
        <w:t xml:space="preserve"> 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169 ح 605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المائدة 5</w:t>
      </w:r>
      <w:r w:rsidR="00A5495D">
        <w:rPr>
          <w:rtl/>
        </w:rPr>
        <w:t>:</w:t>
      </w:r>
      <w:r w:rsidRPr="002C6F49">
        <w:rPr>
          <w:rtl/>
        </w:rPr>
        <w:t xml:space="preserve"> 4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دعائم الاسلام ج 2 ص 169 ح 606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169 ح 607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على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المائدة 5</w:t>
      </w:r>
      <w:r w:rsidR="00A5495D">
        <w:rPr>
          <w:rtl/>
        </w:rPr>
        <w:t>:</w:t>
      </w:r>
      <w:r w:rsidRPr="002C6F49">
        <w:rPr>
          <w:rtl/>
        </w:rPr>
        <w:t xml:space="preserve"> 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138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307CD">
      <w:pPr>
        <w:pStyle w:val="libNormal0"/>
        <w:rPr>
          <w:rtl/>
        </w:rPr>
      </w:pPr>
      <w:r w:rsidRPr="002C6F49">
        <w:rPr>
          <w:rtl/>
        </w:rPr>
        <w:lastRenderedPageBreak/>
        <w:t>فسم الله</w:t>
      </w:r>
      <w:r w:rsidR="00A5495D">
        <w:rPr>
          <w:rtl/>
        </w:rPr>
        <w:t>،</w:t>
      </w:r>
      <w:r w:rsidRPr="002C6F49">
        <w:rPr>
          <w:rtl/>
        </w:rPr>
        <w:t xml:space="preserve"> فإن أدركته حيا فاذبحه أنت</w:t>
      </w:r>
      <w:r w:rsidR="00A5495D">
        <w:rPr>
          <w:rtl/>
        </w:rPr>
        <w:t>،</w:t>
      </w:r>
      <w:r w:rsidRPr="002C6F49">
        <w:rPr>
          <w:rtl/>
        </w:rPr>
        <w:t xml:space="preserve"> وإن أدركته وقد قتله كلبك فكل</w:t>
      </w:r>
      <w:r w:rsidR="00A62C67">
        <w:rPr>
          <w:rtl/>
        </w:rPr>
        <w:t xml:space="preserve"> </w:t>
      </w:r>
      <w:r w:rsidRPr="002C6F49">
        <w:rPr>
          <w:rtl/>
        </w:rPr>
        <w:t>منه</w:t>
      </w:r>
      <w:r w:rsidR="00A5495D">
        <w:rPr>
          <w:rtl/>
        </w:rPr>
        <w:t>،</w:t>
      </w:r>
      <w:r w:rsidRPr="002C6F49">
        <w:rPr>
          <w:rtl/>
        </w:rPr>
        <w:t xml:space="preserve"> وإن أكل بعضه</w:t>
      </w:r>
      <w:r w:rsidR="00A5495D">
        <w:rPr>
          <w:rtl/>
        </w:rPr>
        <w:t>،</w:t>
      </w:r>
      <w:r w:rsidRPr="002C6F49">
        <w:rPr>
          <w:rtl/>
        </w:rPr>
        <w:t xml:space="preserve"> فإن الله تعالى يقول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فَكُلُوا مِمَّا أَمْسَكْنَ عَلَيْكُمْ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وروي</w:t>
      </w:r>
      <w:r w:rsidR="00A5495D">
        <w:rPr>
          <w:rtl/>
        </w:rPr>
        <w:t>:</w:t>
      </w:r>
      <w:r w:rsidRPr="002C6F49">
        <w:rPr>
          <w:rtl/>
        </w:rPr>
        <w:t xml:space="preserve"> كل ما اكل الكلب وإن اكل ثلثيه</w:t>
      </w:r>
      <w:r w:rsidR="00A5495D">
        <w:rPr>
          <w:rtl/>
        </w:rPr>
        <w:t>،</w:t>
      </w:r>
      <w:r w:rsidRPr="002C6F49">
        <w:rPr>
          <w:rtl/>
        </w:rPr>
        <w:t xml:space="preserve"> كل ما اكل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الكلب وإن</w:t>
      </w:r>
      <w:r w:rsidR="00A62C67">
        <w:rPr>
          <w:rtl/>
        </w:rPr>
        <w:t xml:space="preserve"> </w:t>
      </w:r>
      <w:r w:rsidRPr="002C6F49">
        <w:rPr>
          <w:rtl/>
        </w:rPr>
        <w:t>لم يبق منه الا بضعة واحدة</w:t>
      </w:r>
      <w:r>
        <w:rPr>
          <w:rtl/>
        </w:rPr>
        <w:t>.</w:t>
      </w:r>
    </w:p>
    <w:p w:rsidR="00A15D3F" w:rsidRDefault="00A15D3F" w:rsidP="003D6F29">
      <w:pPr>
        <w:pStyle w:val="libNormal"/>
        <w:rPr>
          <w:rtl/>
        </w:rPr>
      </w:pPr>
      <w:r w:rsidRPr="00A62C67">
        <w:rPr>
          <w:rStyle w:val="libNumChar"/>
          <w:rtl/>
        </w:rPr>
        <w:t>[19279]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العياشي</w:t>
      </w:r>
      <w:r w:rsidR="00A5495D">
        <w:rPr>
          <w:rtl/>
        </w:rPr>
        <w:t>:</w:t>
      </w:r>
      <w:r w:rsidRPr="002C6F49">
        <w:rPr>
          <w:rtl/>
        </w:rPr>
        <w:t xml:space="preserve"> عن أبي بصير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في قول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وَمَا عَلَّمْتُم مِّنَ الْجَوَارِ‌حِ مُكَلِّبِينَ تُعَلِّمُونَهُنَّ مِمَّا عَلَّمَكُمُ اللَّـهُ فَكُلُوا مِمَّا أَمْسَكْنَ عَلَيْكُمْ وَاذْكُرُ‌وا اسْمَ اللَّـهِ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C564BF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بأس</w:t>
      </w:r>
      <w:r w:rsidR="00A62C67">
        <w:rPr>
          <w:rtl/>
        </w:rPr>
        <w:t xml:space="preserve"> </w:t>
      </w:r>
      <w:r w:rsidRPr="002C6F49">
        <w:rPr>
          <w:rtl/>
        </w:rPr>
        <w:t>بأكل ما أمسك الكلب مما لم يأكل الكلب منه</w:t>
      </w:r>
      <w:r w:rsidR="00A5495D">
        <w:rPr>
          <w:rtl/>
        </w:rPr>
        <w:t>،</w:t>
      </w:r>
      <w:r w:rsidRPr="002C6F49">
        <w:rPr>
          <w:rtl/>
        </w:rPr>
        <w:t xml:space="preserve"> فإذا اكل الكلب منه قبل أن</w:t>
      </w:r>
      <w:r w:rsidR="00A62C67">
        <w:rPr>
          <w:rtl/>
        </w:rPr>
        <w:t xml:space="preserve"> </w:t>
      </w:r>
      <w:r w:rsidRPr="002C6F49">
        <w:rPr>
          <w:rtl/>
        </w:rPr>
        <w:t>تدركه فلا تأكله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[19280]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الخلاف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ما علمت من كلب ثم أرسلته</w:t>
      </w:r>
      <w:r w:rsidR="00A5495D">
        <w:rPr>
          <w:rtl/>
        </w:rPr>
        <w:t>،</w:t>
      </w:r>
      <w:r w:rsidRPr="002C6F49">
        <w:rPr>
          <w:rtl/>
        </w:rPr>
        <w:t xml:space="preserve"> وذكرت اسم الله</w:t>
      </w:r>
      <w:r w:rsidR="00A62C67">
        <w:rPr>
          <w:rtl/>
        </w:rPr>
        <w:t xml:space="preserve"> </w:t>
      </w:r>
      <w:r w:rsidRPr="002C6F49">
        <w:rPr>
          <w:rtl/>
        </w:rPr>
        <w:t>عليه</w:t>
      </w:r>
      <w:r w:rsidR="00A5495D">
        <w:rPr>
          <w:rtl/>
        </w:rPr>
        <w:t>،</w:t>
      </w:r>
      <w:r w:rsidRPr="002C6F49">
        <w:rPr>
          <w:rtl/>
        </w:rPr>
        <w:t xml:space="preserve"> فكل مما أمسك عليك » قلت</w:t>
      </w:r>
      <w:r w:rsidR="00A5495D">
        <w:rPr>
          <w:rtl/>
        </w:rPr>
        <w:t>:</w:t>
      </w:r>
      <w:r w:rsidRPr="002C6F49">
        <w:rPr>
          <w:rtl/>
        </w:rPr>
        <w:t xml:space="preserve"> فإن قتل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قتله ولم يأكل</w:t>
      </w:r>
      <w:r w:rsidR="00A62C67">
        <w:rPr>
          <w:rtl/>
        </w:rPr>
        <w:t xml:space="preserve"> </w:t>
      </w:r>
      <w:r w:rsidRPr="002C6F49">
        <w:rPr>
          <w:rtl/>
        </w:rPr>
        <w:t>منه شيئا</w:t>
      </w:r>
      <w:r w:rsidR="00A5495D">
        <w:rPr>
          <w:rtl/>
        </w:rPr>
        <w:t>،</w:t>
      </w:r>
      <w:r w:rsidRPr="002C6F49">
        <w:rPr>
          <w:rtl/>
        </w:rPr>
        <w:t xml:space="preserve"> فإنما أمسك عليك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وحمل الخبر وسابقه على التقية</w:t>
      </w:r>
      <w:r w:rsidR="00A5495D">
        <w:rPr>
          <w:rtl/>
        </w:rPr>
        <w:t>،</w:t>
      </w:r>
      <w:r w:rsidRPr="002C6F49">
        <w:rPr>
          <w:rtl/>
        </w:rPr>
        <w:t xml:space="preserve"> أو إذا اعتاد ذلك الكاشف عن</w:t>
      </w:r>
      <w:r w:rsidR="00A62C67">
        <w:rPr>
          <w:rtl/>
        </w:rPr>
        <w:t xml:space="preserve"> </w:t>
      </w:r>
      <w:r w:rsidRPr="002C6F49">
        <w:rPr>
          <w:rtl/>
        </w:rPr>
        <w:t>كونه غير معلم</w:t>
      </w:r>
      <w:r w:rsidR="00A5495D">
        <w:rPr>
          <w:rtl/>
        </w:rPr>
        <w:t>،</w:t>
      </w:r>
      <w:r w:rsidRPr="002C6F49">
        <w:rPr>
          <w:rtl/>
        </w:rPr>
        <w:t xml:space="preserve"> وعن عدم إمساكه الصيد لصاحبه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74" w:name="_Toc365115864"/>
      <w:bookmarkStart w:id="275" w:name="_Toc381700182"/>
      <w:r w:rsidRPr="002C6F49">
        <w:rPr>
          <w:rtl/>
        </w:rPr>
        <w:t>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يجوز أكل ما يصيد حيوان آخر غير الكلب</w:t>
      </w:r>
      <w:bookmarkEnd w:id="274"/>
      <w:r w:rsidR="00A5495D">
        <w:rPr>
          <w:rtl/>
        </w:rPr>
        <w:t xml:space="preserve"> </w:t>
      </w:r>
      <w:bookmarkStart w:id="276" w:name="_Toc365115865"/>
      <w:r w:rsidR="00A5495D" w:rsidRPr="002C6F49">
        <w:rPr>
          <w:rtl/>
        </w:rPr>
        <w:t>ا</w:t>
      </w:r>
      <w:r w:rsidRPr="002C6F49">
        <w:rPr>
          <w:rtl/>
        </w:rPr>
        <w:t>لمعلم إذا قتله</w:t>
      </w:r>
      <w:r w:rsidR="00A5495D">
        <w:rPr>
          <w:rtl/>
        </w:rPr>
        <w:t>،</w:t>
      </w:r>
      <w:r w:rsidRPr="002C6F49">
        <w:rPr>
          <w:rtl/>
        </w:rPr>
        <w:t xml:space="preserve"> إلا أن يدرك ذكاته ويذكيه </w:t>
      </w:r>
      <w:r w:rsidRPr="0048719F">
        <w:rPr>
          <w:rStyle w:val="libAlaemHeading2Char"/>
          <w:rtl/>
        </w:rPr>
        <w:t>)</w:t>
      </w:r>
      <w:bookmarkEnd w:id="276"/>
      <w:bookmarkEnd w:id="27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[19281]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أبي بكر الحضرمي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لا تأكل من صيد شئ منها الا ما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المائدة 5</w:t>
      </w:r>
      <w:r w:rsidR="00A5495D">
        <w:rPr>
          <w:rtl/>
        </w:rPr>
        <w:t>:</w:t>
      </w:r>
      <w:r w:rsidRPr="002C6F49">
        <w:rPr>
          <w:rtl/>
        </w:rPr>
        <w:t xml:space="preserve"> 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295 ح 33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المائدة 5</w:t>
      </w:r>
      <w:r w:rsidR="00A5495D">
        <w:rPr>
          <w:rtl/>
        </w:rPr>
        <w:t>:</w:t>
      </w:r>
      <w:r w:rsidRPr="002C6F49">
        <w:rPr>
          <w:rtl/>
        </w:rPr>
        <w:t xml:space="preserve"> 4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أكلت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الخلاف ج 3 ص 188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65 ص 280 ح 28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294 ح 25</w:t>
      </w:r>
      <w:r>
        <w:rPr>
          <w:rtl/>
        </w:rPr>
        <w:t>،</w:t>
      </w:r>
      <w:r w:rsidR="00A15D3F" w:rsidRPr="002C6F49">
        <w:rPr>
          <w:rtl/>
        </w:rPr>
        <w:t xml:space="preserve"> وعنه في البرهان ج 1 ص 448 ح 7 والبحار</w:t>
      </w:r>
      <w:r w:rsidR="00A62C67">
        <w:rPr>
          <w:rtl/>
        </w:rPr>
        <w:t xml:space="preserve"> </w:t>
      </w:r>
      <w:r w:rsidR="00A15D3F" w:rsidRPr="002C6F49">
        <w:rPr>
          <w:rtl/>
        </w:rPr>
        <w:t>ج 65 ص 9 28 ح 44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ذكيت</w:t>
      </w:r>
      <w:r w:rsidR="00A5495D">
        <w:rPr>
          <w:rtl/>
        </w:rPr>
        <w:t>،</w:t>
      </w:r>
      <w:r w:rsidRPr="002C6F49">
        <w:rPr>
          <w:rtl/>
        </w:rPr>
        <w:t xml:space="preserve"> الا الكلاب </w:t>
      </w:r>
      <w:r>
        <w:rPr>
          <w:rtl/>
        </w:rPr>
        <w:t>»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[19282]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أبي عبيدة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</w:t>
      </w:r>
      <w:r w:rsidR="00A62C67">
        <w:rPr>
          <w:rtl/>
        </w:rPr>
        <w:t xml:space="preserve"> </w:t>
      </w:r>
      <w:r w:rsidRPr="002C6F49">
        <w:rPr>
          <w:rtl/>
        </w:rPr>
        <w:t>حديث</w:t>
      </w:r>
      <w:r w:rsidR="00A5495D">
        <w:rPr>
          <w:rtl/>
        </w:rPr>
        <w:t>:</w:t>
      </w:r>
      <w:r w:rsidRPr="002C6F49">
        <w:rPr>
          <w:rtl/>
        </w:rPr>
        <w:t xml:space="preserve"> « ليس شئ مكلب الا الكلب »</w:t>
      </w:r>
      <w:r>
        <w:rPr>
          <w:rtl/>
        </w:rPr>
        <w:t>.</w:t>
      </w:r>
    </w:p>
    <w:p w:rsidR="00A15D3F" w:rsidRDefault="00A15D3F" w:rsidP="003D6F29">
      <w:pPr>
        <w:pStyle w:val="libNormal"/>
        <w:rPr>
          <w:rtl/>
        </w:rPr>
      </w:pPr>
      <w:r w:rsidRPr="00A62C67">
        <w:rPr>
          <w:rStyle w:val="libNumChar"/>
          <w:rtl/>
        </w:rPr>
        <w:t>[19283]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زرارة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ما</w:t>
      </w:r>
      <w:r w:rsidR="00A62C67">
        <w:rPr>
          <w:rtl/>
        </w:rPr>
        <w:t xml:space="preserve"> </w:t>
      </w:r>
      <w:r w:rsidRPr="002C6F49">
        <w:rPr>
          <w:rtl/>
        </w:rPr>
        <w:t>خلا الكلاب مما يصيد الفهود والصقور وأشباه ذلك</w:t>
      </w:r>
      <w:r w:rsidR="00A5495D">
        <w:rPr>
          <w:rtl/>
        </w:rPr>
        <w:t>،</w:t>
      </w:r>
      <w:r w:rsidRPr="002C6F49">
        <w:rPr>
          <w:rtl/>
        </w:rPr>
        <w:t xml:space="preserve"> فلا تأكلن من صيده</w:t>
      </w:r>
      <w:r w:rsidR="00A62C67">
        <w:rPr>
          <w:rtl/>
        </w:rPr>
        <w:t xml:space="preserve"> </w:t>
      </w:r>
      <w:r w:rsidRPr="002C6F49">
        <w:rPr>
          <w:rtl/>
        </w:rPr>
        <w:t>الا ما أدركت ذكاته</w:t>
      </w:r>
      <w:r w:rsidR="00A5495D">
        <w:rPr>
          <w:rtl/>
        </w:rPr>
        <w:t>،</w:t>
      </w:r>
      <w:r w:rsidRPr="002C6F49">
        <w:rPr>
          <w:rtl/>
        </w:rPr>
        <w:t xml:space="preserve"> لان الله 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مُكَلِّبِينَ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فما خلا الكلاب فليس</w:t>
      </w:r>
      <w:r w:rsidR="00A62C67">
        <w:rPr>
          <w:rtl/>
        </w:rPr>
        <w:t xml:space="preserve"> </w:t>
      </w:r>
      <w:r w:rsidRPr="002C6F49">
        <w:rPr>
          <w:rtl/>
        </w:rPr>
        <w:t>صيده بالذي يؤكل</w:t>
      </w:r>
      <w:r w:rsidR="00A5495D">
        <w:rPr>
          <w:rtl/>
        </w:rPr>
        <w:t>،</w:t>
      </w:r>
      <w:r w:rsidRPr="002C6F49">
        <w:rPr>
          <w:rtl/>
        </w:rPr>
        <w:t xml:space="preserve"> إلا أن يدرك ذكاته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77" w:name="_Toc365115866"/>
      <w:bookmarkStart w:id="278" w:name="_Toc381700183"/>
      <w:r w:rsidRPr="002C6F49">
        <w:rPr>
          <w:rtl/>
        </w:rPr>
        <w:t>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صيد الكلب المعلم</w:t>
      </w:r>
      <w:r w:rsidR="00A5495D">
        <w:rPr>
          <w:rtl/>
        </w:rPr>
        <w:t>،</w:t>
      </w:r>
      <w:r w:rsidRPr="002C6F49">
        <w:rPr>
          <w:rtl/>
        </w:rPr>
        <w:t xml:space="preserve"> إذا أدرك قبل أن يقتل</w:t>
      </w:r>
      <w:r w:rsidR="00A5495D">
        <w:rPr>
          <w:rtl/>
        </w:rPr>
        <w:t>،</w:t>
      </w:r>
      <w:r w:rsidRPr="002C6F49">
        <w:rPr>
          <w:rtl/>
        </w:rPr>
        <w:t xml:space="preserve"> لم</w:t>
      </w:r>
      <w:r>
        <w:rPr>
          <w:rFonts w:hint="cs"/>
          <w:rtl/>
        </w:rPr>
        <w:t xml:space="preserve"> </w:t>
      </w:r>
      <w:r w:rsidRPr="002C6F49">
        <w:rPr>
          <w:rtl/>
        </w:rPr>
        <w:t xml:space="preserve">يحل بغير ذكاة </w:t>
      </w:r>
      <w:r w:rsidRPr="0048719F">
        <w:rPr>
          <w:rStyle w:val="libAlaemHeading2Char"/>
          <w:rtl/>
        </w:rPr>
        <w:t>)</w:t>
      </w:r>
      <w:bookmarkEnd w:id="277"/>
      <w:bookmarkEnd w:id="278"/>
    </w:p>
    <w:p w:rsidR="00A15D3F" w:rsidRDefault="00A15D3F" w:rsidP="003D6F29">
      <w:pPr>
        <w:pStyle w:val="libNormal"/>
        <w:rPr>
          <w:rtl/>
        </w:rPr>
      </w:pPr>
      <w:r w:rsidRPr="00A62C67">
        <w:rPr>
          <w:rStyle w:val="libNumChar"/>
          <w:rtl/>
        </w:rPr>
        <w:t>[19284]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في الصيد يأخذه الكلب فيدركه الرجل حيا ثم يموت</w:t>
      </w:r>
      <w:r w:rsidR="00A62C67">
        <w:rPr>
          <w:rtl/>
        </w:rPr>
        <w:t xml:space="preserve"> - </w:t>
      </w:r>
      <w:r w:rsidRPr="002C6F49">
        <w:rPr>
          <w:rtl/>
        </w:rPr>
        <w:t>يعني في المكان</w:t>
      </w:r>
      <w:r w:rsidR="00A62C67">
        <w:rPr>
          <w:rtl/>
        </w:rPr>
        <w:t xml:space="preserve"> </w:t>
      </w:r>
      <w:r w:rsidRPr="002C6F49">
        <w:rPr>
          <w:rtl/>
        </w:rPr>
        <w:t>من فعل الكلب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كل</w:t>
      </w:r>
      <w:r w:rsidR="00A5495D">
        <w:rPr>
          <w:rtl/>
        </w:rPr>
        <w:t>،</w:t>
      </w:r>
      <w:r w:rsidRPr="002C6F49">
        <w:rPr>
          <w:rtl/>
        </w:rPr>
        <w:t xml:space="preserve"> يقول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فَكُلُوا مِمَّا أَمْسَكْنَ عَلَيْكُمْ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فأما إن أخذه الصائد حيا فتوانى في ذبحه</w:t>
      </w:r>
      <w:r w:rsidR="00A5495D">
        <w:rPr>
          <w:rtl/>
        </w:rPr>
        <w:t>،</w:t>
      </w:r>
      <w:r w:rsidRPr="002C6F49">
        <w:rPr>
          <w:rtl/>
        </w:rPr>
        <w:t xml:space="preserve"> أو ذهب به إلى منزله</w:t>
      </w:r>
      <w:r w:rsidR="00A62C67">
        <w:rPr>
          <w:rtl/>
        </w:rPr>
        <w:t xml:space="preserve"> </w:t>
      </w:r>
      <w:r w:rsidRPr="002C6F49">
        <w:rPr>
          <w:rtl/>
        </w:rPr>
        <w:t>فمات</w:t>
      </w:r>
      <w:r w:rsidR="00A5495D">
        <w:rPr>
          <w:rtl/>
        </w:rPr>
        <w:t>،</w:t>
      </w:r>
      <w:r w:rsidRPr="002C6F49">
        <w:rPr>
          <w:rtl/>
        </w:rPr>
        <w:t xml:space="preserve"> أو لم يكن الذي قتله معلما</w:t>
      </w:r>
      <w:r w:rsidR="00A5495D">
        <w:rPr>
          <w:rtl/>
        </w:rPr>
        <w:t>،</w:t>
      </w:r>
      <w:r w:rsidRPr="002C6F49">
        <w:rPr>
          <w:rtl/>
        </w:rPr>
        <w:t xml:space="preserve"> لم يجز أكله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79" w:name="_Toc365115867"/>
      <w:bookmarkStart w:id="280" w:name="_Toc381700184"/>
      <w:r w:rsidRPr="002C6F49">
        <w:rPr>
          <w:rtl/>
        </w:rPr>
        <w:t>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الصيد إذا اشترك في قتله كلب معلم وغير معلم</w:t>
      </w:r>
      <w:r w:rsidR="00A5495D">
        <w:rPr>
          <w:rtl/>
        </w:rPr>
        <w:t>،</w:t>
      </w:r>
      <w:bookmarkEnd w:id="279"/>
      <w:r w:rsidR="00A5495D">
        <w:rPr>
          <w:rtl/>
        </w:rPr>
        <w:t xml:space="preserve"> </w:t>
      </w:r>
      <w:bookmarkStart w:id="281" w:name="_Toc365115868"/>
      <w:r w:rsidR="00A5495D" w:rsidRPr="002C6F49">
        <w:rPr>
          <w:rtl/>
        </w:rPr>
        <w:t>و</w:t>
      </w:r>
      <w:r w:rsidRPr="002C6F49">
        <w:rPr>
          <w:rtl/>
        </w:rPr>
        <w:t>اشتبه قاتله منهما</w:t>
      </w:r>
      <w:r w:rsidR="00A5495D">
        <w:rPr>
          <w:rtl/>
        </w:rPr>
        <w:t>،</w:t>
      </w:r>
      <w:r w:rsidRPr="002C6F49">
        <w:rPr>
          <w:rtl/>
        </w:rPr>
        <w:t xml:space="preserve"> لم يحل إلا أن يدرك ذكاته </w:t>
      </w:r>
      <w:r w:rsidRPr="0048719F">
        <w:rPr>
          <w:rStyle w:val="libAlaemHeading2Char"/>
          <w:rtl/>
        </w:rPr>
        <w:t>)</w:t>
      </w:r>
      <w:bookmarkEnd w:id="281"/>
      <w:bookmarkEnd w:id="28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[19285]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أبي عبيدة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294 ح 26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البرهان ج 1 ص 448 ح 8 والبحار</w:t>
      </w:r>
      <w:r w:rsidR="00A62C67">
        <w:rPr>
          <w:rtl/>
        </w:rPr>
        <w:t xml:space="preserve"> </w:t>
      </w:r>
      <w:r w:rsidR="00A15D3F" w:rsidRPr="002C6F49">
        <w:rPr>
          <w:rtl/>
        </w:rPr>
        <w:t>ج 65 ص 290 ح 45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 ج 1 ص 295 ح 29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البرهان ج 1 ص 448 ح 11 والبحار</w:t>
      </w:r>
      <w:r w:rsidR="00A62C67">
        <w:rPr>
          <w:rtl/>
        </w:rPr>
        <w:t xml:space="preserve"> </w:t>
      </w:r>
      <w:r w:rsidR="00A15D3F" w:rsidRPr="002C6F49">
        <w:rPr>
          <w:rtl/>
        </w:rPr>
        <w:t>ج 65 ص 290 ح 47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المائدة 5</w:t>
      </w:r>
      <w:r w:rsidR="00A5495D">
        <w:rPr>
          <w:rtl/>
        </w:rPr>
        <w:t>:</w:t>
      </w:r>
      <w:r w:rsidRPr="002C6F49">
        <w:rPr>
          <w:rtl/>
        </w:rPr>
        <w:t xml:space="preserve"> 4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170 ح 613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لقول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المائدة 5</w:t>
      </w:r>
      <w:r w:rsidR="00A5495D">
        <w:rPr>
          <w:rtl/>
        </w:rPr>
        <w:t>:</w:t>
      </w:r>
      <w:r w:rsidRPr="002C6F49">
        <w:rPr>
          <w:rtl/>
        </w:rPr>
        <w:t xml:space="preserve"> 4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294 ح 26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البرهان ج 1 ص 448 ح 8 والبحار</w:t>
      </w:r>
      <w:r w:rsidR="00A62C67">
        <w:rPr>
          <w:rtl/>
        </w:rPr>
        <w:t xml:space="preserve"> 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عليه‌السلام</w:t>
      </w:r>
      <w:r w:rsidR="00A5495D">
        <w:rPr>
          <w:rtl/>
        </w:rPr>
        <w:t>،</w:t>
      </w:r>
      <w:r w:rsidR="00A15D3F"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 w:rsidR="00A15D3F" w:rsidRPr="002C6F49">
        <w:rPr>
          <w:rtl/>
        </w:rPr>
        <w:t xml:space="preserve"> « وإن وجد معه كلب غير معلم فلا</w:t>
      </w:r>
      <w:r>
        <w:rPr>
          <w:rtl/>
        </w:rPr>
        <w:t xml:space="preserve"> </w:t>
      </w:r>
      <w:r w:rsidR="00A15D3F" w:rsidRPr="002C6F49">
        <w:rPr>
          <w:rtl/>
        </w:rPr>
        <w:t>يأكل منه » الخبر</w:t>
      </w:r>
      <w:r w:rsidR="00A15D3F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[19286]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وان أرسلت على الصيد كلبك</w:t>
      </w:r>
      <w:r w:rsidR="00A62C67">
        <w:rPr>
          <w:rtl/>
        </w:rPr>
        <w:t xml:space="preserve"> </w:t>
      </w:r>
      <w:r w:rsidRPr="002C6F49">
        <w:rPr>
          <w:rtl/>
        </w:rPr>
        <w:t>وشاركه كلب آخر</w:t>
      </w:r>
      <w:r w:rsidR="00A5495D">
        <w:rPr>
          <w:rtl/>
        </w:rPr>
        <w:t>،</w:t>
      </w:r>
      <w:r w:rsidRPr="002C6F49">
        <w:rPr>
          <w:rtl/>
        </w:rPr>
        <w:t xml:space="preserve"> فلا تأكله إلا أن تدرك ذكاته »</w:t>
      </w:r>
      <w:r>
        <w:rPr>
          <w:rtl/>
        </w:rPr>
        <w:t>.</w:t>
      </w:r>
    </w:p>
    <w:p w:rsidR="00A15D3F" w:rsidRPr="00A15D3F" w:rsidRDefault="00A15D3F" w:rsidP="00A15D3F">
      <w:pPr>
        <w:pStyle w:val="libNormal"/>
        <w:rPr>
          <w:rStyle w:val="libFootnotenumChar"/>
          <w:rtl/>
        </w:rPr>
      </w:pP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[19287]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الخلاف</w:t>
      </w:r>
      <w:r w:rsidR="00A5495D">
        <w:rPr>
          <w:rtl/>
        </w:rPr>
        <w:t>:</w:t>
      </w:r>
      <w:r w:rsidRPr="002C6F49">
        <w:rPr>
          <w:rtl/>
        </w:rPr>
        <w:t xml:space="preserve"> عن عدي بن حاتم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فإني أرسل كلبي وأجد</w:t>
      </w:r>
      <w:r w:rsidR="00A62C67">
        <w:rPr>
          <w:rtl/>
        </w:rPr>
        <w:t xml:space="preserve"> </w:t>
      </w:r>
      <w:r w:rsidRPr="002C6F49">
        <w:rPr>
          <w:rtl/>
        </w:rPr>
        <w:t>عليه كلبا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لا تأكل</w:t>
      </w:r>
      <w:r w:rsidR="00A5495D">
        <w:rPr>
          <w:rtl/>
        </w:rPr>
        <w:t>،</w:t>
      </w:r>
      <w:r w:rsidRPr="002C6F49">
        <w:rPr>
          <w:rtl/>
        </w:rPr>
        <w:t xml:space="preserve"> انك إنما سميت على كلبك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82" w:name="_Toc365115869"/>
      <w:bookmarkStart w:id="283" w:name="_Toc381700185"/>
      <w:r w:rsidRPr="002C6F49">
        <w:rPr>
          <w:rtl/>
        </w:rPr>
        <w:t>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يحل ما يصيده الفهد والغراب والأسد</w:t>
      </w:r>
      <w:bookmarkEnd w:id="282"/>
      <w:r w:rsidR="00A5495D">
        <w:rPr>
          <w:rtl/>
        </w:rPr>
        <w:t xml:space="preserve"> </w:t>
      </w:r>
      <w:bookmarkStart w:id="284" w:name="_Toc365115870"/>
      <w:r w:rsidR="00A5495D" w:rsidRPr="002C6F49">
        <w:rPr>
          <w:rtl/>
        </w:rPr>
        <w:t>و</w:t>
      </w:r>
      <w:r w:rsidRPr="002C6F49">
        <w:rPr>
          <w:rtl/>
        </w:rPr>
        <w:t>نحوها</w:t>
      </w:r>
      <w:r w:rsidR="00A5495D">
        <w:rPr>
          <w:rtl/>
        </w:rPr>
        <w:t>،</w:t>
      </w:r>
      <w:r w:rsidRPr="002C6F49">
        <w:rPr>
          <w:rtl/>
        </w:rPr>
        <w:t xml:space="preserve"> الا إذا أدرك ذكاته </w:t>
      </w:r>
      <w:r w:rsidRPr="0048719F">
        <w:rPr>
          <w:rStyle w:val="libAlaemHeading2Char"/>
          <w:rtl/>
        </w:rPr>
        <w:t>)</w:t>
      </w:r>
      <w:bookmarkEnd w:id="284"/>
      <w:bookmarkEnd w:id="28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[19288]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أبي عبيدة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 </w:t>
      </w: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فالفهد ليس بمنزلة الكلب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5495D">
        <w:rPr>
          <w:rtl/>
        </w:rPr>
        <w:t>،</w:t>
      </w:r>
      <w:r w:rsidRPr="002C6F49">
        <w:rPr>
          <w:rtl/>
        </w:rPr>
        <w:t xml:space="preserve"> ليس شئ مكلب إلا الكلب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[19289]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زرارة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ما خلا الكلب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مما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يصيد</w:t>
      </w:r>
      <w:r w:rsidR="00A62C67">
        <w:rPr>
          <w:rtl/>
        </w:rPr>
        <w:t xml:space="preserve"> - </w:t>
      </w:r>
      <w:r w:rsidRPr="002C6F49">
        <w:rPr>
          <w:rtl/>
        </w:rPr>
        <w:t>الفهود والصقور وأشباه ذلك</w:t>
      </w:r>
      <w:r w:rsidR="00A62C67">
        <w:rPr>
          <w:rtl/>
        </w:rPr>
        <w:t xml:space="preserve"> - </w:t>
      </w:r>
      <w:r w:rsidRPr="002C6F49">
        <w:rPr>
          <w:rtl/>
        </w:rPr>
        <w:t>فلا تأكلن من</w:t>
      </w:r>
      <w:r w:rsidR="00A62C67">
        <w:rPr>
          <w:rtl/>
        </w:rPr>
        <w:t xml:space="preserve"> </w:t>
      </w:r>
      <w:r w:rsidRPr="002C6F49">
        <w:rPr>
          <w:rtl/>
        </w:rPr>
        <w:t>صيده</w:t>
      </w:r>
      <w:r w:rsidR="00A5495D">
        <w:rPr>
          <w:rtl/>
        </w:rPr>
        <w:t>،</w:t>
      </w:r>
      <w:r w:rsidRPr="002C6F49">
        <w:rPr>
          <w:rtl/>
        </w:rPr>
        <w:t xml:space="preserve"> الا ما أدركت ذكاته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[19290]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إسماعيل بن أبي زياد السكوني</w:t>
      </w:r>
      <w:r w:rsidR="00A5495D">
        <w:rPr>
          <w:rtl/>
        </w:rPr>
        <w:t>،</w:t>
      </w:r>
      <w:r w:rsidRPr="002C6F49">
        <w:rPr>
          <w:rtl/>
        </w:rPr>
        <w:t xml:space="preserve"> عن جعفر بن محمد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5495D">
      <w:pPr>
        <w:pStyle w:val="libFootnote"/>
        <w:rPr>
          <w:rtl/>
        </w:rPr>
      </w:pPr>
      <w:r w:rsidRPr="002C6F49">
        <w:rPr>
          <w:rtl/>
        </w:rPr>
        <w:t>ج 65 ص 290 ح 45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Fonts w:hint="cs"/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المقنع ص 138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الخلاف ج 3 ص 188 مسألة 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294 ح 26</w:t>
      </w:r>
      <w:r w:rsidR="00A15D3F">
        <w:rPr>
          <w:rtl/>
        </w:rPr>
        <w:t>.</w:t>
      </w:r>
      <w:r w:rsidR="00A15D3F" w:rsidRPr="002C6F49">
        <w:rPr>
          <w:rtl/>
        </w:rPr>
        <w:t xml:space="preserve"> وعنه في البرهان ج 1 ص 448 ح 8</w:t>
      </w:r>
      <w:r>
        <w:rPr>
          <w:rtl/>
        </w:rPr>
        <w:t>،</w:t>
      </w:r>
      <w:r w:rsidR="00A15D3F" w:rsidRPr="002C6F49">
        <w:rPr>
          <w:rtl/>
        </w:rPr>
        <w:t xml:space="preserve"> والبحار</w:t>
      </w:r>
      <w:r w:rsidR="00A62C67">
        <w:rPr>
          <w:rtl/>
        </w:rPr>
        <w:t xml:space="preserve"> </w:t>
      </w:r>
      <w:r w:rsidR="00A15D3F" w:rsidRPr="002C6F49">
        <w:rPr>
          <w:rtl/>
        </w:rPr>
        <w:t>ج 65 ص 280 ح 28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 ج 1 ص 295 ح 29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65 ص 290 ح 47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والبحار</w:t>
      </w:r>
      <w:r w:rsidR="00A5495D">
        <w:rPr>
          <w:rtl/>
        </w:rPr>
        <w:t>:</w:t>
      </w:r>
      <w:r w:rsidRPr="002C6F49">
        <w:rPr>
          <w:rtl/>
        </w:rPr>
        <w:t xml:space="preserve"> الكلاب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عما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المصدر السابق ج 1 ص 294 ح 27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الفهد من الجوارح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[19291]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الفهد المعلم كالكلب</w:t>
      </w:r>
      <w:r w:rsidR="00A5495D">
        <w:rPr>
          <w:rtl/>
        </w:rPr>
        <w:t>،</w:t>
      </w:r>
      <w:r w:rsidRPr="002C6F49">
        <w:rPr>
          <w:rtl/>
        </w:rPr>
        <w:t xml:space="preserve"> يؤكل ما أمسك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85" w:name="_Toc365115871"/>
      <w:bookmarkStart w:id="286" w:name="_Toc381700186"/>
      <w:r w:rsidRPr="002C6F49">
        <w:rPr>
          <w:rtl/>
        </w:rPr>
        <w:t>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يحل أكل صيد الكلب الذي ليس بمعلم</w:t>
      </w:r>
      <w:r w:rsidR="00A5495D">
        <w:rPr>
          <w:rtl/>
        </w:rPr>
        <w:t>،</w:t>
      </w:r>
      <w:r w:rsidRPr="002C6F49">
        <w:rPr>
          <w:rtl/>
        </w:rPr>
        <w:t xml:space="preserve"> إلا أن</w:t>
      </w:r>
      <w:bookmarkEnd w:id="285"/>
      <w:r w:rsidR="00A5495D">
        <w:rPr>
          <w:rtl/>
        </w:rPr>
        <w:t xml:space="preserve"> </w:t>
      </w:r>
      <w:bookmarkStart w:id="287" w:name="_Toc365115872"/>
      <w:r w:rsidR="00A5495D" w:rsidRPr="002C6F49">
        <w:rPr>
          <w:rtl/>
        </w:rPr>
        <w:t>ي</w:t>
      </w:r>
      <w:r w:rsidRPr="002C6F49">
        <w:rPr>
          <w:rtl/>
        </w:rPr>
        <w:t xml:space="preserve">علمه عند إرساله </w:t>
      </w:r>
      <w:r w:rsidRPr="0048719F">
        <w:rPr>
          <w:rStyle w:val="libAlaemHeading2Char"/>
          <w:rtl/>
        </w:rPr>
        <w:t>)</w:t>
      </w:r>
      <w:bookmarkEnd w:id="287"/>
      <w:bookmarkEnd w:id="28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[19292]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وما قتلت الكلاب الغير المعلمة</w:t>
      </w:r>
      <w:r w:rsidR="00A5495D">
        <w:rPr>
          <w:rtl/>
        </w:rPr>
        <w:t>،</w:t>
      </w:r>
      <w:r w:rsidRPr="002C6F49">
        <w:rPr>
          <w:rtl/>
        </w:rPr>
        <w:t xml:space="preserve"> فلا يؤكل منه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[19293]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أبي ثعلبة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اني أصيد بكلبي المعلم</w:t>
      </w:r>
      <w:r w:rsidR="00A5495D">
        <w:rPr>
          <w:rtl/>
        </w:rPr>
        <w:t>،</w:t>
      </w:r>
      <w:r w:rsidRPr="002C6F49">
        <w:rPr>
          <w:rtl/>
        </w:rPr>
        <w:t xml:space="preserve"> وبكلبي الذي ليس بمعلم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ما أخذت</w:t>
      </w:r>
      <w:r w:rsidR="00A62C67">
        <w:rPr>
          <w:rtl/>
        </w:rPr>
        <w:t xml:space="preserve"> </w:t>
      </w:r>
      <w:r w:rsidRPr="002C6F49">
        <w:rPr>
          <w:rtl/>
        </w:rPr>
        <w:t>بكلبك المعلم</w:t>
      </w:r>
      <w:r w:rsidR="00A5495D">
        <w:rPr>
          <w:rtl/>
        </w:rPr>
        <w:t>،</w:t>
      </w:r>
      <w:r w:rsidRPr="002C6F49">
        <w:rPr>
          <w:rtl/>
        </w:rPr>
        <w:t xml:space="preserve"> فاذكر اسم الله عليه وكله</w:t>
      </w:r>
      <w:r w:rsidR="00A5495D">
        <w:rPr>
          <w:rtl/>
        </w:rPr>
        <w:t>،</w:t>
      </w:r>
      <w:r w:rsidRPr="002C6F49">
        <w:rPr>
          <w:rtl/>
        </w:rPr>
        <w:t xml:space="preserve"> وما أخذت بكلبك الذي ليس</w:t>
      </w:r>
      <w:r w:rsidR="00A62C67">
        <w:rPr>
          <w:rtl/>
        </w:rPr>
        <w:t xml:space="preserve"> </w:t>
      </w:r>
      <w:r w:rsidRPr="002C6F49">
        <w:rPr>
          <w:rtl/>
        </w:rPr>
        <w:t>بمعلم</w:t>
      </w:r>
      <w:r w:rsidR="00A5495D">
        <w:rPr>
          <w:rtl/>
        </w:rPr>
        <w:t>،</w:t>
      </w:r>
      <w:r w:rsidRPr="002C6F49">
        <w:rPr>
          <w:rtl/>
        </w:rPr>
        <w:t xml:space="preserve"> فأدركت ذكاته فكله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الشيخ أبو الفتوح في تفسيره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A5495D">
        <w:rPr>
          <w:rtl/>
        </w:rPr>
        <w:t>،</w:t>
      </w:r>
      <w:r w:rsidRPr="002C6F49">
        <w:rPr>
          <w:rtl/>
        </w:rPr>
        <w:t xml:space="preserve"> باختلاف يسير </w:t>
      </w:r>
      <w:r w:rsidRPr="00A15D3F">
        <w:rPr>
          <w:rStyle w:val="libFootnotenumChar"/>
          <w:rtl/>
        </w:rPr>
        <w:t>(2)</w:t>
      </w:r>
    </w:p>
    <w:p w:rsidR="00A15D3F" w:rsidRDefault="00A15D3F" w:rsidP="00A15D3F">
      <w:pPr>
        <w:pStyle w:val="Heading2Center"/>
        <w:rPr>
          <w:rtl/>
        </w:rPr>
      </w:pPr>
      <w:bookmarkStart w:id="288" w:name="_Toc365115873"/>
      <w:bookmarkStart w:id="289" w:name="_Toc381700187"/>
      <w:r w:rsidRPr="002C6F49">
        <w:rPr>
          <w:rtl/>
        </w:rPr>
        <w:t>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صاده الكلب فأدر كه حيا وليس معه ما يذكيه</w:t>
      </w:r>
      <w:bookmarkEnd w:id="288"/>
      <w:r w:rsidR="00A5495D">
        <w:rPr>
          <w:rtl/>
        </w:rPr>
        <w:t xml:space="preserve"> </w:t>
      </w:r>
      <w:bookmarkStart w:id="290" w:name="_Toc365115874"/>
      <w:r w:rsidR="00A5495D" w:rsidRPr="002C6F49">
        <w:rPr>
          <w:rtl/>
        </w:rPr>
        <w:t>ب</w:t>
      </w:r>
      <w:r w:rsidRPr="002C6F49">
        <w:rPr>
          <w:rtl/>
        </w:rPr>
        <w:t>ه</w:t>
      </w:r>
      <w:r w:rsidR="00A5495D">
        <w:rPr>
          <w:rtl/>
        </w:rPr>
        <w:t>،</w:t>
      </w:r>
      <w:r w:rsidRPr="002C6F49">
        <w:rPr>
          <w:rtl/>
        </w:rPr>
        <w:t xml:space="preserve"> جاز أن يترك الكلب ليقتله </w:t>
      </w:r>
      <w:r w:rsidRPr="0048719F">
        <w:rPr>
          <w:rStyle w:val="libAlaemHeading2Char"/>
          <w:rtl/>
        </w:rPr>
        <w:t>)</w:t>
      </w:r>
      <w:bookmarkEnd w:id="290"/>
      <w:bookmarkEnd w:id="28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[19294]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وإن لم يكن معك حديد</w:t>
      </w:r>
      <w:r w:rsidR="00A62C67">
        <w:rPr>
          <w:rtl/>
        </w:rPr>
        <w:t xml:space="preserve"> </w:t>
      </w:r>
      <w:r w:rsidRPr="002C6F49">
        <w:rPr>
          <w:rtl/>
        </w:rPr>
        <w:t>تذبحه</w:t>
      </w:r>
      <w:r w:rsidR="00A5495D">
        <w:rPr>
          <w:rtl/>
        </w:rPr>
        <w:t>،</w:t>
      </w:r>
      <w:r w:rsidRPr="002C6F49">
        <w:rPr>
          <w:rtl/>
        </w:rPr>
        <w:t xml:space="preserve"> فدع الكلب على الصيد وسميت عليه حتى يقتل ثم تأكل منه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[19295]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وإذا لم يكن معك حديدة تذبحه بها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170 ح 609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169 ح 606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3 ص 452 ح 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الطبعة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تغلبة </w:t>
      </w:r>
      <w:r>
        <w:rPr>
          <w:rtl/>
        </w:rPr>
        <w:t>»</w:t>
      </w:r>
      <w:r w:rsidRPr="002C6F49">
        <w:rPr>
          <w:rtl/>
        </w:rPr>
        <w:t xml:space="preserve"> وما أثبتناه من المصدر هو الصواب ( راجع تهذيب</w:t>
      </w:r>
      <w:r w:rsidR="00A5495D">
        <w:rPr>
          <w:rtl/>
        </w:rPr>
        <w:t xml:space="preserve"> </w:t>
      </w:r>
      <w:r w:rsidRPr="002C6F49">
        <w:rPr>
          <w:rtl/>
        </w:rPr>
        <w:t>التهذيب ج 12 ص 49</w:t>
      </w:r>
      <w:r w:rsidR="00A5495D">
        <w:rPr>
          <w:rtl/>
        </w:rPr>
        <w:t>،</w:t>
      </w:r>
      <w:r w:rsidRPr="002C6F49">
        <w:rPr>
          <w:rtl/>
        </w:rPr>
        <w:t xml:space="preserve"> وأسيد الغابة ج 5 ص 154 )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تفسير أبي الفتوح الرازي ج 2 ص 103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المقنع ص 238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فدع الكلب يقتله ثم كل منه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91" w:name="_Toc365115875"/>
      <w:bookmarkStart w:id="292" w:name="_Toc381700188"/>
      <w:r w:rsidRPr="002C6F49">
        <w:rPr>
          <w:rtl/>
        </w:rPr>
        <w:t>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يحل أكل ما صاده غير الكلب</w:t>
      </w:r>
      <w:r w:rsidR="00A5495D">
        <w:rPr>
          <w:rtl/>
        </w:rPr>
        <w:t>،</w:t>
      </w:r>
      <w:r w:rsidRPr="002C6F49">
        <w:rPr>
          <w:rtl/>
        </w:rPr>
        <w:t xml:space="preserve"> من البازي</w:t>
      </w:r>
      <w:bookmarkEnd w:id="291"/>
      <w:r w:rsidR="00A5495D">
        <w:rPr>
          <w:rtl/>
        </w:rPr>
        <w:t xml:space="preserve"> </w:t>
      </w:r>
      <w:bookmarkStart w:id="293" w:name="_Toc365115876"/>
      <w:r w:rsidR="00A5495D" w:rsidRPr="002C6F49">
        <w:rPr>
          <w:rtl/>
        </w:rPr>
        <w:t>و</w:t>
      </w:r>
      <w:r w:rsidRPr="002C6F49">
        <w:rPr>
          <w:rtl/>
        </w:rPr>
        <w:t>الصقر والعقاب والطير والسبع وغير ذلك</w:t>
      </w:r>
      <w:r w:rsidR="00A5495D">
        <w:rPr>
          <w:rtl/>
        </w:rPr>
        <w:t>،</w:t>
      </w:r>
      <w:bookmarkEnd w:id="293"/>
      <w:r w:rsidR="00A5495D">
        <w:rPr>
          <w:rtl/>
        </w:rPr>
        <w:t xml:space="preserve"> </w:t>
      </w:r>
      <w:r w:rsidR="00A5495D" w:rsidRPr="002C6F49">
        <w:rPr>
          <w:rtl/>
        </w:rPr>
        <w:t>إ</w:t>
      </w:r>
      <w:r w:rsidRPr="002C6F49">
        <w:rPr>
          <w:rtl/>
        </w:rPr>
        <w:t xml:space="preserve">لا أن تدرك ذكاته </w:t>
      </w:r>
      <w:r w:rsidRPr="0048719F">
        <w:rPr>
          <w:rStyle w:val="libAlaemHeading2Char"/>
          <w:rtl/>
        </w:rPr>
        <w:t>)</w:t>
      </w:r>
      <w:bookmarkEnd w:id="29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[19296]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أبي بكر الحضرمي قال</w:t>
      </w:r>
      <w:r w:rsidR="00A5495D">
        <w:rPr>
          <w:rtl/>
        </w:rPr>
        <w:t>:</w:t>
      </w:r>
      <w:r w:rsidRPr="002C6F49">
        <w:rPr>
          <w:rtl/>
        </w:rPr>
        <w:t xml:space="preserve"> سألت أبا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صيد البزاة والصقور والفهود والكلاب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لا « تأكل من صيد شئ منها الا ما ذكيت</w:t>
      </w:r>
      <w:r w:rsidR="00A5495D">
        <w:rPr>
          <w:rtl/>
        </w:rPr>
        <w:t>،</w:t>
      </w:r>
      <w:r w:rsidRPr="002C6F49">
        <w:rPr>
          <w:rtl/>
        </w:rPr>
        <w:t xml:space="preserve"> الا الكلب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[19296]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أبي عبيدة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</w:t>
      </w:r>
      <w:r w:rsidR="00007148">
        <w:rPr>
          <w:rtl/>
        </w:rPr>
        <w:t xml:space="preserve"> </w:t>
      </w: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والصقر والعقاب والبازي قال</w:t>
      </w:r>
      <w:r w:rsidR="00A5495D">
        <w:rPr>
          <w:rtl/>
        </w:rPr>
        <w:t>:</w:t>
      </w:r>
      <w:r w:rsidRPr="002C6F49">
        <w:rPr>
          <w:rtl/>
        </w:rPr>
        <w:t xml:space="preserve"> « إن أدركت ذكاته فكل منه</w:t>
      </w:r>
      <w:r w:rsidR="00A5495D">
        <w:rPr>
          <w:rtl/>
        </w:rPr>
        <w:t>،</w:t>
      </w:r>
      <w:r w:rsidRPr="002C6F49">
        <w:rPr>
          <w:rtl/>
        </w:rPr>
        <w:t xml:space="preserve"> وإن لم</w:t>
      </w:r>
      <w:r w:rsidR="00A62C67">
        <w:rPr>
          <w:rtl/>
        </w:rPr>
        <w:t xml:space="preserve"> </w:t>
      </w:r>
      <w:r w:rsidRPr="002C6F49">
        <w:rPr>
          <w:rtl/>
        </w:rPr>
        <w:t>تدرك ذكاته فلا تأكل منه » الخبر</w:t>
      </w:r>
      <w:r>
        <w:rPr>
          <w:rtl/>
        </w:rPr>
        <w:t>.</w:t>
      </w:r>
    </w:p>
    <w:p w:rsidR="00A15D3F" w:rsidRDefault="00A15D3F" w:rsidP="003D6F29">
      <w:pPr>
        <w:pStyle w:val="libNormal"/>
        <w:rPr>
          <w:rtl/>
        </w:rPr>
      </w:pPr>
      <w:r w:rsidRPr="00A62C67">
        <w:rPr>
          <w:rStyle w:val="libNumChar"/>
          <w:rtl/>
        </w:rPr>
        <w:t>[19298]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سماعة بن مهران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كان أبي يفتي وكنا نفتي ونحن نخاف في صيد البازي والصقور</w:t>
      </w:r>
      <w:r w:rsidR="00A5495D">
        <w:rPr>
          <w:rtl/>
        </w:rPr>
        <w:t>،</w:t>
      </w:r>
      <w:r w:rsidRPr="002C6F49">
        <w:rPr>
          <w:rtl/>
        </w:rPr>
        <w:t xml:space="preserve"> فأما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الآن فإنا لا نخاف ولا نحل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صيدهما</w:t>
      </w:r>
      <w:r w:rsidR="00A5495D">
        <w:rPr>
          <w:rtl/>
        </w:rPr>
        <w:t>،</w:t>
      </w:r>
      <w:r w:rsidRPr="002C6F49">
        <w:rPr>
          <w:rtl/>
        </w:rPr>
        <w:t xml:space="preserve"> [ إلا أن تدرك ذكاته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وانه لفي</w:t>
      </w:r>
      <w:r w:rsidR="00A62C67">
        <w:rPr>
          <w:rtl/>
        </w:rPr>
        <w:t xml:space="preserve"> </w:t>
      </w:r>
      <w:r w:rsidRPr="002C6F49">
        <w:rPr>
          <w:rtl/>
        </w:rPr>
        <w:t xml:space="preserve">كتاب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إن الله 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307CD">
        <w:rPr>
          <w:rStyle w:val="libAieChar"/>
          <w:rtl/>
        </w:rPr>
        <w:t>مَا عَلَّمْتُم مِّنَ الْجَوَارِ‌حِ مُكَلِّبِينَ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فهي الكلاب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[19299]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ولا تأكل ما اصطدت بباز أو</w:t>
      </w:r>
      <w:r w:rsidR="00A62C67">
        <w:rPr>
          <w:rtl/>
        </w:rPr>
        <w:t xml:space="preserve"> </w:t>
      </w:r>
      <w:r w:rsidRPr="002C6F49">
        <w:rPr>
          <w:rtl/>
        </w:rPr>
        <w:t>صقر أو فهد أو عقاب أو غير ذلك</w:t>
      </w:r>
      <w:r w:rsidR="00A5495D">
        <w:rPr>
          <w:rtl/>
        </w:rPr>
        <w:t>،</w:t>
      </w:r>
      <w:r w:rsidRPr="002C6F49">
        <w:rPr>
          <w:rtl/>
        </w:rPr>
        <w:t xml:space="preserve"> الا ما أدركت ذكاته</w:t>
      </w:r>
      <w:r w:rsidR="00A5495D">
        <w:rPr>
          <w:rtl/>
        </w:rPr>
        <w:t>،</w:t>
      </w:r>
      <w:r w:rsidRPr="002C6F49">
        <w:rPr>
          <w:rtl/>
        </w:rPr>
        <w:t xml:space="preserve"> الا الكلب</w:t>
      </w:r>
      <w:r w:rsidR="00A62C67">
        <w:rPr>
          <w:rtl/>
        </w:rPr>
        <w:t xml:space="preserve"> </w:t>
      </w:r>
      <w:r w:rsidRPr="002C6F49">
        <w:rPr>
          <w:rtl/>
        </w:rPr>
        <w:t>المعلم » إلى آخره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294 ح 25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الكلاب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294 ح 26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 ج 1 ص 294 ح 28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65 ص 290 ح 46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ولا يحل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المائدة 5</w:t>
      </w:r>
      <w:r w:rsidR="00A5495D">
        <w:rPr>
          <w:rtl/>
        </w:rPr>
        <w:t>:</w:t>
      </w:r>
      <w:r w:rsidRPr="002C6F49">
        <w:rPr>
          <w:rtl/>
        </w:rPr>
        <w:t xml:space="preserve"> 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[19300]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ولا تأكل ما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صيد بباز أو صقر أو فهد أو عقاب أو غير ذلك</w:t>
      </w:r>
      <w:r w:rsidR="00A5495D">
        <w:rPr>
          <w:rtl/>
        </w:rPr>
        <w:t>،</w:t>
      </w:r>
      <w:r w:rsidRPr="002C6F49">
        <w:rPr>
          <w:rtl/>
        </w:rPr>
        <w:t xml:space="preserve"> الا ما أدركت ذكاته</w:t>
      </w:r>
      <w:r w:rsidR="00A5495D">
        <w:rPr>
          <w:rtl/>
        </w:rPr>
        <w:t>،</w:t>
      </w:r>
      <w:r w:rsidRPr="002C6F49">
        <w:rPr>
          <w:rtl/>
        </w:rPr>
        <w:t xml:space="preserve"> الا الكلب المعلم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[19301]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وأبي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 رخصا في أكل ما أمسكه الكلب المعلم</w:t>
      </w:r>
      <w:r w:rsidR="00A5495D">
        <w:rPr>
          <w:rtl/>
        </w:rPr>
        <w:t>،</w:t>
      </w:r>
      <w:r w:rsidRPr="002C6F49">
        <w:rPr>
          <w:rtl/>
        </w:rPr>
        <w:t xml:space="preserve"> وإن قتله</w:t>
      </w:r>
      <w:r w:rsidR="00A62C67">
        <w:rPr>
          <w:rtl/>
        </w:rPr>
        <w:t xml:space="preserve"> </w:t>
      </w:r>
      <w:r w:rsidRPr="002C6F49">
        <w:rPr>
          <w:rtl/>
        </w:rPr>
        <w:t>وأكل منه</w:t>
      </w:r>
      <w:r w:rsidR="00A5495D">
        <w:rPr>
          <w:rtl/>
        </w:rPr>
        <w:t>،</w:t>
      </w:r>
      <w:r w:rsidRPr="002C6F49">
        <w:rPr>
          <w:rtl/>
        </w:rPr>
        <w:t xml:space="preserve"> ولم يرخصا فيما أكل منه الطير</w:t>
      </w:r>
      <w:r w:rsidR="00A5495D">
        <w:rPr>
          <w:rtl/>
        </w:rPr>
        <w:t>،</w:t>
      </w:r>
      <w:r w:rsidRPr="002C6F49">
        <w:rPr>
          <w:rtl/>
        </w:rPr>
        <w:t xml:space="preserve"> وكان المهدي بالله</w:t>
      </w:r>
      <w:r w:rsidR="00A62C67">
        <w:rPr>
          <w:rtl/>
        </w:rPr>
        <w:t xml:space="preserve"> </w:t>
      </w:r>
      <w:r w:rsidRPr="002C6F49">
        <w:rPr>
          <w:rtl/>
        </w:rPr>
        <w:t>يقول فيما أمسك الطير</w:t>
      </w:r>
      <w:r w:rsidR="00A5495D">
        <w:rPr>
          <w:rtl/>
        </w:rPr>
        <w:t>:</w:t>
      </w:r>
      <w:r w:rsidRPr="002C6F49">
        <w:rPr>
          <w:rtl/>
        </w:rPr>
        <w:t xml:space="preserve"> يؤكل [ منه ]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ويقول</w:t>
      </w:r>
      <w:r w:rsidR="00A5495D">
        <w:rPr>
          <w:rtl/>
        </w:rPr>
        <w:t>:</w:t>
      </w:r>
      <w:r w:rsidRPr="002C6F49">
        <w:rPr>
          <w:rtl/>
        </w:rPr>
        <w:t xml:space="preserve"> الكلب ربما كلب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أي</w:t>
      </w:r>
      <w:r w:rsidR="00A62C67">
        <w:rPr>
          <w:rtl/>
        </w:rPr>
        <w:t xml:space="preserve"> </w:t>
      </w:r>
      <w:r w:rsidRPr="002C6F49">
        <w:rPr>
          <w:rtl/>
        </w:rPr>
        <w:t>أصابه الداء</w:t>
      </w:r>
      <w:r w:rsidR="00A5495D">
        <w:rPr>
          <w:rtl/>
        </w:rPr>
        <w:t>،</w:t>
      </w:r>
      <w:r w:rsidRPr="002C6F49">
        <w:rPr>
          <w:rtl/>
        </w:rPr>
        <w:t xml:space="preserve"> وهو جنونه الذي إذا أصابه يعض إنسانا أو بهيمة علق ذلك</w:t>
      </w:r>
      <w:r w:rsidR="00A62C67">
        <w:rPr>
          <w:rtl/>
        </w:rPr>
        <w:t xml:space="preserve"> </w:t>
      </w:r>
      <w:r w:rsidRPr="002C6F49">
        <w:rPr>
          <w:rtl/>
        </w:rPr>
        <w:t>به</w:t>
      </w:r>
      <w:r w:rsidR="00A5495D">
        <w:rPr>
          <w:rtl/>
        </w:rPr>
        <w:t>،</w:t>
      </w:r>
      <w:r w:rsidRPr="002C6F49">
        <w:rPr>
          <w:rtl/>
        </w:rPr>
        <w:t xml:space="preserve"> ولم يشرب الماء حتى أو يعالج فتبرأ )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وليس في قوله هذا خلاف لما ذكرناه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لأنهم لم يرخصوا إلا فيما أمسك الكلب المعلم السالم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وأما ما ذكره مما أمسك الطائر فهو من الجوارح التي أباح الله عز وجل أكل ما</w:t>
      </w:r>
      <w:r w:rsidR="00A62C67">
        <w:rPr>
          <w:rtl/>
        </w:rPr>
        <w:t xml:space="preserve"> </w:t>
      </w:r>
      <w:r w:rsidRPr="002C6F49">
        <w:rPr>
          <w:rtl/>
        </w:rPr>
        <w:t>أمسكت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وروينا عن أبي جعفر محمد بن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الصقور والبزاة من الجوارح »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[19302]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الفهد</w:t>
      </w:r>
      <w:r w:rsidR="00A62C67">
        <w:rPr>
          <w:rtl/>
        </w:rPr>
        <w:t xml:space="preserve"> </w:t>
      </w:r>
      <w:r w:rsidRPr="002C6F49">
        <w:rPr>
          <w:rtl/>
        </w:rPr>
        <w:t>المعلم كالكلب يؤكل ما أمسك » وهذا على الأصل الذي ذكرناه في</w:t>
      </w:r>
      <w:r w:rsidR="00A62C67">
        <w:rPr>
          <w:rtl/>
        </w:rPr>
        <w:t xml:space="preserve"> </w:t>
      </w:r>
      <w:r w:rsidRPr="002C6F49">
        <w:rPr>
          <w:rtl/>
        </w:rPr>
        <w:t>الجوارح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138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مما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169 ح 607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ما بين القوسين ليس في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نفس المصدر ج 2 ص 170 ح 608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170 ح 609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قلت</w:t>
      </w:r>
      <w:r w:rsidR="00A5495D">
        <w:rPr>
          <w:rtl/>
        </w:rPr>
        <w:t>:</w:t>
      </w:r>
      <w:r w:rsidRPr="002C6F49">
        <w:rPr>
          <w:rtl/>
        </w:rPr>
        <w:t xml:space="preserve"> وما رواه محمول على التقية</w:t>
      </w:r>
      <w:r w:rsidR="00A5495D">
        <w:rPr>
          <w:rtl/>
        </w:rPr>
        <w:t>،</w:t>
      </w:r>
      <w:r w:rsidRPr="002C6F49">
        <w:rPr>
          <w:rtl/>
        </w:rPr>
        <w:t xml:space="preserve"> وفي الاخبار شواهد عليه</w:t>
      </w:r>
      <w:r w:rsidR="00A5495D">
        <w:rPr>
          <w:rtl/>
        </w:rPr>
        <w:t>،</w:t>
      </w:r>
      <w:r w:rsidRPr="002C6F49">
        <w:rPr>
          <w:rtl/>
        </w:rPr>
        <w:t xml:space="preserve"> بل في كلام القاضي إشارة إليها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94" w:name="_Toc365115877"/>
      <w:bookmarkStart w:id="295" w:name="_Toc381700189"/>
      <w:r w:rsidRPr="002C6F49">
        <w:rPr>
          <w:rtl/>
        </w:rPr>
        <w:t>10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الأكل من صيد الكلاب الكردية المعلمة</w:t>
      </w:r>
      <w:r w:rsidR="00A5495D">
        <w:rPr>
          <w:rtl/>
        </w:rPr>
        <w:t>،</w:t>
      </w:r>
      <w:bookmarkEnd w:id="294"/>
      <w:r w:rsidR="00A5495D">
        <w:rPr>
          <w:rtl/>
        </w:rPr>
        <w:t xml:space="preserve"> </w:t>
      </w:r>
      <w:bookmarkStart w:id="296" w:name="_Toc365115878"/>
      <w:r w:rsidR="00A5495D" w:rsidRPr="002C6F49">
        <w:rPr>
          <w:rtl/>
        </w:rPr>
        <w:t>و</w:t>
      </w:r>
      <w:r w:rsidRPr="002C6F49">
        <w:rPr>
          <w:rtl/>
        </w:rPr>
        <w:t xml:space="preserve">كراهة صيد الكلب الأسود البهيم </w:t>
      </w:r>
      <w:r w:rsidRPr="0048719F">
        <w:rPr>
          <w:rStyle w:val="libAlaemHeading2Char"/>
          <w:rtl/>
        </w:rPr>
        <w:t>)</w:t>
      </w:r>
      <w:bookmarkEnd w:id="296"/>
      <w:bookmarkEnd w:id="29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[19303]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الكلاب كلها بمنزلة واحدة</w:t>
      </w:r>
      <w:r w:rsidR="00A5495D">
        <w:rPr>
          <w:rtl/>
        </w:rPr>
        <w:t>،</w:t>
      </w:r>
      <w:r w:rsidRPr="002C6F49">
        <w:rPr>
          <w:rtl/>
        </w:rPr>
        <w:t xml:space="preserve"> إذا علم الكردي فهو كالسلوقي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Pr="00A15D3F" w:rsidRDefault="00A15D3F" w:rsidP="00C16F4D">
      <w:pPr>
        <w:pStyle w:val="libNormal"/>
        <w:rPr>
          <w:rStyle w:val="libFootnotenumChar"/>
          <w:rtl/>
        </w:rPr>
      </w:pPr>
      <w:r w:rsidRPr="002C6F49">
        <w:rPr>
          <w:rtl/>
        </w:rPr>
        <w:t xml:space="preserve">وعن رسول الله </w:t>
      </w:r>
      <w:r w:rsidR="00C16F4D" w:rsidRPr="00C16F4D">
        <w:rPr>
          <w:rStyle w:val="libAlaemChar"/>
          <w:rtl/>
        </w:rPr>
        <w:t>صلى‌الله‌عليه‌وآله‌</w:t>
      </w:r>
      <w:r w:rsidRPr="002C6F49">
        <w:rPr>
          <w:rtl/>
        </w:rPr>
        <w:t xml:space="preserve"> </w:t>
      </w:r>
      <w:r w:rsidR="00A5495D">
        <w:rPr>
          <w:rtl/>
        </w:rPr>
        <w:t>،</w:t>
      </w:r>
      <w:r w:rsidRPr="002C6F49">
        <w:rPr>
          <w:rtl/>
        </w:rPr>
        <w:t xml:space="preserve"> أنه نهى عن صيد الكلب</w:t>
      </w:r>
      <w:r w:rsidR="00A62C67">
        <w:rPr>
          <w:rtl/>
        </w:rPr>
        <w:t xml:space="preserve"> </w:t>
      </w:r>
      <w:r w:rsidRPr="002C6F49">
        <w:rPr>
          <w:rtl/>
        </w:rPr>
        <w:t>الأسود</w:t>
      </w:r>
      <w:r w:rsidR="00A5495D">
        <w:rPr>
          <w:rtl/>
        </w:rPr>
        <w:t>،</w:t>
      </w:r>
      <w:r w:rsidRPr="002C6F49">
        <w:rPr>
          <w:rtl/>
        </w:rPr>
        <w:t xml:space="preserve"> وأمر بقتله </w:t>
      </w:r>
      <w:r w:rsidRPr="00A15D3F">
        <w:rPr>
          <w:rStyle w:val="libFootnotenumChar"/>
          <w:rtl/>
        </w:rPr>
        <w:t>(2)</w:t>
      </w:r>
    </w:p>
    <w:p w:rsidR="00A15D3F" w:rsidRDefault="00A15D3F" w:rsidP="003D6F29">
      <w:pPr>
        <w:pStyle w:val="libNormal"/>
        <w:rPr>
          <w:rtl/>
        </w:rPr>
      </w:pPr>
      <w:r w:rsidRPr="00A62C67">
        <w:rPr>
          <w:rStyle w:val="libNumChar"/>
          <w:rtl/>
        </w:rPr>
        <w:t>[19304]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إسماعيل بن أبي زياد السكوني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3D6F29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« والكلاب الكردية إذا علمت فهي بمنزلة السلوقية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297" w:name="_Toc365115879"/>
      <w:bookmarkStart w:id="298" w:name="_Toc381700190"/>
      <w:r w:rsidRPr="002C6F49">
        <w:rPr>
          <w:rtl/>
        </w:rPr>
        <w:t>11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بد من التسمية عند إرسال الكلب</w:t>
      </w:r>
      <w:r w:rsidR="00A5495D">
        <w:rPr>
          <w:rtl/>
        </w:rPr>
        <w:t>،</w:t>
      </w:r>
      <w:r w:rsidRPr="002C6F49">
        <w:rPr>
          <w:rtl/>
        </w:rPr>
        <w:t xml:space="preserve"> والألم</w:t>
      </w:r>
      <w:bookmarkEnd w:id="297"/>
      <w:r w:rsidR="00A5495D">
        <w:rPr>
          <w:rtl/>
        </w:rPr>
        <w:t xml:space="preserve"> </w:t>
      </w:r>
      <w:bookmarkStart w:id="299" w:name="_Toc365115880"/>
      <w:r w:rsidR="00A5495D" w:rsidRPr="002C6F49">
        <w:rPr>
          <w:rtl/>
        </w:rPr>
        <w:t>ي</w:t>
      </w:r>
      <w:r w:rsidRPr="002C6F49">
        <w:rPr>
          <w:rtl/>
        </w:rPr>
        <w:t>حل صيده</w:t>
      </w:r>
      <w:r w:rsidR="00A5495D">
        <w:rPr>
          <w:rtl/>
        </w:rPr>
        <w:t>،</w:t>
      </w:r>
      <w:r w:rsidRPr="002C6F49">
        <w:rPr>
          <w:rtl/>
        </w:rPr>
        <w:t xml:space="preserve"> إلا أن ينسى التسمية فيحل </w:t>
      </w:r>
      <w:r w:rsidRPr="0048719F">
        <w:rPr>
          <w:rStyle w:val="libAlaemHeading2Char"/>
          <w:rtl/>
        </w:rPr>
        <w:t>)</w:t>
      </w:r>
      <w:bookmarkEnd w:id="299"/>
      <w:bookmarkEnd w:id="29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[19305]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أرسل كلبا ولم يسم</w:t>
      </w:r>
      <w:r w:rsidR="00A5495D">
        <w:rPr>
          <w:rtl/>
        </w:rPr>
        <w:t>،</w:t>
      </w:r>
      <w:r w:rsidRPr="002C6F49">
        <w:rPr>
          <w:rtl/>
        </w:rPr>
        <w:t xml:space="preserve"> فلا يأكل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[19306]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إذا أردت أن ترسل الكلب إلى</w:t>
      </w:r>
      <w:r w:rsidR="00A62C67">
        <w:rPr>
          <w:rtl/>
        </w:rPr>
        <w:t xml:space="preserve"> </w:t>
      </w:r>
      <w:r w:rsidRPr="002C6F49">
        <w:rPr>
          <w:rtl/>
        </w:rPr>
        <w:t>الصيد</w:t>
      </w:r>
      <w:r w:rsidR="00A5495D">
        <w:rPr>
          <w:rtl/>
        </w:rPr>
        <w:t>،</w:t>
      </w:r>
      <w:r w:rsidRPr="002C6F49">
        <w:rPr>
          <w:rtl/>
        </w:rPr>
        <w:t xml:space="preserve"> فسم الله عليه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170 ح 611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السلوقي من الكلاب</w:t>
      </w:r>
      <w:r w:rsidR="00A5495D">
        <w:rPr>
          <w:rtl/>
        </w:rPr>
        <w:t>:</w:t>
      </w:r>
      <w:r w:rsidRPr="002C6F49">
        <w:rPr>
          <w:rtl/>
        </w:rPr>
        <w:t xml:space="preserve"> أجودها</w:t>
      </w:r>
      <w:r w:rsidR="00A5495D">
        <w:rPr>
          <w:rtl/>
        </w:rPr>
        <w:t>،</w:t>
      </w:r>
      <w:r w:rsidRPr="002C6F49">
        <w:rPr>
          <w:rtl/>
        </w:rPr>
        <w:t xml:space="preserve"> منسوب إلى سلوق من بلاد اليمين ( لسان العرب</w:t>
      </w:r>
      <w:r w:rsidR="00A5495D">
        <w:rPr>
          <w:rtl/>
        </w:rPr>
        <w:t xml:space="preserve"> </w:t>
      </w:r>
      <w:r w:rsidRPr="002C6F49">
        <w:rPr>
          <w:rtl/>
        </w:rPr>
        <w:t>ج 10 ص 163 )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ج 2 ص 170 ح 610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294 ح 27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البرهان ج 1 ص 448 ح 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11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170 ح 612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 موضع آخر</w:t>
      </w:r>
      <w:r w:rsidR="00A5495D">
        <w:rPr>
          <w:rtl/>
        </w:rPr>
        <w:t>:</w:t>
      </w:r>
      <w:r w:rsidRPr="002C6F49">
        <w:rPr>
          <w:rtl/>
        </w:rPr>
        <w:t xml:space="preserve"> « الا الكلب المعلم</w:t>
      </w:r>
      <w:r w:rsidR="00A5495D">
        <w:rPr>
          <w:rtl/>
        </w:rPr>
        <w:t>،</w:t>
      </w:r>
      <w:r w:rsidRPr="002C6F49">
        <w:rPr>
          <w:rtl/>
        </w:rPr>
        <w:t xml:space="preserve"> فلا بأس</w:t>
      </w:r>
      <w:r w:rsidR="00A62C67">
        <w:rPr>
          <w:rtl/>
        </w:rPr>
        <w:t xml:space="preserve"> </w:t>
      </w:r>
      <w:r w:rsidRPr="002C6F49">
        <w:rPr>
          <w:rtl/>
        </w:rPr>
        <w:t>بأكل ما قتله إذا كنت سميت عليه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[19307]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الخلاف</w:t>
      </w:r>
      <w:r w:rsidR="00A5495D">
        <w:rPr>
          <w:rtl/>
        </w:rPr>
        <w:t>:</w:t>
      </w:r>
      <w:r w:rsidRPr="002C6F49">
        <w:rPr>
          <w:rtl/>
        </w:rPr>
        <w:t xml:space="preserve"> عن عدي بن حاتم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يا رسول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الله</w:t>
      </w:r>
      <w:r w:rsidR="00A5495D">
        <w:rPr>
          <w:rtl/>
        </w:rPr>
        <w:t>،</w:t>
      </w:r>
      <w:r w:rsidRPr="002C6F49">
        <w:rPr>
          <w:rtl/>
        </w:rPr>
        <w:t xml:space="preserve"> إني أرسلت</w:t>
      </w:r>
      <w:r w:rsidR="00A62C67">
        <w:rPr>
          <w:rtl/>
        </w:rPr>
        <w:t xml:space="preserve"> </w:t>
      </w:r>
      <w:r w:rsidRPr="002C6F49">
        <w:rPr>
          <w:rtl/>
        </w:rPr>
        <w:t>كلبي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إذا أرسلت كلبك وذكرت اسم الله [ عليه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فكل</w:t>
      </w:r>
      <w:r w:rsidR="00A5495D">
        <w:rPr>
          <w:rtl/>
        </w:rPr>
        <w:t>،</w:t>
      </w:r>
      <w:r w:rsidRPr="002C6F49">
        <w:rPr>
          <w:rtl/>
        </w:rPr>
        <w:t xml:space="preserve"> وإلا فلا</w:t>
      </w:r>
      <w:r w:rsidR="00A62C67">
        <w:rPr>
          <w:rtl/>
        </w:rPr>
        <w:t xml:space="preserve"> </w:t>
      </w:r>
      <w:r w:rsidRPr="002C6F49">
        <w:rPr>
          <w:rtl/>
        </w:rPr>
        <w:t>تأكل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00" w:name="_Toc365115881"/>
      <w:bookmarkStart w:id="301" w:name="_Toc381700191"/>
      <w:r w:rsidRPr="002C6F49">
        <w:rPr>
          <w:rtl/>
        </w:rPr>
        <w:t>12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إباحة صيد كلب المجوس والذمي إذا علمه المسلم</w:t>
      </w:r>
      <w:bookmarkEnd w:id="300"/>
      <w:r w:rsidR="00A5495D">
        <w:rPr>
          <w:rtl/>
        </w:rPr>
        <w:t xml:space="preserve"> </w:t>
      </w:r>
      <w:bookmarkStart w:id="302" w:name="_Toc365115882"/>
      <w:r w:rsidR="00A5495D" w:rsidRPr="002C6F49">
        <w:rPr>
          <w:rtl/>
        </w:rPr>
        <w:t>و</w:t>
      </w:r>
      <w:r w:rsidRPr="002C6F49">
        <w:rPr>
          <w:rtl/>
        </w:rPr>
        <w:t>لو عند الارسال</w:t>
      </w:r>
      <w:r w:rsidR="00A5495D">
        <w:rPr>
          <w:rtl/>
        </w:rPr>
        <w:t>،</w:t>
      </w:r>
      <w:r w:rsidRPr="002C6F49">
        <w:rPr>
          <w:rtl/>
        </w:rPr>
        <w:t xml:space="preserve"> والا لم يحل </w:t>
      </w:r>
      <w:r w:rsidRPr="0048719F">
        <w:rPr>
          <w:rStyle w:val="libAlaemHeading2Char"/>
          <w:rtl/>
        </w:rPr>
        <w:t>)</w:t>
      </w:r>
      <w:bookmarkEnd w:id="302"/>
      <w:bookmarkEnd w:id="30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[19308]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كلب</w:t>
      </w:r>
      <w:r w:rsidR="00A62C67">
        <w:rPr>
          <w:rtl/>
        </w:rPr>
        <w:t xml:space="preserve"> </w:t>
      </w:r>
      <w:r w:rsidRPr="002C6F49">
        <w:rPr>
          <w:rtl/>
        </w:rPr>
        <w:t>المجوسي</w:t>
      </w:r>
      <w:r w:rsidR="00A5495D">
        <w:rPr>
          <w:rtl/>
        </w:rPr>
        <w:t>:</w:t>
      </w:r>
      <w:r w:rsidRPr="002C6F49">
        <w:rPr>
          <w:rtl/>
        </w:rPr>
        <w:t xml:space="preserve"> « لا يؤكل صيده إلا أن يأخذه مسلم فيقلده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ويرسله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فإن أرسله المسلم جاز اكل ما أمسك وإن يكن علمه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03" w:name="_Toc365115883"/>
      <w:bookmarkStart w:id="304" w:name="_Toc381700192"/>
      <w:r w:rsidRPr="002C6F49">
        <w:rPr>
          <w:rtl/>
        </w:rPr>
        <w:t>13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الصيد بالسلاح</w:t>
      </w:r>
      <w:r w:rsidR="00A5495D">
        <w:rPr>
          <w:rtl/>
        </w:rPr>
        <w:t>،</w:t>
      </w:r>
      <w:r w:rsidRPr="002C6F49">
        <w:rPr>
          <w:rtl/>
        </w:rPr>
        <w:t xml:space="preserve"> كالسيف والرمح</w:t>
      </w:r>
      <w:bookmarkEnd w:id="303"/>
      <w:r w:rsidR="00A5495D">
        <w:rPr>
          <w:rtl/>
        </w:rPr>
        <w:t xml:space="preserve"> </w:t>
      </w:r>
      <w:bookmarkStart w:id="305" w:name="_Toc365115884"/>
      <w:r w:rsidR="00A5495D" w:rsidRPr="002C6F49">
        <w:rPr>
          <w:rtl/>
        </w:rPr>
        <w:t>و</w:t>
      </w:r>
      <w:r w:rsidRPr="002C6F49">
        <w:rPr>
          <w:rtl/>
        </w:rPr>
        <w:t>السهم</w:t>
      </w:r>
      <w:r w:rsidR="00A5495D">
        <w:rPr>
          <w:rtl/>
        </w:rPr>
        <w:t>،</w:t>
      </w:r>
      <w:r w:rsidRPr="002C6F49">
        <w:rPr>
          <w:rtl/>
        </w:rPr>
        <w:t xml:space="preserve"> فيحل الصيد إذا قتل به بعد التسمية</w:t>
      </w:r>
      <w:r w:rsidR="00A5495D">
        <w:rPr>
          <w:rtl/>
        </w:rPr>
        <w:t>،</w:t>
      </w:r>
      <w:bookmarkEnd w:id="305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>إن قطعه نصفين</w:t>
      </w:r>
      <w:r>
        <w:rPr>
          <w:rFonts w:hint="cs"/>
          <w:rtl/>
        </w:rPr>
        <w:t xml:space="preserve"> </w:t>
      </w:r>
      <w:r w:rsidRPr="0048719F">
        <w:rPr>
          <w:rStyle w:val="libAlaemHeading2Char"/>
          <w:rFonts w:hint="cs"/>
          <w:rtl/>
        </w:rPr>
        <w:t>)</w:t>
      </w:r>
      <w:bookmarkEnd w:id="30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[19309]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جعفر بن محمد </w:t>
      </w:r>
      <w:r w:rsidR="00A62C67" w:rsidRPr="00A62C67">
        <w:rPr>
          <w:rStyle w:val="libAlaemChar"/>
          <w:rtl/>
        </w:rPr>
        <w:t>عليها‌السلام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إذا ضرب الرجل الصيد بالسيف أو طعنه بالرمح أو رماه بالسهم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المقنع ص 138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الخلاف ج 3 ص 188 مسألة 6 كتاب الصيد والذبائح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لرسول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171 ح 614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ويعلمه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171 ح 615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فقلته</w:t>
      </w:r>
      <w:r w:rsidR="00A5495D">
        <w:rPr>
          <w:rtl/>
        </w:rPr>
        <w:t>،</w:t>
      </w:r>
      <w:r w:rsidRPr="002C6F49">
        <w:rPr>
          <w:rtl/>
        </w:rPr>
        <w:t xml:space="preserve"> وقد سمى الله حين فعل ذلك</w:t>
      </w:r>
      <w:r w:rsidR="00A5495D">
        <w:rPr>
          <w:rtl/>
        </w:rPr>
        <w:t>،</w:t>
      </w:r>
      <w:r w:rsidRPr="002C6F49">
        <w:rPr>
          <w:rtl/>
        </w:rPr>
        <w:t xml:space="preserve"> فلا بأس بأكله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[19310]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وإن رميت [ سهمك ]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وسميت وأدركته وقد مات</w:t>
      </w:r>
      <w:r w:rsidR="00A5495D">
        <w:rPr>
          <w:rtl/>
        </w:rPr>
        <w:t>،</w:t>
      </w:r>
      <w:r w:rsidRPr="002C6F49">
        <w:rPr>
          <w:rtl/>
        </w:rPr>
        <w:t xml:space="preserve"> فكله إذا كان في السهم زج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حديد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[19311]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علي بن جعفر في كتابه</w:t>
      </w:r>
      <w:r w:rsidR="00A5495D">
        <w:rPr>
          <w:rtl/>
        </w:rPr>
        <w:t>:</w:t>
      </w:r>
      <w:r w:rsidRPr="002C6F49">
        <w:rPr>
          <w:rtl/>
        </w:rPr>
        <w:t xml:space="preserve"> عن أخيه موسى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سألته عن رجل يلحق حمارا أو ظبيا فيضربه بالسيف فيصرعه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أيؤكل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أدرك ذكاته ذكاه [ وأكل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وإن مات قبل أن يغيب</w:t>
      </w:r>
      <w:r w:rsidR="00A62C67">
        <w:rPr>
          <w:rtl/>
        </w:rPr>
        <w:t xml:space="preserve"> </w:t>
      </w:r>
      <w:r w:rsidRPr="002C6F49">
        <w:rPr>
          <w:rtl/>
        </w:rPr>
        <w:t>عنه أكله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06" w:name="_Toc365115885"/>
      <w:bookmarkStart w:id="307" w:name="_Toc381700193"/>
      <w:r w:rsidRPr="002C6F49">
        <w:rPr>
          <w:rtl/>
        </w:rPr>
        <w:t>14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ما صيد بالسلاح</w:t>
      </w:r>
      <w:r w:rsidR="00A5495D">
        <w:rPr>
          <w:rtl/>
        </w:rPr>
        <w:t>،</w:t>
      </w:r>
      <w:r w:rsidRPr="002C6F49">
        <w:rPr>
          <w:rtl/>
        </w:rPr>
        <w:t xml:space="preserve"> إذا تقاطعه الناس قبل أن</w:t>
      </w:r>
      <w:bookmarkEnd w:id="306"/>
      <w:r w:rsidR="00A5495D">
        <w:rPr>
          <w:rtl/>
        </w:rPr>
        <w:t xml:space="preserve"> </w:t>
      </w:r>
      <w:bookmarkStart w:id="308" w:name="_Toc365115886"/>
      <w:r w:rsidR="00A5495D" w:rsidRPr="002C6F49">
        <w:rPr>
          <w:rtl/>
        </w:rPr>
        <w:t>ي</w:t>
      </w:r>
      <w:r w:rsidRPr="002C6F49">
        <w:rPr>
          <w:rtl/>
        </w:rPr>
        <w:t>موت</w:t>
      </w:r>
      <w:r w:rsidR="00A5495D">
        <w:rPr>
          <w:rtl/>
        </w:rPr>
        <w:t>،</w:t>
      </w:r>
      <w:r w:rsidRPr="002C6F49">
        <w:rPr>
          <w:rtl/>
        </w:rPr>
        <w:t xml:space="preserve"> لم يحرم أكله</w:t>
      </w:r>
      <w:r w:rsidR="00A5495D">
        <w:rPr>
          <w:rtl/>
        </w:rPr>
        <w:t>،</w:t>
      </w:r>
      <w:r w:rsidRPr="002C6F49">
        <w:rPr>
          <w:rtl/>
        </w:rPr>
        <w:t xml:space="preserve"> ولا يحل نهبه بغير إذن من صاده </w:t>
      </w:r>
      <w:r w:rsidRPr="0048719F">
        <w:rPr>
          <w:rStyle w:val="libAlaemHeading2Char"/>
          <w:rtl/>
        </w:rPr>
        <w:t>)</w:t>
      </w:r>
      <w:bookmarkEnd w:id="308"/>
      <w:bookmarkEnd w:id="30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[19312]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في الرجل يرمي الصيد فيقصر عنه</w:t>
      </w:r>
      <w:r w:rsidR="00A5495D">
        <w:rPr>
          <w:rtl/>
        </w:rPr>
        <w:t>،</w:t>
      </w:r>
      <w:r w:rsidRPr="002C6F49">
        <w:rPr>
          <w:rtl/>
        </w:rPr>
        <w:t xml:space="preserve"> فيبتدر القوم فيقطعونه بينهم</w:t>
      </w:r>
      <w:r w:rsidR="00A5495D">
        <w:rPr>
          <w:rtl/>
        </w:rPr>
        <w:t>،</w:t>
      </w:r>
      <w:r w:rsidRPr="002C6F49">
        <w:rPr>
          <w:rtl/>
        </w:rPr>
        <w:t xml:space="preserve"> يعني</w:t>
      </w:r>
      <w:r w:rsidR="00A62C67">
        <w:rPr>
          <w:rtl/>
        </w:rPr>
        <w:t xml:space="preserve"> </w:t>
      </w:r>
      <w:r w:rsidRPr="002C6F49">
        <w:rPr>
          <w:rtl/>
        </w:rPr>
        <w:t>بضربهم إياه بسيوفهم من قبل أخذه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حلال أكله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[19313]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وسئل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ثور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وحشي ابتدره قوم</w:t>
      </w:r>
      <w:r w:rsidR="00A62C67">
        <w:rPr>
          <w:rtl/>
        </w:rPr>
        <w:t xml:space="preserve"> </w:t>
      </w:r>
      <w:r w:rsidRPr="002C6F49">
        <w:rPr>
          <w:rtl/>
        </w:rPr>
        <w:t>بأسيافهم</w:t>
      </w:r>
      <w:r w:rsidR="00A5495D">
        <w:rPr>
          <w:rtl/>
        </w:rPr>
        <w:t>،</w:t>
      </w:r>
      <w:r w:rsidRPr="002C6F49">
        <w:rPr>
          <w:rtl/>
        </w:rPr>
        <w:t xml:space="preserve"> وقد سموا فقطعوه بينهم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ذكاة وحية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ولحم حلال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الزج</w:t>
      </w:r>
      <w:r w:rsidR="00A5495D">
        <w:rPr>
          <w:rtl/>
        </w:rPr>
        <w:t>:</w:t>
      </w:r>
      <w:r w:rsidRPr="002C6F49">
        <w:rPr>
          <w:rtl/>
        </w:rPr>
        <w:t xml:space="preserve"> الحديدة التي في أسفل الرمح ( مجمع البحرين ج 2 ص 304 )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المقنع ص 139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علي بن جعفر المطبوع في البحار ج 10 ص 281</w:t>
      </w:r>
      <w:r>
        <w:rPr>
          <w:rtl/>
        </w:rPr>
        <w:t>،</w:t>
      </w:r>
      <w:r w:rsidR="00A15D3F" w:rsidRPr="002C6F49">
        <w:rPr>
          <w:rtl/>
        </w:rPr>
        <w:t xml:space="preserve"> وقرب الإسناد ص 118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171 ح 615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171 ح 615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حمار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الوحية</w:t>
      </w:r>
      <w:r w:rsidR="00A5495D">
        <w:rPr>
          <w:rtl/>
        </w:rPr>
        <w:t>:</w:t>
      </w:r>
      <w:r w:rsidRPr="002C6F49">
        <w:rPr>
          <w:rtl/>
        </w:rPr>
        <w:t xml:space="preserve"> السريعة ( لسان العرب ج 15 ص 382 )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309" w:name="_Toc365115887"/>
      <w:bookmarkStart w:id="310" w:name="_Toc381700194"/>
      <w:r w:rsidRPr="002C6F49">
        <w:rPr>
          <w:rtl/>
        </w:rPr>
        <w:lastRenderedPageBreak/>
        <w:t>15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ضرب صيدا ثم غاب عنه ووجده ميتا لم يحل</w:t>
      </w:r>
      <w:bookmarkEnd w:id="309"/>
      <w:r w:rsidR="00A5495D">
        <w:rPr>
          <w:rtl/>
        </w:rPr>
        <w:t xml:space="preserve"> </w:t>
      </w:r>
      <w:bookmarkStart w:id="311" w:name="_Toc365115888"/>
      <w:r w:rsidR="00A5495D" w:rsidRPr="002C6F49">
        <w:rPr>
          <w:rtl/>
        </w:rPr>
        <w:t>أ</w:t>
      </w:r>
      <w:r w:rsidRPr="002C6F49">
        <w:rPr>
          <w:rtl/>
        </w:rPr>
        <w:t>كله</w:t>
      </w:r>
      <w:r w:rsidR="00A5495D">
        <w:rPr>
          <w:rtl/>
        </w:rPr>
        <w:t>،</w:t>
      </w:r>
      <w:r w:rsidRPr="002C6F49">
        <w:rPr>
          <w:rtl/>
        </w:rPr>
        <w:t xml:space="preserve"> إلا أن يعلم أن رميته هي التي قتلته </w:t>
      </w:r>
      <w:r w:rsidRPr="0048719F">
        <w:rPr>
          <w:rStyle w:val="libAlaemHeading2Char"/>
          <w:rtl/>
        </w:rPr>
        <w:t>)</w:t>
      </w:r>
      <w:bookmarkEnd w:id="311"/>
      <w:bookmarkEnd w:id="31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[19314]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الخلاف</w:t>
      </w:r>
      <w:r w:rsidR="00A5495D">
        <w:rPr>
          <w:rtl/>
        </w:rPr>
        <w:t>:</w:t>
      </w:r>
      <w:r w:rsidRPr="002C6F49">
        <w:rPr>
          <w:rtl/>
        </w:rPr>
        <w:t xml:space="preserve"> عن عدي بن حاتم</w:t>
      </w:r>
      <w:r w:rsidR="00A5495D">
        <w:rPr>
          <w:rtl/>
        </w:rPr>
        <w:t>،</w:t>
      </w:r>
      <w:r w:rsidRPr="002C6F49">
        <w:rPr>
          <w:rtl/>
        </w:rPr>
        <w:t xml:space="preserve"> عن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انا</w:t>
      </w:r>
      <w:r w:rsidR="00A62C67">
        <w:rPr>
          <w:rtl/>
        </w:rPr>
        <w:t xml:space="preserve"> </w:t>
      </w:r>
      <w:r w:rsidRPr="002C6F49">
        <w:rPr>
          <w:rtl/>
        </w:rPr>
        <w:t>نصيد وإن أحدنا يرمي الصيد فيغيب عنه الليلتين والثلاث</w:t>
      </w:r>
      <w:r w:rsidR="00A5495D">
        <w:rPr>
          <w:rtl/>
        </w:rPr>
        <w:t>،</w:t>
      </w:r>
      <w:r w:rsidRPr="002C6F49">
        <w:rPr>
          <w:rtl/>
        </w:rPr>
        <w:t xml:space="preserve"> فيجده ميتا وفيه</w:t>
      </w:r>
      <w:r w:rsidR="00A62C67">
        <w:rPr>
          <w:rtl/>
        </w:rPr>
        <w:t xml:space="preserve"> </w:t>
      </w:r>
      <w:r w:rsidRPr="002C6F49">
        <w:rPr>
          <w:rtl/>
        </w:rPr>
        <w:t>سهمه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إذا وجدت فيه أثر سهمك ولم يكن</w:t>
      </w:r>
      <w:r w:rsidR="00A62C67">
        <w:rPr>
          <w:rtl/>
        </w:rPr>
        <w:t xml:space="preserve"> </w:t>
      </w:r>
      <w:r w:rsidRPr="002C6F49">
        <w:rPr>
          <w:rtl/>
        </w:rPr>
        <w:t>فيه أثر</w:t>
      </w:r>
      <w:r w:rsidR="00A5495D">
        <w:rPr>
          <w:rtl/>
        </w:rPr>
        <w:t>،</w:t>
      </w:r>
      <w:r w:rsidRPr="002C6F49">
        <w:rPr>
          <w:rtl/>
        </w:rPr>
        <w:t xml:space="preserve"> سبع وعلمت أن سهمك قتله فكله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[19315]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وإن وجدته من الغد وكان</w:t>
      </w:r>
      <w:r w:rsidR="00A62C67">
        <w:rPr>
          <w:rtl/>
        </w:rPr>
        <w:t xml:space="preserve"> </w:t>
      </w:r>
      <w:r w:rsidRPr="002C6F49">
        <w:rPr>
          <w:rtl/>
        </w:rPr>
        <w:t>سهمك فيه</w:t>
      </w:r>
      <w:r w:rsidR="00A5495D">
        <w:rPr>
          <w:rtl/>
        </w:rPr>
        <w:t>،</w:t>
      </w:r>
      <w:r w:rsidRPr="002C6F49">
        <w:rPr>
          <w:rtl/>
        </w:rPr>
        <w:t xml:space="preserve"> فلا بأس بأكله</w:t>
      </w:r>
      <w:r w:rsidR="00A5495D">
        <w:rPr>
          <w:rtl/>
        </w:rPr>
        <w:t>،</w:t>
      </w:r>
      <w:r w:rsidRPr="002C6F49">
        <w:rPr>
          <w:rtl/>
        </w:rPr>
        <w:t xml:space="preserve"> إذا علمت أن سهمك قتله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[19316]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في الرجل يرمي الصيد فيتحامل والسهم فيه أو الرمح</w:t>
      </w:r>
      <w:r w:rsidR="00A5495D">
        <w:rPr>
          <w:rtl/>
        </w:rPr>
        <w:t>،</w:t>
      </w:r>
      <w:r w:rsidRPr="002C6F49">
        <w:rPr>
          <w:rtl/>
        </w:rPr>
        <w:t xml:space="preserve"> أو يتحامل بشدة</w:t>
      </w:r>
      <w:r w:rsidR="00A62C67">
        <w:rPr>
          <w:rtl/>
        </w:rPr>
        <w:t xml:space="preserve"> </w:t>
      </w:r>
      <w:r w:rsidRPr="002C6F49">
        <w:rPr>
          <w:rtl/>
        </w:rPr>
        <w:t>الضربة فيغيب عنه</w:t>
      </w:r>
      <w:r w:rsidR="00A5495D">
        <w:rPr>
          <w:rtl/>
        </w:rPr>
        <w:t>،</w:t>
      </w:r>
      <w:r w:rsidRPr="002C6F49">
        <w:rPr>
          <w:rtl/>
        </w:rPr>
        <w:t xml:space="preserve"> فيجده من الغد ميتا وفيه سهمه</w:t>
      </w:r>
      <w:r w:rsidR="00A5495D">
        <w:rPr>
          <w:rtl/>
        </w:rPr>
        <w:t>،</w:t>
      </w:r>
      <w:r w:rsidRPr="002C6F49">
        <w:rPr>
          <w:rtl/>
        </w:rPr>
        <w:t xml:space="preserve"> أو يكون ضربه أو</w:t>
      </w:r>
      <w:r w:rsidR="00A62C67">
        <w:rPr>
          <w:rtl/>
        </w:rPr>
        <w:t xml:space="preserve"> </w:t>
      </w:r>
      <w:r w:rsidRPr="002C6F49">
        <w:rPr>
          <w:rtl/>
        </w:rPr>
        <w:t>أصابه سهم في مقتل</w:t>
      </w:r>
      <w:r w:rsidR="00A5495D">
        <w:rPr>
          <w:rtl/>
        </w:rPr>
        <w:t>،</w:t>
      </w:r>
      <w:r w:rsidRPr="002C6F49">
        <w:rPr>
          <w:rtl/>
        </w:rPr>
        <w:t xml:space="preserve"> علم أنه مات من فعله لا من فعل غيره</w:t>
      </w:r>
      <w:r w:rsidR="00A5495D">
        <w:rPr>
          <w:rtl/>
        </w:rPr>
        <w:t>،</w:t>
      </w:r>
      <w:r w:rsidRPr="002C6F49">
        <w:rPr>
          <w:rtl/>
        </w:rPr>
        <w:t xml:space="preserve"> فحلال</w:t>
      </w:r>
      <w:r w:rsidR="00A62C67">
        <w:rPr>
          <w:rtl/>
        </w:rPr>
        <w:t xml:space="preserve"> </w:t>
      </w:r>
      <w:r w:rsidRPr="002C6F49">
        <w:rPr>
          <w:rtl/>
        </w:rPr>
        <w:t>أكله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وقد روينا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ما</w:t>
      </w:r>
      <w:r w:rsidR="00A62C67">
        <w:rPr>
          <w:rtl/>
        </w:rPr>
        <w:t xml:space="preserve"> </w:t>
      </w:r>
      <w:r w:rsidRPr="002C6F49">
        <w:rPr>
          <w:rtl/>
        </w:rPr>
        <w:t>أصميت فكل</w:t>
      </w:r>
      <w:r w:rsidR="00A5495D">
        <w:rPr>
          <w:rtl/>
        </w:rPr>
        <w:t>،</w:t>
      </w:r>
      <w:r w:rsidRPr="002C6F49">
        <w:rPr>
          <w:rtl/>
        </w:rPr>
        <w:t xml:space="preserve"> وما أنميت فلا تأكل » فالاصماء</w:t>
      </w:r>
      <w:r w:rsidR="00A5495D">
        <w:rPr>
          <w:rtl/>
        </w:rPr>
        <w:t>:</w:t>
      </w:r>
      <w:r w:rsidRPr="002C6F49">
        <w:rPr>
          <w:rtl/>
        </w:rPr>
        <w:t xml:space="preserve"> أن يصيب الرمية فتموت</w:t>
      </w:r>
      <w:r w:rsidR="00A62C67">
        <w:rPr>
          <w:rtl/>
        </w:rPr>
        <w:t xml:space="preserve"> </w:t>
      </w:r>
      <w:r w:rsidRPr="002C6F49">
        <w:rPr>
          <w:rtl/>
        </w:rPr>
        <w:t>مكانها</w:t>
      </w:r>
      <w:r w:rsidR="00A5495D">
        <w:rPr>
          <w:rtl/>
        </w:rPr>
        <w:t>،</w:t>
      </w:r>
      <w:r w:rsidRPr="002C6F49">
        <w:rPr>
          <w:rtl/>
        </w:rPr>
        <w:t xml:space="preserve"> والانماء</w:t>
      </w:r>
      <w:r w:rsidR="00A5495D">
        <w:rPr>
          <w:rtl/>
        </w:rPr>
        <w:t>:</w:t>
      </w:r>
      <w:r w:rsidRPr="002C6F49">
        <w:rPr>
          <w:rtl/>
        </w:rPr>
        <w:t xml:space="preserve"> أن يصيبها ثم يتوارى عنه ثم يموت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الخلاف ج 3 ص 189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فكل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المقنع ص 139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172 ح 616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312" w:name="_Toc365115889"/>
      <w:bookmarkStart w:id="313" w:name="_Toc381700195"/>
      <w:r w:rsidRPr="002C6F49">
        <w:rPr>
          <w:rtl/>
        </w:rPr>
        <w:lastRenderedPageBreak/>
        <w:t>16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إباحة صيد المعراض إذا خرق</w:t>
      </w:r>
      <w:r w:rsidR="00A5495D">
        <w:rPr>
          <w:rtl/>
        </w:rPr>
        <w:t>،</w:t>
      </w:r>
      <w:r w:rsidRPr="002C6F49">
        <w:rPr>
          <w:rtl/>
        </w:rPr>
        <w:t xml:space="preserve"> وكذا السهم إذا</w:t>
      </w:r>
      <w:bookmarkEnd w:id="312"/>
      <w:r w:rsidR="00A5495D">
        <w:rPr>
          <w:rtl/>
        </w:rPr>
        <w:t xml:space="preserve"> </w:t>
      </w:r>
      <w:bookmarkStart w:id="314" w:name="_Toc365115890"/>
      <w:r w:rsidR="00A5495D" w:rsidRPr="002C6F49">
        <w:rPr>
          <w:rtl/>
        </w:rPr>
        <w:t>ا</w:t>
      </w:r>
      <w:r w:rsidRPr="002C6F49">
        <w:rPr>
          <w:rtl/>
        </w:rPr>
        <w:t>عترض</w:t>
      </w:r>
      <w:r w:rsidR="00A5495D">
        <w:rPr>
          <w:rtl/>
        </w:rPr>
        <w:t>،</w:t>
      </w:r>
      <w:r w:rsidRPr="002C6F49">
        <w:rPr>
          <w:rtl/>
        </w:rPr>
        <w:t xml:space="preserve"> وقتل</w:t>
      </w:r>
      <w:r w:rsidR="00A5495D">
        <w:rPr>
          <w:rtl/>
        </w:rPr>
        <w:t>،</w:t>
      </w:r>
      <w:r w:rsidRPr="002C6F49">
        <w:rPr>
          <w:rtl/>
        </w:rPr>
        <w:t xml:space="preserve"> وكراهة الصيد به إذا كان له نبل غيره </w:t>
      </w:r>
      <w:r w:rsidRPr="0048719F">
        <w:rPr>
          <w:rStyle w:val="libAlaemHeading2Char"/>
          <w:rtl/>
        </w:rPr>
        <w:t>)</w:t>
      </w:r>
      <w:bookmarkEnd w:id="314"/>
      <w:bookmarkEnd w:id="31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[19317]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كره ما قتل من الصيد بالمعراض</w:t>
      </w:r>
      <w:r w:rsidR="00A5495D">
        <w:rPr>
          <w:rtl/>
        </w:rPr>
        <w:t>،</w:t>
      </w:r>
      <w:r w:rsidRPr="002C6F49">
        <w:rPr>
          <w:rtl/>
        </w:rPr>
        <w:t xml:space="preserve"> إلا أن يكون له سهم غيره</w:t>
      </w:r>
      <w:r>
        <w:rPr>
          <w:rtl/>
        </w:rPr>
        <w:t xml:space="preserve"> « </w:t>
      </w:r>
      <w:r w:rsidRPr="002C6F49">
        <w:rPr>
          <w:rtl/>
        </w:rPr>
        <w:t>والمعراض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سهم لا ريش له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يرمى فيمضي بالعرض</w:t>
      </w:r>
      <w:r>
        <w:rPr>
          <w:rtl/>
        </w:rPr>
        <w:t>.</w:t>
      </w:r>
    </w:p>
    <w:p w:rsidR="00A15D3F" w:rsidRDefault="00A15D3F" w:rsidP="003A52CA">
      <w:pPr>
        <w:pStyle w:val="Heading2Center"/>
        <w:rPr>
          <w:rtl/>
        </w:rPr>
      </w:pPr>
      <w:bookmarkStart w:id="315" w:name="_Toc365115891"/>
      <w:bookmarkStart w:id="316" w:name="_Toc381700196"/>
      <w:r w:rsidRPr="002C6F49">
        <w:rPr>
          <w:rtl/>
        </w:rPr>
        <w:t>17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إباحة ما يصاد بالحجر والبندق </w:t>
      </w:r>
      <w:r w:rsidRPr="00A15D3F">
        <w:rPr>
          <w:rStyle w:val="libFootnotenumChar"/>
          <w:rtl/>
        </w:rPr>
        <w:t>(*)</w:t>
      </w:r>
      <w:bookmarkStart w:id="317" w:name="_Toc365115892"/>
      <w:bookmarkEnd w:id="315"/>
      <w:r w:rsidR="003A52CA">
        <w:rPr>
          <w:rFonts w:hint="cs"/>
          <w:rtl/>
        </w:rPr>
        <w:t xml:space="preserve"> </w:t>
      </w:r>
      <w:r w:rsidRPr="002C6F49">
        <w:rPr>
          <w:rtl/>
        </w:rPr>
        <w:t xml:space="preserve">والجلاهق </w:t>
      </w:r>
      <w:r w:rsidRPr="00A15D3F">
        <w:rPr>
          <w:rStyle w:val="libFootnotenumChar"/>
          <w:rtl/>
        </w:rPr>
        <w:t>(*)</w:t>
      </w:r>
      <w:r w:rsidR="00A5495D">
        <w:rPr>
          <w:rtl/>
        </w:rPr>
        <w:t>،</w:t>
      </w:r>
      <w:r w:rsidRPr="002C6F49">
        <w:rPr>
          <w:rtl/>
        </w:rPr>
        <w:t xml:space="preserve"> إذا لم تدرك ذكاته </w:t>
      </w:r>
      <w:r w:rsidRPr="0048719F">
        <w:rPr>
          <w:rStyle w:val="libAlaemHeading2Char"/>
          <w:rtl/>
        </w:rPr>
        <w:t>)</w:t>
      </w:r>
      <w:bookmarkEnd w:id="317"/>
      <w:bookmarkEnd w:id="31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[19318]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محمد بن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ما قتل بالحجر والبندق وأشباه ذلك</w:t>
      </w:r>
      <w:r w:rsidR="00A5495D">
        <w:rPr>
          <w:rtl/>
        </w:rPr>
        <w:t>،</w:t>
      </w:r>
      <w:r w:rsidRPr="002C6F49">
        <w:rPr>
          <w:rtl/>
        </w:rPr>
        <w:t xml:space="preserve"> لم</w:t>
      </w:r>
      <w:r w:rsidR="00A62C67">
        <w:rPr>
          <w:rtl/>
        </w:rPr>
        <w:t xml:space="preserve"> </w:t>
      </w:r>
      <w:r w:rsidRPr="002C6F49">
        <w:rPr>
          <w:rtl/>
        </w:rPr>
        <w:t>يؤكل إلا أن تدرك ذكاته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[19319]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ولا تأكل ما صيد بالحجر والبندق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18" w:name="_Toc365115893"/>
      <w:bookmarkStart w:id="319" w:name="_Toc381700197"/>
      <w:r w:rsidRPr="002C6F49">
        <w:rPr>
          <w:rtl/>
        </w:rPr>
        <w:t>18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يحل اكل ما يصاد بالحبالة إلا أن تدرك ذكاته</w:t>
      </w:r>
      <w:r w:rsidR="00A5495D">
        <w:rPr>
          <w:rtl/>
        </w:rPr>
        <w:t>،</w:t>
      </w:r>
      <w:bookmarkEnd w:id="318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>أن ما قطعت الحبالة منه فهو ميتة حرام</w:t>
      </w:r>
      <w:r w:rsidR="00A5495D">
        <w:rPr>
          <w:rtl/>
        </w:rPr>
        <w:t>،</w:t>
      </w:r>
      <w:r w:rsidRPr="002C6F49">
        <w:rPr>
          <w:rtl/>
        </w:rPr>
        <w:t xml:space="preserve"> ويذكى ما بقي حيا </w:t>
      </w:r>
      <w:r w:rsidRPr="0048719F">
        <w:rPr>
          <w:rStyle w:val="libAlaemHeading2Char"/>
          <w:rtl/>
        </w:rPr>
        <w:t>)</w:t>
      </w:r>
      <w:bookmarkEnd w:id="31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[19320]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ما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173 ح 620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نسخة</w:t>
      </w:r>
      <w:r w:rsidR="00A5495D">
        <w:rPr>
          <w:rtl/>
        </w:rPr>
        <w:t>:</w:t>
      </w:r>
      <w:r w:rsidRPr="002C6F49">
        <w:rPr>
          <w:rtl/>
        </w:rPr>
        <w:t xml:space="preserve"> فيه</w:t>
      </w:r>
      <w:r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17</w:t>
      </w:r>
    </w:p>
    <w:p w:rsidR="00A15D3F" w:rsidRPr="00571ED2" w:rsidRDefault="00A15D3F" w:rsidP="00A15D3F">
      <w:pPr>
        <w:pStyle w:val="libFootnote"/>
        <w:rPr>
          <w:rtl/>
        </w:rPr>
      </w:pPr>
      <w:r w:rsidRPr="00571ED2">
        <w:rPr>
          <w:rtl/>
        </w:rPr>
        <w:t>* البندق</w:t>
      </w:r>
      <w:r w:rsidR="00A5495D">
        <w:rPr>
          <w:rtl/>
        </w:rPr>
        <w:t>:</w:t>
      </w:r>
      <w:r w:rsidRPr="00571ED2">
        <w:rPr>
          <w:rtl/>
        </w:rPr>
        <w:t xml:space="preserve"> جمع بندقة</w:t>
      </w:r>
      <w:r w:rsidR="00A5495D">
        <w:rPr>
          <w:rtl/>
        </w:rPr>
        <w:t>،</w:t>
      </w:r>
      <w:r w:rsidRPr="00571ED2">
        <w:rPr>
          <w:rtl/>
        </w:rPr>
        <w:t xml:space="preserve"> وهي طينة مدورة مجففة يرمى بها الصيد ( مجمع البحرين</w:t>
      </w:r>
      <w:r w:rsidR="00A5495D">
        <w:rPr>
          <w:rtl/>
        </w:rPr>
        <w:t xml:space="preserve"> </w:t>
      </w:r>
      <w:r w:rsidRPr="00571ED2">
        <w:rPr>
          <w:rtl/>
        </w:rPr>
        <w:t>ج 5 ص 141 )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571ED2">
        <w:rPr>
          <w:rtl/>
        </w:rPr>
        <w:t>* الجلاهق</w:t>
      </w:r>
      <w:r w:rsidR="00A5495D">
        <w:rPr>
          <w:rtl/>
        </w:rPr>
        <w:t>:</w:t>
      </w:r>
      <w:r w:rsidRPr="00571ED2">
        <w:rPr>
          <w:rtl/>
        </w:rPr>
        <w:t xml:space="preserve"> البندق المعمول من الطين</w:t>
      </w:r>
      <w:r w:rsidR="00A5495D">
        <w:rPr>
          <w:rtl/>
        </w:rPr>
        <w:t>،</w:t>
      </w:r>
      <w:r w:rsidRPr="00571ED2">
        <w:rPr>
          <w:rtl/>
        </w:rPr>
        <w:t xml:space="preserve"> ويضاف إليه القوس للتخصيص</w:t>
      </w:r>
      <w:r w:rsidR="00A5495D">
        <w:rPr>
          <w:rtl/>
        </w:rPr>
        <w:t>،</w:t>
      </w:r>
      <w:r w:rsidRPr="00571ED2">
        <w:rPr>
          <w:rtl/>
        </w:rPr>
        <w:t xml:space="preserve"> فيقال</w:t>
      </w:r>
      <w:r w:rsidR="00A5495D">
        <w:rPr>
          <w:rtl/>
        </w:rPr>
        <w:t xml:space="preserve">: </w:t>
      </w:r>
      <w:r w:rsidRPr="00571ED2">
        <w:rPr>
          <w:rtl/>
        </w:rPr>
        <w:t>قوس الجلاهق</w:t>
      </w:r>
      <w:r w:rsidR="00A5495D">
        <w:rPr>
          <w:rtl/>
        </w:rPr>
        <w:t>،</w:t>
      </w:r>
      <w:r w:rsidRPr="00571ED2">
        <w:rPr>
          <w:rtl/>
        </w:rPr>
        <w:t xml:space="preserve"> كما يقال</w:t>
      </w:r>
      <w:r w:rsidR="00A5495D">
        <w:rPr>
          <w:rtl/>
        </w:rPr>
        <w:t>:</w:t>
      </w:r>
      <w:r w:rsidRPr="00571ED2">
        <w:rPr>
          <w:rtl/>
        </w:rPr>
        <w:t xml:space="preserve"> قوس النشاب ( مجمع البحرين ج 5 ص 143 )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172 ح 169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المقنع ص 139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173 ح 623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اخذت الحبالة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فمات فيها فهو ميتة</w:t>
      </w:r>
      <w:r w:rsidR="00A5495D">
        <w:rPr>
          <w:rtl/>
        </w:rPr>
        <w:t>،</w:t>
      </w:r>
      <w:r w:rsidRPr="002C6F49">
        <w:rPr>
          <w:rtl/>
        </w:rPr>
        <w:t xml:space="preserve"> وما أدركت حيا ذكي وأكل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320" w:name="_Toc365115894"/>
      <w:bookmarkStart w:id="321" w:name="_Toc381700198"/>
      <w:r w:rsidRPr="002C6F49">
        <w:rPr>
          <w:rtl/>
        </w:rPr>
        <w:t>19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الصيد إذا رماه ووقع من الجبل أو حائط أو ماء</w:t>
      </w:r>
      <w:bookmarkEnd w:id="320"/>
      <w:r w:rsidR="00A5495D">
        <w:rPr>
          <w:rtl/>
        </w:rPr>
        <w:t xml:space="preserve"> </w:t>
      </w:r>
      <w:bookmarkStart w:id="322" w:name="_Toc365115895"/>
      <w:r w:rsidR="00A5495D" w:rsidRPr="002C6F49">
        <w:rPr>
          <w:rtl/>
        </w:rPr>
        <w:t>ف</w:t>
      </w:r>
      <w:r w:rsidRPr="002C6F49">
        <w:rPr>
          <w:rtl/>
        </w:rPr>
        <w:t>مات</w:t>
      </w:r>
      <w:r w:rsidR="00A5495D">
        <w:rPr>
          <w:rtl/>
        </w:rPr>
        <w:t>،</w:t>
      </w:r>
      <w:r w:rsidRPr="002C6F49">
        <w:rPr>
          <w:rtl/>
        </w:rPr>
        <w:t xml:space="preserve"> لم يحل أكله إلا أن يكون رأسه خارجا من الماء </w:t>
      </w:r>
      <w:r w:rsidRPr="0048719F">
        <w:rPr>
          <w:rStyle w:val="libAlaemHeading2Char"/>
          <w:rtl/>
        </w:rPr>
        <w:t>)</w:t>
      </w:r>
      <w:bookmarkEnd w:id="322"/>
      <w:bookmarkEnd w:id="32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[19321]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الشيخ في الخلاف</w:t>
      </w:r>
      <w:r w:rsidR="00A5495D">
        <w:rPr>
          <w:rtl/>
        </w:rPr>
        <w:t>:</w:t>
      </w:r>
      <w:r w:rsidRPr="002C6F49">
        <w:rPr>
          <w:rtl/>
        </w:rPr>
        <w:t xml:space="preserve"> عن عدي بن حاتم قال</w:t>
      </w:r>
      <w:r w:rsidR="00A5495D">
        <w:rPr>
          <w:rtl/>
        </w:rPr>
        <w:t>:</w:t>
      </w:r>
      <w:r w:rsidRPr="002C6F49">
        <w:rPr>
          <w:rtl/>
        </w:rPr>
        <w:t xml:space="preserve"> سألت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عن الصيد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إذا رميت الصيد وذكرت</w:t>
      </w:r>
      <w:r w:rsidR="00A62C67">
        <w:rPr>
          <w:rtl/>
        </w:rPr>
        <w:t xml:space="preserve"> </w:t>
      </w:r>
      <w:r w:rsidRPr="002C6F49">
        <w:rPr>
          <w:rtl/>
        </w:rPr>
        <w:t>اسم الله فقتل فكل</w:t>
      </w:r>
      <w:r w:rsidR="00A5495D">
        <w:rPr>
          <w:rtl/>
        </w:rPr>
        <w:t>،</w:t>
      </w:r>
      <w:r w:rsidRPr="002C6F49">
        <w:rPr>
          <w:rtl/>
        </w:rPr>
        <w:t xml:space="preserve"> وإن وقع في الماء فلا تأكله</w:t>
      </w:r>
      <w:r w:rsidR="00A5495D">
        <w:rPr>
          <w:rtl/>
        </w:rPr>
        <w:t>،</w:t>
      </w:r>
      <w:r w:rsidRPr="002C6F49">
        <w:rPr>
          <w:rtl/>
        </w:rPr>
        <w:t xml:space="preserve"> فإنك لا تدري الماء قتله</w:t>
      </w:r>
      <w:r w:rsidR="00A62C67">
        <w:rPr>
          <w:rtl/>
        </w:rPr>
        <w:t xml:space="preserve"> </w:t>
      </w:r>
      <w:r w:rsidRPr="002C6F49">
        <w:rPr>
          <w:rtl/>
        </w:rPr>
        <w:t>أم سهمك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[19322]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وأبي عبد الله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</w:t>
      </w:r>
      <w:r w:rsidR="00A62C67">
        <w:rPr>
          <w:rtl/>
        </w:rPr>
        <w:t xml:space="preserve"> </w:t>
      </w:r>
      <w:r w:rsidRPr="002C6F49">
        <w:rPr>
          <w:rtl/>
        </w:rPr>
        <w:t>قالا في الصيد يضربه الصائد فيتحامل فيقع في ماء أو نار أو يتردى من</w:t>
      </w:r>
      <w:r w:rsidR="00A62C67">
        <w:rPr>
          <w:rtl/>
        </w:rPr>
        <w:t xml:space="preserve"> </w:t>
      </w:r>
      <w:r w:rsidRPr="002C6F49">
        <w:rPr>
          <w:rtl/>
        </w:rPr>
        <w:t>موضع عال فيموت قالا</w:t>
      </w:r>
      <w:r w:rsidR="00A5495D">
        <w:rPr>
          <w:rtl/>
        </w:rPr>
        <w:t>:</w:t>
      </w:r>
      <w:r w:rsidRPr="002C6F49">
        <w:rPr>
          <w:rtl/>
        </w:rPr>
        <w:t xml:space="preserve"> « لا يؤكل إلا أن تدرك ذكاته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[19323]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وإن رميت وهو على جبل</w:t>
      </w:r>
      <w:r w:rsidR="00A62C67">
        <w:rPr>
          <w:rtl/>
        </w:rPr>
        <w:t xml:space="preserve"> </w:t>
      </w:r>
      <w:r w:rsidRPr="002C6F49">
        <w:rPr>
          <w:rtl/>
        </w:rPr>
        <w:t>فأصابه سهمك ووقع في الماء فمات</w:t>
      </w:r>
      <w:r w:rsidR="00A5495D">
        <w:rPr>
          <w:rtl/>
        </w:rPr>
        <w:t>،</w:t>
      </w:r>
      <w:r w:rsidRPr="002C6F49">
        <w:rPr>
          <w:rtl/>
        </w:rPr>
        <w:t xml:space="preserve"> فكله إذا كان رأسه خارجا من الماء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وإن كان رأسه في الماء فلا تأكله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23" w:name="_Toc365115896"/>
      <w:bookmarkStart w:id="324" w:name="_Toc381700199"/>
      <w:r w:rsidRPr="002C6F49">
        <w:rPr>
          <w:rtl/>
        </w:rPr>
        <w:t>20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صيد الطير بالليل</w:t>
      </w:r>
      <w:r w:rsidR="00A5495D">
        <w:rPr>
          <w:rtl/>
        </w:rPr>
        <w:t>،</w:t>
      </w:r>
      <w:r w:rsidRPr="002C6F49">
        <w:rPr>
          <w:rtl/>
        </w:rPr>
        <w:t xml:space="preserve"> وصيد الفرخ</w:t>
      </w:r>
      <w:bookmarkEnd w:id="323"/>
      <w:r w:rsidR="00A5495D">
        <w:rPr>
          <w:rtl/>
        </w:rPr>
        <w:t xml:space="preserve"> </w:t>
      </w:r>
      <w:bookmarkStart w:id="325" w:name="_Toc365115897"/>
      <w:r w:rsidR="00A5495D" w:rsidRPr="002C6F49">
        <w:rPr>
          <w:rtl/>
        </w:rPr>
        <w:t>ق</w:t>
      </w:r>
      <w:r w:rsidRPr="002C6F49">
        <w:rPr>
          <w:rtl/>
        </w:rPr>
        <w:t xml:space="preserve">بل أن يريش </w:t>
      </w:r>
      <w:r w:rsidRPr="0048719F">
        <w:rPr>
          <w:rStyle w:val="libAlaemHeading2Char"/>
          <w:rtl/>
        </w:rPr>
        <w:t>)</w:t>
      </w:r>
      <w:bookmarkEnd w:id="325"/>
      <w:bookmarkEnd w:id="32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[19324]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الحبالة</w:t>
      </w:r>
      <w:r w:rsidR="00A5495D">
        <w:rPr>
          <w:rtl/>
        </w:rPr>
        <w:t>:</w:t>
      </w:r>
      <w:r w:rsidRPr="002C6F49">
        <w:rPr>
          <w:rtl/>
        </w:rPr>
        <w:t xml:space="preserve"> المصيدة من أي شئ كانت</w:t>
      </w:r>
      <w:r w:rsidR="00A5495D">
        <w:rPr>
          <w:rtl/>
        </w:rPr>
        <w:t>،</w:t>
      </w:r>
      <w:r w:rsidRPr="002C6F49">
        <w:rPr>
          <w:rtl/>
        </w:rPr>
        <w:t xml:space="preserve"> من حبال أو غيرها ( لسان العرب ج 11</w:t>
      </w:r>
      <w:r w:rsidR="00A5495D">
        <w:rPr>
          <w:rtl/>
        </w:rPr>
        <w:t xml:space="preserve"> </w:t>
      </w:r>
      <w:r w:rsidRPr="002C6F49">
        <w:rPr>
          <w:rtl/>
        </w:rPr>
        <w:t>ص 136 )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الخلاف ج 3 ص 191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65 ص 280 ح 28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دائم الاسلام ج 2 ص 172 ح 618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Fonts w:hint="cs"/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المقنع ص 139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118 ح 41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« أمكنوا الطيور من أوكارها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[19325]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«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الطائر في وكره آمن بأمان الله</w:t>
      </w:r>
      <w:r w:rsidR="00A5495D">
        <w:rPr>
          <w:rtl/>
        </w:rPr>
        <w:t>،</w:t>
      </w:r>
      <w:r w:rsidRPr="002C6F49">
        <w:rPr>
          <w:rtl/>
        </w:rPr>
        <w:t xml:space="preserve"> فإذا طار فتصيدوه إن شئتم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[19326]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</w:t>
      </w:r>
      <w:r w:rsidR="00A5495D">
        <w:rPr>
          <w:rtl/>
        </w:rPr>
        <w:t>،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Pr="002C6F49">
        <w:rPr>
          <w:rtl/>
        </w:rPr>
        <w:t>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قال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إن الله تعالى</w:t>
      </w:r>
      <w:r w:rsidR="00A5495D">
        <w:rPr>
          <w:rtl/>
        </w:rPr>
        <w:t>،</w:t>
      </w:r>
      <w:r w:rsidRPr="002C6F49">
        <w:rPr>
          <w:rtl/>
        </w:rPr>
        <w:t xml:space="preserve"> أخذ ميثاق الآدميين</w:t>
      </w:r>
      <w:r w:rsidR="00A5495D">
        <w:rPr>
          <w:rtl/>
        </w:rPr>
        <w:t>،</w:t>
      </w:r>
      <w:r w:rsidRPr="002C6F49">
        <w:rPr>
          <w:rtl/>
        </w:rPr>
        <w:t xml:space="preserve"> أن 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يأخذوا فراخ الطير الطورانية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من وكورها حتى تنهض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الصدوق في المقنع والهداية</w:t>
      </w:r>
      <w:r w:rsidR="00A5495D">
        <w:rPr>
          <w:rtl/>
        </w:rPr>
        <w:t>:</w:t>
      </w:r>
      <w:r w:rsidRPr="002C6F49">
        <w:rPr>
          <w:rtl/>
        </w:rPr>
        <w:t xml:space="preserve"> ولا يجوز أخذ الفراخ من أوكارها</w:t>
      </w:r>
      <w:r w:rsidR="00A5495D">
        <w:rPr>
          <w:rtl/>
        </w:rPr>
        <w:t>،</w:t>
      </w:r>
      <w:r w:rsidRPr="002C6F49">
        <w:rPr>
          <w:rtl/>
        </w:rPr>
        <w:t xml:space="preserve"> في جبل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أو بئر أو أجمة حتى تنهض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DF77B9">
      <w:pPr>
        <w:pStyle w:val="Heading2Center"/>
        <w:rPr>
          <w:rtl/>
        </w:rPr>
      </w:pPr>
      <w:bookmarkStart w:id="326" w:name="_Toc365115898"/>
      <w:bookmarkStart w:id="327" w:name="_Toc381700200"/>
      <w:r w:rsidRPr="002C6F49">
        <w:rPr>
          <w:rtl/>
        </w:rPr>
        <w:t>21</w:t>
      </w:r>
      <w:r w:rsidR="00A62C67">
        <w:rPr>
          <w:rtl/>
        </w:rPr>
        <w:t xml:space="preserve"> </w:t>
      </w:r>
      <w:r w:rsidR="00DF77B9">
        <w:rPr>
          <w:rFonts w:hint="cs"/>
          <w:rtl/>
        </w:rPr>
        <w:t>-</w:t>
      </w:r>
      <w:r w:rsidR="00A62C67">
        <w:rPr>
          <w:rtl/>
        </w:rPr>
        <w:t xml:space="preserve"> </w:t>
      </w:r>
      <w:r w:rsidR="00DF77B9" w:rsidRPr="00DF77B9">
        <w:rPr>
          <w:rStyle w:val="libAlaemHeading2Char"/>
          <w:rFonts w:hint="cs"/>
          <w:rtl/>
        </w:rPr>
        <w:t>(</w:t>
      </w:r>
      <w:r w:rsidR="00DF77B9">
        <w:rPr>
          <w:rFonts w:hint="cs"/>
          <w:rtl/>
        </w:rPr>
        <w:t xml:space="preserve"> </w:t>
      </w:r>
      <w:r w:rsidRPr="002C6F49">
        <w:rPr>
          <w:rtl/>
        </w:rPr>
        <w:t>باب جواز صيد المسك من الماء</w:t>
      </w:r>
      <w:r w:rsidR="00A5495D">
        <w:rPr>
          <w:rtl/>
        </w:rPr>
        <w:t>،</w:t>
      </w:r>
      <w:r w:rsidRPr="002C6F49">
        <w:rPr>
          <w:rtl/>
        </w:rPr>
        <w:t xml:space="preserve"> ويحل إذا خرج من الماء</w:t>
      </w:r>
      <w:bookmarkEnd w:id="326"/>
      <w:r w:rsidR="00A5495D">
        <w:rPr>
          <w:rtl/>
        </w:rPr>
        <w:t xml:space="preserve"> </w:t>
      </w:r>
      <w:bookmarkStart w:id="328" w:name="_Toc365115899"/>
      <w:r w:rsidR="00A5495D" w:rsidRPr="002C6F49">
        <w:rPr>
          <w:rtl/>
        </w:rPr>
        <w:t>ح</w:t>
      </w:r>
      <w:r w:rsidRPr="002C6F49">
        <w:rPr>
          <w:rtl/>
        </w:rPr>
        <w:t>يا</w:t>
      </w:r>
      <w:r w:rsidR="00A5495D">
        <w:rPr>
          <w:rtl/>
        </w:rPr>
        <w:t>،</w:t>
      </w:r>
      <w:r w:rsidRPr="002C6F49">
        <w:rPr>
          <w:rtl/>
        </w:rPr>
        <w:t xml:space="preserve"> وإن لم يسم </w:t>
      </w:r>
      <w:r w:rsidRPr="0048719F">
        <w:rPr>
          <w:rStyle w:val="libAlaemHeading2Char"/>
          <w:rtl/>
        </w:rPr>
        <w:t>)</w:t>
      </w:r>
      <w:bookmarkEnd w:id="328"/>
      <w:bookmarkEnd w:id="327"/>
    </w:p>
    <w:p w:rsidR="00A15D3F" w:rsidRDefault="00A15D3F" w:rsidP="003D6F29">
      <w:pPr>
        <w:pStyle w:val="libNormal"/>
        <w:rPr>
          <w:rtl/>
        </w:rPr>
      </w:pPr>
      <w:r w:rsidRPr="00A62C67">
        <w:rPr>
          <w:rStyle w:val="libNumChar"/>
          <w:rtl/>
        </w:rPr>
        <w:t>[19327]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الاحتجاج</w:t>
      </w:r>
      <w:r w:rsidR="00A5495D">
        <w:rPr>
          <w:rtl/>
        </w:rPr>
        <w:t>:</w:t>
      </w:r>
      <w:r w:rsidRPr="002C6F49">
        <w:rPr>
          <w:rtl/>
        </w:rPr>
        <w:t xml:space="preserve"> عن ابن عباس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- </w:t>
      </w:r>
      <w:r w:rsidRPr="002C6F49">
        <w:rPr>
          <w:rtl/>
        </w:rPr>
        <w:t>في خبر طويل</w:t>
      </w:r>
      <w:r w:rsidR="00A62C67">
        <w:rPr>
          <w:rtl/>
        </w:rPr>
        <w:t xml:space="preserve"> - </w:t>
      </w:r>
      <w:r w:rsidRPr="002C6F49">
        <w:rPr>
          <w:rtl/>
        </w:rPr>
        <w:t>أنه قال لجماعة من اليهود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إن موسى</w:t>
      </w:r>
      <w:r w:rsidR="00A62C67">
        <w:rPr>
          <w:rtl/>
        </w:rPr>
        <w:t xml:space="preserve"> </w:t>
      </w:r>
      <w:r w:rsidRPr="002C6F49">
        <w:rPr>
          <w:rtl/>
        </w:rPr>
        <w:t>جاء بتحريم صيد الحيتان يوم السبت</w:t>
      </w:r>
      <w:r w:rsidR="00A5495D">
        <w:rPr>
          <w:rtl/>
        </w:rPr>
        <w:t>،</w:t>
      </w:r>
      <w:r w:rsidRPr="002C6F49">
        <w:rPr>
          <w:rtl/>
        </w:rPr>
        <w:t xml:space="preserve"> حتى أن الله تعالى قال لمن اعتدى</w:t>
      </w:r>
      <w:r w:rsidR="00A62C67">
        <w:rPr>
          <w:rtl/>
        </w:rPr>
        <w:t xml:space="preserve"> </w:t>
      </w:r>
      <w:r w:rsidRPr="002C6F49">
        <w:rPr>
          <w:rtl/>
        </w:rPr>
        <w:t>منهم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3D6F29">
        <w:rPr>
          <w:rStyle w:val="libAieChar"/>
          <w:rtl/>
        </w:rPr>
        <w:t>كُونُوا قِرَ‌دَةً خَاسِئِينَ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فكانوا</w:t>
      </w:r>
      <w:r w:rsidR="00A5495D">
        <w:rPr>
          <w:rtl/>
        </w:rPr>
        <w:t>،</w:t>
      </w:r>
      <w:r w:rsidRPr="002C6F49">
        <w:rPr>
          <w:rtl/>
        </w:rPr>
        <w:t xml:space="preserve"> ولقد جئت بتحليل صيدها حتى</w:t>
      </w:r>
      <w:r w:rsidR="00A62C67">
        <w:rPr>
          <w:rtl/>
        </w:rPr>
        <w:t xml:space="preserve"> </w:t>
      </w:r>
      <w:r w:rsidRPr="002C6F49">
        <w:rPr>
          <w:rtl/>
        </w:rPr>
        <w:t>صار صيدها حلالا</w:t>
      </w:r>
      <w:r w:rsidR="00A5495D">
        <w:rPr>
          <w:rtl/>
        </w:rPr>
        <w:t>،</w:t>
      </w:r>
      <w:r w:rsidRPr="002C6F49">
        <w:rPr>
          <w:rtl/>
        </w:rPr>
        <w:t xml:space="preserve"> قال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3D6F29">
        <w:rPr>
          <w:rStyle w:val="libAieChar"/>
          <w:rtl/>
        </w:rPr>
        <w:t>أُحِلَّ لَكُمْ صَيْدُ الْبَحْرِ‌ وَطَعَامُهُ</w:t>
      </w:r>
      <w:r w:rsidR="00831561">
        <w:rPr>
          <w:rStyle w:val="libAieChar"/>
          <w:rFonts w:hint="cs"/>
          <w:rtl/>
        </w:rPr>
        <w:t xml:space="preserve"> 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1 ص 168 ح 601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75</w:t>
      </w:r>
      <w:r w:rsidR="00A15D3F">
        <w:rPr>
          <w:rtl/>
        </w:rPr>
        <w:t>.</w:t>
      </w:r>
    </w:p>
    <w:p w:rsidR="00A15D3F" w:rsidRDefault="00A15D3F" w:rsidP="00831561">
      <w:pPr>
        <w:pStyle w:val="libFootnote"/>
        <w:rPr>
          <w:rtl/>
        </w:rPr>
      </w:pPr>
      <w:r w:rsidRPr="002C6F49">
        <w:rPr>
          <w:rtl/>
        </w:rPr>
        <w:t>(1) حمام طوراني</w:t>
      </w:r>
      <w:r w:rsidR="00A5495D">
        <w:rPr>
          <w:rtl/>
        </w:rPr>
        <w:t>:</w:t>
      </w:r>
      <w:r w:rsidRPr="002C6F49">
        <w:rPr>
          <w:rtl/>
        </w:rPr>
        <w:t xml:space="preserve"> هو الذي جاء من بلد بعيد والطوري</w:t>
      </w:r>
      <w:r w:rsidR="00A5495D">
        <w:rPr>
          <w:rtl/>
        </w:rPr>
        <w:t>:</w:t>
      </w:r>
      <w:r w:rsidRPr="002C6F49">
        <w:rPr>
          <w:rtl/>
        </w:rPr>
        <w:t xml:space="preserve"> الوحشي من الطير والناس</w:t>
      </w:r>
      <w:r w:rsidR="00A5495D">
        <w:rPr>
          <w:rtl/>
        </w:rPr>
        <w:t xml:space="preserve"> </w:t>
      </w:r>
      <w:r w:rsidRPr="002C6F49">
        <w:rPr>
          <w:rtl/>
        </w:rPr>
        <w:t>(لسان العرب ج4 ص508)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المقنع 142 والهداية ص 79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الاحتجاج ج 1 ص 50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البقرة 2</w:t>
      </w:r>
      <w:r w:rsidR="00A5495D">
        <w:rPr>
          <w:rtl/>
        </w:rPr>
        <w:t>:</w:t>
      </w:r>
      <w:r w:rsidRPr="002C6F49">
        <w:rPr>
          <w:rtl/>
        </w:rPr>
        <w:t xml:space="preserve"> 65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831561" w:rsidP="003D6F29">
      <w:pPr>
        <w:pStyle w:val="libNormal0"/>
        <w:rPr>
          <w:rtl/>
        </w:rPr>
      </w:pPr>
      <w:r w:rsidRPr="003D6F29">
        <w:rPr>
          <w:rStyle w:val="libAieChar"/>
          <w:rtl/>
        </w:rPr>
        <w:lastRenderedPageBreak/>
        <w:t>مَتَاعًا لَّكُمْ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15D3F" w:rsidRPr="002C6F49">
        <w:rPr>
          <w:rtl/>
        </w:rPr>
        <w:t xml:space="preserve"> </w:t>
      </w:r>
      <w:r w:rsidR="00A15D3F" w:rsidRPr="00A15D3F">
        <w:rPr>
          <w:rStyle w:val="libFootnotenumChar"/>
          <w:rtl/>
        </w:rPr>
        <w:t>(2)</w:t>
      </w:r>
      <w:r w:rsidR="00A15D3F" w:rsidRPr="002C6F49">
        <w:rPr>
          <w:rtl/>
        </w:rPr>
        <w:t xml:space="preserve"> الخبر</w:t>
      </w:r>
      <w:r w:rsidR="00A15D3F"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29" w:name="_Toc365115900"/>
      <w:bookmarkStart w:id="330" w:name="_Toc381700201"/>
      <w:r w:rsidRPr="002C6F49">
        <w:rPr>
          <w:rtl/>
        </w:rPr>
        <w:t>22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اكل السمك إذا صاده المجوس ونحوهم</w:t>
      </w:r>
      <w:bookmarkEnd w:id="329"/>
      <w:r w:rsidR="00A5495D">
        <w:rPr>
          <w:rtl/>
        </w:rPr>
        <w:t xml:space="preserve"> </w:t>
      </w:r>
      <w:bookmarkStart w:id="331" w:name="_Toc365115901"/>
      <w:r w:rsidR="00A5495D" w:rsidRPr="002C6F49">
        <w:rPr>
          <w:rtl/>
        </w:rPr>
        <w:t>ب</w:t>
      </w:r>
      <w:r w:rsidRPr="002C6F49">
        <w:rPr>
          <w:rtl/>
        </w:rPr>
        <w:t>حضور المسلم</w:t>
      </w:r>
      <w:r w:rsidR="00A5495D">
        <w:rPr>
          <w:rtl/>
        </w:rPr>
        <w:t>،</w:t>
      </w:r>
      <w:r w:rsidRPr="002C6F49">
        <w:rPr>
          <w:rtl/>
        </w:rPr>
        <w:t xml:space="preserve"> وأخرجوه من الماء حيا</w:t>
      </w:r>
      <w:r w:rsidR="00A5495D">
        <w:rPr>
          <w:rtl/>
        </w:rPr>
        <w:t>،</w:t>
      </w:r>
      <w:r w:rsidRPr="002C6F49">
        <w:rPr>
          <w:rtl/>
        </w:rPr>
        <w:t xml:space="preserve"> وتحريم صيدهم لغير</w:t>
      </w:r>
      <w:bookmarkEnd w:id="331"/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 xml:space="preserve">لسمك إذا قتلوه </w:t>
      </w:r>
      <w:r w:rsidRPr="0048719F">
        <w:rPr>
          <w:rStyle w:val="libAlaemHeading2Char"/>
          <w:rtl/>
        </w:rPr>
        <w:t>)</w:t>
      </w:r>
      <w:bookmarkEnd w:id="33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[19328]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نهى عن أكل ما صاده المجوس من الحوت والجراد</w:t>
      </w:r>
      <w:r w:rsidR="00A5495D">
        <w:rPr>
          <w:rtl/>
        </w:rPr>
        <w:t>،</w:t>
      </w:r>
      <w:r w:rsidRPr="002C6F49">
        <w:rPr>
          <w:rtl/>
        </w:rPr>
        <w:t xml:space="preserve"> لأنه يؤكل منه الا ما</w:t>
      </w:r>
      <w:r w:rsidR="00A62C67">
        <w:rPr>
          <w:rtl/>
        </w:rPr>
        <w:t xml:space="preserve"> </w:t>
      </w:r>
      <w:r w:rsidRPr="002C6F49">
        <w:rPr>
          <w:rtl/>
        </w:rPr>
        <w:t>أخذ حيا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32" w:name="_Toc365115902"/>
      <w:bookmarkStart w:id="333" w:name="_Toc381700202"/>
      <w:r w:rsidRPr="002C6F49">
        <w:rPr>
          <w:rtl/>
        </w:rPr>
        <w:t>23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حكم من ضرب صيدا فقده نصفين</w:t>
      </w:r>
      <w:r w:rsidR="00A5495D">
        <w:rPr>
          <w:rtl/>
        </w:rPr>
        <w:t>،</w:t>
      </w:r>
      <w:r w:rsidRPr="002C6F49">
        <w:rPr>
          <w:rtl/>
        </w:rPr>
        <w:t xml:space="preserve"> أو قطع منه</w:t>
      </w:r>
      <w:r>
        <w:rPr>
          <w:rFonts w:hint="cs"/>
          <w:rtl/>
        </w:rPr>
        <w:t xml:space="preserve"> </w:t>
      </w:r>
      <w:r w:rsidRPr="002C6F49">
        <w:rPr>
          <w:rtl/>
        </w:rPr>
        <w:t xml:space="preserve">عضوا فأبانه </w:t>
      </w:r>
      <w:r w:rsidRPr="0048719F">
        <w:rPr>
          <w:rStyle w:val="libAlaemHeading2Char"/>
          <w:rtl/>
        </w:rPr>
        <w:t>)</w:t>
      </w:r>
      <w:bookmarkEnd w:id="332"/>
      <w:bookmarkEnd w:id="33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[19329]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علي بن جعفر في كتابه</w:t>
      </w:r>
      <w:r w:rsidR="00A5495D">
        <w:rPr>
          <w:rtl/>
        </w:rPr>
        <w:t>:</w:t>
      </w:r>
      <w:r w:rsidRPr="002C6F49">
        <w:rPr>
          <w:rtl/>
        </w:rPr>
        <w:t xml:space="preserve"> عن أخيه موسى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سألته عن الرجل يلحق الظبي أو الحمار فيضربه بالسيف فيقطعه</w:t>
      </w:r>
      <w:r w:rsidR="00A62C67">
        <w:rPr>
          <w:rtl/>
        </w:rPr>
        <w:t xml:space="preserve"> </w:t>
      </w:r>
      <w:r w:rsidRPr="002C6F49">
        <w:rPr>
          <w:rtl/>
        </w:rPr>
        <w:t>نصفين</w:t>
      </w:r>
      <w:r w:rsidR="00A5495D">
        <w:rPr>
          <w:rtl/>
        </w:rPr>
        <w:t>،</w:t>
      </w:r>
      <w:r w:rsidRPr="002C6F49">
        <w:rPr>
          <w:rtl/>
        </w:rPr>
        <w:t xml:space="preserve"> هل يحل اكله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[ نعم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إذا سمى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34" w:name="_Toc365115903"/>
      <w:bookmarkStart w:id="335" w:name="_Toc381700203"/>
      <w:r w:rsidRPr="002C6F49">
        <w:rPr>
          <w:rtl/>
        </w:rPr>
        <w:t>24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صاد طيرا فعرف صاحبه</w:t>
      </w:r>
      <w:r w:rsidR="00A5495D">
        <w:rPr>
          <w:rtl/>
        </w:rPr>
        <w:t>،</w:t>
      </w:r>
      <w:r w:rsidRPr="002C6F49">
        <w:rPr>
          <w:rtl/>
        </w:rPr>
        <w:t xml:space="preserve"> أو ادعاه من لا</w:t>
      </w:r>
      <w:bookmarkEnd w:id="334"/>
      <w:r w:rsidR="00A5495D">
        <w:rPr>
          <w:rtl/>
        </w:rPr>
        <w:t xml:space="preserve"> </w:t>
      </w:r>
      <w:bookmarkStart w:id="336" w:name="_Toc365115904"/>
      <w:r w:rsidR="00A5495D" w:rsidRPr="002C6F49">
        <w:rPr>
          <w:rtl/>
        </w:rPr>
        <w:t>ي</w:t>
      </w:r>
      <w:r w:rsidRPr="002C6F49">
        <w:rPr>
          <w:rtl/>
        </w:rPr>
        <w:t>تهمه</w:t>
      </w:r>
      <w:r w:rsidR="00A5495D">
        <w:rPr>
          <w:rtl/>
        </w:rPr>
        <w:t>،</w:t>
      </w:r>
      <w:r w:rsidRPr="002C6F49">
        <w:rPr>
          <w:rtl/>
        </w:rPr>
        <w:t xml:space="preserve"> وجب عليه رده إليه سواء كانت قيمته</w:t>
      </w:r>
      <w:bookmarkEnd w:id="336"/>
      <w:r w:rsidR="00A5495D">
        <w:rPr>
          <w:rtl/>
        </w:rPr>
        <w:t xml:space="preserve"> </w:t>
      </w:r>
      <w:r w:rsidR="00A5495D" w:rsidRPr="002C6F49">
        <w:rPr>
          <w:rtl/>
        </w:rPr>
        <w:t>أ</w:t>
      </w:r>
      <w:r w:rsidRPr="002C6F49">
        <w:rPr>
          <w:rtl/>
        </w:rPr>
        <w:t xml:space="preserve">قل من درهم أو أكثر </w:t>
      </w:r>
      <w:r w:rsidRPr="0048719F">
        <w:rPr>
          <w:rStyle w:val="libAlaemHeading2Char"/>
          <w:rtl/>
        </w:rPr>
        <w:t>)</w:t>
      </w:r>
      <w:bookmarkEnd w:id="33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[19330]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والطير إذا ملك جناحيه فهو لمن أخذه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إلا أن يعرف صاحبه فيرده عليه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المائدة</w:t>
      </w:r>
      <w:r w:rsidR="00A5495D">
        <w:rPr>
          <w:rtl/>
        </w:rPr>
        <w:t>:</w:t>
      </w:r>
      <w:r w:rsidRPr="002C6F49">
        <w:rPr>
          <w:rtl/>
        </w:rPr>
        <w:t xml:space="preserve"> 96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173 ح 622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علي بن جعفر المطبوع في البحار ج 10 ص 281</w:t>
      </w:r>
      <w:r>
        <w:rPr>
          <w:rtl/>
        </w:rPr>
        <w:t>،</w:t>
      </w:r>
      <w:r w:rsidR="00A15D3F" w:rsidRPr="002C6F49">
        <w:rPr>
          <w:rtl/>
        </w:rPr>
        <w:t xml:space="preserve"> وقرب الإسناد ص 117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الباب 24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</w:t>
      </w:r>
      <w:r>
        <w:rPr>
          <w:rtl/>
        </w:rPr>
        <w:t xml:space="preserve"> - </w:t>
      </w:r>
      <w:r w:rsidR="00A15D3F" w:rsidRPr="002C6F49">
        <w:rPr>
          <w:rtl/>
        </w:rPr>
        <w:t>المقنع ص 142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37" w:name="_Toc365115905"/>
      <w:bookmarkStart w:id="338" w:name="_Toc381700204"/>
      <w:r w:rsidRPr="002C6F49">
        <w:rPr>
          <w:rtl/>
        </w:rPr>
        <w:t>25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صاد طيرا مستوي الجناحين</w:t>
      </w:r>
      <w:r w:rsidR="00A5495D">
        <w:rPr>
          <w:rtl/>
        </w:rPr>
        <w:t>،</w:t>
      </w:r>
      <w:r w:rsidRPr="002C6F49">
        <w:rPr>
          <w:rtl/>
        </w:rPr>
        <w:t xml:space="preserve"> لا يعرف له</w:t>
      </w:r>
      <w:bookmarkEnd w:id="337"/>
      <w:r w:rsidR="00A5495D">
        <w:rPr>
          <w:rtl/>
        </w:rPr>
        <w:t xml:space="preserve"> </w:t>
      </w:r>
      <w:bookmarkStart w:id="339" w:name="_Toc365115906"/>
      <w:r w:rsidR="00A5495D" w:rsidRPr="002C6F49">
        <w:rPr>
          <w:rtl/>
        </w:rPr>
        <w:t>م</w:t>
      </w:r>
      <w:r w:rsidRPr="002C6F49">
        <w:rPr>
          <w:rtl/>
        </w:rPr>
        <w:t>الكا</w:t>
      </w:r>
      <w:r w:rsidR="00A5495D">
        <w:rPr>
          <w:rtl/>
        </w:rPr>
        <w:t>،</w:t>
      </w:r>
      <w:r w:rsidRPr="002C6F49">
        <w:rPr>
          <w:rtl/>
        </w:rPr>
        <w:t xml:space="preserve"> فهو له </w:t>
      </w:r>
      <w:r w:rsidRPr="0048719F">
        <w:rPr>
          <w:rStyle w:val="libAlaemHeading2Char"/>
          <w:rtl/>
        </w:rPr>
        <w:t>)</w:t>
      </w:r>
      <w:bookmarkEnd w:id="339"/>
      <w:bookmarkEnd w:id="33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[19331]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الطير إذا ملك ثم طار</w:t>
      </w:r>
      <w:r w:rsidR="00A5495D">
        <w:rPr>
          <w:rtl/>
        </w:rPr>
        <w:t>،</w:t>
      </w:r>
      <w:r w:rsidRPr="002C6F49">
        <w:rPr>
          <w:rtl/>
        </w:rPr>
        <w:t xml:space="preserve"> فأخذ فهو حلال لمن أخذه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وبإسناده أن موسى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عنى الطيور البرية ونحوها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لان أصلها مباح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[19332]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الطير</w:t>
      </w:r>
      <w:r w:rsidR="00A62C67">
        <w:rPr>
          <w:rtl/>
        </w:rPr>
        <w:t xml:space="preserve"> </w:t>
      </w:r>
      <w:r w:rsidRPr="002C6F49">
        <w:rPr>
          <w:rtl/>
        </w:rPr>
        <w:t>إذا ملك ثم طار ثم أخذ</w:t>
      </w:r>
      <w:r w:rsidR="00A5495D">
        <w:rPr>
          <w:rtl/>
        </w:rPr>
        <w:t>،</w:t>
      </w:r>
      <w:r w:rsidRPr="002C6F49">
        <w:rPr>
          <w:rtl/>
        </w:rPr>
        <w:t xml:space="preserve"> فهو حلال لمن أخذه » قال جعفر بن محمد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يعني البزاة ونحوها</w:t>
      </w:r>
      <w:r w:rsidR="00A5495D">
        <w:rPr>
          <w:rtl/>
        </w:rPr>
        <w:t>،</w:t>
      </w:r>
      <w:r w:rsidRPr="002C6F49">
        <w:rPr>
          <w:rtl/>
        </w:rPr>
        <w:t xml:space="preserve"> لان أصلها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مباح</w:t>
      </w:r>
      <w:r w:rsidR="00A5495D">
        <w:rPr>
          <w:rtl/>
        </w:rPr>
        <w:t>،</w:t>
      </w:r>
      <w:r w:rsidRPr="002C6F49">
        <w:rPr>
          <w:rtl/>
        </w:rPr>
        <w:t xml:space="preserve"> ونهى عن</w:t>
      </w:r>
      <w:r w:rsidR="00A62C67">
        <w:rPr>
          <w:rtl/>
        </w:rPr>
        <w:t xml:space="preserve"> </w:t>
      </w:r>
      <w:r w:rsidRPr="002C6F49">
        <w:rPr>
          <w:rtl/>
        </w:rPr>
        <w:t>صيد الحمام في الأمصار</w:t>
      </w:r>
      <w:r w:rsidR="00A5495D">
        <w:rPr>
          <w:rtl/>
        </w:rPr>
        <w:t>،</w:t>
      </w:r>
      <w:r w:rsidRPr="002C6F49">
        <w:rPr>
          <w:rtl/>
        </w:rPr>
        <w:t xml:space="preserve"> ورخص في صيدها في القرى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40" w:name="_Toc365115907"/>
      <w:bookmarkStart w:id="341" w:name="_Toc381700205"/>
      <w:r w:rsidRPr="002C6F49">
        <w:rPr>
          <w:rtl/>
        </w:rPr>
        <w:t>26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أبصر طيرا فتبعه</w:t>
      </w:r>
      <w:r w:rsidR="00A5495D">
        <w:rPr>
          <w:rtl/>
        </w:rPr>
        <w:t>،</w:t>
      </w:r>
      <w:r w:rsidRPr="002C6F49">
        <w:rPr>
          <w:rtl/>
        </w:rPr>
        <w:t xml:space="preserve"> ثم أخذه آخر</w:t>
      </w:r>
      <w:bookmarkEnd w:id="340"/>
      <w:r w:rsidR="00A5495D">
        <w:rPr>
          <w:rtl/>
        </w:rPr>
        <w:t xml:space="preserve"> </w:t>
      </w:r>
      <w:bookmarkStart w:id="342" w:name="_Toc365115908"/>
      <w:r w:rsidR="00A5495D" w:rsidRPr="002C6F49">
        <w:rPr>
          <w:rtl/>
        </w:rPr>
        <w:t>ف</w:t>
      </w:r>
      <w:r w:rsidRPr="002C6F49">
        <w:rPr>
          <w:rtl/>
        </w:rPr>
        <w:t xml:space="preserve">هو لمن أخذه </w:t>
      </w:r>
      <w:r w:rsidRPr="0048719F">
        <w:rPr>
          <w:rStyle w:val="libAlaemHeading2Char"/>
          <w:rtl/>
        </w:rPr>
        <w:t>)</w:t>
      </w:r>
      <w:bookmarkEnd w:id="342"/>
      <w:bookmarkEnd w:id="34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[19333]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سئل عن رجل رأى طيرا فتبعه حتى وقع على شجرة</w:t>
      </w:r>
      <w:r w:rsidR="00A5495D">
        <w:rPr>
          <w:rtl/>
        </w:rPr>
        <w:t>،</w:t>
      </w:r>
      <w:r w:rsidRPr="002C6F49">
        <w:rPr>
          <w:rtl/>
        </w:rPr>
        <w:t xml:space="preserve"> فجاء رجل آخر</w:t>
      </w:r>
      <w:r w:rsidR="00A62C67">
        <w:rPr>
          <w:rtl/>
        </w:rPr>
        <w:t xml:space="preserve"> </w:t>
      </w:r>
      <w:r w:rsidRPr="002C6F49">
        <w:rPr>
          <w:rtl/>
        </w:rPr>
        <w:t>فأخذه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الطير لمن أخذه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 xml:space="preserve">(1) فقه 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ص 40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25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170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168 ح 602</w:t>
      </w:r>
      <w:r>
        <w:rPr>
          <w:rtl/>
        </w:rPr>
        <w:t>،</w:t>
      </w:r>
      <w:r w:rsidR="00A15D3F" w:rsidRPr="002C6F49">
        <w:rPr>
          <w:rtl/>
        </w:rPr>
        <w:t xml:space="preserve"> 603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أكلها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170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[19334]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الصيد لمن سبق إلى أخذه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43" w:name="_Toc365115909"/>
      <w:bookmarkStart w:id="344" w:name="_Toc381700206"/>
      <w:r w:rsidRPr="002C6F49">
        <w:rPr>
          <w:rtl/>
        </w:rPr>
        <w:t>27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قتل الخطاف واذاه وهو الصنون</w:t>
      </w:r>
      <w:r w:rsidR="00A5495D">
        <w:rPr>
          <w:rtl/>
        </w:rPr>
        <w:t>،</w:t>
      </w:r>
      <w:r w:rsidRPr="002C6F49">
        <w:rPr>
          <w:rtl/>
        </w:rPr>
        <w:t xml:space="preserve"> وكذا كل</w:t>
      </w:r>
      <w:bookmarkEnd w:id="343"/>
      <w:r w:rsidR="00A5495D">
        <w:rPr>
          <w:rtl/>
        </w:rPr>
        <w:t xml:space="preserve"> </w:t>
      </w:r>
      <w:bookmarkStart w:id="345" w:name="_Toc365115910"/>
      <w:r w:rsidR="00A5495D" w:rsidRPr="002C6F49">
        <w:rPr>
          <w:rtl/>
        </w:rPr>
        <w:t>ط</w:t>
      </w:r>
      <w:r w:rsidRPr="002C6F49">
        <w:rPr>
          <w:rtl/>
        </w:rPr>
        <w:t>ائر يجئ مستجيرا</w:t>
      </w:r>
      <w:r w:rsidR="00A5495D">
        <w:rPr>
          <w:rtl/>
        </w:rPr>
        <w:t>،</w:t>
      </w:r>
      <w:r w:rsidRPr="002C6F49">
        <w:rPr>
          <w:rtl/>
        </w:rPr>
        <w:t xml:space="preserve"> وعدم تحريم أكلها </w:t>
      </w:r>
      <w:r w:rsidRPr="0048719F">
        <w:rPr>
          <w:rStyle w:val="libAlaemHeading2Char"/>
          <w:rtl/>
        </w:rPr>
        <w:t>)</w:t>
      </w:r>
      <w:bookmarkEnd w:id="345"/>
      <w:bookmarkEnd w:id="34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[19335]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العلل والعيون</w:t>
      </w:r>
      <w:r w:rsidR="00A5495D">
        <w:rPr>
          <w:rtl/>
        </w:rPr>
        <w:t>:</w:t>
      </w:r>
      <w:r w:rsidRPr="002C6F49">
        <w:rPr>
          <w:rtl/>
        </w:rPr>
        <w:t xml:space="preserve"> عن محمد بن عمرو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البصري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محمد بن عبد الله بن جبلة</w:t>
      </w:r>
      <w:r w:rsidR="00A5495D">
        <w:rPr>
          <w:rtl/>
        </w:rPr>
        <w:t>،</w:t>
      </w:r>
      <w:r w:rsidRPr="002C6F49">
        <w:rPr>
          <w:rtl/>
        </w:rPr>
        <w:t xml:space="preserve"> عن عبد الله بن أحمد بن عامر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الرضا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في حديث</w:t>
      </w:r>
      <w:r w:rsidR="00A62C67">
        <w:rPr>
          <w:rtl/>
        </w:rPr>
        <w:t xml:space="preserve"> </w:t>
      </w:r>
      <w:r w:rsidRPr="002C6F49">
        <w:rPr>
          <w:rtl/>
        </w:rPr>
        <w:t>أسئلة الشامي</w:t>
      </w:r>
      <w:r w:rsidR="00A5495D">
        <w:rPr>
          <w:rtl/>
        </w:rPr>
        <w:t>:</w:t>
      </w:r>
      <w:r w:rsidRPr="002C6F49">
        <w:rPr>
          <w:rtl/>
        </w:rPr>
        <w:t xml:space="preserve"> « وقد نهى عن اكل الصرد والخطاف »</w:t>
      </w:r>
      <w:r>
        <w:rPr>
          <w:rtl/>
        </w:rPr>
        <w:t>.</w:t>
      </w:r>
    </w:p>
    <w:p w:rsidR="00A15D3F" w:rsidRDefault="00A15D3F" w:rsidP="003D6F29">
      <w:pPr>
        <w:pStyle w:val="libNormal"/>
        <w:rPr>
          <w:rtl/>
        </w:rPr>
      </w:pPr>
      <w:r w:rsidRPr="00A62C67">
        <w:rPr>
          <w:rStyle w:val="libNumChar"/>
          <w:rtl/>
        </w:rPr>
        <w:t>[19336]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وسأله</w:t>
      </w:r>
      <w:r w:rsidR="00A5495D">
        <w:rPr>
          <w:rtl/>
        </w:rPr>
        <w:t>:</w:t>
      </w:r>
      <w:r w:rsidRPr="002C6F49">
        <w:rPr>
          <w:rtl/>
        </w:rPr>
        <w:t xml:space="preserve"> ما باله</w:t>
      </w:r>
      <w:r w:rsidR="00A62C67">
        <w:rPr>
          <w:rtl/>
        </w:rPr>
        <w:t xml:space="preserve"> - </w:t>
      </w:r>
      <w:r w:rsidRPr="002C6F49">
        <w:rPr>
          <w:rtl/>
        </w:rPr>
        <w:t>يعني الخطاف</w:t>
      </w:r>
      <w:r w:rsidR="00A62C67">
        <w:rPr>
          <w:rtl/>
        </w:rPr>
        <w:t xml:space="preserve"> - </w:t>
      </w:r>
      <w:r w:rsidRPr="002C6F49">
        <w:rPr>
          <w:rtl/>
        </w:rPr>
        <w:t>لا يمشي على الأرض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لأنه ناح على بيت المقدس</w:t>
      </w:r>
      <w:r w:rsidR="00A5495D">
        <w:rPr>
          <w:rtl/>
        </w:rPr>
        <w:t>،</w:t>
      </w:r>
      <w:r w:rsidRPr="002C6F49">
        <w:rPr>
          <w:rtl/>
        </w:rPr>
        <w:t xml:space="preserve"> فطاف حوله أربعين عاما يبكي عليه</w:t>
      </w:r>
      <w:r w:rsidR="00A5495D">
        <w:rPr>
          <w:rtl/>
        </w:rPr>
        <w:t>،</w:t>
      </w:r>
      <w:r w:rsidRPr="002C6F49">
        <w:rPr>
          <w:rtl/>
        </w:rPr>
        <w:t xml:space="preserve"> ولم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يزل يبكي مع آدم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فمن هناك سكن البيوت</w:t>
      </w:r>
      <w:r w:rsidR="00A5495D">
        <w:rPr>
          <w:rtl/>
        </w:rPr>
        <w:t>،</w:t>
      </w:r>
      <w:r w:rsidRPr="002C6F49">
        <w:rPr>
          <w:rtl/>
        </w:rPr>
        <w:t xml:space="preserve"> ومعه تسع</w:t>
      </w:r>
      <w:r w:rsidR="00A62C67">
        <w:rPr>
          <w:rtl/>
        </w:rPr>
        <w:t xml:space="preserve"> </w:t>
      </w:r>
      <w:r w:rsidRPr="002C6F49">
        <w:rPr>
          <w:rtl/>
        </w:rPr>
        <w:t>آيات من كتاب الله عز وجل مما كان آدم يقرؤها في الجنة</w:t>
      </w:r>
      <w:r w:rsidR="00A5495D">
        <w:rPr>
          <w:rtl/>
        </w:rPr>
        <w:t>،</w:t>
      </w:r>
      <w:r w:rsidRPr="002C6F49">
        <w:rPr>
          <w:rtl/>
        </w:rPr>
        <w:t xml:space="preserve"> وهي معه إلى يوم</w:t>
      </w:r>
      <w:r w:rsidR="00A62C67">
        <w:rPr>
          <w:rtl/>
        </w:rPr>
        <w:t xml:space="preserve"> </w:t>
      </w:r>
      <w:r w:rsidRPr="002C6F49">
        <w:rPr>
          <w:rtl/>
        </w:rPr>
        <w:t>القيامة</w:t>
      </w:r>
      <w:r w:rsidR="00A5495D">
        <w:rPr>
          <w:rtl/>
        </w:rPr>
        <w:t>،</w:t>
      </w:r>
      <w:r w:rsidRPr="002C6F49">
        <w:rPr>
          <w:rtl/>
        </w:rPr>
        <w:t xml:space="preserve"> ثلاث آيات من أول الكهف</w:t>
      </w:r>
      <w:r w:rsidR="00A5495D">
        <w:rPr>
          <w:rtl/>
        </w:rPr>
        <w:t>،</w:t>
      </w:r>
      <w:r w:rsidRPr="002C6F49">
        <w:rPr>
          <w:rtl/>
        </w:rPr>
        <w:t xml:space="preserve"> وثلاث آيات من سبحان وهي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3D6F29">
        <w:rPr>
          <w:rStyle w:val="libAieChar"/>
          <w:rtl/>
        </w:rPr>
        <w:t>وَإِذَا قَرَ‌أْتَ الْقُرْ‌آنَ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وثلاث من يس و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3D6F29">
        <w:rPr>
          <w:rStyle w:val="libAieChar"/>
          <w:rtl/>
        </w:rPr>
        <w:t>وَجَعَلْنَا مِن بَيْنِ أَيْدِيهِمْ سَدًّا وَمِنْ خَلْفِهِمْ سَدًّا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[19337]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وروي أن الخطاطيف تقرأ</w:t>
      </w:r>
      <w:r w:rsidR="00A62C67">
        <w:rPr>
          <w:rtl/>
        </w:rPr>
        <w:t xml:space="preserve"> </w:t>
      </w:r>
      <w:r w:rsidRPr="002C6F49">
        <w:rPr>
          <w:rtl/>
        </w:rPr>
        <w:t>عشر آيات من كتاب الله</w:t>
      </w:r>
      <w:r w:rsidR="00A5495D">
        <w:rPr>
          <w:rtl/>
        </w:rPr>
        <w:t>،</w:t>
      </w:r>
      <w:r w:rsidRPr="002C6F49">
        <w:rPr>
          <w:rtl/>
        </w:rPr>
        <w:t xml:space="preserve"> ولما أمر الله بالزراعة قال الخطاف</w:t>
      </w:r>
      <w:r w:rsidR="00A5495D">
        <w:rPr>
          <w:rtl/>
        </w:rPr>
        <w:t>:</w:t>
      </w:r>
      <w:r w:rsidRPr="002C6F49">
        <w:rPr>
          <w:rtl/>
        </w:rPr>
        <w:t xml:space="preserve"> إني لا آكل مما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168 ح 604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علل الشرائع ص 594 وعيون أخبار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ج 1 ص 243 ح 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 والعلل</w:t>
      </w:r>
      <w:r w:rsidR="00A5495D">
        <w:rPr>
          <w:rtl/>
        </w:rPr>
        <w:t>:</w:t>
      </w:r>
      <w:r w:rsidRPr="002C6F49">
        <w:rPr>
          <w:rtl/>
        </w:rPr>
        <w:t xml:space="preserve"> عمر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العيون ( راجع معجم رجال الحديث</w:t>
      </w:r>
      <w:r w:rsidR="00A5495D">
        <w:rPr>
          <w:rtl/>
        </w:rPr>
        <w:t xml:space="preserve"> </w:t>
      </w:r>
      <w:r w:rsidRPr="002C6F49">
        <w:rPr>
          <w:rtl/>
        </w:rPr>
        <w:t>ج 17 ص 80 )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علله الشرائع ص 594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الاسراء 17</w:t>
      </w:r>
      <w:r w:rsidR="00A5495D">
        <w:rPr>
          <w:rtl/>
        </w:rPr>
        <w:t>:</w:t>
      </w:r>
      <w:r w:rsidRPr="002C6F49">
        <w:rPr>
          <w:rtl/>
        </w:rPr>
        <w:t xml:space="preserve"> 45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يس 36</w:t>
      </w:r>
      <w:r w:rsidR="00A5495D">
        <w:rPr>
          <w:rtl/>
        </w:rPr>
        <w:t>:</w:t>
      </w:r>
      <w:r w:rsidRPr="002C6F49">
        <w:rPr>
          <w:rtl/>
        </w:rPr>
        <w:t xml:space="preserve"> 9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يزرعون</w:t>
      </w:r>
      <w:r w:rsidR="00A5495D">
        <w:rPr>
          <w:rtl/>
        </w:rPr>
        <w:t>،</w:t>
      </w:r>
      <w:r w:rsidRPr="002C6F49">
        <w:rPr>
          <w:rtl/>
        </w:rPr>
        <w:t xml:space="preserve"> فألقى الله بينه وبين ولد آدم العداوة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وروي</w:t>
      </w:r>
      <w:r w:rsidR="00A5495D">
        <w:rPr>
          <w:rtl/>
        </w:rPr>
        <w:t>:</w:t>
      </w:r>
      <w:r w:rsidRPr="002C6F49">
        <w:rPr>
          <w:rtl/>
        </w:rPr>
        <w:t xml:space="preserve"> لا تقتلوا الخطاطيف</w:t>
      </w:r>
      <w:r w:rsidR="00A5495D">
        <w:rPr>
          <w:rtl/>
        </w:rPr>
        <w:t>،</w:t>
      </w:r>
      <w:r w:rsidRPr="002C6F49">
        <w:rPr>
          <w:rtl/>
        </w:rPr>
        <w:t xml:space="preserve"> فإنهن يبتن على بيت المقدس حتى</w:t>
      </w:r>
      <w:r w:rsidR="00A62C67">
        <w:rPr>
          <w:rtl/>
        </w:rPr>
        <w:t xml:space="preserve"> </w:t>
      </w:r>
      <w:r w:rsidRPr="002C6F49">
        <w:rPr>
          <w:rtl/>
        </w:rPr>
        <w:t>كسر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[19338]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وفي الخرائج</w:t>
      </w:r>
      <w:r w:rsidR="00A5495D">
        <w:rPr>
          <w:rtl/>
        </w:rPr>
        <w:t>:</w:t>
      </w:r>
      <w:r w:rsidRPr="002C6F49">
        <w:rPr>
          <w:rtl/>
        </w:rPr>
        <w:t xml:space="preserve"> عن أبي بصير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سأله رجل عن الخطاف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لا تؤذوه</w:t>
      </w:r>
      <w:r w:rsidR="00A5495D">
        <w:rPr>
          <w:rtl/>
        </w:rPr>
        <w:t>،</w:t>
      </w:r>
      <w:r w:rsidRPr="002C6F49">
        <w:rPr>
          <w:rtl/>
        </w:rPr>
        <w:t xml:space="preserve"> فإنه</w:t>
      </w:r>
      <w:r w:rsidR="00A62C67">
        <w:rPr>
          <w:rtl/>
        </w:rPr>
        <w:t xml:space="preserve"> </w:t>
      </w:r>
      <w:r w:rsidRPr="002C6F49">
        <w:rPr>
          <w:rtl/>
        </w:rPr>
        <w:t>لا يؤذي شيئا</w:t>
      </w:r>
      <w:r w:rsidR="00A5495D">
        <w:rPr>
          <w:rtl/>
        </w:rPr>
        <w:t>،</w:t>
      </w:r>
      <w:r w:rsidRPr="002C6F49">
        <w:rPr>
          <w:rtl/>
        </w:rPr>
        <w:t xml:space="preserve"> وهو طير يحبنا أهل البيت »</w:t>
      </w:r>
      <w:r>
        <w:rPr>
          <w:rtl/>
        </w:rPr>
        <w:t>.</w:t>
      </w:r>
    </w:p>
    <w:p w:rsidR="00A15D3F" w:rsidRDefault="00A15D3F" w:rsidP="003A52CA">
      <w:pPr>
        <w:pStyle w:val="Heading2Center"/>
        <w:rPr>
          <w:rtl/>
        </w:rPr>
      </w:pPr>
      <w:bookmarkStart w:id="346" w:name="_Toc365115911"/>
      <w:bookmarkStart w:id="347" w:name="_Toc381700207"/>
      <w:r w:rsidRPr="002C6F49">
        <w:rPr>
          <w:rtl/>
        </w:rPr>
        <w:t>28</w:t>
      </w:r>
      <w:r w:rsidR="00A62C67">
        <w:rPr>
          <w:rtl/>
        </w:rPr>
        <w:t xml:space="preserve"> </w:t>
      </w:r>
      <w:r w:rsidR="003A52CA">
        <w:rPr>
          <w:rFonts w:hint="cs"/>
          <w:rtl/>
        </w:rPr>
        <w:t xml:space="preserve">- </w:t>
      </w:r>
      <w:r w:rsidR="003A52CA" w:rsidRPr="003A52CA">
        <w:rPr>
          <w:rStyle w:val="libAlaemHeading2Char"/>
          <w:rFonts w:hint="cs"/>
          <w:rtl/>
        </w:rPr>
        <w:t>(</w:t>
      </w:r>
      <w:r w:rsidR="003A52CA">
        <w:rPr>
          <w:rStyle w:val="libAlaemHeading2Char"/>
          <w:rFonts w:hint="cs"/>
          <w:rtl/>
        </w:rPr>
        <w:t xml:space="preserve"> </w:t>
      </w:r>
      <w:r w:rsidRPr="002C6F49">
        <w:rPr>
          <w:rtl/>
        </w:rPr>
        <w:t>باب كراهة قتل الهدهد والصرد والصوام والنحل</w:t>
      </w:r>
      <w:bookmarkEnd w:id="346"/>
      <w:r w:rsidR="00A5495D">
        <w:rPr>
          <w:rtl/>
        </w:rPr>
        <w:t xml:space="preserve"> </w:t>
      </w:r>
      <w:bookmarkStart w:id="348" w:name="_Toc365115912"/>
      <w:r w:rsidR="00A5495D" w:rsidRPr="002C6F49">
        <w:rPr>
          <w:rtl/>
        </w:rPr>
        <w:t>و</w:t>
      </w:r>
      <w:r w:rsidRPr="002C6F49">
        <w:rPr>
          <w:rtl/>
        </w:rPr>
        <w:t>النمل والضفدع</w:t>
      </w:r>
      <w:r w:rsidR="00A5495D">
        <w:rPr>
          <w:rtl/>
        </w:rPr>
        <w:t>،</w:t>
      </w:r>
      <w:r w:rsidRPr="002C6F49">
        <w:rPr>
          <w:rtl/>
        </w:rPr>
        <w:t xml:space="preserve"> وجواز قتل الغراب والحداة والحية</w:t>
      </w:r>
      <w:bookmarkEnd w:id="348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 xml:space="preserve">العقرب والكلب العقور </w:t>
      </w:r>
      <w:r w:rsidRPr="0048719F">
        <w:rPr>
          <w:rStyle w:val="libAlaemHeading2Char"/>
          <w:rtl/>
        </w:rPr>
        <w:t>)</w:t>
      </w:r>
      <w:bookmarkEnd w:id="34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[19339]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أنه قال لا تقتلوا الهدهد لرسالة سليمان</w:t>
      </w:r>
      <w:r w:rsidR="00A5495D">
        <w:rPr>
          <w:rtl/>
        </w:rPr>
        <w:t>،</w:t>
      </w:r>
      <w:r w:rsidRPr="002C6F49">
        <w:rPr>
          <w:rtl/>
        </w:rPr>
        <w:t xml:space="preserve"> ولا الضفدع لأنه كان</w:t>
      </w:r>
      <w:r w:rsidR="00A62C67">
        <w:rPr>
          <w:rtl/>
        </w:rPr>
        <w:t xml:space="preserve"> </w:t>
      </w:r>
      <w:r w:rsidRPr="002C6F49">
        <w:rPr>
          <w:rtl/>
        </w:rPr>
        <w:t>يطفئ نار إبراهيم</w:t>
      </w:r>
      <w:r w:rsidR="00A5495D">
        <w:rPr>
          <w:rtl/>
        </w:rPr>
        <w:t>،</w:t>
      </w:r>
      <w:r w:rsidRPr="002C6F49">
        <w:rPr>
          <w:rtl/>
        </w:rPr>
        <w:t xml:space="preserve"> ولا النمل لأنه كان منذرا من النمل</w:t>
      </w:r>
      <w:r w:rsidR="00A5495D">
        <w:rPr>
          <w:rtl/>
        </w:rPr>
        <w:t>،</w:t>
      </w:r>
      <w:r w:rsidRPr="002C6F49">
        <w:rPr>
          <w:rtl/>
        </w:rPr>
        <w:t xml:space="preserve"> ولا النحل لأنه فيه</w:t>
      </w:r>
      <w:r w:rsidR="00A62C67">
        <w:rPr>
          <w:rtl/>
        </w:rPr>
        <w:t xml:space="preserve"> </w:t>
      </w:r>
      <w:r w:rsidRPr="002C6F49">
        <w:rPr>
          <w:rtl/>
        </w:rPr>
        <w:t>الشفاء</w:t>
      </w:r>
      <w:r w:rsidR="00A5495D">
        <w:rPr>
          <w:rtl/>
        </w:rPr>
        <w:t>،</w:t>
      </w:r>
      <w:r w:rsidRPr="002C6F49">
        <w:rPr>
          <w:rtl/>
        </w:rPr>
        <w:t xml:space="preserve"> ولا الصرد لأنه كان دليلا على بناء الكعبة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[19340]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خمس فواسق تقتل في الحل والحرم</w:t>
      </w:r>
      <w:r w:rsidR="00A5495D">
        <w:rPr>
          <w:rtl/>
        </w:rPr>
        <w:t>:</w:t>
      </w:r>
      <w:r w:rsidRPr="002C6F49">
        <w:rPr>
          <w:rtl/>
        </w:rPr>
        <w:t xml:space="preserve"> الغراب</w:t>
      </w:r>
      <w:r w:rsidR="00A5495D">
        <w:rPr>
          <w:rtl/>
        </w:rPr>
        <w:t>،</w:t>
      </w:r>
      <w:r w:rsidRPr="002C6F49">
        <w:rPr>
          <w:rtl/>
        </w:rPr>
        <w:t xml:space="preserve"> والحداة والكلب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والحية</w:t>
      </w:r>
      <w:r w:rsidR="00A5495D">
        <w:rPr>
          <w:rtl/>
        </w:rPr>
        <w:t>،</w:t>
      </w:r>
      <w:r w:rsidRPr="002C6F49">
        <w:rPr>
          <w:rtl/>
        </w:rPr>
        <w:t xml:space="preserve"> والفأرة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[19341]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عن قتل أربعة من</w:t>
      </w:r>
      <w:r w:rsidR="00A62C67">
        <w:rPr>
          <w:rtl/>
        </w:rPr>
        <w:t xml:space="preserve"> </w:t>
      </w:r>
      <w:r w:rsidRPr="002C6F49">
        <w:rPr>
          <w:rtl/>
        </w:rPr>
        <w:t>الدواب</w:t>
      </w:r>
      <w:r w:rsidR="00A5495D">
        <w:rPr>
          <w:rtl/>
        </w:rPr>
        <w:t>:</w:t>
      </w:r>
      <w:r w:rsidRPr="002C6F49">
        <w:rPr>
          <w:rtl/>
        </w:rPr>
        <w:t xml:space="preserve"> النملة</w:t>
      </w:r>
      <w:r w:rsidR="00A5495D">
        <w:rPr>
          <w:rtl/>
        </w:rPr>
        <w:t>،</w:t>
      </w:r>
      <w:r w:rsidRPr="002C6F49">
        <w:rPr>
          <w:rtl/>
        </w:rPr>
        <w:t xml:space="preserve"> والنحلة</w:t>
      </w:r>
      <w:r w:rsidR="00A5495D">
        <w:rPr>
          <w:rtl/>
        </w:rPr>
        <w:t>،</w:t>
      </w:r>
      <w:r w:rsidRPr="002C6F49">
        <w:rPr>
          <w:rtl/>
        </w:rPr>
        <w:t xml:space="preserve"> والهدهد</w:t>
      </w:r>
      <w:r w:rsidR="00A5495D">
        <w:rPr>
          <w:rtl/>
        </w:rPr>
        <w:t>،</w:t>
      </w:r>
      <w:r w:rsidRPr="002C6F49">
        <w:rPr>
          <w:rtl/>
        </w:rPr>
        <w:t xml:space="preserve"> والصرد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[19342]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من ترك الحيات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الخرائج والجرائح ص 160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28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1 ص 36 ح 22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1 ص 178 ح 225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1 ص 180 ح 134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مخافة طلبهن فليس </w:t>
      </w:r>
      <w:r>
        <w:rPr>
          <w:rtl/>
        </w:rPr>
        <w:t>منا</w:t>
      </w:r>
      <w:r w:rsidR="00A5495D">
        <w:rPr>
          <w:rtl/>
        </w:rPr>
        <w:t>،</w:t>
      </w:r>
      <w:r>
        <w:rPr>
          <w:rtl/>
        </w:rPr>
        <w:t xml:space="preserve"> ما سالمناهن منذ حاربناهن.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[19343]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محمد بن الحسن الصفار في البصائر</w:t>
      </w:r>
      <w:r w:rsidR="00A5495D">
        <w:rPr>
          <w:rtl/>
        </w:rPr>
        <w:t>:</w:t>
      </w:r>
      <w:r w:rsidRPr="002C6F49">
        <w:rPr>
          <w:rtl/>
        </w:rPr>
        <w:t xml:space="preserve"> عن أحمد بن محمد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الحسين بن سعيد</w:t>
      </w:r>
      <w:r w:rsidR="00A5495D">
        <w:rPr>
          <w:rtl/>
        </w:rPr>
        <w:t>،</w:t>
      </w:r>
      <w:r w:rsidRPr="002C6F49">
        <w:rPr>
          <w:rtl/>
        </w:rPr>
        <w:t xml:space="preserve"> عن النضر</w:t>
      </w:r>
      <w:r w:rsidR="00A5495D">
        <w:rPr>
          <w:rtl/>
        </w:rPr>
        <w:t>،</w:t>
      </w:r>
      <w:r w:rsidRPr="002C6F49">
        <w:rPr>
          <w:rtl/>
        </w:rPr>
        <w:t xml:space="preserve"> عن يحيى الحلبي</w:t>
      </w:r>
      <w:r w:rsidR="00A5495D">
        <w:rPr>
          <w:rtl/>
        </w:rPr>
        <w:t>،</w:t>
      </w:r>
      <w:r w:rsidRPr="002C6F49">
        <w:rPr>
          <w:rtl/>
        </w:rPr>
        <w:t xml:space="preserve"> عن ابن مسكان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عبد الله بن فرقد قال</w:t>
      </w:r>
      <w:r w:rsidR="00A5495D">
        <w:rPr>
          <w:rtl/>
        </w:rPr>
        <w:t>:</w:t>
      </w:r>
      <w:r w:rsidRPr="002C6F49">
        <w:rPr>
          <w:rtl/>
        </w:rPr>
        <w:t xml:space="preserve"> خرجنا مع أبي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متوجهين إلى</w:t>
      </w:r>
      <w:r w:rsidR="00A62C67">
        <w:rPr>
          <w:rtl/>
        </w:rPr>
        <w:t xml:space="preserve"> </w:t>
      </w:r>
      <w:r w:rsidRPr="002C6F49">
        <w:rPr>
          <w:rtl/>
        </w:rPr>
        <w:t>مكة</w:t>
      </w:r>
      <w:r w:rsidR="00A5495D">
        <w:rPr>
          <w:rtl/>
        </w:rPr>
        <w:t>،</w:t>
      </w:r>
      <w:r w:rsidRPr="002C6F49">
        <w:rPr>
          <w:rtl/>
        </w:rPr>
        <w:t xml:space="preserve"> حتى إذا كنا بسرف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استقبله غراب ينعتق في وجهه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مت جوعا</w:t>
      </w:r>
      <w:r w:rsidR="00A5495D">
        <w:rPr>
          <w:rtl/>
        </w:rPr>
        <w:t>،</w:t>
      </w:r>
      <w:r w:rsidRPr="002C6F49">
        <w:rPr>
          <w:rtl/>
        </w:rPr>
        <w:t xml:space="preserve"> ما تعلم شيئا إلا ونحن نعلمه</w:t>
      </w:r>
      <w:r w:rsidR="00A5495D">
        <w:rPr>
          <w:rtl/>
        </w:rPr>
        <w:t>،</w:t>
      </w:r>
      <w:r w:rsidRPr="002C6F49">
        <w:rPr>
          <w:rtl/>
        </w:rPr>
        <w:t xml:space="preserve"> إلا أنا</w:t>
      </w:r>
      <w:r w:rsidR="00A62C67">
        <w:rPr>
          <w:rtl/>
        </w:rPr>
        <w:t xml:space="preserve"> </w:t>
      </w:r>
      <w:r w:rsidRPr="002C6F49">
        <w:rPr>
          <w:rtl/>
        </w:rPr>
        <w:t>أعلم بالله منك » فقلنا</w:t>
      </w:r>
      <w:r w:rsidR="00A5495D">
        <w:rPr>
          <w:rtl/>
        </w:rPr>
        <w:t>:</w:t>
      </w:r>
      <w:r w:rsidRPr="002C6F49">
        <w:rPr>
          <w:rtl/>
        </w:rPr>
        <w:t xml:space="preserve"> هل كان في وجهه شئ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نعم</w:t>
      </w:r>
      <w:r w:rsidR="00A5495D">
        <w:rPr>
          <w:rtl/>
        </w:rPr>
        <w:t>،</w:t>
      </w:r>
      <w:r w:rsidRPr="002C6F49">
        <w:rPr>
          <w:rtl/>
        </w:rPr>
        <w:t xml:space="preserve"> سقطت</w:t>
      </w:r>
      <w:r w:rsidR="00A62C67">
        <w:rPr>
          <w:rtl/>
        </w:rPr>
        <w:t xml:space="preserve"> </w:t>
      </w:r>
      <w:r w:rsidRPr="002C6F49">
        <w:rPr>
          <w:rtl/>
        </w:rPr>
        <w:t>ناقة بعرفات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[19344]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البحار</w:t>
      </w:r>
      <w:r w:rsidR="00A5495D">
        <w:rPr>
          <w:rtl/>
        </w:rPr>
        <w:t>،</w:t>
      </w:r>
      <w:r w:rsidRPr="002C6F49">
        <w:rPr>
          <w:rtl/>
        </w:rPr>
        <w:t xml:space="preserve"> عن دلائل الطبري</w:t>
      </w:r>
      <w:r w:rsidR="00A5495D">
        <w:rPr>
          <w:rtl/>
        </w:rPr>
        <w:t>:</w:t>
      </w:r>
      <w:r w:rsidRPr="002C6F49">
        <w:rPr>
          <w:rtl/>
        </w:rPr>
        <w:t xml:space="preserve"> عن عبد الله بن هبة الله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الصدوق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 البرقي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النضر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[19345]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الخصال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أحمد بن إدريس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أحمد</w:t>
      </w:r>
      <w:r w:rsidR="00A5495D">
        <w:rPr>
          <w:rtl/>
        </w:rPr>
        <w:t>،</w:t>
      </w:r>
      <w:r w:rsidRPr="002C6F49">
        <w:rPr>
          <w:rtl/>
        </w:rPr>
        <w:t xml:space="preserve"> عن إبراهيم بن إسحاق</w:t>
      </w:r>
      <w:r w:rsidR="00A5495D">
        <w:rPr>
          <w:rtl/>
        </w:rPr>
        <w:t>،</w:t>
      </w:r>
      <w:r w:rsidRPr="002C6F49">
        <w:rPr>
          <w:rtl/>
        </w:rPr>
        <w:t xml:space="preserve"> عن الحسن بن زياد</w:t>
      </w:r>
      <w:r w:rsidR="00A5495D">
        <w:rPr>
          <w:rtl/>
        </w:rPr>
        <w:t>،</w:t>
      </w:r>
      <w:r w:rsidRPr="002C6F49">
        <w:rPr>
          <w:rtl/>
        </w:rPr>
        <w:t xml:space="preserve"> عن داود بن</w:t>
      </w:r>
      <w:r w:rsidR="00A62C67">
        <w:rPr>
          <w:rtl/>
        </w:rPr>
        <w:t xml:space="preserve"> </w:t>
      </w:r>
      <w:r w:rsidRPr="002C6F49">
        <w:rPr>
          <w:rtl/>
        </w:rPr>
        <w:t>كثير الرقي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 </w:t>
      </w:r>
      <w:r w:rsidRPr="002C6F49">
        <w:rPr>
          <w:rtl/>
        </w:rPr>
        <w:t>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لقد</w:t>
      </w:r>
      <w:r w:rsidR="00A62C67">
        <w:rPr>
          <w:rtl/>
        </w:rPr>
        <w:t xml:space="preserve"> </w:t>
      </w:r>
      <w:r w:rsidRPr="002C6F49">
        <w:rPr>
          <w:rtl/>
        </w:rPr>
        <w:t>أخبرني أبي</w:t>
      </w:r>
      <w:r w:rsidR="00A5495D">
        <w:rPr>
          <w:rtl/>
        </w:rPr>
        <w:t>،</w:t>
      </w:r>
      <w:r w:rsidRPr="002C6F49">
        <w:rPr>
          <w:rtl/>
        </w:rPr>
        <w:t xml:space="preserve"> عن جدي</w:t>
      </w:r>
      <w:r w:rsidR="00A5495D">
        <w:rPr>
          <w:rtl/>
        </w:rPr>
        <w:t>:</w:t>
      </w:r>
      <w:r w:rsidRPr="002C6F49">
        <w:rPr>
          <w:rtl/>
        </w:rPr>
        <w:t xml:space="preserve">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نهى عن</w:t>
      </w:r>
      <w:r w:rsidR="00A62C67">
        <w:rPr>
          <w:rtl/>
        </w:rPr>
        <w:t xml:space="preserve"> </w:t>
      </w:r>
      <w:r w:rsidRPr="002C6F49">
        <w:rPr>
          <w:rtl/>
        </w:rPr>
        <w:t>قتل الستة</w:t>
      </w:r>
      <w:r w:rsidR="00A5495D">
        <w:rPr>
          <w:rtl/>
        </w:rPr>
        <w:t>:</w:t>
      </w:r>
      <w:r w:rsidRPr="002C6F49">
        <w:rPr>
          <w:rtl/>
        </w:rPr>
        <w:t xml:space="preserve"> النحلة</w:t>
      </w:r>
      <w:r w:rsidR="00A5495D">
        <w:rPr>
          <w:rtl/>
        </w:rPr>
        <w:t>،</w:t>
      </w:r>
      <w:r w:rsidRPr="002C6F49">
        <w:rPr>
          <w:rtl/>
        </w:rPr>
        <w:t xml:space="preserve"> والنملة</w:t>
      </w:r>
      <w:r w:rsidR="00A5495D">
        <w:rPr>
          <w:rtl/>
        </w:rPr>
        <w:t>،</w:t>
      </w:r>
      <w:r w:rsidRPr="002C6F49">
        <w:rPr>
          <w:rtl/>
        </w:rPr>
        <w:t xml:space="preserve"> والضفدع</w:t>
      </w:r>
      <w:r w:rsidR="00A5495D">
        <w:rPr>
          <w:rtl/>
        </w:rPr>
        <w:t>،</w:t>
      </w:r>
      <w:r w:rsidRPr="002C6F49">
        <w:rPr>
          <w:rtl/>
        </w:rPr>
        <w:t xml:space="preserve"> والصرد</w:t>
      </w:r>
      <w:r w:rsidR="00A5495D">
        <w:rPr>
          <w:rtl/>
        </w:rPr>
        <w:t>،</w:t>
      </w:r>
      <w:r w:rsidRPr="002C6F49">
        <w:rPr>
          <w:rtl/>
        </w:rPr>
        <w:t xml:space="preserve"> والهدهد</w:t>
      </w:r>
      <w:r w:rsidR="00A5495D">
        <w:rPr>
          <w:rtl/>
        </w:rPr>
        <w:t>،</w:t>
      </w:r>
      <w:r w:rsidRPr="002C6F49">
        <w:rPr>
          <w:rtl/>
        </w:rPr>
        <w:t xml:space="preserve"> والخطاف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فأما النحلة فإنها تأكل طيبا وتضع طيبا وهي التي أوحى الله عز وجل</w:t>
      </w:r>
      <w:r w:rsidR="00A62C67">
        <w:rPr>
          <w:rtl/>
        </w:rPr>
        <w:t xml:space="preserve"> </w:t>
      </w:r>
      <w:r w:rsidRPr="002C6F49">
        <w:rPr>
          <w:rtl/>
        </w:rPr>
        <w:t>إليها</w:t>
      </w:r>
      <w:r w:rsidR="00A5495D">
        <w:rPr>
          <w:rtl/>
        </w:rPr>
        <w:t>،</w:t>
      </w:r>
      <w:r w:rsidRPr="002C6F49">
        <w:rPr>
          <w:rtl/>
        </w:rPr>
        <w:t xml:space="preserve"> ليست من الجن ولا الانس</w:t>
      </w:r>
      <w:r w:rsidR="00A5495D">
        <w:rPr>
          <w:rtl/>
        </w:rPr>
        <w:t>،</w:t>
      </w:r>
      <w:r w:rsidRPr="002C6F49">
        <w:rPr>
          <w:rtl/>
        </w:rPr>
        <w:t xml:space="preserve"> وأما النملة فإنهم قحطوا على عهد</w:t>
      </w:r>
      <w:r w:rsidR="00A62C67">
        <w:rPr>
          <w:rtl/>
        </w:rPr>
        <w:t xml:space="preserve"> </w:t>
      </w:r>
      <w:r w:rsidRPr="002C6F49">
        <w:rPr>
          <w:rtl/>
        </w:rPr>
        <w:t>سليمان بن داود</w:t>
      </w:r>
      <w:r w:rsidR="00A5495D">
        <w:rPr>
          <w:rtl/>
        </w:rPr>
        <w:t>،</w:t>
      </w:r>
      <w:r w:rsidRPr="002C6F49">
        <w:rPr>
          <w:rtl/>
        </w:rPr>
        <w:t xml:space="preserve"> فخرجوا يستسقون فإذا هم بنملة قائمة على رجلها</w:t>
      </w:r>
      <w:r w:rsidR="00A5495D">
        <w:rPr>
          <w:rtl/>
        </w:rPr>
        <w:t>،</w:t>
      </w:r>
      <w:r w:rsidRPr="002C6F49">
        <w:rPr>
          <w:rtl/>
        </w:rPr>
        <w:t xml:space="preserve"> مادة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بصائر الدرجات ص 365 ح 21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سرف بفتح السين وكسر الراء</w:t>
      </w:r>
      <w:r w:rsidR="00A5495D">
        <w:rPr>
          <w:rtl/>
        </w:rPr>
        <w:t>:</w:t>
      </w:r>
      <w:r w:rsidRPr="002C6F49">
        <w:rPr>
          <w:rtl/>
        </w:rPr>
        <w:t xml:space="preserve"> موضع على ستة أميال من مكة</w:t>
      </w:r>
      <w:r>
        <w:rPr>
          <w:rtl/>
        </w:rPr>
        <w:t>.</w:t>
      </w:r>
      <w:r w:rsidRPr="002C6F49">
        <w:rPr>
          <w:rtl/>
        </w:rPr>
        <w:t xml:space="preserve"> تزوج به رسول</w:t>
      </w:r>
      <w:r w:rsidR="00A5495D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ميمونة بنت الحارث</w:t>
      </w:r>
      <w:r>
        <w:rPr>
          <w:rtl/>
        </w:rPr>
        <w:t>..</w:t>
      </w:r>
      <w:r w:rsidRPr="002C6F49">
        <w:rPr>
          <w:rtl/>
        </w:rPr>
        <w:t xml:space="preserve"> ( معجم البلدان ج 3</w:t>
      </w:r>
      <w:r w:rsidR="00A5495D">
        <w:rPr>
          <w:rtl/>
        </w:rPr>
        <w:t xml:space="preserve"> </w:t>
      </w:r>
      <w:r w:rsidRPr="002C6F49">
        <w:rPr>
          <w:rtl/>
        </w:rPr>
        <w:t>ص 212 )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بحار الأنوار ج 64 ص 261 ح 13 عن دلائل الطبري ص 135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الخصال ص 326 ح 18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يدها إلى السماء</w:t>
      </w:r>
      <w:r w:rsidR="00A5495D">
        <w:rPr>
          <w:rtl/>
        </w:rPr>
        <w:t>،</w:t>
      </w:r>
      <w:r w:rsidRPr="002C6F49">
        <w:rPr>
          <w:rtl/>
        </w:rPr>
        <w:t xml:space="preserve"> وهي تقول</w:t>
      </w:r>
      <w:r w:rsidR="00A5495D">
        <w:rPr>
          <w:rtl/>
        </w:rPr>
        <w:t>:</w:t>
      </w:r>
      <w:r w:rsidRPr="002C6F49">
        <w:rPr>
          <w:rtl/>
        </w:rPr>
        <w:t xml:space="preserve"> اللهم إنا خلق من خلقك</w:t>
      </w:r>
      <w:r w:rsidR="00A5495D">
        <w:rPr>
          <w:rtl/>
        </w:rPr>
        <w:t>،</w:t>
      </w:r>
      <w:r w:rsidRPr="002C6F49">
        <w:rPr>
          <w:rtl/>
        </w:rPr>
        <w:t xml:space="preserve"> لا غنى بنا عن</w:t>
      </w:r>
      <w:r w:rsidR="00A62C67">
        <w:rPr>
          <w:rtl/>
        </w:rPr>
        <w:t xml:space="preserve"> </w:t>
      </w:r>
      <w:r w:rsidRPr="002C6F49">
        <w:rPr>
          <w:rtl/>
        </w:rPr>
        <w:t>فضلك</w:t>
      </w:r>
      <w:r w:rsidR="00A5495D">
        <w:rPr>
          <w:rtl/>
        </w:rPr>
        <w:t>،</w:t>
      </w:r>
      <w:r w:rsidRPr="002C6F49">
        <w:rPr>
          <w:rtl/>
        </w:rPr>
        <w:t xml:space="preserve"> فارزقنا من عندك</w:t>
      </w:r>
      <w:r w:rsidR="00A5495D">
        <w:rPr>
          <w:rtl/>
        </w:rPr>
        <w:t>،</w:t>
      </w:r>
      <w:r w:rsidRPr="002C6F49">
        <w:rPr>
          <w:rtl/>
        </w:rPr>
        <w:t xml:space="preserve"> ولا تؤاخذنا بذنوب سفهاء ولد آدم</w:t>
      </w:r>
      <w:r w:rsidR="00A5495D">
        <w:rPr>
          <w:rtl/>
        </w:rPr>
        <w:t>،</w:t>
      </w:r>
      <w:r w:rsidRPr="002C6F49">
        <w:rPr>
          <w:rtl/>
        </w:rPr>
        <w:t xml:space="preserve"> فقال لهم</w:t>
      </w:r>
      <w:r w:rsidR="00A62C67">
        <w:rPr>
          <w:rtl/>
        </w:rPr>
        <w:t xml:space="preserve"> </w:t>
      </w:r>
      <w:r w:rsidRPr="002C6F49">
        <w:rPr>
          <w:rtl/>
        </w:rPr>
        <w:t>سليمان</w:t>
      </w:r>
      <w:r w:rsidR="00A5495D">
        <w:rPr>
          <w:rtl/>
        </w:rPr>
        <w:t>:</w:t>
      </w:r>
      <w:r w:rsidRPr="002C6F49">
        <w:rPr>
          <w:rtl/>
        </w:rPr>
        <w:t xml:space="preserve"> ارجعوا إلى منازلكم</w:t>
      </w:r>
      <w:r w:rsidR="00A5495D">
        <w:rPr>
          <w:rtl/>
        </w:rPr>
        <w:t>،</w:t>
      </w:r>
      <w:r w:rsidRPr="002C6F49">
        <w:rPr>
          <w:rtl/>
        </w:rPr>
        <w:t xml:space="preserve"> فإن الله تبارك وتعالى قد سقاكم بدعاء</w:t>
      </w:r>
      <w:r w:rsidR="00A62C67">
        <w:rPr>
          <w:rtl/>
        </w:rPr>
        <w:t xml:space="preserve"> </w:t>
      </w:r>
      <w:r w:rsidRPr="002C6F49">
        <w:rPr>
          <w:rtl/>
        </w:rPr>
        <w:t>غيركم</w:t>
      </w:r>
      <w:r w:rsidR="00A5495D">
        <w:rPr>
          <w:rtl/>
        </w:rPr>
        <w:t>،</w:t>
      </w:r>
      <w:r w:rsidRPr="002C6F49">
        <w:rPr>
          <w:rtl/>
        </w:rPr>
        <w:t xml:space="preserve"> وأما الضفدع فإنه لما أضرمت النار [ على إبراهيم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شكت هوام</w:t>
      </w:r>
      <w:r w:rsidR="00A62C67">
        <w:rPr>
          <w:rtl/>
        </w:rPr>
        <w:t xml:space="preserve"> </w:t>
      </w:r>
      <w:r w:rsidRPr="002C6F49">
        <w:rPr>
          <w:rtl/>
        </w:rPr>
        <w:t>الأرض إلى الله عز وجل واستأذنته أن تصب عليها الماء</w:t>
      </w:r>
      <w:r w:rsidR="00A5495D">
        <w:rPr>
          <w:rtl/>
        </w:rPr>
        <w:t>،</w:t>
      </w:r>
      <w:r w:rsidRPr="002C6F49">
        <w:rPr>
          <w:rtl/>
        </w:rPr>
        <w:t xml:space="preserve"> فلم يأذن الله عز</w:t>
      </w:r>
      <w:r w:rsidR="00A62C67">
        <w:rPr>
          <w:rtl/>
        </w:rPr>
        <w:t xml:space="preserve"> </w:t>
      </w:r>
      <w:r w:rsidRPr="002C6F49">
        <w:rPr>
          <w:rtl/>
        </w:rPr>
        <w:t>وجل لشئ منها الا للضفدع</w:t>
      </w:r>
      <w:r w:rsidR="00A5495D">
        <w:rPr>
          <w:rtl/>
        </w:rPr>
        <w:t>،</w:t>
      </w:r>
      <w:r w:rsidRPr="002C6F49">
        <w:rPr>
          <w:rtl/>
        </w:rPr>
        <w:t xml:space="preserve"> فاحترق منه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الثلثان وبقي منه الثلث</w:t>
      </w:r>
      <w:r w:rsidR="00A5495D">
        <w:rPr>
          <w:rtl/>
        </w:rPr>
        <w:t>،</w:t>
      </w:r>
      <w:r w:rsidRPr="002C6F49">
        <w:rPr>
          <w:rtl/>
        </w:rPr>
        <w:t xml:space="preserve"> وأما</w:t>
      </w:r>
      <w:r w:rsidR="00A62C67">
        <w:rPr>
          <w:rtl/>
        </w:rPr>
        <w:t xml:space="preserve"> </w:t>
      </w:r>
      <w:r w:rsidRPr="002C6F49">
        <w:rPr>
          <w:rtl/>
        </w:rPr>
        <w:t>الهدهد فإنه كان دليل سليمان إلى ملك بلقيس</w:t>
      </w:r>
      <w:r w:rsidR="00A5495D">
        <w:rPr>
          <w:rtl/>
        </w:rPr>
        <w:t>،</w:t>
      </w:r>
      <w:r w:rsidRPr="002C6F49">
        <w:rPr>
          <w:rtl/>
        </w:rPr>
        <w:t xml:space="preserve"> وأما الصرد فإنه كان دليل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آدم من بلاد سرانديب إلى بلاد جدة شهرا </w:t>
      </w:r>
      <w:r>
        <w:rPr>
          <w:rtl/>
        </w:rPr>
        <w:t>»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49" w:name="_Toc365115913"/>
      <w:bookmarkStart w:id="350" w:name="_Toc381700208"/>
      <w:r w:rsidRPr="002C6F49">
        <w:rPr>
          <w:rtl/>
        </w:rPr>
        <w:t>29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قتل القنبرة</w:t>
      </w:r>
      <w:r w:rsidR="00A5495D">
        <w:rPr>
          <w:rtl/>
        </w:rPr>
        <w:t>،</w:t>
      </w:r>
      <w:r w:rsidRPr="002C6F49">
        <w:rPr>
          <w:rtl/>
        </w:rPr>
        <w:t xml:space="preserve"> وأكلها</w:t>
      </w:r>
      <w:r w:rsidR="00A5495D">
        <w:rPr>
          <w:rtl/>
        </w:rPr>
        <w:t>،</w:t>
      </w:r>
      <w:r w:rsidRPr="002C6F49">
        <w:rPr>
          <w:rtl/>
        </w:rPr>
        <w:t xml:space="preserve"> وسبها</w:t>
      </w:r>
      <w:r w:rsidR="00A5495D">
        <w:rPr>
          <w:rtl/>
        </w:rPr>
        <w:t>،</w:t>
      </w:r>
      <w:r w:rsidRPr="002C6F49">
        <w:rPr>
          <w:rtl/>
        </w:rPr>
        <w:t xml:space="preserve"> واعطائها</w:t>
      </w:r>
      <w:bookmarkEnd w:id="349"/>
      <w:r w:rsidR="00A5495D">
        <w:rPr>
          <w:rtl/>
        </w:rPr>
        <w:t xml:space="preserve"> </w:t>
      </w:r>
      <w:bookmarkStart w:id="351" w:name="_Toc365115914"/>
      <w:r w:rsidR="00A5495D" w:rsidRPr="002C6F49">
        <w:rPr>
          <w:rtl/>
        </w:rPr>
        <w:t>ا</w:t>
      </w:r>
      <w:r w:rsidRPr="002C6F49">
        <w:rPr>
          <w:rtl/>
        </w:rPr>
        <w:t xml:space="preserve">لصبيان يلعبون بها </w:t>
      </w:r>
      <w:r w:rsidRPr="0048719F">
        <w:rPr>
          <w:rStyle w:val="libAlaemHeading2Char"/>
          <w:rtl/>
        </w:rPr>
        <w:t>)</w:t>
      </w:r>
      <w:bookmarkEnd w:id="351"/>
      <w:bookmarkEnd w:id="35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[19346]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مجالسه</w:t>
      </w:r>
      <w:r w:rsidR="00A5495D">
        <w:rPr>
          <w:rtl/>
        </w:rPr>
        <w:t>:</w:t>
      </w:r>
      <w:r w:rsidRPr="002C6F49">
        <w:rPr>
          <w:rtl/>
        </w:rPr>
        <w:t xml:space="preserve"> عن محمد بن أحمد بن الحسن بن</w:t>
      </w:r>
      <w:r w:rsidR="00A62C67">
        <w:rPr>
          <w:rtl/>
        </w:rPr>
        <w:t xml:space="preserve"> </w:t>
      </w:r>
      <w:r w:rsidRPr="002C6F49">
        <w:rPr>
          <w:rtl/>
        </w:rPr>
        <w:t>شاذان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محمد بن الحسن</w:t>
      </w:r>
      <w:r w:rsidR="00A5495D">
        <w:rPr>
          <w:rtl/>
        </w:rPr>
        <w:t>،</w:t>
      </w:r>
      <w:r w:rsidRPr="002C6F49">
        <w:rPr>
          <w:rtl/>
        </w:rPr>
        <w:t xml:space="preserve"> عن محمد بن أبي القاسم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أحمد بن محمد البرقي</w:t>
      </w:r>
      <w:r w:rsidR="00A5495D">
        <w:rPr>
          <w:rtl/>
        </w:rPr>
        <w:t>،</w:t>
      </w:r>
      <w:r w:rsidRPr="002C6F49">
        <w:rPr>
          <w:rtl/>
        </w:rPr>
        <w:t xml:space="preserve"> عن علي بن محمد القاساني</w:t>
      </w:r>
      <w:r w:rsidR="00A5495D">
        <w:rPr>
          <w:rtl/>
        </w:rPr>
        <w:t>،</w:t>
      </w:r>
      <w:r w:rsidRPr="002C6F49">
        <w:rPr>
          <w:rtl/>
        </w:rPr>
        <w:t xml:space="preserve"> عن أبي أيوب المدني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سليمان الجعفري</w:t>
      </w:r>
      <w:r w:rsidR="00A5495D">
        <w:rPr>
          <w:rtl/>
        </w:rPr>
        <w:t>،</w:t>
      </w:r>
      <w:r w:rsidRPr="002C6F49">
        <w:rPr>
          <w:rtl/>
        </w:rPr>
        <w:t xml:space="preserve"> عن أبي الحسن الرضا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تأكلوا القبرة</w:t>
      </w:r>
      <w:r w:rsidR="00A5495D">
        <w:rPr>
          <w:rtl/>
        </w:rPr>
        <w:t>،</w:t>
      </w:r>
      <w:r w:rsidRPr="002C6F49">
        <w:rPr>
          <w:rtl/>
        </w:rPr>
        <w:t xml:space="preserve"> ولا تسبوها</w:t>
      </w:r>
      <w:r w:rsidR="00A5495D">
        <w:rPr>
          <w:rtl/>
        </w:rPr>
        <w:t>،</w:t>
      </w:r>
      <w:r w:rsidRPr="002C6F49">
        <w:rPr>
          <w:rtl/>
        </w:rPr>
        <w:t xml:space="preserve"> ولا تعطوها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الصبيان يلعبون بها )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فإنها كثيرة التسبيح لله</w:t>
      </w:r>
      <w:r w:rsidR="00A5495D">
        <w:rPr>
          <w:rtl/>
        </w:rPr>
        <w:t>،</w:t>
      </w:r>
      <w:r w:rsidRPr="002C6F49">
        <w:rPr>
          <w:rtl/>
        </w:rPr>
        <w:t xml:space="preserve"> وتسبيحها</w:t>
      </w:r>
      <w:r w:rsidR="00A5495D">
        <w:rPr>
          <w:rtl/>
        </w:rPr>
        <w:t>:</w:t>
      </w:r>
      <w:r w:rsidRPr="002C6F49">
        <w:rPr>
          <w:rtl/>
        </w:rPr>
        <w:t xml:space="preserve"> لعن الله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مبغضي آل محمد </w:t>
      </w:r>
      <w:r w:rsidR="00A62C67" w:rsidRPr="00A62C67">
        <w:rPr>
          <w:rStyle w:val="libAlaemChar"/>
          <w:rtl/>
        </w:rPr>
        <w:t>عليهم‌السلام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[19347]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>
        <w:rPr>
          <w:rFonts w:hint="cs"/>
          <w:rtl/>
        </w:rPr>
        <w:t xml:space="preserve"> «</w:t>
      </w:r>
      <w:r w:rsidRPr="002C6F49">
        <w:rPr>
          <w:rtl/>
        </w:rPr>
        <w:t xml:space="preserve"> كان علي بن الحسين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يقول</w:t>
      </w:r>
      <w:r w:rsidR="00A5495D">
        <w:rPr>
          <w:rtl/>
        </w:rPr>
        <w:t>:</w:t>
      </w:r>
      <w:r w:rsidRPr="002C6F49">
        <w:rPr>
          <w:rtl/>
        </w:rPr>
        <w:t xml:space="preserve"> ما أزرع الزرع لطلب الفضل فيه</w:t>
      </w:r>
      <w:r w:rsidR="00A5495D">
        <w:rPr>
          <w:rtl/>
        </w:rPr>
        <w:t>،</w:t>
      </w:r>
      <w:r w:rsidRPr="002C6F49">
        <w:rPr>
          <w:rtl/>
        </w:rPr>
        <w:t xml:space="preserve"> وما أزرعه إلا ليتناوله الفقير وذو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منها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2 ص 299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لا تقتلوا القنبرة ولا تأكلوا لحمها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2 ص 299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الحاجة</w:t>
      </w:r>
      <w:r w:rsidR="00A5495D">
        <w:rPr>
          <w:rtl/>
        </w:rPr>
        <w:t>،</w:t>
      </w:r>
      <w:r w:rsidRPr="002C6F49">
        <w:rPr>
          <w:rtl/>
        </w:rPr>
        <w:t xml:space="preserve"> وليتناوله القنبرة خاصة من الطير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[19348]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الحافظ البرسي في مشارق الأنوار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مسلم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خرجت مع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فإذا نحن بقاع مجدب يتوقد حرا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وهناك عصافير فتطايرن ودرن حول بغلته فزجرها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5495D">
        <w:rPr>
          <w:rtl/>
        </w:rPr>
        <w:t>،</w:t>
      </w:r>
      <w:r w:rsidRPr="002C6F49">
        <w:rPr>
          <w:rtl/>
        </w:rPr>
        <w:t xml:space="preserve"> ولا كرامة »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ثم صار إلى مقصده</w:t>
      </w:r>
      <w:r w:rsidR="00A5495D">
        <w:rPr>
          <w:rtl/>
        </w:rPr>
        <w:t>،</w:t>
      </w:r>
      <w:r w:rsidRPr="002C6F49">
        <w:rPr>
          <w:rtl/>
        </w:rPr>
        <w:t xml:space="preserve"> فلما رجعنا من الغد وعدنا إلى القاع</w:t>
      </w:r>
      <w:r w:rsidR="00A5495D">
        <w:rPr>
          <w:rtl/>
        </w:rPr>
        <w:t>،</w:t>
      </w:r>
      <w:r w:rsidRPr="002C6F49">
        <w:rPr>
          <w:rtl/>
        </w:rPr>
        <w:t xml:space="preserve"> فإذا العصافير قد طارت</w:t>
      </w:r>
      <w:r w:rsidR="00A62C67">
        <w:rPr>
          <w:rtl/>
        </w:rPr>
        <w:t xml:space="preserve"> </w:t>
      </w:r>
      <w:r w:rsidRPr="002C6F49">
        <w:rPr>
          <w:rtl/>
        </w:rPr>
        <w:t>ودارت حول بغلته ورفرفت</w:t>
      </w:r>
      <w:r w:rsidR="00A5495D">
        <w:rPr>
          <w:rtl/>
        </w:rPr>
        <w:t>،</w:t>
      </w:r>
      <w:r w:rsidRPr="002C6F49">
        <w:rPr>
          <w:rtl/>
        </w:rPr>
        <w:t xml:space="preserve"> فسمعته يقول</w:t>
      </w:r>
      <w:r w:rsidR="00A5495D">
        <w:rPr>
          <w:rtl/>
        </w:rPr>
        <w:t>:</w:t>
      </w:r>
      <w:r w:rsidRPr="002C6F49">
        <w:rPr>
          <w:rtl/>
        </w:rPr>
        <w:t xml:space="preserve"> « اشربي</w:t>
      </w:r>
      <w:r w:rsidR="00A62C67">
        <w:rPr>
          <w:rtl/>
        </w:rPr>
        <w:t xml:space="preserve"> </w:t>
      </w:r>
      <w:r w:rsidRPr="002C6F49">
        <w:rPr>
          <w:rtl/>
        </w:rPr>
        <w:t>وأروي » فنظرت وإذا في القاع ضحضاح من الماء</w:t>
      </w:r>
      <w:r w:rsidR="00A5495D">
        <w:rPr>
          <w:rtl/>
        </w:rPr>
        <w:t>،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يا سيدي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بالأمس منعتها واليوم سقيتها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اعلم أن اليوم خالطها القنابر</w:t>
      </w:r>
      <w:r w:rsidR="00A62C67">
        <w:rPr>
          <w:rtl/>
        </w:rPr>
        <w:t xml:space="preserve"> </w:t>
      </w:r>
      <w:r w:rsidRPr="002C6F49">
        <w:rPr>
          <w:rtl/>
        </w:rPr>
        <w:t>فسقيتها</w:t>
      </w:r>
      <w:r w:rsidR="00A5495D">
        <w:rPr>
          <w:rtl/>
        </w:rPr>
        <w:t>،</w:t>
      </w:r>
      <w:r w:rsidRPr="002C6F49">
        <w:rPr>
          <w:rtl/>
        </w:rPr>
        <w:t xml:space="preserve"> ولولا القنابر لما سقيتها » فقلت</w:t>
      </w:r>
      <w:r w:rsidR="00A5495D">
        <w:rPr>
          <w:rtl/>
        </w:rPr>
        <w:t>:</w:t>
      </w:r>
      <w:r w:rsidRPr="002C6F49">
        <w:rPr>
          <w:rtl/>
        </w:rPr>
        <w:t xml:space="preserve"> يا سيدي</w:t>
      </w:r>
      <w:r w:rsidR="00A5495D">
        <w:rPr>
          <w:rtl/>
        </w:rPr>
        <w:t>،</w:t>
      </w:r>
      <w:r w:rsidRPr="002C6F49">
        <w:rPr>
          <w:rtl/>
        </w:rPr>
        <w:t xml:space="preserve"> وما الفرق بين القنابر</w:t>
      </w:r>
      <w:r w:rsidR="00A62C67">
        <w:rPr>
          <w:rtl/>
        </w:rPr>
        <w:t xml:space="preserve"> </w:t>
      </w:r>
      <w:r w:rsidRPr="002C6F49">
        <w:rPr>
          <w:rtl/>
        </w:rPr>
        <w:t>والعصافير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ويحك أما العصافير فإنهم موالي زفر لأنهم منه</w:t>
      </w:r>
      <w:r w:rsidR="00A5495D">
        <w:rPr>
          <w:rtl/>
        </w:rPr>
        <w:t>،</w:t>
      </w:r>
      <w:r w:rsidRPr="002C6F49">
        <w:rPr>
          <w:rtl/>
        </w:rPr>
        <w:t xml:space="preserve"> وأما</w:t>
      </w:r>
      <w:r w:rsidR="00A62C67">
        <w:rPr>
          <w:rtl/>
        </w:rPr>
        <w:t xml:space="preserve"> </w:t>
      </w:r>
      <w:r w:rsidRPr="002C6F49">
        <w:rPr>
          <w:rtl/>
        </w:rPr>
        <w:t>القنابر فإنهم من موالينا</w:t>
      </w:r>
      <w:r w:rsidR="00A62C67">
        <w:rPr>
          <w:rtl/>
        </w:rPr>
        <w:t xml:space="preserve"> - </w:t>
      </w:r>
      <w:r w:rsidRPr="002C6F49">
        <w:rPr>
          <w:rtl/>
        </w:rPr>
        <w:t>أهل البيت</w:t>
      </w:r>
      <w:r w:rsidR="00A62C67">
        <w:rPr>
          <w:rtl/>
        </w:rPr>
        <w:t xml:space="preserve"> - </w:t>
      </w:r>
      <w:r w:rsidRPr="002C6F49">
        <w:rPr>
          <w:rtl/>
        </w:rPr>
        <w:t>وإنهم يقولون في صفيرهم</w:t>
      </w:r>
      <w:r w:rsidR="00A5495D">
        <w:rPr>
          <w:rtl/>
        </w:rPr>
        <w:t>:</w:t>
      </w:r>
      <w:r w:rsidRPr="002C6F49">
        <w:rPr>
          <w:rtl/>
        </w:rPr>
        <w:t xml:space="preserve"> بوركتم</w:t>
      </w:r>
      <w:r w:rsidR="00A62C67">
        <w:rPr>
          <w:rtl/>
        </w:rPr>
        <w:t xml:space="preserve"> </w:t>
      </w:r>
      <w:r w:rsidRPr="002C6F49">
        <w:rPr>
          <w:rtl/>
        </w:rPr>
        <w:t>أهل البيت</w:t>
      </w:r>
      <w:r w:rsidR="00A5495D">
        <w:rPr>
          <w:rtl/>
        </w:rPr>
        <w:t>،</w:t>
      </w:r>
      <w:r w:rsidRPr="002C6F49">
        <w:rPr>
          <w:rtl/>
        </w:rPr>
        <w:t xml:space="preserve"> وبوركت شيعتكم</w:t>
      </w:r>
      <w:r w:rsidR="00A5495D">
        <w:rPr>
          <w:rtl/>
        </w:rPr>
        <w:t>،</w:t>
      </w:r>
      <w:r w:rsidRPr="002C6F49">
        <w:rPr>
          <w:rtl/>
        </w:rPr>
        <w:t xml:space="preserve"> ولعن الله أعداءكم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52" w:name="_Toc365115915"/>
      <w:bookmarkStart w:id="353" w:name="_Toc381700209"/>
      <w:r w:rsidRPr="002C6F49">
        <w:rPr>
          <w:rtl/>
        </w:rPr>
        <w:t>30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قتل الحيات</w:t>
      </w:r>
      <w:r w:rsidR="00A5495D">
        <w:rPr>
          <w:rtl/>
        </w:rPr>
        <w:t>،</w:t>
      </w:r>
      <w:r w:rsidRPr="002C6F49">
        <w:rPr>
          <w:rtl/>
        </w:rPr>
        <w:t xml:space="preserve"> وقتل كل حيوان يوجد في</w:t>
      </w:r>
      <w:bookmarkEnd w:id="352"/>
      <w:r w:rsidR="00A5495D">
        <w:rPr>
          <w:rtl/>
        </w:rPr>
        <w:t xml:space="preserve"> </w:t>
      </w:r>
      <w:bookmarkStart w:id="354" w:name="_Toc365115916"/>
      <w:r w:rsidR="00A5495D" w:rsidRPr="002C6F49">
        <w:rPr>
          <w:rtl/>
        </w:rPr>
        <w:t>ا</w:t>
      </w:r>
      <w:r w:rsidRPr="002C6F49">
        <w:rPr>
          <w:rtl/>
        </w:rPr>
        <w:t>لبرية من الوحش إلا الجان وما نص على النهي عنه</w:t>
      </w:r>
      <w:r w:rsidR="00A5495D">
        <w:rPr>
          <w:rtl/>
        </w:rPr>
        <w:t>،</w:t>
      </w:r>
      <w:r w:rsidRPr="002C6F49">
        <w:rPr>
          <w:rtl/>
        </w:rPr>
        <w:t xml:space="preserve"> وكراهة</w:t>
      </w:r>
      <w:bookmarkEnd w:id="354"/>
      <w:r w:rsidR="00A5495D">
        <w:rPr>
          <w:rtl/>
        </w:rPr>
        <w:t xml:space="preserve"> </w:t>
      </w:r>
      <w:r w:rsidR="00A5495D" w:rsidRPr="002C6F49">
        <w:rPr>
          <w:rtl/>
        </w:rPr>
        <w:t>ق</w:t>
      </w:r>
      <w:r w:rsidRPr="002C6F49">
        <w:rPr>
          <w:rtl/>
        </w:rPr>
        <w:t>تل حياة البيوت</w:t>
      </w:r>
      <w:r w:rsidR="00A5495D">
        <w:rPr>
          <w:rtl/>
        </w:rPr>
        <w:t>،</w:t>
      </w:r>
      <w:r w:rsidRPr="002C6F49">
        <w:rPr>
          <w:rtl/>
        </w:rPr>
        <w:t xml:space="preserve"> وكراهة تركهن مخافة تبعتهن</w:t>
      </w:r>
      <w:r>
        <w:rPr>
          <w:rFonts w:hint="cs"/>
          <w:rtl/>
        </w:rPr>
        <w:t xml:space="preserve"> </w:t>
      </w:r>
      <w:r w:rsidRPr="0048719F">
        <w:rPr>
          <w:rStyle w:val="libAlaemHeading2Char"/>
          <w:rFonts w:hint="cs"/>
          <w:rtl/>
        </w:rPr>
        <w:t>)</w:t>
      </w:r>
      <w:bookmarkEnd w:id="35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[19349]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 سليمان الجعفري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أن عصفورا وقع بين يديه وجل يصيح</w:t>
      </w:r>
      <w:r w:rsidR="00A62C67">
        <w:rPr>
          <w:rtl/>
        </w:rPr>
        <w:t xml:space="preserve"> </w:t>
      </w:r>
      <w:r w:rsidRPr="002C6F49">
        <w:rPr>
          <w:rtl/>
        </w:rPr>
        <w:t>ويضطرب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أتدري ما يقول</w:t>
      </w:r>
      <w:r>
        <w:rPr>
          <w:rtl/>
        </w:rPr>
        <w:t>؟</w:t>
      </w:r>
      <w:r w:rsidRPr="002C6F49">
        <w:rPr>
          <w:rtl/>
        </w:rPr>
        <w:t xml:space="preserve"> » فقلت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قال لي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إن حية تريد أن تأكل فراخي في البيت</w:t>
      </w:r>
      <w:r w:rsidR="00A5495D">
        <w:rPr>
          <w:rtl/>
        </w:rPr>
        <w:t>،</w:t>
      </w:r>
      <w:r w:rsidRPr="002C6F49">
        <w:rPr>
          <w:rtl/>
        </w:rPr>
        <w:t xml:space="preserve"> فقم وخذ تلك النسعة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وادخل</w:t>
      </w:r>
      <w:r w:rsidR="00A62C67">
        <w:rPr>
          <w:rtl/>
        </w:rPr>
        <w:t xml:space="preserve"> </w:t>
      </w:r>
      <w:r w:rsidRPr="002C6F49">
        <w:rPr>
          <w:rtl/>
        </w:rPr>
        <w:t>البيت واقتل الحية » فقمت وأخذت النسعة ودخلت البيت</w:t>
      </w:r>
      <w:r w:rsidR="00A5495D">
        <w:rPr>
          <w:rtl/>
        </w:rPr>
        <w:t>،</w:t>
      </w:r>
      <w:r w:rsidRPr="002C6F49">
        <w:rPr>
          <w:rtl/>
        </w:rPr>
        <w:t xml:space="preserve"> فإذا هي حية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مشارق الأنوار ص 90 باختلاف يسير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64 ص 303 ح 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النسعة</w:t>
      </w:r>
      <w:r w:rsidR="00A5495D">
        <w:rPr>
          <w:rtl/>
        </w:rPr>
        <w:t>:</w:t>
      </w:r>
      <w:r w:rsidRPr="002C6F49">
        <w:rPr>
          <w:rtl/>
        </w:rPr>
        <w:t xml:space="preserve"> سير ينسخ عريضا تشد به رحال الإبل ( مجمع البحرين ج 4</w:t>
      </w:r>
      <w:r w:rsidR="00A5495D">
        <w:rPr>
          <w:rtl/>
        </w:rPr>
        <w:t xml:space="preserve"> </w:t>
      </w:r>
      <w:r w:rsidRPr="002C6F49">
        <w:rPr>
          <w:rtl/>
        </w:rPr>
        <w:t>ص 397 )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تجول في البيت فقلتها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[19350]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علي بن أبي طالب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سمعت </w:t>
      </w:r>
      <w:r>
        <w:rPr>
          <w:rtl/>
        </w:rPr>
        <w:t>(</w:t>
      </w:r>
      <w:r w:rsidRPr="002C6F49">
        <w:rPr>
          <w:rtl/>
        </w:rPr>
        <w:t xml:space="preserve">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</w:t>
      </w:r>
      <w:r w:rsidRPr="002C6F49">
        <w:rPr>
          <w:rtl/>
        </w:rPr>
        <w:t>يقول</w:t>
      </w:r>
      <w:r w:rsidR="00A5495D">
        <w:rPr>
          <w:rtl/>
        </w:rPr>
        <w:t>:</w:t>
      </w:r>
      <w:r w:rsidRPr="002C6F49">
        <w:rPr>
          <w:rtl/>
        </w:rPr>
        <w:t xml:space="preserve"> من قتل حية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فكأنما قتل كافرا</w:t>
      </w:r>
      <w:r w:rsidR="00A5495D">
        <w:rPr>
          <w:rtl/>
        </w:rPr>
        <w:t>،</w:t>
      </w:r>
      <w:r w:rsidRPr="002C6F49">
        <w:rPr>
          <w:rtl/>
        </w:rPr>
        <w:t xml:space="preserve"> ومن تركهن خشية ثأرهن</w:t>
      </w:r>
      <w:r w:rsidR="00A5495D">
        <w:rPr>
          <w:rtl/>
        </w:rPr>
        <w:t>،</w:t>
      </w:r>
      <w:r w:rsidRPr="002C6F49">
        <w:rPr>
          <w:rtl/>
        </w:rPr>
        <w:t xml:space="preserve"> فقد</w:t>
      </w:r>
      <w:r w:rsidR="00A62C67">
        <w:rPr>
          <w:rtl/>
        </w:rPr>
        <w:t xml:space="preserve"> </w:t>
      </w:r>
      <w:r w:rsidRPr="002C6F49">
        <w:rPr>
          <w:rtl/>
        </w:rPr>
        <w:t>كفر بما أنزل الله على محمد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[19351]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المولى سعيد المزيدي في كتاب تحفة الاخوان</w:t>
      </w:r>
      <w:r w:rsidR="00A5495D">
        <w:rPr>
          <w:rtl/>
        </w:rPr>
        <w:t>:</w:t>
      </w:r>
      <w:r w:rsidRPr="002C6F49">
        <w:rPr>
          <w:rtl/>
        </w:rPr>
        <w:t xml:space="preserve"> عن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 خبر طويل في كيفية خلقه آدم ودخوله الجنة واخراجه</w:t>
      </w:r>
      <w:r w:rsidR="00A62C67">
        <w:rPr>
          <w:rtl/>
        </w:rPr>
        <w:t xml:space="preserve"> </w:t>
      </w:r>
      <w:r w:rsidRPr="002C6F49">
        <w:rPr>
          <w:rtl/>
        </w:rPr>
        <w:t>منها</w:t>
      </w:r>
      <w:r w:rsidR="00A5495D">
        <w:rPr>
          <w:rtl/>
        </w:rPr>
        <w:t>،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 w:rsidRPr="002C6F49">
        <w:rPr>
          <w:rtl/>
        </w:rPr>
        <w:t xml:space="preserve"> ثم أتى بالحية</w:t>
      </w:r>
      <w:r w:rsidR="00A5495D">
        <w:rPr>
          <w:rtl/>
        </w:rPr>
        <w:t>،</w:t>
      </w:r>
      <w:r w:rsidRPr="002C6F49">
        <w:rPr>
          <w:rtl/>
        </w:rPr>
        <w:t xml:space="preserve"> وقد جذبتها الملائكة جذبة هائلة</w:t>
      </w:r>
      <w:r w:rsidR="00A62C67">
        <w:rPr>
          <w:rtl/>
        </w:rPr>
        <w:t xml:space="preserve"> </w:t>
      </w:r>
      <w:r w:rsidRPr="002C6F49">
        <w:rPr>
          <w:rtl/>
        </w:rPr>
        <w:t>وقطعوا يديها ورجليها</w:t>
      </w:r>
      <w:r w:rsidR="00A5495D">
        <w:rPr>
          <w:rtl/>
        </w:rPr>
        <w:t>،</w:t>
      </w:r>
      <w:r w:rsidRPr="002C6F49">
        <w:rPr>
          <w:rtl/>
        </w:rPr>
        <w:t xml:space="preserve"> وإذا هي مسحوبة على وجهها</w:t>
      </w:r>
      <w:r w:rsidR="00A5495D">
        <w:rPr>
          <w:rtl/>
        </w:rPr>
        <w:t>،</w:t>
      </w:r>
      <w:r w:rsidRPr="002C6F49">
        <w:rPr>
          <w:rtl/>
        </w:rPr>
        <w:t xml:space="preserve"> مبطوحة على</w:t>
      </w:r>
      <w:r w:rsidR="00A62C67">
        <w:rPr>
          <w:rtl/>
        </w:rPr>
        <w:t xml:space="preserve"> </w:t>
      </w:r>
      <w:r w:rsidRPr="002C6F49">
        <w:rPr>
          <w:rtl/>
        </w:rPr>
        <w:t>بطنها</w:t>
      </w:r>
      <w:r w:rsidR="00A5495D">
        <w:rPr>
          <w:rtl/>
        </w:rPr>
        <w:t>،</w:t>
      </w:r>
      <w:r w:rsidRPr="002C6F49">
        <w:rPr>
          <w:rtl/>
        </w:rPr>
        <w:t xml:space="preserve"> لا قوائم لها</w:t>
      </w:r>
      <w:r w:rsidR="00A5495D">
        <w:rPr>
          <w:rtl/>
        </w:rPr>
        <w:t>،</w:t>
      </w:r>
      <w:r w:rsidRPr="002C6F49">
        <w:rPr>
          <w:rtl/>
        </w:rPr>
        <w:t xml:space="preserve"> وصارت ممدودة شرحة</w:t>
      </w:r>
      <w:r w:rsidR="00A5495D">
        <w:rPr>
          <w:rtl/>
        </w:rPr>
        <w:t>،</w:t>
      </w:r>
      <w:r w:rsidRPr="002C6F49">
        <w:rPr>
          <w:rtl/>
        </w:rPr>
        <w:t xml:space="preserve"> ومنعت النطق وصارت</w:t>
      </w:r>
      <w:r w:rsidR="00A62C67">
        <w:rPr>
          <w:rtl/>
        </w:rPr>
        <w:t xml:space="preserve"> </w:t>
      </w:r>
      <w:r w:rsidRPr="002C6F49">
        <w:rPr>
          <w:rtl/>
        </w:rPr>
        <w:t>خرساء مشقوقة اللسان</w:t>
      </w:r>
      <w:r w:rsidR="00A5495D">
        <w:rPr>
          <w:rtl/>
        </w:rPr>
        <w:t>،</w:t>
      </w:r>
      <w:r w:rsidRPr="002C6F49">
        <w:rPr>
          <w:rtl/>
        </w:rPr>
        <w:t xml:space="preserve"> فقالت لها الملائكة</w:t>
      </w:r>
      <w:r w:rsidR="00A5495D">
        <w:rPr>
          <w:rtl/>
        </w:rPr>
        <w:t>:</w:t>
      </w:r>
      <w:r w:rsidRPr="002C6F49">
        <w:rPr>
          <w:rtl/>
        </w:rPr>
        <w:t xml:space="preserve"> لا رحمك الله</w:t>
      </w:r>
      <w:r w:rsidR="00A5495D">
        <w:rPr>
          <w:rtl/>
        </w:rPr>
        <w:t>،</w:t>
      </w:r>
      <w:r w:rsidRPr="002C6F49">
        <w:rPr>
          <w:rtl/>
        </w:rPr>
        <w:t xml:space="preserve"> ورحم الله</w:t>
      </w:r>
      <w:r w:rsidR="00A62C67">
        <w:rPr>
          <w:rtl/>
        </w:rPr>
        <w:t xml:space="preserve"> </w:t>
      </w:r>
      <w:r w:rsidRPr="002C6F49">
        <w:rPr>
          <w:rtl/>
        </w:rPr>
        <w:t>من يرحمك</w:t>
      </w:r>
      <w:r w:rsidR="00A5495D">
        <w:rPr>
          <w:rtl/>
        </w:rPr>
        <w:t>،</w:t>
      </w:r>
      <w:r w:rsidRPr="002C6F49">
        <w:rPr>
          <w:rtl/>
        </w:rPr>
        <w:t xml:space="preserve"> ونظر إليها آدم وحواء</w:t>
      </w:r>
      <w:r w:rsidR="00A5495D">
        <w:rPr>
          <w:rtl/>
        </w:rPr>
        <w:t>،</w:t>
      </w:r>
      <w:r w:rsidRPr="002C6F49">
        <w:rPr>
          <w:rtl/>
        </w:rPr>
        <w:t xml:space="preserve"> والملائكة يرجمونها من كل ناحية.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[19352]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وروي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 قتل</w:t>
      </w:r>
      <w:r w:rsidR="00A62C67">
        <w:rPr>
          <w:rtl/>
        </w:rPr>
        <w:t xml:space="preserve"> </w:t>
      </w:r>
      <w:r w:rsidRPr="002C6F49">
        <w:rPr>
          <w:rtl/>
        </w:rPr>
        <w:t>الحية فله سبع حسنات</w:t>
      </w:r>
      <w:r w:rsidR="00A5495D">
        <w:rPr>
          <w:rtl/>
        </w:rPr>
        <w:t>،</w:t>
      </w:r>
      <w:r w:rsidRPr="002C6F49">
        <w:rPr>
          <w:rtl/>
        </w:rPr>
        <w:t xml:space="preserve"> ومن تركها ولم يقتلها مخافة شرها لم يكن له في ذلك</w:t>
      </w:r>
      <w:r w:rsidR="00A62C67">
        <w:rPr>
          <w:rtl/>
        </w:rPr>
        <w:t xml:space="preserve"> </w:t>
      </w:r>
      <w:r w:rsidRPr="002C6F49">
        <w:rPr>
          <w:rtl/>
        </w:rPr>
        <w:t>أجر</w:t>
      </w:r>
      <w:r w:rsidR="00A5495D">
        <w:rPr>
          <w:rtl/>
        </w:rPr>
        <w:t>،</w:t>
      </w:r>
      <w:r w:rsidRPr="002C6F49">
        <w:rPr>
          <w:rtl/>
        </w:rPr>
        <w:t xml:space="preserve"> ومن قتل وزغة فله حسنة</w:t>
      </w:r>
      <w:r w:rsidR="00A5495D">
        <w:rPr>
          <w:rtl/>
        </w:rPr>
        <w:t>،</w:t>
      </w:r>
      <w:r w:rsidRPr="002C6F49">
        <w:rPr>
          <w:rtl/>
        </w:rPr>
        <w:t xml:space="preserve"> ومن قتل حية فله حسنات مضاعفة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 ابن عباس</w:t>
      </w:r>
      <w:r w:rsidR="00A5495D">
        <w:rPr>
          <w:rtl/>
        </w:rPr>
        <w:t>:</w:t>
      </w:r>
      <w:r w:rsidRPr="002C6F49">
        <w:rPr>
          <w:rtl/>
        </w:rPr>
        <w:t xml:space="preserve"> من قتل حية أحب إلي من قتل كافر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55" w:name="_Toc365115917"/>
      <w:bookmarkStart w:id="356" w:name="_Toc381700210"/>
      <w:r w:rsidRPr="002C6F49">
        <w:rPr>
          <w:rtl/>
        </w:rPr>
        <w:t>31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صيد حمام الحرم </w:t>
      </w:r>
      <w:r w:rsidRPr="0048719F">
        <w:rPr>
          <w:rStyle w:val="libAlaemHeading2Char"/>
          <w:rtl/>
        </w:rPr>
        <w:t>)</w:t>
      </w:r>
      <w:bookmarkEnd w:id="355"/>
      <w:bookmarkEnd w:id="35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[19353]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علي بن الحسين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246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ما بين القوسين بياض في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تحفة الاخوان ص 72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تحفة الاخوان ص 72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336 ح 1267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أنه نظر إي حمام مكة فقال</w:t>
      </w:r>
      <w:r w:rsidR="00A5495D">
        <w:rPr>
          <w:rtl/>
        </w:rPr>
        <w:t>:</w:t>
      </w:r>
      <w:r w:rsidRPr="002C6F49">
        <w:rPr>
          <w:rtl/>
        </w:rPr>
        <w:t xml:space="preserve"> « هل تدرون ما أصل كون هذا الحمام</w:t>
      </w:r>
      <w:r w:rsidR="00A62C67">
        <w:rPr>
          <w:rtl/>
        </w:rPr>
        <w:t xml:space="preserve"> </w:t>
      </w:r>
      <w:r w:rsidRPr="002C6F49">
        <w:rPr>
          <w:rtl/>
        </w:rPr>
        <w:t xml:space="preserve">[ بالحرم ] </w:t>
      </w:r>
      <w:r w:rsidRPr="00A15D3F">
        <w:rPr>
          <w:rStyle w:val="libFootnotenumChar"/>
          <w:rtl/>
        </w:rPr>
        <w:t>(1)</w:t>
      </w:r>
      <w:r>
        <w:rPr>
          <w:rtl/>
        </w:rPr>
        <w:t>؟</w:t>
      </w:r>
      <w:r w:rsidRPr="002C6F49">
        <w:rPr>
          <w:rtl/>
        </w:rPr>
        <w:t xml:space="preserve"> فقالوا</w:t>
      </w:r>
      <w:r w:rsidR="00A5495D">
        <w:rPr>
          <w:rtl/>
        </w:rPr>
        <w:t>:</w:t>
      </w:r>
      <w:r w:rsidRPr="002C6F49">
        <w:rPr>
          <w:rtl/>
        </w:rPr>
        <w:t xml:space="preserve"> أنت أعلم يا بن رسول الله فأخبرنا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» كان</w:t>
      </w:r>
      <w:r w:rsidR="00A62C67">
        <w:rPr>
          <w:rtl/>
        </w:rPr>
        <w:t xml:space="preserve"> </w:t>
      </w:r>
      <w:r w:rsidRPr="002C6F49">
        <w:rPr>
          <w:rtl/>
        </w:rPr>
        <w:t>فيما مضى رجل قد آوى إلى داره حمام</w:t>
      </w:r>
      <w:r w:rsidR="00A5495D">
        <w:rPr>
          <w:rtl/>
        </w:rPr>
        <w:t>،</w:t>
      </w:r>
      <w:r w:rsidRPr="002C6F49">
        <w:rPr>
          <w:rtl/>
        </w:rPr>
        <w:t xml:space="preserve"> فاتخذ عشا في خرق في جذع نخلة</w:t>
      </w:r>
      <w:r w:rsidR="00A62C67">
        <w:rPr>
          <w:rtl/>
        </w:rPr>
        <w:t xml:space="preserve"> </w:t>
      </w:r>
      <w:r w:rsidRPr="002C6F49">
        <w:rPr>
          <w:rtl/>
        </w:rPr>
        <w:t>كانت في داره</w:t>
      </w:r>
      <w:r w:rsidR="00A5495D">
        <w:rPr>
          <w:rtl/>
        </w:rPr>
        <w:t>،</w:t>
      </w:r>
      <w:r w:rsidRPr="002C6F49">
        <w:rPr>
          <w:rtl/>
        </w:rPr>
        <w:t xml:space="preserve"> فكان الرجل ينظر إلى فراخه</w:t>
      </w:r>
      <w:r w:rsidR="00A5495D">
        <w:rPr>
          <w:rtl/>
        </w:rPr>
        <w:t>،</w:t>
      </w:r>
      <w:r w:rsidRPr="002C6F49">
        <w:rPr>
          <w:rtl/>
        </w:rPr>
        <w:t xml:space="preserve"> فإذا همت بالطيران رقى إليها</w:t>
      </w:r>
      <w:r w:rsidR="00A62C67">
        <w:rPr>
          <w:rtl/>
        </w:rPr>
        <w:t xml:space="preserve"> </w:t>
      </w:r>
      <w:r w:rsidRPr="002C6F49">
        <w:rPr>
          <w:rtl/>
        </w:rPr>
        <w:t>فأخذها فذبحها</w:t>
      </w:r>
      <w:r w:rsidR="00A5495D">
        <w:rPr>
          <w:rtl/>
        </w:rPr>
        <w:t>،</w:t>
      </w:r>
      <w:r w:rsidRPr="002C6F49">
        <w:rPr>
          <w:rtl/>
        </w:rPr>
        <w:t xml:space="preserve"> والحمام ينظر إلى ذلك ويحزن له حزنا عظيما</w:t>
      </w:r>
      <w:r w:rsidR="00A5495D">
        <w:rPr>
          <w:rtl/>
        </w:rPr>
        <w:t>،</w:t>
      </w:r>
      <w:r w:rsidRPr="002C6F49">
        <w:rPr>
          <w:rtl/>
        </w:rPr>
        <w:t xml:space="preserve"> فمر له على</w:t>
      </w:r>
      <w:r w:rsidR="00A62C67">
        <w:rPr>
          <w:rtl/>
        </w:rPr>
        <w:t xml:space="preserve"> </w:t>
      </w:r>
      <w:r w:rsidRPr="002C6F49">
        <w:rPr>
          <w:rtl/>
        </w:rPr>
        <w:t>ذلك دهر طويل لا يطير له فرخ</w:t>
      </w:r>
      <w:r w:rsidR="00A5495D">
        <w:rPr>
          <w:rtl/>
        </w:rPr>
        <w:t>،</w:t>
      </w:r>
      <w:r w:rsidRPr="002C6F49">
        <w:rPr>
          <w:rtl/>
        </w:rPr>
        <w:t xml:space="preserve"> فشكا ذلك إلى الله عز وجل</w:t>
      </w:r>
      <w:r w:rsidR="00A5495D">
        <w:rPr>
          <w:rtl/>
        </w:rPr>
        <w:t>،</w:t>
      </w:r>
      <w:r w:rsidRPr="002C6F49">
        <w:rPr>
          <w:rtl/>
        </w:rPr>
        <w:t xml:space="preserve"> فقال الله</w:t>
      </w:r>
      <w:r w:rsidR="00A62C67">
        <w:rPr>
          <w:rtl/>
        </w:rPr>
        <w:t xml:space="preserve"> </w:t>
      </w:r>
      <w:r w:rsidRPr="002C6F49">
        <w:rPr>
          <w:rtl/>
        </w:rPr>
        <w:t>تبارك وتعالى</w:t>
      </w:r>
      <w:r w:rsidR="00A5495D">
        <w:rPr>
          <w:rtl/>
        </w:rPr>
        <w:t>:</w:t>
      </w:r>
      <w:r w:rsidRPr="002C6F49">
        <w:rPr>
          <w:rtl/>
        </w:rPr>
        <w:t xml:space="preserve"> لئن عاد هذا العبد إلى ما يصنع بهذا الطائر لأعجلن منيته قبل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أن يصل إليه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فلما أفرخ الحمام</w:t>
      </w:r>
      <w:r>
        <w:rPr>
          <w:rtl/>
        </w:rPr>
        <w:t xml:space="preserve"> و</w:t>
      </w:r>
      <w:r w:rsidRPr="002C6F49">
        <w:rPr>
          <w:rtl/>
        </w:rPr>
        <w:t>استوت أفراخه</w:t>
      </w:r>
      <w:r w:rsidR="00A5495D">
        <w:rPr>
          <w:rtl/>
        </w:rPr>
        <w:t>،</w:t>
      </w:r>
      <w:r w:rsidRPr="002C6F49">
        <w:rPr>
          <w:rtl/>
        </w:rPr>
        <w:t xml:space="preserve"> صعد الرجل للعادة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فلما ارتقى بعض النخلة وقف سائل ببابه فنزل فأعطاه شيئا</w:t>
      </w:r>
      <w:r w:rsidR="00A5495D">
        <w:rPr>
          <w:rtl/>
        </w:rPr>
        <w:t>،</w:t>
      </w:r>
      <w:r w:rsidRPr="002C6F49">
        <w:rPr>
          <w:rtl/>
        </w:rPr>
        <w:t xml:space="preserve"> ثم ارتقى</w:t>
      </w:r>
      <w:r w:rsidR="00A62C67">
        <w:rPr>
          <w:rtl/>
        </w:rPr>
        <w:t xml:space="preserve"> </w:t>
      </w:r>
      <w:r w:rsidRPr="002C6F49">
        <w:rPr>
          <w:rtl/>
        </w:rPr>
        <w:t xml:space="preserve">فأخذ الفراخ فذبحها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[ والطير ينظر ما يحل به فقال</w:t>
      </w:r>
      <w:r w:rsidR="00A5495D">
        <w:rPr>
          <w:rtl/>
        </w:rPr>
        <w:t>:</w:t>
      </w:r>
      <w:r w:rsidRPr="002C6F49">
        <w:rPr>
          <w:rtl/>
        </w:rPr>
        <w:t xml:space="preserve"> ما هذا يا رب</w:t>
      </w:r>
      <w:r>
        <w:rPr>
          <w:rtl/>
        </w:rPr>
        <w:t>؟</w:t>
      </w:r>
      <w:r w:rsidRPr="002C6F49">
        <w:rPr>
          <w:rtl/>
        </w:rPr>
        <w:t xml:space="preserve"> ] </w:t>
      </w:r>
      <w:r w:rsidRPr="00A15D3F">
        <w:rPr>
          <w:rStyle w:val="libFootnotenumChar"/>
          <w:rtl/>
        </w:rPr>
        <w:t>(4)</w:t>
      </w:r>
      <w:r w:rsidR="00A62C67">
        <w:rPr>
          <w:rtl/>
        </w:rPr>
        <w:t xml:space="preserve"> </w:t>
      </w:r>
      <w:r w:rsidRPr="002C6F49">
        <w:rPr>
          <w:rtl/>
        </w:rPr>
        <w:t>فقال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إن عبدي سبق بلائي بالصدقة</w:t>
      </w:r>
      <w:r w:rsidR="00A5495D">
        <w:rPr>
          <w:rtl/>
        </w:rPr>
        <w:t>،</w:t>
      </w:r>
      <w:r w:rsidRPr="002C6F49">
        <w:rPr>
          <w:rtl/>
        </w:rPr>
        <w:t xml:space="preserve"> وهي تدفع البلاء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ولكني سأعوض هذا الحمام عوضا صالحا</w:t>
      </w:r>
      <w:r w:rsidR="00A5495D">
        <w:rPr>
          <w:rtl/>
        </w:rPr>
        <w:t>،</w:t>
      </w:r>
      <w:r w:rsidRPr="002C6F49">
        <w:rPr>
          <w:rtl/>
        </w:rPr>
        <w:t xml:space="preserve"> وأبقي له نسلا لا ينقطع </w:t>
      </w:r>
      <w:r w:rsidRPr="00A15D3F">
        <w:rPr>
          <w:rStyle w:val="libFootnotenumChar"/>
          <w:rtl/>
        </w:rPr>
        <w:t>(5)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فألهمه الله عز وجل المصير إلى هذا الحرم</w:t>
      </w:r>
      <w:r w:rsidR="00A5495D">
        <w:rPr>
          <w:rtl/>
        </w:rPr>
        <w:t>،</w:t>
      </w:r>
      <w:r w:rsidRPr="002C6F49">
        <w:rPr>
          <w:rtl/>
        </w:rPr>
        <w:t xml:space="preserve"> وحرم صيده</w:t>
      </w:r>
      <w:r w:rsidR="00A5495D">
        <w:rPr>
          <w:rtl/>
        </w:rPr>
        <w:t>،</w:t>
      </w:r>
      <w:r w:rsidRPr="002C6F49">
        <w:rPr>
          <w:rtl/>
        </w:rPr>
        <w:t xml:space="preserve"> فأكثر ما ترون من</w:t>
      </w:r>
      <w:r w:rsidR="00A62C67">
        <w:rPr>
          <w:rtl/>
        </w:rPr>
        <w:t xml:space="preserve"> </w:t>
      </w:r>
      <w:r w:rsidRPr="002C6F49">
        <w:rPr>
          <w:rtl/>
        </w:rPr>
        <w:t>نسله</w:t>
      </w:r>
      <w:r w:rsidR="00A5495D">
        <w:rPr>
          <w:rtl/>
        </w:rPr>
        <w:t>،</w:t>
      </w:r>
      <w:r w:rsidRPr="002C6F49">
        <w:rPr>
          <w:rtl/>
        </w:rPr>
        <w:t xml:space="preserve"> وهو أول حمام سكن الحرم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57" w:name="_Toc365115918"/>
      <w:bookmarkStart w:id="358" w:name="_Toc381700211"/>
      <w:r w:rsidRPr="002C6F49">
        <w:rPr>
          <w:rtl/>
        </w:rPr>
        <w:t>32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قتل كلاب الهراش </w:t>
      </w:r>
      <w:r w:rsidRPr="00A15D3F">
        <w:rPr>
          <w:rStyle w:val="libFootnotenumChar"/>
          <w:rtl/>
        </w:rPr>
        <w:t>(*)</w:t>
      </w:r>
      <w:r w:rsidR="00A5495D">
        <w:rPr>
          <w:rtl/>
        </w:rPr>
        <w:t>،</w:t>
      </w:r>
      <w:r w:rsidRPr="002C6F49">
        <w:rPr>
          <w:rtl/>
        </w:rPr>
        <w:t xml:space="preserve"> دون كلب الصيد</w:t>
      </w:r>
      <w:bookmarkEnd w:id="357"/>
      <w:r w:rsidR="00A5495D">
        <w:rPr>
          <w:rtl/>
        </w:rPr>
        <w:t xml:space="preserve"> </w:t>
      </w:r>
      <w:bookmarkStart w:id="359" w:name="_Toc365115919"/>
      <w:r w:rsidR="00A5495D" w:rsidRPr="002C6F49">
        <w:rPr>
          <w:rtl/>
        </w:rPr>
        <w:t>و</w:t>
      </w:r>
      <w:r w:rsidRPr="002C6F49">
        <w:rPr>
          <w:rtl/>
        </w:rPr>
        <w:t xml:space="preserve">الماشية والحائط وجواز بيع كلب الصيد </w:t>
      </w:r>
      <w:r w:rsidRPr="0048719F">
        <w:rPr>
          <w:rStyle w:val="libAlaemHeading2Char"/>
          <w:rtl/>
        </w:rPr>
        <w:t>)</w:t>
      </w:r>
      <w:bookmarkEnd w:id="359"/>
      <w:bookmarkEnd w:id="35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[19354]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وفي الحديث</w:t>
      </w:r>
      <w:r w:rsidR="00A5495D">
        <w:rPr>
          <w:rtl/>
        </w:rPr>
        <w:t>:</w:t>
      </w:r>
      <w:r w:rsidRPr="002C6F49">
        <w:rPr>
          <w:rtl/>
        </w:rPr>
        <w:t xml:space="preserve"> أن جبرئيل نزل إلى النبي </w:t>
      </w:r>
      <w:r>
        <w:rPr>
          <w:rtl/>
        </w:rPr>
        <w:t>(</w:t>
      </w:r>
      <w:r w:rsidRPr="002C6F49">
        <w:rPr>
          <w:rtl/>
        </w:rPr>
        <w:t xml:space="preserve"> صلى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إليها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فذبحه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أثبتناه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ما أقامت الدنيا</w:t>
      </w:r>
      <w:r w:rsidR="00A5495D">
        <w:rPr>
          <w:rtl/>
        </w:rPr>
        <w:t>،</w:t>
      </w:r>
      <w:r w:rsidRPr="002C6F49">
        <w:rPr>
          <w:rtl/>
        </w:rPr>
        <w:t xml:space="preserve"> فقال الطير</w:t>
      </w:r>
      <w:r w:rsidR="00A5495D">
        <w:rPr>
          <w:rtl/>
        </w:rPr>
        <w:t>:</w:t>
      </w:r>
      <w:r w:rsidRPr="002C6F49">
        <w:rPr>
          <w:rtl/>
        </w:rPr>
        <w:t xml:space="preserve"> رب وعدتني بما وثقت بقولك</w:t>
      </w:r>
      <w:r w:rsidR="00A5495D">
        <w:rPr>
          <w:rtl/>
        </w:rPr>
        <w:t xml:space="preserve"> </w:t>
      </w:r>
      <w:r w:rsidRPr="002C6F49">
        <w:rPr>
          <w:rtl/>
        </w:rPr>
        <w:t>وإنك لا تخلف الميعاد</w:t>
      </w:r>
      <w:r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32</w:t>
      </w:r>
    </w:p>
    <w:p w:rsidR="00A5495D" w:rsidRDefault="00A15D3F" w:rsidP="00A5495D">
      <w:pPr>
        <w:pStyle w:val="libFootnote"/>
        <w:rPr>
          <w:rtl/>
        </w:rPr>
      </w:pPr>
      <w:r w:rsidRPr="002C6F49">
        <w:rPr>
          <w:rtl/>
        </w:rPr>
        <w:t>* الهراش</w:t>
      </w:r>
      <w:r w:rsidR="00A5495D">
        <w:rPr>
          <w:rtl/>
        </w:rPr>
        <w:t>:</w:t>
      </w:r>
      <w:r w:rsidRPr="002C6F49">
        <w:rPr>
          <w:rtl/>
        </w:rPr>
        <w:t xml:space="preserve"> المقاتلة بين الكلاب </w:t>
      </w:r>
      <w:r>
        <w:rPr>
          <w:rtl/>
        </w:rPr>
        <w:t>(</w:t>
      </w:r>
      <w:r w:rsidRPr="002C6F49">
        <w:rPr>
          <w:rtl/>
        </w:rPr>
        <w:t xml:space="preserve"> لسان العرب ج 6 ص 363 )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2 ص 148 ح 414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الله عليه وآله ) فوقف بالباب واستأذن</w:t>
      </w:r>
      <w:r w:rsidR="00A5495D">
        <w:rPr>
          <w:rtl/>
        </w:rPr>
        <w:t>،</w:t>
      </w:r>
      <w:r w:rsidRPr="002C6F49">
        <w:rPr>
          <w:rtl/>
        </w:rPr>
        <w:t xml:space="preserve"> فأذن له فلم يدخل</w:t>
      </w:r>
      <w:r w:rsidR="00A5495D">
        <w:rPr>
          <w:rtl/>
        </w:rPr>
        <w:t>،</w:t>
      </w:r>
      <w:r w:rsidRPr="002C6F49">
        <w:rPr>
          <w:rtl/>
        </w:rPr>
        <w:t xml:space="preserve"> فخرج</w:t>
      </w:r>
      <w:r w:rsidR="00A62C67">
        <w:rPr>
          <w:rtl/>
        </w:rPr>
        <w:t xml:space="preserve"> </w:t>
      </w:r>
      <w:r w:rsidRPr="002C6F49">
        <w:rPr>
          <w:rtl/>
        </w:rPr>
        <w:t>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مالك</w:t>
      </w:r>
      <w:r>
        <w:rPr>
          <w:rtl/>
        </w:rPr>
        <w:t>؟</w:t>
      </w:r>
      <w:r w:rsidRPr="002C6F49">
        <w:rPr>
          <w:rtl/>
        </w:rPr>
        <w:t xml:space="preserve"> » فقال</w:t>
      </w:r>
      <w:r w:rsidR="00A5495D">
        <w:rPr>
          <w:rtl/>
        </w:rPr>
        <w:t>:</w:t>
      </w:r>
      <w:r w:rsidRPr="002C6F49">
        <w:rPr>
          <w:rtl/>
        </w:rPr>
        <w:t xml:space="preserve"> إنا معاشر الملائكة</w:t>
      </w:r>
      <w:r w:rsidR="00A62C67">
        <w:rPr>
          <w:rtl/>
        </w:rPr>
        <w:t xml:space="preserve"> </w:t>
      </w:r>
      <w:r w:rsidRPr="002C6F49">
        <w:rPr>
          <w:rtl/>
        </w:rPr>
        <w:t>لا ندخل بيتا فيه كلب ولا صورة</w:t>
      </w:r>
      <w:r w:rsidR="00A5495D">
        <w:rPr>
          <w:rtl/>
        </w:rPr>
        <w:t>،</w:t>
      </w:r>
      <w:r w:rsidRPr="002C6F49">
        <w:rPr>
          <w:rtl/>
        </w:rPr>
        <w:t xml:space="preserve"> فنظروا [ فإذا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في بعض بيوتهم</w:t>
      </w:r>
      <w:r w:rsidR="00A62C67">
        <w:rPr>
          <w:rtl/>
        </w:rPr>
        <w:t xml:space="preserve"> </w:t>
      </w:r>
      <w:r w:rsidRPr="002C6F49">
        <w:rPr>
          <w:rtl/>
        </w:rPr>
        <w:t>كلب</w:t>
      </w:r>
      <w:r w:rsidR="00A5495D">
        <w:rPr>
          <w:rtl/>
        </w:rPr>
        <w:t>،</w:t>
      </w:r>
      <w:r w:rsidRPr="002C6F49">
        <w:rPr>
          <w:rtl/>
        </w:rPr>
        <w:t xml:space="preserve"> فقال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لا أدع كلبا بالمدينة إلا قتلته »</w:t>
      </w:r>
      <w:r w:rsidR="00A62C67">
        <w:rPr>
          <w:rtl/>
        </w:rPr>
        <w:t xml:space="preserve"> </w:t>
      </w:r>
      <w:r w:rsidRPr="002C6F49">
        <w:rPr>
          <w:rtl/>
        </w:rPr>
        <w:t xml:space="preserve">فهربت الكلاب حتى بلغت العوالي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فقيل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كيف الصيد</w:t>
      </w:r>
      <w:r w:rsidR="00A62C67">
        <w:rPr>
          <w:rtl/>
        </w:rPr>
        <w:t xml:space="preserve"> </w:t>
      </w:r>
      <w:r w:rsidRPr="002C6F49">
        <w:rPr>
          <w:rtl/>
        </w:rPr>
        <w:t>بها وقد أمرت بقتلها</w:t>
      </w:r>
      <w:r>
        <w:rPr>
          <w:rtl/>
        </w:rPr>
        <w:t>؟</w:t>
      </w:r>
      <w:r w:rsidRPr="002C6F49">
        <w:rPr>
          <w:rtl/>
        </w:rPr>
        <w:t xml:space="preserve"> فسكت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فجاء</w:t>
      </w:r>
      <w:r w:rsidR="00A62C67">
        <w:rPr>
          <w:rtl/>
        </w:rPr>
        <w:t xml:space="preserve"> </w:t>
      </w:r>
      <w:r w:rsidRPr="002C6F49">
        <w:rPr>
          <w:rtl/>
        </w:rPr>
        <w:t>الوحي باقتناء الكلاب التي ينتفع بها</w:t>
      </w:r>
      <w:r w:rsidR="00A5495D">
        <w:rPr>
          <w:rtl/>
        </w:rPr>
        <w:t>،</w:t>
      </w:r>
      <w:r w:rsidRPr="002C6F49">
        <w:rPr>
          <w:rtl/>
        </w:rPr>
        <w:t xml:space="preserve"> فاستثنى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كلاب الصيد</w:t>
      </w:r>
      <w:r w:rsidR="00A5495D">
        <w:rPr>
          <w:rtl/>
        </w:rPr>
        <w:t>،</w:t>
      </w:r>
      <w:r w:rsidRPr="002C6F49">
        <w:rPr>
          <w:rtl/>
        </w:rPr>
        <w:t xml:space="preserve"> وكلاب الماشية وكلاب الحرث</w:t>
      </w:r>
      <w:r w:rsidR="00A5495D">
        <w:rPr>
          <w:rtl/>
        </w:rPr>
        <w:t>،</w:t>
      </w:r>
      <w:r w:rsidRPr="002C6F49">
        <w:rPr>
          <w:rtl/>
        </w:rPr>
        <w:t xml:space="preserve"> واذن في</w:t>
      </w:r>
      <w:r w:rsidR="00A62C67">
        <w:rPr>
          <w:rtl/>
        </w:rPr>
        <w:t xml:space="preserve"> </w:t>
      </w:r>
      <w:r w:rsidRPr="002C6F49">
        <w:rPr>
          <w:rtl/>
        </w:rPr>
        <w:t>اتخاذها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[19355]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لولا أن الكلاب أمة</w:t>
      </w:r>
      <w:r w:rsidR="00A62C67">
        <w:rPr>
          <w:rtl/>
        </w:rPr>
        <w:t xml:space="preserve"> </w:t>
      </w:r>
      <w:r w:rsidRPr="002C6F49">
        <w:rPr>
          <w:rtl/>
        </w:rPr>
        <w:t>لأمرت بقتلها</w:t>
      </w:r>
      <w:r w:rsidR="00A5495D">
        <w:rPr>
          <w:rtl/>
        </w:rPr>
        <w:t>،</w:t>
      </w:r>
      <w:r w:rsidRPr="002C6F49">
        <w:rPr>
          <w:rtl/>
        </w:rPr>
        <w:t xml:space="preserve"> ولكن اقتلوا منها كل أسود بهيم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« الأسود شيطان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الشيخ أبو الفتوح الرازي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عبد الله بن معقل</w:t>
      </w:r>
      <w:r w:rsidR="00A5495D">
        <w:rPr>
          <w:rtl/>
        </w:rPr>
        <w:t>،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[19356]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أبي رافع</w:t>
      </w:r>
      <w:r w:rsidR="00A5495D">
        <w:rPr>
          <w:rtl/>
        </w:rPr>
        <w:t>:</w:t>
      </w:r>
      <w:r w:rsidRPr="002C6F49">
        <w:rPr>
          <w:rtl/>
        </w:rPr>
        <w:t xml:space="preserve"> أن جبرئيل نزل يوما إلى باب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فاستأذن فأذن له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ادخل »</w:t>
      </w:r>
      <w:r w:rsidR="00A5495D">
        <w:rPr>
          <w:rtl/>
        </w:rPr>
        <w:t>،</w:t>
      </w:r>
      <w:r w:rsidRPr="002C6F49">
        <w:rPr>
          <w:rtl/>
        </w:rPr>
        <w:t xml:space="preserve"> فوقف بالباب</w:t>
      </w:r>
      <w:r w:rsidR="00A62C67">
        <w:rPr>
          <w:rtl/>
        </w:rPr>
        <w:t xml:space="preserve"> </w:t>
      </w:r>
      <w:r w:rsidRPr="002C6F49">
        <w:rPr>
          <w:rtl/>
        </w:rPr>
        <w:t>ولم يدخل</w:t>
      </w:r>
      <w:r w:rsidR="00A5495D">
        <w:rPr>
          <w:rtl/>
        </w:rPr>
        <w:t>،</w:t>
      </w:r>
      <w:r w:rsidRPr="002C6F49">
        <w:rPr>
          <w:rtl/>
        </w:rPr>
        <w:t xml:space="preserve"> فقال الرسول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مالك لا تدخل</w:t>
      </w:r>
      <w:r w:rsidR="00A5495D">
        <w:rPr>
          <w:rtl/>
        </w:rPr>
        <w:t>،</w:t>
      </w:r>
      <w:r w:rsidRPr="002C6F49">
        <w:rPr>
          <w:rtl/>
        </w:rPr>
        <w:t xml:space="preserve"> وقد</w:t>
      </w:r>
      <w:r w:rsidR="00A62C67">
        <w:rPr>
          <w:rtl/>
        </w:rPr>
        <w:t xml:space="preserve"> </w:t>
      </w:r>
      <w:r w:rsidRPr="002C6F49">
        <w:rPr>
          <w:rtl/>
        </w:rPr>
        <w:t>أذنت</w:t>
      </w:r>
      <w:r>
        <w:rPr>
          <w:rtl/>
        </w:rPr>
        <w:t>؟</w:t>
      </w:r>
      <w:r w:rsidRPr="002C6F49">
        <w:rPr>
          <w:rtl/>
        </w:rPr>
        <w:t xml:space="preserve"> » فقال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كذلك</w:t>
      </w:r>
      <w:r w:rsidR="00A5495D">
        <w:rPr>
          <w:rtl/>
        </w:rPr>
        <w:t>،</w:t>
      </w:r>
      <w:r w:rsidRPr="002C6F49">
        <w:rPr>
          <w:rtl/>
        </w:rPr>
        <w:t xml:space="preserve"> ولكن لا ندخل في بيت فيه صورة</w:t>
      </w:r>
      <w:r w:rsidR="00A62C67">
        <w:rPr>
          <w:rtl/>
        </w:rPr>
        <w:t xml:space="preserve"> </w:t>
      </w:r>
      <w:r w:rsidRPr="002C6F49">
        <w:rPr>
          <w:rtl/>
        </w:rPr>
        <w:t>أو كلب</w:t>
      </w:r>
      <w:r w:rsidR="00A5495D">
        <w:rPr>
          <w:rtl/>
        </w:rPr>
        <w:t>،</w:t>
      </w:r>
      <w:r w:rsidRPr="002C6F49">
        <w:rPr>
          <w:rtl/>
        </w:rPr>
        <w:t xml:space="preserve"> فقال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انظروا » فوجد جرو</w:t>
      </w:r>
      <w:r w:rsidR="00A62C67">
        <w:rPr>
          <w:rtl/>
        </w:rPr>
        <w:t xml:space="preserve"> </w:t>
      </w:r>
      <w:r w:rsidRPr="002C6F49">
        <w:rPr>
          <w:rtl/>
        </w:rPr>
        <w:t>كلب في بعض البيوت</w:t>
      </w:r>
      <w:r w:rsidR="00A5495D">
        <w:rPr>
          <w:rtl/>
        </w:rPr>
        <w:t>،</w:t>
      </w:r>
      <w:r w:rsidRPr="002C6F49">
        <w:rPr>
          <w:rtl/>
        </w:rPr>
        <w:t xml:space="preserve"> فأمر فأخرج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العوالي</w:t>
      </w:r>
      <w:r w:rsidR="00A5495D">
        <w:rPr>
          <w:rtl/>
        </w:rPr>
        <w:t>:</w:t>
      </w:r>
      <w:r w:rsidRPr="002C6F49">
        <w:rPr>
          <w:rtl/>
        </w:rPr>
        <w:t xml:space="preserve"> بساتين بينها وبين المدينة أربعة أميال ( معجم البلدان ج 4 ص 166 )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36 ح 21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تفسير أبي الفتوح الرازي ج 2 ص 103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أبي الفتوح الرازي ج 2 ص 102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قال أبو رافع</w:t>
      </w:r>
      <w:r w:rsidR="00A5495D">
        <w:rPr>
          <w:rtl/>
        </w:rPr>
        <w:t>:</w:t>
      </w:r>
      <w:r w:rsidRPr="002C6F49">
        <w:rPr>
          <w:rtl/>
        </w:rPr>
        <w:t xml:space="preserve"> فأمرني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 أقتل</w:t>
      </w:r>
      <w:r w:rsidR="00A62C67">
        <w:rPr>
          <w:rtl/>
        </w:rPr>
        <w:t xml:space="preserve"> </w:t>
      </w:r>
      <w:r w:rsidRPr="002C6F49">
        <w:rPr>
          <w:rtl/>
        </w:rPr>
        <w:t>كلاب المدينة</w:t>
      </w:r>
      <w:r w:rsidR="00A5495D">
        <w:rPr>
          <w:rtl/>
        </w:rPr>
        <w:t>،</w:t>
      </w:r>
      <w:r w:rsidRPr="002C6F49">
        <w:rPr>
          <w:rtl/>
        </w:rPr>
        <w:t xml:space="preserve"> فطلبت في المدينة وقتلت كل كلب رأيته</w:t>
      </w:r>
      <w:r w:rsidR="00A5495D">
        <w:rPr>
          <w:rtl/>
        </w:rPr>
        <w:t>،</w:t>
      </w:r>
      <w:r w:rsidRPr="002C6F49">
        <w:rPr>
          <w:rtl/>
        </w:rPr>
        <w:t xml:space="preserve"> وسرت إلى أعلى</w:t>
      </w:r>
      <w:r w:rsidR="00A62C67">
        <w:rPr>
          <w:rtl/>
        </w:rPr>
        <w:t xml:space="preserve"> </w:t>
      </w:r>
      <w:r w:rsidRPr="002C6F49">
        <w:rPr>
          <w:rtl/>
        </w:rPr>
        <w:t>المدينة</w:t>
      </w:r>
      <w:r w:rsidR="00A5495D">
        <w:rPr>
          <w:rtl/>
        </w:rPr>
        <w:t>،</w:t>
      </w:r>
      <w:r w:rsidRPr="002C6F49">
        <w:rPr>
          <w:rtl/>
        </w:rPr>
        <w:t xml:space="preserve"> وكان لامرأة كلب يحرسها فرحمتها واطلقت كلبها</w:t>
      </w:r>
      <w:r w:rsidR="00A5495D">
        <w:rPr>
          <w:rtl/>
        </w:rPr>
        <w:t>،</w:t>
      </w:r>
      <w:r w:rsidRPr="002C6F49">
        <w:rPr>
          <w:rtl/>
        </w:rPr>
        <w:t xml:space="preserve"> ورجعت إلى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فأخبرته فقال لي</w:t>
      </w:r>
      <w:r w:rsidR="00A5495D">
        <w:rPr>
          <w:rtl/>
        </w:rPr>
        <w:t>:</w:t>
      </w:r>
      <w:r w:rsidRPr="002C6F49">
        <w:rPr>
          <w:rtl/>
        </w:rPr>
        <w:t xml:space="preserve"> « اذهب إليه فاقتله »</w:t>
      </w:r>
      <w:r w:rsidR="00A62C67">
        <w:rPr>
          <w:rtl/>
        </w:rPr>
        <w:t xml:space="preserve"> </w:t>
      </w:r>
      <w:r w:rsidRPr="002C6F49">
        <w:rPr>
          <w:rtl/>
        </w:rPr>
        <w:t>فقتلته</w:t>
      </w:r>
      <w:r>
        <w:rPr>
          <w:rtl/>
        </w:rPr>
        <w:t>.</w:t>
      </w:r>
    </w:p>
    <w:p w:rsidR="00A15D3F" w:rsidRDefault="00A15D3F" w:rsidP="003D6F29">
      <w:pPr>
        <w:pStyle w:val="libNormal"/>
        <w:rPr>
          <w:rtl/>
        </w:rPr>
      </w:pP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فلما أمر الرسول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وقتلوا الكلاب</w:t>
      </w:r>
      <w:r w:rsidR="00A5495D">
        <w:rPr>
          <w:rtl/>
        </w:rPr>
        <w:t>،</w:t>
      </w:r>
      <w:r w:rsidRPr="002C6F49">
        <w:rPr>
          <w:rtl/>
        </w:rPr>
        <w:t xml:space="preserve"> قال له</w:t>
      </w:r>
      <w:r w:rsidR="00A62C67">
        <w:rPr>
          <w:rtl/>
        </w:rPr>
        <w:t xml:space="preserve"> </w:t>
      </w:r>
      <w:r w:rsidRPr="002C6F49">
        <w:rPr>
          <w:rtl/>
        </w:rPr>
        <w:t>أصحابه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ليس شئ من الكلاب التي أمرتنا بقتلها حلالا</w:t>
      </w:r>
      <w:r w:rsidR="00A62C67">
        <w:rPr>
          <w:rtl/>
        </w:rPr>
        <w:t xml:space="preserve"> </w:t>
      </w:r>
      <w:r w:rsidRPr="002C6F49">
        <w:rPr>
          <w:rtl/>
        </w:rPr>
        <w:t>لنا</w:t>
      </w:r>
      <w:r>
        <w:rPr>
          <w:rtl/>
        </w:rPr>
        <w:t>؟</w:t>
      </w:r>
      <w:r w:rsidRPr="002C6F49">
        <w:rPr>
          <w:rtl/>
        </w:rPr>
        <w:t xml:space="preserve"> فلم يجبهم بشئ فأنزل الله قوله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3D6F29">
        <w:rPr>
          <w:rStyle w:val="libAieChar"/>
          <w:rtl/>
        </w:rPr>
        <w:t>وَمَا عَلَّمْتُم مِّنَ الْجَوَارِ‌حِ مُكَلِّبِينَ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الآية</w:t>
      </w:r>
      <w:r w:rsidR="00A5495D">
        <w:rPr>
          <w:rtl/>
        </w:rPr>
        <w:t>،</w:t>
      </w:r>
      <w:r w:rsidRPr="002C6F49">
        <w:rPr>
          <w:rtl/>
        </w:rPr>
        <w:t xml:space="preserve"> فلما نزلت الآية رخص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في اقتناء</w:t>
      </w:r>
      <w:r w:rsidR="00A62C67">
        <w:rPr>
          <w:rtl/>
        </w:rPr>
        <w:t xml:space="preserve"> </w:t>
      </w:r>
      <w:r w:rsidRPr="002C6F49">
        <w:rPr>
          <w:rtl/>
        </w:rPr>
        <w:t>كلب الصيد</w:t>
      </w:r>
      <w:r w:rsidR="00A5495D">
        <w:rPr>
          <w:rtl/>
        </w:rPr>
        <w:t>،</w:t>
      </w:r>
      <w:r w:rsidRPr="002C6F49">
        <w:rPr>
          <w:rtl/>
        </w:rPr>
        <w:t xml:space="preserve"> وكل كلب فيه منفعة</w:t>
      </w:r>
      <w:r w:rsidR="00A5495D">
        <w:rPr>
          <w:rtl/>
        </w:rPr>
        <w:t>،</w:t>
      </w:r>
      <w:r w:rsidRPr="002C6F49">
        <w:rPr>
          <w:rtl/>
        </w:rPr>
        <w:t xml:space="preserve"> مثل كلب الماشية</w:t>
      </w:r>
      <w:r w:rsidR="00A5495D">
        <w:rPr>
          <w:rtl/>
        </w:rPr>
        <w:t>،</w:t>
      </w:r>
      <w:r w:rsidRPr="002C6F49">
        <w:rPr>
          <w:rtl/>
        </w:rPr>
        <w:t xml:space="preserve"> وكلب الحائط</w:t>
      </w:r>
      <w:r w:rsidR="00A62C67">
        <w:rPr>
          <w:rtl/>
        </w:rPr>
        <w:t xml:space="preserve"> </w:t>
      </w:r>
      <w:r w:rsidRPr="002C6F49">
        <w:rPr>
          <w:rtl/>
        </w:rPr>
        <w:t>والزرع</w:t>
      </w:r>
      <w:r w:rsidR="00A5495D">
        <w:rPr>
          <w:rtl/>
        </w:rPr>
        <w:t>،</w:t>
      </w:r>
      <w:r w:rsidRPr="002C6F49">
        <w:rPr>
          <w:rtl/>
        </w:rPr>
        <w:t xml:space="preserve"> رخصهم في اقتنائه</w:t>
      </w:r>
      <w:r w:rsidR="00A5495D">
        <w:rPr>
          <w:rtl/>
        </w:rPr>
        <w:t>،</w:t>
      </w:r>
      <w:r w:rsidRPr="002C6F49">
        <w:rPr>
          <w:rtl/>
        </w:rPr>
        <w:t xml:space="preserve"> ونهى عن اقتناء ما ليس فيه نفع</w:t>
      </w:r>
      <w:r w:rsidR="00A5495D">
        <w:rPr>
          <w:rtl/>
        </w:rPr>
        <w:t>،</w:t>
      </w:r>
      <w:r w:rsidRPr="002C6F49">
        <w:rPr>
          <w:rtl/>
        </w:rPr>
        <w:t xml:space="preserve"> وأمرنا أن</w:t>
      </w:r>
      <w:r w:rsidR="00A62C67">
        <w:rPr>
          <w:rtl/>
        </w:rPr>
        <w:t xml:space="preserve"> </w:t>
      </w:r>
      <w:r w:rsidRPr="002C6F49">
        <w:rPr>
          <w:rtl/>
        </w:rPr>
        <w:t>نقتل الكلب المجنون والعقور</w:t>
      </w:r>
      <w:r w:rsidR="00A5495D">
        <w:rPr>
          <w:rtl/>
        </w:rPr>
        <w:t>،</w:t>
      </w:r>
      <w:r w:rsidRPr="002C6F49">
        <w:rPr>
          <w:rtl/>
        </w:rPr>
        <w:t xml:space="preserve"> ورفع القتل عن كلب ليس بعقور ولا مضر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[19357]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التبيان</w:t>
      </w:r>
      <w:r w:rsidR="00A5495D">
        <w:rPr>
          <w:rtl/>
        </w:rPr>
        <w:t>:</w:t>
      </w:r>
      <w:r w:rsidRPr="002C6F49">
        <w:rPr>
          <w:rtl/>
        </w:rPr>
        <w:t xml:space="preserve"> عن سلمى أم رافع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>رافع قال</w:t>
      </w:r>
      <w:r w:rsidR="00A5495D">
        <w:rPr>
          <w:rtl/>
        </w:rPr>
        <w:t>:</w:t>
      </w:r>
      <w:r w:rsidRPr="002C6F49">
        <w:rPr>
          <w:rtl/>
        </w:rPr>
        <w:t xml:space="preserve"> جاء جبرئيل إلى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يستأذن عليه فأذن</w:t>
      </w:r>
      <w:r w:rsidR="00A62C67">
        <w:rPr>
          <w:rtl/>
        </w:rPr>
        <w:t xml:space="preserve"> </w:t>
      </w:r>
      <w:r w:rsidRPr="002C6F49">
        <w:rPr>
          <w:rtl/>
        </w:rPr>
        <w:t>له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قد أذنا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لك [ يا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رسول الله »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أجل ولكنا لا ندخل</w:t>
      </w:r>
      <w:r w:rsidR="00A62C67">
        <w:rPr>
          <w:rtl/>
        </w:rPr>
        <w:t xml:space="preserve"> </w:t>
      </w:r>
      <w:r w:rsidRPr="002C6F49">
        <w:rPr>
          <w:rtl/>
        </w:rPr>
        <w:t>بيتا فيه كلب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قال أبو رافع</w:t>
      </w:r>
      <w:r w:rsidR="00A5495D">
        <w:rPr>
          <w:rtl/>
        </w:rPr>
        <w:t>:</w:t>
      </w:r>
      <w:r w:rsidRPr="002C6F49">
        <w:rPr>
          <w:rtl/>
        </w:rPr>
        <w:t xml:space="preserve"> فأمرني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 أقتل كل</w:t>
      </w:r>
      <w:r w:rsidR="00A62C67">
        <w:rPr>
          <w:rtl/>
        </w:rPr>
        <w:t xml:space="preserve"> </w:t>
      </w:r>
      <w:r w:rsidRPr="002C6F49">
        <w:rPr>
          <w:rtl/>
        </w:rPr>
        <w:t>كلب بالمدينة</w:t>
      </w:r>
      <w:r w:rsidR="00A5495D">
        <w:rPr>
          <w:rtl/>
        </w:rPr>
        <w:t>،</w:t>
      </w:r>
      <w:r w:rsidRPr="002C6F49">
        <w:rPr>
          <w:rtl/>
        </w:rPr>
        <w:t xml:space="preserve"> فقتلت حتى انتهيت إلى امرأة عندها كلب ينبح عليها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فتركته رحمة لها</w:t>
      </w:r>
      <w:r w:rsidR="00A5495D">
        <w:rPr>
          <w:rtl/>
        </w:rPr>
        <w:t>،</w:t>
      </w:r>
      <w:r w:rsidRPr="002C6F49">
        <w:rPr>
          <w:rtl/>
        </w:rPr>
        <w:t xml:space="preserve"> وجئت إلى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فأخبرته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فأمرني فرجعت وقتلت الكلب</w:t>
      </w:r>
      <w:r w:rsidR="00A5495D">
        <w:rPr>
          <w:rtl/>
        </w:rPr>
        <w:t>،</w:t>
      </w:r>
      <w:r w:rsidRPr="002C6F49">
        <w:rPr>
          <w:rtl/>
        </w:rPr>
        <w:t xml:space="preserve"> فجاؤوا فقالوا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ما يحل لنا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المائدة 5</w:t>
      </w:r>
      <w:r w:rsidR="00A5495D">
        <w:rPr>
          <w:rtl/>
        </w:rPr>
        <w:t>:</w:t>
      </w:r>
      <w:r w:rsidRPr="002C6F49">
        <w:rPr>
          <w:rtl/>
        </w:rPr>
        <w:t xml:space="preserve"> 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التبيان ج 3 ص 439 ومجمع البيان ج 2 ص 160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اذن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ينبح عليها</w:t>
      </w:r>
      <w:r w:rsidR="00A5495D">
        <w:rPr>
          <w:rtl/>
        </w:rPr>
        <w:t>:</w:t>
      </w:r>
      <w:r w:rsidRPr="002C6F49">
        <w:rPr>
          <w:rtl/>
        </w:rPr>
        <w:t xml:space="preserve"> كناية عن حراسة الكلب لها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3D6F29">
      <w:pPr>
        <w:pStyle w:val="libNormal0"/>
        <w:rPr>
          <w:rtl/>
        </w:rPr>
      </w:pPr>
      <w:r w:rsidRPr="002C6F49">
        <w:rPr>
          <w:rtl/>
        </w:rPr>
        <w:lastRenderedPageBreak/>
        <w:t>من هذه الأمة التي أمرت بقتلها</w:t>
      </w:r>
      <w:r>
        <w:rPr>
          <w:rtl/>
        </w:rPr>
        <w:t>؟</w:t>
      </w:r>
      <w:r w:rsidRPr="002C6F49">
        <w:rPr>
          <w:rtl/>
        </w:rPr>
        <w:t xml:space="preserve"> فسكت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فأنزل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3D6F29">
        <w:rPr>
          <w:rStyle w:val="libAieChar"/>
          <w:rtl/>
        </w:rPr>
        <w:t>يَسْأَلُونَكَ مَاذَا أُحِلَّ لَهُمْ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الآية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60" w:name="_Toc365115920"/>
      <w:bookmarkStart w:id="361" w:name="_Toc381700212"/>
      <w:r w:rsidRPr="002C6F49">
        <w:rPr>
          <w:rtl/>
        </w:rPr>
        <w:t>33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نوادر ما يتعلق بأبواب الصيد </w:t>
      </w:r>
      <w:r w:rsidRPr="0048719F">
        <w:rPr>
          <w:rStyle w:val="libAlaemHeading2Char"/>
          <w:rtl/>
        </w:rPr>
        <w:t>)</w:t>
      </w:r>
      <w:bookmarkEnd w:id="360"/>
      <w:bookmarkEnd w:id="36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[19358]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الحمامات الطيارات حاشية المنافقين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[19359]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أن</w:t>
      </w:r>
      <w:r w:rsidR="00A62C67">
        <w:rPr>
          <w:rtl/>
        </w:rPr>
        <w:t xml:space="preserve"> </w:t>
      </w:r>
      <w:r w:rsidRPr="002C6F49">
        <w:rPr>
          <w:rtl/>
        </w:rPr>
        <w:t>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رأى رجلا يرسل طيرا 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شيطان يتبع شيطانا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[19360]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أخبرنا عبد الله</w:t>
      </w:r>
      <w:r w:rsidR="00A5495D">
        <w:rPr>
          <w:rtl/>
        </w:rPr>
        <w:t>،</w:t>
      </w:r>
      <w:r w:rsidRPr="002C6F49">
        <w:rPr>
          <w:rtl/>
        </w:rPr>
        <w:t xml:space="preserve"> أخبرنا محمد بن محمد الأشعث قال</w:t>
      </w:r>
      <w:r w:rsidR="00A5495D">
        <w:rPr>
          <w:rtl/>
        </w:rPr>
        <w:t>:</w:t>
      </w:r>
      <w:r w:rsidRPr="002C6F49">
        <w:rPr>
          <w:rtl/>
        </w:rPr>
        <w:t xml:space="preserve"> حدثني خست بن أحرم الششتري</w:t>
      </w:r>
      <w:r w:rsidR="00A5495D">
        <w:rPr>
          <w:rtl/>
        </w:rPr>
        <w:t>،</w:t>
      </w:r>
      <w:r w:rsidRPr="002C6F49">
        <w:rPr>
          <w:rtl/>
        </w:rPr>
        <w:t xml:space="preserve"> حدثنا أبو عصام</w:t>
      </w:r>
      <w:r w:rsidR="00A5495D">
        <w:rPr>
          <w:rtl/>
        </w:rPr>
        <w:t>،</w:t>
      </w:r>
      <w:r w:rsidRPr="002C6F49">
        <w:rPr>
          <w:rtl/>
        </w:rPr>
        <w:t xml:space="preserve"> حدثنا أبو سعد الساعدي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أنس بن مالك</w:t>
      </w:r>
      <w:r w:rsidR="00A5495D">
        <w:rPr>
          <w:rtl/>
        </w:rPr>
        <w:t>:</w:t>
      </w:r>
      <w:r w:rsidRPr="002C6F49">
        <w:rPr>
          <w:rtl/>
        </w:rPr>
        <w:t xml:space="preserve">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رأى رجلا</w:t>
      </w:r>
      <w:r w:rsidR="00A62C67">
        <w:rPr>
          <w:rtl/>
        </w:rPr>
        <w:t xml:space="preserve"> </w:t>
      </w:r>
      <w:r w:rsidRPr="002C6F49">
        <w:rPr>
          <w:rtl/>
        </w:rPr>
        <w:t>يطلب حماما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شيطان يطلب شيطانا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[19361]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قال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ولا</w:t>
      </w:r>
      <w:r w:rsidR="00A62C67">
        <w:rPr>
          <w:rtl/>
        </w:rPr>
        <w:t xml:space="preserve"> </w:t>
      </w:r>
      <w:r w:rsidRPr="002C6F49">
        <w:rPr>
          <w:rtl/>
        </w:rPr>
        <w:t>يصاد من الطير إلا ما أضاع التسبيح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[19362]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البرقي في المحاسن</w:t>
      </w:r>
      <w:r w:rsidR="00A5495D">
        <w:rPr>
          <w:rtl/>
        </w:rPr>
        <w:t>:</w:t>
      </w:r>
      <w:r w:rsidRPr="002C6F49">
        <w:rPr>
          <w:rtl/>
        </w:rPr>
        <w:t xml:space="preserve"> عن محمد بن عيسى اليقطيني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>عاصم</w:t>
      </w:r>
      <w:r w:rsidR="00A5495D">
        <w:rPr>
          <w:rtl/>
        </w:rPr>
        <w:t>،</w:t>
      </w:r>
      <w:r w:rsidRPr="002C6F49">
        <w:rPr>
          <w:rtl/>
        </w:rPr>
        <w:t xml:space="preserve"> عن هاشم بن ماهويه المداري</w:t>
      </w:r>
      <w:r w:rsidR="00A5495D">
        <w:rPr>
          <w:rtl/>
        </w:rPr>
        <w:t>،</w:t>
      </w:r>
      <w:r w:rsidRPr="002C6F49">
        <w:rPr>
          <w:rtl/>
        </w:rPr>
        <w:t xml:space="preserve"> عن الوليد بن أبان الرازي قال</w:t>
      </w:r>
      <w:r w:rsidR="00A5495D">
        <w:rPr>
          <w:rtl/>
        </w:rPr>
        <w:t>: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المائدة 5</w:t>
      </w:r>
      <w:r w:rsidR="00A5495D">
        <w:rPr>
          <w:rtl/>
        </w:rPr>
        <w:t>:</w:t>
      </w:r>
      <w:r w:rsidRPr="002C6F49">
        <w:rPr>
          <w:rtl/>
        </w:rPr>
        <w:t xml:space="preserve"> 4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170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170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170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168 ح 601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المحاسن ص 627 ح 94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كتب ابن زاذان فروخ إلى أبي جعفر الثاني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يسأله عن</w:t>
      </w:r>
      <w:r w:rsidR="00A62C67">
        <w:rPr>
          <w:rtl/>
        </w:rPr>
        <w:t xml:space="preserve"> </w:t>
      </w:r>
      <w:r w:rsidRPr="002C6F49">
        <w:rPr>
          <w:rtl/>
        </w:rPr>
        <w:t>الرجل يركض في الصيد</w:t>
      </w:r>
      <w:r w:rsidR="00A5495D">
        <w:rPr>
          <w:rtl/>
        </w:rPr>
        <w:t>،</w:t>
      </w:r>
      <w:r w:rsidRPr="002C6F49">
        <w:rPr>
          <w:rtl/>
        </w:rPr>
        <w:t xml:space="preserve"> لا يريد بذلك طلب الصيد</w:t>
      </w:r>
      <w:r w:rsidR="00A5495D">
        <w:rPr>
          <w:rtl/>
        </w:rPr>
        <w:t>،</w:t>
      </w:r>
      <w:r w:rsidRPr="002C6F49">
        <w:rPr>
          <w:rtl/>
        </w:rPr>
        <w:t xml:space="preserve"> وإنما يريد بذلك</w:t>
      </w:r>
      <w:r w:rsidR="00A62C67">
        <w:rPr>
          <w:rtl/>
        </w:rPr>
        <w:t xml:space="preserve"> </w:t>
      </w:r>
      <w:r w:rsidRPr="002C6F49">
        <w:rPr>
          <w:rtl/>
        </w:rPr>
        <w:t>التصحيح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بأس بذلك إلا اللهو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[19363]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في آداب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وكان يأكل الدجاج ولحم الوحش ولحم الطير الذي</w:t>
      </w:r>
      <w:r w:rsidR="00A62C67">
        <w:rPr>
          <w:rtl/>
        </w:rPr>
        <w:t xml:space="preserve"> </w:t>
      </w:r>
      <w:r w:rsidRPr="002C6F49">
        <w:rPr>
          <w:rtl/>
        </w:rPr>
        <w:t>يصاد</w:t>
      </w:r>
      <w:r w:rsidR="00A5495D">
        <w:rPr>
          <w:rtl/>
        </w:rPr>
        <w:t>،</w:t>
      </w:r>
      <w:r w:rsidRPr="002C6F49">
        <w:rPr>
          <w:rtl/>
        </w:rPr>
        <w:t xml:space="preserve"> وكان لا يبتاعه ولا يصيده</w:t>
      </w:r>
      <w:r w:rsidR="00A5495D">
        <w:rPr>
          <w:rtl/>
        </w:rPr>
        <w:t>،</w:t>
      </w:r>
      <w:r w:rsidRPr="002C6F49">
        <w:rPr>
          <w:rtl/>
        </w:rPr>
        <w:t xml:space="preserve"> ويحب أن يصاد له ويؤتى به مصنوعا</w:t>
      </w:r>
      <w:r w:rsidR="00A62C67">
        <w:rPr>
          <w:rtl/>
        </w:rPr>
        <w:t xml:space="preserve"> </w:t>
      </w:r>
      <w:r w:rsidRPr="002C6F49">
        <w:rPr>
          <w:rtl/>
        </w:rPr>
        <w:t>فيأكله</w:t>
      </w:r>
      <w:r w:rsidR="00A5495D">
        <w:rPr>
          <w:rtl/>
        </w:rPr>
        <w:t>،</w:t>
      </w:r>
      <w:r w:rsidRPr="002C6F49">
        <w:rPr>
          <w:rtl/>
        </w:rPr>
        <w:t xml:space="preserve"> أو غير مصنوع فيصنع له فيأكله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[19364]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زيد الزراد في أصله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أما الصيد فإنه سعي باطل</w:t>
      </w:r>
      <w:r w:rsidR="00A5495D">
        <w:rPr>
          <w:rtl/>
        </w:rPr>
        <w:t>،</w:t>
      </w:r>
      <w:r w:rsidRPr="002C6F49">
        <w:rPr>
          <w:rtl/>
        </w:rPr>
        <w:t xml:space="preserve"> وإنما أحل الله الصيد لمن</w:t>
      </w:r>
      <w:r w:rsidR="00A62C67">
        <w:rPr>
          <w:rtl/>
        </w:rPr>
        <w:t xml:space="preserve"> </w:t>
      </w:r>
      <w:r w:rsidRPr="002C6F49">
        <w:rPr>
          <w:rtl/>
        </w:rPr>
        <w:t>اضطر إلى الصيد</w:t>
      </w:r>
      <w:r w:rsidR="00A5495D">
        <w:rPr>
          <w:rtl/>
        </w:rPr>
        <w:t>،</w:t>
      </w:r>
      <w:r w:rsidRPr="002C6F49">
        <w:rPr>
          <w:rtl/>
        </w:rPr>
        <w:t xml:space="preserve"> وليس المضطر إلى طلبه سعيه فيه باطل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وإن</w:t>
      </w:r>
      <w:r w:rsidR="00A62C67">
        <w:rPr>
          <w:rtl/>
        </w:rPr>
        <w:t xml:space="preserve"> </w:t>
      </w:r>
      <w:r w:rsidRPr="002C6F49">
        <w:rPr>
          <w:rtl/>
        </w:rPr>
        <w:t>كان ممن يطلبه للتجارة</w:t>
      </w:r>
      <w:r w:rsidR="00A5495D">
        <w:rPr>
          <w:rtl/>
        </w:rPr>
        <w:t>،</w:t>
      </w:r>
      <w:r w:rsidRPr="002C6F49">
        <w:rPr>
          <w:rtl/>
        </w:rPr>
        <w:t xml:space="preserve"> وليست له حرفة إلا من طلب الصيد فإن سعيه</w:t>
      </w:r>
      <w:r w:rsidR="00A62C67">
        <w:rPr>
          <w:rtl/>
        </w:rPr>
        <w:t xml:space="preserve"> </w:t>
      </w:r>
      <w:r w:rsidRPr="002C6F49">
        <w:rPr>
          <w:rtl/>
        </w:rPr>
        <w:t>حق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[19365]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القضاعي في الشهاب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قتل عصفورا عبثا</w:t>
      </w:r>
      <w:r w:rsidR="00A5495D">
        <w:rPr>
          <w:rtl/>
        </w:rPr>
        <w:t>،</w:t>
      </w:r>
      <w:r w:rsidRPr="002C6F49">
        <w:rPr>
          <w:rtl/>
        </w:rPr>
        <w:t xml:space="preserve"> جاء يوم القيامة وله صراخ حول العرش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يقول</w:t>
      </w:r>
      <w:r w:rsidR="00A5495D">
        <w:rPr>
          <w:rtl/>
        </w:rPr>
        <w:t>:</w:t>
      </w:r>
      <w:r w:rsidRPr="002C6F49">
        <w:rPr>
          <w:rtl/>
        </w:rPr>
        <w:t xml:space="preserve"> رب سل هذا فيم قتلني من غير منفعة</w:t>
      </w:r>
      <w:r>
        <w:rPr>
          <w:rtl/>
        </w:rPr>
        <w:t>؟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[19366]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اتبع الصيد</w:t>
      </w:r>
      <w:r w:rsidR="00A62C67">
        <w:rPr>
          <w:rtl/>
        </w:rPr>
        <w:t xml:space="preserve"> </w:t>
      </w:r>
      <w:r w:rsidRPr="002C6F49">
        <w:rPr>
          <w:rtl/>
        </w:rPr>
        <w:t>غفل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30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بل أصل زيد النرسي ص 50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شهاب الاخبار ص 221 ح 395</w:t>
      </w:r>
      <w:r>
        <w:rPr>
          <w:rtl/>
        </w:rPr>
        <w:t>،</w:t>
      </w:r>
      <w:r w:rsidR="00A15D3F" w:rsidRPr="002C6F49">
        <w:rPr>
          <w:rtl/>
        </w:rPr>
        <w:t xml:space="preserve"> ورواه في دعائم الاسلام ج 2 ص 175 ح 629</w:t>
      </w:r>
      <w:r w:rsidR="00A62C67">
        <w:rPr>
          <w:rtl/>
        </w:rPr>
        <w:t xml:space="preserve"> </w:t>
      </w:r>
      <w:r w:rsidR="00A15D3F" w:rsidRPr="002C6F49">
        <w:rPr>
          <w:rtl/>
        </w:rPr>
        <w:t>باختلاف يسير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شهاب الاخبار ص 144 ح 276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65 ص 281 ح 29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5495D" w:rsidRDefault="00A15D3F" w:rsidP="00A15D3F">
      <w:pPr>
        <w:pStyle w:val="Heading1Center"/>
        <w:rPr>
          <w:rtl/>
        </w:rPr>
      </w:pPr>
      <w:bookmarkStart w:id="362" w:name="_Toc365115921"/>
      <w:bookmarkStart w:id="363" w:name="_Toc381700213"/>
      <w:r w:rsidRPr="002C6F49">
        <w:rPr>
          <w:rtl/>
        </w:rPr>
        <w:lastRenderedPageBreak/>
        <w:t>أبواب الذبائح</w:t>
      </w:r>
      <w:bookmarkEnd w:id="362"/>
      <w:bookmarkEnd w:id="363"/>
      <w:r w:rsidR="00007148">
        <w:rPr>
          <w:rtl/>
        </w:rPr>
        <w:t xml:space="preserve"> </w:t>
      </w:r>
      <w:bookmarkStart w:id="364" w:name="_Toc365115922"/>
    </w:p>
    <w:p w:rsidR="00A15D3F" w:rsidRDefault="00A5495D" w:rsidP="00A15D3F">
      <w:pPr>
        <w:pStyle w:val="Heading2Center"/>
        <w:rPr>
          <w:rtl/>
        </w:rPr>
      </w:pPr>
      <w:bookmarkStart w:id="365" w:name="_Toc381700214"/>
      <w:r w:rsidRPr="002C6F49">
        <w:rPr>
          <w:rtl/>
        </w:rPr>
        <w:t>1</w:t>
      </w:r>
      <w:r w:rsidR="00A62C67">
        <w:rPr>
          <w:rtl/>
        </w:rPr>
        <w:t xml:space="preserve"> - </w:t>
      </w:r>
      <w:r w:rsidR="00A15D3F" w:rsidRPr="0048719F">
        <w:rPr>
          <w:rStyle w:val="libAlaemHeading2Char"/>
          <w:rtl/>
        </w:rPr>
        <w:t>(</w:t>
      </w:r>
      <w:r w:rsidR="00A15D3F" w:rsidRPr="002C6F49">
        <w:rPr>
          <w:rtl/>
        </w:rPr>
        <w:t xml:space="preserve"> باب أنه لا يجوز تذكية الذبيحة بغير الحديد</w:t>
      </w:r>
      <w:r>
        <w:rPr>
          <w:rtl/>
        </w:rPr>
        <w:t>،</w:t>
      </w:r>
      <w:r w:rsidR="00A15D3F" w:rsidRPr="002C6F49">
        <w:rPr>
          <w:rtl/>
        </w:rPr>
        <w:t xml:space="preserve"> من ليطة </w:t>
      </w:r>
      <w:r w:rsidR="00A15D3F" w:rsidRPr="00A15D3F">
        <w:rPr>
          <w:rStyle w:val="libFootnotenumChar"/>
          <w:rtl/>
        </w:rPr>
        <w:t>(*)</w:t>
      </w:r>
      <w:bookmarkEnd w:id="364"/>
      <w:r>
        <w:rPr>
          <w:rtl/>
        </w:rPr>
        <w:t xml:space="preserve"> </w:t>
      </w:r>
      <w:bookmarkStart w:id="366" w:name="_Toc365115923"/>
      <w:r w:rsidRPr="002C6F49">
        <w:rPr>
          <w:rtl/>
        </w:rPr>
        <w:t>أ</w:t>
      </w:r>
      <w:r w:rsidR="00A15D3F" w:rsidRPr="002C6F49">
        <w:rPr>
          <w:rtl/>
        </w:rPr>
        <w:t xml:space="preserve">و مروة </w:t>
      </w:r>
      <w:r w:rsidR="00A15D3F" w:rsidRPr="00A15D3F">
        <w:rPr>
          <w:rStyle w:val="libFootnotenumChar"/>
          <w:rtl/>
        </w:rPr>
        <w:t>(*)</w:t>
      </w:r>
      <w:r w:rsidR="00A15D3F" w:rsidRPr="002C6F49">
        <w:rPr>
          <w:rtl/>
        </w:rPr>
        <w:t xml:space="preserve"> أو عود أو حجر أو قصبة ونحوها</w:t>
      </w:r>
      <w:r>
        <w:rPr>
          <w:rtl/>
        </w:rPr>
        <w:t>،</w:t>
      </w:r>
      <w:bookmarkEnd w:id="366"/>
      <w:r>
        <w:rPr>
          <w:rtl/>
        </w:rPr>
        <w:t xml:space="preserve"> </w:t>
      </w:r>
      <w:r w:rsidRPr="002C6F49">
        <w:rPr>
          <w:rtl/>
        </w:rPr>
        <w:t>ف</w:t>
      </w:r>
      <w:r w:rsidR="00A15D3F" w:rsidRPr="002C6F49">
        <w:rPr>
          <w:rtl/>
        </w:rPr>
        <w:t xml:space="preserve">ي حال الاختيار </w:t>
      </w:r>
      <w:r w:rsidR="00A15D3F" w:rsidRPr="0048719F">
        <w:rPr>
          <w:rStyle w:val="libAlaemHeading2Char"/>
          <w:rtl/>
        </w:rPr>
        <w:t>)</w:t>
      </w:r>
      <w:bookmarkEnd w:id="36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[19367]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نهى عن الذبح بغير الحديد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[19368]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وأبي جعفر وأبي عبد الله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</w:t>
      </w:r>
      <w:r w:rsidR="00A62C67">
        <w:rPr>
          <w:rtl/>
        </w:rPr>
        <w:t xml:space="preserve"> </w:t>
      </w:r>
      <w:r w:rsidRPr="002C6F49">
        <w:rPr>
          <w:rtl/>
        </w:rPr>
        <w:t>قالوا</w:t>
      </w:r>
      <w:r w:rsidR="00A5495D">
        <w:rPr>
          <w:rtl/>
        </w:rPr>
        <w:t>:</w:t>
      </w:r>
      <w:r w:rsidRPr="002C6F49">
        <w:rPr>
          <w:rtl/>
        </w:rPr>
        <w:t xml:space="preserve"> « لا ذكاة إلا بحديدة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67" w:name="_Toc365115924"/>
      <w:bookmarkStart w:id="368" w:name="_Toc381700215"/>
      <w:r w:rsidRPr="002C6F49">
        <w:rPr>
          <w:rtl/>
        </w:rPr>
        <w:t>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كيفية الذبح والنحر</w:t>
      </w:r>
      <w:r w:rsidR="00A5495D">
        <w:rPr>
          <w:rtl/>
        </w:rPr>
        <w:t>،</w:t>
      </w:r>
      <w:r w:rsidRPr="002C6F49">
        <w:rPr>
          <w:rtl/>
        </w:rPr>
        <w:t xml:space="preserve"> وجملة من أحكامه</w:t>
      </w:r>
      <w:bookmarkEnd w:id="367"/>
      <w:r w:rsidR="003A52CA">
        <w:rPr>
          <w:rFonts w:hint="cs"/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)</w:t>
      </w:r>
      <w:bookmarkEnd w:id="36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[19369]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</w:t>
      </w:r>
      <w:r w:rsidR="00A62C67">
        <w:rPr>
          <w:rtl/>
        </w:rPr>
        <w:t xml:space="preserve"> </w:t>
      </w:r>
      <w:r w:rsidRPr="002C6F49">
        <w:rPr>
          <w:rtl/>
        </w:rPr>
        <w:t>ذبح ذبيحة فليحد شفرته</w:t>
      </w:r>
      <w:r w:rsidR="00A5495D">
        <w:rPr>
          <w:rtl/>
        </w:rPr>
        <w:t>،</w:t>
      </w:r>
      <w:r w:rsidRPr="002C6F49">
        <w:rPr>
          <w:rtl/>
        </w:rPr>
        <w:t xml:space="preserve"> وليرخ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ذبيحته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أبواب الذبائح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</w:t>
      </w:r>
    </w:p>
    <w:p w:rsidR="00A15D3F" w:rsidRPr="0015589C" w:rsidRDefault="00A15D3F" w:rsidP="00A15D3F">
      <w:pPr>
        <w:pStyle w:val="libFootnote"/>
        <w:rPr>
          <w:rtl/>
        </w:rPr>
      </w:pPr>
      <w:r w:rsidRPr="0015589C">
        <w:rPr>
          <w:rtl/>
        </w:rPr>
        <w:t>* الليطة</w:t>
      </w:r>
      <w:r w:rsidR="00A5495D">
        <w:rPr>
          <w:rtl/>
        </w:rPr>
        <w:t>:</w:t>
      </w:r>
      <w:r w:rsidRPr="0015589C">
        <w:rPr>
          <w:rtl/>
        </w:rPr>
        <w:t xml:space="preserve"> القطعة المحددة من القصب ( لسان العرب ج 7 ص 397 )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15589C">
        <w:rPr>
          <w:rtl/>
        </w:rPr>
        <w:t>* المروة</w:t>
      </w:r>
      <w:r w:rsidR="00A5495D">
        <w:rPr>
          <w:rtl/>
        </w:rPr>
        <w:t>:</w:t>
      </w:r>
      <w:r w:rsidRPr="0015589C">
        <w:rPr>
          <w:rtl/>
        </w:rPr>
        <w:t xml:space="preserve"> حجر أبيض براق</w:t>
      </w:r>
      <w:r w:rsidR="00A5495D">
        <w:rPr>
          <w:rtl/>
        </w:rPr>
        <w:t>،</w:t>
      </w:r>
      <w:r w:rsidRPr="0015589C">
        <w:rPr>
          <w:rtl/>
        </w:rPr>
        <w:t xml:space="preserve"> وعقب ابن الأثير هذا بقوله</w:t>
      </w:r>
      <w:r w:rsidR="00A5495D">
        <w:rPr>
          <w:rtl/>
        </w:rPr>
        <w:t>:</w:t>
      </w:r>
      <w:r w:rsidRPr="0015589C">
        <w:rPr>
          <w:rtl/>
        </w:rPr>
        <w:t xml:space="preserve"> والمراد بالذبح جنس</w:t>
      </w:r>
      <w:r w:rsidR="00A5495D">
        <w:rPr>
          <w:rtl/>
        </w:rPr>
        <w:t xml:space="preserve"> </w:t>
      </w:r>
      <w:r w:rsidRPr="0015589C">
        <w:rPr>
          <w:rtl/>
        </w:rPr>
        <w:t>الأحجار لا المروة نفسها</w:t>
      </w:r>
      <w:r>
        <w:rPr>
          <w:rtl/>
        </w:rPr>
        <w:t>.</w:t>
      </w:r>
      <w:r w:rsidRPr="0015589C">
        <w:rPr>
          <w:rtl/>
        </w:rPr>
        <w:t xml:space="preserve"> وقد تكرر ذكرها في الحديث ( النهاية ج 4 ص 324 )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176 ح 637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177 ح 637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174 ح 624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 في الطبعة الحجرية</w:t>
      </w:r>
      <w:r w:rsidR="00A5495D">
        <w:rPr>
          <w:rtl/>
        </w:rPr>
        <w:t>،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 w:rsidRPr="002C6F49">
        <w:rPr>
          <w:rtl/>
        </w:rPr>
        <w:t xml:space="preserve"> وليرم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[19370]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 أردت أن</w:t>
      </w:r>
      <w:r w:rsidR="00A62C67">
        <w:rPr>
          <w:rtl/>
        </w:rPr>
        <w:t xml:space="preserve"> </w:t>
      </w:r>
      <w:r w:rsidRPr="002C6F49">
        <w:rPr>
          <w:rtl/>
        </w:rPr>
        <w:t>تذبح ذبيحة فلا تعذب البهيمة</w:t>
      </w:r>
      <w:r w:rsidR="00A5495D">
        <w:rPr>
          <w:rtl/>
        </w:rPr>
        <w:t>،</w:t>
      </w:r>
      <w:r w:rsidRPr="002C6F49">
        <w:rPr>
          <w:rtl/>
        </w:rPr>
        <w:t xml:space="preserve"> أحد الشفرة</w:t>
      </w:r>
      <w:r w:rsidR="00A5495D">
        <w:rPr>
          <w:rtl/>
        </w:rPr>
        <w:t>،</w:t>
      </w:r>
      <w:r w:rsidRPr="002C6F49">
        <w:rPr>
          <w:rtl/>
        </w:rPr>
        <w:t xml:space="preserve"> واستقبل القبلة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تنخعها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حتى تموت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[19371]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محمد بن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يرفق بالذبيحة ولا يعنف بها قبل الذبح ولا بعده » وكره أن يضرب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عرقوب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الشاة بالسكين</w:t>
      </w:r>
      <w:r>
        <w:rPr>
          <w:rFonts w:hint="cs"/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[19372]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الشاة</w:t>
      </w:r>
      <w:r w:rsidR="00A62C67">
        <w:rPr>
          <w:rtl/>
        </w:rPr>
        <w:t xml:space="preserve"> </w:t>
      </w:r>
      <w:r w:rsidRPr="002C6F49">
        <w:rPr>
          <w:rtl/>
        </w:rPr>
        <w:t>تذبح قائمة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ينبغي ذلك</w:t>
      </w:r>
      <w:r w:rsidR="00A5495D">
        <w:rPr>
          <w:rtl/>
        </w:rPr>
        <w:t>،</w:t>
      </w:r>
      <w:r w:rsidRPr="002C6F49">
        <w:rPr>
          <w:rtl/>
        </w:rPr>
        <w:t xml:space="preserve"> السنة أن تضجع ويستقبل بها</w:t>
      </w:r>
      <w:r w:rsidR="00A62C67">
        <w:rPr>
          <w:rtl/>
        </w:rPr>
        <w:t xml:space="preserve"> </w:t>
      </w:r>
      <w:r w:rsidRPr="002C6F49">
        <w:rPr>
          <w:rtl/>
        </w:rPr>
        <w:t>القبلة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[19373]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البعير يذبح أو ينحر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السنة أن ينحر » قيل</w:t>
      </w:r>
      <w:r w:rsidR="00A5495D">
        <w:rPr>
          <w:rtl/>
        </w:rPr>
        <w:t>:</w:t>
      </w:r>
      <w:r w:rsidRPr="002C6F49">
        <w:rPr>
          <w:rtl/>
        </w:rPr>
        <w:t xml:space="preserve"> كيف ينحر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يقام قائما حيال القبلة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وتعقل يده الواحدة</w:t>
      </w:r>
      <w:r w:rsidR="00A5495D">
        <w:rPr>
          <w:rtl/>
        </w:rPr>
        <w:t>،</w:t>
      </w:r>
      <w:r w:rsidRPr="002C6F49">
        <w:rPr>
          <w:rtl/>
        </w:rPr>
        <w:t xml:space="preserve"> ويقوم الذي ينحره حيال القبلة</w:t>
      </w:r>
      <w:r w:rsidR="00A5495D">
        <w:rPr>
          <w:rtl/>
        </w:rPr>
        <w:t>،</w:t>
      </w:r>
      <w:r w:rsidRPr="002C6F49">
        <w:rPr>
          <w:rtl/>
        </w:rPr>
        <w:t xml:space="preserve"> فيضرب في لبته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بالشفرة حتى تقطع وتفرى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69" w:name="_Toc365115925"/>
      <w:bookmarkStart w:id="370" w:name="_Toc381700216"/>
      <w:r w:rsidRPr="002C6F49">
        <w:rPr>
          <w:rtl/>
        </w:rPr>
        <w:t>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يحل الذبح من غير المذبح</w:t>
      </w:r>
      <w:r w:rsidR="00A5495D">
        <w:rPr>
          <w:rtl/>
        </w:rPr>
        <w:t>،</w:t>
      </w:r>
      <w:r w:rsidRPr="002C6F49">
        <w:rPr>
          <w:rtl/>
        </w:rPr>
        <w:t xml:space="preserve"> ولا يجوز أكل</w:t>
      </w:r>
      <w:bookmarkEnd w:id="369"/>
      <w:r w:rsidR="00A5495D">
        <w:rPr>
          <w:rtl/>
        </w:rPr>
        <w:t xml:space="preserve"> </w:t>
      </w:r>
      <w:bookmarkStart w:id="371" w:name="_Toc365115926"/>
      <w:r w:rsidR="00A5495D" w:rsidRPr="002C6F49">
        <w:rPr>
          <w:rtl/>
        </w:rPr>
        <w:t>ا</w:t>
      </w:r>
      <w:r w:rsidRPr="002C6F49">
        <w:rPr>
          <w:rtl/>
        </w:rPr>
        <w:t xml:space="preserve">لذبيحة بذلك في حال الاختيار </w:t>
      </w:r>
      <w:r w:rsidRPr="0048719F">
        <w:rPr>
          <w:rStyle w:val="libAlaemHeading2Char"/>
          <w:rtl/>
        </w:rPr>
        <w:t>)</w:t>
      </w:r>
      <w:bookmarkEnd w:id="371"/>
      <w:bookmarkEnd w:id="37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[19374]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4 17 ح 625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نخع الذبيحة</w:t>
      </w:r>
      <w:r w:rsidR="00A5495D">
        <w:rPr>
          <w:rtl/>
        </w:rPr>
        <w:t>:</w:t>
      </w:r>
      <w:r w:rsidRPr="002C6F49">
        <w:rPr>
          <w:rtl/>
        </w:rPr>
        <w:t xml:space="preserve"> هو أن يقطع نخاعها قبل موتها</w:t>
      </w:r>
      <w:r>
        <w:rPr>
          <w:rtl/>
        </w:rPr>
        <w:t>.</w:t>
      </w:r>
      <w:r w:rsidRPr="002C6F49">
        <w:rPr>
          <w:rtl/>
        </w:rPr>
        <w:t xml:space="preserve"> ( مجمع البحرين ج 4</w:t>
      </w:r>
      <w:r w:rsidR="00A5495D">
        <w:rPr>
          <w:rtl/>
        </w:rPr>
        <w:t xml:space="preserve"> </w:t>
      </w:r>
      <w:r w:rsidRPr="002C6F49">
        <w:rPr>
          <w:rtl/>
        </w:rPr>
        <w:t>ص 395 )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179 ح 648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عرقوب الدابة</w:t>
      </w:r>
      <w:r w:rsidR="00A5495D">
        <w:rPr>
          <w:rtl/>
        </w:rPr>
        <w:t>:</w:t>
      </w:r>
      <w:r w:rsidRPr="002C6F49">
        <w:rPr>
          <w:rtl/>
        </w:rPr>
        <w:t xml:space="preserve"> العصب الغليظ المؤثر خلف الكعبين بين مفصل الساق والقدم</w:t>
      </w:r>
      <w:r>
        <w:rPr>
          <w:rtl/>
        </w:rPr>
        <w:t>.</w:t>
      </w:r>
    </w:p>
    <w:p w:rsidR="00A5495D" w:rsidRDefault="00A15D3F" w:rsidP="00A15D3F">
      <w:pPr>
        <w:rPr>
          <w:rtl/>
          <w:lang w:bidi="ar-SA"/>
        </w:rPr>
      </w:pPr>
      <w:r>
        <w:rPr>
          <w:rtl/>
          <w:lang w:bidi="ar-SA"/>
        </w:rPr>
        <w:t>(</w:t>
      </w:r>
      <w:r w:rsidRPr="002C6F49">
        <w:rPr>
          <w:rtl/>
          <w:lang w:bidi="ar-SA"/>
        </w:rPr>
        <w:t xml:space="preserve"> مجمع البحرين ج 2 ص 119 )</w:t>
      </w:r>
      <w:r>
        <w:rPr>
          <w:rtl/>
          <w:lang w:bidi="ar-SA"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179 ح 651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180 ح 652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الفري</w:t>
      </w:r>
      <w:r w:rsidR="00A5495D">
        <w:rPr>
          <w:rtl/>
        </w:rPr>
        <w:t>:</w:t>
      </w:r>
      <w:r w:rsidRPr="002C6F49">
        <w:rPr>
          <w:rtl/>
        </w:rPr>
        <w:t xml:space="preserve"> الشق والقطع ( لسان العرب ج 15 ص 152 )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176 ح 636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نهى عن الذبح إلا في الحق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[19375]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ولا تؤكل ذبيحة</w:t>
      </w:r>
      <w:r w:rsidR="00A62C67">
        <w:rPr>
          <w:rtl/>
        </w:rPr>
        <w:t xml:space="preserve"> </w:t>
      </w:r>
      <w:r w:rsidRPr="002C6F49">
        <w:rPr>
          <w:rtl/>
        </w:rPr>
        <w:t>لم تذبح من مذبحها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اذبح من المذبح » الخبر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[19376]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ولا تأكل من ذبيحة لم تذبح من مذبحها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72" w:name="_Toc365115927"/>
      <w:bookmarkStart w:id="373" w:name="_Toc381700217"/>
      <w:r w:rsidRPr="002C6F49">
        <w:rPr>
          <w:rtl/>
        </w:rPr>
        <w:t>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>
        <w:rPr>
          <w:rtl/>
        </w:rPr>
        <w:t xml:space="preserve"> با</w:t>
      </w:r>
      <w:r w:rsidRPr="002C6F49">
        <w:rPr>
          <w:rtl/>
        </w:rPr>
        <w:t>ب أن الإبل مختصة بالنحر</w:t>
      </w:r>
      <w:r w:rsidR="00A5495D">
        <w:rPr>
          <w:rtl/>
        </w:rPr>
        <w:t>،</w:t>
      </w:r>
      <w:r w:rsidRPr="002C6F49">
        <w:rPr>
          <w:rtl/>
        </w:rPr>
        <w:t xml:space="preserve"> وما سواها بالذبح</w:t>
      </w:r>
      <w:r w:rsidR="00A5495D">
        <w:rPr>
          <w:rtl/>
        </w:rPr>
        <w:t>،</w:t>
      </w:r>
      <w:r w:rsidRPr="002C6F49">
        <w:rPr>
          <w:rtl/>
        </w:rPr>
        <w:t xml:space="preserve"> وأنه لو</w:t>
      </w:r>
      <w:bookmarkEnd w:id="372"/>
      <w:r w:rsidR="00A5495D">
        <w:rPr>
          <w:rtl/>
        </w:rPr>
        <w:t xml:space="preserve"> </w:t>
      </w:r>
      <w:bookmarkStart w:id="374" w:name="_Toc365115928"/>
      <w:r w:rsidR="00A5495D" w:rsidRPr="002C6F49">
        <w:rPr>
          <w:rtl/>
        </w:rPr>
        <w:t>ذ</w:t>
      </w:r>
      <w:r w:rsidRPr="002C6F49">
        <w:rPr>
          <w:rtl/>
        </w:rPr>
        <w:t xml:space="preserve">بح المنحور أو نحر المذبوح لم يحل أكله وكان ميتة </w:t>
      </w:r>
      <w:r w:rsidRPr="0048719F">
        <w:rPr>
          <w:rStyle w:val="libAlaemHeading2Char"/>
          <w:rtl/>
        </w:rPr>
        <w:t>)</w:t>
      </w:r>
      <w:bookmarkEnd w:id="374"/>
      <w:bookmarkEnd w:id="37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[19377]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وإذا ذبحت البقر من المنحر فلا تأكلها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 البقر تذبح ولا تنحر</w:t>
      </w:r>
      <w:r w:rsidR="00A5495D">
        <w:rPr>
          <w:rtl/>
        </w:rPr>
        <w:t>،</w:t>
      </w:r>
      <w:r w:rsidRPr="002C6F49">
        <w:rPr>
          <w:rtl/>
        </w:rPr>
        <w:t xml:space="preserve"> وما نحر فليس بذكي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[19378]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سئل عن البقر ما يصنع بها تنحر أن تذبح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السنة أن تذبح وتضجع</w:t>
      </w:r>
      <w:r w:rsidR="00A62C67">
        <w:rPr>
          <w:rtl/>
        </w:rPr>
        <w:t xml:space="preserve"> </w:t>
      </w:r>
      <w:r w:rsidRPr="002C6F49">
        <w:rPr>
          <w:rtl/>
        </w:rPr>
        <w:t>للذبح</w:t>
      </w:r>
      <w:r w:rsidR="00A5495D">
        <w:rPr>
          <w:rtl/>
        </w:rPr>
        <w:t>،</w:t>
      </w:r>
      <w:r w:rsidRPr="002C6F49">
        <w:rPr>
          <w:rtl/>
        </w:rPr>
        <w:t xml:space="preserve"> ولا بأس إن نحرت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75" w:name="_Toc365115929"/>
      <w:bookmarkStart w:id="376" w:name="_Toc381700218"/>
      <w:r w:rsidRPr="002C6F49">
        <w:rPr>
          <w:rtl/>
        </w:rPr>
        <w:t>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نخع الذبيحة قبل أن تموت </w:t>
      </w:r>
      <w:r w:rsidRPr="0048719F">
        <w:rPr>
          <w:rStyle w:val="libAlaemHeading2Char"/>
          <w:rtl/>
        </w:rPr>
        <w:t>)</w:t>
      </w:r>
      <w:bookmarkEnd w:id="375"/>
      <w:bookmarkEnd w:id="37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[19379]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محمد بن علي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الحلق</w:t>
      </w:r>
      <w:r w:rsidR="00A5495D">
        <w:rPr>
          <w:rtl/>
        </w:rPr>
        <w:t>:</w:t>
      </w:r>
      <w:r w:rsidRPr="002C6F49">
        <w:rPr>
          <w:rtl/>
        </w:rPr>
        <w:t xml:space="preserve"> مخرج النفس</w:t>
      </w:r>
      <w:r w:rsidR="00A5495D">
        <w:rPr>
          <w:rtl/>
        </w:rPr>
        <w:t>،</w:t>
      </w:r>
      <w:r w:rsidRPr="002C6F49">
        <w:rPr>
          <w:rtl/>
        </w:rPr>
        <w:t xml:space="preserve"> ومساغ الطعام والشراب وهو المذبح ( لسان العرب ج 10</w:t>
      </w:r>
      <w:r w:rsidR="00A5495D">
        <w:rPr>
          <w:rtl/>
        </w:rPr>
        <w:t xml:space="preserve"> </w:t>
      </w:r>
      <w:r w:rsidRPr="002C6F49">
        <w:rPr>
          <w:rtl/>
        </w:rPr>
        <w:t>ص 58 )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176 ح 636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2 ص 175 ح 631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139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139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دعائم الاسلام ج 2 ص </w:t>
      </w:r>
      <w:r w:rsidR="00A15D3F">
        <w:rPr>
          <w:rFonts w:hint="cs"/>
          <w:rtl/>
        </w:rPr>
        <w:t>180</w:t>
      </w:r>
      <w:r w:rsidR="00A15D3F" w:rsidRPr="002C6F49">
        <w:rPr>
          <w:rtl/>
        </w:rPr>
        <w:t xml:space="preserve"> ح 6</w:t>
      </w:r>
      <w:r w:rsidR="00A15D3F">
        <w:rPr>
          <w:rFonts w:hint="cs"/>
          <w:rtl/>
        </w:rPr>
        <w:t>53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>
        <w:rPr>
          <w:rFonts w:hint="cs"/>
          <w:rtl/>
        </w:rPr>
        <w:t>الباب 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Fonts w:hint="cs"/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175 ح 631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عليهما‌السلام</w:t>
      </w:r>
      <w:r w:rsidR="00A5495D">
        <w:rPr>
          <w:rtl/>
        </w:rPr>
        <w:t>،</w:t>
      </w:r>
      <w:r w:rsidR="00A15D3F"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اذبح في المذبح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يعني دون الغلصمة </w:t>
      </w:r>
      <w:r w:rsidR="00A15D3F" w:rsidRPr="00A15D3F">
        <w:rPr>
          <w:rStyle w:val="libFootnotenumChar"/>
          <w:rtl/>
        </w:rPr>
        <w:t>(1)</w:t>
      </w:r>
      <w:r>
        <w:rPr>
          <w:rtl/>
        </w:rPr>
        <w:t xml:space="preserve"> - </w:t>
      </w:r>
      <w:r w:rsidR="00A15D3F" w:rsidRPr="002C6F49">
        <w:rPr>
          <w:rtl/>
        </w:rPr>
        <w:t>ولا</w:t>
      </w:r>
      <w:r>
        <w:rPr>
          <w:rtl/>
        </w:rPr>
        <w:t xml:space="preserve"> </w:t>
      </w:r>
      <w:r w:rsidR="00A15D3F" w:rsidRPr="002C6F49">
        <w:rPr>
          <w:rtl/>
        </w:rPr>
        <w:t>تنخع الذبيحة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ولا تكسر الرقبة حتى تموت »</w:t>
      </w:r>
      <w:r w:rsidR="00A15D3F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[19380]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عبد الله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</w:t>
      </w:r>
      <w:r w:rsidR="00A62C67">
        <w:rPr>
          <w:rtl/>
        </w:rPr>
        <w:t xml:space="preserve"> </w:t>
      </w:r>
      <w:r w:rsidRPr="002C6F49">
        <w:rPr>
          <w:rtl/>
        </w:rPr>
        <w:t>عمن ينخع الذبيحة من قبل أن تموت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أساء</w:t>
      </w:r>
      <w:r w:rsidR="00A5495D">
        <w:rPr>
          <w:rtl/>
        </w:rPr>
        <w:t>،</w:t>
      </w:r>
      <w:r w:rsidRPr="002C6F49">
        <w:rPr>
          <w:rtl/>
        </w:rPr>
        <w:t xml:space="preserve"> ولا بأس بأكلها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[19381]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ولا</w:t>
      </w:r>
      <w:r w:rsidR="00A62C67">
        <w:rPr>
          <w:rtl/>
        </w:rPr>
        <w:t xml:space="preserve"> </w:t>
      </w:r>
      <w:r w:rsidRPr="002C6F49">
        <w:rPr>
          <w:rtl/>
        </w:rPr>
        <w:t>تنخعها حتى تموت » يعني بقوله</w:t>
      </w:r>
      <w:r w:rsidR="00A5495D">
        <w:rPr>
          <w:rtl/>
        </w:rPr>
        <w:t>:</w:t>
      </w:r>
      <w:r w:rsidRPr="002C6F49">
        <w:rPr>
          <w:rtl/>
        </w:rPr>
        <w:t xml:space="preserve"> لا تنخعها</w:t>
      </w:r>
      <w:r w:rsidR="00A5495D">
        <w:rPr>
          <w:rtl/>
        </w:rPr>
        <w:t>:</w:t>
      </w:r>
      <w:r w:rsidRPr="002C6F49">
        <w:rPr>
          <w:rtl/>
        </w:rPr>
        <w:t xml:space="preserve"> قطع النخاع وهو عظم في</w:t>
      </w:r>
      <w:r w:rsidR="00A62C67">
        <w:rPr>
          <w:rtl/>
        </w:rPr>
        <w:t xml:space="preserve"> </w:t>
      </w:r>
      <w:r w:rsidRPr="002C6F49">
        <w:rPr>
          <w:rtl/>
        </w:rPr>
        <w:t>العنق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[19382]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ركب بغلة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الشهباء بالكوفة</w:t>
      </w:r>
      <w:r w:rsidR="00A5495D">
        <w:rPr>
          <w:rtl/>
        </w:rPr>
        <w:t>،</w:t>
      </w:r>
      <w:r w:rsidRPr="002C6F49">
        <w:rPr>
          <w:rtl/>
        </w:rPr>
        <w:t xml:space="preserve"> فأتى سوقا</w:t>
      </w:r>
      <w:r w:rsidR="00A62C67">
        <w:rPr>
          <w:rtl/>
        </w:rPr>
        <w:t xml:space="preserve"> </w:t>
      </w:r>
      <w:r w:rsidRPr="002C6F49">
        <w:rPr>
          <w:rtl/>
        </w:rPr>
        <w:t>سوقا</w:t>
      </w:r>
      <w:r w:rsidR="00A5495D">
        <w:rPr>
          <w:rtl/>
        </w:rPr>
        <w:t>،</w:t>
      </w:r>
      <w:r w:rsidRPr="002C6F49">
        <w:rPr>
          <w:rtl/>
        </w:rPr>
        <w:t xml:space="preserve"> فأتى طاق اللحامين</w:t>
      </w:r>
      <w:r w:rsidR="00A5495D">
        <w:rPr>
          <w:rtl/>
        </w:rPr>
        <w:t>،</w:t>
      </w:r>
      <w:r w:rsidRPr="002C6F49">
        <w:rPr>
          <w:rtl/>
        </w:rPr>
        <w:t xml:space="preserve"> فقال بأعلى صوته</w:t>
      </w:r>
      <w:r w:rsidR="00A5495D">
        <w:rPr>
          <w:rtl/>
        </w:rPr>
        <w:t>:</w:t>
      </w:r>
      <w:r w:rsidRPr="002C6F49">
        <w:rPr>
          <w:rtl/>
        </w:rPr>
        <w:t xml:space="preserve"> « يا معشر القصابين</w:t>
      </w:r>
      <w:r w:rsidR="00A5495D">
        <w:rPr>
          <w:rtl/>
        </w:rPr>
        <w:t>،</w:t>
      </w:r>
      <w:r w:rsidRPr="002C6F49">
        <w:rPr>
          <w:rtl/>
        </w:rPr>
        <w:t xml:space="preserve"> لا</w:t>
      </w:r>
      <w:r w:rsidR="00A62C67">
        <w:rPr>
          <w:rtl/>
        </w:rPr>
        <w:t xml:space="preserve"> </w:t>
      </w:r>
      <w:r w:rsidRPr="002C6F49">
        <w:rPr>
          <w:rtl/>
        </w:rPr>
        <w:t>تنخعوا</w:t>
      </w:r>
      <w:r w:rsidR="00A5495D">
        <w:rPr>
          <w:rtl/>
        </w:rPr>
        <w:t>،</w:t>
      </w:r>
      <w:r w:rsidRPr="002C6F49">
        <w:rPr>
          <w:rtl/>
        </w:rPr>
        <w:t xml:space="preserve"> ولا تعجلوا الأنفس حتى تزهق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[19383]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مجموعة الشهيد</w:t>
      </w:r>
      <w:r w:rsidR="00A5495D">
        <w:rPr>
          <w:rtl/>
        </w:rPr>
        <w:t>:</w:t>
      </w:r>
      <w:r w:rsidRPr="002C6F49">
        <w:rPr>
          <w:rtl/>
        </w:rPr>
        <w:t xml:space="preserve"> في مناهي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نهى عن النخع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وهو القتل الشديد</w:t>
      </w:r>
      <w:r w:rsidR="00A5495D">
        <w:rPr>
          <w:rtl/>
        </w:rPr>
        <w:t>،</w:t>
      </w:r>
      <w:r w:rsidRPr="002C6F49">
        <w:rPr>
          <w:rtl/>
        </w:rPr>
        <w:t xml:space="preserve"> وهو قطع النخاع مبالغة</w:t>
      </w:r>
      <w:r w:rsidR="00A5495D">
        <w:rPr>
          <w:rtl/>
        </w:rPr>
        <w:t>،</w:t>
      </w:r>
      <w:r w:rsidRPr="002C6F49">
        <w:rPr>
          <w:rtl/>
        </w:rPr>
        <w:t xml:space="preserve"> وهو</w:t>
      </w:r>
      <w:r w:rsidR="00A62C67">
        <w:rPr>
          <w:rtl/>
        </w:rPr>
        <w:t xml:space="preserve"> </w:t>
      </w:r>
      <w:r w:rsidRPr="002C6F49">
        <w:rPr>
          <w:rtl/>
        </w:rPr>
        <w:t>خيط الرقبة</w:t>
      </w:r>
      <w:r w:rsidR="00A5495D">
        <w:rPr>
          <w:rtl/>
        </w:rPr>
        <w:t>،</w:t>
      </w:r>
      <w:r w:rsidRPr="002C6F49">
        <w:rPr>
          <w:rtl/>
        </w:rPr>
        <w:t xml:space="preserve"> والبخع بالباء أيضا</w:t>
      </w:r>
      <w:r w:rsidR="00A5495D">
        <w:rPr>
          <w:rtl/>
        </w:rPr>
        <w:t>:</w:t>
      </w:r>
      <w:r w:rsidRPr="002C6F49">
        <w:rPr>
          <w:rtl/>
        </w:rPr>
        <w:t xml:space="preserve"> القتل الشديد</w:t>
      </w:r>
      <w:r w:rsidR="00A5495D">
        <w:rPr>
          <w:rtl/>
        </w:rPr>
        <w:t>،</w:t>
      </w:r>
      <w:r w:rsidRPr="002C6F49">
        <w:rPr>
          <w:rtl/>
        </w:rPr>
        <w:t xml:space="preserve"> وبه نطق القرآن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77" w:name="_Toc365115930"/>
      <w:bookmarkStart w:id="378" w:name="_Toc381700219"/>
      <w:r w:rsidRPr="002C6F49">
        <w:rPr>
          <w:rtl/>
        </w:rPr>
        <w:t>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الذبيحة إذا سخلت قبل أن تموت</w:t>
      </w:r>
      <w:r w:rsidR="00A5495D">
        <w:rPr>
          <w:rtl/>
        </w:rPr>
        <w:t>،</w:t>
      </w:r>
      <w:bookmarkEnd w:id="377"/>
      <w:r w:rsidR="00A5495D">
        <w:rPr>
          <w:rtl/>
        </w:rPr>
        <w:t xml:space="preserve"> </w:t>
      </w:r>
      <w:bookmarkStart w:id="379" w:name="_Toc365115931"/>
      <w:r w:rsidR="00A5495D" w:rsidRPr="002C6F49">
        <w:rPr>
          <w:rtl/>
        </w:rPr>
        <w:t>ل</w:t>
      </w:r>
      <w:r w:rsidRPr="002C6F49">
        <w:rPr>
          <w:rtl/>
        </w:rPr>
        <w:t xml:space="preserve">م يحل أكلها </w:t>
      </w:r>
      <w:r w:rsidRPr="0048719F">
        <w:rPr>
          <w:rStyle w:val="libAlaemHeading2Char"/>
          <w:rtl/>
        </w:rPr>
        <w:t>)</w:t>
      </w:r>
      <w:bookmarkEnd w:id="379"/>
      <w:bookmarkEnd w:id="37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[19384]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الغلصمة</w:t>
      </w:r>
      <w:r w:rsidR="00A5495D">
        <w:rPr>
          <w:rtl/>
        </w:rPr>
        <w:t>:</w:t>
      </w:r>
      <w:r w:rsidRPr="002C6F49">
        <w:rPr>
          <w:rtl/>
        </w:rPr>
        <w:t xml:space="preserve"> هي الموضع الناتئ في الرقبة ( انظر لسان العرب ج 12 ص 441 )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175 ح 632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174 ح 625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238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مجموعة الشهيد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175 ح 630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نهى أن تسلخ الذبيحة</w:t>
      </w:r>
      <w:r w:rsidR="00A5495D">
        <w:rPr>
          <w:rtl/>
        </w:rPr>
        <w:t>،</w:t>
      </w:r>
      <w:r w:rsidRPr="002C6F49">
        <w:rPr>
          <w:rtl/>
        </w:rPr>
        <w:t xml:space="preserve"> أو يقطع رأسها</w:t>
      </w:r>
      <w:r w:rsidR="00A5495D">
        <w:rPr>
          <w:rtl/>
        </w:rPr>
        <w:t>،</w:t>
      </w:r>
      <w:r w:rsidRPr="002C6F49">
        <w:rPr>
          <w:rtl/>
        </w:rPr>
        <w:t xml:space="preserve"> قبل أن تموت وتهدأ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80" w:name="_Toc365115932"/>
      <w:bookmarkStart w:id="381" w:name="_Toc381700220"/>
      <w:r w:rsidRPr="002C6F49">
        <w:rPr>
          <w:rtl/>
        </w:rPr>
        <w:t>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قطع رأس الذبيحة غير متعمد</w:t>
      </w:r>
      <w:r w:rsidR="00A5495D">
        <w:rPr>
          <w:rtl/>
        </w:rPr>
        <w:t>،</w:t>
      </w:r>
      <w:bookmarkEnd w:id="380"/>
      <w:r w:rsidR="00A5495D">
        <w:rPr>
          <w:rtl/>
        </w:rPr>
        <w:t xml:space="preserve"> </w:t>
      </w:r>
      <w:bookmarkStart w:id="382" w:name="_Toc365115933"/>
      <w:r w:rsidR="00A5495D" w:rsidRPr="002C6F49">
        <w:rPr>
          <w:rtl/>
        </w:rPr>
        <w:t>ل</w:t>
      </w:r>
      <w:r w:rsidRPr="002C6F49">
        <w:rPr>
          <w:rtl/>
        </w:rPr>
        <w:t xml:space="preserve">م يحرم أكلها </w:t>
      </w:r>
      <w:r w:rsidRPr="0048719F">
        <w:rPr>
          <w:rStyle w:val="libAlaemHeading2Char"/>
          <w:rtl/>
        </w:rPr>
        <w:t>)</w:t>
      </w:r>
      <w:bookmarkEnd w:id="382"/>
      <w:bookmarkEnd w:id="38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[19385]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نهى عن قطع رأس الذبيحة في وقت الذبح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[19386]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محمد بن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ولا يعتمد الذابح قطع الرأس</w:t>
      </w:r>
      <w:r w:rsidR="00A5495D">
        <w:rPr>
          <w:rtl/>
        </w:rPr>
        <w:t>،</w:t>
      </w:r>
      <w:r w:rsidRPr="002C6F49">
        <w:rPr>
          <w:rtl/>
        </w:rPr>
        <w:t xml:space="preserve"> فإن </w:t>
      </w:r>
      <w:r>
        <w:rPr>
          <w:rtl/>
        </w:rPr>
        <w:t>(</w:t>
      </w:r>
      <w:r w:rsidRPr="002C6F49">
        <w:rPr>
          <w:rtl/>
        </w:rPr>
        <w:t xml:space="preserve"> ذلك جهل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[19387]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وعن أبي عبد الله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 قالا فيمن لم</w:t>
      </w:r>
      <w:r w:rsidR="00A62C67">
        <w:rPr>
          <w:rtl/>
        </w:rPr>
        <w:t xml:space="preserve"> </w:t>
      </w:r>
      <w:r w:rsidRPr="002C6F49">
        <w:rPr>
          <w:rtl/>
        </w:rPr>
        <w:t>يتعمد قطع رأس الذبيحة في وقت الذبح</w:t>
      </w:r>
      <w:r w:rsidR="00A5495D">
        <w:rPr>
          <w:rtl/>
        </w:rPr>
        <w:t>،</w:t>
      </w:r>
      <w:r w:rsidRPr="002C6F49">
        <w:rPr>
          <w:rtl/>
        </w:rPr>
        <w:t xml:space="preserve"> ولكن سبقه السكين فأبان</w:t>
      </w:r>
      <w:r w:rsidR="00A62C67">
        <w:rPr>
          <w:rtl/>
        </w:rPr>
        <w:t xml:space="preserve"> </w:t>
      </w:r>
      <w:r w:rsidRPr="002C6F49">
        <w:rPr>
          <w:rtl/>
        </w:rPr>
        <w:t>رأسها</w:t>
      </w:r>
      <w:r w:rsidR="00A5495D">
        <w:rPr>
          <w:rtl/>
        </w:rPr>
        <w:t>،</w:t>
      </w:r>
      <w:r w:rsidRPr="002C6F49">
        <w:rPr>
          <w:rtl/>
        </w:rPr>
        <w:t xml:space="preserve"> قالا</w:t>
      </w:r>
      <w:r w:rsidR="00A5495D">
        <w:rPr>
          <w:rtl/>
        </w:rPr>
        <w:t>:</w:t>
      </w:r>
      <w:r w:rsidRPr="002C6F49">
        <w:rPr>
          <w:rtl/>
        </w:rPr>
        <w:t xml:space="preserve"> « تؤكل إذا لم يتعمد ذلك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[19388]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وإذا ذبحت فسبقت الحديدة فأبانت</w:t>
      </w:r>
      <w:r w:rsidR="00A62C67">
        <w:rPr>
          <w:rtl/>
        </w:rPr>
        <w:t xml:space="preserve"> </w:t>
      </w:r>
      <w:r w:rsidRPr="002C6F49">
        <w:rPr>
          <w:rtl/>
        </w:rPr>
        <w:t>الرأس</w:t>
      </w:r>
      <w:r w:rsidR="00A5495D">
        <w:rPr>
          <w:rtl/>
        </w:rPr>
        <w:t>،</w:t>
      </w:r>
      <w:r w:rsidRPr="002C6F49">
        <w:rPr>
          <w:rtl/>
        </w:rPr>
        <w:t xml:space="preserve"> فكله إذا خرج الدم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83" w:name="_Toc365115934"/>
      <w:bookmarkStart w:id="384" w:name="_Toc381700221"/>
      <w:r w:rsidRPr="002C6F49">
        <w:rPr>
          <w:rtl/>
        </w:rPr>
        <w:t>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الذبيحة إذا استصعبت وامتنعت من الذبح</w:t>
      </w:r>
      <w:r w:rsidR="00A5495D">
        <w:rPr>
          <w:rtl/>
        </w:rPr>
        <w:t>،</w:t>
      </w:r>
      <w:r w:rsidRPr="002C6F49">
        <w:rPr>
          <w:rtl/>
        </w:rPr>
        <w:t xml:space="preserve"> أو</w:t>
      </w:r>
      <w:bookmarkEnd w:id="383"/>
      <w:r w:rsidR="00A5495D">
        <w:rPr>
          <w:rtl/>
        </w:rPr>
        <w:t xml:space="preserve"> </w:t>
      </w:r>
      <w:bookmarkStart w:id="385" w:name="_Toc365115935"/>
      <w:r w:rsidR="00A5495D" w:rsidRPr="002C6F49">
        <w:rPr>
          <w:rtl/>
        </w:rPr>
        <w:t>س</w:t>
      </w:r>
      <w:r w:rsidRPr="002C6F49">
        <w:rPr>
          <w:rtl/>
        </w:rPr>
        <w:t>قطت في بئر ونحوه</w:t>
      </w:r>
      <w:r w:rsidR="00A5495D">
        <w:rPr>
          <w:rtl/>
        </w:rPr>
        <w:t>،</w:t>
      </w:r>
      <w:r w:rsidRPr="002C6F49">
        <w:rPr>
          <w:rtl/>
        </w:rPr>
        <w:t xml:space="preserve"> جاز قتلها بالسلاح</w:t>
      </w:r>
      <w:r w:rsidR="00A5495D">
        <w:rPr>
          <w:rtl/>
        </w:rPr>
        <w:t>،</w:t>
      </w:r>
      <w:r w:rsidRPr="002C6F49">
        <w:rPr>
          <w:rtl/>
        </w:rPr>
        <w:t xml:space="preserve"> وحل أكلها بشرط</w:t>
      </w:r>
      <w:bookmarkEnd w:id="385"/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>لتسمية</w:t>
      </w:r>
      <w:r w:rsidR="00A5495D">
        <w:rPr>
          <w:rtl/>
        </w:rPr>
        <w:t>،</w:t>
      </w:r>
      <w:r w:rsidRPr="002C6F49">
        <w:rPr>
          <w:rtl/>
        </w:rPr>
        <w:t xml:space="preserve"> فإن أدرك ذكاتها بعد لم تحل إلا بالذكاة </w:t>
      </w:r>
      <w:r w:rsidRPr="0048719F">
        <w:rPr>
          <w:rStyle w:val="libAlaemHeading2Char"/>
          <w:rtl/>
        </w:rPr>
        <w:t>)</w:t>
      </w:r>
      <w:bookmarkEnd w:id="38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[19389]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جعفر بن محمد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ولو تردى ثور أو بعير في بئر أو حفرة</w:t>
      </w:r>
      <w:r w:rsidR="00A5495D">
        <w:rPr>
          <w:rtl/>
        </w:rPr>
        <w:t>،</w:t>
      </w:r>
      <w:r w:rsidRPr="002C6F49">
        <w:rPr>
          <w:rtl/>
        </w:rPr>
        <w:t xml:space="preserve"> أو هاج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176 ح 633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176 ح 635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جهل ذلك فلا بأس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176 ح 635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المقنع ص 139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176 ح 636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فلم يقدر على منحره ولا مذبحه</w:t>
      </w:r>
      <w:r w:rsidR="00A5495D">
        <w:rPr>
          <w:rtl/>
        </w:rPr>
        <w:t>،</w:t>
      </w:r>
      <w:r w:rsidRPr="002C6F49">
        <w:rPr>
          <w:rtl/>
        </w:rPr>
        <w:t xml:space="preserve"> فإنه يسمي الله عليه ويطعن حيث أمكن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منه ويؤكل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[19390]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ثور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وحشي ابتدره قوم</w:t>
      </w:r>
      <w:r w:rsidR="00A62C67">
        <w:rPr>
          <w:rtl/>
        </w:rPr>
        <w:t xml:space="preserve"> </w:t>
      </w:r>
      <w:r w:rsidRPr="002C6F49">
        <w:rPr>
          <w:rtl/>
        </w:rPr>
        <w:t>بأسيافهم وقد سموا فقطعوه بينهم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ذكاة وحية ولحم حلال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[19391]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وإن امتنع عليك بعير وأنت تريد نحره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أو بقرة أو شاة أو غير ذلك</w:t>
      </w:r>
      <w:r w:rsidR="00A5495D">
        <w:rPr>
          <w:rtl/>
        </w:rPr>
        <w:t>،</w:t>
      </w:r>
      <w:r w:rsidRPr="002C6F49">
        <w:rPr>
          <w:rtl/>
        </w:rPr>
        <w:t xml:space="preserve"> فضربتها بالسيف وسميت</w:t>
      </w:r>
      <w:r w:rsidR="00A5495D">
        <w:rPr>
          <w:rtl/>
        </w:rPr>
        <w:t>،</w:t>
      </w:r>
      <w:r w:rsidRPr="002C6F49">
        <w:rPr>
          <w:rtl/>
        </w:rPr>
        <w:t xml:space="preserve"> فلا بأس بأكله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86" w:name="_Toc365115936"/>
      <w:bookmarkStart w:id="387" w:name="_Toc381700222"/>
      <w:r w:rsidRPr="002C6F49">
        <w:rPr>
          <w:rtl/>
        </w:rPr>
        <w:t>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حد ادراك الذكاة أن يتحرك شئ من بدنه حركة</w:t>
      </w:r>
      <w:bookmarkEnd w:id="386"/>
      <w:r w:rsidR="00A5495D">
        <w:rPr>
          <w:rtl/>
        </w:rPr>
        <w:t xml:space="preserve"> </w:t>
      </w:r>
      <w:bookmarkStart w:id="388" w:name="_Toc365115937"/>
      <w:r w:rsidR="00A5495D" w:rsidRPr="002C6F49">
        <w:rPr>
          <w:rtl/>
        </w:rPr>
        <w:t>ا</w:t>
      </w:r>
      <w:r w:rsidRPr="002C6F49">
        <w:rPr>
          <w:rtl/>
        </w:rPr>
        <w:t>ختيارية</w:t>
      </w:r>
      <w:r w:rsidR="00A5495D">
        <w:rPr>
          <w:rtl/>
        </w:rPr>
        <w:t>،</w:t>
      </w:r>
      <w:r w:rsidRPr="002C6F49">
        <w:rPr>
          <w:rtl/>
        </w:rPr>
        <w:t xml:space="preserve"> ولا يشترط استقرار الحياة أكثر من ذلك </w:t>
      </w:r>
      <w:r w:rsidRPr="0048719F">
        <w:rPr>
          <w:rStyle w:val="libAlaemHeading2Char"/>
          <w:rtl/>
        </w:rPr>
        <w:t>)</w:t>
      </w:r>
      <w:bookmarkEnd w:id="388"/>
      <w:bookmarkEnd w:id="387"/>
    </w:p>
    <w:p w:rsidR="00A15D3F" w:rsidRDefault="00A15D3F" w:rsidP="003D6F29">
      <w:pPr>
        <w:pStyle w:val="libNormal"/>
        <w:rPr>
          <w:rtl/>
        </w:rPr>
      </w:pPr>
      <w:r w:rsidRPr="00A62C67">
        <w:rPr>
          <w:rStyle w:val="libNumChar"/>
          <w:rtl/>
        </w:rPr>
        <w:t>[19392]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العياشي</w:t>
      </w:r>
      <w:r w:rsidR="00A5495D">
        <w:rPr>
          <w:rtl/>
        </w:rPr>
        <w:t>:</w:t>
      </w:r>
      <w:r w:rsidRPr="002C6F49">
        <w:rPr>
          <w:rtl/>
        </w:rPr>
        <w:t xml:space="preserve"> عن عيوق بن قرط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 قول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3D6F29">
        <w:rPr>
          <w:rStyle w:val="libAieChar"/>
          <w:rtl/>
        </w:rPr>
        <w:t>الْمُنْخَنِقَةُ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التي تختنق في</w:t>
      </w:r>
      <w:r w:rsidR="00A62C67">
        <w:rPr>
          <w:rtl/>
        </w:rPr>
        <w:t xml:space="preserve"> </w:t>
      </w:r>
      <w:r w:rsidRPr="002C6F49">
        <w:rPr>
          <w:rtl/>
        </w:rPr>
        <w:t>رباطها</w:t>
      </w:r>
      <w:r w:rsidR="00A5495D">
        <w:rPr>
          <w:rtl/>
        </w:rPr>
        <w:t>،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3D6F29">
        <w:rPr>
          <w:rStyle w:val="libAieChar"/>
          <w:rtl/>
        </w:rPr>
        <w:t>وَالْمَوْقُوذَةُ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5495D">
        <w:rPr>
          <w:rtl/>
        </w:rPr>
        <w:t>:</w:t>
      </w:r>
      <w:r w:rsidRPr="002C6F49">
        <w:rPr>
          <w:rtl/>
        </w:rPr>
        <w:t xml:space="preserve"> المريضة التي لا تجد ألم الذبح ولا تضطرب ولا</w:t>
      </w:r>
      <w:r w:rsidR="00A62C67">
        <w:rPr>
          <w:rtl/>
        </w:rPr>
        <w:t xml:space="preserve"> </w:t>
      </w:r>
      <w:r w:rsidRPr="002C6F49">
        <w:rPr>
          <w:rtl/>
        </w:rPr>
        <w:t>يخرج لها دم</w:t>
      </w:r>
      <w:r w:rsidR="00A5495D">
        <w:rPr>
          <w:rtl/>
        </w:rPr>
        <w:t>،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3D6F29">
        <w:rPr>
          <w:rStyle w:val="libAieChar"/>
          <w:rtl/>
        </w:rPr>
        <w:t>وَالْمُتَرَ‌دِّيَةُ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5495D">
        <w:rPr>
          <w:rtl/>
        </w:rPr>
        <w:t>:</w:t>
      </w:r>
      <w:r w:rsidRPr="002C6F49">
        <w:rPr>
          <w:rtl/>
        </w:rPr>
        <w:t xml:space="preserve"> التي تردى من فوق بيت أو نحوه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3D6F29">
        <w:rPr>
          <w:rStyle w:val="libAieChar"/>
          <w:rtl/>
        </w:rPr>
        <w:t>وَالنَّطِيحَةُ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5495D">
        <w:rPr>
          <w:rtl/>
        </w:rPr>
        <w:t>:</w:t>
      </w:r>
      <w:r w:rsidRPr="002C6F49">
        <w:rPr>
          <w:rtl/>
        </w:rPr>
        <w:t xml:space="preserve"> التي تنطح صاحبها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[19393]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والشاة إذا طرفت عينها</w:t>
      </w:r>
      <w:r w:rsidR="00A5495D">
        <w:rPr>
          <w:rtl/>
        </w:rPr>
        <w:t>،</w:t>
      </w:r>
      <w:r w:rsidRPr="002C6F49">
        <w:rPr>
          <w:rtl/>
        </w:rPr>
        <w:t xml:space="preserve"> أو ركضت</w:t>
      </w:r>
      <w:r w:rsidR="00A62C67">
        <w:rPr>
          <w:rtl/>
        </w:rPr>
        <w:t xml:space="preserve"> </w:t>
      </w:r>
      <w:r w:rsidRPr="002C6F49">
        <w:rPr>
          <w:rtl/>
        </w:rPr>
        <w:t>برجلها</w:t>
      </w:r>
      <w:r w:rsidR="00A5495D">
        <w:rPr>
          <w:rtl/>
        </w:rPr>
        <w:t>،</w:t>
      </w:r>
      <w:r w:rsidRPr="002C6F49">
        <w:rPr>
          <w:rtl/>
        </w:rPr>
        <w:t xml:space="preserve"> أو حركت ذنبها فهي ذكية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171 ح 615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حمار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139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292 ح 18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65 ص 324 ح 30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عنون بن قسوط </w:t>
      </w:r>
      <w:r>
        <w:rPr>
          <w:rtl/>
        </w:rPr>
        <w:t>»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عيوق بن قسوط </w:t>
      </w:r>
      <w:r>
        <w:rPr>
          <w:rtl/>
        </w:rPr>
        <w:t>»</w:t>
      </w:r>
      <w:r w:rsidRPr="002C6F49">
        <w:rPr>
          <w:rtl/>
        </w:rPr>
        <w:t xml:space="preserve"> وكلاهما تصحيف</w:t>
      </w:r>
      <w:r w:rsidR="00A5495D">
        <w:rPr>
          <w:rtl/>
        </w:rPr>
        <w:t xml:space="preserve"> </w:t>
      </w:r>
      <w:r w:rsidRPr="002C6F49">
        <w:rPr>
          <w:rtl/>
        </w:rPr>
        <w:t>وما أثبتناه من معاجم الرجال هو الصواب وعده الشيخ الطوسي من أصحاب الصادق</w:t>
      </w:r>
      <w:r w:rsidR="00A5495D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( راجع رجال الشيخ ص 768 ح 734 ومعجم رجال الحديث ج 13</w:t>
      </w:r>
      <w:r w:rsidR="00A5495D">
        <w:rPr>
          <w:rtl/>
        </w:rPr>
        <w:t xml:space="preserve"> </w:t>
      </w:r>
      <w:r w:rsidRPr="002C6F49">
        <w:rPr>
          <w:rtl/>
        </w:rPr>
        <w:t>ص 217 )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المائدة 5</w:t>
      </w:r>
      <w:r w:rsidR="00A5495D">
        <w:rPr>
          <w:rtl/>
        </w:rPr>
        <w:t>:</w:t>
      </w:r>
      <w:r w:rsidRPr="002C6F49">
        <w:rPr>
          <w:rtl/>
        </w:rPr>
        <w:t xml:space="preserve"> 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139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389" w:name="_Toc365115938"/>
      <w:bookmarkStart w:id="390" w:name="_Toc381700223"/>
      <w:r w:rsidRPr="002C6F49">
        <w:rPr>
          <w:rtl/>
        </w:rPr>
        <w:lastRenderedPageBreak/>
        <w:t>10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بد بعد الذكاة من الحركة الاختيارية ولو</w:t>
      </w:r>
      <w:bookmarkEnd w:id="389"/>
      <w:r w:rsidR="00A5495D">
        <w:rPr>
          <w:rtl/>
        </w:rPr>
        <w:t xml:space="preserve"> </w:t>
      </w:r>
      <w:bookmarkStart w:id="391" w:name="_Toc365115939"/>
      <w:r w:rsidR="00A5495D" w:rsidRPr="002C6F49">
        <w:rPr>
          <w:rtl/>
        </w:rPr>
        <w:t>ي</w:t>
      </w:r>
      <w:r w:rsidRPr="002C6F49">
        <w:rPr>
          <w:rtl/>
        </w:rPr>
        <w:t>سيرا</w:t>
      </w:r>
      <w:r w:rsidR="00A5495D">
        <w:rPr>
          <w:rtl/>
        </w:rPr>
        <w:t>،</w:t>
      </w:r>
      <w:r w:rsidRPr="002C6F49">
        <w:rPr>
          <w:rtl/>
        </w:rPr>
        <w:t xml:space="preserve"> أو خروج الدم المعتدل لا المتثاقل</w:t>
      </w:r>
      <w:r w:rsidR="00A5495D">
        <w:rPr>
          <w:rtl/>
        </w:rPr>
        <w:t>،</w:t>
      </w:r>
      <w:r w:rsidRPr="002C6F49">
        <w:rPr>
          <w:rtl/>
        </w:rPr>
        <w:t xml:space="preserve"> وإلا لم يحل </w:t>
      </w:r>
      <w:r w:rsidRPr="0048719F">
        <w:rPr>
          <w:rStyle w:val="libAlaemHeading2Char"/>
          <w:rtl/>
        </w:rPr>
        <w:t>)</w:t>
      </w:r>
      <w:bookmarkEnd w:id="391"/>
      <w:bookmarkEnd w:id="39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[19394]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علامة</w:t>
      </w:r>
      <w:r w:rsidR="00A62C67">
        <w:rPr>
          <w:rtl/>
        </w:rPr>
        <w:t xml:space="preserve"> </w:t>
      </w:r>
      <w:r w:rsidRPr="002C6F49">
        <w:rPr>
          <w:rtl/>
        </w:rPr>
        <w:t>الذكاة أن تطرف العين</w:t>
      </w:r>
      <w:r w:rsidR="00A5495D">
        <w:rPr>
          <w:rtl/>
        </w:rPr>
        <w:t>،</w:t>
      </w:r>
      <w:r w:rsidRPr="002C6F49">
        <w:rPr>
          <w:rtl/>
        </w:rPr>
        <w:t xml:space="preserve"> أو تركض الرجل</w:t>
      </w:r>
      <w:r w:rsidR="00A5495D">
        <w:rPr>
          <w:rtl/>
        </w:rPr>
        <w:t>،</w:t>
      </w:r>
      <w:r w:rsidRPr="002C6F49">
        <w:rPr>
          <w:rtl/>
        </w:rPr>
        <w:t xml:space="preserve"> أو يتحرك الذنب أو الاذن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 لم يكن من ذلك شئ</w:t>
      </w:r>
      <w:r w:rsidR="00A5495D">
        <w:rPr>
          <w:rtl/>
        </w:rPr>
        <w:t>،</w:t>
      </w:r>
      <w:r w:rsidRPr="002C6F49">
        <w:rPr>
          <w:rtl/>
        </w:rPr>
        <w:t xml:space="preserve"> وأهرق منه دم عند الذبح وهي لا تتحرك لم</w:t>
      </w:r>
      <w:r w:rsidR="00A62C67">
        <w:rPr>
          <w:rtl/>
        </w:rPr>
        <w:t xml:space="preserve"> </w:t>
      </w:r>
      <w:r w:rsidRPr="002C6F49">
        <w:rPr>
          <w:rtl/>
        </w:rPr>
        <w:t>تؤكل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[19395]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 وإن ذبحت شاة ولم تتحرك</w:t>
      </w:r>
      <w:r w:rsidR="00A5495D">
        <w:rPr>
          <w:rtl/>
        </w:rPr>
        <w:t>،</w:t>
      </w:r>
      <w:r w:rsidRPr="002C6F49">
        <w:rPr>
          <w:rtl/>
        </w:rPr>
        <w:t xml:space="preserve"> وخرج منها دم كثير عبيط فلا</w:t>
      </w:r>
      <w:r w:rsidR="00A5495D">
        <w:rPr>
          <w:rtl/>
        </w:rPr>
        <w:t>،</w:t>
      </w:r>
      <w:r>
        <w:rPr>
          <w:rFonts w:hint="cs"/>
          <w:rtl/>
        </w:rPr>
        <w:t xml:space="preserve"> </w:t>
      </w:r>
      <w:r w:rsidRPr="002C6F49">
        <w:rPr>
          <w:rtl/>
        </w:rPr>
        <w:t>تأكل إلا أن يتحرك شئ منها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92" w:name="_Toc365115940"/>
      <w:bookmarkStart w:id="393" w:name="_Toc381700224"/>
      <w:r w:rsidRPr="002C6F49">
        <w:rPr>
          <w:rtl/>
        </w:rPr>
        <w:t>11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حكم ما لو وقعت الذبيحة بعد الذكاة من مرتفع أو</w:t>
      </w:r>
      <w:bookmarkEnd w:id="392"/>
      <w:r w:rsidR="00A5495D">
        <w:rPr>
          <w:rtl/>
        </w:rPr>
        <w:t xml:space="preserve"> </w:t>
      </w:r>
      <w:bookmarkStart w:id="394" w:name="_Toc365115941"/>
      <w:r w:rsidR="00A5495D" w:rsidRPr="002C6F49">
        <w:rPr>
          <w:rtl/>
        </w:rPr>
        <w:t>ف</w:t>
      </w:r>
      <w:r w:rsidRPr="002C6F49">
        <w:rPr>
          <w:rtl/>
        </w:rPr>
        <w:t>ي ماء فماتت</w:t>
      </w:r>
      <w:bookmarkEnd w:id="394"/>
      <w:r w:rsidR="003A52CA">
        <w:rPr>
          <w:rFonts w:hint="cs"/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)</w:t>
      </w:r>
      <w:bookmarkEnd w:id="39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[19396]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محمد بن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الذبيحة تتردى بعد أن تذبح من مكان</w:t>
      </w:r>
      <w:r w:rsidR="00A62C67">
        <w:rPr>
          <w:rtl/>
        </w:rPr>
        <w:t xml:space="preserve"> </w:t>
      </w:r>
      <w:r w:rsidRPr="002C6F49">
        <w:rPr>
          <w:rtl/>
        </w:rPr>
        <w:t>عال</w:t>
      </w:r>
      <w:r w:rsidR="00A5495D">
        <w:rPr>
          <w:rtl/>
        </w:rPr>
        <w:t>،</w:t>
      </w:r>
      <w:r w:rsidRPr="002C6F49">
        <w:rPr>
          <w:rtl/>
        </w:rPr>
        <w:t xml:space="preserve"> أو تقع في ماء أو نار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كنت قد أجدت الذبح وبلغت</w:t>
      </w:r>
      <w:r w:rsidR="00A62C67">
        <w:rPr>
          <w:rtl/>
        </w:rPr>
        <w:t xml:space="preserve"> </w:t>
      </w:r>
      <w:r w:rsidRPr="002C6F49">
        <w:rPr>
          <w:rtl/>
        </w:rPr>
        <w:t>الواجب منه فكله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95" w:name="_Toc365115942"/>
      <w:bookmarkStart w:id="396" w:name="_Toc381700225"/>
      <w:r w:rsidRPr="002C6F49">
        <w:rPr>
          <w:rtl/>
        </w:rPr>
        <w:t>12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اشتراط استقبال القبلة بالذبيحة مع الامكان</w:t>
      </w:r>
      <w:r w:rsidR="00A5495D">
        <w:rPr>
          <w:rtl/>
        </w:rPr>
        <w:t>،</w:t>
      </w:r>
      <w:r w:rsidRPr="002C6F49">
        <w:rPr>
          <w:rtl/>
        </w:rPr>
        <w:t xml:space="preserve"> فلا</w:t>
      </w:r>
      <w:bookmarkEnd w:id="395"/>
      <w:r w:rsidR="00A5495D">
        <w:rPr>
          <w:rtl/>
        </w:rPr>
        <w:t xml:space="preserve"> </w:t>
      </w:r>
      <w:bookmarkStart w:id="397" w:name="_Toc365115943"/>
      <w:r w:rsidR="00A5495D" w:rsidRPr="002C6F49">
        <w:rPr>
          <w:rtl/>
        </w:rPr>
        <w:t>ت</w:t>
      </w:r>
      <w:r w:rsidRPr="002C6F49">
        <w:rPr>
          <w:rtl/>
        </w:rPr>
        <w:t>حل بدونه</w:t>
      </w:r>
      <w:r w:rsidR="00A5495D">
        <w:rPr>
          <w:rtl/>
        </w:rPr>
        <w:t>،</w:t>
      </w:r>
      <w:r w:rsidRPr="002C6F49">
        <w:rPr>
          <w:rtl/>
        </w:rPr>
        <w:t xml:space="preserve"> إلا أن يكون جاهلا أو ناسيا </w:t>
      </w:r>
      <w:r w:rsidRPr="0048719F">
        <w:rPr>
          <w:rStyle w:val="libAlaemHeading2Char"/>
          <w:rtl/>
        </w:rPr>
        <w:t>)</w:t>
      </w:r>
      <w:bookmarkEnd w:id="397"/>
      <w:bookmarkEnd w:id="39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[19397]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007148">
        <w:rPr>
          <w:rtl/>
        </w:rPr>
        <w:t xml:space="preserve"> </w:t>
      </w:r>
      <w:r>
        <w:rPr>
          <w:rtl/>
        </w:rPr>
        <w:t>«</w:t>
      </w:r>
      <w:r w:rsidRPr="002C6F49">
        <w:rPr>
          <w:rtl/>
        </w:rPr>
        <w:t xml:space="preserve"> إذا أردت أن تذبح ذبيحة فلا تعذب الذبيحة</w:t>
      </w:r>
      <w:r w:rsidR="00A5495D">
        <w:rPr>
          <w:rtl/>
        </w:rPr>
        <w:t>،</w:t>
      </w:r>
      <w:r w:rsidRPr="002C6F49">
        <w:rPr>
          <w:rtl/>
        </w:rPr>
        <w:t xml:space="preserve"> أحد الشفرة</w:t>
      </w:r>
      <w:r w:rsidR="00A5495D">
        <w:rPr>
          <w:rtl/>
        </w:rPr>
        <w:t>،</w:t>
      </w:r>
      <w:r w:rsidRPr="002C6F49">
        <w:rPr>
          <w:rtl/>
        </w:rPr>
        <w:t xml:space="preserve"> واستقبل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دائم الاسلام ج 2 ص 179 ح 647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المقنع ص 139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179 ح 649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174 ح 625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القبلة </w:t>
      </w:r>
      <w:r>
        <w:rPr>
          <w:rtl/>
        </w:rPr>
        <w:t>»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[19398]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وعن أبي عبد الله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 قالا فيمن ذبح</w:t>
      </w:r>
      <w:r w:rsidR="00A62C67">
        <w:rPr>
          <w:rtl/>
        </w:rPr>
        <w:t xml:space="preserve"> </w:t>
      </w:r>
      <w:r w:rsidRPr="002C6F49">
        <w:rPr>
          <w:rtl/>
        </w:rPr>
        <w:t>لغير القبلة</w:t>
      </w:r>
      <w:r w:rsidR="00A5495D">
        <w:rPr>
          <w:rtl/>
        </w:rPr>
        <w:t>:</w:t>
      </w:r>
      <w:r w:rsidRPr="002C6F49">
        <w:rPr>
          <w:rtl/>
        </w:rPr>
        <w:t xml:space="preserve"> « إن كان أخطأ أو نسي أجهل فلا شئ عليه</w:t>
      </w:r>
      <w:r w:rsidR="00A5495D">
        <w:rPr>
          <w:rtl/>
        </w:rPr>
        <w:t>،</w:t>
      </w:r>
      <w:r w:rsidRPr="002C6F49">
        <w:rPr>
          <w:rtl/>
        </w:rPr>
        <w:t xml:space="preserve"> وتؤكل</w:t>
      </w:r>
      <w:r w:rsidR="00A62C67">
        <w:rPr>
          <w:rtl/>
        </w:rPr>
        <w:t xml:space="preserve"> </w:t>
      </w:r>
      <w:r w:rsidRPr="002C6F49">
        <w:rPr>
          <w:rtl/>
        </w:rPr>
        <w:t>ذبيحته</w:t>
      </w:r>
      <w:r w:rsidR="00A5495D">
        <w:rPr>
          <w:rtl/>
        </w:rPr>
        <w:t>،</w:t>
      </w:r>
      <w:r w:rsidRPr="002C6F49">
        <w:rPr>
          <w:rtl/>
        </w:rPr>
        <w:t xml:space="preserve"> وإن تعمد ذلك فقد أساء</w:t>
      </w:r>
      <w:r w:rsidR="00A5495D">
        <w:rPr>
          <w:rtl/>
        </w:rPr>
        <w:t>،</w:t>
      </w:r>
      <w:r w:rsidRPr="002C6F49">
        <w:rPr>
          <w:rtl/>
        </w:rPr>
        <w:t xml:space="preserve"> ولا نحب أن تؤكل ذبيحته تلك إذا</w:t>
      </w:r>
      <w:r w:rsidR="00A62C67">
        <w:rPr>
          <w:rtl/>
        </w:rPr>
        <w:t xml:space="preserve"> </w:t>
      </w:r>
      <w:r w:rsidRPr="002C6F49">
        <w:rPr>
          <w:rtl/>
        </w:rPr>
        <w:t>تعمد خلاف السنة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ويستقبل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بها القبلة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[19399]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وإذا ذبحت فاستقبل بذبيحتك القبلة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ولا تبخعها حتى تموت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398" w:name="_Toc365115944"/>
      <w:bookmarkStart w:id="399" w:name="_Toc381700226"/>
      <w:r w:rsidRPr="002C6F49">
        <w:rPr>
          <w:rtl/>
        </w:rPr>
        <w:t>13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اشتراط التسمية عند التذكية</w:t>
      </w:r>
      <w:r w:rsidR="00A5495D">
        <w:rPr>
          <w:rtl/>
        </w:rPr>
        <w:t>،</w:t>
      </w:r>
      <w:r w:rsidRPr="002C6F49">
        <w:rPr>
          <w:rtl/>
        </w:rPr>
        <w:t xml:space="preserve"> والا لم تحل</w:t>
      </w:r>
      <w:r w:rsidR="00A5495D">
        <w:rPr>
          <w:rtl/>
        </w:rPr>
        <w:t>،</w:t>
      </w:r>
      <w:r w:rsidRPr="002C6F49">
        <w:rPr>
          <w:rtl/>
        </w:rPr>
        <w:t xml:space="preserve"> إلا أن</w:t>
      </w:r>
      <w:bookmarkEnd w:id="398"/>
      <w:r w:rsidR="00A5495D">
        <w:rPr>
          <w:rtl/>
        </w:rPr>
        <w:t xml:space="preserve"> </w:t>
      </w:r>
      <w:bookmarkStart w:id="400" w:name="_Toc365115945"/>
      <w:r w:rsidR="00A5495D" w:rsidRPr="002C6F49">
        <w:rPr>
          <w:rtl/>
        </w:rPr>
        <w:t>ي</w:t>
      </w:r>
      <w:r w:rsidRPr="002C6F49">
        <w:rPr>
          <w:rtl/>
        </w:rPr>
        <w:t xml:space="preserve">كون ناسيا فيسمي عند الذكر أو عند الأكل </w:t>
      </w:r>
      <w:r w:rsidRPr="0048719F">
        <w:rPr>
          <w:rStyle w:val="libAlaemHeading2Char"/>
          <w:rtl/>
        </w:rPr>
        <w:t>)</w:t>
      </w:r>
      <w:bookmarkEnd w:id="400"/>
      <w:bookmarkEnd w:id="39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[19400]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</w:t>
      </w:r>
      <w:r w:rsidR="00A62C67">
        <w:rPr>
          <w:rtl/>
        </w:rPr>
        <w:t xml:space="preserve"> </w:t>
      </w:r>
      <w:r w:rsidRPr="002C6F49">
        <w:rPr>
          <w:rtl/>
        </w:rPr>
        <w:t>ذبح أحدكم فليقل</w:t>
      </w:r>
      <w:r w:rsidR="00A5495D">
        <w:rPr>
          <w:rtl/>
        </w:rPr>
        <w:t>:</w:t>
      </w:r>
      <w:r w:rsidRPr="002C6F49">
        <w:rPr>
          <w:rtl/>
        </w:rPr>
        <w:t xml:space="preserve"> بسم الله والله أكبر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[19401]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وإن ترك التسمية</w:t>
      </w:r>
      <w:r w:rsidR="00A62C67">
        <w:rPr>
          <w:rtl/>
        </w:rPr>
        <w:t xml:space="preserve"> </w:t>
      </w:r>
      <w:r w:rsidRPr="002C6F49">
        <w:rPr>
          <w:rtl/>
        </w:rPr>
        <w:t>متعمدا لم تؤكل ذبيحته</w:t>
      </w:r>
      <w:r w:rsidR="00A5495D">
        <w:rPr>
          <w:rtl/>
        </w:rPr>
        <w:t>،</w:t>
      </w:r>
      <w:r w:rsidRPr="002C6F49">
        <w:rPr>
          <w:rtl/>
        </w:rPr>
        <w:t xml:space="preserve"> وإن جهل ذلك أو نسيه يسمي إذا ذكر وأكل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174 ح 626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2 ص 179 ح 651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139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174 ح 627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175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401" w:name="_Toc365115946"/>
      <w:bookmarkStart w:id="402" w:name="_Toc381700227"/>
      <w:r w:rsidRPr="002C6F49">
        <w:rPr>
          <w:rtl/>
        </w:rPr>
        <w:lastRenderedPageBreak/>
        <w:t>14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يجزئ في التسمية عند الذبح</w:t>
      </w:r>
      <w:r w:rsidR="00A5495D">
        <w:rPr>
          <w:rtl/>
        </w:rPr>
        <w:t>،</w:t>
      </w:r>
      <w:r w:rsidRPr="002C6F49">
        <w:rPr>
          <w:rtl/>
        </w:rPr>
        <w:t xml:space="preserve"> التسبيح والتكبير</w:t>
      </w:r>
      <w:bookmarkEnd w:id="401"/>
      <w:r w:rsidR="00A5495D">
        <w:rPr>
          <w:rtl/>
        </w:rPr>
        <w:t xml:space="preserve"> </w:t>
      </w:r>
      <w:bookmarkStart w:id="403" w:name="_Toc365115947"/>
      <w:r w:rsidR="00A5495D" w:rsidRPr="002C6F49">
        <w:rPr>
          <w:rtl/>
        </w:rPr>
        <w:t>و</w:t>
      </w:r>
      <w:r w:rsidRPr="002C6F49">
        <w:rPr>
          <w:rtl/>
        </w:rPr>
        <w:t xml:space="preserve">التهليل والتحميد </w:t>
      </w:r>
      <w:r w:rsidRPr="0048719F">
        <w:rPr>
          <w:rStyle w:val="libAlaemHeading2Char"/>
          <w:rtl/>
        </w:rPr>
        <w:t>)</w:t>
      </w:r>
      <w:bookmarkEnd w:id="403"/>
      <w:bookmarkEnd w:id="40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[19402]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مسلم قال</w:t>
      </w:r>
      <w:r w:rsidR="00A5495D">
        <w:rPr>
          <w:rtl/>
        </w:rPr>
        <w:t>:</w:t>
      </w:r>
      <w:r w:rsidRPr="002C6F49">
        <w:rPr>
          <w:rtl/>
        </w:rPr>
        <w:t xml:space="preserve"> سألته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الرجل يذبح الذبيحة</w:t>
      </w:r>
      <w:r w:rsidR="00A5495D">
        <w:rPr>
          <w:rtl/>
        </w:rPr>
        <w:t>،</w:t>
      </w:r>
      <w:r w:rsidRPr="002C6F49">
        <w:rPr>
          <w:rtl/>
        </w:rPr>
        <w:t xml:space="preserve"> فيهلل أو يحمد أو يكبر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هذا كله من أسماء الله تعالى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[19403]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ويجزؤه أن يذكر الله وما ذكر الله عز وجل به أجزأه</w:t>
      </w:r>
      <w:r w:rsidR="00A5495D">
        <w:rPr>
          <w:rtl/>
        </w:rPr>
        <w:t>،</w:t>
      </w:r>
      <w:r w:rsidRPr="002C6F49">
        <w:rPr>
          <w:rtl/>
        </w:rPr>
        <w:t xml:space="preserve"> وإن ترك التسمية</w:t>
      </w:r>
      <w:r w:rsidR="00A62C67">
        <w:rPr>
          <w:rtl/>
        </w:rPr>
        <w:t xml:space="preserve"> </w:t>
      </w:r>
      <w:r w:rsidRPr="002C6F49">
        <w:rPr>
          <w:rtl/>
        </w:rPr>
        <w:t>متعمدا لم تؤكل ذبيحته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04" w:name="_Toc365115948"/>
      <w:bookmarkStart w:id="405" w:name="_Toc381700228"/>
      <w:r w:rsidRPr="002C6F49">
        <w:rPr>
          <w:rtl/>
        </w:rPr>
        <w:t>15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يجوز للمجنب أن يذبح</w:t>
      </w:r>
      <w:r w:rsidR="00A5495D">
        <w:rPr>
          <w:rtl/>
        </w:rPr>
        <w:t>،</w:t>
      </w:r>
      <w:r w:rsidRPr="002C6F49">
        <w:rPr>
          <w:rtl/>
        </w:rPr>
        <w:t xml:space="preserve"> وكذا الأغلف </w:t>
      </w:r>
      <w:r w:rsidRPr="0048719F">
        <w:rPr>
          <w:rStyle w:val="libAlaemHeading2Char"/>
          <w:rtl/>
        </w:rPr>
        <w:t>)</w:t>
      </w:r>
      <w:bookmarkEnd w:id="404"/>
      <w:bookmarkEnd w:id="40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[19404]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أنه سئل عن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الذبح على غير طهارة</w:t>
      </w:r>
      <w:r w:rsidR="00A5495D">
        <w:rPr>
          <w:rtl/>
        </w:rPr>
        <w:t>،</w:t>
      </w:r>
      <w:r w:rsidRPr="002C6F49">
        <w:rPr>
          <w:rtl/>
        </w:rPr>
        <w:t xml:space="preserve"> فرخص فيه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06" w:name="_Toc365115949"/>
      <w:bookmarkStart w:id="407" w:name="_Toc381700229"/>
      <w:r w:rsidRPr="002C6F49">
        <w:rPr>
          <w:rtl/>
        </w:rPr>
        <w:t>16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الجنين ذكاته ذكاة أمه</w:t>
      </w:r>
      <w:r w:rsidR="00A5495D">
        <w:rPr>
          <w:rtl/>
        </w:rPr>
        <w:t>،</w:t>
      </w:r>
      <w:r w:rsidRPr="002C6F49">
        <w:rPr>
          <w:rtl/>
        </w:rPr>
        <w:t xml:space="preserve"> إذا كان تاما بأن أشعر أو</w:t>
      </w:r>
      <w:bookmarkEnd w:id="406"/>
      <w:r w:rsidR="00A5495D">
        <w:rPr>
          <w:rtl/>
        </w:rPr>
        <w:t xml:space="preserve"> </w:t>
      </w:r>
      <w:bookmarkStart w:id="408" w:name="_Toc365115950"/>
      <w:r w:rsidR="00A5495D" w:rsidRPr="002C6F49">
        <w:rPr>
          <w:rtl/>
        </w:rPr>
        <w:t>أ</w:t>
      </w:r>
      <w:r w:rsidRPr="002C6F49">
        <w:rPr>
          <w:rtl/>
        </w:rPr>
        <w:t>وبر</w:t>
      </w:r>
      <w:r w:rsidR="00A5495D">
        <w:rPr>
          <w:rtl/>
        </w:rPr>
        <w:t>،</w:t>
      </w:r>
      <w:r w:rsidRPr="002C6F49">
        <w:rPr>
          <w:rtl/>
        </w:rPr>
        <w:t xml:space="preserve"> ومات في بطن أمه</w:t>
      </w:r>
      <w:r w:rsidR="00A5495D">
        <w:rPr>
          <w:rtl/>
        </w:rPr>
        <w:t>،</w:t>
      </w:r>
      <w:r w:rsidRPr="002C6F49">
        <w:rPr>
          <w:rtl/>
        </w:rPr>
        <w:t xml:space="preserve"> فيحل أكله</w:t>
      </w:r>
      <w:r w:rsidR="00A5495D">
        <w:rPr>
          <w:rtl/>
        </w:rPr>
        <w:t>،</w:t>
      </w:r>
      <w:r w:rsidRPr="002C6F49">
        <w:rPr>
          <w:rtl/>
        </w:rPr>
        <w:t xml:space="preserve"> وإلا فلا</w:t>
      </w:r>
      <w:r w:rsidR="00A5495D">
        <w:rPr>
          <w:rtl/>
        </w:rPr>
        <w:t>،</w:t>
      </w:r>
      <w:r w:rsidRPr="002C6F49">
        <w:rPr>
          <w:rtl/>
        </w:rPr>
        <w:t xml:space="preserve"> وإن خرج</w:t>
      </w:r>
      <w:bookmarkEnd w:id="408"/>
      <w:r w:rsidR="00A5495D">
        <w:rPr>
          <w:rtl/>
        </w:rPr>
        <w:t xml:space="preserve"> </w:t>
      </w:r>
      <w:r w:rsidR="00A5495D" w:rsidRPr="002C6F49">
        <w:rPr>
          <w:rtl/>
        </w:rPr>
        <w:t>ح</w:t>
      </w:r>
      <w:r w:rsidRPr="002C6F49">
        <w:rPr>
          <w:rtl/>
        </w:rPr>
        <w:t xml:space="preserve">يا لم يحل إلا بالتذكية </w:t>
      </w:r>
      <w:r w:rsidRPr="0048719F">
        <w:rPr>
          <w:rStyle w:val="libAlaemHeading2Char"/>
          <w:rtl/>
        </w:rPr>
        <w:t>)</w:t>
      </w:r>
      <w:bookmarkEnd w:id="407"/>
    </w:p>
    <w:p w:rsidR="00A15D3F" w:rsidRDefault="00A15D3F" w:rsidP="008776FB">
      <w:pPr>
        <w:pStyle w:val="libNormal"/>
        <w:rPr>
          <w:rtl/>
        </w:rPr>
      </w:pPr>
      <w:r w:rsidRPr="00A62C67">
        <w:rPr>
          <w:rStyle w:val="libNumChar"/>
          <w:rtl/>
        </w:rPr>
        <w:t>[19405]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</w:t>
      </w:r>
      <w:r w:rsidR="00A62C67">
        <w:rPr>
          <w:rtl/>
        </w:rPr>
        <w:t xml:space="preserve"> </w:t>
      </w:r>
      <w:r w:rsidRPr="002C6F49">
        <w:rPr>
          <w:rtl/>
        </w:rPr>
        <w:t>عن قول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8776FB">
        <w:rPr>
          <w:rStyle w:val="libAieChar"/>
          <w:rtl/>
        </w:rPr>
        <w:t>أُحِلَّتْ لَكُم بَهِيمَةُ الْأَنْعَامِ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الجنين في</w:t>
      </w:r>
      <w:r w:rsidR="00A62C67">
        <w:rPr>
          <w:rtl/>
        </w:rPr>
        <w:t xml:space="preserve"> </w:t>
      </w:r>
      <w:r w:rsidRPr="002C6F49">
        <w:rPr>
          <w:rtl/>
        </w:rPr>
        <w:t>بطن أمه</w:t>
      </w:r>
      <w:r w:rsidR="00A5495D">
        <w:rPr>
          <w:rtl/>
        </w:rPr>
        <w:t>،</w:t>
      </w:r>
      <w:r w:rsidRPr="002C6F49">
        <w:rPr>
          <w:rtl/>
        </w:rPr>
        <w:t xml:space="preserve"> إذا أشعر وأوبر</w:t>
      </w:r>
      <w:r w:rsidR="00A5495D">
        <w:rPr>
          <w:rtl/>
        </w:rPr>
        <w:t>،</w:t>
      </w:r>
      <w:r w:rsidRPr="002C6F49">
        <w:rPr>
          <w:rtl/>
        </w:rPr>
        <w:t xml:space="preserve"> فذكاتها ذكاته</w:t>
      </w:r>
      <w:r w:rsidR="00A5495D">
        <w:rPr>
          <w:rtl/>
        </w:rPr>
        <w:t>،</w:t>
      </w:r>
      <w:r w:rsidRPr="002C6F49">
        <w:rPr>
          <w:rtl/>
        </w:rPr>
        <w:t xml:space="preserve"> وإن لم يشعر ولم يوبر فلا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375 ح 85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175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178 ح 643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178 ح 645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المائدة 5</w:t>
      </w:r>
      <w:r w:rsidR="00A5495D">
        <w:rPr>
          <w:rtl/>
        </w:rPr>
        <w:t>:</w:t>
      </w:r>
      <w:r w:rsidRPr="002C6F49">
        <w:rPr>
          <w:rtl/>
        </w:rPr>
        <w:t xml:space="preserve"> 1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يؤكل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[19406]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روى أبو سعيد الخدري قال</w:t>
      </w:r>
      <w:r w:rsidR="00A5495D">
        <w:rPr>
          <w:rtl/>
        </w:rPr>
        <w:t>:</w:t>
      </w:r>
      <w:r w:rsidRPr="002C6F49">
        <w:rPr>
          <w:rtl/>
        </w:rPr>
        <w:t xml:space="preserve"> سألنا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فقلنا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إنا نذبح الناقة ونذبح</w:t>
      </w:r>
      <w:r w:rsidR="00A62C67">
        <w:rPr>
          <w:rtl/>
        </w:rPr>
        <w:t xml:space="preserve"> </w:t>
      </w:r>
      <w:r w:rsidRPr="002C6F49">
        <w:rPr>
          <w:rtl/>
        </w:rPr>
        <w:t>البقرة</w:t>
      </w:r>
      <w:r w:rsidR="00A5495D">
        <w:rPr>
          <w:rtl/>
        </w:rPr>
        <w:t>،</w:t>
      </w:r>
      <w:r w:rsidRPr="002C6F49">
        <w:rPr>
          <w:rtl/>
        </w:rPr>
        <w:t xml:space="preserve"> وفي بطنها الجنين</w:t>
      </w:r>
      <w:r w:rsidR="00A5495D">
        <w:rPr>
          <w:rtl/>
        </w:rPr>
        <w:t>،</w:t>
      </w:r>
      <w:r w:rsidRPr="002C6F49">
        <w:rPr>
          <w:rtl/>
        </w:rPr>
        <w:t xml:space="preserve"> أنلقيه أم نأكله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كلوه إن شئتم</w:t>
      </w:r>
      <w:r w:rsidR="00A5495D">
        <w:rPr>
          <w:rtl/>
        </w:rPr>
        <w:t>،</w:t>
      </w:r>
      <w:r w:rsidRPr="002C6F49">
        <w:rPr>
          <w:rtl/>
        </w:rPr>
        <w:t xml:space="preserve"> فإن</w:t>
      </w:r>
      <w:r w:rsidR="00A62C67">
        <w:rPr>
          <w:rtl/>
        </w:rPr>
        <w:t xml:space="preserve"> </w:t>
      </w:r>
      <w:r w:rsidRPr="002C6F49">
        <w:rPr>
          <w:rtl/>
        </w:rPr>
        <w:t>ذكاة الجنين ذكاة أمه » فروي ذكاة الثاني بالرفع وروي بالنصب</w:t>
      </w:r>
      <w:r w:rsidR="00A5495D">
        <w:rPr>
          <w:rtl/>
        </w:rPr>
        <w:t>،</w:t>
      </w:r>
      <w:r w:rsidRPr="002C6F49">
        <w:rPr>
          <w:rtl/>
        </w:rPr>
        <w:t xml:space="preserve"> وعلى الأول</w:t>
      </w:r>
      <w:r w:rsidR="00A62C67">
        <w:rPr>
          <w:rtl/>
        </w:rPr>
        <w:t xml:space="preserve"> </w:t>
      </w:r>
      <w:r w:rsidRPr="002C6F49">
        <w:rPr>
          <w:rtl/>
        </w:rPr>
        <w:t>لا يحتاج على ذكاة</w:t>
      </w:r>
      <w:r w:rsidR="00A5495D">
        <w:rPr>
          <w:rtl/>
        </w:rPr>
        <w:t>،</w:t>
      </w:r>
      <w:r w:rsidRPr="002C6F49">
        <w:rPr>
          <w:rtl/>
        </w:rPr>
        <w:t xml:space="preserve"> وعلى الثاني لا بد من تذكيته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الشيخ أبو الفتوح الرازي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أبي سعيد</w:t>
      </w:r>
      <w:r w:rsidR="00A5495D">
        <w:rPr>
          <w:rtl/>
        </w:rPr>
        <w:t>،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[19407]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قابوس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:</w:t>
      </w:r>
      <w:r w:rsidRPr="002C6F49">
        <w:rPr>
          <w:rtl/>
        </w:rPr>
        <w:t xml:space="preserve"> أنه ذبح يوما بقرة في بطنها جنين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فمر به عبد الله بن عباس</w:t>
      </w:r>
      <w:r w:rsidR="00A5495D">
        <w:rPr>
          <w:rtl/>
        </w:rPr>
        <w:t>،</w:t>
      </w:r>
      <w:r w:rsidRPr="002C6F49">
        <w:rPr>
          <w:rtl/>
        </w:rPr>
        <w:t xml:space="preserve"> فأخذ بذنب الجنين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هذا من بهيمة الأنعام</w:t>
      </w:r>
      <w:r w:rsidR="00A62C67">
        <w:rPr>
          <w:rtl/>
        </w:rPr>
        <w:t xml:space="preserve"> </w:t>
      </w:r>
      <w:r w:rsidRPr="002C6F49">
        <w:rPr>
          <w:rtl/>
        </w:rPr>
        <w:t>التي أحلت لكم</w:t>
      </w:r>
      <w:r>
        <w:rPr>
          <w:rtl/>
        </w:rPr>
        <w:t>.</w:t>
      </w:r>
    </w:p>
    <w:p w:rsidR="00A15D3F" w:rsidRPr="00A15D3F" w:rsidRDefault="00A15D3F" w:rsidP="008776FB">
      <w:pPr>
        <w:pStyle w:val="libNormal"/>
        <w:rPr>
          <w:rStyle w:val="libFootnotenumChar"/>
          <w:rtl/>
        </w:rPr>
      </w:pPr>
      <w:r w:rsidRPr="00A62C67">
        <w:rPr>
          <w:rStyle w:val="libNumChar"/>
          <w:rtl/>
        </w:rPr>
        <w:t>[19408]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علي بن إبراهيم في تفسيره</w:t>
      </w:r>
      <w:r w:rsidR="00A5495D">
        <w:rPr>
          <w:rtl/>
        </w:rPr>
        <w:t>:</w:t>
      </w:r>
      <w:r w:rsidRPr="002C6F49">
        <w:rPr>
          <w:rtl/>
        </w:rPr>
        <w:t xml:space="preserve"> في قوله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8776FB">
        <w:rPr>
          <w:rStyle w:val="libAieChar"/>
          <w:rtl/>
        </w:rPr>
        <w:t>أُحِلَّتْ لَكُم بَهِيمَةُ الْأَنْعَامِ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C564BF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الجنين في بطن أمه إذا أوبر وأشعر</w:t>
      </w:r>
      <w:r w:rsidR="00A5495D">
        <w:rPr>
          <w:rtl/>
        </w:rPr>
        <w:t>،</w:t>
      </w:r>
      <w:r w:rsidRPr="002C6F49">
        <w:rPr>
          <w:rtl/>
        </w:rPr>
        <w:t xml:space="preserve"> فذكاته ذكاة أمه</w:t>
      </w:r>
      <w:r w:rsidR="00A5495D">
        <w:rPr>
          <w:rtl/>
        </w:rPr>
        <w:t>،</w:t>
      </w:r>
      <w:r w:rsidRPr="002C6F49">
        <w:rPr>
          <w:rtl/>
        </w:rPr>
        <w:t xml:space="preserve"> فذلك</w:t>
      </w:r>
      <w:r w:rsidR="00A62C67">
        <w:rPr>
          <w:rtl/>
        </w:rPr>
        <w:t xml:space="preserve"> </w:t>
      </w:r>
      <w:r w:rsidRPr="002C6F49">
        <w:rPr>
          <w:rtl/>
        </w:rPr>
        <w:t>الذي عناه الله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[19409]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إذا ذبحت ذبيحة في بطنها ولد</w:t>
      </w:r>
      <w:r w:rsidR="00A5495D">
        <w:rPr>
          <w:rtl/>
        </w:rPr>
        <w:t>،</w:t>
      </w:r>
      <w:r w:rsidRPr="002C6F49">
        <w:rPr>
          <w:rtl/>
        </w:rPr>
        <w:t xml:space="preserve"> فإن كان</w:t>
      </w:r>
      <w:r w:rsidR="00A62C67">
        <w:rPr>
          <w:rtl/>
        </w:rPr>
        <w:t xml:space="preserve"> </w:t>
      </w:r>
      <w:r w:rsidRPr="002C6F49">
        <w:rPr>
          <w:rtl/>
        </w:rPr>
        <w:t>تاما فكل</w:t>
      </w:r>
      <w:r w:rsidR="00A5495D">
        <w:rPr>
          <w:rtl/>
        </w:rPr>
        <w:t>،</w:t>
      </w:r>
      <w:r w:rsidRPr="002C6F49">
        <w:rPr>
          <w:rtl/>
        </w:rPr>
        <w:t xml:space="preserve"> فإن ذكاته ذكاة أمه</w:t>
      </w:r>
      <w:r w:rsidR="00A5495D">
        <w:rPr>
          <w:rtl/>
        </w:rPr>
        <w:t>،</w:t>
      </w:r>
      <w:r w:rsidRPr="002C6F49">
        <w:rPr>
          <w:rtl/>
        </w:rPr>
        <w:t xml:space="preserve"> وإن لم يكن تاما فلا تأكله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وروي</w:t>
      </w:r>
      <w:r w:rsidR="00A5495D">
        <w:rPr>
          <w:rtl/>
        </w:rPr>
        <w:t>:</w:t>
      </w:r>
      <w:r w:rsidRPr="002C6F49">
        <w:rPr>
          <w:rtl/>
        </w:rPr>
        <w:t xml:space="preserve"> إذا أوبر أو أشعر</w:t>
      </w:r>
      <w:r w:rsidR="00A5495D">
        <w:rPr>
          <w:rtl/>
        </w:rPr>
        <w:t>،</w:t>
      </w:r>
      <w:r w:rsidRPr="002C6F49">
        <w:rPr>
          <w:rtl/>
        </w:rPr>
        <w:t xml:space="preserve"> فذكاته ذكاة أمه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2 ص 322 ح 17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تفسير أبي الفتوح الرازي ج 2 ص 88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أبي الفتوح الرازي ج 2 ص 88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تفسير القمي ج 1 ص 160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المائدة 5</w:t>
      </w:r>
      <w:r w:rsidR="00A5495D">
        <w:rPr>
          <w:rtl/>
        </w:rPr>
        <w:t>:</w:t>
      </w:r>
      <w:r w:rsidRPr="002C6F49">
        <w:rPr>
          <w:rtl/>
        </w:rPr>
        <w:t xml:space="preserve"> 1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139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409" w:name="_Toc365115951"/>
      <w:bookmarkStart w:id="410" w:name="_Toc381700230"/>
      <w:r w:rsidRPr="002C6F49">
        <w:rPr>
          <w:rtl/>
        </w:rPr>
        <w:lastRenderedPageBreak/>
        <w:t>17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يحل أكل النطيحة</w:t>
      </w:r>
      <w:r w:rsidR="00A5495D">
        <w:rPr>
          <w:rtl/>
        </w:rPr>
        <w:t>،</w:t>
      </w:r>
      <w:r w:rsidRPr="002C6F49">
        <w:rPr>
          <w:rtl/>
        </w:rPr>
        <w:t xml:space="preserve"> ولا المتردية</w:t>
      </w:r>
      <w:r w:rsidR="00A5495D">
        <w:rPr>
          <w:rtl/>
        </w:rPr>
        <w:t>،</w:t>
      </w:r>
      <w:r w:rsidRPr="002C6F49">
        <w:rPr>
          <w:rtl/>
        </w:rPr>
        <w:t xml:space="preserve"> ولا فريسة</w:t>
      </w:r>
      <w:bookmarkEnd w:id="409"/>
      <w:r w:rsidR="00A5495D">
        <w:rPr>
          <w:rtl/>
        </w:rPr>
        <w:t xml:space="preserve"> </w:t>
      </w:r>
      <w:bookmarkStart w:id="411" w:name="_Toc365115952"/>
      <w:r w:rsidR="00A5495D" w:rsidRPr="002C6F49">
        <w:rPr>
          <w:rtl/>
        </w:rPr>
        <w:t>ا</w:t>
      </w:r>
      <w:r w:rsidRPr="002C6F49">
        <w:rPr>
          <w:rtl/>
        </w:rPr>
        <w:t>لسبع</w:t>
      </w:r>
      <w:r w:rsidR="00A5495D">
        <w:rPr>
          <w:rtl/>
        </w:rPr>
        <w:t>،</w:t>
      </w:r>
      <w:r w:rsidRPr="002C6F49">
        <w:rPr>
          <w:rtl/>
        </w:rPr>
        <w:t xml:space="preserve"> ولا الموقوذة</w:t>
      </w:r>
      <w:r w:rsidR="00A5495D">
        <w:rPr>
          <w:rtl/>
        </w:rPr>
        <w:t>،</w:t>
      </w:r>
      <w:r w:rsidRPr="002C6F49">
        <w:rPr>
          <w:rtl/>
        </w:rPr>
        <w:t xml:space="preserve"> ولا المنخنقة</w:t>
      </w:r>
      <w:r w:rsidR="00A5495D">
        <w:rPr>
          <w:rtl/>
        </w:rPr>
        <w:t>،</w:t>
      </w:r>
      <w:r w:rsidRPr="002C6F49">
        <w:rPr>
          <w:rtl/>
        </w:rPr>
        <w:t xml:space="preserve"> ولا ما ذبح على النصب</w:t>
      </w:r>
      <w:r w:rsidR="00A5495D">
        <w:rPr>
          <w:rtl/>
        </w:rPr>
        <w:t>،</w:t>
      </w:r>
      <w:bookmarkEnd w:id="411"/>
      <w:r w:rsidR="00A5495D">
        <w:rPr>
          <w:rtl/>
        </w:rPr>
        <w:t xml:space="preserve"> </w:t>
      </w:r>
      <w:r w:rsidR="00A5495D" w:rsidRPr="002C6F49">
        <w:rPr>
          <w:rtl/>
        </w:rPr>
        <w:t>إ</w:t>
      </w:r>
      <w:r w:rsidRPr="002C6F49">
        <w:rPr>
          <w:rtl/>
        </w:rPr>
        <w:t xml:space="preserve">لا أن يدرك ذكاته </w:t>
      </w:r>
      <w:r w:rsidRPr="0048719F">
        <w:rPr>
          <w:rStyle w:val="libAlaemHeading2Char"/>
          <w:rtl/>
        </w:rPr>
        <w:t>)</w:t>
      </w:r>
      <w:bookmarkEnd w:id="410"/>
    </w:p>
    <w:p w:rsidR="00A15D3F" w:rsidRDefault="00A15D3F" w:rsidP="008776FB">
      <w:pPr>
        <w:pStyle w:val="libNormal"/>
        <w:rPr>
          <w:rtl/>
        </w:rPr>
      </w:pPr>
      <w:r w:rsidRPr="00A62C67">
        <w:rPr>
          <w:rStyle w:val="libNumChar"/>
          <w:rtl/>
        </w:rPr>
        <w:t>[19410]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الإمام العسكري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 تفسير</w:t>
      </w:r>
      <w:r w:rsidR="00A5495D">
        <w:rPr>
          <w:rtl/>
        </w:rPr>
        <w:t>:</w:t>
      </w:r>
      <w:r w:rsidRPr="002C6F49">
        <w:rPr>
          <w:rtl/>
        </w:rPr>
        <w:t xml:space="preserve"> « قال الله عز</w:t>
      </w:r>
      <w:r w:rsidR="00A62C67">
        <w:rPr>
          <w:rtl/>
        </w:rPr>
        <w:t xml:space="preserve"> </w:t>
      </w:r>
      <w:r w:rsidRPr="002C6F49">
        <w:rPr>
          <w:rtl/>
        </w:rPr>
        <w:t>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8776FB">
        <w:rPr>
          <w:rStyle w:val="libAieChar"/>
          <w:rtl/>
        </w:rPr>
        <w:t>إِنَّمَا حَرَّ‌مَ عَلَيْكُمُ الْمَيْتَةَ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التي ماتت حتف أنفها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</w:t>
      </w:r>
      <w:r w:rsidR="00007148">
        <w:rPr>
          <w:rtl/>
        </w:rPr>
        <w:t xml:space="preserve"> </w:t>
      </w:r>
      <w:r w:rsidRPr="002C6F49">
        <w:rPr>
          <w:rtl/>
        </w:rPr>
        <w:t>ومن الذبائح هي التي تتقرب بها الكفار بأسامي أندادهم التي اتخذوها من</w:t>
      </w:r>
      <w:r w:rsidR="00A62C67">
        <w:rPr>
          <w:rtl/>
        </w:rPr>
        <w:t xml:space="preserve"> </w:t>
      </w:r>
      <w:r w:rsidRPr="002C6F49">
        <w:rPr>
          <w:rtl/>
        </w:rPr>
        <w:t>دون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[19411]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وفيه</w:t>
      </w:r>
      <w:r w:rsidR="00A5495D">
        <w:rPr>
          <w:rtl/>
        </w:rPr>
        <w:t>:</w:t>
      </w:r>
      <w:r w:rsidRPr="002C6F49">
        <w:rPr>
          <w:rtl/>
        </w:rPr>
        <w:t xml:space="preserve"> عن الإمام علي بن محمد </w:t>
      </w:r>
      <w:r w:rsidR="003B0452" w:rsidRPr="003B0452">
        <w:rPr>
          <w:rStyle w:val="libAlaemChar"/>
          <w:rtl/>
        </w:rPr>
        <w:t>عليهما‌السلام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</w:t>
      </w:r>
      <w:r w:rsidR="00007148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>
        <w:rPr>
          <w:rFonts w:hint="cs"/>
          <w:rtl/>
        </w:rPr>
        <w:t xml:space="preserve"> «</w:t>
      </w:r>
      <w:r w:rsidRPr="002C6F49">
        <w:rPr>
          <w:rtl/>
        </w:rPr>
        <w:t xml:space="preserve"> قال بعض اليهود لبعضهم</w:t>
      </w:r>
      <w:r w:rsidR="00A5495D">
        <w:rPr>
          <w:rtl/>
        </w:rPr>
        <w:t>:</w:t>
      </w:r>
      <w:r w:rsidRPr="002C6F49">
        <w:rPr>
          <w:rtl/>
        </w:rPr>
        <w:t xml:space="preserve"> إن ما وجدناه في كتبنا أن محمدا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يجنبه ربه من الحرام والشبهات</w:t>
      </w:r>
      <w:r w:rsidR="00A5495D">
        <w:rPr>
          <w:rtl/>
        </w:rPr>
        <w:t>،</w:t>
      </w:r>
      <w:r w:rsidRPr="002C6F49">
        <w:rPr>
          <w:rtl/>
        </w:rPr>
        <w:t xml:space="preserve"> فصادفوه والقوة</w:t>
      </w:r>
      <w:r w:rsidR="00A62C67">
        <w:rPr>
          <w:rtl/>
        </w:rPr>
        <w:t xml:space="preserve"> </w:t>
      </w:r>
      <w:r w:rsidRPr="002C6F49">
        <w:rPr>
          <w:rtl/>
        </w:rPr>
        <w:t>وادعوه إلى دعوة</w:t>
      </w:r>
      <w:r w:rsidR="00A5495D">
        <w:rPr>
          <w:rtl/>
        </w:rPr>
        <w:t>،</w:t>
      </w:r>
      <w:r w:rsidRPr="002C6F49">
        <w:rPr>
          <w:rtl/>
        </w:rPr>
        <w:t xml:space="preserve"> وقدموا إليه الحرام والشبهة</w:t>
      </w:r>
      <w:r w:rsidR="00A5495D">
        <w:rPr>
          <w:rtl/>
        </w:rPr>
        <w:t>،</w:t>
      </w:r>
      <w:r w:rsidRPr="002C6F49">
        <w:rPr>
          <w:rtl/>
        </w:rPr>
        <w:t xml:space="preserve"> فإن انبسط فيهما أو في</w:t>
      </w:r>
      <w:r w:rsidR="00A62C67">
        <w:rPr>
          <w:rtl/>
        </w:rPr>
        <w:t xml:space="preserve"> </w:t>
      </w:r>
      <w:r w:rsidRPr="002C6F49">
        <w:rPr>
          <w:rtl/>
        </w:rPr>
        <w:t>أحدهما فأكله</w:t>
      </w:r>
      <w:r w:rsidR="00A5495D">
        <w:rPr>
          <w:rtl/>
        </w:rPr>
        <w:t>،</w:t>
      </w:r>
      <w:r w:rsidRPr="002C6F49">
        <w:rPr>
          <w:rtl/>
        </w:rPr>
        <w:t xml:space="preserve"> فاعلموا أنه غير من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تظنون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فجاؤوا إلى أبي</w:t>
      </w:r>
      <w:r w:rsidR="00A62C67">
        <w:rPr>
          <w:rtl/>
        </w:rPr>
        <w:t xml:space="preserve"> </w:t>
      </w:r>
      <w:r w:rsidRPr="002C6F49">
        <w:rPr>
          <w:rtl/>
        </w:rPr>
        <w:t>طالب فصادفوه</w:t>
      </w:r>
      <w:r w:rsidR="00A5495D">
        <w:rPr>
          <w:rtl/>
        </w:rPr>
        <w:t>،</w:t>
      </w:r>
      <w:r w:rsidRPr="002C6F49">
        <w:rPr>
          <w:rtl/>
        </w:rPr>
        <w:t xml:space="preserve"> ودعوه إلى دعوة لهم</w:t>
      </w:r>
      <w:r w:rsidR="00A5495D">
        <w:rPr>
          <w:rtl/>
        </w:rPr>
        <w:t>،</w:t>
      </w:r>
      <w:r w:rsidRPr="002C6F49">
        <w:rPr>
          <w:rtl/>
        </w:rPr>
        <w:t xml:space="preserve"> فلما حضر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قدموا إليه وإلى أبي طالب وإلى الملا [ من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قريش دجاجة</w:t>
      </w:r>
      <w:r w:rsidR="00A62C67">
        <w:rPr>
          <w:rtl/>
        </w:rPr>
        <w:t xml:space="preserve"> </w:t>
      </w:r>
      <w:r w:rsidRPr="002C6F49">
        <w:rPr>
          <w:rtl/>
        </w:rPr>
        <w:t>مسمنة</w:t>
      </w:r>
      <w:r w:rsidR="00A5495D">
        <w:rPr>
          <w:rtl/>
        </w:rPr>
        <w:t>،</w:t>
      </w:r>
      <w:r w:rsidRPr="002C6F49">
        <w:rPr>
          <w:rtl/>
        </w:rPr>
        <w:t xml:space="preserve"> كانوا قد وقذوها وشووها</w:t>
      </w:r>
      <w:r w:rsidR="00A5495D">
        <w:rPr>
          <w:rtl/>
        </w:rPr>
        <w:t>،</w:t>
      </w:r>
      <w:r w:rsidRPr="002C6F49">
        <w:rPr>
          <w:rtl/>
        </w:rPr>
        <w:t xml:space="preserve"> فجعل أبو طالب وسائر قريش يأكلون</w:t>
      </w:r>
      <w:r w:rsidR="00A62C67">
        <w:rPr>
          <w:rtl/>
        </w:rPr>
        <w:t xml:space="preserve"> </w:t>
      </w:r>
      <w:r w:rsidRPr="002C6F49">
        <w:rPr>
          <w:rtl/>
        </w:rPr>
        <w:t>منها</w:t>
      </w:r>
      <w:r w:rsidR="00A5495D">
        <w:rPr>
          <w:rtl/>
        </w:rPr>
        <w:t>،</w:t>
      </w:r>
      <w:r w:rsidRPr="002C6F49">
        <w:rPr>
          <w:rtl/>
        </w:rPr>
        <w:t xml:space="preserve"> ورسول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يمد نحوها فيعدل بها يمنة ويسرة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ثم أماما ثم خلفا ثم فوقا ثم تحتا [ لا تصيبها يده ]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Pr="002C6F49">
        <w:rPr>
          <w:rtl/>
        </w:rPr>
        <w:t xml:space="preserve"> فقالوا</w:t>
      </w:r>
      <w:r w:rsidR="00A5495D">
        <w:rPr>
          <w:rtl/>
        </w:rPr>
        <w:t>:</w:t>
      </w:r>
      <w:r w:rsidRPr="002C6F49">
        <w:rPr>
          <w:rtl/>
        </w:rPr>
        <w:t xml:space="preserve"> [ مالك ]</w:t>
      </w:r>
      <w:r w:rsidR="00A62C67">
        <w:rPr>
          <w:rtl/>
        </w:rPr>
        <w:t xml:space="preserve"> </w:t>
      </w:r>
      <w:r w:rsidRPr="00A15D3F">
        <w:rPr>
          <w:rStyle w:val="libFootnotenumChar"/>
          <w:rtl/>
        </w:rPr>
        <w:t>(4)</w:t>
      </w:r>
      <w:r w:rsidRPr="00E7025B">
        <w:rPr>
          <w:rFonts w:hint="cs"/>
          <w:rtl/>
        </w:rPr>
        <w:t xml:space="preserve"> </w:t>
      </w:r>
      <w:r w:rsidRPr="002C6F49">
        <w:rPr>
          <w:rtl/>
        </w:rPr>
        <w:t>يا محمد لا تأكل منها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يا معشر اليهود قد جهدت أن أتناول منها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وهذه يدي يعدل بها عنها</w:t>
      </w:r>
      <w:r w:rsidR="00A5495D">
        <w:rPr>
          <w:rtl/>
        </w:rPr>
        <w:t>،</w:t>
      </w:r>
      <w:r w:rsidRPr="002C6F49">
        <w:rPr>
          <w:rtl/>
        </w:rPr>
        <w:t xml:space="preserve"> وما أراها إلا حراما يصونني ربي عز وجل منها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245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البقرة 2</w:t>
      </w:r>
      <w:r w:rsidR="00A5495D">
        <w:rPr>
          <w:rtl/>
        </w:rPr>
        <w:t>:</w:t>
      </w:r>
      <w:r w:rsidRPr="002C6F49">
        <w:rPr>
          <w:rtl/>
        </w:rPr>
        <w:t xml:space="preserve"> 173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62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ما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استظهار من هامش الطبعة الحجرية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فقالوا</w:t>
      </w:r>
      <w:r w:rsidR="00A5495D">
        <w:rPr>
          <w:rtl/>
        </w:rPr>
        <w:t>:</w:t>
      </w:r>
      <w:r w:rsidRPr="002C6F49">
        <w:rPr>
          <w:rtl/>
        </w:rPr>
        <w:t xml:space="preserve"> ما هي إلا حلال فدعنا نلقمك</w:t>
      </w:r>
      <w:r w:rsidR="00A5495D">
        <w:rPr>
          <w:rtl/>
        </w:rPr>
        <w:t>،</w:t>
      </w:r>
      <w:r w:rsidRPr="002C6F49">
        <w:rPr>
          <w:rtl/>
        </w:rPr>
        <w:t xml:space="preserve"> فقال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فافعلوا إن قدرتم</w:t>
      </w:r>
      <w:r w:rsidR="00A5495D">
        <w:rPr>
          <w:rtl/>
        </w:rPr>
        <w:t>،</w:t>
      </w:r>
      <w:r w:rsidRPr="002C6F49">
        <w:rPr>
          <w:rtl/>
        </w:rPr>
        <w:t xml:space="preserve"> فذهبوا ليأخذوا منها ويطعموه</w:t>
      </w:r>
      <w:r w:rsidR="00A5495D">
        <w:rPr>
          <w:rtl/>
        </w:rPr>
        <w:t>،</w:t>
      </w:r>
      <w:r w:rsidRPr="002C6F49">
        <w:rPr>
          <w:rtl/>
        </w:rPr>
        <w:t xml:space="preserve"> فكانت أيديهم</w:t>
      </w:r>
      <w:r w:rsidR="00A62C67">
        <w:rPr>
          <w:rtl/>
        </w:rPr>
        <w:t xml:space="preserve"> </w:t>
      </w:r>
      <w:r w:rsidRPr="002C6F49">
        <w:rPr>
          <w:rtl/>
        </w:rPr>
        <w:t>يعدل بها إلى الجهات</w:t>
      </w:r>
      <w:r w:rsidR="00A5495D">
        <w:rPr>
          <w:rtl/>
        </w:rPr>
        <w:t>،</w:t>
      </w:r>
      <w:r w:rsidRPr="002C6F49">
        <w:rPr>
          <w:rtl/>
        </w:rPr>
        <w:t xml:space="preserve"> كما كانت يد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تعدل</w:t>
      </w:r>
      <w:r w:rsidR="00A62C67">
        <w:rPr>
          <w:rtl/>
        </w:rPr>
        <w:t xml:space="preserve"> </w:t>
      </w:r>
      <w:r w:rsidRPr="002C6F49">
        <w:rPr>
          <w:rtl/>
        </w:rPr>
        <w:t>عنها</w:t>
      </w:r>
      <w:r w:rsidR="00A5495D">
        <w:rPr>
          <w:rtl/>
        </w:rPr>
        <w:t>،</w:t>
      </w:r>
      <w:r w:rsidRPr="002C6F49">
        <w:rPr>
          <w:rtl/>
        </w:rPr>
        <w:t xml:space="preserve"> فقال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هذه </w:t>
      </w:r>
      <w:r w:rsidRPr="00A15D3F">
        <w:rPr>
          <w:rStyle w:val="libFootnotenumChar"/>
          <w:rtl/>
        </w:rPr>
        <w:t>(5)</w:t>
      </w:r>
      <w:r w:rsidRPr="002C6F49">
        <w:rPr>
          <w:rtl/>
        </w:rPr>
        <w:t xml:space="preserve"> قد منعت منها فاتوني</w:t>
      </w:r>
      <w:r w:rsidR="00A62C67">
        <w:rPr>
          <w:rtl/>
        </w:rPr>
        <w:t xml:space="preserve"> </w:t>
      </w:r>
      <w:r w:rsidRPr="002C6F49">
        <w:rPr>
          <w:rtl/>
        </w:rPr>
        <w:t>بغيرها إن كانت لكم</w:t>
      </w:r>
      <w:r w:rsidR="00A5495D">
        <w:rPr>
          <w:rtl/>
        </w:rPr>
        <w:t>،</w:t>
      </w:r>
      <w:r w:rsidRPr="002C6F49">
        <w:rPr>
          <w:rtl/>
        </w:rPr>
        <w:t xml:space="preserve"> فجاؤوا بدجاجة أخرى مسمنة مشوية </w:t>
      </w:r>
      <w:r>
        <w:rPr>
          <w:rtl/>
        </w:rPr>
        <w:t>(</w:t>
      </w:r>
      <w:r w:rsidRPr="002C6F49">
        <w:rPr>
          <w:rtl/>
        </w:rPr>
        <w:t xml:space="preserve"> قد اخذوها ) </w:t>
      </w:r>
      <w:r w:rsidRPr="00A15D3F">
        <w:rPr>
          <w:rStyle w:val="libFootnotenumChar"/>
          <w:rtl/>
        </w:rPr>
        <w:t>(6)</w:t>
      </w:r>
      <w:r w:rsidR="00A62C67">
        <w:rPr>
          <w:rtl/>
        </w:rPr>
        <w:t xml:space="preserve"> </w:t>
      </w:r>
      <w:r w:rsidRPr="002C6F49">
        <w:rPr>
          <w:rtl/>
        </w:rPr>
        <w:t>لجارهم غائب</w:t>
      </w:r>
      <w:r w:rsidR="00A5495D">
        <w:rPr>
          <w:rtl/>
        </w:rPr>
        <w:t>،</w:t>
      </w:r>
      <w:r w:rsidRPr="002C6F49">
        <w:rPr>
          <w:rtl/>
        </w:rPr>
        <w:t xml:space="preserve"> لم يكونوا اشتروها</w:t>
      </w:r>
      <w:r w:rsidR="00A5495D">
        <w:rPr>
          <w:rtl/>
        </w:rPr>
        <w:t>،</w:t>
      </w:r>
      <w:r w:rsidRPr="002C6F49">
        <w:rPr>
          <w:rtl/>
        </w:rPr>
        <w:t xml:space="preserve"> وعمدوا </w:t>
      </w:r>
      <w:r w:rsidRPr="00A15D3F">
        <w:rPr>
          <w:rStyle w:val="libFootnotenumChar"/>
          <w:rtl/>
        </w:rPr>
        <w:t>(7)</w:t>
      </w:r>
      <w:r w:rsidRPr="002C6F49">
        <w:rPr>
          <w:rtl/>
        </w:rPr>
        <w:t xml:space="preserve"> على أن يردوا عليه ثمنها إذا</w:t>
      </w:r>
      <w:r w:rsidR="00A62C67">
        <w:rPr>
          <w:rtl/>
        </w:rPr>
        <w:t xml:space="preserve"> </w:t>
      </w:r>
      <w:r w:rsidRPr="002C6F49">
        <w:rPr>
          <w:rtl/>
        </w:rPr>
        <w:t>حضر</w:t>
      </w:r>
      <w:r w:rsidR="00A5495D">
        <w:rPr>
          <w:rtl/>
        </w:rPr>
        <w:t>،</w:t>
      </w:r>
      <w:r w:rsidRPr="002C6F49">
        <w:rPr>
          <w:rtl/>
        </w:rPr>
        <w:t xml:space="preserve"> فتناول منها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لقمة</w:t>
      </w:r>
      <w:r w:rsidR="00A5495D">
        <w:rPr>
          <w:rtl/>
        </w:rPr>
        <w:t>،</w:t>
      </w:r>
      <w:r w:rsidRPr="002C6F49">
        <w:rPr>
          <w:rtl/>
        </w:rPr>
        <w:t xml:space="preserve"> فلما ذهب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برفعها ثقلت عليه ونصلت </w:t>
      </w:r>
      <w:r w:rsidRPr="00A15D3F">
        <w:rPr>
          <w:rStyle w:val="libFootnotenumChar"/>
          <w:rtl/>
        </w:rPr>
        <w:t>(8)</w:t>
      </w:r>
      <w:r w:rsidRPr="002C6F49">
        <w:rPr>
          <w:rtl/>
        </w:rPr>
        <w:t xml:space="preserve"> حتى سقطت من يده</w:t>
      </w:r>
      <w:r w:rsidR="00A5495D">
        <w:rPr>
          <w:rtl/>
        </w:rPr>
        <w:t>،</w:t>
      </w:r>
      <w:r w:rsidRPr="002C6F49">
        <w:rPr>
          <w:rtl/>
        </w:rPr>
        <w:t xml:space="preserve"> وكلما ذهب يرفع ما</w:t>
      </w:r>
      <w:r w:rsidR="00A62C67">
        <w:rPr>
          <w:rtl/>
        </w:rPr>
        <w:t xml:space="preserve"> </w:t>
      </w:r>
      <w:r w:rsidRPr="002C6F49">
        <w:rPr>
          <w:rtl/>
        </w:rPr>
        <w:t>قد تناول بعدها ثقلت وسقطت</w:t>
      </w:r>
      <w:r w:rsidR="00A5495D">
        <w:rPr>
          <w:rtl/>
        </w:rPr>
        <w:t>،</w:t>
      </w:r>
      <w:r w:rsidRPr="002C6F49">
        <w:rPr>
          <w:rtl/>
        </w:rPr>
        <w:t xml:space="preserve"> فقالوا</w:t>
      </w:r>
      <w:r w:rsidR="00A5495D">
        <w:rPr>
          <w:rtl/>
        </w:rPr>
        <w:t>:</w:t>
      </w:r>
      <w:r w:rsidRPr="002C6F49">
        <w:rPr>
          <w:rtl/>
        </w:rPr>
        <w:t xml:space="preserve"> يا محمد</w:t>
      </w:r>
      <w:r w:rsidR="00A5495D">
        <w:rPr>
          <w:rtl/>
        </w:rPr>
        <w:t>،</w:t>
      </w:r>
      <w:r w:rsidRPr="002C6F49">
        <w:rPr>
          <w:rtl/>
        </w:rPr>
        <w:t xml:space="preserve"> فما بال هذه لا تأكل</w:t>
      </w:r>
      <w:r w:rsidR="00A62C67">
        <w:rPr>
          <w:rtl/>
        </w:rPr>
        <w:t xml:space="preserve"> </w:t>
      </w:r>
      <w:r w:rsidRPr="002C6F49">
        <w:rPr>
          <w:rtl/>
        </w:rPr>
        <w:t>منها</w:t>
      </w:r>
      <w:r>
        <w:rPr>
          <w:rtl/>
        </w:rPr>
        <w:t>؟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وهذه أيضا قد منعت منها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وما أراها إلا من شبهة يصونني ربي عز وجل منها</w:t>
      </w:r>
      <w:r w:rsidR="00A5495D">
        <w:rPr>
          <w:rtl/>
        </w:rPr>
        <w:t>،</w:t>
      </w:r>
      <w:r w:rsidRPr="002C6F49">
        <w:rPr>
          <w:rtl/>
        </w:rPr>
        <w:t xml:space="preserve"> قالوا</w:t>
      </w:r>
      <w:r w:rsidR="00A5495D">
        <w:rPr>
          <w:rtl/>
        </w:rPr>
        <w:t>:</w:t>
      </w:r>
      <w:r w:rsidRPr="002C6F49">
        <w:rPr>
          <w:rtl/>
        </w:rPr>
        <w:t xml:space="preserve"> ما هي شبهة</w:t>
      </w:r>
      <w:r w:rsidR="00A62C67">
        <w:rPr>
          <w:rtl/>
        </w:rPr>
        <w:t xml:space="preserve"> </w:t>
      </w:r>
      <w:r w:rsidRPr="002C6F49">
        <w:rPr>
          <w:rtl/>
        </w:rPr>
        <w:t>فدعنا نلقمك منها</w:t>
      </w:r>
      <w:r>
        <w:rPr>
          <w:rFonts w:hint="cs"/>
          <w:rtl/>
        </w:rPr>
        <w:t>»</w:t>
      </w:r>
      <w:r w:rsidRPr="002C6F49">
        <w:rPr>
          <w:rtl/>
        </w:rPr>
        <w:t xml:space="preserve"> وذكر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مثل ما في المرة الأولى</w:t>
      </w:r>
      <w:r w:rsidR="00A5495D">
        <w:rPr>
          <w:rtl/>
        </w:rPr>
        <w:t>،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8776FB">
      <w:pPr>
        <w:pStyle w:val="libNormal"/>
        <w:rPr>
          <w:rtl/>
        </w:rPr>
      </w:pPr>
      <w:r w:rsidRPr="002C6F49">
        <w:rPr>
          <w:rtl/>
        </w:rPr>
        <w:t>[195412] 3</w:t>
      </w:r>
      <w:r w:rsidR="00A62C67">
        <w:rPr>
          <w:rtl/>
        </w:rPr>
        <w:t xml:space="preserve"> - </w:t>
      </w:r>
      <w:r w:rsidRPr="002C6F49">
        <w:rPr>
          <w:rtl/>
        </w:rPr>
        <w:t>علي بن إبراهيم في تفسيره</w:t>
      </w:r>
      <w:r w:rsidR="00A5495D">
        <w:rPr>
          <w:rtl/>
        </w:rPr>
        <w:t>:</w:t>
      </w:r>
      <w:r w:rsidRPr="002C6F49">
        <w:rPr>
          <w:rtl/>
        </w:rPr>
        <w:t xml:space="preserve"> قوله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8776FB">
        <w:rPr>
          <w:rStyle w:val="libAieChar"/>
          <w:rtl/>
        </w:rPr>
        <w:t>حُرِّ‌مَتْ عَلَيْكُمُ الْمَيْتَةُ وَالدَّمُ وَلَحْمُ الْخِنزِيرِ‌ وَمَا أُهِلَّ لِغَيْرِ‌ اللَّـهِ بِهِ وَالْمُنْخَنِقَةُ وَالْمَوْقُوذَةُ وَالْمُتَرَ‌دِّيَةُ وَالنَّطِيحَةُ وَمَا أَكَلَ السَّبُعُ إِلَّا مَا ذَكَّيْتُمْ وَمَا ذُبِحَ عَلَى النُّصُبِ وَأَن تَسْتَقْسِمُوا بِالْأَزْلَامِ ذَٰلِكُمْ فِسْقٌ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والميتة والدم ولحم الخنزير معروف</w:t>
      </w:r>
      <w:r w:rsidR="00A5495D">
        <w:rPr>
          <w:rtl/>
        </w:rPr>
        <w:t>،</w:t>
      </w:r>
      <w:r w:rsidRPr="002C6F49">
        <w:rPr>
          <w:rtl/>
        </w:rPr>
        <w:t xml:space="preserve"> وما أهل لغير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:</w:t>
      </w:r>
      <w:r w:rsidRPr="002C6F49">
        <w:rPr>
          <w:rtl/>
        </w:rPr>
        <w:t xml:space="preserve"> يعني ما ذبح للأصنام</w:t>
      </w:r>
      <w:r w:rsidR="00A5495D">
        <w:rPr>
          <w:rtl/>
        </w:rPr>
        <w:t>،</w:t>
      </w:r>
      <w:r w:rsidRPr="002C6F49">
        <w:rPr>
          <w:rtl/>
        </w:rPr>
        <w:t xml:space="preserve"> والمنخنقة فإن المجوس كانوا لا يأكلون الذبائح</w:t>
      </w:r>
      <w:r w:rsidR="00A62C67">
        <w:rPr>
          <w:rtl/>
        </w:rPr>
        <w:t xml:space="preserve"> </w:t>
      </w:r>
      <w:r w:rsidRPr="002C6F49">
        <w:rPr>
          <w:rtl/>
        </w:rPr>
        <w:t>ويأكلون الميتة</w:t>
      </w:r>
      <w:r w:rsidR="00A5495D">
        <w:rPr>
          <w:rtl/>
        </w:rPr>
        <w:t>،</w:t>
      </w:r>
      <w:r w:rsidRPr="002C6F49">
        <w:rPr>
          <w:rtl/>
        </w:rPr>
        <w:t xml:space="preserve"> وكانوا يخنقون البقر والغنم فإذا ماتت أكلوها</w:t>
      </w:r>
      <w:r w:rsidR="00A5495D">
        <w:rPr>
          <w:rtl/>
        </w:rPr>
        <w:t>،</w:t>
      </w:r>
      <w:r w:rsidRPr="002C6F49">
        <w:rPr>
          <w:rtl/>
        </w:rPr>
        <w:t xml:space="preserve"> والموقوذة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كانوا يشدون أرجلها ويضربونها حتى تموت</w:t>
      </w:r>
      <w:r w:rsidR="00A5495D">
        <w:rPr>
          <w:rtl/>
        </w:rPr>
        <w:t>،</w:t>
      </w:r>
      <w:r w:rsidRPr="002C6F49">
        <w:rPr>
          <w:rtl/>
        </w:rPr>
        <w:t xml:space="preserve"> فإذا ماتت أكلوها</w:t>
      </w:r>
      <w:r w:rsidR="00A5495D">
        <w:rPr>
          <w:rtl/>
        </w:rPr>
        <w:t>،</w:t>
      </w:r>
      <w:r w:rsidRPr="002C6F49">
        <w:rPr>
          <w:rtl/>
        </w:rPr>
        <w:t xml:space="preserve"> والمتردية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كانوا يشدون عينها ويلقونها من السطح</w:t>
      </w:r>
      <w:r w:rsidR="00A5495D">
        <w:rPr>
          <w:rtl/>
        </w:rPr>
        <w:t>،</w:t>
      </w:r>
      <w:r w:rsidRPr="002C6F49">
        <w:rPr>
          <w:rtl/>
        </w:rPr>
        <w:t xml:space="preserve"> فإذا ماتت أكلوها</w:t>
      </w:r>
      <w:r w:rsidR="00A5495D">
        <w:rPr>
          <w:rtl/>
        </w:rPr>
        <w:t>،</w:t>
      </w:r>
      <w:r w:rsidRPr="002C6F49">
        <w:rPr>
          <w:rtl/>
        </w:rPr>
        <w:t xml:space="preserve"> والنطيحة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فهذه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(6)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اخذوا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(7)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وعملوها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(8) نصل</w:t>
      </w:r>
      <w:r w:rsidR="00A5495D">
        <w:rPr>
          <w:rtl/>
        </w:rPr>
        <w:t>:</w:t>
      </w:r>
      <w:r w:rsidRPr="002C6F49">
        <w:rPr>
          <w:rtl/>
        </w:rPr>
        <w:t xml:space="preserve"> خرج من موضعه ( لسان العرب ج 11 ص 663 )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القمي ج 1 ص 161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المائدة 5</w:t>
      </w:r>
      <w:r w:rsidR="00A5495D">
        <w:rPr>
          <w:rtl/>
        </w:rPr>
        <w:t>:</w:t>
      </w:r>
      <w:r w:rsidRPr="002C6F49">
        <w:rPr>
          <w:rtl/>
        </w:rPr>
        <w:t xml:space="preserve"> 3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8776FB">
      <w:pPr>
        <w:pStyle w:val="libNormal0"/>
        <w:rPr>
          <w:rtl/>
        </w:rPr>
      </w:pPr>
      <w:r w:rsidRPr="002C6F49">
        <w:rPr>
          <w:rtl/>
        </w:rPr>
        <w:lastRenderedPageBreak/>
        <w:t>كانوا يتناطحون بالكباش فإذا ماتت إحداها أكلوه</w:t>
      </w:r>
      <w:r w:rsidR="00A5495D">
        <w:rPr>
          <w:rtl/>
        </w:rPr>
        <w:t>،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8776FB">
        <w:rPr>
          <w:rStyle w:val="libAieChar"/>
          <w:rtl/>
        </w:rPr>
        <w:t>وَمَا أَكَلَ السَّبُعُ إِلَّا مَا ذَكَّيْتُمْ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5495D">
        <w:rPr>
          <w:rtl/>
        </w:rPr>
        <w:t>،</w:t>
      </w:r>
      <w:r w:rsidRPr="002C6F49">
        <w:rPr>
          <w:rtl/>
        </w:rPr>
        <w:t xml:space="preserve"> كانوا يأكلون ما يأكله الذئب والأسد والدب فحرم الله ذلك</w:t>
      </w:r>
      <w:r w:rsidR="00A62C67">
        <w:rPr>
          <w:rtl/>
        </w:rPr>
        <w:t xml:space="preserve"> </w:t>
      </w:r>
      <w:r w:rsidR="00007148" w:rsidRPr="00007148">
        <w:rPr>
          <w:rStyle w:val="libAlaemChar"/>
          <w:rFonts w:hint="cs"/>
          <w:rtl/>
        </w:rPr>
        <w:t>(</w:t>
      </w:r>
      <w:r w:rsidR="00007148" w:rsidRPr="00007148">
        <w:rPr>
          <w:rFonts w:hint="cs"/>
          <w:rtl/>
        </w:rPr>
        <w:t xml:space="preserve"> </w:t>
      </w:r>
      <w:r w:rsidR="00831561" w:rsidRPr="008776FB">
        <w:rPr>
          <w:rStyle w:val="libAieChar"/>
          <w:rtl/>
        </w:rPr>
        <w:t>وَمَا ذُبِحَ عَلَى النُّصُبِ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5495D">
        <w:rPr>
          <w:rtl/>
        </w:rPr>
        <w:t>:</w:t>
      </w:r>
      <w:r w:rsidRPr="002C6F49">
        <w:rPr>
          <w:rtl/>
        </w:rPr>
        <w:t xml:space="preserve"> كانوا يذبحون لبيوت النيران</w:t>
      </w:r>
      <w:r w:rsidR="00A5495D">
        <w:rPr>
          <w:rtl/>
        </w:rPr>
        <w:t>،</w:t>
      </w:r>
      <w:r w:rsidRPr="002C6F49">
        <w:rPr>
          <w:rtl/>
        </w:rPr>
        <w:t xml:space="preserve"> وقريش كانوا</w:t>
      </w:r>
      <w:r w:rsidR="00A62C67">
        <w:rPr>
          <w:rtl/>
        </w:rPr>
        <w:t xml:space="preserve"> </w:t>
      </w:r>
      <w:r w:rsidRPr="002C6F49">
        <w:rPr>
          <w:rtl/>
        </w:rPr>
        <w:t>يعبدون الشجر والصخر فيذبحون لها</w:t>
      </w:r>
      <w:r>
        <w:rPr>
          <w:rtl/>
        </w:rPr>
        <w:t>.</w:t>
      </w:r>
    </w:p>
    <w:p w:rsidR="00A15D3F" w:rsidRDefault="00007148" w:rsidP="008776FB">
      <w:pPr>
        <w:pStyle w:val="libNormal"/>
        <w:rPr>
          <w:rtl/>
        </w:rPr>
      </w:pPr>
      <w:r w:rsidRPr="00007148">
        <w:rPr>
          <w:rStyle w:val="libAlaemChar"/>
          <w:rtl/>
        </w:rPr>
        <w:t>(</w:t>
      </w:r>
      <w:r w:rsidRPr="00007148">
        <w:rPr>
          <w:rtl/>
        </w:rPr>
        <w:t xml:space="preserve"> </w:t>
      </w:r>
      <w:r w:rsidR="00831561" w:rsidRPr="008776FB">
        <w:rPr>
          <w:rStyle w:val="libAieChar"/>
          <w:rtl/>
        </w:rPr>
        <w:t>وَأَن تَسْتَقْسِمُوا بِالْأَزْلَامِ ذَٰلِكُمْ فِسْقٌ</w:t>
      </w:r>
      <w:r w:rsidRPr="00007148">
        <w:rPr>
          <w:rtl/>
        </w:rPr>
        <w:t xml:space="preserve"> </w:t>
      </w:r>
      <w:r w:rsidRPr="00007148">
        <w:rPr>
          <w:rStyle w:val="libAlaemChar"/>
          <w:rtl/>
        </w:rPr>
        <w:t>)</w:t>
      </w:r>
      <w:r w:rsidR="00A15D3F" w:rsidRPr="002C6F49">
        <w:rPr>
          <w:rtl/>
        </w:rPr>
        <w:t xml:space="preserve"> كانوا يعمدون إلى الجزور</w:t>
      </w:r>
      <w:r w:rsidR="00A62C67">
        <w:rPr>
          <w:rtl/>
        </w:rPr>
        <w:t xml:space="preserve"> </w:t>
      </w:r>
      <w:r w:rsidR="00A15D3F" w:rsidRPr="002C6F49">
        <w:rPr>
          <w:rtl/>
        </w:rPr>
        <w:t>فيجزئونه عشرة أجزاء</w:t>
      </w:r>
      <w:r w:rsidR="00A5495D">
        <w:rPr>
          <w:rtl/>
        </w:rPr>
        <w:t>،</w:t>
      </w:r>
      <w:r w:rsidR="00A15D3F" w:rsidRPr="002C6F49">
        <w:rPr>
          <w:rtl/>
        </w:rPr>
        <w:t xml:space="preserve"> ثم يجتمعون عليه فيخرجون السهام فيدفعونها إلى</w:t>
      </w:r>
      <w:r w:rsidR="00A62C67">
        <w:rPr>
          <w:rtl/>
        </w:rPr>
        <w:t xml:space="preserve"> </w:t>
      </w:r>
      <w:r w:rsidR="00A15D3F" w:rsidRPr="002C6F49">
        <w:rPr>
          <w:rtl/>
        </w:rPr>
        <w:t>رجل</w:t>
      </w:r>
      <w:r w:rsidR="00A5495D">
        <w:rPr>
          <w:rtl/>
        </w:rPr>
        <w:t>،</w:t>
      </w:r>
      <w:r w:rsidR="00A15D3F" w:rsidRPr="002C6F49">
        <w:rPr>
          <w:rtl/>
        </w:rPr>
        <w:t xml:space="preserve"> فالسهام عشرة سبعة لها أنصباء وثلاثة لا أنصباء لها</w:t>
      </w:r>
      <w:r w:rsidR="00A5495D">
        <w:rPr>
          <w:rtl/>
        </w:rPr>
        <w:t>،</w:t>
      </w:r>
      <w:r w:rsidR="00A15D3F" w:rsidRPr="002C6F49">
        <w:rPr>
          <w:rtl/>
        </w:rPr>
        <w:t xml:space="preserve"> فالتي </w:t>
      </w:r>
      <w:r w:rsidR="00A15D3F">
        <w:rPr>
          <w:rtl/>
        </w:rPr>
        <w:t>(</w:t>
      </w:r>
      <w:r w:rsidR="00A15D3F" w:rsidRPr="002C6F49">
        <w:rPr>
          <w:rtl/>
        </w:rPr>
        <w:t xml:space="preserve"> لها</w:t>
      </w:r>
      <w:r w:rsidR="00A62C67">
        <w:rPr>
          <w:rtl/>
        </w:rPr>
        <w:t xml:space="preserve"> </w:t>
      </w:r>
      <w:r w:rsidR="00A15D3F" w:rsidRPr="002C6F49">
        <w:rPr>
          <w:rtl/>
        </w:rPr>
        <w:t xml:space="preserve">أنصباء ) </w:t>
      </w:r>
      <w:r w:rsidR="00A15D3F" w:rsidRPr="00A15D3F">
        <w:rPr>
          <w:rStyle w:val="libFootnotenumChar"/>
          <w:rtl/>
        </w:rPr>
        <w:t>(2)</w:t>
      </w:r>
      <w:r w:rsidR="00A15D3F" w:rsidRPr="002C6F49">
        <w:rPr>
          <w:rtl/>
        </w:rPr>
        <w:t xml:space="preserve"> الفذ والتوأم والمسيل والنافس والحلس والرقيب والمعلى</w:t>
      </w:r>
      <w:r w:rsidR="00A5495D">
        <w:rPr>
          <w:rtl/>
        </w:rPr>
        <w:t>،</w:t>
      </w:r>
      <w:r w:rsidR="00A15D3F" w:rsidRPr="002C6F49">
        <w:rPr>
          <w:rtl/>
        </w:rPr>
        <w:t xml:space="preserve"> فالفذ له</w:t>
      </w:r>
      <w:r w:rsidR="00A62C67">
        <w:rPr>
          <w:rtl/>
        </w:rPr>
        <w:t xml:space="preserve"> </w:t>
      </w:r>
      <w:r w:rsidR="00A15D3F" w:rsidRPr="002C6F49">
        <w:rPr>
          <w:rtl/>
        </w:rPr>
        <w:t>سهم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والتوأم له سهمان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والمسيل له ثلاثة أسهم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والنافس له أربعة</w:t>
      </w:r>
      <w:r w:rsidR="00A62C67">
        <w:rPr>
          <w:rtl/>
        </w:rPr>
        <w:t xml:space="preserve"> </w:t>
      </w:r>
      <w:r w:rsidR="00A15D3F" w:rsidRPr="002C6F49">
        <w:rPr>
          <w:rtl/>
        </w:rPr>
        <w:t>أسهم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والحلس له خمسة أسهم</w:t>
      </w:r>
      <w:r w:rsidR="00A5495D">
        <w:rPr>
          <w:rtl/>
        </w:rPr>
        <w:t>،</w:t>
      </w:r>
      <w:r w:rsidR="00A15D3F" w:rsidRPr="002C6F49">
        <w:rPr>
          <w:rtl/>
        </w:rPr>
        <w:t xml:space="preserve"> [ والرقيب له ستة أسهم ] </w:t>
      </w:r>
      <w:r w:rsidR="00A15D3F"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والمعلى له</w:t>
      </w:r>
      <w:r w:rsidR="00A62C67">
        <w:rPr>
          <w:rtl/>
        </w:rPr>
        <w:t xml:space="preserve"> </w:t>
      </w:r>
      <w:r w:rsidR="00A15D3F" w:rsidRPr="002C6F49">
        <w:rPr>
          <w:rtl/>
        </w:rPr>
        <w:t>سبعة أسهم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والتي لا أنصباء لها</w:t>
      </w:r>
      <w:r w:rsidR="00A5495D">
        <w:rPr>
          <w:rtl/>
        </w:rPr>
        <w:t>،</w:t>
      </w:r>
      <w:r w:rsidR="00A15D3F" w:rsidRPr="002C6F49">
        <w:rPr>
          <w:rtl/>
        </w:rPr>
        <w:t xml:space="preserve"> السفيح والمنيح والوغد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وثمن الجزور</w:t>
      </w:r>
      <w:r w:rsidR="00A62C67">
        <w:rPr>
          <w:rtl/>
        </w:rPr>
        <w:t xml:space="preserve"> </w:t>
      </w:r>
      <w:r w:rsidR="00A15D3F" w:rsidRPr="002C6F49">
        <w:rPr>
          <w:rtl/>
        </w:rPr>
        <w:t>على من لا يخرج له من الأنصباء شيئا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وهو القمار</w:t>
      </w:r>
      <w:r w:rsidR="00A5495D">
        <w:rPr>
          <w:rtl/>
        </w:rPr>
        <w:t>،</w:t>
      </w:r>
      <w:r w:rsidR="00A15D3F" w:rsidRPr="002C6F49">
        <w:rPr>
          <w:rtl/>
        </w:rPr>
        <w:t xml:space="preserve"> فحرمه الله عزو جل</w:t>
      </w:r>
      <w:r w:rsidR="00A15D3F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وهذا بعينه متن الخبر الباقري المروي في الخصال بزيادة تفسير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الموقوذة </w:t>
      </w:r>
      <w:r w:rsidRPr="00A15D3F">
        <w:rPr>
          <w:rStyle w:val="libFootnotenumChar"/>
          <w:rtl/>
        </w:rPr>
        <w:t>(4)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12" w:name="_Toc365115953"/>
      <w:bookmarkStart w:id="413" w:name="_Toc381700231"/>
      <w:r w:rsidRPr="002C6F49">
        <w:rPr>
          <w:rtl/>
        </w:rPr>
        <w:t>18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الذبح بالليل حتى يطلع الفجر</w:t>
      </w:r>
      <w:r w:rsidR="00A5495D">
        <w:rPr>
          <w:rtl/>
        </w:rPr>
        <w:t>،</w:t>
      </w:r>
      <w:bookmarkEnd w:id="412"/>
      <w:r w:rsidR="00A5495D">
        <w:rPr>
          <w:rtl/>
        </w:rPr>
        <w:t xml:space="preserve"> </w:t>
      </w:r>
      <w:bookmarkStart w:id="414" w:name="_Toc365115954"/>
      <w:r w:rsidR="00A5495D" w:rsidRPr="002C6F49">
        <w:rPr>
          <w:rtl/>
        </w:rPr>
        <w:t>إ</w:t>
      </w:r>
      <w:r w:rsidRPr="002C6F49">
        <w:rPr>
          <w:rtl/>
        </w:rPr>
        <w:t xml:space="preserve">لا مع الخوف </w:t>
      </w:r>
      <w:r w:rsidRPr="0048719F">
        <w:rPr>
          <w:rStyle w:val="libAlaemHeading2Char"/>
          <w:rtl/>
        </w:rPr>
        <w:t>)</w:t>
      </w:r>
      <w:bookmarkEnd w:id="414"/>
      <w:bookmarkEnd w:id="41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[19413]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الشيخ أبو الفتوح الرازي في تفسيره</w:t>
      </w:r>
      <w:r w:rsidR="00A5495D">
        <w:rPr>
          <w:rtl/>
        </w:rPr>
        <w:t>:</w:t>
      </w:r>
      <w:r w:rsidRPr="002C6F49">
        <w:rPr>
          <w:rtl/>
        </w:rPr>
        <w:t xml:space="preserve"> في سياق أخبار تزويج</w:t>
      </w:r>
      <w:r w:rsidR="00A62C67">
        <w:rPr>
          <w:rtl/>
        </w:rPr>
        <w:t xml:space="preserve"> </w:t>
      </w:r>
      <w:r w:rsidRPr="002C6F49">
        <w:rPr>
          <w:rtl/>
        </w:rPr>
        <w:t xml:space="preserve">فاطمة </w:t>
      </w:r>
      <w:r w:rsidR="00A62C67" w:rsidRPr="00A62C67">
        <w:rPr>
          <w:rStyle w:val="libAlaemChar"/>
          <w:rtl/>
        </w:rPr>
        <w:t>عليها‌السلام</w:t>
      </w:r>
      <w:r w:rsidR="00A5495D">
        <w:rPr>
          <w:rtl/>
        </w:rPr>
        <w:t>،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 w:rsidRPr="002C6F49">
        <w:rPr>
          <w:rtl/>
        </w:rPr>
        <w:t xml:space="preserve"> وجاء سعد بن معاذ بعشرة شياه</w:t>
      </w:r>
      <w:r w:rsidR="00A62C67">
        <w:rPr>
          <w:rtl/>
        </w:rPr>
        <w:t xml:space="preserve"> </w:t>
      </w:r>
      <w:r w:rsidRPr="002C6F49">
        <w:rPr>
          <w:rtl/>
        </w:rPr>
        <w:t xml:space="preserve">[ وبقرة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وجملا [ وجاء سعد بن ربيع ببعير وخمس شياه ]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وجاء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 w:rsidRPr="002C6F49">
        <w:rPr>
          <w:rtl/>
        </w:rPr>
        <w:t xml:space="preserve"> لا أنصباء لها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الخصال ص 451 ح 57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أبي الفتوح الرازي ج 4 ص 97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سعد بن خثيمة بجملين</w:t>
      </w:r>
      <w:r w:rsidR="00A5495D">
        <w:rPr>
          <w:rtl/>
        </w:rPr>
        <w:t>،</w:t>
      </w:r>
      <w:r w:rsidRPr="002C6F49">
        <w:rPr>
          <w:rtl/>
        </w:rPr>
        <w:t xml:space="preserve"> وأبو أيوب الأنصاري بشاة [ وحمل بعير تمرا ]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وخارجة بن زيد بجمل وبقر وأربع شياه</w:t>
      </w:r>
      <w:r w:rsidR="00A5495D">
        <w:rPr>
          <w:rtl/>
        </w:rPr>
        <w:t>،</w:t>
      </w:r>
      <w:r w:rsidRPr="002C6F49">
        <w:rPr>
          <w:rtl/>
        </w:rPr>
        <w:t xml:space="preserve"> [ وجاء عبد الرحمن بن عوف بحمل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خمسة أبعرة تمرا ]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وعثمان بن عفان [ بحمل خمسة أبعرة تمرا و ] </w:t>
      </w:r>
      <w:r w:rsidRPr="00A15D3F">
        <w:rPr>
          <w:rStyle w:val="libFootnotenumChar"/>
          <w:rtl/>
        </w:rPr>
        <w:t>(5)</w:t>
      </w:r>
      <w:r w:rsidRPr="002C6F49">
        <w:rPr>
          <w:rtl/>
        </w:rPr>
        <w:t xml:space="preserve"> بعشرين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شاة [ وبقربة من دهن البقر ] </w:t>
      </w:r>
      <w:r w:rsidRPr="00A15D3F">
        <w:rPr>
          <w:rStyle w:val="libFootnotenumChar"/>
          <w:rtl/>
        </w:rPr>
        <w:t>(6)</w:t>
      </w:r>
      <w:r w:rsidR="00A5495D">
        <w:rPr>
          <w:rtl/>
        </w:rPr>
        <w:t>،</w:t>
      </w:r>
      <w:r w:rsidRPr="002C6F49">
        <w:rPr>
          <w:rtl/>
        </w:rPr>
        <w:t xml:space="preserve"> وجاء كل واحد من الصحابة بهدية</w:t>
      </w:r>
      <w:r w:rsidR="00A5495D">
        <w:rPr>
          <w:rtl/>
        </w:rPr>
        <w:t>،</w:t>
      </w:r>
      <w:r w:rsidRPr="002C6F49">
        <w:rPr>
          <w:rtl/>
        </w:rPr>
        <w:t xml:space="preserve"> حتى</w:t>
      </w:r>
      <w:r w:rsidR="00A62C67">
        <w:rPr>
          <w:rtl/>
        </w:rPr>
        <w:t xml:space="preserve"> </w:t>
      </w:r>
      <w:r w:rsidRPr="002C6F49">
        <w:rPr>
          <w:rtl/>
        </w:rPr>
        <w:t>اجتمع هدايا كثيرة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فقال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يا علي لا بد لي ولك أن نشتغل هذه الليلة</w:t>
      </w:r>
      <w:r w:rsidR="00A5495D">
        <w:rPr>
          <w:rtl/>
        </w:rPr>
        <w:t>،</w:t>
      </w:r>
      <w:r w:rsidRPr="002C6F49">
        <w:rPr>
          <w:rtl/>
        </w:rPr>
        <w:t xml:space="preserve"> ونذبح هذه الأغنام والبقرات »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وكان أمير المؤمنين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يذبح ويسلخ</w:t>
      </w:r>
      <w:r w:rsidR="00A5495D">
        <w:rPr>
          <w:rtl/>
        </w:rPr>
        <w:t>،</w:t>
      </w:r>
      <w:r w:rsidRPr="002C6F49">
        <w:rPr>
          <w:rtl/>
        </w:rPr>
        <w:t xml:space="preserve"> ورسول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يفصل</w:t>
      </w:r>
      <w:r w:rsidR="00A5495D">
        <w:rPr>
          <w:rtl/>
        </w:rPr>
        <w:t>،</w:t>
      </w:r>
      <w:r w:rsidRPr="002C6F49">
        <w:rPr>
          <w:rtl/>
        </w:rPr>
        <w:t xml:space="preserve"> فلما طلع الفجر انقضى شغلهما</w:t>
      </w:r>
      <w:r w:rsidR="00A5495D">
        <w:rPr>
          <w:rtl/>
        </w:rPr>
        <w:t>،</w:t>
      </w:r>
      <w:r w:rsidRPr="002C6F49">
        <w:rPr>
          <w:rtl/>
        </w:rPr>
        <w:t xml:space="preserve"> قال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ولم نر في يد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أثرا من</w:t>
      </w:r>
      <w:r w:rsidR="00A62C67">
        <w:rPr>
          <w:rtl/>
        </w:rPr>
        <w:t xml:space="preserve"> </w:t>
      </w:r>
      <w:r w:rsidRPr="002C6F49">
        <w:rPr>
          <w:rtl/>
        </w:rPr>
        <w:t>الدم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15" w:name="_Toc365115955"/>
      <w:bookmarkStart w:id="416" w:name="_Toc381700232"/>
      <w:r w:rsidRPr="002C6F49">
        <w:rPr>
          <w:rtl/>
        </w:rPr>
        <w:t>19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اشتراط بلوغ الذابح</w:t>
      </w:r>
      <w:r w:rsidR="00A5495D">
        <w:rPr>
          <w:rtl/>
        </w:rPr>
        <w:t>،</w:t>
      </w:r>
      <w:r w:rsidRPr="002C6F49">
        <w:rPr>
          <w:rtl/>
        </w:rPr>
        <w:t xml:space="preserve"> فيجوز أن يذبح الصبي</w:t>
      </w:r>
      <w:bookmarkEnd w:id="415"/>
      <w:r w:rsidR="00A5495D">
        <w:rPr>
          <w:rtl/>
        </w:rPr>
        <w:t xml:space="preserve"> </w:t>
      </w:r>
      <w:bookmarkStart w:id="417" w:name="_Toc365115956"/>
      <w:r w:rsidR="00A5495D" w:rsidRPr="002C6F49">
        <w:rPr>
          <w:rtl/>
        </w:rPr>
        <w:t>ا</w:t>
      </w:r>
      <w:r w:rsidRPr="002C6F49">
        <w:rPr>
          <w:rtl/>
        </w:rPr>
        <w:t>لمميز الذي يحسن الذبح</w:t>
      </w:r>
      <w:r w:rsidR="00A5495D">
        <w:rPr>
          <w:rtl/>
        </w:rPr>
        <w:t>،</w:t>
      </w:r>
      <w:r w:rsidRPr="002C6F49">
        <w:rPr>
          <w:rtl/>
        </w:rPr>
        <w:t xml:space="preserve"> ويحل أكل ذبيحته مع التسمية </w:t>
      </w:r>
      <w:r w:rsidRPr="0048719F">
        <w:rPr>
          <w:rStyle w:val="libAlaemHeading2Char"/>
          <w:rtl/>
        </w:rPr>
        <w:t>)</w:t>
      </w:r>
      <w:bookmarkEnd w:id="417"/>
      <w:bookmarkEnd w:id="41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[19414]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محمد بن علي وأبي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 رخصا في ذبيحة الغلام</w:t>
      </w:r>
      <w:r w:rsidR="00A5495D">
        <w:rPr>
          <w:rtl/>
        </w:rPr>
        <w:t>،</w:t>
      </w:r>
      <w:r w:rsidRPr="002C6F49">
        <w:rPr>
          <w:rtl/>
        </w:rPr>
        <w:t xml:space="preserve"> إذا قوي على الذبح وذبح</w:t>
      </w:r>
      <w:r w:rsidR="00A62C67">
        <w:rPr>
          <w:rtl/>
        </w:rPr>
        <w:t xml:space="preserve"> </w:t>
      </w:r>
      <w:r w:rsidRPr="002C6F49">
        <w:rPr>
          <w:rtl/>
        </w:rPr>
        <w:t>على ما ينبغي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[19415]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لا بأس بذبيحة المرأة والغلام</w:t>
      </w:r>
      <w:r w:rsidR="00A5495D">
        <w:rPr>
          <w:rtl/>
        </w:rPr>
        <w:t>،</w:t>
      </w:r>
      <w:r w:rsidRPr="002C6F49">
        <w:rPr>
          <w:rtl/>
        </w:rPr>
        <w:t xml:space="preserve"> إذا كان</w:t>
      </w:r>
      <w:r w:rsidR="00A62C67">
        <w:rPr>
          <w:rtl/>
        </w:rPr>
        <w:t xml:space="preserve"> </w:t>
      </w:r>
      <w:r w:rsidRPr="002C6F49">
        <w:rPr>
          <w:rtl/>
        </w:rPr>
        <w:t>قد صلى وبلغ خمسة أشبار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(6)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178 ح 642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المقنع ص 140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418" w:name="_Toc365115957"/>
      <w:bookmarkStart w:id="419" w:name="_Toc381700233"/>
      <w:r w:rsidRPr="002C6F49">
        <w:rPr>
          <w:rtl/>
        </w:rPr>
        <w:lastRenderedPageBreak/>
        <w:t>20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اشتراط ذكورية الذابح</w:t>
      </w:r>
      <w:r w:rsidR="00A5495D">
        <w:rPr>
          <w:rtl/>
        </w:rPr>
        <w:t>،</w:t>
      </w:r>
      <w:r w:rsidRPr="002C6F49">
        <w:rPr>
          <w:rtl/>
        </w:rPr>
        <w:t xml:space="preserve"> فيجوز أن تذبح</w:t>
      </w:r>
      <w:bookmarkEnd w:id="418"/>
      <w:r w:rsidR="00A5495D">
        <w:rPr>
          <w:rtl/>
        </w:rPr>
        <w:t xml:space="preserve"> </w:t>
      </w:r>
      <w:bookmarkStart w:id="420" w:name="_Toc365115958"/>
      <w:r w:rsidR="00A5495D" w:rsidRPr="002C6F49">
        <w:rPr>
          <w:rtl/>
        </w:rPr>
        <w:t>ا</w:t>
      </w:r>
      <w:r w:rsidRPr="002C6F49">
        <w:rPr>
          <w:rtl/>
        </w:rPr>
        <w:t>لمرأة حرة كانت أو أمة</w:t>
      </w:r>
      <w:r w:rsidR="00A5495D">
        <w:rPr>
          <w:rtl/>
        </w:rPr>
        <w:t>،</w:t>
      </w:r>
      <w:r w:rsidRPr="002C6F49">
        <w:rPr>
          <w:rtl/>
        </w:rPr>
        <w:t xml:space="preserve"> على كراهة في غير الضرورة </w:t>
      </w:r>
      <w:r w:rsidRPr="0048719F">
        <w:rPr>
          <w:rStyle w:val="libAlaemHeading2Char"/>
          <w:rtl/>
        </w:rPr>
        <w:t>)</w:t>
      </w:r>
      <w:bookmarkEnd w:id="420"/>
      <w:bookmarkEnd w:id="41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[19416]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كتاب عاصم بن حميد الحناط</w:t>
      </w:r>
      <w:r w:rsidR="00A5495D">
        <w:rPr>
          <w:rtl/>
        </w:rPr>
        <w:t>:</w:t>
      </w:r>
      <w:r w:rsidRPr="002C6F49">
        <w:rPr>
          <w:rtl/>
        </w:rPr>
        <w:t xml:space="preserve"> عن أبي بصير قال</w:t>
      </w:r>
      <w:r w:rsidR="00A5495D">
        <w:rPr>
          <w:rtl/>
        </w:rPr>
        <w:t>:</w:t>
      </w:r>
      <w:r w:rsidRPr="002C6F49">
        <w:rPr>
          <w:rtl/>
        </w:rPr>
        <w:t xml:space="preserve"> سألت أبا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المرأة</w:t>
      </w:r>
      <w:r w:rsidR="00A5495D">
        <w:rPr>
          <w:rtl/>
        </w:rPr>
        <w:t>:</w:t>
      </w:r>
      <w:r w:rsidRPr="002C6F49">
        <w:rPr>
          <w:rtl/>
        </w:rPr>
        <w:t xml:space="preserve"> تذبح إذا لم يكن رجل</w:t>
      </w:r>
      <w:r w:rsidR="00A5495D">
        <w:rPr>
          <w:rtl/>
        </w:rPr>
        <w:t>،</w:t>
      </w:r>
      <w:r w:rsidRPr="002C6F49">
        <w:rPr>
          <w:rtl/>
        </w:rPr>
        <w:t xml:space="preserve"> وتذكر اسم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حسن لا بأس به إذا لم يكن رجل » قال أبو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ولا يذبح لك يهودي ولا نصراني ولا مجوسي أضحيتك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وإن كانت امرأة فلتذبح لنفسها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[19417]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وأبي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 رخصا في ذبيحة الغلام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وكذلك المرأة</w:t>
      </w:r>
      <w:r w:rsidR="00A62C67">
        <w:rPr>
          <w:rtl/>
        </w:rPr>
        <w:t xml:space="preserve"> </w:t>
      </w:r>
      <w:r w:rsidRPr="002C6F49">
        <w:rPr>
          <w:rtl/>
        </w:rPr>
        <w:t>إذا أحسنت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[19418]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وإذا كن نساء ليس معهن رجل</w:t>
      </w:r>
      <w:r w:rsidR="00A5495D">
        <w:rPr>
          <w:rtl/>
        </w:rPr>
        <w:t>،</w:t>
      </w:r>
      <w:r w:rsidRPr="002C6F49">
        <w:rPr>
          <w:rtl/>
        </w:rPr>
        <w:t xml:space="preserve"> فلتذبح</w:t>
      </w:r>
      <w:r w:rsidR="00A62C67">
        <w:rPr>
          <w:rtl/>
        </w:rPr>
        <w:t xml:space="preserve"> </w:t>
      </w:r>
      <w:r w:rsidRPr="002C6F49">
        <w:rPr>
          <w:rtl/>
        </w:rPr>
        <w:t>أعلمهن</w:t>
      </w:r>
      <w:r w:rsidR="00A5495D">
        <w:rPr>
          <w:rtl/>
        </w:rPr>
        <w:t>،</w:t>
      </w:r>
      <w:r w:rsidRPr="002C6F49">
        <w:rPr>
          <w:rtl/>
        </w:rPr>
        <w:t xml:space="preserve"> ولتذكر اسم الله عليه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21" w:name="_Toc365115959"/>
      <w:bookmarkStart w:id="422" w:name="_Toc381700234"/>
      <w:r w:rsidRPr="002C6F49">
        <w:rPr>
          <w:rtl/>
        </w:rPr>
        <w:t>21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أكل ذبيحة الخصي والأعمى إذا سدد </w:t>
      </w:r>
      <w:r w:rsidRPr="0048719F">
        <w:rPr>
          <w:rStyle w:val="libAlaemHeading2Char"/>
          <w:rtl/>
        </w:rPr>
        <w:t>)</w:t>
      </w:r>
      <w:bookmarkEnd w:id="421"/>
      <w:bookmarkEnd w:id="42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[19419]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وأبي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 رخصا في ذبيحة الأعمى إذا سدد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20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عاصم بن حميد الحناط ص 28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178 ح 642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المقنع ص 140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178 ح 642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423" w:name="_Toc365115960"/>
      <w:bookmarkStart w:id="424" w:name="_Toc381700235"/>
      <w:r w:rsidRPr="002C6F49">
        <w:rPr>
          <w:rtl/>
        </w:rPr>
        <w:lastRenderedPageBreak/>
        <w:t>22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ذبائح أهل الكتاب وغيرهم من الكفار</w:t>
      </w:r>
      <w:r w:rsidR="00A5495D">
        <w:rPr>
          <w:rtl/>
        </w:rPr>
        <w:t>،</w:t>
      </w:r>
      <w:bookmarkEnd w:id="423"/>
      <w:r w:rsidR="00A5495D">
        <w:rPr>
          <w:rtl/>
        </w:rPr>
        <w:t xml:space="preserve"> </w:t>
      </w:r>
      <w:bookmarkStart w:id="425" w:name="_Toc365115961"/>
      <w:r w:rsidR="00A5495D" w:rsidRPr="002C6F49">
        <w:rPr>
          <w:rtl/>
        </w:rPr>
        <w:t>و</w:t>
      </w:r>
      <w:r w:rsidRPr="002C6F49">
        <w:rPr>
          <w:rtl/>
        </w:rPr>
        <w:t>تحريم ثمنها حتى مع عدم وجود ذابح غيرهم</w:t>
      </w:r>
      <w:r w:rsidR="00A5495D">
        <w:rPr>
          <w:rtl/>
        </w:rPr>
        <w:t>،</w:t>
      </w:r>
      <w:bookmarkEnd w:id="425"/>
      <w:r w:rsidR="00A5495D">
        <w:rPr>
          <w:rtl/>
        </w:rPr>
        <w:t xml:space="preserve"> </w:t>
      </w:r>
      <w:r w:rsidR="00A5495D" w:rsidRPr="002C6F49">
        <w:rPr>
          <w:rtl/>
        </w:rPr>
        <w:t>إ</w:t>
      </w:r>
      <w:r w:rsidRPr="002C6F49">
        <w:rPr>
          <w:rtl/>
        </w:rPr>
        <w:t xml:space="preserve">لا مع الضرورة </w:t>
      </w:r>
      <w:r w:rsidRPr="0048719F">
        <w:rPr>
          <w:rStyle w:val="libAlaemHeading2Char"/>
          <w:rtl/>
        </w:rPr>
        <w:t>)</w:t>
      </w:r>
      <w:bookmarkEnd w:id="42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[19420]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السيد المرتضى في مسائل الطرابلسيات</w:t>
      </w:r>
      <w:r w:rsidR="00A5495D">
        <w:rPr>
          <w:rtl/>
        </w:rPr>
        <w:t>،</w:t>
      </w:r>
      <w:r w:rsidRPr="002C6F49">
        <w:rPr>
          <w:rtl/>
        </w:rPr>
        <w:t xml:space="preserve"> والشيخ المفيد في</w:t>
      </w:r>
      <w:r w:rsidR="00A62C67">
        <w:rPr>
          <w:rtl/>
        </w:rPr>
        <w:t xml:space="preserve"> </w:t>
      </w:r>
      <w:r w:rsidRPr="002C6F49">
        <w:rPr>
          <w:rtl/>
        </w:rPr>
        <w:t>رسالة الذبائح</w:t>
      </w:r>
      <w:r w:rsidR="00A5495D">
        <w:rPr>
          <w:rtl/>
        </w:rPr>
        <w:t>،</w:t>
      </w:r>
      <w:r w:rsidRPr="002C6F49">
        <w:rPr>
          <w:rtl/>
        </w:rPr>
        <w:t xml:space="preserve"> على ما في البحار</w:t>
      </w:r>
      <w:r w:rsidR="00A5495D">
        <w:rPr>
          <w:rtl/>
        </w:rPr>
        <w:t>:</w:t>
      </w:r>
      <w:r w:rsidRPr="002C6F49">
        <w:rPr>
          <w:rtl/>
        </w:rPr>
        <w:t xml:space="preserve"> عن أبي القاسم جعفر بن محمد بن</w:t>
      </w:r>
      <w:r w:rsidR="00A62C67">
        <w:rPr>
          <w:rtl/>
        </w:rPr>
        <w:t xml:space="preserve"> </w:t>
      </w:r>
      <w:r w:rsidRPr="002C6F49">
        <w:rPr>
          <w:rtl/>
        </w:rPr>
        <w:t>قولويه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</w:t>
      </w:r>
      <w:r w:rsidR="00A5495D">
        <w:rPr>
          <w:rtl/>
        </w:rPr>
        <w:t>،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إسماعيل</w:t>
      </w:r>
      <w:r w:rsidR="00A5495D">
        <w:rPr>
          <w:rtl/>
        </w:rPr>
        <w:t>،</w:t>
      </w:r>
      <w:r w:rsidRPr="002C6F49">
        <w:rPr>
          <w:rtl/>
        </w:rPr>
        <w:t xml:space="preserve"> عن حنان بن سدير</w:t>
      </w:r>
      <w:r w:rsidR="00A5495D">
        <w:rPr>
          <w:rtl/>
        </w:rPr>
        <w:t>،</w:t>
      </w:r>
      <w:r w:rsidRPr="002C6F49">
        <w:rPr>
          <w:rtl/>
        </w:rPr>
        <w:t xml:space="preserve"> عن الحسين بن المنذر قال</w:t>
      </w:r>
      <w:r w:rsidR="00A5495D">
        <w:rPr>
          <w:rtl/>
        </w:rPr>
        <w:t>:</w:t>
      </w:r>
      <w:r w:rsidRPr="002C6F49">
        <w:rPr>
          <w:rtl/>
        </w:rPr>
        <w:t xml:space="preserve"> قلت لأبي</w:t>
      </w:r>
      <w:r w:rsidR="00A62C67">
        <w:rPr>
          <w:rtl/>
        </w:rPr>
        <w:t xml:space="preserve"> </w:t>
      </w:r>
      <w:r w:rsidRPr="002C6F49">
        <w:rPr>
          <w:rtl/>
        </w:rPr>
        <w:t>عبد الله</w:t>
      </w:r>
      <w:r w:rsidR="00A5495D">
        <w:rPr>
          <w:rtl/>
        </w:rPr>
        <w:t>:</w:t>
      </w:r>
      <w:r w:rsidRPr="002C6F49">
        <w:rPr>
          <w:rtl/>
        </w:rPr>
        <w:t xml:space="preserve"> إنا قوم نختلف إلى الجبل</w:t>
      </w:r>
      <w:r w:rsidR="00A5495D">
        <w:rPr>
          <w:rtl/>
        </w:rPr>
        <w:t>،</w:t>
      </w:r>
      <w:r w:rsidRPr="002C6F49">
        <w:rPr>
          <w:rtl/>
        </w:rPr>
        <w:t xml:space="preserve"> والطريق بعيد بيننا وبين الجبل</w:t>
      </w:r>
      <w:r w:rsidR="00A62C67">
        <w:rPr>
          <w:rtl/>
        </w:rPr>
        <w:t xml:space="preserve"> </w:t>
      </w:r>
      <w:r w:rsidRPr="002C6F49">
        <w:rPr>
          <w:rtl/>
        </w:rPr>
        <w:t>فراسخ</w:t>
      </w:r>
      <w:r w:rsidR="00A5495D">
        <w:rPr>
          <w:rtl/>
        </w:rPr>
        <w:t>،</w:t>
      </w:r>
      <w:r w:rsidRPr="002C6F49">
        <w:rPr>
          <w:rtl/>
        </w:rPr>
        <w:t xml:space="preserve"> فنشتري القطيع والاثنين والثلاثة</w:t>
      </w:r>
      <w:r w:rsidR="00A5495D">
        <w:rPr>
          <w:rtl/>
        </w:rPr>
        <w:t>،</w:t>
      </w:r>
      <w:r w:rsidRPr="002C6F49">
        <w:rPr>
          <w:rtl/>
        </w:rPr>
        <w:t xml:space="preserve"> فيكون في القطيع ألف</w:t>
      </w:r>
      <w:r w:rsidR="00A62C67">
        <w:rPr>
          <w:rtl/>
        </w:rPr>
        <w:t xml:space="preserve"> </w:t>
      </w:r>
      <w:r w:rsidRPr="002C6F49">
        <w:rPr>
          <w:rtl/>
        </w:rPr>
        <w:t>وخمسمائة</w:t>
      </w:r>
      <w:r w:rsidR="00A5495D">
        <w:rPr>
          <w:rtl/>
        </w:rPr>
        <w:t>،</w:t>
      </w:r>
      <w:r w:rsidRPr="002C6F49">
        <w:rPr>
          <w:rtl/>
        </w:rPr>
        <w:t xml:space="preserve"> وألف وستمائة</w:t>
      </w:r>
      <w:r w:rsidR="00A5495D">
        <w:rPr>
          <w:rtl/>
        </w:rPr>
        <w:t>،</w:t>
      </w:r>
      <w:r w:rsidRPr="002C6F49">
        <w:rPr>
          <w:rtl/>
        </w:rPr>
        <w:t xml:space="preserve"> وألف وسبعمائة شاة</w:t>
      </w:r>
      <w:r w:rsidR="00A5495D">
        <w:rPr>
          <w:rtl/>
        </w:rPr>
        <w:t>،</w:t>
      </w:r>
      <w:r w:rsidRPr="002C6F49">
        <w:rPr>
          <w:rtl/>
        </w:rPr>
        <w:t xml:space="preserve"> فتقع الشاة والاثنتان</w:t>
      </w:r>
      <w:r w:rsidR="00A62C67">
        <w:rPr>
          <w:rtl/>
        </w:rPr>
        <w:t xml:space="preserve"> </w:t>
      </w:r>
      <w:r w:rsidRPr="002C6F49">
        <w:rPr>
          <w:rtl/>
        </w:rPr>
        <w:t>والثلاث</w:t>
      </w:r>
      <w:r w:rsidR="00A5495D">
        <w:rPr>
          <w:rtl/>
        </w:rPr>
        <w:t>،</w:t>
      </w:r>
      <w:r w:rsidRPr="002C6F49">
        <w:rPr>
          <w:rtl/>
        </w:rPr>
        <w:t xml:space="preserve"> فنسأل الرعاة الذين يجيئون بها عن أديانهم</w:t>
      </w:r>
      <w:r w:rsidR="00A5495D">
        <w:rPr>
          <w:rtl/>
        </w:rPr>
        <w:t>،</w:t>
      </w:r>
      <w:r w:rsidRPr="002C6F49">
        <w:rPr>
          <w:rtl/>
        </w:rPr>
        <w:t xml:space="preserve"> فيقولون</w:t>
      </w:r>
      <w:r w:rsidR="00A5495D">
        <w:rPr>
          <w:rtl/>
        </w:rPr>
        <w:t>:</w:t>
      </w:r>
      <w:r w:rsidRPr="002C6F49">
        <w:rPr>
          <w:rtl/>
        </w:rPr>
        <w:t xml:space="preserve"> نصارى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فأي شئ قولك في ذبائح اليهود والنصارى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يا حسين</w:t>
      </w:r>
      <w:r w:rsidR="00A5495D">
        <w:rPr>
          <w:rtl/>
        </w:rPr>
        <w:t>،</w:t>
      </w:r>
      <w:r w:rsidRPr="002C6F49">
        <w:rPr>
          <w:rtl/>
        </w:rPr>
        <w:t xml:space="preserve"> هي</w:t>
      </w:r>
      <w:r w:rsidR="00A62C67">
        <w:rPr>
          <w:rtl/>
        </w:rPr>
        <w:t xml:space="preserve"> </w:t>
      </w:r>
      <w:r w:rsidRPr="002C6F49">
        <w:rPr>
          <w:rtl/>
        </w:rPr>
        <w:t>الذبيحة بالاسم لا يؤمن عليها إلا أهل التوحيد » ثم إن حنانا لقي أبا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إن الحسين بن منذر</w:t>
      </w:r>
      <w:r w:rsidR="00A5495D">
        <w:rPr>
          <w:rtl/>
        </w:rPr>
        <w:t>،</w:t>
      </w:r>
      <w:r w:rsidRPr="002C6F49">
        <w:rPr>
          <w:rtl/>
        </w:rPr>
        <w:t xml:space="preserve"> روى عنك أنك</w:t>
      </w:r>
      <w:r w:rsidR="00A62C67">
        <w:rPr>
          <w:rtl/>
        </w:rPr>
        <w:t xml:space="preserve"> </w:t>
      </w: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« إن الذبيحة لا يؤمن عليها إلا أهلها » فقال</w:t>
      </w:r>
      <w:r w:rsidR="00A5495D">
        <w:rPr>
          <w:rtl/>
        </w:rPr>
        <w:t>:</w:t>
      </w:r>
      <w:r w:rsidRPr="002C6F49">
        <w:rPr>
          <w:rtl/>
        </w:rPr>
        <w:t xml:space="preserve"> « إنهم أحدثوا فيها</w:t>
      </w:r>
      <w:r w:rsidR="00A62C67">
        <w:rPr>
          <w:rtl/>
        </w:rPr>
        <w:t xml:space="preserve"> </w:t>
      </w:r>
      <w:r w:rsidRPr="002C6F49">
        <w:rPr>
          <w:rtl/>
        </w:rPr>
        <w:t>شيئا » قال حنان</w:t>
      </w:r>
      <w:r w:rsidR="00A5495D">
        <w:rPr>
          <w:rtl/>
        </w:rPr>
        <w:t>:</w:t>
      </w:r>
      <w:r w:rsidRPr="002C6F49">
        <w:rPr>
          <w:rtl/>
        </w:rPr>
        <w:t xml:space="preserve"> فسألت نصرانيا فقلت</w:t>
      </w:r>
      <w:r w:rsidR="00A5495D">
        <w:rPr>
          <w:rtl/>
        </w:rPr>
        <w:t>:</w:t>
      </w:r>
      <w:r w:rsidRPr="002C6F49">
        <w:rPr>
          <w:rtl/>
        </w:rPr>
        <w:t xml:space="preserve"> أي شئ تقولون إذا ذبحتم</w:t>
      </w:r>
      <w:r>
        <w:rPr>
          <w:rtl/>
        </w:rPr>
        <w:t>؟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نقول</w:t>
      </w:r>
      <w:r w:rsidR="00A5495D">
        <w:rPr>
          <w:rtl/>
        </w:rPr>
        <w:t>:</w:t>
      </w:r>
      <w:r w:rsidRPr="002C6F49">
        <w:rPr>
          <w:rtl/>
        </w:rPr>
        <w:t xml:space="preserve"> باسم المسيح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[19421]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A5495D">
        <w:rPr>
          <w:rtl/>
        </w:rPr>
        <w:t>،</w:t>
      </w:r>
      <w:r w:rsidRPr="002C6F49">
        <w:rPr>
          <w:rtl/>
        </w:rPr>
        <w:t xml:space="preserve"> عن حنان قال</w:t>
      </w:r>
      <w:r w:rsidR="00A5495D">
        <w:rPr>
          <w:rtl/>
        </w:rPr>
        <w:t>:</w:t>
      </w:r>
      <w:r w:rsidRPr="002C6F49">
        <w:rPr>
          <w:rtl/>
        </w:rPr>
        <w:t xml:space="preserve"> قلت لأبي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إن الحسين بن المنذر</w:t>
      </w:r>
      <w:r w:rsidR="00A62C67">
        <w:rPr>
          <w:rtl/>
        </w:rPr>
        <w:t xml:space="preserve"> - </w:t>
      </w:r>
      <w:r w:rsidRPr="002C6F49">
        <w:rPr>
          <w:rtl/>
        </w:rPr>
        <w:t>إلى قوله</w:t>
      </w:r>
      <w:r w:rsidR="00A62C67">
        <w:rPr>
          <w:rtl/>
        </w:rPr>
        <w:t xml:space="preserve"> - </w:t>
      </w:r>
      <w:r w:rsidRPr="002C6F49">
        <w:rPr>
          <w:rtl/>
        </w:rPr>
        <w:t>إنهم أحدثوا شيئا لا أشتهيه</w:t>
      </w:r>
      <w:r w:rsidR="00A5495D">
        <w:rPr>
          <w:rtl/>
        </w:rPr>
        <w:t>،</w:t>
      </w:r>
      <w:r w:rsidRPr="002C6F49">
        <w:rPr>
          <w:rtl/>
        </w:rPr>
        <w:t xml:space="preserve"> وفي بعض</w:t>
      </w:r>
      <w:r w:rsidR="00A62C67">
        <w:rPr>
          <w:rtl/>
        </w:rPr>
        <w:t xml:space="preserve"> </w:t>
      </w:r>
      <w:r w:rsidRPr="002C6F49">
        <w:rPr>
          <w:rtl/>
        </w:rPr>
        <w:t>النسخ</w:t>
      </w:r>
      <w:r w:rsidR="00A5495D">
        <w:rPr>
          <w:rtl/>
        </w:rPr>
        <w:t>:</w:t>
      </w:r>
      <w:r w:rsidRPr="002C6F49">
        <w:rPr>
          <w:rtl/>
        </w:rPr>
        <w:t xml:space="preserve"> لا أسميه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[19422]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وفيهما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بن قولويه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</w:t>
      </w:r>
      <w:r w:rsidR="00A5495D">
        <w:rPr>
          <w:rtl/>
        </w:rPr>
        <w:t>،</w:t>
      </w:r>
      <w:r w:rsidRPr="002C6F49">
        <w:rPr>
          <w:rtl/>
        </w:rPr>
        <w:t xml:space="preserve"> عن الحسين بن سعيد</w:t>
      </w:r>
      <w:r w:rsidR="00A5495D">
        <w:rPr>
          <w:rtl/>
        </w:rPr>
        <w:t>،</w:t>
      </w:r>
      <w:r w:rsidRPr="002C6F49">
        <w:rPr>
          <w:rtl/>
        </w:rPr>
        <w:t xml:space="preserve"> عن حماد بن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22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مسائل الطرابلسيات</w:t>
      </w:r>
      <w:r>
        <w:rPr>
          <w:rtl/>
        </w:rPr>
        <w:t>،</w:t>
      </w:r>
      <w:r w:rsidR="00A15D3F" w:rsidRPr="002C6F49">
        <w:rPr>
          <w:rtl/>
        </w:rPr>
        <w:t xml:space="preserve"> ورسالة الذبائح</w:t>
      </w:r>
      <w:r>
        <w:rPr>
          <w:rtl/>
        </w:rPr>
        <w:t>:،</w:t>
      </w:r>
      <w:r w:rsidR="00A15D3F" w:rsidRPr="002C6F49">
        <w:rPr>
          <w:rtl/>
        </w:rPr>
        <w:t xml:space="preserve"> وعنهما في البحار ج 66 ص 17 ح 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مسائل الطرابلسيات</w:t>
      </w:r>
      <w:r>
        <w:rPr>
          <w:rtl/>
        </w:rPr>
        <w:t>،</w:t>
      </w:r>
      <w:r w:rsidR="00A15D3F" w:rsidRPr="002C6F49">
        <w:rPr>
          <w:rtl/>
        </w:rPr>
        <w:t xml:space="preserve"> ورسالة الذبائح</w:t>
      </w:r>
      <w:r>
        <w:rPr>
          <w:rtl/>
        </w:rPr>
        <w:t>:،</w:t>
      </w:r>
      <w:r w:rsidR="00A15D3F" w:rsidRPr="002C6F49">
        <w:rPr>
          <w:rtl/>
        </w:rPr>
        <w:t xml:space="preserve"> وعنهما في البحار ج 66 ص 17 ح 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مسائل الطرابلسيات</w:t>
      </w:r>
      <w:r>
        <w:rPr>
          <w:rtl/>
        </w:rPr>
        <w:t>،</w:t>
      </w:r>
      <w:r w:rsidR="00A15D3F" w:rsidRPr="002C6F49">
        <w:rPr>
          <w:rtl/>
        </w:rPr>
        <w:t xml:space="preserve"> ورسالة الذبائح</w:t>
      </w:r>
      <w:r>
        <w:rPr>
          <w:rtl/>
        </w:rPr>
        <w:t>:</w:t>
      </w:r>
      <w:r w:rsidR="00A15D3F" w:rsidRPr="002C6F49">
        <w:rPr>
          <w:rtl/>
        </w:rPr>
        <w:t xml:space="preserve"> وعنهما في البحار ج 66 ص 17 ح 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عيسى</w:t>
      </w:r>
      <w:r w:rsidR="00A5495D">
        <w:rPr>
          <w:rtl/>
        </w:rPr>
        <w:t>،</w:t>
      </w:r>
      <w:r w:rsidRPr="002C6F49">
        <w:rPr>
          <w:rtl/>
        </w:rPr>
        <w:t xml:space="preserve"> عن الحسين بن المختار</w:t>
      </w:r>
      <w:r w:rsidR="00A5495D">
        <w:rPr>
          <w:rtl/>
        </w:rPr>
        <w:t>،</w:t>
      </w:r>
      <w:r w:rsidRPr="002C6F49">
        <w:rPr>
          <w:rtl/>
        </w:rPr>
        <w:t xml:space="preserve"> عن الحسين بن عبد الله قال</w:t>
      </w:r>
      <w:r w:rsidR="00A5495D">
        <w:rPr>
          <w:rtl/>
        </w:rPr>
        <w:t>:</w:t>
      </w:r>
      <w:r w:rsidRPr="002C6F49">
        <w:rPr>
          <w:rtl/>
        </w:rPr>
        <w:t xml:space="preserve"> اصطحب</w:t>
      </w:r>
      <w:r w:rsidR="00A62C67">
        <w:rPr>
          <w:rtl/>
        </w:rPr>
        <w:t xml:space="preserve"> </w:t>
      </w:r>
      <w:r w:rsidRPr="002C6F49">
        <w:rPr>
          <w:rtl/>
        </w:rPr>
        <w:t>المعلى بن خنيس وعبد الله بن أبي يعفور</w:t>
      </w:r>
      <w:r w:rsidR="00A5495D">
        <w:rPr>
          <w:rtl/>
        </w:rPr>
        <w:t>،</w:t>
      </w:r>
      <w:r w:rsidRPr="002C6F49">
        <w:rPr>
          <w:rtl/>
        </w:rPr>
        <w:t xml:space="preserve"> فأكل أحدهما ذبيحة اليهود</w:t>
      </w:r>
      <w:r w:rsidR="00A62C67">
        <w:rPr>
          <w:rtl/>
        </w:rPr>
        <w:t xml:space="preserve"> </w:t>
      </w:r>
      <w:r w:rsidRPr="002C6F49">
        <w:rPr>
          <w:rtl/>
        </w:rPr>
        <w:t>والنصارى</w:t>
      </w:r>
      <w:r w:rsidR="00A5495D">
        <w:rPr>
          <w:rtl/>
        </w:rPr>
        <w:t>،</w:t>
      </w:r>
      <w:r w:rsidRPr="002C6F49">
        <w:rPr>
          <w:rtl/>
        </w:rPr>
        <w:t xml:space="preserve"> وامتنع الآخر عن أكلها</w:t>
      </w:r>
      <w:r w:rsidR="00A5495D">
        <w:rPr>
          <w:rtl/>
        </w:rPr>
        <w:t>،</w:t>
      </w:r>
      <w:r w:rsidRPr="002C6F49">
        <w:rPr>
          <w:rtl/>
        </w:rPr>
        <w:t xml:space="preserve"> فلما اجتمعا عند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أخبراه بذلك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أيكما الذي أبي</w:t>
      </w:r>
      <w:r>
        <w:rPr>
          <w:rtl/>
        </w:rPr>
        <w:t>؟</w:t>
      </w:r>
      <w:r w:rsidRPr="002C6F49">
        <w:rPr>
          <w:rtl/>
        </w:rPr>
        <w:t xml:space="preserve"> » قال المعلى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أنا</w:t>
      </w:r>
      <w:r w:rsidR="00A5495D">
        <w:rPr>
          <w:rtl/>
        </w:rPr>
        <w:t>،</w:t>
      </w:r>
      <w:r w:rsidRPr="002C6F49">
        <w:rPr>
          <w:rtl/>
        </w:rPr>
        <w:t xml:space="preserve"> فقال </w:t>
      </w:r>
      <w:r>
        <w:rPr>
          <w:rtl/>
        </w:rPr>
        <w:t>(</w:t>
      </w:r>
      <w:r w:rsidRPr="002C6F49">
        <w:rPr>
          <w:rtl/>
        </w:rPr>
        <w:t xml:space="preserve"> عليه لاسلام )</w:t>
      </w:r>
      <w:r w:rsidR="00A5495D">
        <w:rPr>
          <w:rtl/>
        </w:rPr>
        <w:t>:</w:t>
      </w:r>
      <w:r w:rsidRPr="002C6F49">
        <w:rPr>
          <w:rtl/>
        </w:rPr>
        <w:t xml:space="preserve"> « أحسنت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[19423]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وفيها</w:t>
      </w:r>
      <w:r w:rsidR="00A5495D">
        <w:rPr>
          <w:rtl/>
        </w:rPr>
        <w:t>:</w:t>
      </w:r>
      <w:r w:rsidRPr="002C6F49">
        <w:rPr>
          <w:rtl/>
        </w:rPr>
        <w:t xml:space="preserve"> بالاسناد المتقدم عن الحسين بن سعيد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القاسم بن محمد</w:t>
      </w:r>
      <w:r w:rsidR="00A5495D">
        <w:rPr>
          <w:rtl/>
        </w:rPr>
        <w:t>،</w:t>
      </w:r>
      <w:r w:rsidRPr="002C6F49">
        <w:rPr>
          <w:rtl/>
        </w:rPr>
        <w:t xml:space="preserve"> عن محمد بن يحيى الخثعمي</w:t>
      </w:r>
      <w:r w:rsidR="00A62C67">
        <w:rPr>
          <w:rtl/>
        </w:rPr>
        <w:t xml:space="preserve"> - </w:t>
      </w:r>
      <w:r w:rsidRPr="002C6F49">
        <w:rPr>
          <w:rtl/>
        </w:rPr>
        <w:t>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أتاني رجلان</w:t>
      </w:r>
      <w:r w:rsidR="00A62C67">
        <w:rPr>
          <w:rtl/>
        </w:rPr>
        <w:t xml:space="preserve"> - </w:t>
      </w:r>
      <w:r w:rsidRPr="002C6F49">
        <w:rPr>
          <w:rtl/>
        </w:rPr>
        <w:t>أظنهما من أهل الجبل</w:t>
      </w:r>
      <w:r w:rsidR="00A62C67">
        <w:rPr>
          <w:rtl/>
        </w:rPr>
        <w:t xml:space="preserve"> - </w:t>
      </w:r>
      <w:r w:rsidRPr="002C6F49">
        <w:rPr>
          <w:rtl/>
        </w:rPr>
        <w:t>فسألني أحدهما</w:t>
      </w:r>
      <w:r w:rsidR="00A62C67">
        <w:rPr>
          <w:rtl/>
        </w:rPr>
        <w:t xml:space="preserve"> </w:t>
      </w:r>
      <w:r w:rsidRPr="002C6F49">
        <w:rPr>
          <w:rtl/>
        </w:rPr>
        <w:t>عن الذبيحة</w:t>
      </w:r>
      <w:r w:rsidR="00A62C67">
        <w:rPr>
          <w:rtl/>
        </w:rPr>
        <w:t xml:space="preserve"> - </w:t>
      </w:r>
      <w:r w:rsidRPr="002C6F49">
        <w:rPr>
          <w:rtl/>
        </w:rPr>
        <w:t>يعني ذبيحة أهل الذمة</w:t>
      </w:r>
      <w:r w:rsidR="00A62C67">
        <w:rPr>
          <w:rtl/>
        </w:rPr>
        <w:t xml:space="preserve"> - </w:t>
      </w:r>
      <w:r w:rsidRPr="002C6F49">
        <w:rPr>
          <w:rtl/>
        </w:rPr>
        <w:t>فقلت في نفسي</w:t>
      </w:r>
      <w:r w:rsidR="00A5495D">
        <w:rPr>
          <w:rtl/>
        </w:rPr>
        <w:t>:</w:t>
      </w:r>
      <w:r w:rsidRPr="002C6F49">
        <w:rPr>
          <w:rtl/>
        </w:rPr>
        <w:t xml:space="preserve"> والله لا أبرد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لكما</w:t>
      </w:r>
      <w:r w:rsidR="00A62C67">
        <w:rPr>
          <w:rtl/>
        </w:rPr>
        <w:t xml:space="preserve"> </w:t>
      </w:r>
      <w:r w:rsidRPr="002C6F49">
        <w:rPr>
          <w:rtl/>
        </w:rPr>
        <w:t>على ظهري</w:t>
      </w:r>
      <w:r w:rsidR="00A5495D">
        <w:rPr>
          <w:rtl/>
        </w:rPr>
        <w:t>،</w:t>
      </w:r>
      <w:r w:rsidRPr="002C6F49">
        <w:rPr>
          <w:rtl/>
        </w:rPr>
        <w:t xml:space="preserve"> لا تؤكل</w:t>
      </w:r>
      <w:r w:rsidR="00A5495D">
        <w:rPr>
          <w:rtl/>
        </w:rPr>
        <w:t>،</w:t>
      </w:r>
      <w:r w:rsidRPr="002C6F49">
        <w:rPr>
          <w:rtl/>
        </w:rPr>
        <w:t xml:space="preserve"> قال محمد بن يحيى</w:t>
      </w:r>
      <w:r w:rsidR="00A5495D">
        <w:rPr>
          <w:rtl/>
        </w:rPr>
        <w:t>:</w:t>
      </w:r>
      <w:r w:rsidRPr="002C6F49">
        <w:rPr>
          <w:rtl/>
        </w:rPr>
        <w:t xml:space="preserve"> فسألت أبا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ذبيحة اليهود والنصارى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لا تؤكل »</w:t>
      </w:r>
      <w:r>
        <w:rPr>
          <w:rtl/>
        </w:rPr>
        <w:t>.</w:t>
      </w:r>
    </w:p>
    <w:p w:rsidR="00A15D3F" w:rsidRDefault="00A15D3F" w:rsidP="008776FB">
      <w:pPr>
        <w:pStyle w:val="libNormal"/>
        <w:rPr>
          <w:rtl/>
        </w:rPr>
      </w:pPr>
      <w:r w:rsidRPr="00A62C67">
        <w:rPr>
          <w:rStyle w:val="libNumChar"/>
          <w:rtl/>
        </w:rPr>
        <w:t>[19424]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قتيبة الأعشى قال</w:t>
      </w:r>
      <w:r w:rsidR="00A5495D">
        <w:rPr>
          <w:rtl/>
        </w:rPr>
        <w:t>:</w:t>
      </w:r>
      <w:r w:rsidRPr="002C6F49">
        <w:rPr>
          <w:rtl/>
        </w:rPr>
        <w:t xml:space="preserve"> سأل الحسن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المنذر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أن الرجل يبعث في غنمه رجلا أمينا يكون</w:t>
      </w:r>
      <w:r w:rsidR="00A62C67">
        <w:rPr>
          <w:rtl/>
        </w:rPr>
        <w:t xml:space="preserve"> </w:t>
      </w:r>
      <w:r w:rsidRPr="002C6F49">
        <w:rPr>
          <w:rtl/>
        </w:rPr>
        <w:t>فيها</w:t>
      </w:r>
      <w:r w:rsidR="00A62C67">
        <w:rPr>
          <w:rtl/>
        </w:rPr>
        <w:t xml:space="preserve"> - </w:t>
      </w:r>
      <w:r w:rsidRPr="002C6F49">
        <w:rPr>
          <w:rtl/>
        </w:rPr>
        <w:t>نصرانيا أو يهوديا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فتقع العارضة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فيذبحها ويبيعها</w:t>
      </w:r>
      <w:r w:rsidR="00A5495D">
        <w:rPr>
          <w:rtl/>
        </w:rPr>
        <w:t>،</w:t>
      </w:r>
      <w:r w:rsidRPr="002C6F49">
        <w:rPr>
          <w:rtl/>
        </w:rPr>
        <w:t xml:space="preserve"> فقال أبو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لا تأكلها</w:t>
      </w:r>
      <w:r w:rsidR="00A5495D">
        <w:rPr>
          <w:rtl/>
        </w:rPr>
        <w:t>،</w:t>
      </w:r>
      <w:r w:rsidRPr="002C6F49">
        <w:rPr>
          <w:rtl/>
        </w:rPr>
        <w:t xml:space="preserve"> ولا تدخلها في مالك</w:t>
      </w:r>
      <w:r w:rsidR="00A5495D">
        <w:rPr>
          <w:rtl/>
        </w:rPr>
        <w:t>،</w:t>
      </w:r>
      <w:r w:rsidRPr="002C6F49">
        <w:rPr>
          <w:rtl/>
        </w:rPr>
        <w:t xml:space="preserve"> وإنما هو الاسم ولا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يؤمن عليها إلا مسلم » فقال رجل لأبي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وأنا</w:t>
      </w:r>
      <w:r w:rsidR="00A62C67">
        <w:rPr>
          <w:rtl/>
        </w:rPr>
        <w:t xml:space="preserve"> </w:t>
      </w:r>
      <w:r w:rsidRPr="002C6F49">
        <w:rPr>
          <w:rtl/>
        </w:rPr>
        <w:t>أسمع</w:t>
      </w:r>
      <w:r w:rsidR="00A5495D">
        <w:rPr>
          <w:rtl/>
        </w:rPr>
        <w:t>:</w:t>
      </w:r>
      <w:r w:rsidRPr="002C6F49">
        <w:rPr>
          <w:rtl/>
        </w:rPr>
        <w:t xml:space="preserve"> فأين قول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8776FB">
        <w:rPr>
          <w:rStyle w:val="libAieChar"/>
          <w:rtl/>
        </w:rPr>
        <w:t>وَطَعَامُ الَّذِينَ أُوتُوا الْكِتَابَ حِلٌّ لَّكُمْ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فقال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كان أبي يقول</w:t>
      </w:r>
      <w:r w:rsidR="00A5495D">
        <w:rPr>
          <w:rtl/>
        </w:rPr>
        <w:t>:</w:t>
      </w:r>
      <w:r w:rsidRPr="002C6F49">
        <w:rPr>
          <w:rtl/>
        </w:rPr>
        <w:t xml:space="preserve"> إنما ذلك الحبوب</w:t>
      </w:r>
      <w:r w:rsidR="00A62C67">
        <w:rPr>
          <w:rtl/>
        </w:rPr>
        <w:t xml:space="preserve"> </w:t>
      </w:r>
      <w:r w:rsidRPr="002C6F49">
        <w:rPr>
          <w:rtl/>
        </w:rPr>
        <w:t>وأشباهه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مسائل الطرابلسيات</w:t>
      </w:r>
      <w:r>
        <w:rPr>
          <w:rtl/>
        </w:rPr>
        <w:t>،</w:t>
      </w:r>
      <w:r w:rsidR="00A15D3F" w:rsidRPr="002C6F49">
        <w:rPr>
          <w:rtl/>
        </w:rPr>
        <w:t xml:space="preserve"> ورسالة الذبائح</w:t>
      </w:r>
      <w:r>
        <w:rPr>
          <w:rtl/>
        </w:rPr>
        <w:t>:</w:t>
      </w:r>
      <w:r w:rsidR="00A15D3F" w:rsidRPr="002C6F49">
        <w:rPr>
          <w:rtl/>
        </w:rPr>
        <w:t xml:space="preserve"> وعنهما في البحار ج 66 ص 18 ح 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البريد</w:t>
      </w:r>
      <w:r w:rsidR="00A5495D">
        <w:rPr>
          <w:rtl/>
        </w:rPr>
        <w:t>:</w:t>
      </w:r>
      <w:r w:rsidRPr="002C6F49">
        <w:rPr>
          <w:rtl/>
        </w:rPr>
        <w:t xml:space="preserve"> الرسول المرسل في حاجة ( مجمع البحرين ج 3 ص 14 ) والمراد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5495D">
        <w:rPr>
          <w:rtl/>
        </w:rPr>
        <w:t xml:space="preserve"> </w:t>
      </w:r>
      <w:r w:rsidRPr="002C6F49">
        <w:rPr>
          <w:rtl/>
        </w:rPr>
        <w:t>أتحمل الذنب الذي يصيبكم من ذلك</w:t>
      </w:r>
      <w:r w:rsidR="00A5495D">
        <w:rPr>
          <w:rtl/>
        </w:rPr>
        <w:t>،</w:t>
      </w:r>
      <w:r w:rsidRPr="002C6F49">
        <w:rPr>
          <w:rtl/>
        </w:rPr>
        <w:t xml:space="preserve"> بل أفتيكم بمر الحق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295 ح 36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العارضة</w:t>
      </w:r>
      <w:r w:rsidR="00A5495D">
        <w:rPr>
          <w:rtl/>
        </w:rPr>
        <w:t>:</w:t>
      </w:r>
      <w:r w:rsidRPr="002C6F49">
        <w:rPr>
          <w:rtl/>
        </w:rPr>
        <w:t xml:space="preserve"> الحيوان الذي يصيبه الداء أو السبع أو الكسر فيذبح ( انظر لسان</w:t>
      </w:r>
      <w:r w:rsidR="00A5495D">
        <w:rPr>
          <w:rtl/>
        </w:rPr>
        <w:t xml:space="preserve"> </w:t>
      </w:r>
      <w:r w:rsidRPr="002C6F49">
        <w:rPr>
          <w:rtl/>
        </w:rPr>
        <w:t>العرب ج 7 ص 178 )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المائدة 5</w:t>
      </w:r>
      <w:r w:rsidR="00A5495D">
        <w:rPr>
          <w:rtl/>
        </w:rPr>
        <w:t>:</w:t>
      </w:r>
      <w:r w:rsidRPr="002C6F49">
        <w:rPr>
          <w:rtl/>
        </w:rPr>
        <w:t xml:space="preserve"> 5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426" w:name="_Toc365115962"/>
      <w:bookmarkStart w:id="427" w:name="_Toc381700236"/>
      <w:r w:rsidRPr="002C6F49">
        <w:rPr>
          <w:rtl/>
        </w:rPr>
        <w:lastRenderedPageBreak/>
        <w:t>23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ذبائح الكفار من أهل الكتاب وغيرهم</w:t>
      </w:r>
      <w:r w:rsidR="00A5495D">
        <w:rPr>
          <w:rtl/>
        </w:rPr>
        <w:t>،</w:t>
      </w:r>
      <w:bookmarkEnd w:id="426"/>
      <w:r w:rsidR="00A5495D">
        <w:rPr>
          <w:rtl/>
        </w:rPr>
        <w:t xml:space="preserve"> </w:t>
      </w:r>
      <w:bookmarkStart w:id="428" w:name="_Toc365115963"/>
      <w:r w:rsidR="00A5495D" w:rsidRPr="002C6F49">
        <w:rPr>
          <w:rtl/>
        </w:rPr>
        <w:t>س</w:t>
      </w:r>
      <w:r w:rsidRPr="002C6F49">
        <w:rPr>
          <w:rtl/>
        </w:rPr>
        <w:t>واء سموا عليها أو لم يسموا</w:t>
      </w:r>
      <w:r w:rsidR="00A5495D">
        <w:rPr>
          <w:rtl/>
        </w:rPr>
        <w:t>،</w:t>
      </w:r>
      <w:r w:rsidRPr="002C6F49">
        <w:rPr>
          <w:rtl/>
        </w:rPr>
        <w:t xml:space="preserve"> إلا مع التقية </w:t>
      </w:r>
      <w:r w:rsidRPr="0048719F">
        <w:rPr>
          <w:rStyle w:val="libAlaemHeading2Char"/>
          <w:rtl/>
        </w:rPr>
        <w:t>)</w:t>
      </w:r>
      <w:bookmarkEnd w:id="428"/>
      <w:bookmarkEnd w:id="42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[19425]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كتاب حسين بن عثمان بن شريك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هو الاسم ولا يؤمن عليها إلا مسلم » قال</w:t>
      </w:r>
      <w:r w:rsidR="00A5495D">
        <w:rPr>
          <w:rtl/>
        </w:rPr>
        <w:t>:</w:t>
      </w:r>
      <w:r w:rsidRPr="002C6F49">
        <w:rPr>
          <w:rtl/>
        </w:rPr>
        <w:t xml:space="preserve"> فقال</w:t>
      </w:r>
      <w:r w:rsidR="00A62C67">
        <w:rPr>
          <w:rtl/>
        </w:rPr>
        <w:t xml:space="preserve"> </w:t>
      </w:r>
      <w:r w:rsidRPr="002C6F49">
        <w:rPr>
          <w:rtl/>
        </w:rPr>
        <w:t>له رجل</w:t>
      </w:r>
      <w:r w:rsidR="00A5495D">
        <w:rPr>
          <w:rtl/>
        </w:rPr>
        <w:t>:</w:t>
      </w:r>
      <w:r w:rsidRPr="002C6F49">
        <w:rPr>
          <w:rtl/>
        </w:rPr>
        <w:t xml:space="preserve"> أصلحك الله</w:t>
      </w:r>
      <w:r w:rsidR="00A5495D">
        <w:rPr>
          <w:rtl/>
        </w:rPr>
        <w:t>،</w:t>
      </w:r>
      <w:r w:rsidRPr="002C6F49">
        <w:rPr>
          <w:rtl/>
        </w:rPr>
        <w:t xml:space="preserve"> إن لنا جارا قصابا</w:t>
      </w:r>
      <w:r w:rsidR="00A5495D">
        <w:rPr>
          <w:rtl/>
        </w:rPr>
        <w:t>،</w:t>
      </w:r>
      <w:r w:rsidRPr="002C6F49">
        <w:rPr>
          <w:rtl/>
        </w:rPr>
        <w:t xml:space="preserve"> يدعو يهوديا فيذبح له حتى</w:t>
      </w:r>
      <w:r w:rsidR="00A62C67">
        <w:rPr>
          <w:rtl/>
        </w:rPr>
        <w:t xml:space="preserve"> </w:t>
      </w:r>
      <w:r w:rsidRPr="002C6F49">
        <w:rPr>
          <w:rtl/>
        </w:rPr>
        <w:t>يشتري منه اليهود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تأكل ذبيحته</w:t>
      </w:r>
      <w:r w:rsidR="00A5495D">
        <w:rPr>
          <w:rtl/>
        </w:rPr>
        <w:t>،</w:t>
      </w:r>
      <w:r w:rsidRPr="002C6F49">
        <w:rPr>
          <w:rtl/>
        </w:rPr>
        <w:t xml:space="preserve"> ولا تشتر منه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[19426]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رسالة الذبائح</w:t>
      </w:r>
      <w:r w:rsidR="00A5495D">
        <w:rPr>
          <w:rtl/>
        </w:rPr>
        <w:t>،</w:t>
      </w:r>
      <w:r w:rsidRPr="002C6F49">
        <w:rPr>
          <w:rtl/>
        </w:rPr>
        <w:t xml:space="preserve"> كما في البحار</w:t>
      </w:r>
      <w:r w:rsidR="00A5495D">
        <w:rPr>
          <w:rtl/>
        </w:rPr>
        <w:t>،</w:t>
      </w:r>
      <w:r w:rsidRPr="002C6F49">
        <w:rPr>
          <w:rtl/>
        </w:rPr>
        <w:t xml:space="preserve"> والسيد</w:t>
      </w:r>
      <w:r w:rsidR="00A62C67">
        <w:rPr>
          <w:rtl/>
        </w:rPr>
        <w:t xml:space="preserve"> </w:t>
      </w:r>
      <w:r w:rsidRPr="002C6F49">
        <w:rPr>
          <w:rtl/>
        </w:rPr>
        <w:t>المرتضى في مسائل الطرابلسيات</w:t>
      </w:r>
      <w:r w:rsidR="00A5495D">
        <w:rPr>
          <w:rtl/>
        </w:rPr>
        <w:t>:</w:t>
      </w:r>
      <w:r w:rsidRPr="002C6F49">
        <w:rPr>
          <w:rtl/>
        </w:rPr>
        <w:t xml:space="preserve"> عن أبي القاسم جعفر بن محمد بن</w:t>
      </w:r>
      <w:r w:rsidR="00A62C67">
        <w:rPr>
          <w:rtl/>
        </w:rPr>
        <w:t xml:space="preserve"> </w:t>
      </w:r>
      <w:r w:rsidRPr="002C6F49">
        <w:rPr>
          <w:rtl/>
        </w:rPr>
        <w:t>قولويه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الحسين بن سعيد</w:t>
      </w:r>
      <w:r w:rsidR="00A5495D">
        <w:rPr>
          <w:rtl/>
        </w:rPr>
        <w:t>،</w:t>
      </w:r>
      <w:r w:rsidRPr="002C6F49">
        <w:rPr>
          <w:rtl/>
        </w:rPr>
        <w:t xml:space="preserve"> عن النضر بن سويد</w:t>
      </w:r>
      <w:r w:rsidR="00A5495D">
        <w:rPr>
          <w:rtl/>
        </w:rPr>
        <w:t>،</w:t>
      </w:r>
      <w:r w:rsidRPr="002C6F49">
        <w:rPr>
          <w:rtl/>
        </w:rPr>
        <w:t xml:space="preserve"> عن شعيب العقرقوفي قال</w:t>
      </w:r>
      <w:r w:rsidR="00A5495D">
        <w:rPr>
          <w:rtl/>
        </w:rPr>
        <w:t>:</w:t>
      </w:r>
      <w:r w:rsidRPr="002C6F49">
        <w:rPr>
          <w:rtl/>
        </w:rPr>
        <w:t xml:space="preserve"> كنت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عند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ومعنا أناس من أهل الجبل</w:t>
      </w:r>
      <w:r w:rsidR="00A5495D">
        <w:rPr>
          <w:rtl/>
        </w:rPr>
        <w:t>،</w:t>
      </w:r>
      <w:r w:rsidRPr="002C6F49">
        <w:rPr>
          <w:rtl/>
        </w:rPr>
        <w:t xml:space="preserve"> يسألونه عن</w:t>
      </w:r>
      <w:r w:rsidR="00A62C67">
        <w:rPr>
          <w:rtl/>
        </w:rPr>
        <w:t xml:space="preserve"> </w:t>
      </w:r>
      <w:r w:rsidRPr="002C6F49">
        <w:rPr>
          <w:rtl/>
        </w:rPr>
        <w:t>ذبائح أهل الكتاب</w:t>
      </w:r>
      <w:r w:rsidR="00A5495D">
        <w:rPr>
          <w:rtl/>
        </w:rPr>
        <w:t>،</w:t>
      </w:r>
      <w:r w:rsidRPr="002C6F49">
        <w:rPr>
          <w:rtl/>
        </w:rPr>
        <w:t xml:space="preserve"> فقال لهم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قد سمعتم ما</w:t>
      </w:r>
      <w:r w:rsidR="00A62C67">
        <w:rPr>
          <w:rtl/>
        </w:rPr>
        <w:t xml:space="preserve"> </w:t>
      </w:r>
      <w:r w:rsidRPr="002C6F49">
        <w:rPr>
          <w:rtl/>
        </w:rPr>
        <w:t>قال الله عز وجل » قالوا</w:t>
      </w:r>
      <w:r w:rsidR="00A5495D">
        <w:rPr>
          <w:rtl/>
        </w:rPr>
        <w:t>:</w:t>
      </w:r>
      <w:r w:rsidRPr="002C6F49">
        <w:rPr>
          <w:rtl/>
        </w:rPr>
        <w:t xml:space="preserve"> نحب أن تخبرنا أنت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لا تأكلوها »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فلما خرجنا من عنده</w:t>
      </w:r>
      <w:r w:rsidR="00A5495D">
        <w:rPr>
          <w:rtl/>
        </w:rPr>
        <w:t>،</w:t>
      </w:r>
      <w:r w:rsidRPr="002C6F49">
        <w:rPr>
          <w:rtl/>
        </w:rPr>
        <w:t xml:space="preserve"> قال لي أبو بصير</w:t>
      </w:r>
      <w:r w:rsidR="00A5495D">
        <w:rPr>
          <w:rtl/>
        </w:rPr>
        <w:t>:</w:t>
      </w:r>
      <w:r w:rsidRPr="002C6F49">
        <w:rPr>
          <w:rtl/>
        </w:rPr>
        <w:t xml:space="preserve"> كلها</w:t>
      </w:r>
      <w:r w:rsidR="00A5495D">
        <w:rPr>
          <w:rtl/>
        </w:rPr>
        <w:t>،</w:t>
      </w:r>
      <w:r w:rsidRPr="002C6F49">
        <w:rPr>
          <w:rtl/>
        </w:rPr>
        <w:t xml:space="preserve"> فقد سمعته وأباه</w:t>
      </w:r>
      <w:r w:rsidR="00A62C67">
        <w:rPr>
          <w:rtl/>
        </w:rPr>
        <w:t xml:space="preserve"> </w:t>
      </w:r>
      <w:r w:rsidRPr="002C6F49">
        <w:rPr>
          <w:rtl/>
        </w:rPr>
        <w:t>جميعا يأمران بأكلها</w:t>
      </w:r>
      <w:r w:rsidR="00A5495D">
        <w:rPr>
          <w:rtl/>
        </w:rPr>
        <w:t>،</w:t>
      </w:r>
      <w:r w:rsidRPr="002C6F49">
        <w:rPr>
          <w:rtl/>
        </w:rPr>
        <w:t xml:space="preserve"> فرجعنا إليه</w:t>
      </w:r>
      <w:r w:rsidR="00A5495D">
        <w:rPr>
          <w:rtl/>
        </w:rPr>
        <w:t>،</w:t>
      </w:r>
      <w:r w:rsidRPr="002C6F49">
        <w:rPr>
          <w:rtl/>
        </w:rPr>
        <w:t xml:space="preserve"> فقال لي أبو بصير</w:t>
      </w:r>
      <w:r w:rsidR="00A5495D">
        <w:rPr>
          <w:rtl/>
        </w:rPr>
        <w:t>:</w:t>
      </w:r>
      <w:r w:rsidRPr="002C6F49">
        <w:rPr>
          <w:rtl/>
        </w:rPr>
        <w:t xml:space="preserve"> سله</w:t>
      </w:r>
      <w:r w:rsidR="00A5495D">
        <w:rPr>
          <w:rtl/>
        </w:rPr>
        <w:t>،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جعلت فداك</w:t>
      </w:r>
      <w:r w:rsidR="00A5495D">
        <w:rPr>
          <w:rtl/>
        </w:rPr>
        <w:t>،</w:t>
      </w:r>
      <w:r w:rsidRPr="002C6F49">
        <w:rPr>
          <w:rtl/>
        </w:rPr>
        <w:t xml:space="preserve"> ما تقول في ذبائح أهل الكتاب</w:t>
      </w:r>
      <w:r>
        <w:rPr>
          <w:rtl/>
        </w:rPr>
        <w:t>؟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أليس قد شهدتنا اليوم وسمعت</w:t>
      </w:r>
      <w:r>
        <w:rPr>
          <w:rtl/>
        </w:rPr>
        <w:t>؟</w:t>
      </w:r>
      <w:r w:rsidRPr="002C6F49">
        <w:rPr>
          <w:rtl/>
        </w:rPr>
        <w:t xml:space="preserve"> قلت »</w:t>
      </w:r>
      <w:r w:rsidR="00A5495D">
        <w:rPr>
          <w:rtl/>
        </w:rPr>
        <w:t>:</w:t>
      </w:r>
      <w:r w:rsidRPr="002C6F49">
        <w:rPr>
          <w:rtl/>
        </w:rPr>
        <w:t xml:space="preserve"> بلى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تأكلها » فقال لي</w:t>
      </w:r>
      <w:r w:rsidR="00A62C67">
        <w:rPr>
          <w:rtl/>
        </w:rPr>
        <w:t xml:space="preserve"> </w:t>
      </w:r>
      <w:r w:rsidRPr="002C6F49">
        <w:rPr>
          <w:rtl/>
        </w:rPr>
        <w:t>أبو بصير</w:t>
      </w:r>
      <w:r w:rsidR="00A5495D">
        <w:rPr>
          <w:rtl/>
        </w:rPr>
        <w:t>:</w:t>
      </w:r>
      <w:r w:rsidRPr="002C6F49">
        <w:rPr>
          <w:rtl/>
        </w:rPr>
        <w:t xml:space="preserve"> كلها وهو في عنقي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سله ثانية</w:t>
      </w:r>
      <w:r w:rsidR="00A5495D">
        <w:rPr>
          <w:rtl/>
        </w:rPr>
        <w:t>،</w:t>
      </w:r>
      <w:r w:rsidRPr="002C6F49">
        <w:rPr>
          <w:rtl/>
        </w:rPr>
        <w:t xml:space="preserve"> فسألته فقال لي مثل</w:t>
      </w:r>
      <w:r w:rsidR="00A62C67">
        <w:rPr>
          <w:rtl/>
        </w:rPr>
        <w:t xml:space="preserve"> </w:t>
      </w:r>
      <w:r w:rsidRPr="002C6F49">
        <w:rPr>
          <w:rtl/>
        </w:rPr>
        <w:t>مقالته الأولى</w:t>
      </w:r>
      <w:r w:rsidR="00A5495D">
        <w:rPr>
          <w:rtl/>
        </w:rPr>
        <w:t>:</w:t>
      </w:r>
      <w:r w:rsidRPr="002C6F49">
        <w:rPr>
          <w:rtl/>
        </w:rPr>
        <w:t xml:space="preserve"> « لا تأكلها » فقال لي أبو بصير</w:t>
      </w:r>
      <w:r w:rsidR="00A5495D">
        <w:rPr>
          <w:rtl/>
        </w:rPr>
        <w:t>:</w:t>
      </w:r>
      <w:r w:rsidRPr="002C6F49">
        <w:rPr>
          <w:rtl/>
        </w:rPr>
        <w:t xml:space="preserve"> سله ثالثة</w:t>
      </w:r>
      <w:r w:rsidR="00A5495D">
        <w:rPr>
          <w:rtl/>
        </w:rPr>
        <w:t>،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62C67">
        <w:rPr>
          <w:rtl/>
        </w:rPr>
        <w:t xml:space="preserve"> </w:t>
      </w:r>
      <w:r w:rsidRPr="002C6F49">
        <w:rPr>
          <w:rtl/>
        </w:rPr>
        <w:t>أسأله بعد مرتين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[19427]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وفي الرسالة</w:t>
      </w:r>
      <w:r w:rsidR="00A5495D">
        <w:rPr>
          <w:rtl/>
        </w:rPr>
        <w:t>:</w:t>
      </w:r>
      <w:r w:rsidRPr="002C6F49">
        <w:rPr>
          <w:rtl/>
        </w:rPr>
        <w:t xml:space="preserve"> عنن جعفر بن محمد بن قولويه</w:t>
      </w:r>
      <w:r w:rsidR="00A5495D">
        <w:rPr>
          <w:rtl/>
        </w:rPr>
        <w:t>،</w:t>
      </w:r>
      <w:r w:rsidRPr="002C6F49">
        <w:rPr>
          <w:rtl/>
        </w:rPr>
        <w:t xml:space="preserve"> وأبي جعفر بن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حسين بن عثمان بن شريك ص 112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رسالة الذبائح</w:t>
      </w:r>
      <w:r>
        <w:rPr>
          <w:rtl/>
        </w:rPr>
        <w:t>،</w:t>
      </w:r>
      <w:r w:rsidR="00A15D3F" w:rsidRPr="002C6F49">
        <w:rPr>
          <w:rtl/>
        </w:rPr>
        <w:t xml:space="preserve"> ومسائل الطرابلسيات</w:t>
      </w:r>
      <w:r>
        <w:rPr>
          <w:rtl/>
        </w:rPr>
        <w:t>:</w:t>
      </w:r>
      <w:r w:rsidR="00A15D3F" w:rsidRPr="002C6F49">
        <w:rPr>
          <w:rtl/>
        </w:rPr>
        <w:t xml:space="preserve"> وعنهما في البحار ج 66 ص 16 ح 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رسالة الذبائح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13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بابويه</w:t>
      </w:r>
      <w:r w:rsidR="00A5495D">
        <w:rPr>
          <w:rtl/>
        </w:rPr>
        <w:t>،</w:t>
      </w:r>
      <w:r w:rsidRPr="002C6F49">
        <w:rPr>
          <w:rtl/>
        </w:rPr>
        <w:t xml:space="preserve"> عن محمد بن يعقوب الكليني</w:t>
      </w:r>
      <w:r w:rsidR="00A5495D">
        <w:rPr>
          <w:rtl/>
        </w:rPr>
        <w:t>،</w:t>
      </w:r>
      <w:r w:rsidRPr="002C6F49">
        <w:rPr>
          <w:rtl/>
        </w:rPr>
        <w:t xml:space="preserve"> عن علي بن إبراهيم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عثمان بن عمرو</w:t>
      </w:r>
      <w:r w:rsidR="00A5495D">
        <w:rPr>
          <w:rtl/>
        </w:rPr>
        <w:t>،</w:t>
      </w:r>
      <w:r w:rsidRPr="002C6F49">
        <w:rPr>
          <w:rtl/>
        </w:rPr>
        <w:t xml:space="preserve"> عن المفضل بن صالح</w:t>
      </w:r>
      <w:r w:rsidR="00A5495D">
        <w:rPr>
          <w:rtl/>
        </w:rPr>
        <w:t>،</w:t>
      </w:r>
      <w:r w:rsidRPr="002C6F49">
        <w:rPr>
          <w:rtl/>
        </w:rPr>
        <w:t xml:space="preserve"> عن زيد الشحام قال</w:t>
      </w:r>
      <w:r w:rsidR="00A5495D">
        <w:rPr>
          <w:rtl/>
        </w:rPr>
        <w:t>:</w:t>
      </w:r>
      <w:r w:rsidRPr="002C6F49">
        <w:rPr>
          <w:rtl/>
        </w:rPr>
        <w:t xml:space="preserve"> سئل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الصادق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عن ذبيحة الذمي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62C67">
        <w:rPr>
          <w:rtl/>
        </w:rPr>
        <w:t xml:space="preserve"> </w:t>
      </w:r>
      <w:r w:rsidRPr="002C6F49">
        <w:rPr>
          <w:rtl/>
        </w:rPr>
        <w:t>تأكلها</w:t>
      </w:r>
      <w:r w:rsidR="00A5495D">
        <w:rPr>
          <w:rtl/>
        </w:rPr>
        <w:t>،</w:t>
      </w:r>
      <w:r w:rsidRPr="002C6F49">
        <w:rPr>
          <w:rtl/>
        </w:rPr>
        <w:t xml:space="preserve"> سمى أو لم يسم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[19428]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وبالإسناد عن علي</w:t>
      </w:r>
      <w:r w:rsidR="00A5495D">
        <w:rPr>
          <w:rtl/>
        </w:rPr>
        <w:t>،</w:t>
      </w:r>
      <w:r w:rsidRPr="002C6F49">
        <w:rPr>
          <w:rtl/>
        </w:rPr>
        <w:t xml:space="preserve"> بن أبيه</w:t>
      </w:r>
      <w:r w:rsidR="00A5495D">
        <w:rPr>
          <w:rtl/>
        </w:rPr>
        <w:t>،</w:t>
      </w:r>
      <w:r w:rsidRPr="002C6F49">
        <w:rPr>
          <w:rtl/>
        </w:rPr>
        <w:t xml:space="preserve"> عن ابن أبي عمير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الحسين الأحمسي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 له رجل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أصلحك الله</w:t>
      </w:r>
      <w:r w:rsidR="00A5495D">
        <w:rPr>
          <w:rtl/>
        </w:rPr>
        <w:t>،</w:t>
      </w:r>
      <w:r w:rsidRPr="002C6F49">
        <w:rPr>
          <w:rtl/>
        </w:rPr>
        <w:t xml:space="preserve"> إن لنا جارا قصابا يجئ بيهودي فيذبح له</w:t>
      </w:r>
      <w:r w:rsidR="00A5495D">
        <w:rPr>
          <w:rtl/>
        </w:rPr>
        <w:t>،</w:t>
      </w:r>
      <w:r w:rsidRPr="002C6F49">
        <w:rPr>
          <w:rtl/>
        </w:rPr>
        <w:t xml:space="preserve"> حتى يشتري منه</w:t>
      </w:r>
      <w:r w:rsidR="00A62C67">
        <w:rPr>
          <w:rtl/>
        </w:rPr>
        <w:t xml:space="preserve"> </w:t>
      </w:r>
      <w:r w:rsidRPr="002C6F49">
        <w:rPr>
          <w:rtl/>
        </w:rPr>
        <w:t>اليهود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لا تأكل ذبيحته</w:t>
      </w:r>
      <w:r w:rsidR="00A5495D">
        <w:rPr>
          <w:rtl/>
        </w:rPr>
        <w:t>،</w:t>
      </w:r>
      <w:r w:rsidRPr="002C6F49">
        <w:rPr>
          <w:rtl/>
        </w:rPr>
        <w:t xml:space="preserve"> ولا تشتر منه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[19429]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كتاب عاصم بن حميد الحناط</w:t>
      </w:r>
      <w:r w:rsidR="00A5495D">
        <w:rPr>
          <w:rtl/>
        </w:rPr>
        <w:t>:</w:t>
      </w:r>
      <w:r w:rsidRPr="002C6F49">
        <w:rPr>
          <w:rtl/>
        </w:rPr>
        <w:t xml:space="preserve"> عن أبي بصير قال</w:t>
      </w:r>
      <w:r w:rsidR="00A5495D">
        <w:rPr>
          <w:rtl/>
        </w:rPr>
        <w:t>:</w:t>
      </w:r>
      <w:r w:rsidRPr="002C6F49">
        <w:rPr>
          <w:rtl/>
        </w:rPr>
        <w:t xml:space="preserve"> قال أبو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ولا يذبح لك يهودي ولا نصراني ولا مجوسي</w:t>
      </w:r>
      <w:r w:rsidR="00A62C67">
        <w:rPr>
          <w:rtl/>
        </w:rPr>
        <w:t xml:space="preserve"> </w:t>
      </w:r>
      <w:r w:rsidRPr="002C6F49">
        <w:rPr>
          <w:rtl/>
        </w:rPr>
        <w:t>أضحيتك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[19430]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كره ذبائح نصارى العرب</w:t>
      </w:r>
      <w:r>
        <w:rPr>
          <w:rtl/>
        </w:rPr>
        <w:t>.</w:t>
      </w:r>
    </w:p>
    <w:p w:rsidR="00A15D3F" w:rsidRPr="00A15D3F" w:rsidRDefault="00A15D3F" w:rsidP="00A15D3F">
      <w:pPr>
        <w:pStyle w:val="libNormal"/>
        <w:rPr>
          <w:rStyle w:val="libFootnotenumChar"/>
          <w:rtl/>
        </w:rPr>
      </w:pPr>
      <w:r w:rsidRPr="002C6F49">
        <w:rPr>
          <w:rtl/>
        </w:rPr>
        <w:t xml:space="preserve">وعن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لا يذبح أضحية المسلم إلا</w:t>
      </w:r>
      <w:r w:rsidR="00A62C67">
        <w:rPr>
          <w:rtl/>
        </w:rPr>
        <w:t xml:space="preserve"> </w:t>
      </w:r>
      <w:r w:rsidRPr="002C6F49">
        <w:rPr>
          <w:rtl/>
        </w:rPr>
        <w:t>مسلم</w:t>
      </w:r>
      <w:r w:rsidR="00A5495D">
        <w:rPr>
          <w:rtl/>
        </w:rPr>
        <w:t>،</w:t>
      </w:r>
      <w:r w:rsidRPr="002C6F49">
        <w:rPr>
          <w:rtl/>
        </w:rPr>
        <w:t xml:space="preserve"> ويقول عند ذبحها</w:t>
      </w:r>
      <w:r w:rsidR="00A5495D">
        <w:rPr>
          <w:rtl/>
        </w:rPr>
        <w:t>:</w:t>
      </w:r>
      <w:r w:rsidRPr="002C6F49">
        <w:rPr>
          <w:rtl/>
        </w:rPr>
        <w:t xml:space="preserve"> وجهت » الخبر </w:t>
      </w:r>
      <w:r w:rsidRPr="00A15D3F">
        <w:rPr>
          <w:rStyle w:val="libFootnotenumChar"/>
          <w:rtl/>
        </w:rPr>
        <w:t>(1)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[19431]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رخص في طعام</w:t>
      </w:r>
      <w:r w:rsidR="00A62C67">
        <w:rPr>
          <w:rtl/>
        </w:rPr>
        <w:t xml:space="preserve"> </w:t>
      </w:r>
      <w:r w:rsidRPr="002C6F49">
        <w:rPr>
          <w:rtl/>
        </w:rPr>
        <w:t>أهل الكتاب وغيرهم من الفرق</w:t>
      </w:r>
      <w:r w:rsidR="00A5495D">
        <w:rPr>
          <w:rtl/>
        </w:rPr>
        <w:t>،</w:t>
      </w:r>
      <w:r w:rsidRPr="002C6F49">
        <w:rPr>
          <w:rtl/>
        </w:rPr>
        <w:t xml:space="preserve"> إذا كان الطعام ليس فيه ذبيحة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 علم ذلك لم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يؤكل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رسالة الذبائح</w:t>
      </w:r>
      <w:r>
        <w:rPr>
          <w:rtl/>
        </w:rPr>
        <w:t>:</w:t>
      </w:r>
      <w:r w:rsidR="00A15D3F" w:rsidRPr="002C6F49">
        <w:rPr>
          <w:rtl/>
        </w:rPr>
        <w:t xml:space="preserve"> وعنه في البحار ج 66 ص 13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كتاب عاصم بن حميد الحناط ص 28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178 ح 641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 xml:space="preserve">(1) نفس المصدر ج 2 ص 183 ح 664 عن جعفر بن محمد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125 ح 436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2 ص 126 ح 437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8776FB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[19432]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بن محمد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</w:t>
      </w:r>
      <w:r w:rsidR="00A62C67">
        <w:rPr>
          <w:rtl/>
        </w:rPr>
        <w:t xml:space="preserve"> </w:t>
      </w:r>
      <w:r w:rsidRPr="002C6F49">
        <w:rPr>
          <w:rtl/>
        </w:rPr>
        <w:t>ذبيحة اليهودي والنصراني والمجوسي وذبائح أهل الخلاف</w:t>
      </w:r>
      <w:r w:rsidR="00A5495D">
        <w:rPr>
          <w:rtl/>
        </w:rPr>
        <w:t>،</w:t>
      </w:r>
      <w:r w:rsidRPr="002C6F49">
        <w:rPr>
          <w:rtl/>
        </w:rPr>
        <w:t xml:space="preserve"> فتلا قول الله عز</w:t>
      </w:r>
      <w:r w:rsidR="00A62C67">
        <w:rPr>
          <w:rtl/>
        </w:rPr>
        <w:t xml:space="preserve"> </w:t>
      </w:r>
      <w:r w:rsidRPr="002C6F49">
        <w:rPr>
          <w:rtl/>
        </w:rPr>
        <w:t>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8776FB">
        <w:rPr>
          <w:rStyle w:val="libAieChar"/>
          <w:rtl/>
        </w:rPr>
        <w:t>فَكُلُوا مِمَّا ذُكِرَ‌ اسْمُ اللَّـهِ عَلَيْهِ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إذا سمعتموهم</w:t>
      </w:r>
      <w:r w:rsidR="00A62C67">
        <w:rPr>
          <w:rtl/>
        </w:rPr>
        <w:t xml:space="preserve"> </w:t>
      </w:r>
      <w:r w:rsidRPr="002C6F49">
        <w:rPr>
          <w:rtl/>
        </w:rPr>
        <w:t>يذكرون اسم الله عليه فكلوا</w:t>
      </w:r>
      <w:r w:rsidR="00A5495D">
        <w:rPr>
          <w:rtl/>
        </w:rPr>
        <w:t>،</w:t>
      </w:r>
      <w:r w:rsidRPr="002C6F49">
        <w:rPr>
          <w:rtl/>
        </w:rPr>
        <w:t xml:space="preserve"> وما لم يذكر اسم الله عليه فلا تأكلوه</w:t>
      </w:r>
      <w:r w:rsidR="00A5495D">
        <w:rPr>
          <w:rtl/>
        </w:rPr>
        <w:t>،</w:t>
      </w:r>
      <w:r w:rsidRPr="002C6F49">
        <w:rPr>
          <w:rtl/>
        </w:rPr>
        <w:t xml:space="preserve"> ومن</w:t>
      </w:r>
      <w:r w:rsidR="00A62C67">
        <w:rPr>
          <w:rtl/>
        </w:rPr>
        <w:t xml:space="preserve"> </w:t>
      </w:r>
      <w:r w:rsidRPr="002C6F49">
        <w:rPr>
          <w:rtl/>
        </w:rPr>
        <w:t>كان منهم متهما بترك التسمية يرى استحلا ذلك</w:t>
      </w:r>
      <w:r w:rsidR="00A5495D">
        <w:rPr>
          <w:rtl/>
        </w:rPr>
        <w:t>،</w:t>
      </w:r>
      <w:r w:rsidRPr="002C6F49">
        <w:rPr>
          <w:rtl/>
        </w:rPr>
        <w:t xml:space="preserve"> لم يجز أكل ذبيحته</w:t>
      </w:r>
      <w:r w:rsidR="00A5495D">
        <w:rPr>
          <w:rtl/>
        </w:rPr>
        <w:t>،</w:t>
      </w:r>
      <w:r w:rsidRPr="002C6F49">
        <w:rPr>
          <w:rtl/>
        </w:rPr>
        <w:t xml:space="preserve"> إلا</w:t>
      </w:r>
      <w:r w:rsidR="00A62C67">
        <w:rPr>
          <w:rtl/>
        </w:rPr>
        <w:t xml:space="preserve"> </w:t>
      </w:r>
      <w:r w:rsidRPr="002C6F49">
        <w:rPr>
          <w:rtl/>
        </w:rPr>
        <w:t>أن يشاهد في حين ذبحها وهو يذبحها على السنة</w:t>
      </w:r>
      <w:r w:rsidR="00A5495D">
        <w:rPr>
          <w:rtl/>
        </w:rPr>
        <w:t>،</w:t>
      </w:r>
      <w:r w:rsidRPr="002C6F49">
        <w:rPr>
          <w:rtl/>
        </w:rPr>
        <w:t xml:space="preserve"> ويذكر اسم الله عليها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 ذبحها بحيث لم يشاهد لم تؤكل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قلت</w:t>
      </w:r>
      <w:r w:rsidR="00A5495D">
        <w:rPr>
          <w:rtl/>
        </w:rPr>
        <w:t>،</w:t>
      </w:r>
      <w:r w:rsidRPr="002C6F49">
        <w:rPr>
          <w:rtl/>
        </w:rPr>
        <w:t xml:space="preserve"> في البحار</w:t>
      </w:r>
      <w:r w:rsidR="00A5495D">
        <w:rPr>
          <w:rtl/>
        </w:rPr>
        <w:t>:</w:t>
      </w:r>
      <w:r w:rsidRPr="002C6F49">
        <w:rPr>
          <w:rtl/>
        </w:rPr>
        <w:t xml:space="preserve"> الرواية شاذة لم يعمل عليها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انتهى</w:t>
      </w:r>
      <w:r>
        <w:rPr>
          <w:rtl/>
        </w:rPr>
        <w:t>.</w:t>
      </w:r>
      <w:r w:rsidRPr="002C6F49">
        <w:rPr>
          <w:rtl/>
        </w:rPr>
        <w:t xml:space="preserve"> ويمكن</w:t>
      </w:r>
      <w:r w:rsidR="00A62C67">
        <w:rPr>
          <w:rtl/>
        </w:rPr>
        <w:t xml:space="preserve"> </w:t>
      </w:r>
      <w:r w:rsidRPr="002C6F49">
        <w:rPr>
          <w:rtl/>
        </w:rPr>
        <w:t>ارجاع الضمير في « سمعتموهم » إلى أهل الخلاف</w:t>
      </w:r>
      <w:r w:rsidR="00A5495D">
        <w:rPr>
          <w:rtl/>
        </w:rPr>
        <w:t>،</w:t>
      </w:r>
      <w:r w:rsidRPr="002C6F49">
        <w:rPr>
          <w:rtl/>
        </w:rPr>
        <w:t xml:space="preserve"> فيقل الشذوذ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[19433]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وروينا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ذبيحة</w:t>
      </w:r>
      <w:r w:rsidR="00A62C67">
        <w:rPr>
          <w:rtl/>
        </w:rPr>
        <w:t xml:space="preserve"> </w:t>
      </w:r>
      <w:r w:rsidRPr="002C6F49">
        <w:rPr>
          <w:rtl/>
        </w:rPr>
        <w:t>اليهودي والنصراني والمجوسي وأهل الخلاف حرام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[19434]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عن صيد</w:t>
      </w:r>
      <w:r w:rsidR="00A62C67">
        <w:rPr>
          <w:rtl/>
        </w:rPr>
        <w:t xml:space="preserve"> </w:t>
      </w:r>
      <w:r w:rsidRPr="002C6F49">
        <w:rPr>
          <w:rtl/>
        </w:rPr>
        <w:t>المجوس</w:t>
      </w:r>
      <w:r w:rsidR="00A5495D">
        <w:rPr>
          <w:rtl/>
        </w:rPr>
        <w:t>،</w:t>
      </w:r>
      <w:r w:rsidRPr="002C6F49">
        <w:rPr>
          <w:rtl/>
        </w:rPr>
        <w:t xml:space="preserve"> وعن ذبائحهم</w:t>
      </w:r>
      <w:r>
        <w:rPr>
          <w:rtl/>
        </w:rPr>
        <w:t>.</w:t>
      </w:r>
    </w:p>
    <w:p w:rsidR="00A15D3F" w:rsidRDefault="00A15D3F" w:rsidP="008776FB">
      <w:pPr>
        <w:pStyle w:val="libNormal"/>
        <w:rPr>
          <w:rtl/>
        </w:rPr>
      </w:pPr>
      <w:r w:rsidRPr="00A62C67">
        <w:rPr>
          <w:rStyle w:val="libNumChar"/>
          <w:rtl/>
        </w:rPr>
        <w:t>[19435]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ولا تأكل ذبيحة من ليس على دينك في</w:t>
      </w:r>
      <w:r w:rsidR="00A62C67">
        <w:rPr>
          <w:rtl/>
        </w:rPr>
        <w:t xml:space="preserve"> </w:t>
      </w:r>
      <w:r w:rsidRPr="002C6F49">
        <w:rPr>
          <w:rtl/>
        </w:rPr>
        <w:t>الاسلام</w:t>
      </w:r>
      <w:r w:rsidR="00A5495D">
        <w:rPr>
          <w:rtl/>
        </w:rPr>
        <w:t>،</w:t>
      </w:r>
      <w:r w:rsidRPr="002C6F49">
        <w:rPr>
          <w:rtl/>
        </w:rPr>
        <w:t xml:space="preserve"> ولا تأكل ذبيحة اليهودي والنصراني والمجوسي</w:t>
      </w:r>
      <w:r w:rsidR="00A5495D">
        <w:rPr>
          <w:rtl/>
        </w:rPr>
        <w:t>،</w:t>
      </w:r>
      <w:r w:rsidRPr="002C6F49">
        <w:rPr>
          <w:rtl/>
        </w:rPr>
        <w:t xml:space="preserve"> إلا إذا سمعتهم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يذكرون [ اسم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الله عليها</w:t>
      </w:r>
      <w:r w:rsidR="00A5495D">
        <w:rPr>
          <w:rtl/>
        </w:rPr>
        <w:t>،</w:t>
      </w:r>
      <w:r w:rsidRPr="002C6F49">
        <w:rPr>
          <w:rtl/>
        </w:rPr>
        <w:t xml:space="preserve"> فإذا ذكر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اسم الله فلا بأس بأكلها</w:t>
      </w:r>
      <w:r w:rsidR="00A5495D">
        <w:rPr>
          <w:rtl/>
        </w:rPr>
        <w:t>،</w:t>
      </w:r>
      <w:r w:rsidRPr="002C6F49">
        <w:rPr>
          <w:rtl/>
        </w:rPr>
        <w:t xml:space="preserve"> فإن</w:t>
      </w:r>
      <w:r w:rsidR="00A62C67">
        <w:rPr>
          <w:rtl/>
        </w:rPr>
        <w:t xml:space="preserve"> </w:t>
      </w:r>
      <w:r w:rsidRPr="002C6F49">
        <w:rPr>
          <w:rtl/>
        </w:rPr>
        <w:t>الله يقول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8776FB">
        <w:rPr>
          <w:rStyle w:val="libAieChar"/>
          <w:rtl/>
        </w:rPr>
        <w:t>وَلَا تَأْكُلُوا مِمَّا لَمْ يُذْكَرِ‌ اسْمُ اللَّـهِ عَلَيْهِ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ويقول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8776FB">
        <w:rPr>
          <w:rStyle w:val="libAieChar"/>
          <w:rtl/>
        </w:rPr>
        <w:t>فَكُلُوا مِمَّا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177 ح 639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الانعام 6</w:t>
      </w:r>
      <w:r w:rsidR="00A5495D">
        <w:rPr>
          <w:rtl/>
        </w:rPr>
        <w:t>:</w:t>
      </w:r>
      <w:r w:rsidRPr="002C6F49">
        <w:rPr>
          <w:rtl/>
        </w:rPr>
        <w:t xml:space="preserve"> 118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بحار الأنوار ج 66 ص 28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173 ح 639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173 ح 621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11</w:t>
      </w:r>
      <w:r>
        <w:rPr>
          <w:rtl/>
        </w:rPr>
        <w:t xml:space="preserve"> - </w:t>
      </w:r>
      <w:r w:rsidR="00A15D3F" w:rsidRPr="002C6F49">
        <w:rPr>
          <w:rtl/>
        </w:rPr>
        <w:t>المقنع ص 140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ذكروا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الانعام 6</w:t>
      </w:r>
      <w:r w:rsidR="00A5495D">
        <w:rPr>
          <w:rtl/>
        </w:rPr>
        <w:t>:</w:t>
      </w:r>
      <w:r w:rsidRPr="002C6F49">
        <w:rPr>
          <w:rtl/>
        </w:rPr>
        <w:t xml:space="preserve"> 121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007148" w:rsidP="008776FB">
      <w:pPr>
        <w:pStyle w:val="libNormal0"/>
        <w:rPr>
          <w:rtl/>
        </w:rPr>
      </w:pPr>
      <w:r w:rsidRPr="00007148">
        <w:rPr>
          <w:rStyle w:val="libAlaemChar"/>
          <w:rtl/>
        </w:rPr>
        <w:lastRenderedPageBreak/>
        <w:t>(</w:t>
      </w:r>
      <w:r w:rsidRPr="00007148">
        <w:rPr>
          <w:rtl/>
        </w:rPr>
        <w:t xml:space="preserve"> </w:t>
      </w:r>
      <w:r w:rsidR="00831561" w:rsidRPr="008776FB">
        <w:rPr>
          <w:rStyle w:val="libAieChar"/>
          <w:rtl/>
        </w:rPr>
        <w:t>ذُكِرَ‌ اسْمُ اللَّـهِ عَلَيْهِ إِن كُنتُم بِآيَاتِهِ مُؤْمِنِينَ</w:t>
      </w:r>
      <w:r w:rsidRPr="00007148">
        <w:rPr>
          <w:rtl/>
        </w:rPr>
        <w:t xml:space="preserve"> </w:t>
      </w:r>
      <w:r w:rsidRPr="00007148">
        <w:rPr>
          <w:rStyle w:val="libAlaemChar"/>
          <w:rtl/>
        </w:rPr>
        <w:t>)</w:t>
      </w:r>
      <w:r w:rsidR="00A15D3F" w:rsidRPr="002C6F49">
        <w:rPr>
          <w:rtl/>
        </w:rPr>
        <w:t xml:space="preserve"> </w:t>
      </w:r>
      <w:r w:rsidR="00A15D3F" w:rsidRPr="00A15D3F">
        <w:rPr>
          <w:rStyle w:val="libFootnotenumChar"/>
          <w:rtl/>
        </w:rPr>
        <w:t>(4)</w:t>
      </w:r>
      <w:r w:rsidR="00A15D3F" w:rsidRPr="002C6F49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[19436]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وسئل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ذبائح النصارى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« لا بأس بها » فقيل</w:t>
      </w:r>
      <w:r w:rsidR="00A5495D">
        <w:rPr>
          <w:rtl/>
        </w:rPr>
        <w:t>:</w:t>
      </w:r>
      <w:r w:rsidRPr="002C6F49">
        <w:rPr>
          <w:rtl/>
        </w:rPr>
        <w:t xml:space="preserve"> فإنهم يذكرون عليها المسيح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إنما</w:t>
      </w:r>
      <w:r w:rsidR="00A62C67">
        <w:rPr>
          <w:rtl/>
        </w:rPr>
        <w:t xml:space="preserve"> </w:t>
      </w:r>
      <w:r w:rsidRPr="002C6F49">
        <w:rPr>
          <w:rtl/>
        </w:rPr>
        <w:t>أرادوا بالمسيح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وقد نهى</w:t>
      </w:r>
      <w:r w:rsidR="00A5495D">
        <w:rPr>
          <w:rtl/>
        </w:rPr>
        <w:t>،</w:t>
      </w:r>
      <w:r w:rsidRPr="002C6F49">
        <w:rPr>
          <w:rtl/>
        </w:rPr>
        <w:t xml:space="preserve"> في خبر</w:t>
      </w:r>
      <w:r w:rsidR="00A5495D">
        <w:rPr>
          <w:rtl/>
        </w:rPr>
        <w:t>،</w:t>
      </w:r>
      <w:r w:rsidRPr="002C6F49">
        <w:rPr>
          <w:rtl/>
        </w:rPr>
        <w:t xml:space="preserve"> عن أكل ذبيحة المجوسي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والأقوى المشهور المنصور هو حرمة ذبائحهم مطلقا</w:t>
      </w:r>
      <w:r w:rsidR="00A5495D">
        <w:rPr>
          <w:rtl/>
        </w:rPr>
        <w:t>،</w:t>
      </w:r>
      <w:r w:rsidRPr="002C6F49">
        <w:rPr>
          <w:rtl/>
        </w:rPr>
        <w:t xml:space="preserve"> وما دل على</w:t>
      </w:r>
      <w:r w:rsidR="00A62C67">
        <w:rPr>
          <w:rtl/>
        </w:rPr>
        <w:t xml:space="preserve"> </w:t>
      </w:r>
      <w:r w:rsidRPr="002C6F49">
        <w:rPr>
          <w:rtl/>
        </w:rPr>
        <w:t>الجواز غير قابل للاستناد</w:t>
      </w:r>
      <w:r w:rsidR="00A5495D">
        <w:rPr>
          <w:rtl/>
        </w:rPr>
        <w:t>،</w:t>
      </w:r>
      <w:r w:rsidRPr="002C6F49">
        <w:rPr>
          <w:rtl/>
        </w:rPr>
        <w:t xml:space="preserve"> محمول على التقية أو الضرورة أو غيرها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29" w:name="_Toc365115964"/>
      <w:bookmarkStart w:id="430" w:name="_Toc381700237"/>
      <w:r w:rsidRPr="002C6F49">
        <w:rPr>
          <w:rtl/>
        </w:rPr>
        <w:t>24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إباحة ذبائح أقسام المسلمين</w:t>
      </w:r>
      <w:r w:rsidR="00A5495D">
        <w:rPr>
          <w:rtl/>
        </w:rPr>
        <w:t>،</w:t>
      </w:r>
      <w:r w:rsidRPr="002C6F49">
        <w:rPr>
          <w:rtl/>
        </w:rPr>
        <w:t xml:space="preserve"> وتحريم ذبيحة</w:t>
      </w:r>
      <w:bookmarkEnd w:id="429"/>
      <w:r w:rsidR="00A5495D">
        <w:rPr>
          <w:rtl/>
        </w:rPr>
        <w:t xml:space="preserve"> </w:t>
      </w:r>
      <w:bookmarkStart w:id="431" w:name="_Toc365115965"/>
      <w:r w:rsidR="00A5495D" w:rsidRPr="002C6F49">
        <w:rPr>
          <w:rtl/>
        </w:rPr>
        <w:t>ا</w:t>
      </w:r>
      <w:r w:rsidRPr="002C6F49">
        <w:rPr>
          <w:rtl/>
        </w:rPr>
        <w:t>لناصب والمرتد</w:t>
      </w:r>
      <w:r w:rsidR="00A5495D">
        <w:rPr>
          <w:rtl/>
        </w:rPr>
        <w:t>،</w:t>
      </w:r>
      <w:r w:rsidRPr="002C6F49">
        <w:rPr>
          <w:rtl/>
        </w:rPr>
        <w:t xml:space="preserve"> إلا للضرورة والتقية </w:t>
      </w:r>
      <w:r w:rsidRPr="0048719F">
        <w:rPr>
          <w:rStyle w:val="libAlaemHeading2Char"/>
          <w:rtl/>
        </w:rPr>
        <w:t>)</w:t>
      </w:r>
      <w:bookmarkEnd w:id="431"/>
      <w:bookmarkEnd w:id="43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[19437]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أبو علي بن الشيخ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المفيد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جعفر بن محمد بن قولويه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أحمد بن</w:t>
      </w:r>
      <w:r w:rsidR="00A62C67">
        <w:rPr>
          <w:rtl/>
        </w:rPr>
        <w:t xml:space="preserve"> </w:t>
      </w:r>
      <w:r w:rsidRPr="002C6F49">
        <w:rPr>
          <w:rtl/>
        </w:rPr>
        <w:t>محمد بن عيسى</w:t>
      </w:r>
      <w:r w:rsidR="00A5495D">
        <w:rPr>
          <w:rtl/>
        </w:rPr>
        <w:t>،</w:t>
      </w:r>
      <w:r w:rsidRPr="002C6F49">
        <w:rPr>
          <w:rtl/>
        </w:rPr>
        <w:t xml:space="preserve"> عن الحسن بن محبوب</w:t>
      </w:r>
      <w:r w:rsidR="00A5495D">
        <w:rPr>
          <w:rtl/>
        </w:rPr>
        <w:t>،</w:t>
      </w:r>
      <w:r w:rsidRPr="002C6F49">
        <w:rPr>
          <w:rtl/>
        </w:rPr>
        <w:t xml:space="preserve"> عن سعدان بن مسلم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>بصير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ما الايمان</w:t>
      </w:r>
      <w:r>
        <w:rPr>
          <w:rtl/>
        </w:rPr>
        <w:t>؟</w:t>
      </w:r>
      <w:r w:rsidRPr="002C6F49">
        <w:rPr>
          <w:rtl/>
        </w:rPr>
        <w:t xml:space="preserve"> فجعل لي</w:t>
      </w:r>
      <w:r w:rsidR="00A62C67">
        <w:rPr>
          <w:rtl/>
        </w:rPr>
        <w:t xml:space="preserve"> </w:t>
      </w:r>
      <w:r w:rsidRPr="002C6F49">
        <w:rPr>
          <w:rtl/>
        </w:rPr>
        <w:t>الجواب في كلمتين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الايمان بالله</w:t>
      </w:r>
      <w:r w:rsidR="00A5495D">
        <w:rPr>
          <w:rtl/>
        </w:rPr>
        <w:t>،</w:t>
      </w:r>
      <w:r w:rsidRPr="002C6F49">
        <w:rPr>
          <w:rtl/>
        </w:rPr>
        <w:t xml:space="preserve"> وأن لا تعصي الله » قلت</w:t>
      </w:r>
      <w:r w:rsidR="00A5495D">
        <w:rPr>
          <w:rtl/>
        </w:rPr>
        <w:t>:</w:t>
      </w:r>
      <w:r w:rsidRPr="002C6F49">
        <w:rPr>
          <w:rtl/>
        </w:rPr>
        <w:t xml:space="preserve"> فما</w:t>
      </w:r>
      <w:r w:rsidR="00A62C67">
        <w:rPr>
          <w:rtl/>
        </w:rPr>
        <w:t xml:space="preserve"> </w:t>
      </w:r>
      <w:r w:rsidRPr="002C6F49">
        <w:rPr>
          <w:rtl/>
        </w:rPr>
        <w:t>الاسلام</w:t>
      </w:r>
      <w:r>
        <w:rPr>
          <w:rtl/>
        </w:rPr>
        <w:t>؟</w:t>
      </w:r>
      <w:r w:rsidRPr="002C6F49">
        <w:rPr>
          <w:rtl/>
        </w:rPr>
        <w:t xml:space="preserve"> فجعل في كلمتين فقال</w:t>
      </w:r>
      <w:r w:rsidR="00A5495D">
        <w:rPr>
          <w:rtl/>
        </w:rPr>
        <w:t>:</w:t>
      </w:r>
      <w:r w:rsidRPr="002C6F49">
        <w:rPr>
          <w:rtl/>
        </w:rPr>
        <w:t xml:space="preserve"> « من شهد شهادتنا</w:t>
      </w:r>
      <w:r w:rsidR="00A5495D">
        <w:rPr>
          <w:rtl/>
        </w:rPr>
        <w:t>،</w:t>
      </w:r>
      <w:r w:rsidRPr="002C6F49">
        <w:rPr>
          <w:rtl/>
        </w:rPr>
        <w:t xml:space="preserve"> ونسك نسكنا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وذبح ذبيحتنا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(4) الانعام 6</w:t>
      </w:r>
      <w:r w:rsidR="00A5495D">
        <w:rPr>
          <w:rtl/>
        </w:rPr>
        <w:t>:</w:t>
      </w:r>
      <w:r w:rsidRPr="002C6F49">
        <w:rPr>
          <w:rtl/>
        </w:rPr>
        <w:t xml:space="preserve"> 118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140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1 ص 138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432" w:name="_Toc365115966"/>
      <w:bookmarkStart w:id="433" w:name="_Toc381700238"/>
      <w:r w:rsidRPr="002C6F49">
        <w:rPr>
          <w:rtl/>
        </w:rPr>
        <w:lastRenderedPageBreak/>
        <w:t>25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شراء الذبائح واللحم من سوق المسلمين</w:t>
      </w:r>
      <w:r w:rsidR="00A5495D">
        <w:rPr>
          <w:rtl/>
        </w:rPr>
        <w:t>،</w:t>
      </w:r>
      <w:bookmarkEnd w:id="432"/>
      <w:r w:rsidR="00A5495D">
        <w:rPr>
          <w:rtl/>
        </w:rPr>
        <w:t xml:space="preserve"> </w:t>
      </w:r>
      <w:bookmarkStart w:id="434" w:name="_Toc365115967"/>
      <w:r w:rsidR="00A5495D" w:rsidRPr="002C6F49">
        <w:rPr>
          <w:rtl/>
        </w:rPr>
        <w:t>و</w:t>
      </w:r>
      <w:r w:rsidRPr="002C6F49">
        <w:rPr>
          <w:rtl/>
        </w:rPr>
        <w:t>إن لم يعلم من ذبحها</w:t>
      </w:r>
      <w:r w:rsidR="00A5495D">
        <w:rPr>
          <w:rtl/>
        </w:rPr>
        <w:t>،</w:t>
      </w:r>
      <w:r w:rsidRPr="002C6F49">
        <w:rPr>
          <w:rtl/>
        </w:rPr>
        <w:t xml:space="preserve"> ولم يعلم أنها مذبوحة أو لا</w:t>
      </w:r>
      <w:r w:rsidR="00A5495D">
        <w:rPr>
          <w:rtl/>
        </w:rPr>
        <w:t>،</w:t>
      </w:r>
      <w:r w:rsidRPr="002C6F49">
        <w:rPr>
          <w:rtl/>
        </w:rPr>
        <w:t xml:space="preserve"> وعدم</w:t>
      </w:r>
      <w:bookmarkEnd w:id="434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 xml:space="preserve">جوب السؤال عن ذلك </w:t>
      </w:r>
      <w:r w:rsidRPr="0048719F">
        <w:rPr>
          <w:rStyle w:val="libAlaemHeading2Char"/>
          <w:rtl/>
        </w:rPr>
        <w:t>)</w:t>
      </w:r>
      <w:bookmarkEnd w:id="43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[19438]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سئل عن اللحم يباع في الأسواق ولا ندري كيف ذبحه القصابون</w:t>
      </w:r>
      <w:r w:rsidR="00A5495D">
        <w:rPr>
          <w:rtl/>
        </w:rPr>
        <w:t>،</w:t>
      </w:r>
      <w:r w:rsidRPr="002C6F49">
        <w:rPr>
          <w:rtl/>
        </w:rPr>
        <w:t xml:space="preserve"> فلم ير</w:t>
      </w:r>
      <w:r w:rsidR="00A62C67">
        <w:rPr>
          <w:rtl/>
        </w:rPr>
        <w:t xml:space="preserve"> </w:t>
      </w:r>
      <w:r w:rsidRPr="002C6F49">
        <w:rPr>
          <w:rtl/>
        </w:rPr>
        <w:t>به بأسا إذا لم يطلع منهم على الذبح بخلاف السنة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35" w:name="_Toc365115968"/>
      <w:bookmarkStart w:id="436" w:name="_Toc381700239"/>
      <w:r w:rsidRPr="002C6F49">
        <w:rPr>
          <w:rtl/>
        </w:rPr>
        <w:t>26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ما يقطع من أعضاء الحيوانات قبل الذكاة</w:t>
      </w:r>
      <w:r w:rsidR="00A5495D">
        <w:rPr>
          <w:rtl/>
        </w:rPr>
        <w:t>،</w:t>
      </w:r>
      <w:r w:rsidRPr="002C6F49">
        <w:rPr>
          <w:rtl/>
        </w:rPr>
        <w:t xml:space="preserve"> فهو</w:t>
      </w:r>
      <w:bookmarkEnd w:id="435"/>
      <w:r w:rsidR="00A5495D">
        <w:rPr>
          <w:rtl/>
        </w:rPr>
        <w:t xml:space="preserve"> </w:t>
      </w:r>
      <w:bookmarkStart w:id="437" w:name="_Toc365115969"/>
      <w:r w:rsidR="00A5495D" w:rsidRPr="002C6F49">
        <w:rPr>
          <w:rtl/>
        </w:rPr>
        <w:t>م</w:t>
      </w:r>
      <w:r w:rsidRPr="002C6F49">
        <w:rPr>
          <w:rtl/>
        </w:rPr>
        <w:t>يتة لا ينتفع به كأليات الغنم وغيرها</w:t>
      </w:r>
      <w:r w:rsidR="00A5495D">
        <w:rPr>
          <w:rtl/>
        </w:rPr>
        <w:t>،</w:t>
      </w:r>
      <w:r w:rsidRPr="002C6F49">
        <w:rPr>
          <w:rtl/>
        </w:rPr>
        <w:t xml:space="preserve"> وأنه يجوز قطعها لاصلاح</w:t>
      </w:r>
      <w:bookmarkEnd w:id="437"/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>لمال</w:t>
      </w:r>
      <w:r w:rsidR="00A5495D">
        <w:rPr>
          <w:rtl/>
        </w:rPr>
        <w:t>،</w:t>
      </w:r>
      <w:r w:rsidRPr="002C6F49">
        <w:rPr>
          <w:rtl/>
        </w:rPr>
        <w:t xml:space="preserve"> وحكم الاسراج بها</w:t>
      </w:r>
      <w:r w:rsidR="00A5495D">
        <w:rPr>
          <w:rtl/>
        </w:rPr>
        <w:t>،</w:t>
      </w:r>
      <w:r w:rsidRPr="002C6F49">
        <w:rPr>
          <w:rtl/>
        </w:rPr>
        <w:t xml:space="preserve"> وحكم ما لو ضرب</w:t>
      </w:r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 xml:space="preserve">لصيد فقده نصفين </w:t>
      </w:r>
      <w:r w:rsidRPr="0048719F">
        <w:rPr>
          <w:rStyle w:val="libAlaemHeading2Char"/>
          <w:rtl/>
        </w:rPr>
        <w:t>)</w:t>
      </w:r>
      <w:bookmarkEnd w:id="43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[19439]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وأبي جعفر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</w:t>
      </w:r>
      <w:r w:rsidR="00A62C67">
        <w:rPr>
          <w:rtl/>
        </w:rPr>
        <w:t xml:space="preserve"> </w:t>
      </w:r>
      <w:r w:rsidRPr="002C6F49">
        <w:rPr>
          <w:rtl/>
        </w:rPr>
        <w:t>قالا</w:t>
      </w:r>
      <w:r w:rsidR="00A5495D">
        <w:rPr>
          <w:rtl/>
        </w:rPr>
        <w:t>:</w:t>
      </w:r>
      <w:r w:rsidRPr="002C6F49">
        <w:rPr>
          <w:rtl/>
        </w:rPr>
        <w:t xml:space="preserve"> ما قطع من الحيوان فبان عنه قبل أن يذكى الحيوان</w:t>
      </w:r>
      <w:r w:rsidR="00A5495D">
        <w:rPr>
          <w:rtl/>
        </w:rPr>
        <w:t>،</w:t>
      </w:r>
      <w:r w:rsidRPr="002C6F49">
        <w:rPr>
          <w:rtl/>
        </w:rPr>
        <w:t xml:space="preserve"> فهو ميتة لا</w:t>
      </w:r>
      <w:r w:rsidR="00A62C67">
        <w:rPr>
          <w:rtl/>
        </w:rPr>
        <w:t xml:space="preserve"> </w:t>
      </w:r>
      <w:r w:rsidRPr="002C6F49">
        <w:rPr>
          <w:rtl/>
        </w:rPr>
        <w:t>يؤكل</w:t>
      </w:r>
      <w:r w:rsidR="00A5495D">
        <w:rPr>
          <w:rtl/>
        </w:rPr>
        <w:t>،</w:t>
      </w:r>
      <w:r w:rsidRPr="002C6F49">
        <w:rPr>
          <w:rtl/>
        </w:rPr>
        <w:t xml:space="preserve"> ويذكى الحيوان ويؤكل باقيه</w:t>
      </w:r>
      <w:r w:rsidR="00A5495D">
        <w:rPr>
          <w:rtl/>
        </w:rPr>
        <w:t>،</w:t>
      </w:r>
      <w:r w:rsidRPr="002C6F49">
        <w:rPr>
          <w:rtl/>
        </w:rPr>
        <w:t xml:space="preserve"> إن أردت ذكاته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[19440]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كل شئ</w:t>
      </w:r>
      <w:r w:rsidR="00A62C67">
        <w:rPr>
          <w:rtl/>
        </w:rPr>
        <w:t xml:space="preserve"> </w:t>
      </w:r>
      <w:r w:rsidRPr="002C6F49">
        <w:rPr>
          <w:rtl/>
        </w:rPr>
        <w:t xml:space="preserve">سقط من حي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فهو ميتة</w:t>
      </w:r>
      <w:r w:rsidR="00A5495D">
        <w:rPr>
          <w:rtl/>
        </w:rPr>
        <w:t>،</w:t>
      </w:r>
      <w:r w:rsidRPr="002C6F49">
        <w:rPr>
          <w:rtl/>
        </w:rPr>
        <w:t xml:space="preserve"> وكذلك كل شئ سقط من أعضاء الحيوان وهي</w:t>
      </w:r>
      <w:r w:rsidR="00A62C67">
        <w:rPr>
          <w:rtl/>
        </w:rPr>
        <w:t xml:space="preserve"> </w:t>
      </w:r>
      <w:r w:rsidRPr="002C6F49">
        <w:rPr>
          <w:rtl/>
        </w:rPr>
        <w:t>أحياء فهي ميتة</w:t>
      </w:r>
      <w:r w:rsidR="00A5495D">
        <w:rPr>
          <w:rtl/>
        </w:rPr>
        <w:t>،</w:t>
      </w:r>
      <w:r w:rsidRPr="002C6F49">
        <w:rPr>
          <w:rtl/>
        </w:rPr>
        <w:t xml:space="preserve"> فلا يؤكل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177 ح 640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26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179 ح 46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1 ص 126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نسخة</w:t>
      </w:r>
      <w:r w:rsidR="00A5495D">
        <w:rPr>
          <w:rtl/>
        </w:rPr>
        <w:t>:</w:t>
      </w:r>
      <w:r w:rsidRPr="002C6F49">
        <w:rPr>
          <w:rtl/>
        </w:rPr>
        <w:t xml:space="preserve"> انسان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438" w:name="_Toc365115970"/>
      <w:bookmarkStart w:id="439" w:name="_Toc381700240"/>
      <w:r w:rsidRPr="002C6F49">
        <w:rPr>
          <w:rtl/>
        </w:rPr>
        <w:lastRenderedPageBreak/>
        <w:t>27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ذكاة المسك اخراجه من الماء حيا</w:t>
      </w:r>
      <w:r w:rsidR="00A5495D">
        <w:rPr>
          <w:rtl/>
        </w:rPr>
        <w:t>،</w:t>
      </w:r>
      <w:r w:rsidRPr="002C6F49">
        <w:rPr>
          <w:rtl/>
        </w:rPr>
        <w:t xml:space="preserve">ويحل بغير تسمية </w:t>
      </w:r>
      <w:r w:rsidRPr="0048719F">
        <w:rPr>
          <w:rStyle w:val="libAlaemHeading2Char"/>
          <w:rtl/>
        </w:rPr>
        <w:t>)</w:t>
      </w:r>
      <w:bookmarkEnd w:id="438"/>
      <w:bookmarkEnd w:id="43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[19441]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النون ذكي</w:t>
      </w:r>
      <w:r w:rsidR="00A5495D">
        <w:rPr>
          <w:rtl/>
        </w:rPr>
        <w:t>،</w:t>
      </w:r>
      <w:r w:rsidRPr="002C6F49">
        <w:rPr>
          <w:rtl/>
        </w:rPr>
        <w:t xml:space="preserve"> والجراد ذكي</w:t>
      </w:r>
      <w:r w:rsidR="00A5495D">
        <w:rPr>
          <w:rtl/>
        </w:rPr>
        <w:t>،</w:t>
      </w:r>
      <w:r w:rsidRPr="002C6F49">
        <w:rPr>
          <w:rtl/>
        </w:rPr>
        <w:t xml:space="preserve"> وأخذه حيا ذكاته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[19442]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وذكاة المسك والجراد أخذه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[19443]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كتاب درست بن أبي منصور</w:t>
      </w:r>
      <w:r w:rsidR="00A5495D">
        <w:rPr>
          <w:rtl/>
        </w:rPr>
        <w:t>:</w:t>
      </w:r>
      <w:r w:rsidRPr="002C6F49">
        <w:rPr>
          <w:rtl/>
        </w:rPr>
        <w:t xml:space="preserve"> عن زكار</w:t>
      </w:r>
      <w:r w:rsidR="00A5495D">
        <w:rPr>
          <w:rtl/>
        </w:rPr>
        <w:t>،</w:t>
      </w:r>
      <w:r w:rsidRPr="002C6F49">
        <w:rPr>
          <w:rtl/>
        </w:rPr>
        <w:t xml:space="preserve"> عن حذيفة بن</w:t>
      </w:r>
      <w:r w:rsidR="00A62C67">
        <w:rPr>
          <w:rtl/>
        </w:rPr>
        <w:t xml:space="preserve"> </w:t>
      </w:r>
      <w:r w:rsidRPr="002C6F49">
        <w:rPr>
          <w:rtl/>
        </w:rPr>
        <w:t>منصور 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الجراد ذكي</w:t>
      </w:r>
      <w:r w:rsidR="00A5495D">
        <w:rPr>
          <w:rtl/>
        </w:rPr>
        <w:t>،</w:t>
      </w:r>
      <w:r w:rsidRPr="002C6F49">
        <w:rPr>
          <w:rtl/>
        </w:rPr>
        <w:t xml:space="preserve"> والنون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ذكي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40" w:name="_Toc365115971"/>
      <w:bookmarkStart w:id="441" w:name="_Toc381700241"/>
      <w:r w:rsidRPr="002C6F49">
        <w:rPr>
          <w:rtl/>
        </w:rPr>
        <w:t>28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إباحة صيد المجوس وسائر الكفار للمسك</w:t>
      </w:r>
      <w:r w:rsidR="00A5495D">
        <w:rPr>
          <w:rtl/>
        </w:rPr>
        <w:t>،</w:t>
      </w:r>
      <w:bookmarkEnd w:id="440"/>
      <w:r w:rsidR="00A5495D">
        <w:rPr>
          <w:rtl/>
        </w:rPr>
        <w:t xml:space="preserve"> </w:t>
      </w:r>
      <w:bookmarkStart w:id="442" w:name="_Toc365115972"/>
      <w:r w:rsidR="00A5495D" w:rsidRPr="002C6F49">
        <w:rPr>
          <w:rtl/>
        </w:rPr>
        <w:t>و</w:t>
      </w:r>
      <w:r w:rsidRPr="002C6F49">
        <w:rPr>
          <w:rtl/>
        </w:rPr>
        <w:t>جواز أكله شاهده المسلم وقد خرج من</w:t>
      </w:r>
      <w:bookmarkEnd w:id="442"/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>لماء حيا</w:t>
      </w:r>
      <w:r w:rsidR="00A5495D">
        <w:rPr>
          <w:rtl/>
        </w:rPr>
        <w:t>،</w:t>
      </w:r>
      <w:r w:rsidRPr="002C6F49">
        <w:rPr>
          <w:rtl/>
        </w:rPr>
        <w:t xml:space="preserve"> وإلا لم يؤكل</w:t>
      </w:r>
      <w:r>
        <w:rPr>
          <w:rFonts w:hint="cs"/>
          <w:rtl/>
        </w:rPr>
        <w:t xml:space="preserve"> </w:t>
      </w:r>
      <w:r w:rsidRPr="0048719F">
        <w:rPr>
          <w:rStyle w:val="libAlaemHeading2Char"/>
          <w:rFonts w:hint="cs"/>
          <w:rtl/>
        </w:rPr>
        <w:t>)</w:t>
      </w:r>
      <w:bookmarkEnd w:id="44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[19444]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نهى عن أكل ما صاده المجوس من الحوت والجراد</w:t>
      </w:r>
      <w:r w:rsidR="00A5495D">
        <w:rPr>
          <w:rtl/>
        </w:rPr>
        <w:t>،</w:t>
      </w:r>
      <w:r w:rsidRPr="002C6F49">
        <w:rPr>
          <w:rtl/>
        </w:rPr>
        <w:t xml:space="preserve"> لأنه لا يؤكل منه إلا ما</w:t>
      </w:r>
      <w:r w:rsidR="00A62C67">
        <w:rPr>
          <w:rtl/>
        </w:rPr>
        <w:t xml:space="preserve"> </w:t>
      </w:r>
      <w:r w:rsidRPr="002C6F49">
        <w:rPr>
          <w:rtl/>
        </w:rPr>
        <w:t>أخذ حيا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43" w:name="_Toc365115973"/>
      <w:bookmarkStart w:id="444" w:name="_Toc381700242"/>
      <w:r w:rsidRPr="002C6F49">
        <w:rPr>
          <w:rtl/>
        </w:rPr>
        <w:t>29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المسك إذا خرج حيا ثم عاد إلى الماء فمات فيه لم</w:t>
      </w:r>
      <w:bookmarkEnd w:id="443"/>
      <w:r w:rsidR="00A5495D">
        <w:rPr>
          <w:rtl/>
        </w:rPr>
        <w:t xml:space="preserve"> </w:t>
      </w:r>
      <w:bookmarkStart w:id="445" w:name="_Toc365115974"/>
      <w:r w:rsidR="00A5495D" w:rsidRPr="002C6F49">
        <w:rPr>
          <w:rtl/>
        </w:rPr>
        <w:t>ي</w:t>
      </w:r>
      <w:r w:rsidRPr="002C6F49">
        <w:rPr>
          <w:rtl/>
        </w:rPr>
        <w:t>حل أكله</w:t>
      </w:r>
      <w:r w:rsidR="00A5495D">
        <w:rPr>
          <w:rtl/>
        </w:rPr>
        <w:t>،</w:t>
      </w:r>
      <w:r w:rsidRPr="002C6F49">
        <w:rPr>
          <w:rtl/>
        </w:rPr>
        <w:t xml:space="preserve"> وكذا ما مات في الماء </w:t>
      </w:r>
      <w:r w:rsidRPr="0048719F">
        <w:rPr>
          <w:rStyle w:val="libAlaemHeading2Char"/>
          <w:rtl/>
        </w:rPr>
        <w:t>)</w:t>
      </w:r>
      <w:bookmarkEnd w:id="445"/>
      <w:bookmarkEnd w:id="44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[19445]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ولا يؤكل ما يموت في الماء من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27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124 ح 424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كتاب درست بن أبي منصور ص 164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نون البحر</w:t>
      </w:r>
      <w:r w:rsidR="00A5495D">
        <w:rPr>
          <w:rtl/>
        </w:rPr>
        <w:t>:</w:t>
      </w:r>
      <w:r w:rsidRPr="002C6F49">
        <w:rPr>
          <w:rtl/>
        </w:rPr>
        <w:t xml:space="preserve"> حيتانها ( مجمع البحرين ج 6 ص 322 )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173 ح 622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الرضاع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سمك وجراد وغيره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446" w:name="_Toc365115975"/>
      <w:bookmarkStart w:id="447" w:name="_Toc381700243"/>
      <w:r w:rsidRPr="002C6F49">
        <w:rPr>
          <w:rtl/>
        </w:rPr>
        <w:t>30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المسكة إذا وثبت من الماء وخرجت</w:t>
      </w:r>
      <w:r w:rsidR="00A5495D">
        <w:rPr>
          <w:rtl/>
        </w:rPr>
        <w:t>،</w:t>
      </w:r>
      <w:r w:rsidRPr="002C6F49">
        <w:rPr>
          <w:rtl/>
        </w:rPr>
        <w:t xml:space="preserve"> أو نضب</w:t>
      </w:r>
      <w:bookmarkEnd w:id="446"/>
      <w:r w:rsidR="00A5495D">
        <w:rPr>
          <w:rtl/>
        </w:rPr>
        <w:t xml:space="preserve"> </w:t>
      </w:r>
      <w:bookmarkStart w:id="448" w:name="_Toc365115976"/>
      <w:r w:rsidR="00A5495D" w:rsidRPr="002C6F49">
        <w:rPr>
          <w:rtl/>
        </w:rPr>
        <w:t>ا</w:t>
      </w:r>
      <w:r w:rsidRPr="002C6F49">
        <w:rPr>
          <w:rtl/>
        </w:rPr>
        <w:t>لماء عنها وماتت خارجة</w:t>
      </w:r>
      <w:r w:rsidR="00A5495D">
        <w:rPr>
          <w:rtl/>
        </w:rPr>
        <w:t>،</w:t>
      </w:r>
      <w:r w:rsidRPr="002C6F49">
        <w:rPr>
          <w:rtl/>
        </w:rPr>
        <w:t xml:space="preserve"> لم تحل إلا أن يأخذه</w:t>
      </w:r>
      <w:bookmarkEnd w:id="448"/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 xml:space="preserve">لانسان وهي تتحرك </w:t>
      </w:r>
      <w:r w:rsidRPr="0048719F">
        <w:rPr>
          <w:rStyle w:val="libAlaemHeading2Char"/>
          <w:rtl/>
        </w:rPr>
        <w:t>)</w:t>
      </w:r>
      <w:bookmarkEnd w:id="44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[19446]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علي بن جعفر في كتابه</w:t>
      </w:r>
      <w:r w:rsidR="00A5495D">
        <w:rPr>
          <w:rtl/>
        </w:rPr>
        <w:t>:</w:t>
      </w:r>
      <w:r w:rsidRPr="002C6F49">
        <w:rPr>
          <w:rtl/>
        </w:rPr>
        <w:t xml:space="preserve"> عن أخيه موسى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سألته عما حسر عنه الماء من صيد البحر وهو ميت</w:t>
      </w:r>
      <w:r w:rsidR="00A5495D">
        <w:rPr>
          <w:rtl/>
        </w:rPr>
        <w:t>،</w:t>
      </w:r>
      <w:r w:rsidRPr="002C6F49">
        <w:rPr>
          <w:rtl/>
        </w:rPr>
        <w:t xml:space="preserve"> أيحل أكله</w:t>
      </w:r>
      <w:r>
        <w:rPr>
          <w:rtl/>
        </w:rPr>
        <w:t>؟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لا »</w:t>
      </w:r>
      <w:r>
        <w:rPr>
          <w:rtl/>
        </w:rPr>
        <w:t>.</w:t>
      </w:r>
    </w:p>
    <w:p w:rsidR="00A15D3F" w:rsidRDefault="00A15D3F" w:rsidP="00DF77B9">
      <w:pPr>
        <w:pStyle w:val="Heading2Center"/>
        <w:rPr>
          <w:rtl/>
        </w:rPr>
      </w:pPr>
      <w:bookmarkStart w:id="449" w:name="_Toc365115977"/>
      <w:bookmarkStart w:id="450" w:name="_Toc381700244"/>
      <w:r w:rsidRPr="002C6F49">
        <w:rPr>
          <w:rtl/>
        </w:rPr>
        <w:t>31</w:t>
      </w:r>
      <w:r w:rsidR="00A62C67">
        <w:rPr>
          <w:rtl/>
        </w:rPr>
        <w:t xml:space="preserve"> </w:t>
      </w:r>
      <w:r w:rsidR="00DF77B9">
        <w:rPr>
          <w:rFonts w:hint="cs"/>
          <w:rtl/>
        </w:rPr>
        <w:t>-</w:t>
      </w:r>
      <w:r w:rsidR="00A62C67">
        <w:rPr>
          <w:rtl/>
        </w:rPr>
        <w:t xml:space="preserve"> </w:t>
      </w:r>
      <w:r w:rsidR="00DF77B9" w:rsidRPr="00DF77B9">
        <w:rPr>
          <w:rStyle w:val="libAlaemHeading2Char"/>
          <w:rFonts w:hint="cs"/>
          <w:rtl/>
        </w:rPr>
        <w:t>(</w:t>
      </w:r>
      <w:r w:rsidR="00DF77B9">
        <w:rPr>
          <w:rFonts w:hint="cs"/>
          <w:rtl/>
        </w:rPr>
        <w:t xml:space="preserve"> </w:t>
      </w:r>
      <w:r w:rsidRPr="002C6F49">
        <w:rPr>
          <w:rtl/>
        </w:rPr>
        <w:t>باب أن من نصب شبكة أو عمل حظيرة</w:t>
      </w:r>
      <w:r w:rsidR="00A5495D">
        <w:rPr>
          <w:rtl/>
        </w:rPr>
        <w:t>،</w:t>
      </w:r>
      <w:r w:rsidRPr="002C6F49">
        <w:rPr>
          <w:rtl/>
        </w:rPr>
        <w:t xml:space="preserve"> فوقع فيها</w:t>
      </w:r>
      <w:bookmarkEnd w:id="449"/>
      <w:r w:rsidR="00A5495D">
        <w:rPr>
          <w:rtl/>
        </w:rPr>
        <w:t xml:space="preserve"> </w:t>
      </w:r>
      <w:bookmarkStart w:id="451" w:name="_Toc365115978"/>
      <w:r w:rsidR="00A5495D" w:rsidRPr="002C6F49">
        <w:rPr>
          <w:rtl/>
        </w:rPr>
        <w:t>س</w:t>
      </w:r>
      <w:r w:rsidRPr="002C6F49">
        <w:rPr>
          <w:rtl/>
        </w:rPr>
        <w:t>مك ومات بعضه في الماء</w:t>
      </w:r>
      <w:r w:rsidR="00A5495D">
        <w:rPr>
          <w:rtl/>
        </w:rPr>
        <w:t>،</w:t>
      </w:r>
      <w:r w:rsidRPr="002C6F49">
        <w:rPr>
          <w:rtl/>
        </w:rPr>
        <w:t xml:space="preserve"> فإن تميز لم يحل أكله</w:t>
      </w:r>
      <w:r w:rsidR="00A5495D">
        <w:rPr>
          <w:rtl/>
        </w:rPr>
        <w:t>،</w:t>
      </w:r>
      <w:r w:rsidRPr="002C6F49">
        <w:rPr>
          <w:rtl/>
        </w:rPr>
        <w:t xml:space="preserve"> وإلا حل </w:t>
      </w:r>
      <w:r w:rsidRPr="0048719F">
        <w:rPr>
          <w:rStyle w:val="libAlaemHeading2Char"/>
          <w:rtl/>
        </w:rPr>
        <w:t>)</w:t>
      </w:r>
      <w:bookmarkEnd w:id="451"/>
      <w:bookmarkEnd w:id="45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[19447]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علي بن جعفر في كتابه</w:t>
      </w:r>
      <w:r w:rsidR="00A5495D">
        <w:rPr>
          <w:rtl/>
        </w:rPr>
        <w:t>:</w:t>
      </w:r>
      <w:r w:rsidRPr="002C6F49">
        <w:rPr>
          <w:rtl/>
        </w:rPr>
        <w:t xml:space="preserve"> عن أخيه موسى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سألته عن صيد البحر يحبسه [ فيموت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في مصيدته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إذا</w:t>
      </w:r>
      <w:r w:rsidR="00A62C67">
        <w:rPr>
          <w:rtl/>
        </w:rPr>
        <w:t xml:space="preserve"> </w:t>
      </w:r>
      <w:r w:rsidRPr="002C6F49">
        <w:rPr>
          <w:rtl/>
        </w:rPr>
        <w:t>كان محبوسا فكل</w:t>
      </w:r>
      <w:r w:rsidR="00A5495D">
        <w:rPr>
          <w:rtl/>
        </w:rPr>
        <w:t>،</w:t>
      </w:r>
      <w:r w:rsidRPr="002C6F49">
        <w:rPr>
          <w:rtl/>
        </w:rPr>
        <w:t xml:space="preserve"> فلا بأس</w:t>
      </w:r>
      <w:r>
        <w:rPr>
          <w:rtl/>
        </w:rPr>
        <w:t xml:space="preserve"> «.</w:t>
      </w:r>
    </w:p>
    <w:p w:rsidR="00A15D3F" w:rsidRDefault="00A15D3F" w:rsidP="00A15D3F">
      <w:pPr>
        <w:pStyle w:val="Heading2Center"/>
        <w:rPr>
          <w:rtl/>
        </w:rPr>
      </w:pPr>
      <w:bookmarkStart w:id="452" w:name="_Toc365115979"/>
      <w:bookmarkStart w:id="453" w:name="_Toc381700245"/>
      <w:r w:rsidRPr="002C6F49">
        <w:rPr>
          <w:rtl/>
        </w:rPr>
        <w:t>32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أخرج سمكة من الماء حية</w:t>
      </w:r>
      <w:r w:rsidR="00A5495D">
        <w:rPr>
          <w:rtl/>
        </w:rPr>
        <w:t>،</w:t>
      </w:r>
      <w:r w:rsidRPr="002C6F49">
        <w:rPr>
          <w:rtl/>
        </w:rPr>
        <w:t xml:space="preserve"> فوجد في جوفها</w:t>
      </w:r>
      <w:bookmarkEnd w:id="452"/>
      <w:r w:rsidR="00A5495D">
        <w:rPr>
          <w:rtl/>
        </w:rPr>
        <w:t xml:space="preserve"> </w:t>
      </w:r>
      <w:bookmarkStart w:id="454" w:name="_Toc365115980"/>
      <w:r w:rsidR="00A5495D" w:rsidRPr="002C6F49">
        <w:rPr>
          <w:rtl/>
        </w:rPr>
        <w:t>س</w:t>
      </w:r>
      <w:r w:rsidRPr="002C6F49">
        <w:rPr>
          <w:rtl/>
        </w:rPr>
        <w:t xml:space="preserve">مكة حل أكلها </w:t>
      </w:r>
      <w:r w:rsidRPr="0048719F">
        <w:rPr>
          <w:rStyle w:val="libAlaemHeading2Char"/>
          <w:rtl/>
        </w:rPr>
        <w:t>)</w:t>
      </w:r>
      <w:bookmarkEnd w:id="454"/>
      <w:bookmarkEnd w:id="45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[19448]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وإذا اصطدت سمكة</w:t>
      </w:r>
      <w:r w:rsidR="00A5495D">
        <w:rPr>
          <w:rtl/>
        </w:rPr>
        <w:t>،</w:t>
      </w:r>
      <w:r w:rsidRPr="002C6F49">
        <w:rPr>
          <w:rtl/>
        </w:rPr>
        <w:t xml:space="preserve"> وفي</w:t>
      </w:r>
      <w:r w:rsidR="00A62C67">
        <w:rPr>
          <w:rtl/>
        </w:rPr>
        <w:t xml:space="preserve"> </w:t>
      </w:r>
      <w:r w:rsidRPr="002C6F49">
        <w:rPr>
          <w:rtl/>
        </w:rPr>
        <w:t>جوفها أخرى أكلت إذا كان لها فلوس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وروي</w:t>
      </w:r>
      <w:r w:rsidR="00A5495D">
        <w:rPr>
          <w:rtl/>
        </w:rPr>
        <w:t>:</w:t>
      </w:r>
      <w:r w:rsidRPr="002C6F49">
        <w:rPr>
          <w:rtl/>
        </w:rPr>
        <w:t xml:space="preserve"> لا يؤكل ما في جوفه لأنه طعمته </w:t>
      </w:r>
      <w:r>
        <w:rPr>
          <w:rtl/>
        </w:rPr>
        <w:t>».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علي بن جعفر المطبوع في البحار ج 10 ص 281</w:t>
      </w:r>
      <w:r>
        <w:rPr>
          <w:rtl/>
        </w:rPr>
        <w:t>،</w:t>
      </w:r>
      <w:r w:rsidR="00A15D3F" w:rsidRPr="002C6F49">
        <w:rPr>
          <w:rtl/>
        </w:rPr>
        <w:t xml:space="preserve"> وقرب الإسناد ص 118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المصدر السابق ج 10 ص 281</w:t>
      </w:r>
      <w:r>
        <w:rPr>
          <w:rtl/>
        </w:rPr>
        <w:t>،</w:t>
      </w:r>
      <w:r w:rsidR="00A15D3F" w:rsidRPr="002C6F49">
        <w:rPr>
          <w:rtl/>
        </w:rPr>
        <w:t xml:space="preserve"> وقرب الإسناد ص 118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البحار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DF77B9">
      <w:pPr>
        <w:pStyle w:val="Heading2Center"/>
        <w:rPr>
          <w:rtl/>
        </w:rPr>
      </w:pPr>
      <w:bookmarkStart w:id="455" w:name="_Toc365115981"/>
      <w:bookmarkStart w:id="456" w:name="_Toc381700246"/>
      <w:r w:rsidRPr="002C6F49">
        <w:rPr>
          <w:rtl/>
        </w:rPr>
        <w:lastRenderedPageBreak/>
        <w:t>33</w:t>
      </w:r>
      <w:r w:rsidR="00A62C67">
        <w:rPr>
          <w:rtl/>
        </w:rPr>
        <w:t xml:space="preserve"> </w:t>
      </w:r>
      <w:r w:rsidR="00DF77B9">
        <w:rPr>
          <w:rFonts w:hint="cs"/>
          <w:rtl/>
        </w:rPr>
        <w:t>-</w:t>
      </w:r>
      <w:r w:rsidR="00A62C67">
        <w:rPr>
          <w:rtl/>
        </w:rPr>
        <w:t xml:space="preserve"> </w:t>
      </w:r>
      <w:r w:rsidR="00DF77B9" w:rsidRPr="00DF77B9">
        <w:rPr>
          <w:rStyle w:val="libAlaemHeading2Char"/>
          <w:rFonts w:hint="cs"/>
          <w:rtl/>
        </w:rPr>
        <w:t>(</w:t>
      </w:r>
      <w:r w:rsidR="00DF77B9">
        <w:rPr>
          <w:rFonts w:hint="cs"/>
          <w:rtl/>
        </w:rPr>
        <w:t xml:space="preserve"> </w:t>
      </w:r>
      <w:r w:rsidRPr="002C6F49">
        <w:rPr>
          <w:rtl/>
        </w:rPr>
        <w:t>باب أن ذكاة الجراد أخذه حيا</w:t>
      </w:r>
      <w:r w:rsidR="00A5495D">
        <w:rPr>
          <w:rtl/>
        </w:rPr>
        <w:t>،</w:t>
      </w:r>
      <w:r w:rsidRPr="002C6F49">
        <w:rPr>
          <w:rtl/>
        </w:rPr>
        <w:t xml:space="preserve"> فلا يحل منه ما مات في</w:t>
      </w:r>
      <w:bookmarkEnd w:id="455"/>
      <w:r w:rsidR="00A5495D">
        <w:rPr>
          <w:rtl/>
        </w:rPr>
        <w:t xml:space="preserve"> </w:t>
      </w:r>
      <w:bookmarkStart w:id="457" w:name="_Toc365115982"/>
      <w:r w:rsidR="00A5495D" w:rsidRPr="002C6F49">
        <w:rPr>
          <w:rtl/>
        </w:rPr>
        <w:t>ا</w:t>
      </w:r>
      <w:r w:rsidRPr="002C6F49">
        <w:rPr>
          <w:rtl/>
        </w:rPr>
        <w:t>لماء</w:t>
      </w:r>
      <w:r w:rsidR="00A5495D">
        <w:rPr>
          <w:rtl/>
        </w:rPr>
        <w:t>،</w:t>
      </w:r>
      <w:r w:rsidRPr="002C6F49">
        <w:rPr>
          <w:rtl/>
        </w:rPr>
        <w:t xml:space="preserve"> ولا ما مات في الصحراء قبل أخذه</w:t>
      </w:r>
      <w:r w:rsidR="00A5495D">
        <w:rPr>
          <w:rtl/>
        </w:rPr>
        <w:t>،</w:t>
      </w:r>
      <w:r w:rsidRPr="002C6F49">
        <w:rPr>
          <w:rtl/>
        </w:rPr>
        <w:t xml:space="preserve"> ولا الدباء قبل أن</w:t>
      </w:r>
      <w:bookmarkEnd w:id="457"/>
      <w:r w:rsidR="00A5495D">
        <w:rPr>
          <w:rtl/>
        </w:rPr>
        <w:t xml:space="preserve"> </w:t>
      </w:r>
      <w:r w:rsidR="00A5495D" w:rsidRPr="002C6F49">
        <w:rPr>
          <w:rtl/>
        </w:rPr>
        <w:t>ي</w:t>
      </w:r>
      <w:r w:rsidRPr="002C6F49">
        <w:rPr>
          <w:rtl/>
        </w:rPr>
        <w:t>ستقل بالطيران</w:t>
      </w:r>
      <w:r w:rsidR="00A5495D">
        <w:rPr>
          <w:rtl/>
        </w:rPr>
        <w:t>،</w:t>
      </w:r>
      <w:r w:rsidRPr="002C6F49">
        <w:rPr>
          <w:rtl/>
        </w:rPr>
        <w:t xml:space="preserve"> وأن الجراد والسمك إذا أخذ</w:t>
      </w:r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>شوي حيا لم يحرم أكله</w:t>
      </w:r>
      <w:r w:rsidR="00DF77B9">
        <w:rPr>
          <w:rFonts w:hint="cs"/>
          <w:rtl/>
        </w:rPr>
        <w:t xml:space="preserve"> </w:t>
      </w:r>
      <w:r w:rsidR="00DF77B9" w:rsidRPr="00DF77B9">
        <w:rPr>
          <w:rStyle w:val="libAlaemHeading2Char"/>
          <w:rFonts w:hint="cs"/>
          <w:rtl/>
        </w:rPr>
        <w:t>)</w:t>
      </w:r>
      <w:bookmarkEnd w:id="45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[19449]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علي بن جعفر في كتابه</w:t>
      </w:r>
      <w:r w:rsidR="00A5495D">
        <w:rPr>
          <w:rtl/>
        </w:rPr>
        <w:t>:</w:t>
      </w:r>
      <w:r w:rsidRPr="002C6F49">
        <w:rPr>
          <w:rtl/>
        </w:rPr>
        <w:t xml:space="preserve"> عن أخيه موسى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سألته عن الجراد يصيده</w:t>
      </w:r>
      <w:r w:rsidR="00A5495D">
        <w:rPr>
          <w:rtl/>
        </w:rPr>
        <w:t>،</w:t>
      </w:r>
      <w:r w:rsidRPr="002C6F49">
        <w:rPr>
          <w:rtl/>
        </w:rPr>
        <w:t xml:space="preserve"> فيموت بعد ما يصيده أيؤكل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لا بأس</w:t>
      </w:r>
      <w:r w:rsidR="00A62C67">
        <w:rPr>
          <w:rtl/>
        </w:rPr>
        <w:t xml:space="preserve"> </w:t>
      </w:r>
      <w:r w:rsidRPr="00A62C67">
        <w:rPr>
          <w:rStyle w:val="libNumChar"/>
          <w:rtl/>
        </w:rPr>
        <w:t>[19450]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وسألته عن الجراد يصيبه ميتا في البحر أو في الصحراء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أيؤكل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لا تأكله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[19451]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وسألته عن الدباء من الجراد هل يحل أكله قال</w:t>
      </w:r>
      <w:r w:rsidR="00A5495D">
        <w:rPr>
          <w:rtl/>
        </w:rPr>
        <w:t>:</w:t>
      </w:r>
      <w:r w:rsidRPr="002C6F49">
        <w:rPr>
          <w:rtl/>
        </w:rPr>
        <w:t xml:space="preserve"> لا يحل</w:t>
      </w:r>
      <w:r w:rsidR="00A62C67">
        <w:rPr>
          <w:rtl/>
        </w:rPr>
        <w:t xml:space="preserve"> </w:t>
      </w:r>
      <w:r w:rsidRPr="002C6F49">
        <w:rPr>
          <w:rtl/>
        </w:rPr>
        <w:t>أكله حتى يطير.</w:t>
      </w:r>
    </w:p>
    <w:p w:rsidR="00A15D3F" w:rsidRPr="00A15D3F" w:rsidRDefault="00A15D3F" w:rsidP="00A15D3F">
      <w:pPr>
        <w:pStyle w:val="libNormal"/>
        <w:rPr>
          <w:rStyle w:val="libFootnotenumChar"/>
          <w:rtl/>
        </w:rPr>
      </w:pPr>
      <w:r w:rsidRPr="002C6F49">
        <w:rPr>
          <w:rtl/>
        </w:rPr>
        <w:t>وتقدم من 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الجراد ذكي</w:t>
      </w:r>
      <w:r w:rsidR="00A5495D">
        <w:rPr>
          <w:rtl/>
        </w:rPr>
        <w:t>،</w:t>
      </w:r>
      <w:r w:rsidRPr="002C6F49">
        <w:rPr>
          <w:rtl/>
        </w:rPr>
        <w:t xml:space="preserve"> وأخذه حيا ذكاته » </w:t>
      </w:r>
      <w:r w:rsidRPr="00A15D3F">
        <w:rPr>
          <w:rStyle w:val="libFootnotenumChar"/>
          <w:rtl/>
        </w:rPr>
        <w:t>(1)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[19452]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وذكاة السمك والجراد أخذه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ولا يؤكل ما يموت في الماء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[19453]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صحيفة الرضا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الحسين بن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كنا أنا وأخي الحسن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وأخي</w:t>
      </w:r>
      <w:r w:rsidR="00A62C67">
        <w:rPr>
          <w:rtl/>
        </w:rPr>
        <w:t xml:space="preserve"> </w:t>
      </w:r>
      <w:r w:rsidRPr="002C6F49">
        <w:rPr>
          <w:rtl/>
        </w:rPr>
        <w:t>محمد بن الحنفية</w:t>
      </w:r>
      <w:r w:rsidR="00A5495D">
        <w:rPr>
          <w:rtl/>
        </w:rPr>
        <w:t>،</w:t>
      </w:r>
      <w:r w:rsidRPr="002C6F49">
        <w:rPr>
          <w:rtl/>
        </w:rPr>
        <w:t xml:space="preserve"> وبنو عمي عبد الله بن عباس وقثم والفضل</w:t>
      </w:r>
      <w:r w:rsidR="00A5495D">
        <w:rPr>
          <w:rtl/>
        </w:rPr>
        <w:t>،</w:t>
      </w:r>
      <w:r w:rsidRPr="002C6F49">
        <w:rPr>
          <w:rtl/>
        </w:rPr>
        <w:t xml:space="preserve"> على مائدة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علي بن جعفر المطبوع في البحار ج 10 ص 287</w:t>
      </w:r>
      <w:r>
        <w:rPr>
          <w:rtl/>
        </w:rPr>
        <w:t>،</w:t>
      </w:r>
      <w:r w:rsidR="00A15D3F" w:rsidRPr="002C6F49">
        <w:rPr>
          <w:rtl/>
        </w:rPr>
        <w:t xml:space="preserve"> وقرب الإسناد ص 117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كتاب علي بن جعفر المطبوع في البحار ج 10 ص 287</w:t>
      </w:r>
      <w:r>
        <w:rPr>
          <w:rtl/>
        </w:rPr>
        <w:t>،</w:t>
      </w:r>
      <w:r w:rsidR="00A15D3F" w:rsidRPr="002C6F49">
        <w:rPr>
          <w:rtl/>
        </w:rPr>
        <w:t xml:space="preserve"> وقرب الإسناد ص 117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كتاب علي بن جعفر المطبوع في البحار ج 10 ص 287</w:t>
      </w:r>
      <w:r>
        <w:rPr>
          <w:rtl/>
        </w:rPr>
        <w:t>،</w:t>
      </w:r>
      <w:r w:rsidR="00A15D3F" w:rsidRPr="002C6F49">
        <w:rPr>
          <w:rtl/>
        </w:rPr>
        <w:t xml:space="preserve"> وقرب الإسناد ص 117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تقدم في باب 27 حديث 1 عن دعائم الاسلام ج 2 ص 124 ح 424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79 ح 194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نأكل فوقعت جرادة على المائدة</w:t>
      </w:r>
      <w:r w:rsidR="00A5495D">
        <w:rPr>
          <w:rtl/>
        </w:rPr>
        <w:t>،</w:t>
      </w:r>
      <w:r w:rsidRPr="002C6F49">
        <w:rPr>
          <w:rtl/>
        </w:rPr>
        <w:t xml:space="preserve"> فأخذها عبد الله بن عباس فقال للحسن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يا سيدي</w:t>
      </w:r>
      <w:r w:rsidR="00A5495D">
        <w:rPr>
          <w:rtl/>
        </w:rPr>
        <w:t>،</w:t>
      </w:r>
      <w:r w:rsidRPr="002C6F49">
        <w:rPr>
          <w:rtl/>
        </w:rPr>
        <w:t xml:space="preserve"> ما المكتوب على جناح الجرادة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سألت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سألت جدك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على جناح الجراد مكتوب</w:t>
      </w:r>
      <w:r w:rsidR="00A5495D">
        <w:rPr>
          <w:rtl/>
        </w:rPr>
        <w:t>:</w:t>
      </w:r>
      <w:r w:rsidRPr="002C6F49">
        <w:rPr>
          <w:rtl/>
        </w:rPr>
        <w:t xml:space="preserve"> إني أنا الله لا إله إلا أنا رب الجرادة</w:t>
      </w:r>
      <w:r w:rsidR="00A62C67">
        <w:rPr>
          <w:rtl/>
        </w:rPr>
        <w:t xml:space="preserve"> </w:t>
      </w:r>
      <w:r w:rsidRPr="002C6F49">
        <w:rPr>
          <w:rtl/>
        </w:rPr>
        <w:t>ورازقها إذا شئت بعثتها لقوم رزقا</w:t>
      </w:r>
      <w:r w:rsidR="00A5495D">
        <w:rPr>
          <w:rtl/>
        </w:rPr>
        <w:t>،</w:t>
      </w:r>
      <w:r w:rsidRPr="002C6F49">
        <w:rPr>
          <w:rtl/>
        </w:rPr>
        <w:t xml:space="preserve"> وإذا شئت بعثتها على قوم بلاء</w:t>
      </w:r>
      <w:r w:rsidR="00A5495D">
        <w:rPr>
          <w:rtl/>
        </w:rPr>
        <w:t>،</w:t>
      </w:r>
      <w:r w:rsidRPr="002C6F49">
        <w:rPr>
          <w:rtl/>
        </w:rPr>
        <w:t xml:space="preserve"> فقام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بن عباس فقبل رأس الحسن بن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هذا والله من مكنون العلم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458" w:name="_Toc365115983"/>
      <w:bookmarkStart w:id="459" w:name="_Toc381700247"/>
      <w:r w:rsidRPr="002C6F49">
        <w:rPr>
          <w:rtl/>
        </w:rPr>
        <w:t>34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حكم ما يوجد من الجلد واللحم في بلاد المسلمين </w:t>
      </w:r>
      <w:r w:rsidRPr="0048719F">
        <w:rPr>
          <w:rStyle w:val="libAlaemHeading2Char"/>
          <w:rtl/>
        </w:rPr>
        <w:t>)</w:t>
      </w:r>
      <w:bookmarkEnd w:id="458"/>
      <w:bookmarkEnd w:id="45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[19454]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</w:t>
      </w:r>
      <w:r w:rsidR="00A5495D">
        <w:rPr>
          <w:rtl/>
        </w:rPr>
        <w:t>،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:</w:t>
      </w:r>
      <w:r w:rsidRPr="002C6F49">
        <w:rPr>
          <w:rtl/>
        </w:rPr>
        <w:t xml:space="preserve"> أن عليا </w:t>
      </w:r>
      <w:r w:rsidR="00A62C67" w:rsidRPr="00A62C67">
        <w:rPr>
          <w:rStyle w:val="libAlaemChar"/>
          <w:rtl/>
        </w:rPr>
        <w:t>عليهم‌السلام</w:t>
      </w:r>
      <w:r w:rsidRPr="002C6F49">
        <w:rPr>
          <w:rtl/>
        </w:rPr>
        <w:t xml:space="preserve"> سئل</w:t>
      </w:r>
      <w:r w:rsidR="00A62C67">
        <w:rPr>
          <w:rtl/>
        </w:rPr>
        <w:t xml:space="preserve"> </w:t>
      </w:r>
      <w:r w:rsidRPr="002C6F49">
        <w:rPr>
          <w:rtl/>
        </w:rPr>
        <w:t>عن سفرة وجدت في الطريق مطروحة</w:t>
      </w:r>
      <w:r w:rsidR="00A5495D">
        <w:rPr>
          <w:rtl/>
        </w:rPr>
        <w:t>،</w:t>
      </w:r>
      <w:r w:rsidRPr="002C6F49">
        <w:rPr>
          <w:rtl/>
        </w:rPr>
        <w:t xml:space="preserve"> كثير لحمها وخبزها وجنبها وبيضها</w:t>
      </w:r>
      <w:r w:rsidR="00A62C67">
        <w:rPr>
          <w:rtl/>
        </w:rPr>
        <w:t xml:space="preserve"> </w:t>
      </w:r>
      <w:r w:rsidRPr="002C6F49">
        <w:rPr>
          <w:rtl/>
        </w:rPr>
        <w:t>وفيها سكرة</w:t>
      </w:r>
      <w:r w:rsidR="00A5495D">
        <w:rPr>
          <w:rtl/>
        </w:rPr>
        <w:t>،</w:t>
      </w:r>
      <w:r w:rsidRPr="002C6F49">
        <w:rPr>
          <w:rtl/>
        </w:rPr>
        <w:t xml:space="preserve"> فقال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يقوم ما فيها ثم يؤكل لأنه</w:t>
      </w:r>
      <w:r w:rsidR="00A62C67">
        <w:rPr>
          <w:rtl/>
        </w:rPr>
        <w:t xml:space="preserve"> </w:t>
      </w:r>
      <w:r w:rsidRPr="002C6F49">
        <w:rPr>
          <w:rtl/>
        </w:rPr>
        <w:t>يفسد</w:t>
      </w:r>
      <w:r w:rsidR="00A5495D">
        <w:rPr>
          <w:rtl/>
        </w:rPr>
        <w:t>،</w:t>
      </w:r>
      <w:r w:rsidRPr="002C6F49">
        <w:rPr>
          <w:rtl/>
        </w:rPr>
        <w:t xml:space="preserve"> وليس لما فيها بقاء</w:t>
      </w:r>
      <w:r w:rsidR="00A5495D">
        <w:rPr>
          <w:rtl/>
        </w:rPr>
        <w:t>،</w:t>
      </w:r>
      <w:r w:rsidRPr="002C6F49">
        <w:rPr>
          <w:rtl/>
        </w:rPr>
        <w:t xml:space="preserve"> فإن جاء طالبها غرموا له الثمن</w:t>
      </w:r>
      <w:r w:rsidR="00A5495D">
        <w:rPr>
          <w:rtl/>
        </w:rPr>
        <w:t>،</w:t>
      </w:r>
      <w:r w:rsidRPr="002C6F49">
        <w:rPr>
          <w:rtl/>
        </w:rPr>
        <w:t xml:space="preserve"> فقالوا</w:t>
      </w:r>
      <w:r w:rsidR="00A5495D">
        <w:rPr>
          <w:rtl/>
        </w:rPr>
        <w:t>:</w:t>
      </w:r>
      <w:r w:rsidRPr="002C6F49">
        <w:rPr>
          <w:rtl/>
        </w:rPr>
        <w:t xml:space="preserve"> يا</w:t>
      </w:r>
      <w:r w:rsidR="00A62C67">
        <w:rPr>
          <w:rtl/>
        </w:rPr>
        <w:t xml:space="preserve"> </w:t>
      </w:r>
      <w:r w:rsidRPr="002C6F49">
        <w:rPr>
          <w:rtl/>
        </w:rPr>
        <w:t>أمير المؤمنين</w:t>
      </w:r>
      <w:r w:rsidR="00A5495D">
        <w:rPr>
          <w:rtl/>
        </w:rPr>
        <w:t>:</w:t>
      </w:r>
      <w:r w:rsidRPr="002C6F49">
        <w:rPr>
          <w:rtl/>
        </w:rPr>
        <w:t xml:space="preserve"> لا نعلم سفرة ذمي ولا سفرة مجوسي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هم في سعة من</w:t>
      </w:r>
      <w:r w:rsidR="00A62C67">
        <w:rPr>
          <w:rtl/>
        </w:rPr>
        <w:t xml:space="preserve"> </w:t>
      </w:r>
      <w:r w:rsidRPr="002C6F49">
        <w:rPr>
          <w:rtl/>
        </w:rPr>
        <w:t>أكلها ما لم يعلموا حتى يعلموا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[19455]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محمد بن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ذكر له الجبن</w:t>
      </w:r>
      <w:r w:rsidR="00A62C67">
        <w:rPr>
          <w:rtl/>
        </w:rPr>
        <w:t xml:space="preserve"> </w:t>
      </w:r>
      <w:r w:rsidRPr="002C6F49">
        <w:rPr>
          <w:rtl/>
        </w:rPr>
        <w:t>الذي يعمله المشركون</w:t>
      </w:r>
      <w:r w:rsidR="00A5495D">
        <w:rPr>
          <w:rtl/>
        </w:rPr>
        <w:t>،</w:t>
      </w:r>
      <w:r w:rsidRPr="002C6F49">
        <w:rPr>
          <w:rtl/>
        </w:rPr>
        <w:t xml:space="preserve"> ويجعلون فيه الأنفخة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من الميتة</w:t>
      </w:r>
      <w:r w:rsidR="00A5495D">
        <w:rPr>
          <w:rtl/>
        </w:rPr>
        <w:t>،</w:t>
      </w:r>
      <w:r w:rsidRPr="002C6F49">
        <w:rPr>
          <w:rtl/>
        </w:rPr>
        <w:t xml:space="preserve"> ومما لم يذكر اسم</w:t>
      </w:r>
      <w:r w:rsidR="00A62C67">
        <w:rPr>
          <w:rtl/>
        </w:rPr>
        <w:t xml:space="preserve"> </w:t>
      </w:r>
      <w:r w:rsidRPr="002C6F49">
        <w:rPr>
          <w:rtl/>
        </w:rPr>
        <w:t>الله عليه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علم ذلك لم يؤكل</w:t>
      </w:r>
      <w:r w:rsidR="00A5495D">
        <w:rPr>
          <w:rtl/>
        </w:rPr>
        <w:t>،</w:t>
      </w:r>
      <w:r w:rsidRPr="002C6F49">
        <w:rPr>
          <w:rtl/>
        </w:rPr>
        <w:t xml:space="preserve"> وإن كان الجبن مجهولا لا يعلم</w:t>
      </w:r>
      <w:r w:rsidR="00A62C67">
        <w:rPr>
          <w:rtl/>
        </w:rPr>
        <w:t xml:space="preserve"> </w:t>
      </w:r>
      <w:r w:rsidRPr="002C6F49">
        <w:rPr>
          <w:rtl/>
        </w:rPr>
        <w:t>من عمله</w:t>
      </w:r>
      <w:r w:rsidR="00A5495D">
        <w:rPr>
          <w:rtl/>
        </w:rPr>
        <w:t>،</w:t>
      </w:r>
      <w:r w:rsidRPr="002C6F49">
        <w:rPr>
          <w:rtl/>
        </w:rPr>
        <w:t xml:space="preserve"> وبيع في سوق المسلمين فكله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دعائم الاسلام ج 2 ص 126 ح 437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نفس المصدر 2 ص 126 ح 437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الإنفحة محركة</w:t>
      </w:r>
      <w:r w:rsidR="00A5495D">
        <w:rPr>
          <w:rtl/>
        </w:rPr>
        <w:t>:</w:t>
      </w:r>
      <w:r w:rsidRPr="002C6F49">
        <w:rPr>
          <w:rtl/>
        </w:rPr>
        <w:t xml:space="preserve"> كرش الجدي ما لم يأكل ( مجمع البحرين ج 2 ص 420 )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460" w:name="_Toc365115984"/>
      <w:bookmarkStart w:id="461" w:name="_Toc381700248"/>
      <w:r w:rsidRPr="002C6F49">
        <w:rPr>
          <w:rtl/>
        </w:rPr>
        <w:lastRenderedPageBreak/>
        <w:t>35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يكره أن تعرقب الدابة وإن حرنت في أرض</w:t>
      </w:r>
      <w:bookmarkEnd w:id="460"/>
      <w:r w:rsidR="00A5495D">
        <w:rPr>
          <w:rtl/>
        </w:rPr>
        <w:t xml:space="preserve"> </w:t>
      </w:r>
      <w:bookmarkStart w:id="462" w:name="_Toc365115985"/>
      <w:r w:rsidR="00A5495D" w:rsidRPr="002C6F49">
        <w:rPr>
          <w:rtl/>
        </w:rPr>
        <w:t>ا</w:t>
      </w:r>
      <w:r w:rsidRPr="002C6F49">
        <w:rPr>
          <w:rtl/>
        </w:rPr>
        <w:t>لعدو</w:t>
      </w:r>
      <w:r w:rsidR="00A5495D">
        <w:rPr>
          <w:rtl/>
        </w:rPr>
        <w:t>،</w:t>
      </w:r>
      <w:r w:rsidRPr="002C6F49">
        <w:rPr>
          <w:rtl/>
        </w:rPr>
        <w:t xml:space="preserve"> بل يستحب ذبحها </w:t>
      </w:r>
      <w:r w:rsidRPr="0048719F">
        <w:rPr>
          <w:rStyle w:val="libAlaemHeading2Char"/>
          <w:rtl/>
        </w:rPr>
        <w:t>)</w:t>
      </w:r>
      <w:bookmarkEnd w:id="462"/>
      <w:bookmarkEnd w:id="46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[19456]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</w:t>
      </w:r>
      <w:r w:rsidR="00A5495D">
        <w:rPr>
          <w:rtl/>
        </w:rPr>
        <w:t>،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Pr="002C6F49">
        <w:rPr>
          <w:rtl/>
        </w:rPr>
        <w:t>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إذا حسرت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على أحدكم دابته في سبيل الله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وهم بأرض العدو</w:t>
      </w:r>
      <w:r w:rsidR="00A5495D">
        <w:rPr>
          <w:rtl/>
        </w:rPr>
        <w:t>،</w:t>
      </w:r>
      <w:r w:rsidRPr="002C6F49">
        <w:rPr>
          <w:rtl/>
        </w:rPr>
        <w:t xml:space="preserve"> يذبحها ولا يعرقبها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63" w:name="_Toc365115986"/>
      <w:bookmarkStart w:id="464" w:name="_Toc381700249"/>
      <w:r w:rsidRPr="002C6F49">
        <w:rPr>
          <w:rtl/>
        </w:rPr>
        <w:t>36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ذبح ما يذبح</w:t>
      </w:r>
      <w:r w:rsidR="00A5495D">
        <w:rPr>
          <w:rtl/>
        </w:rPr>
        <w:t>،</w:t>
      </w:r>
      <w:r w:rsidRPr="002C6F49">
        <w:rPr>
          <w:rtl/>
        </w:rPr>
        <w:t xml:space="preserve"> ونحر ما ينحر</w:t>
      </w:r>
      <w:r w:rsidR="00A5495D">
        <w:rPr>
          <w:rtl/>
        </w:rPr>
        <w:t>،</w:t>
      </w:r>
      <w:r w:rsidRPr="002C6F49">
        <w:rPr>
          <w:rtl/>
        </w:rPr>
        <w:t xml:space="preserve"> من</w:t>
      </w:r>
      <w:bookmarkEnd w:id="463"/>
      <w:r w:rsidR="00A5495D">
        <w:rPr>
          <w:rtl/>
        </w:rPr>
        <w:t xml:space="preserve"> </w:t>
      </w:r>
      <w:bookmarkStart w:id="465" w:name="_Toc365115987"/>
      <w:r w:rsidR="00A5495D" w:rsidRPr="002C6F49">
        <w:rPr>
          <w:rtl/>
        </w:rPr>
        <w:t>ا</w:t>
      </w:r>
      <w:r w:rsidRPr="002C6F49">
        <w:rPr>
          <w:rtl/>
        </w:rPr>
        <w:t>لحيوانات المأكولة اللحم</w:t>
      </w:r>
      <w:r w:rsidR="00A5495D">
        <w:rPr>
          <w:rtl/>
        </w:rPr>
        <w:t>،</w:t>
      </w:r>
      <w:r w:rsidRPr="002C6F49">
        <w:rPr>
          <w:rtl/>
        </w:rPr>
        <w:t xml:space="preserve"> واطعامه الناس </w:t>
      </w:r>
      <w:r w:rsidRPr="0048719F">
        <w:rPr>
          <w:rStyle w:val="libAlaemHeading2Char"/>
          <w:rtl/>
        </w:rPr>
        <w:t>)</w:t>
      </w:r>
      <w:bookmarkEnd w:id="465"/>
      <w:bookmarkEnd w:id="46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[19457]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الإختصاص</w:t>
      </w:r>
      <w:r w:rsidR="00A5495D">
        <w:rPr>
          <w:rtl/>
        </w:rPr>
        <w:t>:</w:t>
      </w:r>
      <w:r w:rsidRPr="002C6F49">
        <w:rPr>
          <w:rtl/>
        </w:rPr>
        <w:t xml:space="preserve"> وروي</w:t>
      </w:r>
      <w:r w:rsidR="00A5495D">
        <w:rPr>
          <w:rtl/>
        </w:rPr>
        <w:t>:</w:t>
      </w:r>
      <w:r w:rsidRPr="002C6F49">
        <w:rPr>
          <w:rtl/>
        </w:rPr>
        <w:t xml:space="preserve"> ما من شئ يتقرب به</w:t>
      </w:r>
      <w:r w:rsidR="00A62C67">
        <w:rPr>
          <w:rtl/>
        </w:rPr>
        <w:t xml:space="preserve"> </w:t>
      </w:r>
      <w:r w:rsidRPr="002C6F49">
        <w:rPr>
          <w:rtl/>
        </w:rPr>
        <w:t>إلى الله جل وعلا</w:t>
      </w:r>
      <w:r w:rsidR="00A5495D">
        <w:rPr>
          <w:rtl/>
        </w:rPr>
        <w:t>،</w:t>
      </w:r>
      <w:r w:rsidRPr="002C6F49">
        <w:rPr>
          <w:rtl/>
        </w:rPr>
        <w:t xml:space="preserve"> أحب إليه من اطعام</w:t>
      </w:r>
      <w:r w:rsidR="00A5495D">
        <w:rPr>
          <w:rtl/>
        </w:rPr>
        <w:t>،</w:t>
      </w:r>
      <w:r w:rsidRPr="002C6F49">
        <w:rPr>
          <w:rtl/>
        </w:rPr>
        <w:t xml:space="preserve"> الطعام</w:t>
      </w:r>
      <w:r w:rsidR="00A5495D">
        <w:rPr>
          <w:rtl/>
        </w:rPr>
        <w:t>،</w:t>
      </w:r>
      <w:r w:rsidRPr="002C6F49">
        <w:rPr>
          <w:rtl/>
        </w:rPr>
        <w:t xml:space="preserve"> وإراقة الدماء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66" w:name="_Toc365115988"/>
      <w:bookmarkStart w:id="467" w:name="_Toc381700250"/>
      <w:r w:rsidRPr="002C6F49">
        <w:rPr>
          <w:rtl/>
        </w:rPr>
        <w:t>37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ينبغي أن ينفخ اللحام في اللحم </w:t>
      </w:r>
      <w:r w:rsidRPr="0048719F">
        <w:rPr>
          <w:rStyle w:val="libAlaemHeading2Char"/>
          <w:rtl/>
        </w:rPr>
        <w:t>)</w:t>
      </w:r>
      <w:bookmarkEnd w:id="466"/>
      <w:bookmarkEnd w:id="46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[19458]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ركب بغلة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الشهباء بالكوفة</w:t>
      </w:r>
      <w:r w:rsidR="00A5495D">
        <w:rPr>
          <w:rtl/>
        </w:rPr>
        <w:t>،</w:t>
      </w:r>
      <w:r w:rsidRPr="002C6F49">
        <w:rPr>
          <w:rtl/>
        </w:rPr>
        <w:t xml:space="preserve"> فأتى سوقا</w:t>
      </w:r>
      <w:r w:rsidR="00A62C67">
        <w:rPr>
          <w:rtl/>
        </w:rPr>
        <w:t xml:space="preserve"> </w:t>
      </w:r>
      <w:r w:rsidRPr="002C6F49">
        <w:rPr>
          <w:rtl/>
        </w:rPr>
        <w:t>سوقا</w:t>
      </w:r>
      <w:r w:rsidR="00A5495D">
        <w:rPr>
          <w:rtl/>
        </w:rPr>
        <w:t>،</w:t>
      </w:r>
      <w:r w:rsidRPr="002C6F49">
        <w:rPr>
          <w:rtl/>
        </w:rPr>
        <w:t xml:space="preserve"> فأتى طاق اللحامين</w:t>
      </w:r>
      <w:r w:rsidR="00A5495D">
        <w:rPr>
          <w:rtl/>
        </w:rPr>
        <w:t>،</w:t>
      </w:r>
      <w:r w:rsidRPr="002C6F49">
        <w:rPr>
          <w:rtl/>
        </w:rPr>
        <w:t xml:space="preserve"> فقال بأعلى صوته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يا معشر اللحامين</w:t>
      </w:r>
      <w:r w:rsidR="00A5495D">
        <w:rPr>
          <w:rtl/>
        </w:rPr>
        <w:t>،</w:t>
      </w:r>
      <w:r w:rsidRPr="002C6F49">
        <w:rPr>
          <w:rtl/>
        </w:rPr>
        <w:t xml:space="preserve"> لا</w:t>
      </w:r>
      <w:r w:rsidR="00A62C67">
        <w:rPr>
          <w:rtl/>
        </w:rPr>
        <w:t xml:space="preserve"> </w:t>
      </w:r>
      <w:r w:rsidRPr="002C6F49">
        <w:rPr>
          <w:rtl/>
        </w:rPr>
        <w:t>تنخعوا ولا تجعلوا الأنفس حتى تزهق</w:t>
      </w:r>
      <w:r w:rsidR="00A5495D">
        <w:rPr>
          <w:rtl/>
        </w:rPr>
        <w:t>،</w:t>
      </w:r>
      <w:r w:rsidRPr="002C6F49">
        <w:rPr>
          <w:rtl/>
        </w:rPr>
        <w:t xml:space="preserve"> وإياكم والنفخ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فإني سمعت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85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أحسمت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  <w:r w:rsidRPr="002C6F49">
        <w:rPr>
          <w:rtl/>
        </w:rPr>
        <w:t xml:space="preserve"> والحسير من الحيوان المتعب</w:t>
      </w:r>
      <w:r w:rsidR="00A5495D">
        <w:rPr>
          <w:rtl/>
        </w:rPr>
        <w:t xml:space="preserve"> </w:t>
      </w:r>
      <w:r w:rsidRPr="002C6F49">
        <w:rPr>
          <w:rtl/>
        </w:rPr>
        <w:t>المعى ( النهاية ج 1 ص 384 )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الاختصاص ص 253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238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في اللحم للبيع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ينهى عن ذلك </w:t>
      </w:r>
      <w:r>
        <w:rPr>
          <w:rtl/>
        </w:rPr>
        <w:t>»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68" w:name="_Toc365115989"/>
      <w:bookmarkStart w:id="469" w:name="_Toc381700251"/>
      <w:r w:rsidRPr="002C6F49">
        <w:rPr>
          <w:rtl/>
        </w:rPr>
        <w:t>38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نوادر ما يتعلق بأبواب الذبائح </w:t>
      </w:r>
      <w:r w:rsidRPr="0048719F">
        <w:rPr>
          <w:rStyle w:val="libAlaemHeading2Char"/>
          <w:rtl/>
        </w:rPr>
        <w:t>)</w:t>
      </w:r>
      <w:bookmarkEnd w:id="468"/>
      <w:bookmarkEnd w:id="46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[19459]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كره ذبح ذات الجنين</w:t>
      </w:r>
      <w:r w:rsidR="00A5495D">
        <w:rPr>
          <w:rtl/>
        </w:rPr>
        <w:t>،</w:t>
      </w:r>
      <w:r w:rsidRPr="002C6F49">
        <w:rPr>
          <w:rtl/>
        </w:rPr>
        <w:t xml:space="preserve"> وذات الدر</w:t>
      </w:r>
      <w:r w:rsidR="00A5495D">
        <w:rPr>
          <w:rtl/>
        </w:rPr>
        <w:t>،</w:t>
      </w:r>
      <w:r w:rsidRPr="002C6F49">
        <w:rPr>
          <w:rtl/>
        </w:rPr>
        <w:t xml:space="preserve"> بغير علة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[19460]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عن المثلة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بالحيوان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وعن صبر البهائم</w:t>
      </w:r>
      <w:r w:rsidR="00A5495D">
        <w:rPr>
          <w:rtl/>
        </w:rPr>
        <w:t>،</w:t>
      </w:r>
      <w:r w:rsidRPr="002C6F49">
        <w:rPr>
          <w:rtl/>
        </w:rPr>
        <w:t xml:space="preserve"> والصبر</w:t>
      </w:r>
      <w:r w:rsidR="00A5495D">
        <w:rPr>
          <w:rtl/>
        </w:rPr>
        <w:t>:</w:t>
      </w:r>
      <w:r w:rsidRPr="002C6F49">
        <w:rPr>
          <w:rtl/>
        </w:rPr>
        <w:t xml:space="preserve"> الحبس</w:t>
      </w:r>
      <w:r w:rsidR="00A5495D">
        <w:rPr>
          <w:rtl/>
        </w:rPr>
        <w:t>،</w:t>
      </w:r>
      <w:r w:rsidRPr="002C6F49">
        <w:rPr>
          <w:rtl/>
        </w:rPr>
        <w:t xml:space="preserve"> ومن حبس شيئا فقد صبره</w:t>
      </w:r>
      <w:r w:rsidR="00A5495D">
        <w:rPr>
          <w:rtl/>
        </w:rPr>
        <w:t>،</w:t>
      </w:r>
      <w:r w:rsidRPr="002C6F49">
        <w:rPr>
          <w:rtl/>
        </w:rPr>
        <w:t xml:space="preserve"> ومنه</w:t>
      </w:r>
      <w:r w:rsidR="00A62C67">
        <w:rPr>
          <w:rtl/>
        </w:rPr>
        <w:t xml:space="preserve"> </w:t>
      </w:r>
      <w:r w:rsidRPr="002C6F49">
        <w:rPr>
          <w:rtl/>
        </w:rPr>
        <w:t>قيل</w:t>
      </w:r>
      <w:r w:rsidR="00A5495D">
        <w:rPr>
          <w:rtl/>
        </w:rPr>
        <w:t>:</w:t>
      </w:r>
      <w:r w:rsidRPr="002C6F49">
        <w:rPr>
          <w:rtl/>
        </w:rPr>
        <w:t xml:space="preserve"> قتل فلان صبرا</w:t>
      </w:r>
      <w:r w:rsidR="00A5495D">
        <w:rPr>
          <w:rtl/>
        </w:rPr>
        <w:t>،</w:t>
      </w:r>
      <w:r w:rsidRPr="002C6F49">
        <w:rPr>
          <w:rtl/>
        </w:rPr>
        <w:t xml:space="preserve"> إذا أمسك على الموت</w:t>
      </w:r>
      <w:r w:rsidR="00A5495D">
        <w:rPr>
          <w:rtl/>
        </w:rPr>
        <w:t>،</w:t>
      </w:r>
      <w:r w:rsidRPr="002C6F49">
        <w:rPr>
          <w:rtl/>
        </w:rPr>
        <w:t xml:space="preserve"> فالمصبورة من البهائم هي</w:t>
      </w:r>
      <w:r w:rsidR="00A62C67">
        <w:rPr>
          <w:rtl/>
        </w:rPr>
        <w:t xml:space="preserve"> </w:t>
      </w:r>
      <w:r w:rsidRPr="002C6F49">
        <w:rPr>
          <w:rtl/>
        </w:rPr>
        <w:t>المجثمة كالدجاجة وغيرها من الحيوان</w:t>
      </w:r>
      <w:r w:rsidR="00A5495D">
        <w:rPr>
          <w:rtl/>
        </w:rPr>
        <w:t>،</w:t>
      </w:r>
      <w:r w:rsidRPr="002C6F49">
        <w:rPr>
          <w:rtl/>
        </w:rPr>
        <w:t xml:space="preserve"> تربط وتوضع في مكان ثم ترمى حتى</w:t>
      </w:r>
      <w:r w:rsidR="00A62C67">
        <w:rPr>
          <w:rtl/>
        </w:rPr>
        <w:t xml:space="preserve"> </w:t>
      </w:r>
      <w:r w:rsidRPr="002C6F49">
        <w:rPr>
          <w:rtl/>
        </w:rPr>
        <w:t>تموت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[19461]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محمد بن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من قتل عصفورا عبثا</w:t>
      </w:r>
      <w:r w:rsidR="00A5495D">
        <w:rPr>
          <w:rtl/>
        </w:rPr>
        <w:t>،</w:t>
      </w:r>
      <w:r w:rsidRPr="002C6F49">
        <w:rPr>
          <w:rtl/>
        </w:rPr>
        <w:t xml:space="preserve"> أتى الله يوم القيامة وله صراخ</w:t>
      </w:r>
      <w:r w:rsidR="00A5495D">
        <w:rPr>
          <w:rtl/>
        </w:rPr>
        <w:t>،</w:t>
      </w:r>
      <w:r w:rsidRPr="002C6F49">
        <w:rPr>
          <w:rtl/>
        </w:rPr>
        <w:t xml:space="preserve"> ويقول</w:t>
      </w:r>
      <w:r w:rsidR="00A5495D">
        <w:rPr>
          <w:rtl/>
        </w:rPr>
        <w:t>:</w:t>
      </w:r>
      <w:r w:rsidRPr="002C6F49">
        <w:rPr>
          <w:rtl/>
        </w:rPr>
        <w:t xml:space="preserve"> يا رب</w:t>
      </w:r>
      <w:r w:rsidR="00A62C67">
        <w:rPr>
          <w:rtl/>
        </w:rPr>
        <w:t xml:space="preserve"> </w:t>
      </w:r>
      <w:r w:rsidRPr="002C6F49">
        <w:rPr>
          <w:rtl/>
        </w:rPr>
        <w:t>سل هذا فيم قتلني بغير ذبح</w:t>
      </w:r>
      <w:r>
        <w:rPr>
          <w:rtl/>
        </w:rPr>
        <w:t>؟</w:t>
      </w:r>
      <w:r w:rsidRPr="002C6F49">
        <w:rPr>
          <w:rtl/>
        </w:rPr>
        <w:t xml:space="preserve"> فليحذر أحدكم من المثلة</w:t>
      </w:r>
      <w:r w:rsidR="00A5495D">
        <w:rPr>
          <w:rtl/>
        </w:rPr>
        <w:t>،</w:t>
      </w:r>
      <w:r w:rsidRPr="002C6F49">
        <w:rPr>
          <w:rtl/>
        </w:rPr>
        <w:t xml:space="preserve"> وليحد شفرته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لا يعذب البهيمة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[19462]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كتب إلى رفاعة</w:t>
      </w:r>
      <w:r w:rsidR="00A5495D">
        <w:rPr>
          <w:rtl/>
        </w:rPr>
        <w:t>:</w:t>
      </w:r>
      <w:r w:rsidRPr="002C6F49">
        <w:rPr>
          <w:rtl/>
        </w:rPr>
        <w:t xml:space="preserve"> أن يأمر</w:t>
      </w:r>
      <w:r w:rsidR="00A62C67">
        <w:rPr>
          <w:rtl/>
        </w:rPr>
        <w:t xml:space="preserve"> </w:t>
      </w:r>
      <w:r w:rsidRPr="002C6F49">
        <w:rPr>
          <w:rtl/>
        </w:rPr>
        <w:t>القصابين أن يحسنوا الذبح</w:t>
      </w:r>
      <w:r w:rsidR="00A5495D">
        <w:rPr>
          <w:rtl/>
        </w:rPr>
        <w:t>،</w:t>
      </w:r>
      <w:r w:rsidRPr="002C6F49">
        <w:rPr>
          <w:rtl/>
        </w:rPr>
        <w:t xml:space="preserve"> ومن صمم فليعاقبه</w:t>
      </w:r>
      <w:r w:rsidR="00A5495D">
        <w:rPr>
          <w:rtl/>
        </w:rPr>
        <w:t>،</w:t>
      </w:r>
      <w:r w:rsidRPr="002C6F49">
        <w:rPr>
          <w:rtl/>
        </w:rPr>
        <w:t xml:space="preserve"> وليلق ما ذبح إلى</w:t>
      </w:r>
      <w:r w:rsidR="00A62C67">
        <w:rPr>
          <w:rtl/>
        </w:rPr>
        <w:t xml:space="preserve"> </w:t>
      </w:r>
      <w:r w:rsidRPr="002C6F49">
        <w:rPr>
          <w:rtl/>
        </w:rPr>
        <w:t>الكلاب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[19463]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رخص في ذبيحة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38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177 ح 638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175 ح 628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المثلة بضم الميم</w:t>
      </w:r>
      <w:r w:rsidR="00A5495D">
        <w:rPr>
          <w:rtl/>
        </w:rPr>
        <w:t>:</w:t>
      </w:r>
      <w:r w:rsidRPr="002C6F49">
        <w:rPr>
          <w:rtl/>
        </w:rPr>
        <w:t xml:space="preserve"> قطع أطراف الحيوان وتغيير خلقته</w:t>
      </w:r>
      <w:r w:rsidR="00A5495D">
        <w:rPr>
          <w:rtl/>
        </w:rPr>
        <w:t>،</w:t>
      </w:r>
      <w:r w:rsidRPr="002C6F49">
        <w:rPr>
          <w:rtl/>
        </w:rPr>
        <w:t xml:space="preserve"> أو نصبه للرمي وهو حي</w:t>
      </w:r>
      <w:r w:rsidR="00A5495D">
        <w:rPr>
          <w:rtl/>
        </w:rPr>
        <w:t xml:space="preserve"> </w:t>
      </w:r>
      <w:r w:rsidRPr="002C6F49">
        <w:rPr>
          <w:rtl/>
        </w:rPr>
        <w:t>( النهاية ج 4 ص 294 )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175 ح 629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الشفرة و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176 ح 634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178 ح 644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الأخرس</w:t>
      </w:r>
      <w:r w:rsidR="00A5495D">
        <w:rPr>
          <w:rtl/>
        </w:rPr>
        <w:t>،</w:t>
      </w:r>
      <w:r w:rsidRPr="002C6F49">
        <w:rPr>
          <w:rtl/>
        </w:rPr>
        <w:t xml:space="preserve"> إذا عقل التسمية وأشار بها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[19464]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الذبيحة</w:t>
      </w:r>
      <w:r w:rsidR="00A62C67">
        <w:rPr>
          <w:rtl/>
        </w:rPr>
        <w:t xml:space="preserve"> </w:t>
      </w:r>
      <w:r w:rsidRPr="002C6F49">
        <w:rPr>
          <w:rtl/>
        </w:rPr>
        <w:t>إن ذبحت من القفا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لم يتعمد ذلك فلا بأس</w:t>
      </w:r>
      <w:r w:rsidR="00A5495D">
        <w:rPr>
          <w:rtl/>
        </w:rPr>
        <w:t>،</w:t>
      </w:r>
      <w:r w:rsidRPr="002C6F49">
        <w:rPr>
          <w:rtl/>
        </w:rPr>
        <w:t xml:space="preserve"> وإن تعمده وهو</w:t>
      </w:r>
      <w:r w:rsidR="00A62C67">
        <w:rPr>
          <w:rtl/>
        </w:rPr>
        <w:t xml:space="preserve"> </w:t>
      </w:r>
      <w:r w:rsidRPr="002C6F49">
        <w:rPr>
          <w:rtl/>
        </w:rPr>
        <w:t>يعرف سنة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لم تؤكل ذبيحته</w:t>
      </w:r>
      <w:r w:rsidR="00A5495D">
        <w:rPr>
          <w:rtl/>
        </w:rPr>
        <w:t>،</w:t>
      </w:r>
      <w:r w:rsidRPr="002C6F49">
        <w:rPr>
          <w:rtl/>
        </w:rPr>
        <w:t xml:space="preserve"> ويحسن أدبه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[19465]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السيد علي خان المدني شارح الصحيفة في الطبقات الرفيعة</w:t>
      </w:r>
      <w:r w:rsidR="00A5495D">
        <w:rPr>
          <w:rtl/>
        </w:rPr>
        <w:t>:</w:t>
      </w:r>
      <w:r w:rsidRPr="002C6F49">
        <w:rPr>
          <w:rtl/>
        </w:rPr>
        <w:t xml:space="preserve"> في</w:t>
      </w:r>
      <w:r w:rsidR="00A62C67">
        <w:rPr>
          <w:rtl/>
        </w:rPr>
        <w:t xml:space="preserve"> </w:t>
      </w:r>
      <w:r w:rsidRPr="002C6F49">
        <w:rPr>
          <w:rtl/>
        </w:rPr>
        <w:t>ترجمة الفرزدق الشاعر</w:t>
      </w:r>
      <w:r w:rsidR="00A5495D">
        <w:rPr>
          <w:rtl/>
        </w:rPr>
        <w:t>:</w:t>
      </w:r>
      <w:r w:rsidRPr="002C6F49">
        <w:rPr>
          <w:rtl/>
        </w:rPr>
        <w:t xml:space="preserve"> كان أبوه غالب من أجلة قومه وسراتهم سيد بادية</w:t>
      </w:r>
      <w:r w:rsidR="00A62C67">
        <w:rPr>
          <w:rtl/>
        </w:rPr>
        <w:t xml:space="preserve"> </w:t>
      </w:r>
      <w:r w:rsidRPr="002C6F49">
        <w:rPr>
          <w:rtl/>
        </w:rPr>
        <w:t>تميم</w:t>
      </w:r>
      <w:r w:rsidR="00A5495D">
        <w:rPr>
          <w:rtl/>
        </w:rPr>
        <w:t>،</w:t>
      </w:r>
      <w:r w:rsidRPr="002C6F49">
        <w:rPr>
          <w:rtl/>
        </w:rPr>
        <w:t xml:space="preserve"> وله مناقب مشهورة ومحامد مأثورة</w:t>
      </w:r>
      <w:r w:rsidR="00A5495D">
        <w:rPr>
          <w:rtl/>
        </w:rPr>
        <w:t>،</w:t>
      </w:r>
      <w:r w:rsidRPr="002C6F49">
        <w:rPr>
          <w:rtl/>
        </w:rPr>
        <w:t xml:space="preserve"> فمن ذلك أنه أصاب أهل الكوفة</w:t>
      </w:r>
      <w:r w:rsidR="00A62C67">
        <w:rPr>
          <w:rtl/>
        </w:rPr>
        <w:t xml:space="preserve"> </w:t>
      </w:r>
      <w:r w:rsidRPr="002C6F49">
        <w:rPr>
          <w:rtl/>
        </w:rPr>
        <w:t>مجاعة فخرج أكثر الناس إلى البوادي</w:t>
      </w:r>
      <w:r w:rsidR="00A5495D">
        <w:rPr>
          <w:rtl/>
        </w:rPr>
        <w:t>،</w:t>
      </w:r>
      <w:r w:rsidRPr="002C6F49">
        <w:rPr>
          <w:rtl/>
        </w:rPr>
        <w:t xml:space="preserve"> فكان هو رئيس قومه</w:t>
      </w:r>
      <w:r w:rsidR="00A5495D">
        <w:rPr>
          <w:rtl/>
        </w:rPr>
        <w:t>،</w:t>
      </w:r>
      <w:r w:rsidRPr="002C6F49">
        <w:rPr>
          <w:rtl/>
        </w:rPr>
        <w:t xml:space="preserve"> وكان</w:t>
      </w:r>
      <w:r w:rsidR="00A62C67">
        <w:rPr>
          <w:rtl/>
        </w:rPr>
        <w:t xml:space="preserve"> </w:t>
      </w:r>
      <w:r w:rsidRPr="002C6F49">
        <w:rPr>
          <w:rtl/>
        </w:rPr>
        <w:t>سحيم بن وثيل رئيس قومه</w:t>
      </w:r>
      <w:r w:rsidR="00A5495D">
        <w:rPr>
          <w:rtl/>
        </w:rPr>
        <w:t>،</w:t>
      </w:r>
      <w:r w:rsidRPr="002C6F49">
        <w:rPr>
          <w:rtl/>
        </w:rPr>
        <w:t xml:space="preserve"> فاجتمعوا بمكان يقال له</w:t>
      </w:r>
      <w:r w:rsidR="00A5495D">
        <w:rPr>
          <w:rtl/>
        </w:rPr>
        <w:t>:</w:t>
      </w:r>
      <w:r w:rsidRPr="002C6F49">
        <w:rPr>
          <w:rtl/>
        </w:rPr>
        <w:t xml:space="preserve"> صوأر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في طرف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السماوة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من بلاد كلب على مسيرة يوم من الكوفة</w:t>
      </w:r>
      <w:r w:rsidR="00A5495D">
        <w:rPr>
          <w:rtl/>
        </w:rPr>
        <w:t>،</w:t>
      </w:r>
      <w:r w:rsidRPr="002C6F49">
        <w:rPr>
          <w:rtl/>
        </w:rPr>
        <w:t xml:space="preserve"> فعقر غالب لأهله ناقة</w:t>
      </w:r>
      <w:r w:rsidR="00A62C67">
        <w:rPr>
          <w:rtl/>
        </w:rPr>
        <w:t xml:space="preserve"> </w:t>
      </w:r>
      <w:r w:rsidRPr="002C6F49">
        <w:rPr>
          <w:rtl/>
        </w:rPr>
        <w:t>وصنع منها طعاما</w:t>
      </w:r>
      <w:r w:rsidR="00A5495D">
        <w:rPr>
          <w:rtl/>
        </w:rPr>
        <w:t>،</w:t>
      </w:r>
      <w:r w:rsidRPr="002C6F49">
        <w:rPr>
          <w:rtl/>
        </w:rPr>
        <w:t xml:space="preserve"> وأهدى إلى قومه من بني تميم جفانا من ثريد</w:t>
      </w:r>
      <w:r w:rsidR="00A5495D">
        <w:rPr>
          <w:rtl/>
        </w:rPr>
        <w:t>،</w:t>
      </w:r>
      <w:r w:rsidRPr="002C6F49">
        <w:rPr>
          <w:rtl/>
        </w:rPr>
        <w:t xml:space="preserve"> ووجه إلى</w:t>
      </w:r>
      <w:r w:rsidR="00A62C67">
        <w:rPr>
          <w:rtl/>
        </w:rPr>
        <w:t xml:space="preserve"> </w:t>
      </w:r>
      <w:r w:rsidRPr="002C6F49">
        <w:rPr>
          <w:rtl/>
        </w:rPr>
        <w:t>سحيم جفنة</w:t>
      </w:r>
      <w:r w:rsidR="00A5495D">
        <w:rPr>
          <w:rtl/>
        </w:rPr>
        <w:t>،</w:t>
      </w:r>
      <w:r w:rsidRPr="002C6F49">
        <w:rPr>
          <w:rtl/>
        </w:rPr>
        <w:t xml:space="preserve"> فكفأها وضرب الذي أتى بها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أنا مفتقر إلى طعام</w:t>
      </w:r>
      <w:r w:rsidR="00A62C67">
        <w:rPr>
          <w:rtl/>
        </w:rPr>
        <w:t xml:space="preserve"> </w:t>
      </w:r>
      <w:r w:rsidRPr="002C6F49">
        <w:rPr>
          <w:rtl/>
        </w:rPr>
        <w:t>غالب</w:t>
      </w:r>
      <w:r w:rsidR="00A5495D">
        <w:rPr>
          <w:rtl/>
        </w:rPr>
        <w:t>،</w:t>
      </w:r>
      <w:r w:rsidRPr="002C6F49">
        <w:rPr>
          <w:rtl/>
        </w:rPr>
        <w:t xml:space="preserve"> إذا نحر ناقة نحرت أخرى</w:t>
      </w:r>
      <w:r w:rsidR="00A5495D">
        <w:rPr>
          <w:rtl/>
        </w:rPr>
        <w:t>،</w:t>
      </w:r>
      <w:r w:rsidRPr="002C6F49">
        <w:rPr>
          <w:rtl/>
        </w:rPr>
        <w:t xml:space="preserve"> فوقعت المنافرة ونحر سيم لأهله</w:t>
      </w:r>
      <w:r w:rsidR="00A62C67">
        <w:rPr>
          <w:rtl/>
        </w:rPr>
        <w:t xml:space="preserve"> </w:t>
      </w:r>
      <w:r w:rsidRPr="002C6F49">
        <w:rPr>
          <w:rtl/>
        </w:rPr>
        <w:t>ناقة</w:t>
      </w:r>
      <w:r w:rsidR="00A5495D">
        <w:rPr>
          <w:rtl/>
        </w:rPr>
        <w:t>،</w:t>
      </w:r>
      <w:r w:rsidRPr="002C6F49">
        <w:rPr>
          <w:rtl/>
        </w:rPr>
        <w:t xml:space="preserve"> فلما كان من الغد عقر غالب لأهله ناقتين</w:t>
      </w:r>
      <w:r w:rsidR="00A5495D">
        <w:rPr>
          <w:rtl/>
        </w:rPr>
        <w:t>،</w:t>
      </w:r>
      <w:r w:rsidRPr="002C6F49">
        <w:rPr>
          <w:rtl/>
        </w:rPr>
        <w:t xml:space="preserve"> فعقر سحيم لأهله</w:t>
      </w:r>
      <w:r w:rsidR="00A62C67">
        <w:rPr>
          <w:rtl/>
        </w:rPr>
        <w:t xml:space="preserve"> </w:t>
      </w:r>
      <w:r w:rsidRPr="002C6F49">
        <w:rPr>
          <w:rtl/>
        </w:rPr>
        <w:t>ناقتين</w:t>
      </w:r>
      <w:r w:rsidR="00A5495D">
        <w:rPr>
          <w:rtl/>
        </w:rPr>
        <w:t>،</w:t>
      </w:r>
      <w:r w:rsidRPr="002C6F49">
        <w:rPr>
          <w:rtl/>
        </w:rPr>
        <w:t xml:space="preserve"> فلما كان اليوم الثالث نحر غالب ثلاثا</w:t>
      </w:r>
      <w:r w:rsidR="00A5495D">
        <w:rPr>
          <w:rtl/>
        </w:rPr>
        <w:t>،</w:t>
      </w:r>
      <w:r w:rsidRPr="002C6F49">
        <w:rPr>
          <w:rtl/>
        </w:rPr>
        <w:t xml:space="preserve"> فنحر سحيم ثلاثا</w:t>
      </w:r>
      <w:r w:rsidR="00A5495D">
        <w:rPr>
          <w:rtl/>
        </w:rPr>
        <w:t>،</w:t>
      </w:r>
      <w:r w:rsidRPr="002C6F49">
        <w:rPr>
          <w:rtl/>
        </w:rPr>
        <w:t xml:space="preserve"> فلما</w:t>
      </w:r>
      <w:r w:rsidR="00A62C67">
        <w:rPr>
          <w:rtl/>
        </w:rPr>
        <w:t xml:space="preserve"> </w:t>
      </w:r>
      <w:r w:rsidRPr="002C6F49">
        <w:rPr>
          <w:rtl/>
        </w:rPr>
        <w:t>كان اليوم الرابع عقر غالب مائة ناقة</w:t>
      </w:r>
      <w:r w:rsidR="00A5495D">
        <w:rPr>
          <w:rtl/>
        </w:rPr>
        <w:t>،</w:t>
      </w:r>
      <w:r w:rsidRPr="002C6F49">
        <w:rPr>
          <w:rtl/>
        </w:rPr>
        <w:t xml:space="preserve"> فلم يكن عند سحيم هذا القدر فلم</w:t>
      </w:r>
      <w:r w:rsidR="00A62C67">
        <w:rPr>
          <w:rtl/>
        </w:rPr>
        <w:t xml:space="preserve"> </w:t>
      </w:r>
      <w:r w:rsidRPr="002C6F49">
        <w:rPr>
          <w:rtl/>
        </w:rPr>
        <w:t>يعقر شيئا وأسرها في نفسه</w:t>
      </w:r>
      <w:r w:rsidR="00A5495D">
        <w:rPr>
          <w:rtl/>
        </w:rPr>
        <w:t>،</w:t>
      </w:r>
      <w:r w:rsidRPr="002C6F49">
        <w:rPr>
          <w:rtl/>
        </w:rPr>
        <w:t xml:space="preserve"> فلما انقضت المجاعة ودخلت الناس الكوفة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 بنو رياح لسحيم</w:t>
      </w:r>
      <w:r w:rsidR="00A5495D">
        <w:rPr>
          <w:rtl/>
        </w:rPr>
        <w:t>:</w:t>
      </w:r>
      <w:r w:rsidRPr="002C6F49">
        <w:rPr>
          <w:rtl/>
        </w:rPr>
        <w:t xml:space="preserve"> جررت علينا عار الدهر</w:t>
      </w:r>
      <w:r w:rsidR="00A5495D">
        <w:rPr>
          <w:rtl/>
        </w:rPr>
        <w:t>،</w:t>
      </w:r>
      <w:r w:rsidRPr="002C6F49">
        <w:rPr>
          <w:rtl/>
        </w:rPr>
        <w:t xml:space="preserve"> هلا نحرت مثل ما نحر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وكنا نعطيك مكان كل ناقة ناقتين</w:t>
      </w:r>
      <w:r w:rsidR="00A5495D">
        <w:rPr>
          <w:rtl/>
        </w:rPr>
        <w:t>،</w:t>
      </w:r>
      <w:r w:rsidRPr="002C6F49">
        <w:rPr>
          <w:rtl/>
        </w:rPr>
        <w:t xml:space="preserve"> فاعتذر أن إبله كانت غائبة</w:t>
      </w:r>
      <w:r w:rsidR="00A5495D">
        <w:rPr>
          <w:rtl/>
        </w:rPr>
        <w:t>،</w:t>
      </w:r>
      <w:r w:rsidRPr="002C6F49">
        <w:rPr>
          <w:rtl/>
        </w:rPr>
        <w:t xml:space="preserve"> وعقر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180 ح 654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الطبقات الرفيعة ص 541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صوأر</w:t>
      </w:r>
      <w:r w:rsidR="00A5495D">
        <w:rPr>
          <w:rtl/>
        </w:rPr>
        <w:t>:</w:t>
      </w:r>
      <w:r w:rsidRPr="002C6F49">
        <w:rPr>
          <w:rtl/>
        </w:rPr>
        <w:t xml:space="preserve"> ماء فوق الكوفة مما يلي الشام</w:t>
      </w:r>
      <w:r w:rsidR="00A5495D">
        <w:rPr>
          <w:rtl/>
        </w:rPr>
        <w:t>،</w:t>
      </w:r>
      <w:r w:rsidRPr="002C6F49">
        <w:rPr>
          <w:rtl/>
        </w:rPr>
        <w:t xml:space="preserve"> وهو الماء الذي تعاقر عليه غالب بن</w:t>
      </w:r>
      <w:r w:rsidR="00A5495D">
        <w:rPr>
          <w:rtl/>
        </w:rPr>
        <w:t xml:space="preserve"> </w:t>
      </w:r>
      <w:r w:rsidRPr="002C6F49">
        <w:rPr>
          <w:rtl/>
        </w:rPr>
        <w:t>صعصعة</w:t>
      </w:r>
      <w:r w:rsidR="00A62C67">
        <w:rPr>
          <w:rtl/>
        </w:rPr>
        <w:t xml:space="preserve"> - </w:t>
      </w:r>
      <w:r w:rsidRPr="002C6F49">
        <w:rPr>
          <w:rtl/>
        </w:rPr>
        <w:t>أبو الفرزدق</w:t>
      </w:r>
      <w:r w:rsidR="00A62C67">
        <w:rPr>
          <w:rtl/>
        </w:rPr>
        <w:t xml:space="preserve"> - </w:t>
      </w:r>
      <w:r w:rsidRPr="002C6F49">
        <w:rPr>
          <w:rtl/>
        </w:rPr>
        <w:t>وسحيم بن وثيل</w:t>
      </w:r>
      <w:r>
        <w:rPr>
          <w:rtl/>
        </w:rPr>
        <w:t>.</w:t>
      </w:r>
      <w:r w:rsidRPr="002C6F49">
        <w:rPr>
          <w:rtl/>
        </w:rPr>
        <w:t xml:space="preserve"> ثم ساق القصة قريبا مما في المتن ( معجم</w:t>
      </w:r>
      <w:r w:rsidR="00A5495D">
        <w:rPr>
          <w:rtl/>
        </w:rPr>
        <w:t xml:space="preserve"> </w:t>
      </w:r>
      <w:r w:rsidRPr="002C6F49">
        <w:rPr>
          <w:rtl/>
        </w:rPr>
        <w:t>البلدان ج 3 ص 431 )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السماوة</w:t>
      </w:r>
      <w:r w:rsidR="00A5495D">
        <w:rPr>
          <w:rtl/>
        </w:rPr>
        <w:t>:</w:t>
      </w:r>
      <w:r w:rsidRPr="002C6F49">
        <w:rPr>
          <w:rtl/>
        </w:rPr>
        <w:t xml:space="preserve"> هي البادية بين الكوفة والشام ( معجم البلدان ج 3 ص 245 )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ثلاثمائة [ ناقة ]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Pr="002C6F49">
        <w:rPr>
          <w:rtl/>
        </w:rPr>
        <w:t xml:space="preserve"> وقال للناس</w:t>
      </w:r>
      <w:r w:rsidR="00A5495D">
        <w:rPr>
          <w:rtl/>
        </w:rPr>
        <w:t>:</w:t>
      </w:r>
      <w:r w:rsidRPr="002C6F49">
        <w:rPr>
          <w:rtl/>
        </w:rPr>
        <w:t xml:space="preserve"> شأنكم والأكل</w:t>
      </w:r>
      <w:r w:rsidR="00A5495D">
        <w:rPr>
          <w:rtl/>
        </w:rPr>
        <w:t>،</w:t>
      </w:r>
      <w:r w:rsidRPr="002C6F49">
        <w:rPr>
          <w:rtl/>
        </w:rPr>
        <w:t xml:space="preserve"> وكان ذلك في خلافة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فاستفتي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 الأكل منها فقضى</w:t>
      </w:r>
      <w:r w:rsidR="00A62C67">
        <w:rPr>
          <w:rtl/>
        </w:rPr>
        <w:t xml:space="preserve"> </w:t>
      </w:r>
      <w:r w:rsidRPr="002C6F49">
        <w:rPr>
          <w:rtl/>
        </w:rPr>
        <w:t>بتحريمها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هذه ذبحت لغير مأكلة</w:t>
      </w:r>
      <w:r w:rsidR="00A5495D">
        <w:rPr>
          <w:rtl/>
        </w:rPr>
        <w:t>،</w:t>
      </w:r>
      <w:r w:rsidRPr="002C6F49">
        <w:rPr>
          <w:rtl/>
        </w:rPr>
        <w:t xml:space="preserve"> ولم يكن المقصود منها الا</w:t>
      </w:r>
      <w:r w:rsidR="00A62C67">
        <w:rPr>
          <w:rtl/>
        </w:rPr>
        <w:t xml:space="preserve"> </w:t>
      </w:r>
      <w:r w:rsidRPr="002C6F49">
        <w:rPr>
          <w:rtl/>
        </w:rPr>
        <w:t>المفاخرة والمباهاة فألقيت لحومها على كناسة الكوفة</w:t>
      </w:r>
      <w:r w:rsidR="00A5495D">
        <w:rPr>
          <w:rtl/>
        </w:rPr>
        <w:t>،</w:t>
      </w:r>
      <w:r w:rsidRPr="002C6F49">
        <w:rPr>
          <w:rtl/>
        </w:rPr>
        <w:t xml:space="preserve"> فأكلتها الكلاب</w:t>
      </w:r>
      <w:r w:rsidR="00A62C67">
        <w:rPr>
          <w:rtl/>
        </w:rPr>
        <w:t xml:space="preserve"> </w:t>
      </w:r>
      <w:r w:rsidRPr="002C6F49">
        <w:rPr>
          <w:rtl/>
        </w:rPr>
        <w:t>والعقبان والرخم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[19466]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مجموعة الشهيد </w:t>
      </w:r>
      <w:r w:rsidR="00C16F4D" w:rsidRPr="00C16F4D">
        <w:rPr>
          <w:rStyle w:val="libAlaemChar"/>
          <w:rtl/>
        </w:rPr>
        <w:t>رحمه‌الله</w:t>
      </w:r>
      <w:r w:rsidR="00A5495D">
        <w:rPr>
          <w:rtl/>
        </w:rPr>
        <w:t>:</w:t>
      </w:r>
      <w:r w:rsidRPr="002C6F49">
        <w:rPr>
          <w:rtl/>
        </w:rPr>
        <w:t xml:space="preserve"> في مناهي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عن معاقرة الاعراب</w:t>
      </w:r>
      <w:r w:rsidR="00A5495D">
        <w:rPr>
          <w:rtl/>
        </w:rPr>
        <w:t>،</w:t>
      </w:r>
      <w:r w:rsidRPr="002C6F49">
        <w:rPr>
          <w:rtl/>
        </w:rPr>
        <w:t xml:space="preserve"> يرويه ابن عباس </w:t>
      </w:r>
      <w:r w:rsidR="00C16F4D" w:rsidRPr="00C16F4D">
        <w:rPr>
          <w:rStyle w:val="libAlaemChar"/>
          <w:rtl/>
        </w:rPr>
        <w:t>رضي‌الله‌عنه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وهي أن يتمارى الرجلان فيعقر هذا عددا من إبله</w:t>
      </w:r>
      <w:r w:rsidR="00A5495D">
        <w:rPr>
          <w:rtl/>
        </w:rPr>
        <w:t>،</w:t>
      </w:r>
      <w:r w:rsidRPr="002C6F49">
        <w:rPr>
          <w:rtl/>
        </w:rPr>
        <w:t xml:space="preserve"> ويعقر صاحبه</w:t>
      </w:r>
      <w:r w:rsidR="00A5495D">
        <w:rPr>
          <w:rtl/>
        </w:rPr>
        <w:t>،</w:t>
      </w:r>
      <w:r w:rsidRPr="002C6F49">
        <w:rPr>
          <w:rtl/>
        </w:rPr>
        <w:t xml:space="preserve"> فأيهما</w:t>
      </w:r>
      <w:r w:rsidR="00A62C67">
        <w:rPr>
          <w:rtl/>
        </w:rPr>
        <w:t xml:space="preserve"> </w:t>
      </w:r>
      <w:r w:rsidRPr="002C6F49">
        <w:rPr>
          <w:rtl/>
        </w:rPr>
        <w:t>كان أكثر عقرا غلب صاحبه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وأن يقتل شئ من الدواب صبرا</w:t>
      </w:r>
      <w:r w:rsidR="00A5495D">
        <w:rPr>
          <w:rtl/>
        </w:rPr>
        <w:t>،</w:t>
      </w:r>
      <w:r w:rsidRPr="002C6F49">
        <w:rPr>
          <w:rtl/>
        </w:rPr>
        <w:t xml:space="preserve"> يرويه جابر بن عبد الله</w:t>
      </w:r>
      <w:r w:rsidR="00A5495D">
        <w:rPr>
          <w:rtl/>
        </w:rPr>
        <w:t>،</w:t>
      </w:r>
      <w:r w:rsidRPr="002C6F49">
        <w:rPr>
          <w:rtl/>
        </w:rPr>
        <w:t xml:space="preserve"> ومعناه أن</w:t>
      </w:r>
      <w:r w:rsidR="00A62C67">
        <w:rPr>
          <w:rtl/>
        </w:rPr>
        <w:t xml:space="preserve"> </w:t>
      </w:r>
      <w:r w:rsidRPr="002C6F49">
        <w:rPr>
          <w:rtl/>
        </w:rPr>
        <w:t>يحبس الحيوان فيرمى إليه حتى يموت والصبر الحبس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 المجثمة</w:t>
      </w:r>
      <w:r w:rsidR="00A5495D">
        <w:rPr>
          <w:rtl/>
        </w:rPr>
        <w:t>،</w:t>
      </w:r>
      <w:r w:rsidRPr="002C6F49">
        <w:rPr>
          <w:rtl/>
        </w:rPr>
        <w:t xml:space="preserve"> وهي المصبورة أيضا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مجموعة الشهيد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5495D">
      <w:pPr>
        <w:pStyle w:val="Heading1Center"/>
        <w:rPr>
          <w:rtl/>
        </w:rPr>
      </w:pPr>
      <w:bookmarkStart w:id="470" w:name="_Toc381700252"/>
      <w:r w:rsidRPr="002C6F49">
        <w:rPr>
          <w:rtl/>
        </w:rPr>
        <w:lastRenderedPageBreak/>
        <w:t>كتاب</w:t>
      </w:r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>لأطعمة والأشربة</w:t>
      </w:r>
      <w:bookmarkEnd w:id="470"/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Pr="00C432C1" w:rsidRDefault="00A15D3F" w:rsidP="00A15D3F">
      <w:pPr>
        <w:pStyle w:val="libBold2"/>
        <w:rPr>
          <w:rtl/>
        </w:rPr>
      </w:pPr>
      <w:r w:rsidRPr="00C432C1">
        <w:rPr>
          <w:rtl/>
        </w:rPr>
        <w:lastRenderedPageBreak/>
        <w:t>فهرست أنواع الأبواب اجمالا</w:t>
      </w:r>
      <w:r w:rsidR="00A5495D">
        <w:rPr>
          <w:rtl/>
        </w:rPr>
        <w:t>:</w:t>
      </w:r>
    </w:p>
    <w:p w:rsidR="00A15D3F" w:rsidRPr="00C432C1" w:rsidRDefault="00A15D3F" w:rsidP="00A15D3F">
      <w:pPr>
        <w:pStyle w:val="libBold2"/>
        <w:rPr>
          <w:rtl/>
        </w:rPr>
      </w:pPr>
      <w:r w:rsidRPr="00C432C1">
        <w:rPr>
          <w:rtl/>
        </w:rPr>
        <w:t>أبواب الأطعمة المحرمة</w:t>
      </w:r>
      <w:r>
        <w:rPr>
          <w:rtl/>
        </w:rPr>
        <w:t>.</w:t>
      </w:r>
    </w:p>
    <w:p w:rsidR="00A15D3F" w:rsidRPr="00C432C1" w:rsidRDefault="00A15D3F" w:rsidP="00A15D3F">
      <w:pPr>
        <w:pStyle w:val="libBold2"/>
        <w:rPr>
          <w:rtl/>
        </w:rPr>
      </w:pPr>
      <w:r w:rsidRPr="00C432C1">
        <w:rPr>
          <w:rtl/>
        </w:rPr>
        <w:t>أبواب آداب المائدة</w:t>
      </w:r>
      <w:r>
        <w:rPr>
          <w:rtl/>
        </w:rPr>
        <w:t>.</w:t>
      </w:r>
    </w:p>
    <w:p w:rsidR="00A15D3F" w:rsidRPr="00C432C1" w:rsidRDefault="00A15D3F" w:rsidP="00A15D3F">
      <w:pPr>
        <w:pStyle w:val="libBold2"/>
        <w:rPr>
          <w:rtl/>
        </w:rPr>
      </w:pPr>
      <w:r w:rsidRPr="00C432C1">
        <w:rPr>
          <w:rtl/>
        </w:rPr>
        <w:t>أبواب الأطعمة المباحة</w:t>
      </w:r>
      <w:r>
        <w:rPr>
          <w:rtl/>
        </w:rPr>
        <w:t>.</w:t>
      </w:r>
    </w:p>
    <w:p w:rsidR="00A15D3F" w:rsidRPr="00C432C1" w:rsidRDefault="00A15D3F" w:rsidP="00A15D3F">
      <w:pPr>
        <w:pStyle w:val="libBold2"/>
        <w:rPr>
          <w:rtl/>
        </w:rPr>
      </w:pPr>
      <w:r w:rsidRPr="00C432C1">
        <w:rPr>
          <w:rtl/>
        </w:rPr>
        <w:t>أبواب الأشربة المباحة</w:t>
      </w:r>
      <w:r>
        <w:rPr>
          <w:rtl/>
        </w:rPr>
        <w:t>.</w:t>
      </w:r>
    </w:p>
    <w:p w:rsidR="00A15D3F" w:rsidRPr="00C432C1" w:rsidRDefault="00A15D3F" w:rsidP="00A15D3F">
      <w:pPr>
        <w:pStyle w:val="libBold2"/>
        <w:rPr>
          <w:rtl/>
        </w:rPr>
      </w:pPr>
      <w:r w:rsidRPr="00C432C1">
        <w:rPr>
          <w:rtl/>
        </w:rPr>
        <w:t>أبواب الأشربة المحرمة</w:t>
      </w:r>
      <w:r>
        <w:rPr>
          <w:rtl/>
        </w:rPr>
        <w:t>.</w:t>
      </w:r>
    </w:p>
    <w:p w:rsidR="00A15D3F" w:rsidRPr="00C432C1" w:rsidRDefault="00A15D3F" w:rsidP="00A15D3F">
      <w:pPr>
        <w:pStyle w:val="libBold2"/>
        <w:rPr>
          <w:rtl/>
        </w:rPr>
      </w:pPr>
      <w:r w:rsidRPr="00C432C1">
        <w:rPr>
          <w:rtl/>
        </w:rPr>
        <w:t>تفصيل الأبواب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5495D" w:rsidRDefault="00A15D3F" w:rsidP="00A15D3F">
      <w:pPr>
        <w:pStyle w:val="Heading1Center"/>
        <w:rPr>
          <w:rtl/>
        </w:rPr>
      </w:pPr>
      <w:bookmarkStart w:id="471" w:name="_Toc365115990"/>
      <w:bookmarkStart w:id="472" w:name="_Toc381700253"/>
      <w:r w:rsidRPr="002C6F49">
        <w:rPr>
          <w:rtl/>
        </w:rPr>
        <w:lastRenderedPageBreak/>
        <w:t>أبواب الأطعمة المحرمة</w:t>
      </w:r>
      <w:bookmarkEnd w:id="471"/>
      <w:bookmarkEnd w:id="472"/>
      <w:r w:rsidR="00007148">
        <w:rPr>
          <w:rtl/>
        </w:rPr>
        <w:t xml:space="preserve"> </w:t>
      </w:r>
      <w:bookmarkStart w:id="473" w:name="_Toc365115991"/>
    </w:p>
    <w:p w:rsidR="00A15D3F" w:rsidRDefault="00A5495D" w:rsidP="00A15D3F">
      <w:pPr>
        <w:pStyle w:val="Heading2Center"/>
        <w:rPr>
          <w:rtl/>
        </w:rPr>
      </w:pPr>
      <w:bookmarkStart w:id="474" w:name="_Toc381700254"/>
      <w:r w:rsidRPr="002C6F49">
        <w:rPr>
          <w:rtl/>
        </w:rPr>
        <w:t>1</w:t>
      </w:r>
      <w:r w:rsidR="00A62C67">
        <w:rPr>
          <w:rtl/>
        </w:rPr>
        <w:t xml:space="preserve"> - </w:t>
      </w:r>
      <w:r w:rsidR="00A15D3F" w:rsidRPr="0048719F">
        <w:rPr>
          <w:rStyle w:val="libAlaemHeading2Char"/>
          <w:rtl/>
        </w:rPr>
        <w:t>(</w:t>
      </w:r>
      <w:r w:rsidR="00A15D3F" w:rsidRPr="002C6F49">
        <w:rPr>
          <w:rtl/>
        </w:rPr>
        <w:t xml:space="preserve"> باب تحريم الميتة والدم ولحم الخنزير والخمر</w:t>
      </w:r>
      <w:r>
        <w:rPr>
          <w:rtl/>
        </w:rPr>
        <w:t>،</w:t>
      </w:r>
      <w:bookmarkEnd w:id="473"/>
      <w:r>
        <w:rPr>
          <w:rtl/>
        </w:rPr>
        <w:t xml:space="preserve"> </w:t>
      </w:r>
      <w:bookmarkStart w:id="475" w:name="_Toc365115992"/>
      <w:r w:rsidRPr="002C6F49">
        <w:rPr>
          <w:rtl/>
        </w:rPr>
        <w:t>و</w:t>
      </w:r>
      <w:r w:rsidR="00A15D3F" w:rsidRPr="002C6F49">
        <w:rPr>
          <w:rtl/>
        </w:rPr>
        <w:t xml:space="preserve">اباحتها عند الضرورة بقدر البلغة </w:t>
      </w:r>
      <w:r w:rsidR="00A15D3F" w:rsidRPr="0048719F">
        <w:rPr>
          <w:rStyle w:val="libAlaemHeading2Char"/>
          <w:rtl/>
        </w:rPr>
        <w:t>)</w:t>
      </w:r>
      <w:bookmarkEnd w:id="475"/>
      <w:bookmarkEnd w:id="47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[19467]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الإختصاص</w:t>
      </w:r>
      <w:r w:rsidR="00A5495D">
        <w:rPr>
          <w:rtl/>
        </w:rPr>
        <w:t>:</w:t>
      </w:r>
      <w:r w:rsidRPr="002C6F49">
        <w:rPr>
          <w:rtl/>
        </w:rPr>
        <w:t xml:space="preserve"> عن محمد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بعض أصحابه قال</w:t>
      </w:r>
      <w:r w:rsidR="00A5495D">
        <w:rPr>
          <w:rtl/>
        </w:rPr>
        <w:t>:</w:t>
      </w:r>
      <w:r w:rsidRPr="002C6F49">
        <w:rPr>
          <w:rtl/>
        </w:rPr>
        <w:t xml:space="preserve"> قلت لأبي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لم حرم الله الخمر</w:t>
      </w:r>
      <w:r w:rsidR="00A62C67">
        <w:rPr>
          <w:rtl/>
        </w:rPr>
        <w:t xml:space="preserve"> </w:t>
      </w:r>
      <w:r w:rsidRPr="002C6F49">
        <w:rPr>
          <w:rtl/>
        </w:rPr>
        <w:t>والميتة والدم ولحم الخنزير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إن الله تبارك وتعالى لم يحرم ذلك على</w:t>
      </w:r>
      <w:r w:rsidR="00A62C67">
        <w:rPr>
          <w:rtl/>
        </w:rPr>
        <w:t xml:space="preserve"> </w:t>
      </w:r>
      <w:r w:rsidRPr="002C6F49">
        <w:rPr>
          <w:rtl/>
        </w:rPr>
        <w:t>عباده</w:t>
      </w:r>
      <w:r w:rsidR="00A5495D">
        <w:rPr>
          <w:rtl/>
        </w:rPr>
        <w:t>،</w:t>
      </w:r>
      <w:r w:rsidRPr="002C6F49">
        <w:rPr>
          <w:rtl/>
        </w:rPr>
        <w:t xml:space="preserve"> وأحل لهم ما سواه رغبة منه فيما حرم عليهم</w:t>
      </w:r>
      <w:r w:rsidR="00A5495D">
        <w:rPr>
          <w:rtl/>
        </w:rPr>
        <w:t>،</w:t>
      </w:r>
      <w:r w:rsidRPr="002C6F49">
        <w:rPr>
          <w:rtl/>
        </w:rPr>
        <w:t xml:space="preserve"> ولا رهبة مما أحل</w:t>
      </w:r>
      <w:r w:rsidR="00A62C67">
        <w:rPr>
          <w:rtl/>
        </w:rPr>
        <w:t xml:space="preserve"> </w:t>
      </w:r>
      <w:r w:rsidRPr="002C6F49">
        <w:rPr>
          <w:rtl/>
        </w:rPr>
        <w:t>لهم</w:t>
      </w:r>
      <w:r w:rsidR="00A5495D">
        <w:rPr>
          <w:rtl/>
        </w:rPr>
        <w:t>،</w:t>
      </w:r>
      <w:r w:rsidRPr="002C6F49">
        <w:rPr>
          <w:rtl/>
        </w:rPr>
        <w:t xml:space="preserve"> ولكنه خلق الخلق وعلم ما تقوم به أبدانهم ما يصلحهم</w:t>
      </w:r>
      <w:r w:rsidR="00A5495D">
        <w:rPr>
          <w:rtl/>
        </w:rPr>
        <w:t>،</w:t>
      </w:r>
      <w:r w:rsidRPr="002C6F49">
        <w:rPr>
          <w:rtl/>
        </w:rPr>
        <w:t xml:space="preserve"> فأحله لهم</w:t>
      </w:r>
      <w:r w:rsidR="00A62C67">
        <w:rPr>
          <w:rtl/>
        </w:rPr>
        <w:t xml:space="preserve"> </w:t>
      </w:r>
      <w:r w:rsidRPr="002C6F49">
        <w:rPr>
          <w:rtl/>
        </w:rPr>
        <w:t>وأباحه تفضلا منه عليهم لمصلحتهم</w:t>
      </w:r>
      <w:r w:rsidR="00A5495D">
        <w:rPr>
          <w:rtl/>
        </w:rPr>
        <w:t>،</w:t>
      </w:r>
      <w:r w:rsidRPr="002C6F49">
        <w:rPr>
          <w:rtl/>
        </w:rPr>
        <w:t xml:space="preserve"> وعلم ما يضرهم فنهاهم عنه وحرمه</w:t>
      </w:r>
      <w:r w:rsidR="00A62C67">
        <w:rPr>
          <w:rtl/>
        </w:rPr>
        <w:t xml:space="preserve"> </w:t>
      </w:r>
      <w:r w:rsidRPr="002C6F49">
        <w:rPr>
          <w:rtl/>
        </w:rPr>
        <w:t>عليهم</w:t>
      </w:r>
      <w:r w:rsidR="00A5495D">
        <w:rPr>
          <w:rtl/>
        </w:rPr>
        <w:t>،</w:t>
      </w:r>
      <w:r w:rsidRPr="002C6F49">
        <w:rPr>
          <w:rtl/>
        </w:rPr>
        <w:t xml:space="preserve"> ثم أباحه للمضطر وأحله له في الوقت الذي لا يقوم بدنه إلا به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فأمر أن ينال منه بقدر البلغة لا غير ذلك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أما الميتة فإنه لا يدنو</w:t>
      </w:r>
      <w:r w:rsidR="00A62C67">
        <w:rPr>
          <w:rtl/>
        </w:rPr>
        <w:t xml:space="preserve"> </w:t>
      </w:r>
      <w:r w:rsidRPr="002C6F49">
        <w:rPr>
          <w:rtl/>
        </w:rPr>
        <w:t>منها أحد ولا يأكل منها</w:t>
      </w:r>
      <w:r w:rsidR="00A5495D">
        <w:rPr>
          <w:rtl/>
        </w:rPr>
        <w:t>،</w:t>
      </w:r>
      <w:r w:rsidRPr="002C6F49">
        <w:rPr>
          <w:rtl/>
        </w:rPr>
        <w:t xml:space="preserve"> إلا ضعف بدنه</w:t>
      </w:r>
      <w:r w:rsidR="00A5495D">
        <w:rPr>
          <w:rtl/>
        </w:rPr>
        <w:t>،</w:t>
      </w:r>
      <w:r w:rsidRPr="002C6F49">
        <w:rPr>
          <w:rtl/>
        </w:rPr>
        <w:t xml:space="preserve"> ونحل جسمه وذهبت قوته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وانقطع نسله</w:t>
      </w:r>
      <w:r w:rsidR="00A5495D">
        <w:rPr>
          <w:rtl/>
        </w:rPr>
        <w:t>،</w:t>
      </w:r>
      <w:r w:rsidRPr="002C6F49">
        <w:rPr>
          <w:rtl/>
        </w:rPr>
        <w:t xml:space="preserve"> ولا يموت إلا فجأة</w:t>
      </w:r>
      <w:r w:rsidR="00A5495D">
        <w:rPr>
          <w:rtl/>
        </w:rPr>
        <w:t>،</w:t>
      </w:r>
      <w:r w:rsidRPr="002C6F49">
        <w:rPr>
          <w:rtl/>
        </w:rPr>
        <w:t xml:space="preserve"> وأما الدم فإنه يورث آكله الماء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الأصفر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ويبخر الفم</w:t>
      </w:r>
      <w:r w:rsidR="00A5495D">
        <w:rPr>
          <w:rtl/>
        </w:rPr>
        <w:t>،</w:t>
      </w:r>
      <w:r w:rsidRPr="002C6F49">
        <w:rPr>
          <w:rtl/>
        </w:rPr>
        <w:t xml:space="preserve"> وينتن الريح</w:t>
      </w:r>
      <w:r w:rsidR="00A5495D">
        <w:rPr>
          <w:rtl/>
        </w:rPr>
        <w:t>،</w:t>
      </w:r>
      <w:r w:rsidRPr="002C6F49">
        <w:rPr>
          <w:rtl/>
        </w:rPr>
        <w:t xml:space="preserve"> ويسئ الخلق</w:t>
      </w:r>
      <w:r w:rsidR="00A5495D">
        <w:rPr>
          <w:rtl/>
        </w:rPr>
        <w:t>،</w:t>
      </w:r>
      <w:r w:rsidRPr="002C6F49">
        <w:rPr>
          <w:rtl/>
        </w:rPr>
        <w:t xml:space="preserve"> ويورث الكلة </w:t>
      </w:r>
      <w:r w:rsidRPr="00A15D3F">
        <w:rPr>
          <w:rStyle w:val="libFootnotenumChar"/>
          <w:rtl/>
        </w:rPr>
        <w:t>(2)</w:t>
      </w:r>
      <w:r w:rsidR="00A62C67">
        <w:rPr>
          <w:rtl/>
        </w:rPr>
        <w:t xml:space="preserve"> </w:t>
      </w:r>
      <w:r w:rsidRPr="002C6F49">
        <w:rPr>
          <w:rtl/>
        </w:rPr>
        <w:t>والقسوة للقلب</w:t>
      </w:r>
      <w:r w:rsidR="00A5495D">
        <w:rPr>
          <w:rtl/>
        </w:rPr>
        <w:t>،</w:t>
      </w:r>
      <w:r w:rsidRPr="002C6F49">
        <w:rPr>
          <w:rtl/>
        </w:rPr>
        <w:t xml:space="preserve"> وقلة الرأفة والرحمة</w:t>
      </w:r>
      <w:r w:rsidR="00A5495D">
        <w:rPr>
          <w:rtl/>
        </w:rPr>
        <w:t>،</w:t>
      </w:r>
      <w:r w:rsidRPr="002C6F49">
        <w:rPr>
          <w:rtl/>
        </w:rPr>
        <w:t xml:space="preserve"> حتى لا يؤمن أن يقتل ولده ووالديه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ولا يؤمن على حميمه وعلى من صحبه</w:t>
      </w:r>
      <w:r w:rsidR="00A5495D">
        <w:rPr>
          <w:rtl/>
        </w:rPr>
        <w:t>،</w:t>
      </w:r>
      <w:r w:rsidRPr="002C6F49">
        <w:rPr>
          <w:rtl/>
        </w:rPr>
        <w:t xml:space="preserve"> وأما لحم الخنزير فإن الله مسخ قوما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أبواب الأطعمة المحرمة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الاختصاص ص 103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الماء الأصفر</w:t>
      </w:r>
      <w:r w:rsidR="00A5495D">
        <w:rPr>
          <w:rtl/>
        </w:rPr>
        <w:t>:</w:t>
      </w:r>
      <w:r w:rsidRPr="002C6F49">
        <w:rPr>
          <w:rtl/>
        </w:rPr>
        <w:t xml:space="preserve"> مرض يصيب البطن ( لسان العرب ج 4 ص 461 )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نسخة</w:t>
      </w:r>
      <w:r w:rsidR="00A5495D">
        <w:rPr>
          <w:rtl/>
        </w:rPr>
        <w:t>:</w:t>
      </w:r>
      <w:r w:rsidRPr="002C6F49">
        <w:rPr>
          <w:rtl/>
        </w:rPr>
        <w:t xml:space="preserve"> الكلب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في صور شتى شبه الخنزير والقر والدب</w:t>
      </w:r>
      <w:r w:rsidR="00A5495D">
        <w:rPr>
          <w:rtl/>
        </w:rPr>
        <w:t>،</w:t>
      </w:r>
      <w:r w:rsidRPr="002C6F49">
        <w:rPr>
          <w:rtl/>
        </w:rPr>
        <w:t xml:space="preserve"> وما كان من الأمساخ</w:t>
      </w:r>
      <w:r w:rsidR="00A5495D">
        <w:rPr>
          <w:rtl/>
        </w:rPr>
        <w:t>،</w:t>
      </w:r>
      <w:r w:rsidRPr="002C6F49">
        <w:rPr>
          <w:rtl/>
        </w:rPr>
        <w:t xml:space="preserve"> ثم نهى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أكل مثله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لكي لا ينتفع بها</w:t>
      </w:r>
      <w:r w:rsidR="00A5495D">
        <w:rPr>
          <w:rtl/>
        </w:rPr>
        <w:t>،</w:t>
      </w:r>
      <w:r w:rsidRPr="002C6F49">
        <w:rPr>
          <w:rtl/>
        </w:rPr>
        <w:t xml:space="preserve"> ولا يستخف بعقوبته</w:t>
      </w:r>
      <w:r w:rsidR="00A5495D">
        <w:rPr>
          <w:rtl/>
        </w:rPr>
        <w:t>،</w:t>
      </w:r>
      <w:r w:rsidRPr="002C6F49">
        <w:rPr>
          <w:rtl/>
        </w:rPr>
        <w:t xml:space="preserve"> وأما الخمر فإنه</w:t>
      </w:r>
      <w:r w:rsidR="00A62C67">
        <w:rPr>
          <w:rtl/>
        </w:rPr>
        <w:t xml:space="preserve"> </w:t>
      </w:r>
      <w:r w:rsidRPr="002C6F49">
        <w:rPr>
          <w:rtl/>
        </w:rPr>
        <w:t>حرمها لفعلها وفسادها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إن مدمن الخمر كعابد وثن</w:t>
      </w:r>
      <w:r w:rsidR="00A5495D">
        <w:rPr>
          <w:rtl/>
        </w:rPr>
        <w:t>،</w:t>
      </w:r>
      <w:r w:rsidRPr="002C6F49">
        <w:rPr>
          <w:rtl/>
        </w:rPr>
        <w:t xml:space="preserve"> ويورثه</w:t>
      </w:r>
      <w:r w:rsidR="00A62C67">
        <w:rPr>
          <w:rtl/>
        </w:rPr>
        <w:t xml:space="preserve"> </w:t>
      </w:r>
      <w:r w:rsidRPr="002C6F49">
        <w:rPr>
          <w:rtl/>
        </w:rPr>
        <w:t>الارتعاش ويذهب بقوته</w:t>
      </w:r>
      <w:r w:rsidR="00A5495D">
        <w:rPr>
          <w:rtl/>
        </w:rPr>
        <w:t>،</w:t>
      </w:r>
      <w:r w:rsidRPr="002C6F49">
        <w:rPr>
          <w:rtl/>
        </w:rPr>
        <w:t xml:space="preserve"> ويهدم مروءته</w:t>
      </w:r>
      <w:r w:rsidR="00A5495D">
        <w:rPr>
          <w:rtl/>
        </w:rPr>
        <w:t>،</w:t>
      </w:r>
      <w:r w:rsidRPr="002C6F49">
        <w:rPr>
          <w:rtl/>
        </w:rPr>
        <w:t xml:space="preserve"> ويحمله على أن يجسر على المحارم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من سفك الدماء و</w:t>
      </w:r>
      <w:r w:rsidR="00A5495D">
        <w:rPr>
          <w:rtl/>
        </w:rPr>
        <w:t>،</w:t>
      </w:r>
      <w:r w:rsidRPr="002C6F49">
        <w:rPr>
          <w:rtl/>
        </w:rPr>
        <w:t xml:space="preserve"> ركوب الزنى ولا يؤمن إذا سكر أن يثب على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محارمه </w:t>
      </w:r>
      <w:r>
        <w:rPr>
          <w:rtl/>
        </w:rPr>
        <w:t>».</w:t>
      </w:r>
    </w:p>
    <w:p w:rsidR="00A15D3F" w:rsidRDefault="00A15D3F" w:rsidP="005518AC">
      <w:pPr>
        <w:pStyle w:val="libNormal"/>
        <w:rPr>
          <w:rtl/>
        </w:rPr>
      </w:pPr>
      <w:r w:rsidRPr="00A62C67">
        <w:rPr>
          <w:rStyle w:val="libNumChar"/>
          <w:rtl/>
        </w:rPr>
        <w:t>[19468]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الإمام أبو محمد العسكري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 تفسيره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قال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518AC">
        <w:rPr>
          <w:rStyle w:val="libAieChar"/>
          <w:rtl/>
        </w:rPr>
        <w:t>إِنَّمَا حَرَّ‌مَ عَلَيْكُمُ الْمَيْتَةَ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التي ماتت حتف أنفها بلا</w:t>
      </w:r>
      <w:r w:rsidR="00A62C67">
        <w:rPr>
          <w:rtl/>
        </w:rPr>
        <w:t xml:space="preserve"> </w:t>
      </w:r>
      <w:r w:rsidRPr="002C6F49">
        <w:rPr>
          <w:rtl/>
        </w:rPr>
        <w:t>ذباحة</w:t>
      </w:r>
      <w:r w:rsidR="00A5495D">
        <w:rPr>
          <w:rtl/>
        </w:rPr>
        <w:t>،</w:t>
      </w:r>
      <w:r w:rsidRPr="002C6F49">
        <w:rPr>
          <w:rtl/>
        </w:rPr>
        <w:t xml:space="preserve"> من حيث أذن الله فيها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518AC">
        <w:rPr>
          <w:rStyle w:val="libAieChar"/>
          <w:rtl/>
        </w:rPr>
        <w:t>وَالدَّمَ وَلَحْمَ الْخِنزِيرِ‌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أن يأكلوه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518AC">
        <w:rPr>
          <w:rStyle w:val="libAieChar"/>
          <w:rtl/>
        </w:rPr>
        <w:t>وَمَا أُهِلَّ بِهِ لِغَيْرِ‌ اللَّـهِ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ما ذكر اسم غير الله عليه من الذبائح</w:t>
      </w:r>
      <w:r w:rsidR="00A5495D">
        <w:rPr>
          <w:rtl/>
        </w:rPr>
        <w:t>،</w:t>
      </w:r>
      <w:r w:rsidRPr="002C6F49">
        <w:rPr>
          <w:rtl/>
        </w:rPr>
        <w:t xml:space="preserve"> وهي التي يتقرب بها</w:t>
      </w:r>
      <w:r w:rsidR="00A62C67">
        <w:rPr>
          <w:rtl/>
        </w:rPr>
        <w:t xml:space="preserve"> </w:t>
      </w:r>
      <w:r w:rsidRPr="002C6F49">
        <w:rPr>
          <w:rtl/>
        </w:rPr>
        <w:t>الكفار بأسامي أندادهم التي اتخذوها من دون الله</w:t>
      </w:r>
      <w:r w:rsidR="00A5495D">
        <w:rPr>
          <w:rtl/>
        </w:rPr>
        <w:t>،</w:t>
      </w:r>
      <w:r w:rsidRPr="002C6F49">
        <w:rPr>
          <w:rtl/>
        </w:rPr>
        <w:t xml:space="preserve"> ثم قال عز وجل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518AC">
        <w:rPr>
          <w:rStyle w:val="libAieChar"/>
          <w:rtl/>
        </w:rPr>
        <w:t>فَمَنِ اضْطُرَّ‌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إلى شئ من هذه المحرمات</w:t>
      </w:r>
      <w:r w:rsidRPr="00C564BF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518AC">
        <w:rPr>
          <w:rStyle w:val="libAieChar"/>
          <w:rtl/>
        </w:rPr>
        <w:t>غَيْرَ‌ بَاغٍ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وهو غير باغ عند</w:t>
      </w:r>
      <w:r w:rsidR="00A62C67">
        <w:rPr>
          <w:rtl/>
        </w:rPr>
        <w:t xml:space="preserve"> </w:t>
      </w:r>
      <w:r w:rsidRPr="002C6F49">
        <w:rPr>
          <w:rtl/>
        </w:rPr>
        <w:t xml:space="preserve">ضرورته على امام هدى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518AC">
        <w:rPr>
          <w:rStyle w:val="libAieChar"/>
          <w:rtl/>
        </w:rPr>
        <w:t>وَلَا عَادٍ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ولا معتد توالى بالباطل في نبوة من ليس</w:t>
      </w:r>
      <w:r w:rsidR="00A62C67">
        <w:rPr>
          <w:rtl/>
        </w:rPr>
        <w:t xml:space="preserve"> </w:t>
      </w:r>
      <w:r w:rsidRPr="002C6F49">
        <w:rPr>
          <w:rtl/>
        </w:rPr>
        <w:t xml:space="preserve">بنبي وإمامة من ليس بإمام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518AC">
        <w:rPr>
          <w:rStyle w:val="libAieChar"/>
          <w:rtl/>
        </w:rPr>
        <w:t>فَلَا إِثْمَ عَلَيْهِ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في تناول هذه الأشياء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518AC">
        <w:rPr>
          <w:rStyle w:val="libAieChar"/>
          <w:rtl/>
        </w:rPr>
        <w:t>إِنَّ اللَّـهَ غَفُورٌ‌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ستار لعيوبكم أيها المؤمنون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518AC">
        <w:rPr>
          <w:rStyle w:val="libAieChar"/>
          <w:rtl/>
        </w:rPr>
        <w:t>رَّ‌حِيمٌ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بكم حين أباح لكم في</w:t>
      </w:r>
      <w:r w:rsidR="00A62C67">
        <w:rPr>
          <w:rtl/>
        </w:rPr>
        <w:t xml:space="preserve"> </w:t>
      </w:r>
      <w:r w:rsidRPr="002C6F49">
        <w:rPr>
          <w:rtl/>
        </w:rPr>
        <w:t>الضرورة ما حرمه في الرخاء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[19469]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محمد بن إبراهيم النعماني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أحمد بن محمد بن</w:t>
      </w:r>
      <w:r w:rsidR="00A62C67">
        <w:rPr>
          <w:rtl/>
        </w:rPr>
        <w:t xml:space="preserve"> </w:t>
      </w:r>
      <w:r w:rsidRPr="002C6F49">
        <w:rPr>
          <w:rtl/>
        </w:rPr>
        <w:t>سعيد بن عقدة قال</w:t>
      </w:r>
      <w:r w:rsidR="00A5495D">
        <w:rPr>
          <w:rtl/>
        </w:rPr>
        <w:t>:</w:t>
      </w:r>
      <w:r w:rsidRPr="002C6F49">
        <w:rPr>
          <w:rtl/>
        </w:rPr>
        <w:t xml:space="preserve"> حدثنا جعفر بن أحمد بن يوسف بن يعقوب الجعفي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إسماعيل بن مهران</w:t>
      </w:r>
      <w:r w:rsidR="00A5495D">
        <w:rPr>
          <w:rtl/>
        </w:rPr>
        <w:t>،</w:t>
      </w:r>
      <w:r w:rsidRPr="002C6F49">
        <w:rPr>
          <w:rtl/>
        </w:rPr>
        <w:t xml:space="preserve"> عن الحسن بن علي بن أبي حمزة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إسماعيل بن جابر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عليهما‌السلام</w:t>
      </w:r>
      <w:r w:rsidR="00A62C67">
        <w:rPr>
          <w:rtl/>
        </w:rPr>
        <w:t xml:space="preserve"> </w:t>
      </w:r>
      <w:r w:rsidRPr="002C6F49">
        <w:rPr>
          <w:rtl/>
        </w:rPr>
        <w:t>في خبر طويل في أقسام الآيات</w:t>
      </w:r>
      <w:r w:rsidR="00A5495D">
        <w:rPr>
          <w:rtl/>
        </w:rPr>
        <w:t>،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وأما ما في القرآن تأويله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 w:rsidRPr="002C6F49">
        <w:rPr>
          <w:rtl/>
        </w:rPr>
        <w:t xml:space="preserve"> الميتة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245 والآية</w:t>
      </w:r>
      <w:r>
        <w:rPr>
          <w:rtl/>
        </w:rPr>
        <w:t>:</w:t>
      </w:r>
      <w:r w:rsidR="00A15D3F" w:rsidRPr="002C6F49">
        <w:rPr>
          <w:rtl/>
        </w:rPr>
        <w:t xml:space="preserve"> 173 في سورة البقرة</w:t>
      </w:r>
      <w:r>
        <w:rPr>
          <w:rtl/>
        </w:rPr>
        <w:t>:</w:t>
      </w:r>
      <w:r w:rsidR="00A15D3F" w:rsidRPr="002C6F49">
        <w:rPr>
          <w:rtl/>
        </w:rPr>
        <w:t xml:space="preserve"> 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البقرة 2</w:t>
      </w:r>
      <w:r w:rsidR="00A5495D">
        <w:rPr>
          <w:rtl/>
        </w:rPr>
        <w:t>:</w:t>
      </w:r>
      <w:r w:rsidRPr="002C6F49">
        <w:rPr>
          <w:rtl/>
        </w:rPr>
        <w:t xml:space="preserve"> 173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النعماني ص 43 وعنه في البحار ج 93 ص 68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5518AC">
      <w:pPr>
        <w:pStyle w:val="libNormal0"/>
        <w:rPr>
          <w:rtl/>
        </w:rPr>
      </w:pPr>
      <w:r w:rsidRPr="002C6F49">
        <w:rPr>
          <w:rtl/>
        </w:rPr>
        <w:lastRenderedPageBreak/>
        <w:t>في تنزيله</w:t>
      </w:r>
      <w:r w:rsidR="00A5495D">
        <w:rPr>
          <w:rtl/>
        </w:rPr>
        <w:t>،</w:t>
      </w:r>
      <w:r w:rsidRPr="002C6F49">
        <w:rPr>
          <w:rtl/>
        </w:rPr>
        <w:t xml:space="preserve"> كل آية محكمة نزلت في تحريم شئ من الأمور المتعارفة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التي كانت في أيا العرب</w:t>
      </w:r>
      <w:r w:rsidR="00A5495D">
        <w:rPr>
          <w:rtl/>
        </w:rPr>
        <w:t>،</w:t>
      </w:r>
      <w:r w:rsidRPr="002C6F49">
        <w:rPr>
          <w:rtl/>
        </w:rPr>
        <w:t xml:space="preserve"> تأويلها في تنزيلها</w:t>
      </w:r>
      <w:r w:rsidR="00A5495D">
        <w:rPr>
          <w:rtl/>
        </w:rPr>
        <w:t>،</w:t>
      </w:r>
      <w:r w:rsidRPr="002C6F49">
        <w:rPr>
          <w:rtl/>
        </w:rPr>
        <w:t xml:space="preserve"> فليس يحتاج فيها إلى تفسير</w:t>
      </w:r>
      <w:r w:rsidR="00A62C67">
        <w:rPr>
          <w:rtl/>
        </w:rPr>
        <w:t xml:space="preserve"> </w:t>
      </w:r>
      <w:r w:rsidRPr="002C6F49">
        <w:rPr>
          <w:rtl/>
        </w:rPr>
        <w:t>أكثر من تأويلها</w:t>
      </w:r>
      <w:r w:rsidR="00A5495D">
        <w:rPr>
          <w:rtl/>
        </w:rPr>
        <w:t>،</w:t>
      </w:r>
      <w:r w:rsidRPr="002C6F49">
        <w:rPr>
          <w:rtl/>
        </w:rPr>
        <w:t xml:space="preserve"> وذلك مثل قوله تعالى في التحريم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518AC">
        <w:rPr>
          <w:rStyle w:val="libAieChar"/>
          <w:rtl/>
        </w:rPr>
        <w:t>حُرِّ‌مَتْ عَلَيْكُمْ أُمَّهَاتُكُمْ وَبَنَاتُكُمْ وَأَخَوَاتُكُمْ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إلى آخر الآية</w:t>
      </w:r>
      <w:r w:rsidR="00A5495D">
        <w:rPr>
          <w:rtl/>
        </w:rPr>
        <w:t>،</w:t>
      </w:r>
      <w:r w:rsidRPr="002C6F49">
        <w:rPr>
          <w:rtl/>
        </w:rPr>
        <w:t xml:space="preserve"> وقوله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518AC">
        <w:rPr>
          <w:rStyle w:val="libAieChar"/>
          <w:rtl/>
        </w:rPr>
        <w:t>إِنَّمَا حَرَّ‌مَ عَلَيْكُمُ الْمَيْتَةَ وَالدَّمَ وَلَحْمَ الْخِنزِيرِ‌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الآية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[19470]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علي بن محمد الخزاز في كفاية الأثر</w:t>
      </w:r>
      <w:r w:rsidR="00A5495D">
        <w:rPr>
          <w:rtl/>
        </w:rPr>
        <w:t>:</w:t>
      </w:r>
      <w:r w:rsidRPr="002C6F49">
        <w:rPr>
          <w:rtl/>
        </w:rPr>
        <w:t xml:space="preserve"> عن محمد بن وهبان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داود بن الهيثم</w:t>
      </w:r>
      <w:r w:rsidR="00A5495D">
        <w:rPr>
          <w:rtl/>
        </w:rPr>
        <w:t>،</w:t>
      </w:r>
      <w:r w:rsidRPr="002C6F49">
        <w:rPr>
          <w:rtl/>
        </w:rPr>
        <w:t xml:space="preserve"> عن جده إسحاق بن بهلول</w:t>
      </w:r>
      <w:r w:rsidR="00A5495D">
        <w:rPr>
          <w:rtl/>
        </w:rPr>
        <w:t>،</w:t>
      </w:r>
      <w:r w:rsidRPr="002C6F49">
        <w:rPr>
          <w:rtl/>
        </w:rPr>
        <w:t xml:space="preserve"> عن أبيه بن حسان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طلحة بن زيد الرقي</w:t>
      </w:r>
      <w:r w:rsidR="00A5495D">
        <w:rPr>
          <w:rtl/>
        </w:rPr>
        <w:t>،</w:t>
      </w:r>
      <w:r w:rsidRPr="002C6F49">
        <w:rPr>
          <w:rtl/>
        </w:rPr>
        <w:t xml:space="preserve"> عن الزبير بن عطاء</w:t>
      </w:r>
      <w:r w:rsidR="00A5495D">
        <w:rPr>
          <w:rtl/>
        </w:rPr>
        <w:t>،</w:t>
      </w:r>
      <w:r w:rsidRPr="002C6F49">
        <w:rPr>
          <w:rtl/>
        </w:rPr>
        <w:t xml:space="preserve"> عن عمير بن ماني العبسي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جنادة بن أبي أمية</w:t>
      </w:r>
      <w:r w:rsidR="00A5495D">
        <w:rPr>
          <w:rtl/>
        </w:rPr>
        <w:t>،</w:t>
      </w:r>
      <w:r w:rsidRPr="002C6F49">
        <w:rPr>
          <w:rtl/>
        </w:rPr>
        <w:t xml:space="preserve"> عن الحسن بن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وصيته</w:t>
      </w:r>
      <w:r w:rsidR="00A62C67">
        <w:rPr>
          <w:rtl/>
        </w:rPr>
        <w:t xml:space="preserve"> </w:t>
      </w:r>
      <w:r w:rsidRPr="002C6F49">
        <w:rPr>
          <w:rtl/>
        </w:rPr>
        <w:t>إليه</w:t>
      </w:r>
      <w:r w:rsidR="00A5495D">
        <w:rPr>
          <w:rtl/>
        </w:rPr>
        <w:t>:</w:t>
      </w:r>
      <w:r w:rsidRPr="002C6F49">
        <w:rPr>
          <w:rtl/>
        </w:rPr>
        <w:t xml:space="preserve"> « فانزل الدنيا بمنزلة الميتة</w:t>
      </w:r>
      <w:r w:rsidR="00A5495D">
        <w:rPr>
          <w:rtl/>
        </w:rPr>
        <w:t>،</w:t>
      </w:r>
      <w:r w:rsidRPr="002C6F49">
        <w:rPr>
          <w:rtl/>
        </w:rPr>
        <w:t xml:space="preserve"> خذ منها ما يكفيك</w:t>
      </w:r>
      <w:r w:rsidR="00A5495D">
        <w:rPr>
          <w:rtl/>
        </w:rPr>
        <w:t>،</w:t>
      </w:r>
      <w:r w:rsidRPr="002C6F49">
        <w:rPr>
          <w:rtl/>
        </w:rPr>
        <w:t xml:space="preserve"> فإن كان ذلك حلالا</w:t>
      </w:r>
      <w:r w:rsidR="00A62C67">
        <w:rPr>
          <w:rtl/>
        </w:rPr>
        <w:t xml:space="preserve"> </w:t>
      </w:r>
      <w:r w:rsidRPr="002C6F49">
        <w:rPr>
          <w:rtl/>
        </w:rPr>
        <w:t>كنت قد زهدت فيها</w:t>
      </w:r>
      <w:r w:rsidR="00A5495D">
        <w:rPr>
          <w:rtl/>
        </w:rPr>
        <w:t>،</w:t>
      </w:r>
      <w:r w:rsidRPr="002C6F49">
        <w:rPr>
          <w:rtl/>
        </w:rPr>
        <w:t xml:space="preserve"> وإن كان حراما لم يكن فيه وزر</w:t>
      </w:r>
      <w:r w:rsidR="00A5495D">
        <w:rPr>
          <w:rtl/>
        </w:rPr>
        <w:t>،</w:t>
      </w:r>
      <w:r w:rsidRPr="002C6F49">
        <w:rPr>
          <w:rtl/>
        </w:rPr>
        <w:t xml:space="preserve"> فأخذت كما أخذت</w:t>
      </w:r>
      <w:r w:rsidR="00A62C67">
        <w:rPr>
          <w:rtl/>
        </w:rPr>
        <w:t xml:space="preserve"> </w:t>
      </w:r>
      <w:r w:rsidRPr="002C6F49">
        <w:rPr>
          <w:rtl/>
        </w:rPr>
        <w:t>من الميتة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[19471]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اعلم</w:t>
      </w:r>
      <w:r w:rsidR="00A62C67">
        <w:rPr>
          <w:rtl/>
        </w:rPr>
        <w:t xml:space="preserve"> - </w:t>
      </w:r>
      <w:r w:rsidRPr="002C6F49">
        <w:rPr>
          <w:rtl/>
        </w:rPr>
        <w:t>يرحمك الله</w:t>
      </w:r>
      <w:r w:rsidR="00A62C67">
        <w:rPr>
          <w:rtl/>
        </w:rPr>
        <w:t xml:space="preserve"> - </w:t>
      </w:r>
      <w:r w:rsidRPr="002C6F49">
        <w:rPr>
          <w:rtl/>
        </w:rPr>
        <w:t>إن الله تبارك</w:t>
      </w:r>
      <w:r w:rsidR="00A62C67">
        <w:rPr>
          <w:rtl/>
        </w:rPr>
        <w:t xml:space="preserve"> </w:t>
      </w:r>
      <w:r w:rsidRPr="002C6F49">
        <w:rPr>
          <w:rtl/>
        </w:rPr>
        <w:t>وتعالى</w:t>
      </w:r>
      <w:r w:rsidR="00A5495D">
        <w:rPr>
          <w:rtl/>
        </w:rPr>
        <w:t>،</w:t>
      </w:r>
      <w:r w:rsidRPr="002C6F49">
        <w:rPr>
          <w:rtl/>
        </w:rPr>
        <w:t xml:space="preserve"> لم يبح أكلا ولا شربا إلا لما فيه المنفعة والصلاح</w:t>
      </w:r>
      <w:r w:rsidR="00A5495D">
        <w:rPr>
          <w:rtl/>
        </w:rPr>
        <w:t>،</w:t>
      </w:r>
      <w:r w:rsidRPr="002C6F49">
        <w:rPr>
          <w:rtl/>
        </w:rPr>
        <w:t xml:space="preserve"> ولم يحرم إلا ما فيه</w:t>
      </w:r>
      <w:r w:rsidR="00A62C67">
        <w:rPr>
          <w:rtl/>
        </w:rPr>
        <w:t xml:space="preserve"> </w:t>
      </w:r>
      <w:r w:rsidRPr="002C6F49">
        <w:rPr>
          <w:rtl/>
        </w:rPr>
        <w:t>الضرر والتلف والفساد</w:t>
      </w:r>
      <w:r w:rsidR="00A5495D">
        <w:rPr>
          <w:rtl/>
        </w:rPr>
        <w:t>،</w:t>
      </w:r>
      <w:r w:rsidRPr="002C6F49">
        <w:rPr>
          <w:rtl/>
        </w:rPr>
        <w:t xml:space="preserve"> فكل نافع مقو للجسم فيه قوة للبدن فحلال</w:t>
      </w:r>
      <w:r w:rsidR="00A5495D">
        <w:rPr>
          <w:rtl/>
        </w:rPr>
        <w:t>،</w:t>
      </w:r>
      <w:r w:rsidRPr="002C6F49">
        <w:rPr>
          <w:rtl/>
        </w:rPr>
        <w:t xml:space="preserve"> وكل</w:t>
      </w:r>
      <w:r w:rsidR="00A62C67">
        <w:rPr>
          <w:rtl/>
        </w:rPr>
        <w:t xml:space="preserve"> </w:t>
      </w:r>
      <w:r w:rsidRPr="002C6F49">
        <w:rPr>
          <w:rtl/>
        </w:rPr>
        <w:t>مضر يذهب بالقوة أو قاتل فحرام</w:t>
      </w:r>
      <w:r w:rsidR="00A5495D">
        <w:rPr>
          <w:rtl/>
        </w:rPr>
        <w:t>،</w:t>
      </w:r>
      <w:r w:rsidRPr="002C6F49">
        <w:rPr>
          <w:rtl/>
        </w:rPr>
        <w:t xml:space="preserve"> مثل السموم والميتة والدم ولحم الخنزير</w:t>
      </w:r>
      <w:r w:rsidR="00A62C67">
        <w:rPr>
          <w:rtl/>
        </w:rPr>
        <w:t xml:space="preserve"> -</w:t>
      </w:r>
      <w:r w:rsidR="00007148">
        <w:rPr>
          <w:rtl/>
        </w:rPr>
        <w:t xml:space="preserve">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والميتة تورث الكلب</w:t>
      </w:r>
      <w:r w:rsidR="00A5495D">
        <w:rPr>
          <w:rtl/>
        </w:rPr>
        <w:t>،</w:t>
      </w:r>
      <w:r w:rsidRPr="002C6F49">
        <w:rPr>
          <w:rtl/>
        </w:rPr>
        <w:t xml:space="preserve"> وموت الفجأة</w:t>
      </w:r>
      <w:r w:rsidR="00A5495D">
        <w:rPr>
          <w:rtl/>
        </w:rPr>
        <w:t>،</w:t>
      </w:r>
      <w:r w:rsidRPr="002C6F49">
        <w:rPr>
          <w:rtl/>
        </w:rPr>
        <w:t xml:space="preserve"> والآكلة</w:t>
      </w:r>
      <w:r w:rsidR="00A5495D">
        <w:rPr>
          <w:rtl/>
        </w:rPr>
        <w:t>،</w:t>
      </w:r>
      <w:r w:rsidRPr="002C6F49">
        <w:rPr>
          <w:rtl/>
        </w:rPr>
        <w:t xml:space="preserve"> والدم يقسي</w:t>
      </w:r>
      <w:r w:rsidR="00A62C67">
        <w:rPr>
          <w:rtl/>
        </w:rPr>
        <w:t xml:space="preserve"> </w:t>
      </w:r>
      <w:r w:rsidRPr="002C6F49">
        <w:rPr>
          <w:rtl/>
        </w:rPr>
        <w:t>القلب</w:t>
      </w:r>
      <w:r w:rsidR="00A5495D">
        <w:rPr>
          <w:rtl/>
        </w:rPr>
        <w:t>،</w:t>
      </w:r>
      <w:r w:rsidRPr="002C6F49">
        <w:rPr>
          <w:rtl/>
        </w:rPr>
        <w:t xml:space="preserve"> ويورث الداء الدبيلة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والسموم فقاتلة</w:t>
      </w:r>
      <w:r w:rsidR="00A5495D">
        <w:rPr>
          <w:rtl/>
        </w:rPr>
        <w:t>،</w:t>
      </w:r>
      <w:r w:rsidRPr="002C6F49">
        <w:rPr>
          <w:rtl/>
        </w:rPr>
        <w:t xml:space="preserve"> والخمر تورث فساد</w:t>
      </w:r>
      <w:r w:rsidR="00A62C67">
        <w:rPr>
          <w:rtl/>
        </w:rPr>
        <w:t xml:space="preserve"> </w:t>
      </w:r>
      <w:r w:rsidRPr="002C6F49">
        <w:rPr>
          <w:rtl/>
        </w:rPr>
        <w:t>القلب</w:t>
      </w:r>
      <w:r w:rsidR="00A5495D">
        <w:rPr>
          <w:rtl/>
        </w:rPr>
        <w:t>،</w:t>
      </w:r>
      <w:r w:rsidRPr="002C6F49">
        <w:rPr>
          <w:rtl/>
        </w:rPr>
        <w:t xml:space="preserve"> ويسود الأسنان</w:t>
      </w:r>
      <w:r w:rsidR="00A5495D">
        <w:rPr>
          <w:rtl/>
        </w:rPr>
        <w:t>،</w:t>
      </w:r>
      <w:r w:rsidRPr="002C6F49">
        <w:rPr>
          <w:rtl/>
        </w:rPr>
        <w:t xml:space="preserve"> ويبخر الفم</w:t>
      </w:r>
      <w:r w:rsidR="00A5495D">
        <w:rPr>
          <w:rtl/>
        </w:rPr>
        <w:t>،</w:t>
      </w:r>
      <w:r w:rsidRPr="002C6F49">
        <w:rPr>
          <w:rtl/>
        </w:rPr>
        <w:t xml:space="preserve"> ويبعد من الله</w:t>
      </w:r>
      <w:r w:rsidR="00A5495D">
        <w:rPr>
          <w:rtl/>
        </w:rPr>
        <w:t>،</w:t>
      </w:r>
      <w:r w:rsidRPr="002C6F49">
        <w:rPr>
          <w:rtl/>
        </w:rPr>
        <w:t xml:space="preserve"> ويقرب من</w:t>
      </w:r>
      <w:r w:rsidR="00A62C67">
        <w:rPr>
          <w:rtl/>
        </w:rPr>
        <w:t xml:space="preserve"> </w:t>
      </w:r>
      <w:r w:rsidRPr="002C6F49">
        <w:rPr>
          <w:rtl/>
        </w:rPr>
        <w:t>سخطه</w:t>
      </w:r>
      <w:r w:rsidR="00A5495D">
        <w:rPr>
          <w:rtl/>
        </w:rPr>
        <w:t>،</w:t>
      </w:r>
      <w:r w:rsidRPr="002C6F49">
        <w:rPr>
          <w:rtl/>
        </w:rPr>
        <w:t xml:space="preserve"> وهو من شراب إبليس » إلى آخره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النساء 4</w:t>
      </w:r>
      <w:r w:rsidR="00A5495D">
        <w:rPr>
          <w:rtl/>
        </w:rPr>
        <w:t>:</w:t>
      </w:r>
      <w:r w:rsidRPr="002C6F49">
        <w:rPr>
          <w:rtl/>
        </w:rPr>
        <w:t xml:space="preserve"> 23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البقرة 2</w:t>
      </w:r>
      <w:r w:rsidR="00A5495D">
        <w:rPr>
          <w:rtl/>
        </w:rPr>
        <w:t>:</w:t>
      </w:r>
      <w:r w:rsidRPr="002C6F49">
        <w:rPr>
          <w:rtl/>
        </w:rPr>
        <w:t xml:space="preserve"> 173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كفاية الأثر ص 227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الدبلية بتشديد الدال وضمها</w:t>
      </w:r>
      <w:r w:rsidR="00A5495D">
        <w:rPr>
          <w:rtl/>
        </w:rPr>
        <w:t>:</w:t>
      </w:r>
      <w:r w:rsidRPr="002C6F49">
        <w:rPr>
          <w:rtl/>
        </w:rPr>
        <w:t xml:space="preserve"> الطاعون</w:t>
      </w:r>
      <w:r w:rsidR="00A5495D">
        <w:rPr>
          <w:rtl/>
        </w:rPr>
        <w:t>،</w:t>
      </w:r>
      <w:r w:rsidRPr="002C6F49">
        <w:rPr>
          <w:rtl/>
        </w:rPr>
        <w:t xml:space="preserve"> ودمل يظهر في الجوف يقتل صاحبه</w:t>
      </w:r>
      <w:r w:rsidR="00A5495D">
        <w:rPr>
          <w:rtl/>
        </w:rPr>
        <w:t xml:space="preserve"> </w:t>
      </w:r>
      <w:r w:rsidRPr="002C6F49">
        <w:rPr>
          <w:rtl/>
        </w:rPr>
        <w:t>غالبا ( مجمع البحرين ج 5 ص 369 )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[19472]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أبي الصباح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سألته عن النبيذ والخمر</w:t>
      </w:r>
      <w:r w:rsidR="00A5495D">
        <w:rPr>
          <w:rtl/>
        </w:rPr>
        <w:t>،</w:t>
      </w:r>
      <w:r w:rsidRPr="002C6F49">
        <w:rPr>
          <w:rtl/>
        </w:rPr>
        <w:t xml:space="preserve"> بمنزلة واحدة هما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5495D">
        <w:rPr>
          <w:rtl/>
        </w:rPr>
        <w:t>،</w:t>
      </w:r>
      <w:r w:rsidRPr="002C6F49">
        <w:rPr>
          <w:rtl/>
        </w:rPr>
        <w:t xml:space="preserve"> إن النبيذ ليس بمنزلة الخمر</w:t>
      </w:r>
      <w:r w:rsidR="00A5495D">
        <w:rPr>
          <w:rtl/>
        </w:rPr>
        <w:t>،</w:t>
      </w:r>
      <w:r w:rsidRPr="002C6F49">
        <w:rPr>
          <w:rtl/>
        </w:rPr>
        <w:t xml:space="preserve"> إن الله حرم الخمر</w:t>
      </w:r>
      <w:r w:rsidR="00A5495D">
        <w:rPr>
          <w:rtl/>
        </w:rPr>
        <w:t>،</w:t>
      </w:r>
      <w:r w:rsidRPr="002C6F49">
        <w:rPr>
          <w:rtl/>
        </w:rPr>
        <w:t xml:space="preserve"> قليلها</w:t>
      </w:r>
      <w:r w:rsidR="00A62C67">
        <w:rPr>
          <w:rtl/>
        </w:rPr>
        <w:t xml:space="preserve"> </w:t>
      </w:r>
      <w:r w:rsidRPr="002C6F49">
        <w:rPr>
          <w:rtl/>
        </w:rPr>
        <w:t>وكثيرها</w:t>
      </w:r>
      <w:r w:rsidR="00A5495D">
        <w:rPr>
          <w:rtl/>
        </w:rPr>
        <w:t>،</w:t>
      </w:r>
      <w:r w:rsidRPr="002C6F49">
        <w:rPr>
          <w:rtl/>
        </w:rPr>
        <w:t xml:space="preserve"> كما حرم الميتة والدم ولحم الخنزير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[19473]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الربيع عن أبي عبد الله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 الخمر</w:t>
      </w:r>
      <w:r w:rsidR="00A62C67">
        <w:rPr>
          <w:rtl/>
        </w:rPr>
        <w:t xml:space="preserve"> </w:t>
      </w:r>
      <w:r w:rsidRPr="002C6F49">
        <w:rPr>
          <w:rtl/>
        </w:rPr>
        <w:t>والنبيذ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إن النبيذ ليس بمنزلة الخمر</w:t>
      </w:r>
      <w:r w:rsidR="00A5495D">
        <w:rPr>
          <w:rtl/>
        </w:rPr>
        <w:t>،</w:t>
      </w:r>
      <w:r w:rsidRPr="002C6F49">
        <w:rPr>
          <w:rtl/>
        </w:rPr>
        <w:t xml:space="preserve"> إن الله حرم الخمر بعينها</w:t>
      </w:r>
      <w:r w:rsidR="00A62C67">
        <w:rPr>
          <w:rtl/>
        </w:rPr>
        <w:t xml:space="preserve"> </w:t>
      </w:r>
      <w:r w:rsidRPr="002C6F49">
        <w:rPr>
          <w:rtl/>
        </w:rPr>
        <w:t>فقليلها وكثيرها حرام</w:t>
      </w:r>
      <w:r w:rsidR="00A5495D">
        <w:rPr>
          <w:rtl/>
        </w:rPr>
        <w:t>،</w:t>
      </w:r>
      <w:r w:rsidRPr="002C6F49">
        <w:rPr>
          <w:rtl/>
        </w:rPr>
        <w:t xml:space="preserve"> كما حرم الميتة والدم ولحم الخنزير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[19474]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كتاب سليم بن قيس الهلالي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ولولا عهد إلي خليلي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وتقدم إلي فيه</w:t>
      </w:r>
      <w:r w:rsidR="00A5495D">
        <w:rPr>
          <w:rtl/>
        </w:rPr>
        <w:t>،</w:t>
      </w:r>
      <w:r w:rsidRPr="002C6F49">
        <w:rPr>
          <w:rtl/>
        </w:rPr>
        <w:t xml:space="preserve"> لفعلت ولكن قال لي</w:t>
      </w:r>
      <w:r w:rsidR="00A5495D">
        <w:rPr>
          <w:rtl/>
        </w:rPr>
        <w:t>:</w:t>
      </w:r>
      <w:r w:rsidRPr="002C6F49">
        <w:rPr>
          <w:rtl/>
        </w:rPr>
        <w:t xml:space="preserve"> يا أخي</w:t>
      </w:r>
      <w:r w:rsidR="00A5495D">
        <w:rPr>
          <w:rtl/>
        </w:rPr>
        <w:t>،</w:t>
      </w:r>
      <w:r w:rsidRPr="002C6F49">
        <w:rPr>
          <w:rtl/>
        </w:rPr>
        <w:t xml:space="preserve"> كلما اضطر إليه</w:t>
      </w:r>
      <w:r w:rsidR="00A62C67">
        <w:rPr>
          <w:rtl/>
        </w:rPr>
        <w:t xml:space="preserve"> </w:t>
      </w:r>
      <w:r w:rsidRPr="002C6F49">
        <w:rPr>
          <w:rtl/>
        </w:rPr>
        <w:t>العبد</w:t>
      </w:r>
      <w:r w:rsidR="00A5495D">
        <w:rPr>
          <w:rtl/>
        </w:rPr>
        <w:t>،</w:t>
      </w:r>
      <w:r w:rsidRPr="002C6F49">
        <w:rPr>
          <w:rtl/>
        </w:rPr>
        <w:t xml:space="preserve"> فقد أباحه الله له وأحله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[19475]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البحار</w:t>
      </w:r>
      <w:r w:rsidR="00A5495D">
        <w:rPr>
          <w:rtl/>
        </w:rPr>
        <w:t>،</w:t>
      </w:r>
      <w:r w:rsidRPr="002C6F49">
        <w:rPr>
          <w:rtl/>
        </w:rPr>
        <w:t xml:space="preserve"> عن كتاب عيون الحكم والمواعظ لعلي بن محمد</w:t>
      </w:r>
      <w:r w:rsidR="00A62C67">
        <w:rPr>
          <w:rtl/>
        </w:rPr>
        <w:t xml:space="preserve"> </w:t>
      </w:r>
      <w:r w:rsidRPr="002C6F49">
        <w:rPr>
          <w:rtl/>
        </w:rPr>
        <w:t>الواسطي</w:t>
      </w:r>
      <w:r w:rsidR="00A5495D">
        <w:rPr>
          <w:rtl/>
        </w:rPr>
        <w:t>:</w:t>
      </w:r>
      <w:r w:rsidRPr="002C6F49">
        <w:rPr>
          <w:rtl/>
        </w:rPr>
        <w:t xml:space="preserve"> بإسناده إلى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جملة كلام</w:t>
      </w:r>
      <w:r w:rsidR="00A62C67">
        <w:rPr>
          <w:rtl/>
        </w:rPr>
        <w:t xml:space="preserve"> </w:t>
      </w:r>
      <w:r w:rsidRPr="002C6F49">
        <w:rPr>
          <w:rtl/>
        </w:rPr>
        <w:t>له في صفات الصالحين</w:t>
      </w:r>
      <w:r w:rsidR="00A5495D">
        <w:rPr>
          <w:rtl/>
        </w:rPr>
        <w:t>:</w:t>
      </w:r>
      <w:r w:rsidRPr="002C6F49">
        <w:rPr>
          <w:rtl/>
        </w:rPr>
        <w:t xml:space="preserve"> « نزلوا الدنيا من أنفسهم كالميتة</w:t>
      </w:r>
      <w:r w:rsidR="00A5495D">
        <w:rPr>
          <w:rtl/>
        </w:rPr>
        <w:t>،</w:t>
      </w:r>
      <w:r w:rsidRPr="002C6F49">
        <w:rPr>
          <w:rtl/>
        </w:rPr>
        <w:t xml:space="preserve"> التي لا يحل</w:t>
      </w:r>
      <w:r w:rsidR="00A62C67">
        <w:rPr>
          <w:rtl/>
        </w:rPr>
        <w:t xml:space="preserve"> </w:t>
      </w:r>
      <w:r w:rsidRPr="002C6F49">
        <w:rPr>
          <w:rtl/>
        </w:rPr>
        <w:t>لاحد أن يشبع منها إلا في حال الضرورة إليها</w:t>
      </w:r>
      <w:r w:rsidR="00A5495D">
        <w:rPr>
          <w:rtl/>
        </w:rPr>
        <w:t>،</w:t>
      </w:r>
      <w:r w:rsidRPr="002C6F49">
        <w:rPr>
          <w:rtl/>
        </w:rPr>
        <w:t xml:space="preserve"> وأكلوا منها بقدر ما أبقي لهم</w:t>
      </w:r>
      <w:r w:rsidR="00A62C67">
        <w:rPr>
          <w:rtl/>
        </w:rPr>
        <w:t xml:space="preserve"> </w:t>
      </w:r>
      <w:r w:rsidRPr="002C6F49">
        <w:rPr>
          <w:rtl/>
        </w:rPr>
        <w:t>النفس وأمسك الروح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76" w:name="_Toc365115993"/>
      <w:bookmarkStart w:id="477" w:name="_Toc381700255"/>
      <w:r w:rsidRPr="002C6F49">
        <w:rPr>
          <w:rtl/>
        </w:rPr>
        <w:t>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لحوم المسوخ وبيضها من جميع أجناسها</w:t>
      </w:r>
      <w:r w:rsidR="00A5495D">
        <w:rPr>
          <w:rtl/>
        </w:rPr>
        <w:t>،</w:t>
      </w:r>
      <w:bookmarkEnd w:id="476"/>
      <w:r w:rsidR="00A5495D">
        <w:rPr>
          <w:rtl/>
        </w:rPr>
        <w:t xml:space="preserve"> </w:t>
      </w:r>
      <w:bookmarkStart w:id="478" w:name="_Toc365115994"/>
      <w:r w:rsidR="00A5495D" w:rsidRPr="002C6F49">
        <w:rPr>
          <w:rtl/>
        </w:rPr>
        <w:t>و</w:t>
      </w:r>
      <w:r w:rsidRPr="002C6F49">
        <w:rPr>
          <w:rtl/>
        </w:rPr>
        <w:t xml:space="preserve">تحريم لحوم الناس </w:t>
      </w:r>
      <w:r w:rsidRPr="0048719F">
        <w:rPr>
          <w:rStyle w:val="libAlaemHeading2Char"/>
          <w:rtl/>
        </w:rPr>
        <w:t>)</w:t>
      </w:r>
      <w:bookmarkEnd w:id="478"/>
      <w:bookmarkEnd w:id="47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[19476]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والعلة في تحريم الجري</w:t>
      </w:r>
      <w:r w:rsidR="00A62C67">
        <w:rPr>
          <w:rtl/>
        </w:rPr>
        <w:t xml:space="preserve"> - </w:t>
      </w:r>
      <w:r w:rsidRPr="002C6F49">
        <w:rPr>
          <w:rtl/>
        </w:rPr>
        <w:t>وهو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340 ح 184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 ج 1 ص 342 ح 190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كتاب سليم بن قيس الهلالي ص 151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بحار الأنوار ج 73 ص 111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الرضاع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السلور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وما جرى مجراه في سائر المسوخ البرية والبحرية</w:t>
      </w:r>
      <w:r w:rsidR="00A62C67">
        <w:rPr>
          <w:rtl/>
        </w:rPr>
        <w:t xml:space="preserve"> - </w:t>
      </w:r>
      <w:r w:rsidRPr="002C6F49">
        <w:rPr>
          <w:rtl/>
        </w:rPr>
        <w:t>ما فيها من الضرر</w:t>
      </w:r>
      <w:r w:rsidR="00A62C67">
        <w:rPr>
          <w:rtl/>
        </w:rPr>
        <w:t xml:space="preserve"> </w:t>
      </w:r>
      <w:r w:rsidRPr="002C6F49">
        <w:rPr>
          <w:rtl/>
        </w:rPr>
        <w:t>للجسم</w:t>
      </w:r>
      <w:r w:rsidR="00A5495D">
        <w:rPr>
          <w:rtl/>
        </w:rPr>
        <w:t>،</w:t>
      </w:r>
      <w:r w:rsidRPr="002C6F49">
        <w:rPr>
          <w:rtl/>
        </w:rPr>
        <w:t xml:space="preserve"> لان الله تقدست أسماؤه مثل على صورها مسوخا</w:t>
      </w:r>
      <w:r w:rsidR="00A5495D">
        <w:rPr>
          <w:rtl/>
        </w:rPr>
        <w:t>،</w:t>
      </w:r>
      <w:r w:rsidRPr="002C6F49">
        <w:rPr>
          <w:rtl/>
        </w:rPr>
        <w:t xml:space="preserve"> فأراد أن 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يستخف بمثله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[19477]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الإختصاص</w:t>
      </w:r>
      <w:r w:rsidR="00A5495D">
        <w:rPr>
          <w:rtl/>
        </w:rPr>
        <w:t>:</w:t>
      </w:r>
      <w:r w:rsidRPr="002C6F49">
        <w:rPr>
          <w:rtl/>
        </w:rPr>
        <w:t xml:space="preserve"> عن أحمد بن محمد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الحسين بن سعيد</w:t>
      </w:r>
      <w:r w:rsidR="00A5495D">
        <w:rPr>
          <w:rtl/>
        </w:rPr>
        <w:t>،</w:t>
      </w:r>
      <w:r w:rsidRPr="002C6F49">
        <w:rPr>
          <w:rtl/>
        </w:rPr>
        <w:t xml:space="preserve"> عن الحسن بن علي</w:t>
      </w:r>
      <w:r w:rsidR="00A5495D">
        <w:rPr>
          <w:rtl/>
        </w:rPr>
        <w:t>،</w:t>
      </w:r>
      <w:r w:rsidRPr="002C6F49">
        <w:rPr>
          <w:rtl/>
        </w:rPr>
        <w:t xml:space="preserve"> عن كرام</w:t>
      </w:r>
      <w:r w:rsidR="00A5495D">
        <w:rPr>
          <w:rtl/>
        </w:rPr>
        <w:t>،</w:t>
      </w:r>
      <w:r w:rsidRPr="002C6F49">
        <w:rPr>
          <w:rtl/>
        </w:rPr>
        <w:t xml:space="preserve"> عن عبد الله بن طلحة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الوزغ فقال</w:t>
      </w:r>
      <w:r w:rsidR="00A5495D">
        <w:rPr>
          <w:rtl/>
        </w:rPr>
        <w:t>:</w:t>
      </w:r>
      <w:r w:rsidRPr="002C6F49">
        <w:rPr>
          <w:rtl/>
        </w:rPr>
        <w:t xml:space="preserve"> « هو رجس</w:t>
      </w:r>
      <w:r w:rsidR="00A62C67">
        <w:rPr>
          <w:rtl/>
        </w:rPr>
        <w:t xml:space="preserve"> </w:t>
      </w:r>
      <w:r w:rsidRPr="002C6F49">
        <w:rPr>
          <w:rtl/>
        </w:rPr>
        <w:t>وهو مسخ</w:t>
      </w:r>
      <w:r w:rsidR="00A5495D">
        <w:rPr>
          <w:rtl/>
        </w:rPr>
        <w:t>،</w:t>
      </w:r>
      <w:r w:rsidRPr="002C6F49">
        <w:rPr>
          <w:rtl/>
        </w:rPr>
        <w:t xml:space="preserve"> فإذا قتلته فاغتسل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إن أبي كان قاعدا في الحجر ومعه</w:t>
      </w:r>
      <w:r w:rsidR="00A62C67">
        <w:rPr>
          <w:rtl/>
        </w:rPr>
        <w:t xml:space="preserve"> </w:t>
      </w:r>
      <w:r w:rsidRPr="002C6F49">
        <w:rPr>
          <w:rtl/>
        </w:rPr>
        <w:t>رجل يحدثه</w:t>
      </w:r>
      <w:r w:rsidR="00A5495D">
        <w:rPr>
          <w:rtl/>
        </w:rPr>
        <w:t>،</w:t>
      </w:r>
      <w:r w:rsidRPr="002C6F49">
        <w:rPr>
          <w:rtl/>
        </w:rPr>
        <w:t xml:space="preserve"> فإذا وزغ يولول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بلسانه</w:t>
      </w:r>
      <w:r w:rsidR="00A5495D">
        <w:rPr>
          <w:rtl/>
        </w:rPr>
        <w:t>،</w:t>
      </w:r>
      <w:r w:rsidRPr="002C6F49">
        <w:rPr>
          <w:rtl/>
        </w:rPr>
        <w:t xml:space="preserve"> فقال أبي للرجل</w:t>
      </w:r>
      <w:r w:rsidR="00A5495D">
        <w:rPr>
          <w:rtl/>
        </w:rPr>
        <w:t>:</w:t>
      </w:r>
      <w:r w:rsidRPr="002C6F49">
        <w:rPr>
          <w:rtl/>
        </w:rPr>
        <w:t xml:space="preserve"> أتدري ما يقول</w:t>
      </w:r>
      <w:r w:rsidR="00A62C67">
        <w:rPr>
          <w:rtl/>
        </w:rPr>
        <w:t xml:space="preserve"> </w:t>
      </w:r>
      <w:r w:rsidRPr="002C6F49">
        <w:rPr>
          <w:rtl/>
        </w:rPr>
        <w:t>هذا الوزغ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لا علم لي بما يقول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فإنه يقول</w:t>
      </w:r>
      <w:r w:rsidR="00A5495D">
        <w:rPr>
          <w:rtl/>
        </w:rPr>
        <w:t>:</w:t>
      </w:r>
      <w:r w:rsidRPr="002C6F49">
        <w:rPr>
          <w:rtl/>
        </w:rPr>
        <w:t xml:space="preserve"> والله لئن ذكرت</w:t>
      </w:r>
      <w:r w:rsidR="00A62C67">
        <w:rPr>
          <w:rtl/>
        </w:rPr>
        <w:t xml:space="preserve"> </w:t>
      </w:r>
      <w:r w:rsidRPr="002C6F49">
        <w:rPr>
          <w:rtl/>
        </w:rPr>
        <w:t>عثمانا لأسبن عليا أبدا</w:t>
      </w:r>
      <w:r w:rsidR="00A5495D">
        <w:rPr>
          <w:rtl/>
        </w:rPr>
        <w:t>،</w:t>
      </w:r>
      <w:r w:rsidRPr="002C6F49">
        <w:rPr>
          <w:rtl/>
        </w:rPr>
        <w:t xml:space="preserve"> حتى تقوم من هاهنا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الصفار في البصائر</w:t>
      </w:r>
      <w:r w:rsidR="00A5495D">
        <w:rPr>
          <w:rtl/>
        </w:rPr>
        <w:t>:</w:t>
      </w:r>
      <w:r w:rsidRPr="002C6F49">
        <w:rPr>
          <w:rtl/>
        </w:rPr>
        <w:t xml:space="preserve"> عن أحمد بن محمد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الطبري في الدلائل</w:t>
      </w:r>
      <w:r w:rsidR="00A62C67">
        <w:rPr>
          <w:rtl/>
        </w:rPr>
        <w:t xml:space="preserve"> - </w:t>
      </w:r>
      <w:r w:rsidRPr="002C6F49">
        <w:rPr>
          <w:rtl/>
        </w:rPr>
        <w:t>كما في البحار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 w:rsidRPr="002C6F49">
        <w:rPr>
          <w:rtl/>
        </w:rPr>
        <w:t xml:space="preserve"> عن علي بن هبة الله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الصدوق</w:t>
      </w:r>
      <w:r w:rsidR="00A5495D">
        <w:rPr>
          <w:rtl/>
        </w:rPr>
        <w:t>،</w:t>
      </w:r>
      <w:r w:rsidRPr="002C6F49">
        <w:rPr>
          <w:rtl/>
        </w:rPr>
        <w:t xml:space="preserve"> تعن أبيه</w:t>
      </w:r>
      <w:r w:rsidR="00A5495D">
        <w:rPr>
          <w:rtl/>
        </w:rPr>
        <w:t>،</w:t>
      </w:r>
      <w:r w:rsidRPr="002C6F49">
        <w:rPr>
          <w:rtl/>
        </w:rPr>
        <w:t xml:space="preserve"> عن 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[19478]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محمد بن أبي عاتكة الدمشقي</w:t>
      </w:r>
      <w:r w:rsidR="00A5495D">
        <w:rPr>
          <w:rtl/>
        </w:rPr>
        <w:t>،</w:t>
      </w:r>
      <w:r w:rsidRPr="002C6F49">
        <w:rPr>
          <w:rtl/>
        </w:rPr>
        <w:t xml:space="preserve"> عن الوليد بن سلمة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موسى القرشي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 حذيفة بن اليمان قال</w:t>
      </w:r>
      <w:r w:rsidR="00A5495D">
        <w:rPr>
          <w:rtl/>
        </w:rPr>
        <w:t>:</w:t>
      </w:r>
      <w:r w:rsidRPr="002C6F49">
        <w:rPr>
          <w:rtl/>
        </w:rPr>
        <w:t xml:space="preserve"> كنا مع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إذ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إن الله تبارك وتعالى مسخ من بني</w:t>
      </w:r>
      <w:r w:rsidR="00A62C67">
        <w:rPr>
          <w:rtl/>
        </w:rPr>
        <w:t xml:space="preserve"> </w:t>
      </w:r>
      <w:r w:rsidRPr="002C6F49">
        <w:rPr>
          <w:rtl/>
        </w:rPr>
        <w:t>إسرائيل اثني عشر جزء</w:t>
      </w:r>
      <w:r w:rsidR="00A5495D">
        <w:rPr>
          <w:rtl/>
        </w:rPr>
        <w:t>،</w:t>
      </w:r>
      <w:r w:rsidRPr="002C6F49">
        <w:rPr>
          <w:rtl/>
        </w:rPr>
        <w:t xml:space="preserve"> فمسخ منهم القردة</w:t>
      </w:r>
      <w:r w:rsidR="00A5495D">
        <w:rPr>
          <w:rtl/>
        </w:rPr>
        <w:t>،</w:t>
      </w:r>
      <w:r w:rsidRPr="002C6F49">
        <w:rPr>
          <w:rtl/>
        </w:rPr>
        <w:t xml:space="preserve"> والخنازير</w:t>
      </w:r>
      <w:r w:rsidR="00A5495D">
        <w:rPr>
          <w:rtl/>
        </w:rPr>
        <w:t>،</w:t>
      </w:r>
      <w:r w:rsidRPr="002C6F49">
        <w:rPr>
          <w:rtl/>
        </w:rPr>
        <w:t xml:space="preserve"> والسهيل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والزهرة</w:t>
      </w:r>
      <w:r w:rsidR="00A5495D">
        <w:rPr>
          <w:rtl/>
        </w:rPr>
        <w:t>،</w:t>
      </w:r>
      <w:r w:rsidRPr="002C6F49">
        <w:rPr>
          <w:rtl/>
        </w:rPr>
        <w:t xml:space="preserve"> والعقرب</w:t>
      </w:r>
      <w:r w:rsidR="00A5495D">
        <w:rPr>
          <w:rtl/>
        </w:rPr>
        <w:t>،</w:t>
      </w:r>
      <w:r w:rsidRPr="002C6F49">
        <w:rPr>
          <w:rtl/>
        </w:rPr>
        <w:t xml:space="preserve"> والفيل</w:t>
      </w:r>
      <w:r w:rsidR="00A5495D">
        <w:rPr>
          <w:rtl/>
        </w:rPr>
        <w:t>،</w:t>
      </w:r>
      <w:r w:rsidRPr="002C6F49">
        <w:rPr>
          <w:rtl/>
        </w:rPr>
        <w:t xml:space="preserve"> والجري وهو سمك لا يؤكل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السلور بتشديد السين وكسرها وتشديد اللام وفتحها وسكون الواو</w:t>
      </w:r>
      <w:r w:rsidR="00A5495D">
        <w:rPr>
          <w:rtl/>
        </w:rPr>
        <w:t>:</w:t>
      </w:r>
      <w:r w:rsidRPr="002C6F49">
        <w:rPr>
          <w:rtl/>
        </w:rPr>
        <w:t xml:space="preserve"> جنس سمك</w:t>
      </w:r>
      <w:r w:rsidR="00A5495D">
        <w:rPr>
          <w:rtl/>
        </w:rPr>
        <w:t xml:space="preserve"> </w:t>
      </w:r>
      <w:r w:rsidRPr="002C6F49">
        <w:rPr>
          <w:rtl/>
        </w:rPr>
        <w:t>بحري ونهري</w:t>
      </w:r>
      <w:r w:rsidR="00A5495D">
        <w:rPr>
          <w:rtl/>
        </w:rPr>
        <w:t>،</w:t>
      </w:r>
      <w:r w:rsidRPr="002C6F49">
        <w:rPr>
          <w:rtl/>
        </w:rPr>
        <w:t xml:space="preserve"> يبلغ طوله ثلاثة أمتار</w:t>
      </w:r>
      <w:r w:rsidR="00A5495D">
        <w:rPr>
          <w:rtl/>
        </w:rPr>
        <w:t>،</w:t>
      </w:r>
      <w:r w:rsidRPr="002C6F49">
        <w:rPr>
          <w:rtl/>
        </w:rPr>
        <w:t xml:space="preserve"> ومنه نوع كالرعاد ( المعجم الوسيط ج 1</w:t>
      </w:r>
      <w:r w:rsidR="00A5495D">
        <w:rPr>
          <w:rtl/>
        </w:rPr>
        <w:t xml:space="preserve"> </w:t>
      </w:r>
      <w:r w:rsidRPr="002C6F49">
        <w:rPr>
          <w:rtl/>
        </w:rPr>
        <w:t>ص 447 )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الاختصاص ص 301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65 ص 225 ح 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الولولة</w:t>
      </w:r>
      <w:r w:rsidR="00A5495D">
        <w:rPr>
          <w:rtl/>
        </w:rPr>
        <w:t>:</w:t>
      </w:r>
      <w:r w:rsidRPr="002C6F49">
        <w:rPr>
          <w:rtl/>
        </w:rPr>
        <w:t xml:space="preserve"> صوت متتابع ( لسان العرب ج 11 ص 736 )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بصائر الدرجات ص 373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دلائل الإمامة ص 99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65 ص 225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الاختصاص ص 136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65 ص 226 ح 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عبد الرحمن القرشي</w:t>
      </w:r>
      <w:r w:rsidR="00A5495D">
        <w:rPr>
          <w:rtl/>
        </w:rPr>
        <w:t>،</w:t>
      </w:r>
      <w:r w:rsidRPr="002C6F49">
        <w:rPr>
          <w:rtl/>
        </w:rPr>
        <w:t xml:space="preserve"> وفي البحار</w:t>
      </w:r>
      <w:r w:rsidR="00A5495D">
        <w:rPr>
          <w:rtl/>
        </w:rPr>
        <w:t>:</w:t>
      </w:r>
      <w:r w:rsidRPr="002C6F49">
        <w:rPr>
          <w:rtl/>
        </w:rPr>
        <w:t xml:space="preserve"> موسى بن عبد الرحمن القرشي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والدعموص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والدب</w:t>
      </w:r>
      <w:r w:rsidR="00A5495D">
        <w:rPr>
          <w:rtl/>
        </w:rPr>
        <w:t>،</w:t>
      </w:r>
      <w:r w:rsidRPr="002C6F49">
        <w:rPr>
          <w:rtl/>
        </w:rPr>
        <w:t xml:space="preserve"> والضب</w:t>
      </w:r>
      <w:r w:rsidR="00A5495D">
        <w:rPr>
          <w:rtl/>
        </w:rPr>
        <w:t>،</w:t>
      </w:r>
      <w:r w:rsidRPr="002C6F49">
        <w:rPr>
          <w:rtl/>
        </w:rPr>
        <w:t xml:space="preserve"> والعنكبوت</w:t>
      </w:r>
      <w:r w:rsidR="00A5495D">
        <w:rPr>
          <w:rtl/>
        </w:rPr>
        <w:t>،</w:t>
      </w:r>
      <w:r w:rsidRPr="002C6F49">
        <w:rPr>
          <w:rtl/>
        </w:rPr>
        <w:t xml:space="preserve"> والقنفذ « قال حذيفة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بأبي أنت وأمي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فسر لنا هذا كيف مسخوا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» نعم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أما القردة فإنهم مسخوا</w:t>
      </w:r>
      <w:r w:rsidR="00A5495D">
        <w:rPr>
          <w:rtl/>
        </w:rPr>
        <w:t>،</w:t>
      </w:r>
      <w:r w:rsidRPr="002C6F49">
        <w:rPr>
          <w:rtl/>
        </w:rPr>
        <w:t xml:space="preserve"> لأنهم اصطادوا الحيتان في السبت</w:t>
      </w:r>
      <w:r w:rsidR="00A5495D">
        <w:rPr>
          <w:rtl/>
        </w:rPr>
        <w:t>،</w:t>
      </w:r>
      <w:r w:rsidRPr="002C6F49">
        <w:rPr>
          <w:rtl/>
        </w:rPr>
        <w:t xml:space="preserve"> على عهد</w:t>
      </w:r>
      <w:r w:rsidR="00A62C67">
        <w:rPr>
          <w:rtl/>
        </w:rPr>
        <w:t xml:space="preserve"> </w:t>
      </w:r>
      <w:r w:rsidRPr="002C6F49">
        <w:rPr>
          <w:rtl/>
        </w:rPr>
        <w:t xml:space="preserve">داود النبي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وأما الخنازير فمسخوا</w:t>
      </w:r>
      <w:r w:rsidR="00A5495D">
        <w:rPr>
          <w:rtl/>
        </w:rPr>
        <w:t>،</w:t>
      </w:r>
      <w:r w:rsidRPr="002C6F49">
        <w:rPr>
          <w:rtl/>
        </w:rPr>
        <w:t xml:space="preserve"> لأنهم كفروا بالمائدة التي نزلت من السماء على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عيسى بن مريم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وأما السهيل فمسخ</w:t>
      </w:r>
      <w:r w:rsidR="00A5495D">
        <w:rPr>
          <w:rtl/>
        </w:rPr>
        <w:t>،</w:t>
      </w:r>
      <w:r w:rsidRPr="002C6F49">
        <w:rPr>
          <w:rtl/>
        </w:rPr>
        <w:t xml:space="preserve"> لأنه كان رجلا عشارا</w:t>
      </w:r>
      <w:r w:rsidR="00A5495D">
        <w:rPr>
          <w:rtl/>
        </w:rPr>
        <w:t>،</w:t>
      </w:r>
      <w:r w:rsidRPr="002C6F49">
        <w:rPr>
          <w:rtl/>
        </w:rPr>
        <w:t xml:space="preserve"> فمر به عابد من عباد</w:t>
      </w:r>
      <w:r w:rsidR="00A62C67">
        <w:rPr>
          <w:rtl/>
        </w:rPr>
        <w:t xml:space="preserve"> </w:t>
      </w:r>
      <w:r w:rsidRPr="002C6F49">
        <w:rPr>
          <w:rtl/>
        </w:rPr>
        <w:t>ذلك الزمان</w:t>
      </w:r>
      <w:r w:rsidR="00A5495D">
        <w:rPr>
          <w:rtl/>
        </w:rPr>
        <w:t>،</w:t>
      </w:r>
      <w:r w:rsidRPr="002C6F49">
        <w:rPr>
          <w:rtl/>
        </w:rPr>
        <w:t xml:space="preserve"> فقال العشار</w:t>
      </w:r>
      <w:r w:rsidR="00A5495D">
        <w:rPr>
          <w:rtl/>
        </w:rPr>
        <w:t>:</w:t>
      </w:r>
      <w:r w:rsidRPr="002C6F49">
        <w:rPr>
          <w:rtl/>
        </w:rPr>
        <w:t xml:space="preserve"> دلني على اسم الله الذي يمشي به على وجه</w:t>
      </w:r>
      <w:r w:rsidR="00A62C67">
        <w:rPr>
          <w:rtl/>
        </w:rPr>
        <w:t xml:space="preserve"> </w:t>
      </w:r>
      <w:r w:rsidRPr="002C6F49">
        <w:rPr>
          <w:rtl/>
        </w:rPr>
        <w:t>الماء</w:t>
      </w:r>
      <w:r w:rsidR="00A5495D">
        <w:rPr>
          <w:rtl/>
        </w:rPr>
        <w:t>،</w:t>
      </w:r>
      <w:r w:rsidRPr="002C6F49">
        <w:rPr>
          <w:rtl/>
        </w:rPr>
        <w:t xml:space="preserve"> ويصعد به إلى السماء</w:t>
      </w:r>
      <w:r w:rsidR="00A5495D">
        <w:rPr>
          <w:rtl/>
        </w:rPr>
        <w:t>،</w:t>
      </w:r>
      <w:r w:rsidRPr="002C6F49">
        <w:rPr>
          <w:rtl/>
        </w:rPr>
        <w:t xml:space="preserve"> فدله على ذلك</w:t>
      </w:r>
      <w:r w:rsidR="00A5495D">
        <w:rPr>
          <w:rtl/>
        </w:rPr>
        <w:t>،</w:t>
      </w:r>
      <w:r w:rsidRPr="002C6F49">
        <w:rPr>
          <w:rtl/>
        </w:rPr>
        <w:t xml:space="preserve"> فقال العشار</w:t>
      </w:r>
      <w:r w:rsidR="00A5495D">
        <w:rPr>
          <w:rtl/>
        </w:rPr>
        <w:t>:</w:t>
      </w:r>
      <w:r w:rsidRPr="002C6F49">
        <w:rPr>
          <w:rtl/>
        </w:rPr>
        <w:t xml:space="preserve"> قد ينبغي لمن</w:t>
      </w:r>
      <w:r w:rsidR="00A62C67">
        <w:rPr>
          <w:rtl/>
        </w:rPr>
        <w:t xml:space="preserve"> </w:t>
      </w:r>
      <w:r w:rsidRPr="002C6F49">
        <w:rPr>
          <w:rtl/>
        </w:rPr>
        <w:t>عرف هذا الاسم أن لا يكون في الأرض</w:t>
      </w:r>
      <w:r w:rsidR="00A5495D">
        <w:rPr>
          <w:rtl/>
        </w:rPr>
        <w:t>،</w:t>
      </w:r>
      <w:r w:rsidRPr="002C6F49">
        <w:rPr>
          <w:rtl/>
        </w:rPr>
        <w:t xml:space="preserve"> بل يصعد به إلى السماء</w:t>
      </w:r>
      <w:r w:rsidR="00A5495D">
        <w:rPr>
          <w:rtl/>
        </w:rPr>
        <w:t>،</w:t>
      </w:r>
      <w:r w:rsidRPr="002C6F49">
        <w:rPr>
          <w:rtl/>
        </w:rPr>
        <w:t xml:space="preserve"> فمسخه</w:t>
      </w:r>
      <w:r w:rsidR="00A62C67">
        <w:rPr>
          <w:rtl/>
        </w:rPr>
        <w:t xml:space="preserve"> </w:t>
      </w:r>
      <w:r w:rsidRPr="002C6F49">
        <w:rPr>
          <w:rtl/>
        </w:rPr>
        <w:t>الله وجعله آية للعالمين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وأما الزهرة فمسخت</w:t>
      </w:r>
      <w:r w:rsidR="00A5495D">
        <w:rPr>
          <w:rtl/>
        </w:rPr>
        <w:t>،</w:t>
      </w:r>
      <w:r w:rsidRPr="002C6F49">
        <w:rPr>
          <w:rtl/>
        </w:rPr>
        <w:t xml:space="preserve"> لأنها هي المرأة التي فتنت هاروت وماروت</w:t>
      </w:r>
      <w:r w:rsidR="00A62C67">
        <w:rPr>
          <w:rtl/>
        </w:rPr>
        <w:t xml:space="preserve"> </w:t>
      </w:r>
      <w:r w:rsidRPr="002C6F49">
        <w:rPr>
          <w:rtl/>
        </w:rPr>
        <w:t>الملكين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وأما العقرب فمسخ</w:t>
      </w:r>
      <w:r w:rsidR="00A5495D">
        <w:rPr>
          <w:rtl/>
        </w:rPr>
        <w:t>،</w:t>
      </w:r>
      <w:r w:rsidRPr="002C6F49">
        <w:rPr>
          <w:rtl/>
        </w:rPr>
        <w:t xml:space="preserve"> لأنه كان رجلا نماما يسعى بين الناس بالنميمة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ويغري بينهم العداوة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وأما الفيل فإنه كان رجلا جميلا فمسخ</w:t>
      </w:r>
      <w:r w:rsidR="00A5495D">
        <w:rPr>
          <w:rtl/>
        </w:rPr>
        <w:t>،</w:t>
      </w:r>
      <w:r w:rsidRPr="002C6F49">
        <w:rPr>
          <w:rtl/>
        </w:rPr>
        <w:t xml:space="preserve"> لأنه كان نكح البهائم البقر</w:t>
      </w:r>
      <w:r w:rsidR="00A62C67">
        <w:rPr>
          <w:rtl/>
        </w:rPr>
        <w:t xml:space="preserve"> </w:t>
      </w:r>
      <w:r w:rsidRPr="002C6F49">
        <w:rPr>
          <w:rtl/>
        </w:rPr>
        <w:t>والغنم شهوة من دون النساء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وأما الجري فإنه مسخ</w:t>
      </w:r>
      <w:r w:rsidR="00A5495D">
        <w:rPr>
          <w:rtl/>
        </w:rPr>
        <w:t>،</w:t>
      </w:r>
      <w:r w:rsidRPr="002C6F49">
        <w:rPr>
          <w:rtl/>
        </w:rPr>
        <w:t xml:space="preserve"> لأنه كان رجلا من التجار</w:t>
      </w:r>
      <w:r w:rsidR="00A5495D">
        <w:rPr>
          <w:rtl/>
        </w:rPr>
        <w:t>،</w:t>
      </w:r>
      <w:r w:rsidRPr="002C6F49">
        <w:rPr>
          <w:rtl/>
        </w:rPr>
        <w:t xml:space="preserve"> وكان يبخس الناس</w:t>
      </w:r>
      <w:r w:rsidR="00A62C67">
        <w:rPr>
          <w:rtl/>
        </w:rPr>
        <w:t xml:space="preserve"> </w:t>
      </w:r>
      <w:r w:rsidRPr="002C6F49">
        <w:rPr>
          <w:rtl/>
        </w:rPr>
        <w:t>في المكيال والميزان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وأما الدعموص فإنه مسخ</w:t>
      </w:r>
      <w:r w:rsidR="00A5495D">
        <w:rPr>
          <w:rtl/>
        </w:rPr>
        <w:t>،</w:t>
      </w:r>
      <w:r w:rsidRPr="002C6F49">
        <w:rPr>
          <w:rtl/>
        </w:rPr>
        <w:t xml:space="preserve"> لأنه كان رجلا إذا جامع النساء لم يغتسل</w:t>
      </w:r>
      <w:r w:rsidR="00A62C67">
        <w:rPr>
          <w:rtl/>
        </w:rPr>
        <w:t xml:space="preserve"> </w:t>
      </w:r>
      <w:r w:rsidRPr="002C6F49">
        <w:rPr>
          <w:rtl/>
        </w:rPr>
        <w:t>من الجنابة ويترك الصلاة</w:t>
      </w:r>
      <w:r w:rsidR="00A5495D">
        <w:rPr>
          <w:rtl/>
        </w:rPr>
        <w:t>،</w:t>
      </w:r>
      <w:r w:rsidRPr="002C6F49">
        <w:rPr>
          <w:rtl/>
        </w:rPr>
        <w:t xml:space="preserve"> فجعل الله قراره في الماء إلى يوم القيامة من جزعه</w:t>
      </w:r>
      <w:r w:rsidR="00A62C67">
        <w:rPr>
          <w:rtl/>
        </w:rPr>
        <w:t xml:space="preserve"> </w:t>
      </w:r>
      <w:r w:rsidRPr="002C6F49">
        <w:rPr>
          <w:rtl/>
        </w:rPr>
        <w:t>عن البرد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الدعموص</w:t>
      </w:r>
      <w:r w:rsidR="00A5495D">
        <w:rPr>
          <w:rtl/>
        </w:rPr>
        <w:t>:</w:t>
      </w:r>
      <w:r w:rsidRPr="002C6F49">
        <w:rPr>
          <w:rtl/>
        </w:rPr>
        <w:t xml:space="preserve"> دابة صغيرة تكون في مستنقع الماء ( لسان العرب ج 7 ص 36 )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وأما الدب فمسخ</w:t>
      </w:r>
      <w:r w:rsidR="00A5495D">
        <w:rPr>
          <w:rtl/>
        </w:rPr>
        <w:t>،</w:t>
      </w:r>
      <w:r w:rsidRPr="002C6F49">
        <w:rPr>
          <w:rtl/>
        </w:rPr>
        <w:t xml:space="preserve"> لأنه كان رجلا يقطع الطريق</w:t>
      </w:r>
      <w:r w:rsidR="00A5495D">
        <w:rPr>
          <w:rtl/>
        </w:rPr>
        <w:t>،</w:t>
      </w:r>
      <w:r w:rsidRPr="002C6F49">
        <w:rPr>
          <w:rtl/>
        </w:rPr>
        <w:t xml:space="preserve"> لا يرحم غريبا ولا</w:t>
      </w:r>
      <w:r w:rsidR="00A62C67">
        <w:rPr>
          <w:rtl/>
        </w:rPr>
        <w:t xml:space="preserve"> </w:t>
      </w:r>
      <w:r w:rsidRPr="002C6F49">
        <w:rPr>
          <w:rtl/>
        </w:rPr>
        <w:t>فقيرا إلا سلبه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وأما الضب فمسخ</w:t>
      </w:r>
      <w:r w:rsidR="00A5495D">
        <w:rPr>
          <w:rtl/>
        </w:rPr>
        <w:t>،</w:t>
      </w:r>
      <w:r w:rsidRPr="002C6F49">
        <w:rPr>
          <w:rtl/>
        </w:rPr>
        <w:t xml:space="preserve"> لأنه كان رجلا من الاعراب</w:t>
      </w:r>
      <w:r w:rsidR="00A5495D">
        <w:rPr>
          <w:rtl/>
        </w:rPr>
        <w:t>،</w:t>
      </w:r>
      <w:r w:rsidRPr="002C6F49">
        <w:rPr>
          <w:rtl/>
        </w:rPr>
        <w:t xml:space="preserve"> وكانت خيمته على</w:t>
      </w:r>
      <w:r w:rsidR="00A62C67">
        <w:rPr>
          <w:rtl/>
        </w:rPr>
        <w:t xml:space="preserve"> </w:t>
      </w:r>
      <w:r w:rsidRPr="002C6F49">
        <w:rPr>
          <w:rtl/>
        </w:rPr>
        <w:t>ظهر الطريق</w:t>
      </w:r>
      <w:r w:rsidR="00A5495D">
        <w:rPr>
          <w:rtl/>
        </w:rPr>
        <w:t>،</w:t>
      </w:r>
      <w:r w:rsidRPr="002C6F49">
        <w:rPr>
          <w:rtl/>
        </w:rPr>
        <w:t xml:space="preserve"> وكانت إذا مرت القافلة تقول له</w:t>
      </w:r>
      <w:r w:rsidR="00A5495D">
        <w:rPr>
          <w:rtl/>
        </w:rPr>
        <w:t>:</w:t>
      </w:r>
      <w:r w:rsidRPr="002C6F49">
        <w:rPr>
          <w:rtl/>
        </w:rPr>
        <w:t xml:space="preserve"> يا عبد الله</w:t>
      </w:r>
      <w:r w:rsidR="00A5495D">
        <w:rPr>
          <w:rtl/>
        </w:rPr>
        <w:t>،</w:t>
      </w:r>
      <w:r w:rsidRPr="002C6F49">
        <w:rPr>
          <w:rtl/>
        </w:rPr>
        <w:t xml:space="preserve"> كيف يأخذ</w:t>
      </w:r>
      <w:r w:rsidR="00A62C67">
        <w:rPr>
          <w:rtl/>
        </w:rPr>
        <w:t xml:space="preserve"> </w:t>
      </w:r>
      <w:r w:rsidRPr="002C6F49">
        <w:rPr>
          <w:rtl/>
        </w:rPr>
        <w:t>الطريق إلى كذا وكذا</w:t>
      </w:r>
      <w:r>
        <w:rPr>
          <w:rtl/>
        </w:rPr>
        <w:t>؟</w:t>
      </w:r>
      <w:r w:rsidRPr="002C6F49">
        <w:rPr>
          <w:rtl/>
        </w:rPr>
        <w:t xml:space="preserve"> فإن أرادوا القوم المشرق ردهم المغرب</w:t>
      </w:r>
      <w:r w:rsidR="00A5495D">
        <w:rPr>
          <w:rtl/>
        </w:rPr>
        <w:t>،</w:t>
      </w:r>
      <w:r w:rsidRPr="002C6F49">
        <w:rPr>
          <w:rtl/>
        </w:rPr>
        <w:t xml:space="preserve"> وإن أرادوا</w:t>
      </w:r>
      <w:r w:rsidR="00A62C67">
        <w:rPr>
          <w:rtl/>
        </w:rPr>
        <w:t xml:space="preserve"> </w:t>
      </w:r>
      <w:r w:rsidRPr="002C6F49">
        <w:rPr>
          <w:rtl/>
        </w:rPr>
        <w:t>المغرب ردهم إلى المشرق</w:t>
      </w:r>
      <w:r w:rsidR="00A5495D">
        <w:rPr>
          <w:rtl/>
        </w:rPr>
        <w:t>،</w:t>
      </w:r>
      <w:r w:rsidRPr="002C6F49">
        <w:rPr>
          <w:rtl/>
        </w:rPr>
        <w:t xml:space="preserve"> وتركهم يهيمون لم يرشدهم إلى سبيل الخير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وأما العنكبوت فمسخت</w:t>
      </w:r>
      <w:r w:rsidR="00A5495D">
        <w:rPr>
          <w:rtl/>
        </w:rPr>
        <w:t>،</w:t>
      </w:r>
      <w:r w:rsidRPr="002C6F49">
        <w:rPr>
          <w:rtl/>
        </w:rPr>
        <w:t xml:space="preserve"> لأنها كانت خائنة للبعل</w:t>
      </w:r>
      <w:r w:rsidR="00A5495D">
        <w:rPr>
          <w:rtl/>
        </w:rPr>
        <w:t>،</w:t>
      </w:r>
      <w:r w:rsidRPr="002C6F49">
        <w:rPr>
          <w:rtl/>
        </w:rPr>
        <w:t xml:space="preserve"> وكانت تمكن</w:t>
      </w:r>
      <w:r w:rsidR="00A62C67">
        <w:rPr>
          <w:rtl/>
        </w:rPr>
        <w:t xml:space="preserve"> </w:t>
      </w:r>
      <w:r w:rsidRPr="002C6F49">
        <w:rPr>
          <w:rtl/>
        </w:rPr>
        <w:t>فرجها سواه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وأما القنفذ فإنه كان رجلا من صناديد العرب فمسخ</w:t>
      </w:r>
      <w:r w:rsidR="00A5495D">
        <w:rPr>
          <w:rtl/>
        </w:rPr>
        <w:t>،</w:t>
      </w:r>
      <w:r w:rsidRPr="002C6F49">
        <w:rPr>
          <w:rtl/>
        </w:rPr>
        <w:t xml:space="preserve"> لأنه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إذا نزل به</w:t>
      </w:r>
      <w:r w:rsidR="00A62C67">
        <w:rPr>
          <w:rtl/>
        </w:rPr>
        <w:t xml:space="preserve"> </w:t>
      </w:r>
      <w:r w:rsidRPr="002C6F49">
        <w:rPr>
          <w:rtl/>
        </w:rPr>
        <w:t>الضيف رد الباب في وجهه</w:t>
      </w:r>
      <w:r w:rsidR="00A5495D">
        <w:rPr>
          <w:rtl/>
        </w:rPr>
        <w:t>،</w:t>
      </w:r>
      <w:r w:rsidRPr="002C6F49">
        <w:rPr>
          <w:rtl/>
        </w:rPr>
        <w:t xml:space="preserve"> ويقول لجاريته</w:t>
      </w:r>
      <w:r w:rsidR="00A5495D">
        <w:rPr>
          <w:rtl/>
        </w:rPr>
        <w:t>:</w:t>
      </w:r>
      <w:r w:rsidRPr="002C6F49">
        <w:rPr>
          <w:rtl/>
        </w:rPr>
        <w:t xml:space="preserve"> أخرجي إلى الضيف فقولي</w:t>
      </w:r>
      <w:r w:rsidR="00A62C67">
        <w:rPr>
          <w:rtl/>
        </w:rPr>
        <w:t xml:space="preserve"> </w:t>
      </w:r>
      <w:r w:rsidRPr="002C6F49">
        <w:rPr>
          <w:rtl/>
        </w:rPr>
        <w:t>له</w:t>
      </w:r>
      <w:r w:rsidR="00A5495D">
        <w:rPr>
          <w:rtl/>
        </w:rPr>
        <w:t>:</w:t>
      </w:r>
      <w:r w:rsidRPr="002C6F49">
        <w:rPr>
          <w:rtl/>
        </w:rPr>
        <w:t xml:space="preserve"> إن مولاي غائب عن المنزل</w:t>
      </w:r>
      <w:r w:rsidR="00A5495D">
        <w:rPr>
          <w:rtl/>
        </w:rPr>
        <w:t>،</w:t>
      </w:r>
      <w:r w:rsidRPr="002C6F49">
        <w:rPr>
          <w:rtl/>
        </w:rPr>
        <w:t xml:space="preserve"> فيبيت الضيف بالباب جوعا</w:t>
      </w:r>
      <w:r w:rsidR="00A5495D">
        <w:rPr>
          <w:rtl/>
        </w:rPr>
        <w:t>،</w:t>
      </w:r>
      <w:r w:rsidRPr="002C6F49">
        <w:rPr>
          <w:rtl/>
        </w:rPr>
        <w:t xml:space="preserve"> ويبيت أهل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البيت شباعا مخصبين </w:t>
      </w:r>
      <w:r>
        <w:rPr>
          <w:rtl/>
        </w:rPr>
        <w:t>».</w:t>
      </w:r>
    </w:p>
    <w:p w:rsidR="00A15D3F" w:rsidRDefault="00A15D3F" w:rsidP="005518AC">
      <w:pPr>
        <w:pStyle w:val="libNormal"/>
        <w:rPr>
          <w:rtl/>
        </w:rPr>
      </w:pPr>
      <w:r w:rsidRPr="00A62C67">
        <w:rPr>
          <w:rStyle w:val="libNumChar"/>
          <w:rtl/>
        </w:rPr>
        <w:t>[19479]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كتاب محمد بن المثنى</w:t>
      </w:r>
      <w:r w:rsidR="00A5495D">
        <w:rPr>
          <w:rtl/>
        </w:rPr>
        <w:t>:</w:t>
      </w:r>
      <w:r w:rsidRPr="002C6F49">
        <w:rPr>
          <w:rtl/>
        </w:rPr>
        <w:t xml:space="preserve"> عن عبد السلام بن سالم</w:t>
      </w:r>
      <w:r w:rsidR="00A5495D">
        <w:rPr>
          <w:rtl/>
        </w:rPr>
        <w:t>،</w:t>
      </w:r>
      <w:r w:rsidRPr="002C6F49">
        <w:rPr>
          <w:rtl/>
        </w:rPr>
        <w:t xml:space="preserve"> عن ابن أبي</w:t>
      </w:r>
      <w:r w:rsidR="00A62C67">
        <w:rPr>
          <w:rtl/>
        </w:rPr>
        <w:t xml:space="preserve"> </w:t>
      </w:r>
      <w:r w:rsidRPr="002C6F49">
        <w:rPr>
          <w:rtl/>
        </w:rPr>
        <w:t>البلاد</w:t>
      </w:r>
      <w:r w:rsidR="00A5495D">
        <w:rPr>
          <w:rtl/>
        </w:rPr>
        <w:t>،</w:t>
      </w:r>
      <w:r w:rsidRPr="002C6F49">
        <w:rPr>
          <w:rtl/>
        </w:rPr>
        <w:t xml:space="preserve"> عن عمار بن عاصم السجستاني</w:t>
      </w:r>
      <w:r w:rsidR="00A5495D">
        <w:rPr>
          <w:rtl/>
        </w:rPr>
        <w:t>:</w:t>
      </w:r>
      <w:r w:rsidRPr="002C6F49">
        <w:rPr>
          <w:rtl/>
        </w:rPr>
        <w:t xml:space="preserve"> قال جئت إلى باب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فدخلت عليه فقلت</w:t>
      </w:r>
      <w:r w:rsidR="00A5495D">
        <w:rPr>
          <w:rtl/>
        </w:rPr>
        <w:t>:</w:t>
      </w:r>
      <w:r w:rsidRPr="002C6F49">
        <w:rPr>
          <w:rtl/>
        </w:rPr>
        <w:t xml:space="preserve"> أخبرني عن الحية والعقرب</w:t>
      </w:r>
      <w:r w:rsidR="00A62C67">
        <w:rPr>
          <w:rtl/>
        </w:rPr>
        <w:t xml:space="preserve"> </w:t>
      </w:r>
      <w:r w:rsidRPr="002C6F49">
        <w:rPr>
          <w:rtl/>
        </w:rPr>
        <w:t>والخنفس وما أشبه ذلك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أما تقرأ كتاب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>
        <w:rPr>
          <w:rtl/>
        </w:rPr>
        <w:t>؟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وما كل كتاب الله أعرف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أو ما تقرأ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518AC">
        <w:rPr>
          <w:rStyle w:val="libAieChar"/>
          <w:rtl/>
        </w:rPr>
        <w:t>أَلَمْ يَرَ‌وْا كَمْ أَهْلَكْنَا قَبْلَهُم مِّنَ الْقُرُ‌ونِ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518AC">
        <w:rPr>
          <w:rStyle w:val="libAieChar"/>
          <w:rtl/>
        </w:rPr>
        <w:t>يَمْشُونَ فِي مَسَاكِنِهِمْ إِنَّ فِي ذَٰلِكَ لَآيَاتٍ أَفَلَا يَسْمَعُونَ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هم أولئك خرجوا من الدار فقيل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كان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محمد بن المثنى ص 92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65 ص 228 ح 11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يس 36</w:t>
      </w:r>
      <w:r w:rsidR="00A5495D">
        <w:rPr>
          <w:rtl/>
        </w:rPr>
        <w:t>:</w:t>
      </w:r>
      <w:r w:rsidRPr="002C6F49">
        <w:rPr>
          <w:rtl/>
        </w:rPr>
        <w:t xml:space="preserve"> 31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السجدة 32</w:t>
      </w:r>
      <w:r w:rsidR="00A5495D">
        <w:rPr>
          <w:rtl/>
        </w:rPr>
        <w:t>:</w:t>
      </w:r>
      <w:r w:rsidRPr="002C6F49">
        <w:rPr>
          <w:rtl/>
        </w:rPr>
        <w:t xml:space="preserve"> 26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لهم</w:t>
      </w:r>
      <w:r w:rsidR="00A5495D">
        <w:rPr>
          <w:rtl/>
        </w:rPr>
        <w:t>:</w:t>
      </w:r>
      <w:r w:rsidRPr="002C6F49">
        <w:rPr>
          <w:rtl/>
        </w:rPr>
        <w:t xml:space="preserve"> كونوا شيئا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[19480]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واعلم أن الضب والفأرة والقردة</w:t>
      </w:r>
      <w:r w:rsidR="00A62C67">
        <w:rPr>
          <w:rtl/>
        </w:rPr>
        <w:t xml:space="preserve"> </w:t>
      </w:r>
      <w:r w:rsidRPr="002C6F49">
        <w:rPr>
          <w:rtl/>
        </w:rPr>
        <w:t>والخنازير</w:t>
      </w:r>
      <w:r w:rsidR="00A5495D">
        <w:rPr>
          <w:rtl/>
        </w:rPr>
        <w:t>،</w:t>
      </w:r>
      <w:r w:rsidRPr="002C6F49">
        <w:rPr>
          <w:rtl/>
        </w:rPr>
        <w:t xml:space="preserve"> مسوخ لا يجوز أكلها</w:t>
      </w:r>
      <w:r w:rsidR="00A5495D">
        <w:rPr>
          <w:rtl/>
        </w:rPr>
        <w:t>،</w:t>
      </w:r>
      <w:r w:rsidRPr="002C6F49">
        <w:rPr>
          <w:rtl/>
        </w:rPr>
        <w:t xml:space="preserve"> وكل مسخ حرام</w:t>
      </w:r>
      <w:r w:rsidR="00A5495D">
        <w:rPr>
          <w:rtl/>
        </w:rPr>
        <w:t>،</w:t>
      </w:r>
      <w:r w:rsidRPr="002C6F49">
        <w:rPr>
          <w:rtl/>
        </w:rPr>
        <w:t xml:space="preserve"> ولا تأكل الأرنب فإنه</w:t>
      </w:r>
      <w:r w:rsidR="00A62C67">
        <w:rPr>
          <w:rtl/>
        </w:rPr>
        <w:t xml:space="preserve"> </w:t>
      </w:r>
      <w:r w:rsidRPr="002C6F49">
        <w:rPr>
          <w:rtl/>
        </w:rPr>
        <w:t>مسخ حرام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[19481]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اتي بضب</w:t>
      </w:r>
      <w:r w:rsidR="00A5495D">
        <w:rPr>
          <w:rtl/>
        </w:rPr>
        <w:t>،</w:t>
      </w:r>
      <w:r w:rsidRPr="002C6F49">
        <w:rPr>
          <w:rtl/>
        </w:rPr>
        <w:t xml:space="preserve"> فلم يأكل منه وقذره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نهى عن الضب والقنفذ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وغيره من حشرات الأرض كالضب وغيره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244246">
      <w:pPr>
        <w:pStyle w:val="libNormal"/>
        <w:rPr>
          <w:rtl/>
        </w:rPr>
      </w:pPr>
      <w:r w:rsidRPr="00A62C67">
        <w:rPr>
          <w:rStyle w:val="libNumChar"/>
          <w:rtl/>
        </w:rPr>
        <w:t>[19482]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تفسير الإمام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يا عباد الله</w:t>
      </w:r>
      <w:r w:rsidR="00A5495D">
        <w:rPr>
          <w:rtl/>
        </w:rPr>
        <w:t>،</w:t>
      </w:r>
      <w:r w:rsidRPr="002C6F49">
        <w:rPr>
          <w:rtl/>
        </w:rPr>
        <w:t xml:space="preserve"> إن قوم عيسى لما سألوه أن ينزل عليهم مائدة 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السماء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قَالَ اللَّـهُ إِنِّي مُنَزِّلُهَا عَلَيْكُمْ فَمَن يَكْفُرْ‌ بَعْدُ مِنكُمْ فَإِنِّي أُعَذِّبُهُ عَذَابًا لَّا أُعَذِّبُهُ أَحَدًا مِّنَ الْعَالَمِينَ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فأنزلها عليهم</w:t>
      </w:r>
      <w:r w:rsidR="00A5495D">
        <w:rPr>
          <w:rtl/>
        </w:rPr>
        <w:t>،</w:t>
      </w:r>
      <w:r w:rsidRPr="002C6F49">
        <w:rPr>
          <w:rtl/>
        </w:rPr>
        <w:t xml:space="preserve"> فمن كفر منهم بعد مسخه الله</w:t>
      </w:r>
      <w:r w:rsidR="00A62C67">
        <w:rPr>
          <w:rtl/>
        </w:rPr>
        <w:t xml:space="preserve"> </w:t>
      </w:r>
      <w:r w:rsidRPr="002C6F49">
        <w:rPr>
          <w:rtl/>
        </w:rPr>
        <w:t>إما خنزيرا وإما قردا وإما دبا وإما هرا</w:t>
      </w:r>
      <w:r w:rsidR="00A5495D">
        <w:rPr>
          <w:rtl/>
        </w:rPr>
        <w:t>،</w:t>
      </w:r>
      <w:r w:rsidRPr="002C6F49">
        <w:rPr>
          <w:rtl/>
        </w:rPr>
        <w:t xml:space="preserve"> وإما على صورة بعض الطيور</w:t>
      </w:r>
      <w:r w:rsidR="00A62C67">
        <w:rPr>
          <w:rtl/>
        </w:rPr>
        <w:t xml:space="preserve"> </w:t>
      </w:r>
      <w:r w:rsidRPr="002C6F49">
        <w:rPr>
          <w:rtl/>
        </w:rPr>
        <w:t>والدواب التي في البر والبحر</w:t>
      </w:r>
      <w:r w:rsidR="00A5495D">
        <w:rPr>
          <w:rtl/>
        </w:rPr>
        <w:t>،</w:t>
      </w:r>
      <w:r w:rsidRPr="002C6F49">
        <w:rPr>
          <w:rtl/>
        </w:rPr>
        <w:t xml:space="preserve"> حتى مسخوا على أربعمائة نوع من المسخ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[19483]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الحسين بن حمدان الحضيني في الهداية</w:t>
      </w:r>
      <w:r w:rsidR="00A5495D">
        <w:rPr>
          <w:rtl/>
        </w:rPr>
        <w:t>:</w:t>
      </w:r>
      <w:r w:rsidRPr="002C6F49">
        <w:rPr>
          <w:rtl/>
        </w:rPr>
        <w:t xml:space="preserve"> عن محمد بن إبراهيم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جعفر بن زيد القزويني</w:t>
      </w:r>
      <w:r w:rsidR="00A5495D">
        <w:rPr>
          <w:rtl/>
        </w:rPr>
        <w:t>،</w:t>
      </w:r>
      <w:r w:rsidRPr="002C6F49">
        <w:rPr>
          <w:rtl/>
        </w:rPr>
        <w:t xml:space="preserve"> عن زيد الشحام</w:t>
      </w:r>
      <w:r w:rsidR="00A5495D">
        <w:rPr>
          <w:rtl/>
        </w:rPr>
        <w:t>،</w:t>
      </w:r>
      <w:r w:rsidRPr="002C6F49">
        <w:rPr>
          <w:rtl/>
        </w:rPr>
        <w:t xml:space="preserve"> عن أبي هارون</w:t>
      </w:r>
      <w:r w:rsidR="00A5495D">
        <w:rPr>
          <w:rtl/>
        </w:rPr>
        <w:t>،</w:t>
      </w:r>
      <w:r w:rsidRPr="002C6F49">
        <w:rPr>
          <w:rtl/>
        </w:rPr>
        <w:t xml:space="preserve"> عن ميثم</w:t>
      </w:r>
      <w:r w:rsidR="00A62C67">
        <w:rPr>
          <w:rtl/>
        </w:rPr>
        <w:t xml:space="preserve"> </w:t>
      </w:r>
      <w:r w:rsidRPr="002C6F49">
        <w:rPr>
          <w:rtl/>
        </w:rPr>
        <w:t>التمار</w:t>
      </w:r>
      <w:r w:rsidR="00A5495D">
        <w:rPr>
          <w:rtl/>
        </w:rPr>
        <w:t>،</w:t>
      </w:r>
      <w:r w:rsidRPr="002C6F49">
        <w:rPr>
          <w:rtl/>
        </w:rPr>
        <w:t xml:space="preserve"> عن سعد الخفاف</w:t>
      </w:r>
      <w:r w:rsidR="00A5495D">
        <w:rPr>
          <w:rtl/>
        </w:rPr>
        <w:t>،</w:t>
      </w:r>
      <w:r w:rsidRPr="002C6F49">
        <w:rPr>
          <w:rtl/>
        </w:rPr>
        <w:t xml:space="preserve"> عن الأصبغ بن نباتة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جاء نفر إلى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فقالوا</w:t>
      </w:r>
      <w:r w:rsidR="00A5495D">
        <w:rPr>
          <w:rtl/>
        </w:rPr>
        <w:t>:</w:t>
      </w:r>
      <w:r w:rsidRPr="002C6F49">
        <w:rPr>
          <w:rtl/>
        </w:rPr>
        <w:t xml:space="preserve"> إن المعتمد يزعم أنك تقول</w:t>
      </w:r>
      <w:r w:rsidR="00A5495D">
        <w:rPr>
          <w:rtl/>
        </w:rPr>
        <w:t>:</w:t>
      </w:r>
      <w:r w:rsidRPr="002C6F49">
        <w:rPr>
          <w:rtl/>
        </w:rPr>
        <w:t xml:space="preserve"> هذا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المصدر</w:t>
      </w:r>
      <w:r w:rsidR="00A5495D">
        <w:rPr>
          <w:rtl/>
        </w:rPr>
        <w:t>:</w:t>
      </w:r>
      <w:r w:rsidRPr="002C6F49">
        <w:rPr>
          <w:rtl/>
        </w:rPr>
        <w:t xml:space="preserve"> نششا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141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123 ح 422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2 ص 123 ح 423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234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المائدة 5</w:t>
      </w:r>
      <w:r w:rsidR="00A5495D">
        <w:rPr>
          <w:rtl/>
        </w:rPr>
        <w:t>:</w:t>
      </w:r>
      <w:r w:rsidRPr="002C6F49">
        <w:rPr>
          <w:rtl/>
        </w:rPr>
        <w:t xml:space="preserve"> 115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الهداية للحضيني ص 30</w:t>
      </w:r>
      <w:r w:rsidR="00A62C67">
        <w:rPr>
          <w:rtl/>
        </w:rPr>
        <w:t xml:space="preserve"> - </w:t>
      </w:r>
      <w:r w:rsidR="00A15D3F" w:rsidRPr="002C6F49">
        <w:rPr>
          <w:rtl/>
        </w:rPr>
        <w:t>أ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الجري مسخ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مكانكم حتى أخرج إليكم » فتناول ثوبه ثم خرج</w:t>
      </w:r>
      <w:r w:rsidR="00A62C67">
        <w:rPr>
          <w:rtl/>
        </w:rPr>
        <w:t xml:space="preserve"> </w:t>
      </w:r>
      <w:r w:rsidRPr="002C6F49">
        <w:rPr>
          <w:rtl/>
        </w:rPr>
        <w:t>إليهم فمضى حتى انتهى إلى الفرات بالكوفة</w:t>
      </w:r>
      <w:r w:rsidR="00A5495D">
        <w:rPr>
          <w:rtl/>
        </w:rPr>
        <w:t>،</w:t>
      </w:r>
      <w:r w:rsidRPr="002C6F49">
        <w:rPr>
          <w:rtl/>
        </w:rPr>
        <w:t xml:space="preserve"> فصاح</w:t>
      </w:r>
      <w:r w:rsidR="00A5495D">
        <w:rPr>
          <w:rtl/>
        </w:rPr>
        <w:t>:</w:t>
      </w:r>
      <w:r w:rsidRPr="002C6F49">
        <w:rPr>
          <w:rtl/>
        </w:rPr>
        <w:t xml:space="preserve"> « يا جري » فأجابه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لبيك لبيك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من أنا</w:t>
      </w:r>
      <w:r>
        <w:rPr>
          <w:rtl/>
        </w:rPr>
        <w:t>؟</w:t>
      </w:r>
      <w:r w:rsidRPr="002C6F49">
        <w:rPr>
          <w:rtl/>
        </w:rPr>
        <w:t xml:space="preserve"> » قال</w:t>
      </w:r>
      <w:r w:rsidR="00A5495D">
        <w:rPr>
          <w:rtl/>
        </w:rPr>
        <w:t>:</w:t>
      </w:r>
      <w:r w:rsidRPr="002C6F49">
        <w:rPr>
          <w:rtl/>
        </w:rPr>
        <w:t xml:space="preserve"> أنت إمام المتقين وأمير المؤمنين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62C67">
        <w:rPr>
          <w:rtl/>
        </w:rPr>
        <w:t xml:space="preserve"> </w:t>
      </w:r>
      <w:r w:rsidRPr="002C6F49">
        <w:rPr>
          <w:rtl/>
        </w:rPr>
        <w:t>له أمير المؤمنين</w:t>
      </w:r>
      <w:r w:rsidR="00A5495D">
        <w:rPr>
          <w:rtl/>
        </w:rPr>
        <w:t>:</w:t>
      </w:r>
      <w:r w:rsidRPr="002C6F49">
        <w:rPr>
          <w:rtl/>
        </w:rPr>
        <w:t xml:space="preserve"> « فمن أنت</w:t>
      </w:r>
      <w:r>
        <w:rPr>
          <w:rtl/>
        </w:rPr>
        <w:t>؟</w:t>
      </w:r>
      <w:r w:rsidRPr="002C6F49">
        <w:rPr>
          <w:rtl/>
        </w:rPr>
        <w:t xml:space="preserve"> » فقال</w:t>
      </w:r>
      <w:r w:rsidR="00A5495D">
        <w:rPr>
          <w:rtl/>
        </w:rPr>
        <w:t>:</w:t>
      </w:r>
      <w:r w:rsidRPr="002C6F49">
        <w:rPr>
          <w:rtl/>
        </w:rPr>
        <w:t xml:space="preserve"> أنا ممن عرضت عليه ولايتك</w:t>
      </w:r>
      <w:r w:rsidR="00A62C67">
        <w:rPr>
          <w:rtl/>
        </w:rPr>
        <w:t xml:space="preserve"> </w:t>
      </w:r>
      <w:r w:rsidRPr="002C6F49">
        <w:rPr>
          <w:rtl/>
        </w:rPr>
        <w:t>فجحدتها ولم أقبلها</w:t>
      </w:r>
      <w:r w:rsidR="00A5495D">
        <w:rPr>
          <w:rtl/>
        </w:rPr>
        <w:t>،</w:t>
      </w:r>
      <w:r w:rsidRPr="002C6F49">
        <w:rPr>
          <w:rtl/>
        </w:rPr>
        <w:t xml:space="preserve"> فمسخت جريا</w:t>
      </w:r>
      <w:r w:rsidR="00A5495D">
        <w:rPr>
          <w:rtl/>
        </w:rPr>
        <w:t>،</w:t>
      </w:r>
      <w:r w:rsidRPr="002C6F49">
        <w:rPr>
          <w:rtl/>
        </w:rPr>
        <w:t xml:space="preserve"> وبعض هؤلاء الذين معك يمسخون</w:t>
      </w:r>
      <w:r w:rsidR="00A62C67">
        <w:rPr>
          <w:rtl/>
        </w:rPr>
        <w:t xml:space="preserve"> </w:t>
      </w:r>
      <w:r w:rsidRPr="002C6F49">
        <w:rPr>
          <w:rtl/>
        </w:rPr>
        <w:t>جريا</w:t>
      </w:r>
      <w:r w:rsidR="00A5495D">
        <w:rPr>
          <w:rtl/>
        </w:rPr>
        <w:t>،</w:t>
      </w:r>
      <w:r w:rsidRPr="002C6F49">
        <w:rPr>
          <w:rtl/>
        </w:rPr>
        <w:t xml:space="preserve"> فقال له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فبين قصتك</w:t>
      </w:r>
      <w:r w:rsidR="00A5495D">
        <w:rPr>
          <w:rtl/>
        </w:rPr>
        <w:t>،</w:t>
      </w:r>
      <w:r w:rsidRPr="002C6F49">
        <w:rPr>
          <w:rtl/>
        </w:rPr>
        <w:t xml:space="preserve"> وممن كنت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ومن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مسخ معك</w:t>
      </w:r>
      <w:r>
        <w:rPr>
          <w:rtl/>
        </w:rPr>
        <w:t>؟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نعم</w:t>
      </w:r>
      <w:r w:rsidR="00A5495D">
        <w:rPr>
          <w:rtl/>
        </w:rPr>
        <w:t>،</w:t>
      </w:r>
      <w:r w:rsidRPr="002C6F49">
        <w:rPr>
          <w:rtl/>
        </w:rPr>
        <w:t xml:space="preserve"> كنا أربع وعشرين طائفة من بني إسرائيل</w:t>
      </w:r>
      <w:r w:rsidR="00A5495D">
        <w:rPr>
          <w:rtl/>
        </w:rPr>
        <w:t>،</w:t>
      </w:r>
      <w:r w:rsidRPr="002C6F49">
        <w:rPr>
          <w:rtl/>
        </w:rPr>
        <w:t xml:space="preserve"> قد تمردنا</w:t>
      </w:r>
      <w:r w:rsidR="00A62C67">
        <w:rPr>
          <w:rtl/>
        </w:rPr>
        <w:t xml:space="preserve"> </w:t>
      </w:r>
      <w:r w:rsidRPr="002C6F49">
        <w:rPr>
          <w:rtl/>
        </w:rPr>
        <w:t>وطغينا واستكبرنا</w:t>
      </w:r>
      <w:r w:rsidR="00A5495D">
        <w:rPr>
          <w:rtl/>
        </w:rPr>
        <w:t>،</w:t>
      </w:r>
      <w:r w:rsidRPr="002C6F49">
        <w:rPr>
          <w:rtl/>
        </w:rPr>
        <w:t xml:space="preserve"> وتركنا المدن لا نسكنها</w:t>
      </w:r>
      <w:r w:rsidR="00A5495D">
        <w:rPr>
          <w:rtl/>
        </w:rPr>
        <w:t>،</w:t>
      </w:r>
      <w:r w:rsidRPr="002C6F49">
        <w:rPr>
          <w:rtl/>
        </w:rPr>
        <w:t xml:space="preserve"> وسكنا المفاوز رغبة منا في البعد</w:t>
      </w:r>
      <w:r w:rsidR="00A62C67">
        <w:rPr>
          <w:rtl/>
        </w:rPr>
        <w:t xml:space="preserve"> </w:t>
      </w:r>
      <w:r w:rsidRPr="002C6F49">
        <w:rPr>
          <w:rtl/>
        </w:rPr>
        <w:t>عن المياه والأنهار</w:t>
      </w:r>
      <w:r w:rsidR="00A5495D">
        <w:rPr>
          <w:rtl/>
        </w:rPr>
        <w:t>،</w:t>
      </w:r>
      <w:r w:rsidRPr="002C6F49">
        <w:rPr>
          <w:rtl/>
        </w:rPr>
        <w:t xml:space="preserve"> فأتانا آت</w:t>
      </w:r>
      <w:r w:rsidR="00A62C67">
        <w:rPr>
          <w:rtl/>
        </w:rPr>
        <w:t xml:space="preserve"> - </w:t>
      </w:r>
      <w:r w:rsidRPr="002C6F49">
        <w:rPr>
          <w:rtl/>
        </w:rPr>
        <w:t>والله</w:t>
      </w:r>
      <w:r w:rsidR="00A5495D">
        <w:rPr>
          <w:rtl/>
        </w:rPr>
        <w:t>،</w:t>
      </w:r>
      <w:r w:rsidRPr="002C6F49">
        <w:rPr>
          <w:rtl/>
        </w:rPr>
        <w:t xml:space="preserve"> يا أمير المؤمنين</w:t>
      </w:r>
      <w:r w:rsidR="00A62C67">
        <w:rPr>
          <w:rtl/>
        </w:rPr>
        <w:t xml:space="preserve"> - </w:t>
      </w:r>
      <w:r w:rsidRPr="002C6F49">
        <w:rPr>
          <w:rtl/>
        </w:rPr>
        <w:t>أنت أعرف به منا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في ضحى النار</w:t>
      </w:r>
      <w:r w:rsidR="00A5495D">
        <w:rPr>
          <w:rtl/>
        </w:rPr>
        <w:t>،</w:t>
      </w:r>
      <w:r w:rsidRPr="002C6F49">
        <w:rPr>
          <w:rtl/>
        </w:rPr>
        <w:t xml:space="preserve"> فصرخ صرخة فجمعنا في جمع واحد</w:t>
      </w:r>
      <w:r w:rsidR="00A5495D">
        <w:rPr>
          <w:rtl/>
        </w:rPr>
        <w:t>،</w:t>
      </w:r>
      <w:r w:rsidRPr="002C6F49">
        <w:rPr>
          <w:rtl/>
        </w:rPr>
        <w:t xml:space="preserve"> وكنا منبثين في</w:t>
      </w:r>
      <w:r w:rsidR="00A62C67">
        <w:rPr>
          <w:rtl/>
        </w:rPr>
        <w:t xml:space="preserve"> </w:t>
      </w:r>
      <w:r w:rsidRPr="002C6F49">
        <w:rPr>
          <w:rtl/>
        </w:rPr>
        <w:t>تلك</w:t>
      </w:r>
      <w:r>
        <w:rPr>
          <w:rFonts w:hint="cs"/>
          <w:rtl/>
        </w:rPr>
        <w:t xml:space="preserve"> </w:t>
      </w:r>
      <w:r w:rsidRPr="002C6F49">
        <w:rPr>
          <w:rtl/>
        </w:rPr>
        <w:t>المفاوز والقفار</w:t>
      </w:r>
      <w:r w:rsidR="00A5495D">
        <w:rPr>
          <w:rtl/>
        </w:rPr>
        <w:t>،</w:t>
      </w:r>
      <w:r w:rsidRPr="002C6F49">
        <w:rPr>
          <w:rtl/>
        </w:rPr>
        <w:t xml:space="preserve"> فقال لنا</w:t>
      </w:r>
      <w:r w:rsidR="00A5495D">
        <w:rPr>
          <w:rtl/>
        </w:rPr>
        <w:t>:</w:t>
      </w:r>
      <w:r w:rsidRPr="002C6F49">
        <w:rPr>
          <w:rtl/>
        </w:rPr>
        <w:t xml:space="preserve"> مالكم هربتم من المدن والأنهار وسكنتم في هذه</w:t>
      </w:r>
      <w:r w:rsidR="00A62C67">
        <w:rPr>
          <w:rtl/>
        </w:rPr>
        <w:t xml:space="preserve"> </w:t>
      </w:r>
      <w:r w:rsidRPr="002C6F49">
        <w:rPr>
          <w:rtl/>
        </w:rPr>
        <w:t>علمت ما في أنفسكم</w:t>
      </w:r>
      <w:r w:rsidR="00A5495D">
        <w:rPr>
          <w:rtl/>
        </w:rPr>
        <w:t>،</w:t>
      </w:r>
      <w:r w:rsidRPr="002C6F49">
        <w:rPr>
          <w:rtl/>
        </w:rPr>
        <w:t xml:space="preserve"> أفعلى الله تتعززون وتتكبرون</w:t>
      </w:r>
      <w:r>
        <w:rPr>
          <w:rtl/>
        </w:rPr>
        <w:t>؟</w:t>
      </w:r>
      <w:r w:rsidRPr="002C6F49">
        <w:rPr>
          <w:rtl/>
        </w:rPr>
        <w:t xml:space="preserve"> فقلنا له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أفليس أخذ عليكم العهد لتؤمنن بمحمد بن عبد الله المكي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2C6F49">
        <w:rPr>
          <w:rtl/>
        </w:rPr>
        <w:t xml:space="preserve"> فقلنا</w:t>
      </w:r>
      <w:r w:rsidR="00A5495D">
        <w:rPr>
          <w:rtl/>
        </w:rPr>
        <w:t>:</w:t>
      </w:r>
      <w:r w:rsidRPr="002C6F49">
        <w:rPr>
          <w:rtl/>
        </w:rPr>
        <w:t xml:space="preserve"> بلى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وأخذ عليكم العهد بولاية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وصيه وخليفته من بعده علي بن أبي طالب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>؟</w:t>
      </w:r>
      <w:r w:rsidRPr="002C6F49">
        <w:rPr>
          <w:rtl/>
        </w:rPr>
        <w:t xml:space="preserve"> فسكتنا ولم نجب</w:t>
      </w:r>
      <w:r w:rsidR="00A62C67">
        <w:rPr>
          <w:rtl/>
        </w:rPr>
        <w:t xml:space="preserve"> </w:t>
      </w:r>
      <w:r w:rsidRPr="002C6F49">
        <w:rPr>
          <w:rtl/>
        </w:rPr>
        <w:t>بألسنتنا وقلوبنا ونياتنا لا نقبلها ولا نقربها</w:t>
      </w:r>
      <w:r w:rsidR="00A5495D">
        <w:rPr>
          <w:rtl/>
        </w:rPr>
        <w:t>،</w:t>
      </w:r>
      <w:r w:rsidRPr="002C6F49">
        <w:rPr>
          <w:rtl/>
        </w:rPr>
        <w:t xml:space="preserve"> قال لنا</w:t>
      </w:r>
      <w:r w:rsidR="00A5495D">
        <w:rPr>
          <w:rtl/>
        </w:rPr>
        <w:t>:</w:t>
      </w:r>
      <w:r w:rsidRPr="002C6F49">
        <w:rPr>
          <w:rtl/>
        </w:rPr>
        <w:t xml:space="preserve"> أو لا تقولون</w:t>
      </w:r>
      <w:r w:rsidR="00A62C67">
        <w:rPr>
          <w:rtl/>
        </w:rPr>
        <w:t xml:space="preserve"> </w:t>
      </w:r>
      <w:r w:rsidRPr="002C6F49">
        <w:rPr>
          <w:rtl/>
        </w:rPr>
        <w:t>بألسنتكم</w:t>
      </w:r>
      <w:r>
        <w:rPr>
          <w:rtl/>
        </w:rPr>
        <w:t>؟</w:t>
      </w:r>
      <w:r w:rsidRPr="002C6F49">
        <w:rPr>
          <w:rtl/>
        </w:rPr>
        <w:t xml:space="preserve"> فقلناها جميعا بألسنتنا</w:t>
      </w:r>
      <w:r w:rsidR="00A5495D">
        <w:rPr>
          <w:rtl/>
        </w:rPr>
        <w:t>،</w:t>
      </w:r>
      <w:r w:rsidRPr="002C6F49">
        <w:rPr>
          <w:rtl/>
        </w:rPr>
        <w:t xml:space="preserve"> فصاح بنا صيحة وقال</w:t>
      </w:r>
      <w:r w:rsidR="00A5495D">
        <w:rPr>
          <w:rtl/>
        </w:rPr>
        <w:t>:</w:t>
      </w:r>
      <w:r w:rsidRPr="002C6F49">
        <w:rPr>
          <w:rtl/>
        </w:rPr>
        <w:t xml:space="preserve"> بإذن الله كونوا</w:t>
      </w:r>
      <w:r w:rsidR="00A62C67">
        <w:rPr>
          <w:rtl/>
        </w:rPr>
        <w:t xml:space="preserve"> </w:t>
      </w:r>
      <w:r w:rsidRPr="002C6F49">
        <w:rPr>
          <w:rtl/>
        </w:rPr>
        <w:t>مسوخا</w:t>
      </w:r>
      <w:r w:rsidR="00A5495D">
        <w:rPr>
          <w:rtl/>
        </w:rPr>
        <w:t>،</w:t>
      </w:r>
      <w:r w:rsidRPr="002C6F49">
        <w:rPr>
          <w:rtl/>
        </w:rPr>
        <w:t xml:space="preserve"> كل طائفة جنسا</w:t>
      </w:r>
      <w:r w:rsidR="00A5495D">
        <w:rPr>
          <w:rtl/>
        </w:rPr>
        <w:t>،</w:t>
      </w:r>
      <w:r w:rsidRPr="002C6F49">
        <w:rPr>
          <w:rtl/>
        </w:rPr>
        <w:t xml:space="preserve"> أيتها القفار كوني بإذن الله أنهارا تسكنك هذه</w:t>
      </w:r>
      <w:r w:rsidR="00A62C67">
        <w:rPr>
          <w:rtl/>
        </w:rPr>
        <w:t xml:space="preserve"> </w:t>
      </w:r>
      <w:r w:rsidRPr="002C6F49">
        <w:rPr>
          <w:rtl/>
        </w:rPr>
        <w:t>المسوخ</w:t>
      </w:r>
      <w:r w:rsidR="00A5495D">
        <w:rPr>
          <w:rtl/>
        </w:rPr>
        <w:t>،</w:t>
      </w:r>
      <w:r w:rsidRPr="002C6F49">
        <w:rPr>
          <w:rtl/>
        </w:rPr>
        <w:t xml:space="preserve"> واتصلي ببحار الدنيا وأنهارها</w:t>
      </w:r>
      <w:r w:rsidR="00A5495D">
        <w:rPr>
          <w:rtl/>
        </w:rPr>
        <w:t>،</w:t>
      </w:r>
      <w:r w:rsidRPr="002C6F49">
        <w:rPr>
          <w:rtl/>
        </w:rPr>
        <w:t xml:space="preserve"> حتى لا يكون ماء إلا كانوا فيه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فمسخنا ونحن أربع وعشرون طائفة</w:t>
      </w:r>
      <w:r w:rsidR="00A5495D">
        <w:rPr>
          <w:rtl/>
        </w:rPr>
        <w:t>،</w:t>
      </w:r>
      <w:r w:rsidRPr="002C6F49">
        <w:rPr>
          <w:rtl/>
        </w:rPr>
        <w:t xml:space="preserve"> أربعة وعشرون جنسا</w:t>
      </w:r>
      <w:r w:rsidR="00A5495D">
        <w:rPr>
          <w:rtl/>
        </w:rPr>
        <w:t>،</w:t>
      </w:r>
      <w:r w:rsidRPr="002C6F49">
        <w:rPr>
          <w:rtl/>
        </w:rPr>
        <w:t xml:space="preserve"> فصاحت اثنتا</w:t>
      </w:r>
      <w:r w:rsidR="00A62C67">
        <w:rPr>
          <w:rtl/>
        </w:rPr>
        <w:t xml:space="preserve"> </w:t>
      </w:r>
      <w:r w:rsidRPr="002C6F49">
        <w:rPr>
          <w:rtl/>
        </w:rPr>
        <w:t>عشرة طائفة منا</w:t>
      </w:r>
      <w:r w:rsidR="00A5495D">
        <w:rPr>
          <w:rtl/>
        </w:rPr>
        <w:t>:</w:t>
      </w:r>
      <w:r w:rsidRPr="002C6F49">
        <w:rPr>
          <w:rtl/>
        </w:rPr>
        <w:t xml:space="preserve"> أيها المقتدر علينا بقدرة الله تعالى</w:t>
      </w:r>
      <w:r w:rsidR="00A5495D">
        <w:rPr>
          <w:rtl/>
        </w:rPr>
        <w:t>،</w:t>
      </w:r>
      <w:r w:rsidRPr="002C6F49">
        <w:rPr>
          <w:rtl/>
        </w:rPr>
        <w:t xml:space="preserve"> بحقه عليك لما أعفيتنا</w:t>
      </w:r>
      <w:r w:rsidR="00A62C67">
        <w:rPr>
          <w:rtl/>
        </w:rPr>
        <w:t xml:space="preserve"> </w:t>
      </w:r>
      <w:r w:rsidRPr="002C6F49">
        <w:rPr>
          <w:rtl/>
        </w:rPr>
        <w:t>من الماء</w:t>
      </w:r>
      <w:r w:rsidR="00A5495D">
        <w:rPr>
          <w:rtl/>
        </w:rPr>
        <w:t>،</w:t>
      </w:r>
      <w:r w:rsidRPr="002C6F49">
        <w:rPr>
          <w:rtl/>
        </w:rPr>
        <w:t xml:space="preserve"> وجعلتنا على ظهر الأرض كيف شئت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قد فعلت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ممن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 xml:space="preserve">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هيه يا جري</w:t>
      </w:r>
      <w:r w:rsidR="00A5495D">
        <w:rPr>
          <w:rtl/>
        </w:rPr>
        <w:t>،</w:t>
      </w:r>
      <w:r w:rsidRPr="002C6F49">
        <w:rPr>
          <w:rtl/>
        </w:rPr>
        <w:t xml:space="preserve"> فبين لنا ما كانت</w:t>
      </w:r>
      <w:r w:rsidR="00A62C67">
        <w:rPr>
          <w:rtl/>
        </w:rPr>
        <w:t xml:space="preserve"> </w:t>
      </w:r>
      <w:r w:rsidRPr="002C6F49">
        <w:rPr>
          <w:rtl/>
        </w:rPr>
        <w:t>الأجناس الممسوخة البرية والبحرية » فقال</w:t>
      </w:r>
      <w:r w:rsidR="00A5495D">
        <w:rPr>
          <w:rtl/>
        </w:rPr>
        <w:t>:</w:t>
      </w:r>
      <w:r w:rsidRPr="002C6F49">
        <w:rPr>
          <w:rtl/>
        </w:rPr>
        <w:t xml:space="preserve"> أما البحرية فنحن</w:t>
      </w:r>
      <w:r w:rsidR="00A5495D">
        <w:rPr>
          <w:rtl/>
        </w:rPr>
        <w:t>:</w:t>
      </w:r>
      <w:r w:rsidRPr="002C6F49">
        <w:rPr>
          <w:rtl/>
        </w:rPr>
        <w:t xml:space="preserve"> الجري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والرق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السلاحف</w:t>
      </w:r>
      <w:r w:rsidR="00A5495D">
        <w:rPr>
          <w:rtl/>
        </w:rPr>
        <w:t>،</w:t>
      </w:r>
      <w:r w:rsidRPr="002C6F49">
        <w:rPr>
          <w:rtl/>
        </w:rPr>
        <w:t xml:space="preserve"> والمار ما هي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Pr="002C6F49">
        <w:rPr>
          <w:rtl/>
        </w:rPr>
        <w:t xml:space="preserve"> والزمار </w:t>
      </w:r>
      <w:r w:rsidRPr="00A15D3F">
        <w:rPr>
          <w:rStyle w:val="libFootnotenumChar"/>
          <w:rtl/>
        </w:rPr>
        <w:t>(4)</w:t>
      </w:r>
      <w:r w:rsidR="00A5495D">
        <w:rPr>
          <w:rtl/>
        </w:rPr>
        <w:t>،</w:t>
      </w:r>
      <w:r w:rsidRPr="002C6F49">
        <w:rPr>
          <w:rtl/>
        </w:rPr>
        <w:t xml:space="preserve"> والسراطين</w:t>
      </w:r>
      <w:r w:rsidR="00A5495D">
        <w:rPr>
          <w:rtl/>
        </w:rPr>
        <w:t>،</w:t>
      </w:r>
      <w:r w:rsidRPr="002C6F49">
        <w:rPr>
          <w:rtl/>
        </w:rPr>
        <w:t xml:space="preserve"> وكلاب</w:t>
      </w:r>
      <w:r w:rsidR="00A62C67">
        <w:rPr>
          <w:rtl/>
        </w:rPr>
        <w:t xml:space="preserve"> </w:t>
      </w:r>
      <w:r w:rsidRPr="002C6F49">
        <w:rPr>
          <w:rtl/>
        </w:rPr>
        <w:t>الماء</w:t>
      </w:r>
      <w:r w:rsidR="00A5495D">
        <w:rPr>
          <w:rtl/>
        </w:rPr>
        <w:t>،</w:t>
      </w:r>
      <w:r w:rsidRPr="002C6F49">
        <w:rPr>
          <w:rtl/>
        </w:rPr>
        <w:t xml:space="preserve"> والضفادع</w:t>
      </w:r>
      <w:r w:rsidR="00A5495D">
        <w:rPr>
          <w:rtl/>
        </w:rPr>
        <w:t>،</w:t>
      </w:r>
      <w:r w:rsidRPr="002C6F49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وبنت يقرض ) </w:t>
      </w:r>
      <w:r w:rsidRPr="00A15D3F">
        <w:rPr>
          <w:rStyle w:val="libFootnotenumChar"/>
          <w:rtl/>
        </w:rPr>
        <w:t>(5)</w:t>
      </w:r>
      <w:r w:rsidRPr="002C6F49">
        <w:rPr>
          <w:rtl/>
        </w:rPr>
        <w:t xml:space="preserve"> والعرضان</w:t>
      </w:r>
      <w:r w:rsidR="00A5495D">
        <w:rPr>
          <w:rtl/>
        </w:rPr>
        <w:t>،</w:t>
      </w:r>
      <w:r w:rsidRPr="002C6F49">
        <w:rPr>
          <w:rtl/>
        </w:rPr>
        <w:t xml:space="preserve"> والكوسج</w:t>
      </w:r>
      <w:r w:rsidR="00A5495D">
        <w:rPr>
          <w:rtl/>
        </w:rPr>
        <w:t>،</w:t>
      </w:r>
      <w:r w:rsidRPr="002C6F49">
        <w:rPr>
          <w:rtl/>
        </w:rPr>
        <w:t xml:space="preserve"> والتمساح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فقال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هيه</w:t>
      </w:r>
      <w:r w:rsidR="00A5495D">
        <w:rPr>
          <w:rtl/>
        </w:rPr>
        <w:t>،</w:t>
      </w:r>
      <w:r w:rsidRPr="002C6F49">
        <w:rPr>
          <w:rtl/>
        </w:rPr>
        <w:t xml:space="preserve"> والبرية ما هي</w:t>
      </w:r>
      <w:r>
        <w:rPr>
          <w:rtl/>
        </w:rPr>
        <w:t>؟</w:t>
      </w:r>
      <w:r w:rsidRPr="002C6F49">
        <w:rPr>
          <w:rtl/>
        </w:rPr>
        <w:t xml:space="preserve"> » قال</w:t>
      </w:r>
      <w:r w:rsidR="00A5495D">
        <w:rPr>
          <w:rtl/>
        </w:rPr>
        <w:t>:</w:t>
      </w:r>
      <w:r w:rsidRPr="002C6F49">
        <w:rPr>
          <w:rtl/>
        </w:rPr>
        <w:t xml:space="preserve"> نعم</w:t>
      </w:r>
      <w:r w:rsidR="00A62C67">
        <w:rPr>
          <w:rtl/>
        </w:rPr>
        <w:t xml:space="preserve"> </w:t>
      </w:r>
      <w:r w:rsidRPr="002C6F49">
        <w:rPr>
          <w:rtl/>
        </w:rPr>
        <w:t>يا أمير المؤمنين</w:t>
      </w:r>
      <w:r w:rsidR="00A5495D">
        <w:rPr>
          <w:rtl/>
        </w:rPr>
        <w:t>،</w:t>
      </w:r>
      <w:r w:rsidRPr="002C6F49">
        <w:rPr>
          <w:rtl/>
        </w:rPr>
        <w:t xml:space="preserve"> هي</w:t>
      </w:r>
      <w:r w:rsidR="00A5495D">
        <w:rPr>
          <w:rtl/>
        </w:rPr>
        <w:t>:</w:t>
      </w:r>
      <w:r w:rsidRPr="002C6F49">
        <w:rPr>
          <w:rtl/>
        </w:rPr>
        <w:t xml:space="preserve"> الوزع</w:t>
      </w:r>
      <w:r w:rsidR="00A5495D">
        <w:rPr>
          <w:rtl/>
        </w:rPr>
        <w:t>،</w:t>
      </w:r>
      <w:r w:rsidRPr="002C6F49">
        <w:rPr>
          <w:rtl/>
        </w:rPr>
        <w:t xml:space="preserve"> والخفاش</w:t>
      </w:r>
      <w:r w:rsidR="00A5495D">
        <w:rPr>
          <w:rtl/>
        </w:rPr>
        <w:t>،</w:t>
      </w:r>
      <w:r w:rsidRPr="002C6F49">
        <w:rPr>
          <w:rtl/>
        </w:rPr>
        <w:t xml:space="preserve"> والكلب</w:t>
      </w:r>
      <w:r w:rsidR="00A5495D">
        <w:rPr>
          <w:rtl/>
        </w:rPr>
        <w:t>،</w:t>
      </w:r>
      <w:r w:rsidRPr="002C6F49">
        <w:rPr>
          <w:rtl/>
        </w:rPr>
        <w:t xml:space="preserve"> والذر</w:t>
      </w:r>
      <w:r w:rsidR="00A5495D">
        <w:rPr>
          <w:rtl/>
        </w:rPr>
        <w:t>،</w:t>
      </w:r>
      <w:r w:rsidRPr="002C6F49">
        <w:rPr>
          <w:rtl/>
        </w:rPr>
        <w:t xml:space="preserve"> والقرد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والخنازير</w:t>
      </w:r>
      <w:r w:rsidR="00A5495D">
        <w:rPr>
          <w:rtl/>
        </w:rPr>
        <w:t>،</w:t>
      </w:r>
      <w:r w:rsidRPr="002C6F49">
        <w:rPr>
          <w:rtl/>
        </w:rPr>
        <w:t xml:space="preserve"> والضب</w:t>
      </w:r>
      <w:r w:rsidR="00A5495D">
        <w:rPr>
          <w:rtl/>
        </w:rPr>
        <w:t>،</w:t>
      </w:r>
      <w:r w:rsidRPr="002C6F49">
        <w:rPr>
          <w:rtl/>
        </w:rPr>
        <w:t xml:space="preserve"> والحرباء</w:t>
      </w:r>
      <w:r w:rsidR="00A5495D">
        <w:rPr>
          <w:rtl/>
        </w:rPr>
        <w:t>،</w:t>
      </w:r>
      <w:r w:rsidRPr="002C6F49">
        <w:rPr>
          <w:rtl/>
        </w:rPr>
        <w:t xml:space="preserve"> والورل </w:t>
      </w:r>
      <w:r w:rsidRPr="00A15D3F">
        <w:rPr>
          <w:rStyle w:val="libFootnotenumChar"/>
          <w:rtl/>
        </w:rPr>
        <w:t>(6)</w:t>
      </w:r>
      <w:r w:rsidR="00A5495D">
        <w:rPr>
          <w:rtl/>
        </w:rPr>
        <w:t>،</w:t>
      </w:r>
      <w:r w:rsidRPr="002C6F49">
        <w:rPr>
          <w:rtl/>
        </w:rPr>
        <w:t xml:space="preserve"> والخنافس</w:t>
      </w:r>
      <w:r w:rsidR="00A5495D">
        <w:rPr>
          <w:rtl/>
        </w:rPr>
        <w:t>،</w:t>
      </w:r>
      <w:r w:rsidRPr="002C6F49">
        <w:rPr>
          <w:rtl/>
        </w:rPr>
        <w:t xml:space="preserve"> والأرانب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والضبع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ثم 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فما فيكم من خلق الانسانية</w:t>
      </w:r>
      <w:r w:rsidR="00A62C67">
        <w:rPr>
          <w:rtl/>
        </w:rPr>
        <w:t xml:space="preserve"> </w:t>
      </w:r>
      <w:r w:rsidRPr="002C6F49">
        <w:rPr>
          <w:rtl/>
        </w:rPr>
        <w:t>وطبعها</w:t>
      </w:r>
      <w:r>
        <w:rPr>
          <w:rtl/>
        </w:rPr>
        <w:t>؟</w:t>
      </w:r>
      <w:r w:rsidRPr="002C6F49">
        <w:rPr>
          <w:rtl/>
        </w:rPr>
        <w:t xml:space="preserve"> » قال الجري</w:t>
      </w:r>
      <w:r w:rsidR="00A5495D">
        <w:rPr>
          <w:rtl/>
        </w:rPr>
        <w:t>:</w:t>
      </w:r>
      <w:r w:rsidRPr="002C6F49">
        <w:rPr>
          <w:rtl/>
        </w:rPr>
        <w:t xml:space="preserve"> أفواهنا</w:t>
      </w:r>
      <w:r w:rsidR="00A5495D">
        <w:rPr>
          <w:rtl/>
        </w:rPr>
        <w:t>،</w:t>
      </w:r>
      <w:r>
        <w:rPr>
          <w:rtl/>
        </w:rPr>
        <w:t xml:space="preserve"> و</w:t>
      </w:r>
      <w:r w:rsidRPr="002C6F49">
        <w:rPr>
          <w:rtl/>
        </w:rPr>
        <w:t>البعض لكل صورة وخلق كلنا تحيض منا</w:t>
      </w:r>
      <w:r w:rsidR="00A62C67">
        <w:rPr>
          <w:rtl/>
        </w:rPr>
        <w:t xml:space="preserve"> </w:t>
      </w:r>
      <w:r w:rsidRPr="002C6F49">
        <w:rPr>
          <w:rtl/>
        </w:rPr>
        <w:t>الإناث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فقال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صدقت أيها الجري وحفظت ما</w:t>
      </w:r>
      <w:r w:rsidR="00A62C67">
        <w:rPr>
          <w:rtl/>
        </w:rPr>
        <w:t xml:space="preserve"> </w:t>
      </w:r>
      <w:r w:rsidRPr="002C6F49">
        <w:rPr>
          <w:rtl/>
        </w:rPr>
        <w:t>كان » قال الجري</w:t>
      </w:r>
      <w:r w:rsidR="00A5495D">
        <w:rPr>
          <w:rtl/>
        </w:rPr>
        <w:t>:</w:t>
      </w:r>
      <w:r w:rsidRPr="002C6F49">
        <w:rPr>
          <w:rtl/>
        </w:rPr>
        <w:t xml:space="preserve"> فهل من توبة</w:t>
      </w:r>
      <w:r>
        <w:rPr>
          <w:rtl/>
        </w:rPr>
        <w:t>؟</w:t>
      </w:r>
      <w:r w:rsidRPr="002C6F49">
        <w:rPr>
          <w:rtl/>
        </w:rPr>
        <w:t xml:space="preserve"> فقال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الاجل هو يوم القيامة</w:t>
      </w:r>
      <w:r w:rsidR="00A5495D">
        <w:rPr>
          <w:rtl/>
        </w:rPr>
        <w:t>،</w:t>
      </w:r>
      <w:r w:rsidRPr="002C6F49">
        <w:rPr>
          <w:rtl/>
        </w:rPr>
        <w:t xml:space="preserve"> وهو الوقت المعلوم</w:t>
      </w:r>
      <w:r w:rsidR="00A5495D">
        <w:rPr>
          <w:rtl/>
        </w:rPr>
        <w:t>،</w:t>
      </w:r>
      <w:r w:rsidRPr="002C6F49">
        <w:rPr>
          <w:rtl/>
        </w:rPr>
        <w:t xml:space="preserve"> والله خير</w:t>
      </w:r>
      <w:r w:rsidR="00A62C67">
        <w:rPr>
          <w:rtl/>
        </w:rPr>
        <w:t xml:space="preserve"> </w:t>
      </w:r>
      <w:r w:rsidRPr="002C6F49">
        <w:rPr>
          <w:rtl/>
        </w:rPr>
        <w:t>حافظا وهو أرحم الراحمين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الرق بتشديد الراء وفتحها</w:t>
      </w:r>
      <w:r w:rsidR="00A5495D">
        <w:rPr>
          <w:rtl/>
        </w:rPr>
        <w:t>:</w:t>
      </w:r>
      <w:r w:rsidRPr="002C6F49">
        <w:rPr>
          <w:rtl/>
        </w:rPr>
        <w:t xml:space="preserve"> نوع من دواب الماء شبه التمساح وقيل</w:t>
      </w:r>
      <w:r w:rsidR="00A5495D">
        <w:rPr>
          <w:rtl/>
        </w:rPr>
        <w:t>:</w:t>
      </w:r>
      <w:r w:rsidRPr="002C6F49">
        <w:rPr>
          <w:rtl/>
        </w:rPr>
        <w:t xml:space="preserve"> هو العظيم</w:t>
      </w:r>
      <w:r w:rsidR="00A5495D">
        <w:rPr>
          <w:rtl/>
        </w:rPr>
        <w:t xml:space="preserve"> </w:t>
      </w:r>
      <w:r w:rsidRPr="002C6F49">
        <w:rPr>
          <w:rtl/>
        </w:rPr>
        <w:t>من السلاحف ( لسان العرب ج 10 ص 123 )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المارماهي</w:t>
      </w:r>
      <w:r w:rsidR="00A5495D">
        <w:rPr>
          <w:rtl/>
        </w:rPr>
        <w:t>:</w:t>
      </w:r>
      <w:r w:rsidRPr="002C6F49">
        <w:rPr>
          <w:rtl/>
        </w:rPr>
        <w:t xml:space="preserve"> معرب أصله حية السمك ( مجمع البحرين ج 3 ص 485 )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الزمار</w:t>
      </w:r>
      <w:r w:rsidR="00A5495D">
        <w:rPr>
          <w:rtl/>
        </w:rPr>
        <w:t>:</w:t>
      </w:r>
      <w:r w:rsidRPr="002C6F49">
        <w:rPr>
          <w:rtl/>
        </w:rPr>
        <w:t xml:space="preserve"> سمكة جسمها ممدود شديد الانضغاط من الجانبين</w:t>
      </w:r>
      <w:r w:rsidR="00A5495D">
        <w:rPr>
          <w:rtl/>
        </w:rPr>
        <w:t>،</w:t>
      </w:r>
      <w:r w:rsidRPr="002C6F49">
        <w:rPr>
          <w:rtl/>
        </w:rPr>
        <w:t xml:space="preserve"> مقدمها طويل</w:t>
      </w:r>
      <w:r w:rsidR="00A5495D">
        <w:rPr>
          <w:rtl/>
        </w:rPr>
        <w:t xml:space="preserve"> </w:t>
      </w:r>
      <w:r w:rsidRPr="002C6F49">
        <w:rPr>
          <w:rtl/>
        </w:rPr>
        <w:t>أحدب</w:t>
      </w:r>
      <w:r w:rsidR="00A5495D">
        <w:rPr>
          <w:rtl/>
        </w:rPr>
        <w:t>،</w:t>
      </w:r>
      <w:r w:rsidRPr="002C6F49">
        <w:rPr>
          <w:rtl/>
        </w:rPr>
        <w:t xml:space="preserve"> وجسمها أملس لا تغطيه القشور ( المعجم الوسيط ج 1 ص 399 )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بنت يقرض</w:t>
      </w:r>
      <w:r w:rsidR="00A5495D">
        <w:rPr>
          <w:rtl/>
        </w:rPr>
        <w:t>:</w:t>
      </w:r>
      <w:r w:rsidRPr="002C6F49">
        <w:rPr>
          <w:rtl/>
        </w:rPr>
        <w:t xml:space="preserve"> لم نجد فيما بين أيدينا من المعاجم إلا ابن مقرض</w:t>
      </w:r>
      <w:r w:rsidR="00A5495D">
        <w:rPr>
          <w:rtl/>
        </w:rPr>
        <w:t>:</w:t>
      </w:r>
      <w:r w:rsidRPr="002C6F49">
        <w:rPr>
          <w:rtl/>
        </w:rPr>
        <w:t xml:space="preserve"> دويبة تقتل الحمام</w:t>
      </w:r>
      <w:r w:rsidR="00A5495D">
        <w:rPr>
          <w:rtl/>
        </w:rPr>
        <w:t xml:space="preserve"> </w:t>
      </w:r>
      <w:r w:rsidRPr="002C6F49">
        <w:rPr>
          <w:rtl/>
        </w:rPr>
        <w:t>( لسان العرب ج 7 ص 216 ) وفي حياة الحيوان ج 2 ص 320 ابن مقرض</w:t>
      </w:r>
      <w:r w:rsidR="00A5495D">
        <w:rPr>
          <w:rtl/>
        </w:rPr>
        <w:t>:</w:t>
      </w:r>
      <w:r w:rsidRPr="002C6F49">
        <w:rPr>
          <w:rtl/>
        </w:rPr>
        <w:t xml:space="preserve"> دويبة</w:t>
      </w:r>
      <w:r w:rsidR="00A5495D">
        <w:rPr>
          <w:rtl/>
        </w:rPr>
        <w:t xml:space="preserve"> </w:t>
      </w:r>
      <w:r w:rsidRPr="002C6F49">
        <w:rPr>
          <w:rtl/>
        </w:rPr>
        <w:t>كحلاء اللون طويلة الظهر ذات قوائم أربع أصغر من الفأر تقتل الحمام وتقرض</w:t>
      </w:r>
      <w:r w:rsidR="00A5495D">
        <w:rPr>
          <w:rtl/>
        </w:rPr>
        <w:t xml:space="preserve"> </w:t>
      </w:r>
      <w:r w:rsidRPr="002C6F49">
        <w:rPr>
          <w:rtl/>
        </w:rPr>
        <w:t>الثياب</w:t>
      </w:r>
      <w:r>
        <w:rPr>
          <w:rtl/>
        </w:rPr>
        <w:t>.</w:t>
      </w:r>
      <w:r w:rsidRPr="002C6F49">
        <w:rPr>
          <w:rtl/>
        </w:rPr>
        <w:t xml:space="preserve"> فلعله هو المراد في الحديث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(6) الورل</w:t>
      </w:r>
      <w:r w:rsidR="00A5495D">
        <w:rPr>
          <w:rtl/>
        </w:rPr>
        <w:t>:</w:t>
      </w:r>
      <w:r w:rsidRPr="002C6F49">
        <w:rPr>
          <w:rtl/>
        </w:rPr>
        <w:t xml:space="preserve"> دابة أكبر من الضب يكون في الرمال والصحاري ( لسان العرب ج 11</w:t>
      </w:r>
      <w:r w:rsidR="00A5495D">
        <w:rPr>
          <w:rtl/>
        </w:rPr>
        <w:t xml:space="preserve"> </w:t>
      </w:r>
      <w:r w:rsidRPr="002C6F49">
        <w:rPr>
          <w:rtl/>
        </w:rPr>
        <w:t>ص 724 )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قال الأصبغ بن نباتة</w:t>
      </w:r>
      <w:r w:rsidR="00A5495D">
        <w:rPr>
          <w:rtl/>
        </w:rPr>
        <w:t>:</w:t>
      </w:r>
      <w:r w:rsidRPr="002C6F49">
        <w:rPr>
          <w:rtl/>
        </w:rPr>
        <w:t xml:space="preserve"> فسمعنا والله ما قال ذلك الجري</w:t>
      </w:r>
      <w:r w:rsidR="00A5495D">
        <w:rPr>
          <w:rtl/>
        </w:rPr>
        <w:t>،</w:t>
      </w:r>
      <w:r w:rsidRPr="002C6F49">
        <w:rPr>
          <w:rtl/>
        </w:rPr>
        <w:t xml:space="preserve"> ووعيناه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وكتبناه وعرضناه على أمير المؤمنين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79" w:name="_Toc365115995"/>
      <w:bookmarkStart w:id="480" w:name="_Toc381700256"/>
      <w:r w:rsidRPr="002C6F49">
        <w:rPr>
          <w:rtl/>
        </w:rPr>
        <w:t>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جميع السباع من الطير والوحش من كل ذي</w:t>
      </w:r>
      <w:bookmarkEnd w:id="479"/>
      <w:r w:rsidR="00A5495D">
        <w:rPr>
          <w:rtl/>
        </w:rPr>
        <w:t xml:space="preserve"> </w:t>
      </w:r>
      <w:bookmarkStart w:id="481" w:name="_Toc365115996"/>
      <w:r w:rsidR="00A5495D" w:rsidRPr="002C6F49">
        <w:rPr>
          <w:rtl/>
        </w:rPr>
        <w:t>ن</w:t>
      </w:r>
      <w:r w:rsidRPr="002C6F49">
        <w:rPr>
          <w:rtl/>
        </w:rPr>
        <w:t>اب أو مخلب وغيرهما</w:t>
      </w:r>
      <w:r w:rsidR="00A5495D">
        <w:rPr>
          <w:rtl/>
        </w:rPr>
        <w:t>،</w:t>
      </w:r>
      <w:r w:rsidRPr="002C6F49">
        <w:rPr>
          <w:rtl/>
        </w:rPr>
        <w:t xml:space="preserve"> وجملة من المحرمات </w:t>
      </w:r>
      <w:r w:rsidRPr="0048719F">
        <w:rPr>
          <w:rStyle w:val="libAlaemHeading2Char"/>
          <w:rtl/>
        </w:rPr>
        <w:t>)</w:t>
      </w:r>
      <w:bookmarkEnd w:id="481"/>
      <w:bookmarkEnd w:id="48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[19484]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لا يؤكل الذئب ولا النمر ولا الفهد ولا الأسد ولا ابن آوى ولا الدب ولا</w:t>
      </w:r>
      <w:r w:rsidR="00A62C67">
        <w:rPr>
          <w:rtl/>
        </w:rPr>
        <w:t xml:space="preserve"> </w:t>
      </w:r>
      <w:r w:rsidRPr="002C6F49">
        <w:rPr>
          <w:rtl/>
        </w:rPr>
        <w:t>الضبع</w:t>
      </w:r>
      <w:r w:rsidR="00A5495D">
        <w:rPr>
          <w:rtl/>
        </w:rPr>
        <w:t>،</w:t>
      </w:r>
      <w:r w:rsidRPr="002C6F49">
        <w:rPr>
          <w:rtl/>
        </w:rPr>
        <w:t xml:space="preserve"> ولا شئ له مخلب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[19485]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كل ذي</w:t>
      </w:r>
      <w:r w:rsidR="00A62C67">
        <w:rPr>
          <w:rtl/>
        </w:rPr>
        <w:t xml:space="preserve"> </w:t>
      </w:r>
      <w:r w:rsidRPr="002C6F49">
        <w:rPr>
          <w:rtl/>
        </w:rPr>
        <w:t>ناب من السباع ومخلب من الطير حرام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[19486]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ذكر ما يحل أكله</w:t>
      </w:r>
      <w:r w:rsidR="00A62C67">
        <w:rPr>
          <w:rtl/>
        </w:rPr>
        <w:t xml:space="preserve"> </w:t>
      </w:r>
      <w:r w:rsidRPr="002C6F49">
        <w:rPr>
          <w:rtl/>
        </w:rPr>
        <w:t>وما يحرم بقول مجمل</w:t>
      </w:r>
      <w:r w:rsidR="00A5495D">
        <w:rPr>
          <w:rtl/>
        </w:rPr>
        <w:t>،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 w:rsidRPr="002C6F49">
        <w:rPr>
          <w:rtl/>
        </w:rPr>
        <w:t xml:space="preserve"> « وأما ما يحل من أكل لحم الحيوان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فلحم البقر والغنم والإبل</w:t>
      </w:r>
      <w:r w:rsidR="00A5495D">
        <w:rPr>
          <w:rtl/>
        </w:rPr>
        <w:t>،</w:t>
      </w:r>
      <w:r w:rsidRPr="002C6F49">
        <w:rPr>
          <w:rtl/>
        </w:rPr>
        <w:t xml:space="preserve"> ومن لحم الوحش كلما ليس له ناب ولا</w:t>
      </w:r>
      <w:r w:rsidR="00A62C67">
        <w:rPr>
          <w:rtl/>
        </w:rPr>
        <w:t xml:space="preserve"> </w:t>
      </w:r>
      <w:r w:rsidRPr="002C6F49">
        <w:rPr>
          <w:rtl/>
        </w:rPr>
        <w:t>مخلب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[19487]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حدثنا أحمد بن محمد بن يوسف قال</w:t>
      </w:r>
      <w:r w:rsidR="00A5495D">
        <w:rPr>
          <w:rtl/>
        </w:rPr>
        <w:t>:</w:t>
      </w:r>
      <w:r w:rsidRPr="002C6F49">
        <w:rPr>
          <w:rtl/>
        </w:rPr>
        <w:t xml:space="preserve"> حدثنا أبو</w:t>
      </w:r>
      <w:r w:rsidR="00A62C67">
        <w:rPr>
          <w:rtl/>
        </w:rPr>
        <w:t xml:space="preserve"> </w:t>
      </w:r>
      <w:r w:rsidRPr="002C6F49">
        <w:rPr>
          <w:rtl/>
        </w:rPr>
        <w:t>جعفر أحمد بن محمد بن يوسف بن أبي الحارث قال</w:t>
      </w:r>
      <w:r w:rsidR="00A5495D">
        <w:rPr>
          <w:rtl/>
        </w:rPr>
        <w:t>:</w:t>
      </w:r>
      <w:r w:rsidRPr="002C6F49">
        <w:rPr>
          <w:rtl/>
        </w:rPr>
        <w:t xml:space="preserve"> حدثنا موسى بن داود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حدثنا سعيد بن عبد العزيز</w:t>
      </w:r>
      <w:r w:rsidR="00A5495D">
        <w:rPr>
          <w:rtl/>
        </w:rPr>
        <w:t>،</w:t>
      </w:r>
      <w:r w:rsidRPr="002C6F49">
        <w:rPr>
          <w:rtl/>
        </w:rPr>
        <w:t xml:space="preserve"> عن الزهري</w:t>
      </w:r>
      <w:r w:rsidR="00A5495D">
        <w:rPr>
          <w:rtl/>
        </w:rPr>
        <w:t>،</w:t>
      </w:r>
      <w:r w:rsidRPr="002C6F49">
        <w:rPr>
          <w:rtl/>
        </w:rPr>
        <w:t xml:space="preserve"> عن أبي إدريس</w:t>
      </w:r>
      <w:r w:rsidR="00A62C67">
        <w:rPr>
          <w:rtl/>
        </w:rPr>
        <w:t xml:space="preserve"> </w:t>
      </w:r>
      <w:r w:rsidRPr="002C6F49">
        <w:rPr>
          <w:rtl/>
        </w:rPr>
        <w:t>الخولاني</w:t>
      </w:r>
      <w:r w:rsidR="00A5495D">
        <w:rPr>
          <w:rtl/>
        </w:rPr>
        <w:t>،</w:t>
      </w:r>
      <w:r w:rsidRPr="002C6F49">
        <w:rPr>
          <w:rtl/>
        </w:rPr>
        <w:t xml:space="preserve"> عن أبي ثعلبة الحبشي قال</w:t>
      </w:r>
      <w:r w:rsidR="00A5495D">
        <w:rPr>
          <w:rtl/>
        </w:rPr>
        <w:t>:</w:t>
      </w:r>
      <w:r w:rsidRPr="002C6F49">
        <w:rPr>
          <w:rtl/>
        </w:rPr>
        <w:t xml:space="preserve"> سمعت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ينهى عن كل ذي ناب من السباع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[19488]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الهداية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123 ح 423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123 ح 419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122 ح 418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249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الهداية ص 78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« كل ذي ناب من السباع ومخلب من الطير حرام</w:t>
      </w:r>
      <w:r w:rsidR="00A5495D">
        <w:rPr>
          <w:rtl/>
        </w:rPr>
        <w:t>،</w:t>
      </w:r>
      <w:r w:rsidRPr="002C6F49">
        <w:rPr>
          <w:rtl/>
        </w:rPr>
        <w:t xml:space="preserve"> والحمر الانسية حرام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[19489]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 </w:t>
      </w:r>
      <w:r>
        <w:rPr>
          <w:rtl/>
        </w:rPr>
        <w:t>(</w:t>
      </w:r>
      <w:r w:rsidRPr="002C6F49">
        <w:rPr>
          <w:rtl/>
        </w:rPr>
        <w:t xml:space="preserve"> صلى الله عليه آله )</w:t>
      </w:r>
      <w:r w:rsidR="00A5495D">
        <w:rPr>
          <w:rtl/>
        </w:rPr>
        <w:t>،</w:t>
      </w:r>
      <w:r w:rsidRPr="002C6F49">
        <w:rPr>
          <w:rtl/>
        </w:rPr>
        <w:t xml:space="preserve"> أنه نهى عن</w:t>
      </w:r>
      <w:r w:rsidR="00A62C67">
        <w:rPr>
          <w:rtl/>
        </w:rPr>
        <w:t xml:space="preserve"> </w:t>
      </w:r>
      <w:r w:rsidRPr="002C6F49">
        <w:rPr>
          <w:rtl/>
        </w:rPr>
        <w:t>لحم كل ذي ناب من السباع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82" w:name="_Toc365115997"/>
      <w:bookmarkStart w:id="483" w:name="_Toc381700257"/>
      <w:r w:rsidRPr="002C6F49">
        <w:rPr>
          <w:rtl/>
        </w:rPr>
        <w:t>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لحوم الحمر الأهلية</w:t>
      </w:r>
      <w:r w:rsidR="00A5495D">
        <w:rPr>
          <w:rtl/>
        </w:rPr>
        <w:t>،</w:t>
      </w:r>
      <w:r w:rsidRPr="002C6F49">
        <w:rPr>
          <w:rtl/>
        </w:rPr>
        <w:t xml:space="preserve"> وعدم تحريمها </w:t>
      </w:r>
      <w:r w:rsidRPr="0048719F">
        <w:rPr>
          <w:rStyle w:val="libAlaemHeading2Char"/>
          <w:rtl/>
        </w:rPr>
        <w:t>)</w:t>
      </w:r>
      <w:bookmarkEnd w:id="482"/>
      <w:bookmarkEnd w:id="48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[19490]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كتاب عاصم بن حميد الحناط</w:t>
      </w:r>
      <w:r w:rsidR="00A5495D">
        <w:rPr>
          <w:rtl/>
        </w:rPr>
        <w:t>:</w:t>
      </w:r>
      <w:r w:rsidRPr="002C6F49">
        <w:rPr>
          <w:rtl/>
        </w:rPr>
        <w:t xml:space="preserve"> عن أبي بصير قال</w:t>
      </w:r>
      <w:r w:rsidR="00A5495D">
        <w:rPr>
          <w:rtl/>
        </w:rPr>
        <w:t>:</w:t>
      </w:r>
      <w:r w:rsidRPr="002C6F49">
        <w:rPr>
          <w:rtl/>
        </w:rPr>
        <w:t xml:space="preserve"> سمعت أبا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« إن الناس أكلوا لحوم دوابهم يوم خيبر فأمر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باكفاء القدور</w:t>
      </w:r>
      <w:r w:rsidR="00A5495D">
        <w:rPr>
          <w:rtl/>
        </w:rPr>
        <w:t>،</w:t>
      </w:r>
      <w:r w:rsidRPr="002C6F49">
        <w:rPr>
          <w:rtl/>
        </w:rPr>
        <w:t xml:space="preserve"> فنهاهم عن ذلك ولم</w:t>
      </w:r>
      <w:r w:rsidR="00A62C67">
        <w:rPr>
          <w:rtl/>
        </w:rPr>
        <w:t xml:space="preserve"> </w:t>
      </w:r>
      <w:r w:rsidRPr="002C6F49">
        <w:rPr>
          <w:rtl/>
        </w:rPr>
        <w:t>يحرمها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[19491]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حريز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نهى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أكل لحوم الحمير</w:t>
      </w:r>
      <w:r w:rsidR="00A5495D">
        <w:rPr>
          <w:rtl/>
        </w:rPr>
        <w:t>،</w:t>
      </w:r>
      <w:r w:rsidRPr="002C6F49">
        <w:rPr>
          <w:rtl/>
        </w:rPr>
        <w:t xml:space="preserve"> وإنما نهاهم من أجل ظهورهم أن يفنوه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وليس الحمير</w:t>
      </w:r>
      <w:r w:rsidR="00A62C67">
        <w:rPr>
          <w:rtl/>
        </w:rPr>
        <w:t xml:space="preserve"> </w:t>
      </w:r>
      <w:r w:rsidRPr="002C6F49">
        <w:rPr>
          <w:rtl/>
        </w:rPr>
        <w:t>بحرام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[19492]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الحمر الأهلية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حرام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ونهى عن أكل لحومها يوم خيبر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لا بد [ من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حمله على النسخ</w:t>
      </w:r>
      <w:r w:rsidR="00A5495D">
        <w:rPr>
          <w:rtl/>
        </w:rPr>
        <w:t>،</w:t>
      </w:r>
      <w:r w:rsidRPr="002C6F49">
        <w:rPr>
          <w:rtl/>
        </w:rPr>
        <w:t xml:space="preserve"> أو على الكراهة لما تقدم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183 ح 251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عاصم بن حميد الحناط ص 23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 ج 1 ص 382 ح 118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ورد في هامش الحجرية ما نصه</w:t>
      </w:r>
      <w:r w:rsidR="00A5495D">
        <w:rPr>
          <w:rtl/>
        </w:rPr>
        <w:t>:</w:t>
      </w:r>
      <w:r w:rsidRPr="002C6F49">
        <w:rPr>
          <w:rtl/>
        </w:rPr>
        <w:t xml:space="preserve"> كذا في نسختي</w:t>
      </w:r>
      <w:r w:rsidR="00A5495D">
        <w:rPr>
          <w:rtl/>
        </w:rPr>
        <w:t>،</w:t>
      </w:r>
      <w:r w:rsidRPr="002C6F49">
        <w:rPr>
          <w:rtl/>
        </w:rPr>
        <w:t xml:space="preserve"> ونسخة البحار والبرهان</w:t>
      </w:r>
      <w:r w:rsidR="00A5495D">
        <w:rPr>
          <w:rtl/>
        </w:rPr>
        <w:t xml:space="preserve">، </w:t>
      </w:r>
      <w:r w:rsidRPr="002C6F49">
        <w:rPr>
          <w:rtl/>
        </w:rPr>
        <w:t>والظاهر أن الأصل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ظهورها أن يفنوها </w:t>
      </w:r>
      <w:r>
        <w:rPr>
          <w:rtl/>
        </w:rPr>
        <w:t>»</w:t>
      </w:r>
      <w:r w:rsidRPr="002C6F49">
        <w:rPr>
          <w:rtl/>
        </w:rPr>
        <w:t xml:space="preserve"> كما في الخبر المروي في الأصل [ راجع الوسائل</w:t>
      </w:r>
      <w:r w:rsidR="00A5495D">
        <w:rPr>
          <w:rtl/>
        </w:rPr>
        <w:t xml:space="preserve"> </w:t>
      </w:r>
      <w:r w:rsidRPr="002C6F49">
        <w:rPr>
          <w:rtl/>
        </w:rPr>
        <w:t>في الحديث 6 من الباب 4 من أبواب الأطعمة المحرمة ج 16 ] ( منه</w:t>
      </w:r>
      <w:r w:rsidR="00A5495D">
        <w:rPr>
          <w:rtl/>
        </w:rPr>
        <w:t>،</w:t>
      </w:r>
      <w:r w:rsidRPr="002C6F49">
        <w:rPr>
          <w:rtl/>
        </w:rPr>
        <w:t xml:space="preserve"> قده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124 ح 427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الانسية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ليس في المصدر ولا في الحجرية وما أثبتناه للسياق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484" w:name="_Toc365115998"/>
      <w:bookmarkStart w:id="485" w:name="_Toc381700258"/>
      <w:r w:rsidRPr="002C6F49">
        <w:rPr>
          <w:rtl/>
        </w:rPr>
        <w:lastRenderedPageBreak/>
        <w:t>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لحوم الخيل والبغال</w:t>
      </w:r>
      <w:r w:rsidR="00A5495D">
        <w:rPr>
          <w:rtl/>
        </w:rPr>
        <w:t>،</w:t>
      </w:r>
      <w:r w:rsidRPr="002C6F49">
        <w:rPr>
          <w:rtl/>
        </w:rPr>
        <w:t xml:space="preserve"> وعدم تحريمها </w:t>
      </w:r>
      <w:r w:rsidRPr="0048719F">
        <w:rPr>
          <w:rStyle w:val="libAlaemHeading2Char"/>
          <w:rtl/>
        </w:rPr>
        <w:t>)</w:t>
      </w:r>
      <w:bookmarkEnd w:id="484"/>
      <w:bookmarkEnd w:id="48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[19493]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مر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على رجل من الأنصار</w:t>
      </w:r>
      <w:r w:rsidR="00A5495D">
        <w:rPr>
          <w:rtl/>
        </w:rPr>
        <w:t>،</w:t>
      </w:r>
      <w:r w:rsidRPr="002C6F49">
        <w:rPr>
          <w:rtl/>
        </w:rPr>
        <w:t xml:space="preserve"> وهو قائم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على فرس له يكيد بنفسه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فقال له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اذبحه يكن لك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أجر بذبحك إياه</w:t>
      </w:r>
      <w:r w:rsidR="00A5495D">
        <w:rPr>
          <w:rtl/>
        </w:rPr>
        <w:t>،</w:t>
      </w:r>
      <w:r w:rsidRPr="002C6F49">
        <w:rPr>
          <w:rtl/>
        </w:rPr>
        <w:t xml:space="preserve"> وأجر باحتسابك له</w:t>
      </w:r>
      <w:r w:rsidR="00A5495D">
        <w:rPr>
          <w:rtl/>
        </w:rPr>
        <w:t>:</w:t>
      </w:r>
      <w:r w:rsidRPr="002C6F49">
        <w:rPr>
          <w:rtl/>
        </w:rPr>
        <w:t xml:space="preserve"> فقال يا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،</w:t>
      </w:r>
      <w:r w:rsidRPr="002C6F49">
        <w:rPr>
          <w:rtl/>
        </w:rPr>
        <w:t xml:space="preserve"> ألي منه شئ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نعم</w:t>
      </w:r>
      <w:r w:rsidR="00A5495D">
        <w:rPr>
          <w:rtl/>
        </w:rPr>
        <w:t>،</w:t>
      </w:r>
      <w:r w:rsidRPr="002C6F49">
        <w:rPr>
          <w:rtl/>
        </w:rPr>
        <w:t xml:space="preserve"> كل وأطعمني</w:t>
      </w:r>
      <w:r w:rsidR="00A5495D">
        <w:rPr>
          <w:rtl/>
        </w:rPr>
        <w:t>،</w:t>
      </w:r>
      <w:r w:rsidRPr="002C6F49">
        <w:rPr>
          <w:rtl/>
        </w:rPr>
        <w:t xml:space="preserve"> فأهدى إلى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[ منه ] </w:t>
      </w:r>
      <w:r w:rsidRPr="00A15D3F">
        <w:rPr>
          <w:rStyle w:val="libFootnotenumChar"/>
          <w:rtl/>
        </w:rPr>
        <w:t>(3)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فخذا [ فأكل ]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وأطعمنا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[19494]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وروينا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نهى عن</w:t>
      </w:r>
      <w:r w:rsidR="00A62C67">
        <w:rPr>
          <w:rtl/>
        </w:rPr>
        <w:t xml:space="preserve"> </w:t>
      </w:r>
      <w:r w:rsidRPr="002C6F49">
        <w:rPr>
          <w:rtl/>
        </w:rPr>
        <w:t>ذبح الخيل</w:t>
      </w:r>
      <w:r w:rsidR="00A5495D">
        <w:rPr>
          <w:rtl/>
        </w:rPr>
        <w:t>،</w:t>
      </w:r>
      <w:r w:rsidRPr="002C6F49">
        <w:rPr>
          <w:rtl/>
        </w:rPr>
        <w:t xml:space="preserve"> فيشبه</w:t>
      </w:r>
      <w:r w:rsidR="00A62C67">
        <w:rPr>
          <w:rtl/>
        </w:rPr>
        <w:t xml:space="preserve"> - </w:t>
      </w:r>
      <w:r w:rsidRPr="002C6F49">
        <w:rPr>
          <w:rtl/>
        </w:rPr>
        <w:t>والله أعلم</w:t>
      </w:r>
      <w:r w:rsidR="00A62C67">
        <w:rPr>
          <w:rtl/>
        </w:rPr>
        <w:t xml:space="preserve"> - </w:t>
      </w:r>
      <w:r w:rsidRPr="002C6F49">
        <w:rPr>
          <w:rtl/>
        </w:rPr>
        <w:t>أن يكون نهيه عن ذلك</w:t>
      </w:r>
      <w:r w:rsidR="00A5495D">
        <w:rPr>
          <w:rtl/>
        </w:rPr>
        <w:t>،</w:t>
      </w:r>
      <w:r w:rsidRPr="002C6F49">
        <w:rPr>
          <w:rtl/>
        </w:rPr>
        <w:t xml:space="preserve"> إنما هو استهلاك</w:t>
      </w:r>
      <w:r w:rsidR="00A62C67">
        <w:rPr>
          <w:rtl/>
        </w:rPr>
        <w:t xml:space="preserve"> </w:t>
      </w:r>
      <w:r w:rsidRPr="002C6F49">
        <w:rPr>
          <w:rtl/>
        </w:rPr>
        <w:t>السالم السوي منها</w:t>
      </w:r>
      <w:r w:rsidR="00A5495D">
        <w:rPr>
          <w:rtl/>
        </w:rPr>
        <w:t>،</w:t>
      </w:r>
      <w:r w:rsidRPr="002C6F49">
        <w:rPr>
          <w:rtl/>
        </w:rPr>
        <w:t xml:space="preserve"> لان الله عز وجل أمر باستعدادها وارتباطها في سبيله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والذي جاء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إنما هو فيما أشفى على</w:t>
      </w:r>
      <w:r w:rsidR="00A62C67">
        <w:rPr>
          <w:rtl/>
        </w:rPr>
        <w:t xml:space="preserve"> </w:t>
      </w:r>
      <w:r w:rsidRPr="002C6F49">
        <w:rPr>
          <w:rtl/>
        </w:rPr>
        <w:t>الموت وخيف عليه الهلاك منها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وعن أبي جعفر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لا يؤكل البغال »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[19495]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حريز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سئل عن سباع الطير والوحش</w:t>
      </w:r>
      <w:r w:rsidR="00A5495D">
        <w:rPr>
          <w:rtl/>
        </w:rPr>
        <w:t>،</w:t>
      </w:r>
      <w:r w:rsidRPr="002C6F49">
        <w:rPr>
          <w:rtl/>
        </w:rPr>
        <w:t xml:space="preserve"> حتى ذكر القنافذ</w:t>
      </w:r>
      <w:r w:rsidR="00A62C67">
        <w:rPr>
          <w:rtl/>
        </w:rPr>
        <w:t xml:space="preserve"> </w:t>
      </w:r>
      <w:r w:rsidRPr="002C6F49">
        <w:rPr>
          <w:rtl/>
        </w:rPr>
        <w:t>والوطواط والحمير والبغال والخيل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ليس الحرام إلا ما حرم الله في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124 ح 425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يكيد بنفسه</w:t>
      </w:r>
      <w:r w:rsidR="00A5495D">
        <w:rPr>
          <w:rtl/>
        </w:rPr>
        <w:t>:</w:t>
      </w:r>
      <w:r w:rsidRPr="002C6F49">
        <w:rPr>
          <w:rtl/>
        </w:rPr>
        <w:t xml:space="preserve"> يجود بها عند نزع روحه ونفسه ( لسان العرب ج 3 ص 383 )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أجران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(4)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124 ح 426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ج 2 ص 24 1 ح 428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382 ح 118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كتابه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نهى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عن أكل لحوم</w:t>
      </w:r>
      <w:r w:rsidR="00A62C67">
        <w:rPr>
          <w:rtl/>
        </w:rPr>
        <w:t xml:space="preserve"> </w:t>
      </w:r>
      <w:r w:rsidRPr="002C6F49">
        <w:rPr>
          <w:rtl/>
        </w:rPr>
        <w:t>الحمير</w:t>
      </w:r>
      <w:r w:rsidR="00A5495D">
        <w:rPr>
          <w:rtl/>
        </w:rPr>
        <w:t>،</w:t>
      </w:r>
      <w:r w:rsidRPr="002C6F49">
        <w:rPr>
          <w:rtl/>
        </w:rPr>
        <w:t xml:space="preserve"> وإنما نهاهم من أجل ظهورهم أن يفنوها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وليس الحمير بحرام</w:t>
      </w:r>
    </w:p>
    <w:p w:rsidR="00A15D3F" w:rsidRDefault="00A15D3F" w:rsidP="00244246">
      <w:pPr>
        <w:pStyle w:val="libNormal"/>
        <w:rPr>
          <w:rtl/>
        </w:rPr>
      </w:pP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اقرأ هذه الآيات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قُل لَّا أَجِدُ فِي مَا أُوحِيَ إِلَيَّ مُحَرَّ‌مًا عَلَىٰ طَاعِمٍ يَطْعَمُهُ إِلَّا أَن يَكُونَ مَيْتَةً أَوْ دَمًا مَّسْفُوحًا أَوْ لَحْمَ خِنزِيرٍ‌ فَإِنَّهُ رِ‌جْسٌ أَوْ فِسْقًا أُهِلَّ لِغَيْرِ‌ اللَّـهِ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ذكر الشيخ وغيره الوجه في هذا الخبر</w:t>
      </w:r>
      <w:r w:rsidR="00A5495D">
        <w:rPr>
          <w:rtl/>
        </w:rPr>
        <w:t>،</w:t>
      </w:r>
      <w:r w:rsidRPr="002C6F49">
        <w:rPr>
          <w:rtl/>
        </w:rPr>
        <w:t xml:space="preserve"> وهو مذكور في الأصل </w:t>
      </w:r>
      <w:r w:rsidRPr="00A15D3F">
        <w:rPr>
          <w:rStyle w:val="libFootnotenumChar"/>
          <w:rtl/>
        </w:rPr>
        <w:t>(4)</w:t>
      </w:r>
      <w:r w:rsidR="00A62C67">
        <w:rPr>
          <w:rtl/>
        </w:rPr>
        <w:t xml:space="preserve"> </w:t>
      </w:r>
      <w:r w:rsidRPr="002C6F49">
        <w:rPr>
          <w:rtl/>
        </w:rPr>
        <w:t>فراجع</w:t>
      </w:r>
    </w:p>
    <w:p w:rsidR="00A15D3F" w:rsidRDefault="00A15D3F" w:rsidP="00A15D3F">
      <w:pPr>
        <w:pStyle w:val="Heading2Center"/>
        <w:rPr>
          <w:rtl/>
        </w:rPr>
      </w:pPr>
      <w:bookmarkStart w:id="486" w:name="_Toc365115999"/>
      <w:bookmarkStart w:id="487" w:name="_Toc381700259"/>
      <w:r w:rsidRPr="002C6F49">
        <w:rPr>
          <w:rtl/>
        </w:rPr>
        <w:t>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حكم أكل الغراب وبيضه</w:t>
      </w:r>
      <w:r w:rsidR="00A5495D">
        <w:rPr>
          <w:rtl/>
        </w:rPr>
        <w:t>،</w:t>
      </w:r>
      <w:r w:rsidRPr="002C6F49">
        <w:rPr>
          <w:rtl/>
        </w:rPr>
        <w:t xml:space="preserve"> من الزرع وغيره </w:t>
      </w:r>
      <w:r w:rsidRPr="0048719F">
        <w:rPr>
          <w:rStyle w:val="libAlaemHeading2Char"/>
          <w:rtl/>
        </w:rPr>
        <w:t>)</w:t>
      </w:r>
      <w:bookmarkEnd w:id="486"/>
      <w:bookmarkEnd w:id="48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[19496]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روي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أتي</w:t>
      </w:r>
      <w:r w:rsidR="00A62C67">
        <w:rPr>
          <w:rtl/>
        </w:rPr>
        <w:t xml:space="preserve"> </w:t>
      </w:r>
      <w:r w:rsidRPr="002C6F49">
        <w:rPr>
          <w:rtl/>
        </w:rPr>
        <w:t>بغراب فسماه فاسقا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والله ما هو من الطيبات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88" w:name="_Toc365116000"/>
      <w:bookmarkStart w:id="489" w:name="_Toc381700260"/>
      <w:r w:rsidRPr="002C6F49">
        <w:rPr>
          <w:rtl/>
        </w:rPr>
        <w:t>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أكل السمك الذي ليس له فلوس</w:t>
      </w:r>
      <w:r w:rsidR="00A5495D">
        <w:rPr>
          <w:rtl/>
        </w:rPr>
        <w:t>،</w:t>
      </w:r>
      <w:r w:rsidRPr="002C6F49">
        <w:rPr>
          <w:rtl/>
        </w:rPr>
        <w:t xml:space="preserve"> وبيعه</w:t>
      </w:r>
      <w:r w:rsidR="00A5495D">
        <w:rPr>
          <w:rtl/>
        </w:rPr>
        <w:t>،</w:t>
      </w:r>
      <w:bookmarkEnd w:id="488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>إباحة ما له فلوس</w:t>
      </w:r>
      <w:r w:rsidR="00A5495D">
        <w:rPr>
          <w:rtl/>
        </w:rPr>
        <w:t>،</w:t>
      </w:r>
      <w:r w:rsidRPr="002C6F49">
        <w:rPr>
          <w:rtl/>
        </w:rPr>
        <w:t xml:space="preserve"> وحكم الأسقنقور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</w:t>
      </w:r>
      <w:r w:rsidRPr="0048719F">
        <w:rPr>
          <w:rStyle w:val="libAlaemHeading2Char"/>
          <w:rtl/>
        </w:rPr>
        <w:t>)</w:t>
      </w:r>
      <w:bookmarkEnd w:id="48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[19497]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لا يؤكل من دواب البحر إلا ما كان له قشر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[19498]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يؤكل من المسك ما كان له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يوم خيبر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 w:rsidRPr="002C6F49">
        <w:rPr>
          <w:rtl/>
        </w:rPr>
        <w:t xml:space="preserve"> يفنوه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هو الصواب</w:t>
      </w:r>
      <w:r w:rsidR="00A5495D">
        <w:rPr>
          <w:rtl/>
        </w:rPr>
        <w:t>،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 w:rsidRPr="002C6F49">
        <w:rPr>
          <w:rtl/>
        </w:rPr>
        <w:t xml:space="preserve"> ظهرهم أن يفنوه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الانعام 6</w:t>
      </w:r>
      <w:r w:rsidR="00A5495D">
        <w:rPr>
          <w:rtl/>
        </w:rPr>
        <w:t>:</w:t>
      </w:r>
      <w:r w:rsidRPr="002C6F49">
        <w:rPr>
          <w:rtl/>
        </w:rPr>
        <w:t xml:space="preserve"> 145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وسائل الشيعة في الحديث 6 من الباب 4 من أبواب الأطعمة المحرمة ج 16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3 ص 468 ح 27</w:t>
      </w:r>
      <w:r w:rsidR="00A15D3F"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</w:t>
      </w:r>
    </w:p>
    <w:p w:rsidR="00A5495D" w:rsidRDefault="00A15D3F" w:rsidP="00A15D3F">
      <w:pPr>
        <w:pStyle w:val="libFootnote"/>
        <w:rPr>
          <w:rtl/>
        </w:rPr>
      </w:pPr>
      <w:r w:rsidRPr="002C335C">
        <w:rPr>
          <w:rtl/>
        </w:rPr>
        <w:t>* سقنقور</w:t>
      </w:r>
      <w:r w:rsidR="00A5495D">
        <w:rPr>
          <w:rtl/>
        </w:rPr>
        <w:t>:</w:t>
      </w:r>
      <w:r w:rsidRPr="002C335C">
        <w:rPr>
          <w:rtl/>
        </w:rPr>
        <w:t xml:space="preserve"> حيوان من العظاء القصيرات الألسنة يشبه الوزع والضب</w:t>
      </w:r>
      <w:r>
        <w:rPr>
          <w:rtl/>
        </w:rPr>
        <w:t>.</w:t>
      </w:r>
      <w:r w:rsidRPr="002C335C">
        <w:rPr>
          <w:rtl/>
        </w:rPr>
        <w:t xml:space="preserve"> ( انظر</w:t>
      </w:r>
      <w:r w:rsidR="00A5495D">
        <w:rPr>
          <w:rtl/>
        </w:rPr>
        <w:t xml:space="preserve"> </w:t>
      </w:r>
      <w:r w:rsidRPr="002C335C">
        <w:rPr>
          <w:rtl/>
        </w:rPr>
        <w:t>ملحق لسان العرب ج 2 ص 34 ومجمع البحرين ج 3 ص 334 )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122 ح 8 41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فلوس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[19499]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وكل من السمك ما كان له قشور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r w:rsidR="00A62C67">
        <w:rPr>
          <w:rtl/>
        </w:rPr>
        <w:t xml:space="preserve"> </w:t>
      </w:r>
      <w:r w:rsidRPr="002C6F49">
        <w:rPr>
          <w:rtl/>
        </w:rPr>
        <w:t>تأكل ما ليس له قشور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[19500]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الكشي في رجاله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مسعود</w:t>
      </w:r>
      <w:r w:rsidR="00A5495D">
        <w:rPr>
          <w:rtl/>
        </w:rPr>
        <w:t>،</w:t>
      </w:r>
      <w:r w:rsidRPr="002C6F49">
        <w:rPr>
          <w:rtl/>
        </w:rPr>
        <w:t xml:space="preserve"> عن جعفر بن</w:t>
      </w:r>
      <w:r w:rsidR="00A62C67">
        <w:rPr>
          <w:rtl/>
        </w:rPr>
        <w:t xml:space="preserve"> </w:t>
      </w:r>
      <w:r w:rsidRPr="002C6F49">
        <w:rPr>
          <w:rtl/>
        </w:rPr>
        <w:t>محمد</w:t>
      </w:r>
      <w:r w:rsidR="00A5495D">
        <w:rPr>
          <w:rtl/>
        </w:rPr>
        <w:t>،</w:t>
      </w:r>
      <w:r w:rsidRPr="002C6F49">
        <w:rPr>
          <w:rtl/>
        </w:rPr>
        <w:t xml:space="preserve"> عن العمركي</w:t>
      </w:r>
      <w:r w:rsidR="00A5495D">
        <w:rPr>
          <w:rtl/>
        </w:rPr>
        <w:t>،</w:t>
      </w:r>
      <w:r w:rsidRPr="002C6F49">
        <w:rPr>
          <w:rtl/>
        </w:rPr>
        <w:t xml:space="preserve"> عن أحمد بن شيبة</w:t>
      </w:r>
      <w:r w:rsidR="00A5495D">
        <w:rPr>
          <w:rtl/>
        </w:rPr>
        <w:t>،</w:t>
      </w:r>
      <w:r w:rsidRPr="002C6F49">
        <w:rPr>
          <w:rtl/>
        </w:rPr>
        <w:t xml:space="preserve"> عن يحيى بن المثنى</w:t>
      </w:r>
      <w:r w:rsidR="00A5495D">
        <w:rPr>
          <w:rtl/>
        </w:rPr>
        <w:t>،</w:t>
      </w:r>
      <w:r w:rsidRPr="002C6F49">
        <w:rPr>
          <w:rtl/>
        </w:rPr>
        <w:t xml:space="preserve"> عن علي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الحسن بن رباط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 حريز قال</w:t>
      </w:r>
      <w:r w:rsidR="00A5495D">
        <w:rPr>
          <w:rtl/>
        </w:rPr>
        <w:t>:</w:t>
      </w:r>
      <w:r w:rsidRPr="002C6F49">
        <w:rPr>
          <w:rtl/>
        </w:rPr>
        <w:t xml:space="preserve"> دخلت على أبي حنيفة فقال لي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أسألك عن مسألة لا يكون فيها شئ</w:t>
      </w:r>
      <w:r w:rsidR="00A5495D">
        <w:rPr>
          <w:rtl/>
        </w:rPr>
        <w:t>،</w:t>
      </w:r>
      <w:r w:rsidRPr="002C6F49">
        <w:rPr>
          <w:rtl/>
        </w:rPr>
        <w:t xml:space="preserve"> ما تقول في جمل أخرج من البحر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فقلت</w:t>
      </w:r>
      <w:r w:rsidR="00A5495D">
        <w:rPr>
          <w:rtl/>
        </w:rPr>
        <w:t>:</w:t>
      </w:r>
      <w:r w:rsidRPr="002C6F49">
        <w:rPr>
          <w:rtl/>
        </w:rPr>
        <w:t xml:space="preserve"> إن شاء فليكن جملا</w:t>
      </w:r>
      <w:r w:rsidR="00A5495D">
        <w:rPr>
          <w:rtl/>
        </w:rPr>
        <w:t>،</w:t>
      </w:r>
      <w:r w:rsidRPr="002C6F49">
        <w:rPr>
          <w:rtl/>
        </w:rPr>
        <w:t xml:space="preserve"> وإن شاء فليكن بقرة</w:t>
      </w:r>
      <w:r w:rsidR="00A5495D">
        <w:rPr>
          <w:rtl/>
        </w:rPr>
        <w:t>،</w:t>
      </w:r>
      <w:r w:rsidRPr="002C6F49">
        <w:rPr>
          <w:rtl/>
        </w:rPr>
        <w:t xml:space="preserve"> إن كانت عليه فلوس</w:t>
      </w:r>
      <w:r w:rsidR="00A62C67">
        <w:rPr>
          <w:rtl/>
        </w:rPr>
        <w:t xml:space="preserve"> </w:t>
      </w:r>
      <w:r w:rsidRPr="002C6F49">
        <w:rPr>
          <w:rtl/>
        </w:rPr>
        <w:t>أكلنا</w:t>
      </w:r>
      <w:r w:rsidR="00A5495D">
        <w:rPr>
          <w:rtl/>
        </w:rPr>
        <w:t>،</w:t>
      </w:r>
      <w:r w:rsidRPr="002C6F49">
        <w:rPr>
          <w:rtl/>
        </w:rPr>
        <w:t xml:space="preserve"> وإلا فلا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[19501]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الإختصاص</w:t>
      </w:r>
      <w:r w:rsidR="00A5495D">
        <w:rPr>
          <w:rtl/>
        </w:rPr>
        <w:t>:</w:t>
      </w:r>
      <w:r w:rsidRPr="002C6F49">
        <w:rPr>
          <w:rtl/>
        </w:rPr>
        <w:t xml:space="preserve"> عن جعفر بن الحسين المؤمن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حيد بن محمد بن نعيم قال</w:t>
      </w:r>
      <w:r w:rsidR="00A5495D">
        <w:rPr>
          <w:rtl/>
        </w:rPr>
        <w:t>:</w:t>
      </w:r>
      <w:r w:rsidRPr="002C6F49">
        <w:rPr>
          <w:rtl/>
        </w:rPr>
        <w:t xml:space="preserve"> حدثنا جعفر بن محمد بن قولويه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جعفر بن محمد بن مسعود العياشي جميعا</w:t>
      </w:r>
      <w:r w:rsidR="00A5495D">
        <w:rPr>
          <w:rtl/>
        </w:rPr>
        <w:t>،</w:t>
      </w:r>
      <w:r w:rsidRPr="002C6F49">
        <w:rPr>
          <w:rtl/>
        </w:rPr>
        <w:t xml:space="preserve"> عن محمد بن مسعود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90" w:name="_Toc365116001"/>
      <w:bookmarkStart w:id="491" w:name="_Toc381700261"/>
      <w:r w:rsidRPr="002C6F49">
        <w:rPr>
          <w:rtl/>
        </w:rPr>
        <w:t>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أكل الجري والمار ما هي والزمير</w:t>
      </w:r>
      <w:r w:rsidR="00A5495D">
        <w:rPr>
          <w:rtl/>
        </w:rPr>
        <w:t>،</w:t>
      </w:r>
      <w:bookmarkEnd w:id="490"/>
      <w:r w:rsidR="00A5495D">
        <w:rPr>
          <w:rtl/>
        </w:rPr>
        <w:t xml:space="preserve"> </w:t>
      </w:r>
      <w:bookmarkStart w:id="492" w:name="_Toc365116002"/>
      <w:r w:rsidR="00A5495D" w:rsidRPr="002C6F49">
        <w:rPr>
          <w:rtl/>
        </w:rPr>
        <w:t>و</w:t>
      </w:r>
      <w:r w:rsidRPr="002C6F49">
        <w:rPr>
          <w:rtl/>
        </w:rPr>
        <w:t xml:space="preserve">بيعها وشرائها </w:t>
      </w:r>
      <w:r w:rsidRPr="0048719F">
        <w:rPr>
          <w:rStyle w:val="libAlaemHeading2Char"/>
          <w:rtl/>
        </w:rPr>
        <w:t>)</w:t>
      </w:r>
      <w:bookmarkEnd w:id="492"/>
      <w:bookmarkEnd w:id="49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[19502]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ولا يؤكل الجري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r w:rsidR="00A62C67">
        <w:rPr>
          <w:rtl/>
        </w:rPr>
        <w:t xml:space="preserve"> </w:t>
      </w:r>
      <w:r w:rsidRPr="002C6F49">
        <w:rPr>
          <w:rtl/>
        </w:rPr>
        <w:t>المار ما هي</w:t>
      </w:r>
      <w:r w:rsidR="00A5495D">
        <w:rPr>
          <w:rtl/>
        </w:rPr>
        <w:t>،</w:t>
      </w:r>
      <w:r w:rsidRPr="002C6F49">
        <w:rPr>
          <w:rtl/>
        </w:rPr>
        <w:t xml:space="preserve"> ولا الزمار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الصدوق في المقنع مثله</w:t>
      </w:r>
      <w:r w:rsidR="00A5495D">
        <w:rPr>
          <w:rtl/>
        </w:rPr>
        <w:t>:</w:t>
      </w:r>
      <w:r w:rsidRPr="002C6F49">
        <w:rPr>
          <w:rtl/>
        </w:rPr>
        <w:t xml:space="preserve"> وفيه</w:t>
      </w:r>
      <w:r w:rsidR="00A5495D">
        <w:rPr>
          <w:rtl/>
        </w:rPr>
        <w:t>:</w:t>
      </w:r>
      <w:r w:rsidRPr="002C6F49">
        <w:rPr>
          <w:rtl/>
        </w:rPr>
        <w:t xml:space="preserve"> « ولا الزمير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142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رجال الكشي ج 2 ص 681 ح 718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علي بن الحسن وزياد </w:t>
      </w:r>
      <w:r>
        <w:rPr>
          <w:rtl/>
        </w:rPr>
        <w:t>»</w:t>
      </w:r>
      <w:r w:rsidRPr="002C6F49">
        <w:rPr>
          <w:rtl/>
        </w:rPr>
        <w:t xml:space="preserve"> وما أثبتناه من المصدر هو الصواب ( راجع</w:t>
      </w:r>
      <w:r w:rsidR="00A5495D">
        <w:rPr>
          <w:rtl/>
        </w:rPr>
        <w:t xml:space="preserve"> </w:t>
      </w:r>
      <w:r w:rsidRPr="002C6F49">
        <w:rPr>
          <w:rtl/>
        </w:rPr>
        <w:t>معجم رجال الحديث ج 11 ص 327 و ج 4 ص 255 )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الاختصاص ص 206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المقنع ص 142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[19503]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وفي كمال الدين</w:t>
      </w:r>
      <w:r w:rsidR="00A5495D">
        <w:rPr>
          <w:rtl/>
        </w:rPr>
        <w:t>:</w:t>
      </w:r>
      <w:r w:rsidRPr="002C6F49">
        <w:rPr>
          <w:rtl/>
        </w:rPr>
        <w:t xml:space="preserve"> عن علي بن أحمد الدقاق</w:t>
      </w:r>
      <w:r w:rsidR="00A5495D">
        <w:rPr>
          <w:rtl/>
        </w:rPr>
        <w:t>،</w:t>
      </w:r>
      <w:r w:rsidRPr="002C6F49">
        <w:rPr>
          <w:rtl/>
        </w:rPr>
        <w:t xml:space="preserve"> عن الكليني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علي بن محمد</w:t>
      </w:r>
      <w:r w:rsidR="00A5495D">
        <w:rPr>
          <w:rtl/>
        </w:rPr>
        <w:t>،</w:t>
      </w:r>
      <w:r w:rsidRPr="002C6F49">
        <w:rPr>
          <w:rtl/>
        </w:rPr>
        <w:t xml:space="preserve"> عن محمد بن إسماعيل بن موسى</w:t>
      </w:r>
      <w:r w:rsidR="00A5495D">
        <w:rPr>
          <w:rtl/>
        </w:rPr>
        <w:t>،</w:t>
      </w:r>
      <w:r w:rsidRPr="002C6F49">
        <w:rPr>
          <w:rtl/>
        </w:rPr>
        <w:t xml:space="preserve"> عن أحمد بن القاسم</w:t>
      </w:r>
      <w:r w:rsidR="00A62C67">
        <w:rPr>
          <w:rtl/>
        </w:rPr>
        <w:t xml:space="preserve"> </w:t>
      </w:r>
      <w:r w:rsidRPr="002C6F49">
        <w:rPr>
          <w:rtl/>
        </w:rPr>
        <w:t>العجلي</w:t>
      </w:r>
      <w:r w:rsidR="00A5495D">
        <w:rPr>
          <w:rtl/>
        </w:rPr>
        <w:t>،</w:t>
      </w:r>
      <w:r w:rsidRPr="002C6F49">
        <w:rPr>
          <w:rtl/>
        </w:rPr>
        <w:t xml:space="preserve"> عن أحمد بن يحيى المعروف ببرد</w:t>
      </w:r>
      <w:r w:rsidR="00A5495D">
        <w:rPr>
          <w:rtl/>
        </w:rPr>
        <w:t>،</w:t>
      </w:r>
      <w:r w:rsidRPr="002C6F49">
        <w:rPr>
          <w:rtl/>
        </w:rPr>
        <w:t xml:space="preserve"> عن محمد بن خداهي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عبد الله بن أيوب</w:t>
      </w:r>
      <w:r w:rsidR="00A5495D">
        <w:rPr>
          <w:rtl/>
        </w:rPr>
        <w:t>،</w:t>
      </w:r>
      <w:r w:rsidRPr="002C6F49">
        <w:rPr>
          <w:rtl/>
        </w:rPr>
        <w:t xml:space="preserve"> عن عبد الله بن هشام</w:t>
      </w:r>
      <w:r w:rsidR="00A5495D">
        <w:rPr>
          <w:rtl/>
        </w:rPr>
        <w:t>،</w:t>
      </w:r>
      <w:r w:rsidRPr="002C6F49">
        <w:rPr>
          <w:rtl/>
        </w:rPr>
        <w:t xml:space="preserve"> عن عبد الكريم بن عمرو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الخثعمي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 حبابة الوالبية</w:t>
      </w:r>
      <w:r w:rsidR="00A5495D">
        <w:rPr>
          <w:rtl/>
        </w:rPr>
        <w:t>،</w:t>
      </w:r>
      <w:r w:rsidRPr="002C6F49">
        <w:rPr>
          <w:rtl/>
        </w:rPr>
        <w:t xml:space="preserve"> قالت</w:t>
      </w:r>
      <w:r w:rsidR="00A5495D">
        <w:rPr>
          <w:rtl/>
        </w:rPr>
        <w:t>:</w:t>
      </w:r>
      <w:r w:rsidRPr="002C6F49">
        <w:rPr>
          <w:rtl/>
        </w:rPr>
        <w:t xml:space="preserve"> رأيت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 شرطة الخميس ومعه درة يضرب بها بياعي الجري</w:t>
      </w:r>
      <w:r w:rsidR="00A62C67">
        <w:rPr>
          <w:rtl/>
        </w:rPr>
        <w:t xml:space="preserve"> </w:t>
      </w:r>
      <w:r w:rsidRPr="002C6F49">
        <w:rPr>
          <w:rtl/>
        </w:rPr>
        <w:t>والمار ما هي والزمير والطافي</w:t>
      </w:r>
      <w:r w:rsidR="00A5495D">
        <w:rPr>
          <w:rtl/>
        </w:rPr>
        <w:t>،</w:t>
      </w:r>
      <w:r w:rsidRPr="002C6F49">
        <w:rPr>
          <w:rtl/>
        </w:rPr>
        <w:t xml:space="preserve"> ويقول لهم</w:t>
      </w:r>
      <w:r w:rsidR="00A5495D">
        <w:rPr>
          <w:rtl/>
        </w:rPr>
        <w:t>:</w:t>
      </w:r>
      <w:r w:rsidRPr="002C6F49">
        <w:rPr>
          <w:rtl/>
        </w:rPr>
        <w:t xml:space="preserve"> « يا بياعي مسوخ بني إسرائيل</w:t>
      </w:r>
      <w:r w:rsidR="00A62C67">
        <w:rPr>
          <w:rtl/>
        </w:rPr>
        <w:t xml:space="preserve"> </w:t>
      </w:r>
      <w:r w:rsidRPr="002C6F49">
        <w:rPr>
          <w:rtl/>
        </w:rPr>
        <w:t>وجند بني مروان » فقام إليه فرات بن الأحنف فقال</w:t>
      </w:r>
      <w:r w:rsidR="00A5495D">
        <w:rPr>
          <w:rtl/>
        </w:rPr>
        <w:t>:</w:t>
      </w:r>
      <w:r w:rsidRPr="002C6F49">
        <w:rPr>
          <w:rtl/>
        </w:rPr>
        <w:t xml:space="preserve"> يا أمير المؤمنين</w:t>
      </w:r>
      <w:r w:rsidR="00A5495D">
        <w:rPr>
          <w:rtl/>
        </w:rPr>
        <w:t>،</w:t>
      </w:r>
      <w:r w:rsidRPr="002C6F49">
        <w:rPr>
          <w:rtl/>
        </w:rPr>
        <w:t xml:space="preserve"> وما</w:t>
      </w:r>
      <w:r w:rsidR="00A62C67">
        <w:rPr>
          <w:rtl/>
        </w:rPr>
        <w:t xml:space="preserve"> </w:t>
      </w:r>
      <w:r w:rsidRPr="002C6F49">
        <w:rPr>
          <w:rtl/>
        </w:rPr>
        <w:t>جند بني مروان</w:t>
      </w:r>
      <w:r>
        <w:rPr>
          <w:rtl/>
        </w:rPr>
        <w:t>؟</w:t>
      </w:r>
      <w:r w:rsidRPr="002C6F49">
        <w:rPr>
          <w:rtl/>
        </w:rPr>
        <w:t xml:space="preserve"> فقال له</w:t>
      </w:r>
      <w:r w:rsidR="00A5495D">
        <w:rPr>
          <w:rtl/>
        </w:rPr>
        <w:t>:</w:t>
      </w:r>
      <w:r w:rsidRPr="002C6F49">
        <w:rPr>
          <w:rtl/>
        </w:rPr>
        <w:t xml:space="preserve"> « أقوام حلقوا اللحي وفتلوا الشوارب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[19504]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كتاب عاصم بن حميد الحناط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كان أصحاب المغيرة يكتبون إلى</w:t>
      </w:r>
      <w:r w:rsidR="00A5495D">
        <w:rPr>
          <w:rtl/>
        </w:rPr>
        <w:t>،</w:t>
      </w:r>
      <w:r w:rsidRPr="002C6F49">
        <w:rPr>
          <w:rtl/>
        </w:rPr>
        <w:t xml:space="preserve"> أن أسأله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الجريث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والمار ما هي والزمير وما ليس له قشر من السمك</w:t>
      </w:r>
      <w:r w:rsidR="00A5495D">
        <w:rPr>
          <w:rtl/>
        </w:rPr>
        <w:t>،</w:t>
      </w:r>
      <w:r w:rsidRPr="002C6F49">
        <w:rPr>
          <w:rtl/>
        </w:rPr>
        <w:t xml:space="preserve"> حرام هو أم</w:t>
      </w:r>
      <w:r w:rsidR="00A62C67">
        <w:rPr>
          <w:rtl/>
        </w:rPr>
        <w:t xml:space="preserve"> </w:t>
      </w:r>
      <w:r w:rsidRPr="002C6F49">
        <w:rPr>
          <w:rtl/>
        </w:rPr>
        <w:t>لا</w:t>
      </w:r>
      <w:r>
        <w:rPr>
          <w:rtl/>
        </w:rPr>
        <w:t>؟</w:t>
      </w:r>
      <w:r w:rsidRPr="002C6F49">
        <w:rPr>
          <w:rtl/>
        </w:rPr>
        <w:t xml:space="preserve"> فسألته عن ذلك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اقرأ هذه الآية التي في الانعام »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فقرأتها حتى فرغت منها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فقال لي</w:t>
      </w:r>
      <w:r w:rsidR="00A5495D">
        <w:rPr>
          <w:rtl/>
        </w:rPr>
        <w:t>:</w:t>
      </w:r>
      <w:r w:rsidRPr="002C6F49">
        <w:rPr>
          <w:rtl/>
        </w:rPr>
        <w:t xml:space="preserve"> « إنما الحرام ما حرم الله في كتابه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ولكنهم كانوا يعافون الشئ ونحن نعافه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مثله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[19505]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زرارة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كمال الدين ص 536 ح 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عبد الكريم بن عمر الجعفي </w:t>
      </w:r>
      <w:r>
        <w:rPr>
          <w:rtl/>
        </w:rPr>
        <w:t>»</w:t>
      </w:r>
      <w:r w:rsidRPr="002C6F49">
        <w:rPr>
          <w:rtl/>
        </w:rPr>
        <w:t xml:space="preserve"> وما أثبتناه هو الصواب ( راجع معجم</w:t>
      </w:r>
      <w:r w:rsidR="00A5495D">
        <w:rPr>
          <w:rtl/>
        </w:rPr>
        <w:t xml:space="preserve"> </w:t>
      </w:r>
      <w:r w:rsidRPr="002C6F49">
        <w:rPr>
          <w:rtl/>
        </w:rPr>
        <w:t>رجال الحديث ج 10 ص 67 )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عاصم بن حميد الحناط ص 25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الجريث بكسر الجيم وتشديد الراء</w:t>
      </w:r>
      <w:r w:rsidR="00A5495D">
        <w:rPr>
          <w:rtl/>
        </w:rPr>
        <w:t>:</w:t>
      </w:r>
      <w:r w:rsidRPr="002C6F49">
        <w:rPr>
          <w:rtl/>
        </w:rPr>
        <w:t xml:space="preserve"> نوع من السمك يشبه الحيات ( مجمع البحرين</w:t>
      </w:r>
      <w:r w:rsidR="00A5495D">
        <w:rPr>
          <w:rtl/>
        </w:rPr>
        <w:t xml:space="preserve"> </w:t>
      </w:r>
      <w:r w:rsidRPr="002C6F49">
        <w:rPr>
          <w:rtl/>
        </w:rPr>
        <w:t>ج 2 ص 243 )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تفسير العياشي ج 1 ص 382 ح 119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383 ح 120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244246">
      <w:pPr>
        <w:pStyle w:val="libNormal0"/>
        <w:rPr>
          <w:rtl/>
        </w:rPr>
      </w:pPr>
      <w:r w:rsidRPr="002C6F49">
        <w:rPr>
          <w:rtl/>
        </w:rPr>
        <w:lastRenderedPageBreak/>
        <w:t>الجري فقال</w:t>
      </w:r>
      <w:r w:rsidR="00A5495D">
        <w:rPr>
          <w:rtl/>
        </w:rPr>
        <w:t>:</w:t>
      </w:r>
      <w:r w:rsidRPr="002C6F49">
        <w:rPr>
          <w:rtl/>
        </w:rPr>
        <w:t xml:space="preserve"> « وما الجري</w:t>
      </w:r>
      <w:r>
        <w:rPr>
          <w:rtl/>
        </w:rPr>
        <w:t>؟</w:t>
      </w:r>
      <w:r w:rsidRPr="002C6F49">
        <w:rPr>
          <w:rtl/>
        </w:rPr>
        <w:t xml:space="preserve"> » فنعته له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قُل لَّا أَجِدُ فِي مَا أُوحِيَ إِلَيَّ مُحَرَّ‌مًا عَلَىٰ طَاعِمٍ يَطْعَمُهُ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إلى آخر الآية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« لم يحرم الله شيئا من</w:t>
      </w:r>
      <w:r w:rsidR="00A62C67">
        <w:rPr>
          <w:rtl/>
        </w:rPr>
        <w:t xml:space="preserve"> </w:t>
      </w:r>
      <w:r w:rsidRPr="002C6F49">
        <w:rPr>
          <w:rtl/>
        </w:rPr>
        <w:t>الحيوان في القرآن</w:t>
      </w:r>
      <w:r w:rsidR="00A5495D">
        <w:rPr>
          <w:rtl/>
        </w:rPr>
        <w:t>،</w:t>
      </w:r>
      <w:r w:rsidRPr="002C6F49">
        <w:rPr>
          <w:rtl/>
        </w:rPr>
        <w:t xml:space="preserve"> إلا الخنزير بعينه</w:t>
      </w:r>
      <w:r w:rsidR="00A5495D">
        <w:rPr>
          <w:rtl/>
        </w:rPr>
        <w:t>،</w:t>
      </w:r>
      <w:r w:rsidRPr="002C6F49">
        <w:rPr>
          <w:rtl/>
        </w:rPr>
        <w:t xml:space="preserve"> ويكره كل شئ من البحر ليس فيه</w:t>
      </w:r>
      <w:r w:rsidR="00A62C67">
        <w:rPr>
          <w:rtl/>
        </w:rPr>
        <w:t xml:space="preserve"> </w:t>
      </w:r>
      <w:r w:rsidRPr="002C6F49">
        <w:rPr>
          <w:rtl/>
        </w:rPr>
        <w:t>قشر » قال</w:t>
      </w:r>
      <w:r w:rsidR="00A5495D">
        <w:rPr>
          <w:rtl/>
        </w:rPr>
        <w:t>: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وما القشر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هو الذي مثل الورق</w:t>
      </w:r>
      <w:r w:rsidR="00A5495D">
        <w:rPr>
          <w:rtl/>
        </w:rPr>
        <w:t>،</w:t>
      </w:r>
      <w:r w:rsidRPr="002C6F49">
        <w:rPr>
          <w:rtl/>
        </w:rPr>
        <w:t xml:space="preserve"> وليس هو</w:t>
      </w:r>
      <w:r w:rsidR="00A62C67">
        <w:rPr>
          <w:rtl/>
        </w:rPr>
        <w:t xml:space="preserve"> </w:t>
      </w:r>
      <w:r w:rsidRPr="002C6F49">
        <w:rPr>
          <w:rtl/>
        </w:rPr>
        <w:t>بحرام</w:t>
      </w:r>
      <w:r w:rsidR="00A5495D">
        <w:rPr>
          <w:rtl/>
        </w:rPr>
        <w:t>،</w:t>
      </w:r>
      <w:r w:rsidRPr="002C6F49">
        <w:rPr>
          <w:rtl/>
        </w:rPr>
        <w:t xml:space="preserve"> إنما هو مكروه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[19506]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الحافظ البرسي في مشارق الأنوار</w:t>
      </w:r>
      <w:r w:rsidR="00A5495D">
        <w:rPr>
          <w:rtl/>
        </w:rPr>
        <w:t>:</w:t>
      </w:r>
      <w:r w:rsidRPr="002C6F49">
        <w:rPr>
          <w:rtl/>
        </w:rPr>
        <w:t xml:space="preserve"> عن زيد الشحام</w:t>
      </w:r>
      <w:r w:rsidR="00A5495D">
        <w:rPr>
          <w:rtl/>
        </w:rPr>
        <w:t>،</w:t>
      </w:r>
      <w:r w:rsidRPr="002C6F49">
        <w:rPr>
          <w:rtl/>
        </w:rPr>
        <w:t xml:space="preserve"> بإسناده</w:t>
      </w:r>
      <w:r w:rsidR="00A62C67">
        <w:rPr>
          <w:rtl/>
        </w:rPr>
        <w:t xml:space="preserve"> </w:t>
      </w:r>
      <w:r w:rsidRPr="002C6F49">
        <w:rPr>
          <w:rtl/>
        </w:rPr>
        <w:t>عن ابن نباتة قال</w:t>
      </w:r>
      <w:r w:rsidR="00A5495D">
        <w:rPr>
          <w:rtl/>
        </w:rPr>
        <w:t>:</w:t>
      </w:r>
      <w:r w:rsidRPr="002C6F49">
        <w:rPr>
          <w:rtl/>
        </w:rPr>
        <w:t xml:space="preserve"> إن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جاءه نفر من</w:t>
      </w:r>
      <w:r w:rsidR="00A62C67">
        <w:rPr>
          <w:rtl/>
        </w:rPr>
        <w:t xml:space="preserve"> </w:t>
      </w:r>
      <w:r w:rsidRPr="002C6F49">
        <w:rPr>
          <w:rtl/>
        </w:rPr>
        <w:t>المنافقين</w:t>
      </w:r>
      <w:r w:rsidR="00A5495D">
        <w:rPr>
          <w:rtl/>
        </w:rPr>
        <w:t>،</w:t>
      </w:r>
      <w:r w:rsidRPr="002C6F49">
        <w:rPr>
          <w:rtl/>
        </w:rPr>
        <w:t xml:space="preserve"> فقالوا له</w:t>
      </w:r>
      <w:r w:rsidR="00A5495D">
        <w:rPr>
          <w:rtl/>
        </w:rPr>
        <w:t>:</w:t>
      </w:r>
      <w:r w:rsidRPr="002C6F49">
        <w:rPr>
          <w:rtl/>
        </w:rPr>
        <w:t xml:space="preserve"> أنت الذي تقول</w:t>
      </w:r>
      <w:r w:rsidR="00A5495D">
        <w:rPr>
          <w:rtl/>
        </w:rPr>
        <w:t>:</w:t>
      </w:r>
      <w:r w:rsidRPr="002C6F49">
        <w:rPr>
          <w:rtl/>
        </w:rPr>
        <w:t xml:space="preserve"> إن هذا الجري مسخ حرام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نعم </w:t>
      </w:r>
      <w:r>
        <w:rPr>
          <w:rtl/>
        </w:rPr>
        <w:t>»</w:t>
      </w:r>
      <w:r w:rsidRPr="002C6F49">
        <w:rPr>
          <w:rtl/>
        </w:rPr>
        <w:t xml:space="preserve"> فقالوا</w:t>
      </w:r>
      <w:r w:rsidR="00A5495D">
        <w:rPr>
          <w:rtl/>
        </w:rPr>
        <w:t>:</w:t>
      </w:r>
      <w:r w:rsidRPr="002C6F49">
        <w:rPr>
          <w:rtl/>
        </w:rPr>
        <w:t xml:space="preserve"> أرنا برهانه</w:t>
      </w:r>
      <w:r w:rsidR="00A5495D">
        <w:rPr>
          <w:rtl/>
        </w:rPr>
        <w:t>،</w:t>
      </w:r>
      <w:r w:rsidRPr="002C6F49">
        <w:rPr>
          <w:rtl/>
        </w:rPr>
        <w:t xml:space="preserve"> فجاء بهم إلى الفرات فنادى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هناس</w:t>
      </w:r>
      <w:r w:rsidR="00A62C67">
        <w:rPr>
          <w:rtl/>
        </w:rPr>
        <w:t xml:space="preserve"> </w:t>
      </w:r>
      <w:r w:rsidRPr="002C6F49">
        <w:rPr>
          <w:rtl/>
        </w:rPr>
        <w:t xml:space="preserve">هناس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فأجابه الجرى</w:t>
      </w:r>
      <w:r w:rsidR="00A5495D">
        <w:rPr>
          <w:rtl/>
        </w:rPr>
        <w:t>:</w:t>
      </w:r>
      <w:r w:rsidRPr="002C6F49">
        <w:rPr>
          <w:rtl/>
        </w:rPr>
        <w:t xml:space="preserve"> لبيك</w:t>
      </w:r>
      <w:r w:rsidR="00A5495D">
        <w:rPr>
          <w:rtl/>
        </w:rPr>
        <w:t>،</w:t>
      </w:r>
      <w:r w:rsidRPr="002C6F49">
        <w:rPr>
          <w:rtl/>
        </w:rPr>
        <w:t xml:space="preserve"> فقال له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من أنت</w:t>
      </w:r>
      <w:r>
        <w:rPr>
          <w:rtl/>
        </w:rPr>
        <w:t xml:space="preserve">؟ «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ممن عرض عليه ولايتك فأبى ومسخ</w:t>
      </w:r>
      <w:r w:rsidR="00A5495D">
        <w:rPr>
          <w:rtl/>
        </w:rPr>
        <w:t>،</w:t>
      </w:r>
      <w:r w:rsidRPr="002C6F49">
        <w:rPr>
          <w:rtl/>
        </w:rPr>
        <w:t xml:space="preserve"> وإن فيمن معك</w:t>
      </w:r>
      <w:r w:rsidR="00A62C67">
        <w:rPr>
          <w:rtl/>
        </w:rPr>
        <w:t xml:space="preserve"> </w:t>
      </w:r>
      <w:r w:rsidRPr="002C6F49">
        <w:rPr>
          <w:rtl/>
        </w:rPr>
        <w:t>لمن يمسخ كما مسخنا</w:t>
      </w:r>
      <w:r w:rsidR="00A5495D">
        <w:rPr>
          <w:rtl/>
        </w:rPr>
        <w:t>،</w:t>
      </w:r>
      <w:r w:rsidRPr="002C6F49">
        <w:rPr>
          <w:rtl/>
        </w:rPr>
        <w:t xml:space="preserve"> ويصير كما صرنا</w:t>
      </w:r>
      <w:r w:rsidR="00A5495D">
        <w:rPr>
          <w:rtl/>
        </w:rPr>
        <w:t>،</w:t>
      </w:r>
      <w:r w:rsidRPr="002C6F49">
        <w:rPr>
          <w:rtl/>
        </w:rPr>
        <w:t xml:space="preserve"> فقال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tl/>
        </w:rPr>
        <w:t>» بين قصتك</w:t>
      </w:r>
      <w:r w:rsidR="00A5495D">
        <w:rPr>
          <w:rtl/>
        </w:rPr>
        <w:t>،</w:t>
      </w:r>
      <w:r>
        <w:rPr>
          <w:rtl/>
        </w:rPr>
        <w:t xml:space="preserve"> ليسمع من حضر فيعلم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نعم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كنا أربعا وعشرين قبيلة من بني إسرائيل</w:t>
      </w:r>
      <w:r w:rsidR="00A5495D">
        <w:rPr>
          <w:rtl/>
        </w:rPr>
        <w:t>،</w:t>
      </w:r>
      <w:r w:rsidRPr="002C6F49">
        <w:rPr>
          <w:rtl/>
        </w:rPr>
        <w:t xml:space="preserve"> وكنا قد تمردنا وعصينا</w:t>
      </w:r>
      <w:r w:rsidR="00A5495D">
        <w:rPr>
          <w:rtl/>
        </w:rPr>
        <w:t>،</w:t>
      </w:r>
      <w:r w:rsidRPr="002C6F49">
        <w:rPr>
          <w:rtl/>
        </w:rPr>
        <w:t xml:space="preserve"> وعرضت</w:t>
      </w:r>
      <w:r w:rsidR="00A62C67">
        <w:rPr>
          <w:rtl/>
        </w:rPr>
        <w:t xml:space="preserve"> </w:t>
      </w:r>
      <w:r w:rsidRPr="002C6F49">
        <w:rPr>
          <w:rtl/>
        </w:rPr>
        <w:t>ولايتك علينا فأبينا</w:t>
      </w:r>
      <w:r w:rsidR="00A5495D">
        <w:rPr>
          <w:rtl/>
        </w:rPr>
        <w:t>،</w:t>
      </w:r>
      <w:r w:rsidRPr="002C6F49">
        <w:rPr>
          <w:rtl/>
        </w:rPr>
        <w:t xml:space="preserve"> وفارقنا البلاد واستعملنا الفساد</w:t>
      </w:r>
      <w:r w:rsidR="00A5495D">
        <w:rPr>
          <w:rtl/>
        </w:rPr>
        <w:t>،</w:t>
      </w:r>
      <w:r w:rsidRPr="002C6F49">
        <w:rPr>
          <w:rtl/>
        </w:rPr>
        <w:t xml:space="preserve"> فجاء نا آت</w:t>
      </w:r>
      <w:r w:rsidR="00A62C67">
        <w:rPr>
          <w:rtl/>
        </w:rPr>
        <w:t xml:space="preserve"> - </w:t>
      </w:r>
      <w:r w:rsidRPr="002C6F49">
        <w:rPr>
          <w:rtl/>
        </w:rPr>
        <w:t>أنت</w:t>
      </w:r>
      <w:r w:rsidR="00A62C67">
        <w:rPr>
          <w:rtl/>
        </w:rPr>
        <w:t xml:space="preserve"> </w:t>
      </w:r>
      <w:r w:rsidRPr="002C6F49">
        <w:rPr>
          <w:rtl/>
        </w:rPr>
        <w:t>والله أعلم به منا</w:t>
      </w:r>
      <w:r w:rsidR="00A62C67">
        <w:rPr>
          <w:rtl/>
        </w:rPr>
        <w:t xml:space="preserve"> - </w:t>
      </w:r>
      <w:r w:rsidRPr="002C6F49">
        <w:rPr>
          <w:rtl/>
        </w:rPr>
        <w:t>فصرخ فينا صرخة</w:t>
      </w:r>
      <w:r w:rsidR="00A5495D">
        <w:rPr>
          <w:rtl/>
        </w:rPr>
        <w:t>،</w:t>
      </w:r>
      <w:r w:rsidRPr="002C6F49">
        <w:rPr>
          <w:rtl/>
        </w:rPr>
        <w:t xml:space="preserve"> فجمعنا جمعا واحدا</w:t>
      </w:r>
      <w:r w:rsidR="00A5495D">
        <w:rPr>
          <w:rtl/>
        </w:rPr>
        <w:t>،</w:t>
      </w:r>
      <w:r w:rsidRPr="002C6F49">
        <w:rPr>
          <w:rtl/>
        </w:rPr>
        <w:t xml:space="preserve"> وكنا متفرقين</w:t>
      </w:r>
      <w:r w:rsidR="00A62C67">
        <w:rPr>
          <w:rtl/>
        </w:rPr>
        <w:t xml:space="preserve"> </w:t>
      </w:r>
      <w:r w:rsidRPr="002C6F49">
        <w:rPr>
          <w:rtl/>
        </w:rPr>
        <w:t>في البراري</w:t>
      </w:r>
      <w:r w:rsidR="00A5495D">
        <w:rPr>
          <w:rtl/>
        </w:rPr>
        <w:t>،</w:t>
      </w:r>
      <w:r w:rsidRPr="002C6F49">
        <w:rPr>
          <w:rtl/>
        </w:rPr>
        <w:t xml:space="preserve"> وجمعنا لصرخته</w:t>
      </w:r>
      <w:r w:rsidR="00A5495D">
        <w:rPr>
          <w:rtl/>
        </w:rPr>
        <w:t>،</w:t>
      </w:r>
      <w:r w:rsidRPr="002C6F49">
        <w:rPr>
          <w:rtl/>
        </w:rPr>
        <w:t xml:space="preserve"> ثم صاح صيحة أخرى وقال</w:t>
      </w:r>
      <w:r w:rsidR="00A5495D">
        <w:rPr>
          <w:rtl/>
        </w:rPr>
        <w:t>:</w:t>
      </w:r>
      <w:r w:rsidRPr="002C6F49">
        <w:rPr>
          <w:rtl/>
        </w:rPr>
        <w:t xml:space="preserve"> كونوا مسوخا</w:t>
      </w:r>
      <w:r w:rsidR="00A62C67">
        <w:rPr>
          <w:rtl/>
        </w:rPr>
        <w:t xml:space="preserve"> </w:t>
      </w:r>
      <w:r w:rsidRPr="002C6F49">
        <w:rPr>
          <w:rtl/>
        </w:rPr>
        <w:t>بقدرة الله</w:t>
      </w:r>
      <w:r w:rsidR="00A5495D">
        <w:rPr>
          <w:rtl/>
        </w:rPr>
        <w:t>،</w:t>
      </w:r>
      <w:r w:rsidRPr="002C6F49">
        <w:rPr>
          <w:rtl/>
        </w:rPr>
        <w:t xml:space="preserve"> فمسخنا أجناسا مختلفة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أيها القفار كونوا أنهارا</w:t>
      </w:r>
      <w:r w:rsidR="00A62C67">
        <w:rPr>
          <w:rtl/>
        </w:rPr>
        <w:t xml:space="preserve"> </w:t>
      </w:r>
      <w:r w:rsidRPr="002C6F49">
        <w:rPr>
          <w:rtl/>
        </w:rPr>
        <w:t>تسكنك هذه المسوخ</w:t>
      </w:r>
      <w:r w:rsidR="00A5495D">
        <w:rPr>
          <w:rtl/>
        </w:rPr>
        <w:t>،</w:t>
      </w:r>
      <w:r w:rsidRPr="002C6F49">
        <w:rPr>
          <w:rtl/>
        </w:rPr>
        <w:t xml:space="preserve"> واتصلي ببحار الأرض حتى لا يبقى ماء إلا وفيه هذه</w:t>
      </w:r>
      <w:r w:rsidR="00A62C67">
        <w:rPr>
          <w:rtl/>
        </w:rPr>
        <w:t xml:space="preserve"> </w:t>
      </w:r>
      <w:r w:rsidRPr="002C6F49">
        <w:rPr>
          <w:rtl/>
        </w:rPr>
        <w:t>المسوخ فصرنا مسوخا كما ترى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وتقدم عن الحضيني</w:t>
      </w:r>
      <w:r w:rsidR="00A5495D">
        <w:rPr>
          <w:rtl/>
        </w:rPr>
        <w:t>:</w:t>
      </w:r>
      <w:r w:rsidRPr="002C6F49">
        <w:rPr>
          <w:rtl/>
        </w:rPr>
        <w:t xml:space="preserve"> ما يقرب منه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الانعام 6</w:t>
      </w:r>
      <w:r w:rsidR="00A5495D">
        <w:rPr>
          <w:rtl/>
        </w:rPr>
        <w:t>:</w:t>
      </w:r>
      <w:r w:rsidRPr="002C6F49">
        <w:rPr>
          <w:rtl/>
        </w:rPr>
        <w:t xml:space="preserve"> 145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مشارق الأنوار ص 77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مناش مناش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تقدم في الحديث 8 من الباب 2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493" w:name="_Toc365116003"/>
      <w:bookmarkStart w:id="494" w:name="_Toc381700262"/>
      <w:r w:rsidRPr="002C6F49">
        <w:rPr>
          <w:rtl/>
        </w:rPr>
        <w:lastRenderedPageBreak/>
        <w:t>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تحريم الربيثا </w:t>
      </w:r>
      <w:r w:rsidRPr="00A15D3F">
        <w:rPr>
          <w:rStyle w:val="libFootnotenumChar"/>
          <w:rtl/>
        </w:rPr>
        <w:t>(*)</w:t>
      </w:r>
      <w:r w:rsidR="00A5495D">
        <w:rPr>
          <w:rtl/>
        </w:rPr>
        <w:t>،</w:t>
      </w:r>
      <w:r w:rsidRPr="002C6F49">
        <w:rPr>
          <w:rtl/>
        </w:rPr>
        <w:t xml:space="preserve"> وأنه يكره </w:t>
      </w:r>
      <w:r w:rsidRPr="0048719F">
        <w:rPr>
          <w:rStyle w:val="libAlaemHeading2Char"/>
          <w:rtl/>
        </w:rPr>
        <w:t>)</w:t>
      </w:r>
      <w:bookmarkEnd w:id="493"/>
      <w:bookmarkEnd w:id="49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[19507]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الهداية</w:t>
      </w:r>
      <w:r w:rsidR="00A5495D">
        <w:rPr>
          <w:rtl/>
        </w:rPr>
        <w:t>:</w:t>
      </w:r>
      <w:r w:rsidRPr="002C6F49">
        <w:rPr>
          <w:rtl/>
        </w:rPr>
        <w:t xml:space="preserve"> وسئل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الربيثا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لا تأكلها</w:t>
      </w:r>
      <w:r w:rsidR="00A5495D">
        <w:rPr>
          <w:rtl/>
        </w:rPr>
        <w:t>،</w:t>
      </w:r>
      <w:r w:rsidRPr="002C6F49">
        <w:rPr>
          <w:rtl/>
        </w:rPr>
        <w:t xml:space="preserve"> فإنا لا نعرفها في السمك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وهو محمول على الكراهة</w:t>
      </w:r>
      <w:r w:rsidR="00A5495D">
        <w:rPr>
          <w:rtl/>
        </w:rPr>
        <w:t>،</w:t>
      </w:r>
      <w:r w:rsidRPr="002C6F49">
        <w:rPr>
          <w:rtl/>
        </w:rPr>
        <w:t xml:space="preserve"> للاخبار الكثيرة الناصة في تحليلها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495" w:name="_Toc365116004"/>
      <w:bookmarkStart w:id="496" w:name="_Toc381700263"/>
      <w:r w:rsidRPr="002C6F49">
        <w:rPr>
          <w:rtl/>
        </w:rPr>
        <w:t>10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المسك الطافي</w:t>
      </w:r>
      <w:r w:rsidR="00A5495D">
        <w:rPr>
          <w:rtl/>
        </w:rPr>
        <w:t>،</w:t>
      </w:r>
      <w:r w:rsidRPr="002C6F49">
        <w:rPr>
          <w:rtl/>
        </w:rPr>
        <w:t xml:space="preserve"> وما يلقيه الماء ميتا</w:t>
      </w:r>
      <w:r w:rsidR="00A5495D">
        <w:rPr>
          <w:rtl/>
        </w:rPr>
        <w:t>،</w:t>
      </w:r>
      <w:r w:rsidRPr="002C6F49">
        <w:rPr>
          <w:rtl/>
        </w:rPr>
        <w:t xml:space="preserve"> وما</w:t>
      </w:r>
      <w:r>
        <w:rPr>
          <w:rFonts w:hint="cs"/>
          <w:rtl/>
        </w:rPr>
        <w:t xml:space="preserve"> </w:t>
      </w:r>
      <w:r w:rsidRPr="002C6F49">
        <w:rPr>
          <w:rtl/>
        </w:rPr>
        <w:t xml:space="preserve">نضب عنه الماء </w:t>
      </w:r>
      <w:r w:rsidRPr="0048719F">
        <w:rPr>
          <w:rStyle w:val="libAlaemHeading2Char"/>
          <w:rtl/>
        </w:rPr>
        <w:t>)</w:t>
      </w:r>
      <w:bookmarkEnd w:id="495"/>
      <w:bookmarkEnd w:id="49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[19508]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نهى</w:t>
      </w:r>
      <w:r w:rsidR="00A62C67">
        <w:rPr>
          <w:rtl/>
        </w:rPr>
        <w:t xml:space="preserve"> </w:t>
      </w:r>
      <w:r w:rsidRPr="002C6F49">
        <w:rPr>
          <w:rtl/>
        </w:rPr>
        <w:t>عن الطافي</w:t>
      </w:r>
      <w:r w:rsidR="00A5495D">
        <w:rPr>
          <w:rtl/>
        </w:rPr>
        <w:t>،</w:t>
      </w:r>
      <w:r w:rsidRPr="002C6F49">
        <w:rPr>
          <w:rtl/>
        </w:rPr>
        <w:t xml:space="preserve"> وهو ما مات في البحر من صيد قبل أن يؤخذ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[19509]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ولا يؤكل الجري ولا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المار ما هي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ولا الطافي</w:t>
      </w:r>
      <w:r w:rsidR="00A5495D">
        <w:rPr>
          <w:rtl/>
        </w:rPr>
        <w:t>،</w:t>
      </w:r>
      <w:r w:rsidRPr="002C6F49">
        <w:rPr>
          <w:rtl/>
        </w:rPr>
        <w:t xml:space="preserve"> وهو الذي يموت في الماء فيطفو على رأس الماء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[19510]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ولا تأكل الجري والمار ما هي ولا الزمير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ولا الطافي وهو الذي يموت في الماء فيطفو على وجه الماء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[19510]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ولا تأكل الجري والمارماهي ولا الزمير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ولا الطافي وهو الذي يموت في الماء فيطفو على وجه الماء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[19511]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البحار</w:t>
      </w:r>
      <w:r w:rsidR="00A5495D">
        <w:rPr>
          <w:rtl/>
        </w:rPr>
        <w:t>،</w:t>
      </w:r>
      <w:r w:rsidRPr="002C6F49">
        <w:rPr>
          <w:rtl/>
        </w:rPr>
        <w:t xml:space="preserve"> عن كشف المناقب</w:t>
      </w:r>
      <w:r w:rsidR="00A5495D">
        <w:rPr>
          <w:rtl/>
        </w:rPr>
        <w:t>:</w:t>
      </w:r>
      <w:r w:rsidRPr="002C6F49">
        <w:rPr>
          <w:rtl/>
        </w:rPr>
        <w:t xml:space="preserve"> عن أبي مطر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 شريف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قال ثم مر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مجتازا</w:t>
      </w:r>
      <w:r w:rsidR="00A62C67">
        <w:rPr>
          <w:rtl/>
        </w:rPr>
        <w:t xml:space="preserve"> </w:t>
      </w:r>
      <w:r w:rsidRPr="002C6F49">
        <w:rPr>
          <w:rtl/>
        </w:rPr>
        <w:t>ومعه المسلمون</w:t>
      </w:r>
      <w:r w:rsidR="00A5495D">
        <w:rPr>
          <w:rtl/>
        </w:rPr>
        <w:t>،</w:t>
      </w:r>
      <w:r w:rsidRPr="002C6F49">
        <w:rPr>
          <w:rtl/>
        </w:rPr>
        <w:t xml:space="preserve"> حتى أتى أصحاب السمك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لا يباع في سوقنا</w:t>
      </w:r>
      <w:r w:rsidR="00A62C67">
        <w:rPr>
          <w:rtl/>
        </w:rPr>
        <w:t xml:space="preserve"> </w:t>
      </w:r>
      <w:r w:rsidRPr="002C6F49">
        <w:rPr>
          <w:rtl/>
        </w:rPr>
        <w:t>طاف » الخبر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</w:t>
      </w:r>
    </w:p>
    <w:p w:rsidR="00A5495D" w:rsidRDefault="00A15D3F" w:rsidP="00A15D3F">
      <w:pPr>
        <w:pStyle w:val="libFootnote"/>
        <w:rPr>
          <w:rtl/>
        </w:rPr>
      </w:pPr>
      <w:r w:rsidRPr="002C335C">
        <w:rPr>
          <w:rtl/>
        </w:rPr>
        <w:t>* الربيثا</w:t>
      </w:r>
      <w:r w:rsidR="00A5495D">
        <w:rPr>
          <w:rtl/>
        </w:rPr>
        <w:t>،</w:t>
      </w:r>
      <w:r w:rsidRPr="002C335C">
        <w:rPr>
          <w:rtl/>
        </w:rPr>
        <w:t xml:space="preserve"> بتشديد الراء وفتحها</w:t>
      </w:r>
      <w:r w:rsidR="00A5495D">
        <w:rPr>
          <w:rtl/>
        </w:rPr>
        <w:t>:</w:t>
      </w:r>
      <w:r w:rsidRPr="002C335C">
        <w:rPr>
          <w:rtl/>
        </w:rPr>
        <w:t xml:space="preserve"> نوع من السمك له فلس صغير ( مجمع البحرين</w:t>
      </w:r>
      <w:r w:rsidR="00A5495D">
        <w:rPr>
          <w:rtl/>
        </w:rPr>
        <w:t xml:space="preserve"> </w:t>
      </w:r>
      <w:r w:rsidRPr="002C335C">
        <w:rPr>
          <w:rtl/>
        </w:rPr>
        <w:t>ج 2 ص 254 )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الهداية ص 79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125 ح 433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ولا الزمار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142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بحار الأنوار ج 40 ص 331 ح 14 عن كشف الغمة ج 1 ص 163</w:t>
      </w:r>
      <w:r>
        <w:rPr>
          <w:rtl/>
        </w:rPr>
        <w:t>،</w:t>
      </w:r>
      <w:r w:rsidR="00A15D3F" w:rsidRPr="002C6F49">
        <w:rPr>
          <w:rtl/>
        </w:rPr>
        <w:t xml:space="preserve"> عن المناقب ص 70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497" w:name="_Toc365116005"/>
      <w:bookmarkStart w:id="498" w:name="_Toc381700264"/>
      <w:r w:rsidRPr="002C6F49">
        <w:rPr>
          <w:rtl/>
        </w:rPr>
        <w:lastRenderedPageBreak/>
        <w:t>11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وجد سمكة ولم يعلم أنه ذكي أم لا طرح في</w:t>
      </w:r>
      <w:bookmarkEnd w:id="497"/>
      <w:r w:rsidR="00A5495D">
        <w:rPr>
          <w:rtl/>
        </w:rPr>
        <w:t xml:space="preserve"> </w:t>
      </w:r>
      <w:bookmarkStart w:id="499" w:name="_Toc365116006"/>
      <w:r w:rsidR="00A5495D" w:rsidRPr="002C6F49">
        <w:rPr>
          <w:rtl/>
        </w:rPr>
        <w:t>ا</w:t>
      </w:r>
      <w:r w:rsidRPr="002C6F49">
        <w:rPr>
          <w:rtl/>
        </w:rPr>
        <w:t>لماء</w:t>
      </w:r>
      <w:r w:rsidR="00A5495D">
        <w:rPr>
          <w:rtl/>
        </w:rPr>
        <w:t>،</w:t>
      </w:r>
      <w:r w:rsidRPr="002C6F49">
        <w:rPr>
          <w:rtl/>
        </w:rPr>
        <w:t xml:space="preserve"> فإن طفا على ظهره فهو غير ذكي</w:t>
      </w:r>
      <w:r w:rsidR="00A5495D">
        <w:rPr>
          <w:rtl/>
        </w:rPr>
        <w:t>،</w:t>
      </w:r>
      <w:r w:rsidRPr="002C6F49">
        <w:rPr>
          <w:rtl/>
        </w:rPr>
        <w:t xml:space="preserve"> وإن كان على وجهه</w:t>
      </w:r>
      <w:bookmarkEnd w:id="499"/>
      <w:r w:rsidR="00A5495D">
        <w:rPr>
          <w:rtl/>
        </w:rPr>
        <w:t xml:space="preserve"> </w:t>
      </w:r>
      <w:r w:rsidR="00A5495D" w:rsidRPr="002C6F49">
        <w:rPr>
          <w:rtl/>
        </w:rPr>
        <w:t>ف</w:t>
      </w:r>
      <w:r w:rsidRPr="002C6F49">
        <w:rPr>
          <w:rtl/>
        </w:rPr>
        <w:t>هو ذكي</w:t>
      </w:r>
      <w:r w:rsidR="00A5495D">
        <w:rPr>
          <w:rtl/>
        </w:rPr>
        <w:t>،</w:t>
      </w:r>
      <w:r w:rsidRPr="002C6F49">
        <w:rPr>
          <w:rtl/>
        </w:rPr>
        <w:t xml:space="preserve"> وحكم ما لو لم يعلم أنه مما يؤكل أولا </w:t>
      </w:r>
      <w:r w:rsidRPr="0048719F">
        <w:rPr>
          <w:rStyle w:val="libAlaemHeading2Char"/>
          <w:rtl/>
        </w:rPr>
        <w:t>)</w:t>
      </w:r>
      <w:bookmarkEnd w:id="49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[19512]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إن وجدت سمكة ولم تدر أذكي</w:t>
      </w:r>
      <w:r w:rsidR="00A62C67">
        <w:rPr>
          <w:rtl/>
        </w:rPr>
        <w:t xml:space="preserve"> </w:t>
      </w:r>
      <w:r w:rsidRPr="002C6F49">
        <w:rPr>
          <w:rtl/>
        </w:rPr>
        <w:t>هو أم غير ذكي</w:t>
      </w:r>
      <w:r>
        <w:rPr>
          <w:rtl/>
        </w:rPr>
        <w:t>؟</w:t>
      </w:r>
      <w:r w:rsidRPr="002C6F49">
        <w:rPr>
          <w:rtl/>
        </w:rPr>
        <w:t xml:space="preserve"> وذكاته أن يخرج من الماء حيا</w:t>
      </w:r>
      <w:r w:rsidR="00A5495D">
        <w:rPr>
          <w:rtl/>
        </w:rPr>
        <w:t>،</w:t>
      </w:r>
      <w:r w:rsidRPr="002C6F49">
        <w:rPr>
          <w:rtl/>
        </w:rPr>
        <w:t xml:space="preserve"> فخذه واطرحه في الماء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 طفا على رأس الماء مستلقيا على ظهره فهو غير ذكي وإن كان على</w:t>
      </w:r>
      <w:r w:rsidR="00A62C67">
        <w:rPr>
          <w:rtl/>
        </w:rPr>
        <w:t xml:space="preserve"> </w:t>
      </w:r>
      <w:r w:rsidRPr="002C6F49">
        <w:rPr>
          <w:rtl/>
        </w:rPr>
        <w:t>وجهه فهو ذكي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00" w:name="_Toc365116007"/>
      <w:bookmarkStart w:id="501" w:name="_Toc381700265"/>
      <w:r w:rsidRPr="002C6F49">
        <w:rPr>
          <w:rtl/>
        </w:rPr>
        <w:t>12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أكل السلحفاة والسرطان والضفادع</w:t>
      </w:r>
      <w:bookmarkEnd w:id="500"/>
      <w:r w:rsidR="00A5495D">
        <w:rPr>
          <w:rtl/>
        </w:rPr>
        <w:t xml:space="preserve"> </w:t>
      </w:r>
      <w:bookmarkStart w:id="502" w:name="_Toc365116008"/>
      <w:r w:rsidR="00A5495D" w:rsidRPr="002C6F49">
        <w:rPr>
          <w:rtl/>
        </w:rPr>
        <w:t>و</w:t>
      </w:r>
      <w:r w:rsidRPr="002C6F49">
        <w:rPr>
          <w:rtl/>
        </w:rPr>
        <w:t xml:space="preserve">الخنفساء والحيات </w:t>
      </w:r>
      <w:r w:rsidRPr="0048719F">
        <w:rPr>
          <w:rStyle w:val="libAlaemHeading2Char"/>
          <w:rtl/>
        </w:rPr>
        <w:t>)</w:t>
      </w:r>
      <w:bookmarkEnd w:id="502"/>
      <w:bookmarkEnd w:id="50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[19513]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كره السلحفاة والسرطان والجري</w:t>
      </w:r>
      <w:r w:rsidR="00A5495D">
        <w:rPr>
          <w:rtl/>
        </w:rPr>
        <w:t>،</w:t>
      </w:r>
      <w:r w:rsidRPr="002C6F49">
        <w:rPr>
          <w:rtl/>
        </w:rPr>
        <w:t xml:space="preserve"> وما كان في الأصداف</w:t>
      </w:r>
      <w:r w:rsidR="00A5495D">
        <w:rPr>
          <w:rtl/>
        </w:rPr>
        <w:t>،</w:t>
      </w:r>
      <w:r w:rsidRPr="002C6F49">
        <w:rPr>
          <w:rtl/>
        </w:rPr>
        <w:t xml:space="preserve"> وما جانس</w:t>
      </w:r>
      <w:r w:rsidR="00A62C67">
        <w:rPr>
          <w:rtl/>
        </w:rPr>
        <w:t xml:space="preserve"> </w:t>
      </w:r>
      <w:r w:rsidRPr="002C6F49">
        <w:rPr>
          <w:rtl/>
        </w:rPr>
        <w:t>ذلك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03" w:name="_Toc365116009"/>
      <w:bookmarkStart w:id="504" w:name="_Toc381700266"/>
      <w:r w:rsidRPr="002C6F49">
        <w:rPr>
          <w:rtl/>
        </w:rPr>
        <w:t>13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النحلة والنملة والصرد والهدهد</w:t>
      </w:r>
      <w:r w:rsidR="00A5495D">
        <w:rPr>
          <w:rtl/>
        </w:rPr>
        <w:t>،</w:t>
      </w:r>
      <w:r w:rsidRPr="002C6F49">
        <w:rPr>
          <w:rtl/>
        </w:rPr>
        <w:t xml:space="preserve"> وحكم</w:t>
      </w:r>
      <w:bookmarkEnd w:id="503"/>
      <w:r w:rsidR="00A5495D">
        <w:rPr>
          <w:rtl/>
        </w:rPr>
        <w:t xml:space="preserve"> </w:t>
      </w:r>
      <w:bookmarkStart w:id="505" w:name="_Toc365116010"/>
      <w:r w:rsidR="00A5495D" w:rsidRPr="002C6F49">
        <w:rPr>
          <w:rtl/>
        </w:rPr>
        <w:t>ا</w:t>
      </w:r>
      <w:r w:rsidRPr="002C6F49">
        <w:rPr>
          <w:rtl/>
        </w:rPr>
        <w:t xml:space="preserve">لخطاف والوبر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</w:t>
      </w:r>
      <w:r w:rsidRPr="0048719F">
        <w:rPr>
          <w:rStyle w:val="libAlaemHeading2Char"/>
          <w:rtl/>
        </w:rPr>
        <w:t>)</w:t>
      </w:r>
      <w:bookmarkEnd w:id="505"/>
      <w:bookmarkEnd w:id="50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[19514]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الشيخ أبو الفتوح الرازي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ابن عباس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65 ص 198 ح 21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المقنع ص 142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125 ح 434</w:t>
      </w:r>
      <w:r w:rsidR="00A15D3F"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13</w:t>
      </w:r>
    </w:p>
    <w:p w:rsidR="00A5495D" w:rsidRDefault="00A15D3F" w:rsidP="00A15D3F">
      <w:pPr>
        <w:pStyle w:val="libFootnote"/>
        <w:rPr>
          <w:rtl/>
        </w:rPr>
      </w:pPr>
      <w:r w:rsidRPr="002C335C">
        <w:rPr>
          <w:rtl/>
        </w:rPr>
        <w:t>* الوبر</w:t>
      </w:r>
      <w:r w:rsidR="00A5495D">
        <w:rPr>
          <w:rtl/>
        </w:rPr>
        <w:t>:</w:t>
      </w:r>
      <w:r w:rsidRPr="002C335C">
        <w:rPr>
          <w:rtl/>
        </w:rPr>
        <w:t xml:space="preserve"> دابة على قدر القط غبراء أو بيضاء من دواب الصحراء ( لسان العرب ج 5</w:t>
      </w:r>
      <w:r w:rsidR="00A5495D">
        <w:rPr>
          <w:rtl/>
        </w:rPr>
        <w:t xml:space="preserve"> </w:t>
      </w:r>
      <w:r w:rsidRPr="002C335C">
        <w:rPr>
          <w:rtl/>
        </w:rPr>
        <w:t>ص 272 )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أبي الفتوح الرازي ج 4 ص 155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قال</w:t>
      </w:r>
      <w:r w:rsidR="00A5495D">
        <w:rPr>
          <w:rtl/>
        </w:rPr>
        <w:t>:</w:t>
      </w:r>
      <w:r w:rsidRPr="002C6F49">
        <w:rPr>
          <w:rtl/>
        </w:rPr>
        <w:t xml:space="preserve"> نهى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عن قتل أربعة</w:t>
      </w:r>
      <w:r w:rsidR="00A5495D">
        <w:rPr>
          <w:rtl/>
        </w:rPr>
        <w:t>:</w:t>
      </w:r>
      <w:r w:rsidRPr="002C6F49">
        <w:rPr>
          <w:rtl/>
        </w:rPr>
        <w:t xml:space="preserve"> الهدهد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والصرد</w:t>
      </w:r>
      <w:r w:rsidR="00A5495D">
        <w:rPr>
          <w:rtl/>
        </w:rPr>
        <w:t>،</w:t>
      </w:r>
      <w:r w:rsidRPr="002C6F49">
        <w:rPr>
          <w:rtl/>
        </w:rPr>
        <w:t xml:space="preserve"> والنحل</w:t>
      </w:r>
      <w:r w:rsidR="00A5495D">
        <w:rPr>
          <w:rtl/>
        </w:rPr>
        <w:t>،</w:t>
      </w:r>
      <w:r w:rsidRPr="002C6F49">
        <w:rPr>
          <w:rtl/>
        </w:rPr>
        <w:t xml:space="preserve"> والنمل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[19515]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أنس بن مالك 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لا تقتلوا الهدهد فإنه كان دليل سليمان على الماء وكان يعرف قرب الماء</w:t>
      </w:r>
      <w:r w:rsidR="00A62C67">
        <w:rPr>
          <w:rtl/>
        </w:rPr>
        <w:t xml:space="preserve"> </w:t>
      </w:r>
      <w:r w:rsidRPr="002C6F49">
        <w:rPr>
          <w:rtl/>
        </w:rPr>
        <w:t>وبعده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[19516]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الحسين بن حمدان الحضيني في الهداية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مسلم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 </w:t>
      </w:r>
      <w:r w:rsidRPr="002C6F49">
        <w:rPr>
          <w:rtl/>
        </w:rPr>
        <w:t>فقلت</w:t>
      </w:r>
      <w:r w:rsidR="00A5495D">
        <w:rPr>
          <w:rtl/>
        </w:rPr>
        <w:t>:</w:t>
      </w:r>
      <w:r w:rsidRPr="002C6F49">
        <w:rPr>
          <w:rtl/>
        </w:rPr>
        <w:t xml:space="preserve"> استغفر الله يا</w:t>
      </w:r>
      <w:r w:rsidR="00A62C67">
        <w:rPr>
          <w:rtl/>
        </w:rPr>
        <w:t xml:space="preserve"> </w:t>
      </w:r>
      <w:r w:rsidRPr="002C6F49">
        <w:rPr>
          <w:rtl/>
        </w:rPr>
        <w:t>مولاي من أكل القنابر</w:t>
      </w:r>
      <w:r w:rsidR="00A5495D">
        <w:rPr>
          <w:rtl/>
        </w:rPr>
        <w:t>،</w:t>
      </w:r>
      <w:r w:rsidRPr="002C6F49">
        <w:rPr>
          <w:rtl/>
        </w:rPr>
        <w:t xml:space="preserve"> فقال لي</w:t>
      </w:r>
      <w:r w:rsidR="00A5495D">
        <w:rPr>
          <w:rtl/>
        </w:rPr>
        <w:t>:</w:t>
      </w:r>
      <w:r w:rsidRPr="002C6F49">
        <w:rPr>
          <w:rtl/>
        </w:rPr>
        <w:t xml:space="preserve"> « ويحك لا تأكلها</w:t>
      </w:r>
      <w:r w:rsidR="00A5495D">
        <w:rPr>
          <w:rtl/>
        </w:rPr>
        <w:t>،</w:t>
      </w:r>
      <w:r w:rsidRPr="002C6F49">
        <w:rPr>
          <w:rtl/>
        </w:rPr>
        <w:t xml:space="preserve"> ولا الوراشين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r w:rsidR="00A62C67">
        <w:rPr>
          <w:rtl/>
        </w:rPr>
        <w:t xml:space="preserve"> </w:t>
      </w:r>
      <w:r w:rsidRPr="002C6F49">
        <w:rPr>
          <w:rtl/>
        </w:rPr>
        <w:t>الهدهد</w:t>
      </w:r>
      <w:r w:rsidR="00A5495D">
        <w:rPr>
          <w:rtl/>
        </w:rPr>
        <w:t>،</w:t>
      </w:r>
      <w:r w:rsidRPr="002C6F49">
        <w:rPr>
          <w:rtl/>
        </w:rPr>
        <w:t xml:space="preserve"> ولا الجارح من الطير</w:t>
      </w:r>
      <w:r w:rsidR="00A5495D">
        <w:rPr>
          <w:rtl/>
        </w:rPr>
        <w:t>،</w:t>
      </w:r>
      <w:r w:rsidRPr="002C6F49">
        <w:rPr>
          <w:rtl/>
        </w:rPr>
        <w:t xml:space="preserve"> ولا الرخم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فإنها مسوخ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06" w:name="_Toc365116011"/>
      <w:bookmarkStart w:id="507" w:name="_Toc381700267"/>
      <w:r w:rsidRPr="002C6F49">
        <w:rPr>
          <w:rtl/>
        </w:rPr>
        <w:t>14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الطير الذي ليس له قانصة ولا حوصلة ولا</w:t>
      </w:r>
      <w:bookmarkEnd w:id="506"/>
      <w:r w:rsidR="00A5495D">
        <w:rPr>
          <w:rtl/>
        </w:rPr>
        <w:t xml:space="preserve"> </w:t>
      </w:r>
      <w:bookmarkStart w:id="508" w:name="_Toc365116012"/>
      <w:r w:rsidR="00A5495D" w:rsidRPr="002C6F49">
        <w:rPr>
          <w:rtl/>
        </w:rPr>
        <w:t>ص</w:t>
      </w:r>
      <w:r w:rsidRPr="002C6F49">
        <w:rPr>
          <w:rtl/>
        </w:rPr>
        <w:t xml:space="preserve">يصية </w:t>
      </w:r>
      <w:r w:rsidRPr="00A15D3F">
        <w:rPr>
          <w:rStyle w:val="libFootnotenumChar"/>
          <w:rtl/>
        </w:rPr>
        <w:t>(*)</w:t>
      </w:r>
      <w:r w:rsidR="00A5495D">
        <w:rPr>
          <w:rtl/>
        </w:rPr>
        <w:t>،</w:t>
      </w:r>
      <w:r w:rsidRPr="002C6F49">
        <w:rPr>
          <w:rtl/>
        </w:rPr>
        <w:t xml:space="preserve"> ما لم ينص على إباحته</w:t>
      </w:r>
      <w:r w:rsidR="00A5495D">
        <w:rPr>
          <w:rtl/>
        </w:rPr>
        <w:t>،</w:t>
      </w:r>
      <w:r w:rsidRPr="002C6F49">
        <w:rPr>
          <w:rtl/>
        </w:rPr>
        <w:t xml:space="preserve"> وعدم تحريم أكل ما له</w:t>
      </w:r>
      <w:bookmarkEnd w:id="508"/>
      <w:r w:rsidR="00A5495D">
        <w:rPr>
          <w:rtl/>
        </w:rPr>
        <w:t xml:space="preserve"> </w:t>
      </w:r>
      <w:r w:rsidR="00A5495D" w:rsidRPr="002C6F49">
        <w:rPr>
          <w:rtl/>
        </w:rPr>
        <w:t>أ</w:t>
      </w:r>
      <w:r w:rsidRPr="002C6F49">
        <w:rPr>
          <w:rtl/>
        </w:rPr>
        <w:t xml:space="preserve">حدها ما لم ينص على تحريمه </w:t>
      </w:r>
      <w:r w:rsidRPr="0048719F">
        <w:rPr>
          <w:rStyle w:val="libAlaemHeading2Char"/>
          <w:rtl/>
        </w:rPr>
        <w:t>)</w:t>
      </w:r>
      <w:bookmarkEnd w:id="50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[19517]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وأما ما يحل ما أكل لحوم الحيوان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ومن لحوم</w:t>
      </w:r>
      <w:r w:rsidR="00A62C67">
        <w:rPr>
          <w:rtl/>
        </w:rPr>
        <w:t xml:space="preserve"> </w:t>
      </w:r>
      <w:r w:rsidRPr="002C6F49">
        <w:rPr>
          <w:rtl/>
        </w:rPr>
        <w:t>الطير كلما كانت له قانصة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[19518]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وكل مضر يذهب بالقوة أو قاتل</w:t>
      </w:r>
      <w:r w:rsidR="00A62C67">
        <w:rPr>
          <w:rtl/>
        </w:rPr>
        <w:t xml:space="preserve"> </w:t>
      </w:r>
      <w:r w:rsidRPr="002C6F49">
        <w:rPr>
          <w:rtl/>
        </w:rPr>
        <w:t>فحرام</w:t>
      </w:r>
      <w:r w:rsidR="00A5495D">
        <w:rPr>
          <w:rtl/>
        </w:rPr>
        <w:t>،</w:t>
      </w:r>
      <w:r w:rsidRPr="002C6F49">
        <w:rPr>
          <w:rtl/>
        </w:rPr>
        <w:t xml:space="preserve"> مثل السموم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وذي ناب من السباع</w:t>
      </w:r>
      <w:r w:rsidR="00A5495D">
        <w:rPr>
          <w:rtl/>
        </w:rPr>
        <w:t>،</w:t>
      </w:r>
      <w:r w:rsidRPr="002C6F49">
        <w:rPr>
          <w:rtl/>
        </w:rPr>
        <w:t xml:space="preserve"> ومخلب من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أبي الفتوح الرازي ج 4 ص 156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الهداية للحضيني ص 52</w:t>
      </w:r>
      <w:r w:rsidR="00A62C67">
        <w:rPr>
          <w:rtl/>
        </w:rPr>
        <w:t xml:space="preserve"> - </w:t>
      </w:r>
      <w:r w:rsidR="00A15D3F" w:rsidRPr="002C6F49">
        <w:rPr>
          <w:rtl/>
        </w:rPr>
        <w:t>أ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الرخم بتشديد الراء وفتحها وفتح الخاء</w:t>
      </w:r>
      <w:r w:rsidR="00A5495D">
        <w:rPr>
          <w:rtl/>
        </w:rPr>
        <w:t>:</w:t>
      </w:r>
      <w:r w:rsidRPr="002C6F49">
        <w:rPr>
          <w:rtl/>
        </w:rPr>
        <w:t xml:space="preserve"> جمع رخمة وهي طائر أبقع على شكل</w:t>
      </w:r>
      <w:r w:rsidR="00A5495D">
        <w:rPr>
          <w:rtl/>
        </w:rPr>
        <w:t xml:space="preserve"> </w:t>
      </w:r>
      <w:r w:rsidRPr="002C6F49">
        <w:rPr>
          <w:rtl/>
        </w:rPr>
        <w:t>النسر</w:t>
      </w:r>
      <w:r w:rsidR="00A5495D">
        <w:rPr>
          <w:rtl/>
        </w:rPr>
        <w:t>،</w:t>
      </w:r>
      <w:r w:rsidRPr="002C6F49">
        <w:rPr>
          <w:rtl/>
        </w:rPr>
        <w:t xml:space="preserve"> توصف بالغدر ( لسان العرب ج 12 ص 235 )</w:t>
      </w:r>
      <w:r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14</w:t>
      </w:r>
    </w:p>
    <w:p w:rsidR="00A5495D" w:rsidRDefault="00A15D3F" w:rsidP="00A15D3F">
      <w:pPr>
        <w:pStyle w:val="libFootnote"/>
        <w:rPr>
          <w:rtl/>
        </w:rPr>
      </w:pPr>
      <w:r w:rsidRPr="002C335C">
        <w:rPr>
          <w:rtl/>
        </w:rPr>
        <w:t>* الصيصية</w:t>
      </w:r>
      <w:r w:rsidR="00A5495D">
        <w:rPr>
          <w:rtl/>
        </w:rPr>
        <w:t>:</w:t>
      </w:r>
      <w:r w:rsidRPr="002C335C">
        <w:rPr>
          <w:rtl/>
        </w:rPr>
        <w:t xml:space="preserve"> المخلب الذي في رجل الطير مكان العقب ( مجمع البحرين ج 4</w:t>
      </w:r>
      <w:r w:rsidR="00A5495D">
        <w:rPr>
          <w:rtl/>
        </w:rPr>
        <w:t xml:space="preserve"> </w:t>
      </w:r>
      <w:r w:rsidRPr="002C335C">
        <w:rPr>
          <w:rtl/>
        </w:rPr>
        <w:t>ص 174 )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123 ح 418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الطير</w:t>
      </w:r>
      <w:r w:rsidR="00A5495D">
        <w:rPr>
          <w:rtl/>
        </w:rPr>
        <w:t>،</w:t>
      </w:r>
      <w:r w:rsidRPr="002C6F49">
        <w:rPr>
          <w:rtl/>
        </w:rPr>
        <w:t xml:space="preserve"> وما لا قانصة له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509" w:name="_Toc365116013"/>
      <w:bookmarkStart w:id="510" w:name="_Toc381700268"/>
      <w:r w:rsidRPr="002C6F49">
        <w:rPr>
          <w:rtl/>
        </w:rPr>
        <w:t>15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يحرم من الطير ما يصف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منه غالبا</w:t>
      </w:r>
      <w:r w:rsidR="00A5495D">
        <w:rPr>
          <w:rtl/>
        </w:rPr>
        <w:t>،</w:t>
      </w:r>
      <w:r w:rsidRPr="002C6F49">
        <w:rPr>
          <w:rtl/>
        </w:rPr>
        <w:t xml:space="preserve"> ويحل ما</w:t>
      </w:r>
      <w:bookmarkEnd w:id="509"/>
      <w:r w:rsidR="00A5495D">
        <w:rPr>
          <w:rtl/>
        </w:rPr>
        <w:t xml:space="preserve"> </w:t>
      </w:r>
      <w:bookmarkStart w:id="511" w:name="_Toc365116014"/>
      <w:r w:rsidR="00A5495D" w:rsidRPr="002C6F49">
        <w:rPr>
          <w:rtl/>
        </w:rPr>
        <w:t>ي</w:t>
      </w:r>
      <w:r w:rsidRPr="002C6F49">
        <w:rPr>
          <w:rtl/>
        </w:rPr>
        <w:t xml:space="preserve">دف غالبا </w:t>
      </w:r>
      <w:r w:rsidRPr="0048719F">
        <w:rPr>
          <w:rStyle w:val="libAlaemHeading2Char"/>
          <w:rtl/>
        </w:rPr>
        <w:t>)</w:t>
      </w:r>
      <w:bookmarkEnd w:id="511"/>
      <w:bookmarkEnd w:id="51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[19519]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يؤكل من الطير ما يدف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بجناحيه</w:t>
      </w:r>
      <w:r w:rsidR="00A5495D">
        <w:rPr>
          <w:rtl/>
        </w:rPr>
        <w:t>،</w:t>
      </w:r>
      <w:r w:rsidRPr="002C6F49">
        <w:rPr>
          <w:rtl/>
        </w:rPr>
        <w:t xml:space="preserve"> ولا يؤكل ما يصف</w:t>
      </w:r>
      <w:r w:rsidR="00A5495D">
        <w:rPr>
          <w:rtl/>
        </w:rPr>
        <w:t>،</w:t>
      </w:r>
      <w:r w:rsidRPr="002C6F49">
        <w:rPr>
          <w:rtl/>
        </w:rPr>
        <w:t xml:space="preserve"> وإن كان الطير يدف ويصف وكان دفيفه</w:t>
      </w:r>
      <w:r w:rsidR="00A62C67">
        <w:rPr>
          <w:rtl/>
        </w:rPr>
        <w:t xml:space="preserve"> </w:t>
      </w:r>
      <w:r w:rsidRPr="002C6F49">
        <w:rPr>
          <w:rtl/>
        </w:rPr>
        <w:t>أكثر من صفيفه أكل</w:t>
      </w:r>
      <w:r w:rsidR="00A5495D">
        <w:rPr>
          <w:rtl/>
        </w:rPr>
        <w:t>،</w:t>
      </w:r>
      <w:r w:rsidRPr="002C6F49">
        <w:rPr>
          <w:rtl/>
        </w:rPr>
        <w:t xml:space="preserve"> وإن كان صفيفه أكثر من دفيفه لم يؤكل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الصدوق في المقنع والهداية</w:t>
      </w:r>
      <w:r w:rsidR="00A5495D">
        <w:rPr>
          <w:rtl/>
        </w:rPr>
        <w:t>: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12" w:name="_Toc365116015"/>
      <w:bookmarkStart w:id="513" w:name="_Toc381700269"/>
      <w:r w:rsidRPr="002C6F49">
        <w:rPr>
          <w:rtl/>
        </w:rPr>
        <w:t>16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بيض ما لا يؤكل لحمه</w:t>
      </w:r>
      <w:r w:rsidR="00A5495D">
        <w:rPr>
          <w:rtl/>
        </w:rPr>
        <w:t>،</w:t>
      </w:r>
      <w:r w:rsidRPr="002C6F49">
        <w:rPr>
          <w:rtl/>
        </w:rPr>
        <w:t xml:space="preserve"> وإباحة بيض ما</w:t>
      </w:r>
      <w:bookmarkEnd w:id="512"/>
      <w:r w:rsidR="00A5495D">
        <w:rPr>
          <w:rtl/>
        </w:rPr>
        <w:t xml:space="preserve"> </w:t>
      </w:r>
      <w:bookmarkStart w:id="514" w:name="_Toc365116016"/>
      <w:r w:rsidR="00A5495D" w:rsidRPr="002C6F49">
        <w:rPr>
          <w:rtl/>
        </w:rPr>
        <w:t>ي</w:t>
      </w:r>
      <w:r w:rsidRPr="002C6F49">
        <w:rPr>
          <w:rtl/>
        </w:rPr>
        <w:t>ؤكل</w:t>
      </w:r>
      <w:r w:rsidR="00A5495D">
        <w:rPr>
          <w:rtl/>
        </w:rPr>
        <w:t>،</w:t>
      </w:r>
      <w:r w:rsidRPr="002C6F49">
        <w:rPr>
          <w:rtl/>
        </w:rPr>
        <w:t xml:space="preserve"> فإن اشتبه حل منه ما اختلف طرفاه</w:t>
      </w:r>
      <w:r w:rsidR="00A5495D">
        <w:rPr>
          <w:rtl/>
        </w:rPr>
        <w:t>،</w:t>
      </w:r>
      <w:bookmarkEnd w:id="514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 xml:space="preserve">حرم ما استوى طرفاه </w:t>
      </w:r>
      <w:r w:rsidRPr="0048719F">
        <w:rPr>
          <w:rStyle w:val="libAlaemHeading2Char"/>
          <w:rtl/>
        </w:rPr>
        <w:t>)</w:t>
      </w:r>
      <w:bookmarkEnd w:id="51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[19520]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وما كان من البيض مختلف الطرفين فحلال أكله</w:t>
      </w:r>
      <w:r w:rsidR="00A5495D">
        <w:rPr>
          <w:rtl/>
        </w:rPr>
        <w:t>،</w:t>
      </w:r>
      <w:r w:rsidRPr="002C6F49">
        <w:rPr>
          <w:rtl/>
        </w:rPr>
        <w:t xml:space="preserve"> وما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استوى طرفاه فهو من بيض ما [ لا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يؤكل لحمه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[19521]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علي بن الحسين المسعودي في إثبات الوصية</w:t>
      </w:r>
      <w:r w:rsidR="00A5495D">
        <w:rPr>
          <w:rtl/>
        </w:rPr>
        <w:t>:</w:t>
      </w:r>
      <w:r w:rsidRPr="002C6F49">
        <w:rPr>
          <w:rtl/>
        </w:rPr>
        <w:t xml:space="preserve"> عن الحسين بن</w:t>
      </w:r>
      <w:r w:rsidR="00A62C67">
        <w:rPr>
          <w:rtl/>
        </w:rPr>
        <w:t xml:space="preserve"> </w:t>
      </w:r>
      <w:r w:rsidRPr="002C6F49">
        <w:rPr>
          <w:rtl/>
        </w:rPr>
        <w:t>إسماعيل</w:t>
      </w:r>
      <w:r w:rsidR="00A62C67">
        <w:rPr>
          <w:rtl/>
        </w:rPr>
        <w:t xml:space="preserve"> - </w:t>
      </w:r>
      <w:r w:rsidRPr="002C6F49">
        <w:rPr>
          <w:rtl/>
        </w:rPr>
        <w:t>شيخ من أهل النهرين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خرجت وأهل قريتي إلى أبي الحسن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بشئ كان معنا</w:t>
      </w:r>
      <w:r w:rsidR="00A5495D">
        <w:rPr>
          <w:rtl/>
        </w:rPr>
        <w:t>،</w:t>
      </w:r>
      <w:r w:rsidRPr="002C6F49">
        <w:rPr>
          <w:rtl/>
        </w:rPr>
        <w:t xml:space="preserve"> وكان بعض أهل القرية قد حملنا رسالة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15</w:t>
      </w:r>
    </w:p>
    <w:p w:rsidR="00A5495D" w:rsidRDefault="00A15D3F" w:rsidP="00A15D3F">
      <w:pPr>
        <w:pStyle w:val="libFootnote"/>
        <w:rPr>
          <w:rtl/>
        </w:rPr>
      </w:pPr>
      <w:r w:rsidRPr="002C335C">
        <w:rPr>
          <w:rtl/>
        </w:rPr>
        <w:t>* صف الطائر</w:t>
      </w:r>
      <w:r w:rsidR="00A5495D">
        <w:rPr>
          <w:rtl/>
        </w:rPr>
        <w:t>:</w:t>
      </w:r>
      <w:r w:rsidRPr="002C335C">
        <w:rPr>
          <w:rtl/>
        </w:rPr>
        <w:t xml:space="preserve"> أي بسط جناحيه في طيرانه ( مجمع البحرين ج 5 ص 81 )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دف الطائر</w:t>
      </w:r>
      <w:r w:rsidR="00A5495D">
        <w:rPr>
          <w:rtl/>
        </w:rPr>
        <w:t>:</w:t>
      </w:r>
      <w:r w:rsidRPr="002C6F49">
        <w:rPr>
          <w:rtl/>
        </w:rPr>
        <w:t xml:space="preserve"> حرك جناحيه في طيرانه ( مجمع البحرين ج 5 ص 59 )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المقنع ص 142 والهداية ص 78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123 ح 418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إثبات الوصية ص 202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ودفع إلينا ما أوصلناه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تقرؤونه مني السلام</w:t>
      </w:r>
      <w:r w:rsidR="00A5495D">
        <w:rPr>
          <w:rtl/>
        </w:rPr>
        <w:t>،</w:t>
      </w:r>
      <w:r w:rsidRPr="002C6F49">
        <w:rPr>
          <w:rtl/>
        </w:rPr>
        <w:t xml:space="preserve"> وتسألونه عن بيض</w:t>
      </w:r>
      <w:r w:rsidR="00A62C67">
        <w:rPr>
          <w:rtl/>
        </w:rPr>
        <w:t xml:space="preserve"> </w:t>
      </w:r>
      <w:r w:rsidRPr="002C6F49">
        <w:rPr>
          <w:rtl/>
        </w:rPr>
        <w:t>الطائر الفلاني من طيور الآجام</w:t>
      </w:r>
      <w:r w:rsidR="00A5495D">
        <w:rPr>
          <w:rtl/>
        </w:rPr>
        <w:t>،</w:t>
      </w:r>
      <w:r w:rsidRPr="002C6F49">
        <w:rPr>
          <w:rtl/>
        </w:rPr>
        <w:t xml:space="preserve"> هل يجوز أكله أم لا</w:t>
      </w:r>
      <w:r>
        <w:rPr>
          <w:rtl/>
        </w:rPr>
        <w:t>؟</w:t>
      </w:r>
      <w:r w:rsidRPr="002C6F49">
        <w:rPr>
          <w:rtl/>
        </w:rPr>
        <w:t xml:space="preserve"> فسلمنا ما كان معنا</w:t>
      </w:r>
      <w:r w:rsidR="00A62C67">
        <w:rPr>
          <w:rtl/>
        </w:rPr>
        <w:t xml:space="preserve"> </w:t>
      </w:r>
      <w:r w:rsidRPr="002C6F49">
        <w:rPr>
          <w:rtl/>
        </w:rPr>
        <w:t>إلى خازنه</w:t>
      </w:r>
      <w:r w:rsidR="00A5495D">
        <w:rPr>
          <w:rtl/>
        </w:rPr>
        <w:t>،</w:t>
      </w:r>
      <w:r w:rsidRPr="002C6F49">
        <w:rPr>
          <w:rtl/>
        </w:rPr>
        <w:t xml:space="preserve"> وأتاه رسول السلطان فنهض ليركب</w:t>
      </w:r>
      <w:r w:rsidR="00A5495D">
        <w:rPr>
          <w:rtl/>
        </w:rPr>
        <w:t>،</w:t>
      </w:r>
      <w:r w:rsidRPr="002C6F49">
        <w:rPr>
          <w:rtl/>
        </w:rPr>
        <w:t xml:space="preserve"> وخرجنا من عنده ولم نسأله</w:t>
      </w:r>
      <w:r w:rsidR="00A62C67">
        <w:rPr>
          <w:rtl/>
        </w:rPr>
        <w:t xml:space="preserve"> </w:t>
      </w:r>
      <w:r w:rsidRPr="002C6F49">
        <w:rPr>
          <w:rtl/>
        </w:rPr>
        <w:t>عن شئ</w:t>
      </w:r>
      <w:r w:rsidR="00A5495D">
        <w:rPr>
          <w:rtl/>
        </w:rPr>
        <w:t>،</w:t>
      </w:r>
      <w:r w:rsidRPr="002C6F49">
        <w:rPr>
          <w:rtl/>
        </w:rPr>
        <w:t xml:space="preserve"> فلما صرنا في الشارع لحقنا فقال لرفيقي بالنبطية</w:t>
      </w:r>
      <w:r w:rsidR="00A5495D">
        <w:rPr>
          <w:rtl/>
        </w:rPr>
        <w:t>:</w:t>
      </w:r>
      <w:r w:rsidRPr="002C6F49">
        <w:rPr>
          <w:rtl/>
        </w:rPr>
        <w:t xml:space="preserve"> « اقرأ فلانا</w:t>
      </w:r>
      <w:r w:rsidR="00A62C67">
        <w:rPr>
          <w:rtl/>
        </w:rPr>
        <w:t xml:space="preserve"> </w:t>
      </w:r>
      <w:r w:rsidRPr="002C6F49">
        <w:rPr>
          <w:rtl/>
        </w:rPr>
        <w:t>السلام</w:t>
      </w:r>
      <w:r w:rsidR="00A5495D">
        <w:rPr>
          <w:rtl/>
        </w:rPr>
        <w:t>،</w:t>
      </w:r>
      <w:r w:rsidRPr="002C6F49">
        <w:rPr>
          <w:rtl/>
        </w:rPr>
        <w:t xml:space="preserve"> وقل له</w:t>
      </w:r>
      <w:r w:rsidR="00A5495D">
        <w:rPr>
          <w:rtl/>
        </w:rPr>
        <w:t>:</w:t>
      </w:r>
      <w:r w:rsidRPr="002C6F49">
        <w:rPr>
          <w:rtl/>
        </w:rPr>
        <w:t xml:space="preserve"> بيض الفلاني لا تأكله</w:t>
      </w:r>
      <w:r w:rsidR="00A5495D">
        <w:rPr>
          <w:rtl/>
        </w:rPr>
        <w:t>،</w:t>
      </w:r>
      <w:r w:rsidRPr="002C6F49">
        <w:rPr>
          <w:rtl/>
        </w:rPr>
        <w:t xml:space="preserve"> فإنه من المسوخ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[19522]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يؤكل من البيض ما اختلف</w:t>
      </w:r>
      <w:r w:rsidR="00A62C67">
        <w:rPr>
          <w:rtl/>
        </w:rPr>
        <w:t xml:space="preserve"> </w:t>
      </w:r>
      <w:r w:rsidRPr="002C6F49">
        <w:rPr>
          <w:rtl/>
        </w:rPr>
        <w:t>طرفاه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[19523]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ابن شهرآشوب في المناقب</w:t>
      </w:r>
      <w:r w:rsidR="00A5495D">
        <w:rPr>
          <w:rtl/>
        </w:rPr>
        <w:t>:</w:t>
      </w:r>
      <w:r w:rsidRPr="002C6F49">
        <w:rPr>
          <w:rtl/>
        </w:rPr>
        <w:t xml:space="preserve"> سئل الباقر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وجد في جزيرة بيض كثير</w:t>
      </w:r>
      <w:r w:rsidR="00A5495D">
        <w:rPr>
          <w:rtl/>
        </w:rPr>
        <w:t>،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كل ما اختلف طرفاه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ولا تأكل ما استوى طرفاه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[19524]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الطبري في الدلائل</w:t>
      </w:r>
      <w:r w:rsidR="00A5495D">
        <w:rPr>
          <w:rtl/>
        </w:rPr>
        <w:t>:</w:t>
      </w:r>
      <w:r w:rsidRPr="002C6F49">
        <w:rPr>
          <w:rtl/>
        </w:rPr>
        <w:t xml:space="preserve"> عن الهيثم النهدي</w:t>
      </w:r>
      <w:r w:rsidR="00A5495D">
        <w:rPr>
          <w:rtl/>
        </w:rPr>
        <w:t>،</w:t>
      </w:r>
      <w:r w:rsidRPr="002C6F49">
        <w:rPr>
          <w:rtl/>
        </w:rPr>
        <w:t xml:space="preserve"> عن إسماعيل بن</w:t>
      </w:r>
      <w:r w:rsidR="00A62C67">
        <w:rPr>
          <w:rtl/>
        </w:rPr>
        <w:t xml:space="preserve"> </w:t>
      </w:r>
      <w:r w:rsidRPr="002C6F49">
        <w:rPr>
          <w:rtl/>
        </w:rPr>
        <w:t>مهران</w:t>
      </w:r>
      <w:r w:rsidR="00A5495D">
        <w:rPr>
          <w:rtl/>
        </w:rPr>
        <w:t>،</w:t>
      </w:r>
      <w:r w:rsidRPr="002C6F49">
        <w:rPr>
          <w:rtl/>
        </w:rPr>
        <w:t xml:space="preserve"> عن رجل من أهل بيرما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كنت عند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فودعته وخرجت حتى بلغت الأعوض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ثم ذكرت</w:t>
      </w:r>
      <w:r w:rsidR="00A62C67">
        <w:rPr>
          <w:rtl/>
        </w:rPr>
        <w:t xml:space="preserve"> </w:t>
      </w:r>
      <w:r w:rsidRPr="002C6F49">
        <w:rPr>
          <w:rtl/>
        </w:rPr>
        <w:t>حاجة لي</w:t>
      </w:r>
      <w:r w:rsidR="00A5495D">
        <w:rPr>
          <w:rtl/>
        </w:rPr>
        <w:t>،</w:t>
      </w:r>
      <w:r w:rsidRPr="002C6F49">
        <w:rPr>
          <w:rtl/>
        </w:rPr>
        <w:t xml:space="preserve"> فرجعت إليه والبيت غاص بأهله</w:t>
      </w:r>
      <w:r w:rsidR="00A5495D">
        <w:rPr>
          <w:rtl/>
        </w:rPr>
        <w:t>،</w:t>
      </w:r>
      <w:r w:rsidRPr="002C6F49">
        <w:rPr>
          <w:rtl/>
        </w:rPr>
        <w:t xml:space="preserve"> وكنت أردت أن أسأله عن</w:t>
      </w:r>
      <w:r w:rsidR="00A62C67">
        <w:rPr>
          <w:rtl/>
        </w:rPr>
        <w:t xml:space="preserve"> </w:t>
      </w:r>
      <w:r w:rsidRPr="002C6F49">
        <w:rPr>
          <w:rtl/>
        </w:rPr>
        <w:t>بيوض ديوك الماء</w:t>
      </w:r>
      <w:r w:rsidR="00A5495D">
        <w:rPr>
          <w:rtl/>
        </w:rPr>
        <w:t>،</w:t>
      </w:r>
      <w:r w:rsidRPr="002C6F49">
        <w:rPr>
          <w:rtl/>
        </w:rPr>
        <w:t xml:space="preserve"> فقال لي</w:t>
      </w:r>
      <w:r w:rsidR="00A5495D">
        <w:rPr>
          <w:rtl/>
        </w:rPr>
        <w:t>:</w:t>
      </w:r>
      <w:r w:rsidRPr="002C6F49">
        <w:rPr>
          <w:rtl/>
        </w:rPr>
        <w:t xml:space="preserve"> « يابت</w:t>
      </w:r>
      <w:r w:rsidR="00A62C67">
        <w:rPr>
          <w:rtl/>
        </w:rPr>
        <w:t xml:space="preserve"> - </w:t>
      </w:r>
      <w:r w:rsidRPr="002C6F49">
        <w:rPr>
          <w:rtl/>
        </w:rPr>
        <w:t>يعني البيض</w:t>
      </w:r>
      <w:r w:rsidR="00A62C67">
        <w:rPr>
          <w:rtl/>
        </w:rPr>
        <w:t xml:space="preserve"> - </w:t>
      </w:r>
      <w:r w:rsidRPr="002C6F49">
        <w:rPr>
          <w:rtl/>
        </w:rPr>
        <w:t>وعانا ميتا</w:t>
      </w:r>
      <w:r w:rsidR="00A62C67">
        <w:rPr>
          <w:rtl/>
        </w:rPr>
        <w:t xml:space="preserve"> - </w:t>
      </w:r>
      <w:r w:rsidRPr="002C6F49">
        <w:rPr>
          <w:rtl/>
        </w:rPr>
        <w:t>يعنى ديوك</w:t>
      </w:r>
      <w:r w:rsidR="00A62C67">
        <w:rPr>
          <w:rtl/>
        </w:rPr>
        <w:t xml:space="preserve"> </w:t>
      </w:r>
      <w:r w:rsidRPr="002C6F49">
        <w:rPr>
          <w:rtl/>
        </w:rPr>
        <w:t>الماء</w:t>
      </w:r>
      <w:r w:rsidR="00A62C67">
        <w:rPr>
          <w:rtl/>
        </w:rPr>
        <w:t xml:space="preserve"> - </w:t>
      </w:r>
      <w:r w:rsidRPr="002C6F49">
        <w:rPr>
          <w:rtl/>
        </w:rPr>
        <w:t>بناحل</w:t>
      </w:r>
      <w:r w:rsidR="00A62C67">
        <w:rPr>
          <w:rtl/>
        </w:rPr>
        <w:t xml:space="preserve"> - </w:t>
      </w:r>
      <w:r w:rsidRPr="002C6F49">
        <w:rPr>
          <w:rtl/>
        </w:rPr>
        <w:t>يعني لا تأكل</w:t>
      </w:r>
      <w:r w:rsidR="00A62C67">
        <w:rPr>
          <w:rtl/>
        </w:rPr>
        <w:t xml:space="preserve"> - </w:t>
      </w:r>
      <w:r w:rsidRPr="002C6F49">
        <w:rPr>
          <w:rtl/>
        </w:rPr>
        <w:t>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[19525]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الحسن بن علي بن شعبة في تحف العقول</w:t>
      </w:r>
      <w:r w:rsidR="00A5495D">
        <w:rPr>
          <w:rtl/>
        </w:rPr>
        <w:t>:</w:t>
      </w:r>
      <w:r w:rsidRPr="002C6F49">
        <w:rPr>
          <w:rtl/>
        </w:rPr>
        <w:t xml:space="preserve"> عن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أما ما يجوز أكله من البيض</w:t>
      </w:r>
      <w:r w:rsidR="00A5495D">
        <w:rPr>
          <w:rtl/>
        </w:rPr>
        <w:t>،</w:t>
      </w:r>
      <w:r w:rsidRPr="002C6F49">
        <w:rPr>
          <w:rtl/>
        </w:rPr>
        <w:t xml:space="preserve"> فكل ما اختلف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المناقب ج 4 ص 204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دلائل الإمامة ص 137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 ولعل صحته</w:t>
      </w:r>
      <w:r w:rsidR="00A5495D">
        <w:rPr>
          <w:rtl/>
        </w:rPr>
        <w:t>:</w:t>
      </w:r>
      <w:r w:rsidRPr="002C6F49">
        <w:rPr>
          <w:rtl/>
        </w:rPr>
        <w:t xml:space="preserve"> بئر أرما</w:t>
      </w:r>
      <w:r w:rsidR="00A5495D">
        <w:rPr>
          <w:rtl/>
        </w:rPr>
        <w:t>،</w:t>
      </w:r>
      <w:r w:rsidRPr="002C6F49">
        <w:rPr>
          <w:rtl/>
        </w:rPr>
        <w:t xml:space="preserve"> وهو بئر على ثلاثة أميال من المدينة المنورة ( معجم البلدان ج 1 ص 298 )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كذا ولعل صحته</w:t>
      </w:r>
      <w:r w:rsidR="00A5495D">
        <w:rPr>
          <w:rtl/>
        </w:rPr>
        <w:t>:</w:t>
      </w:r>
      <w:r w:rsidRPr="002C6F49">
        <w:rPr>
          <w:rtl/>
        </w:rPr>
        <w:t xml:space="preserve"> الأعوص</w:t>
      </w:r>
      <w:r w:rsidR="00A5495D">
        <w:rPr>
          <w:rtl/>
        </w:rPr>
        <w:t>،</w:t>
      </w:r>
      <w:r w:rsidRPr="002C6F49">
        <w:rPr>
          <w:rtl/>
        </w:rPr>
        <w:t xml:space="preserve"> وهو موضع قرب المدينة</w:t>
      </w:r>
      <w:r w:rsidR="00A5495D">
        <w:rPr>
          <w:rtl/>
        </w:rPr>
        <w:t>،</w:t>
      </w:r>
      <w:r w:rsidRPr="002C6F49">
        <w:rPr>
          <w:rtl/>
        </w:rPr>
        <w:t xml:space="preserve"> يبعد عنها أميالا يسيرة</w:t>
      </w:r>
      <w:r w:rsidR="00A5495D">
        <w:rPr>
          <w:rtl/>
        </w:rPr>
        <w:t xml:space="preserve"> </w:t>
      </w:r>
      <w:r w:rsidRPr="002C6F49">
        <w:rPr>
          <w:rtl/>
        </w:rPr>
        <w:t>( معجم البلدان ج 1 ص 223 )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تحف العقول ص 252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طرفاه فحلال أكله</w:t>
      </w:r>
      <w:r w:rsidR="00A5495D">
        <w:rPr>
          <w:rtl/>
        </w:rPr>
        <w:t>،</w:t>
      </w:r>
      <w:r w:rsidRPr="002C6F49">
        <w:rPr>
          <w:rtl/>
        </w:rPr>
        <w:t xml:space="preserve"> وما استوى طرفاه فحرام أكله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[19526]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الخرائج</w:t>
      </w:r>
      <w:r w:rsidR="00A5495D">
        <w:rPr>
          <w:rtl/>
        </w:rPr>
        <w:t>:</w:t>
      </w:r>
      <w:r w:rsidRPr="002C6F49">
        <w:rPr>
          <w:rtl/>
        </w:rPr>
        <w:t xml:space="preserve"> روى إسماعيل بن مهران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كنت عند أبي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أودعه</w:t>
      </w:r>
      <w:r w:rsidR="00A5495D">
        <w:rPr>
          <w:rtl/>
        </w:rPr>
        <w:t>،</w:t>
      </w:r>
      <w:r w:rsidRPr="002C6F49">
        <w:rPr>
          <w:rtl/>
        </w:rPr>
        <w:t xml:space="preserve"> كنت حاجا في تلك السنة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فخرجت ثم ذكرت شيئا أردت أن أسأله عنه</w:t>
      </w:r>
      <w:r w:rsidR="00A5495D">
        <w:rPr>
          <w:rtl/>
        </w:rPr>
        <w:t>،</w:t>
      </w:r>
      <w:r w:rsidRPr="002C6F49">
        <w:rPr>
          <w:rtl/>
        </w:rPr>
        <w:t xml:space="preserve"> فرجعت إليه ومنزله غاص</w:t>
      </w:r>
      <w:r w:rsidR="00A62C67">
        <w:rPr>
          <w:rtl/>
        </w:rPr>
        <w:t xml:space="preserve"> </w:t>
      </w:r>
      <w:r w:rsidRPr="002C6F49">
        <w:rPr>
          <w:rtl/>
        </w:rPr>
        <w:t>بالناس</w:t>
      </w:r>
      <w:r w:rsidR="00A5495D">
        <w:rPr>
          <w:rtl/>
        </w:rPr>
        <w:t>،</w:t>
      </w:r>
      <w:r w:rsidRPr="002C6F49">
        <w:rPr>
          <w:rtl/>
        </w:rPr>
        <w:t xml:space="preserve"> وكان ما أسأله عنه بيض طير الماء</w:t>
      </w:r>
      <w:r w:rsidR="00A5495D">
        <w:rPr>
          <w:rtl/>
        </w:rPr>
        <w:t>،</w:t>
      </w:r>
      <w:r w:rsidRPr="002C6F49">
        <w:rPr>
          <w:rtl/>
        </w:rPr>
        <w:t xml:space="preserve"> قال لي من غير سؤال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تأكل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بيض طير الماء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[19527]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وكل من البيض ما اختلف طرفاه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15" w:name="_Toc365116017"/>
      <w:bookmarkStart w:id="516" w:name="_Toc381700270"/>
      <w:r w:rsidRPr="002C6F49">
        <w:rPr>
          <w:rtl/>
        </w:rPr>
        <w:t>17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الجدي الذي يرضع من البن خنزير حتى يشب</w:t>
      </w:r>
      <w:bookmarkEnd w:id="515"/>
      <w:r w:rsidR="00A5495D">
        <w:rPr>
          <w:rtl/>
        </w:rPr>
        <w:t xml:space="preserve"> </w:t>
      </w:r>
      <w:bookmarkStart w:id="517" w:name="_Toc365116018"/>
      <w:r w:rsidR="00A5495D" w:rsidRPr="002C6F49">
        <w:rPr>
          <w:rtl/>
        </w:rPr>
        <w:t>و</w:t>
      </w:r>
      <w:r w:rsidRPr="002C6F49">
        <w:rPr>
          <w:rtl/>
        </w:rPr>
        <w:t>يكبر</w:t>
      </w:r>
      <w:r w:rsidR="00A5495D">
        <w:rPr>
          <w:rtl/>
        </w:rPr>
        <w:t>،</w:t>
      </w:r>
      <w:r w:rsidRPr="002C6F49">
        <w:rPr>
          <w:rtl/>
        </w:rPr>
        <w:t xml:space="preserve"> وتحريم نسله إذا علم بعينه لا إذا اشتبه</w:t>
      </w:r>
      <w:r w:rsidR="00A5495D">
        <w:rPr>
          <w:rtl/>
        </w:rPr>
        <w:t>،</w:t>
      </w:r>
      <w:r w:rsidRPr="002C6F49">
        <w:rPr>
          <w:rtl/>
        </w:rPr>
        <w:t xml:space="preserve"> وكذا الجبن إذا</w:t>
      </w:r>
      <w:bookmarkEnd w:id="517"/>
      <w:r w:rsidR="00A5495D">
        <w:rPr>
          <w:rtl/>
        </w:rPr>
        <w:t xml:space="preserve"> </w:t>
      </w:r>
      <w:r w:rsidR="00A5495D" w:rsidRPr="002C6F49">
        <w:rPr>
          <w:rtl/>
        </w:rPr>
        <w:t>ع</w:t>
      </w:r>
      <w:r w:rsidRPr="002C6F49">
        <w:rPr>
          <w:rtl/>
        </w:rPr>
        <w:t>لم لا ما إذا اشتبه وإن رضع أقل من ذلك حل بعد الاستبراء</w:t>
      </w:r>
      <w:r w:rsidR="00A5495D">
        <w:rPr>
          <w:rtl/>
        </w:rPr>
        <w:t xml:space="preserve"> </w:t>
      </w:r>
      <w:r w:rsidR="00A5495D" w:rsidRPr="002C6F49">
        <w:rPr>
          <w:rtl/>
        </w:rPr>
        <w:t>ب</w:t>
      </w:r>
      <w:r w:rsidRPr="002C6F49">
        <w:rPr>
          <w:rtl/>
        </w:rPr>
        <w:t>العلف</w:t>
      </w:r>
      <w:r w:rsidR="00A5495D">
        <w:rPr>
          <w:rtl/>
        </w:rPr>
        <w:t>،</w:t>
      </w:r>
      <w:r w:rsidRPr="002C6F49">
        <w:rPr>
          <w:rtl/>
        </w:rPr>
        <w:t xml:space="preserve"> أو برضاع من شاة سبعة أيام </w:t>
      </w:r>
      <w:r w:rsidRPr="0048719F">
        <w:rPr>
          <w:rStyle w:val="libAlaemHeading2Char"/>
          <w:rtl/>
        </w:rPr>
        <w:t>)</w:t>
      </w:r>
      <w:bookmarkEnd w:id="51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[19528]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 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:</w:t>
      </w:r>
      <w:r w:rsidRPr="002C6F49">
        <w:rPr>
          <w:rtl/>
        </w:rPr>
        <w:t xml:space="preserve"> « أن عليا </w:t>
      </w:r>
      <w:r w:rsidR="00A62C67" w:rsidRPr="00A62C67">
        <w:rPr>
          <w:rStyle w:val="libAlaemChar"/>
          <w:rtl/>
        </w:rPr>
        <w:t>عليهم‌السلام</w:t>
      </w:r>
      <w:r w:rsidR="00A62C67">
        <w:rPr>
          <w:rtl/>
        </w:rPr>
        <w:t xml:space="preserve"> </w:t>
      </w:r>
      <w:r w:rsidRPr="002C6F49">
        <w:rPr>
          <w:rtl/>
        </w:rPr>
        <w:t>سئل عن حمل غذي بلبن خنزيرة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قيدوه وأعلفوه الكسب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والنوى</w:t>
      </w:r>
      <w:r w:rsidR="00A62C67">
        <w:rPr>
          <w:rtl/>
        </w:rPr>
        <w:t xml:space="preserve"> </w:t>
      </w:r>
      <w:r w:rsidRPr="002C6F49">
        <w:rPr>
          <w:rtl/>
        </w:rPr>
        <w:t>والخبز</w:t>
      </w:r>
      <w:r w:rsidR="00A5495D">
        <w:rPr>
          <w:rtl/>
        </w:rPr>
        <w:t>،</w:t>
      </w:r>
      <w:r w:rsidRPr="002C6F49">
        <w:rPr>
          <w:rtl/>
        </w:rPr>
        <w:t xml:space="preserve"> إن كان استغنى عن اللبن</w:t>
      </w:r>
      <w:r w:rsidR="00A5495D">
        <w:rPr>
          <w:rtl/>
        </w:rPr>
        <w:t>،</w:t>
      </w:r>
      <w:r w:rsidRPr="002C6F49">
        <w:rPr>
          <w:rtl/>
        </w:rPr>
        <w:t xml:space="preserve"> وإن لم يكن استغنى عن اللبن فليلق</w:t>
      </w:r>
      <w:r w:rsidR="00A62C67">
        <w:rPr>
          <w:rtl/>
        </w:rPr>
        <w:t xml:space="preserve"> </w:t>
      </w:r>
      <w:r w:rsidRPr="002C6F49">
        <w:rPr>
          <w:rtl/>
        </w:rPr>
        <w:t>على ضرع شاة سبعة أيام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[19529]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السيد فضل الله الراوندي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عبد الواحد بن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الخرائج ج 2 ص 197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الأصلح أن لا كأكل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الكسب بضم الكاف</w:t>
      </w:r>
      <w:r w:rsidR="00A5495D">
        <w:rPr>
          <w:rtl/>
        </w:rPr>
        <w:t>:</w:t>
      </w:r>
      <w:r w:rsidRPr="002C6F49">
        <w:rPr>
          <w:rtl/>
        </w:rPr>
        <w:t xml:space="preserve"> ما يتبقى من السمسم وغيره بعد عصره ( انظر مجمع</w:t>
      </w:r>
      <w:r w:rsidR="00A5495D">
        <w:rPr>
          <w:rtl/>
        </w:rPr>
        <w:t xml:space="preserve"> </w:t>
      </w:r>
      <w:r w:rsidRPr="002C6F49">
        <w:rPr>
          <w:rtl/>
        </w:rPr>
        <w:t>البحرين ج 2 ص 10 )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الراوندي ص 50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إسماعيل</w:t>
      </w:r>
      <w:r w:rsidR="00A5495D">
        <w:rPr>
          <w:rtl/>
        </w:rPr>
        <w:t>،</w:t>
      </w:r>
      <w:r w:rsidRPr="002C6F49">
        <w:rPr>
          <w:rtl/>
        </w:rPr>
        <w:t xml:space="preserve"> عن محمد بن الحسن التميمي</w:t>
      </w:r>
      <w:r w:rsidR="00A5495D">
        <w:rPr>
          <w:rtl/>
        </w:rPr>
        <w:t>،</w:t>
      </w:r>
      <w:r w:rsidRPr="002C6F49">
        <w:rPr>
          <w:rtl/>
        </w:rPr>
        <w:t xml:space="preserve"> عن سهل بن أحمد الديباجي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محمد بن محمد بن الأشعث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>
        <w:rPr>
          <w:rFonts w:hint="cs"/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[19530]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ولا تأكل من لحم حمل رضع من خنزيرة</w:t>
      </w:r>
    </w:p>
    <w:p w:rsidR="00A15D3F" w:rsidRDefault="00A15D3F" w:rsidP="00A15D3F">
      <w:pPr>
        <w:pStyle w:val="Heading2Center"/>
        <w:rPr>
          <w:rtl/>
        </w:rPr>
      </w:pPr>
      <w:bookmarkStart w:id="518" w:name="_Toc365116019"/>
      <w:bookmarkStart w:id="519" w:name="_Toc381700271"/>
      <w:r w:rsidRPr="002C6F49">
        <w:rPr>
          <w:rtl/>
        </w:rPr>
        <w:t>18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لحوم الدواب الجلالة ولبنها</w:t>
      </w:r>
      <w:r w:rsidR="00A5495D">
        <w:rPr>
          <w:rtl/>
        </w:rPr>
        <w:t>،</w:t>
      </w:r>
      <w:r w:rsidRPr="002C6F49">
        <w:rPr>
          <w:rtl/>
        </w:rPr>
        <w:t xml:space="preserve"> وبيض الدجاج</w:t>
      </w:r>
      <w:bookmarkEnd w:id="518"/>
      <w:r w:rsidR="00A5495D">
        <w:rPr>
          <w:rtl/>
        </w:rPr>
        <w:t xml:space="preserve"> </w:t>
      </w:r>
      <w:bookmarkStart w:id="520" w:name="_Toc365116020"/>
      <w:r w:rsidR="00A5495D" w:rsidRPr="002C6F49">
        <w:rPr>
          <w:rtl/>
        </w:rPr>
        <w:t>ا</w:t>
      </w:r>
      <w:r w:rsidRPr="002C6F49">
        <w:rPr>
          <w:rtl/>
        </w:rPr>
        <w:t>لجلالة</w:t>
      </w:r>
      <w:r w:rsidR="00A5495D">
        <w:rPr>
          <w:rtl/>
        </w:rPr>
        <w:t>،</w:t>
      </w:r>
      <w:r w:rsidRPr="002C6F49">
        <w:rPr>
          <w:rtl/>
        </w:rPr>
        <w:t xml:space="preserve"> إذا كانت العذرة من غير أن يخلط معها طاهرا</w:t>
      </w:r>
      <w:r w:rsidR="00A5495D">
        <w:rPr>
          <w:rtl/>
        </w:rPr>
        <w:t>،</w:t>
      </w:r>
      <w:r w:rsidRPr="002C6F49">
        <w:rPr>
          <w:rtl/>
        </w:rPr>
        <w:t xml:space="preserve"> وإن</w:t>
      </w:r>
      <w:bookmarkEnd w:id="520"/>
      <w:r w:rsidR="00A5495D">
        <w:rPr>
          <w:rtl/>
        </w:rPr>
        <w:t xml:space="preserve"> </w:t>
      </w:r>
      <w:r w:rsidR="00A5495D" w:rsidRPr="002C6F49">
        <w:rPr>
          <w:rtl/>
        </w:rPr>
        <w:t>خ</w:t>
      </w:r>
      <w:r w:rsidRPr="002C6F49">
        <w:rPr>
          <w:rtl/>
        </w:rPr>
        <w:t xml:space="preserve">لطت فلا بأس </w:t>
      </w:r>
      <w:r w:rsidRPr="0048719F">
        <w:rPr>
          <w:rStyle w:val="libAlaemHeading2Char"/>
          <w:rtl/>
        </w:rPr>
        <w:t>)</w:t>
      </w:r>
      <w:bookmarkEnd w:id="51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[19531]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بالسند المتقدم عن علي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</w:t>
      </w:r>
      <w:r w:rsidR="00A62C67">
        <w:rPr>
          <w:rtl/>
        </w:rPr>
        <w:t xml:space="preserve"> </w:t>
      </w:r>
      <w:r w:rsidRPr="002C6F49">
        <w:rPr>
          <w:rtl/>
        </w:rPr>
        <w:t>حديث يأتي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الناقة الجلالة لا يحج على ظهرها</w:t>
      </w:r>
      <w:r w:rsidR="00A5495D">
        <w:rPr>
          <w:rtl/>
        </w:rPr>
        <w:t>،</w:t>
      </w:r>
      <w:r w:rsidRPr="002C6F49">
        <w:rPr>
          <w:rtl/>
        </w:rPr>
        <w:t xml:space="preserve"> ولا يشرب من</w:t>
      </w:r>
      <w:r w:rsidR="00A62C67">
        <w:rPr>
          <w:rtl/>
        </w:rPr>
        <w:t xml:space="preserve"> </w:t>
      </w:r>
      <w:r w:rsidRPr="002C6F49">
        <w:rPr>
          <w:rtl/>
        </w:rPr>
        <w:t>لبنها</w:t>
      </w:r>
      <w:r w:rsidR="00A5495D">
        <w:rPr>
          <w:rtl/>
        </w:rPr>
        <w:t>،</w:t>
      </w:r>
      <w:r w:rsidRPr="002C6F49">
        <w:rPr>
          <w:rtl/>
        </w:rPr>
        <w:t xml:space="preserve"> والبقرة الجلالة لا يشرب لبنها ولا يؤكل لحمها</w:t>
      </w:r>
      <w:r w:rsidR="00A5495D">
        <w:rPr>
          <w:rtl/>
        </w:rPr>
        <w:t>،</w:t>
      </w:r>
      <w:r w:rsidRPr="002C6F49">
        <w:rPr>
          <w:rtl/>
        </w:rPr>
        <w:t xml:space="preserve"> والشاة الجلالة لا</w:t>
      </w:r>
      <w:r w:rsidR="00A62C67">
        <w:rPr>
          <w:rtl/>
        </w:rPr>
        <w:t xml:space="preserve"> </w:t>
      </w:r>
      <w:r w:rsidRPr="002C6F49">
        <w:rPr>
          <w:rtl/>
        </w:rPr>
        <w:t>يؤكل لحمها ولا يشرب لبنها</w:t>
      </w:r>
      <w:r w:rsidR="00A5495D">
        <w:rPr>
          <w:rtl/>
        </w:rPr>
        <w:t>،</w:t>
      </w:r>
      <w:r>
        <w:rPr>
          <w:rtl/>
        </w:rPr>
        <w:t xml:space="preserve"> و</w:t>
      </w:r>
      <w:r w:rsidRPr="002C6F49">
        <w:rPr>
          <w:rtl/>
        </w:rPr>
        <w:t>البطة الجلالة لا يؤكل لحمها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[19532]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نهى عن [ أكل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لحوم الجلالة وألبانها وبيضها حتى تستبرأ</w:t>
      </w:r>
      <w:r w:rsidR="00A5495D">
        <w:rPr>
          <w:rtl/>
        </w:rPr>
        <w:t>،</w:t>
      </w:r>
      <w:r w:rsidRPr="002C6F49">
        <w:rPr>
          <w:rtl/>
        </w:rPr>
        <w:t xml:space="preserve"> والجلالة التي</w:t>
      </w:r>
      <w:r w:rsidR="00A62C67">
        <w:rPr>
          <w:rtl/>
        </w:rPr>
        <w:t xml:space="preserve"> </w:t>
      </w:r>
      <w:r w:rsidRPr="002C6F49">
        <w:rPr>
          <w:rtl/>
        </w:rPr>
        <w:t>تجلل المزابل فتأكل العذرة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[19533]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لا تشرب من البان الإبل الجلالة</w:t>
      </w:r>
      <w:r w:rsidR="00A5495D">
        <w:rPr>
          <w:rtl/>
        </w:rPr>
        <w:t>،</w:t>
      </w:r>
      <w:r w:rsidRPr="002C6F49">
        <w:rPr>
          <w:rtl/>
        </w:rPr>
        <w:t xml:space="preserve"> وإن أصابك شئ من عرقها</w:t>
      </w:r>
      <w:r w:rsidR="00A62C67">
        <w:rPr>
          <w:rtl/>
        </w:rPr>
        <w:t xml:space="preserve"> </w:t>
      </w:r>
      <w:r w:rsidRPr="002C6F49">
        <w:rPr>
          <w:rtl/>
        </w:rPr>
        <w:t>فاغسله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[19534]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عوالي الآلي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عن</w:t>
      </w:r>
      <w:r w:rsidR="00A62C67">
        <w:rPr>
          <w:rtl/>
        </w:rPr>
        <w:t xml:space="preserve"> </w:t>
      </w:r>
      <w:r w:rsidRPr="002C6F49">
        <w:rPr>
          <w:rtl/>
        </w:rPr>
        <w:t>أكل الجلالات</w:t>
      </w:r>
      <w:r w:rsidR="00A5495D">
        <w:rPr>
          <w:rtl/>
        </w:rPr>
        <w:t>،</w:t>
      </w:r>
      <w:r w:rsidRPr="002C6F49">
        <w:rPr>
          <w:rtl/>
        </w:rPr>
        <w:t xml:space="preserve"> وشرب البانها</w:t>
      </w:r>
      <w:r w:rsidR="00A5495D">
        <w:rPr>
          <w:rtl/>
        </w:rPr>
        <w:t>،</w:t>
      </w:r>
      <w:r w:rsidRPr="002C6F49">
        <w:rPr>
          <w:rtl/>
        </w:rPr>
        <w:t xml:space="preserve"> حتى تحبس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rPr>
          <w:rtl/>
          <w:lang w:bidi="ar-SA"/>
        </w:rPr>
      </w:pPr>
      <w:r w:rsidRPr="002C6F49">
        <w:rPr>
          <w:rtl/>
          <w:lang w:bidi="ar-SA"/>
        </w:rPr>
        <w:t>المقنع ص 141</w:t>
      </w:r>
      <w:r>
        <w:rPr>
          <w:rtl/>
          <w:lang w:bidi="ar-SA"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18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124 ح 429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141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2 ص 326 ح 29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عن أكل الجلالة</w:t>
      </w:r>
      <w:r w:rsidR="00A5495D">
        <w:rPr>
          <w:rtl/>
        </w:rPr>
        <w:t>،</w:t>
      </w:r>
      <w:r w:rsidRPr="002C6F49">
        <w:rPr>
          <w:rtl/>
        </w:rPr>
        <w:t xml:space="preserve"> وعن أن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يشرب من البانها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21" w:name="_Toc365116021"/>
      <w:bookmarkStart w:id="522" w:name="_Toc381700272"/>
      <w:r w:rsidRPr="002C6F49">
        <w:rPr>
          <w:rtl/>
        </w:rPr>
        <w:t>19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الجلالة يحل أكلها ولبنها وركوبها بعد الاستبراء</w:t>
      </w:r>
      <w:bookmarkEnd w:id="521"/>
      <w:r w:rsidR="00A5495D">
        <w:rPr>
          <w:rtl/>
        </w:rPr>
        <w:t xml:space="preserve"> </w:t>
      </w:r>
      <w:bookmarkStart w:id="523" w:name="_Toc365116022"/>
      <w:r w:rsidR="00A5495D" w:rsidRPr="002C6F49">
        <w:rPr>
          <w:rtl/>
        </w:rPr>
        <w:t>ف</w:t>
      </w:r>
      <w:r w:rsidRPr="002C6F49">
        <w:rPr>
          <w:rtl/>
        </w:rPr>
        <w:t>تستبرأ الناقة بأربعين يوما</w:t>
      </w:r>
      <w:r w:rsidR="00A5495D">
        <w:rPr>
          <w:rtl/>
        </w:rPr>
        <w:t>،</w:t>
      </w:r>
      <w:r w:rsidRPr="002C6F49">
        <w:rPr>
          <w:rtl/>
        </w:rPr>
        <w:t xml:space="preserve"> والبقرة بثلاثين أو عشرين</w:t>
      </w:r>
      <w:r w:rsidR="00A5495D">
        <w:rPr>
          <w:rtl/>
        </w:rPr>
        <w:t>،</w:t>
      </w:r>
      <w:r w:rsidRPr="002C6F49">
        <w:rPr>
          <w:rtl/>
        </w:rPr>
        <w:t xml:space="preserve"> والشاة</w:t>
      </w:r>
      <w:bookmarkEnd w:id="523"/>
      <w:r w:rsidR="00A5495D">
        <w:rPr>
          <w:rtl/>
        </w:rPr>
        <w:t xml:space="preserve"> </w:t>
      </w:r>
      <w:r w:rsidR="00A5495D" w:rsidRPr="002C6F49">
        <w:rPr>
          <w:rtl/>
        </w:rPr>
        <w:t>ب</w:t>
      </w:r>
      <w:r w:rsidRPr="002C6F49">
        <w:rPr>
          <w:rtl/>
        </w:rPr>
        <w:t>عشرة أيام أو أربعة عشر أو سبعة</w:t>
      </w:r>
      <w:r w:rsidR="00A5495D">
        <w:rPr>
          <w:rtl/>
        </w:rPr>
        <w:t>،</w:t>
      </w:r>
      <w:r w:rsidRPr="002C6F49">
        <w:rPr>
          <w:rtl/>
        </w:rPr>
        <w:t xml:space="preserve"> والبطة بخمسة أو ستة أو</w:t>
      </w:r>
      <w:r w:rsidR="00A5495D">
        <w:rPr>
          <w:rtl/>
        </w:rPr>
        <w:t xml:space="preserve"> </w:t>
      </w:r>
      <w:r w:rsidR="00A5495D" w:rsidRPr="002C6F49">
        <w:rPr>
          <w:rtl/>
        </w:rPr>
        <w:t>س</w:t>
      </w:r>
      <w:r w:rsidRPr="002C6F49">
        <w:rPr>
          <w:rtl/>
        </w:rPr>
        <w:t>بعة أو ثلاثة</w:t>
      </w:r>
      <w:r w:rsidR="00A5495D">
        <w:rPr>
          <w:rtl/>
        </w:rPr>
        <w:t>،</w:t>
      </w:r>
      <w:r w:rsidRPr="002C6F49">
        <w:rPr>
          <w:rtl/>
        </w:rPr>
        <w:t xml:space="preserve"> والدجاجة بثلاثة أيام أو يوم</w:t>
      </w:r>
      <w:r w:rsidR="00A5495D">
        <w:rPr>
          <w:rtl/>
        </w:rPr>
        <w:t xml:space="preserve">، </w:t>
      </w:r>
      <w:r w:rsidR="00A5495D" w:rsidRPr="002C6F49">
        <w:rPr>
          <w:rtl/>
        </w:rPr>
        <w:t>و</w:t>
      </w:r>
      <w:r w:rsidRPr="002C6F49">
        <w:rPr>
          <w:rtl/>
        </w:rPr>
        <w:t xml:space="preserve">السمكة بيوم وليلة </w:t>
      </w:r>
      <w:r w:rsidRPr="0048719F">
        <w:rPr>
          <w:rStyle w:val="libAlaemHeading2Char"/>
          <w:rtl/>
        </w:rPr>
        <w:t>)</w:t>
      </w:r>
      <w:bookmarkEnd w:id="52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[19535]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 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الناقة الجلالة لا يحج على ظهرها ولا يشرب من</w:t>
      </w:r>
      <w:r w:rsidR="00A62C67">
        <w:rPr>
          <w:rtl/>
        </w:rPr>
        <w:t xml:space="preserve"> </w:t>
      </w:r>
      <w:r w:rsidRPr="002C6F49">
        <w:rPr>
          <w:rtl/>
        </w:rPr>
        <w:t>لبنها</w:t>
      </w:r>
      <w:r w:rsidR="00A5495D">
        <w:rPr>
          <w:rtl/>
        </w:rPr>
        <w:t>،</w:t>
      </w:r>
      <w:r w:rsidRPr="002C6F49">
        <w:rPr>
          <w:rtl/>
        </w:rPr>
        <w:t xml:space="preserve"> حتى تقيد أربعين يوما</w:t>
      </w:r>
      <w:r w:rsidR="00A5495D">
        <w:rPr>
          <w:rtl/>
        </w:rPr>
        <w:t>،</w:t>
      </w:r>
      <w:r w:rsidRPr="002C6F49">
        <w:rPr>
          <w:rtl/>
        </w:rPr>
        <w:t xml:space="preserve"> والبقرة الجلالة لا يشرب لبنها ولا يؤكل</w:t>
      </w:r>
      <w:r w:rsidR="00A62C67">
        <w:rPr>
          <w:rtl/>
        </w:rPr>
        <w:t xml:space="preserve"> </w:t>
      </w:r>
      <w:r w:rsidRPr="002C6F49">
        <w:rPr>
          <w:rtl/>
        </w:rPr>
        <w:t>لحمها</w:t>
      </w:r>
      <w:r w:rsidR="00A5495D">
        <w:rPr>
          <w:rtl/>
        </w:rPr>
        <w:t>،</w:t>
      </w:r>
      <w:r w:rsidRPr="002C6F49">
        <w:rPr>
          <w:rtl/>
        </w:rPr>
        <w:t xml:space="preserve"> حتى تقيد عشرين يوما</w:t>
      </w:r>
      <w:r w:rsidR="00A5495D">
        <w:rPr>
          <w:rtl/>
        </w:rPr>
        <w:t>،</w:t>
      </w:r>
      <w:r w:rsidRPr="002C6F49">
        <w:rPr>
          <w:rtl/>
        </w:rPr>
        <w:t xml:space="preserve"> والشاة الجلالة لا يؤكل لحمها ولا يشرب</w:t>
      </w:r>
      <w:r w:rsidR="00A62C67">
        <w:rPr>
          <w:rtl/>
        </w:rPr>
        <w:t xml:space="preserve"> </w:t>
      </w:r>
      <w:r w:rsidRPr="002C6F49">
        <w:rPr>
          <w:rtl/>
        </w:rPr>
        <w:t>لبنها</w:t>
      </w:r>
      <w:r w:rsidR="00A5495D">
        <w:rPr>
          <w:rtl/>
        </w:rPr>
        <w:t>،</w:t>
      </w:r>
      <w:r w:rsidRPr="002C6F49">
        <w:rPr>
          <w:rtl/>
        </w:rPr>
        <w:t xml:space="preserve"> حتى تقيد سبعة أيام</w:t>
      </w:r>
      <w:r w:rsidR="00A5495D">
        <w:rPr>
          <w:rtl/>
        </w:rPr>
        <w:t>،</w:t>
      </w:r>
      <w:r w:rsidRPr="002C6F49">
        <w:rPr>
          <w:rtl/>
        </w:rPr>
        <w:t xml:space="preserve"> والبطة الجلالة لا يؤكل لحمها حتى تقيد</w:t>
      </w:r>
      <w:r w:rsidR="00A62C67">
        <w:rPr>
          <w:rtl/>
        </w:rPr>
        <w:t xml:space="preserve"> </w:t>
      </w:r>
      <w:r w:rsidRPr="002C6F49">
        <w:rPr>
          <w:rtl/>
        </w:rPr>
        <w:t>خمسة</w:t>
      </w:r>
      <w:r>
        <w:rPr>
          <w:rFonts w:hint="cs"/>
          <w:rtl/>
        </w:rPr>
        <w:t xml:space="preserve"> </w:t>
      </w:r>
      <w:r w:rsidRPr="002C6F49">
        <w:rPr>
          <w:rtl/>
        </w:rPr>
        <w:t>أيام</w:t>
      </w:r>
      <w:r w:rsidR="00A5495D">
        <w:rPr>
          <w:rtl/>
        </w:rPr>
        <w:t>،</w:t>
      </w:r>
      <w:r w:rsidRPr="002C6F49">
        <w:rPr>
          <w:rtl/>
        </w:rPr>
        <w:t xml:space="preserve"> والدجاجة الجلالة تقيد ثلاثة أيام ثم يؤكل لحمها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[19536]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السيد فضل الله الراوندي في نوادره</w:t>
      </w:r>
      <w:r w:rsidR="00A5495D">
        <w:rPr>
          <w:rtl/>
        </w:rPr>
        <w:t>:</w:t>
      </w:r>
      <w:r w:rsidRPr="002C6F49">
        <w:rPr>
          <w:rtl/>
        </w:rPr>
        <w:t xml:space="preserve"> بإسناده الصحيح عن</w:t>
      </w:r>
      <w:r w:rsidR="00A62C67">
        <w:rPr>
          <w:rtl/>
        </w:rPr>
        <w:t xml:space="preserve"> </w:t>
      </w:r>
      <w:r w:rsidRPr="002C6F49">
        <w:rPr>
          <w:rtl/>
        </w:rPr>
        <w:t>موسى بن جعفر</w:t>
      </w:r>
      <w:r w:rsidR="00A5495D">
        <w:rPr>
          <w:rtl/>
        </w:rPr>
        <w:t>،</w:t>
      </w:r>
      <w:r w:rsidRPr="002C6F49">
        <w:rPr>
          <w:rtl/>
        </w:rPr>
        <w:t xml:space="preserve"> عن أبيه عن آبائه</w:t>
      </w:r>
      <w:r w:rsidR="00A5495D">
        <w:rPr>
          <w:rtl/>
        </w:rPr>
        <w:t>:</w:t>
      </w:r>
      <w:r w:rsidRPr="002C6F49">
        <w:rPr>
          <w:rtl/>
        </w:rPr>
        <w:t xml:space="preserve"> « قال قال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الناقة الجلالة لا يحج على ظهرها ولا يشرب لبنها ولا يؤكل لحمها</w:t>
      </w:r>
      <w:r w:rsidR="00A5495D">
        <w:rPr>
          <w:rtl/>
        </w:rPr>
        <w:t>،</w:t>
      </w:r>
      <w:r w:rsidRPr="002C6F49">
        <w:rPr>
          <w:rtl/>
        </w:rPr>
        <w:t xml:space="preserve"> حتى تقيد</w:t>
      </w:r>
      <w:r w:rsidR="00A62C67">
        <w:rPr>
          <w:rtl/>
        </w:rPr>
        <w:t xml:space="preserve"> </w:t>
      </w:r>
      <w:r w:rsidRPr="002C6F49">
        <w:rPr>
          <w:rtl/>
        </w:rPr>
        <w:t>أربعين يوما</w:t>
      </w:r>
      <w:r w:rsidR="00A5495D">
        <w:rPr>
          <w:rtl/>
        </w:rPr>
        <w:t>،</w:t>
      </w:r>
      <w:r w:rsidRPr="002C6F49">
        <w:rPr>
          <w:rtl/>
        </w:rPr>
        <w:t xml:space="preserve"> والبقرة الجلالة عشرين يوما</w:t>
      </w:r>
      <w:r w:rsidR="00A5495D">
        <w:rPr>
          <w:rtl/>
        </w:rPr>
        <w:t>،</w:t>
      </w:r>
      <w:r w:rsidRPr="002C6F49">
        <w:rPr>
          <w:rtl/>
        </w:rPr>
        <w:t xml:space="preserve"> والبطة الجلالة خمسة أيام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والدجاج ثلاثة أيام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[19537]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عوالي اللآلي ج 1 ص 159 ح 141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نوادر الراوندي ص 51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124 ح 430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« الناقة الجلالة تحبس على العلف أربعين يوما</w:t>
      </w:r>
      <w:r w:rsidR="00A5495D">
        <w:rPr>
          <w:rtl/>
        </w:rPr>
        <w:t>،</w:t>
      </w:r>
      <w:r w:rsidRPr="002C6F49">
        <w:rPr>
          <w:rtl/>
        </w:rPr>
        <w:t xml:space="preserve"> والبقرة عشرين يوما</w:t>
      </w:r>
      <w:r w:rsidR="00A5495D">
        <w:rPr>
          <w:rtl/>
        </w:rPr>
        <w:t>،</w:t>
      </w:r>
      <w:r w:rsidRPr="002C6F49">
        <w:rPr>
          <w:rtl/>
        </w:rPr>
        <w:t xml:space="preserve"> والشاة</w:t>
      </w:r>
      <w:r w:rsidR="00A62C67">
        <w:rPr>
          <w:rtl/>
        </w:rPr>
        <w:t xml:space="preserve"> </w:t>
      </w:r>
      <w:r w:rsidRPr="002C6F49">
        <w:rPr>
          <w:rtl/>
        </w:rPr>
        <w:t>سبعة أيام</w:t>
      </w:r>
      <w:r w:rsidR="00A5495D">
        <w:rPr>
          <w:rtl/>
        </w:rPr>
        <w:t>،</w:t>
      </w:r>
      <w:r w:rsidRPr="002C6F49">
        <w:rPr>
          <w:rtl/>
        </w:rPr>
        <w:t xml:space="preserve"> والبطة خمسة أيام</w:t>
      </w:r>
      <w:r w:rsidR="00A5495D">
        <w:rPr>
          <w:rtl/>
        </w:rPr>
        <w:t>،</w:t>
      </w:r>
      <w:r w:rsidRPr="002C6F49">
        <w:rPr>
          <w:rtl/>
        </w:rPr>
        <w:t xml:space="preserve"> والدجاجة ثلاثة أيام</w:t>
      </w:r>
      <w:r w:rsidR="00A5495D">
        <w:rPr>
          <w:rtl/>
        </w:rPr>
        <w:t>،</w:t>
      </w:r>
      <w:r w:rsidRPr="002C6F49">
        <w:rPr>
          <w:rtl/>
        </w:rPr>
        <w:t xml:space="preserve"> ثم يؤكل بعد ذلك</w:t>
      </w:r>
      <w:r w:rsidR="00A62C67">
        <w:rPr>
          <w:rtl/>
        </w:rPr>
        <w:t xml:space="preserve"> </w:t>
      </w:r>
      <w:r w:rsidRPr="002C6F49">
        <w:rPr>
          <w:rtl/>
        </w:rPr>
        <w:t>لحومها وتشرب ألبان ذوات الألبان منها</w:t>
      </w:r>
      <w:r w:rsidR="00A5495D">
        <w:rPr>
          <w:rtl/>
        </w:rPr>
        <w:t>،</w:t>
      </w:r>
      <w:r w:rsidRPr="002C6F49">
        <w:rPr>
          <w:rtl/>
        </w:rPr>
        <w:t xml:space="preserve"> ويؤكل بيض ما بيض منها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24" w:name="_Toc365116023"/>
      <w:bookmarkStart w:id="525" w:name="_Toc381700273"/>
      <w:r w:rsidRPr="002C6F49">
        <w:rPr>
          <w:rtl/>
        </w:rPr>
        <w:t>20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بأس بطرح العذرة في المزارع </w:t>
      </w:r>
      <w:r w:rsidRPr="0048719F">
        <w:rPr>
          <w:rStyle w:val="libAlaemHeading2Char"/>
          <w:rtl/>
        </w:rPr>
        <w:t>)</w:t>
      </w:r>
      <w:bookmarkEnd w:id="524"/>
      <w:bookmarkEnd w:id="52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[19538]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توحيد المفضل</w:t>
      </w:r>
      <w:r w:rsidR="00A5495D">
        <w:rPr>
          <w:rtl/>
        </w:rPr>
        <w:t>:</w:t>
      </w:r>
      <w:r w:rsidRPr="002C6F49">
        <w:rPr>
          <w:rtl/>
        </w:rPr>
        <w:t xml:space="preserve"> برواية محمد بن سنان</w:t>
      </w:r>
      <w:r w:rsidR="00A5495D">
        <w:rPr>
          <w:rtl/>
        </w:rPr>
        <w:t>،</w:t>
      </w:r>
      <w:r w:rsidRPr="002C6F49">
        <w:rPr>
          <w:rtl/>
        </w:rPr>
        <w:t xml:space="preserve"> عنه</w:t>
      </w:r>
      <w:r w:rsidR="00A5495D">
        <w:rPr>
          <w:rtl/>
        </w:rPr>
        <w:t>،</w:t>
      </w:r>
      <w:r w:rsidRPr="002C6F49">
        <w:rPr>
          <w:rtl/>
        </w:rPr>
        <w:t xml:space="preserve"> عن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فاعتبر بما ترى من ضروب المآرب</w:t>
      </w:r>
      <w:r w:rsidR="00A5495D">
        <w:rPr>
          <w:rtl/>
        </w:rPr>
        <w:t>،</w:t>
      </w:r>
      <w:r w:rsidRPr="002C6F49">
        <w:rPr>
          <w:rtl/>
        </w:rPr>
        <w:t xml:space="preserve"> في صغير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الكلب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وكبيره</w:t>
      </w:r>
      <w:r w:rsidR="00A5495D">
        <w:rPr>
          <w:rtl/>
        </w:rPr>
        <w:t>،</w:t>
      </w:r>
      <w:r w:rsidRPr="002C6F49">
        <w:rPr>
          <w:rtl/>
        </w:rPr>
        <w:t xml:space="preserve"> وبما له قيمة وما قيمة له</w:t>
      </w:r>
      <w:r w:rsidR="00A5495D">
        <w:rPr>
          <w:rtl/>
        </w:rPr>
        <w:t>،</w:t>
      </w:r>
      <w:r w:rsidRPr="002C6F49">
        <w:rPr>
          <w:rtl/>
        </w:rPr>
        <w:t xml:space="preserve"> وأخس من هذا وأحقره الزبل</w:t>
      </w:r>
      <w:r w:rsidR="00A62C67">
        <w:rPr>
          <w:rtl/>
        </w:rPr>
        <w:t xml:space="preserve"> </w:t>
      </w:r>
      <w:r w:rsidRPr="002C6F49">
        <w:rPr>
          <w:rtl/>
        </w:rPr>
        <w:t>والعذرة</w:t>
      </w:r>
      <w:r w:rsidR="00A5495D">
        <w:rPr>
          <w:rtl/>
        </w:rPr>
        <w:t>،</w:t>
      </w:r>
      <w:r w:rsidRPr="002C6F49">
        <w:rPr>
          <w:rtl/>
        </w:rPr>
        <w:t xml:space="preserve"> التي اجتمعت فيها الخساسة والنجاسة معا</w:t>
      </w:r>
      <w:r w:rsidR="00A5495D">
        <w:rPr>
          <w:rtl/>
        </w:rPr>
        <w:t>،</w:t>
      </w:r>
      <w:r w:rsidRPr="002C6F49">
        <w:rPr>
          <w:rtl/>
        </w:rPr>
        <w:t xml:space="preserve"> وموقعها من الزرع</w:t>
      </w:r>
      <w:r w:rsidR="00A62C67">
        <w:rPr>
          <w:rtl/>
        </w:rPr>
        <w:t xml:space="preserve"> </w:t>
      </w:r>
      <w:r w:rsidRPr="002C6F49">
        <w:rPr>
          <w:rtl/>
        </w:rPr>
        <w:t>والبقول والخضر أجمل الموقع</w:t>
      </w:r>
      <w:r w:rsidR="00A5495D">
        <w:rPr>
          <w:rtl/>
        </w:rPr>
        <w:t>،</w:t>
      </w:r>
      <w:r w:rsidRPr="002C6F49">
        <w:rPr>
          <w:rtl/>
        </w:rPr>
        <w:t xml:space="preserve"> الذي لا يعد له شئ</w:t>
      </w:r>
      <w:r w:rsidR="00A5495D">
        <w:rPr>
          <w:rtl/>
        </w:rPr>
        <w:t>،</w:t>
      </w:r>
      <w:r w:rsidRPr="002C6F49">
        <w:rPr>
          <w:rtl/>
        </w:rPr>
        <w:t xml:space="preserve"> حتى أن كل شئ من</w:t>
      </w:r>
      <w:r w:rsidR="00A62C67">
        <w:rPr>
          <w:rtl/>
        </w:rPr>
        <w:t xml:space="preserve"> </w:t>
      </w:r>
      <w:r w:rsidRPr="002C6F49">
        <w:rPr>
          <w:rtl/>
        </w:rPr>
        <w:t>الخضر لا يصلح ولا يزكو الا بالزبل والسماد</w:t>
      </w:r>
      <w:r w:rsidR="00A5495D">
        <w:rPr>
          <w:rtl/>
        </w:rPr>
        <w:t>،</w:t>
      </w:r>
      <w:r w:rsidRPr="002C6F49">
        <w:rPr>
          <w:rtl/>
        </w:rPr>
        <w:t xml:space="preserve"> الذي يستقذره الناس</w:t>
      </w:r>
      <w:r w:rsidR="00A62C67">
        <w:rPr>
          <w:rtl/>
        </w:rPr>
        <w:t xml:space="preserve"> </w:t>
      </w:r>
      <w:r w:rsidRPr="002C6F49">
        <w:rPr>
          <w:rtl/>
        </w:rPr>
        <w:t>ويكرهون الدنو منه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26" w:name="_Toc365116024"/>
      <w:bookmarkStart w:id="527" w:name="_Toc381700274"/>
      <w:r w:rsidRPr="002C6F49">
        <w:rPr>
          <w:rtl/>
        </w:rPr>
        <w:t>21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لحم البهيمة التي ينكحها الآدمي ولبنها</w:t>
      </w:r>
      <w:r w:rsidR="00A5495D">
        <w:rPr>
          <w:rtl/>
        </w:rPr>
        <w:t>،</w:t>
      </w:r>
      <w:r w:rsidRPr="002C6F49">
        <w:rPr>
          <w:rtl/>
        </w:rPr>
        <w:t xml:space="preserve"> فإن</w:t>
      </w:r>
      <w:bookmarkEnd w:id="526"/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 xml:space="preserve">شتبهت استخرجت بالقرعة </w:t>
      </w:r>
      <w:r w:rsidRPr="0048719F">
        <w:rPr>
          <w:rStyle w:val="libAlaemHeading2Char"/>
          <w:rtl/>
        </w:rPr>
        <w:t>)</w:t>
      </w:r>
      <w:bookmarkEnd w:id="52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[19539]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من أتى بهيمة جلد الحد</w:t>
      </w:r>
      <w:r w:rsidR="00A5495D">
        <w:rPr>
          <w:rtl/>
        </w:rPr>
        <w:t>،</w:t>
      </w:r>
      <w:r w:rsidRPr="002C6F49">
        <w:rPr>
          <w:rtl/>
        </w:rPr>
        <w:t xml:space="preserve"> وحرم لحم البهيمة ولبنها إن كانت مما يؤكل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فتذبح وتحرق بالنار لتتلف فلا يأكلها أحد</w:t>
      </w:r>
      <w:r w:rsidR="00A5495D">
        <w:rPr>
          <w:rtl/>
        </w:rPr>
        <w:t>،</w:t>
      </w:r>
      <w:r w:rsidRPr="002C6F49">
        <w:rPr>
          <w:rtl/>
        </w:rPr>
        <w:t xml:space="preserve"> وإن لم تكن له كان ثمنها في</w:t>
      </w:r>
      <w:r w:rsidR="00A62C67">
        <w:rPr>
          <w:rtl/>
        </w:rPr>
        <w:t xml:space="preserve"> </w:t>
      </w:r>
      <w:r w:rsidRPr="002C6F49">
        <w:rPr>
          <w:rtl/>
        </w:rPr>
        <w:t>ماله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توحيد المفضل ص 164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الخلق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457 ح 1608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528" w:name="_Toc365116025"/>
      <w:bookmarkStart w:id="529" w:name="_Toc381700275"/>
      <w:r w:rsidRPr="002C6F49">
        <w:rPr>
          <w:rtl/>
        </w:rPr>
        <w:lastRenderedPageBreak/>
        <w:t>22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ما يحرم من الذبيحة</w:t>
      </w:r>
      <w:r w:rsidR="00A5495D">
        <w:rPr>
          <w:rtl/>
        </w:rPr>
        <w:t>،</w:t>
      </w:r>
      <w:r w:rsidRPr="002C6F49">
        <w:rPr>
          <w:rtl/>
        </w:rPr>
        <w:t xml:space="preserve"> وما يكره منها </w:t>
      </w:r>
      <w:r w:rsidRPr="0048719F">
        <w:rPr>
          <w:rStyle w:val="libAlaemHeading2Char"/>
          <w:rtl/>
        </w:rPr>
        <w:t>)</w:t>
      </w:r>
      <w:bookmarkEnd w:id="528"/>
      <w:bookmarkEnd w:id="52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[19540]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جعفر بن محمد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كره أكل الغدد</w:t>
      </w:r>
      <w:r w:rsidR="00A5495D">
        <w:rPr>
          <w:rtl/>
        </w:rPr>
        <w:t>،</w:t>
      </w:r>
      <w:r w:rsidRPr="002C6F49">
        <w:rPr>
          <w:rtl/>
        </w:rPr>
        <w:t xml:space="preserve"> ومخ الصلب</w:t>
      </w:r>
      <w:r w:rsidR="00A5495D">
        <w:rPr>
          <w:rtl/>
        </w:rPr>
        <w:t>،</w:t>
      </w:r>
      <w:r w:rsidRPr="002C6F49">
        <w:rPr>
          <w:rtl/>
        </w:rPr>
        <w:t xml:space="preserve"> والمذاكير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والقضيب</w:t>
      </w:r>
      <w:r w:rsidR="00A5495D">
        <w:rPr>
          <w:rtl/>
        </w:rPr>
        <w:t>،</w:t>
      </w:r>
      <w:r w:rsidRPr="002C6F49">
        <w:rPr>
          <w:rtl/>
        </w:rPr>
        <w:t xml:space="preserve"> والحياء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وداخل الكلى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[19541]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الهداية</w:t>
      </w:r>
      <w:r w:rsidR="00A5495D">
        <w:rPr>
          <w:rtl/>
        </w:rPr>
        <w:t>:</w:t>
      </w:r>
      <w:r w:rsidRPr="002C6F49">
        <w:rPr>
          <w:rtl/>
        </w:rPr>
        <w:t xml:space="preserve"> لا يؤكل من الشاة عشرة أشياء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الفرث</w:t>
      </w:r>
      <w:r w:rsidR="00A5495D">
        <w:rPr>
          <w:rtl/>
        </w:rPr>
        <w:t>،</w:t>
      </w:r>
      <w:r w:rsidRPr="002C6F49">
        <w:rPr>
          <w:rtl/>
        </w:rPr>
        <w:t xml:space="preserve"> والدم</w:t>
      </w:r>
      <w:r w:rsidR="00A5495D">
        <w:rPr>
          <w:rtl/>
        </w:rPr>
        <w:t>،</w:t>
      </w:r>
      <w:r w:rsidRPr="002C6F49">
        <w:rPr>
          <w:rtl/>
        </w:rPr>
        <w:t xml:space="preserve"> والطحال</w:t>
      </w:r>
      <w:r w:rsidR="00A5495D">
        <w:rPr>
          <w:rtl/>
        </w:rPr>
        <w:t>،</w:t>
      </w:r>
      <w:r w:rsidRPr="002C6F49">
        <w:rPr>
          <w:rtl/>
        </w:rPr>
        <w:t xml:space="preserve"> والنخاع</w:t>
      </w:r>
      <w:r w:rsidR="00A5495D">
        <w:rPr>
          <w:rtl/>
        </w:rPr>
        <w:t>،</w:t>
      </w:r>
      <w:r w:rsidRPr="002C6F49">
        <w:rPr>
          <w:rtl/>
        </w:rPr>
        <w:t xml:space="preserve"> والغدد</w:t>
      </w:r>
      <w:r w:rsidR="00A5495D">
        <w:rPr>
          <w:rtl/>
        </w:rPr>
        <w:t>،</w:t>
      </w:r>
      <w:r w:rsidRPr="002C6F49">
        <w:rPr>
          <w:rtl/>
        </w:rPr>
        <w:t xml:space="preserve"> والقضيب</w:t>
      </w:r>
      <w:r w:rsidR="00A5495D">
        <w:rPr>
          <w:rtl/>
        </w:rPr>
        <w:t>،</w:t>
      </w:r>
      <w:r w:rsidRPr="002C6F49">
        <w:rPr>
          <w:rtl/>
        </w:rPr>
        <w:t xml:space="preserve"> والأنثيان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والرحم</w:t>
      </w:r>
      <w:r w:rsidR="00A5495D">
        <w:rPr>
          <w:rtl/>
        </w:rPr>
        <w:t>،</w:t>
      </w:r>
      <w:r w:rsidRPr="002C6F49">
        <w:rPr>
          <w:rtl/>
        </w:rPr>
        <w:t xml:space="preserve"> والحياء</w:t>
      </w:r>
      <w:r w:rsidR="00A5495D">
        <w:rPr>
          <w:rtl/>
        </w:rPr>
        <w:t>،</w:t>
      </w:r>
      <w:r w:rsidRPr="002C6F49">
        <w:rPr>
          <w:rtl/>
        </w:rPr>
        <w:t xml:space="preserve"> والأوداج</w:t>
      </w:r>
      <w:r w:rsidR="00A5495D">
        <w:rPr>
          <w:rtl/>
        </w:rPr>
        <w:t>،</w:t>
      </w:r>
      <w:r w:rsidRPr="002C6F49">
        <w:rPr>
          <w:rtl/>
        </w:rPr>
        <w:t xml:space="preserve"> وروي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:</w:t>
      </w:r>
      <w:r w:rsidRPr="002C6F49">
        <w:rPr>
          <w:rtl/>
        </w:rPr>
        <w:t xml:space="preserve"> العروق</w:t>
      </w:r>
      <w:r>
        <w:rPr>
          <w:rFonts w:hint="cs"/>
          <w:rtl/>
        </w:rPr>
        <w:t>.</w:t>
      </w:r>
    </w:p>
    <w:p w:rsidR="00A15D3F" w:rsidRDefault="00A15D3F" w:rsidP="00C16F4D">
      <w:pPr>
        <w:pStyle w:val="libNormal"/>
        <w:rPr>
          <w:rtl/>
        </w:rPr>
      </w:pPr>
      <w:r w:rsidRPr="00A62C67">
        <w:rPr>
          <w:rStyle w:val="libNumChar"/>
          <w:rtl/>
        </w:rPr>
        <w:t>[19542]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كان النبي </w:t>
      </w:r>
      <w:r w:rsidR="00C16F4D" w:rsidRPr="00C16F4D">
        <w:rPr>
          <w:rStyle w:val="libAlaemChar"/>
          <w:rtl/>
        </w:rPr>
        <w:t>صلى‌الله‌عليه‌وآله‌</w:t>
      </w:r>
      <w:r w:rsidRPr="002C6F49">
        <w:rPr>
          <w:rtl/>
        </w:rPr>
        <w:t xml:space="preserve"> </w:t>
      </w:r>
      <w:r w:rsidR="00A5495D">
        <w:rPr>
          <w:rtl/>
        </w:rPr>
        <w:t>،</w:t>
      </w:r>
      <w:r w:rsidRPr="002C6F49">
        <w:rPr>
          <w:rtl/>
        </w:rPr>
        <w:t xml:space="preserve"> لا يأكل</w:t>
      </w:r>
      <w:r w:rsidR="00A62C67">
        <w:rPr>
          <w:rtl/>
        </w:rPr>
        <w:t xml:space="preserve"> </w:t>
      </w:r>
      <w:r w:rsidRPr="002C6F49">
        <w:rPr>
          <w:rtl/>
        </w:rPr>
        <w:t>الكليتين</w:t>
      </w:r>
      <w:r w:rsidR="00A5495D">
        <w:rPr>
          <w:rtl/>
        </w:rPr>
        <w:t>،</w:t>
      </w:r>
      <w:r w:rsidRPr="002C6F49">
        <w:rPr>
          <w:rtl/>
        </w:rPr>
        <w:t xml:space="preserve"> لقربهما من البول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[19543]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الخصال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عيسى اليقطيني</w:t>
      </w:r>
      <w:r w:rsidR="00A5495D">
        <w:rPr>
          <w:rtl/>
        </w:rPr>
        <w:t>،</w:t>
      </w:r>
      <w:r w:rsidRPr="002C6F49">
        <w:rPr>
          <w:rtl/>
        </w:rPr>
        <w:t xml:space="preserve"> عن القاسم بن يحيى</w:t>
      </w:r>
      <w:r w:rsidR="00A5495D">
        <w:rPr>
          <w:rtl/>
        </w:rPr>
        <w:t>،</w:t>
      </w:r>
      <w:r w:rsidRPr="002C6F49">
        <w:rPr>
          <w:rtl/>
        </w:rPr>
        <w:t xml:space="preserve"> عن جده الحسن بن راشد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 بصير ومحمد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أمير المؤمنين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لا تأكلوا الطحال</w:t>
      </w:r>
      <w:r w:rsidR="00A5495D">
        <w:rPr>
          <w:rtl/>
        </w:rPr>
        <w:t>،</w:t>
      </w:r>
      <w:r w:rsidRPr="002C6F49">
        <w:rPr>
          <w:rtl/>
        </w:rPr>
        <w:t xml:space="preserve"> فإنه بيت الدم</w:t>
      </w:r>
      <w:r w:rsidR="00A62C67">
        <w:rPr>
          <w:rtl/>
        </w:rPr>
        <w:t xml:space="preserve"> </w:t>
      </w:r>
      <w:r w:rsidRPr="002C6F49">
        <w:rPr>
          <w:rtl/>
        </w:rPr>
        <w:t>الفاسد</w:t>
      </w:r>
      <w:r w:rsidR="00A5495D">
        <w:rPr>
          <w:rtl/>
        </w:rPr>
        <w:t>،</w:t>
      </w:r>
      <w:r w:rsidRPr="002C6F49">
        <w:rPr>
          <w:rtl/>
        </w:rPr>
        <w:t xml:space="preserve"> واتقوا الغدد من اللحم فإنه يحرك عرق الجذام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[19544]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الرسالة الذهبية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Fonts w:hint="cs"/>
          <w:rtl/>
        </w:rPr>
        <w:t xml:space="preserve"> « </w:t>
      </w:r>
      <w:r w:rsidRPr="002C6F49">
        <w:rPr>
          <w:rtl/>
        </w:rPr>
        <w:t xml:space="preserve">وأكل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كلى </w:t>
      </w:r>
      <w:r w:rsidRPr="00A15D3F">
        <w:rPr>
          <w:rStyle w:val="libFootnotenumChar"/>
          <w:rtl/>
        </w:rPr>
        <w:t>(2)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125 ح 432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الحياء في هذا المورد</w:t>
      </w:r>
      <w:r w:rsidR="00A5495D">
        <w:rPr>
          <w:rtl/>
        </w:rPr>
        <w:t>:</w:t>
      </w:r>
      <w:r w:rsidRPr="002C6F49">
        <w:rPr>
          <w:rtl/>
        </w:rPr>
        <w:t xml:space="preserve"> الفرج ( مجمع البحرين ج 1 ص 117 )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الهداية للصدوق ص 79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39 ح 20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وذوي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83 ح 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الخصال ص 615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الرسالة الذهبية ص 64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الرسالة الذهبية ص 64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وادمان أكل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كلية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الغنم وأجوافها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Pr="002C6F49">
        <w:rPr>
          <w:rtl/>
        </w:rPr>
        <w:t xml:space="preserve"> يغير المثانة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30" w:name="_Toc365116026"/>
      <w:bookmarkStart w:id="531" w:name="_Toc381700276"/>
      <w:r w:rsidRPr="002C6F49">
        <w:rPr>
          <w:rtl/>
        </w:rPr>
        <w:t>23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ما قطع من أليات الغنم وهي أحياء</w:t>
      </w:r>
      <w:r w:rsidR="00A5495D">
        <w:rPr>
          <w:rtl/>
        </w:rPr>
        <w:t>،</w:t>
      </w:r>
      <w:r w:rsidRPr="002C6F49">
        <w:rPr>
          <w:rtl/>
        </w:rPr>
        <w:t xml:space="preserve"> ميتة يحرم</w:t>
      </w:r>
      <w:bookmarkEnd w:id="530"/>
      <w:r w:rsidR="00A5495D">
        <w:rPr>
          <w:rtl/>
        </w:rPr>
        <w:t xml:space="preserve"> </w:t>
      </w:r>
      <w:bookmarkStart w:id="532" w:name="_Toc365116027"/>
      <w:r w:rsidR="00A5495D" w:rsidRPr="002C6F49">
        <w:rPr>
          <w:rtl/>
        </w:rPr>
        <w:t>أ</w:t>
      </w:r>
      <w:r w:rsidRPr="002C6F49">
        <w:rPr>
          <w:rtl/>
        </w:rPr>
        <w:t>كله والاستصباح به</w:t>
      </w:r>
      <w:r w:rsidR="00A5495D">
        <w:rPr>
          <w:rtl/>
        </w:rPr>
        <w:t>،</w:t>
      </w:r>
      <w:r w:rsidRPr="002C6F49">
        <w:rPr>
          <w:rtl/>
        </w:rPr>
        <w:t xml:space="preserve"> وتحريم أكل كل ما لم يستوف الشرائط</w:t>
      </w:r>
      <w:bookmarkEnd w:id="532"/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 xml:space="preserve">لشرعية من الصيد والذبائح </w:t>
      </w:r>
      <w:r w:rsidRPr="0048719F">
        <w:rPr>
          <w:rStyle w:val="libAlaemHeading2Char"/>
          <w:rtl/>
        </w:rPr>
        <w:t>)</w:t>
      </w:r>
      <w:bookmarkEnd w:id="53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[19545]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وأبي جعفر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</w:t>
      </w:r>
      <w:r w:rsidR="00A62C67">
        <w:rPr>
          <w:rtl/>
        </w:rPr>
        <w:t xml:space="preserve"> </w:t>
      </w:r>
      <w:r w:rsidRPr="002C6F49">
        <w:rPr>
          <w:rtl/>
        </w:rPr>
        <w:t>قالا</w:t>
      </w:r>
      <w:r w:rsidR="00A5495D">
        <w:rPr>
          <w:rtl/>
        </w:rPr>
        <w:t>:</w:t>
      </w:r>
      <w:r w:rsidRPr="002C6F49">
        <w:rPr>
          <w:rtl/>
        </w:rPr>
        <w:t xml:space="preserve"> « ما قطع من الحيوان فبان عنه قبل أن يذكى الحيوان</w:t>
      </w:r>
      <w:r w:rsidR="00A5495D">
        <w:rPr>
          <w:rtl/>
        </w:rPr>
        <w:t>،</w:t>
      </w:r>
      <w:r w:rsidRPr="002C6F49">
        <w:rPr>
          <w:rtl/>
        </w:rPr>
        <w:t xml:space="preserve"> فهو ميتة لا</w:t>
      </w:r>
      <w:r w:rsidR="00A62C67">
        <w:rPr>
          <w:rtl/>
        </w:rPr>
        <w:t xml:space="preserve"> </w:t>
      </w:r>
      <w:r w:rsidRPr="002C6F49">
        <w:rPr>
          <w:rtl/>
        </w:rPr>
        <w:t>تؤكل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33" w:name="_Toc365116028"/>
      <w:bookmarkStart w:id="534" w:name="_Toc381700277"/>
      <w:r w:rsidRPr="002C6F49">
        <w:rPr>
          <w:rtl/>
        </w:rPr>
        <w:t>24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ما لا يحرم الانتفاع به من الميتة</w:t>
      </w:r>
      <w:r w:rsidR="00A5495D">
        <w:rPr>
          <w:rtl/>
        </w:rPr>
        <w:t>،</w:t>
      </w:r>
      <w:r w:rsidRPr="002C6F49">
        <w:rPr>
          <w:rtl/>
        </w:rPr>
        <w:t xml:space="preserve"> وما</w:t>
      </w:r>
      <w:bookmarkEnd w:id="533"/>
      <w:r w:rsidR="00A5495D">
        <w:rPr>
          <w:rtl/>
        </w:rPr>
        <w:t xml:space="preserve"> </w:t>
      </w:r>
      <w:bookmarkStart w:id="535" w:name="_Toc365116029"/>
      <w:r w:rsidR="00A5495D" w:rsidRPr="002C6F49">
        <w:rPr>
          <w:rtl/>
        </w:rPr>
        <w:t>ل</w:t>
      </w:r>
      <w:r w:rsidRPr="002C6F49">
        <w:rPr>
          <w:rtl/>
        </w:rPr>
        <w:t xml:space="preserve">يس بنجس منها </w:t>
      </w:r>
      <w:r w:rsidRPr="0048719F">
        <w:rPr>
          <w:rStyle w:val="libAlaemHeading2Char"/>
          <w:rtl/>
        </w:rPr>
        <w:t>)</w:t>
      </w:r>
      <w:bookmarkEnd w:id="535"/>
      <w:bookmarkEnd w:id="53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[19546]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الهداية</w:t>
      </w:r>
      <w:r w:rsidR="00A5495D">
        <w:rPr>
          <w:rtl/>
        </w:rPr>
        <w:t>:</w:t>
      </w:r>
      <w:r w:rsidRPr="002C6F49">
        <w:rPr>
          <w:rtl/>
        </w:rPr>
        <w:t xml:space="preserve"> عشرة أشياء من الميتة ذكية</w:t>
      </w:r>
      <w:r w:rsidR="00A5495D">
        <w:rPr>
          <w:rtl/>
        </w:rPr>
        <w:t>:</w:t>
      </w:r>
      <w:r w:rsidRPr="002C6F49">
        <w:rPr>
          <w:rtl/>
        </w:rPr>
        <w:t xml:space="preserve"> العظم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والشعر</w:t>
      </w:r>
      <w:r w:rsidR="00A5495D">
        <w:rPr>
          <w:rtl/>
        </w:rPr>
        <w:t>،</w:t>
      </w:r>
      <w:r w:rsidRPr="002C6F49">
        <w:rPr>
          <w:rtl/>
        </w:rPr>
        <w:t xml:space="preserve"> والصوف</w:t>
      </w:r>
      <w:r w:rsidR="00A5495D">
        <w:rPr>
          <w:rtl/>
        </w:rPr>
        <w:t>،</w:t>
      </w:r>
      <w:r w:rsidRPr="002C6F49">
        <w:rPr>
          <w:rtl/>
        </w:rPr>
        <w:t xml:space="preserve"> والريش</w:t>
      </w:r>
      <w:r w:rsidR="00A5495D">
        <w:rPr>
          <w:rtl/>
        </w:rPr>
        <w:t>،</w:t>
      </w:r>
      <w:r w:rsidRPr="002C6F49">
        <w:rPr>
          <w:rtl/>
        </w:rPr>
        <w:t xml:space="preserve"> والقرن</w:t>
      </w:r>
      <w:r w:rsidR="00A5495D">
        <w:rPr>
          <w:rtl/>
        </w:rPr>
        <w:t>،</w:t>
      </w:r>
      <w:r w:rsidRPr="002C6F49">
        <w:rPr>
          <w:rtl/>
        </w:rPr>
        <w:t xml:space="preserve"> الحافر</w:t>
      </w:r>
      <w:r w:rsidR="00A5495D">
        <w:rPr>
          <w:rtl/>
        </w:rPr>
        <w:t>،</w:t>
      </w:r>
      <w:r w:rsidRPr="002C6F49">
        <w:rPr>
          <w:rtl/>
        </w:rPr>
        <w:t xml:space="preserve"> والبيض</w:t>
      </w:r>
      <w:r w:rsidR="00A5495D">
        <w:rPr>
          <w:rtl/>
        </w:rPr>
        <w:t>،</w:t>
      </w:r>
      <w:r w:rsidRPr="002C6F49">
        <w:rPr>
          <w:rtl/>
        </w:rPr>
        <w:t xml:space="preserve"> والإنفحة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واللبن</w:t>
      </w:r>
      <w:r w:rsidR="00A5495D">
        <w:rPr>
          <w:rtl/>
        </w:rPr>
        <w:t>،</w:t>
      </w:r>
      <w:r w:rsidRPr="002C6F49">
        <w:rPr>
          <w:rtl/>
        </w:rPr>
        <w:t xml:space="preserve"> والسن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[19547]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عمار الدهني</w:t>
      </w:r>
      <w:r w:rsidR="00A5495D">
        <w:rPr>
          <w:rtl/>
        </w:rPr>
        <w:t>،</w:t>
      </w:r>
      <w:r w:rsidRPr="002C6F49">
        <w:rPr>
          <w:rtl/>
        </w:rPr>
        <w:t xml:space="preserve"> عن أبي الصهباء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قام ابن الكوا إلى 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وهو على المنبر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إني</w:t>
      </w:r>
      <w:r w:rsidR="00A62C67">
        <w:rPr>
          <w:rtl/>
        </w:rPr>
        <w:t xml:space="preserve"> </w:t>
      </w:r>
      <w:r w:rsidRPr="002C6F49">
        <w:rPr>
          <w:rtl/>
        </w:rPr>
        <w:t>وطئت دجاجة ميتة</w:t>
      </w:r>
      <w:r w:rsidR="00A5495D">
        <w:rPr>
          <w:rtl/>
        </w:rPr>
        <w:t>،</w:t>
      </w:r>
      <w:r w:rsidRPr="002C6F49">
        <w:rPr>
          <w:rtl/>
        </w:rPr>
        <w:t xml:space="preserve"> فخرجت منها بيضة فآكلها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» قال</w:t>
      </w:r>
      <w:r w:rsidR="00A5495D">
        <w:rPr>
          <w:rtl/>
        </w:rPr>
        <w:t>:</w:t>
      </w:r>
      <w:r w:rsidRPr="002C6F49">
        <w:rPr>
          <w:rtl/>
        </w:rPr>
        <w:t xml:space="preserve"> فإن</w:t>
      </w:r>
      <w:r w:rsidR="00A62C67">
        <w:rPr>
          <w:rtl/>
        </w:rPr>
        <w:t xml:space="preserve"> </w:t>
      </w:r>
      <w:r w:rsidRPr="002C6F49">
        <w:rPr>
          <w:rtl/>
        </w:rPr>
        <w:t>استحضنتها فخرج منها فرخ</w:t>
      </w:r>
      <w:r w:rsidR="00A5495D">
        <w:rPr>
          <w:rtl/>
        </w:rPr>
        <w:t>،</w:t>
      </w:r>
      <w:r w:rsidRPr="002C6F49">
        <w:rPr>
          <w:rtl/>
        </w:rPr>
        <w:t xml:space="preserve"> آكله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نعم » قال</w:t>
      </w:r>
      <w:r w:rsidR="00A5495D">
        <w:rPr>
          <w:rtl/>
        </w:rPr>
        <w:t>:</w:t>
      </w:r>
      <w:r w:rsidRPr="002C6F49">
        <w:rPr>
          <w:rtl/>
        </w:rPr>
        <w:t xml:space="preserve"> فكيف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لأنه حي خرج من الميت</w:t>
      </w:r>
      <w:r w:rsidR="00A5495D">
        <w:rPr>
          <w:rtl/>
        </w:rPr>
        <w:t>،</w:t>
      </w:r>
      <w:r w:rsidRPr="002C6F49">
        <w:rPr>
          <w:rtl/>
        </w:rPr>
        <w:t xml:space="preserve"> وتلك ميتة خرجت من ميتة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[19548]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عن زرارة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وأجوف الغنم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179 ح 646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الهداية ص 79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</w:t>
      </w:r>
      <w:r>
        <w:rPr>
          <w:rtl/>
        </w:rPr>
        <w:t>:</w:t>
      </w:r>
      <w:r w:rsidR="00A15D3F" w:rsidRPr="002C6F49">
        <w:rPr>
          <w:rtl/>
        </w:rPr>
        <w:t xml:space="preserve"> لم نجده في المصدر المطبوع</w:t>
      </w:r>
      <w:r>
        <w:rPr>
          <w:rtl/>
        </w:rPr>
        <w:t>،</w:t>
      </w:r>
      <w:r w:rsidR="00A15D3F" w:rsidRPr="002C6F49">
        <w:rPr>
          <w:rtl/>
        </w:rPr>
        <w:t xml:space="preserve"> ونقله المجلسي في البحار ج 66 ص 50</w:t>
      </w:r>
      <w:r w:rsidR="00A62C67">
        <w:rPr>
          <w:rtl/>
        </w:rPr>
        <w:t xml:space="preserve"> </w:t>
      </w:r>
      <w:r w:rsidR="00A15D3F" w:rsidRPr="002C6F49">
        <w:rPr>
          <w:rtl/>
        </w:rPr>
        <w:t>ح 8 عن المناقب ج 2 ص 376 عنه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95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سأله أبي وأنا حاضر</w:t>
      </w:r>
      <w:r w:rsidR="00A5495D">
        <w:rPr>
          <w:rtl/>
        </w:rPr>
        <w:t>،</w:t>
      </w:r>
      <w:r w:rsidRPr="002C6F49">
        <w:rPr>
          <w:rtl/>
        </w:rPr>
        <w:t xml:space="preserve"> عن الرجل</w:t>
      </w:r>
      <w:r w:rsidR="00A62C67">
        <w:rPr>
          <w:rtl/>
        </w:rPr>
        <w:t xml:space="preserve"> </w:t>
      </w:r>
      <w:r w:rsidRPr="002C6F49">
        <w:rPr>
          <w:rtl/>
        </w:rPr>
        <w:t>يسقط سنه فيأخذ من أسنان ميت فيجعله مكانه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بأس »</w:t>
      </w:r>
      <w:r>
        <w:rPr>
          <w:rtl/>
        </w:rPr>
        <w:t>.</w:t>
      </w:r>
    </w:p>
    <w:p w:rsidR="00A15D3F" w:rsidRDefault="00A15D3F" w:rsidP="00244246">
      <w:pPr>
        <w:pStyle w:val="libNormal"/>
        <w:rPr>
          <w:rtl/>
        </w:rPr>
      </w:pPr>
      <w:r w:rsidRPr="00A62C67">
        <w:rPr>
          <w:rStyle w:val="libNumChar"/>
          <w:rtl/>
        </w:rPr>
        <w:t>[19549]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وكذلك كل شئ سقط من أعضاء الحيوان وهي أحياء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فهي ميتة ولا تؤكل</w:t>
      </w:r>
      <w:r w:rsidR="00A5495D">
        <w:rPr>
          <w:rtl/>
        </w:rPr>
        <w:t>،</w:t>
      </w:r>
      <w:r w:rsidRPr="002C6F49">
        <w:rPr>
          <w:rtl/>
        </w:rPr>
        <w:t xml:space="preserve"> ورخص فيما جز عنها من أصوافها وأوبارها وأشعارها</w:t>
      </w:r>
      <w:r w:rsidR="00A62C67">
        <w:rPr>
          <w:rtl/>
        </w:rPr>
        <w:t xml:space="preserve"> </w:t>
      </w:r>
      <w:r w:rsidRPr="002C6F49">
        <w:rPr>
          <w:rtl/>
        </w:rPr>
        <w:t>إذا غسل</w:t>
      </w:r>
      <w:r w:rsidR="00A5495D">
        <w:rPr>
          <w:rtl/>
        </w:rPr>
        <w:t>،</w:t>
      </w:r>
      <w:r w:rsidRPr="002C6F49">
        <w:rPr>
          <w:rtl/>
        </w:rPr>
        <w:t xml:space="preserve"> أن يلبس ويصلى فيه وعليه إذا كان طاهرا</w:t>
      </w:r>
      <w:r w:rsidR="00A5495D">
        <w:rPr>
          <w:rtl/>
        </w:rPr>
        <w:t>،</w:t>
      </w:r>
      <w:r w:rsidRPr="002C6F49">
        <w:rPr>
          <w:rtl/>
        </w:rPr>
        <w:t xml:space="preserve"> خلاف شعور</w:t>
      </w:r>
      <w:r w:rsidR="00A62C67">
        <w:rPr>
          <w:rtl/>
        </w:rPr>
        <w:t xml:space="preserve"> </w:t>
      </w:r>
      <w:r w:rsidRPr="002C6F49">
        <w:rPr>
          <w:rtl/>
        </w:rPr>
        <w:t>الناس</w:t>
      </w:r>
      <w:r w:rsidR="00A5495D">
        <w:rPr>
          <w:rtl/>
        </w:rPr>
        <w:t>،</w:t>
      </w:r>
      <w:r w:rsidRPr="002C6F49">
        <w:rPr>
          <w:rtl/>
        </w:rPr>
        <w:t xml:space="preserve"> قال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وَمِنْ أَصْوَافِهَا وَأَوْبَارِ‌هَا وَأَشْعَارِ‌هَا أَثَاثًا وَمَتَاعًا إِلَىٰ حِينٍ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[119550]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ذكر له الجبن الذي يعمله</w:t>
      </w:r>
      <w:r w:rsidR="00A62C67">
        <w:rPr>
          <w:rtl/>
        </w:rPr>
        <w:t xml:space="preserve"> </w:t>
      </w:r>
      <w:r w:rsidRPr="002C6F49">
        <w:rPr>
          <w:rtl/>
        </w:rPr>
        <w:t>المشركون</w:t>
      </w:r>
      <w:r w:rsidR="00A5495D">
        <w:rPr>
          <w:rtl/>
        </w:rPr>
        <w:t>،</w:t>
      </w:r>
      <w:r w:rsidRPr="002C6F49">
        <w:rPr>
          <w:rtl/>
        </w:rPr>
        <w:t xml:space="preserve"> وانهم يجعلون فيه الإنفحة من الميتة</w:t>
      </w:r>
      <w:r w:rsidR="00A5495D">
        <w:rPr>
          <w:rtl/>
        </w:rPr>
        <w:t>،</w:t>
      </w:r>
      <w:r w:rsidRPr="002C6F49">
        <w:rPr>
          <w:rtl/>
        </w:rPr>
        <w:t xml:space="preserve"> ومما لم يذكر اسم الله</w:t>
      </w:r>
      <w:r w:rsidR="00A62C67">
        <w:rPr>
          <w:rtl/>
        </w:rPr>
        <w:t xml:space="preserve"> </w:t>
      </w:r>
      <w:r w:rsidRPr="002C6F49">
        <w:rPr>
          <w:rtl/>
        </w:rPr>
        <w:t>عليه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علم ذلك لم يؤكل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[19551]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وإن كان الصوف والوبر والشعر</w:t>
      </w:r>
      <w:r w:rsidR="00A62C67">
        <w:rPr>
          <w:rtl/>
        </w:rPr>
        <w:t xml:space="preserve"> </w:t>
      </w:r>
      <w:r w:rsidRPr="002C6F49">
        <w:rPr>
          <w:rtl/>
        </w:rPr>
        <w:t>والريش من الميتة وغير الميتة</w:t>
      </w:r>
      <w:r w:rsidR="00A5495D">
        <w:rPr>
          <w:rtl/>
        </w:rPr>
        <w:t>،</w:t>
      </w:r>
      <w:r w:rsidRPr="002C6F49">
        <w:rPr>
          <w:rtl/>
        </w:rPr>
        <w:t xml:space="preserve"> بعد أن يكون مما حلل الله أكله</w:t>
      </w:r>
      <w:r w:rsidR="00A5495D">
        <w:rPr>
          <w:rtl/>
        </w:rPr>
        <w:t>،</w:t>
      </w:r>
      <w:r w:rsidRPr="002C6F49">
        <w:rPr>
          <w:rtl/>
        </w:rPr>
        <w:t xml:space="preserve"> فلا بأس</w:t>
      </w:r>
      <w:r w:rsidR="00A62C67">
        <w:rPr>
          <w:rtl/>
        </w:rPr>
        <w:t xml:space="preserve"> </w:t>
      </w:r>
      <w:r w:rsidRPr="002C6F49">
        <w:rPr>
          <w:rtl/>
        </w:rPr>
        <w:t>به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36" w:name="_Toc365116030"/>
      <w:bookmarkStart w:id="537" w:name="_Toc381700278"/>
      <w:r w:rsidRPr="002C6F49">
        <w:rPr>
          <w:rtl/>
        </w:rPr>
        <w:t>25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استعمال جلد الميتة وغيره من</w:t>
      </w:r>
      <w:bookmarkEnd w:id="536"/>
      <w:r w:rsidR="00A5495D">
        <w:rPr>
          <w:rtl/>
        </w:rPr>
        <w:t xml:space="preserve"> </w:t>
      </w:r>
      <w:bookmarkStart w:id="538" w:name="_Toc365116031"/>
      <w:r w:rsidR="00A5495D" w:rsidRPr="002C6F49">
        <w:rPr>
          <w:rtl/>
        </w:rPr>
        <w:t>ك</w:t>
      </w:r>
      <w:r w:rsidRPr="002C6F49">
        <w:rPr>
          <w:rtl/>
        </w:rPr>
        <w:t xml:space="preserve">ل ما تحله الحياة </w:t>
      </w:r>
      <w:r w:rsidRPr="0048719F">
        <w:rPr>
          <w:rStyle w:val="libAlaemHeading2Char"/>
          <w:rtl/>
        </w:rPr>
        <w:t>)</w:t>
      </w:r>
      <w:bookmarkEnd w:id="538"/>
      <w:bookmarkEnd w:id="53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[19552]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صح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لا تنتفعوا من الميتة باهاب ولا عصب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 في شا</w:t>
      </w:r>
      <w:r>
        <w:rPr>
          <w:rtl/>
        </w:rPr>
        <w:t>ة ميمونة</w:t>
      </w:r>
      <w:r w:rsidR="00A5495D">
        <w:rPr>
          <w:rtl/>
        </w:rPr>
        <w:t>:</w:t>
      </w:r>
      <w:r>
        <w:rPr>
          <w:rtl/>
        </w:rPr>
        <w:t xml:space="preserve"> الا انتفعتم بجلدها.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1 ص 126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النحل 16</w:t>
      </w:r>
      <w:r w:rsidR="00A5495D">
        <w:rPr>
          <w:rtl/>
        </w:rPr>
        <w:t>:</w:t>
      </w:r>
      <w:r w:rsidRPr="002C6F49">
        <w:rPr>
          <w:rtl/>
        </w:rPr>
        <w:t xml:space="preserve"> 80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126 ح 437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42 ح 47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[19553]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سمعت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لا ينتفع من الميتة باهاب</w:t>
      </w:r>
      <w:r w:rsidR="00A62C67">
        <w:rPr>
          <w:rtl/>
        </w:rPr>
        <w:t xml:space="preserve"> </w:t>
      </w:r>
      <w:r w:rsidRPr="002C6F49">
        <w:rPr>
          <w:rtl/>
        </w:rPr>
        <w:t>ولا عظم ولا عصب</w:t>
      </w:r>
      <w:r w:rsidR="00A5495D">
        <w:rPr>
          <w:rtl/>
        </w:rPr>
        <w:t>،</w:t>
      </w:r>
      <w:r w:rsidRPr="002C6F49">
        <w:rPr>
          <w:rtl/>
        </w:rPr>
        <w:t xml:space="preserve"> فلما كان من الغد خرجت معه</w:t>
      </w:r>
      <w:r w:rsidR="00A5495D">
        <w:rPr>
          <w:rtl/>
        </w:rPr>
        <w:t>،</w:t>
      </w:r>
      <w:r w:rsidRPr="002C6F49">
        <w:rPr>
          <w:rtl/>
        </w:rPr>
        <w:t xml:space="preserve"> فإذا نحن بسخلة</w:t>
      </w:r>
      <w:r w:rsidR="00A62C67">
        <w:rPr>
          <w:rtl/>
        </w:rPr>
        <w:t xml:space="preserve"> </w:t>
      </w:r>
      <w:r w:rsidRPr="002C6F49">
        <w:rPr>
          <w:rtl/>
        </w:rPr>
        <w:t>مطروحة على الطريق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ما كان على أهل هذه لو انتفعوا باهابها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62C67">
        <w:rPr>
          <w:rtl/>
        </w:rPr>
        <w:t xml:space="preserve"> </w:t>
      </w: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فأين قولك بالأمس</w:t>
      </w:r>
      <w:r>
        <w:rPr>
          <w:rtl/>
        </w:rPr>
        <w:t>!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ينتفع منها بالإهاب الذي</w:t>
      </w:r>
      <w:r w:rsidR="00A62C67">
        <w:rPr>
          <w:rtl/>
        </w:rPr>
        <w:t xml:space="preserve"> </w:t>
      </w:r>
      <w:r w:rsidRPr="002C6F49">
        <w:rPr>
          <w:rtl/>
        </w:rPr>
        <w:t>لا يلصق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روي في التهذيب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:</w:t>
      </w:r>
      <w:r w:rsidRPr="002C6F49">
        <w:rPr>
          <w:rtl/>
        </w:rPr>
        <w:t xml:space="preserve"> إن أبا مريم سأل أبا عبد الله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>عن هذه السخلة</w:t>
      </w:r>
      <w:r w:rsidR="00A5495D">
        <w:rPr>
          <w:rtl/>
        </w:rPr>
        <w:t>،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لم تكن ميتة</w:t>
      </w:r>
      <w:r w:rsidR="00A5495D">
        <w:rPr>
          <w:rtl/>
        </w:rPr>
        <w:t>،</w:t>
      </w:r>
      <w:r w:rsidRPr="002C6F49">
        <w:rPr>
          <w:rtl/>
        </w:rPr>
        <w:t xml:space="preserve"> ولكنها كانت</w:t>
      </w:r>
      <w:r w:rsidR="00A62C67">
        <w:rPr>
          <w:rtl/>
        </w:rPr>
        <w:t xml:space="preserve"> </w:t>
      </w:r>
      <w:r w:rsidRPr="002C6F49">
        <w:rPr>
          <w:rtl/>
        </w:rPr>
        <w:t>مهزولة فذبحها أهلها فرموا بها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ويظهر منه أنه صار في هذا الخبر تحريف</w:t>
      </w:r>
      <w:r w:rsidR="00A5495D">
        <w:rPr>
          <w:rtl/>
        </w:rPr>
        <w:t>،</w:t>
      </w:r>
      <w:r w:rsidRPr="002C6F49">
        <w:rPr>
          <w:rtl/>
        </w:rPr>
        <w:t xml:space="preserve"> أو خرج مخرج التقية والله العالم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39" w:name="_Toc365116032"/>
      <w:bookmarkStart w:id="540" w:name="_Toc381700279"/>
      <w:r w:rsidRPr="002C6F49">
        <w:rPr>
          <w:rtl/>
        </w:rPr>
        <w:t>26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الميتة إذا اختلطت بالذكي</w:t>
      </w:r>
      <w:r w:rsidR="00A5495D">
        <w:rPr>
          <w:rtl/>
        </w:rPr>
        <w:t>،</w:t>
      </w:r>
      <w:r w:rsidRPr="002C6F49">
        <w:rPr>
          <w:rtl/>
        </w:rPr>
        <w:t xml:space="preserve"> جاز بيع الجميع ممن</w:t>
      </w:r>
      <w:bookmarkEnd w:id="539"/>
      <w:r w:rsidR="00A5495D">
        <w:rPr>
          <w:rtl/>
        </w:rPr>
        <w:t xml:space="preserve"> </w:t>
      </w:r>
      <w:bookmarkStart w:id="541" w:name="_Toc365116033"/>
      <w:r w:rsidR="00A5495D" w:rsidRPr="002C6F49">
        <w:rPr>
          <w:rtl/>
        </w:rPr>
        <w:t>ي</w:t>
      </w:r>
      <w:r w:rsidRPr="002C6F49">
        <w:rPr>
          <w:rtl/>
        </w:rPr>
        <w:t>ستحل الميتة</w:t>
      </w:r>
      <w:r w:rsidR="00A5495D">
        <w:rPr>
          <w:rtl/>
        </w:rPr>
        <w:t>،</w:t>
      </w:r>
      <w:r w:rsidRPr="002C6F49">
        <w:rPr>
          <w:rtl/>
        </w:rPr>
        <w:t xml:space="preserve"> وأكل ثمنه </w:t>
      </w:r>
      <w:r w:rsidRPr="0048719F">
        <w:rPr>
          <w:rStyle w:val="libAlaemHeading2Char"/>
          <w:rtl/>
        </w:rPr>
        <w:t>)</w:t>
      </w:r>
      <w:bookmarkEnd w:id="541"/>
      <w:bookmarkEnd w:id="54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[19554]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 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شاة مسلوخة وأخرى مذبوحة</w:t>
      </w:r>
      <w:r w:rsidR="00A5495D">
        <w:rPr>
          <w:rtl/>
        </w:rPr>
        <w:t>،</w:t>
      </w:r>
      <w:r w:rsidRPr="002C6F49">
        <w:rPr>
          <w:rtl/>
        </w:rPr>
        <w:t xml:space="preserve"> عمي عن</w:t>
      </w:r>
      <w:r w:rsidR="00A62C67">
        <w:rPr>
          <w:rtl/>
        </w:rPr>
        <w:t xml:space="preserve"> </w:t>
      </w:r>
      <w:r w:rsidRPr="002C6F49">
        <w:rPr>
          <w:rtl/>
        </w:rPr>
        <w:t>الراعي أو على صاحبها فلا يدري الذكية من الميتة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يرمى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بها جميعا</w:t>
      </w:r>
      <w:r w:rsidR="00A62C67">
        <w:rPr>
          <w:rtl/>
        </w:rPr>
        <w:t xml:space="preserve"> </w:t>
      </w:r>
      <w:r w:rsidRPr="002C6F49">
        <w:rPr>
          <w:rtl/>
        </w:rPr>
        <w:t>إلى الكلاب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الأقوى وفاقا للمحققين ما تضمنه هذا الخبر</w:t>
      </w:r>
      <w:r w:rsidR="00A5495D">
        <w:rPr>
          <w:rtl/>
        </w:rPr>
        <w:t>،</w:t>
      </w:r>
      <w:r w:rsidRPr="002C6F49">
        <w:rPr>
          <w:rtl/>
        </w:rPr>
        <w:t xml:space="preserve"> الموافق للقواعد</w:t>
      </w:r>
      <w:r w:rsidR="00A62C67">
        <w:rPr>
          <w:rtl/>
        </w:rPr>
        <w:t xml:space="preserve"> </w:t>
      </w:r>
      <w:r w:rsidRPr="002C6F49">
        <w:rPr>
          <w:rtl/>
        </w:rPr>
        <w:t>المتقنة</w:t>
      </w:r>
      <w:r w:rsidR="00A5495D">
        <w:rPr>
          <w:rtl/>
        </w:rPr>
        <w:t>،</w:t>
      </w:r>
      <w:r w:rsidRPr="002C6F49">
        <w:rPr>
          <w:rtl/>
        </w:rPr>
        <w:t xml:space="preserve"> لا ما يظهر مما أورده في الأصل المطابق لعنوان الباب المخالف لها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1 ص 126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التهذيب ج 9 ص 79 ح 335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نقلا عن نسخة الشهيد في هامش الطبعة الحجرية من المستدرك ج 3 ص 77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المحمول عند بعضهم على جواز استنقاذ مال السخل للميتة برضاه بذلك أو</w:t>
      </w:r>
      <w:r w:rsidR="00A62C67">
        <w:rPr>
          <w:rtl/>
        </w:rPr>
        <w:t xml:space="preserve"> </w:t>
      </w:r>
      <w:r w:rsidRPr="002C6F49">
        <w:rPr>
          <w:rtl/>
        </w:rPr>
        <w:t>غير ذلك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42" w:name="_Toc365116034"/>
      <w:bookmarkStart w:id="543" w:name="_Toc381700280"/>
      <w:r w:rsidRPr="002C6F49">
        <w:rPr>
          <w:rtl/>
        </w:rPr>
        <w:t>27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اللحم إذا لم يعلم كونه ميتة أو مذكى</w:t>
      </w:r>
      <w:r w:rsidR="00A5495D">
        <w:rPr>
          <w:rtl/>
        </w:rPr>
        <w:t>،</w:t>
      </w:r>
      <w:r w:rsidRPr="002C6F49">
        <w:rPr>
          <w:rtl/>
        </w:rPr>
        <w:t xml:space="preserve"> طرح على</w:t>
      </w:r>
      <w:bookmarkEnd w:id="542"/>
      <w:r w:rsidR="00A5495D">
        <w:rPr>
          <w:rtl/>
        </w:rPr>
        <w:t xml:space="preserve"> </w:t>
      </w:r>
      <w:bookmarkStart w:id="544" w:name="_Toc365116035"/>
      <w:r w:rsidR="00A5495D" w:rsidRPr="002C6F49">
        <w:rPr>
          <w:rtl/>
        </w:rPr>
        <w:t>ا</w:t>
      </w:r>
      <w:r w:rsidRPr="002C6F49">
        <w:rPr>
          <w:rtl/>
        </w:rPr>
        <w:t>لنار فإن انقبض فهو ذكي حلال</w:t>
      </w:r>
      <w:r w:rsidR="00A5495D">
        <w:rPr>
          <w:rtl/>
        </w:rPr>
        <w:t>،</w:t>
      </w:r>
      <w:r w:rsidRPr="002C6F49">
        <w:rPr>
          <w:rtl/>
        </w:rPr>
        <w:t xml:space="preserve"> وان انبسط فهو ميتة حرام</w:t>
      </w:r>
      <w:bookmarkEnd w:id="544"/>
      <w:r w:rsidR="003A52CA">
        <w:rPr>
          <w:rFonts w:hint="cs"/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)</w:t>
      </w:r>
      <w:bookmarkEnd w:id="54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[19555]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 إذا وجدت لحما ولم تعلم أنه ذكي أو</w:t>
      </w:r>
      <w:r w:rsidR="00A62C67">
        <w:rPr>
          <w:rtl/>
        </w:rPr>
        <w:t xml:space="preserve"> </w:t>
      </w:r>
      <w:r w:rsidRPr="002C6F49">
        <w:rPr>
          <w:rtl/>
        </w:rPr>
        <w:t>ميتة</w:t>
      </w:r>
      <w:r w:rsidR="00A5495D">
        <w:rPr>
          <w:rtl/>
        </w:rPr>
        <w:t>،</w:t>
      </w:r>
      <w:r w:rsidRPr="002C6F49">
        <w:rPr>
          <w:rtl/>
        </w:rPr>
        <w:t xml:space="preserve"> فالق منه قطعة على النار</w:t>
      </w:r>
      <w:r w:rsidR="00A5495D">
        <w:rPr>
          <w:rtl/>
        </w:rPr>
        <w:t>،</w:t>
      </w:r>
      <w:r w:rsidRPr="002C6F49">
        <w:rPr>
          <w:rtl/>
        </w:rPr>
        <w:t xml:space="preserve"> فإن تقبض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فهو ذكي</w:t>
      </w:r>
      <w:r w:rsidR="00A5495D">
        <w:rPr>
          <w:rtl/>
        </w:rPr>
        <w:t>،</w:t>
      </w:r>
      <w:r w:rsidRPr="002C6F49">
        <w:rPr>
          <w:rtl/>
        </w:rPr>
        <w:t xml:space="preserve"> وإن استرخى</w:t>
      </w:r>
      <w:r w:rsidR="00A62C67">
        <w:rPr>
          <w:rtl/>
        </w:rPr>
        <w:t xml:space="preserve"> </w:t>
      </w:r>
      <w:r w:rsidRPr="002C6F49">
        <w:rPr>
          <w:rtl/>
        </w:rPr>
        <w:t>على النار فهو ميتة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45" w:name="_Toc365116036"/>
      <w:bookmarkStart w:id="546" w:name="_Toc381700281"/>
      <w:r w:rsidRPr="002C6F49">
        <w:rPr>
          <w:rtl/>
        </w:rPr>
        <w:t>28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تحريم لحم البخت ولا ظهورها ولا ألبانها</w:t>
      </w:r>
      <w:r w:rsidR="00A5495D">
        <w:rPr>
          <w:rtl/>
        </w:rPr>
        <w:t>،</w:t>
      </w:r>
      <w:bookmarkEnd w:id="545"/>
      <w:r w:rsidR="00A5495D">
        <w:rPr>
          <w:rtl/>
        </w:rPr>
        <w:t xml:space="preserve"> </w:t>
      </w:r>
      <w:bookmarkStart w:id="547" w:name="_Toc365116037"/>
      <w:r w:rsidR="00A5495D" w:rsidRPr="002C6F49">
        <w:rPr>
          <w:rtl/>
        </w:rPr>
        <w:t>و</w:t>
      </w:r>
      <w:r w:rsidRPr="002C6F49">
        <w:rPr>
          <w:rtl/>
        </w:rPr>
        <w:t xml:space="preserve">لا الحمام المسرول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</w:t>
      </w:r>
      <w:r w:rsidRPr="0048719F">
        <w:rPr>
          <w:rStyle w:val="libAlaemHeading2Char"/>
          <w:rtl/>
        </w:rPr>
        <w:t>)</w:t>
      </w:r>
      <w:bookmarkEnd w:id="547"/>
      <w:bookmarkEnd w:id="54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[19556]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لا يأكل لحم الجزور إلا مؤمن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48" w:name="_Toc365116038"/>
      <w:bookmarkStart w:id="549" w:name="_Toc381700282"/>
      <w:r w:rsidRPr="002C6F49">
        <w:rPr>
          <w:rtl/>
        </w:rPr>
        <w:t>29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لحم الخز </w:t>
      </w:r>
      <w:r w:rsidRPr="0048719F">
        <w:rPr>
          <w:rStyle w:val="libAlaemHeading2Char"/>
          <w:rtl/>
        </w:rPr>
        <w:t>)</w:t>
      </w:r>
      <w:bookmarkEnd w:id="548"/>
      <w:bookmarkEnd w:id="54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[19557]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البحار</w:t>
      </w:r>
      <w:r w:rsidR="00A5495D">
        <w:rPr>
          <w:rtl/>
        </w:rPr>
        <w:t>،</w:t>
      </w:r>
      <w:r w:rsidRPr="002C6F49">
        <w:rPr>
          <w:rtl/>
        </w:rPr>
        <w:t xml:space="preserve"> عن العلل لمحمد بن علي بن إبراهيم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« لا يصلى في ثوب ما لا يؤكل لحمه ولا يشرب</w:t>
      </w:r>
      <w:r w:rsidR="00A62C67">
        <w:rPr>
          <w:rtl/>
        </w:rPr>
        <w:t xml:space="preserve"> </w:t>
      </w:r>
      <w:r w:rsidRPr="002C6F49">
        <w:rPr>
          <w:rtl/>
        </w:rPr>
        <w:t>لبنه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فهذه جملة كافية من قول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>
        <w:rPr>
          <w:rtl/>
        </w:rPr>
        <w:t>.</w:t>
      </w:r>
      <w:r w:rsidRPr="002C6F49">
        <w:rPr>
          <w:rtl/>
        </w:rPr>
        <w:t xml:space="preserve"> ولا يصلى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142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انقبض</w:t>
      </w:r>
      <w:r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28</w:t>
      </w:r>
    </w:p>
    <w:p w:rsidR="00A5495D" w:rsidRDefault="00A15D3F" w:rsidP="00A15D3F">
      <w:pPr>
        <w:pStyle w:val="libFootnote"/>
        <w:rPr>
          <w:rtl/>
        </w:rPr>
      </w:pPr>
      <w:r w:rsidRPr="00EA2A94">
        <w:rPr>
          <w:rtl/>
        </w:rPr>
        <w:t>* طائر مسرور</w:t>
      </w:r>
      <w:r w:rsidR="00A5495D">
        <w:rPr>
          <w:rtl/>
        </w:rPr>
        <w:t>:</w:t>
      </w:r>
      <w:r w:rsidRPr="00EA2A94">
        <w:rPr>
          <w:rtl/>
        </w:rPr>
        <w:t xml:space="preserve"> البس ريشه ساقيه</w:t>
      </w:r>
      <w:r>
        <w:rPr>
          <w:rtl/>
        </w:rPr>
        <w:t>..</w:t>
      </w:r>
      <w:r w:rsidRPr="00EA2A94">
        <w:rPr>
          <w:rtl/>
        </w:rPr>
        <w:t xml:space="preserve"> ومنه حمامة مسرولة ( لسان العرب ج 11</w:t>
      </w:r>
      <w:r w:rsidR="00A5495D">
        <w:rPr>
          <w:rtl/>
        </w:rPr>
        <w:t xml:space="preserve"> </w:t>
      </w:r>
      <w:r w:rsidRPr="00EA2A94">
        <w:rPr>
          <w:rtl/>
        </w:rPr>
        <w:t>ص 334 )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110 ح 356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بحار الأنوار ج 83 ص 235 ح 32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في الخز</w:t>
      </w:r>
      <w:r w:rsidR="00A5495D">
        <w:rPr>
          <w:rtl/>
        </w:rPr>
        <w:t>،</w:t>
      </w:r>
      <w:r w:rsidRPr="002C6F49">
        <w:rPr>
          <w:rtl/>
        </w:rPr>
        <w:t xml:space="preserve"> والعلة في أن لا يصلى في الخز</w:t>
      </w:r>
      <w:r w:rsidR="00A5495D">
        <w:rPr>
          <w:rtl/>
        </w:rPr>
        <w:t>،</w:t>
      </w:r>
      <w:r w:rsidRPr="002C6F49">
        <w:rPr>
          <w:rtl/>
        </w:rPr>
        <w:t xml:space="preserve"> أن الخز من كلاب الماء وهي</w:t>
      </w:r>
      <w:r w:rsidR="00A62C67">
        <w:rPr>
          <w:rtl/>
        </w:rPr>
        <w:t xml:space="preserve"> </w:t>
      </w:r>
      <w:r w:rsidRPr="002C6F49">
        <w:rPr>
          <w:rtl/>
        </w:rPr>
        <w:t>مسوخ</w:t>
      </w:r>
      <w:r w:rsidR="00A5495D">
        <w:rPr>
          <w:rtl/>
        </w:rPr>
        <w:t>،</w:t>
      </w:r>
      <w:r w:rsidRPr="002C6F49">
        <w:rPr>
          <w:rtl/>
        </w:rPr>
        <w:t xml:space="preserve"> إلا أن يصفى وينقى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50" w:name="_Toc365116039"/>
      <w:bookmarkStart w:id="551" w:name="_Toc381700283"/>
      <w:r w:rsidRPr="002C6F49">
        <w:rPr>
          <w:rtl/>
        </w:rPr>
        <w:t>30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لحم الأسد</w:t>
      </w:r>
      <w:r w:rsidR="00A5495D">
        <w:rPr>
          <w:rtl/>
        </w:rPr>
        <w:t>،</w:t>
      </w:r>
      <w:r w:rsidRPr="002C6F49">
        <w:rPr>
          <w:rtl/>
        </w:rPr>
        <w:t xml:space="preserve"> وإباحة اليحامير </w:t>
      </w:r>
      <w:r w:rsidRPr="0048719F">
        <w:rPr>
          <w:rStyle w:val="libAlaemHeading2Char"/>
          <w:rtl/>
        </w:rPr>
        <w:t>)</w:t>
      </w:r>
      <w:bookmarkEnd w:id="550"/>
      <w:bookmarkEnd w:id="55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[19559]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لا يؤكل الذئب ولا النمر ولا الفهد ولا الأسد ولا ابن آوى ولا الدب ولا</w:t>
      </w:r>
      <w:r w:rsidR="00A62C67">
        <w:rPr>
          <w:rtl/>
        </w:rPr>
        <w:t xml:space="preserve"> </w:t>
      </w:r>
      <w:r w:rsidRPr="002C6F49">
        <w:rPr>
          <w:rtl/>
        </w:rPr>
        <w:t>الضبع</w:t>
      </w:r>
      <w:r w:rsidR="00A5495D">
        <w:rPr>
          <w:rtl/>
        </w:rPr>
        <w:t>،</w:t>
      </w:r>
      <w:r w:rsidRPr="002C6F49">
        <w:rPr>
          <w:rtl/>
        </w:rPr>
        <w:t xml:space="preserve"> ولا شئ له مخلب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52" w:name="_Toc365116040"/>
      <w:bookmarkStart w:id="553" w:name="_Toc381700284"/>
      <w:r w:rsidRPr="002C6F49">
        <w:rPr>
          <w:rtl/>
        </w:rPr>
        <w:t>31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الفأرة ونحوها إذا ماتت في الزيت أو السمن أو</w:t>
      </w:r>
      <w:bookmarkEnd w:id="552"/>
      <w:r w:rsidR="00A5495D">
        <w:rPr>
          <w:rtl/>
        </w:rPr>
        <w:t xml:space="preserve"> </w:t>
      </w:r>
      <w:bookmarkStart w:id="554" w:name="_Toc365116041"/>
      <w:r w:rsidR="00A5495D" w:rsidRPr="002C6F49">
        <w:rPr>
          <w:rtl/>
        </w:rPr>
        <w:t>ن</w:t>
      </w:r>
      <w:r w:rsidRPr="002C6F49">
        <w:rPr>
          <w:rtl/>
        </w:rPr>
        <w:t>حوهما</w:t>
      </w:r>
      <w:r w:rsidR="00A5495D">
        <w:rPr>
          <w:rtl/>
        </w:rPr>
        <w:t>،</w:t>
      </w:r>
      <w:r w:rsidRPr="002C6F49">
        <w:rPr>
          <w:rtl/>
        </w:rPr>
        <w:t xml:space="preserve"> وكان مائعا حرم أكله</w:t>
      </w:r>
      <w:r w:rsidR="00A5495D">
        <w:rPr>
          <w:rtl/>
        </w:rPr>
        <w:t>،</w:t>
      </w:r>
      <w:r w:rsidRPr="002C6F49">
        <w:rPr>
          <w:rtl/>
        </w:rPr>
        <w:t xml:space="preserve"> وجاز الاستصباح به وبيعه ممن</w:t>
      </w:r>
      <w:bookmarkEnd w:id="554"/>
      <w:r w:rsidR="00A5495D">
        <w:rPr>
          <w:rtl/>
        </w:rPr>
        <w:t xml:space="preserve"> </w:t>
      </w:r>
      <w:r w:rsidR="00A5495D" w:rsidRPr="002C6F49">
        <w:rPr>
          <w:rtl/>
        </w:rPr>
        <w:t>ي</w:t>
      </w:r>
      <w:r w:rsidRPr="002C6F49">
        <w:rPr>
          <w:rtl/>
        </w:rPr>
        <w:t>ستصبح به مع بيان حاله</w:t>
      </w:r>
      <w:r w:rsidR="00A5495D">
        <w:rPr>
          <w:rtl/>
        </w:rPr>
        <w:t>،</w:t>
      </w:r>
      <w:r w:rsidRPr="002C6F49">
        <w:rPr>
          <w:rtl/>
        </w:rPr>
        <w:t xml:space="preserve"> والا تعين اراقته</w:t>
      </w:r>
      <w:r w:rsidR="00A5495D">
        <w:rPr>
          <w:rtl/>
        </w:rPr>
        <w:t>،</w:t>
      </w:r>
      <w:r w:rsidRPr="002C6F49">
        <w:rPr>
          <w:rtl/>
        </w:rPr>
        <w:t xml:space="preserve"> وإن كان جامدا</w:t>
      </w:r>
      <w:r w:rsidR="00A5495D">
        <w:rPr>
          <w:rtl/>
        </w:rPr>
        <w:t xml:space="preserve"> </w:t>
      </w:r>
      <w:r w:rsidR="00A5495D" w:rsidRPr="002C6F49">
        <w:rPr>
          <w:rtl/>
        </w:rPr>
        <w:t>أ</w:t>
      </w:r>
      <w:r w:rsidRPr="002C6F49">
        <w:rPr>
          <w:rtl/>
        </w:rPr>
        <w:t>خذت وما حولها</w:t>
      </w:r>
      <w:r w:rsidR="00A5495D">
        <w:rPr>
          <w:rtl/>
        </w:rPr>
        <w:t>،</w:t>
      </w:r>
      <w:r w:rsidRPr="002C6F49">
        <w:rPr>
          <w:rtl/>
        </w:rPr>
        <w:t xml:space="preserve"> وحل الباقي</w:t>
      </w:r>
      <w:r>
        <w:rPr>
          <w:rFonts w:hint="cs"/>
          <w:rtl/>
        </w:rPr>
        <w:t xml:space="preserve"> </w:t>
      </w:r>
      <w:r w:rsidRPr="0048719F">
        <w:rPr>
          <w:rStyle w:val="libAlaemHeading2Char"/>
          <w:rFonts w:hint="cs"/>
          <w:rtl/>
        </w:rPr>
        <w:t>)</w:t>
      </w:r>
      <w:bookmarkEnd w:id="55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[19559]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 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:</w:t>
      </w:r>
      <w:r w:rsidRPr="002C6F49">
        <w:rPr>
          <w:rtl/>
        </w:rPr>
        <w:t xml:space="preserve"> « أن عليا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 في حديث</w:t>
      </w:r>
      <w:r w:rsidR="00A5495D">
        <w:rPr>
          <w:rtl/>
        </w:rPr>
        <w:t>:</w:t>
      </w:r>
      <w:r w:rsidRPr="002C6F49">
        <w:rPr>
          <w:rtl/>
        </w:rPr>
        <w:t xml:space="preserve"> وإن كان شيئا مات في الادام وفيه</w:t>
      </w:r>
      <w:r w:rsidR="00A62C67">
        <w:rPr>
          <w:rtl/>
        </w:rPr>
        <w:t xml:space="preserve"> </w:t>
      </w:r>
      <w:r w:rsidRPr="002C6F49">
        <w:rPr>
          <w:rtl/>
        </w:rPr>
        <w:t>الدم</w:t>
      </w:r>
      <w:r w:rsidR="00A5495D">
        <w:rPr>
          <w:rtl/>
        </w:rPr>
        <w:t>،</w:t>
      </w:r>
      <w:r w:rsidRPr="002C6F49">
        <w:rPr>
          <w:rtl/>
        </w:rPr>
        <w:t xml:space="preserve"> في العسل</w:t>
      </w:r>
      <w:r w:rsidR="00A5495D">
        <w:rPr>
          <w:rtl/>
        </w:rPr>
        <w:t>،</w:t>
      </w:r>
      <w:r w:rsidRPr="002C6F49">
        <w:rPr>
          <w:rtl/>
        </w:rPr>
        <w:t xml:space="preserve"> أو في زيت</w:t>
      </w:r>
      <w:r w:rsidR="00A5495D">
        <w:rPr>
          <w:rtl/>
        </w:rPr>
        <w:t>،</w:t>
      </w:r>
      <w:r w:rsidRPr="002C6F49">
        <w:rPr>
          <w:rtl/>
        </w:rPr>
        <w:t xml:space="preserve"> أوفي السمن</w:t>
      </w:r>
      <w:r w:rsidR="00A5495D">
        <w:rPr>
          <w:rtl/>
        </w:rPr>
        <w:t>،</w:t>
      </w:r>
      <w:r w:rsidRPr="002C6F49">
        <w:rPr>
          <w:rtl/>
        </w:rPr>
        <w:t xml:space="preserve"> فكان جامدا</w:t>
      </w:r>
      <w:r w:rsidR="00A5495D">
        <w:rPr>
          <w:rtl/>
        </w:rPr>
        <w:t>،</w:t>
      </w:r>
      <w:r w:rsidRPr="002C6F49">
        <w:rPr>
          <w:rtl/>
        </w:rPr>
        <w:t xml:space="preserve"> جببت ما</w:t>
      </w:r>
      <w:r w:rsidR="00A62C67">
        <w:rPr>
          <w:rtl/>
        </w:rPr>
        <w:t xml:space="preserve"> </w:t>
      </w:r>
      <w:r w:rsidRPr="002C6F49">
        <w:rPr>
          <w:rtl/>
        </w:rPr>
        <w:t>فوقه وما تحته ثم يؤكل بقيته</w:t>
      </w:r>
      <w:r w:rsidR="00A5495D">
        <w:rPr>
          <w:rtl/>
        </w:rPr>
        <w:t>،</w:t>
      </w:r>
      <w:r w:rsidRPr="002C6F49">
        <w:rPr>
          <w:rtl/>
        </w:rPr>
        <w:t xml:space="preserve"> وإن كان ذائبا فلا يؤكل</w:t>
      </w:r>
      <w:r w:rsidR="00A5495D">
        <w:rPr>
          <w:rtl/>
        </w:rPr>
        <w:t>،</w:t>
      </w:r>
      <w:r w:rsidRPr="002C6F49">
        <w:rPr>
          <w:rtl/>
        </w:rPr>
        <w:t xml:space="preserve"> يستسرج به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r w:rsidR="00A62C67">
        <w:rPr>
          <w:rtl/>
        </w:rPr>
        <w:t xml:space="preserve"> </w:t>
      </w:r>
      <w:r w:rsidRPr="002C6F49">
        <w:rPr>
          <w:rtl/>
        </w:rPr>
        <w:t>يباع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[19560]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أنه سئل عن الزيت</w:t>
      </w:r>
      <w:r w:rsidR="00A62C67">
        <w:rPr>
          <w:rtl/>
        </w:rPr>
        <w:t xml:space="preserve"> </w:t>
      </w:r>
      <w:r w:rsidRPr="002C6F49">
        <w:rPr>
          <w:rtl/>
        </w:rPr>
        <w:t>يقع فيه شئ له دم فيموت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الزيت</w:t>
      </w:r>
      <w:r w:rsidR="00A62C67">
        <w:rPr>
          <w:rtl/>
        </w:rPr>
        <w:t xml:space="preserve"> - </w:t>
      </w:r>
      <w:r w:rsidRPr="002C6F49">
        <w:rPr>
          <w:rtl/>
        </w:rPr>
        <w:t>خاصة</w:t>
      </w:r>
      <w:r w:rsidR="00A62C67">
        <w:rPr>
          <w:rtl/>
        </w:rPr>
        <w:t xml:space="preserve"> - </w:t>
      </w:r>
      <w:r w:rsidRPr="002C6F49">
        <w:rPr>
          <w:rtl/>
        </w:rPr>
        <w:t>يبيعه لمن يعمله</w:t>
      </w:r>
      <w:r w:rsidR="00A62C67">
        <w:rPr>
          <w:rtl/>
        </w:rPr>
        <w:t xml:space="preserve"> </w:t>
      </w:r>
      <w:r w:rsidRPr="002C6F49">
        <w:rPr>
          <w:rtl/>
        </w:rPr>
        <w:t>صابونا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30</w:t>
      </w:r>
    </w:p>
    <w:p w:rsidR="00A5495D" w:rsidRDefault="00A15D3F" w:rsidP="00A5495D">
      <w:pPr>
        <w:pStyle w:val="libFootnote"/>
        <w:rPr>
          <w:rtl/>
        </w:rPr>
      </w:pPr>
      <w:r w:rsidRPr="002C6F49">
        <w:rPr>
          <w:rtl/>
        </w:rPr>
        <w:t>* اليحامير</w:t>
      </w:r>
      <w:r w:rsidR="00A5495D">
        <w:rPr>
          <w:rtl/>
        </w:rPr>
        <w:t>:</w:t>
      </w:r>
      <w:r w:rsidRPr="002C6F49">
        <w:rPr>
          <w:rtl/>
        </w:rPr>
        <w:t xml:space="preserve"> جمع يحمور وهو حمار الوحش </w:t>
      </w:r>
      <w:r>
        <w:rPr>
          <w:rtl/>
        </w:rPr>
        <w:t>(</w:t>
      </w:r>
      <w:r w:rsidRPr="002C6F49">
        <w:rPr>
          <w:rtl/>
        </w:rPr>
        <w:t xml:space="preserve"> مجمع البحرين ج 3 ص 278 )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123 ح 420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31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26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[19561]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« قال قال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 الزيت والسمن</w:t>
      </w:r>
      <w:r w:rsidR="00A62C67">
        <w:rPr>
          <w:rtl/>
        </w:rPr>
        <w:t xml:space="preserve"> </w:t>
      </w:r>
      <w:r w:rsidRPr="002C6F49">
        <w:rPr>
          <w:rtl/>
        </w:rPr>
        <w:t>إذا وقع فيه شئ له دم فمات فيه</w:t>
      </w:r>
      <w:r w:rsidR="00A5495D">
        <w:rPr>
          <w:rtl/>
        </w:rPr>
        <w:t>:</w:t>
      </w:r>
      <w:r w:rsidRPr="002C6F49">
        <w:rPr>
          <w:rtl/>
        </w:rPr>
        <w:t xml:space="preserve"> استسرجوه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[19562]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جعفر بن من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سئل عن خرء الفأر يكون في الدقيق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علم به أخرج</w:t>
      </w:r>
      <w:r w:rsidR="00A5495D">
        <w:rPr>
          <w:rtl/>
        </w:rPr>
        <w:t>،</w:t>
      </w:r>
      <w:r w:rsidRPr="002C6F49">
        <w:rPr>
          <w:rtl/>
        </w:rPr>
        <w:t xml:space="preserve"> وإن</w:t>
      </w:r>
      <w:r w:rsidR="00A62C67">
        <w:rPr>
          <w:rtl/>
        </w:rPr>
        <w:t xml:space="preserve"> </w:t>
      </w:r>
      <w:r w:rsidRPr="002C6F49">
        <w:rPr>
          <w:rtl/>
        </w:rPr>
        <w:t>لم يعلم فلا بأس به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[19563]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محمد بن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</w:t>
      </w:r>
      <w:r w:rsidR="00A62C67">
        <w:rPr>
          <w:rtl/>
        </w:rPr>
        <w:t xml:space="preserve"> </w:t>
      </w:r>
      <w:r w:rsidRPr="002C6F49">
        <w:rPr>
          <w:rtl/>
        </w:rPr>
        <w:t>فأرة وقعت في سمن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كان جامدا ألقها وما حولها وكل الباقي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وإن كان مائعا فسد كله ويستصبح به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[19564]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الدواب تقع في</w:t>
      </w:r>
      <w:r w:rsidR="00A62C67">
        <w:rPr>
          <w:rtl/>
        </w:rPr>
        <w:t xml:space="preserve"> </w:t>
      </w:r>
      <w:r w:rsidRPr="002C6F49">
        <w:rPr>
          <w:rtl/>
        </w:rPr>
        <w:t>السمن والعسل واللبن والزيت فتموت فيه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كان ذائبا أريق</w:t>
      </w:r>
      <w:r w:rsidR="00A62C67">
        <w:rPr>
          <w:rtl/>
        </w:rPr>
        <w:t xml:space="preserve"> </w:t>
      </w:r>
      <w:r w:rsidRPr="002C6F49">
        <w:rPr>
          <w:rtl/>
        </w:rPr>
        <w:t>اللبن</w:t>
      </w:r>
      <w:r w:rsidR="00A5495D">
        <w:rPr>
          <w:rtl/>
        </w:rPr>
        <w:t>،</w:t>
      </w:r>
      <w:r w:rsidRPr="002C6F49">
        <w:rPr>
          <w:rtl/>
        </w:rPr>
        <w:t xml:space="preserve"> واستسرج بالزيت والسمن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الزيت</w:t>
      </w:r>
      <w:r w:rsidR="00A5495D">
        <w:rPr>
          <w:rtl/>
        </w:rPr>
        <w:t>:</w:t>
      </w:r>
      <w:r w:rsidRPr="002C6F49">
        <w:rPr>
          <w:rtl/>
        </w:rPr>
        <w:t xml:space="preserve"> « يعمله صابونا إن شاء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[19565]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وقالوا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« إذا أخرجت الدابة حية ولم تمت في</w:t>
      </w:r>
      <w:r w:rsidR="00A62C67">
        <w:rPr>
          <w:rtl/>
        </w:rPr>
        <w:t xml:space="preserve"> </w:t>
      </w:r>
      <w:r w:rsidRPr="002C6F49">
        <w:rPr>
          <w:rtl/>
        </w:rPr>
        <w:t>الادام لم ينجس ويؤكل</w:t>
      </w:r>
      <w:r w:rsidR="00A5495D">
        <w:rPr>
          <w:rtl/>
        </w:rPr>
        <w:t>،</w:t>
      </w:r>
      <w:r w:rsidRPr="002C6F49">
        <w:rPr>
          <w:rtl/>
        </w:rPr>
        <w:t xml:space="preserve"> وإذا وقعت فيه فماتت لم يؤكل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[19566]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الكلب</w:t>
      </w:r>
      <w:r w:rsidR="00A62C67">
        <w:rPr>
          <w:rtl/>
        </w:rPr>
        <w:t xml:space="preserve"> </w:t>
      </w:r>
      <w:r w:rsidRPr="002C6F49">
        <w:rPr>
          <w:rtl/>
        </w:rPr>
        <w:t>أو الفأرة يأكلان من الخبز ويشمانه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ينزع ذلك الموضع الذي أكلا</w:t>
      </w:r>
      <w:r w:rsidR="00A62C67">
        <w:rPr>
          <w:rtl/>
        </w:rPr>
        <w:t xml:space="preserve"> </w:t>
      </w:r>
      <w:r w:rsidRPr="002C6F49">
        <w:rPr>
          <w:rtl/>
        </w:rPr>
        <w:t>منه أو شماه</w:t>
      </w:r>
      <w:r w:rsidR="00A5495D">
        <w:rPr>
          <w:rtl/>
        </w:rPr>
        <w:t>،</w:t>
      </w:r>
      <w:r w:rsidRPr="002C6F49">
        <w:rPr>
          <w:rtl/>
        </w:rPr>
        <w:t xml:space="preserve"> ويؤكل سائره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1 ص 122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1 ص 122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1 ص 122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دعائم الاسلام ج 1 ص 122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و ج 1 ص 122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1 ص 122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555" w:name="_Toc365116042"/>
      <w:bookmarkStart w:id="556" w:name="_Toc381700285"/>
      <w:r w:rsidRPr="002C6F49">
        <w:rPr>
          <w:rtl/>
        </w:rPr>
        <w:lastRenderedPageBreak/>
        <w:t>32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>
        <w:rPr>
          <w:rtl/>
        </w:rPr>
        <w:t xml:space="preserve"> با</w:t>
      </w:r>
      <w:r w:rsidRPr="002C6F49">
        <w:rPr>
          <w:rtl/>
        </w:rPr>
        <w:t>ب أن الذباب ونحوه مما لا نفس له</w:t>
      </w:r>
      <w:r w:rsidR="00A5495D">
        <w:rPr>
          <w:rtl/>
        </w:rPr>
        <w:t>،</w:t>
      </w:r>
      <w:r w:rsidRPr="002C6F49">
        <w:rPr>
          <w:rtl/>
        </w:rPr>
        <w:t xml:space="preserve"> إذا وقع في طعام</w:t>
      </w:r>
      <w:bookmarkEnd w:id="555"/>
      <w:r w:rsidR="00A5495D">
        <w:rPr>
          <w:rtl/>
        </w:rPr>
        <w:t xml:space="preserve"> </w:t>
      </w:r>
      <w:bookmarkStart w:id="557" w:name="_Toc365116043"/>
      <w:r w:rsidR="00A5495D" w:rsidRPr="002C6F49">
        <w:rPr>
          <w:rtl/>
        </w:rPr>
        <w:t>أ</w:t>
      </w:r>
      <w:r w:rsidRPr="002C6F49">
        <w:rPr>
          <w:rtl/>
        </w:rPr>
        <w:t>و شراب لم يحرم أكله وشربه وإن مات فيه</w:t>
      </w:r>
      <w:r w:rsidR="00A5495D">
        <w:rPr>
          <w:rtl/>
        </w:rPr>
        <w:t>،</w:t>
      </w:r>
      <w:bookmarkEnd w:id="557"/>
      <w:r w:rsidR="00A5495D">
        <w:rPr>
          <w:rtl/>
        </w:rPr>
        <w:t xml:space="preserve"> </w:t>
      </w:r>
      <w:r w:rsidR="00A5495D" w:rsidRPr="002C6F49">
        <w:rPr>
          <w:rtl/>
        </w:rPr>
        <w:t>إ</w:t>
      </w:r>
      <w:r w:rsidRPr="002C6F49">
        <w:rPr>
          <w:rtl/>
        </w:rPr>
        <w:t>لا أن يكون فيه سم</w:t>
      </w:r>
      <w:r>
        <w:rPr>
          <w:rFonts w:hint="cs"/>
          <w:rtl/>
        </w:rPr>
        <w:t xml:space="preserve"> </w:t>
      </w:r>
      <w:r w:rsidRPr="0048719F">
        <w:rPr>
          <w:rStyle w:val="libAlaemHeading2Char"/>
          <w:rFonts w:hint="cs"/>
          <w:rtl/>
        </w:rPr>
        <w:t>)</w:t>
      </w:r>
      <w:bookmarkEnd w:id="55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[19567]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بالسند المتقدم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62C67">
        <w:rPr>
          <w:rtl/>
        </w:rPr>
        <w:t xml:space="preserve"> </w:t>
      </w:r>
      <w:r w:rsidRPr="002C6F49">
        <w:rPr>
          <w:rtl/>
        </w:rPr>
        <w:t>في الخنفساء والعقرب والصرد إذا مات في الادام</w:t>
      </w:r>
      <w:r w:rsidR="00A5495D">
        <w:rPr>
          <w:rtl/>
        </w:rPr>
        <w:t>:</w:t>
      </w:r>
      <w:r w:rsidRPr="002C6F49">
        <w:rPr>
          <w:rtl/>
        </w:rPr>
        <w:t xml:space="preserve"> « فلا بأس بأكله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[19568]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</w:t>
      </w:r>
      <w:r w:rsidR="00A62C67">
        <w:rPr>
          <w:rtl/>
        </w:rPr>
        <w:t xml:space="preserve"> </w:t>
      </w:r>
      <w:r w:rsidRPr="002C6F49">
        <w:rPr>
          <w:rtl/>
        </w:rPr>
        <w:t>الخنفساء والعقرب والصرار وكل شئ لا دم له يموت في الطعام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62C67">
        <w:rPr>
          <w:rtl/>
        </w:rPr>
        <w:t xml:space="preserve"> </w:t>
      </w:r>
      <w:r w:rsidRPr="002C6F49">
        <w:rPr>
          <w:rtl/>
        </w:rPr>
        <w:t>يفسده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[19569]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وعنهم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أتي بجفنة قد أدمت</w:t>
      </w:r>
      <w:r w:rsidR="00A5495D">
        <w:rPr>
          <w:rtl/>
        </w:rPr>
        <w:t>،</w:t>
      </w:r>
      <w:r w:rsidRPr="002C6F49">
        <w:rPr>
          <w:rtl/>
        </w:rPr>
        <w:t xml:space="preserve"> فوجدوا فيها ذبابا</w:t>
      </w:r>
      <w:r w:rsidR="00A5495D">
        <w:rPr>
          <w:rtl/>
        </w:rPr>
        <w:t>،</w:t>
      </w:r>
      <w:r w:rsidRPr="002C6F49">
        <w:rPr>
          <w:rtl/>
        </w:rPr>
        <w:t xml:space="preserve"> فأمر به فطرح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سموا الله وكلوا</w:t>
      </w:r>
      <w:r w:rsidR="00A5495D">
        <w:rPr>
          <w:rtl/>
        </w:rPr>
        <w:t>،</w:t>
      </w:r>
      <w:r w:rsidRPr="002C6F49">
        <w:rPr>
          <w:rtl/>
        </w:rPr>
        <w:t xml:space="preserve"> فإن هذا لا يحرم شيئا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[19570]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أمير المؤمنين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أنه رخص في الادام</w:t>
      </w:r>
      <w:r w:rsidR="00A62C67">
        <w:rPr>
          <w:rtl/>
        </w:rPr>
        <w:t xml:space="preserve"> </w:t>
      </w:r>
      <w:r w:rsidRPr="002C6F49">
        <w:rPr>
          <w:rtl/>
        </w:rPr>
        <w:t>والطعام يموت فيه خشاش الأرض والذباب وما لادم له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62C67">
        <w:rPr>
          <w:rtl/>
        </w:rPr>
        <w:t xml:space="preserve"> </w:t>
      </w:r>
      <w:r w:rsidRPr="002C6F49">
        <w:rPr>
          <w:rtl/>
        </w:rPr>
        <w:t>ينجس ذلك شيئا ولا يحرمه</w:t>
      </w:r>
      <w:r w:rsidR="00A5495D">
        <w:rPr>
          <w:rtl/>
        </w:rPr>
        <w:t>،</w:t>
      </w:r>
      <w:r w:rsidRPr="002C6F49">
        <w:rPr>
          <w:rtl/>
        </w:rPr>
        <w:t xml:space="preserve"> فإن مات [ فيه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ما له دم وكان مائعا فسد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وإن كان جامدا فسد منه ما حوله</w:t>
      </w:r>
      <w:r w:rsidR="00A5495D">
        <w:rPr>
          <w:rtl/>
        </w:rPr>
        <w:t>،</w:t>
      </w:r>
      <w:r w:rsidRPr="002C6F49">
        <w:rPr>
          <w:rtl/>
        </w:rPr>
        <w:t xml:space="preserve"> وأكلت بقيته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[19571]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السيد فضل الله الراوندي في نوادره</w:t>
      </w:r>
      <w:r w:rsidR="00A5495D">
        <w:rPr>
          <w:rtl/>
        </w:rPr>
        <w:t>:</w:t>
      </w:r>
      <w:r w:rsidRPr="002C6F49">
        <w:rPr>
          <w:rtl/>
        </w:rPr>
        <w:t xml:space="preserve"> بإسناده الصحيح عن</w:t>
      </w:r>
      <w:r w:rsidR="00A62C67">
        <w:rPr>
          <w:rtl/>
        </w:rPr>
        <w:t xml:space="preserve"> </w:t>
      </w:r>
      <w:r w:rsidRPr="002C6F49">
        <w:rPr>
          <w:rtl/>
        </w:rPr>
        <w:t>موسى بن جعفر</w:t>
      </w:r>
      <w:r w:rsidR="00A5495D">
        <w:rPr>
          <w:rtl/>
        </w:rPr>
        <w:t>،</w:t>
      </w:r>
      <w:r w:rsidRPr="002C6F49">
        <w:rPr>
          <w:rtl/>
        </w:rPr>
        <w:t xml:space="preserve"> عن آبائه قال</w:t>
      </w:r>
      <w:r w:rsidR="00A5495D">
        <w:rPr>
          <w:rtl/>
        </w:rPr>
        <w:t>:</w:t>
      </w:r>
      <w:r w:rsidRPr="002C6F49">
        <w:rPr>
          <w:rtl/>
        </w:rPr>
        <w:t xml:space="preserve"> « قال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مالا نفس</w:t>
      </w:r>
      <w:r w:rsidR="00A62C67">
        <w:rPr>
          <w:rtl/>
        </w:rPr>
        <w:t xml:space="preserve"> </w:t>
      </w:r>
      <w:r w:rsidRPr="002C6F49">
        <w:rPr>
          <w:rtl/>
        </w:rPr>
        <w:t>له سائلة إذا مات في الادام</w:t>
      </w:r>
      <w:r w:rsidR="00A5495D">
        <w:rPr>
          <w:rtl/>
        </w:rPr>
        <w:t>،</w:t>
      </w:r>
      <w:r w:rsidRPr="002C6F49">
        <w:rPr>
          <w:rtl/>
        </w:rPr>
        <w:t xml:space="preserve"> فلا بأس بأكله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>
        <w:rPr>
          <w:rFonts w:hint="cs"/>
          <w:rtl/>
        </w:rPr>
        <w:t>الباب 32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Fonts w:hint="cs"/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1 ص 122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1 ص 122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1 ص 126 ح 439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الراوندي ص 50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558" w:name="_Toc365116044"/>
      <w:bookmarkStart w:id="559" w:name="_Toc381700286"/>
      <w:r w:rsidRPr="002C6F49">
        <w:rPr>
          <w:rtl/>
        </w:rPr>
        <w:lastRenderedPageBreak/>
        <w:t>33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تحريم الطعام والشراب إذا تناول منه السنور</w:t>
      </w:r>
      <w:r w:rsidR="00A5495D">
        <w:rPr>
          <w:rtl/>
        </w:rPr>
        <w:t>،</w:t>
      </w:r>
      <w:bookmarkEnd w:id="558"/>
      <w:r w:rsidR="00A5495D">
        <w:rPr>
          <w:rtl/>
        </w:rPr>
        <w:t xml:space="preserve"> </w:t>
      </w:r>
      <w:bookmarkStart w:id="560" w:name="_Toc365116045"/>
      <w:r w:rsidR="00A5495D" w:rsidRPr="002C6F49">
        <w:rPr>
          <w:rtl/>
        </w:rPr>
        <w:t>و</w:t>
      </w:r>
      <w:r w:rsidRPr="002C6F49">
        <w:rPr>
          <w:rtl/>
        </w:rPr>
        <w:t xml:space="preserve">عدم كراهته </w:t>
      </w:r>
      <w:r w:rsidRPr="0048719F">
        <w:rPr>
          <w:rStyle w:val="libAlaemHeading2Char"/>
          <w:rtl/>
        </w:rPr>
        <w:t>)</w:t>
      </w:r>
      <w:bookmarkEnd w:id="560"/>
      <w:bookmarkEnd w:id="55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[19572]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محمد بن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رخص فيما أكل أو شرب منه السنور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61" w:name="_Toc365116046"/>
      <w:bookmarkStart w:id="562" w:name="_Toc381700287"/>
      <w:r w:rsidRPr="002C6F49">
        <w:rPr>
          <w:rtl/>
        </w:rPr>
        <w:t>34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الطحال </w:t>
      </w:r>
      <w:r w:rsidRPr="0048719F">
        <w:rPr>
          <w:rStyle w:val="libAlaemHeading2Char"/>
          <w:rtl/>
        </w:rPr>
        <w:t>)</w:t>
      </w:r>
      <w:bookmarkEnd w:id="561"/>
      <w:bookmarkEnd w:id="56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[19573]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الخصال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عيسى</w:t>
      </w:r>
      <w:r w:rsidR="00A5495D">
        <w:rPr>
          <w:rtl/>
        </w:rPr>
        <w:t>،</w:t>
      </w:r>
      <w:r w:rsidRPr="002C6F49">
        <w:rPr>
          <w:rtl/>
        </w:rPr>
        <w:t xml:space="preserve"> عن القاسم بن يحيى</w:t>
      </w:r>
      <w:r w:rsidR="00A5495D">
        <w:rPr>
          <w:rtl/>
        </w:rPr>
        <w:t>،</w:t>
      </w:r>
      <w:r w:rsidRPr="002C6F49">
        <w:rPr>
          <w:rtl/>
        </w:rPr>
        <w:t xml:space="preserve"> عن جده الحسن بن راشد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 بصير ومحمد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آبائه قال</w:t>
      </w:r>
      <w:r w:rsidR="00A5495D">
        <w:rPr>
          <w:rtl/>
        </w:rPr>
        <w:t>:</w:t>
      </w:r>
      <w:r w:rsidRPr="002C6F49">
        <w:rPr>
          <w:rtl/>
        </w:rPr>
        <w:t xml:space="preserve"> « قال أمير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المؤمنين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لا تأكلوا الطحال</w:t>
      </w:r>
      <w:r w:rsidR="00A5495D">
        <w:rPr>
          <w:rtl/>
        </w:rPr>
        <w:t>،</w:t>
      </w:r>
      <w:r w:rsidRPr="002C6F49">
        <w:rPr>
          <w:rtl/>
        </w:rPr>
        <w:t xml:space="preserve"> فإنه بيت الدم الفاسد »</w:t>
      </w:r>
      <w:r w:rsidR="00A62C67">
        <w:rPr>
          <w:rtl/>
        </w:rPr>
        <w:t xml:space="preserve"> </w:t>
      </w:r>
      <w:r w:rsidRPr="002C6F49">
        <w:rPr>
          <w:rtl/>
        </w:rPr>
        <w:t>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63" w:name="_Toc365116047"/>
      <w:bookmarkStart w:id="564" w:name="_Toc381700288"/>
      <w:r w:rsidRPr="002C6F49">
        <w:rPr>
          <w:rtl/>
        </w:rPr>
        <w:t>35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الجري إذا طبخ مع سمك حرم أكل ما سال عليه</w:t>
      </w:r>
      <w:bookmarkEnd w:id="563"/>
      <w:r w:rsidR="00A5495D">
        <w:rPr>
          <w:rtl/>
        </w:rPr>
        <w:t xml:space="preserve"> </w:t>
      </w:r>
      <w:bookmarkStart w:id="565" w:name="_Toc365116048"/>
      <w:r w:rsidR="00A5495D" w:rsidRPr="002C6F49">
        <w:rPr>
          <w:rtl/>
        </w:rPr>
        <w:t>ا</w:t>
      </w:r>
      <w:r w:rsidRPr="002C6F49">
        <w:rPr>
          <w:rtl/>
        </w:rPr>
        <w:t>لجري</w:t>
      </w:r>
      <w:r w:rsidR="00A5495D">
        <w:rPr>
          <w:rtl/>
        </w:rPr>
        <w:t>،</w:t>
      </w:r>
      <w:r w:rsidRPr="002C6F49">
        <w:rPr>
          <w:rtl/>
        </w:rPr>
        <w:t xml:space="preserve"> وكذا الطحال مع اللحم إن كان الطحال مثقوبا</w:t>
      </w:r>
      <w:r w:rsidR="00A5495D">
        <w:rPr>
          <w:rtl/>
        </w:rPr>
        <w:t>،</w:t>
      </w:r>
      <w:r w:rsidRPr="002C6F49">
        <w:rPr>
          <w:rtl/>
        </w:rPr>
        <w:t xml:space="preserve"> وإلا</w:t>
      </w:r>
      <w:bookmarkEnd w:id="565"/>
      <w:r w:rsidR="00A5495D">
        <w:rPr>
          <w:rtl/>
        </w:rPr>
        <w:t xml:space="preserve"> </w:t>
      </w:r>
      <w:r w:rsidR="00A5495D" w:rsidRPr="002C6F49">
        <w:rPr>
          <w:rtl/>
        </w:rPr>
        <w:t>ل</w:t>
      </w:r>
      <w:r w:rsidRPr="002C6F49">
        <w:rPr>
          <w:rtl/>
        </w:rPr>
        <w:t>م يحرم اللحم</w:t>
      </w:r>
      <w:r w:rsidR="00A5495D">
        <w:rPr>
          <w:rtl/>
        </w:rPr>
        <w:t>،</w:t>
      </w:r>
      <w:r w:rsidRPr="002C6F49">
        <w:rPr>
          <w:rtl/>
        </w:rPr>
        <w:t xml:space="preserve"> ولا يحرم ما فوقهما مطلقا </w:t>
      </w:r>
      <w:r w:rsidRPr="0048719F">
        <w:rPr>
          <w:rStyle w:val="libAlaemHeading2Char"/>
          <w:rtl/>
        </w:rPr>
        <w:t>)</w:t>
      </w:r>
      <w:bookmarkEnd w:id="56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[19574]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إذا كان اللحم مع الطحال في سفود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أكل اللحم إذا كان فوق الطحال</w:t>
      </w:r>
      <w:r w:rsidR="00A5495D">
        <w:rPr>
          <w:rtl/>
        </w:rPr>
        <w:t>،</w:t>
      </w:r>
      <w:r w:rsidRPr="002C6F49">
        <w:rPr>
          <w:rtl/>
        </w:rPr>
        <w:t xml:space="preserve"> فإن كان أسفل من الطحال لم يؤكل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ويؤكل جوذابه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لان الطحال في حجاب ولا ينزل منه إلا أن يثقب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1 ص 122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الخصال ص 613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143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السفود بتشديد السين وفتحها وتشديد الفاء</w:t>
      </w:r>
      <w:r w:rsidR="00A5495D">
        <w:rPr>
          <w:rtl/>
        </w:rPr>
        <w:t>:</w:t>
      </w:r>
      <w:r w:rsidRPr="002C6F49">
        <w:rPr>
          <w:rtl/>
        </w:rPr>
        <w:t xml:space="preserve"> حديدة ذات شعب معقفة يشوى به</w:t>
      </w:r>
      <w:r w:rsidR="00A5495D">
        <w:rPr>
          <w:rtl/>
        </w:rPr>
        <w:t xml:space="preserve"> </w:t>
      </w:r>
      <w:r w:rsidRPr="002C6F49">
        <w:rPr>
          <w:rtl/>
        </w:rPr>
        <w:t>اللحم ( لسان العرب ج 3 ص 218 )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الجوذاب</w:t>
      </w:r>
      <w:r w:rsidR="00A5495D">
        <w:rPr>
          <w:rtl/>
        </w:rPr>
        <w:t>:</w:t>
      </w:r>
      <w:r w:rsidRPr="002C6F49">
        <w:rPr>
          <w:rtl/>
        </w:rPr>
        <w:t xml:space="preserve"> طعام من سكر وأرز ولحم ( مجمع البحرين ج 2 ص 22 )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فإن ثقب سال منه ولم يؤكل ما تحته من الجواذب</w:t>
      </w:r>
      <w:r w:rsidR="00A5495D">
        <w:rPr>
          <w:rtl/>
        </w:rPr>
        <w:t>،</w:t>
      </w:r>
      <w:r w:rsidRPr="002C6F49">
        <w:rPr>
          <w:rtl/>
        </w:rPr>
        <w:t xml:space="preserve"> فإن جعلت سمكة يجوز</w:t>
      </w:r>
      <w:r w:rsidR="00A62C67">
        <w:rPr>
          <w:rtl/>
        </w:rPr>
        <w:t xml:space="preserve"> </w:t>
      </w:r>
      <w:r w:rsidRPr="002C6F49">
        <w:rPr>
          <w:rtl/>
        </w:rPr>
        <w:t>أكلها مع جري أو غيرها مما لا يجوز أكله في سفود</w:t>
      </w:r>
      <w:r w:rsidR="00A5495D">
        <w:rPr>
          <w:rtl/>
        </w:rPr>
        <w:t>،</w:t>
      </w:r>
      <w:r w:rsidRPr="002C6F49">
        <w:rPr>
          <w:rtl/>
        </w:rPr>
        <w:t xml:space="preserve"> أكلت التي لها فلس إذا</w:t>
      </w:r>
      <w:r w:rsidR="00A62C67">
        <w:rPr>
          <w:rtl/>
        </w:rPr>
        <w:t xml:space="preserve"> </w:t>
      </w:r>
      <w:r w:rsidRPr="002C6F49">
        <w:rPr>
          <w:rtl/>
        </w:rPr>
        <w:t>كانت في سفود فوق الجري</w:t>
      </w:r>
      <w:r w:rsidR="00A5495D">
        <w:rPr>
          <w:rtl/>
        </w:rPr>
        <w:t>،</w:t>
      </w:r>
      <w:r w:rsidRPr="002C6F49">
        <w:rPr>
          <w:rtl/>
        </w:rPr>
        <w:t xml:space="preserve"> وفوق التي لا تؤكل</w:t>
      </w:r>
      <w:r w:rsidR="00A5495D">
        <w:rPr>
          <w:rtl/>
        </w:rPr>
        <w:t>،</w:t>
      </w:r>
      <w:r w:rsidRPr="002C6F49">
        <w:rPr>
          <w:rtl/>
        </w:rPr>
        <w:t xml:space="preserve"> فإن كانت أسفل من</w:t>
      </w:r>
      <w:r w:rsidR="00A62C67">
        <w:rPr>
          <w:rtl/>
        </w:rPr>
        <w:t xml:space="preserve"> </w:t>
      </w:r>
      <w:r w:rsidRPr="002C6F49">
        <w:rPr>
          <w:rtl/>
        </w:rPr>
        <w:t>الجري لم تؤكل.</w:t>
      </w:r>
    </w:p>
    <w:p w:rsidR="00A15D3F" w:rsidRDefault="00A15D3F" w:rsidP="00A15D3F">
      <w:pPr>
        <w:pStyle w:val="Heading2Center"/>
        <w:rPr>
          <w:rtl/>
        </w:rPr>
      </w:pPr>
      <w:bookmarkStart w:id="566" w:name="_Toc365116049"/>
      <w:bookmarkStart w:id="567" w:name="_Toc381700289"/>
      <w:r w:rsidRPr="002C6F49">
        <w:rPr>
          <w:rtl/>
        </w:rPr>
        <w:t>36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تحريم الحبوب والبقول وأشباهها التي في أيدي</w:t>
      </w:r>
      <w:bookmarkEnd w:id="566"/>
      <w:r w:rsidR="00A5495D">
        <w:rPr>
          <w:rtl/>
        </w:rPr>
        <w:t xml:space="preserve"> </w:t>
      </w:r>
      <w:bookmarkStart w:id="568" w:name="_Toc365116050"/>
      <w:r w:rsidR="00A5495D" w:rsidRPr="002C6F49">
        <w:rPr>
          <w:rtl/>
        </w:rPr>
        <w:t>أ</w:t>
      </w:r>
      <w:r w:rsidRPr="002C6F49">
        <w:rPr>
          <w:rtl/>
        </w:rPr>
        <w:t>هل الكتاب</w:t>
      </w:r>
      <w:r w:rsidR="00A5495D">
        <w:rPr>
          <w:rtl/>
        </w:rPr>
        <w:t>،</w:t>
      </w:r>
      <w:r w:rsidRPr="002C6F49">
        <w:rPr>
          <w:rtl/>
        </w:rPr>
        <w:t xml:space="preserve"> وجواز شرائها ومؤاكلتهم فيها </w:t>
      </w:r>
      <w:r w:rsidRPr="0048719F">
        <w:rPr>
          <w:rStyle w:val="libAlaemHeading2Char"/>
          <w:rtl/>
        </w:rPr>
        <w:t>)</w:t>
      </w:r>
      <w:bookmarkEnd w:id="568"/>
      <w:bookmarkEnd w:id="567"/>
    </w:p>
    <w:p w:rsidR="00A15D3F" w:rsidRDefault="00A15D3F" w:rsidP="00244246">
      <w:pPr>
        <w:pStyle w:val="libNormal"/>
        <w:rPr>
          <w:rtl/>
        </w:rPr>
      </w:pPr>
      <w:r w:rsidRPr="00A62C67">
        <w:rPr>
          <w:rStyle w:val="libNumChar"/>
          <w:rtl/>
        </w:rPr>
        <w:t>[19575]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</w:t>
      </w:r>
      <w:r w:rsidR="00A62C67">
        <w:rPr>
          <w:rtl/>
        </w:rPr>
        <w:t xml:space="preserve"> </w:t>
      </w:r>
      <w:r w:rsidRPr="002C6F49">
        <w:rPr>
          <w:rtl/>
        </w:rPr>
        <w:t>حديث</w:t>
      </w:r>
      <w:r w:rsidR="00A62C67">
        <w:rPr>
          <w:rtl/>
        </w:rPr>
        <w:t xml:space="preserve"> - </w:t>
      </w:r>
      <w:r w:rsidRPr="002C6F49">
        <w:rPr>
          <w:rtl/>
        </w:rPr>
        <w:t>أنه قال رجل</w:t>
      </w:r>
      <w:r w:rsidR="00A5495D">
        <w:rPr>
          <w:rtl/>
        </w:rPr>
        <w:t>:</w:t>
      </w:r>
      <w:r w:rsidRPr="002C6F49">
        <w:rPr>
          <w:rtl/>
        </w:rPr>
        <w:t xml:space="preserve"> فأين قول الله</w:t>
      </w:r>
      <w:r w:rsidR="00A5495D">
        <w:rPr>
          <w:rtl/>
        </w:rPr>
        <w:t>:</w:t>
      </w:r>
      <w:r w:rsidRPr="00C564BF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وَطَعَامُ الَّذِينَ أُوتُوا الْكِتَابَ حِلٌّ لَّكُمْ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كان أبي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>يقول</w:t>
      </w:r>
      <w:r w:rsidR="00A5495D">
        <w:rPr>
          <w:rtl/>
        </w:rPr>
        <w:t>:</w:t>
      </w:r>
      <w:r w:rsidRPr="002C6F49">
        <w:rPr>
          <w:rtl/>
        </w:rPr>
        <w:t xml:space="preserve"> إنما ذلك الحبوب وأشباهها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[19576]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فرات بن إبراهيم الكوفي في تفسيره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</w:t>
      </w:r>
      <w:r w:rsidR="00A62C67">
        <w:rPr>
          <w:rtl/>
        </w:rPr>
        <w:t xml:space="preserve"> </w:t>
      </w:r>
      <w:r w:rsidRPr="002C6F49">
        <w:rPr>
          <w:rtl/>
        </w:rPr>
        <w:t>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</w:t>
      </w:r>
      <w:r w:rsidR="00A62C67" w:rsidRPr="00A62C67">
        <w:rPr>
          <w:rStyle w:val="libAlaemChar"/>
          <w:rtl/>
        </w:rPr>
        <w:t>عليهم‌السلام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 طويل</w:t>
      </w:r>
      <w:r w:rsidR="00A62C67">
        <w:rPr>
          <w:rtl/>
        </w:rPr>
        <w:t xml:space="preserve"> - </w:t>
      </w:r>
      <w:r w:rsidRPr="002C6F49">
        <w:rPr>
          <w:rtl/>
        </w:rPr>
        <w:t>عن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انطلق إلى جار له يهودي يقال له</w:t>
      </w:r>
      <w:r w:rsidR="00A5495D">
        <w:rPr>
          <w:rtl/>
        </w:rPr>
        <w:t>:</w:t>
      </w:r>
      <w:r w:rsidRPr="002C6F49">
        <w:rPr>
          <w:rtl/>
        </w:rPr>
        <w:t xml:space="preserve"> شمعون بن حارا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 له</w:t>
      </w:r>
      <w:r w:rsidR="00A5495D">
        <w:rPr>
          <w:rtl/>
        </w:rPr>
        <w:t>:</w:t>
      </w:r>
      <w:r w:rsidRPr="002C6F49">
        <w:rPr>
          <w:rtl/>
        </w:rPr>
        <w:t xml:space="preserve"> « يا شمعون أعطني ثلاثة أصيع من شعير</w:t>
      </w:r>
      <w:r w:rsidR="00A5495D">
        <w:rPr>
          <w:rtl/>
        </w:rPr>
        <w:t>،</w:t>
      </w:r>
      <w:r w:rsidRPr="002C6F49">
        <w:rPr>
          <w:rtl/>
        </w:rPr>
        <w:t xml:space="preserve"> وجزة من صوف تغزله</w:t>
      </w:r>
      <w:r w:rsidR="00A62C67">
        <w:rPr>
          <w:rtl/>
        </w:rPr>
        <w:t xml:space="preserve"> </w:t>
      </w:r>
      <w:r w:rsidRPr="002C6F49">
        <w:rPr>
          <w:rtl/>
        </w:rPr>
        <w:t>لك ابنة محمد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» فأعطاه اليهودي الشعير والصوف</w:t>
      </w:r>
      <w:r>
        <w:rPr>
          <w:rtl/>
        </w:rPr>
        <w:t>..</w:t>
      </w:r>
      <w:r w:rsidRPr="002C6F49">
        <w:rPr>
          <w:rtl/>
        </w:rPr>
        <w:t>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[19577]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عن ابن عباس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إن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توفي ودرعه مرهونة عند رجل</w:t>
      </w:r>
      <w:r w:rsidR="00A62C67">
        <w:rPr>
          <w:rtl/>
        </w:rPr>
        <w:t xml:space="preserve"> </w:t>
      </w:r>
      <w:r w:rsidRPr="002C6F49">
        <w:rPr>
          <w:rtl/>
        </w:rPr>
        <w:t>من اليهود</w:t>
      </w:r>
      <w:r w:rsidR="00A5495D">
        <w:rPr>
          <w:rtl/>
        </w:rPr>
        <w:t>،</w:t>
      </w:r>
      <w:r w:rsidRPr="002C6F49">
        <w:rPr>
          <w:rtl/>
        </w:rPr>
        <w:t xml:space="preserve"> على ثلاثين صاعا من شعير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296 ح 36</w:t>
      </w:r>
      <w:r w:rsidR="00A15D3F">
        <w:rPr>
          <w:rtl/>
        </w:rPr>
        <w:t>.</w:t>
      </w:r>
    </w:p>
    <w:p w:rsidR="00A5495D" w:rsidRDefault="00A15D3F" w:rsidP="00244246">
      <w:pPr>
        <w:pStyle w:val="libFootnote"/>
        <w:rPr>
          <w:rtl/>
        </w:rPr>
      </w:pPr>
      <w:r w:rsidRPr="002C6F49">
        <w:rPr>
          <w:rtl/>
        </w:rPr>
        <w:t>(1) المائدة 5</w:t>
      </w:r>
      <w:r w:rsidR="00A5495D">
        <w:rPr>
          <w:rtl/>
        </w:rPr>
        <w:t>:</w:t>
      </w:r>
      <w:r w:rsidRPr="002C6F49">
        <w:rPr>
          <w:rtl/>
        </w:rPr>
        <w:t xml:space="preserve"> 5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فرات الكوفي ص 196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25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569" w:name="_Toc365116051"/>
      <w:bookmarkStart w:id="570" w:name="_Toc381700290"/>
      <w:r w:rsidRPr="002C6F49">
        <w:rPr>
          <w:rtl/>
        </w:rPr>
        <w:lastRenderedPageBreak/>
        <w:t>37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تحريم مؤاكلة الكفار</w:t>
      </w:r>
      <w:r w:rsidR="00A5495D">
        <w:rPr>
          <w:rtl/>
        </w:rPr>
        <w:t>،</w:t>
      </w:r>
      <w:r w:rsidRPr="002C6F49">
        <w:rPr>
          <w:rtl/>
        </w:rPr>
        <w:t xml:space="preserve"> مع عدم</w:t>
      </w:r>
      <w:bookmarkEnd w:id="569"/>
      <w:r w:rsidR="00A5495D">
        <w:rPr>
          <w:rtl/>
        </w:rPr>
        <w:t xml:space="preserve"> </w:t>
      </w:r>
      <w:bookmarkStart w:id="571" w:name="_Toc365116052"/>
      <w:r w:rsidR="00A5495D" w:rsidRPr="002C6F49">
        <w:rPr>
          <w:rtl/>
        </w:rPr>
        <w:t>ت</w:t>
      </w:r>
      <w:r w:rsidRPr="002C6F49">
        <w:rPr>
          <w:rtl/>
        </w:rPr>
        <w:t xml:space="preserve">نجيسهم للطعام </w:t>
      </w:r>
      <w:r w:rsidRPr="0048719F">
        <w:rPr>
          <w:rStyle w:val="libAlaemHeading2Char"/>
          <w:rtl/>
        </w:rPr>
        <w:t>)</w:t>
      </w:r>
      <w:bookmarkEnd w:id="571"/>
      <w:bookmarkEnd w:id="57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[19578]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سبط الطبرسي في مشكاة الأنوار</w:t>
      </w:r>
      <w:r w:rsidR="00A5495D">
        <w:rPr>
          <w:rtl/>
        </w:rPr>
        <w:t>:</w:t>
      </w:r>
      <w:r w:rsidRPr="002C6F49">
        <w:rPr>
          <w:rtl/>
        </w:rPr>
        <w:t xml:space="preserve"> نقلا من كتاب المحاسن</w:t>
      </w:r>
      <w:r w:rsidR="00A62C67">
        <w:rPr>
          <w:rtl/>
        </w:rPr>
        <w:t xml:space="preserve"> </w:t>
      </w:r>
      <w:r w:rsidRPr="002C6F49">
        <w:rPr>
          <w:rtl/>
        </w:rPr>
        <w:t>للبرقي</w:t>
      </w:r>
      <w:r w:rsidR="00A5495D">
        <w:rPr>
          <w:rtl/>
        </w:rPr>
        <w:t>،</w:t>
      </w:r>
      <w:r w:rsidRPr="002C6F49">
        <w:rPr>
          <w:rtl/>
        </w:rPr>
        <w:t xml:space="preserve"> عن معاوية بن وهب</w:t>
      </w:r>
      <w:r w:rsidR="00A5495D">
        <w:rPr>
          <w:rtl/>
        </w:rPr>
        <w:t>،</w:t>
      </w:r>
      <w:r w:rsidRPr="002C6F49">
        <w:rPr>
          <w:rtl/>
        </w:rPr>
        <w:t xml:space="preserve"> عن زكريا بن إبراهيم قال</w:t>
      </w:r>
      <w:r w:rsidR="00A5495D">
        <w:rPr>
          <w:rtl/>
        </w:rPr>
        <w:t>:</w:t>
      </w:r>
      <w:r w:rsidRPr="002C6F49">
        <w:rPr>
          <w:rtl/>
        </w:rPr>
        <w:t xml:space="preserve"> كنت نصرانيا</w:t>
      </w:r>
      <w:r w:rsidR="00A62C67">
        <w:rPr>
          <w:rtl/>
        </w:rPr>
        <w:t xml:space="preserve"> </w:t>
      </w:r>
      <w:r w:rsidRPr="002C6F49">
        <w:rPr>
          <w:rtl/>
        </w:rPr>
        <w:t>فأسلمت وحججت</w:t>
      </w:r>
      <w:r w:rsidR="00A5495D">
        <w:rPr>
          <w:rtl/>
        </w:rPr>
        <w:t>،</w:t>
      </w:r>
      <w:r w:rsidRPr="002C6F49">
        <w:rPr>
          <w:rtl/>
        </w:rPr>
        <w:t xml:space="preserve"> فدخلت على أبي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وقلت 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إني كنت من النصرانية</w:t>
      </w:r>
      <w:r w:rsidR="00A5495D">
        <w:rPr>
          <w:rtl/>
        </w:rPr>
        <w:t>،</w:t>
      </w:r>
      <w:r w:rsidRPr="002C6F49">
        <w:rPr>
          <w:rtl/>
        </w:rPr>
        <w:t xml:space="preserve"> وإني أسلمت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ثم قال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اللهم اهده</w:t>
      </w:r>
      <w:r w:rsidR="00A62C67">
        <w:rPr>
          <w:rtl/>
        </w:rPr>
        <w:t xml:space="preserve"> - </w:t>
      </w:r>
      <w:r w:rsidRPr="002C6F49">
        <w:rPr>
          <w:rtl/>
        </w:rPr>
        <w:t>ثلاثا</w:t>
      </w:r>
      <w:r w:rsidR="00A62C67">
        <w:rPr>
          <w:rtl/>
        </w:rPr>
        <w:t xml:space="preserve"> - </w:t>
      </w:r>
      <w:r w:rsidRPr="002C6F49">
        <w:rPr>
          <w:rtl/>
        </w:rPr>
        <w:t>سل عما شئت يا بني » فقلت</w:t>
      </w:r>
      <w:r w:rsidR="00A5495D">
        <w:rPr>
          <w:rtl/>
        </w:rPr>
        <w:t>:</w:t>
      </w:r>
      <w:r w:rsidRPr="002C6F49">
        <w:rPr>
          <w:rtl/>
        </w:rPr>
        <w:t xml:space="preserve"> إن</w:t>
      </w:r>
      <w:r w:rsidR="00A62C67">
        <w:rPr>
          <w:rtl/>
        </w:rPr>
        <w:t xml:space="preserve"> </w:t>
      </w:r>
      <w:r w:rsidRPr="002C6F49">
        <w:rPr>
          <w:rtl/>
        </w:rPr>
        <w:t>أمي وأهل بيتي على النصرانية</w:t>
      </w:r>
      <w:r w:rsidR="00A5495D">
        <w:rPr>
          <w:rtl/>
        </w:rPr>
        <w:t>،</w:t>
      </w:r>
      <w:r w:rsidRPr="002C6F49">
        <w:rPr>
          <w:rtl/>
        </w:rPr>
        <w:t xml:space="preserve"> وأمي مكفوفة البصر</w:t>
      </w:r>
      <w:r w:rsidR="00A5495D">
        <w:rPr>
          <w:rtl/>
        </w:rPr>
        <w:t>،</w:t>
      </w:r>
      <w:r w:rsidRPr="002C6F49">
        <w:rPr>
          <w:rtl/>
        </w:rPr>
        <w:t xml:space="preserve"> فأكون معهم وآكل</w:t>
      </w:r>
      <w:r w:rsidR="00A62C67">
        <w:rPr>
          <w:rtl/>
        </w:rPr>
        <w:t xml:space="preserve"> </w:t>
      </w:r>
      <w:r w:rsidRPr="002C6F49">
        <w:rPr>
          <w:rtl/>
        </w:rPr>
        <w:t>من بيتهم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يأكلون لحم الخنزير</w:t>
      </w:r>
      <w:r>
        <w:rPr>
          <w:rtl/>
        </w:rPr>
        <w:t>؟</w:t>
      </w:r>
      <w:r w:rsidRPr="002C6F49">
        <w:rPr>
          <w:rtl/>
        </w:rPr>
        <w:t xml:space="preserve"> » فقلت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5495D">
        <w:rPr>
          <w:rtl/>
        </w:rPr>
        <w:t>،</w:t>
      </w:r>
      <w:r w:rsidRPr="002C6F49">
        <w:rPr>
          <w:rtl/>
        </w:rPr>
        <w:t xml:space="preserve"> ولا يسمونه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لا بأس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72" w:name="_Toc365116053"/>
      <w:bookmarkStart w:id="573" w:name="_Toc381700291"/>
      <w:r w:rsidRPr="002C6F49">
        <w:rPr>
          <w:rtl/>
        </w:rPr>
        <w:t>38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الأكل في أواني الكفار</w:t>
      </w:r>
      <w:r w:rsidR="00A5495D">
        <w:rPr>
          <w:rtl/>
        </w:rPr>
        <w:t>،</w:t>
      </w:r>
      <w:r w:rsidRPr="002C6F49">
        <w:rPr>
          <w:rtl/>
        </w:rPr>
        <w:t xml:space="preserve"> مع العلم بتنجيسهم</w:t>
      </w:r>
      <w:bookmarkEnd w:id="572"/>
      <w:r w:rsidR="00A5495D">
        <w:rPr>
          <w:rtl/>
        </w:rPr>
        <w:t xml:space="preserve"> </w:t>
      </w:r>
      <w:bookmarkStart w:id="574" w:name="_Toc365116054"/>
      <w:r w:rsidR="00A5495D" w:rsidRPr="002C6F49">
        <w:rPr>
          <w:rtl/>
        </w:rPr>
        <w:t>ل</w:t>
      </w:r>
      <w:r w:rsidRPr="002C6F49">
        <w:rPr>
          <w:rtl/>
        </w:rPr>
        <w:t>ها</w:t>
      </w:r>
      <w:r w:rsidR="00A5495D">
        <w:rPr>
          <w:rtl/>
        </w:rPr>
        <w:t>،</w:t>
      </w:r>
      <w:r w:rsidRPr="002C6F49">
        <w:rPr>
          <w:rtl/>
        </w:rPr>
        <w:t xml:space="preserve"> لا مع عدمه </w:t>
      </w:r>
      <w:r w:rsidRPr="0048719F">
        <w:rPr>
          <w:rStyle w:val="libAlaemHeading2Char"/>
          <w:rtl/>
        </w:rPr>
        <w:t>)</w:t>
      </w:r>
      <w:bookmarkEnd w:id="574"/>
      <w:bookmarkEnd w:id="57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[19579]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كتاب درست بن أبي منصور</w:t>
      </w:r>
      <w:r w:rsidR="00A5495D">
        <w:rPr>
          <w:rtl/>
        </w:rPr>
        <w:t>:</w:t>
      </w:r>
      <w:r w:rsidRPr="002C6F49">
        <w:rPr>
          <w:rtl/>
        </w:rPr>
        <w:t xml:space="preserve"> عن إسماعيل بن جابر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قلت لأبي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جعلت فداك</w:t>
      </w:r>
      <w:r w:rsidR="00A5495D">
        <w:rPr>
          <w:rtl/>
        </w:rPr>
        <w:t>،</w:t>
      </w:r>
      <w:r w:rsidRPr="002C6F49">
        <w:rPr>
          <w:rtl/>
        </w:rPr>
        <w:t xml:space="preserve"> آكل من طعام اليهودي والنصراني </w:t>
      </w:r>
      <w:r w:rsidRPr="00A15D3F">
        <w:rPr>
          <w:rStyle w:val="libFootnotenumChar"/>
          <w:rtl/>
        </w:rPr>
        <w:t>(1)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62C67">
        <w:rPr>
          <w:rtl/>
        </w:rPr>
        <w:t xml:space="preserve"> </w:t>
      </w:r>
      <w:r w:rsidRPr="002C6F49">
        <w:rPr>
          <w:rtl/>
        </w:rPr>
        <w:t>تأكل » قال</w:t>
      </w:r>
      <w:r w:rsidR="00A5495D">
        <w:rPr>
          <w:rtl/>
        </w:rPr>
        <w:t>: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« يا إسماعيل لا تدعه تحريما</w:t>
      </w:r>
      <w:r w:rsidR="00A5495D">
        <w:rPr>
          <w:rtl/>
        </w:rPr>
        <w:t>،</w:t>
      </w:r>
      <w:r w:rsidRPr="002C6F49">
        <w:rPr>
          <w:rtl/>
        </w:rPr>
        <w:t xml:space="preserve"> له ولكن دعه تنزها له</w:t>
      </w:r>
      <w:r w:rsidR="00A62C67">
        <w:rPr>
          <w:rtl/>
        </w:rPr>
        <w:t xml:space="preserve"> </w:t>
      </w:r>
      <w:r w:rsidRPr="002C6F49">
        <w:rPr>
          <w:rtl/>
        </w:rPr>
        <w:t>وتنجسا له</w:t>
      </w:r>
      <w:r w:rsidR="00A5495D">
        <w:rPr>
          <w:rtl/>
        </w:rPr>
        <w:t>،</w:t>
      </w:r>
      <w:r w:rsidRPr="002C6F49">
        <w:rPr>
          <w:rtl/>
        </w:rPr>
        <w:t xml:space="preserve"> إن في آنيتهم الخمر والخنزير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[19580]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أبي المغرا</w:t>
      </w:r>
      <w:r w:rsidR="00A5495D">
        <w:rPr>
          <w:rtl/>
        </w:rPr>
        <w:t>،</w:t>
      </w:r>
      <w:r w:rsidRPr="002C6F49">
        <w:rPr>
          <w:rtl/>
        </w:rPr>
        <w:t xml:space="preserve"> عن أبي سعيد الأعرج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وأبي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الحسن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قالا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لا تأكل من فضل طعامهم</w:t>
      </w:r>
      <w:r w:rsidR="00A5495D">
        <w:rPr>
          <w:rtl/>
        </w:rPr>
        <w:t>،</w:t>
      </w:r>
      <w:r w:rsidRPr="002C6F49">
        <w:rPr>
          <w:rtl/>
        </w:rPr>
        <w:t xml:space="preserve"> ولا تشرب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مشكاة الأنوار ص 159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درست بن أبي منصور ص 165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النصارى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درست بن أبي منصور ص 165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من فضل شرابهم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75" w:name="_Toc365116055"/>
      <w:bookmarkStart w:id="576" w:name="_Toc381700292"/>
      <w:r w:rsidRPr="002C6F49">
        <w:rPr>
          <w:rtl/>
        </w:rPr>
        <w:t>39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ما أهل به لغير الله</w:t>
      </w:r>
      <w:r w:rsidR="00A5495D">
        <w:rPr>
          <w:rtl/>
        </w:rPr>
        <w:t>،</w:t>
      </w:r>
      <w:r w:rsidRPr="002C6F49">
        <w:rPr>
          <w:rtl/>
        </w:rPr>
        <w:t xml:space="preserve"> وهو ما ذبح لصنم أو</w:t>
      </w:r>
      <w:bookmarkEnd w:id="575"/>
      <w:r w:rsidR="00A5495D">
        <w:rPr>
          <w:rtl/>
        </w:rPr>
        <w:t xml:space="preserve"> </w:t>
      </w:r>
      <w:bookmarkStart w:id="577" w:name="_Toc365116056"/>
      <w:r w:rsidR="00A5495D" w:rsidRPr="002C6F49">
        <w:rPr>
          <w:rtl/>
        </w:rPr>
        <w:t>و</w:t>
      </w:r>
      <w:r w:rsidRPr="002C6F49">
        <w:rPr>
          <w:rtl/>
        </w:rPr>
        <w:t xml:space="preserve">ثن أو شجر </w:t>
      </w:r>
      <w:r w:rsidRPr="0048719F">
        <w:rPr>
          <w:rStyle w:val="libAlaemHeading2Char"/>
          <w:rtl/>
        </w:rPr>
        <w:t>)</w:t>
      </w:r>
      <w:bookmarkEnd w:id="577"/>
      <w:bookmarkEnd w:id="576"/>
    </w:p>
    <w:p w:rsidR="00A15D3F" w:rsidRDefault="00A15D3F" w:rsidP="00244246">
      <w:pPr>
        <w:pStyle w:val="libNormal"/>
        <w:rPr>
          <w:rtl/>
        </w:rPr>
      </w:pPr>
      <w:r w:rsidRPr="00A62C67">
        <w:rPr>
          <w:rStyle w:val="libNumChar"/>
          <w:rtl/>
        </w:rPr>
        <w:t>[19581]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تفسير الإمام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قال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إِنَّمَا حَرَّ‌مَ عَلَيْكُمُ الْمَيْتَةَ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وَمَا أُهِلَّ بِهِ لِغَيْرِ‌ اللَّـهِ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ما ذكر اسم غير</w:t>
      </w:r>
      <w:r w:rsidR="00A62C67">
        <w:rPr>
          <w:rtl/>
        </w:rPr>
        <w:t xml:space="preserve"> </w:t>
      </w:r>
      <w:r w:rsidRPr="002C6F49">
        <w:rPr>
          <w:rtl/>
        </w:rPr>
        <w:t>الله عليه من الذبائح</w:t>
      </w:r>
      <w:r w:rsidR="00A5495D">
        <w:rPr>
          <w:rtl/>
        </w:rPr>
        <w:t>،</w:t>
      </w:r>
      <w:r w:rsidRPr="002C6F49">
        <w:rPr>
          <w:rtl/>
        </w:rPr>
        <w:t xml:space="preserve"> وهي التي يتقرب بها الكفار بأسامي أندادهم التي</w:t>
      </w:r>
      <w:r w:rsidR="00A62C67">
        <w:rPr>
          <w:rtl/>
        </w:rPr>
        <w:t xml:space="preserve"> </w:t>
      </w:r>
      <w:r w:rsidRPr="002C6F49">
        <w:rPr>
          <w:rtl/>
        </w:rPr>
        <w:t>اتخذوها من دون الله »</w:t>
      </w:r>
      <w:r>
        <w:rPr>
          <w:rtl/>
        </w:rPr>
        <w:t>.</w:t>
      </w:r>
    </w:p>
    <w:p w:rsidR="00A15D3F" w:rsidRDefault="00A15D3F" w:rsidP="00244246">
      <w:pPr>
        <w:pStyle w:val="libNormal"/>
        <w:rPr>
          <w:rtl/>
        </w:rPr>
      </w:pPr>
      <w:r w:rsidRPr="00A62C67">
        <w:rPr>
          <w:rStyle w:val="libNumChar"/>
          <w:rtl/>
        </w:rPr>
        <w:t>[19582]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</w:t>
      </w:r>
      <w:r w:rsidR="00A5495D">
        <w:rPr>
          <w:rtl/>
        </w:rPr>
        <w:t>،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Pr="002C6F49">
        <w:rPr>
          <w:rtl/>
        </w:rPr>
        <w:t>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«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نهى عن ذبائح الجن</w:t>
      </w:r>
      <w:r w:rsidR="00A5495D">
        <w:rPr>
          <w:rtl/>
        </w:rPr>
        <w:t>،</w:t>
      </w:r>
      <w:r w:rsidRPr="002C6F49">
        <w:rPr>
          <w:rtl/>
        </w:rPr>
        <w:t xml:space="preserve"> قيل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وما</w:t>
      </w:r>
      <w:r w:rsidR="00A62C67">
        <w:rPr>
          <w:rtl/>
        </w:rPr>
        <w:t xml:space="preserve"> </w:t>
      </w:r>
      <w:r w:rsidRPr="002C6F49">
        <w:rPr>
          <w:rtl/>
        </w:rPr>
        <w:t>ذبائح الجن</w:t>
      </w:r>
      <w:r>
        <w:rPr>
          <w:rtl/>
        </w:rPr>
        <w:t>؟</w:t>
      </w:r>
      <w:r w:rsidRPr="002C6F49">
        <w:rPr>
          <w:rtl/>
        </w:rPr>
        <w:t xml:space="preserve"> قال </w:t>
      </w:r>
      <w:r w:rsidR="00244246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>: يتخوف القوم من سكان الدار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فيذبحون لهم الذبيحة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78" w:name="_Toc365116057"/>
      <w:bookmarkStart w:id="579" w:name="_Toc381700293"/>
      <w:r w:rsidRPr="002C6F49">
        <w:rPr>
          <w:rtl/>
        </w:rPr>
        <w:t>40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تحريم الميتة والدم ولحم الخنزير وسائر</w:t>
      </w:r>
      <w:bookmarkEnd w:id="578"/>
      <w:r w:rsidR="00A5495D">
        <w:rPr>
          <w:rtl/>
        </w:rPr>
        <w:t xml:space="preserve"> </w:t>
      </w:r>
      <w:bookmarkStart w:id="580" w:name="_Toc365116058"/>
      <w:r w:rsidR="00A5495D" w:rsidRPr="002C6F49">
        <w:rPr>
          <w:rtl/>
        </w:rPr>
        <w:t>ا</w:t>
      </w:r>
      <w:r w:rsidRPr="002C6F49">
        <w:rPr>
          <w:rtl/>
        </w:rPr>
        <w:t>لمحرمات</w:t>
      </w:r>
      <w:r w:rsidR="00A5495D">
        <w:rPr>
          <w:rtl/>
        </w:rPr>
        <w:t>،</w:t>
      </w:r>
      <w:r w:rsidRPr="002C6F49">
        <w:rPr>
          <w:rtl/>
        </w:rPr>
        <w:t xml:space="preserve"> على المضطر ضرورة شديدة غير باغ ولا عاد</w:t>
      </w:r>
      <w:r w:rsidR="00A5495D">
        <w:rPr>
          <w:rtl/>
        </w:rPr>
        <w:t>،</w:t>
      </w:r>
      <w:bookmarkEnd w:id="580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 xml:space="preserve">تحريمها على الباغي والعادي في الضرورة أيضا </w:t>
      </w:r>
      <w:r w:rsidRPr="0048719F">
        <w:rPr>
          <w:rStyle w:val="libAlaemHeading2Char"/>
          <w:rtl/>
        </w:rPr>
        <w:t>)</w:t>
      </w:r>
      <w:bookmarkEnd w:id="579"/>
    </w:p>
    <w:p w:rsidR="00A15D3F" w:rsidRDefault="00A15D3F" w:rsidP="00244246">
      <w:pPr>
        <w:pStyle w:val="libNormal"/>
        <w:rPr>
          <w:rtl/>
        </w:rPr>
      </w:pPr>
      <w:r w:rsidRPr="00A62C67">
        <w:rPr>
          <w:rStyle w:val="libNumChar"/>
          <w:rtl/>
        </w:rPr>
        <w:t>[19583]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محمد بن إسماعيل</w:t>
      </w:r>
      <w:r w:rsidR="00A5495D">
        <w:rPr>
          <w:rtl/>
        </w:rPr>
        <w:t>،</w:t>
      </w:r>
      <w:r w:rsidRPr="002C6F49">
        <w:rPr>
          <w:rtl/>
        </w:rPr>
        <w:t xml:space="preserve"> رفع إلى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 قوله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فَمَنِ اضْطُرَّ‌ غَيْرَ‌ بَاغٍ وَلَا عَادٍ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الباغي</w:t>
      </w:r>
      <w:r w:rsidR="00A5495D">
        <w:rPr>
          <w:rtl/>
        </w:rPr>
        <w:t>:</w:t>
      </w:r>
      <w:r w:rsidRPr="002C6F49">
        <w:rPr>
          <w:rtl/>
        </w:rPr>
        <w:t xml:space="preserve"> الظالم</w:t>
      </w:r>
      <w:r w:rsidR="00A5495D">
        <w:rPr>
          <w:rtl/>
        </w:rPr>
        <w:t>،</w:t>
      </w:r>
      <w:r w:rsidRPr="002C6F49">
        <w:rPr>
          <w:rtl/>
        </w:rPr>
        <w:t xml:space="preserve"> والعادي</w:t>
      </w:r>
      <w:r w:rsidR="00A5495D">
        <w:rPr>
          <w:rtl/>
        </w:rPr>
        <w:t>:</w:t>
      </w:r>
      <w:r w:rsidRPr="002C6F49">
        <w:rPr>
          <w:rtl/>
        </w:rPr>
        <w:t xml:space="preserve"> الغاصب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245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البقرة 2</w:t>
      </w:r>
      <w:r w:rsidR="00A5495D">
        <w:rPr>
          <w:rtl/>
        </w:rPr>
        <w:t>:</w:t>
      </w:r>
      <w:r w:rsidRPr="002C6F49">
        <w:rPr>
          <w:rtl/>
        </w:rPr>
        <w:t xml:space="preserve"> 173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72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74 ح 151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البقرة 2</w:t>
      </w:r>
      <w:r w:rsidR="00A5495D">
        <w:rPr>
          <w:rtl/>
        </w:rPr>
        <w:t>:</w:t>
      </w:r>
      <w:r w:rsidRPr="002C6F49">
        <w:rPr>
          <w:rtl/>
        </w:rPr>
        <w:t xml:space="preserve"> 173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244246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[19584]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حماد بن عثمان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قوله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فَمَنِ اضْطُرَّ‌ غَيْرَ‌ بَاغٍ وَلَا عَادٍ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الباغي</w:t>
      </w:r>
      <w:r w:rsidR="00A5495D">
        <w:rPr>
          <w:rtl/>
        </w:rPr>
        <w:t>:</w:t>
      </w:r>
      <w:r w:rsidRPr="002C6F49">
        <w:rPr>
          <w:rtl/>
        </w:rPr>
        <w:t xml:space="preserve"> الخارج</w:t>
      </w:r>
      <w:r w:rsidR="00A62C67">
        <w:rPr>
          <w:rtl/>
        </w:rPr>
        <w:t xml:space="preserve"> </w:t>
      </w:r>
      <w:r w:rsidRPr="002C6F49">
        <w:rPr>
          <w:rtl/>
        </w:rPr>
        <w:t>على الامام</w:t>
      </w:r>
      <w:r w:rsidR="00A5495D">
        <w:rPr>
          <w:rtl/>
        </w:rPr>
        <w:t>،</w:t>
      </w:r>
      <w:r w:rsidRPr="002C6F49">
        <w:rPr>
          <w:rtl/>
        </w:rPr>
        <w:t xml:space="preserve"> والعادي</w:t>
      </w:r>
      <w:r w:rsidR="00A5495D">
        <w:rPr>
          <w:rtl/>
        </w:rPr>
        <w:t>:</w:t>
      </w:r>
      <w:r w:rsidRPr="002C6F49">
        <w:rPr>
          <w:rtl/>
        </w:rPr>
        <w:t xml:space="preserve"> اللص »</w:t>
      </w:r>
      <w:r>
        <w:rPr>
          <w:rtl/>
        </w:rPr>
        <w:t>.</w:t>
      </w:r>
    </w:p>
    <w:p w:rsidR="00A15D3F" w:rsidRDefault="00A15D3F" w:rsidP="00244246">
      <w:pPr>
        <w:pStyle w:val="libNormal"/>
        <w:rPr>
          <w:rtl/>
        </w:rPr>
      </w:pPr>
      <w:r w:rsidRPr="00A62C67">
        <w:rPr>
          <w:rStyle w:val="libNumChar"/>
          <w:rtl/>
        </w:rPr>
        <w:t>[19585]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حماد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 قوله تعالى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فَمَنِ اضْطُرَّ‌ غَيْرَ‌ بَاغٍ وَلَا عَادٍ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C564BF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الباغي</w:t>
      </w:r>
      <w:r w:rsidR="00A5495D">
        <w:rPr>
          <w:rtl/>
        </w:rPr>
        <w:t>:</w:t>
      </w:r>
      <w:r w:rsidRPr="002C6F49">
        <w:rPr>
          <w:rtl/>
        </w:rPr>
        <w:t xml:space="preserve"> طالب الصيد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والعادي</w:t>
      </w:r>
      <w:r w:rsidR="00A5495D">
        <w:rPr>
          <w:rtl/>
        </w:rPr>
        <w:t>:</w:t>
      </w:r>
      <w:r w:rsidRPr="002C6F49">
        <w:rPr>
          <w:rtl/>
        </w:rPr>
        <w:t xml:space="preserve"> السارق</w:t>
      </w:r>
      <w:r w:rsidR="00A5495D">
        <w:rPr>
          <w:rtl/>
        </w:rPr>
        <w:t>،</w:t>
      </w:r>
      <w:r w:rsidRPr="002C6F49">
        <w:rPr>
          <w:rtl/>
        </w:rPr>
        <w:t xml:space="preserve"> ليس لهما أن يقصرا من الصلاة</w:t>
      </w:r>
      <w:r w:rsidR="00A5495D">
        <w:rPr>
          <w:rtl/>
        </w:rPr>
        <w:t>،</w:t>
      </w:r>
      <w:r w:rsidRPr="002C6F49">
        <w:rPr>
          <w:rtl/>
        </w:rPr>
        <w:t xml:space="preserve"> وليس لهما إذا اضطرا إلى</w:t>
      </w:r>
      <w:r w:rsidR="00A62C67">
        <w:rPr>
          <w:rtl/>
        </w:rPr>
        <w:t xml:space="preserve"> </w:t>
      </w:r>
      <w:r w:rsidRPr="002C6F49">
        <w:rPr>
          <w:rtl/>
        </w:rPr>
        <w:t>الميتة أن يأكلاها</w:t>
      </w:r>
      <w:r w:rsidR="00A5495D">
        <w:rPr>
          <w:rtl/>
        </w:rPr>
        <w:t>،</w:t>
      </w:r>
      <w:r w:rsidRPr="002C6F49">
        <w:rPr>
          <w:rtl/>
        </w:rPr>
        <w:t xml:space="preserve"> ولا يحل لهما ما يحل للناس إذا اضطروا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[19586]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المضطر يأكل الميتة وكل محرم إذا اضطر إليه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إذا اضطر المضطر إلى أكل</w:t>
      </w:r>
      <w:r w:rsidR="00A62C67">
        <w:rPr>
          <w:rtl/>
        </w:rPr>
        <w:t xml:space="preserve"> </w:t>
      </w:r>
      <w:r w:rsidRPr="002C6F49">
        <w:rPr>
          <w:rtl/>
        </w:rPr>
        <w:t>الميتة أكل حتى يشبع</w:t>
      </w:r>
      <w:r w:rsidR="00A5495D">
        <w:rPr>
          <w:rtl/>
        </w:rPr>
        <w:t>،</w:t>
      </w:r>
      <w:r w:rsidRPr="002C6F49">
        <w:rPr>
          <w:rtl/>
        </w:rPr>
        <w:t xml:space="preserve"> وإذا اضطر إلى الخمر شرب حتى يروى</w:t>
      </w:r>
      <w:r w:rsidR="00A5495D">
        <w:rPr>
          <w:rtl/>
        </w:rPr>
        <w:t>،</w:t>
      </w:r>
      <w:r w:rsidRPr="002C6F49">
        <w:rPr>
          <w:rtl/>
        </w:rPr>
        <w:t xml:space="preserve"> وليس له أن</w:t>
      </w:r>
      <w:r w:rsidR="00A62C67">
        <w:rPr>
          <w:rtl/>
        </w:rPr>
        <w:t xml:space="preserve"> </w:t>
      </w:r>
      <w:r w:rsidRPr="002C6F49">
        <w:rPr>
          <w:rtl/>
        </w:rPr>
        <w:t>يعود إلى ذلك حتى يضطر إليه أيضا »</w:t>
      </w:r>
      <w:r>
        <w:rPr>
          <w:rtl/>
        </w:rPr>
        <w:t>.</w:t>
      </w:r>
    </w:p>
    <w:p w:rsidR="00A15D3F" w:rsidRDefault="00A15D3F" w:rsidP="00244246">
      <w:pPr>
        <w:pStyle w:val="libNormal"/>
        <w:rPr>
          <w:rtl/>
        </w:rPr>
      </w:pPr>
      <w:r w:rsidRPr="00A62C67">
        <w:rPr>
          <w:rStyle w:val="libNumChar"/>
          <w:rtl/>
        </w:rPr>
        <w:t>[19587]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تفسير الإمام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فَمَنِ اضْطُرَّ‌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إلى شئ 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هذه المحرمات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غَيْرَ‌ بَاغٍ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وهو غير باغ عند ضرورته على إمام هدى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وَلَا عَادٍ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ولا معتد قوال بالباطل في نبوة من ليس بنبي</w:t>
      </w:r>
      <w:r w:rsidR="00A5495D">
        <w:rPr>
          <w:rtl/>
        </w:rPr>
        <w:t>،</w:t>
      </w:r>
      <w:r w:rsidRPr="002C6F49">
        <w:rPr>
          <w:rtl/>
        </w:rPr>
        <w:t xml:space="preserve"> أو إمامة من ليس بإمام</w:t>
      </w:r>
      <w:r w:rsidR="00A62C67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فَلَا إِثْمَ عَلَيْهِ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C564BF">
        <w:rPr>
          <w:rtl/>
        </w:rPr>
        <w:t xml:space="preserve"> </w:t>
      </w:r>
      <w:r w:rsidRPr="002C6F49">
        <w:rPr>
          <w:rtl/>
        </w:rPr>
        <w:t xml:space="preserve">في تناول هذه الأشياء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244246">
        <w:rPr>
          <w:rStyle w:val="libAieChar"/>
          <w:rtl/>
        </w:rPr>
        <w:t>إِنَّ اللَّـهَ غَفُورٌ‌ رَّ‌حِيمٌ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ستار</w:t>
      </w:r>
      <w:r w:rsidR="00A62C67">
        <w:rPr>
          <w:rtl/>
        </w:rPr>
        <w:t xml:space="preserve"> </w:t>
      </w:r>
      <w:r w:rsidRPr="002C6F49">
        <w:rPr>
          <w:rtl/>
        </w:rPr>
        <w:t>لعيوبكم أيها المؤمنون</w:t>
      </w:r>
      <w:r w:rsidR="00A5495D">
        <w:rPr>
          <w:rtl/>
        </w:rPr>
        <w:t>،</w:t>
      </w:r>
      <w:r w:rsidRPr="002C6F49">
        <w:rPr>
          <w:rtl/>
        </w:rPr>
        <w:t xml:space="preserve"> رحيم بكم حين أباح لكم في الضرورة ما حرم في الرخاء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[19588]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محمد بن علي الخزاز في كفاية الأثر</w:t>
      </w:r>
      <w:r w:rsidR="00A5495D">
        <w:rPr>
          <w:rtl/>
        </w:rPr>
        <w:t>:</w:t>
      </w:r>
      <w:r w:rsidRPr="002C6F49">
        <w:rPr>
          <w:rtl/>
        </w:rPr>
        <w:t xml:space="preserve"> ثر عن محمد بن وهبان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74 ح 154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البقرة 2</w:t>
      </w:r>
      <w:r w:rsidR="00A5495D">
        <w:rPr>
          <w:rtl/>
        </w:rPr>
        <w:t>:</w:t>
      </w:r>
      <w:r w:rsidRPr="002C6F49">
        <w:rPr>
          <w:rtl/>
        </w:rPr>
        <w:t xml:space="preserve"> 173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75 ح 156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البقرة 2</w:t>
      </w:r>
      <w:r w:rsidR="00A5495D">
        <w:rPr>
          <w:rtl/>
        </w:rPr>
        <w:t>:</w:t>
      </w:r>
      <w:r w:rsidRPr="002C6F49">
        <w:rPr>
          <w:rtl/>
        </w:rPr>
        <w:t xml:space="preserve"> 173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125 ح 435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245 والآية</w:t>
      </w:r>
      <w:r>
        <w:rPr>
          <w:rtl/>
        </w:rPr>
        <w:t>:</w:t>
      </w:r>
      <w:r w:rsidR="00A15D3F" w:rsidRPr="002C6F49">
        <w:rPr>
          <w:rtl/>
        </w:rPr>
        <w:t xml:space="preserve"> 173 من سورة البقرة</w:t>
      </w:r>
      <w:r>
        <w:rPr>
          <w:rtl/>
        </w:rPr>
        <w:t>:</w:t>
      </w:r>
      <w:r w:rsidR="00A15D3F" w:rsidRPr="002C6F49">
        <w:rPr>
          <w:rtl/>
        </w:rPr>
        <w:t xml:space="preserve"> 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كفاية الأثر ص 227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داود بن الهيثم بن إسحاق</w:t>
      </w:r>
      <w:r w:rsidR="00A5495D">
        <w:rPr>
          <w:rtl/>
        </w:rPr>
        <w:t>،</w:t>
      </w:r>
      <w:r w:rsidRPr="002C6F49">
        <w:rPr>
          <w:rtl/>
        </w:rPr>
        <w:t xml:space="preserve"> عن إسحاق بن بهلول</w:t>
      </w:r>
      <w:r w:rsidR="00A5495D">
        <w:rPr>
          <w:rtl/>
        </w:rPr>
        <w:t>،</w:t>
      </w:r>
      <w:r w:rsidRPr="002C6F49">
        <w:rPr>
          <w:rtl/>
        </w:rPr>
        <w:t xml:space="preserve"> عن أبيه البهلول بن</w:t>
      </w:r>
      <w:r w:rsidR="00A62C67">
        <w:rPr>
          <w:rtl/>
        </w:rPr>
        <w:t xml:space="preserve"> </w:t>
      </w:r>
      <w:r w:rsidRPr="002C6F49">
        <w:rPr>
          <w:rtl/>
        </w:rPr>
        <w:t>حسان</w:t>
      </w:r>
      <w:r w:rsidR="00A5495D">
        <w:rPr>
          <w:rtl/>
        </w:rPr>
        <w:t>،</w:t>
      </w:r>
      <w:r w:rsidRPr="002C6F49">
        <w:rPr>
          <w:rtl/>
        </w:rPr>
        <w:t xml:space="preserve"> عن طلحة بن زيد</w:t>
      </w:r>
      <w:r w:rsidR="00A5495D">
        <w:rPr>
          <w:rtl/>
        </w:rPr>
        <w:t>،</w:t>
      </w:r>
      <w:r w:rsidRPr="002C6F49">
        <w:rPr>
          <w:rtl/>
        </w:rPr>
        <w:t xml:space="preserve"> عن الزبير بن عطاء</w:t>
      </w:r>
      <w:r w:rsidR="00A5495D">
        <w:rPr>
          <w:rtl/>
        </w:rPr>
        <w:t>،</w:t>
      </w:r>
      <w:r w:rsidRPr="002C6F49">
        <w:rPr>
          <w:rtl/>
        </w:rPr>
        <w:t xml:space="preserve"> عن عمير بن هانئ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جنادة بن أبي أمية</w:t>
      </w:r>
      <w:r w:rsidR="00A5495D">
        <w:rPr>
          <w:rtl/>
        </w:rPr>
        <w:t>،</w:t>
      </w:r>
      <w:r w:rsidRPr="002C6F49">
        <w:rPr>
          <w:rtl/>
        </w:rPr>
        <w:t xml:space="preserve"> عن الحسن بن علي </w:t>
      </w:r>
      <w:r w:rsidR="00A62C67" w:rsidRPr="00A62C67">
        <w:rPr>
          <w:rStyle w:val="libAlaemChar"/>
          <w:rtl/>
        </w:rPr>
        <w:t>عليهما‌السلام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 </w:t>
      </w:r>
      <w:r w:rsidRPr="002C6F49">
        <w:rPr>
          <w:rtl/>
        </w:rPr>
        <w:t>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فأنزل الدنيا بمنزلة الميتة</w:t>
      </w:r>
      <w:r w:rsidR="00A5495D">
        <w:rPr>
          <w:rtl/>
        </w:rPr>
        <w:t>،</w:t>
      </w:r>
      <w:r w:rsidRPr="002C6F49">
        <w:rPr>
          <w:rtl/>
        </w:rPr>
        <w:t xml:space="preserve"> خذ منها ما يقيك</w:t>
      </w:r>
      <w:r w:rsidR="00A5495D">
        <w:rPr>
          <w:rtl/>
        </w:rPr>
        <w:t>،</w:t>
      </w:r>
      <w:r w:rsidRPr="002C6F49">
        <w:rPr>
          <w:rtl/>
        </w:rPr>
        <w:t xml:space="preserve"> فإن كان ذلك حلالا</w:t>
      </w:r>
      <w:r w:rsidR="00A62C67">
        <w:rPr>
          <w:rtl/>
        </w:rPr>
        <w:t xml:space="preserve"> </w:t>
      </w:r>
      <w:r w:rsidRPr="002C6F49">
        <w:rPr>
          <w:rtl/>
        </w:rPr>
        <w:t>كنت قد زهدت فيها</w:t>
      </w:r>
      <w:r w:rsidR="00A5495D">
        <w:rPr>
          <w:rtl/>
        </w:rPr>
        <w:t>،</w:t>
      </w:r>
      <w:r w:rsidRPr="002C6F49">
        <w:rPr>
          <w:rtl/>
        </w:rPr>
        <w:t xml:space="preserve"> وإن كان حراما لم يكن فيه وزر</w:t>
      </w:r>
      <w:r w:rsidR="00A5495D">
        <w:rPr>
          <w:rtl/>
        </w:rPr>
        <w:t>،</w:t>
      </w:r>
      <w:r w:rsidRPr="002C6F49">
        <w:rPr>
          <w:rtl/>
        </w:rPr>
        <w:t xml:space="preserve"> فأخذت كما أخذت</w:t>
      </w:r>
      <w:r w:rsidR="00A62C67">
        <w:rPr>
          <w:rtl/>
        </w:rPr>
        <w:t xml:space="preserve"> </w:t>
      </w:r>
      <w:r w:rsidRPr="002C6F49">
        <w:rPr>
          <w:rtl/>
        </w:rPr>
        <w:t>من الميتة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[19589]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زيد النرسي في أصله قال</w:t>
      </w:r>
      <w:r w:rsidR="00A5495D">
        <w:rPr>
          <w:rtl/>
        </w:rPr>
        <w:t>:</w:t>
      </w:r>
      <w:r w:rsidRPr="002C6F49">
        <w:rPr>
          <w:rtl/>
        </w:rPr>
        <w:t xml:space="preserve"> حدثني أبو بصير</w:t>
      </w:r>
      <w:r w:rsidR="00A5495D">
        <w:rPr>
          <w:rtl/>
        </w:rPr>
        <w:t>،</w:t>
      </w:r>
      <w:r w:rsidRPr="002C6F49">
        <w:rPr>
          <w:rtl/>
        </w:rPr>
        <w:t xml:space="preserve"> عن أبي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زالت الخمر في علم الله وعند الله حراما وأنه لا</w:t>
      </w:r>
      <w:r w:rsidR="00A62C67">
        <w:rPr>
          <w:rtl/>
        </w:rPr>
        <w:t xml:space="preserve"> </w:t>
      </w:r>
      <w:r w:rsidRPr="002C6F49">
        <w:rPr>
          <w:rtl/>
        </w:rPr>
        <w:t>يبعث الله نبيا ولا يرسل رسولا إلا ويجعل في شريعته تحريم الخمر</w:t>
      </w:r>
      <w:r w:rsidR="00A5495D">
        <w:rPr>
          <w:rtl/>
        </w:rPr>
        <w:t>،</w:t>
      </w:r>
      <w:r w:rsidRPr="002C6F49">
        <w:rPr>
          <w:rtl/>
        </w:rPr>
        <w:t xml:space="preserve"> وما حرم</w:t>
      </w:r>
      <w:r w:rsidR="00A62C67">
        <w:rPr>
          <w:rtl/>
        </w:rPr>
        <w:t xml:space="preserve"> </w:t>
      </w:r>
      <w:r w:rsidRPr="002C6F49">
        <w:rPr>
          <w:rtl/>
        </w:rPr>
        <w:t>الله حراما فأحله من بعد إلا للمضطر</w:t>
      </w:r>
      <w:r w:rsidR="00A5495D">
        <w:rPr>
          <w:rtl/>
        </w:rPr>
        <w:t>،</w:t>
      </w:r>
      <w:r w:rsidRPr="002C6F49">
        <w:rPr>
          <w:rtl/>
        </w:rPr>
        <w:t xml:space="preserve"> ولا أحل الله حلالا قط ثم حرمه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81" w:name="_Toc365116059"/>
      <w:bookmarkStart w:id="582" w:name="_Toc381700294"/>
      <w:r w:rsidRPr="002C6F49">
        <w:rPr>
          <w:rtl/>
        </w:rPr>
        <w:t>41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المنخنقة</w:t>
      </w:r>
      <w:r w:rsidR="00A5495D">
        <w:rPr>
          <w:rtl/>
        </w:rPr>
        <w:t>،</w:t>
      </w:r>
      <w:r w:rsidRPr="002C6F49">
        <w:rPr>
          <w:rtl/>
        </w:rPr>
        <w:t xml:space="preserve"> والموقوذة</w:t>
      </w:r>
      <w:r w:rsidR="00A5495D">
        <w:rPr>
          <w:rtl/>
        </w:rPr>
        <w:t>،</w:t>
      </w:r>
      <w:r w:rsidRPr="002C6F49">
        <w:rPr>
          <w:rtl/>
        </w:rPr>
        <w:t xml:space="preserve"> والمتردية</w:t>
      </w:r>
      <w:r w:rsidR="00A5495D">
        <w:rPr>
          <w:rtl/>
        </w:rPr>
        <w:t>،</w:t>
      </w:r>
      <w:bookmarkEnd w:id="581"/>
      <w:r w:rsidR="00A5495D">
        <w:rPr>
          <w:rtl/>
        </w:rPr>
        <w:t xml:space="preserve"> </w:t>
      </w:r>
      <w:bookmarkStart w:id="583" w:name="_Toc365116060"/>
      <w:r w:rsidR="00A5495D" w:rsidRPr="002C6F49">
        <w:rPr>
          <w:rtl/>
        </w:rPr>
        <w:t>و</w:t>
      </w:r>
      <w:r w:rsidRPr="002C6F49">
        <w:rPr>
          <w:rtl/>
        </w:rPr>
        <w:t>النطيحة</w:t>
      </w:r>
      <w:r w:rsidR="00A5495D">
        <w:rPr>
          <w:rtl/>
        </w:rPr>
        <w:t>،</w:t>
      </w:r>
      <w:r w:rsidRPr="002C6F49">
        <w:rPr>
          <w:rtl/>
        </w:rPr>
        <w:t xml:space="preserve"> وما أكل السبع</w:t>
      </w:r>
      <w:r w:rsidR="00A5495D">
        <w:rPr>
          <w:rtl/>
        </w:rPr>
        <w:t>،</w:t>
      </w:r>
      <w:r w:rsidRPr="002C6F49">
        <w:rPr>
          <w:rtl/>
        </w:rPr>
        <w:t xml:space="preserve"> وما ذبح على النصب</w:t>
      </w:r>
      <w:r w:rsidR="00A5495D">
        <w:rPr>
          <w:rtl/>
        </w:rPr>
        <w:t>،</w:t>
      </w:r>
      <w:r w:rsidRPr="002C6F49">
        <w:rPr>
          <w:rtl/>
        </w:rPr>
        <w:t xml:space="preserve"> إلا ما</w:t>
      </w:r>
      <w:bookmarkEnd w:id="583"/>
      <w:r w:rsidR="00A5495D">
        <w:rPr>
          <w:rtl/>
        </w:rPr>
        <w:t xml:space="preserve"> </w:t>
      </w:r>
      <w:r w:rsidR="00A5495D" w:rsidRPr="002C6F49">
        <w:rPr>
          <w:rtl/>
        </w:rPr>
        <w:t>ذ</w:t>
      </w:r>
      <w:r w:rsidRPr="002C6F49">
        <w:rPr>
          <w:rtl/>
        </w:rPr>
        <w:t>كي</w:t>
      </w:r>
      <w:r w:rsidR="00A5495D">
        <w:rPr>
          <w:rtl/>
        </w:rPr>
        <w:t>،</w:t>
      </w:r>
      <w:r w:rsidRPr="002C6F49">
        <w:rPr>
          <w:rtl/>
        </w:rPr>
        <w:t xml:space="preserve"> والاستقسام بالأزلام </w:t>
      </w:r>
      <w:r w:rsidRPr="0048719F">
        <w:rPr>
          <w:rStyle w:val="libAlaemHeading2Char"/>
          <w:rtl/>
        </w:rPr>
        <w:t>)</w:t>
      </w:r>
      <w:bookmarkEnd w:id="58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[19590]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المقنع</w:t>
      </w:r>
      <w:r w:rsidR="00A5495D">
        <w:rPr>
          <w:rtl/>
        </w:rPr>
        <w:t>:</w:t>
      </w:r>
      <w:r w:rsidRPr="002C6F49">
        <w:rPr>
          <w:rtl/>
        </w:rPr>
        <w:t xml:space="preserve"> ولا تأكلن من فريسة السبع</w:t>
      </w:r>
      <w:r w:rsidR="00A5495D">
        <w:rPr>
          <w:rtl/>
        </w:rPr>
        <w:t>،</w:t>
      </w:r>
      <w:r w:rsidRPr="002C6F49">
        <w:rPr>
          <w:rtl/>
        </w:rPr>
        <w:t xml:space="preserve"> والموقوذة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ولا المنخنقة</w:t>
      </w:r>
      <w:r w:rsidR="00A5495D">
        <w:rPr>
          <w:rtl/>
        </w:rPr>
        <w:t>،</w:t>
      </w:r>
      <w:r w:rsidRPr="002C6F49">
        <w:rPr>
          <w:rtl/>
        </w:rPr>
        <w:t xml:space="preserve"> ولا المتردية</w:t>
      </w:r>
      <w:r w:rsidR="00A5495D">
        <w:rPr>
          <w:rtl/>
        </w:rPr>
        <w:t>،</w:t>
      </w:r>
      <w:r w:rsidRPr="002C6F49">
        <w:rPr>
          <w:rtl/>
        </w:rPr>
        <w:t xml:space="preserve"> ولا النطيحة</w:t>
      </w:r>
      <w:r w:rsidR="00A5495D">
        <w:rPr>
          <w:rtl/>
        </w:rPr>
        <w:t>،</w:t>
      </w:r>
      <w:r w:rsidRPr="002C6F49">
        <w:rPr>
          <w:rtl/>
        </w:rPr>
        <w:t xml:space="preserve"> إلا أن تدركها حية فتذكيها</w:t>
      </w:r>
    </w:p>
    <w:p w:rsidR="00A15D3F" w:rsidRDefault="00A15D3F" w:rsidP="00A15D3F">
      <w:pPr>
        <w:pStyle w:val="Heading2Center"/>
        <w:rPr>
          <w:rtl/>
        </w:rPr>
      </w:pPr>
      <w:bookmarkStart w:id="584" w:name="_Toc365116061"/>
      <w:bookmarkStart w:id="585" w:name="_Toc381700295"/>
      <w:r w:rsidRPr="002C6F49">
        <w:rPr>
          <w:rtl/>
        </w:rPr>
        <w:t>42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أكل الطين والمدر </w:t>
      </w:r>
      <w:r w:rsidRPr="0048719F">
        <w:rPr>
          <w:rStyle w:val="libAlaemHeading2Char"/>
          <w:rtl/>
        </w:rPr>
        <w:t>)</w:t>
      </w:r>
      <w:bookmarkEnd w:id="584"/>
      <w:bookmarkEnd w:id="58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[19591]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نهى عن أكل الطين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إن الله عز وجل خلق آدم من طين</w:t>
      </w:r>
      <w:r w:rsidR="00A5495D">
        <w:rPr>
          <w:rtl/>
        </w:rPr>
        <w:t>،</w:t>
      </w:r>
      <w:r w:rsidRPr="002C6F49">
        <w:rPr>
          <w:rtl/>
        </w:rPr>
        <w:t xml:space="preserve"> فحرم</w:t>
      </w:r>
      <w:r w:rsidR="00A62C67">
        <w:rPr>
          <w:rtl/>
        </w:rPr>
        <w:t xml:space="preserve"> </w:t>
      </w:r>
      <w:r w:rsidRPr="002C6F49">
        <w:rPr>
          <w:rtl/>
        </w:rPr>
        <w:t>أكل الطين على ذريته</w:t>
      </w:r>
      <w:r w:rsidR="00A5495D">
        <w:rPr>
          <w:rtl/>
        </w:rPr>
        <w:t>،</w:t>
      </w:r>
      <w:r w:rsidRPr="002C6F49">
        <w:rPr>
          <w:rtl/>
        </w:rPr>
        <w:t xml:space="preserve"> ومن أكل الطين فقد أعان على [ قتل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نفسه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أصل زيد النرسي ص 58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المقنع ص 139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150 ح 538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ومن أكله فمات بلم أصل عليه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أكل الطين يورث النفاق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[19592]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جعفر بن قولويه في كامل الزيارة</w:t>
      </w:r>
      <w:r w:rsidR="00A5495D">
        <w:rPr>
          <w:rtl/>
        </w:rPr>
        <w:t>:</w:t>
      </w:r>
      <w:r w:rsidRPr="002C6F49">
        <w:rPr>
          <w:rtl/>
        </w:rPr>
        <w:t xml:space="preserve"> روي عن سماعة بن</w:t>
      </w:r>
      <w:r w:rsidR="00A62C67">
        <w:rPr>
          <w:rtl/>
        </w:rPr>
        <w:t xml:space="preserve"> </w:t>
      </w:r>
      <w:r w:rsidRPr="002C6F49">
        <w:rPr>
          <w:rtl/>
        </w:rPr>
        <w:t>مهران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كل طين محرم على ابن</w:t>
      </w:r>
      <w:r w:rsidR="00A62C67">
        <w:rPr>
          <w:rtl/>
        </w:rPr>
        <w:t xml:space="preserve"> </w:t>
      </w:r>
      <w:r w:rsidRPr="002C6F49">
        <w:rPr>
          <w:rtl/>
        </w:rPr>
        <w:t>آدم</w:t>
      </w:r>
      <w:r w:rsidR="00A5495D">
        <w:rPr>
          <w:rtl/>
        </w:rPr>
        <w:t>،</w:t>
      </w:r>
      <w:r w:rsidRPr="002C6F49">
        <w:rPr>
          <w:rtl/>
        </w:rPr>
        <w:t xml:space="preserve"> ما خلا طين قبر الحسين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من أكله من وجع شفاه</w:t>
      </w:r>
      <w:r w:rsidR="00A62C67">
        <w:rPr>
          <w:rtl/>
        </w:rPr>
        <w:t xml:space="preserve"> </w:t>
      </w:r>
      <w:r w:rsidRPr="002C6F49">
        <w:rPr>
          <w:rtl/>
        </w:rPr>
        <w:t>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[19593]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أبو العباس 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أكل الطين حرام على كل مسلم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ومن مات وفي بطنه مثقال ذرة منه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أدخله الله النار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 أكل الطين</w:t>
      </w:r>
      <w:r w:rsidR="00A5495D">
        <w:rPr>
          <w:rtl/>
        </w:rPr>
        <w:t>،</w:t>
      </w:r>
      <w:r w:rsidRPr="002C6F49">
        <w:rPr>
          <w:rtl/>
        </w:rPr>
        <w:t xml:space="preserve"> فكأنما أعان على قتل</w:t>
      </w:r>
      <w:r w:rsidR="00A62C67">
        <w:rPr>
          <w:rtl/>
        </w:rPr>
        <w:t xml:space="preserve"> </w:t>
      </w:r>
      <w:r w:rsidRPr="002C6F49">
        <w:rPr>
          <w:rtl/>
        </w:rPr>
        <w:t>نفسه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لا تأكلوا الطين</w:t>
      </w:r>
      <w:r w:rsidR="00A5495D">
        <w:rPr>
          <w:rtl/>
        </w:rPr>
        <w:t>،</w:t>
      </w:r>
      <w:r w:rsidRPr="002C6F49">
        <w:rPr>
          <w:rtl/>
        </w:rPr>
        <w:t xml:space="preserve"> فإن فيه ثلاث</w:t>
      </w:r>
      <w:r w:rsidR="00A62C67">
        <w:rPr>
          <w:rtl/>
        </w:rPr>
        <w:t xml:space="preserve"> </w:t>
      </w:r>
      <w:r w:rsidRPr="002C6F49">
        <w:rPr>
          <w:rtl/>
        </w:rPr>
        <w:t>خصال</w:t>
      </w:r>
      <w:r w:rsidR="00A5495D">
        <w:rPr>
          <w:rtl/>
        </w:rPr>
        <w:t>:</w:t>
      </w:r>
      <w:r w:rsidRPr="002C6F49">
        <w:rPr>
          <w:rtl/>
        </w:rPr>
        <w:t xml:space="preserve"> يورث الد</w:t>
      </w:r>
      <w:r>
        <w:rPr>
          <w:rtl/>
        </w:rPr>
        <w:t>اء</w:t>
      </w:r>
      <w:r w:rsidR="00A5495D">
        <w:rPr>
          <w:rtl/>
        </w:rPr>
        <w:t>،</w:t>
      </w:r>
      <w:r>
        <w:rPr>
          <w:rtl/>
        </w:rPr>
        <w:t xml:space="preserve"> ويعظم البطن</w:t>
      </w:r>
      <w:r w:rsidR="00A5495D">
        <w:rPr>
          <w:rtl/>
        </w:rPr>
        <w:t>،</w:t>
      </w:r>
      <w:r>
        <w:rPr>
          <w:rtl/>
        </w:rPr>
        <w:t xml:space="preserve"> ويصفر اللون.</w:t>
      </w:r>
    </w:p>
    <w:p w:rsidR="00A15D3F" w:rsidRDefault="00A15D3F" w:rsidP="00A15D3F">
      <w:pPr>
        <w:pStyle w:val="Heading2Center"/>
        <w:rPr>
          <w:rtl/>
        </w:rPr>
      </w:pPr>
      <w:bookmarkStart w:id="586" w:name="_Toc365116062"/>
      <w:bookmarkStart w:id="587" w:name="_Toc381700296"/>
      <w:r w:rsidRPr="002C6F49">
        <w:rPr>
          <w:rtl/>
        </w:rPr>
        <w:t>43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تحريم أكل طين قبر الحسين </w:t>
      </w:r>
      <w:r w:rsidR="00A62C67" w:rsidRPr="003A52CA">
        <w:rPr>
          <w:rStyle w:val="libAlaemHeading2Char"/>
          <w:rtl/>
        </w:rPr>
        <w:t>عليه‌السلام</w:t>
      </w:r>
      <w:r w:rsidR="00A5495D">
        <w:rPr>
          <w:rtl/>
        </w:rPr>
        <w:t>،</w:t>
      </w:r>
      <w:bookmarkEnd w:id="586"/>
      <w:r w:rsidR="00A5495D">
        <w:rPr>
          <w:rtl/>
        </w:rPr>
        <w:t xml:space="preserve"> </w:t>
      </w:r>
      <w:bookmarkStart w:id="588" w:name="_Toc365116063"/>
      <w:r w:rsidR="00A5495D" w:rsidRPr="002C6F49">
        <w:rPr>
          <w:rtl/>
        </w:rPr>
        <w:t>ب</w:t>
      </w:r>
      <w:r w:rsidRPr="002C6F49">
        <w:rPr>
          <w:rtl/>
        </w:rPr>
        <w:t>قصد الشفاء بقدر الحمصة</w:t>
      </w:r>
      <w:r w:rsidR="00A5495D">
        <w:rPr>
          <w:rtl/>
        </w:rPr>
        <w:t>،</w:t>
      </w:r>
      <w:r w:rsidRPr="002C6F49">
        <w:rPr>
          <w:rtl/>
        </w:rPr>
        <w:t xml:space="preserve"> وكيفية تناوله</w:t>
      </w:r>
      <w:r w:rsidR="00A5495D">
        <w:rPr>
          <w:rtl/>
        </w:rPr>
        <w:t>،</w:t>
      </w:r>
      <w:r w:rsidRPr="002C6F49">
        <w:rPr>
          <w:rtl/>
        </w:rPr>
        <w:t xml:space="preserve"> وتحريم أكله</w:t>
      </w:r>
      <w:bookmarkEnd w:id="588"/>
      <w:r w:rsidR="00A5495D">
        <w:rPr>
          <w:rtl/>
        </w:rPr>
        <w:t xml:space="preserve"> </w:t>
      </w:r>
      <w:r w:rsidR="00A5495D" w:rsidRPr="002C6F49">
        <w:rPr>
          <w:rtl/>
        </w:rPr>
        <w:t>ب</w:t>
      </w:r>
      <w:r w:rsidRPr="002C6F49">
        <w:rPr>
          <w:rtl/>
        </w:rPr>
        <w:t>شهوة</w:t>
      </w:r>
      <w:r w:rsidR="00A5495D">
        <w:rPr>
          <w:rtl/>
        </w:rPr>
        <w:t>،</w:t>
      </w:r>
      <w:r w:rsidRPr="002C6F49">
        <w:rPr>
          <w:rtl/>
        </w:rPr>
        <w:t xml:space="preserve"> وأكل طين قبور الأئمة غير الحسين </w:t>
      </w:r>
      <w:r w:rsidR="00A62C67" w:rsidRPr="003A52CA">
        <w:rPr>
          <w:rStyle w:val="libAlaemHeading2Char"/>
          <w:rtl/>
        </w:rPr>
        <w:t>عليهم‌السلام</w:t>
      </w:r>
      <w:r w:rsidR="003A52CA">
        <w:rPr>
          <w:rFonts w:hint="cs"/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)</w:t>
      </w:r>
      <w:bookmarkEnd w:id="58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[19594]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روى سدير</w:t>
      </w:r>
      <w:r w:rsidR="00A5495D">
        <w:rPr>
          <w:rtl/>
        </w:rPr>
        <w:t>،</w:t>
      </w:r>
      <w:r w:rsidRPr="002C6F49">
        <w:rPr>
          <w:rtl/>
        </w:rPr>
        <w:t xml:space="preserve"> عن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من أكل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طين قبر الحسين </w:t>
      </w:r>
      <w:r w:rsidR="00A62C67" w:rsidRPr="00A62C67">
        <w:rPr>
          <w:rStyle w:val="libAlaemChar"/>
          <w:rtl/>
        </w:rPr>
        <w:t>عليه‌السلام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كامل الزيارة ص 286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31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84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من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غير متشف به فكأنما أكل من لحومنا </w:t>
      </w:r>
      <w:r>
        <w:rPr>
          <w:rtl/>
        </w:rPr>
        <w:t>».</w:t>
      </w:r>
    </w:p>
    <w:p w:rsidR="00A15D3F" w:rsidRDefault="00A15D3F" w:rsidP="00244246">
      <w:pPr>
        <w:pStyle w:val="libNormal"/>
        <w:rPr>
          <w:rtl/>
        </w:rPr>
      </w:pPr>
      <w:r w:rsidRPr="00A62C67">
        <w:rPr>
          <w:rStyle w:val="libNumChar"/>
          <w:rtl/>
        </w:rPr>
        <w:t>[19595]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الشيخ البهائي في الكشكول</w:t>
      </w:r>
      <w:r w:rsidR="00A5495D">
        <w:rPr>
          <w:rtl/>
        </w:rPr>
        <w:t>:</w:t>
      </w:r>
      <w:r w:rsidRPr="002C6F49">
        <w:rPr>
          <w:rtl/>
        </w:rPr>
        <w:t xml:space="preserve"> مما نقله جدي من خط السيد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الجليل الطاهر ذي المنا قب والمفاخر السيد رضي الدين علي بن طاووس </w:t>
      </w:r>
      <w:r w:rsidR="00C16F4D" w:rsidRPr="00C16F4D">
        <w:rPr>
          <w:rStyle w:val="libAlaemChar"/>
          <w:rtl/>
        </w:rPr>
        <w:t>قدس‌سره</w:t>
      </w:r>
      <w:r w:rsidR="00A5495D">
        <w:rPr>
          <w:rtl/>
        </w:rPr>
        <w:t>،</w:t>
      </w:r>
      <w:r w:rsidRPr="002C6F49">
        <w:rPr>
          <w:rtl/>
        </w:rPr>
        <w:t xml:space="preserve"> من الجزء الثاني من كتاب الزيارات لمحمد بن أحمد بن داود القمي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أن أبا حمزة الثمالي قال للصادق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إني رأيت أصحابنا يأخذون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من طين قبر الحسين </w:t>
      </w:r>
      <w:r w:rsidR="00244246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يستشفون</w:t>
      </w:r>
      <w:r w:rsidR="00A5495D">
        <w:rPr>
          <w:rtl/>
        </w:rPr>
        <w:t>،</w:t>
      </w:r>
      <w:r w:rsidRPr="002C6F49">
        <w:rPr>
          <w:rtl/>
        </w:rPr>
        <w:t xml:space="preserve"> فهل في ذلك شئ مما</w:t>
      </w:r>
      <w:r w:rsidR="00A62C67">
        <w:rPr>
          <w:rtl/>
        </w:rPr>
        <w:t xml:space="preserve"> </w:t>
      </w:r>
      <w:r w:rsidRPr="002C6F49">
        <w:rPr>
          <w:rtl/>
        </w:rPr>
        <w:t>يقولون من الشفاء</w:t>
      </w:r>
      <w:r>
        <w:rPr>
          <w:rtl/>
        </w:rPr>
        <w:t>؟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يستشفى ما بينه وبين القبر</w:t>
      </w:r>
      <w:r w:rsidR="00A62C67">
        <w:rPr>
          <w:rtl/>
        </w:rPr>
        <w:t xml:space="preserve"> </w:t>
      </w:r>
      <w:r w:rsidRPr="002C6F49">
        <w:rPr>
          <w:rtl/>
        </w:rPr>
        <w:t>على رأس أربعة أميال</w:t>
      </w:r>
      <w:r w:rsidR="00A5495D">
        <w:rPr>
          <w:rtl/>
        </w:rPr>
        <w:t>،</w:t>
      </w:r>
      <w:r w:rsidRPr="002C6F49">
        <w:rPr>
          <w:rtl/>
        </w:rPr>
        <w:t xml:space="preserve"> وكذلك قبر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وكذلك قبر الحسن وعلي ومحمد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فخذ منها فإنها شفاء من</w:t>
      </w:r>
      <w:r w:rsidR="00A62C67">
        <w:rPr>
          <w:rtl/>
        </w:rPr>
        <w:t xml:space="preserve"> </w:t>
      </w:r>
      <w:r w:rsidRPr="002C6F49">
        <w:rPr>
          <w:rtl/>
        </w:rPr>
        <w:t>كل سقم</w:t>
      </w:r>
      <w:r w:rsidR="00A5495D">
        <w:rPr>
          <w:rtl/>
        </w:rPr>
        <w:t>،</w:t>
      </w:r>
      <w:r w:rsidRPr="002C6F49">
        <w:rPr>
          <w:rtl/>
        </w:rPr>
        <w:t xml:space="preserve"> وج</w:t>
      </w:r>
      <w:r>
        <w:rPr>
          <w:rtl/>
        </w:rPr>
        <w:t>نة مما يخاف » ثم أمر بتعظيمها</w:t>
      </w:r>
      <w:r w:rsidR="00A5495D">
        <w:rPr>
          <w:rtl/>
        </w:rPr>
        <w:t>،</w:t>
      </w:r>
      <w:r w:rsidRPr="002C6F49">
        <w:rPr>
          <w:rtl/>
        </w:rPr>
        <w:t>وأخذها باليقين بالبرء</w:t>
      </w:r>
      <w:r w:rsidR="00A5495D">
        <w:rPr>
          <w:rtl/>
        </w:rPr>
        <w:t>،</w:t>
      </w:r>
      <w:r w:rsidRPr="002C6F49">
        <w:rPr>
          <w:rtl/>
        </w:rPr>
        <w:t xml:space="preserve"> وبختمها إذا أخذت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[19596]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جعفر بن محمد بن قولويه في كامل الزيارة</w:t>
      </w:r>
      <w:r w:rsidR="00A5495D">
        <w:rPr>
          <w:rtl/>
        </w:rPr>
        <w:t>: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أحمد بن يعقوب</w:t>
      </w:r>
      <w:r w:rsidR="00A5495D">
        <w:rPr>
          <w:rtl/>
        </w:rPr>
        <w:t>،</w:t>
      </w:r>
      <w:r w:rsidRPr="002C6F49">
        <w:rPr>
          <w:rtl/>
        </w:rPr>
        <w:t xml:space="preserve"> عن علي بن الحسن بن فضال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بعض</w:t>
      </w:r>
      <w:r w:rsidR="00A62C67">
        <w:rPr>
          <w:rtl/>
        </w:rPr>
        <w:t xml:space="preserve"> </w:t>
      </w:r>
      <w:r w:rsidRPr="002C6F49">
        <w:rPr>
          <w:rtl/>
        </w:rPr>
        <w:t>أصحابه</w:t>
      </w:r>
      <w:r w:rsidR="00A5495D">
        <w:rPr>
          <w:rtl/>
        </w:rPr>
        <w:t>،</w:t>
      </w:r>
      <w:r w:rsidRPr="002C6F49">
        <w:rPr>
          <w:rtl/>
        </w:rPr>
        <w:t xml:space="preserve"> عن أحدهما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الله تبارك وتعالى خلق</w:t>
      </w:r>
      <w:r w:rsidR="00A62C67">
        <w:rPr>
          <w:rtl/>
        </w:rPr>
        <w:t xml:space="preserve"> </w:t>
      </w:r>
      <w:r w:rsidRPr="002C6F49">
        <w:rPr>
          <w:rtl/>
        </w:rPr>
        <w:t>آدم من الطين</w:t>
      </w:r>
      <w:r w:rsidR="00A5495D">
        <w:rPr>
          <w:rtl/>
        </w:rPr>
        <w:t>،</w:t>
      </w:r>
      <w:r w:rsidRPr="002C6F49">
        <w:rPr>
          <w:rtl/>
        </w:rPr>
        <w:t xml:space="preserve"> فحرم الطين على ولده » قال</w:t>
      </w:r>
      <w:r w:rsidR="00A5495D">
        <w:rPr>
          <w:rtl/>
        </w:rPr>
        <w:t>: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ما تقول في طين قبر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الحسين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يحرم على الناس أكل لحومهم</w:t>
      </w:r>
      <w:r w:rsidR="00A5495D">
        <w:rPr>
          <w:rtl/>
        </w:rPr>
        <w:t>،</w:t>
      </w:r>
      <w:r w:rsidRPr="002C6F49">
        <w:rPr>
          <w:rtl/>
        </w:rPr>
        <w:t xml:space="preserve"> ويحل لهم</w:t>
      </w:r>
      <w:r w:rsidR="00A62C67">
        <w:rPr>
          <w:rtl/>
        </w:rPr>
        <w:t xml:space="preserve"> </w:t>
      </w:r>
      <w:r w:rsidRPr="002C6F49">
        <w:rPr>
          <w:rtl/>
        </w:rPr>
        <w:t>أكل لحومنا</w:t>
      </w:r>
      <w:r>
        <w:rPr>
          <w:rtl/>
        </w:rPr>
        <w:t>!</w:t>
      </w:r>
      <w:r w:rsidRPr="002C6F49">
        <w:rPr>
          <w:rtl/>
        </w:rPr>
        <w:t xml:space="preserve"> ولكن الشئ منه مثل الحمصة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[19597]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الحسين بن حمدان الحضيني في الهداية</w:t>
      </w:r>
      <w:r w:rsidR="00A5495D">
        <w:rPr>
          <w:rtl/>
        </w:rPr>
        <w:t>:</w:t>
      </w:r>
      <w:r w:rsidRPr="002C6F49">
        <w:rPr>
          <w:rtl/>
        </w:rPr>
        <w:t xml:space="preserve"> بإسناده إلى أحمد</w:t>
      </w:r>
      <w:r w:rsidR="00A62C67">
        <w:rPr>
          <w:rtl/>
        </w:rPr>
        <w:t xml:space="preserve"> </w:t>
      </w:r>
      <w:r w:rsidRPr="002C6F49">
        <w:rPr>
          <w:rtl/>
        </w:rPr>
        <w:t>البزاز</w:t>
      </w:r>
      <w:r w:rsidR="00A5495D">
        <w:rPr>
          <w:rtl/>
        </w:rPr>
        <w:t>،</w:t>
      </w:r>
      <w:r w:rsidRPr="002C6F49">
        <w:rPr>
          <w:rtl/>
        </w:rPr>
        <w:t xml:space="preserve"> عن المسيب</w:t>
      </w:r>
      <w:r w:rsidR="00A5495D">
        <w:rPr>
          <w:rtl/>
        </w:rPr>
        <w:t>،</w:t>
      </w:r>
      <w:r w:rsidRPr="002C6F49">
        <w:rPr>
          <w:rtl/>
        </w:rPr>
        <w:t xml:space="preserve"> عن موسى بن جعفر </w:t>
      </w:r>
      <w:r w:rsidR="00A62C67" w:rsidRPr="00A62C67">
        <w:rPr>
          <w:rStyle w:val="libAlaemChar"/>
          <w:rtl/>
        </w:rPr>
        <w:t>عليهما‌السلام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</w:t>
      </w:r>
      <w:r w:rsidRPr="002C6F49">
        <w:rPr>
          <w:rtl/>
        </w:rPr>
        <w:t>طويل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فإذا حملت إلى المقبرة المعروفة بمقابر قريش</w:t>
      </w:r>
      <w:r w:rsidR="00A5495D">
        <w:rPr>
          <w:rtl/>
        </w:rPr>
        <w:t>،</w:t>
      </w:r>
      <w:r w:rsidRPr="002C6F49">
        <w:rPr>
          <w:rtl/>
        </w:rPr>
        <w:t xml:space="preserve"> فألحدوني</w:t>
      </w:r>
      <w:r w:rsidR="00A62C67">
        <w:rPr>
          <w:rtl/>
        </w:rPr>
        <w:t xml:space="preserve"> </w:t>
      </w:r>
      <w:r w:rsidRPr="002C6F49">
        <w:rPr>
          <w:rtl/>
        </w:rPr>
        <w:t>بها</w:t>
      </w:r>
      <w:r w:rsidR="00A5495D">
        <w:rPr>
          <w:rtl/>
        </w:rPr>
        <w:t>،</w:t>
      </w:r>
      <w:r w:rsidRPr="002C6F49">
        <w:rPr>
          <w:rtl/>
        </w:rPr>
        <w:t xml:space="preserve"> ولا تعلوا على قبري علوا باديا</w:t>
      </w:r>
      <w:r w:rsidR="00A5495D">
        <w:rPr>
          <w:rtl/>
        </w:rPr>
        <w:t>،</w:t>
      </w:r>
      <w:r w:rsidRPr="002C6F49">
        <w:rPr>
          <w:rtl/>
        </w:rPr>
        <w:t xml:space="preserve"> ولا تأخذوا من تربتي لتتبركوا به</w:t>
      </w:r>
      <w:r w:rsidR="00A5495D">
        <w:rPr>
          <w:rtl/>
        </w:rPr>
        <w:t>،</w:t>
      </w:r>
      <w:r w:rsidRPr="002C6F49">
        <w:rPr>
          <w:rtl/>
        </w:rPr>
        <w:t xml:space="preserve"> فإن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الكشكول ج 1 ص 280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كامل الزيارة ص 285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الهداية للحضيني ص 55</w:t>
      </w:r>
      <w:r w:rsidR="00A62C67">
        <w:rPr>
          <w:rtl/>
        </w:rPr>
        <w:t xml:space="preserve"> - </w:t>
      </w:r>
      <w:r w:rsidR="00A15D3F" w:rsidRPr="002C6F49">
        <w:rPr>
          <w:rtl/>
        </w:rPr>
        <w:t>ب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كل تربة محرمة إلا تربة جدي الحسين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فإن الله جعلها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 xml:space="preserve">شفاء لشيعتنا وأوليائنا </w:t>
      </w:r>
      <w:r>
        <w:rPr>
          <w:rtl/>
        </w:rPr>
        <w:t>»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[19598]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وأروي عنه</w:t>
      </w:r>
      <w:r w:rsidR="00A62C67">
        <w:rPr>
          <w:rtl/>
        </w:rPr>
        <w:t xml:space="preserve"> - </w:t>
      </w:r>
      <w:r w:rsidRPr="002C6F49">
        <w:rPr>
          <w:rtl/>
        </w:rPr>
        <w:t>يعني العالم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طين قبر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شفاء من</w:t>
      </w:r>
      <w:r w:rsidR="00A62C67">
        <w:rPr>
          <w:rtl/>
        </w:rPr>
        <w:t xml:space="preserve"> </w:t>
      </w:r>
      <w:r w:rsidRPr="002C6F49">
        <w:rPr>
          <w:rtl/>
        </w:rPr>
        <w:t>كل علة إلا السام والسام الموت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89" w:name="_Toc365116064"/>
      <w:bookmarkStart w:id="590" w:name="_Toc381700297"/>
      <w:r w:rsidRPr="002C6F49">
        <w:rPr>
          <w:rtl/>
        </w:rPr>
        <w:t>44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الأكل على مائدة يشرب عليها الخمر</w:t>
      </w:r>
      <w:r w:rsidR="00A5495D">
        <w:rPr>
          <w:rtl/>
        </w:rPr>
        <w:t>،</w:t>
      </w:r>
      <w:bookmarkEnd w:id="589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>تحريم الجلوس عليها اختيارا</w:t>
      </w:r>
      <w:r w:rsidR="00A5495D">
        <w:rPr>
          <w:rtl/>
        </w:rPr>
        <w:t>،</w:t>
      </w:r>
      <w:r w:rsidRPr="002C6F49">
        <w:rPr>
          <w:rtl/>
        </w:rPr>
        <w:t xml:space="preserve"> دون الأكل على سفرة عليها خمر</w:t>
      </w:r>
      <w:r w:rsidR="00A5495D">
        <w:rPr>
          <w:rtl/>
        </w:rPr>
        <w:t xml:space="preserve"> </w:t>
      </w:r>
      <w:r w:rsidR="00A5495D" w:rsidRPr="002C6F49">
        <w:rPr>
          <w:rtl/>
        </w:rPr>
        <w:t>ق</w:t>
      </w:r>
      <w:r w:rsidRPr="002C6F49">
        <w:rPr>
          <w:rtl/>
        </w:rPr>
        <w:t xml:space="preserve">د يبس </w:t>
      </w:r>
      <w:r w:rsidRPr="0048719F">
        <w:rPr>
          <w:rStyle w:val="libAlaemHeading2Char"/>
          <w:rtl/>
        </w:rPr>
        <w:t>)</w:t>
      </w:r>
      <w:bookmarkEnd w:id="59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[19599]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الخصال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عيسى</w:t>
      </w:r>
      <w:r w:rsidR="00A5495D">
        <w:rPr>
          <w:rtl/>
        </w:rPr>
        <w:t>،</w:t>
      </w:r>
      <w:r w:rsidRPr="002C6F49">
        <w:rPr>
          <w:rtl/>
        </w:rPr>
        <w:t xml:space="preserve"> عن القاسم بن يحيى</w:t>
      </w:r>
      <w:r w:rsidR="00A5495D">
        <w:rPr>
          <w:rtl/>
        </w:rPr>
        <w:t>،</w:t>
      </w:r>
      <w:r w:rsidRPr="002C6F49">
        <w:rPr>
          <w:rtl/>
        </w:rPr>
        <w:t xml:space="preserve"> عن جده الحسن بن راشد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 بصير ومحمد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لا تجلسوا على مائدة يشرب</w:t>
      </w:r>
      <w:r w:rsidR="00A62C67">
        <w:rPr>
          <w:rtl/>
        </w:rPr>
        <w:t xml:space="preserve"> </w:t>
      </w:r>
      <w:r w:rsidRPr="002C6F49">
        <w:rPr>
          <w:rtl/>
        </w:rPr>
        <w:t>عليها الخمر</w:t>
      </w:r>
      <w:r w:rsidR="00A5495D">
        <w:rPr>
          <w:rtl/>
        </w:rPr>
        <w:t>،</w:t>
      </w:r>
      <w:r w:rsidRPr="002C6F49">
        <w:rPr>
          <w:rtl/>
        </w:rPr>
        <w:t xml:space="preserve"> فإن العبد لا يدري متى يؤخذ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[19600]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ولا تأكل في مائدة يشرب عليها</w:t>
      </w:r>
      <w:r w:rsidR="00A62C67">
        <w:rPr>
          <w:rtl/>
        </w:rPr>
        <w:t xml:space="preserve"> </w:t>
      </w:r>
      <w:r w:rsidRPr="002C6F49">
        <w:rPr>
          <w:rtl/>
        </w:rPr>
        <w:t>بعدك خمر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ولا تجتمع معه في مجلس</w:t>
      </w:r>
      <w:r w:rsidR="00A5495D">
        <w:rPr>
          <w:rtl/>
        </w:rPr>
        <w:t>،</w:t>
      </w:r>
      <w:r w:rsidRPr="002C6F49">
        <w:rPr>
          <w:rtl/>
        </w:rPr>
        <w:t xml:space="preserve"> فإن اللعنة إذا نزلت</w:t>
      </w:r>
      <w:r w:rsidR="00A62C67">
        <w:rPr>
          <w:rtl/>
        </w:rPr>
        <w:t xml:space="preserve"> </w:t>
      </w:r>
      <w:r w:rsidRPr="002C6F49">
        <w:rPr>
          <w:rtl/>
        </w:rPr>
        <w:t>عمت من في المجلس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[19601]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سئل عن السفرة أو الخوان يصيبه الخمر</w:t>
      </w:r>
      <w:r w:rsidR="00A5495D">
        <w:rPr>
          <w:rtl/>
        </w:rPr>
        <w:t>،</w:t>
      </w:r>
      <w:r w:rsidRPr="002C6F49">
        <w:rPr>
          <w:rtl/>
        </w:rPr>
        <w:t xml:space="preserve"> أيؤكل عليه</w:t>
      </w:r>
      <w:r>
        <w:rPr>
          <w:rtl/>
        </w:rPr>
        <w:t>؟</w:t>
      </w:r>
      <w:r w:rsidRPr="002C6F49">
        <w:rPr>
          <w:rtl/>
        </w:rPr>
        <w:t xml:space="preserve"> قا</w:t>
      </w:r>
      <w:r>
        <w:rPr>
          <w:rtl/>
        </w:rPr>
        <w:t>ل</w:t>
      </w:r>
      <w:r w:rsidR="00A5495D">
        <w:rPr>
          <w:rtl/>
        </w:rPr>
        <w:t>:</w:t>
      </w:r>
      <w:r>
        <w:rPr>
          <w:rtl/>
        </w:rPr>
        <w:t xml:space="preserve"> إن كان</w:t>
      </w:r>
      <w:r w:rsidR="00A62C67">
        <w:rPr>
          <w:rtl/>
        </w:rPr>
        <w:t xml:space="preserve"> </w:t>
      </w:r>
      <w:r>
        <w:rPr>
          <w:rtl/>
        </w:rPr>
        <w:t>يابسا قد جف فلا بأس.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جعله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الخصال ص 619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1 ص 122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[19602]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في حديث قال</w:t>
      </w:r>
      <w:r w:rsidR="00A5495D">
        <w:rPr>
          <w:rtl/>
        </w:rPr>
        <w:t>:</w:t>
      </w:r>
      <w:r w:rsidRPr="002C6F49">
        <w:rPr>
          <w:rtl/>
        </w:rPr>
        <w:t xml:space="preserve"> قال إبليس</w:t>
      </w:r>
      <w:r w:rsidR="00A62C67">
        <w:rPr>
          <w:rtl/>
        </w:rPr>
        <w:t xml:space="preserve"> </w:t>
      </w:r>
      <w:r w:rsidRPr="002C6F49">
        <w:rPr>
          <w:rtl/>
        </w:rPr>
        <w:t xml:space="preserve">لموسى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أعلمك كلمات</w:t>
      </w:r>
      <w:r w:rsidR="00A5495D">
        <w:rPr>
          <w:rtl/>
        </w:rPr>
        <w:t>:</w:t>
      </w:r>
      <w:r w:rsidRPr="002C6F49">
        <w:rPr>
          <w:rtl/>
        </w:rPr>
        <w:t xml:space="preserve"> لا تجلس على مائدة يشرب عليها</w:t>
      </w:r>
      <w:r w:rsidR="00A62C67">
        <w:rPr>
          <w:rtl/>
        </w:rPr>
        <w:t xml:space="preserve"> </w:t>
      </w:r>
      <w:r w:rsidRPr="002C6F49">
        <w:rPr>
          <w:rtl/>
        </w:rPr>
        <w:t>الخمر</w:t>
      </w:r>
      <w:r w:rsidR="00A5495D">
        <w:rPr>
          <w:rtl/>
        </w:rPr>
        <w:t>،</w:t>
      </w:r>
      <w:r w:rsidRPr="002C6F49">
        <w:rPr>
          <w:rtl/>
        </w:rPr>
        <w:t xml:space="preserve"> فإنه مفتاح كل شر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91" w:name="_Toc365116065"/>
      <w:bookmarkStart w:id="592" w:name="_Toc381700298"/>
      <w:r w:rsidRPr="002C6F49">
        <w:rPr>
          <w:rtl/>
        </w:rPr>
        <w:t>45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تحريم الأكل والاطعام من طعام الغير بغير إذنه</w:t>
      </w:r>
      <w:r w:rsidR="00A5495D">
        <w:rPr>
          <w:rtl/>
        </w:rPr>
        <w:t>،</w:t>
      </w:r>
      <w:bookmarkEnd w:id="591"/>
      <w:r w:rsidR="00A5495D">
        <w:rPr>
          <w:rtl/>
        </w:rPr>
        <w:t xml:space="preserve"> </w:t>
      </w:r>
      <w:bookmarkStart w:id="593" w:name="_Toc365116066"/>
      <w:r w:rsidR="00A5495D" w:rsidRPr="002C6F49">
        <w:rPr>
          <w:rtl/>
        </w:rPr>
        <w:t>ع</w:t>
      </w:r>
      <w:r w:rsidRPr="002C6F49">
        <w:rPr>
          <w:rtl/>
        </w:rPr>
        <w:t>دا ما استثني</w:t>
      </w:r>
      <w:r w:rsidR="00A5495D">
        <w:rPr>
          <w:rtl/>
        </w:rPr>
        <w:t>،</w:t>
      </w:r>
      <w:r w:rsidRPr="002C6F49">
        <w:rPr>
          <w:rtl/>
        </w:rPr>
        <w:t xml:space="preserve"> وعدم جواز الذهاب إلى مائدة لم يدع عليها </w:t>
      </w:r>
      <w:r w:rsidRPr="0048719F">
        <w:rPr>
          <w:rStyle w:val="libAlaemHeading2Char"/>
          <w:rtl/>
        </w:rPr>
        <w:t>)</w:t>
      </w:r>
      <w:bookmarkEnd w:id="593"/>
      <w:bookmarkEnd w:id="59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[19603]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من أتى دعوة قوم من غير أن</w:t>
      </w:r>
      <w:r w:rsidR="00A62C67">
        <w:rPr>
          <w:rtl/>
        </w:rPr>
        <w:t xml:space="preserve"> </w:t>
      </w:r>
      <w:r w:rsidRPr="002C6F49">
        <w:rPr>
          <w:rtl/>
        </w:rPr>
        <w:t>يدعى إليها</w:t>
      </w:r>
      <w:r w:rsidR="00A5495D">
        <w:rPr>
          <w:rtl/>
        </w:rPr>
        <w:t>،</w:t>
      </w:r>
      <w:r w:rsidRPr="002C6F49">
        <w:rPr>
          <w:rtl/>
        </w:rPr>
        <w:t xml:space="preserve"> دخل عاصيا</w:t>
      </w:r>
      <w:r w:rsidR="00A5495D">
        <w:rPr>
          <w:rtl/>
        </w:rPr>
        <w:t>،</w:t>
      </w:r>
      <w:r w:rsidRPr="002C6F49">
        <w:rPr>
          <w:rtl/>
        </w:rPr>
        <w:t xml:space="preserve"> وأكل حراما</w:t>
      </w:r>
      <w:r w:rsidR="00A5495D">
        <w:rPr>
          <w:rtl/>
        </w:rPr>
        <w:t>،</w:t>
      </w:r>
      <w:r w:rsidRPr="002C6F49">
        <w:rPr>
          <w:rtl/>
        </w:rPr>
        <w:t xml:space="preserve"> وخرج مسخوطا عليه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[19604]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أمرنا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إذا مر بنا رجل ولم يسلم والطعام بين</w:t>
      </w:r>
      <w:r w:rsidR="00A62C67">
        <w:rPr>
          <w:rtl/>
        </w:rPr>
        <w:t xml:space="preserve"> </w:t>
      </w:r>
      <w:r w:rsidRPr="002C6F49">
        <w:rPr>
          <w:rtl/>
        </w:rPr>
        <w:t>أيدينا أن لا ندعوه إليه</w:t>
      </w:r>
      <w:r w:rsidR="00A5495D">
        <w:rPr>
          <w:rtl/>
        </w:rPr>
        <w:t>،</w:t>
      </w:r>
      <w:r w:rsidRPr="002C6F49">
        <w:rPr>
          <w:rtl/>
        </w:rPr>
        <w:t xml:space="preserve"> وأمرنا إذا كان أحدنا في غير رحله فاستأذن أحد أن</w:t>
      </w:r>
      <w:r w:rsidR="00A62C67">
        <w:rPr>
          <w:rtl/>
        </w:rPr>
        <w:t xml:space="preserve"> </w:t>
      </w:r>
      <w:r w:rsidRPr="002C6F49">
        <w:rPr>
          <w:rtl/>
        </w:rPr>
        <w:t>لا نأذن له</w:t>
      </w:r>
      <w:r w:rsidR="00A5495D">
        <w:rPr>
          <w:rtl/>
        </w:rPr>
        <w:t>،</w:t>
      </w:r>
      <w:r w:rsidRPr="002C6F49">
        <w:rPr>
          <w:rtl/>
        </w:rPr>
        <w:t xml:space="preserve"> وأمرنا إن جاءنا سائل وأحدنا في غير رحله أن لا نطعمه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[19605]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كان</w:t>
      </w:r>
      <w:r w:rsidR="00A62C67">
        <w:rPr>
          <w:rtl/>
        </w:rPr>
        <w:t xml:space="preserve"> </w:t>
      </w:r>
      <w:r w:rsidRPr="002C6F49">
        <w:rPr>
          <w:rtl/>
        </w:rPr>
        <w:t>يأتي الدعوة ويقول</w:t>
      </w:r>
      <w:r w:rsidR="00A5495D">
        <w:rPr>
          <w:rtl/>
        </w:rPr>
        <w:t>:</w:t>
      </w:r>
      <w:r w:rsidRPr="002C6F49">
        <w:rPr>
          <w:rtl/>
        </w:rPr>
        <w:t xml:space="preserve"> « هي حق على من دعي إليها</w:t>
      </w:r>
      <w:r w:rsidR="00A5495D">
        <w:rPr>
          <w:rtl/>
        </w:rPr>
        <w:t>،</w:t>
      </w:r>
      <w:r w:rsidRPr="002C6F49">
        <w:rPr>
          <w:rtl/>
        </w:rPr>
        <w:t xml:space="preserve"> ومن أتاها ولم يدع إليها</w:t>
      </w:r>
      <w:r w:rsidR="00A62C67">
        <w:rPr>
          <w:rtl/>
        </w:rPr>
        <w:t xml:space="preserve"> </w:t>
      </w:r>
      <w:r w:rsidRPr="002C6F49">
        <w:rPr>
          <w:rtl/>
        </w:rPr>
        <w:t>فقد أتى ما لا يصلح 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[19606]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 أكل</w:t>
      </w:r>
      <w:r w:rsidR="00A62C67">
        <w:rPr>
          <w:rtl/>
        </w:rPr>
        <w:t xml:space="preserve"> </w:t>
      </w:r>
      <w:r w:rsidRPr="002C6F49">
        <w:rPr>
          <w:rtl/>
        </w:rPr>
        <w:t>طعاما لم يدع إليه</w:t>
      </w:r>
      <w:r w:rsidR="00A5495D">
        <w:rPr>
          <w:rtl/>
        </w:rPr>
        <w:t>،</w:t>
      </w:r>
      <w:r w:rsidRPr="002C6F49">
        <w:rPr>
          <w:rtl/>
        </w:rPr>
        <w:t xml:space="preserve"> فإنما يأكل في جوفه شعلة من نار » ونهى أن يطعم الرجل</w:t>
      </w:r>
      <w:r w:rsidR="00A62C67">
        <w:rPr>
          <w:rtl/>
        </w:rPr>
        <w:t xml:space="preserve"> </w:t>
      </w:r>
      <w:r w:rsidRPr="002C6F49">
        <w:rPr>
          <w:rtl/>
        </w:rPr>
        <w:t>غيره من طعام قد دعي إليه</w:t>
      </w:r>
      <w:r w:rsidR="00A5495D">
        <w:rPr>
          <w:rtl/>
        </w:rPr>
        <w:t>،</w:t>
      </w:r>
      <w:r w:rsidRPr="002C6F49">
        <w:rPr>
          <w:rtl/>
        </w:rPr>
        <w:t xml:space="preserve"> إلا أن يؤذن له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45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154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107 ح 346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108 ح 349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[19607]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دعاه قوم من أهل المدينة إلى طعام صنعوه له</w:t>
      </w:r>
      <w:r w:rsidR="00A62C67">
        <w:rPr>
          <w:rtl/>
        </w:rPr>
        <w:t xml:space="preserve"> </w:t>
      </w:r>
      <w:r w:rsidRPr="002C6F49">
        <w:rPr>
          <w:rtl/>
        </w:rPr>
        <w:t>ولأصحاب له خمسة</w:t>
      </w:r>
      <w:r w:rsidR="00A5495D">
        <w:rPr>
          <w:rtl/>
        </w:rPr>
        <w:t>،</w:t>
      </w:r>
      <w:r w:rsidRPr="002C6F49">
        <w:rPr>
          <w:rtl/>
        </w:rPr>
        <w:t xml:space="preserve"> فأجاب دعوتهم</w:t>
      </w:r>
      <w:r w:rsidR="00A5495D">
        <w:rPr>
          <w:rtl/>
        </w:rPr>
        <w:t>،</w:t>
      </w:r>
      <w:r w:rsidRPr="002C6F49">
        <w:rPr>
          <w:rtl/>
        </w:rPr>
        <w:t xml:space="preserve"> فلما كان في بعض الطريق أدركهم</w:t>
      </w:r>
      <w:r w:rsidR="00A62C67">
        <w:rPr>
          <w:rtl/>
        </w:rPr>
        <w:t xml:space="preserve"> </w:t>
      </w:r>
      <w:r w:rsidRPr="002C6F49">
        <w:rPr>
          <w:rtl/>
        </w:rPr>
        <w:t>سادس فماشاهم</w:t>
      </w:r>
      <w:r w:rsidR="00A5495D">
        <w:rPr>
          <w:rtl/>
        </w:rPr>
        <w:t>،</w:t>
      </w:r>
      <w:r w:rsidRPr="002C6F49">
        <w:rPr>
          <w:rtl/>
        </w:rPr>
        <w:t xml:space="preserve"> فلما دنوا من بيت القوم</w:t>
      </w:r>
      <w:r w:rsidR="00A5495D">
        <w:rPr>
          <w:rtl/>
        </w:rPr>
        <w:t>،</w:t>
      </w:r>
      <w:r w:rsidRPr="002C6F49">
        <w:rPr>
          <w:rtl/>
        </w:rPr>
        <w:t xml:space="preserve"> قال للرجل السادس</w:t>
      </w:r>
      <w:r w:rsidR="00A5495D">
        <w:rPr>
          <w:rtl/>
        </w:rPr>
        <w:t>:</w:t>
      </w:r>
      <w:r w:rsidRPr="002C6F49">
        <w:rPr>
          <w:rtl/>
        </w:rPr>
        <w:t xml:space="preserve"> « إن</w:t>
      </w:r>
      <w:r w:rsidR="00A62C67">
        <w:rPr>
          <w:rtl/>
        </w:rPr>
        <w:t xml:space="preserve"> </w:t>
      </w:r>
      <w:r w:rsidRPr="002C6F49">
        <w:rPr>
          <w:rtl/>
        </w:rPr>
        <w:t>القوم لم يدعوك</w:t>
      </w:r>
      <w:r w:rsidR="00A5495D">
        <w:rPr>
          <w:rtl/>
        </w:rPr>
        <w:t>،</w:t>
      </w:r>
      <w:r w:rsidRPr="002C6F49">
        <w:rPr>
          <w:rtl/>
        </w:rPr>
        <w:t xml:space="preserve"> فاجلس حتى نذكر لهم مكانك</w:t>
      </w:r>
      <w:r w:rsidR="00A5495D">
        <w:rPr>
          <w:rtl/>
        </w:rPr>
        <w:t>،</w:t>
      </w:r>
      <w:r w:rsidRPr="002C6F49">
        <w:rPr>
          <w:rtl/>
        </w:rPr>
        <w:t xml:space="preserve"> ونستأذنهم لك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94" w:name="_Toc365116067"/>
      <w:bookmarkStart w:id="595" w:name="_Toc381700299"/>
      <w:r w:rsidRPr="002C6F49">
        <w:rPr>
          <w:rtl/>
        </w:rPr>
        <w:t>46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حكم السمن والجبن وغيرهما إذا علم</w:t>
      </w:r>
      <w:bookmarkEnd w:id="594"/>
      <w:r w:rsidR="00A5495D">
        <w:rPr>
          <w:rtl/>
        </w:rPr>
        <w:t xml:space="preserve"> </w:t>
      </w:r>
      <w:bookmarkStart w:id="596" w:name="_Toc365116068"/>
      <w:r w:rsidR="00A5495D" w:rsidRPr="002C6F49">
        <w:rPr>
          <w:rtl/>
        </w:rPr>
        <w:t>أ</w:t>
      </w:r>
      <w:r w:rsidRPr="002C6F49">
        <w:rPr>
          <w:rtl/>
        </w:rPr>
        <w:t xml:space="preserve">نه خلطه حرام </w:t>
      </w:r>
      <w:r w:rsidRPr="0048719F">
        <w:rPr>
          <w:rStyle w:val="libAlaemHeading2Char"/>
          <w:rtl/>
        </w:rPr>
        <w:t>)</w:t>
      </w:r>
      <w:bookmarkEnd w:id="596"/>
      <w:bookmarkEnd w:id="59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[19608]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ذكر له</w:t>
      </w:r>
      <w:r w:rsidR="00A62C67">
        <w:rPr>
          <w:rtl/>
        </w:rPr>
        <w:t xml:space="preserve"> </w:t>
      </w:r>
      <w:r w:rsidRPr="002C6F49">
        <w:rPr>
          <w:rtl/>
        </w:rPr>
        <w:t>الجبن الذي يعمله المشركون</w:t>
      </w:r>
      <w:r w:rsidR="00A5495D">
        <w:rPr>
          <w:rtl/>
        </w:rPr>
        <w:t>،</w:t>
      </w:r>
      <w:r w:rsidRPr="002C6F49">
        <w:rPr>
          <w:rtl/>
        </w:rPr>
        <w:t xml:space="preserve"> وأنهم يجعلون فيه الإنفحة من الميتة</w:t>
      </w:r>
      <w:r w:rsidR="00A5495D">
        <w:rPr>
          <w:rtl/>
        </w:rPr>
        <w:t>،</w:t>
      </w:r>
      <w:r w:rsidRPr="002C6F49">
        <w:rPr>
          <w:rtl/>
        </w:rPr>
        <w:t xml:space="preserve"> ومما لم</w:t>
      </w:r>
      <w:r w:rsidR="00A62C67">
        <w:rPr>
          <w:rtl/>
        </w:rPr>
        <w:t xml:space="preserve"> </w:t>
      </w:r>
      <w:r w:rsidRPr="002C6F49">
        <w:rPr>
          <w:rtl/>
        </w:rPr>
        <w:t>يذكر اسم الله عليه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علم ذلك لم يؤكل</w:t>
      </w:r>
      <w:r w:rsidR="00A5495D">
        <w:rPr>
          <w:rtl/>
        </w:rPr>
        <w:t>،</w:t>
      </w:r>
      <w:r w:rsidRPr="002C6F49">
        <w:rPr>
          <w:rtl/>
        </w:rPr>
        <w:t xml:space="preserve"> وإن كان الجبن</w:t>
      </w:r>
      <w:r w:rsidR="00A62C67">
        <w:rPr>
          <w:rtl/>
        </w:rPr>
        <w:t xml:space="preserve"> </w:t>
      </w:r>
      <w:r w:rsidRPr="002C6F49">
        <w:rPr>
          <w:rtl/>
        </w:rPr>
        <w:t>مجهولا لا يعلم من عمله وبيع في سوق المسلمين</w:t>
      </w:r>
      <w:r w:rsidR="00A5495D">
        <w:rPr>
          <w:rtl/>
        </w:rPr>
        <w:t>،</w:t>
      </w:r>
      <w:r w:rsidRPr="002C6F49">
        <w:rPr>
          <w:rtl/>
        </w:rPr>
        <w:t xml:space="preserve"> فكله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[19609]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خرء</w:t>
      </w:r>
      <w:r w:rsidR="00A62C67">
        <w:rPr>
          <w:rtl/>
        </w:rPr>
        <w:t xml:space="preserve"> </w:t>
      </w:r>
      <w:r w:rsidRPr="002C6F49">
        <w:rPr>
          <w:rtl/>
        </w:rPr>
        <w:t>الفأر يكون في الدقيق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إن علم به أخرج منه</w:t>
      </w:r>
      <w:r w:rsidR="00A5495D">
        <w:rPr>
          <w:rtl/>
        </w:rPr>
        <w:t>،</w:t>
      </w:r>
      <w:r w:rsidRPr="002C6F49">
        <w:rPr>
          <w:rtl/>
        </w:rPr>
        <w:t xml:space="preserve"> وإن لم يعلم فلا بأس به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>
        <w:rPr>
          <w:rFonts w:hint="cs"/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597" w:name="_Toc365116069"/>
      <w:bookmarkStart w:id="598" w:name="_Toc381700300"/>
      <w:r w:rsidRPr="002C6F49">
        <w:rPr>
          <w:rtl/>
        </w:rPr>
        <w:t>47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نوادر ما يتعلق بأبواب الأطعمة المحرمة </w:t>
      </w:r>
      <w:r w:rsidRPr="0048719F">
        <w:rPr>
          <w:rStyle w:val="libAlaemHeading2Char"/>
          <w:rtl/>
        </w:rPr>
        <w:t>)</w:t>
      </w:r>
      <w:bookmarkEnd w:id="597"/>
      <w:bookmarkEnd w:id="59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[19610]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وما كان منها</w:t>
      </w:r>
      <w:r w:rsidR="00A62C67">
        <w:rPr>
          <w:rtl/>
        </w:rPr>
        <w:t xml:space="preserve"> - </w:t>
      </w:r>
      <w:r w:rsidRPr="002C6F49">
        <w:rPr>
          <w:rtl/>
        </w:rPr>
        <w:t>يعني من صنوف الثمار والبقول</w:t>
      </w:r>
      <w:r w:rsidR="00A62C67">
        <w:rPr>
          <w:rtl/>
        </w:rPr>
        <w:t xml:space="preserve"> - </w:t>
      </w:r>
      <w:r w:rsidRPr="002C6F49">
        <w:rPr>
          <w:rtl/>
        </w:rPr>
        <w:t>فيه المضرة</w:t>
      </w:r>
      <w:r w:rsidR="00A62C67">
        <w:rPr>
          <w:rtl/>
        </w:rPr>
        <w:t xml:space="preserve"> </w:t>
      </w:r>
      <w:r w:rsidRPr="002C6F49">
        <w:rPr>
          <w:rtl/>
        </w:rPr>
        <w:t>فحرام أكله</w:t>
      </w:r>
      <w:r w:rsidR="00A5495D">
        <w:rPr>
          <w:rtl/>
        </w:rPr>
        <w:t>،</w:t>
      </w:r>
      <w:r w:rsidRPr="002C6F49">
        <w:rPr>
          <w:rtl/>
        </w:rPr>
        <w:t xml:space="preserve"> إلا في حال التداوي به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[19611]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وقد يجوز الصلاة فيما لم تنبته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22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46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126 ح 437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1 ص 122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47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123 ح 418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الأرض ولم يحل أكله</w:t>
      </w:r>
      <w:r w:rsidR="00A5495D">
        <w:rPr>
          <w:rtl/>
        </w:rPr>
        <w:t>،</w:t>
      </w:r>
      <w:r w:rsidRPr="002C6F49">
        <w:rPr>
          <w:rtl/>
        </w:rPr>
        <w:t xml:space="preserve"> مثل السنجاب والفنك والسمور والحواصل </w:t>
      </w:r>
      <w:r>
        <w:rPr>
          <w:rtl/>
        </w:rPr>
        <w:t>»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[19612]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وددت أن عندي خبزة بيضاء من برة سمراء ملتفة بسمن ولبن » فقام رجل</w:t>
      </w:r>
      <w:r w:rsidR="00A62C67">
        <w:rPr>
          <w:rtl/>
        </w:rPr>
        <w:t xml:space="preserve"> </w:t>
      </w:r>
      <w:r w:rsidRPr="002C6F49">
        <w:rPr>
          <w:rtl/>
        </w:rPr>
        <w:t>من القوم فاتخذه فجاء به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من أي شئ كان هذا</w:t>
      </w:r>
      <w:r>
        <w:rPr>
          <w:rtl/>
        </w:rPr>
        <w:t>؟</w:t>
      </w:r>
      <w:r w:rsidRPr="002C6F49">
        <w:rPr>
          <w:rtl/>
        </w:rPr>
        <w:t xml:space="preserve"> » قال</w:t>
      </w:r>
      <w:r w:rsidR="00A5495D">
        <w:rPr>
          <w:rtl/>
        </w:rPr>
        <w:t>:</w:t>
      </w:r>
      <w:r w:rsidRPr="002C6F49">
        <w:rPr>
          <w:rtl/>
        </w:rPr>
        <w:t xml:space="preserve"> في عكة</w:t>
      </w:r>
      <w:r w:rsidR="00A62C67">
        <w:rPr>
          <w:rtl/>
        </w:rPr>
        <w:t xml:space="preserve"> </w:t>
      </w:r>
      <w:r w:rsidRPr="002C6F49">
        <w:rPr>
          <w:rtl/>
        </w:rPr>
        <w:t>ضب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أرفعه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[19613]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ما أبالي ما أتيت</w:t>
      </w:r>
      <w:r w:rsidR="00A62C67">
        <w:rPr>
          <w:rtl/>
        </w:rPr>
        <w:t xml:space="preserve"> </w:t>
      </w:r>
      <w:r w:rsidRPr="002C6F49">
        <w:rPr>
          <w:rtl/>
        </w:rPr>
        <w:t>إن أنا شربت ترياقا</w:t>
      </w:r>
      <w:r w:rsidR="00A5495D">
        <w:rPr>
          <w:rtl/>
        </w:rPr>
        <w:t>،</w:t>
      </w:r>
      <w:r w:rsidRPr="002C6F49">
        <w:rPr>
          <w:rtl/>
        </w:rPr>
        <w:t xml:space="preserve"> أو تعلقت تميمة</w:t>
      </w:r>
      <w:r w:rsidR="00A5495D">
        <w:rPr>
          <w:rtl/>
        </w:rPr>
        <w:t>،</w:t>
      </w:r>
      <w:r w:rsidRPr="002C6F49">
        <w:rPr>
          <w:rtl/>
        </w:rPr>
        <w:t xml:space="preserve"> أو قلت الشعر من نفسي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[19614]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الحرام نار تسعر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لحم نبت من الحرام</w:t>
      </w:r>
      <w:r w:rsidR="00A5495D">
        <w:rPr>
          <w:rtl/>
        </w:rPr>
        <w:t>،</w:t>
      </w:r>
      <w:r w:rsidRPr="002C6F49">
        <w:rPr>
          <w:rtl/>
        </w:rPr>
        <w:t xml:space="preserve"> فالنار أولى به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[19615]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وأوحى الله إلى نبي أن</w:t>
      </w:r>
      <w:r w:rsidR="00A5495D">
        <w:rPr>
          <w:rtl/>
        </w:rPr>
        <w:t>:</w:t>
      </w:r>
      <w:r w:rsidRPr="002C6F49">
        <w:rPr>
          <w:rtl/>
        </w:rPr>
        <w:t xml:space="preserve"> قل لقومك</w:t>
      </w:r>
      <w:r w:rsidR="00A5495D">
        <w:rPr>
          <w:rtl/>
        </w:rPr>
        <w:t>:</w:t>
      </w:r>
      <w:r w:rsidRPr="002C6F49">
        <w:rPr>
          <w:rtl/>
        </w:rPr>
        <w:t xml:space="preserve"> لا تطعموا مطاعم</w:t>
      </w:r>
      <w:r w:rsidR="00A62C67">
        <w:rPr>
          <w:rtl/>
        </w:rPr>
        <w:t xml:space="preserve"> </w:t>
      </w:r>
      <w:r w:rsidRPr="002C6F49">
        <w:rPr>
          <w:rtl/>
        </w:rPr>
        <w:t>أعدائي</w:t>
      </w:r>
      <w:r w:rsidR="00A5495D">
        <w:rPr>
          <w:rtl/>
        </w:rPr>
        <w:t>،</w:t>
      </w:r>
      <w:r w:rsidRPr="002C6F49">
        <w:rPr>
          <w:rtl/>
        </w:rPr>
        <w:t xml:space="preserve"> ولا تشربوا مشارب أعدائي</w:t>
      </w:r>
      <w:r w:rsidR="00A5495D">
        <w:rPr>
          <w:rtl/>
        </w:rPr>
        <w:t>،</w:t>
      </w:r>
      <w:r w:rsidRPr="002C6F49">
        <w:rPr>
          <w:rtl/>
        </w:rPr>
        <w:t xml:space="preserve"> ولا تركبوا مراكب أعدائي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r w:rsidR="00A62C67">
        <w:rPr>
          <w:rtl/>
        </w:rPr>
        <w:t xml:space="preserve"> </w:t>
      </w:r>
      <w:r w:rsidRPr="002C6F49">
        <w:rPr>
          <w:rtl/>
        </w:rPr>
        <w:t>تلبسوا ملابس أعدائي</w:t>
      </w:r>
      <w:r w:rsidR="00A5495D">
        <w:rPr>
          <w:rtl/>
        </w:rPr>
        <w:t>،</w:t>
      </w:r>
      <w:r w:rsidRPr="002C6F49">
        <w:rPr>
          <w:rtl/>
        </w:rPr>
        <w:t xml:space="preserve"> ولا تسكنوا مساكن أعدائي</w:t>
      </w:r>
      <w:r w:rsidR="00A5495D">
        <w:rPr>
          <w:rtl/>
        </w:rPr>
        <w:t>،</w:t>
      </w:r>
      <w:r w:rsidRPr="002C6F49">
        <w:rPr>
          <w:rtl/>
        </w:rPr>
        <w:t xml:space="preserve"> فتكونوا أعدائي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r w:rsidR="00A62C67">
        <w:rPr>
          <w:rtl/>
        </w:rPr>
        <w:t xml:space="preserve"> </w:t>
      </w:r>
      <w:r w:rsidRPr="002C6F49">
        <w:rPr>
          <w:rtl/>
        </w:rPr>
        <w:t>تلبسوا ملابس أعدائي</w:t>
      </w:r>
      <w:r w:rsidR="00A5495D">
        <w:rPr>
          <w:rtl/>
        </w:rPr>
        <w:t>،</w:t>
      </w:r>
      <w:r w:rsidRPr="002C6F49">
        <w:rPr>
          <w:rtl/>
        </w:rPr>
        <w:t xml:space="preserve"> ولا تسكنوا مساكن أعدائي</w:t>
      </w:r>
      <w:r w:rsidR="00A5495D">
        <w:rPr>
          <w:rtl/>
        </w:rPr>
        <w:t>،</w:t>
      </w:r>
      <w:r w:rsidRPr="002C6F49">
        <w:rPr>
          <w:rtl/>
        </w:rPr>
        <w:t xml:space="preserve"> فتكونوا أعدائي</w:t>
      </w:r>
      <w:r w:rsidR="00A5495D">
        <w:rPr>
          <w:rtl/>
        </w:rPr>
        <w:t>،</w:t>
      </w:r>
      <w:r w:rsidRPr="002C6F49">
        <w:rPr>
          <w:rtl/>
        </w:rPr>
        <w:t xml:space="preserve"> كما</w:t>
      </w:r>
      <w:r w:rsidR="00A62C67">
        <w:rPr>
          <w:rtl/>
        </w:rPr>
        <w:t xml:space="preserve"> </w:t>
      </w:r>
      <w:r w:rsidRPr="002C6F49">
        <w:rPr>
          <w:rtl/>
        </w:rPr>
        <w:t>كان أولئك أعدائي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163 ح 162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ص 55 ح 150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5495D" w:rsidRDefault="00A15D3F" w:rsidP="00A15D3F">
      <w:pPr>
        <w:pStyle w:val="Heading1Center"/>
        <w:rPr>
          <w:rtl/>
        </w:rPr>
      </w:pPr>
      <w:bookmarkStart w:id="599" w:name="_Toc365116070"/>
      <w:bookmarkStart w:id="600" w:name="_Toc381700301"/>
      <w:r w:rsidRPr="002C6F49">
        <w:rPr>
          <w:rtl/>
        </w:rPr>
        <w:lastRenderedPageBreak/>
        <w:t>أبواب آداب المائدة</w:t>
      </w:r>
      <w:bookmarkEnd w:id="599"/>
      <w:bookmarkEnd w:id="600"/>
      <w:r w:rsidR="00007148">
        <w:rPr>
          <w:rtl/>
        </w:rPr>
        <w:t xml:space="preserve"> </w:t>
      </w:r>
      <w:bookmarkStart w:id="601" w:name="_Toc365116071"/>
    </w:p>
    <w:p w:rsidR="00A15D3F" w:rsidRDefault="00A5495D" w:rsidP="00A15D3F">
      <w:pPr>
        <w:pStyle w:val="Heading2Center"/>
        <w:rPr>
          <w:rtl/>
        </w:rPr>
      </w:pPr>
      <w:bookmarkStart w:id="602" w:name="_Toc381700302"/>
      <w:r w:rsidRPr="002C6F49">
        <w:rPr>
          <w:rtl/>
        </w:rPr>
        <w:t>1</w:t>
      </w:r>
      <w:r w:rsidR="00A62C67">
        <w:rPr>
          <w:rtl/>
        </w:rPr>
        <w:t xml:space="preserve"> - </w:t>
      </w:r>
      <w:r w:rsidR="00A15D3F" w:rsidRPr="0048719F">
        <w:rPr>
          <w:rStyle w:val="libAlaemHeading2Char"/>
          <w:rtl/>
        </w:rPr>
        <w:t>(</w:t>
      </w:r>
      <w:r w:rsidR="00A15D3F" w:rsidRPr="002C6F49">
        <w:rPr>
          <w:rtl/>
        </w:rPr>
        <w:t xml:space="preserve"> باب كراهة كثرة الأكل </w:t>
      </w:r>
      <w:r w:rsidR="00A15D3F" w:rsidRPr="0048719F">
        <w:rPr>
          <w:rStyle w:val="libAlaemHeading2Char"/>
          <w:rtl/>
        </w:rPr>
        <w:t>)</w:t>
      </w:r>
      <w:bookmarkEnd w:id="601"/>
      <w:bookmarkEnd w:id="60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[19616]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بئس العون على الدين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قلب نخيب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وبطن رغيب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[19617]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طوبى لمن طوى وجاع</w:t>
      </w:r>
      <w:r w:rsidR="00A5495D">
        <w:rPr>
          <w:rtl/>
        </w:rPr>
        <w:t>،</w:t>
      </w:r>
      <w:r w:rsidRPr="002C6F49">
        <w:rPr>
          <w:rtl/>
        </w:rPr>
        <w:t xml:space="preserve"> أولئك الذين يشبعون يوم القيامة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[19618]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جعفر بن أحمد القمي في كتاب الغايات</w:t>
      </w:r>
      <w:r w:rsidR="00A5495D">
        <w:rPr>
          <w:rtl/>
        </w:rPr>
        <w:t>:</w:t>
      </w:r>
      <w:r w:rsidRPr="002C6F49">
        <w:rPr>
          <w:rtl/>
        </w:rPr>
        <w:t xml:space="preserve"> عن أبي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من شئ أبغض إلى الله من بطن مملوء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أبعد الخلق من الله</w:t>
      </w:r>
      <w:r w:rsidR="00A5495D">
        <w:rPr>
          <w:rtl/>
        </w:rPr>
        <w:t>،</w:t>
      </w:r>
      <w:r w:rsidRPr="002C6F49">
        <w:rPr>
          <w:rtl/>
        </w:rPr>
        <w:t xml:space="preserve"> إذا ما امتلأ</w:t>
      </w:r>
      <w:r w:rsidR="00A62C67">
        <w:rPr>
          <w:rtl/>
        </w:rPr>
        <w:t xml:space="preserve"> </w:t>
      </w:r>
      <w:r w:rsidRPr="002C6F49">
        <w:rPr>
          <w:rtl/>
        </w:rPr>
        <w:t>بطنه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[19619]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لا تميتوا القلوب بكثرة الطعام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أبواب آداب المائدة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النخيب</w:t>
      </w:r>
      <w:r w:rsidR="00A5495D">
        <w:rPr>
          <w:rtl/>
        </w:rPr>
        <w:t>:</w:t>
      </w:r>
      <w:r w:rsidRPr="002C6F49">
        <w:rPr>
          <w:rtl/>
        </w:rPr>
        <w:t xml:space="preserve"> الجبان ( مجمع البحرين ج 2 ص 169 )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الغايات ص 81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150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والشراب</w:t>
      </w:r>
      <w:r w:rsidR="00A5495D">
        <w:rPr>
          <w:rtl/>
        </w:rPr>
        <w:t>،</w:t>
      </w:r>
      <w:r w:rsidRPr="002C6F49">
        <w:rPr>
          <w:rtl/>
        </w:rPr>
        <w:t xml:space="preserve"> فإن القلوب تموت كالزرع إذا أكثر عليه الماء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[19620]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ولده الفاضل في مشكاة الأنوار</w:t>
      </w:r>
      <w:r w:rsidR="00A5495D">
        <w:rPr>
          <w:rtl/>
        </w:rPr>
        <w:t>:</w:t>
      </w:r>
      <w:r w:rsidRPr="002C6F49">
        <w:rPr>
          <w:rtl/>
        </w:rPr>
        <w:t xml:space="preserve"> عن عنوان البصري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بن محمد </w:t>
      </w:r>
      <w:r w:rsidR="00A62C67" w:rsidRPr="00A62C67">
        <w:rPr>
          <w:rStyle w:val="libAlaemChar"/>
          <w:rtl/>
        </w:rPr>
        <w:t>عليهما‌السلام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 طويل</w:t>
      </w:r>
      <w:r w:rsidR="00A62C67">
        <w:rPr>
          <w:rtl/>
        </w:rPr>
        <w:t xml:space="preserve"> - </w:t>
      </w:r>
      <w:r w:rsidRPr="002C6F49">
        <w:rPr>
          <w:rtl/>
        </w:rPr>
        <w:t>قال في ما أوصى إليه في</w:t>
      </w:r>
      <w:r w:rsidR="00A62C67">
        <w:rPr>
          <w:rtl/>
        </w:rPr>
        <w:t xml:space="preserve"> </w:t>
      </w:r>
      <w:r w:rsidRPr="002C6F49">
        <w:rPr>
          <w:rtl/>
        </w:rPr>
        <w:t>رياضة النفس</w:t>
      </w:r>
      <w:r w:rsidR="00A5495D">
        <w:rPr>
          <w:rtl/>
        </w:rPr>
        <w:t>:</w:t>
      </w:r>
      <w:r w:rsidRPr="002C6F49">
        <w:rPr>
          <w:rtl/>
        </w:rPr>
        <w:t xml:space="preserve"> « واذكر حديث الرسول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ما ملا</w:t>
      </w:r>
      <w:r w:rsidR="00A62C67">
        <w:rPr>
          <w:rtl/>
        </w:rPr>
        <w:t xml:space="preserve"> </w:t>
      </w:r>
      <w:r w:rsidRPr="002C6F49">
        <w:rPr>
          <w:rtl/>
        </w:rPr>
        <w:t>الآدمي وعاء شرا من بطنه</w:t>
      </w:r>
      <w:r w:rsidR="00A5495D">
        <w:rPr>
          <w:rtl/>
        </w:rPr>
        <w:t>،</w:t>
      </w:r>
      <w:r w:rsidRPr="002C6F49">
        <w:rPr>
          <w:rtl/>
        </w:rPr>
        <w:t xml:space="preserve"> فإن كان ولا بد فثلث لطعامه</w:t>
      </w:r>
      <w:r w:rsidR="00A5495D">
        <w:rPr>
          <w:rtl/>
        </w:rPr>
        <w:t>،</w:t>
      </w:r>
      <w:r w:rsidRPr="002C6F49">
        <w:rPr>
          <w:rtl/>
        </w:rPr>
        <w:t xml:space="preserve"> وثلث لشرابه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وثلث لنفسه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[19621]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إياكم والبطنة فإنها مفسدة للبدن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ومورثة للسقم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ومكسلة عن العبادة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[19622]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وروي</w:t>
      </w:r>
      <w:r w:rsidR="00A5495D">
        <w:rPr>
          <w:rtl/>
        </w:rPr>
        <w:t>:</w:t>
      </w:r>
      <w:r w:rsidRPr="002C6F49">
        <w:rPr>
          <w:rtl/>
        </w:rPr>
        <w:t xml:space="preserve"> « من قل طعامه صح بدنه وصفا قلبه</w:t>
      </w:r>
      <w:r w:rsidR="00A5495D">
        <w:rPr>
          <w:rtl/>
        </w:rPr>
        <w:t>،</w:t>
      </w:r>
      <w:r w:rsidRPr="002C6F49">
        <w:rPr>
          <w:rtl/>
        </w:rPr>
        <w:t xml:space="preserve"> ومن كثر</w:t>
      </w:r>
      <w:r w:rsidR="00A62C67">
        <w:rPr>
          <w:rtl/>
        </w:rPr>
        <w:t xml:space="preserve"> </w:t>
      </w:r>
      <w:r w:rsidRPr="002C6F49">
        <w:rPr>
          <w:rtl/>
        </w:rPr>
        <w:t>طعمه سقم بدنه ويقسو قلبه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[19623]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القاضي القضاعي في الشهاب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ما ملا آدمي وعاء شرا من بطنه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[19624]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البحار</w:t>
      </w:r>
      <w:r w:rsidR="00A5495D">
        <w:rPr>
          <w:rtl/>
        </w:rPr>
        <w:t>،</w:t>
      </w:r>
      <w:r w:rsidRPr="002C6F49">
        <w:rPr>
          <w:rtl/>
        </w:rPr>
        <w:t xml:space="preserve"> عن شرحه المسمى بضوء الشهاب للسيد فضل الله</w:t>
      </w:r>
      <w:r w:rsidR="00A62C67">
        <w:rPr>
          <w:rtl/>
        </w:rPr>
        <w:t xml:space="preserve"> </w:t>
      </w:r>
      <w:r w:rsidRPr="002C6F49">
        <w:rPr>
          <w:rtl/>
        </w:rPr>
        <w:t>الراوندي</w:t>
      </w:r>
      <w:r w:rsidR="00A5495D">
        <w:rPr>
          <w:rtl/>
        </w:rPr>
        <w:t>:</w:t>
      </w:r>
      <w:r w:rsidRPr="002C6F49">
        <w:rPr>
          <w:rtl/>
        </w:rPr>
        <w:t xml:space="preserve"> وراوي الحديث المقدام بن معدي كرب قال</w:t>
      </w:r>
      <w:r w:rsidR="00A5495D">
        <w:rPr>
          <w:rtl/>
        </w:rPr>
        <w:t>:</w:t>
      </w:r>
      <w:r w:rsidRPr="002C6F49">
        <w:rPr>
          <w:rtl/>
        </w:rPr>
        <w:t xml:space="preserve"> سمعت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« ما ملا آدمي وعاء شرا من بطنه</w:t>
      </w:r>
      <w:r w:rsidR="00A5495D">
        <w:rPr>
          <w:rtl/>
        </w:rPr>
        <w:t>،</w:t>
      </w:r>
      <w:r w:rsidRPr="002C6F49">
        <w:rPr>
          <w:rtl/>
        </w:rPr>
        <w:t xml:space="preserve"> بحسب</w:t>
      </w:r>
      <w:r w:rsidR="00A62C67">
        <w:rPr>
          <w:rtl/>
        </w:rPr>
        <w:t xml:space="preserve"> </w:t>
      </w:r>
      <w:r w:rsidRPr="002C6F49">
        <w:rPr>
          <w:rtl/>
        </w:rPr>
        <w:t>ابن آدم اكلات يقمن صلبه</w:t>
      </w:r>
      <w:r w:rsidR="00A5495D">
        <w:rPr>
          <w:rtl/>
        </w:rPr>
        <w:t>،</w:t>
      </w:r>
      <w:r w:rsidRPr="002C6F49">
        <w:rPr>
          <w:rtl/>
        </w:rPr>
        <w:t xml:space="preserve"> فإن كان لا محالة فثلث طعام وثلث شراب</w:t>
      </w:r>
      <w:r w:rsidR="00A62C67">
        <w:rPr>
          <w:rtl/>
        </w:rPr>
        <w:t xml:space="preserve"> </w:t>
      </w:r>
      <w:r w:rsidRPr="002C6F49">
        <w:rPr>
          <w:rtl/>
        </w:rPr>
        <w:t>وثلث لنفسه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مشكاة الأنوار ص 327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27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البطن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28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شهاب الاخبار ص 155 ح 848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330 ح 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بحار الأنوار ج 66 ص 331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[19625]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وفي الشهاب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المؤمن</w:t>
      </w:r>
      <w:r w:rsidR="00A62C67">
        <w:rPr>
          <w:rtl/>
        </w:rPr>
        <w:t xml:space="preserve"> </w:t>
      </w:r>
      <w:r w:rsidRPr="002C6F49">
        <w:rPr>
          <w:rtl/>
        </w:rPr>
        <w:t>يأكل في معاء واحد</w:t>
      </w:r>
      <w:r w:rsidR="00A5495D">
        <w:rPr>
          <w:rtl/>
        </w:rPr>
        <w:t>،</w:t>
      </w:r>
      <w:r w:rsidRPr="002C6F49">
        <w:rPr>
          <w:rtl/>
        </w:rPr>
        <w:t xml:space="preserve"> والكافر يأكل في سبعة أمعاء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[19626]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وعن الضوء</w:t>
      </w:r>
      <w:r w:rsidR="00A5495D">
        <w:rPr>
          <w:rtl/>
        </w:rPr>
        <w:t>:</w:t>
      </w:r>
      <w:r w:rsidRPr="002C6F49">
        <w:rPr>
          <w:rtl/>
        </w:rPr>
        <w:t xml:space="preserve"> وراوي الحديث جابر وابن عمر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السيد الرضي في المجازات النبوية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مثله </w:t>
      </w:r>
      <w:r w:rsidRPr="00A15D3F">
        <w:rPr>
          <w:rStyle w:val="libFootnotenumChar"/>
          <w:rtl/>
        </w:rPr>
        <w:t>(1)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[19627]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مصباح الشريعة</w:t>
      </w:r>
      <w:r w:rsidR="00A5495D">
        <w:rPr>
          <w:rtl/>
        </w:rPr>
        <w:t>:</w:t>
      </w:r>
      <w:r w:rsidRPr="002C6F49">
        <w:rPr>
          <w:rtl/>
        </w:rPr>
        <w:t xml:space="preserve"> قال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قلة</w:t>
      </w:r>
      <w:r w:rsidR="00A62C67">
        <w:rPr>
          <w:rtl/>
        </w:rPr>
        <w:t xml:space="preserve"> </w:t>
      </w:r>
      <w:r w:rsidRPr="002C6F49">
        <w:rPr>
          <w:rtl/>
        </w:rPr>
        <w:t>الأكل محمود في كل حال</w:t>
      </w:r>
      <w:r w:rsidR="00A5495D">
        <w:rPr>
          <w:rtl/>
        </w:rPr>
        <w:t>،</w:t>
      </w:r>
      <w:r w:rsidRPr="002C6F49">
        <w:rPr>
          <w:rtl/>
        </w:rPr>
        <w:t xml:space="preserve"> وعند كل قوم</w:t>
      </w:r>
      <w:r w:rsidR="00A5495D">
        <w:rPr>
          <w:rtl/>
        </w:rPr>
        <w:t>،</w:t>
      </w:r>
      <w:r w:rsidRPr="002C6F49">
        <w:rPr>
          <w:rtl/>
        </w:rPr>
        <w:t xml:space="preserve"> لان فيه المصلحة للظاهر</w:t>
      </w:r>
      <w:r w:rsidR="00A62C67">
        <w:rPr>
          <w:rtl/>
        </w:rPr>
        <w:t xml:space="preserve"> </w:t>
      </w:r>
      <w:r w:rsidRPr="002C6F49">
        <w:rPr>
          <w:rtl/>
        </w:rPr>
        <w:t>والباطن</w:t>
      </w:r>
      <w:r w:rsidR="00A5495D">
        <w:rPr>
          <w:rtl/>
        </w:rPr>
        <w:t>،</w:t>
      </w:r>
      <w:r w:rsidRPr="002C6F49">
        <w:rPr>
          <w:rtl/>
        </w:rPr>
        <w:t xml:space="preserve"> والمحمود من المأكولات أربعة</w:t>
      </w:r>
      <w:r w:rsidR="00A5495D">
        <w:rPr>
          <w:rtl/>
        </w:rPr>
        <w:t>:</w:t>
      </w:r>
      <w:r w:rsidRPr="002C6F49">
        <w:rPr>
          <w:rtl/>
        </w:rPr>
        <w:t xml:space="preserve"> ضرورة</w:t>
      </w:r>
      <w:r w:rsidR="00A5495D">
        <w:rPr>
          <w:rtl/>
        </w:rPr>
        <w:t>،</w:t>
      </w:r>
      <w:r w:rsidRPr="002C6F49">
        <w:rPr>
          <w:rtl/>
        </w:rPr>
        <w:t xml:space="preserve"> وعدة</w:t>
      </w:r>
      <w:r w:rsidR="00A5495D">
        <w:rPr>
          <w:rtl/>
        </w:rPr>
        <w:t>،</w:t>
      </w:r>
      <w:r w:rsidRPr="002C6F49">
        <w:rPr>
          <w:rtl/>
        </w:rPr>
        <w:t xml:space="preserve"> وفتوح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وقوت</w:t>
      </w:r>
      <w:r w:rsidR="00A5495D">
        <w:rPr>
          <w:rtl/>
        </w:rPr>
        <w:t>،</w:t>
      </w:r>
      <w:r w:rsidRPr="002C6F49">
        <w:rPr>
          <w:rtl/>
        </w:rPr>
        <w:t xml:space="preserve"> فالاكل الضروري للأصفياء</w:t>
      </w:r>
      <w:r w:rsidR="00A5495D">
        <w:rPr>
          <w:rtl/>
        </w:rPr>
        <w:t>،</w:t>
      </w:r>
      <w:r w:rsidRPr="002C6F49">
        <w:rPr>
          <w:rtl/>
        </w:rPr>
        <w:t xml:space="preserve"> والعدة للقوام الأتقياء</w:t>
      </w:r>
      <w:r w:rsidR="00A5495D">
        <w:rPr>
          <w:rtl/>
        </w:rPr>
        <w:t>،</w:t>
      </w:r>
      <w:r w:rsidRPr="002C6F49">
        <w:rPr>
          <w:rtl/>
        </w:rPr>
        <w:t xml:space="preserve"> والفتوح</w:t>
      </w:r>
      <w:r w:rsidR="00A62C67">
        <w:rPr>
          <w:rtl/>
        </w:rPr>
        <w:t xml:space="preserve"> </w:t>
      </w:r>
      <w:r w:rsidRPr="002C6F49">
        <w:rPr>
          <w:rtl/>
        </w:rPr>
        <w:t>للمتوكلين</w:t>
      </w:r>
      <w:r w:rsidR="00A5495D">
        <w:rPr>
          <w:rtl/>
        </w:rPr>
        <w:t>،</w:t>
      </w:r>
      <w:r w:rsidRPr="002C6F49">
        <w:rPr>
          <w:rtl/>
        </w:rPr>
        <w:t xml:space="preserve"> والقوت للمؤمنين</w:t>
      </w:r>
      <w:r w:rsidR="00A5495D">
        <w:rPr>
          <w:rtl/>
        </w:rPr>
        <w:t>،</w:t>
      </w:r>
      <w:r w:rsidRPr="002C6F49">
        <w:rPr>
          <w:rtl/>
        </w:rPr>
        <w:t xml:space="preserve"> وليس شئ أضر لقلب المؤمن من كثرة</w:t>
      </w:r>
      <w:r w:rsidR="00A62C67">
        <w:rPr>
          <w:rtl/>
        </w:rPr>
        <w:t xml:space="preserve"> </w:t>
      </w:r>
      <w:r w:rsidRPr="002C6F49">
        <w:rPr>
          <w:rtl/>
        </w:rPr>
        <w:t>الأكل</w:t>
      </w:r>
      <w:r w:rsidR="00A5495D">
        <w:rPr>
          <w:rtl/>
        </w:rPr>
        <w:t>،</w:t>
      </w:r>
      <w:r w:rsidRPr="002C6F49">
        <w:rPr>
          <w:rtl/>
        </w:rPr>
        <w:t xml:space="preserve"> وهي مورثة شيئين</w:t>
      </w:r>
      <w:r w:rsidR="00A5495D">
        <w:rPr>
          <w:rtl/>
        </w:rPr>
        <w:t>:</w:t>
      </w:r>
      <w:r w:rsidRPr="002C6F49">
        <w:rPr>
          <w:rtl/>
        </w:rPr>
        <w:t xml:space="preserve"> قسوة القلب</w:t>
      </w:r>
      <w:r w:rsidR="00A5495D">
        <w:rPr>
          <w:rtl/>
        </w:rPr>
        <w:t>،</w:t>
      </w:r>
      <w:r w:rsidRPr="002C6F49">
        <w:rPr>
          <w:rtl/>
        </w:rPr>
        <w:t xml:space="preserve"> وهيجان الشهوة</w:t>
      </w:r>
      <w:r w:rsidR="00A5495D">
        <w:rPr>
          <w:rtl/>
        </w:rPr>
        <w:t>،</w:t>
      </w:r>
      <w:r w:rsidRPr="002C6F49">
        <w:rPr>
          <w:rtl/>
        </w:rPr>
        <w:t xml:space="preserve"> والجوع أدام</w:t>
      </w:r>
      <w:r w:rsidR="00A62C67">
        <w:rPr>
          <w:rtl/>
        </w:rPr>
        <w:t xml:space="preserve"> </w:t>
      </w:r>
      <w:r w:rsidRPr="002C6F49">
        <w:rPr>
          <w:rtl/>
        </w:rPr>
        <w:t>للمؤمنين</w:t>
      </w:r>
      <w:r w:rsidR="00A5495D">
        <w:rPr>
          <w:rtl/>
        </w:rPr>
        <w:t>،</w:t>
      </w:r>
      <w:r w:rsidRPr="002C6F49">
        <w:rPr>
          <w:rtl/>
        </w:rPr>
        <w:t xml:space="preserve"> وغذاء للروح</w:t>
      </w:r>
      <w:r w:rsidR="00A5495D">
        <w:rPr>
          <w:rtl/>
        </w:rPr>
        <w:t>،</w:t>
      </w:r>
      <w:r w:rsidRPr="002C6F49">
        <w:rPr>
          <w:rtl/>
        </w:rPr>
        <w:t xml:space="preserve"> وطعام للقلب</w:t>
      </w:r>
      <w:r w:rsidR="00A5495D">
        <w:rPr>
          <w:rtl/>
        </w:rPr>
        <w:t>،</w:t>
      </w:r>
      <w:r w:rsidRPr="002C6F49">
        <w:rPr>
          <w:rtl/>
        </w:rPr>
        <w:t xml:space="preserve"> وصحة للبدن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قال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ما ملا ابن آدم وعاء أشر 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بطنه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داود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ترك لقمة مع الضرورة إليها</w:t>
      </w:r>
      <w:r w:rsidR="00A5495D">
        <w:rPr>
          <w:rtl/>
        </w:rPr>
        <w:t>،</w:t>
      </w:r>
      <w:r w:rsidRPr="002C6F49">
        <w:rPr>
          <w:rtl/>
        </w:rPr>
        <w:t xml:space="preserve"> أحب إلي</w:t>
      </w:r>
      <w:r w:rsidR="00A62C67">
        <w:rPr>
          <w:rtl/>
        </w:rPr>
        <w:t xml:space="preserve"> </w:t>
      </w:r>
      <w:r w:rsidRPr="002C6F49">
        <w:rPr>
          <w:rtl/>
        </w:rPr>
        <w:t xml:space="preserve">من قيام عشرين ليلة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المؤمن يأكل في معاء واحد</w:t>
      </w:r>
      <w:r w:rsidR="00A5495D">
        <w:rPr>
          <w:rtl/>
        </w:rPr>
        <w:t>،</w:t>
      </w:r>
      <w:r w:rsidRPr="002C6F49">
        <w:rPr>
          <w:rtl/>
        </w:rPr>
        <w:t xml:space="preserve"> والمنافق في سبعة</w:t>
      </w:r>
      <w:r>
        <w:rPr>
          <w:rFonts w:hint="cs"/>
          <w:rtl/>
        </w:rPr>
        <w:t xml:space="preserve"> </w:t>
      </w:r>
      <w:r w:rsidRPr="002C6F49">
        <w:rPr>
          <w:rtl/>
        </w:rPr>
        <w:t xml:space="preserve">أمعاء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شهاب الاخبار ص 17 ح 114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11</w:t>
      </w:r>
      <w:r>
        <w:rPr>
          <w:rtl/>
        </w:rPr>
        <w:t xml:space="preserve"> - </w:t>
      </w:r>
      <w:r w:rsidR="00A15D3F" w:rsidRPr="002C6F49">
        <w:rPr>
          <w:rtl/>
        </w:rPr>
        <w:t>ضوء الشهاب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317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المجازات النبوية ص 376 ح 291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مصباح الشريعة ص 237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239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ص 239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نفس المصدر 239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وقال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ويل للناس من القبقبين</w:t>
      </w:r>
      <w:r w:rsidR="00A5495D">
        <w:rPr>
          <w:rtl/>
        </w:rPr>
        <w:t>،</w:t>
      </w:r>
      <w:r w:rsidRPr="002C6F49">
        <w:rPr>
          <w:rtl/>
        </w:rPr>
        <w:t xml:space="preserve"> فقيل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وما هما يا رسول الله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الحلق والفرج </w:t>
      </w:r>
      <w:r w:rsidRPr="00A15D3F">
        <w:rPr>
          <w:rStyle w:val="libFootnotenumChar"/>
          <w:rtl/>
        </w:rPr>
        <w:t>(4)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عيسى بن مريم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ما أمرض قلب بأشد من</w:t>
      </w:r>
      <w:r w:rsidR="00A62C67">
        <w:rPr>
          <w:rtl/>
        </w:rPr>
        <w:t xml:space="preserve"> </w:t>
      </w:r>
      <w:r w:rsidRPr="002C6F49">
        <w:rPr>
          <w:rtl/>
        </w:rPr>
        <w:t>القسوة</w:t>
      </w:r>
      <w:r w:rsidR="00A5495D">
        <w:rPr>
          <w:rtl/>
        </w:rPr>
        <w:t>،</w:t>
      </w:r>
      <w:r w:rsidRPr="002C6F49">
        <w:rPr>
          <w:rtl/>
        </w:rPr>
        <w:t xml:space="preserve"> وما اعتلت نفس بأصعب من نقص الجوع</w:t>
      </w:r>
      <w:r w:rsidR="00A5495D">
        <w:rPr>
          <w:rtl/>
        </w:rPr>
        <w:t>،</w:t>
      </w:r>
      <w:r w:rsidRPr="002C6F49">
        <w:rPr>
          <w:rtl/>
        </w:rPr>
        <w:t xml:space="preserve"> وهما زمامان للطرد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والخذلان </w:t>
      </w:r>
      <w:r>
        <w:rPr>
          <w:rtl/>
        </w:rPr>
        <w:t>»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(5)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[19628]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>الديلمي في إرشاد القلوب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عن الله عز</w:t>
      </w:r>
      <w:r w:rsidR="00A62C67">
        <w:rPr>
          <w:rtl/>
        </w:rPr>
        <w:t xml:space="preserve"> </w:t>
      </w:r>
      <w:r w:rsidRPr="002C6F49">
        <w:rPr>
          <w:rtl/>
        </w:rPr>
        <w:t>وجل</w:t>
      </w:r>
      <w:r w:rsidR="00A5495D">
        <w:rPr>
          <w:rtl/>
        </w:rPr>
        <w:t>،</w:t>
      </w:r>
      <w:r w:rsidRPr="002C6F49">
        <w:rPr>
          <w:rtl/>
        </w:rPr>
        <w:t xml:space="preserve"> أنه قال له ليلة الأسرى</w:t>
      </w:r>
      <w:r w:rsidR="00A5495D">
        <w:rPr>
          <w:rtl/>
        </w:rPr>
        <w:t>:</w:t>
      </w:r>
      <w:r w:rsidRPr="002C6F49">
        <w:rPr>
          <w:rtl/>
        </w:rPr>
        <w:t xml:space="preserve"> « يا أحمد</w:t>
      </w:r>
      <w:r w:rsidR="00A5495D">
        <w:rPr>
          <w:rtl/>
        </w:rPr>
        <w:t>،</w:t>
      </w:r>
      <w:r w:rsidRPr="002C6F49">
        <w:rPr>
          <w:rtl/>
        </w:rPr>
        <w:t xml:space="preserve"> أبغض الدنيا وأهلها</w:t>
      </w:r>
      <w:r w:rsidR="00A5495D">
        <w:rPr>
          <w:rtl/>
        </w:rPr>
        <w:t>،</w:t>
      </w:r>
      <w:r w:rsidRPr="002C6F49">
        <w:rPr>
          <w:rtl/>
        </w:rPr>
        <w:t xml:space="preserve"> وأحب</w:t>
      </w:r>
      <w:r w:rsidR="00A62C67">
        <w:rPr>
          <w:rtl/>
        </w:rPr>
        <w:t xml:space="preserve"> </w:t>
      </w:r>
      <w:r w:rsidRPr="002C6F49">
        <w:rPr>
          <w:rtl/>
        </w:rPr>
        <w:t>الآخرة وأهلها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يا رب</w:t>
      </w:r>
      <w:r w:rsidR="00A5495D">
        <w:rPr>
          <w:rtl/>
        </w:rPr>
        <w:t>،</w:t>
      </w:r>
      <w:r w:rsidRPr="002C6F49">
        <w:rPr>
          <w:rtl/>
        </w:rPr>
        <w:t xml:space="preserve"> ومن أهل الدنيا</w:t>
      </w:r>
      <w:r w:rsidR="00A5495D">
        <w:rPr>
          <w:rtl/>
        </w:rPr>
        <w:t>،</w:t>
      </w:r>
      <w:r w:rsidRPr="002C6F49">
        <w:rPr>
          <w:rtl/>
        </w:rPr>
        <w:t xml:space="preserve"> ومن أهل الآخرة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أهل الدنيا من كثر أكله وضحكه ونومه وغضبه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[19629]</w:t>
      </w:r>
      <w:r w:rsidRPr="002C6F49">
        <w:rPr>
          <w:rtl/>
        </w:rPr>
        <w:t xml:space="preserve"> 14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ليس</w:t>
      </w:r>
      <w:r w:rsidR="00A62C67">
        <w:rPr>
          <w:rtl/>
        </w:rPr>
        <w:t xml:space="preserve"> </w:t>
      </w:r>
      <w:r w:rsidRPr="002C6F49">
        <w:rPr>
          <w:rtl/>
        </w:rPr>
        <w:t>شئ أبغض إلى الله من بطن ملآن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الصدوق في العيون بأسانيد كثيرة</w:t>
      </w:r>
      <w:r w:rsidR="00A5495D">
        <w:rPr>
          <w:rtl/>
        </w:rPr>
        <w:t>،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[19630]</w:t>
      </w:r>
      <w:r w:rsidRPr="002C6F49">
        <w:rPr>
          <w:rtl/>
        </w:rPr>
        <w:t xml:space="preserve"> 15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أحمد بن محمد بن الحسن بن</w:t>
      </w:r>
      <w:r w:rsidR="00A62C67">
        <w:rPr>
          <w:rtl/>
        </w:rPr>
        <w:t xml:space="preserve"> </w:t>
      </w:r>
      <w:r w:rsidRPr="002C6F49">
        <w:rPr>
          <w:rtl/>
        </w:rPr>
        <w:t>الوليد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الصفار</w:t>
      </w:r>
      <w:r w:rsidR="00A5495D">
        <w:rPr>
          <w:rtl/>
        </w:rPr>
        <w:t>،</w:t>
      </w:r>
      <w:r w:rsidRPr="002C6F49">
        <w:rPr>
          <w:rtl/>
        </w:rPr>
        <w:t xml:space="preserve"> عن العباس بن معروف</w:t>
      </w:r>
      <w:r w:rsidR="00A5495D">
        <w:rPr>
          <w:rtl/>
        </w:rPr>
        <w:t>،</w:t>
      </w:r>
      <w:r w:rsidRPr="002C6F49">
        <w:rPr>
          <w:rtl/>
        </w:rPr>
        <w:t xml:space="preserve"> عن علي بن</w:t>
      </w:r>
      <w:r w:rsidR="00A62C67">
        <w:rPr>
          <w:rtl/>
        </w:rPr>
        <w:t xml:space="preserve"> </w:t>
      </w:r>
      <w:r w:rsidRPr="002C6F49">
        <w:rPr>
          <w:rtl/>
        </w:rPr>
        <w:t>مهزيار</w:t>
      </w:r>
      <w:r w:rsidR="00A5495D">
        <w:rPr>
          <w:rtl/>
        </w:rPr>
        <w:t>،</w:t>
      </w:r>
      <w:r w:rsidRPr="002C6F49">
        <w:rPr>
          <w:rtl/>
        </w:rPr>
        <w:t xml:space="preserve"> عن جعفر بن محمد الهاشمي</w:t>
      </w:r>
      <w:r w:rsidR="00A5495D">
        <w:rPr>
          <w:rtl/>
        </w:rPr>
        <w:t>،</w:t>
      </w:r>
      <w:r w:rsidRPr="002C6F49">
        <w:rPr>
          <w:rtl/>
        </w:rPr>
        <w:t xml:space="preserve"> عن أبي حفص العطار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سمعت أبا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قال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مصباح الشريعة ص 240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(5) نفس المصدر ص 240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إرشاد القلوب ص 201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14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47 ح 66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 xml:space="preserve">(1) عيون أخبار 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ج 2 ص 36 89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المفيد ص 192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جاءني جبرئيل في ساعة لم يكن يأتيني فيها</w:t>
      </w:r>
      <w:r w:rsidR="00007148">
        <w:rPr>
          <w:rtl/>
        </w:rPr>
        <w:t xml:space="preserve"> </w:t>
      </w:r>
      <w:r w:rsidR="00A62C67">
        <w:rPr>
          <w:rtl/>
        </w:rPr>
        <w:t xml:space="preserve">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يقول لك ربك</w:t>
      </w:r>
      <w:r w:rsidR="00A5495D">
        <w:rPr>
          <w:rtl/>
        </w:rPr>
        <w:t>:</w:t>
      </w:r>
      <w:r w:rsidRPr="002C6F49">
        <w:rPr>
          <w:rtl/>
        </w:rPr>
        <w:t xml:space="preserve"> يا محمد ما أبغضت وعاء قط كبغضي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بطنا ملآنا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[19631]</w:t>
      </w:r>
      <w:r w:rsidRPr="002C6F49">
        <w:rPr>
          <w:rtl/>
        </w:rPr>
        <w:t xml:space="preserve"> 16</w:t>
      </w:r>
      <w:r w:rsidR="00A62C67">
        <w:rPr>
          <w:rtl/>
        </w:rPr>
        <w:t xml:space="preserve"> - </w:t>
      </w:r>
      <w:r w:rsidRPr="002C6F49">
        <w:rPr>
          <w:rtl/>
        </w:rPr>
        <w:t>أبو العباس 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تعود كثرة الطعام والشراب</w:t>
      </w:r>
      <w:r w:rsidR="00A5495D">
        <w:rPr>
          <w:rtl/>
        </w:rPr>
        <w:t>،</w:t>
      </w:r>
      <w:r w:rsidRPr="002C6F49">
        <w:rPr>
          <w:rtl/>
        </w:rPr>
        <w:t xml:space="preserve"> قسا قلبه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[19632]</w:t>
      </w:r>
      <w:r w:rsidRPr="002C6F49">
        <w:rPr>
          <w:rtl/>
        </w:rPr>
        <w:t xml:space="preserve"> 17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فساد الجسد في كثرة الطعام</w:t>
      </w:r>
      <w:r w:rsidR="00A5495D">
        <w:rPr>
          <w:rtl/>
        </w:rPr>
        <w:t>،</w:t>
      </w:r>
      <w:r w:rsidRPr="002C6F49">
        <w:rPr>
          <w:rtl/>
        </w:rPr>
        <w:t xml:space="preserve"> وفساد الزرع</w:t>
      </w:r>
      <w:r w:rsidR="00A62C67">
        <w:rPr>
          <w:rtl/>
        </w:rPr>
        <w:t xml:space="preserve"> </w:t>
      </w:r>
      <w:r w:rsidRPr="002C6F49">
        <w:rPr>
          <w:rtl/>
        </w:rPr>
        <w:t>في كسب الآثام</w:t>
      </w:r>
      <w:r w:rsidR="00A5495D">
        <w:rPr>
          <w:rtl/>
        </w:rPr>
        <w:t>،</w:t>
      </w:r>
      <w:r w:rsidRPr="002C6F49">
        <w:rPr>
          <w:rtl/>
        </w:rPr>
        <w:t xml:space="preserve"> وفساد المعرفة في ترك الصلاة على خير الأنام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[19633]</w:t>
      </w:r>
      <w:r w:rsidRPr="002C6F49">
        <w:rPr>
          <w:rtl/>
        </w:rPr>
        <w:t xml:space="preserve"> 18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المؤمن يأكل في معاء واحد</w:t>
      </w:r>
      <w:r w:rsidR="00A5495D">
        <w:rPr>
          <w:rtl/>
        </w:rPr>
        <w:t>،</w:t>
      </w:r>
      <w:r w:rsidRPr="002C6F49">
        <w:rPr>
          <w:rtl/>
        </w:rPr>
        <w:t xml:space="preserve"> والكافر يأكل في سبعة أمعاء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[19634]</w:t>
      </w:r>
      <w:r w:rsidRPr="002C6F49">
        <w:rPr>
          <w:rtl/>
        </w:rPr>
        <w:t xml:space="preserve"> 19</w:t>
      </w:r>
      <w:r w:rsidR="00A62C67">
        <w:rPr>
          <w:rtl/>
        </w:rPr>
        <w:t xml:space="preserve"> - </w:t>
      </w:r>
      <w:r w:rsidRPr="002C6F49">
        <w:rPr>
          <w:rtl/>
        </w:rPr>
        <w:t>عبد الواحد 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 أراد الله سبحانه صلاح عبده</w:t>
      </w:r>
      <w:r w:rsidR="00A5495D">
        <w:rPr>
          <w:rtl/>
        </w:rPr>
        <w:t>،</w:t>
      </w:r>
      <w:r w:rsidRPr="002C6F49">
        <w:rPr>
          <w:rtl/>
        </w:rPr>
        <w:t xml:space="preserve"> ألهمه قلة</w:t>
      </w:r>
      <w:r w:rsidR="00A62C67">
        <w:rPr>
          <w:rtl/>
        </w:rPr>
        <w:t xml:space="preserve"> </w:t>
      </w:r>
      <w:r w:rsidRPr="002C6F49">
        <w:rPr>
          <w:rtl/>
        </w:rPr>
        <w:t>الكلام</w:t>
      </w:r>
      <w:r w:rsidR="00A5495D">
        <w:rPr>
          <w:rtl/>
        </w:rPr>
        <w:t>،</w:t>
      </w:r>
      <w:r w:rsidRPr="002C6F49">
        <w:rPr>
          <w:rtl/>
        </w:rPr>
        <w:t xml:space="preserve"> وقلة الطعام</w:t>
      </w:r>
      <w:r w:rsidR="00A5495D">
        <w:rPr>
          <w:rtl/>
        </w:rPr>
        <w:t>،</w:t>
      </w:r>
      <w:r w:rsidRPr="002C6F49">
        <w:rPr>
          <w:rtl/>
        </w:rPr>
        <w:t xml:space="preserve"> وقلة المنام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قلة الأكل من العفاف</w:t>
      </w:r>
      <w:r w:rsidR="00A5495D">
        <w:rPr>
          <w:rtl/>
        </w:rPr>
        <w:t>،</w:t>
      </w:r>
      <w:r w:rsidRPr="002C6F49">
        <w:rPr>
          <w:rtl/>
        </w:rPr>
        <w:t xml:space="preserve"> وكثرته 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الاسراف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قل من أكثر من الطعام فلم يسقم »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قلة الأكل تمنع كثيرا من أعلال الجسد »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23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17</w:t>
      </w:r>
      <w:r>
        <w:rPr>
          <w:rtl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18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1 ص 144 ح 69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19</w:t>
      </w:r>
      <w:r>
        <w:rPr>
          <w:rtl/>
        </w:rPr>
        <w:t xml:space="preserve"> - </w:t>
      </w:r>
      <w:r w:rsidR="00A15D3F" w:rsidRPr="002C6F49">
        <w:rPr>
          <w:rtl/>
        </w:rPr>
        <w:t>غرر الحكم ج 1 ص 320 ح 143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2 ص 536 ح 35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ج 2 ص 236 ح 37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نفس المصدر ج 537 ح 56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قلة الغذاء أكرم للنفس وأدوم للصحة » </w:t>
      </w:r>
      <w:r w:rsidRPr="00A15D3F">
        <w:rPr>
          <w:rStyle w:val="libFootnotenumChar"/>
          <w:rtl/>
        </w:rPr>
        <w:t>(4)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كم من </w:t>
      </w:r>
      <w:r>
        <w:rPr>
          <w:rtl/>
        </w:rPr>
        <w:t>أكلة منعت أكلات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(5)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كثرة الأكل من الشره</w:t>
      </w:r>
      <w:r w:rsidR="00A5495D">
        <w:rPr>
          <w:rtl/>
        </w:rPr>
        <w:t>،</w:t>
      </w:r>
      <w:r w:rsidRPr="002C6F49">
        <w:rPr>
          <w:rtl/>
        </w:rPr>
        <w:t xml:space="preserve"> والشره 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العيوب » </w:t>
      </w:r>
      <w:r w:rsidRPr="00A15D3F">
        <w:rPr>
          <w:rStyle w:val="libFootnotenumChar"/>
          <w:rtl/>
        </w:rPr>
        <w:t>(6)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كثرة الأكل والنوم</w:t>
      </w:r>
      <w:r w:rsidR="00A5495D">
        <w:rPr>
          <w:rtl/>
        </w:rPr>
        <w:t>،</w:t>
      </w:r>
      <w:r w:rsidRPr="002C6F49">
        <w:rPr>
          <w:rtl/>
        </w:rPr>
        <w:t xml:space="preserve"> يفسدان النفس</w:t>
      </w:r>
      <w:r w:rsidR="00A5495D">
        <w:rPr>
          <w:rtl/>
        </w:rPr>
        <w:t>،</w:t>
      </w:r>
      <w:r w:rsidRPr="002C6F49">
        <w:rPr>
          <w:rtl/>
        </w:rPr>
        <w:t xml:space="preserve"> ويجلبان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المضرة » </w:t>
      </w:r>
      <w:r w:rsidRPr="00A15D3F">
        <w:rPr>
          <w:rStyle w:val="libFootnotenumChar"/>
          <w:rtl/>
        </w:rPr>
        <w:t>(7)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كثرة الأكل يذفر » </w:t>
      </w:r>
      <w:r w:rsidRPr="00A15D3F">
        <w:rPr>
          <w:rStyle w:val="libFootnotenumChar"/>
          <w:rtl/>
        </w:rPr>
        <w:t>(8)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من كثر أكله قلت صحته</w:t>
      </w:r>
      <w:r w:rsidR="00A5495D">
        <w:rPr>
          <w:rtl/>
        </w:rPr>
        <w:t>،</w:t>
      </w:r>
      <w:r w:rsidRPr="002C6F49">
        <w:rPr>
          <w:rtl/>
        </w:rPr>
        <w:t xml:space="preserve"> وثقلت على نفسه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مؤونته » </w:t>
      </w:r>
      <w:r w:rsidRPr="00A15D3F">
        <w:rPr>
          <w:rStyle w:val="libFootnotenumChar"/>
          <w:rtl/>
        </w:rPr>
        <w:t>(9)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نعم العون على أسر النفس وكسر عادتها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الجوع </w:t>
      </w:r>
      <w:r w:rsidRPr="00A15D3F">
        <w:rPr>
          <w:rStyle w:val="libFootnotenumChar"/>
          <w:rtl/>
        </w:rPr>
        <w:t>(10)</w:t>
      </w:r>
      <w:r w:rsidRPr="002C6F49">
        <w:rPr>
          <w:rtl/>
        </w:rPr>
        <w:t xml:space="preserve"> » </w:t>
      </w:r>
      <w:r w:rsidRPr="00A15D3F">
        <w:rPr>
          <w:rStyle w:val="libFootnotenumChar"/>
          <w:rtl/>
        </w:rPr>
        <w:t>(11)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03" w:name="_Toc365116072"/>
      <w:bookmarkStart w:id="604" w:name="_Toc381700303"/>
      <w:r w:rsidRPr="002C6F49">
        <w:rPr>
          <w:rtl/>
        </w:rPr>
        <w:t>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الشبع</w:t>
      </w:r>
      <w:r w:rsidR="00A5495D">
        <w:rPr>
          <w:rtl/>
        </w:rPr>
        <w:t>،</w:t>
      </w:r>
      <w:r w:rsidRPr="002C6F49">
        <w:rPr>
          <w:rtl/>
        </w:rPr>
        <w:t xml:space="preserve"> والأكل على الشبع </w:t>
      </w:r>
      <w:r w:rsidRPr="0048719F">
        <w:rPr>
          <w:rStyle w:val="libAlaemHeading2Char"/>
          <w:rtl/>
        </w:rPr>
        <w:t>)</w:t>
      </w:r>
      <w:bookmarkEnd w:id="603"/>
      <w:bookmarkEnd w:id="60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[19635]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غرر الحكم ج 2 ص 543 ح 107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نفس المصدر ج 2 ص 550 ح 16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(6) نفس المصدر ج 2 ص 562 ح 29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(7) نفس المصدر ج 2 ص 563 ح 37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(8) نفس المصدر ج 2 ص 563 ح 38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(9) نفس المصدر ج 2 ص 693 ح 1242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(11) نفس المصدر ج 2 ص 773 ح 63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طوبى لمن طوى وجاع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أولئك الذين يشبعون يوم القيامة</w:t>
      </w:r>
      <w:r w:rsidR="00A5495D">
        <w:rPr>
          <w:rtl/>
        </w:rPr>
        <w:t>،</w:t>
      </w:r>
      <w:r w:rsidRPr="002C6F49">
        <w:rPr>
          <w:rtl/>
        </w:rPr>
        <w:t xml:space="preserve"> طوبى للمساكين بالصبر</w:t>
      </w:r>
      <w:r w:rsidR="00A5495D">
        <w:rPr>
          <w:rtl/>
        </w:rPr>
        <w:t>،</w:t>
      </w:r>
      <w:r w:rsidRPr="002C6F49">
        <w:rPr>
          <w:rtl/>
        </w:rPr>
        <w:t xml:space="preserve"> هم الذين</w:t>
      </w:r>
      <w:r w:rsidR="00A62C67">
        <w:rPr>
          <w:rtl/>
        </w:rPr>
        <w:t xml:space="preserve"> </w:t>
      </w:r>
      <w:r w:rsidRPr="002C6F49">
        <w:rPr>
          <w:rtl/>
        </w:rPr>
        <w:t>يرون ملكوت السماوات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[19636]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الشيخ الطبرسي في الاحتجاج</w:t>
      </w:r>
      <w:r w:rsidR="00A5495D">
        <w:rPr>
          <w:rtl/>
        </w:rPr>
        <w:t>:</w:t>
      </w:r>
      <w:r w:rsidRPr="002C6F49">
        <w:rPr>
          <w:rtl/>
        </w:rPr>
        <w:t xml:space="preserve"> بإسناده عن موسى بن</w:t>
      </w:r>
      <w:r w:rsidR="00A62C67">
        <w:rPr>
          <w:rtl/>
        </w:rPr>
        <w:t xml:space="preserve"> </w:t>
      </w:r>
      <w:r w:rsidRPr="002C6F49">
        <w:rPr>
          <w:rtl/>
        </w:rPr>
        <w:t>جعفر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الحسين بن علي </w:t>
      </w:r>
      <w:r w:rsidR="00A62C67" w:rsidRPr="00A62C67">
        <w:rPr>
          <w:rStyle w:val="libAlaemChar"/>
          <w:rtl/>
        </w:rPr>
        <w:t>عليهم‌السلام</w:t>
      </w:r>
      <w:r w:rsidR="00A62C67">
        <w:rPr>
          <w:rtl/>
        </w:rPr>
        <w:t xml:space="preserve"> - </w:t>
      </w:r>
      <w:r w:rsidRPr="002C6F49">
        <w:rPr>
          <w:rtl/>
        </w:rPr>
        <w:t>في خبر طويل</w:t>
      </w:r>
      <w:r w:rsidR="00A62C67">
        <w:rPr>
          <w:rtl/>
        </w:rPr>
        <w:t xml:space="preserve"> -</w:t>
      </w:r>
      <w:r w:rsidR="00007148">
        <w:rPr>
          <w:rtl/>
        </w:rPr>
        <w:t xml:space="preserve"> </w:t>
      </w:r>
      <w:r w:rsidRPr="002C6F49">
        <w:rPr>
          <w:rtl/>
        </w:rPr>
        <w:t xml:space="preserve">في أسئلة اليهودي الشامي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 w:rsidRPr="002C6F49">
        <w:rPr>
          <w:rtl/>
        </w:rPr>
        <w:t xml:space="preserve"> « قال له اليهودي</w:t>
      </w:r>
      <w:r w:rsidR="00A5495D">
        <w:rPr>
          <w:rtl/>
        </w:rPr>
        <w:t>:</w:t>
      </w:r>
      <w:r w:rsidRPr="002C6F49">
        <w:rPr>
          <w:rtl/>
        </w:rPr>
        <w:t xml:space="preserve"> فإن عيسى يزعمون أنه كان زاهدا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قال له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لقد كان كذلك</w:t>
      </w:r>
      <w:r w:rsidR="00A5495D">
        <w:rPr>
          <w:rtl/>
        </w:rPr>
        <w:t>،</w:t>
      </w:r>
      <w:r w:rsidRPr="002C6F49">
        <w:rPr>
          <w:rtl/>
        </w:rPr>
        <w:t xml:space="preserve"> ومحمد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</w:t>
      </w:r>
      <w:r w:rsidRPr="002C6F49">
        <w:rPr>
          <w:rtl/>
        </w:rPr>
        <w:t>أزهد الأنبياء</w:t>
      </w:r>
      <w:r w:rsidR="00A5495D">
        <w:rPr>
          <w:rtl/>
        </w:rPr>
        <w:t>،</w:t>
      </w:r>
      <w:r w:rsidRPr="002C6F49">
        <w:rPr>
          <w:rtl/>
        </w:rPr>
        <w:t xml:space="preserve"> كان له ثلاث عشرة نسوة سوى من يطيف به من الإماء</w:t>
      </w:r>
      <w:r w:rsidR="00A5495D">
        <w:rPr>
          <w:rtl/>
        </w:rPr>
        <w:t>،</w:t>
      </w:r>
      <w:r w:rsidRPr="002C6F49">
        <w:rPr>
          <w:rtl/>
        </w:rPr>
        <w:t xml:space="preserve"> ما</w:t>
      </w:r>
      <w:r w:rsidR="00A62C67">
        <w:rPr>
          <w:rtl/>
        </w:rPr>
        <w:t xml:space="preserve"> </w:t>
      </w:r>
      <w:r w:rsidRPr="002C6F49">
        <w:rPr>
          <w:rtl/>
        </w:rPr>
        <w:t>رفعت له مائدة قط وعليها طعام</w:t>
      </w:r>
      <w:r w:rsidR="00A5495D">
        <w:rPr>
          <w:rtl/>
        </w:rPr>
        <w:t>،</w:t>
      </w:r>
      <w:r w:rsidRPr="002C6F49">
        <w:rPr>
          <w:rtl/>
        </w:rPr>
        <w:t xml:space="preserve"> وما أكل خبز برقط</w:t>
      </w:r>
      <w:r w:rsidR="00A5495D">
        <w:rPr>
          <w:rtl/>
        </w:rPr>
        <w:t>،</w:t>
      </w:r>
      <w:r w:rsidRPr="002C6F49">
        <w:rPr>
          <w:rtl/>
        </w:rPr>
        <w:t xml:space="preserve"> ولا شبع من خبز</w:t>
      </w:r>
      <w:r w:rsidR="00A62C67">
        <w:rPr>
          <w:rtl/>
        </w:rPr>
        <w:t xml:space="preserve"> </w:t>
      </w:r>
      <w:r w:rsidRPr="002C6F49">
        <w:rPr>
          <w:rtl/>
        </w:rPr>
        <w:t>شعير ثلاث ليال متواليات قط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[19637]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نهج البلاغة</w:t>
      </w:r>
      <w:r w:rsidR="00A5495D">
        <w:rPr>
          <w:rtl/>
        </w:rPr>
        <w:t>:</w:t>
      </w:r>
      <w:r w:rsidRPr="002C6F49">
        <w:rPr>
          <w:rtl/>
        </w:rPr>
        <w:t xml:space="preserve"> 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فتأس</w:t>
      </w:r>
      <w:r w:rsidR="00A62C67">
        <w:rPr>
          <w:rtl/>
        </w:rPr>
        <w:t xml:space="preserve"> </w:t>
      </w:r>
      <w:r w:rsidRPr="002C6F49">
        <w:rPr>
          <w:rtl/>
        </w:rPr>
        <w:t>بنبيك الأطهر الأطيب</w:t>
      </w:r>
      <w:r w:rsidR="00A5495D">
        <w:rPr>
          <w:rtl/>
        </w:rPr>
        <w:t>،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فإن فيه أسوة لمن تأسى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وعزاء لمن تعزى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أهضم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أهل الدنيا كشحا </w:t>
      </w:r>
      <w:r w:rsidRPr="00A15D3F">
        <w:rPr>
          <w:rStyle w:val="libFootnotenumChar"/>
          <w:rtl/>
        </w:rPr>
        <w:t>(2)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وأخمصهم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من الدنيا بطنا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خرج من الدنيا خميصا</w:t>
      </w:r>
      <w:r w:rsidR="00A5495D">
        <w:rPr>
          <w:rtl/>
        </w:rPr>
        <w:t>،</w:t>
      </w:r>
      <w:r w:rsidRPr="002C6F49">
        <w:rPr>
          <w:rtl/>
        </w:rPr>
        <w:t xml:space="preserve"> وورد الآخرة سليما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[19638]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الحسين بن إبراهيم القزويني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محمد بن وهبان</w:t>
      </w:r>
      <w:r w:rsidR="00A5495D">
        <w:rPr>
          <w:rtl/>
        </w:rPr>
        <w:t>،</w:t>
      </w:r>
      <w:r w:rsidRPr="002C6F49">
        <w:rPr>
          <w:rtl/>
        </w:rPr>
        <w:t xml:space="preserve"> عن محمد بن أحمد بن زكريا</w:t>
      </w:r>
      <w:r w:rsidR="00A5495D">
        <w:rPr>
          <w:rtl/>
        </w:rPr>
        <w:t>،</w:t>
      </w:r>
      <w:r w:rsidRPr="002C6F49">
        <w:rPr>
          <w:rtl/>
        </w:rPr>
        <w:t xml:space="preserve"> عن الحسن بن علي بن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الاحتجاج ص 225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نهج البلاغة ج 2 ص 155 ح 74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الهضم بفتح الهاء والضاد</w:t>
      </w:r>
      <w:r w:rsidR="00A5495D">
        <w:rPr>
          <w:rtl/>
        </w:rPr>
        <w:t>:</w:t>
      </w:r>
      <w:r w:rsidRPr="002C6F49">
        <w:rPr>
          <w:rtl/>
        </w:rPr>
        <w:t xml:space="preserve"> انضمام الجنبين من بدن الانسان</w:t>
      </w:r>
      <w:r w:rsidR="00A5495D">
        <w:rPr>
          <w:rtl/>
        </w:rPr>
        <w:t>،</w:t>
      </w:r>
      <w:r w:rsidRPr="002C6F49">
        <w:rPr>
          <w:rtl/>
        </w:rPr>
        <w:t xml:space="preserve"> وخمص البطن</w:t>
      </w:r>
      <w:r w:rsidR="00A5495D">
        <w:rPr>
          <w:rtl/>
        </w:rPr>
        <w:t xml:space="preserve">، </w:t>
      </w:r>
      <w:r w:rsidRPr="002C6F49">
        <w:rPr>
          <w:rtl/>
        </w:rPr>
        <w:t>يقال</w:t>
      </w:r>
      <w:r w:rsidR="00A5495D">
        <w:rPr>
          <w:rtl/>
        </w:rPr>
        <w:t>:</w:t>
      </w:r>
      <w:r w:rsidRPr="002C6F49">
        <w:rPr>
          <w:rtl/>
        </w:rPr>
        <w:t xml:space="preserve"> رجل أهضم ( انظر لسان العرب ج 12 ص 614 )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الكشح</w:t>
      </w:r>
      <w:r w:rsidR="00A5495D">
        <w:rPr>
          <w:rtl/>
        </w:rPr>
        <w:t>:</w:t>
      </w:r>
      <w:r w:rsidRPr="002C6F49">
        <w:rPr>
          <w:rtl/>
        </w:rPr>
        <w:t xml:space="preserve"> جانب البطن ( لسان العرب ج 2 ص 572 )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الخمص</w:t>
      </w:r>
      <w:r w:rsidR="00A5495D">
        <w:rPr>
          <w:rtl/>
        </w:rPr>
        <w:t>:</w:t>
      </w:r>
      <w:r w:rsidRPr="002C6F49">
        <w:rPr>
          <w:rtl/>
        </w:rPr>
        <w:t xml:space="preserve"> ضمور البطن ( لسان العرب ج 7 ص 30 )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(4) نفس المصدر ج 2 ص 155 ح 76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2 ص 304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فضال</w:t>
      </w:r>
      <w:r w:rsidR="00A5495D">
        <w:rPr>
          <w:rtl/>
        </w:rPr>
        <w:t>،</w:t>
      </w:r>
      <w:r w:rsidRPr="002C6F49">
        <w:rPr>
          <w:rtl/>
        </w:rPr>
        <w:t xml:space="preserve"> عن علي بن عقبة</w:t>
      </w:r>
      <w:r w:rsidR="00A5495D">
        <w:rPr>
          <w:rtl/>
        </w:rPr>
        <w:t>،</w:t>
      </w:r>
      <w:r w:rsidRPr="002C6F49">
        <w:rPr>
          <w:rtl/>
        </w:rPr>
        <w:t xml:space="preserve"> عن عبد المؤمن الأنصاري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عرضت</w:t>
      </w:r>
      <w:r w:rsidR="00A62C67">
        <w:rPr>
          <w:rtl/>
        </w:rPr>
        <w:t xml:space="preserve"> </w:t>
      </w:r>
      <w:r w:rsidRPr="002C6F49">
        <w:rPr>
          <w:rtl/>
        </w:rPr>
        <w:t>علي بطحاء مكة ذهبا</w:t>
      </w:r>
      <w:r w:rsidR="00A5495D">
        <w:rPr>
          <w:rtl/>
        </w:rPr>
        <w:t>،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يا رب لا</w:t>
      </w:r>
      <w:r w:rsidR="00A5495D">
        <w:rPr>
          <w:rtl/>
        </w:rPr>
        <w:t>،</w:t>
      </w:r>
      <w:r w:rsidRPr="002C6F49">
        <w:rPr>
          <w:rtl/>
        </w:rPr>
        <w:t xml:space="preserve"> ولكن أشبع يوما وأجوع يوما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فإذا شبعت حمدتك [ وشكرتك ]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وإذا جعت دعوتك وذكرتك »</w:t>
      </w:r>
      <w:r>
        <w:rPr>
          <w:rtl/>
        </w:rPr>
        <w:t>.</w:t>
      </w:r>
    </w:p>
    <w:p w:rsidR="00A15D3F" w:rsidRPr="00A15D3F" w:rsidRDefault="00A15D3F" w:rsidP="00A15D3F">
      <w:pPr>
        <w:pStyle w:val="libNormal"/>
        <w:rPr>
          <w:rStyle w:val="libFootnotenumChar"/>
          <w:rtl/>
        </w:rPr>
      </w:pPr>
      <w:r w:rsidRPr="002C6F49">
        <w:rPr>
          <w:rtl/>
        </w:rPr>
        <w:t>ورواه في الكافي</w:t>
      </w:r>
      <w:r w:rsidR="00A5495D">
        <w:rPr>
          <w:rtl/>
        </w:rPr>
        <w:t>:</w:t>
      </w:r>
      <w:r w:rsidRPr="002C6F49">
        <w:rPr>
          <w:rtl/>
        </w:rPr>
        <w:t xml:space="preserve"> عن سهل بن زياد</w:t>
      </w:r>
      <w:r w:rsidR="00A5495D">
        <w:rPr>
          <w:rtl/>
        </w:rPr>
        <w:t>،</w:t>
      </w:r>
      <w:r w:rsidRPr="002C6F49">
        <w:rPr>
          <w:rtl/>
        </w:rPr>
        <w:t xml:space="preserve"> عن ابن فضال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(2)</w:t>
      </w:r>
    </w:p>
    <w:p w:rsidR="00A15D3F" w:rsidRPr="00A15D3F" w:rsidRDefault="00A15D3F" w:rsidP="00A15D3F">
      <w:pPr>
        <w:pStyle w:val="libNormal"/>
        <w:rPr>
          <w:rStyle w:val="libFootnotenumChar"/>
          <w:rtl/>
        </w:rPr>
      </w:pPr>
      <w:r w:rsidRPr="00A62C67">
        <w:rPr>
          <w:rStyle w:val="libNumChar"/>
          <w:rtl/>
        </w:rPr>
        <w:t>[19639]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أبو علي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والده الشيخ الطوسي</w:t>
      </w:r>
      <w:r w:rsidR="00A5495D">
        <w:rPr>
          <w:rtl/>
        </w:rPr>
        <w:t>،</w:t>
      </w:r>
      <w:r w:rsidRPr="002C6F49">
        <w:rPr>
          <w:rtl/>
        </w:rPr>
        <w:t xml:space="preserve"> عن أحمد بن</w:t>
      </w:r>
      <w:r w:rsidR="00A62C67">
        <w:rPr>
          <w:rtl/>
        </w:rPr>
        <w:t xml:space="preserve"> </w:t>
      </w:r>
      <w:r w:rsidRPr="002C6F49">
        <w:rPr>
          <w:rtl/>
        </w:rPr>
        <w:t>هارون بن الصلت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 بن سعيد</w:t>
      </w:r>
      <w:r w:rsidR="00A5495D">
        <w:rPr>
          <w:rtl/>
        </w:rPr>
        <w:t>،</w:t>
      </w:r>
      <w:r w:rsidRPr="002C6F49">
        <w:rPr>
          <w:rtl/>
        </w:rPr>
        <w:t xml:space="preserve"> عن الحسن بن القاسم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شبير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بن إبراهيم</w:t>
      </w:r>
      <w:r w:rsidR="00A5495D">
        <w:rPr>
          <w:rtl/>
        </w:rPr>
        <w:t>،</w:t>
      </w:r>
      <w:r w:rsidRPr="002C6F49">
        <w:rPr>
          <w:rtl/>
        </w:rPr>
        <w:t xml:space="preserve"> عن سليمان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بن بلال المدني</w:t>
      </w:r>
      <w:r w:rsidR="00A5495D">
        <w:rPr>
          <w:rtl/>
        </w:rPr>
        <w:t>،</w:t>
      </w:r>
      <w:r w:rsidRPr="002C6F49">
        <w:rPr>
          <w:rtl/>
        </w:rPr>
        <w:t xml:space="preserve"> عن الرضا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أبيه</w:t>
      </w:r>
      <w:r w:rsidR="00A5495D">
        <w:rPr>
          <w:rtl/>
        </w:rPr>
        <w:t>،</w:t>
      </w:r>
      <w:r w:rsidRPr="002C6F49">
        <w:rPr>
          <w:rtl/>
        </w:rPr>
        <w:t xml:space="preserve">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في حديث مكالمة</w:t>
      </w:r>
      <w:r w:rsidR="00A62C67">
        <w:rPr>
          <w:rtl/>
        </w:rPr>
        <w:t xml:space="preserve"> </w:t>
      </w:r>
      <w:r w:rsidRPr="002C6F49">
        <w:rPr>
          <w:rtl/>
        </w:rPr>
        <w:t>يحيى مع إبليس</w:t>
      </w:r>
      <w:r w:rsidR="00A5495D">
        <w:rPr>
          <w:rtl/>
        </w:rPr>
        <w:t>،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قال يحيى</w:t>
      </w:r>
      <w:r w:rsidR="00A5495D">
        <w:rPr>
          <w:rtl/>
        </w:rPr>
        <w:t>:</w:t>
      </w:r>
      <w:r w:rsidRPr="002C6F49">
        <w:rPr>
          <w:rtl/>
        </w:rPr>
        <w:t xml:space="preserve"> فهل ظفرت بي ساعة قط</w:t>
      </w:r>
      <w:r>
        <w:rPr>
          <w:rtl/>
        </w:rPr>
        <w:t>؟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5495D">
        <w:rPr>
          <w:rtl/>
        </w:rPr>
        <w:t>،</w:t>
      </w:r>
      <w:r w:rsidRPr="002C6F49">
        <w:rPr>
          <w:rtl/>
        </w:rPr>
        <w:t xml:space="preserve"> ولكن فيك خصلة تعجبني</w:t>
      </w:r>
      <w:r w:rsidR="00A5495D">
        <w:rPr>
          <w:rtl/>
        </w:rPr>
        <w:t>،</w:t>
      </w:r>
      <w:r w:rsidRPr="002C6F49">
        <w:rPr>
          <w:rtl/>
        </w:rPr>
        <w:t xml:space="preserve"> قال يحيى</w:t>
      </w:r>
      <w:r w:rsidR="00A5495D">
        <w:rPr>
          <w:rtl/>
        </w:rPr>
        <w:t>:</w:t>
      </w:r>
      <w:r w:rsidRPr="002C6F49">
        <w:rPr>
          <w:rtl/>
        </w:rPr>
        <w:t xml:space="preserve"> فما هي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أنت</w:t>
      </w:r>
      <w:r w:rsidR="00A62C67">
        <w:rPr>
          <w:rtl/>
        </w:rPr>
        <w:t xml:space="preserve"> </w:t>
      </w:r>
      <w:r w:rsidRPr="002C6F49">
        <w:rPr>
          <w:rtl/>
        </w:rPr>
        <w:t>رجل أكول</w:t>
      </w:r>
      <w:r w:rsidR="00A5495D">
        <w:rPr>
          <w:rtl/>
        </w:rPr>
        <w:t>،</w:t>
      </w:r>
      <w:r w:rsidRPr="002C6F49">
        <w:rPr>
          <w:rtl/>
        </w:rPr>
        <w:t xml:space="preserve"> فإذا أفطرت أكلت وبشمت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Pr="002C6F49">
        <w:rPr>
          <w:rtl/>
        </w:rPr>
        <w:t xml:space="preserve"> فيمنعك ذلك من بعض</w:t>
      </w:r>
      <w:r w:rsidR="00A62C67">
        <w:rPr>
          <w:rtl/>
        </w:rPr>
        <w:t xml:space="preserve"> </w:t>
      </w:r>
      <w:r w:rsidRPr="002C6F49">
        <w:rPr>
          <w:rtl/>
        </w:rPr>
        <w:t>صلاتك وقيامك بالليل</w:t>
      </w:r>
      <w:r w:rsidR="00A5495D">
        <w:rPr>
          <w:rtl/>
        </w:rPr>
        <w:t>،</w:t>
      </w:r>
      <w:r w:rsidRPr="002C6F49">
        <w:rPr>
          <w:rtl/>
        </w:rPr>
        <w:t xml:space="preserve"> قال يحيى</w:t>
      </w:r>
      <w:r w:rsidR="00A5495D">
        <w:rPr>
          <w:rtl/>
        </w:rPr>
        <w:t>:</w:t>
      </w:r>
      <w:r w:rsidRPr="002C6F49">
        <w:rPr>
          <w:rtl/>
        </w:rPr>
        <w:t xml:space="preserve"> فإني أعطي الله عهدا اني لا أشبع من</w:t>
      </w:r>
      <w:r w:rsidR="00A62C67">
        <w:rPr>
          <w:rtl/>
        </w:rPr>
        <w:t xml:space="preserve"> </w:t>
      </w:r>
      <w:r w:rsidRPr="002C6F49">
        <w:rPr>
          <w:rtl/>
        </w:rPr>
        <w:t>الطعام حتى ألقاه</w:t>
      </w:r>
      <w:r w:rsidR="00A5495D">
        <w:rPr>
          <w:rtl/>
        </w:rPr>
        <w:t>،</w:t>
      </w:r>
      <w:r w:rsidRPr="002C6F49">
        <w:rPr>
          <w:rtl/>
        </w:rPr>
        <w:t xml:space="preserve"> قال له إبليس</w:t>
      </w:r>
      <w:r w:rsidR="00A5495D">
        <w:rPr>
          <w:rtl/>
        </w:rPr>
        <w:t>:</w:t>
      </w:r>
      <w:r w:rsidRPr="002C6F49">
        <w:rPr>
          <w:rtl/>
        </w:rPr>
        <w:t xml:space="preserve"> فإني أعطي لله عهدا إني لا أنصح مسلما</w:t>
      </w:r>
      <w:r w:rsidR="00A62C67">
        <w:rPr>
          <w:rtl/>
        </w:rPr>
        <w:t xml:space="preserve"> </w:t>
      </w:r>
      <w:r w:rsidRPr="002C6F49">
        <w:rPr>
          <w:rtl/>
        </w:rPr>
        <w:t>حتى ألقاه</w:t>
      </w:r>
      <w:r w:rsidR="00A5495D">
        <w:rPr>
          <w:rtl/>
        </w:rPr>
        <w:t>،</w:t>
      </w:r>
      <w:r w:rsidRPr="002C6F49">
        <w:rPr>
          <w:rtl/>
        </w:rPr>
        <w:t xml:space="preserve"> ثم خرج فما عاد </w:t>
      </w:r>
      <w:r w:rsidRPr="00A15D3F">
        <w:rPr>
          <w:rStyle w:val="libFootnotenumChar"/>
          <w:rtl/>
        </w:rPr>
        <w:t>(4)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[19640]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الخصال</w:t>
      </w:r>
      <w:r w:rsidR="00A5495D">
        <w:rPr>
          <w:rtl/>
        </w:rPr>
        <w:t>:</w:t>
      </w:r>
      <w:r w:rsidRPr="002C6F49">
        <w:rPr>
          <w:rtl/>
        </w:rPr>
        <w:t xml:space="preserve"> عن محمد بن علي الشاه عن أبي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الكافي ج 8 ص 131 ح 102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1 ص 349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بثير</w:t>
      </w:r>
      <w:r w:rsidR="00A5495D">
        <w:rPr>
          <w:rtl/>
        </w:rPr>
        <w:t>،</w:t>
      </w:r>
      <w:r w:rsidRPr="002C6F49">
        <w:rPr>
          <w:rtl/>
        </w:rPr>
        <w:t xml:space="preserve"> والظاهر أن الصحيح</w:t>
      </w:r>
      <w:r w:rsidR="00A5495D">
        <w:rPr>
          <w:rtl/>
        </w:rPr>
        <w:t>:</w:t>
      </w:r>
      <w:r w:rsidRPr="002C6F49">
        <w:rPr>
          <w:rtl/>
        </w:rPr>
        <w:t xml:space="preserve"> ثبين ( راجع لسان الميزان ج 2</w:t>
      </w:r>
      <w:r w:rsidR="00A5495D">
        <w:rPr>
          <w:rtl/>
        </w:rPr>
        <w:t xml:space="preserve"> </w:t>
      </w:r>
      <w:r w:rsidRPr="002C6F49">
        <w:rPr>
          <w:rtl/>
        </w:rPr>
        <w:t>ص 82 )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سليم </w:t>
      </w:r>
      <w:r>
        <w:rPr>
          <w:rtl/>
        </w:rPr>
        <w:t>»</w:t>
      </w:r>
      <w:r w:rsidRPr="002C6F49">
        <w:rPr>
          <w:rtl/>
        </w:rPr>
        <w:t xml:space="preserve"> وما أثبتناه من المصدر هو الصواب ( راجع معجم رجال</w:t>
      </w:r>
      <w:r w:rsidR="00A5495D">
        <w:rPr>
          <w:rtl/>
        </w:rPr>
        <w:t xml:space="preserve"> </w:t>
      </w:r>
      <w:r w:rsidRPr="002C6F49">
        <w:rPr>
          <w:rtl/>
        </w:rPr>
        <w:t>الحديث ج 8 ص 236 )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بشم</w:t>
      </w:r>
      <w:r w:rsidR="00A5495D">
        <w:rPr>
          <w:rtl/>
        </w:rPr>
        <w:t>:</w:t>
      </w:r>
      <w:r w:rsidRPr="002C6F49">
        <w:rPr>
          <w:rtl/>
        </w:rPr>
        <w:t xml:space="preserve"> اتخم من كثرة الأكل ( مجمع البحرين ج 6 ص 17 )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(4)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إليه بعد ذلك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الخصال ص 263 ح 143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حامد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 بن خالد الخالدي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أحمد التميمي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محمد بن حاتم القطان</w:t>
      </w:r>
      <w:r w:rsidR="00A5495D">
        <w:rPr>
          <w:rtl/>
        </w:rPr>
        <w:t>،</w:t>
      </w:r>
      <w:r w:rsidRPr="002C6F49">
        <w:rPr>
          <w:rtl/>
        </w:rPr>
        <w:t xml:space="preserve"> عن حماد بن عمرو</w:t>
      </w:r>
      <w:r w:rsidR="00A5495D">
        <w:rPr>
          <w:rtl/>
        </w:rPr>
        <w:t>،</w:t>
      </w:r>
      <w:r w:rsidRPr="002C6F49">
        <w:rPr>
          <w:rtl/>
        </w:rPr>
        <w:t xml:space="preserve"> عن جعفر بن</w:t>
      </w:r>
      <w:r w:rsidR="00A62C67">
        <w:rPr>
          <w:rtl/>
        </w:rPr>
        <w:t xml:space="preserve"> </w:t>
      </w:r>
      <w:r w:rsidRPr="002C6F49">
        <w:rPr>
          <w:rtl/>
        </w:rPr>
        <w:t>محمد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 في وصيته له</w:t>
      </w:r>
      <w:r w:rsidR="00A5495D">
        <w:rPr>
          <w:rtl/>
        </w:rPr>
        <w:t>:</w:t>
      </w:r>
      <w:r w:rsidRPr="002C6F49">
        <w:rPr>
          <w:rtl/>
        </w:rPr>
        <w:t xml:space="preserve"> يا علي</w:t>
      </w:r>
      <w:r w:rsidR="00A5495D">
        <w:rPr>
          <w:rtl/>
        </w:rPr>
        <w:t>،</w:t>
      </w:r>
      <w:r w:rsidRPr="002C6F49">
        <w:rPr>
          <w:rtl/>
        </w:rPr>
        <w:t xml:space="preserve"> أربعة يذهبن ضياعا</w:t>
      </w:r>
      <w:r w:rsidR="00A5495D">
        <w:rPr>
          <w:rtl/>
        </w:rPr>
        <w:t>:</w:t>
      </w:r>
      <w:r w:rsidRPr="002C6F49">
        <w:rPr>
          <w:rtl/>
        </w:rPr>
        <w:t xml:space="preserve"> الأكل بعد الشبع</w:t>
      </w:r>
      <w:r w:rsidR="00A5495D">
        <w:rPr>
          <w:rtl/>
        </w:rPr>
        <w:t>،</w:t>
      </w:r>
      <w:r w:rsidRPr="002C6F49">
        <w:rPr>
          <w:rtl/>
        </w:rPr>
        <w:t xml:space="preserve"> والسراج في</w:t>
      </w:r>
      <w:r>
        <w:rPr>
          <w:rFonts w:hint="cs"/>
          <w:rtl/>
        </w:rPr>
        <w:t xml:space="preserve"> </w:t>
      </w:r>
      <w:r w:rsidRPr="002C6F49">
        <w:rPr>
          <w:rtl/>
        </w:rPr>
        <w:t>القمر</w:t>
      </w:r>
      <w:r w:rsidR="00A5495D">
        <w:rPr>
          <w:rtl/>
        </w:rPr>
        <w:t>،</w:t>
      </w:r>
      <w:r w:rsidRPr="002C6F49">
        <w:rPr>
          <w:rtl/>
        </w:rPr>
        <w:t xml:space="preserve"> والزرع في السبخة</w:t>
      </w:r>
      <w:r w:rsidR="00A5495D">
        <w:rPr>
          <w:rtl/>
        </w:rPr>
        <w:t>،</w:t>
      </w:r>
      <w:r w:rsidRPr="002C6F49">
        <w:rPr>
          <w:rtl/>
        </w:rPr>
        <w:t xml:space="preserve"> والصنيعة عند غير</w:t>
      </w:r>
      <w:r>
        <w:rPr>
          <w:rFonts w:hint="cs"/>
          <w:rtl/>
        </w:rPr>
        <w:t xml:space="preserve"> </w:t>
      </w:r>
      <w:r w:rsidRPr="002C6F49">
        <w:rPr>
          <w:rtl/>
        </w:rPr>
        <w:t xml:space="preserve">أهلها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[19641]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 جعفر بن محمد بن مسرور</w:t>
      </w:r>
      <w:r w:rsidR="00A5495D">
        <w:rPr>
          <w:rtl/>
        </w:rPr>
        <w:t>،</w:t>
      </w:r>
      <w:r w:rsidRPr="002C6F49">
        <w:rPr>
          <w:rtl/>
        </w:rPr>
        <w:t xml:space="preserve"> عن الحسين بن محمد بن</w:t>
      </w:r>
      <w:r w:rsidR="00A62C67">
        <w:rPr>
          <w:rtl/>
        </w:rPr>
        <w:t xml:space="preserve"> </w:t>
      </w:r>
      <w:r w:rsidRPr="002C6F49">
        <w:rPr>
          <w:rtl/>
        </w:rPr>
        <w:t>عامر</w:t>
      </w:r>
      <w:r w:rsidR="00A5495D">
        <w:rPr>
          <w:rtl/>
        </w:rPr>
        <w:t>،</w:t>
      </w:r>
      <w:r w:rsidRPr="002C6F49">
        <w:rPr>
          <w:rtl/>
        </w:rPr>
        <w:t xml:space="preserve"> عن عمه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 الأزدي</w:t>
      </w:r>
      <w:r w:rsidR="00A5495D">
        <w:rPr>
          <w:rtl/>
        </w:rPr>
        <w:t>،</w:t>
      </w:r>
      <w:r w:rsidRPr="002C6F49">
        <w:rPr>
          <w:rtl/>
        </w:rPr>
        <w:t xml:space="preserve"> عن أبان بن عثمان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أبان بن تغلب</w:t>
      </w:r>
      <w:r w:rsidR="00A5495D">
        <w:rPr>
          <w:rtl/>
        </w:rPr>
        <w:t>،</w:t>
      </w:r>
      <w:r w:rsidRPr="002C6F49">
        <w:rPr>
          <w:rtl/>
        </w:rPr>
        <w:t xml:space="preserve"> عن عكرمة</w:t>
      </w:r>
      <w:r w:rsidR="00A5495D">
        <w:rPr>
          <w:rtl/>
        </w:rPr>
        <w:t>،</w:t>
      </w:r>
      <w:r w:rsidRPr="002C6F49">
        <w:rPr>
          <w:rtl/>
        </w:rPr>
        <w:t xml:space="preserve"> عن ابن عباس 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خمس خصال تورث البرص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والأكل</w:t>
      </w:r>
      <w:r w:rsidR="00A62C67">
        <w:rPr>
          <w:rtl/>
        </w:rPr>
        <w:t xml:space="preserve"> </w:t>
      </w:r>
      <w:r w:rsidRPr="002C6F49">
        <w:rPr>
          <w:rtl/>
        </w:rPr>
        <w:t>على الشبع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[19642]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وعن محمد بن موسى المتوكل</w:t>
      </w:r>
      <w:r w:rsidR="00A5495D">
        <w:rPr>
          <w:rtl/>
        </w:rPr>
        <w:t>،</w:t>
      </w:r>
      <w:r w:rsidRPr="002C6F49">
        <w:rPr>
          <w:rtl/>
        </w:rPr>
        <w:t xml:space="preserve"> عن محمد بن يحيى العطار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محمد بن أحمد الأشعري</w:t>
      </w:r>
      <w:r w:rsidR="00A5495D">
        <w:rPr>
          <w:rtl/>
        </w:rPr>
        <w:t>،</w:t>
      </w:r>
      <w:r w:rsidRPr="002C6F49">
        <w:rPr>
          <w:rtl/>
        </w:rPr>
        <w:t xml:space="preserve"> عن موسى بن جعفر البغدادي</w:t>
      </w:r>
      <w:r w:rsidR="00A5495D">
        <w:rPr>
          <w:rtl/>
        </w:rPr>
        <w:t>،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المعلى</w:t>
      </w:r>
      <w:r w:rsidR="00A5495D">
        <w:rPr>
          <w:rtl/>
        </w:rPr>
        <w:t>،</w:t>
      </w:r>
      <w:r w:rsidRPr="002C6F49">
        <w:rPr>
          <w:rtl/>
        </w:rPr>
        <w:t xml:space="preserve"> عمن أخبره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ثلاث فيهن</w:t>
      </w:r>
      <w:r w:rsidR="00A62C67">
        <w:rPr>
          <w:rtl/>
        </w:rPr>
        <w:t xml:space="preserve"> </w:t>
      </w:r>
      <w:r w:rsidRPr="002C6F49">
        <w:rPr>
          <w:rtl/>
        </w:rPr>
        <w:t>المقت من الله عز وجل</w:t>
      </w:r>
      <w:r w:rsidR="00A5495D">
        <w:rPr>
          <w:rtl/>
        </w:rPr>
        <w:t>:</w:t>
      </w:r>
      <w:r w:rsidRPr="002C6F49">
        <w:rPr>
          <w:rtl/>
        </w:rPr>
        <w:t xml:space="preserve"> نوم من غير سهر</w:t>
      </w:r>
      <w:r w:rsidR="00A5495D">
        <w:rPr>
          <w:rtl/>
        </w:rPr>
        <w:t>،</w:t>
      </w:r>
      <w:r w:rsidRPr="002C6F49">
        <w:rPr>
          <w:rtl/>
        </w:rPr>
        <w:t xml:space="preserve"> وضحك من غير عجب</w:t>
      </w:r>
      <w:r w:rsidR="00A5495D">
        <w:rPr>
          <w:rtl/>
        </w:rPr>
        <w:t>،</w:t>
      </w:r>
      <w:r w:rsidRPr="002C6F49">
        <w:rPr>
          <w:rtl/>
        </w:rPr>
        <w:t xml:space="preserve"> وأكل</w:t>
      </w:r>
      <w:r w:rsidR="00A62C67">
        <w:rPr>
          <w:rtl/>
        </w:rPr>
        <w:t xml:space="preserve"> </w:t>
      </w:r>
      <w:r w:rsidRPr="002C6F49">
        <w:rPr>
          <w:rtl/>
        </w:rPr>
        <w:t>على الشبع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[19643]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وفي العلل</w:t>
      </w:r>
      <w:r w:rsidR="00A5495D">
        <w:rPr>
          <w:rtl/>
        </w:rPr>
        <w:t>:</w:t>
      </w:r>
      <w:r w:rsidRPr="002C6F49">
        <w:rPr>
          <w:rtl/>
        </w:rPr>
        <w:t xml:space="preserve"> عن أحمد بن محمد العلوي</w:t>
      </w:r>
      <w:r w:rsidR="00A5495D">
        <w:rPr>
          <w:rtl/>
        </w:rPr>
        <w:t>،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إبراهيم بن أسباط</w:t>
      </w:r>
      <w:r w:rsidR="00A5495D">
        <w:rPr>
          <w:rtl/>
        </w:rPr>
        <w:t>،</w:t>
      </w:r>
      <w:r w:rsidRPr="002C6F49">
        <w:rPr>
          <w:rtl/>
        </w:rPr>
        <w:t xml:space="preserve"> عن أحمد بن زياد القطان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 بن</w:t>
      </w:r>
      <w:r w:rsidR="00A62C67">
        <w:rPr>
          <w:rtl/>
        </w:rPr>
        <w:t xml:space="preserve"> </w:t>
      </w:r>
      <w:r w:rsidRPr="002C6F49">
        <w:rPr>
          <w:rtl/>
        </w:rPr>
        <w:t>عبد الله</w:t>
      </w:r>
      <w:r w:rsidR="00A5495D">
        <w:rPr>
          <w:rtl/>
        </w:rPr>
        <w:t>،</w:t>
      </w:r>
      <w:r w:rsidRPr="002C6F49">
        <w:rPr>
          <w:rtl/>
        </w:rPr>
        <w:t xml:space="preserve"> عن عيسى بن جعفر العلوي العمري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عمر بن</w:t>
      </w:r>
      <w:r w:rsidR="00A62C67">
        <w:rPr>
          <w:rtl/>
        </w:rPr>
        <w:t xml:space="preserve"> </w:t>
      </w:r>
      <w:r w:rsidRPr="002C6F49">
        <w:rPr>
          <w:rtl/>
        </w:rPr>
        <w:t>علي</w:t>
      </w:r>
      <w:r w:rsidR="00A5495D">
        <w:rPr>
          <w:rtl/>
        </w:rPr>
        <w:t>،</w:t>
      </w:r>
      <w:r w:rsidRPr="002C6F49">
        <w:rPr>
          <w:rtl/>
        </w:rPr>
        <w:t xml:space="preserve"> عن أبيه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 البني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مر أخي عيسى بمدينة وفيها رجل وامرأة يتصايحان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ما شأنكما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يا نبي الله</w:t>
      </w:r>
      <w:r w:rsidR="00A5495D">
        <w:rPr>
          <w:rtl/>
        </w:rPr>
        <w:t>،</w:t>
      </w:r>
      <w:r w:rsidRPr="002C6F49">
        <w:rPr>
          <w:rtl/>
        </w:rPr>
        <w:t xml:space="preserve"> هذه امرأتي</w:t>
      </w:r>
      <w:r w:rsidR="00A5495D">
        <w:rPr>
          <w:rtl/>
        </w:rPr>
        <w:t>،</w:t>
      </w:r>
      <w:r w:rsidRPr="002C6F49">
        <w:rPr>
          <w:rtl/>
        </w:rPr>
        <w:t xml:space="preserve"> وليس بها بأس</w:t>
      </w:r>
      <w:r w:rsidR="00A5495D">
        <w:rPr>
          <w:rtl/>
        </w:rPr>
        <w:t>،</w:t>
      </w:r>
      <w:r w:rsidRPr="002C6F49">
        <w:rPr>
          <w:rtl/>
        </w:rPr>
        <w:t xml:space="preserve"> صالحة ولكني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الخصال ص 270 ح 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الخصال ص 89 ح 25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علل الشرائع ص 497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أحب فراقها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فأخبرني على كل حال ما شأنها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هي خلقة</w:t>
      </w:r>
      <w:r w:rsidR="00A62C67">
        <w:rPr>
          <w:rtl/>
        </w:rPr>
        <w:t xml:space="preserve"> </w:t>
      </w:r>
      <w:r w:rsidRPr="002C6F49">
        <w:rPr>
          <w:rtl/>
        </w:rPr>
        <w:t>الوجه من غير كبر</w:t>
      </w:r>
      <w:r w:rsidR="00A5495D">
        <w:rPr>
          <w:rtl/>
        </w:rPr>
        <w:t>،</w:t>
      </w:r>
      <w:r w:rsidRPr="002C6F49">
        <w:rPr>
          <w:rtl/>
        </w:rPr>
        <w:t xml:space="preserve"> قتل لها يا امرأة أتحبين أن يعود ماء وجهك طريا</w:t>
      </w:r>
      <w:r>
        <w:rPr>
          <w:rtl/>
        </w:rPr>
        <w:t>؟</w:t>
      </w:r>
      <w:r w:rsidR="00A62C67">
        <w:rPr>
          <w:rtl/>
        </w:rPr>
        <w:t xml:space="preserve"> </w:t>
      </w:r>
      <w:r w:rsidRPr="002C6F49">
        <w:rPr>
          <w:rtl/>
        </w:rPr>
        <w:t>قالت</w:t>
      </w:r>
      <w:r w:rsidR="00A5495D">
        <w:rPr>
          <w:rtl/>
        </w:rPr>
        <w:t>:</w:t>
      </w:r>
      <w:r w:rsidRPr="002C6F49">
        <w:rPr>
          <w:rtl/>
        </w:rPr>
        <w:t xml:space="preserve"> نعم</w:t>
      </w:r>
      <w:r w:rsidR="00A5495D">
        <w:rPr>
          <w:rtl/>
        </w:rPr>
        <w:t>،</w:t>
      </w:r>
      <w:r w:rsidRPr="002C6F49">
        <w:rPr>
          <w:rtl/>
        </w:rPr>
        <w:t xml:space="preserve"> قال لها</w:t>
      </w:r>
      <w:r w:rsidR="00A5495D">
        <w:rPr>
          <w:rtl/>
        </w:rPr>
        <w:t>:</w:t>
      </w:r>
      <w:r w:rsidRPr="002C6F49">
        <w:rPr>
          <w:rtl/>
        </w:rPr>
        <w:t xml:space="preserve"> إذا أكلت فإياك أن تشبعي</w:t>
      </w:r>
      <w:r w:rsidR="00A5495D">
        <w:rPr>
          <w:rtl/>
        </w:rPr>
        <w:t>،</w:t>
      </w:r>
      <w:r w:rsidRPr="002C6F49">
        <w:rPr>
          <w:rtl/>
        </w:rPr>
        <w:t xml:space="preserve"> لان الطعام إذا تكاثر</w:t>
      </w:r>
      <w:r w:rsidR="00A62C67">
        <w:rPr>
          <w:rtl/>
        </w:rPr>
        <w:t xml:space="preserve"> </w:t>
      </w:r>
      <w:r w:rsidRPr="002C6F49">
        <w:rPr>
          <w:rtl/>
        </w:rPr>
        <w:t>على الصدر فزاد في القدر ذهب ماء الوجه</w:t>
      </w:r>
      <w:r w:rsidR="00A5495D">
        <w:rPr>
          <w:rtl/>
        </w:rPr>
        <w:t>،</w:t>
      </w:r>
      <w:r w:rsidRPr="002C6F49">
        <w:rPr>
          <w:rtl/>
        </w:rPr>
        <w:t xml:space="preserve"> ففعلت ذلك فعاد وجهها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طريا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[19644]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وفي الخبر</w:t>
      </w:r>
      <w:r w:rsidR="00A5495D">
        <w:rPr>
          <w:rtl/>
        </w:rPr>
        <w:t>:</w:t>
      </w:r>
      <w:r w:rsidRPr="002C6F49">
        <w:rPr>
          <w:rtl/>
        </w:rPr>
        <w:t xml:space="preserve"> « طوبى لعبد</w:t>
      </w:r>
      <w:r w:rsidR="00A62C67">
        <w:rPr>
          <w:rtl/>
        </w:rPr>
        <w:t xml:space="preserve"> </w:t>
      </w:r>
      <w:r w:rsidRPr="002C6F49">
        <w:rPr>
          <w:rtl/>
        </w:rPr>
        <w:t>جاع وصبر وشبع فشكر</w:t>
      </w:r>
      <w:r w:rsidR="00A5495D">
        <w:rPr>
          <w:rtl/>
        </w:rPr>
        <w:t>،</w:t>
      </w:r>
      <w:r w:rsidRPr="002C6F49">
        <w:rPr>
          <w:rtl/>
        </w:rPr>
        <w:t xml:space="preserve"> كيف ينغمس في الجنة</w:t>
      </w:r>
      <w:r>
        <w:rPr>
          <w:rtl/>
        </w:rPr>
        <w:t>!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[19645]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فهد الحلي في كتاب التحصين</w:t>
      </w:r>
      <w:r w:rsidR="00A5495D">
        <w:rPr>
          <w:rtl/>
        </w:rPr>
        <w:t>:</w:t>
      </w:r>
      <w:r w:rsidRPr="002C6F49">
        <w:rPr>
          <w:rtl/>
        </w:rPr>
        <w:t xml:space="preserve"> نقلا عن</w:t>
      </w:r>
      <w:r w:rsidR="00A62C67">
        <w:rPr>
          <w:rtl/>
        </w:rPr>
        <w:t xml:space="preserve"> </w:t>
      </w:r>
      <w:r w:rsidRPr="002C6F49">
        <w:rPr>
          <w:rtl/>
        </w:rPr>
        <w:t>كتاب المنبئ عن زهد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للشيخ أبي محمد</w:t>
      </w:r>
      <w:r w:rsidR="00A62C67">
        <w:rPr>
          <w:rtl/>
        </w:rPr>
        <w:t xml:space="preserve"> </w:t>
      </w:r>
      <w:r w:rsidRPr="002C6F49">
        <w:rPr>
          <w:rtl/>
        </w:rPr>
        <w:t>جعفر بن أحمد القمي</w:t>
      </w:r>
      <w:r w:rsidR="00A5495D">
        <w:rPr>
          <w:rtl/>
        </w:rPr>
        <w:t>،</w:t>
      </w:r>
      <w:r w:rsidRPr="002C6F49">
        <w:rPr>
          <w:rtl/>
        </w:rPr>
        <w:t xml:space="preserve"> عن أحمد بن علي بن بلال</w:t>
      </w:r>
      <w:r w:rsidR="00A5495D">
        <w:rPr>
          <w:rtl/>
        </w:rPr>
        <w:t>،</w:t>
      </w:r>
      <w:r w:rsidRPr="002C6F49">
        <w:rPr>
          <w:rtl/>
        </w:rPr>
        <w:t xml:space="preserve"> عن عبد الرحمن بن</w:t>
      </w:r>
      <w:r w:rsidR="00A62C67">
        <w:rPr>
          <w:rtl/>
        </w:rPr>
        <w:t xml:space="preserve"> </w:t>
      </w:r>
      <w:r w:rsidRPr="002C6F49">
        <w:rPr>
          <w:rtl/>
        </w:rPr>
        <w:t>حمدان</w:t>
      </w:r>
      <w:r w:rsidR="00A5495D">
        <w:rPr>
          <w:rtl/>
        </w:rPr>
        <w:t>،</w:t>
      </w:r>
      <w:r w:rsidRPr="002C6F49">
        <w:rPr>
          <w:rtl/>
        </w:rPr>
        <w:t xml:space="preserve"> عن الحسن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 الحسن بشر بن أبي بشر البصري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الوليد بن عبد الواحد</w:t>
      </w:r>
      <w:r w:rsidR="00A5495D">
        <w:rPr>
          <w:rtl/>
        </w:rPr>
        <w:t>،</w:t>
      </w:r>
      <w:r w:rsidRPr="002C6F49">
        <w:rPr>
          <w:rtl/>
        </w:rPr>
        <w:t xml:space="preserve"> عن حنان البصري</w:t>
      </w:r>
      <w:r w:rsidR="00A5495D">
        <w:rPr>
          <w:rtl/>
        </w:rPr>
        <w:t>،</w:t>
      </w:r>
      <w:r w:rsidRPr="002C6F49">
        <w:rPr>
          <w:rtl/>
        </w:rPr>
        <w:t xml:space="preserve"> عن إسحاق بن نوح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علي</w:t>
      </w:r>
      <w:r w:rsidR="00A5495D">
        <w:rPr>
          <w:rtl/>
        </w:rPr>
        <w:t>،</w:t>
      </w:r>
      <w:r w:rsidRPr="002C6F49">
        <w:rPr>
          <w:rtl/>
        </w:rPr>
        <w:t xml:space="preserve"> عن سعيد بن زيد بن عمرو بن نفيل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- </w:t>
      </w:r>
      <w:r w:rsidRPr="002C6F49">
        <w:rPr>
          <w:rtl/>
        </w:rPr>
        <w:t>في خبر طويل</w:t>
      </w:r>
      <w:r w:rsidR="00A62C67">
        <w:rPr>
          <w:rtl/>
        </w:rPr>
        <w:t xml:space="preserve"> - </w:t>
      </w:r>
      <w:r w:rsidRPr="002C6F49">
        <w:rPr>
          <w:rtl/>
        </w:rPr>
        <w:t>أنه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 لأسامة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واعلم يا أسامة</w:t>
      </w:r>
      <w:r w:rsidR="00A5495D">
        <w:rPr>
          <w:rtl/>
        </w:rPr>
        <w:t>،</w:t>
      </w:r>
      <w:r w:rsidRPr="002C6F49">
        <w:rPr>
          <w:rtl/>
        </w:rPr>
        <w:t xml:space="preserve"> إن أكثر الناس عند الله منزلة يوم القيامة</w:t>
      </w:r>
      <w:r w:rsidR="00A5495D">
        <w:rPr>
          <w:rtl/>
        </w:rPr>
        <w:t>،</w:t>
      </w:r>
      <w:r w:rsidRPr="002C6F49">
        <w:rPr>
          <w:rtl/>
        </w:rPr>
        <w:t xml:space="preserve"> وأجزلهم</w:t>
      </w:r>
      <w:r w:rsidR="00A62C67">
        <w:rPr>
          <w:rtl/>
        </w:rPr>
        <w:t xml:space="preserve"> </w:t>
      </w:r>
      <w:r w:rsidRPr="002C6F49">
        <w:rPr>
          <w:rtl/>
        </w:rPr>
        <w:t>ثوابا</w:t>
      </w:r>
      <w:r w:rsidR="00A5495D">
        <w:rPr>
          <w:rtl/>
        </w:rPr>
        <w:t>،</w:t>
      </w:r>
      <w:r w:rsidRPr="002C6F49">
        <w:rPr>
          <w:rtl/>
        </w:rPr>
        <w:t xml:space="preserve"> وأكرمهم مآبا</w:t>
      </w:r>
      <w:r w:rsidR="00A5495D">
        <w:rPr>
          <w:rtl/>
        </w:rPr>
        <w:t>،</w:t>
      </w:r>
      <w:r w:rsidRPr="002C6F49">
        <w:rPr>
          <w:rtl/>
        </w:rPr>
        <w:t xml:space="preserve"> من طال في الدنيا حزنه</w:t>
      </w:r>
      <w:r w:rsidR="00A5495D">
        <w:rPr>
          <w:rtl/>
        </w:rPr>
        <w:t>،</w:t>
      </w:r>
      <w:r w:rsidRPr="002C6F49">
        <w:rPr>
          <w:rtl/>
        </w:rPr>
        <w:t xml:space="preserve"> ودام فيها غمه</w:t>
      </w:r>
      <w:r w:rsidR="00A5495D">
        <w:rPr>
          <w:rtl/>
        </w:rPr>
        <w:t>،</w:t>
      </w:r>
      <w:r w:rsidRPr="002C6F49">
        <w:rPr>
          <w:rtl/>
        </w:rPr>
        <w:t xml:space="preserve"> وكثر فيها</w:t>
      </w:r>
      <w:r w:rsidR="00A62C67">
        <w:rPr>
          <w:rtl/>
        </w:rPr>
        <w:t xml:space="preserve"> </w:t>
      </w:r>
      <w:r w:rsidRPr="002C6F49">
        <w:rPr>
          <w:rtl/>
        </w:rPr>
        <w:t>جوعه وعطشه</w:t>
      </w:r>
      <w:r w:rsidR="00A5495D">
        <w:rPr>
          <w:rtl/>
        </w:rPr>
        <w:t>،</w:t>
      </w:r>
      <w:r w:rsidRPr="002C6F49">
        <w:rPr>
          <w:rtl/>
        </w:rPr>
        <w:t xml:space="preserve"> أولئك الأبرار الأتقياء الأخيار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[19646]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عن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لا تشبعوا فيطفأ نور المعرفة من</w:t>
      </w:r>
      <w:r w:rsidR="00A62C67">
        <w:rPr>
          <w:rtl/>
        </w:rPr>
        <w:t xml:space="preserve"> </w:t>
      </w:r>
      <w:r w:rsidRPr="002C6F49">
        <w:rPr>
          <w:rtl/>
        </w:rPr>
        <w:t>قلوبكم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[19647]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>الديلمي في إرشاد القلوب</w:t>
      </w:r>
      <w:r w:rsidR="00A5495D">
        <w:rPr>
          <w:rtl/>
        </w:rPr>
        <w:t>:</w:t>
      </w:r>
      <w:r w:rsidRPr="002C6F49">
        <w:rPr>
          <w:rtl/>
        </w:rPr>
        <w:t xml:space="preserve"> بإسناده عن أمير المؤمنين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11</w:t>
      </w:r>
      <w:r>
        <w:rPr>
          <w:rtl/>
        </w:rPr>
        <w:t xml:space="preserve"> - </w:t>
      </w:r>
      <w:r w:rsidR="00A15D3F" w:rsidRPr="002C6F49">
        <w:rPr>
          <w:rtl/>
        </w:rPr>
        <w:t>كتاب التحصين ص 10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12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150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13</w:t>
      </w:r>
      <w:r>
        <w:rPr>
          <w:rtl/>
        </w:rPr>
        <w:t xml:space="preserve"> - </w:t>
      </w:r>
      <w:r w:rsidR="00A15D3F" w:rsidRPr="002C6F49">
        <w:rPr>
          <w:rtl/>
        </w:rPr>
        <w:t>إرشاد القلوب ص 199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عليه‌السلام</w:t>
      </w:r>
      <w:r w:rsidR="00A15D3F" w:rsidRPr="002C6F49">
        <w:rPr>
          <w:rtl/>
        </w:rPr>
        <w:t xml:space="preserve"> « أن النبي</w:t>
      </w:r>
      <w:r w:rsidR="00007148">
        <w:rPr>
          <w:rtl/>
        </w:rPr>
        <w:t xml:space="preserve"> </w:t>
      </w:r>
      <w:r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15D3F" w:rsidRPr="002C6F49">
        <w:rPr>
          <w:rtl/>
        </w:rPr>
        <w:t xml:space="preserve"> سأل ربه ليلة المعراج</w:t>
      </w:r>
      <w:r>
        <w:rPr>
          <w:rtl/>
        </w:rPr>
        <w:t xml:space="preserve"> </w:t>
      </w:r>
      <w:r w:rsidR="00A15D3F" w:rsidRPr="002C6F49">
        <w:rPr>
          <w:rtl/>
        </w:rPr>
        <w:t>فقال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أي رب الاعمال أفضل</w:t>
      </w:r>
      <w:r w:rsidR="00A15D3F">
        <w:rPr>
          <w:rtl/>
        </w:rPr>
        <w:t>؟</w:t>
      </w:r>
      <w:r>
        <w:rPr>
          <w:rtl/>
        </w:rPr>
        <w:t xml:space="preserve"> - </w:t>
      </w:r>
      <w:r w:rsidR="00A15D3F" w:rsidRPr="002C6F49">
        <w:rPr>
          <w:rtl/>
        </w:rPr>
        <w:t>إلى أن قال</w:t>
      </w:r>
      <w:r>
        <w:rPr>
          <w:rtl/>
        </w:rPr>
        <w:t xml:space="preserve"> - </w:t>
      </w:r>
      <w:r w:rsidR="00A15D3F" w:rsidRPr="002C6F49">
        <w:rPr>
          <w:rtl/>
        </w:rPr>
        <w:t>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يا أحمد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وعزتي</w:t>
      </w:r>
      <w:r>
        <w:rPr>
          <w:rtl/>
        </w:rPr>
        <w:t xml:space="preserve"> </w:t>
      </w:r>
      <w:r w:rsidR="00A15D3F" w:rsidRPr="002C6F49">
        <w:rPr>
          <w:rtl/>
        </w:rPr>
        <w:t>وجلالي</w:t>
      </w:r>
      <w:r w:rsidR="00A5495D">
        <w:rPr>
          <w:rtl/>
        </w:rPr>
        <w:t>،</w:t>
      </w:r>
      <w:r w:rsidR="00A15D3F" w:rsidRPr="002C6F49">
        <w:rPr>
          <w:rtl/>
        </w:rPr>
        <w:t xml:space="preserve"> ما من عبد ضمن لي بأربع خصال إلا أدخلته الجنة</w:t>
      </w:r>
      <w:r w:rsidR="00A5495D">
        <w:rPr>
          <w:rtl/>
        </w:rPr>
        <w:t>:</w:t>
      </w:r>
      <w:r w:rsidR="00A15D3F" w:rsidRPr="002C6F49">
        <w:rPr>
          <w:rtl/>
        </w:rPr>
        <w:t xml:space="preserve"> يطوي لسانه</w:t>
      </w:r>
      <w:r>
        <w:rPr>
          <w:rtl/>
        </w:rPr>
        <w:t xml:space="preserve"> </w:t>
      </w:r>
      <w:r w:rsidR="00A15D3F" w:rsidRPr="002C6F49">
        <w:rPr>
          <w:rtl/>
        </w:rPr>
        <w:t>فلا يفتحه إلا بما يعينه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ويحفظ قلبه من الوسواس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ويحفظ عمله ونظري</w:t>
      </w:r>
      <w:r>
        <w:rPr>
          <w:rtl/>
        </w:rPr>
        <w:t xml:space="preserve"> </w:t>
      </w:r>
      <w:r w:rsidR="00A15D3F" w:rsidRPr="002C6F49">
        <w:rPr>
          <w:rtl/>
        </w:rPr>
        <w:t>إليه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وتكون قرة عينه الجوع</w:t>
      </w:r>
      <w:r w:rsidR="00A5495D">
        <w:rPr>
          <w:rtl/>
        </w:rPr>
        <w:t>:</w:t>
      </w:r>
      <w:r w:rsidR="00A15D3F" w:rsidRPr="002C6F49">
        <w:rPr>
          <w:rtl/>
        </w:rPr>
        <w:t xml:space="preserve"> يا أحمد</w:t>
      </w:r>
      <w:r w:rsidR="00A5495D">
        <w:rPr>
          <w:rtl/>
        </w:rPr>
        <w:t>،</w:t>
      </w:r>
      <w:r w:rsidR="00A15D3F" w:rsidRPr="002C6F49">
        <w:rPr>
          <w:rtl/>
        </w:rPr>
        <w:t xml:space="preserve"> لو ذقت حلاوة الجوع والصمت</w:t>
      </w:r>
      <w:r>
        <w:rPr>
          <w:rtl/>
        </w:rPr>
        <w:t xml:space="preserve"> </w:t>
      </w:r>
      <w:r w:rsidR="00A15D3F" w:rsidRPr="002C6F49">
        <w:rPr>
          <w:rtl/>
        </w:rPr>
        <w:t>والخلوة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وما ورثوا منها</w:t>
      </w:r>
      <w:r w:rsidR="00A15D3F">
        <w:rPr>
          <w:rtl/>
        </w:rPr>
        <w:t>!</w:t>
      </w:r>
      <w:r w:rsidR="00A15D3F" w:rsidRPr="002C6F49">
        <w:rPr>
          <w:rtl/>
        </w:rPr>
        <w:t xml:space="preserve">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يا رب</w:t>
      </w:r>
      <w:r w:rsidR="00A5495D">
        <w:rPr>
          <w:rtl/>
        </w:rPr>
        <w:t>،</w:t>
      </w:r>
      <w:r w:rsidR="00A15D3F" w:rsidRPr="002C6F49">
        <w:rPr>
          <w:rtl/>
        </w:rPr>
        <w:t xml:space="preserve"> ما ميراث الجوع</w:t>
      </w:r>
      <w:r w:rsidR="00A15D3F">
        <w:rPr>
          <w:rtl/>
        </w:rPr>
        <w:t>؟</w:t>
      </w:r>
      <w:r w:rsidR="00A15D3F"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</w:t>
      </w:r>
      <w:r w:rsidR="00A15D3F" w:rsidRPr="002C6F49">
        <w:rPr>
          <w:rtl/>
        </w:rPr>
        <w:t>الحكمة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وحفظ القلب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والتقرب إلي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والحزن الدائم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وخفة المؤونة بين</w:t>
      </w:r>
      <w:r>
        <w:rPr>
          <w:rtl/>
        </w:rPr>
        <w:t xml:space="preserve"> </w:t>
      </w:r>
      <w:r w:rsidR="00A15D3F" w:rsidRPr="002C6F49">
        <w:rPr>
          <w:rtl/>
        </w:rPr>
        <w:t>الناس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وقول الحق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ولا يبالي عاش بيسر أو بعسر</w:t>
      </w:r>
      <w:r w:rsidR="00A5495D">
        <w:rPr>
          <w:rtl/>
        </w:rPr>
        <w:t>:</w:t>
      </w:r>
      <w:r w:rsidR="00A15D3F" w:rsidRPr="002C6F49">
        <w:rPr>
          <w:rtl/>
        </w:rPr>
        <w:t xml:space="preserve"> يا أحمد</w:t>
      </w:r>
      <w:r w:rsidR="00A5495D">
        <w:rPr>
          <w:rtl/>
        </w:rPr>
        <w:t>،</w:t>
      </w:r>
      <w:r w:rsidR="00A15D3F" w:rsidRPr="002C6F49">
        <w:rPr>
          <w:rtl/>
        </w:rPr>
        <w:t xml:space="preserve"> هل تدري</w:t>
      </w:r>
      <w:r>
        <w:rPr>
          <w:rtl/>
        </w:rPr>
        <w:t xml:space="preserve"> </w:t>
      </w:r>
      <w:r w:rsidR="00A15D3F" w:rsidRPr="002C6F49">
        <w:rPr>
          <w:rtl/>
        </w:rPr>
        <w:t>بأي وقت يتقرب العبد إلى الله</w:t>
      </w:r>
      <w:r w:rsidR="00A15D3F">
        <w:rPr>
          <w:rtl/>
        </w:rPr>
        <w:t>؟</w:t>
      </w:r>
      <w:r w:rsidR="00A15D3F" w:rsidRPr="002C6F49">
        <w:rPr>
          <w:rtl/>
        </w:rPr>
        <w:t xml:space="preserve">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لا يا رب</w:t>
      </w:r>
      <w:r w:rsidR="00A5495D">
        <w:rPr>
          <w:rtl/>
        </w:rPr>
        <w:t>،</w:t>
      </w:r>
      <w:r w:rsidR="00A15D3F" w:rsidRPr="002C6F49">
        <w:rPr>
          <w:rtl/>
        </w:rPr>
        <w:t xml:space="preserve">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إذا كان جائعا</w:t>
      </w:r>
      <w:r w:rsidR="00A5495D">
        <w:rPr>
          <w:rtl/>
        </w:rPr>
        <w:t>،</w:t>
      </w:r>
      <w:r>
        <w:rPr>
          <w:rtl/>
        </w:rPr>
        <w:t xml:space="preserve"> </w:t>
      </w:r>
      <w:r w:rsidR="00A15D3F" w:rsidRPr="002C6F49">
        <w:rPr>
          <w:rtl/>
        </w:rPr>
        <w:t>أو ساجدا</w:t>
      </w:r>
      <w:r w:rsidR="00A5495D">
        <w:rPr>
          <w:rtl/>
        </w:rPr>
        <w:t>،</w:t>
      </w:r>
      <w:r w:rsidR="00A15D3F" w:rsidRPr="002C6F49">
        <w:rPr>
          <w:rtl/>
        </w:rPr>
        <w:t xml:space="preserve"> يا أحمد</w:t>
      </w:r>
      <w:r w:rsidR="00A5495D">
        <w:rPr>
          <w:rtl/>
        </w:rPr>
        <w:t>،</w:t>
      </w:r>
      <w:r w:rsidR="00A15D3F" w:rsidRPr="002C6F49">
        <w:rPr>
          <w:rtl/>
        </w:rPr>
        <w:t xml:space="preserve"> إن العبد إذا جاع بطنه وحفظ لسانه</w:t>
      </w:r>
      <w:r w:rsidR="00A5495D">
        <w:rPr>
          <w:rtl/>
        </w:rPr>
        <w:t>،</w:t>
      </w:r>
      <w:r w:rsidR="00A15D3F" w:rsidRPr="002C6F49">
        <w:rPr>
          <w:rtl/>
        </w:rPr>
        <w:t xml:space="preserve"> علمته</w:t>
      </w:r>
      <w:r>
        <w:rPr>
          <w:rtl/>
        </w:rPr>
        <w:t xml:space="preserve"> </w:t>
      </w:r>
      <w:r w:rsidR="00A15D3F" w:rsidRPr="002C6F49">
        <w:rPr>
          <w:rtl/>
        </w:rPr>
        <w:t>الحكمة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وإن كان كافرا تكون حكمته حجة عليه ووبالا »</w:t>
      </w:r>
      <w:r w:rsidR="00A15D3F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[19648]</w:t>
      </w:r>
      <w:r w:rsidRPr="002C6F49">
        <w:rPr>
          <w:rtl/>
        </w:rPr>
        <w:t xml:space="preserve"> 14</w:t>
      </w:r>
      <w:r w:rsidR="00A62C67">
        <w:rPr>
          <w:rtl/>
        </w:rPr>
        <w:t xml:space="preserve"> - </w:t>
      </w:r>
      <w:r w:rsidRPr="002C6F49">
        <w:rPr>
          <w:rtl/>
        </w:rPr>
        <w:t>عماد الدين الطبري في بشارة المصطفى</w:t>
      </w:r>
      <w:r w:rsidR="00A5495D">
        <w:rPr>
          <w:rtl/>
        </w:rPr>
        <w:t>:</w:t>
      </w:r>
      <w:r w:rsidRPr="002C6F49">
        <w:rPr>
          <w:rtl/>
        </w:rPr>
        <w:t xml:space="preserve"> عن أبي البقاء</w:t>
      </w:r>
      <w:r w:rsidR="00A62C67">
        <w:rPr>
          <w:rtl/>
        </w:rPr>
        <w:t xml:space="preserve"> </w:t>
      </w:r>
      <w:r w:rsidRPr="002C6F49">
        <w:rPr>
          <w:rtl/>
        </w:rPr>
        <w:t>إبراهيم بن الحسين البصري</w:t>
      </w:r>
      <w:r w:rsidR="00A5495D">
        <w:rPr>
          <w:rtl/>
        </w:rPr>
        <w:t>،</w:t>
      </w:r>
      <w:r w:rsidRPr="002C6F49">
        <w:rPr>
          <w:rtl/>
        </w:rPr>
        <w:t xml:space="preserve"> عن أبي طالب محمد بن الحسن بن عتبة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 الحسن محمد بن الحسين بن أحمد عن محمد بن وهبان</w:t>
      </w:r>
      <w:r w:rsidR="00A5495D">
        <w:rPr>
          <w:rtl/>
        </w:rPr>
        <w:t>،</w:t>
      </w:r>
      <w:r w:rsidRPr="002C6F49">
        <w:rPr>
          <w:rtl/>
        </w:rPr>
        <w:t xml:space="preserve"> عن علي بن</w:t>
      </w:r>
      <w:r w:rsidR="00A62C67">
        <w:rPr>
          <w:rtl/>
        </w:rPr>
        <w:t xml:space="preserve"> </w:t>
      </w:r>
      <w:r w:rsidRPr="002C6F49">
        <w:rPr>
          <w:rtl/>
        </w:rPr>
        <w:t>أحمد العسكري</w:t>
      </w:r>
      <w:r w:rsidR="00A5495D">
        <w:rPr>
          <w:rtl/>
        </w:rPr>
        <w:t>،</w:t>
      </w:r>
      <w:r w:rsidRPr="002C6F49">
        <w:rPr>
          <w:rtl/>
        </w:rPr>
        <w:t xml:space="preserve"> عن أحمد بن المفضل أبي سلمة</w:t>
      </w:r>
      <w:r w:rsidR="00A5495D">
        <w:rPr>
          <w:rtl/>
        </w:rPr>
        <w:t>،</w:t>
      </w:r>
      <w:r w:rsidRPr="002C6F49">
        <w:rPr>
          <w:rtl/>
        </w:rPr>
        <w:t xml:space="preserve"> عن أبي علي راشد بن علي</w:t>
      </w:r>
      <w:r w:rsidR="00A62C67">
        <w:rPr>
          <w:rtl/>
        </w:rPr>
        <w:t xml:space="preserve"> </w:t>
      </w:r>
      <w:r w:rsidRPr="002C6F49">
        <w:rPr>
          <w:rtl/>
        </w:rPr>
        <w:t>القرشي</w:t>
      </w:r>
      <w:r w:rsidR="00A5495D">
        <w:rPr>
          <w:rtl/>
        </w:rPr>
        <w:t>،</w:t>
      </w:r>
      <w:r w:rsidRPr="002C6F49">
        <w:rPr>
          <w:rtl/>
        </w:rPr>
        <w:t xml:space="preserve"> عن عبد الله بن حفص المدني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إسحاق</w:t>
      </w:r>
      <w:r w:rsidR="00A5495D">
        <w:rPr>
          <w:rtl/>
        </w:rPr>
        <w:t>،</w:t>
      </w:r>
      <w:r w:rsidRPr="002C6F49">
        <w:rPr>
          <w:rtl/>
        </w:rPr>
        <w:t xml:space="preserve"> عن سعد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زيد بن أرطأة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 كميل بن زياد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>في وصية له طويلة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يا كميل</w:t>
      </w:r>
      <w:r w:rsidR="00A5495D">
        <w:rPr>
          <w:rtl/>
        </w:rPr>
        <w:t>،</w:t>
      </w:r>
      <w:r w:rsidRPr="002C6F49">
        <w:rPr>
          <w:rtl/>
        </w:rPr>
        <w:t xml:space="preserve"> لا توقرن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معدتك طعاما</w:t>
      </w:r>
      <w:r w:rsidR="00A5495D">
        <w:rPr>
          <w:rtl/>
        </w:rPr>
        <w:t>،</w:t>
      </w:r>
      <w:r w:rsidRPr="002C6F49">
        <w:rPr>
          <w:rtl/>
        </w:rPr>
        <w:t xml:space="preserve"> ودع</w:t>
      </w:r>
      <w:r w:rsidR="00A62C67">
        <w:rPr>
          <w:rtl/>
        </w:rPr>
        <w:t xml:space="preserve"> </w:t>
      </w:r>
      <w:r w:rsidRPr="002C6F49">
        <w:rPr>
          <w:rtl/>
        </w:rPr>
        <w:t>فيها للماء موضعا وللريح مجالا</w:t>
      </w:r>
      <w:r w:rsidR="00A5495D">
        <w:rPr>
          <w:rtl/>
        </w:rPr>
        <w:t>،</w:t>
      </w:r>
      <w:r w:rsidRPr="002C6F49">
        <w:rPr>
          <w:rtl/>
        </w:rPr>
        <w:t xml:space="preserve"> يا كميل</w:t>
      </w:r>
      <w:r w:rsidR="00A5495D">
        <w:rPr>
          <w:rtl/>
        </w:rPr>
        <w:t>،</w:t>
      </w:r>
      <w:r w:rsidRPr="002C6F49">
        <w:rPr>
          <w:rtl/>
        </w:rPr>
        <w:t xml:space="preserve"> لا ترفعن يدك من الطعام إلا</w:t>
      </w:r>
      <w:r w:rsidR="00A62C67">
        <w:rPr>
          <w:rtl/>
        </w:rPr>
        <w:t xml:space="preserve"> </w:t>
      </w:r>
      <w:r w:rsidRPr="002C6F49">
        <w:rPr>
          <w:rtl/>
        </w:rPr>
        <w:t>وأنت تشتهيه</w:t>
      </w:r>
      <w:r w:rsidR="00A5495D">
        <w:rPr>
          <w:rtl/>
        </w:rPr>
        <w:t>،</w:t>
      </w:r>
      <w:r w:rsidRPr="002C6F49">
        <w:rPr>
          <w:rtl/>
        </w:rPr>
        <w:t xml:space="preserve"> فإذا فعلت ذلك فأنت تستمرئه</w:t>
      </w:r>
      <w:r w:rsidR="00A5495D">
        <w:rPr>
          <w:rtl/>
        </w:rPr>
        <w:t>،</w:t>
      </w:r>
      <w:r w:rsidRPr="002C6F49">
        <w:rPr>
          <w:rtl/>
        </w:rPr>
        <w:t xml:space="preserve"> يا كميل</w:t>
      </w:r>
      <w:r w:rsidR="00A5495D">
        <w:rPr>
          <w:rtl/>
        </w:rPr>
        <w:t>،</w:t>
      </w:r>
      <w:r w:rsidRPr="002C6F49">
        <w:rPr>
          <w:rtl/>
        </w:rPr>
        <w:t xml:space="preserve"> صحة الجسد من</w:t>
      </w:r>
      <w:r w:rsidR="00A62C67">
        <w:rPr>
          <w:rtl/>
        </w:rPr>
        <w:t xml:space="preserve"> </w:t>
      </w:r>
      <w:r w:rsidRPr="002C6F49">
        <w:rPr>
          <w:rtl/>
        </w:rPr>
        <w:t>قلة الطعام وقلة الماء</w:t>
      </w:r>
      <w:r>
        <w:rPr>
          <w:rtl/>
        </w:rPr>
        <w:t xml:space="preserve"> « </w:t>
      </w:r>
      <w:r w:rsidRPr="002C6F49">
        <w:rPr>
          <w:rtl/>
        </w:rPr>
        <w:t>الوصية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الحسن بن علي بن شعبة في تحف العقول</w:t>
      </w:r>
      <w:r w:rsidR="00A5495D">
        <w:rPr>
          <w:rtl/>
        </w:rPr>
        <w:t>: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بشارة المصطفى ص 25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سعد بن زيد بن أرطأة </w:t>
      </w:r>
      <w:r>
        <w:rPr>
          <w:rtl/>
        </w:rPr>
        <w:t>»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سعيد بن زيد بن أرطأة </w:t>
      </w:r>
      <w:r>
        <w:rPr>
          <w:rtl/>
        </w:rPr>
        <w:t>»</w:t>
      </w:r>
      <w:r w:rsidRPr="002C6F49">
        <w:rPr>
          <w:rtl/>
        </w:rPr>
        <w:t xml:space="preserve"> وما</w:t>
      </w:r>
      <w:r w:rsidR="00A5495D">
        <w:rPr>
          <w:rtl/>
        </w:rPr>
        <w:t xml:space="preserve"> </w:t>
      </w:r>
      <w:r w:rsidRPr="002C6F49">
        <w:rPr>
          <w:rtl/>
        </w:rPr>
        <w:t>أثبتناه من معاجم الرجال هو الصواب ( راجع تهذيب التهذيب ج 3 ص 394 )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أو قر الشئ</w:t>
      </w:r>
      <w:r w:rsidR="00A5495D">
        <w:rPr>
          <w:rtl/>
        </w:rPr>
        <w:t>:</w:t>
      </w:r>
      <w:r w:rsidRPr="002C6F49">
        <w:rPr>
          <w:rtl/>
        </w:rPr>
        <w:t xml:space="preserve"> حمله حملا ثقيلا ( لسان العرب ج 5 ص 289 )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مثله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Pr="002C6F49">
        <w:rPr>
          <w:rtl/>
        </w:rPr>
        <w:t xml:space="preserve"> وهي موجودة في بعض نسخ نهج البلاغة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[19649]</w:t>
      </w:r>
      <w:r w:rsidRPr="002C6F49">
        <w:rPr>
          <w:rtl/>
        </w:rPr>
        <w:t xml:space="preserve"> 15</w:t>
      </w:r>
      <w:r w:rsidR="00A62C67">
        <w:rPr>
          <w:rtl/>
        </w:rPr>
        <w:t xml:space="preserve"> - </w:t>
      </w:r>
      <w:r w:rsidRPr="002C6F49">
        <w:rPr>
          <w:rtl/>
        </w:rPr>
        <w:t>الرسالة الذهبية</w:t>
      </w:r>
      <w:r w:rsidR="00A5495D">
        <w:rPr>
          <w:rtl/>
        </w:rPr>
        <w:t>:</w:t>
      </w:r>
      <w:r w:rsidRPr="002C6F49">
        <w:rPr>
          <w:rtl/>
        </w:rPr>
        <w:t xml:space="preserve"> قال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فاغتذ ما</w:t>
      </w:r>
      <w:r w:rsidR="00A62C67">
        <w:rPr>
          <w:rtl/>
        </w:rPr>
        <w:t xml:space="preserve"> </w:t>
      </w:r>
      <w:r w:rsidRPr="002C6F49">
        <w:rPr>
          <w:rtl/>
        </w:rPr>
        <w:t>يشاكل جسدك</w:t>
      </w:r>
      <w:r w:rsidR="00A5495D">
        <w:rPr>
          <w:rtl/>
        </w:rPr>
        <w:t>،</w:t>
      </w:r>
      <w:r w:rsidRPr="002C6F49">
        <w:rPr>
          <w:rtl/>
        </w:rPr>
        <w:t xml:space="preserve"> ومن أخذ من الطعام زيادة لم يغذه</w:t>
      </w:r>
      <w:r w:rsidR="00A5495D">
        <w:rPr>
          <w:rtl/>
        </w:rPr>
        <w:t>،</w:t>
      </w:r>
      <w:r w:rsidRPr="002C6F49">
        <w:rPr>
          <w:rtl/>
        </w:rPr>
        <w:t xml:space="preserve"> ومن أخذه بقدر لا</w:t>
      </w:r>
      <w:r w:rsidR="00A62C67">
        <w:rPr>
          <w:rtl/>
        </w:rPr>
        <w:t xml:space="preserve"> </w:t>
      </w:r>
      <w:r w:rsidRPr="002C6F49">
        <w:rPr>
          <w:rtl/>
        </w:rPr>
        <w:t>زيادة عليه ولا نقص في غذاه نفعه</w:t>
      </w:r>
      <w:r w:rsidR="00A5495D">
        <w:rPr>
          <w:rtl/>
        </w:rPr>
        <w:t>،</w:t>
      </w:r>
      <w:r w:rsidRPr="002C6F49">
        <w:rPr>
          <w:rtl/>
        </w:rPr>
        <w:t xml:space="preserve"> وكذلك الماء</w:t>
      </w:r>
      <w:r w:rsidR="00A5495D">
        <w:rPr>
          <w:rtl/>
        </w:rPr>
        <w:t>،</w:t>
      </w:r>
      <w:r w:rsidRPr="002C6F49">
        <w:rPr>
          <w:rtl/>
        </w:rPr>
        <w:t xml:space="preserve"> فسبيلك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أن تأخذ 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الطعام </w:t>
      </w:r>
      <w:r>
        <w:rPr>
          <w:rtl/>
        </w:rPr>
        <w:t>(</w:t>
      </w:r>
      <w:r w:rsidRPr="002C6F49">
        <w:rPr>
          <w:rtl/>
        </w:rPr>
        <w:t xml:space="preserve"> كفايتك في أيامه )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وارفع يديك منه وبك إليه بعض القرم </w:t>
      </w:r>
      <w:r w:rsidRPr="00A15D3F">
        <w:rPr>
          <w:rStyle w:val="libFootnotenumChar"/>
          <w:rtl/>
        </w:rPr>
        <w:t>(3)</w:t>
      </w:r>
      <w:r w:rsidR="00A62C67">
        <w:rPr>
          <w:rtl/>
        </w:rPr>
        <w:t xml:space="preserve"> </w:t>
      </w:r>
      <w:r w:rsidRPr="002C6F49">
        <w:rPr>
          <w:rtl/>
        </w:rPr>
        <w:t>وعندك إليه ميل</w:t>
      </w:r>
      <w:r w:rsidR="00A5495D">
        <w:rPr>
          <w:rtl/>
        </w:rPr>
        <w:t>،</w:t>
      </w:r>
      <w:r w:rsidRPr="002C6F49">
        <w:rPr>
          <w:rtl/>
        </w:rPr>
        <w:t xml:space="preserve"> فإنه أصلح لمعدتك ولبدنك وأزكى لعقلك</w:t>
      </w:r>
      <w:r w:rsidR="00A5495D">
        <w:rPr>
          <w:rtl/>
        </w:rPr>
        <w:t>،</w:t>
      </w:r>
      <w:r w:rsidRPr="002C6F49">
        <w:rPr>
          <w:rtl/>
        </w:rPr>
        <w:t xml:space="preserve"> وأخف</w:t>
      </w:r>
      <w:r w:rsidR="00A62C67">
        <w:rPr>
          <w:rtl/>
        </w:rPr>
        <w:t xml:space="preserve"> </w:t>
      </w:r>
      <w:r w:rsidRPr="002C6F49">
        <w:rPr>
          <w:rtl/>
        </w:rPr>
        <w:t>لجسمك » إلى آخره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[19650]</w:t>
      </w:r>
      <w:r w:rsidRPr="002C6F49">
        <w:rPr>
          <w:rtl/>
        </w:rPr>
        <w:t xml:space="preserve"> 16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إن الشيطان ليجري من ابن آدم مجرى الدم</w:t>
      </w:r>
      <w:r w:rsidR="00A5495D">
        <w:rPr>
          <w:rtl/>
        </w:rPr>
        <w:t>،</w:t>
      </w:r>
      <w:r w:rsidRPr="002C6F49">
        <w:rPr>
          <w:rtl/>
        </w:rPr>
        <w:t xml:space="preserve"> فضيقوا مجاريه بالجوع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لعائشة</w:t>
      </w:r>
      <w:r w:rsidR="00A5495D">
        <w:rPr>
          <w:rtl/>
        </w:rPr>
        <w:t>:</w:t>
      </w:r>
      <w:r w:rsidRPr="002C6F49">
        <w:rPr>
          <w:rtl/>
        </w:rPr>
        <w:t xml:space="preserve"> « داومي قرع باب الجنة » قالت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بماذا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بالجوع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[19651]</w:t>
      </w:r>
      <w:r w:rsidRPr="002C6F49">
        <w:rPr>
          <w:rtl/>
        </w:rPr>
        <w:t xml:space="preserve"> 17</w:t>
      </w:r>
      <w:r w:rsidR="00A62C67">
        <w:rPr>
          <w:rtl/>
        </w:rPr>
        <w:t xml:space="preserve"> - </w:t>
      </w:r>
      <w:r w:rsidRPr="002C6F49">
        <w:rPr>
          <w:rtl/>
        </w:rPr>
        <w:t>أبو العباس 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كثرة الأكل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شؤم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 جاع أو احتاج</w:t>
      </w:r>
      <w:r w:rsidR="00A5495D">
        <w:rPr>
          <w:rtl/>
        </w:rPr>
        <w:t>،</w:t>
      </w:r>
      <w:r w:rsidRPr="002C6F49">
        <w:rPr>
          <w:rtl/>
        </w:rPr>
        <w:t xml:space="preserve"> وكتمه من الناس</w:t>
      </w:r>
      <w:r w:rsidR="00A62C67">
        <w:rPr>
          <w:rtl/>
        </w:rPr>
        <w:t xml:space="preserve"> </w:t>
      </w:r>
      <w:r w:rsidRPr="002C6F49">
        <w:rPr>
          <w:rtl/>
        </w:rPr>
        <w:t>ومضى إلى الله تعالى</w:t>
      </w:r>
      <w:r w:rsidR="00A5495D">
        <w:rPr>
          <w:rtl/>
        </w:rPr>
        <w:t>،</w:t>
      </w:r>
      <w:r w:rsidRPr="002C6F49">
        <w:rPr>
          <w:rtl/>
        </w:rPr>
        <w:t xml:space="preserve"> كان حقا عليه أن يفتح له رزق سنة حلال »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تحف العقول ص 115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الرسالة الذهبية ص 14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فسبيله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من كل صنف منه في ابانه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القرم بفتح القاف والراء</w:t>
      </w:r>
      <w:r w:rsidR="00A5495D">
        <w:rPr>
          <w:rtl/>
        </w:rPr>
        <w:t>:</w:t>
      </w:r>
      <w:r w:rsidRPr="002C6F49">
        <w:rPr>
          <w:rtl/>
        </w:rPr>
        <w:t xml:space="preserve"> شدة شهوة الطعام ( مجمع البحرين ج 6 ص 137 )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325 ح 66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1 ص 325 ح 67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الطعام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 21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62 ص 292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كل وأنت تشتهي</w:t>
      </w:r>
      <w:r w:rsidR="00A5495D">
        <w:rPr>
          <w:rtl/>
        </w:rPr>
        <w:t>،</w:t>
      </w:r>
      <w:r w:rsidRPr="002C6F49">
        <w:rPr>
          <w:rtl/>
        </w:rPr>
        <w:t xml:space="preserve"> وامسك وأنت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تشتهي »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>
        <w:rPr>
          <w:rtl/>
        </w:rPr>
        <w:t xml:space="preserve"> من قل أكله</w:t>
      </w:r>
      <w:r w:rsidR="00A5495D">
        <w:rPr>
          <w:rtl/>
        </w:rPr>
        <w:t>،</w:t>
      </w:r>
      <w:r>
        <w:rPr>
          <w:rtl/>
        </w:rPr>
        <w:t xml:space="preserve"> قل حسابه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(4)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[19652]</w:t>
      </w:r>
      <w:r w:rsidRPr="002C6F49">
        <w:rPr>
          <w:rtl/>
        </w:rPr>
        <w:t xml:space="preserve"> 18</w:t>
      </w:r>
      <w:r w:rsidR="00A62C67">
        <w:rPr>
          <w:rtl/>
        </w:rPr>
        <w:t xml:space="preserve"> - </w:t>
      </w:r>
      <w:r w:rsidRPr="002C6F49">
        <w:rPr>
          <w:rtl/>
        </w:rPr>
        <w:t>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الشبع يورث الأشر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ويفسد الورع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ادمان الشبع يورث أصناف الوجع »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إياك والبطنة</w:t>
      </w:r>
      <w:r w:rsidR="00A5495D">
        <w:rPr>
          <w:rtl/>
        </w:rPr>
        <w:t>،</w:t>
      </w:r>
      <w:r w:rsidRPr="002C6F49">
        <w:rPr>
          <w:rtl/>
        </w:rPr>
        <w:t xml:space="preserve"> فمن لزمها كثرت أسقامه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وفسدت أحلامه »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إياك وادمان الشبع</w:t>
      </w:r>
      <w:r w:rsidR="00A5495D">
        <w:rPr>
          <w:rtl/>
        </w:rPr>
        <w:t>،</w:t>
      </w:r>
      <w:r w:rsidRPr="002C6F49">
        <w:rPr>
          <w:rtl/>
        </w:rPr>
        <w:t xml:space="preserve"> ف</w:t>
      </w:r>
      <w:r>
        <w:rPr>
          <w:rtl/>
        </w:rPr>
        <w:t>إنه يهيج الأسقام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>
        <w:rPr>
          <w:rtl/>
        </w:rPr>
        <w:t>ويثير العلل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(4)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إياكم والبطنة</w:t>
      </w:r>
      <w:r w:rsidR="00A5495D">
        <w:rPr>
          <w:rtl/>
        </w:rPr>
        <w:t>،</w:t>
      </w:r>
      <w:r w:rsidRPr="002C6F49">
        <w:rPr>
          <w:rtl/>
        </w:rPr>
        <w:t xml:space="preserve"> فإنها مقساة للقلب</w:t>
      </w:r>
      <w:r w:rsidR="00A5495D">
        <w:rPr>
          <w:rtl/>
        </w:rPr>
        <w:t>،</w:t>
      </w:r>
      <w:r w:rsidRPr="002C6F49">
        <w:rPr>
          <w:rtl/>
        </w:rPr>
        <w:t xml:space="preserve"> مكسلة</w:t>
      </w:r>
      <w:r w:rsidR="00A62C67">
        <w:rPr>
          <w:rtl/>
        </w:rPr>
        <w:t xml:space="preserve"> </w:t>
      </w:r>
      <w:r w:rsidRPr="002C6F49">
        <w:rPr>
          <w:rtl/>
        </w:rPr>
        <w:t>عن الصلاة</w:t>
      </w:r>
      <w:r w:rsidR="00A5495D">
        <w:rPr>
          <w:rtl/>
        </w:rPr>
        <w:t>،</w:t>
      </w:r>
      <w:r w:rsidRPr="002C6F49">
        <w:rPr>
          <w:rtl/>
        </w:rPr>
        <w:t xml:space="preserve"> مفسدة للجسد » </w:t>
      </w:r>
      <w:r w:rsidRPr="00A15D3F">
        <w:rPr>
          <w:rStyle w:val="libFootnotenumChar"/>
          <w:rtl/>
        </w:rPr>
        <w:t>(5)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بئس قرين الورع الشبع » </w:t>
      </w:r>
      <w:r w:rsidRPr="00A15D3F">
        <w:rPr>
          <w:rStyle w:val="libFootnotenumChar"/>
          <w:rtl/>
        </w:rPr>
        <w:t>(6)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من زاد شبعه كظته </w:t>
      </w:r>
      <w:r w:rsidRPr="00A15D3F">
        <w:rPr>
          <w:rStyle w:val="libFootnotenumChar"/>
          <w:rtl/>
        </w:rPr>
        <w:t>(7)</w:t>
      </w:r>
      <w:r w:rsidRPr="002C6F49">
        <w:rPr>
          <w:rtl/>
        </w:rPr>
        <w:t xml:space="preserve"> البطنة</w:t>
      </w:r>
      <w:r w:rsidR="00A5495D">
        <w:rPr>
          <w:rtl/>
        </w:rPr>
        <w:t>،</w:t>
      </w:r>
      <w:r w:rsidRPr="002C6F49">
        <w:rPr>
          <w:rtl/>
        </w:rPr>
        <w:t xml:space="preserve"> ومن كظته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 19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62 ص 290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(4) نفس المصدر ص 21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62 ص 292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غرر الحكم ص 34</w:t>
      </w:r>
      <w:r w:rsidR="00A15D3F">
        <w:rPr>
          <w:rtl/>
        </w:rPr>
        <w:t xml:space="preserve"> « </w:t>
      </w:r>
      <w:r w:rsidR="00A15D3F" w:rsidRPr="002C6F49">
        <w:rPr>
          <w:rtl/>
        </w:rPr>
        <w:t xml:space="preserve">الطبعة الحجرية </w:t>
      </w:r>
      <w:r w:rsidR="00A15D3F">
        <w:rPr>
          <w:rtl/>
        </w:rPr>
        <w:t>»</w:t>
      </w:r>
      <w:r>
        <w:rPr>
          <w:rtl/>
        </w:rPr>
        <w:t>،</w:t>
      </w:r>
      <w:r w:rsidR="00A15D3F" w:rsidRPr="002C6F49">
        <w:rPr>
          <w:rtl/>
        </w:rPr>
        <w:t xml:space="preserve"> وبقية المقاطع من النسخة المطبوعة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الأشر</w:t>
      </w:r>
      <w:r w:rsidR="00A5495D">
        <w:rPr>
          <w:rtl/>
        </w:rPr>
        <w:t>:</w:t>
      </w:r>
      <w:r w:rsidRPr="002C6F49">
        <w:rPr>
          <w:rtl/>
        </w:rPr>
        <w:t xml:space="preserve"> البطر ( لسان العرب ج 4 ص 20 )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ج 1 ص 50 ح 1408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نفس المصدر ج 1 ص 147 ح 9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نفس المصدر ج 1 ص 151 ح 51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نفس المصدر ج 1 ص 159 ح 111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(6) نفس المصدر ج 1 ص 341 ح 25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(7) الكظة بكسر الكاف وتشديد الظاء وفتحها</w:t>
      </w:r>
      <w:r w:rsidR="00A5495D">
        <w:rPr>
          <w:rtl/>
        </w:rPr>
        <w:t>:</w:t>
      </w:r>
      <w:r w:rsidRPr="002C6F49">
        <w:rPr>
          <w:rtl/>
        </w:rPr>
        <w:t xml:space="preserve"> شئ يعتري الانسان من الامتلاء من</w:t>
      </w:r>
      <w:r w:rsidR="00A5495D">
        <w:rPr>
          <w:rtl/>
        </w:rPr>
        <w:t xml:space="preserve"> </w:t>
      </w:r>
      <w:r w:rsidRPr="002C6F49">
        <w:rPr>
          <w:rtl/>
        </w:rPr>
        <w:t>الطعام حتى لا يطيق التنفس ( مجمع البحرين ج 4 ص 290 )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البطنة حجبته عن الفطنة </w:t>
      </w:r>
      <w:r>
        <w:rPr>
          <w:rFonts w:hint="cs"/>
          <w:rtl/>
        </w:rPr>
        <w:t xml:space="preserve">» </w:t>
      </w:r>
      <w:r w:rsidRPr="00A15D3F">
        <w:rPr>
          <w:rStyle w:val="libFootnotenumChar"/>
          <w:rtl/>
        </w:rPr>
        <w:t>(8)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نعم عون المعاصي الشبع » </w:t>
      </w:r>
      <w:r w:rsidRPr="00A15D3F">
        <w:rPr>
          <w:rStyle w:val="libFootnotenumChar"/>
          <w:rtl/>
        </w:rPr>
        <w:t>(9)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لا يجتمع الشبع والقيام بالمفترض » </w:t>
      </w:r>
      <w:r w:rsidRPr="00A15D3F">
        <w:rPr>
          <w:rStyle w:val="libFootnotenumChar"/>
          <w:rtl/>
        </w:rPr>
        <w:t>(10)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لا يجتمع الجوع والمرض » </w:t>
      </w:r>
      <w:r w:rsidRPr="00A15D3F">
        <w:rPr>
          <w:rStyle w:val="libFootnotenumChar"/>
          <w:rtl/>
        </w:rPr>
        <w:t>(11)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لا يجتمع الصحة والنهم » </w:t>
      </w:r>
      <w:r w:rsidRPr="00A15D3F">
        <w:rPr>
          <w:rStyle w:val="libFootnotenumChar"/>
          <w:rtl/>
        </w:rPr>
        <w:t>(12)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لا تجتمع الفطنة والبطنة » </w:t>
      </w:r>
      <w:r w:rsidRPr="00A15D3F">
        <w:rPr>
          <w:rStyle w:val="libFootnotenumChar"/>
          <w:rtl/>
        </w:rPr>
        <w:t>(13)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05" w:name="_Toc365116073"/>
      <w:bookmarkStart w:id="606" w:name="_Toc381700304"/>
      <w:r w:rsidRPr="002C6F49">
        <w:rPr>
          <w:rtl/>
        </w:rPr>
        <w:t>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الجشاء </w:t>
      </w:r>
      <w:r w:rsidRPr="00A15D3F">
        <w:rPr>
          <w:rStyle w:val="libFootnotenumChar"/>
          <w:rtl/>
        </w:rPr>
        <w:t>(*)</w:t>
      </w:r>
      <w:r w:rsidR="00A5495D">
        <w:rPr>
          <w:rtl/>
        </w:rPr>
        <w:t>،</w:t>
      </w:r>
      <w:r w:rsidRPr="002C6F49">
        <w:rPr>
          <w:rtl/>
        </w:rPr>
        <w:t xml:space="preserve"> ورفعه إلى السماء</w:t>
      </w:r>
      <w:r w:rsidR="00A5495D">
        <w:rPr>
          <w:rtl/>
        </w:rPr>
        <w:t>،</w:t>
      </w:r>
      <w:r w:rsidRPr="002C6F49">
        <w:rPr>
          <w:rtl/>
        </w:rPr>
        <w:t xml:space="preserve"> واستحباب</w:t>
      </w:r>
      <w:bookmarkEnd w:id="605"/>
      <w:r w:rsidR="00A5495D">
        <w:rPr>
          <w:rtl/>
        </w:rPr>
        <w:t xml:space="preserve"> </w:t>
      </w:r>
      <w:bookmarkStart w:id="607" w:name="_Toc365116074"/>
      <w:r w:rsidR="00A5495D" w:rsidRPr="002C6F49">
        <w:rPr>
          <w:rtl/>
        </w:rPr>
        <w:t>ح</w:t>
      </w:r>
      <w:r w:rsidRPr="002C6F49">
        <w:rPr>
          <w:rtl/>
        </w:rPr>
        <w:t xml:space="preserve">مد الله عنده </w:t>
      </w:r>
      <w:r w:rsidRPr="0048719F">
        <w:rPr>
          <w:rStyle w:val="libAlaemHeading2Char"/>
          <w:rtl/>
        </w:rPr>
        <w:t>)</w:t>
      </w:r>
      <w:bookmarkEnd w:id="607"/>
      <w:bookmarkEnd w:id="60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[19653]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قال</w:t>
      </w:r>
      <w:r w:rsidR="00A5495D">
        <w:rPr>
          <w:rtl/>
        </w:rPr>
        <w:t>:</w:t>
      </w:r>
      <w:r w:rsidRPr="002C6F49">
        <w:rPr>
          <w:rtl/>
        </w:rPr>
        <w:t xml:space="preserve"> « حدثني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[ عن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 أبو جحيفة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أتيت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وأنا أتجشأ</w:t>
      </w:r>
      <w:r w:rsidR="00A5495D">
        <w:rPr>
          <w:rtl/>
        </w:rPr>
        <w:t>،</w:t>
      </w:r>
      <w:r w:rsidRPr="002C6F49">
        <w:rPr>
          <w:rtl/>
        </w:rPr>
        <w:t xml:space="preserve"> فقال لي</w:t>
      </w:r>
      <w:r w:rsidR="00A5495D">
        <w:rPr>
          <w:rtl/>
        </w:rPr>
        <w:t>:</w:t>
      </w:r>
      <w:r w:rsidRPr="002C6F49">
        <w:rPr>
          <w:rtl/>
        </w:rPr>
        <w:t xml:space="preserve"> يا أبا جحيفة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اكفف جشاءك</w:t>
      </w:r>
      <w:r w:rsidR="00A5495D">
        <w:rPr>
          <w:rtl/>
        </w:rPr>
        <w:t>،</w:t>
      </w:r>
      <w:r w:rsidRPr="002C6F49">
        <w:rPr>
          <w:rtl/>
        </w:rPr>
        <w:t xml:space="preserve"> فإن أكثر الناس شبعا في الدنيا</w:t>
      </w:r>
      <w:r w:rsidR="00A5495D">
        <w:rPr>
          <w:rtl/>
        </w:rPr>
        <w:t>،</w:t>
      </w:r>
      <w:r w:rsidRPr="002C6F49">
        <w:rPr>
          <w:rtl/>
        </w:rPr>
        <w:t xml:space="preserve"> أطولهم جوعا يوم القيامة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فما ملا أبو جحيفة بطنه من طعام [ حتى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لحق بالله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(8) غرر الحكم ج 2 ص 657 ح 799 و 800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(9) نفس المصدر ج 2 ص 772 ح 42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(10) نفس المصدر ج 2 ص 836 ح 134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(11) نفس المصدر ج 2 ص 836 ح 135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(12) نفس المصدر ج 2 ص 836 ح 136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(13) نفس المصدر ج 2 ص 836 ح 138</w:t>
      </w:r>
      <w:r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</w:t>
      </w:r>
    </w:p>
    <w:p w:rsidR="00A5495D" w:rsidRDefault="00A15D3F" w:rsidP="00A5495D">
      <w:pPr>
        <w:pStyle w:val="libFootnote"/>
        <w:rPr>
          <w:rtl/>
        </w:rPr>
      </w:pPr>
      <w:r w:rsidRPr="002C6F49">
        <w:rPr>
          <w:rtl/>
        </w:rPr>
        <w:t>* الجشاء بضم الجيم</w:t>
      </w:r>
      <w:r w:rsidR="00A5495D">
        <w:rPr>
          <w:rtl/>
        </w:rPr>
        <w:t>:</w:t>
      </w:r>
      <w:r w:rsidRPr="002C6F49">
        <w:rPr>
          <w:rtl/>
        </w:rPr>
        <w:t xml:space="preserve"> صوت مع ريح يخرج من الفم عند شدة الامتلاء </w:t>
      </w:r>
      <w:r>
        <w:rPr>
          <w:rtl/>
        </w:rPr>
        <w:t>(</w:t>
      </w:r>
      <w:r w:rsidRPr="002C6F49">
        <w:rPr>
          <w:rtl/>
        </w:rPr>
        <w:t xml:space="preserve"> مجمع</w:t>
      </w:r>
      <w:r w:rsidR="00A62C67">
        <w:rPr>
          <w:rtl/>
        </w:rPr>
        <w:t xml:space="preserve"> </w:t>
      </w:r>
      <w:r w:rsidRPr="002C6F49">
        <w:rPr>
          <w:rtl/>
        </w:rPr>
        <w:t>البحرين ج 1 ص 87 )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62 ح 130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ورواه الصدوق في العيون</w:t>
      </w:r>
      <w:r w:rsidR="00A5495D">
        <w:rPr>
          <w:rtl/>
        </w:rPr>
        <w:t>:</w:t>
      </w:r>
      <w:r w:rsidRPr="002C6F49">
        <w:rPr>
          <w:rtl/>
        </w:rPr>
        <w:t xml:space="preserve"> بأسانيد ثلاثة عن الرضا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أتى أبو جحيفة النبي </w:t>
      </w:r>
      <w:r>
        <w:rPr>
          <w:rtl/>
        </w:rPr>
        <w:t>(</w:t>
      </w:r>
      <w:r w:rsidRPr="002C6F49">
        <w:rPr>
          <w:rtl/>
        </w:rPr>
        <w:t xml:space="preserve"> صلى الله عليه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آله ) » إلى آخره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وبخط بعض الأفاضل في حواشيه على صحيفة الرضا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هو وهب بن عبد الله السوائي</w:t>
      </w:r>
      <w:r w:rsidR="00A5495D">
        <w:rPr>
          <w:rtl/>
        </w:rPr>
        <w:t>،</w:t>
      </w:r>
      <w:r w:rsidRPr="002C6F49">
        <w:rPr>
          <w:rtl/>
        </w:rPr>
        <w:t xml:space="preserve"> روي عنه أنه قال</w:t>
      </w:r>
      <w:r w:rsidR="00A5495D">
        <w:rPr>
          <w:rtl/>
        </w:rPr>
        <w:t>:</w:t>
      </w:r>
      <w:r w:rsidRPr="002C6F49">
        <w:rPr>
          <w:rtl/>
        </w:rPr>
        <w:t xml:space="preserve"> أكلت</w:t>
      </w:r>
      <w:r w:rsidR="00A62C67">
        <w:rPr>
          <w:rtl/>
        </w:rPr>
        <w:t xml:space="preserve"> </w:t>
      </w:r>
      <w:r w:rsidRPr="002C6F49">
        <w:rPr>
          <w:rtl/>
        </w:rPr>
        <w:t>ثريدة بر بلحم</w:t>
      </w:r>
      <w:r w:rsidR="00A5495D">
        <w:rPr>
          <w:rtl/>
        </w:rPr>
        <w:t>،</w:t>
      </w:r>
      <w:r w:rsidRPr="002C6F49">
        <w:rPr>
          <w:rtl/>
        </w:rPr>
        <w:t xml:space="preserve"> وأتيت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وأنا أتجشأ</w:t>
      </w:r>
      <w:r>
        <w:rPr>
          <w:rtl/>
        </w:rPr>
        <w:t>.</w:t>
      </w:r>
      <w:r w:rsidRPr="002C6F49">
        <w:rPr>
          <w:rtl/>
        </w:rPr>
        <w:t xml:space="preserve"> إلى</w:t>
      </w:r>
      <w:r w:rsidR="00A62C67">
        <w:rPr>
          <w:rtl/>
        </w:rPr>
        <w:t xml:space="preserve"> </w:t>
      </w:r>
      <w:r w:rsidRPr="002C6F49">
        <w:rPr>
          <w:rtl/>
        </w:rPr>
        <w:t>آخره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قال الراوي</w:t>
      </w:r>
      <w:r w:rsidR="00A5495D">
        <w:rPr>
          <w:rtl/>
        </w:rPr>
        <w:t>:</w:t>
      </w:r>
      <w:r w:rsidRPr="002C6F49">
        <w:rPr>
          <w:rtl/>
        </w:rPr>
        <w:t xml:space="preserve"> فما أكل أبو جحيفة ملء بطنه حتى فارق الدنيا</w:t>
      </w:r>
      <w:r w:rsidR="00A5495D">
        <w:rPr>
          <w:rtl/>
        </w:rPr>
        <w:t>،</w:t>
      </w:r>
      <w:r w:rsidRPr="002C6F49">
        <w:rPr>
          <w:rtl/>
        </w:rPr>
        <w:t xml:space="preserve"> كان إذا</w:t>
      </w:r>
      <w:r w:rsidR="00A62C67">
        <w:rPr>
          <w:rtl/>
        </w:rPr>
        <w:t xml:space="preserve"> </w:t>
      </w:r>
      <w:r w:rsidRPr="002C6F49">
        <w:rPr>
          <w:rtl/>
        </w:rPr>
        <w:t>تعشى لا يتغدى</w:t>
      </w:r>
      <w:r w:rsidR="00A5495D">
        <w:rPr>
          <w:rtl/>
        </w:rPr>
        <w:t>،</w:t>
      </w:r>
      <w:r w:rsidRPr="002C6F49">
        <w:rPr>
          <w:rtl/>
        </w:rPr>
        <w:t xml:space="preserve"> وإذا تغدى لا يتعشى</w:t>
      </w:r>
      <w:r w:rsidR="00A5495D">
        <w:rPr>
          <w:rtl/>
        </w:rPr>
        <w:t>،</w:t>
      </w:r>
      <w:r w:rsidRPr="002C6F49">
        <w:rPr>
          <w:rtl/>
        </w:rPr>
        <w:t xml:space="preserve"> وفي رواية</w:t>
      </w:r>
      <w:r w:rsidR="00A5495D">
        <w:rPr>
          <w:rtl/>
        </w:rPr>
        <w:t>:</w:t>
      </w:r>
      <w:r w:rsidRPr="002C6F49">
        <w:rPr>
          <w:rtl/>
        </w:rPr>
        <w:t xml:space="preserve"> قال أبو جحيفة</w:t>
      </w:r>
      <w:r w:rsidR="00A5495D">
        <w:rPr>
          <w:rtl/>
        </w:rPr>
        <w:t>:</w:t>
      </w:r>
      <w:r w:rsidRPr="002C6F49">
        <w:rPr>
          <w:rtl/>
        </w:rPr>
        <w:t xml:space="preserve"> فما</w:t>
      </w:r>
      <w:r w:rsidR="00A62C67">
        <w:rPr>
          <w:rtl/>
        </w:rPr>
        <w:t xml:space="preserve"> </w:t>
      </w:r>
      <w:r w:rsidRPr="002C6F49">
        <w:rPr>
          <w:rtl/>
        </w:rPr>
        <w:t>ملأت بطني منذ ثلاثين سنة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[19654]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محمد بن علي الفتال في روضة الواعظين</w:t>
      </w:r>
      <w:r w:rsidR="00A5495D">
        <w:rPr>
          <w:rtl/>
        </w:rPr>
        <w:t>:</w:t>
      </w:r>
      <w:r w:rsidRPr="002C6F49">
        <w:rPr>
          <w:rtl/>
        </w:rPr>
        <w:t xml:space="preserve"> روى علي بن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أبي جحيفة قال</w:t>
      </w:r>
      <w:r w:rsidR="00A5495D">
        <w:rPr>
          <w:rtl/>
        </w:rPr>
        <w:t>:</w:t>
      </w:r>
      <w:r w:rsidRPr="002C6F49">
        <w:rPr>
          <w:rtl/>
        </w:rPr>
        <w:t xml:space="preserve"> أتيت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وأنا أتجشأ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يا أبا جحيفة</w:t>
      </w:r>
      <w:r w:rsidR="00A5495D">
        <w:rPr>
          <w:rtl/>
        </w:rPr>
        <w:t>،</w:t>
      </w:r>
      <w:r w:rsidRPr="002C6F49">
        <w:rPr>
          <w:rtl/>
        </w:rPr>
        <w:t xml:space="preserve"> أخفض جشاءك » وذكر مثله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08" w:name="_Toc365116075"/>
      <w:bookmarkStart w:id="609" w:name="_Toc381700305"/>
      <w:r w:rsidRPr="002C6F49">
        <w:rPr>
          <w:rtl/>
        </w:rPr>
        <w:t>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التخمة والامتلاء </w:t>
      </w:r>
      <w:r w:rsidRPr="0048719F">
        <w:rPr>
          <w:rStyle w:val="libAlaemHeading2Char"/>
          <w:rtl/>
        </w:rPr>
        <w:t>)</w:t>
      </w:r>
      <w:bookmarkEnd w:id="608"/>
      <w:bookmarkEnd w:id="609"/>
    </w:p>
    <w:p w:rsidR="00A15D3F" w:rsidRDefault="00A15D3F" w:rsidP="003B0452">
      <w:pPr>
        <w:pStyle w:val="libNormal"/>
        <w:rPr>
          <w:rtl/>
        </w:rPr>
      </w:pPr>
      <w:r w:rsidRPr="00A62C67">
        <w:rPr>
          <w:rStyle w:val="libNumChar"/>
          <w:rtl/>
        </w:rPr>
        <w:t>[19655]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3B0452" w:rsidRPr="003B0452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لا صحة مع النهم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وهذه من الكلمات المعروفة المنسوبة إليه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15D3F" w:rsidRDefault="00A15D3F" w:rsidP="00CC3ABA">
      <w:pPr>
        <w:pStyle w:val="libNormal"/>
        <w:rPr>
          <w:rtl/>
        </w:rPr>
      </w:pPr>
      <w:r w:rsidRPr="00A62C67">
        <w:rPr>
          <w:rStyle w:val="libNumChar"/>
          <w:rtl/>
        </w:rPr>
        <w:t>[19656]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CC3ABA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ما اتخمت قط » قيل له</w:t>
      </w:r>
      <w:r w:rsidR="00A62C67">
        <w:rPr>
          <w:rtl/>
        </w:rPr>
        <w:t xml:space="preserve"> </w:t>
      </w:r>
      <w:r w:rsidRPr="002C6F49">
        <w:rPr>
          <w:rtl/>
        </w:rPr>
        <w:t>ولم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رفعت لقمة إلى فمي</w:t>
      </w:r>
      <w:r w:rsidR="00A5495D">
        <w:rPr>
          <w:rtl/>
        </w:rPr>
        <w:t>،</w:t>
      </w:r>
      <w:r w:rsidRPr="002C6F49">
        <w:rPr>
          <w:rtl/>
        </w:rPr>
        <w:t xml:space="preserve"> إلا ذكرت اسم الله عليها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 xml:space="preserve">(3) عيون أخبار 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ج 2 ص 382 ح 113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روضة الواعظين ص 456 وعنه في البحار ج 66 ص 339 ح 4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29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412 ح 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[19657]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أبو العباس 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أصل كل داء البرودة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كل</w:t>
      </w:r>
      <w:r w:rsidR="00A62C67">
        <w:rPr>
          <w:rtl/>
        </w:rPr>
        <w:t xml:space="preserve"> </w:t>
      </w:r>
      <w:r w:rsidRPr="002C6F49">
        <w:rPr>
          <w:rtl/>
        </w:rPr>
        <w:t>وأنت تشتهي</w:t>
      </w:r>
      <w:r w:rsidR="00A5495D">
        <w:rPr>
          <w:rtl/>
        </w:rPr>
        <w:t>،</w:t>
      </w:r>
      <w:r w:rsidRPr="002C6F49">
        <w:rPr>
          <w:rtl/>
        </w:rPr>
        <w:t xml:space="preserve"> وأمسك وأنت تشتهي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10" w:name="_Toc365116076"/>
      <w:bookmarkStart w:id="611" w:name="_Toc381700306"/>
      <w:r w:rsidRPr="002C6F49">
        <w:rPr>
          <w:rtl/>
        </w:rPr>
        <w:t>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دعي إلى طعام لم يجز أن يستتبع ولده </w:t>
      </w:r>
      <w:r w:rsidRPr="0048719F">
        <w:rPr>
          <w:rStyle w:val="libAlaemHeading2Char"/>
          <w:rtl/>
        </w:rPr>
        <w:t>)</w:t>
      </w:r>
      <w:bookmarkEnd w:id="610"/>
      <w:bookmarkEnd w:id="61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[19658]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إذا دعي أحدكم إلى طعام</w:t>
      </w:r>
      <w:r w:rsidR="00A62C67">
        <w:rPr>
          <w:rtl/>
        </w:rPr>
        <w:t xml:space="preserve"> </w:t>
      </w:r>
      <w:r w:rsidRPr="002C6F49">
        <w:rPr>
          <w:rtl/>
        </w:rPr>
        <w:t>فلا يستتبعن ولده</w:t>
      </w:r>
      <w:r w:rsidR="00A5495D">
        <w:rPr>
          <w:rtl/>
        </w:rPr>
        <w:t>،</w:t>
      </w:r>
      <w:r w:rsidRPr="002C6F49">
        <w:rPr>
          <w:rtl/>
        </w:rPr>
        <w:t xml:space="preserve"> فإنه إن فعل أكل حراما ودخل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عاصيا »</w:t>
      </w:r>
      <w:r>
        <w:rPr>
          <w:rtl/>
        </w:rPr>
        <w:t>.</w:t>
      </w:r>
    </w:p>
    <w:p w:rsidR="00A15D3F" w:rsidRPr="003A52CA" w:rsidRDefault="00A15D3F" w:rsidP="00A15D3F">
      <w:pPr>
        <w:pStyle w:val="Heading2Center"/>
        <w:rPr>
          <w:rtl/>
        </w:rPr>
      </w:pPr>
      <w:bookmarkStart w:id="612" w:name="_Toc365116077"/>
      <w:bookmarkStart w:id="613" w:name="_Toc381700307"/>
      <w:r w:rsidRPr="002C6F49">
        <w:rPr>
          <w:rtl/>
        </w:rPr>
        <w:t>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الأكل متكئا ومنبطحا</w:t>
      </w:r>
      <w:r w:rsidR="00A5495D">
        <w:rPr>
          <w:rtl/>
        </w:rPr>
        <w:t>،</w:t>
      </w:r>
      <w:r w:rsidRPr="002C6F49">
        <w:rPr>
          <w:rtl/>
        </w:rPr>
        <w:t xml:space="preserve"> وعدم تحريمه</w:t>
      </w:r>
      <w:r w:rsidR="00A5495D">
        <w:rPr>
          <w:rtl/>
        </w:rPr>
        <w:t>،</w:t>
      </w:r>
      <w:r w:rsidRPr="002C6F49">
        <w:rPr>
          <w:rtl/>
        </w:rPr>
        <w:t xml:space="preserve"> وكراهة</w:t>
      </w:r>
      <w:bookmarkEnd w:id="612"/>
      <w:r w:rsidR="00A5495D">
        <w:rPr>
          <w:rtl/>
        </w:rPr>
        <w:t xml:space="preserve"> </w:t>
      </w:r>
      <w:bookmarkStart w:id="614" w:name="_Toc365116078"/>
      <w:r w:rsidR="00A5495D" w:rsidRPr="002C6F49">
        <w:rPr>
          <w:rtl/>
        </w:rPr>
        <w:t>ا</w:t>
      </w:r>
      <w:r w:rsidRPr="002C6F49">
        <w:rPr>
          <w:rtl/>
        </w:rPr>
        <w:t>لتشبه بالملوك</w:t>
      </w:r>
      <w:r w:rsidR="00A5495D">
        <w:rPr>
          <w:rtl/>
        </w:rPr>
        <w:t>،</w:t>
      </w:r>
      <w:r w:rsidRPr="002C6F49">
        <w:rPr>
          <w:rtl/>
        </w:rPr>
        <w:t xml:space="preserve"> وجواز الاقعاء </w:t>
      </w:r>
      <w:r w:rsidRPr="00A15D3F">
        <w:rPr>
          <w:rStyle w:val="libFootnotenumChar"/>
          <w:rtl/>
        </w:rPr>
        <w:t>(*)</w:t>
      </w:r>
      <w:bookmarkEnd w:id="614"/>
      <w:r w:rsidR="003A52CA" w:rsidRPr="003A52CA">
        <w:rPr>
          <w:rFonts w:hint="cs"/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)</w:t>
      </w:r>
      <w:bookmarkEnd w:id="61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[19659]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نهى عن الأكل متكئا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[19660]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</w:t>
      </w:r>
      <w:r>
        <w:rPr>
          <w:rtl/>
        </w:rPr>
        <w:t>(</w:t>
      </w:r>
      <w:r w:rsidRPr="002C6F49">
        <w:rPr>
          <w:rtl/>
        </w:rPr>
        <w:t xml:space="preserve"> صلوات الله عليه )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لا تأكل متكئا</w:t>
      </w:r>
      <w:r w:rsidR="00A62C67">
        <w:rPr>
          <w:rtl/>
        </w:rPr>
        <w:t xml:space="preserve"> </w:t>
      </w:r>
      <w:r w:rsidRPr="002C6F49">
        <w:rPr>
          <w:rtl/>
        </w:rPr>
        <w:t>كما يأكل الجبارون</w:t>
      </w:r>
      <w:r w:rsidR="00A5495D">
        <w:rPr>
          <w:rtl/>
        </w:rPr>
        <w:t>،</w:t>
      </w:r>
      <w:r w:rsidRPr="002C6F49">
        <w:rPr>
          <w:rtl/>
        </w:rPr>
        <w:t xml:space="preserve"> ولا تربع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[19661]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Fonts w:hint="cs"/>
          <w:rtl/>
        </w:rPr>
        <w:t>«</w:t>
      </w:r>
      <w:r w:rsidRPr="002C6F49">
        <w:rPr>
          <w:rtl/>
        </w:rPr>
        <w:t xml:space="preserve"> ما أكل رسول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19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</w:t>
      </w:r>
      <w:r w:rsidR="00A5495D">
        <w:rPr>
          <w:rtl/>
        </w:rPr>
        <w:t>،</w:t>
      </w:r>
      <w:r w:rsidRPr="002C6F49">
        <w:rPr>
          <w:rtl/>
        </w:rPr>
        <w:t xml:space="preserve"> ولعل صحتها</w:t>
      </w:r>
      <w:r w:rsidR="00A5495D">
        <w:rPr>
          <w:rtl/>
        </w:rPr>
        <w:t>:</w:t>
      </w:r>
      <w:r w:rsidRPr="002C6F49">
        <w:rPr>
          <w:rtl/>
        </w:rPr>
        <w:t xml:space="preserve"> البررة</w:t>
      </w:r>
      <w:r w:rsidR="00A5495D">
        <w:rPr>
          <w:rtl/>
        </w:rPr>
        <w:t>:</w:t>
      </w:r>
      <w:r w:rsidRPr="002C6F49">
        <w:rPr>
          <w:rtl/>
        </w:rPr>
        <w:t xml:space="preserve"> وهي التخمة وثقل الطعام على المعدة ( النهاية ج 1</w:t>
      </w:r>
      <w:r w:rsidR="00A5495D">
        <w:rPr>
          <w:rtl/>
        </w:rPr>
        <w:t xml:space="preserve"> </w:t>
      </w:r>
      <w:r w:rsidRPr="002C6F49">
        <w:rPr>
          <w:rtl/>
        </w:rPr>
        <w:t>ص 115 )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وأكل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</w:t>
      </w:r>
    </w:p>
    <w:p w:rsidR="00A5495D" w:rsidRDefault="00A15D3F" w:rsidP="00A15D3F">
      <w:pPr>
        <w:pStyle w:val="libFootnote"/>
        <w:rPr>
          <w:rtl/>
        </w:rPr>
      </w:pPr>
      <w:r w:rsidRPr="000B430F">
        <w:rPr>
          <w:rtl/>
        </w:rPr>
        <w:t>* الاقعاء عند الأكل</w:t>
      </w:r>
      <w:r w:rsidR="00A5495D">
        <w:rPr>
          <w:rtl/>
        </w:rPr>
        <w:t>:</w:t>
      </w:r>
      <w:r w:rsidRPr="000B430F">
        <w:rPr>
          <w:rtl/>
        </w:rPr>
        <w:t xml:space="preserve"> هو أن يجلس على وركيه غير متمكن ولا مستكثر من الأكل</w:t>
      </w:r>
      <w:r w:rsidR="00A5495D">
        <w:rPr>
          <w:rtl/>
        </w:rPr>
        <w:t xml:space="preserve"> </w:t>
      </w:r>
      <w:r w:rsidRPr="000B430F">
        <w:rPr>
          <w:rtl/>
        </w:rPr>
        <w:t>ليرد الجوعة ويشتغل بمهماته ( مجمع البحرين ج 1 ص 348 )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118 ح 396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119 ح 397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119 ح 398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متكئا مذ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بعثه الله عز وجل حتى قبضه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[19662]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عن ثلاث</w:t>
      </w:r>
      <w:r w:rsidR="00A62C67">
        <w:rPr>
          <w:rtl/>
        </w:rPr>
        <w:t xml:space="preserve"> </w:t>
      </w:r>
      <w:r w:rsidRPr="002C6F49">
        <w:rPr>
          <w:rtl/>
        </w:rPr>
        <w:t>أكلات</w:t>
      </w:r>
      <w:r w:rsidR="00A5495D">
        <w:rPr>
          <w:rtl/>
        </w:rPr>
        <w:t>:</w:t>
      </w:r>
      <w:r w:rsidRPr="002C6F49">
        <w:rPr>
          <w:rtl/>
        </w:rPr>
        <w:t xml:space="preserve"> أن يأكل أحد بشماله</w:t>
      </w:r>
      <w:r w:rsidR="00A5495D">
        <w:rPr>
          <w:rtl/>
        </w:rPr>
        <w:t>،</w:t>
      </w:r>
      <w:r w:rsidRPr="002C6F49">
        <w:rPr>
          <w:rtl/>
        </w:rPr>
        <w:t xml:space="preserve"> أو مستلقيا على قفاه</w:t>
      </w:r>
      <w:r w:rsidR="00A5495D">
        <w:rPr>
          <w:rtl/>
        </w:rPr>
        <w:t>،</w:t>
      </w:r>
      <w:r w:rsidRPr="002C6F49">
        <w:rPr>
          <w:rtl/>
        </w:rPr>
        <w:t xml:space="preserve"> أو منبطحا على</w:t>
      </w:r>
      <w:r w:rsidR="00A62C67">
        <w:rPr>
          <w:rtl/>
        </w:rPr>
        <w:t xml:space="preserve"> </w:t>
      </w:r>
      <w:r w:rsidRPr="002C6F49">
        <w:rPr>
          <w:rtl/>
        </w:rPr>
        <w:t>بطنه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[19663]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« لا تأكل متكئا</w:t>
      </w:r>
      <w:r w:rsidR="00A5495D">
        <w:rPr>
          <w:rtl/>
        </w:rPr>
        <w:t>،</w:t>
      </w:r>
      <w:r w:rsidRPr="002C6F49">
        <w:rPr>
          <w:rtl/>
        </w:rPr>
        <w:t xml:space="preserve"> وإن كنت منبطحا هو شر من الاتكاء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[19664]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وروي</w:t>
      </w:r>
      <w:r w:rsidR="00A5495D">
        <w:rPr>
          <w:rtl/>
        </w:rPr>
        <w:t>:</w:t>
      </w:r>
      <w:r w:rsidRPr="002C6F49">
        <w:rPr>
          <w:rtl/>
        </w:rPr>
        <w:t xml:space="preserve"> ما أكل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متكئا إلا</w:t>
      </w:r>
      <w:r w:rsidR="00A62C67">
        <w:rPr>
          <w:rtl/>
        </w:rPr>
        <w:t xml:space="preserve"> </w:t>
      </w:r>
      <w:r w:rsidRPr="002C6F49">
        <w:rPr>
          <w:rtl/>
        </w:rPr>
        <w:t>مرة</w:t>
      </w:r>
      <w:r w:rsidR="00A5495D">
        <w:rPr>
          <w:rtl/>
        </w:rPr>
        <w:t>،</w:t>
      </w:r>
      <w:r w:rsidRPr="002C6F49">
        <w:rPr>
          <w:rtl/>
        </w:rPr>
        <w:t xml:space="preserve"> ثم جلس فقال</w:t>
      </w:r>
      <w:r w:rsidR="00A5495D">
        <w:rPr>
          <w:rtl/>
        </w:rPr>
        <w:t>:</w:t>
      </w:r>
      <w:r w:rsidRPr="002C6F49">
        <w:rPr>
          <w:rtl/>
        </w:rPr>
        <w:t xml:space="preserve"> « اللهم إني عبدك ورسولك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[19665]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لا آكل متكئا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أن يأكل الرجل وهو منبطح على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بطنه </w:t>
      </w:r>
      <w:r w:rsidRPr="00A15D3F">
        <w:rPr>
          <w:rStyle w:val="libFootnotenumChar"/>
          <w:rtl/>
        </w:rPr>
        <w:t>(1)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[19666]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وعن ابن عباس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إن الله بعث إلى نبيه ملكا من</w:t>
      </w:r>
      <w:r w:rsidR="00A62C67">
        <w:rPr>
          <w:rtl/>
        </w:rPr>
        <w:t xml:space="preserve"> </w:t>
      </w:r>
      <w:r w:rsidRPr="002C6F49">
        <w:rPr>
          <w:rtl/>
        </w:rPr>
        <w:t>الملائكة ومعه جبرئيل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إن الله يخيرك بين أن تكون عبدا نبيا</w:t>
      </w:r>
      <w:r w:rsidR="00A5495D">
        <w:rPr>
          <w:rtl/>
        </w:rPr>
        <w:t>،</w:t>
      </w:r>
      <w:r w:rsidRPr="002C6F49">
        <w:rPr>
          <w:rtl/>
        </w:rPr>
        <w:t xml:space="preserve"> وبين</w:t>
      </w:r>
      <w:r w:rsidR="00A62C67">
        <w:rPr>
          <w:rtl/>
        </w:rPr>
        <w:t xml:space="preserve"> </w:t>
      </w:r>
      <w:r w:rsidRPr="002C6F49">
        <w:rPr>
          <w:rtl/>
        </w:rPr>
        <w:t>أن تكون ملكا</w:t>
      </w:r>
      <w:r w:rsidR="00A5495D">
        <w:rPr>
          <w:rtl/>
        </w:rPr>
        <w:t>،</w:t>
      </w:r>
      <w:r w:rsidRPr="002C6F49">
        <w:rPr>
          <w:rtl/>
        </w:rPr>
        <w:t xml:space="preserve"> فالتفت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إلى جبرئيل</w:t>
      </w:r>
      <w:r w:rsidR="00A62C67">
        <w:rPr>
          <w:rtl/>
        </w:rPr>
        <w:t xml:space="preserve"> </w:t>
      </w:r>
      <w:r w:rsidRPr="002C6F49">
        <w:rPr>
          <w:rtl/>
        </w:rPr>
        <w:t>كالمستشير</w:t>
      </w:r>
      <w:r w:rsidR="00A5495D">
        <w:rPr>
          <w:rtl/>
        </w:rPr>
        <w:t>،</w:t>
      </w:r>
      <w:r w:rsidRPr="002C6F49">
        <w:rPr>
          <w:rtl/>
        </w:rPr>
        <w:t xml:space="preserve"> فأشار بيده أن تواضع</w:t>
      </w:r>
      <w:r w:rsidR="00A5495D">
        <w:rPr>
          <w:rtl/>
        </w:rPr>
        <w:t>،</w:t>
      </w:r>
      <w:r w:rsidRPr="002C6F49">
        <w:rPr>
          <w:rtl/>
        </w:rPr>
        <w:t xml:space="preserve"> فقال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لا</w:t>
      </w:r>
      <w:r w:rsidR="00A5495D">
        <w:rPr>
          <w:rtl/>
        </w:rPr>
        <w:t>،</w:t>
      </w:r>
      <w:r w:rsidRPr="002C6F49">
        <w:rPr>
          <w:rtl/>
        </w:rPr>
        <w:t xml:space="preserve"> بل أكون عبدا نبيا » فما أكل بعد تلك الكلمة متكئا قط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منذ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199 ح 399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388 ح 24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ح 60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388 ح 24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1 ص 113 ح 24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1 ص 163 ح 163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185 ح 257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615" w:name="_Toc365116079"/>
      <w:bookmarkStart w:id="616" w:name="_Toc381700308"/>
      <w:r w:rsidRPr="002C6F49">
        <w:rPr>
          <w:rtl/>
        </w:rPr>
        <w:lastRenderedPageBreak/>
        <w:t>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كراهة وضع اليد على الأرض وقت الأكل</w:t>
      </w:r>
      <w:r w:rsidR="00A5495D">
        <w:rPr>
          <w:rtl/>
        </w:rPr>
        <w:t>،</w:t>
      </w:r>
      <w:bookmarkEnd w:id="615"/>
      <w:r w:rsidR="00A5495D">
        <w:rPr>
          <w:rtl/>
        </w:rPr>
        <w:t xml:space="preserve"> </w:t>
      </w:r>
      <w:bookmarkStart w:id="617" w:name="_Toc365116080"/>
      <w:r w:rsidR="00A5495D" w:rsidRPr="002C6F49">
        <w:rPr>
          <w:rtl/>
        </w:rPr>
        <w:t>و</w:t>
      </w:r>
      <w:r w:rsidRPr="002C6F49">
        <w:rPr>
          <w:rtl/>
        </w:rPr>
        <w:t xml:space="preserve">استحباب خلع النعل عنده </w:t>
      </w:r>
      <w:r w:rsidRPr="0048719F">
        <w:rPr>
          <w:rStyle w:val="libAlaemHeading2Char"/>
          <w:rtl/>
        </w:rPr>
        <w:t>)</w:t>
      </w:r>
      <w:bookmarkEnd w:id="617"/>
      <w:bookmarkEnd w:id="61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[19667]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أبو العباس 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إذا أكلتم فاخلعوا نعالكم</w:t>
      </w:r>
      <w:r w:rsidR="00A5495D">
        <w:rPr>
          <w:rtl/>
        </w:rPr>
        <w:t>،</w:t>
      </w:r>
      <w:r w:rsidRPr="002C6F49">
        <w:rPr>
          <w:rtl/>
        </w:rPr>
        <w:t xml:space="preserve"> فإنه أروح</w:t>
      </w:r>
      <w:r w:rsidR="00A62C67">
        <w:rPr>
          <w:rtl/>
        </w:rPr>
        <w:t xml:space="preserve"> </w:t>
      </w:r>
      <w:r w:rsidRPr="002C6F49">
        <w:rPr>
          <w:rtl/>
        </w:rPr>
        <w:t>لاقدامكم</w:t>
      </w:r>
      <w:r w:rsidR="00A5495D">
        <w:rPr>
          <w:rtl/>
        </w:rPr>
        <w:t>،</w:t>
      </w:r>
      <w:r w:rsidRPr="002C6F49">
        <w:rPr>
          <w:rtl/>
        </w:rPr>
        <w:t xml:space="preserve"> وانه سنة جميلة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18" w:name="_Toc365116081"/>
      <w:bookmarkStart w:id="619" w:name="_Toc381700309"/>
      <w:r w:rsidRPr="002C6F49">
        <w:rPr>
          <w:rtl/>
        </w:rPr>
        <w:t>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يستحب للانسان أن يأكل أكل العبد</w:t>
      </w:r>
      <w:r w:rsidR="00A5495D">
        <w:rPr>
          <w:rtl/>
        </w:rPr>
        <w:t>،</w:t>
      </w:r>
      <w:r w:rsidRPr="002C6F49">
        <w:rPr>
          <w:rtl/>
        </w:rPr>
        <w:t xml:space="preserve"> ويجلس</w:t>
      </w:r>
      <w:bookmarkEnd w:id="618"/>
      <w:r w:rsidR="00A5495D">
        <w:rPr>
          <w:rtl/>
        </w:rPr>
        <w:t xml:space="preserve"> </w:t>
      </w:r>
      <w:bookmarkStart w:id="620" w:name="_Toc365116082"/>
      <w:r w:rsidR="00A5495D" w:rsidRPr="002C6F49">
        <w:rPr>
          <w:rtl/>
        </w:rPr>
        <w:t>ج</w:t>
      </w:r>
      <w:r w:rsidRPr="002C6F49">
        <w:rPr>
          <w:rtl/>
        </w:rPr>
        <w:t xml:space="preserve">لسة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العبد و</w:t>
      </w:r>
      <w:r w:rsidR="00A5495D">
        <w:rPr>
          <w:rtl/>
        </w:rPr>
        <w:t>،</w:t>
      </w:r>
      <w:r w:rsidRPr="002C6F49">
        <w:rPr>
          <w:rtl/>
        </w:rPr>
        <w:t xml:space="preserve"> يأكل على الحضيض</w:t>
      </w:r>
      <w:r w:rsidR="00A5495D">
        <w:rPr>
          <w:rtl/>
        </w:rPr>
        <w:t>،</w:t>
      </w:r>
      <w:r w:rsidRPr="002C6F49">
        <w:rPr>
          <w:rtl/>
        </w:rPr>
        <w:t xml:space="preserve"> وينام عليه </w:t>
      </w:r>
      <w:r w:rsidRPr="0048719F">
        <w:rPr>
          <w:rStyle w:val="libAlaemHeading2Char"/>
          <w:rtl/>
        </w:rPr>
        <w:t>)</w:t>
      </w:r>
      <w:bookmarkEnd w:id="620"/>
      <w:bookmarkEnd w:id="61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[19668]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نهج البلاغة</w:t>
      </w:r>
      <w:r w:rsidR="00A5495D">
        <w:rPr>
          <w:rtl/>
        </w:rPr>
        <w:t>:</w:t>
      </w:r>
      <w:r w:rsidRPr="002C6F49">
        <w:rPr>
          <w:rtl/>
        </w:rPr>
        <w:t xml:space="preserve"> 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فتأس</w:t>
      </w:r>
      <w:r w:rsidR="00A62C67">
        <w:rPr>
          <w:rtl/>
        </w:rPr>
        <w:t xml:space="preserve"> </w:t>
      </w:r>
      <w:r w:rsidRPr="002C6F49">
        <w:rPr>
          <w:rtl/>
        </w:rPr>
        <w:t>بنبيك الأطهر الأطيب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ولقد كان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يأكل على الأرض</w:t>
      </w:r>
      <w:r w:rsidR="00A5495D">
        <w:rPr>
          <w:rtl/>
        </w:rPr>
        <w:t>،</w:t>
      </w:r>
      <w:r w:rsidRPr="002C6F49">
        <w:rPr>
          <w:rtl/>
        </w:rPr>
        <w:t xml:space="preserve"> ويجلس جلسة العبد</w:t>
      </w:r>
      <w:r w:rsidR="00A5495D">
        <w:rPr>
          <w:rtl/>
        </w:rPr>
        <w:t>،</w:t>
      </w:r>
      <w:r w:rsidRPr="002C6F49">
        <w:rPr>
          <w:rtl/>
        </w:rPr>
        <w:t xml:space="preserve"> ويخصف بيده</w:t>
      </w:r>
      <w:r w:rsidR="00A62C67">
        <w:rPr>
          <w:rtl/>
        </w:rPr>
        <w:t xml:space="preserve"> </w:t>
      </w:r>
      <w:r w:rsidRPr="002C6F49">
        <w:rPr>
          <w:rtl/>
        </w:rPr>
        <w:t>نعله</w:t>
      </w:r>
      <w:r w:rsidR="00A5495D">
        <w:rPr>
          <w:rtl/>
        </w:rPr>
        <w:t>،</w:t>
      </w:r>
      <w:r w:rsidRPr="002C6F49">
        <w:rPr>
          <w:rtl/>
        </w:rPr>
        <w:t xml:space="preserve"> ويرقع بيده ثوبه</w:t>
      </w:r>
      <w:r w:rsidR="00A5495D">
        <w:rPr>
          <w:rtl/>
        </w:rPr>
        <w:t>،</w:t>
      </w:r>
      <w:r w:rsidRPr="002C6F49">
        <w:rPr>
          <w:rtl/>
        </w:rPr>
        <w:t xml:space="preserve"> ويركب الحمار العاري</w:t>
      </w:r>
      <w:r w:rsidR="00A5495D">
        <w:rPr>
          <w:rtl/>
        </w:rPr>
        <w:t>،</w:t>
      </w:r>
      <w:r w:rsidRPr="002C6F49">
        <w:rPr>
          <w:rtl/>
        </w:rPr>
        <w:t xml:space="preserve"> ويردف خلفه » إلى</w:t>
      </w:r>
      <w:r w:rsidR="00A62C67">
        <w:rPr>
          <w:rtl/>
        </w:rPr>
        <w:t xml:space="preserve"> </w:t>
      </w:r>
      <w:r w:rsidRPr="002C6F49">
        <w:rPr>
          <w:rtl/>
        </w:rPr>
        <w:t>آخره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[19669]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أبو علي محمد بن همام في كتاب التمحيص</w:t>
      </w:r>
      <w:r w:rsidR="00A5495D">
        <w:rPr>
          <w:rtl/>
        </w:rPr>
        <w:t>:</w:t>
      </w:r>
      <w:r w:rsidRPr="002C6F49">
        <w:rPr>
          <w:rtl/>
        </w:rPr>
        <w:t xml:space="preserve"> عن ابن أبي يعفور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سمعت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إن رجلا من الأنصار</w:t>
      </w:r>
      <w:r w:rsidR="00A62C67">
        <w:rPr>
          <w:rtl/>
        </w:rPr>
        <w:t xml:space="preserve"> </w:t>
      </w:r>
      <w:r w:rsidRPr="002C6F49">
        <w:rPr>
          <w:rtl/>
        </w:rPr>
        <w:t>أهدى إلى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صاعا من رطب</w:t>
      </w:r>
      <w:r w:rsidR="00A5495D">
        <w:rPr>
          <w:rtl/>
        </w:rPr>
        <w:t>،</w:t>
      </w:r>
      <w:r w:rsidRPr="002C6F49">
        <w:rPr>
          <w:rtl/>
        </w:rPr>
        <w:t xml:space="preserve"> فقال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للخادم التي جاءت به</w:t>
      </w:r>
      <w:r w:rsidR="00A5495D">
        <w:rPr>
          <w:rtl/>
        </w:rPr>
        <w:t>:</w:t>
      </w:r>
      <w:r w:rsidRPr="002C6F49">
        <w:rPr>
          <w:rtl/>
        </w:rPr>
        <w:t xml:space="preserve"> ادخلي فانظري هل تجدين</w:t>
      </w:r>
      <w:r w:rsidR="00A62C67">
        <w:rPr>
          <w:rtl/>
        </w:rPr>
        <w:t xml:space="preserve"> </w:t>
      </w:r>
      <w:r w:rsidRPr="002C6F49">
        <w:rPr>
          <w:rtl/>
        </w:rPr>
        <w:t>في البيت قصعة ولا طبقا</w:t>
      </w:r>
      <w:r w:rsidR="00A5495D">
        <w:rPr>
          <w:rtl/>
        </w:rPr>
        <w:t>،</w:t>
      </w:r>
      <w:r w:rsidRPr="002C6F49">
        <w:rPr>
          <w:rtl/>
        </w:rPr>
        <w:t xml:space="preserve"> فتأتيني به</w:t>
      </w:r>
      <w:r>
        <w:rPr>
          <w:rtl/>
        </w:rPr>
        <w:t>؟</w:t>
      </w:r>
      <w:r w:rsidRPr="002C6F49">
        <w:rPr>
          <w:rtl/>
        </w:rPr>
        <w:t xml:space="preserve"> فدخلت ثم خرجت إليه</w:t>
      </w:r>
      <w:r w:rsidR="00A5495D">
        <w:rPr>
          <w:rtl/>
        </w:rPr>
        <w:t>،</w:t>
      </w:r>
      <w:r w:rsidRPr="002C6F49">
        <w:rPr>
          <w:rtl/>
        </w:rPr>
        <w:t xml:space="preserve"> فقالت</w:t>
      </w:r>
      <w:r w:rsidR="00A5495D">
        <w:rPr>
          <w:rtl/>
        </w:rPr>
        <w:t>:</w:t>
      </w:r>
      <w:r w:rsidRPr="002C6F49">
        <w:rPr>
          <w:rtl/>
        </w:rPr>
        <w:t xml:space="preserve"> ما</w:t>
      </w:r>
      <w:r w:rsidR="00A62C67">
        <w:rPr>
          <w:rtl/>
        </w:rPr>
        <w:t xml:space="preserve"> </w:t>
      </w:r>
      <w:r w:rsidRPr="002C6F49">
        <w:rPr>
          <w:rtl/>
        </w:rPr>
        <w:t>أصبت قصعة ولا طبقا</w:t>
      </w:r>
      <w:r w:rsidR="00A5495D">
        <w:rPr>
          <w:rtl/>
        </w:rPr>
        <w:t>،</w:t>
      </w:r>
      <w:r w:rsidRPr="002C6F49">
        <w:rPr>
          <w:rtl/>
        </w:rPr>
        <w:t xml:space="preserve"> فكنس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بثوبه مكانا</w:t>
      </w:r>
      <w:r w:rsidR="00A62C67">
        <w:rPr>
          <w:rtl/>
        </w:rPr>
        <w:t xml:space="preserve"> </w:t>
      </w:r>
      <w:r w:rsidRPr="002C6F49">
        <w:rPr>
          <w:rtl/>
        </w:rPr>
        <w:t>من الأرض</w:t>
      </w:r>
      <w:r w:rsidR="00A5495D">
        <w:rPr>
          <w:rtl/>
        </w:rPr>
        <w:t>،</w:t>
      </w:r>
      <w:r w:rsidRPr="002C6F49">
        <w:rPr>
          <w:rtl/>
        </w:rPr>
        <w:t xml:space="preserve"> ثم قال لها</w:t>
      </w:r>
      <w:r w:rsidR="00A5495D">
        <w:rPr>
          <w:rtl/>
        </w:rPr>
        <w:t>:</w:t>
      </w:r>
      <w:r w:rsidRPr="002C6F49">
        <w:rPr>
          <w:rtl/>
        </w:rPr>
        <w:t xml:space="preserve"> ضعيه هاهنا على الحيض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والذي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291</w:t>
      </w:r>
      <w:r w:rsidR="00A15D3F"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</w:t>
      </w:r>
    </w:p>
    <w:p w:rsidR="00A5495D" w:rsidRDefault="00A15D3F" w:rsidP="00A15D3F">
      <w:pPr>
        <w:pStyle w:val="libFootnote"/>
        <w:rPr>
          <w:rtl/>
        </w:rPr>
      </w:pPr>
      <w:r w:rsidRPr="0065129F">
        <w:rPr>
          <w:rtl/>
        </w:rPr>
        <w:t>* في نسخة</w:t>
      </w:r>
      <w:r w:rsidR="00A5495D">
        <w:rPr>
          <w:rtl/>
        </w:rPr>
        <w:t>:</w:t>
      </w:r>
      <w:r w:rsidRPr="0065129F">
        <w:rPr>
          <w:rtl/>
        </w:rPr>
        <w:t xml:space="preserve"> جلوس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نهج البلاغة ج 2 ص 74 ح 155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كتاب التمحيص ص 48 ح 79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نفسي بيده</w:t>
      </w:r>
      <w:r w:rsidR="00A5495D">
        <w:rPr>
          <w:rtl/>
        </w:rPr>
        <w:t>،</w:t>
      </w:r>
      <w:r w:rsidRPr="002C6F49">
        <w:rPr>
          <w:rtl/>
        </w:rPr>
        <w:t xml:space="preserve"> لو كانت الدنيا تعدل عند الله مثقال جناح بعوضة</w:t>
      </w:r>
      <w:r w:rsidR="00A5495D">
        <w:rPr>
          <w:rtl/>
        </w:rPr>
        <w:t>،</w:t>
      </w:r>
      <w:r w:rsidRPr="002C6F49">
        <w:rPr>
          <w:rtl/>
        </w:rPr>
        <w:t xml:space="preserve"> ما أعطى</w:t>
      </w:r>
      <w:r w:rsidR="00A62C67">
        <w:rPr>
          <w:rtl/>
        </w:rPr>
        <w:t xml:space="preserve"> </w:t>
      </w:r>
      <w:r w:rsidRPr="002C6F49">
        <w:rPr>
          <w:rtl/>
        </w:rPr>
        <w:t xml:space="preserve">منافقا ولا كافرا منها شيئا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[19670]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نقلا عن كتاب</w:t>
      </w:r>
      <w:r w:rsidR="00A62C67">
        <w:rPr>
          <w:rtl/>
        </w:rPr>
        <w:t xml:space="preserve"> </w:t>
      </w:r>
      <w:r w:rsidRPr="002C6F49">
        <w:rPr>
          <w:rtl/>
        </w:rPr>
        <w:t>النبوة وهو للصدوق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« مرت</w:t>
      </w:r>
      <w:r w:rsidR="00A62C67">
        <w:rPr>
          <w:rtl/>
        </w:rPr>
        <w:t xml:space="preserve"> </w:t>
      </w:r>
      <w:r w:rsidRPr="002C6F49">
        <w:rPr>
          <w:rtl/>
        </w:rPr>
        <w:t>برسول الله امرأة بذيئة</w:t>
      </w:r>
      <w:r w:rsidR="00A5495D">
        <w:rPr>
          <w:rtl/>
        </w:rPr>
        <w:t>،</w:t>
      </w:r>
      <w:r w:rsidRPr="002C6F49">
        <w:rPr>
          <w:rtl/>
        </w:rPr>
        <w:t xml:space="preserve"> وهو جالس على الحضيض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يأكل</w:t>
      </w:r>
      <w:r w:rsidR="00A5495D">
        <w:rPr>
          <w:rtl/>
        </w:rPr>
        <w:t>،</w:t>
      </w:r>
      <w:r w:rsidRPr="002C6F49">
        <w:rPr>
          <w:rtl/>
        </w:rPr>
        <w:t xml:space="preserve"> فقالت</w:t>
      </w:r>
      <w:r w:rsidR="00A5495D">
        <w:rPr>
          <w:rtl/>
        </w:rPr>
        <w:t>:</w:t>
      </w:r>
      <w:r w:rsidRPr="002C6F49">
        <w:rPr>
          <w:rtl/>
        </w:rPr>
        <w:t xml:space="preserve"> يا</w:t>
      </w:r>
      <w:r w:rsidR="00A62C67">
        <w:rPr>
          <w:rtl/>
        </w:rPr>
        <w:t xml:space="preserve"> </w:t>
      </w:r>
      <w:r w:rsidRPr="002C6F49">
        <w:rPr>
          <w:rtl/>
        </w:rPr>
        <w:t>محمد</w:t>
      </w:r>
      <w:r w:rsidR="00A5495D">
        <w:rPr>
          <w:rtl/>
        </w:rPr>
        <w:t>،</w:t>
      </w:r>
      <w:r w:rsidRPr="002C6F49">
        <w:rPr>
          <w:rtl/>
        </w:rPr>
        <w:t xml:space="preserve"> إنك لتأكل أكل العبد وتجلس جلوسه</w:t>
      </w:r>
      <w:r w:rsidR="00A5495D">
        <w:rPr>
          <w:rtl/>
        </w:rPr>
        <w:t>،</w:t>
      </w:r>
      <w:r w:rsidRPr="002C6F49">
        <w:rPr>
          <w:rtl/>
        </w:rPr>
        <w:t xml:space="preserve"> فقال لها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ويحك أي عبد أعبد مني</w:t>
      </w:r>
      <w:r>
        <w:rPr>
          <w:rtl/>
        </w:rPr>
        <w:t>!</w:t>
      </w:r>
      <w:r w:rsidRPr="002C6F49">
        <w:rPr>
          <w:rtl/>
        </w:rPr>
        <w:t xml:space="preserve"> قالت</w:t>
      </w:r>
      <w:r w:rsidR="00A5495D">
        <w:rPr>
          <w:rtl/>
        </w:rPr>
        <w:t>:</w:t>
      </w:r>
      <w:r w:rsidRPr="002C6F49">
        <w:rPr>
          <w:rtl/>
        </w:rPr>
        <w:t xml:space="preserve"> فناولني لقمة من</w:t>
      </w:r>
      <w:r w:rsidR="00A62C67">
        <w:rPr>
          <w:rtl/>
        </w:rPr>
        <w:t xml:space="preserve"> </w:t>
      </w:r>
      <w:r w:rsidRPr="002C6F49">
        <w:rPr>
          <w:rtl/>
        </w:rPr>
        <w:t>طعامك</w:t>
      </w:r>
      <w:r w:rsidR="00A5495D">
        <w:rPr>
          <w:rtl/>
        </w:rPr>
        <w:t>،</w:t>
      </w:r>
      <w:r w:rsidRPr="002C6F49">
        <w:rPr>
          <w:rtl/>
        </w:rPr>
        <w:t xml:space="preserve"> فناولها فقالت</w:t>
      </w:r>
      <w:r w:rsidR="00A5495D">
        <w:rPr>
          <w:rtl/>
        </w:rPr>
        <w:t>:</w:t>
      </w:r>
      <w:r w:rsidRPr="002C6F49">
        <w:rPr>
          <w:rtl/>
        </w:rPr>
        <w:t xml:space="preserve"> لا والله</w:t>
      </w:r>
      <w:r w:rsidR="00A5495D">
        <w:rPr>
          <w:rtl/>
        </w:rPr>
        <w:t>،</w:t>
      </w:r>
      <w:r w:rsidRPr="002C6F49">
        <w:rPr>
          <w:rtl/>
        </w:rPr>
        <w:t xml:space="preserve"> إلا التي في فيك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فأخرج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لقمة من فيه فناولها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فأكلتها</w:t>
      </w:r>
      <w:r w:rsidR="00A5495D">
        <w:rPr>
          <w:rtl/>
        </w:rPr>
        <w:t>،</w:t>
      </w:r>
      <w:r w:rsidRPr="002C6F49">
        <w:rPr>
          <w:rtl/>
        </w:rPr>
        <w:t xml:space="preserve"> قال أبو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فما أصيبت بداء حتى فارقت الدنيا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[19671]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أبي الحسن محمد بن محمد بن</w:t>
      </w:r>
      <w:r w:rsidR="00A62C67">
        <w:rPr>
          <w:rtl/>
        </w:rPr>
        <w:t xml:space="preserve"> </w:t>
      </w:r>
      <w:r w:rsidRPr="002C6F49">
        <w:rPr>
          <w:rtl/>
        </w:rPr>
        <w:t>مخلد</w:t>
      </w:r>
      <w:r w:rsidR="00A5495D">
        <w:rPr>
          <w:rtl/>
        </w:rPr>
        <w:t>،</w:t>
      </w:r>
      <w:r w:rsidRPr="002C6F49">
        <w:rPr>
          <w:rtl/>
        </w:rPr>
        <w:t xml:space="preserve"> عن الخالدي</w:t>
      </w:r>
      <w:r w:rsidR="00A5495D">
        <w:rPr>
          <w:rtl/>
        </w:rPr>
        <w:t>،</w:t>
      </w:r>
      <w:r w:rsidRPr="002C6F49">
        <w:rPr>
          <w:rtl/>
        </w:rPr>
        <w:t xml:space="preserve"> عن الحسن بن علي القطان</w:t>
      </w:r>
      <w:r w:rsidR="00A5495D">
        <w:rPr>
          <w:rtl/>
        </w:rPr>
        <w:t>،</w:t>
      </w:r>
      <w:r w:rsidRPr="002C6F49">
        <w:rPr>
          <w:rtl/>
        </w:rPr>
        <w:t xml:space="preserve"> عن عباد بن موسى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إبراهيم بن سليمان</w:t>
      </w:r>
      <w:r w:rsidR="00A5495D">
        <w:rPr>
          <w:rtl/>
        </w:rPr>
        <w:t>،</w:t>
      </w:r>
      <w:r w:rsidRPr="002C6F49">
        <w:rPr>
          <w:rtl/>
        </w:rPr>
        <w:t xml:space="preserve"> عن عبد الله بن مسلم</w:t>
      </w:r>
      <w:r w:rsidR="00A5495D">
        <w:rPr>
          <w:rtl/>
        </w:rPr>
        <w:t>،</w:t>
      </w:r>
      <w:r w:rsidRPr="002C6F49">
        <w:rPr>
          <w:rtl/>
        </w:rPr>
        <w:t xml:space="preserve"> عن سعيد بن جبير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ابن عباس قال</w:t>
      </w:r>
      <w:r w:rsidR="00A5495D">
        <w:rPr>
          <w:rtl/>
        </w:rPr>
        <w:t>:</w:t>
      </w:r>
      <w:r w:rsidRPr="002C6F49">
        <w:rPr>
          <w:rtl/>
        </w:rPr>
        <w:t xml:space="preserve"> 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يجلس على</w:t>
      </w:r>
      <w:r w:rsidR="00A62C67">
        <w:rPr>
          <w:rtl/>
        </w:rPr>
        <w:t xml:space="preserve"> </w:t>
      </w:r>
      <w:r w:rsidRPr="002C6F49">
        <w:rPr>
          <w:rtl/>
        </w:rPr>
        <w:t>الأرض</w:t>
      </w:r>
      <w:r w:rsidR="00A5495D">
        <w:rPr>
          <w:rtl/>
        </w:rPr>
        <w:t>،</w:t>
      </w:r>
      <w:r w:rsidRPr="002C6F49">
        <w:rPr>
          <w:rtl/>
        </w:rPr>
        <w:t xml:space="preserve"> ويأكل على الأرض</w:t>
      </w:r>
      <w:r w:rsidR="00A5495D">
        <w:rPr>
          <w:rtl/>
        </w:rPr>
        <w:t>،</w:t>
      </w:r>
      <w:r w:rsidRPr="002C6F49">
        <w:rPr>
          <w:rtl/>
        </w:rPr>
        <w:t xml:space="preserve"> ويعتقل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الشاة</w:t>
      </w:r>
      <w:r w:rsidR="00A5495D">
        <w:rPr>
          <w:rtl/>
        </w:rPr>
        <w:t>،</w:t>
      </w:r>
      <w:r w:rsidRPr="002C6F49">
        <w:rPr>
          <w:rtl/>
        </w:rPr>
        <w:t xml:space="preserve"> ويجيب دعوة المملوك على</w:t>
      </w:r>
      <w:r w:rsidR="00A62C67">
        <w:rPr>
          <w:rtl/>
        </w:rPr>
        <w:t xml:space="preserve"> </w:t>
      </w:r>
      <w:r w:rsidRPr="002C6F49">
        <w:rPr>
          <w:rtl/>
        </w:rPr>
        <w:t>خبز الشعير</w:t>
      </w:r>
      <w:r>
        <w:rPr>
          <w:rtl/>
        </w:rPr>
        <w:t>.</w:t>
      </w:r>
    </w:p>
    <w:p w:rsidR="00A15D3F" w:rsidRDefault="00A15D3F" w:rsidP="00CC3ABA">
      <w:pPr>
        <w:pStyle w:val="libNormal"/>
        <w:rPr>
          <w:rtl/>
        </w:rPr>
      </w:pPr>
      <w:r w:rsidRPr="00A62C67">
        <w:rPr>
          <w:rStyle w:val="libNumChar"/>
          <w:rtl/>
        </w:rPr>
        <w:t>[19672]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CC3ABA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كان إذا أكل استوفز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على إحدى رجليه</w:t>
      </w:r>
      <w:r w:rsidR="00A5495D">
        <w:rPr>
          <w:rtl/>
        </w:rPr>
        <w:t>،</w:t>
      </w:r>
      <w:r w:rsidRPr="002C6F49">
        <w:rPr>
          <w:rtl/>
        </w:rPr>
        <w:t xml:space="preserve"> واطمأن بالأخرى</w:t>
      </w:r>
      <w:r w:rsidR="00A5495D">
        <w:rPr>
          <w:rtl/>
        </w:rPr>
        <w:t>،</w:t>
      </w:r>
      <w:r w:rsidRPr="002C6F49">
        <w:rPr>
          <w:rtl/>
        </w:rPr>
        <w:t xml:space="preserve"> ويقول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اجلس كما يجلس العبد</w:t>
      </w:r>
      <w:r w:rsidR="00A5495D">
        <w:rPr>
          <w:rtl/>
        </w:rPr>
        <w:t>،</w:t>
      </w:r>
      <w:r w:rsidRPr="002C6F49">
        <w:rPr>
          <w:rtl/>
        </w:rPr>
        <w:t xml:space="preserve"> وآكل كما يأكل العبد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الحضيض</w:t>
      </w:r>
      <w:r w:rsidR="00A5495D">
        <w:rPr>
          <w:rtl/>
        </w:rPr>
        <w:t>:</w:t>
      </w:r>
      <w:r w:rsidRPr="002C6F49">
        <w:rPr>
          <w:rtl/>
        </w:rPr>
        <w:t xml:space="preserve"> الأرض ( النهاية ج 1 ص 400 )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2 ص 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اعتقل شاته</w:t>
      </w:r>
      <w:r w:rsidR="00A5495D">
        <w:rPr>
          <w:rtl/>
        </w:rPr>
        <w:t>:</w:t>
      </w:r>
      <w:r w:rsidRPr="002C6F49">
        <w:rPr>
          <w:rtl/>
        </w:rPr>
        <w:t xml:space="preserve"> وضع رجلها بين ساقه وفخذه فحلبها ( لسان العرب ج 11</w:t>
      </w:r>
      <w:r w:rsidR="00A5495D">
        <w:rPr>
          <w:rtl/>
        </w:rPr>
        <w:t xml:space="preserve"> </w:t>
      </w:r>
      <w:r w:rsidRPr="002C6F49">
        <w:rPr>
          <w:rtl/>
        </w:rPr>
        <w:t>ص 462 )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118 ح 396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استوفز</w:t>
      </w:r>
      <w:r w:rsidR="00A5495D">
        <w:rPr>
          <w:rtl/>
        </w:rPr>
        <w:t>:</w:t>
      </w:r>
      <w:r w:rsidRPr="002C6F49">
        <w:rPr>
          <w:rtl/>
        </w:rPr>
        <w:t xml:space="preserve"> قعد منتصبا غير مطمئن ( لسان العرب ج 5 ص 430 )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[19673]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كتاب التعريف لأبي عبد الله محمد بن أحمد الصفواني</w:t>
      </w:r>
      <w:r w:rsidR="00A5495D">
        <w:rPr>
          <w:rtl/>
        </w:rPr>
        <w:t>:</w:t>
      </w:r>
      <w:r w:rsidRPr="002C6F49">
        <w:rPr>
          <w:rtl/>
        </w:rPr>
        <w:t xml:space="preserve"> عن أمير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إذا قعد</w:t>
      </w:r>
      <w:r w:rsidR="00A62C67">
        <w:rPr>
          <w:rtl/>
        </w:rPr>
        <w:t xml:space="preserve"> </w:t>
      </w:r>
      <w:r w:rsidRPr="002C6F49">
        <w:rPr>
          <w:rtl/>
        </w:rPr>
        <w:t>على المائدة يقعد قعدة العبد</w:t>
      </w:r>
      <w:r w:rsidR="00A5495D">
        <w:rPr>
          <w:rtl/>
        </w:rPr>
        <w:t>،</w:t>
      </w:r>
      <w:r w:rsidRPr="002C6F49">
        <w:rPr>
          <w:rtl/>
        </w:rPr>
        <w:t xml:space="preserve"> وكان يتكئ على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فخذه الأيسر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[19674]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روي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إنما أنا عبد آكل أكل العبيد</w:t>
      </w:r>
      <w:r w:rsidR="00A5495D">
        <w:rPr>
          <w:rtl/>
        </w:rPr>
        <w:t>،</w:t>
      </w:r>
      <w:r w:rsidRPr="002C6F49">
        <w:rPr>
          <w:rtl/>
        </w:rPr>
        <w:t xml:space="preserve"> وأجلس جلسة العبيد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21" w:name="_Toc365116083"/>
      <w:bookmarkStart w:id="622" w:name="_Toc381700310"/>
      <w:r w:rsidRPr="002C6F49">
        <w:rPr>
          <w:rtl/>
        </w:rPr>
        <w:t>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وضع إحدى الرجلين على الأخرى</w:t>
      </w:r>
      <w:r w:rsidR="00A5495D">
        <w:rPr>
          <w:rtl/>
        </w:rPr>
        <w:t>،</w:t>
      </w:r>
      <w:r w:rsidRPr="002C6F49">
        <w:rPr>
          <w:rtl/>
        </w:rPr>
        <w:t xml:space="preserve"> والتربع</w:t>
      </w:r>
      <w:bookmarkEnd w:id="621"/>
      <w:r w:rsidR="00A5495D">
        <w:rPr>
          <w:rtl/>
        </w:rPr>
        <w:t xml:space="preserve"> </w:t>
      </w:r>
      <w:bookmarkStart w:id="623" w:name="_Toc365116084"/>
      <w:r w:rsidR="00A5495D" w:rsidRPr="002C6F49">
        <w:rPr>
          <w:rtl/>
        </w:rPr>
        <w:t>و</w:t>
      </w:r>
      <w:r w:rsidRPr="002C6F49">
        <w:rPr>
          <w:rtl/>
        </w:rPr>
        <w:t>قت الأكل وغيره</w:t>
      </w:r>
      <w:r w:rsidR="00A5495D">
        <w:rPr>
          <w:rtl/>
        </w:rPr>
        <w:t>،</w:t>
      </w:r>
      <w:r w:rsidRPr="002C6F49">
        <w:rPr>
          <w:rtl/>
        </w:rPr>
        <w:t xml:space="preserve"> وعدم تحريمه </w:t>
      </w:r>
      <w:r w:rsidRPr="0048719F">
        <w:rPr>
          <w:rStyle w:val="libAlaemHeading2Char"/>
          <w:rtl/>
        </w:rPr>
        <w:t>)</w:t>
      </w:r>
      <w:bookmarkEnd w:id="623"/>
      <w:bookmarkEnd w:id="62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[19675]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62C67">
        <w:rPr>
          <w:rtl/>
        </w:rPr>
        <w:t xml:space="preserve"> </w:t>
      </w:r>
      <w:r w:rsidRPr="002C6F49">
        <w:rPr>
          <w:rtl/>
        </w:rPr>
        <w:t>تأكل متكئا كما يأكل الجبارون ولا تربع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[19676]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الخصال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عيسى</w:t>
      </w:r>
      <w:r w:rsidR="00A5495D">
        <w:rPr>
          <w:rtl/>
        </w:rPr>
        <w:t>،</w:t>
      </w:r>
      <w:r w:rsidRPr="002C6F49">
        <w:rPr>
          <w:rtl/>
        </w:rPr>
        <w:t xml:space="preserve"> عن القاسم بن يحيى</w:t>
      </w:r>
      <w:r w:rsidR="00A5495D">
        <w:rPr>
          <w:rtl/>
        </w:rPr>
        <w:t>:</w:t>
      </w:r>
      <w:r w:rsidRPr="002C6F49">
        <w:rPr>
          <w:rtl/>
        </w:rPr>
        <w:t xml:space="preserve"> عن جده الحسن بن راشد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 بصير ومحمد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 جلس أحدكم على الطعام فليجلس</w:t>
      </w:r>
      <w:r w:rsidR="00A62C67">
        <w:rPr>
          <w:rtl/>
        </w:rPr>
        <w:t xml:space="preserve"> </w:t>
      </w:r>
      <w:r w:rsidRPr="002C6F49">
        <w:rPr>
          <w:rtl/>
        </w:rPr>
        <w:t>جلسة العبد</w:t>
      </w:r>
      <w:r w:rsidR="00A5495D">
        <w:rPr>
          <w:rtl/>
        </w:rPr>
        <w:t>،</w:t>
      </w:r>
      <w:r w:rsidRPr="002C6F49">
        <w:rPr>
          <w:rtl/>
        </w:rPr>
        <w:t xml:space="preserve"> ولا يضعن أحدكم إحدى رجليه على الأخرى</w:t>
      </w:r>
      <w:r w:rsidR="00A5495D">
        <w:rPr>
          <w:rtl/>
        </w:rPr>
        <w:t>،</w:t>
      </w:r>
      <w:r w:rsidRPr="002C6F49">
        <w:rPr>
          <w:rtl/>
        </w:rPr>
        <w:t xml:space="preserve"> ولا يتربع</w:t>
      </w:r>
      <w:r w:rsidR="00A62C67">
        <w:rPr>
          <w:rtl/>
        </w:rPr>
        <w:t xml:space="preserve"> </w:t>
      </w:r>
      <w:r w:rsidRPr="002C6F49">
        <w:rPr>
          <w:rtl/>
        </w:rPr>
        <w:t>فإنها جلسة يبغضها الله عز وجل ويمقت صاحبها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24" w:name="_Toc365116085"/>
      <w:bookmarkStart w:id="625" w:name="_Toc381700311"/>
      <w:r w:rsidRPr="002C6F49">
        <w:rPr>
          <w:rtl/>
        </w:rPr>
        <w:t>10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الأكل والشرب والتناول بالشمال مع عدم</w:t>
      </w:r>
      <w:bookmarkEnd w:id="624"/>
      <w:r w:rsidR="00A5495D">
        <w:rPr>
          <w:rtl/>
        </w:rPr>
        <w:t xml:space="preserve"> </w:t>
      </w:r>
      <w:bookmarkStart w:id="626" w:name="_Toc365116086"/>
      <w:r w:rsidR="00A5495D" w:rsidRPr="002C6F49">
        <w:rPr>
          <w:rtl/>
        </w:rPr>
        <w:t>ا</w:t>
      </w:r>
      <w:r w:rsidRPr="002C6F49">
        <w:rPr>
          <w:rtl/>
        </w:rPr>
        <w:t>لعذر</w:t>
      </w:r>
      <w:r w:rsidR="00A5495D">
        <w:rPr>
          <w:rtl/>
        </w:rPr>
        <w:t>،</w:t>
      </w:r>
      <w:r w:rsidRPr="002C6F49">
        <w:rPr>
          <w:rtl/>
        </w:rPr>
        <w:t xml:space="preserve"> إلا في العنب والرمان</w:t>
      </w:r>
      <w:bookmarkEnd w:id="626"/>
      <w:r w:rsidR="003A52CA">
        <w:rPr>
          <w:rFonts w:hint="cs"/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)</w:t>
      </w:r>
      <w:bookmarkEnd w:id="62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[19677]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التعريف ص 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 والمصدر</w:t>
      </w:r>
      <w:r w:rsidR="00A5495D">
        <w:rPr>
          <w:rtl/>
        </w:rPr>
        <w:t>:</w:t>
      </w:r>
      <w:r w:rsidRPr="002C6F49">
        <w:rPr>
          <w:rtl/>
        </w:rPr>
        <w:t xml:space="preserve"> عن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هامش الطبعة الحجرية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278 ح 108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119 ح 397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الخصال ص 619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119 ح 399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نهى أن يأكل أحد بشماله</w:t>
      </w:r>
      <w:r w:rsidR="00A5495D">
        <w:rPr>
          <w:rtl/>
        </w:rPr>
        <w:t>،</w:t>
      </w:r>
      <w:r w:rsidRPr="002C6F49">
        <w:rPr>
          <w:rtl/>
        </w:rPr>
        <w:t xml:space="preserve"> أو يشرب بشماله</w:t>
      </w:r>
      <w:r w:rsidR="00A5495D">
        <w:rPr>
          <w:rtl/>
        </w:rPr>
        <w:t>،</w:t>
      </w:r>
      <w:r w:rsidRPr="002C6F49">
        <w:rPr>
          <w:rtl/>
        </w:rPr>
        <w:t xml:space="preserve"> أو يمشي في نعل واحدة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وكان يستحب اليمين في كل شئ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وكان ينهى عن ثلاث أكلات</w:t>
      </w:r>
      <w:r w:rsidR="00A5495D">
        <w:rPr>
          <w:rtl/>
        </w:rPr>
        <w:t>:</w:t>
      </w:r>
      <w:r w:rsidRPr="002C6F49">
        <w:rPr>
          <w:rtl/>
        </w:rPr>
        <w:t xml:space="preserve"> أن يأكل أحد بشماله</w:t>
      </w:r>
      <w:r>
        <w:rPr>
          <w:rtl/>
        </w:rPr>
        <w:t>..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[19678]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لا يأكل</w:t>
      </w:r>
      <w:r w:rsidR="00A62C67">
        <w:rPr>
          <w:rtl/>
        </w:rPr>
        <w:t xml:space="preserve"> </w:t>
      </w:r>
      <w:r w:rsidRPr="002C6F49">
        <w:rPr>
          <w:rtl/>
        </w:rPr>
        <w:t>الرجل بشماله</w:t>
      </w:r>
      <w:r w:rsidR="00A5495D">
        <w:rPr>
          <w:rtl/>
        </w:rPr>
        <w:t>،</w:t>
      </w:r>
      <w:r w:rsidRPr="002C6F49">
        <w:rPr>
          <w:rtl/>
        </w:rPr>
        <w:t xml:space="preserve"> ولا يشرب بها</w:t>
      </w:r>
      <w:r w:rsidR="00A5495D">
        <w:rPr>
          <w:rtl/>
        </w:rPr>
        <w:t>،</w:t>
      </w:r>
      <w:r w:rsidRPr="002C6F49">
        <w:rPr>
          <w:rtl/>
        </w:rPr>
        <w:t xml:space="preserve"> ولا يتناول بها</w:t>
      </w:r>
      <w:r w:rsidR="00A5495D">
        <w:rPr>
          <w:rtl/>
        </w:rPr>
        <w:t>،</w:t>
      </w:r>
      <w:r w:rsidRPr="002C6F49">
        <w:rPr>
          <w:rtl/>
        </w:rPr>
        <w:t xml:space="preserve"> إلا من علة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[19679]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الخرائج</w:t>
      </w:r>
      <w:r w:rsidR="00A5495D">
        <w:rPr>
          <w:rtl/>
        </w:rPr>
        <w:t>:</w:t>
      </w:r>
      <w:r w:rsidRPr="002C6F49">
        <w:rPr>
          <w:rtl/>
        </w:rPr>
        <w:t xml:space="preserve"> روي أن جرهدا أتى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وبين يديه طبق</w:t>
      </w:r>
      <w:r w:rsidR="00A5495D">
        <w:rPr>
          <w:rtl/>
        </w:rPr>
        <w:t>،</w:t>
      </w:r>
      <w:r w:rsidRPr="002C6F49">
        <w:rPr>
          <w:rtl/>
        </w:rPr>
        <w:t xml:space="preserve"> فأدنى جرهد </w:t>
      </w:r>
      <w:r>
        <w:rPr>
          <w:rtl/>
        </w:rPr>
        <w:t>(</w:t>
      </w:r>
      <w:r w:rsidRPr="002C6F49">
        <w:rPr>
          <w:rtl/>
        </w:rPr>
        <w:t xml:space="preserve"> ليأكل</w:t>
      </w:r>
      <w:r w:rsidR="00A5495D">
        <w:rPr>
          <w:rtl/>
        </w:rPr>
        <w:t>،</w:t>
      </w:r>
      <w:r w:rsidRPr="002C6F49">
        <w:rPr>
          <w:rtl/>
        </w:rPr>
        <w:t xml:space="preserve"> فأهوى بيده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إلى الشمال )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وكانت يده اليمنى مصابة</w:t>
      </w:r>
      <w:r w:rsidR="00A5495D">
        <w:rPr>
          <w:rtl/>
        </w:rPr>
        <w:t>،</w:t>
      </w:r>
      <w:r w:rsidRPr="002C6F49">
        <w:rPr>
          <w:rtl/>
        </w:rPr>
        <w:t xml:space="preserve"> فقال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:</w:t>
      </w:r>
      <w:r w:rsidRPr="002C6F49">
        <w:rPr>
          <w:rtl/>
        </w:rPr>
        <w:t xml:space="preserve"> « فكل باليمين »</w:t>
      </w:r>
      <w:r w:rsidR="00A62C67">
        <w:rPr>
          <w:rtl/>
        </w:rPr>
        <w:t xml:space="preserve"> </w:t>
      </w:r>
      <w:r w:rsidRPr="002C6F49">
        <w:rPr>
          <w:rtl/>
        </w:rPr>
        <w:t xml:space="preserve">قال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:</w:t>
      </w:r>
      <w:r w:rsidRPr="002C6F49">
        <w:rPr>
          <w:rtl/>
        </w:rPr>
        <w:t xml:space="preserve"> إنها مصابة</w:t>
      </w:r>
      <w:r w:rsidR="00A5495D">
        <w:rPr>
          <w:rtl/>
        </w:rPr>
        <w:t>،</w:t>
      </w:r>
      <w:r w:rsidRPr="002C6F49">
        <w:rPr>
          <w:rtl/>
        </w:rPr>
        <w:t xml:space="preserve"> فنفث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عليها</w:t>
      </w:r>
      <w:r w:rsidR="00A5495D">
        <w:rPr>
          <w:rtl/>
        </w:rPr>
        <w:t>،</w:t>
      </w:r>
      <w:r w:rsidRPr="002C6F49">
        <w:rPr>
          <w:rtl/>
        </w:rPr>
        <w:t xml:space="preserve"> فما</w:t>
      </w:r>
      <w:r w:rsidR="00A62C67">
        <w:rPr>
          <w:rtl/>
        </w:rPr>
        <w:t xml:space="preserve"> </w:t>
      </w:r>
      <w:r w:rsidRPr="002C6F49">
        <w:rPr>
          <w:rtl/>
        </w:rPr>
        <w:t>اشتكاها بعد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[19680]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وروي أن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أبصر رجلا يأكل</w:t>
      </w:r>
      <w:r w:rsidR="00A62C67">
        <w:rPr>
          <w:rtl/>
        </w:rPr>
        <w:t xml:space="preserve"> </w:t>
      </w:r>
      <w:r w:rsidRPr="002C6F49">
        <w:rPr>
          <w:rtl/>
        </w:rPr>
        <w:t>بشماله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كل بيمينك » فقال</w:t>
      </w:r>
      <w:r w:rsidR="00A5495D">
        <w:rPr>
          <w:rtl/>
        </w:rPr>
        <w:t>:</w:t>
      </w:r>
      <w:r w:rsidRPr="002C6F49">
        <w:rPr>
          <w:rtl/>
        </w:rPr>
        <w:t xml:space="preserve"> لا أستطيع [ فقال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استطعت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فما وصلت إلى فيه [ يمينه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من بعد</w:t>
      </w:r>
      <w:r w:rsidR="00A5495D">
        <w:rPr>
          <w:rtl/>
        </w:rPr>
        <w:t>،</w:t>
      </w:r>
      <w:r w:rsidRPr="002C6F49">
        <w:rPr>
          <w:rtl/>
        </w:rPr>
        <w:t xml:space="preserve"> كلما رفع اللقمة</w:t>
      </w:r>
      <w:r w:rsidR="00A62C67">
        <w:rPr>
          <w:rtl/>
        </w:rPr>
        <w:t xml:space="preserve"> </w:t>
      </w:r>
      <w:r w:rsidRPr="002C6F49">
        <w:rPr>
          <w:rtl/>
        </w:rPr>
        <w:t>إلى فيه ذهبت في شق آخر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[19681]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علي بن الحسين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قال رسول الله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119 ح 400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الخرائج والجرائح ص 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 في الحجرية</w:t>
      </w:r>
      <w:r w:rsidR="00A5495D">
        <w:rPr>
          <w:rtl/>
        </w:rPr>
        <w:t>،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 w:rsidRPr="002C6F49">
        <w:rPr>
          <w:rtl/>
        </w:rPr>
        <w:t xml:space="preserve"> بيده الشمال ليأكل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 w:rsidRPr="002C6F49">
        <w:rPr>
          <w:rtl/>
        </w:rPr>
        <w:t xml:space="preserve"> فقال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الخرائج والجرائح ص 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007148">
        <w:rPr>
          <w:rtl/>
        </w:rPr>
        <w:lastRenderedPageBreak/>
        <w:t xml:space="preserve"> </w:t>
      </w:r>
      <w:r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15D3F" w:rsidRPr="002C6F49">
        <w:rPr>
          <w:rtl/>
        </w:rPr>
        <w:t xml:space="preserve"> الأكل بالشمال من الجفا </w:t>
      </w:r>
      <w:r w:rsidR="00A15D3F"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[19682]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كل بيمينك</w:t>
      </w:r>
      <w:r w:rsidR="00A5495D">
        <w:rPr>
          <w:rtl/>
        </w:rPr>
        <w:t>،</w:t>
      </w:r>
      <w:r w:rsidRPr="002C6F49">
        <w:rPr>
          <w:rtl/>
        </w:rPr>
        <w:t xml:space="preserve"> فإن الشيطان يأكل بشماله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27" w:name="_Toc365116087"/>
      <w:bookmarkStart w:id="628" w:name="_Toc381700312"/>
      <w:r w:rsidRPr="002C6F49">
        <w:rPr>
          <w:rtl/>
        </w:rPr>
        <w:t>11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الأكل ماشيا إلا مع الضرورة</w:t>
      </w:r>
      <w:r w:rsidR="00A5495D">
        <w:rPr>
          <w:rtl/>
        </w:rPr>
        <w:t>،</w:t>
      </w:r>
      <w:bookmarkEnd w:id="627"/>
      <w:r w:rsidR="00A5495D">
        <w:rPr>
          <w:rtl/>
        </w:rPr>
        <w:t xml:space="preserve"> </w:t>
      </w:r>
      <w:bookmarkStart w:id="629" w:name="_Toc365116088"/>
      <w:r w:rsidR="00A5495D" w:rsidRPr="002C6F49">
        <w:rPr>
          <w:rtl/>
        </w:rPr>
        <w:t>و</w:t>
      </w:r>
      <w:r w:rsidRPr="002C6F49">
        <w:rPr>
          <w:rtl/>
        </w:rPr>
        <w:t xml:space="preserve">عدم تحريمه </w:t>
      </w:r>
      <w:r w:rsidRPr="0048719F">
        <w:rPr>
          <w:rStyle w:val="libAlaemHeading2Char"/>
          <w:rtl/>
        </w:rPr>
        <w:t>)</w:t>
      </w:r>
      <w:bookmarkEnd w:id="629"/>
      <w:bookmarkEnd w:id="62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[19683]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نقلا من طب</w:t>
      </w:r>
      <w:r w:rsidR="00A62C67">
        <w:rPr>
          <w:rtl/>
        </w:rPr>
        <w:t xml:space="preserve"> </w:t>
      </w:r>
      <w:r w:rsidRPr="002C6F49">
        <w:rPr>
          <w:rtl/>
        </w:rPr>
        <w:t>الأئمة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تأكل وأنت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ماش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إلا أن تضطر إلى ذلك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[19684]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 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:</w:t>
      </w:r>
      <w:r w:rsidRPr="002C6F49">
        <w:rPr>
          <w:rtl/>
        </w:rPr>
        <w:t xml:space="preserve"> « أن عليا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خرج علينا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قبل صلاة الغداة</w:t>
      </w:r>
      <w:r w:rsidR="00A5495D">
        <w:rPr>
          <w:rtl/>
        </w:rPr>
        <w:t>،</w:t>
      </w:r>
      <w:r w:rsidRPr="002C6F49">
        <w:rPr>
          <w:rtl/>
        </w:rPr>
        <w:t xml:space="preserve"> وفي يد كسرة قد غمسها بلبن</w:t>
      </w:r>
      <w:r w:rsidR="00A5495D">
        <w:rPr>
          <w:rtl/>
        </w:rPr>
        <w:t>،</w:t>
      </w:r>
      <w:r w:rsidRPr="002C6F49">
        <w:rPr>
          <w:rtl/>
        </w:rPr>
        <w:t xml:space="preserve"> وهو يأكل ويمشي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وبلال يقيم لصلاة الغداة</w:t>
      </w:r>
      <w:r w:rsidR="00A5495D">
        <w:rPr>
          <w:rtl/>
        </w:rPr>
        <w:t>،</w:t>
      </w:r>
      <w:r w:rsidRPr="002C6F49">
        <w:rPr>
          <w:rtl/>
        </w:rPr>
        <w:t xml:space="preserve"> فدخل فصلى بالناس من غير أن يمس ماء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30" w:name="_Toc365116089"/>
      <w:bookmarkStart w:id="631" w:name="_Toc381700313"/>
      <w:r w:rsidRPr="002C6F49">
        <w:rPr>
          <w:rtl/>
        </w:rPr>
        <w:t>12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الاجتماع على أكل الطعام</w:t>
      </w:r>
      <w:r w:rsidR="00A5495D">
        <w:rPr>
          <w:rtl/>
        </w:rPr>
        <w:t>،</w:t>
      </w:r>
      <w:r w:rsidRPr="002C6F49">
        <w:rPr>
          <w:rtl/>
        </w:rPr>
        <w:t xml:space="preserve"> وأكل</w:t>
      </w:r>
      <w:bookmarkEnd w:id="630"/>
      <w:r w:rsidR="00A5495D">
        <w:rPr>
          <w:rtl/>
        </w:rPr>
        <w:t xml:space="preserve"> </w:t>
      </w:r>
      <w:bookmarkStart w:id="632" w:name="_Toc365116090"/>
      <w:r w:rsidR="00A5495D" w:rsidRPr="002C6F49">
        <w:rPr>
          <w:rtl/>
        </w:rPr>
        <w:t>ا</w:t>
      </w:r>
      <w:r w:rsidRPr="002C6F49">
        <w:rPr>
          <w:rtl/>
        </w:rPr>
        <w:t>لرجل مع عياله</w:t>
      </w:r>
      <w:r w:rsidR="00A5495D">
        <w:rPr>
          <w:rtl/>
        </w:rPr>
        <w:t>،</w:t>
      </w:r>
      <w:r w:rsidRPr="002C6F49">
        <w:rPr>
          <w:rtl/>
        </w:rPr>
        <w:t xml:space="preserve"> وحكم الأكل مع الامام </w:t>
      </w:r>
      <w:r w:rsidRPr="0048719F">
        <w:rPr>
          <w:rStyle w:val="libAlaemHeading2Char"/>
          <w:rtl/>
        </w:rPr>
        <w:t>)</w:t>
      </w:r>
      <w:bookmarkEnd w:id="632"/>
      <w:bookmarkEnd w:id="63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[19685]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الجماعة بركة</w:t>
      </w:r>
      <w:r w:rsidR="00A5495D">
        <w:rPr>
          <w:rtl/>
        </w:rPr>
        <w:t>،</w:t>
      </w:r>
      <w:r w:rsidRPr="002C6F49">
        <w:rPr>
          <w:rtl/>
        </w:rPr>
        <w:t xml:space="preserve"> وطعام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74 ح 142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145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تمشي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159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الواحد يكفي الاثنين</w:t>
      </w:r>
      <w:r w:rsidR="00A5495D">
        <w:rPr>
          <w:rtl/>
        </w:rPr>
        <w:t>،</w:t>
      </w:r>
      <w:r w:rsidRPr="002C6F49">
        <w:rPr>
          <w:rtl/>
        </w:rPr>
        <w:t xml:space="preserve"> وطعام الاثنين يكفي الأربعة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[19686]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ما من رجل يجمع عياله</w:t>
      </w:r>
      <w:r w:rsidR="00A5495D">
        <w:rPr>
          <w:rtl/>
        </w:rPr>
        <w:t>،</w:t>
      </w:r>
      <w:r w:rsidRPr="002C6F49">
        <w:rPr>
          <w:rtl/>
        </w:rPr>
        <w:t xml:space="preserve"> ثم يضع مائدته</w:t>
      </w:r>
      <w:r w:rsidR="00A5495D">
        <w:rPr>
          <w:rtl/>
        </w:rPr>
        <w:t>،</w:t>
      </w:r>
      <w:r w:rsidRPr="002C6F49">
        <w:rPr>
          <w:rtl/>
        </w:rPr>
        <w:t xml:space="preserve"> فيسمون الله تبارك وتعالى أول</w:t>
      </w:r>
      <w:r w:rsidR="00A62C67">
        <w:rPr>
          <w:rtl/>
        </w:rPr>
        <w:t xml:space="preserve"> </w:t>
      </w:r>
      <w:r w:rsidRPr="002C6F49">
        <w:rPr>
          <w:rtl/>
        </w:rPr>
        <w:t>طعامهم</w:t>
      </w:r>
      <w:r w:rsidR="00A5495D">
        <w:rPr>
          <w:rtl/>
        </w:rPr>
        <w:t>،</w:t>
      </w:r>
      <w:r w:rsidRPr="002C6F49">
        <w:rPr>
          <w:rtl/>
        </w:rPr>
        <w:t xml:space="preserve"> ويحمدون الله تعالى في آخره</w:t>
      </w:r>
      <w:r w:rsidR="00A5495D">
        <w:rPr>
          <w:rtl/>
        </w:rPr>
        <w:t>،</w:t>
      </w:r>
      <w:r w:rsidRPr="002C6F49">
        <w:rPr>
          <w:rtl/>
        </w:rPr>
        <w:t xml:space="preserve"> الا لم يرفع المائدة [ من بين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يديه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حتى يغفر لهم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[19687]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سأل رجل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إنا نأكل ولا نشبع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لعلكم تفترقون عن طعامكم</w:t>
      </w:r>
      <w:r w:rsidR="00A5495D">
        <w:rPr>
          <w:rtl/>
        </w:rPr>
        <w:t>،</w:t>
      </w:r>
      <w:r w:rsidRPr="002C6F49">
        <w:rPr>
          <w:rtl/>
        </w:rPr>
        <w:t xml:space="preserve"> فاجتمعوا عليه</w:t>
      </w:r>
      <w:r w:rsidR="00A5495D">
        <w:rPr>
          <w:rtl/>
        </w:rPr>
        <w:t>،</w:t>
      </w:r>
      <w:r w:rsidRPr="002C6F49">
        <w:rPr>
          <w:rtl/>
        </w:rPr>
        <w:t xml:space="preserve"> واذكروا اسم الله</w:t>
      </w:r>
      <w:r w:rsidR="00A62C67">
        <w:rPr>
          <w:rtl/>
        </w:rPr>
        <w:t xml:space="preserve"> </w:t>
      </w:r>
      <w:r w:rsidRPr="002C6F49">
        <w:rPr>
          <w:rtl/>
        </w:rPr>
        <w:t>عليه</w:t>
      </w:r>
      <w:r w:rsidR="00A5495D">
        <w:rPr>
          <w:rtl/>
        </w:rPr>
        <w:t>،</w:t>
      </w:r>
      <w:r w:rsidRPr="002C6F49">
        <w:rPr>
          <w:rtl/>
        </w:rPr>
        <w:t xml:space="preserve"> يبارك لكم [ فيه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[19688]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ومن كتاب مواليد الصادقين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كان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يأكل كل الأصناف من الطعام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</w:t>
      </w:r>
      <w:r w:rsidR="00007148">
        <w:rPr>
          <w:rtl/>
        </w:rPr>
        <w:t xml:space="preserve"> </w:t>
      </w:r>
      <w:r w:rsidRPr="002C6F49">
        <w:rPr>
          <w:rtl/>
        </w:rPr>
        <w:t xml:space="preserve">وكان أحب الطعام إليه ما كان على ضفف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[19689]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أبو القاسم الكوفي في كتاب الأخلاق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أحب الطعام إلى الله</w:t>
      </w:r>
      <w:r w:rsidR="00A5495D">
        <w:rPr>
          <w:rtl/>
        </w:rPr>
        <w:t>،</w:t>
      </w:r>
      <w:r w:rsidRPr="002C6F49">
        <w:rPr>
          <w:rtl/>
        </w:rPr>
        <w:t xml:space="preserve"> ما كثرت على أيدي المؤمنين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[19690]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أكثر الطعام بركة ما كثرت عليه الأيدي</w:t>
      </w:r>
      <w:r w:rsidR="00A5495D">
        <w:rPr>
          <w:rtl/>
        </w:rPr>
        <w:t>،</w:t>
      </w:r>
      <w:r w:rsidRPr="002C6F49">
        <w:rPr>
          <w:rtl/>
        </w:rPr>
        <w:t xml:space="preserve"> وقد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طعام الواحد يكفي الاثنين</w:t>
      </w:r>
      <w:r w:rsidR="00A5495D">
        <w:rPr>
          <w:rtl/>
        </w:rPr>
        <w:t>،</w:t>
      </w:r>
      <w:r w:rsidRPr="002C6F49">
        <w:rPr>
          <w:rtl/>
        </w:rPr>
        <w:t xml:space="preserve"> وطعام الاثنين يكفي الأربعة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149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26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الضفف</w:t>
      </w:r>
      <w:r w:rsidR="00A5495D">
        <w:rPr>
          <w:rtl/>
        </w:rPr>
        <w:t>:</w:t>
      </w:r>
      <w:r w:rsidRPr="002C6F49">
        <w:rPr>
          <w:rtl/>
        </w:rPr>
        <w:t xml:space="preserve"> الأكل دون الشبع</w:t>
      </w:r>
      <w:r w:rsidR="00A5495D">
        <w:rPr>
          <w:rtl/>
        </w:rPr>
        <w:t>،</w:t>
      </w:r>
      <w:r w:rsidRPr="002C6F49">
        <w:rPr>
          <w:rtl/>
        </w:rPr>
        <w:t xml:space="preserve"> أو كثرة الأيدي على الطعام</w:t>
      </w:r>
      <w:r>
        <w:rPr>
          <w:rtl/>
        </w:rPr>
        <w:t>.</w:t>
      </w:r>
      <w:r w:rsidRPr="002C6F49">
        <w:rPr>
          <w:rtl/>
        </w:rPr>
        <w:t xml:space="preserve"> ( النهاية ج 3</w:t>
      </w:r>
      <w:r w:rsidR="00A5495D">
        <w:rPr>
          <w:rtl/>
        </w:rPr>
        <w:t xml:space="preserve"> </w:t>
      </w:r>
      <w:r w:rsidRPr="002C6F49">
        <w:rPr>
          <w:rtl/>
        </w:rPr>
        <w:t>ص 95 )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الأخلاق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116 ح 387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[19691]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روينا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أن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من رجل يجمع عياله</w:t>
      </w:r>
      <w:r w:rsidR="00A5495D">
        <w:rPr>
          <w:rtl/>
        </w:rPr>
        <w:t>،</w:t>
      </w:r>
      <w:r w:rsidRPr="002C6F49">
        <w:rPr>
          <w:rtl/>
        </w:rPr>
        <w:t xml:space="preserve"> ثم</w:t>
      </w:r>
      <w:r w:rsidR="00A62C67">
        <w:rPr>
          <w:rtl/>
        </w:rPr>
        <w:t xml:space="preserve"> </w:t>
      </w:r>
      <w:r w:rsidRPr="002C6F49">
        <w:rPr>
          <w:rtl/>
        </w:rPr>
        <w:t>يضع طعامه</w:t>
      </w:r>
      <w:r w:rsidR="00A5495D">
        <w:rPr>
          <w:rtl/>
        </w:rPr>
        <w:t>،</w:t>
      </w:r>
      <w:r w:rsidRPr="002C6F49">
        <w:rPr>
          <w:rtl/>
        </w:rPr>
        <w:t xml:space="preserve"> فيسمي ويسمون الله في أول طعامهم</w:t>
      </w:r>
      <w:r w:rsidR="00A5495D">
        <w:rPr>
          <w:rtl/>
        </w:rPr>
        <w:t>،</w:t>
      </w:r>
      <w:r w:rsidRPr="002C6F49">
        <w:rPr>
          <w:rtl/>
        </w:rPr>
        <w:t xml:space="preserve"> ويحمدونه عز وجل في</w:t>
      </w:r>
      <w:r w:rsidR="00A62C67">
        <w:rPr>
          <w:rtl/>
        </w:rPr>
        <w:t xml:space="preserve"> </w:t>
      </w:r>
      <w:r w:rsidRPr="002C6F49">
        <w:rPr>
          <w:rtl/>
        </w:rPr>
        <w:t>آخره</w:t>
      </w:r>
      <w:r w:rsidR="00A5495D">
        <w:rPr>
          <w:rtl/>
        </w:rPr>
        <w:t>،</w:t>
      </w:r>
      <w:r w:rsidRPr="002C6F49">
        <w:rPr>
          <w:rtl/>
        </w:rPr>
        <w:t xml:space="preserve"> فيرفع المائدة حتى يغفر [ الله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لهم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[19692]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 سمي الله على أول</w:t>
      </w:r>
      <w:r w:rsidR="00A62C67">
        <w:rPr>
          <w:rtl/>
        </w:rPr>
        <w:t xml:space="preserve"> </w:t>
      </w:r>
      <w:r w:rsidRPr="002C6F49">
        <w:rPr>
          <w:rtl/>
        </w:rPr>
        <w:t>الطعام</w:t>
      </w:r>
      <w:r w:rsidR="00A5495D">
        <w:rPr>
          <w:rtl/>
        </w:rPr>
        <w:t>،</w:t>
      </w:r>
      <w:r w:rsidRPr="002C6F49">
        <w:rPr>
          <w:rtl/>
        </w:rPr>
        <w:t xml:space="preserve"> وحمد على آخره</w:t>
      </w:r>
      <w:r w:rsidR="00A5495D">
        <w:rPr>
          <w:rtl/>
        </w:rPr>
        <w:t>،</w:t>
      </w:r>
      <w:r w:rsidRPr="002C6F49">
        <w:rPr>
          <w:rtl/>
        </w:rPr>
        <w:t xml:space="preserve"> وغسلت الأيدي قبله وبعده</w:t>
      </w:r>
      <w:r w:rsidR="00A5495D">
        <w:rPr>
          <w:rtl/>
        </w:rPr>
        <w:t>،</w:t>
      </w:r>
      <w:r w:rsidRPr="002C6F49">
        <w:rPr>
          <w:rtl/>
        </w:rPr>
        <w:t xml:space="preserve"> وكثرت الأيدي</w:t>
      </w:r>
      <w:r w:rsidR="00A62C67">
        <w:rPr>
          <w:rtl/>
        </w:rPr>
        <w:t xml:space="preserve"> </w:t>
      </w:r>
      <w:r w:rsidRPr="002C6F49">
        <w:rPr>
          <w:rtl/>
        </w:rPr>
        <w:t>عليه</w:t>
      </w:r>
      <w:r w:rsidR="00A5495D">
        <w:rPr>
          <w:rtl/>
        </w:rPr>
        <w:t>،</w:t>
      </w:r>
      <w:r w:rsidRPr="002C6F49">
        <w:rPr>
          <w:rtl/>
        </w:rPr>
        <w:t xml:space="preserve"> وكان من حلال</w:t>
      </w:r>
      <w:r w:rsidR="00A5495D">
        <w:rPr>
          <w:rtl/>
        </w:rPr>
        <w:t>،</w:t>
      </w:r>
      <w:r w:rsidRPr="002C6F49">
        <w:rPr>
          <w:rtl/>
        </w:rPr>
        <w:t xml:space="preserve"> فقد تمت بركته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[19693]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عماد الدين الطبري في بشارة المصطفى</w:t>
      </w:r>
      <w:r w:rsidR="00A5495D">
        <w:rPr>
          <w:rtl/>
        </w:rPr>
        <w:t>:</w:t>
      </w:r>
      <w:r w:rsidRPr="002C6F49">
        <w:rPr>
          <w:rtl/>
        </w:rPr>
        <w:t xml:space="preserve"> بالسند المتقدم في</w:t>
      </w:r>
      <w:r w:rsidR="00A62C67">
        <w:rPr>
          <w:rtl/>
        </w:rPr>
        <w:t xml:space="preserve"> </w:t>
      </w:r>
      <w:r w:rsidRPr="002C6F49">
        <w:rPr>
          <w:rtl/>
        </w:rPr>
        <w:t>الباب الثاني</w:t>
      </w:r>
      <w:r w:rsidR="00A5495D">
        <w:rPr>
          <w:rtl/>
        </w:rPr>
        <w:t>،</w:t>
      </w:r>
      <w:r w:rsidRPr="002C6F49">
        <w:rPr>
          <w:rtl/>
        </w:rPr>
        <w:t xml:space="preserve"> عن كميل بن زياد قال</w:t>
      </w:r>
      <w:r w:rsidR="00A5495D">
        <w:rPr>
          <w:rtl/>
        </w:rPr>
        <w:t>:</w:t>
      </w:r>
      <w:r w:rsidRPr="002C6F49">
        <w:rPr>
          <w:rtl/>
        </w:rPr>
        <w:t xml:space="preserve"> 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يا كميل</w:t>
      </w:r>
      <w:r w:rsidR="00A5495D">
        <w:rPr>
          <w:rtl/>
        </w:rPr>
        <w:t>،</w:t>
      </w:r>
      <w:r w:rsidRPr="002C6F49">
        <w:rPr>
          <w:rtl/>
        </w:rPr>
        <w:t xml:space="preserve"> إذا أكلت الطعام فواكل به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ولا تبخل عليه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فإنك لم ترزق</w:t>
      </w:r>
      <w:r w:rsidR="00A62C67">
        <w:rPr>
          <w:rtl/>
        </w:rPr>
        <w:t xml:space="preserve"> </w:t>
      </w:r>
      <w:r w:rsidRPr="002C6F49">
        <w:rPr>
          <w:rtl/>
        </w:rPr>
        <w:t>الناس شيئا</w:t>
      </w:r>
      <w:r w:rsidR="00A5495D">
        <w:rPr>
          <w:rtl/>
        </w:rPr>
        <w:t>،</w:t>
      </w:r>
      <w:r w:rsidRPr="002C6F49">
        <w:rPr>
          <w:rtl/>
        </w:rPr>
        <w:t xml:space="preserve"> والله يجزل لك الثواب بذلك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الحسن بن علي في تحف العقول</w:t>
      </w:r>
      <w:r w:rsidR="00A5495D">
        <w:rPr>
          <w:rtl/>
        </w:rPr>
        <w:t>:</w:t>
      </w:r>
      <w:r w:rsidRPr="002C6F49">
        <w:rPr>
          <w:rtl/>
        </w:rPr>
        <w:t xml:space="preserve"> وفيه</w:t>
      </w:r>
      <w:r w:rsidR="00A5495D">
        <w:rPr>
          <w:rtl/>
        </w:rPr>
        <w:t>:</w:t>
      </w:r>
      <w:r w:rsidRPr="002C6F49">
        <w:rPr>
          <w:rtl/>
        </w:rPr>
        <w:t xml:space="preserve"> « يا كميل</w:t>
      </w:r>
      <w:r w:rsidR="00A5495D">
        <w:rPr>
          <w:rtl/>
        </w:rPr>
        <w:t>،</w:t>
      </w:r>
      <w:r w:rsidRPr="002C6F49">
        <w:rPr>
          <w:rtl/>
        </w:rPr>
        <w:t xml:space="preserve"> واكل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بالطعام » إلى آخره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[19694]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تفسير الإمام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في حديث الذراع المسمومة</w:t>
      </w:r>
      <w:r w:rsidR="00A5495D">
        <w:rPr>
          <w:rtl/>
        </w:rPr>
        <w:t>،</w:t>
      </w:r>
      <w:r w:rsidR="00007148">
        <w:rPr>
          <w:rtl/>
        </w:rPr>
        <w:t xml:space="preserve"> </w:t>
      </w:r>
      <w:r w:rsidR="00A62C67">
        <w:rPr>
          <w:rtl/>
        </w:rPr>
        <w:t xml:space="preserve">- </w:t>
      </w:r>
      <w:r w:rsidRPr="002C6F49">
        <w:rPr>
          <w:rtl/>
        </w:rPr>
        <w:t>إلى أن قال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 w:rsidRPr="00D216F5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2C6F49">
        <w:rPr>
          <w:rtl/>
        </w:rPr>
        <w:t xml:space="preserve"> فقال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ائتوني بالخبز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فأتي به فمد البراء بن معرور يده</w:t>
      </w:r>
      <w:r w:rsidR="00A5495D">
        <w:rPr>
          <w:rtl/>
        </w:rPr>
        <w:t>،</w:t>
      </w:r>
      <w:r w:rsidRPr="002C6F49">
        <w:rPr>
          <w:rtl/>
        </w:rPr>
        <w:t xml:space="preserve"> وأخذ منه لقمة فوضعها في فيه فقال له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يا براء لا تتقدم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فقال البراء وكان اعرابيا</w:t>
      </w:r>
      <w:r w:rsidR="00A5495D">
        <w:rPr>
          <w:rtl/>
        </w:rPr>
        <w:t>:</w:t>
      </w:r>
      <w:r w:rsidRPr="002C6F49">
        <w:rPr>
          <w:rtl/>
        </w:rPr>
        <w:t xml:space="preserve"> كأنك تبخل رسول الله </w:t>
      </w:r>
      <w:r>
        <w:rPr>
          <w:rtl/>
        </w:rPr>
        <w:t>(</w:t>
      </w:r>
      <w:r w:rsidRPr="002C6F49">
        <w:rPr>
          <w:rtl/>
        </w:rPr>
        <w:t xml:space="preserve"> صلى الله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117 ح 391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117 ح 392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بشارة المصطفى ح 25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الطبعة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الطعام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به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تحف العقول ص 115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70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عليه وآله )</w:t>
      </w:r>
      <w:r w:rsidR="00A5495D">
        <w:rPr>
          <w:rtl/>
        </w:rPr>
        <w:t>،</w:t>
      </w:r>
      <w:r w:rsidRPr="002C6F49">
        <w:rPr>
          <w:rtl/>
        </w:rPr>
        <w:t xml:space="preserve"> فقال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لا أبخل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ولكني أبجله وأوقره</w:t>
      </w:r>
      <w:r w:rsidR="00A5495D">
        <w:rPr>
          <w:rtl/>
        </w:rPr>
        <w:t>،</w:t>
      </w:r>
      <w:r w:rsidRPr="002C6F49">
        <w:rPr>
          <w:rtl/>
        </w:rPr>
        <w:t xml:space="preserve"> ليس لي ولا لك ولا لاحد من خلق الله</w:t>
      </w:r>
      <w:r w:rsidR="00A62C67">
        <w:rPr>
          <w:rtl/>
        </w:rPr>
        <w:t xml:space="preserve"> </w:t>
      </w:r>
      <w:r w:rsidRPr="002C6F49">
        <w:rPr>
          <w:rtl/>
        </w:rPr>
        <w:t>أن يتقدم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بقول ولا فعل</w:t>
      </w:r>
      <w:r w:rsidR="00A5495D">
        <w:rPr>
          <w:rtl/>
        </w:rPr>
        <w:t>،</w:t>
      </w:r>
      <w:r w:rsidRPr="002C6F49">
        <w:rPr>
          <w:rtl/>
        </w:rPr>
        <w:t xml:space="preserve"> ولا أكل ولا</w:t>
      </w:r>
      <w:r w:rsidR="00A62C67">
        <w:rPr>
          <w:rtl/>
        </w:rPr>
        <w:t xml:space="preserve"> </w:t>
      </w:r>
      <w:r w:rsidRPr="002C6F49">
        <w:rPr>
          <w:rtl/>
        </w:rPr>
        <w:t>شرب</w:t>
      </w:r>
      <w:r>
        <w:rPr>
          <w:rtl/>
        </w:rPr>
        <w:t xml:space="preserve"> </w:t>
      </w:r>
      <w:r w:rsidRPr="002C6F49">
        <w:rPr>
          <w:rtl/>
        </w:rPr>
        <w:t>الخبر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[19695]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أحب الطعام إلى الله ما كثرت عليه الأيدي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البركة في ثلاثة</w:t>
      </w:r>
      <w:r w:rsidR="00A5495D">
        <w:rPr>
          <w:rtl/>
        </w:rPr>
        <w:t>:</w:t>
      </w:r>
      <w:r w:rsidRPr="002C6F49">
        <w:rPr>
          <w:rtl/>
        </w:rPr>
        <w:t xml:space="preserve"> الاجتماع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والسحور</w:t>
      </w:r>
      <w:r w:rsidR="00A5495D">
        <w:rPr>
          <w:rtl/>
        </w:rPr>
        <w:t>،</w:t>
      </w:r>
      <w:r w:rsidRPr="002C6F49">
        <w:rPr>
          <w:rtl/>
        </w:rPr>
        <w:t xml:space="preserve"> والثريد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كلوا جميعا ولا تتفرقوا</w:t>
      </w:r>
      <w:r w:rsidR="00A5495D">
        <w:rPr>
          <w:rtl/>
        </w:rPr>
        <w:t>،</w:t>
      </w:r>
      <w:r w:rsidRPr="002C6F49">
        <w:rPr>
          <w:rtl/>
        </w:rPr>
        <w:t xml:space="preserve"> فإن البركة في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الجماعة »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33" w:name="_Toc365116091"/>
      <w:bookmarkStart w:id="634" w:name="_Toc381700314"/>
      <w:r w:rsidRPr="002C6F49">
        <w:rPr>
          <w:rtl/>
        </w:rPr>
        <w:t>13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طول الجلوس على المائدة</w:t>
      </w:r>
      <w:r w:rsidR="00A5495D">
        <w:rPr>
          <w:rtl/>
        </w:rPr>
        <w:t>،</w:t>
      </w:r>
      <w:r w:rsidRPr="002C6F49">
        <w:rPr>
          <w:rtl/>
        </w:rPr>
        <w:t xml:space="preserve"> وترك</w:t>
      </w:r>
      <w:bookmarkEnd w:id="633"/>
      <w:r w:rsidR="00A5495D">
        <w:rPr>
          <w:rtl/>
        </w:rPr>
        <w:t xml:space="preserve"> </w:t>
      </w:r>
      <w:bookmarkStart w:id="635" w:name="_Toc365116092"/>
      <w:r w:rsidR="00A5495D" w:rsidRPr="002C6F49">
        <w:rPr>
          <w:rtl/>
        </w:rPr>
        <w:t>ا</w:t>
      </w:r>
      <w:r w:rsidRPr="002C6F49">
        <w:rPr>
          <w:rtl/>
        </w:rPr>
        <w:t>ستعجال الذي يأكل وإن كان عبدا</w:t>
      </w:r>
      <w:r w:rsidR="00A5495D">
        <w:rPr>
          <w:rtl/>
        </w:rPr>
        <w:t>،</w:t>
      </w:r>
      <w:r w:rsidRPr="002C6F49">
        <w:rPr>
          <w:rtl/>
        </w:rPr>
        <w:t xml:space="preserve"> وكذا محادثته </w:t>
      </w:r>
      <w:r w:rsidRPr="0048719F">
        <w:rPr>
          <w:rStyle w:val="libAlaemHeading2Char"/>
          <w:rtl/>
        </w:rPr>
        <w:t>)</w:t>
      </w:r>
      <w:bookmarkEnd w:id="635"/>
      <w:bookmarkEnd w:id="63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[19696]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نقلا من طب</w:t>
      </w:r>
      <w:r w:rsidR="00A62C67">
        <w:rPr>
          <w:rtl/>
        </w:rPr>
        <w:t xml:space="preserve"> </w:t>
      </w:r>
      <w:r w:rsidRPr="002C6F49">
        <w:rPr>
          <w:rtl/>
        </w:rPr>
        <w:t>الأئمة</w:t>
      </w:r>
      <w:r w:rsidR="00A5495D">
        <w:rPr>
          <w:rtl/>
        </w:rPr>
        <w:t>،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أطيلوا الجلوس على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المائدة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فإنها ساعة لا تحسب من أعماركم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[19697]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كره القيام من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الطعام</w:t>
      </w:r>
      <w:r w:rsidR="00A5495D">
        <w:rPr>
          <w:rtl/>
        </w:rPr>
        <w:t>،</w:t>
      </w:r>
      <w:r w:rsidRPr="002C6F49">
        <w:rPr>
          <w:rtl/>
        </w:rPr>
        <w:t xml:space="preserve"> وكان ربما دعا بعض عبيده</w:t>
      </w:r>
      <w:r w:rsidR="00A5495D">
        <w:rPr>
          <w:rtl/>
        </w:rPr>
        <w:t>،</w:t>
      </w:r>
      <w:r w:rsidRPr="002C6F49">
        <w:rPr>
          <w:rtl/>
        </w:rPr>
        <w:t xml:space="preserve"> فيقال</w:t>
      </w:r>
      <w:r w:rsidR="00A5495D">
        <w:rPr>
          <w:rtl/>
        </w:rPr>
        <w:t>:</w:t>
      </w:r>
      <w:r w:rsidRPr="002C6F49">
        <w:rPr>
          <w:rtl/>
        </w:rPr>
        <w:t xml:space="preserve"> [ هم ] </w:t>
      </w:r>
      <w:r w:rsidRPr="00A15D3F">
        <w:rPr>
          <w:rStyle w:val="libFootnotenumChar"/>
          <w:rtl/>
        </w:rPr>
        <w:t>(2)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19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20</w:t>
      </w:r>
      <w:r w:rsidR="00A5495D">
        <w:rPr>
          <w:rtl/>
        </w:rPr>
        <w:t>،</w:t>
      </w:r>
      <w:r w:rsidRPr="002C6F49">
        <w:rPr>
          <w:rtl/>
        </w:rPr>
        <w:t xml:space="preserve"> وفيه</w:t>
      </w:r>
      <w:r w:rsidR="00A5495D">
        <w:rPr>
          <w:rtl/>
        </w:rPr>
        <w:t>:</w:t>
      </w:r>
      <w:r w:rsidRPr="002C6F49">
        <w:rPr>
          <w:rtl/>
        </w:rPr>
        <w:t xml:space="preserve"> الجماعة</w:t>
      </w:r>
      <w:r w:rsidR="00A5495D">
        <w:rPr>
          <w:rtl/>
        </w:rPr>
        <w:t>،</w:t>
      </w:r>
      <w:r w:rsidRPr="002C6F49">
        <w:rPr>
          <w:rtl/>
        </w:rPr>
        <w:t xml:space="preserve"> بدل الاجتماع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ص 21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141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الموائد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120 ح 408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عن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يأكلون</w:t>
      </w:r>
      <w:r w:rsidR="00A5495D">
        <w:rPr>
          <w:rtl/>
        </w:rPr>
        <w:t>،</w:t>
      </w:r>
      <w:r w:rsidRPr="002C6F49">
        <w:rPr>
          <w:rtl/>
        </w:rPr>
        <w:t xml:space="preserve"> فيقول</w:t>
      </w:r>
      <w:r w:rsidR="00A5495D">
        <w:rPr>
          <w:rtl/>
        </w:rPr>
        <w:t>:</w:t>
      </w:r>
      <w:r w:rsidRPr="002C6F49">
        <w:rPr>
          <w:rtl/>
        </w:rPr>
        <w:t xml:space="preserve"> « دعوهم حتى يفرغوا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[19698]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روي</w:t>
      </w:r>
      <w:r w:rsidR="00A5495D">
        <w:rPr>
          <w:rtl/>
        </w:rPr>
        <w:t>:</w:t>
      </w:r>
      <w:r w:rsidRPr="002C6F49">
        <w:rPr>
          <w:rtl/>
        </w:rPr>
        <w:t xml:space="preserve"> أطيلوا الجلوس عند</w:t>
      </w:r>
      <w:r w:rsidR="00A62C67">
        <w:rPr>
          <w:rtl/>
        </w:rPr>
        <w:t xml:space="preserve"> </w:t>
      </w:r>
      <w:r w:rsidRPr="002C6F49">
        <w:rPr>
          <w:rtl/>
        </w:rPr>
        <w:t>الموائد</w:t>
      </w:r>
      <w:r w:rsidR="00A5495D">
        <w:rPr>
          <w:rtl/>
        </w:rPr>
        <w:t>،</w:t>
      </w:r>
      <w:r w:rsidRPr="002C6F49">
        <w:rPr>
          <w:rtl/>
        </w:rPr>
        <w:t xml:space="preserve"> فإنها</w:t>
      </w:r>
      <w:r w:rsidR="00A5495D">
        <w:rPr>
          <w:rtl/>
        </w:rPr>
        <w:t>،</w:t>
      </w:r>
      <w:r w:rsidRPr="002C6F49">
        <w:rPr>
          <w:rtl/>
        </w:rPr>
        <w:t xml:space="preserve"> أوقات لا تحسب من أعماركم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[19699]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كتاب التعريف لأبي عبد الله محمد بن أحمد الصفواني</w:t>
      </w:r>
      <w:r w:rsidR="00A5495D">
        <w:rPr>
          <w:rtl/>
        </w:rPr>
        <w:t>:</w:t>
      </w:r>
      <w:r w:rsidRPr="002C6F49">
        <w:rPr>
          <w:rtl/>
        </w:rPr>
        <w:t xml:space="preserve"> روي</w:t>
      </w:r>
      <w:r w:rsidR="00A5495D">
        <w:rPr>
          <w:rtl/>
        </w:rPr>
        <w:t>:</w:t>
      </w:r>
      <w:r w:rsidRPr="002C6F49">
        <w:rPr>
          <w:rtl/>
        </w:rPr>
        <w:t xml:space="preserve"> أن طول الجلوس على المائدة</w:t>
      </w:r>
      <w:r w:rsidR="00A5495D">
        <w:rPr>
          <w:rtl/>
        </w:rPr>
        <w:t>،</w:t>
      </w:r>
      <w:r w:rsidRPr="002C6F49">
        <w:rPr>
          <w:rtl/>
        </w:rPr>
        <w:t xml:space="preserve"> لا يصير من العمر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[19700]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الإختصاص</w:t>
      </w:r>
      <w:r w:rsidR="00A5495D">
        <w:rPr>
          <w:rtl/>
        </w:rPr>
        <w:t>:</w:t>
      </w:r>
      <w:r w:rsidRPr="002C6F49">
        <w:rPr>
          <w:rtl/>
        </w:rPr>
        <w:t xml:space="preserve"> وروي</w:t>
      </w:r>
      <w:r w:rsidR="00A5495D">
        <w:rPr>
          <w:rtl/>
        </w:rPr>
        <w:t>:</w:t>
      </w:r>
      <w:r w:rsidRPr="002C6F49">
        <w:rPr>
          <w:rtl/>
        </w:rPr>
        <w:t xml:space="preserve"> أطيلوا الجلوس على</w:t>
      </w:r>
      <w:r w:rsidR="00A62C67">
        <w:rPr>
          <w:rtl/>
        </w:rPr>
        <w:t xml:space="preserve"> </w:t>
      </w:r>
      <w:r w:rsidRPr="002C6F49">
        <w:rPr>
          <w:rtl/>
        </w:rPr>
        <w:t>الموائد</w:t>
      </w:r>
      <w:r w:rsidR="00A5495D">
        <w:rPr>
          <w:rtl/>
        </w:rPr>
        <w:t>،</w:t>
      </w:r>
      <w:r w:rsidRPr="002C6F49">
        <w:rPr>
          <w:rtl/>
        </w:rPr>
        <w:t xml:space="preserve"> فإنها أوقات لا تحسب من أعماركم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36" w:name="_Toc365116093"/>
      <w:bookmarkStart w:id="637" w:name="_Toc381700315"/>
      <w:r w:rsidRPr="002C6F49">
        <w:rPr>
          <w:rtl/>
        </w:rPr>
        <w:t>14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إجابة دعوة الكافر والمنافق والفاسق </w:t>
      </w:r>
      <w:r w:rsidRPr="0048719F">
        <w:rPr>
          <w:rStyle w:val="libAlaemHeading2Char"/>
          <w:rtl/>
        </w:rPr>
        <w:t>)</w:t>
      </w:r>
      <w:bookmarkEnd w:id="636"/>
      <w:bookmarkEnd w:id="63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[19701]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</w:t>
      </w:r>
      <w:r w:rsidR="00A5495D">
        <w:rPr>
          <w:rtl/>
        </w:rPr>
        <w:t>،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Pr="002C6F49">
        <w:rPr>
          <w:rtl/>
        </w:rPr>
        <w:t>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«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نهى عن زبد المشركين » يريد هدايا أهل الحرب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[19702]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أن</w:t>
      </w:r>
      <w:r w:rsidR="00A62C67">
        <w:rPr>
          <w:rtl/>
        </w:rPr>
        <w:t xml:space="preserve"> </w:t>
      </w:r>
      <w:r w:rsidRPr="002C6F49">
        <w:rPr>
          <w:rtl/>
        </w:rPr>
        <w:t>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دعاه رجل من اليهود إلى طعام</w:t>
      </w:r>
      <w:r w:rsidR="00A5495D">
        <w:rPr>
          <w:rtl/>
        </w:rPr>
        <w:t>،</w:t>
      </w:r>
      <w:r w:rsidRPr="002C6F49">
        <w:rPr>
          <w:rtl/>
        </w:rPr>
        <w:t xml:space="preserve"> ودعا معه</w:t>
      </w:r>
      <w:r w:rsidR="00A62C67">
        <w:rPr>
          <w:rtl/>
        </w:rPr>
        <w:t xml:space="preserve"> </w:t>
      </w:r>
      <w:r w:rsidRPr="002C6F49">
        <w:rPr>
          <w:rtl/>
        </w:rPr>
        <w:t>نفرا من أصحابه</w:t>
      </w:r>
      <w:r w:rsidR="00A5495D">
        <w:rPr>
          <w:rtl/>
        </w:rPr>
        <w:t>،</w:t>
      </w:r>
      <w:r w:rsidRPr="002C6F49">
        <w:rPr>
          <w:rtl/>
        </w:rPr>
        <w:t xml:space="preserve"> فقال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أجيبوا</w:t>
      </w:r>
      <w:r w:rsidR="00A5495D">
        <w:rPr>
          <w:rtl/>
        </w:rPr>
        <w:t>،</w:t>
      </w:r>
      <w:r w:rsidRPr="002C6F49">
        <w:rPr>
          <w:rtl/>
        </w:rPr>
        <w:t xml:space="preserve"> فأجابوا وأجاب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فأكل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[19703]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طعام الجواد دواء</w:t>
      </w:r>
      <w:r w:rsidR="00A5495D">
        <w:rPr>
          <w:rtl/>
        </w:rPr>
        <w:t>،</w:t>
      </w:r>
      <w:r w:rsidRPr="002C6F49">
        <w:rPr>
          <w:rtl/>
        </w:rPr>
        <w:t xml:space="preserve"> وطعام البخيل داء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كتاب التعريف ص 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الاختصاص ص 253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82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159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638" w:name="_Toc365116094"/>
      <w:bookmarkStart w:id="639" w:name="_Toc381700316"/>
      <w:r w:rsidRPr="002C6F49">
        <w:rPr>
          <w:rtl/>
        </w:rPr>
        <w:lastRenderedPageBreak/>
        <w:t>15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تأكد استحباب إجابة دعوة المؤمن والمسلم</w:t>
      </w:r>
      <w:r w:rsidR="00A5495D">
        <w:rPr>
          <w:rtl/>
        </w:rPr>
        <w:t>،</w:t>
      </w:r>
      <w:r w:rsidRPr="002C6F49">
        <w:rPr>
          <w:rtl/>
        </w:rPr>
        <w:t xml:space="preserve"> ولو</w:t>
      </w:r>
      <w:bookmarkEnd w:id="638"/>
      <w:r w:rsidR="00A5495D">
        <w:rPr>
          <w:rtl/>
        </w:rPr>
        <w:t xml:space="preserve"> </w:t>
      </w:r>
      <w:bookmarkStart w:id="640" w:name="_Toc365116095"/>
      <w:r w:rsidR="00A5495D" w:rsidRPr="002C6F49">
        <w:rPr>
          <w:rtl/>
        </w:rPr>
        <w:t>ع</w:t>
      </w:r>
      <w:r w:rsidRPr="002C6F49">
        <w:rPr>
          <w:rtl/>
        </w:rPr>
        <w:t>لى خمسة أميال</w:t>
      </w:r>
      <w:r w:rsidR="00A5495D">
        <w:rPr>
          <w:rtl/>
        </w:rPr>
        <w:t>،</w:t>
      </w:r>
      <w:r w:rsidRPr="002C6F49">
        <w:rPr>
          <w:rtl/>
        </w:rPr>
        <w:t xml:space="preserve"> والأكل عنده </w:t>
      </w:r>
      <w:r w:rsidRPr="0048719F">
        <w:rPr>
          <w:rStyle w:val="libAlaemHeading2Char"/>
          <w:rtl/>
        </w:rPr>
        <w:t>)</w:t>
      </w:r>
      <w:bookmarkEnd w:id="640"/>
      <w:bookmarkEnd w:id="63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[19704]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بالسند المتقدم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لو دعيت</w:t>
      </w:r>
      <w:r w:rsidR="00A62C67">
        <w:rPr>
          <w:rtl/>
        </w:rPr>
        <w:t xml:space="preserve"> </w:t>
      </w:r>
      <w:r w:rsidRPr="002C6F49">
        <w:rPr>
          <w:rtl/>
        </w:rPr>
        <w:t>إلى ذراع شاة لأجبت</w:t>
      </w:r>
      <w:r w:rsidR="00A5495D">
        <w:rPr>
          <w:rtl/>
        </w:rPr>
        <w:t>،</w:t>
      </w:r>
      <w:r w:rsidRPr="002C6F49">
        <w:rPr>
          <w:rtl/>
        </w:rPr>
        <w:t xml:space="preserve"> ولو أهدي إلي كراع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لقبلت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في الدعائم</w:t>
      </w:r>
      <w:r w:rsidR="00A5495D">
        <w:rPr>
          <w:rtl/>
        </w:rPr>
        <w:t>: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[19705]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 </w:t>
      </w:r>
      <w:r>
        <w:rPr>
          <w:rtl/>
        </w:rPr>
        <w:t>(</w:t>
      </w:r>
      <w:r w:rsidRPr="002C6F49">
        <w:rPr>
          <w:rtl/>
        </w:rPr>
        <w:t xml:space="preserve"> صلى الله عليه و</w:t>
      </w:r>
      <w:r w:rsidR="00A62C67">
        <w:rPr>
          <w:rtl/>
        </w:rPr>
        <w:t xml:space="preserve"> </w:t>
      </w:r>
      <w:r w:rsidRPr="002C6F49">
        <w:rPr>
          <w:rtl/>
        </w:rPr>
        <w:t>وآله )</w:t>
      </w:r>
      <w:r w:rsidR="00A5495D">
        <w:rPr>
          <w:rtl/>
        </w:rPr>
        <w:t>:</w:t>
      </w:r>
      <w:r w:rsidRPr="002C6F49">
        <w:rPr>
          <w:rtl/>
        </w:rPr>
        <w:t xml:space="preserve"> سر ثلاثة أميال أجب دعوة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[19706]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كان</w:t>
      </w:r>
      <w:r w:rsidR="00A62C67">
        <w:rPr>
          <w:rtl/>
        </w:rPr>
        <w:t xml:space="preserve"> </w:t>
      </w:r>
      <w:r w:rsidRPr="002C6F49">
        <w:rPr>
          <w:rtl/>
        </w:rPr>
        <w:t>يأتي الدعوة ويقول</w:t>
      </w:r>
      <w:r w:rsidR="00A5495D">
        <w:rPr>
          <w:rtl/>
        </w:rPr>
        <w:t>:</w:t>
      </w:r>
      <w:r w:rsidRPr="002C6F49">
        <w:rPr>
          <w:rtl/>
        </w:rPr>
        <w:t xml:space="preserve"> « هي حق على من دعي إليها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[19707]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الحسن بن علي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أنه رأى رجلا دعي</w:t>
      </w:r>
      <w:r w:rsidR="00A62C67">
        <w:rPr>
          <w:rtl/>
        </w:rPr>
        <w:t xml:space="preserve"> </w:t>
      </w:r>
      <w:r w:rsidRPr="002C6F49">
        <w:rPr>
          <w:rtl/>
        </w:rPr>
        <w:t>إلى طعام فقال للذي دعاه</w:t>
      </w:r>
      <w:r w:rsidR="00A5495D">
        <w:rPr>
          <w:rtl/>
        </w:rPr>
        <w:t>:</w:t>
      </w:r>
      <w:r w:rsidRPr="002C6F49">
        <w:rPr>
          <w:rtl/>
        </w:rPr>
        <w:t xml:space="preserve"> اعفني</w:t>
      </w:r>
      <w:r w:rsidR="00A5495D">
        <w:rPr>
          <w:rtl/>
        </w:rPr>
        <w:t>،</w:t>
      </w:r>
      <w:r w:rsidRPr="002C6F49">
        <w:rPr>
          <w:rtl/>
        </w:rPr>
        <w:t xml:space="preserve"> فقال الحسن بن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:</w:t>
      </w:r>
      <w:r w:rsidRPr="002C6F49">
        <w:rPr>
          <w:rtl/>
        </w:rPr>
        <w:t xml:space="preserve"> « قم</w:t>
      </w:r>
      <w:r w:rsidR="00A5495D">
        <w:rPr>
          <w:rtl/>
        </w:rPr>
        <w:t>،</w:t>
      </w:r>
      <w:r w:rsidRPr="002C6F49">
        <w:rPr>
          <w:rtl/>
        </w:rPr>
        <w:t xml:space="preserve"> فليس في الدعوة عفو</w:t>
      </w:r>
      <w:r w:rsidR="00A5495D">
        <w:rPr>
          <w:rtl/>
        </w:rPr>
        <w:t>،</w:t>
      </w:r>
      <w:r w:rsidRPr="002C6F49">
        <w:rPr>
          <w:rtl/>
        </w:rPr>
        <w:t xml:space="preserve"> إن كنت مفطرا فكل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وإن كنت صائما فبارك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[19708]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رسول الله </w:t>
      </w:r>
      <w:r>
        <w:rPr>
          <w:rtl/>
        </w:rPr>
        <w:t>(</w:t>
      </w:r>
      <w:r w:rsidRPr="002C6F49">
        <w:rPr>
          <w:rtl/>
        </w:rPr>
        <w:t xml:space="preserve"> صلى الله عليه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159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كراع من الحيوان</w:t>
      </w:r>
      <w:r w:rsidR="00A5495D">
        <w:rPr>
          <w:rtl/>
        </w:rPr>
        <w:t>:</w:t>
      </w:r>
      <w:r w:rsidRPr="002C6F49">
        <w:rPr>
          <w:rtl/>
        </w:rPr>
        <w:t xml:space="preserve"> مستدق الساق العاري من اللحم</w:t>
      </w:r>
      <w:r w:rsidR="00A5495D">
        <w:rPr>
          <w:rtl/>
        </w:rPr>
        <w:t>،</w:t>
      </w:r>
      <w:r w:rsidRPr="002C6F49">
        <w:rPr>
          <w:rtl/>
        </w:rPr>
        <w:t xml:space="preserve"> وهو في الرجل دون الركبة</w:t>
      </w:r>
      <w:r w:rsidR="00A5495D">
        <w:rPr>
          <w:rtl/>
        </w:rPr>
        <w:t xml:space="preserve"> </w:t>
      </w:r>
      <w:r w:rsidRPr="002C6F49">
        <w:rPr>
          <w:rtl/>
        </w:rPr>
        <w:t>( لسان العرب ج 8 ص 307 )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دعائم الاسلام ج 2 ص 325 ح 1227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186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107 ح 346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107 ح 347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الحسين بن علي </w:t>
      </w:r>
      <w:r w:rsidR="00A62C67" w:rsidRPr="00A62C67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الحسين بن علي </w:t>
      </w:r>
      <w:r w:rsidR="00A62C67" w:rsidRPr="00A62C67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75 ص 448 ح 11 و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وآله )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لم يجب الدعوة</w:t>
      </w:r>
      <w:r w:rsidR="00A5495D">
        <w:rPr>
          <w:rtl/>
        </w:rPr>
        <w:t>،</w:t>
      </w:r>
      <w:r w:rsidRPr="002C6F49">
        <w:rPr>
          <w:rtl/>
        </w:rPr>
        <w:t xml:space="preserve"> فقد عصى الله ورسوله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[19709]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الحسين بن سعيد الأهوازي في كتاب المؤمن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للمسلم على أخيه من الحق أن يسلم عليه إذا</w:t>
      </w:r>
      <w:r w:rsidR="00A62C67">
        <w:rPr>
          <w:rtl/>
        </w:rPr>
        <w:t xml:space="preserve"> </w:t>
      </w:r>
      <w:r w:rsidRPr="002C6F49">
        <w:rPr>
          <w:rtl/>
        </w:rPr>
        <w:t>لقيه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ويجيبه إذا دعاه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[19710]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 المعلى بن خنيس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للمؤمن على المؤمن سبعة حقوق واجبة</w:t>
      </w:r>
      <w:r w:rsidR="00A5495D">
        <w:rPr>
          <w:rtl/>
        </w:rPr>
        <w:t>،</w:t>
      </w:r>
      <w:r w:rsidRPr="002C6F49">
        <w:rPr>
          <w:rtl/>
        </w:rPr>
        <w:t xml:space="preserve"> ليس منها حق إلا وهو</w:t>
      </w:r>
      <w:r w:rsidR="00A62C67">
        <w:rPr>
          <w:rtl/>
        </w:rPr>
        <w:t xml:space="preserve"> </w:t>
      </w:r>
      <w:r w:rsidRPr="002C6F49">
        <w:rPr>
          <w:rtl/>
        </w:rPr>
        <w:t>واجب على أخيه</w:t>
      </w:r>
      <w:r w:rsidR="00A5495D">
        <w:rPr>
          <w:rtl/>
        </w:rPr>
        <w:t>،</w:t>
      </w:r>
      <w:r w:rsidRPr="002C6F49">
        <w:rPr>
          <w:rtl/>
        </w:rPr>
        <w:t xml:space="preserve"> إن ضيع منها حقا خرج من ولاية الله</w:t>
      </w:r>
      <w:r w:rsidR="00A5495D">
        <w:rPr>
          <w:rtl/>
        </w:rPr>
        <w:t>،</w:t>
      </w:r>
      <w:r w:rsidRPr="002C6F49">
        <w:rPr>
          <w:rtl/>
        </w:rPr>
        <w:t xml:space="preserve"> وترك طاعته</w:t>
      </w:r>
      <w:r w:rsidR="00A5495D">
        <w:rPr>
          <w:rtl/>
        </w:rPr>
        <w:t>،</w:t>
      </w:r>
      <w:r w:rsidRPr="002C6F49">
        <w:rPr>
          <w:rtl/>
        </w:rPr>
        <w:t xml:space="preserve"> ولم</w:t>
      </w:r>
      <w:r w:rsidR="00A62C67">
        <w:rPr>
          <w:rtl/>
        </w:rPr>
        <w:t xml:space="preserve"> </w:t>
      </w:r>
      <w:r w:rsidRPr="002C6F49">
        <w:rPr>
          <w:rtl/>
        </w:rPr>
        <w:t>يكن له فيها نصيب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والسابع</w:t>
      </w:r>
      <w:r w:rsidR="00A5495D">
        <w:rPr>
          <w:rtl/>
        </w:rPr>
        <w:t>:</w:t>
      </w:r>
      <w:r w:rsidRPr="002C6F49">
        <w:rPr>
          <w:rtl/>
        </w:rPr>
        <w:t xml:space="preserve"> أن تبر قسمه</w:t>
      </w:r>
      <w:r w:rsidR="00A5495D">
        <w:rPr>
          <w:rtl/>
        </w:rPr>
        <w:t>،</w:t>
      </w:r>
      <w:r w:rsidRPr="002C6F49">
        <w:rPr>
          <w:rtl/>
        </w:rPr>
        <w:t xml:space="preserve"> وتجيب</w:t>
      </w:r>
      <w:r w:rsidR="00A62C67">
        <w:rPr>
          <w:rtl/>
        </w:rPr>
        <w:t xml:space="preserve"> </w:t>
      </w:r>
      <w:r w:rsidRPr="002C6F49">
        <w:rPr>
          <w:rtl/>
        </w:rPr>
        <w:t>دعوته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[19711]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سبط الطبرسي في مشكاة الأنوار</w:t>
      </w:r>
      <w:r w:rsidR="00A5495D">
        <w:rPr>
          <w:rtl/>
        </w:rPr>
        <w:t>:</w:t>
      </w:r>
      <w:r w:rsidRPr="002C6F49">
        <w:rPr>
          <w:rtl/>
        </w:rPr>
        <w:t xml:space="preserve"> نقلا عن المحاسن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السخي يأكل من طعام الناس ليأكلوا من</w:t>
      </w:r>
      <w:r w:rsidR="00A62C67">
        <w:rPr>
          <w:rtl/>
        </w:rPr>
        <w:t xml:space="preserve"> </w:t>
      </w:r>
      <w:r w:rsidRPr="002C6F49">
        <w:rPr>
          <w:rtl/>
        </w:rPr>
        <w:t>طعامه</w:t>
      </w:r>
      <w:r w:rsidR="00A5495D">
        <w:rPr>
          <w:rtl/>
        </w:rPr>
        <w:t>،</w:t>
      </w:r>
      <w:r w:rsidRPr="002C6F49">
        <w:rPr>
          <w:rtl/>
        </w:rPr>
        <w:t xml:space="preserve"> والبخيل لا يأكل من طعام الناس لكيلا يأكلوا من طعامه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[19712]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والده الحسن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عن أنس بن مالك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يعود المريض</w:t>
      </w:r>
      <w:r w:rsidR="00A5495D">
        <w:rPr>
          <w:rtl/>
        </w:rPr>
        <w:t>،</w:t>
      </w:r>
      <w:r w:rsidRPr="002C6F49">
        <w:rPr>
          <w:rtl/>
        </w:rPr>
        <w:t xml:space="preserve"> ويتبع الجنازة</w:t>
      </w:r>
      <w:r w:rsidR="00A5495D">
        <w:rPr>
          <w:rtl/>
        </w:rPr>
        <w:t>،</w:t>
      </w:r>
      <w:r w:rsidRPr="002C6F49">
        <w:rPr>
          <w:rtl/>
        </w:rPr>
        <w:t xml:space="preserve"> ويجيب دعوة المملوك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[19713]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وعن ابن عباس</w:t>
      </w:r>
      <w:r w:rsidR="00A5495D">
        <w:rPr>
          <w:rtl/>
        </w:rPr>
        <w:t>:</w:t>
      </w:r>
      <w:r w:rsidRPr="002C6F49">
        <w:rPr>
          <w:rtl/>
        </w:rPr>
        <w:t xml:space="preserve"> 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يجلس على الأرض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ويعتقل الشاة</w:t>
      </w:r>
      <w:r w:rsidR="00A5495D">
        <w:rPr>
          <w:rtl/>
        </w:rPr>
        <w:t>،</w:t>
      </w:r>
      <w:r w:rsidRPr="002C6F49">
        <w:rPr>
          <w:rtl/>
        </w:rPr>
        <w:t xml:space="preserve"> ويجيب دعوة المملوك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[19714]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المؤمن ص 45 ح 105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المصدر السابق ص 40 ح 93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مشكاة الأنوار ص 231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15</w:t>
      </w:r>
      <w:r w:rsidR="00A15D3F">
        <w:rPr>
          <w:rtl/>
        </w:rPr>
        <w:t>.</w:t>
      </w:r>
      <w:r w:rsidR="00A15D3F" w:rsidRPr="002C6F49">
        <w:rPr>
          <w:rtl/>
        </w:rPr>
        <w:t xml:space="preserve"> 10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Fonts w:hint="cs"/>
          <w:rtl/>
          <w:lang w:bidi="ar-IQ"/>
        </w:rPr>
        <w:t>10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ويأكل على الأرض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164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« من دعي فلم يجب فقد عصى الله ورسوله</w:t>
      </w:r>
      <w:r w:rsidR="00A5495D">
        <w:rPr>
          <w:rtl/>
        </w:rPr>
        <w:t>،</w:t>
      </w:r>
      <w:r w:rsidRPr="002C6F49">
        <w:rPr>
          <w:rtl/>
        </w:rPr>
        <w:t xml:space="preserve"> من دخل على غير دعوة دخل</w:t>
      </w:r>
      <w:r w:rsidR="00A62C67">
        <w:rPr>
          <w:rtl/>
        </w:rPr>
        <w:t xml:space="preserve"> </w:t>
      </w:r>
      <w:r w:rsidRPr="002C6F49">
        <w:rPr>
          <w:rtl/>
        </w:rPr>
        <w:t>سارقا وخرج معيرا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[19715]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بغير سند أهل البيت</w:t>
      </w:r>
      <w:r w:rsidR="00A5495D">
        <w:rPr>
          <w:rtl/>
        </w:rPr>
        <w:t>،</w:t>
      </w:r>
      <w:r w:rsidRPr="002C6F49">
        <w:rPr>
          <w:rtl/>
        </w:rPr>
        <w:t xml:space="preserve"> عن الشريف أبي الحسن</w:t>
      </w:r>
      <w:r w:rsidR="00A62C67">
        <w:rPr>
          <w:rtl/>
        </w:rPr>
        <w:t xml:space="preserve"> </w:t>
      </w:r>
      <w:r w:rsidRPr="002C6F49">
        <w:rPr>
          <w:rtl/>
        </w:rPr>
        <w:t>علي بن عبد الصمد الهاشمي</w:t>
      </w:r>
      <w:r w:rsidR="00A5495D">
        <w:rPr>
          <w:rtl/>
        </w:rPr>
        <w:t>،</w:t>
      </w:r>
      <w:r w:rsidRPr="002C6F49">
        <w:rPr>
          <w:rtl/>
        </w:rPr>
        <w:t xml:space="preserve"> عن أبي بكر محمد بن عبد الله بن محمد بن</w:t>
      </w:r>
      <w:r w:rsidR="00A62C67">
        <w:rPr>
          <w:rtl/>
        </w:rPr>
        <w:t xml:space="preserve"> </w:t>
      </w:r>
      <w:r w:rsidRPr="002C6F49">
        <w:rPr>
          <w:rtl/>
        </w:rPr>
        <w:t>صالح الأبهري</w:t>
      </w:r>
      <w:r w:rsidR="00A5495D">
        <w:rPr>
          <w:rtl/>
        </w:rPr>
        <w:t>،</w:t>
      </w:r>
      <w:r w:rsidRPr="002C6F49">
        <w:rPr>
          <w:rtl/>
        </w:rPr>
        <w:t xml:space="preserve"> حدثنا عبد الله بن محمد بن وهب الدينوري الحافظ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حدثنا محمد بن آدم بن سلمان المصيصي قال</w:t>
      </w:r>
      <w:r w:rsidR="00A5495D">
        <w:rPr>
          <w:rtl/>
        </w:rPr>
        <w:t>:</w:t>
      </w:r>
      <w:r w:rsidRPr="002C6F49">
        <w:rPr>
          <w:rtl/>
        </w:rPr>
        <w:t xml:space="preserve"> حدثنا عبد الواحد بن سلمان</w:t>
      </w:r>
      <w:r w:rsidR="00A62C67">
        <w:rPr>
          <w:rtl/>
        </w:rPr>
        <w:t xml:space="preserve"> </w:t>
      </w:r>
      <w:r w:rsidRPr="002C6F49">
        <w:rPr>
          <w:rtl/>
        </w:rPr>
        <w:t>العبدي قال</w:t>
      </w:r>
      <w:r w:rsidR="00A5495D">
        <w:rPr>
          <w:rtl/>
        </w:rPr>
        <w:t>:</w:t>
      </w:r>
      <w:r w:rsidRPr="002C6F49">
        <w:rPr>
          <w:rtl/>
        </w:rPr>
        <w:t xml:space="preserve"> حدثنا عبد الله بن عون</w:t>
      </w:r>
      <w:r w:rsidR="00A5495D">
        <w:rPr>
          <w:rtl/>
        </w:rPr>
        <w:t>،</w:t>
      </w:r>
      <w:r w:rsidRPr="002C6F49">
        <w:rPr>
          <w:rtl/>
        </w:rPr>
        <w:t xml:space="preserve"> عن محمد بن سيرين</w:t>
      </w:r>
      <w:r w:rsidR="00A5495D">
        <w:rPr>
          <w:rtl/>
        </w:rPr>
        <w:t>،</w:t>
      </w:r>
      <w:r w:rsidRPr="002C6F49">
        <w:rPr>
          <w:rtl/>
        </w:rPr>
        <w:t xml:space="preserve"> عن أبي هريرة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لو دعيت إلى كراع</w:t>
      </w:r>
      <w:r w:rsidR="00A62C67">
        <w:rPr>
          <w:rtl/>
        </w:rPr>
        <w:t xml:space="preserve"> </w:t>
      </w:r>
      <w:r w:rsidRPr="002C6F49">
        <w:rPr>
          <w:rtl/>
        </w:rPr>
        <w:t>لأجبت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41" w:name="_Toc365116096"/>
      <w:bookmarkStart w:id="642" w:name="_Toc381700317"/>
      <w:r w:rsidRPr="002C6F49">
        <w:rPr>
          <w:rtl/>
        </w:rPr>
        <w:t>16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جواز إطعام الكافر إلا ما استثني </w:t>
      </w:r>
      <w:r w:rsidRPr="0048719F">
        <w:rPr>
          <w:rStyle w:val="libAlaemHeading2Char"/>
          <w:rtl/>
        </w:rPr>
        <w:t>)</w:t>
      </w:r>
      <w:bookmarkEnd w:id="641"/>
      <w:bookmarkEnd w:id="64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[19716]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في حديث</w:t>
      </w:r>
      <w:r w:rsidR="00A5495D">
        <w:rPr>
          <w:rtl/>
        </w:rPr>
        <w:t>:</w:t>
      </w:r>
      <w:r w:rsidRPr="002C6F49">
        <w:rPr>
          <w:rtl/>
        </w:rPr>
        <w:t xml:space="preserve"> واص</w:t>
      </w:r>
      <w:r>
        <w:rPr>
          <w:rtl/>
        </w:rPr>
        <w:t>طف بطعامك ومالك من تحب في الله.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[19717]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زيد النرسي في أصله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فأما الناصب فلا يرقن قلبك عليه</w:t>
      </w:r>
      <w:r w:rsidR="00A5495D">
        <w:rPr>
          <w:rtl/>
        </w:rPr>
        <w:t>،</w:t>
      </w:r>
      <w:r w:rsidRPr="002C6F49">
        <w:rPr>
          <w:rtl/>
        </w:rPr>
        <w:t xml:space="preserve"> ولا تطعمه ولا تسقه</w:t>
      </w:r>
      <w:r w:rsidR="00A62C67">
        <w:rPr>
          <w:rtl/>
        </w:rPr>
        <w:t xml:space="preserve"> </w:t>
      </w:r>
      <w:r w:rsidRPr="002C6F49">
        <w:rPr>
          <w:rtl/>
        </w:rPr>
        <w:t>وإن مات جوعا أو عطشا</w:t>
      </w:r>
      <w:r w:rsidR="00A5495D">
        <w:rPr>
          <w:rtl/>
        </w:rPr>
        <w:t>،</w:t>
      </w:r>
      <w:r w:rsidRPr="002C6F49">
        <w:rPr>
          <w:rtl/>
        </w:rPr>
        <w:t xml:space="preserve"> ولا تغثه وإن كان غرقا أو حرقا فاستغاث فغطه</w:t>
      </w:r>
      <w:r w:rsidR="00A62C67">
        <w:rPr>
          <w:rtl/>
        </w:rPr>
        <w:t xml:space="preserve"> </w:t>
      </w:r>
      <w:r w:rsidRPr="002C6F49">
        <w:rPr>
          <w:rtl/>
        </w:rPr>
        <w:t>ولا تغثه</w:t>
      </w:r>
      <w:r w:rsidR="00A5495D">
        <w:rPr>
          <w:rtl/>
        </w:rPr>
        <w:t>،</w:t>
      </w:r>
      <w:r w:rsidRPr="002C6F49">
        <w:rPr>
          <w:rtl/>
        </w:rPr>
        <w:t xml:space="preserve"> فإن أبي نعم المحمدي كان يقول</w:t>
      </w:r>
      <w:r w:rsidR="00A5495D">
        <w:rPr>
          <w:rtl/>
        </w:rPr>
        <w:t>:</w:t>
      </w:r>
      <w:r w:rsidRPr="002C6F49">
        <w:rPr>
          <w:rtl/>
        </w:rPr>
        <w:t xml:space="preserve"> من أشبع ناصبا ملا الله جوفه</w:t>
      </w:r>
      <w:r w:rsidR="00A62C67">
        <w:rPr>
          <w:rtl/>
        </w:rPr>
        <w:t xml:space="preserve"> </w:t>
      </w:r>
      <w:r w:rsidRPr="002C6F49">
        <w:rPr>
          <w:rtl/>
        </w:rPr>
        <w:t>نارا يوم القيامة</w:t>
      </w:r>
      <w:r w:rsidR="00A5495D">
        <w:rPr>
          <w:rtl/>
        </w:rPr>
        <w:t>،</w:t>
      </w:r>
      <w:r w:rsidRPr="002C6F49">
        <w:rPr>
          <w:rtl/>
        </w:rPr>
        <w:t xml:space="preserve"> معذبا كان أو مغفورا 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[19718]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 بن محمد قال</w:t>
      </w:r>
      <w:r w:rsidR="00A5495D">
        <w:rPr>
          <w:rtl/>
        </w:rPr>
        <w:t>:</w:t>
      </w:r>
      <w:r w:rsidRPr="002C6F49">
        <w:rPr>
          <w:rtl/>
        </w:rPr>
        <w:t xml:space="preserve"> أخبرنا محمد بن</w:t>
      </w:r>
      <w:r w:rsidR="00A62C67">
        <w:rPr>
          <w:rtl/>
        </w:rPr>
        <w:t xml:space="preserve"> </w:t>
      </w:r>
      <w:r w:rsidRPr="002C6F49">
        <w:rPr>
          <w:rtl/>
        </w:rPr>
        <w:t>محمد قال</w:t>
      </w:r>
      <w:r w:rsidR="00A5495D">
        <w:rPr>
          <w:rtl/>
        </w:rPr>
        <w:t>:</w:t>
      </w:r>
      <w:r w:rsidRPr="002C6F49">
        <w:rPr>
          <w:rtl/>
        </w:rPr>
        <w:t xml:space="preserve"> حدثني موسى بن إسماعيل 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250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16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أصل زيد النرسي ص 51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194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B37D02">
      <w:pPr>
        <w:pStyle w:val="libNormal0"/>
        <w:rPr>
          <w:rtl/>
        </w:rPr>
      </w:pPr>
      <w:r w:rsidRPr="002C6F49">
        <w:rPr>
          <w:rtl/>
        </w:rPr>
        <w:lastRenderedPageBreak/>
        <w:t xml:space="preserve">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B37D02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>: صل بطعامك وشرابك من تحب في الله عزو جل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[19719]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حريز</w:t>
      </w:r>
      <w:r w:rsidR="00A5495D">
        <w:rPr>
          <w:rtl/>
        </w:rPr>
        <w:t>،</w:t>
      </w:r>
      <w:r w:rsidRPr="002C6F49">
        <w:rPr>
          <w:rtl/>
        </w:rPr>
        <w:t xml:space="preserve"> عن بريد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ولا تطعم من ينصب لشئ من</w:t>
      </w:r>
      <w:r w:rsidR="00A62C67">
        <w:rPr>
          <w:rtl/>
        </w:rPr>
        <w:t xml:space="preserve"> </w:t>
      </w:r>
      <w:r w:rsidRPr="002C6F49">
        <w:rPr>
          <w:rtl/>
        </w:rPr>
        <w:t>الحق</w:t>
      </w:r>
      <w:r w:rsidR="00A5495D">
        <w:rPr>
          <w:rtl/>
        </w:rPr>
        <w:t>،</w:t>
      </w:r>
      <w:r w:rsidRPr="002C6F49">
        <w:rPr>
          <w:rtl/>
        </w:rPr>
        <w:t xml:space="preserve"> أو دعا إلى شئ من الباطل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[19720]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تفسير الإمام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عن الحسن بن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ولو منعت الكافر منها حتى يموت جوعا</w:t>
      </w:r>
      <w:r w:rsidR="00A62C67">
        <w:rPr>
          <w:rtl/>
        </w:rPr>
        <w:t xml:space="preserve"> </w:t>
      </w:r>
      <w:r w:rsidRPr="002C6F49">
        <w:rPr>
          <w:rtl/>
        </w:rPr>
        <w:t>وعطشا</w:t>
      </w:r>
      <w:r w:rsidR="00A5495D">
        <w:rPr>
          <w:rtl/>
        </w:rPr>
        <w:t>،</w:t>
      </w:r>
      <w:r w:rsidRPr="002C6F49">
        <w:rPr>
          <w:rtl/>
        </w:rPr>
        <w:t xml:space="preserve"> ثم أذقته شربة من الدنيا لرأيت أني قد أسرفت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43" w:name="_Toc365116097"/>
      <w:bookmarkStart w:id="644" w:name="_Toc381700318"/>
      <w:r w:rsidRPr="002C6F49">
        <w:rPr>
          <w:rtl/>
        </w:rPr>
        <w:t>17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يستحب للمؤمن أن لا يحتشم من أخيه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bookmarkEnd w:id="643"/>
      <w:r w:rsidR="00A5495D">
        <w:rPr>
          <w:rtl/>
        </w:rPr>
        <w:t xml:space="preserve"> </w:t>
      </w:r>
      <w:bookmarkStart w:id="645" w:name="_Toc365116098"/>
      <w:r w:rsidR="00A5495D" w:rsidRPr="002C6F49">
        <w:rPr>
          <w:rtl/>
        </w:rPr>
        <w:t>ي</w:t>
      </w:r>
      <w:r w:rsidRPr="002C6F49">
        <w:rPr>
          <w:rtl/>
        </w:rPr>
        <w:t>تكلف له</w:t>
      </w:r>
      <w:r w:rsidR="00A5495D">
        <w:rPr>
          <w:rtl/>
        </w:rPr>
        <w:t>،</w:t>
      </w:r>
      <w:r w:rsidRPr="002C6F49">
        <w:rPr>
          <w:rtl/>
        </w:rPr>
        <w:t xml:space="preserve"> وأن يتحفه</w:t>
      </w:r>
      <w:r w:rsidR="00A5495D">
        <w:rPr>
          <w:rtl/>
        </w:rPr>
        <w:t>،</w:t>
      </w:r>
      <w:r w:rsidRPr="002C6F49">
        <w:rPr>
          <w:rtl/>
        </w:rPr>
        <w:t xml:space="preserve"> ويقبل توبته </w:t>
      </w:r>
      <w:r w:rsidRPr="0048719F">
        <w:rPr>
          <w:rStyle w:val="libAlaemHeading2Char"/>
          <w:rtl/>
        </w:rPr>
        <w:t>)</w:t>
      </w:r>
      <w:bookmarkEnd w:id="645"/>
      <w:bookmarkEnd w:id="64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[19721]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 بن محمد</w:t>
      </w:r>
      <w:r w:rsidR="00A5495D">
        <w:rPr>
          <w:rtl/>
        </w:rPr>
        <w:t>،</w:t>
      </w:r>
      <w:r w:rsidRPr="002C6F49">
        <w:rPr>
          <w:rtl/>
        </w:rPr>
        <w:t xml:space="preserve"> أخبرنا محمد بن محمد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حدثني موسى بن إسماعيل 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Pr="002C6F49">
        <w:rPr>
          <w:rtl/>
        </w:rPr>
        <w:t>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من تكرمة الرجل لأخيه المسلم أن يقبل تحفته</w:t>
      </w:r>
      <w:r w:rsidR="00A5495D">
        <w:rPr>
          <w:rtl/>
        </w:rPr>
        <w:t>،</w:t>
      </w:r>
      <w:r w:rsidRPr="002C6F49">
        <w:rPr>
          <w:rtl/>
        </w:rPr>
        <w:t xml:space="preserve"> أو يتحفه بما</w:t>
      </w:r>
      <w:r w:rsidR="00A62C67">
        <w:rPr>
          <w:rtl/>
        </w:rPr>
        <w:t xml:space="preserve"> </w:t>
      </w:r>
      <w:r w:rsidRPr="002C6F49">
        <w:rPr>
          <w:rtl/>
        </w:rPr>
        <w:t>عنده</w:t>
      </w:r>
      <w:r w:rsidR="00A5495D">
        <w:rPr>
          <w:rtl/>
        </w:rPr>
        <w:t>،</w:t>
      </w:r>
      <w:r w:rsidRPr="002C6F49">
        <w:rPr>
          <w:rtl/>
        </w:rPr>
        <w:t xml:space="preserve"> ولا يتكلف له شيئا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[19722]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لا أحب المتكلفين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1 ص 48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عن رجل </w:t>
      </w:r>
      <w:r>
        <w:rPr>
          <w:rtl/>
        </w:rPr>
        <w:t>»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عن برير </w:t>
      </w:r>
      <w:r>
        <w:rPr>
          <w:rtl/>
        </w:rPr>
        <w:t>»</w:t>
      </w:r>
      <w:r w:rsidRPr="002C6F49">
        <w:rPr>
          <w:rtl/>
        </w:rPr>
        <w:t xml:space="preserve"> وما أثبتناه هو الصواب ( راجع</w:t>
      </w:r>
      <w:r w:rsidR="00A5495D">
        <w:rPr>
          <w:rtl/>
        </w:rPr>
        <w:t xml:space="preserve"> </w:t>
      </w:r>
      <w:r w:rsidRPr="002C6F49">
        <w:rPr>
          <w:rtl/>
        </w:rPr>
        <w:t>معجم رجال الحديث ج 3 ص 290 و ج 4 ص 254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133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17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193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193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[19723]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أكرم أخلاق النبيين والصديقين والشهداء والصالحين</w:t>
      </w:r>
      <w:r w:rsidR="00A5495D">
        <w:rPr>
          <w:rtl/>
        </w:rPr>
        <w:t>،</w:t>
      </w:r>
      <w:r w:rsidRPr="002C6F49">
        <w:rPr>
          <w:rtl/>
        </w:rPr>
        <w:t xml:space="preserve"> التزاور في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،</w:t>
      </w:r>
      <w:r w:rsidRPr="002C6F49">
        <w:rPr>
          <w:rtl/>
        </w:rPr>
        <w:t xml:space="preserve"> وحق على المزور أن يقرب إلى أخيه ما تيسر عنده</w:t>
      </w:r>
      <w:r w:rsidR="00A5495D">
        <w:rPr>
          <w:rtl/>
        </w:rPr>
        <w:t>،</w:t>
      </w:r>
      <w:r w:rsidRPr="002C6F49">
        <w:rPr>
          <w:rtl/>
        </w:rPr>
        <w:t xml:space="preserve"> ولو لم يكن إلا</w:t>
      </w:r>
      <w:r w:rsidR="00A62C67">
        <w:rPr>
          <w:rtl/>
        </w:rPr>
        <w:t xml:space="preserve"> </w:t>
      </w:r>
      <w:r w:rsidRPr="002C6F49">
        <w:rPr>
          <w:rtl/>
        </w:rPr>
        <w:t>جرعة من ماء</w:t>
      </w:r>
      <w:r w:rsidR="00A5495D">
        <w:rPr>
          <w:rtl/>
        </w:rPr>
        <w:t>،</w:t>
      </w:r>
      <w:r w:rsidRPr="002C6F49">
        <w:rPr>
          <w:rtl/>
        </w:rPr>
        <w:t xml:space="preserve"> فمن احتشم أن يقرب إلى أخيه ما تيسر عنده</w:t>
      </w:r>
      <w:r w:rsidR="00A5495D">
        <w:rPr>
          <w:rtl/>
        </w:rPr>
        <w:t>،</w:t>
      </w:r>
      <w:r w:rsidRPr="002C6F49">
        <w:rPr>
          <w:rtl/>
        </w:rPr>
        <w:t xml:space="preserve"> لم يزل في</w:t>
      </w:r>
      <w:r w:rsidR="00A62C67">
        <w:rPr>
          <w:rtl/>
        </w:rPr>
        <w:t xml:space="preserve"> </w:t>
      </w:r>
      <w:r w:rsidRPr="002C6F49">
        <w:rPr>
          <w:rtl/>
        </w:rPr>
        <w:t>مقت الله يومه وليلته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[19724]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إن من تكرمة</w:t>
      </w:r>
      <w:r w:rsidR="00A62C67">
        <w:rPr>
          <w:rtl/>
        </w:rPr>
        <w:t xml:space="preserve"> </w:t>
      </w:r>
      <w:r w:rsidRPr="002C6F49">
        <w:rPr>
          <w:rtl/>
        </w:rPr>
        <w:t>الرجل أخاه أن يقبل تحفته</w:t>
      </w:r>
      <w:r w:rsidR="00A5495D">
        <w:rPr>
          <w:rtl/>
        </w:rPr>
        <w:t>،</w:t>
      </w:r>
      <w:r w:rsidRPr="002C6F49">
        <w:rPr>
          <w:rtl/>
        </w:rPr>
        <w:t xml:space="preserve"> وأن يتحفه بما عنده</w:t>
      </w:r>
      <w:r w:rsidR="00A5495D">
        <w:rPr>
          <w:rtl/>
        </w:rPr>
        <w:t>،</w:t>
      </w:r>
      <w:r w:rsidRPr="002C6F49">
        <w:rPr>
          <w:rtl/>
        </w:rPr>
        <w:t xml:space="preserve"> ولا يتكلف له</w:t>
      </w:r>
      <w:r w:rsidR="00A5495D">
        <w:rPr>
          <w:rtl/>
        </w:rPr>
        <w:t>،</w:t>
      </w:r>
      <w:r w:rsidRPr="002C6F49">
        <w:rPr>
          <w:rtl/>
        </w:rPr>
        <w:t xml:space="preserve"> فإني</w:t>
      </w:r>
      <w:r w:rsidR="00A62C67">
        <w:rPr>
          <w:rtl/>
        </w:rPr>
        <w:t xml:space="preserve"> </w:t>
      </w:r>
      <w:r w:rsidRPr="002C6F49">
        <w:rPr>
          <w:rtl/>
        </w:rPr>
        <w:t>سمعت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إن الله لا يحب</w:t>
      </w:r>
      <w:r w:rsidR="00A62C67">
        <w:rPr>
          <w:rtl/>
        </w:rPr>
        <w:t xml:space="preserve"> </w:t>
      </w:r>
      <w:r w:rsidRPr="002C6F49">
        <w:rPr>
          <w:rtl/>
        </w:rPr>
        <w:t>المتكلفين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46" w:name="_Toc365116099"/>
      <w:bookmarkStart w:id="647" w:name="_Toc381700319"/>
      <w:r w:rsidRPr="002C6F49">
        <w:rPr>
          <w:rtl/>
        </w:rPr>
        <w:t>18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جواز استقلال صاحب المنزل ما يقدمه للضيف</w:t>
      </w:r>
      <w:bookmarkEnd w:id="646"/>
      <w:r w:rsidR="00A5495D">
        <w:rPr>
          <w:rtl/>
        </w:rPr>
        <w:t xml:space="preserve"> </w:t>
      </w:r>
      <w:bookmarkStart w:id="648" w:name="_Toc365116100"/>
      <w:r w:rsidR="00A5495D" w:rsidRPr="002C6F49">
        <w:rPr>
          <w:rtl/>
        </w:rPr>
        <w:t>و</w:t>
      </w:r>
      <w:r w:rsidRPr="002C6F49">
        <w:rPr>
          <w:rtl/>
        </w:rPr>
        <w:t>احتقاره</w:t>
      </w:r>
      <w:r w:rsidR="00A5495D">
        <w:rPr>
          <w:rtl/>
        </w:rPr>
        <w:t>،</w:t>
      </w:r>
      <w:r w:rsidRPr="002C6F49">
        <w:rPr>
          <w:rtl/>
        </w:rPr>
        <w:t xml:space="preserve"> واستقلال الضيف له واحتقاره </w:t>
      </w:r>
      <w:r w:rsidRPr="0048719F">
        <w:rPr>
          <w:rStyle w:val="libAlaemHeading2Char"/>
          <w:rtl/>
        </w:rPr>
        <w:t>)</w:t>
      </w:r>
      <w:bookmarkEnd w:id="648"/>
      <w:bookmarkEnd w:id="64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[19725]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ومن احتقر ما يقرب إليه أخوه</w:t>
      </w:r>
      <w:r w:rsidR="00A5495D">
        <w:rPr>
          <w:rtl/>
        </w:rPr>
        <w:t>،</w:t>
      </w:r>
      <w:r w:rsidRPr="002C6F49">
        <w:rPr>
          <w:rtl/>
        </w:rPr>
        <w:t xml:space="preserve"> لم يزل في مقت الله يومه</w:t>
      </w:r>
      <w:r w:rsidR="00A62C67">
        <w:rPr>
          <w:rtl/>
        </w:rPr>
        <w:t xml:space="preserve"> </w:t>
      </w:r>
      <w:r w:rsidRPr="002C6F49">
        <w:rPr>
          <w:rtl/>
        </w:rPr>
        <w:t>وليلته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49" w:name="_Toc365116101"/>
      <w:bookmarkStart w:id="650" w:name="_Toc381700320"/>
      <w:r w:rsidRPr="002C6F49">
        <w:rPr>
          <w:rtl/>
        </w:rPr>
        <w:t>19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يستحب للضيف أن لا يكلف صاحب المنزل</w:t>
      </w:r>
      <w:bookmarkEnd w:id="649"/>
      <w:r w:rsidR="00A5495D">
        <w:rPr>
          <w:rtl/>
        </w:rPr>
        <w:t xml:space="preserve"> </w:t>
      </w:r>
      <w:bookmarkStart w:id="651" w:name="_Toc365116102"/>
      <w:r w:rsidR="00A5495D" w:rsidRPr="002C6F49">
        <w:rPr>
          <w:rtl/>
        </w:rPr>
        <w:t>ش</w:t>
      </w:r>
      <w:r w:rsidRPr="002C6F49">
        <w:rPr>
          <w:rtl/>
        </w:rPr>
        <w:t>يئا ليس فيه</w:t>
      </w:r>
      <w:r w:rsidR="00A5495D">
        <w:rPr>
          <w:rtl/>
        </w:rPr>
        <w:t>،</w:t>
      </w:r>
      <w:r w:rsidRPr="002C6F49">
        <w:rPr>
          <w:rtl/>
        </w:rPr>
        <w:t xml:space="preserve"> وأن يمنعه من الاتيان بشئ من خارج</w:t>
      </w:r>
      <w:bookmarkEnd w:id="651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 xml:space="preserve">يستحب لصاحب المنزل إذا دعا أخاه أن يتكلف له </w:t>
      </w:r>
      <w:r w:rsidRPr="0048719F">
        <w:rPr>
          <w:rStyle w:val="libAlaemHeading2Char"/>
          <w:rtl/>
        </w:rPr>
        <w:t>)</w:t>
      </w:r>
      <w:bookmarkEnd w:id="65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[19726]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حدثني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106 ح 341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326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107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</w:t>
      </w:r>
      <w:r>
        <w:rPr>
          <w:rtl/>
        </w:rPr>
        <w:t>،</w:t>
      </w:r>
      <w:r w:rsidR="00A15D3F" w:rsidRPr="002C6F49">
        <w:rPr>
          <w:rtl/>
        </w:rPr>
        <w:t xml:space="preserve"> وصحيفة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69 ح 155 وعنه في البحار</w:t>
      </w:r>
      <w:r w:rsidR="00A62C67">
        <w:rPr>
          <w:rtl/>
        </w:rPr>
        <w:t xml:space="preserve"> </w:t>
      </w:r>
      <w:r w:rsidR="00A15D3F" w:rsidRPr="002C6F49">
        <w:rPr>
          <w:rtl/>
        </w:rPr>
        <w:t>ج 75 ص 451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أبي الحسين بن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دعا رجل أمير المؤمنين</w:t>
      </w:r>
      <w:r w:rsidR="00A62C67">
        <w:rPr>
          <w:rtl/>
        </w:rPr>
        <w:t xml:space="preserve"> </w:t>
      </w:r>
      <w:r w:rsidRPr="002C6F49">
        <w:rPr>
          <w:rtl/>
        </w:rPr>
        <w:t>علي بن أبي طالب</w:t>
      </w:r>
      <w:r w:rsidR="00A5495D">
        <w:rPr>
          <w:rtl/>
        </w:rPr>
        <w:t>،</w:t>
      </w:r>
      <w:r w:rsidRPr="002C6F49">
        <w:rPr>
          <w:rtl/>
        </w:rPr>
        <w:t xml:space="preserve"> فقال له</w:t>
      </w:r>
      <w:r w:rsidR="00A5495D">
        <w:rPr>
          <w:rtl/>
        </w:rPr>
        <w:t>:</w:t>
      </w:r>
      <w:r w:rsidRPr="002C6F49">
        <w:rPr>
          <w:rtl/>
        </w:rPr>
        <w:t xml:space="preserve"> أجبت على أن تضمن لي ثلاث خصال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وما هي يا أمير المؤمنين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أن لا تدخل علي شيئا من خارج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ولا تدخر عني شيئا في البيت</w:t>
      </w:r>
      <w:r w:rsidR="00A5495D">
        <w:rPr>
          <w:rtl/>
        </w:rPr>
        <w:t>،</w:t>
      </w:r>
      <w:r w:rsidRPr="002C6F49">
        <w:rPr>
          <w:rtl/>
        </w:rPr>
        <w:t xml:space="preserve"> ولا تجحف بالعيال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ذلك لك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فأجابه 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[19727]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أبو عمرو الكشي في رجاله</w:t>
      </w:r>
      <w:r w:rsidR="00A5495D">
        <w:rPr>
          <w:rtl/>
        </w:rPr>
        <w:t>:</w:t>
      </w:r>
      <w:r w:rsidRPr="002C6F49">
        <w:rPr>
          <w:rtl/>
        </w:rPr>
        <w:t xml:space="preserve"> عن جعفر بن معروف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حدثني محمد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جعفر بن بشير</w:t>
      </w:r>
      <w:r w:rsidR="00A5495D">
        <w:rPr>
          <w:rtl/>
        </w:rPr>
        <w:t>،</w:t>
      </w:r>
      <w:r w:rsidRPr="002C6F49">
        <w:rPr>
          <w:rtl/>
        </w:rPr>
        <w:t xml:space="preserve"> عن أبان بن عثمان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زياد</w:t>
      </w:r>
      <w:r w:rsidR="00A5495D">
        <w:rPr>
          <w:rtl/>
        </w:rPr>
        <w:t>،</w:t>
      </w:r>
      <w:r w:rsidRPr="002C6F49">
        <w:rPr>
          <w:rtl/>
        </w:rPr>
        <w:t xml:space="preserve"> عن ميمون بن مهران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قال لي الحارث</w:t>
      </w:r>
      <w:r w:rsidR="00A5495D">
        <w:rPr>
          <w:rtl/>
        </w:rPr>
        <w:t>:</w:t>
      </w:r>
      <w:r w:rsidRPr="002C6F49">
        <w:rPr>
          <w:rtl/>
        </w:rPr>
        <w:t xml:space="preserve"> أتدخل منزلي يا أمير المؤمنين</w:t>
      </w:r>
      <w:r>
        <w:rPr>
          <w:rtl/>
        </w:rPr>
        <w:t>؟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على شرط أن لا تدخرني شيئا مما في بيتك</w:t>
      </w:r>
      <w:r w:rsidR="00A5495D">
        <w:rPr>
          <w:rtl/>
        </w:rPr>
        <w:t>،</w:t>
      </w:r>
      <w:r w:rsidRPr="002C6F49">
        <w:rPr>
          <w:rtl/>
        </w:rPr>
        <w:t xml:space="preserve"> ولا تكلف لي شيئا مما وراء</w:t>
      </w:r>
      <w:r w:rsidR="00A62C67">
        <w:rPr>
          <w:rtl/>
        </w:rPr>
        <w:t xml:space="preserve"> </w:t>
      </w:r>
      <w:r w:rsidRPr="002C6F49">
        <w:rPr>
          <w:rtl/>
        </w:rPr>
        <w:t>بابك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نعم</w:t>
      </w:r>
      <w:r w:rsidR="00A5495D">
        <w:rPr>
          <w:rtl/>
        </w:rPr>
        <w:t>،</w:t>
      </w:r>
      <w:r w:rsidRPr="002C6F49">
        <w:rPr>
          <w:rtl/>
        </w:rPr>
        <w:t xml:space="preserve"> فدخل يتحرف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ويحب أن يشتري له</w:t>
      </w:r>
      <w:r w:rsidR="00A5495D">
        <w:rPr>
          <w:rtl/>
        </w:rPr>
        <w:t>،</w:t>
      </w:r>
      <w:r w:rsidRPr="002C6F49">
        <w:rPr>
          <w:rtl/>
        </w:rPr>
        <w:t xml:space="preserve"> وهو يظن أنه</w:t>
      </w:r>
      <w:r w:rsidR="00A62C67">
        <w:rPr>
          <w:rtl/>
        </w:rPr>
        <w:t xml:space="preserve"> </w:t>
      </w:r>
      <w:r w:rsidRPr="002C6F49">
        <w:rPr>
          <w:rtl/>
        </w:rPr>
        <w:t>لا يجوز له</w:t>
      </w:r>
      <w:r w:rsidR="00A5495D">
        <w:rPr>
          <w:rtl/>
        </w:rPr>
        <w:t>،</w:t>
      </w:r>
      <w:r w:rsidRPr="002C6F49">
        <w:rPr>
          <w:rtl/>
        </w:rPr>
        <w:t xml:space="preserve"> حتى قال له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يا حارث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هذه دراهم معي</w:t>
      </w:r>
      <w:r w:rsidR="00A5495D">
        <w:rPr>
          <w:rtl/>
        </w:rPr>
        <w:t>،</w:t>
      </w:r>
      <w:r w:rsidRPr="002C6F49">
        <w:rPr>
          <w:rtl/>
        </w:rPr>
        <w:t xml:space="preserve"> ولست أقدر [ على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أن أشتري لك ما أريد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أوليس قلت لك</w:t>
      </w:r>
      <w:r w:rsidR="00A5495D">
        <w:rPr>
          <w:rtl/>
        </w:rPr>
        <w:t>:</w:t>
      </w:r>
      <w:r w:rsidRPr="002C6F49">
        <w:rPr>
          <w:rtl/>
        </w:rPr>
        <w:t xml:space="preserve"> لا تتكلف ما وراء بابك</w:t>
      </w:r>
      <w:r>
        <w:rPr>
          <w:rtl/>
        </w:rPr>
        <w:t>؟</w:t>
      </w:r>
      <w:r w:rsidRPr="002C6F49">
        <w:rPr>
          <w:rtl/>
        </w:rPr>
        <w:t xml:space="preserve"> فهات مما في بيتك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[19728]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الحسين بن حمدان الحضيني في الهداية</w:t>
      </w:r>
      <w:r w:rsidR="00A5495D">
        <w:rPr>
          <w:rtl/>
        </w:rPr>
        <w:t>:</w:t>
      </w:r>
      <w:r w:rsidRPr="002C6F49">
        <w:rPr>
          <w:rtl/>
        </w:rPr>
        <w:t xml:space="preserve"> عن صباح المزني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الحارث بن حصيرة</w:t>
      </w:r>
      <w:r w:rsidR="00A5495D">
        <w:rPr>
          <w:rtl/>
        </w:rPr>
        <w:t>،</w:t>
      </w:r>
      <w:r w:rsidRPr="002C6F49">
        <w:rPr>
          <w:rtl/>
        </w:rPr>
        <w:t xml:space="preserve"> عن الأصبغ بن نباتة قال</w:t>
      </w:r>
      <w:r w:rsidR="00A5495D">
        <w:rPr>
          <w:rtl/>
        </w:rPr>
        <w:t>:</w:t>
      </w:r>
      <w:r w:rsidRPr="002C6F49">
        <w:rPr>
          <w:rtl/>
        </w:rPr>
        <w:t xml:space="preserve"> خرجنا مع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وهو يطوف في السوق يوفي الكيل والميزان</w:t>
      </w:r>
      <w:r w:rsidR="00A5495D">
        <w:rPr>
          <w:rtl/>
        </w:rPr>
        <w:t>،</w:t>
      </w:r>
      <w:r w:rsidRPr="002C6F49">
        <w:rPr>
          <w:rtl/>
        </w:rPr>
        <w:t xml:space="preserve"> حتى إذا</w:t>
      </w:r>
      <w:r w:rsidR="00A62C67">
        <w:rPr>
          <w:rtl/>
        </w:rPr>
        <w:t xml:space="preserve"> </w:t>
      </w:r>
      <w:r w:rsidRPr="002C6F49">
        <w:rPr>
          <w:rtl/>
        </w:rPr>
        <w:t>انتصف النهار مر برجل جالس</w:t>
      </w:r>
      <w:r w:rsidR="00A5495D">
        <w:rPr>
          <w:rtl/>
        </w:rPr>
        <w:t>،</w:t>
      </w:r>
      <w:r w:rsidRPr="002C6F49">
        <w:rPr>
          <w:rtl/>
        </w:rPr>
        <w:t xml:space="preserve"> فقام إليه فقال</w:t>
      </w:r>
      <w:r w:rsidR="00A5495D">
        <w:rPr>
          <w:rtl/>
        </w:rPr>
        <w:t>:</w:t>
      </w:r>
      <w:r w:rsidRPr="002C6F49">
        <w:rPr>
          <w:rtl/>
        </w:rPr>
        <w:t xml:space="preserve"> يا أمير المؤمنين</w:t>
      </w:r>
      <w:r w:rsidR="00A5495D">
        <w:rPr>
          <w:rtl/>
        </w:rPr>
        <w:t>،</w:t>
      </w:r>
      <w:r w:rsidRPr="002C6F49">
        <w:rPr>
          <w:rtl/>
        </w:rPr>
        <w:t xml:space="preserve"> سر معي</w:t>
      </w:r>
      <w:r w:rsidR="00A62C67">
        <w:rPr>
          <w:rtl/>
        </w:rPr>
        <w:t xml:space="preserve"> </w:t>
      </w:r>
      <w:r w:rsidRPr="002C6F49">
        <w:rPr>
          <w:rtl/>
        </w:rPr>
        <w:t>إلى أن تدخل بيتي</w:t>
      </w:r>
      <w:r w:rsidR="00A5495D">
        <w:rPr>
          <w:rtl/>
        </w:rPr>
        <w:t>،</w:t>
      </w:r>
      <w:r w:rsidRPr="002C6F49">
        <w:rPr>
          <w:rtl/>
        </w:rPr>
        <w:t xml:space="preserve"> وتتغدى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وتدعو الله لي</w:t>
      </w:r>
      <w:r w:rsidR="00A5495D">
        <w:rPr>
          <w:rtl/>
        </w:rPr>
        <w:t>،</w:t>
      </w:r>
      <w:r w:rsidRPr="002C6F49">
        <w:rPr>
          <w:rtl/>
        </w:rPr>
        <w:t xml:space="preserve"> وما أحسبك اليوم تغديت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قال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على أن أشرط عليك » قال</w:t>
      </w:r>
      <w:r w:rsidR="00A5495D">
        <w:rPr>
          <w:rtl/>
        </w:rPr>
        <w:t>:</w:t>
      </w:r>
      <w:r w:rsidRPr="002C6F49">
        <w:rPr>
          <w:rtl/>
        </w:rPr>
        <w:t xml:space="preserve"> لك شرطك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رجال الكشي ج 1 ص 300 ح 143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يتحرف</w:t>
      </w:r>
      <w:r w:rsidR="00A5495D">
        <w:rPr>
          <w:rtl/>
        </w:rPr>
        <w:t>:</w:t>
      </w:r>
      <w:r w:rsidRPr="002C6F49">
        <w:rPr>
          <w:rtl/>
        </w:rPr>
        <w:t xml:space="preserve"> أي يميل يمينا وشمالا ( لسان العرب ج 9 ص 43 ) وفي المصدر</w:t>
      </w:r>
      <w:r w:rsidR="00A5495D">
        <w:rPr>
          <w:rtl/>
        </w:rPr>
        <w:t xml:space="preserve">: </w:t>
      </w:r>
      <w:r w:rsidRPr="002C6F49">
        <w:rPr>
          <w:rtl/>
        </w:rPr>
        <w:t>يتحرق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الهداية ص 31</w:t>
      </w:r>
      <w:r w:rsidR="00A62C67">
        <w:rPr>
          <w:rtl/>
        </w:rPr>
        <w:t xml:space="preserve"> - </w:t>
      </w:r>
      <w:r w:rsidR="00A15D3F" w:rsidRPr="002C6F49">
        <w:rPr>
          <w:rtl/>
        </w:rPr>
        <w:t>أ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عندي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عليه‌السلام</w:t>
      </w:r>
      <w:r w:rsidR="00A5495D">
        <w:rPr>
          <w:rtl/>
        </w:rPr>
        <w:t>:</w:t>
      </w:r>
      <w:r w:rsidR="00A15D3F" w:rsidRPr="002C6F49">
        <w:rPr>
          <w:rtl/>
        </w:rPr>
        <w:t xml:space="preserve"> « على أن لا تدخر ما في بيتك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ولا تتكلف ما وراء</w:t>
      </w:r>
      <w:r>
        <w:rPr>
          <w:rtl/>
        </w:rPr>
        <w:t xml:space="preserve"> </w:t>
      </w:r>
      <w:r w:rsidR="00A15D3F" w:rsidRPr="002C6F49">
        <w:rPr>
          <w:rtl/>
        </w:rPr>
        <w:t>بابك »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لك شرطك</w:t>
      </w:r>
      <w:r w:rsidR="00A5495D">
        <w:rPr>
          <w:rtl/>
        </w:rPr>
        <w:t>،</w:t>
      </w:r>
      <w:r w:rsidR="00A15D3F" w:rsidRPr="002C6F49">
        <w:rPr>
          <w:rtl/>
        </w:rPr>
        <w:t xml:space="preserve"> فدخل ودخلنا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وأكلنا خلا وزيتا وتمرا</w:t>
      </w:r>
      <w:r w:rsidR="00A5495D">
        <w:rPr>
          <w:rtl/>
        </w:rPr>
        <w:t>،</w:t>
      </w:r>
      <w:r w:rsidR="00A15D3F" w:rsidRPr="002C6F49">
        <w:rPr>
          <w:rtl/>
        </w:rPr>
        <w:t xml:space="preserve"> ثم</w:t>
      </w:r>
      <w:r>
        <w:rPr>
          <w:rtl/>
        </w:rPr>
        <w:t xml:space="preserve"> </w:t>
      </w:r>
      <w:r w:rsidR="00A15D3F" w:rsidRPr="002C6F49">
        <w:rPr>
          <w:rtl/>
        </w:rPr>
        <w:t>خرج</w:t>
      </w:r>
      <w:r w:rsidR="00A15D3F">
        <w:rPr>
          <w:rtl/>
        </w:rPr>
        <w:t>..</w:t>
      </w:r>
      <w:r w:rsidR="00A15D3F" w:rsidRPr="002C6F49">
        <w:rPr>
          <w:rtl/>
        </w:rPr>
        <w:t xml:space="preserve"> الخبر</w:t>
      </w:r>
      <w:r w:rsidR="00A15D3F"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52" w:name="_Toc365116103"/>
      <w:bookmarkStart w:id="653" w:name="_Toc381700321"/>
      <w:r w:rsidRPr="002C6F49">
        <w:rPr>
          <w:rtl/>
        </w:rPr>
        <w:t>20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أقراء الضيف</w:t>
      </w:r>
      <w:bookmarkEnd w:id="652"/>
      <w:r w:rsidR="003A52CA">
        <w:rPr>
          <w:rFonts w:hint="cs"/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)</w:t>
      </w:r>
      <w:bookmarkEnd w:id="65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[19729]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</w:t>
      </w:r>
      <w:r w:rsidR="00A5495D">
        <w:rPr>
          <w:rtl/>
        </w:rPr>
        <w:t>،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Pr="002C6F49">
        <w:rPr>
          <w:rtl/>
        </w:rPr>
        <w:t>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[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]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:</w:t>
      </w:r>
      <w:r w:rsidRPr="002C6F49">
        <w:rPr>
          <w:rtl/>
        </w:rPr>
        <w:t xml:space="preserve"> إن من مكارم الأخلاق</w:t>
      </w:r>
      <w:r w:rsidR="00A62C67">
        <w:rPr>
          <w:rtl/>
        </w:rPr>
        <w:t xml:space="preserve"> </w:t>
      </w:r>
      <w:r w:rsidRPr="002C6F49">
        <w:rPr>
          <w:rtl/>
        </w:rPr>
        <w:t>أقراء الضيف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[19730]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لا يضيف الضيف إلا كل مؤمن</w:t>
      </w:r>
      <w:r w:rsidR="00A5495D">
        <w:rPr>
          <w:rtl/>
        </w:rPr>
        <w:t>،</w:t>
      </w:r>
      <w:r w:rsidRPr="002C6F49">
        <w:rPr>
          <w:rtl/>
        </w:rPr>
        <w:t xml:space="preserve"> ومن مكارم الأخلاق قرى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الضيف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[19731]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ابن الشيخ الطوسي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الحسين بن</w:t>
      </w:r>
      <w:r w:rsidR="00A62C67">
        <w:rPr>
          <w:rtl/>
        </w:rPr>
        <w:t xml:space="preserve"> </w:t>
      </w:r>
      <w:r w:rsidRPr="002C6F49">
        <w:rPr>
          <w:rtl/>
        </w:rPr>
        <w:t>عبيد الله</w:t>
      </w:r>
      <w:r w:rsidR="00A5495D">
        <w:rPr>
          <w:rtl/>
        </w:rPr>
        <w:t>،</w:t>
      </w:r>
      <w:r w:rsidRPr="002C6F49">
        <w:rPr>
          <w:rtl/>
        </w:rPr>
        <w:t xml:space="preserve"> عن هارون بن موسى</w:t>
      </w:r>
      <w:r w:rsidR="00A5495D">
        <w:rPr>
          <w:rtl/>
        </w:rPr>
        <w:t>،</w:t>
      </w:r>
      <w:r w:rsidRPr="002C6F49">
        <w:rPr>
          <w:rtl/>
        </w:rPr>
        <w:t xml:space="preserve"> عن محمد بن همام</w:t>
      </w:r>
      <w:r w:rsidR="00A5495D">
        <w:rPr>
          <w:rtl/>
        </w:rPr>
        <w:t>،</w:t>
      </w:r>
      <w:r w:rsidRPr="002C6F49">
        <w:rPr>
          <w:rtl/>
        </w:rPr>
        <w:t xml:space="preserve"> عن علي بن الحسين</w:t>
      </w:r>
      <w:r w:rsidR="00A62C67">
        <w:rPr>
          <w:rtl/>
        </w:rPr>
        <w:t xml:space="preserve"> </w:t>
      </w:r>
      <w:r w:rsidRPr="002C6F49">
        <w:rPr>
          <w:rtl/>
        </w:rPr>
        <w:t>الهمداني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خالد البرقي</w:t>
      </w:r>
      <w:r w:rsidR="00A5495D">
        <w:rPr>
          <w:rtl/>
        </w:rPr>
        <w:t>،</w:t>
      </w:r>
      <w:r w:rsidRPr="002C6F49">
        <w:rPr>
          <w:rtl/>
        </w:rPr>
        <w:t xml:space="preserve"> عن أبي قتادة القمي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 أبو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لداود بن سرحان</w:t>
      </w:r>
      <w:r w:rsidR="00A5495D">
        <w:rPr>
          <w:rtl/>
        </w:rPr>
        <w:t>:</w:t>
      </w:r>
      <w:r w:rsidRPr="002C6F49">
        <w:rPr>
          <w:rtl/>
        </w:rPr>
        <w:t xml:space="preserve"> إن خصال المكارم بعضها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مفتل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ببعض</w:t>
      </w:r>
      <w:r w:rsidR="00A5495D">
        <w:rPr>
          <w:rtl/>
        </w:rPr>
        <w:t>،</w:t>
      </w:r>
      <w:r w:rsidRPr="002C6F49">
        <w:rPr>
          <w:rtl/>
        </w:rPr>
        <w:t xml:space="preserve"> يقسمها الله حيث شاء</w:t>
      </w:r>
      <w:r w:rsidR="00A62C67">
        <w:rPr>
          <w:rtl/>
        </w:rPr>
        <w:t xml:space="preserve"> - </w:t>
      </w:r>
      <w:r>
        <w:rPr>
          <w:rtl/>
        </w:rPr>
        <w:t>إلى أن عد منها</w:t>
      </w:r>
      <w:r w:rsidR="00A62C67">
        <w:rPr>
          <w:rtl/>
        </w:rPr>
        <w:t xml:space="preserve"> - </w:t>
      </w:r>
      <w:r>
        <w:rPr>
          <w:rtl/>
        </w:rPr>
        <w:t>وقرى</w:t>
      </w:r>
      <w:r w:rsidR="00A62C67">
        <w:rPr>
          <w:rtl/>
        </w:rPr>
        <w:t xml:space="preserve"> </w:t>
      </w:r>
      <w:r>
        <w:rPr>
          <w:rtl/>
        </w:rPr>
        <w:t>الضيف.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154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106 ح 340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قراء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1 ص 308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>
        <w:rPr>
          <w:rFonts w:hint="cs"/>
          <w:rtl/>
        </w:rPr>
        <w:t>مقيد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[19732]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أبو القاسم الكوفي في كتاب الأخلاق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 أدى زكاة ماله</w:t>
      </w:r>
      <w:r w:rsidR="00A5495D">
        <w:rPr>
          <w:rtl/>
        </w:rPr>
        <w:t>،</w:t>
      </w:r>
      <w:r w:rsidRPr="002C6F49">
        <w:rPr>
          <w:rtl/>
        </w:rPr>
        <w:t xml:space="preserve"> وقرى الضيف</w:t>
      </w:r>
      <w:r w:rsidR="00A5495D">
        <w:rPr>
          <w:rtl/>
        </w:rPr>
        <w:t>،</w:t>
      </w:r>
      <w:r w:rsidRPr="002C6F49">
        <w:rPr>
          <w:rtl/>
        </w:rPr>
        <w:t xml:space="preserve"> وأعطى</w:t>
      </w:r>
      <w:r w:rsidR="00A62C67">
        <w:rPr>
          <w:rtl/>
        </w:rPr>
        <w:t xml:space="preserve"> </w:t>
      </w:r>
      <w:r w:rsidRPr="002C6F49">
        <w:rPr>
          <w:rtl/>
        </w:rPr>
        <w:t>في النائبة</w:t>
      </w:r>
      <w:r w:rsidR="00A5495D">
        <w:rPr>
          <w:rtl/>
        </w:rPr>
        <w:t>،</w:t>
      </w:r>
      <w:r w:rsidRPr="002C6F49">
        <w:rPr>
          <w:rtl/>
        </w:rPr>
        <w:t xml:space="preserve"> فقد برئ من الشح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 w:rsidR="00A62C67">
        <w:rPr>
          <w:rtl/>
        </w:rPr>
        <w:t xml:space="preserve"> </w:t>
      </w: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لا خير فيمن لا يقري الضيف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[19733]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البشاشة أحد القراءين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فعل المعروف</w:t>
      </w:r>
      <w:r w:rsidR="00A5495D">
        <w:rPr>
          <w:rtl/>
        </w:rPr>
        <w:t>،</w:t>
      </w:r>
      <w:r w:rsidRPr="002C6F49">
        <w:rPr>
          <w:rtl/>
        </w:rPr>
        <w:t xml:space="preserve"> وإغاثة الملهوف</w:t>
      </w:r>
      <w:r w:rsidR="00A5495D">
        <w:rPr>
          <w:rtl/>
        </w:rPr>
        <w:t>،</w:t>
      </w:r>
      <w:r w:rsidRPr="002C6F49">
        <w:rPr>
          <w:rtl/>
        </w:rPr>
        <w:t xml:space="preserve"> وإقراء</w:t>
      </w:r>
      <w:r w:rsidR="00A62C67">
        <w:rPr>
          <w:rtl/>
        </w:rPr>
        <w:t xml:space="preserve"> </w:t>
      </w:r>
      <w:r w:rsidRPr="002C6F49">
        <w:rPr>
          <w:rtl/>
        </w:rPr>
        <w:t>الضيوف</w:t>
      </w:r>
      <w:r w:rsidR="00A5495D">
        <w:rPr>
          <w:rtl/>
        </w:rPr>
        <w:t>،</w:t>
      </w:r>
      <w:r w:rsidRPr="002C6F49">
        <w:rPr>
          <w:rtl/>
        </w:rPr>
        <w:t xml:space="preserve"> آلة السيادة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من أفضل المكارم</w:t>
      </w:r>
      <w:r w:rsidR="00A5495D">
        <w:rPr>
          <w:rtl/>
        </w:rPr>
        <w:t>،</w:t>
      </w:r>
      <w:r w:rsidRPr="002C6F49">
        <w:rPr>
          <w:rtl/>
        </w:rPr>
        <w:t xml:space="preserve"> تحمل المغارم</w:t>
      </w:r>
      <w:r w:rsidR="00A5495D">
        <w:rPr>
          <w:rtl/>
        </w:rPr>
        <w:t>،</w:t>
      </w:r>
      <w:r w:rsidRPr="002C6F49">
        <w:rPr>
          <w:rtl/>
        </w:rPr>
        <w:t xml:space="preserve"> وإقراء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الضيوف »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54" w:name="_Toc365116104"/>
      <w:bookmarkStart w:id="655" w:name="_Toc381700322"/>
      <w:r w:rsidRPr="002C6F49">
        <w:rPr>
          <w:rtl/>
        </w:rPr>
        <w:t>21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ما يجوز أكله من بيوت من تضمنته الآية</w:t>
      </w:r>
      <w:r w:rsidR="00A5495D">
        <w:rPr>
          <w:rtl/>
        </w:rPr>
        <w:t>،</w:t>
      </w:r>
      <w:r w:rsidRPr="002C6F49">
        <w:rPr>
          <w:rtl/>
        </w:rPr>
        <w:t xml:space="preserve"> والمرأة</w:t>
      </w:r>
      <w:bookmarkEnd w:id="654"/>
      <w:r w:rsidR="00A5495D">
        <w:rPr>
          <w:rtl/>
        </w:rPr>
        <w:t xml:space="preserve"> </w:t>
      </w:r>
      <w:bookmarkStart w:id="656" w:name="_Toc365116105"/>
      <w:r w:rsidR="00A5495D" w:rsidRPr="002C6F49">
        <w:rPr>
          <w:rtl/>
        </w:rPr>
        <w:t>م</w:t>
      </w:r>
      <w:r w:rsidRPr="002C6F49">
        <w:rPr>
          <w:rtl/>
        </w:rPr>
        <w:t>ن بيت زوجها</w:t>
      </w:r>
      <w:r w:rsidR="00A5495D">
        <w:rPr>
          <w:rtl/>
        </w:rPr>
        <w:t>،</w:t>
      </w:r>
      <w:r w:rsidRPr="002C6F49">
        <w:rPr>
          <w:rtl/>
        </w:rPr>
        <w:t xml:space="preserve"> وصدقتهم منها </w:t>
      </w:r>
      <w:r w:rsidRPr="0048719F">
        <w:rPr>
          <w:rStyle w:val="libAlaemHeading2Char"/>
          <w:rtl/>
        </w:rPr>
        <w:t>)</w:t>
      </w:r>
      <w:bookmarkEnd w:id="656"/>
      <w:bookmarkEnd w:id="65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[19734]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لا بأس بالرجال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أن يأكل من</w:t>
      </w:r>
      <w:r w:rsidR="00A62C67">
        <w:rPr>
          <w:rtl/>
        </w:rPr>
        <w:t xml:space="preserve"> </w:t>
      </w:r>
      <w:r w:rsidRPr="002C6F49">
        <w:rPr>
          <w:rtl/>
        </w:rPr>
        <w:t>بيت أبيه وأخيه وأمه وأخته وصديقه</w:t>
      </w:r>
      <w:r w:rsidR="00A5495D">
        <w:rPr>
          <w:rtl/>
        </w:rPr>
        <w:t>،</w:t>
      </w:r>
      <w:r w:rsidRPr="002C6F49">
        <w:rPr>
          <w:rtl/>
        </w:rPr>
        <w:t xml:space="preserve"> ما لا يخشى عليه الفساد من يومه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بغير إذنه</w:t>
      </w:r>
      <w:r w:rsidR="00A5495D">
        <w:rPr>
          <w:rtl/>
        </w:rPr>
        <w:t>،</w:t>
      </w:r>
      <w:r w:rsidRPr="002C6F49">
        <w:rPr>
          <w:rtl/>
        </w:rPr>
        <w:t xml:space="preserve"> مثل البقول والفاكهة وأشباه ذلك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الأخلاق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غرر الحكم ج 1 ص 66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2 ص 520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ج 2 ص 731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للرجل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657" w:name="_Toc365116106"/>
      <w:bookmarkStart w:id="658" w:name="_Toc381700323"/>
      <w:r w:rsidRPr="002C6F49">
        <w:rPr>
          <w:rtl/>
        </w:rPr>
        <w:lastRenderedPageBreak/>
        <w:t>22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إجادة الأكل في منزل المؤمن</w:t>
      </w:r>
      <w:r w:rsidR="00A5495D">
        <w:rPr>
          <w:rtl/>
        </w:rPr>
        <w:t>،</w:t>
      </w:r>
      <w:r w:rsidRPr="002C6F49">
        <w:rPr>
          <w:rtl/>
        </w:rPr>
        <w:t xml:space="preserve"> والانبساط</w:t>
      </w:r>
      <w:bookmarkEnd w:id="657"/>
      <w:r w:rsidR="00A5495D">
        <w:rPr>
          <w:rtl/>
        </w:rPr>
        <w:t xml:space="preserve"> </w:t>
      </w:r>
      <w:bookmarkStart w:id="659" w:name="_Toc365116107"/>
      <w:r w:rsidR="00A5495D" w:rsidRPr="002C6F49">
        <w:rPr>
          <w:rtl/>
        </w:rPr>
        <w:t>ف</w:t>
      </w:r>
      <w:r w:rsidRPr="002C6F49">
        <w:rPr>
          <w:rtl/>
        </w:rPr>
        <w:t>يه</w:t>
      </w:r>
      <w:r w:rsidR="00A5495D">
        <w:rPr>
          <w:rtl/>
        </w:rPr>
        <w:t>،</w:t>
      </w:r>
      <w:r w:rsidRPr="002C6F49">
        <w:rPr>
          <w:rtl/>
        </w:rPr>
        <w:t xml:space="preserve"> والاكثار منه</w:t>
      </w:r>
      <w:r w:rsidR="00A5495D">
        <w:rPr>
          <w:rtl/>
        </w:rPr>
        <w:t>،</w:t>
      </w:r>
      <w:r w:rsidRPr="002C6F49">
        <w:rPr>
          <w:rtl/>
        </w:rPr>
        <w:t xml:space="preserve"> ولو بعد الامتلاء</w:t>
      </w:r>
      <w:r w:rsidR="00A5495D">
        <w:rPr>
          <w:rtl/>
        </w:rPr>
        <w:t>،</w:t>
      </w:r>
      <w:bookmarkEnd w:id="659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 xml:space="preserve">ترك التقصير والحشمة </w:t>
      </w:r>
      <w:r w:rsidRPr="0048719F">
        <w:rPr>
          <w:rStyle w:val="libAlaemHeading2Char"/>
          <w:rtl/>
        </w:rPr>
        <w:t>)</w:t>
      </w:r>
      <w:bookmarkEnd w:id="65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[19735]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لبعض أصحابه وهو يأكل معه</w:t>
      </w:r>
      <w:r w:rsidR="00A5495D">
        <w:rPr>
          <w:rtl/>
        </w:rPr>
        <w:t>:</w:t>
      </w:r>
      <w:r w:rsidRPr="002C6F49">
        <w:rPr>
          <w:rtl/>
        </w:rPr>
        <w:t xml:space="preserve"> « [ إنما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تعرف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مودة الرجل لأخيه</w:t>
      </w:r>
      <w:r w:rsidR="00A62C67">
        <w:rPr>
          <w:rtl/>
        </w:rPr>
        <w:t xml:space="preserve"> </w:t>
      </w:r>
      <w:r w:rsidRPr="002C6F49">
        <w:rPr>
          <w:rtl/>
        </w:rPr>
        <w:t>بجودة أكله من طعامه</w:t>
      </w:r>
      <w:r w:rsidR="00A5495D">
        <w:rPr>
          <w:rtl/>
        </w:rPr>
        <w:t>،</w:t>
      </w:r>
      <w:r w:rsidRPr="002C6F49">
        <w:rPr>
          <w:rtl/>
        </w:rPr>
        <w:t xml:space="preserve"> وانه ليعجبني الرجل يأكل من طعامي فيجيد في</w:t>
      </w:r>
      <w:r w:rsidR="00A62C67">
        <w:rPr>
          <w:rtl/>
        </w:rPr>
        <w:t xml:space="preserve"> </w:t>
      </w:r>
      <w:r w:rsidRPr="002C6F49">
        <w:rPr>
          <w:rtl/>
        </w:rPr>
        <w:t>الأكل</w:t>
      </w:r>
      <w:r w:rsidR="00A5495D">
        <w:rPr>
          <w:rtl/>
        </w:rPr>
        <w:t>،</w:t>
      </w:r>
      <w:r w:rsidRPr="002C6F49">
        <w:rPr>
          <w:rtl/>
        </w:rPr>
        <w:t xml:space="preserve"> يسرني بذلك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[19736]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 قال لك أخوك</w:t>
      </w:r>
      <w:r w:rsidR="00A5495D">
        <w:rPr>
          <w:rtl/>
        </w:rPr>
        <w:t>:</w:t>
      </w:r>
      <w:r w:rsidRPr="002C6F49">
        <w:rPr>
          <w:rtl/>
        </w:rPr>
        <w:t xml:space="preserve"> كل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فكل ولا تلجئه إلى أن يقسم عليك</w:t>
      </w:r>
      <w:r w:rsidR="00A5495D">
        <w:rPr>
          <w:rtl/>
        </w:rPr>
        <w:t>،</w:t>
      </w:r>
      <w:r w:rsidRPr="002C6F49">
        <w:rPr>
          <w:rtl/>
        </w:rPr>
        <w:t xml:space="preserve"> فإنه إنما يريد به كرامتك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60" w:name="_Toc365116108"/>
      <w:bookmarkStart w:id="661" w:name="_Toc381700324"/>
      <w:r w:rsidRPr="002C6F49">
        <w:rPr>
          <w:rtl/>
        </w:rPr>
        <w:t>23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إطعام الطعام</w:t>
      </w:r>
      <w:bookmarkEnd w:id="660"/>
      <w:r w:rsidR="003A52CA">
        <w:rPr>
          <w:rFonts w:hint="cs"/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)</w:t>
      </w:r>
      <w:bookmarkEnd w:id="66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[19737]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كتاب عاصم بن حميد الحناط</w:t>
      </w:r>
      <w:r w:rsidR="00A5495D">
        <w:rPr>
          <w:rtl/>
        </w:rPr>
        <w:t>:</w:t>
      </w:r>
      <w:r w:rsidRPr="002C6F49">
        <w:rPr>
          <w:rtl/>
        </w:rPr>
        <w:t xml:space="preserve"> عن أبي حمزة قال</w:t>
      </w:r>
      <w:r w:rsidR="00A5495D">
        <w:rPr>
          <w:rtl/>
        </w:rPr>
        <w:t>:</w:t>
      </w:r>
      <w:r w:rsidRPr="002C6F49">
        <w:rPr>
          <w:rtl/>
        </w:rPr>
        <w:t xml:space="preserve"> سمعت أبا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« ثلاث خصال من أحب الاعمال إلى الله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إطعام مسلم من جوع</w:t>
      </w:r>
      <w:r w:rsidR="00A5495D">
        <w:rPr>
          <w:rtl/>
        </w:rPr>
        <w:t>،</w:t>
      </w:r>
      <w:r w:rsidRPr="002C6F49">
        <w:rPr>
          <w:rtl/>
        </w:rPr>
        <w:t xml:space="preserve"> أو فك عنه كربة</w:t>
      </w:r>
      <w:r w:rsidR="00A5495D">
        <w:rPr>
          <w:rtl/>
        </w:rPr>
        <w:t>،</w:t>
      </w:r>
      <w:r w:rsidRPr="002C6F49">
        <w:rPr>
          <w:rtl/>
        </w:rPr>
        <w:t xml:space="preserve"> أو قضى عنه دينه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[19738]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أهون أهل النار عذابا ابن جدعان » فقيل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ولم ذاك</w:t>
      </w:r>
      <w:r>
        <w:rPr>
          <w:rtl/>
        </w:rPr>
        <w:t>؟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كان يطعم [ الناس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الطعام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107 ح 344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 w:rsidRPr="002C6F49">
        <w:rPr>
          <w:rtl/>
        </w:rPr>
        <w:t xml:space="preserve"> يعرف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Pr="00B86CE9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B86CE9">
        <w:rPr>
          <w:rtl/>
        </w:rPr>
        <w:t>دعائم الاسلام ج 2 ص 108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23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عاصم بن حميد الحناط ص 35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104 ح 331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Pr="00A15D3F" w:rsidRDefault="00A15D3F" w:rsidP="00A15D3F">
      <w:pPr>
        <w:pStyle w:val="libNormal"/>
        <w:rPr>
          <w:rStyle w:val="libFootnotenumChar"/>
          <w:rtl/>
        </w:rPr>
      </w:pPr>
      <w:r w:rsidRPr="002C6F49">
        <w:rPr>
          <w:rtl/>
        </w:rPr>
        <w:lastRenderedPageBreak/>
        <w:t>ورواه في الجعفريات</w:t>
      </w:r>
      <w:r w:rsidR="00A5495D">
        <w:rPr>
          <w:rtl/>
        </w:rPr>
        <w:t>:</w:t>
      </w:r>
      <w:r w:rsidRPr="002C6F49">
        <w:rPr>
          <w:rtl/>
        </w:rPr>
        <w:t xml:space="preserve"> بسنده المتقدم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(2)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[19739]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 اعرابيا سأله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يا رسول الله علمني عملا أدخل به الجنة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أطعم الطعام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وافش السلام</w:t>
      </w:r>
      <w:r w:rsidR="00A5495D">
        <w:rPr>
          <w:rtl/>
        </w:rPr>
        <w:t>،</w:t>
      </w:r>
      <w:r w:rsidRPr="002C6F49">
        <w:rPr>
          <w:rtl/>
        </w:rPr>
        <w:t xml:space="preserve"> وصل والناس نيام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[19740]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أتي بسبعة أسارى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يا علي</w:t>
      </w:r>
      <w:r w:rsidR="00A5495D">
        <w:rPr>
          <w:rtl/>
        </w:rPr>
        <w:t>،</w:t>
      </w:r>
      <w:r w:rsidRPr="002C6F49">
        <w:rPr>
          <w:rtl/>
        </w:rPr>
        <w:t xml:space="preserve"> قم فاضرب أعناقهم</w:t>
      </w:r>
      <w:r w:rsidR="00A5495D">
        <w:rPr>
          <w:rtl/>
        </w:rPr>
        <w:t>،</w:t>
      </w:r>
      <w:r w:rsidRPr="002C6F49">
        <w:rPr>
          <w:rtl/>
        </w:rPr>
        <w:t xml:space="preserve"> فهبط</w:t>
      </w:r>
      <w:r w:rsidR="00A62C67">
        <w:rPr>
          <w:rtl/>
        </w:rPr>
        <w:t xml:space="preserve"> </w:t>
      </w:r>
      <w:r w:rsidRPr="002C6F49">
        <w:rPr>
          <w:rtl/>
        </w:rPr>
        <w:t>عليه جبرئيل كطرفة عين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يا محمد اضرب أعناق هؤلاء الستة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وخل عن هذا الواحد</w:t>
      </w:r>
      <w:r w:rsidR="00A5495D">
        <w:rPr>
          <w:rtl/>
        </w:rPr>
        <w:t>،</w:t>
      </w:r>
      <w:r w:rsidRPr="002C6F49">
        <w:rPr>
          <w:rtl/>
        </w:rPr>
        <w:t xml:space="preserve"> فقال [ له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يا</w:t>
      </w:r>
      <w:r w:rsidR="00A62C67">
        <w:rPr>
          <w:rtl/>
        </w:rPr>
        <w:t xml:space="preserve"> </w:t>
      </w:r>
      <w:r w:rsidRPr="002C6F49">
        <w:rPr>
          <w:rtl/>
        </w:rPr>
        <w:t>جبرئيل</w:t>
      </w:r>
      <w:r w:rsidR="00A5495D">
        <w:rPr>
          <w:rtl/>
        </w:rPr>
        <w:t>،</w:t>
      </w:r>
      <w:r w:rsidRPr="002C6F49">
        <w:rPr>
          <w:rtl/>
        </w:rPr>
        <w:t xml:space="preserve"> وما حاله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هو سخي الكف</w:t>
      </w:r>
      <w:r w:rsidR="00A5495D">
        <w:rPr>
          <w:rtl/>
        </w:rPr>
        <w:t>،</w:t>
      </w:r>
      <w:r w:rsidRPr="002C6F49">
        <w:rPr>
          <w:rtl/>
        </w:rPr>
        <w:t xml:space="preserve"> سخي على الطعام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أعنك أو عن ربي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بل عن ربك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[19741]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الصدوق في علل الشرائع</w:t>
      </w:r>
      <w:r w:rsidR="00A5495D">
        <w:rPr>
          <w:rtl/>
        </w:rPr>
        <w:t>:</w:t>
      </w:r>
      <w:r w:rsidRPr="002C6F49">
        <w:rPr>
          <w:rtl/>
        </w:rPr>
        <w:t xml:space="preserve"> عن محمد بن عمرو البصري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محمد بن إبراهيم بن خارج</w:t>
      </w:r>
      <w:r w:rsidR="00A5495D">
        <w:rPr>
          <w:rtl/>
        </w:rPr>
        <w:t>،</w:t>
      </w:r>
      <w:r w:rsidRPr="002C6F49">
        <w:rPr>
          <w:rtl/>
        </w:rPr>
        <w:t xml:space="preserve"> عن محمد بن عبد الله بن الجنيد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عمرو بن سعيد</w:t>
      </w:r>
      <w:r w:rsidR="00A5495D">
        <w:rPr>
          <w:rtl/>
        </w:rPr>
        <w:t>،</w:t>
      </w:r>
      <w:r w:rsidRPr="002C6F49">
        <w:rPr>
          <w:rtl/>
        </w:rPr>
        <w:t xml:space="preserve"> عن علي بن زاهر</w:t>
      </w:r>
      <w:r w:rsidR="00A5495D">
        <w:rPr>
          <w:rtl/>
        </w:rPr>
        <w:t>،</w:t>
      </w:r>
      <w:r w:rsidRPr="002C6F49">
        <w:rPr>
          <w:rtl/>
        </w:rPr>
        <w:t xml:space="preserve"> عن جرير</w:t>
      </w:r>
      <w:r w:rsidR="00A5495D">
        <w:rPr>
          <w:rtl/>
        </w:rPr>
        <w:t>،</w:t>
      </w:r>
      <w:r w:rsidRPr="002C6F49">
        <w:rPr>
          <w:rtl/>
        </w:rPr>
        <w:t xml:space="preserve"> عن الأعمش</w:t>
      </w:r>
      <w:r w:rsidR="00A5495D">
        <w:rPr>
          <w:rtl/>
        </w:rPr>
        <w:t>،</w:t>
      </w:r>
      <w:r w:rsidRPr="002C6F49">
        <w:rPr>
          <w:rtl/>
        </w:rPr>
        <w:t xml:space="preserve"> عن عطية</w:t>
      </w:r>
      <w:r w:rsidR="00A62C67">
        <w:rPr>
          <w:rtl/>
        </w:rPr>
        <w:t xml:space="preserve"> </w:t>
      </w:r>
      <w:r w:rsidRPr="002C6F49">
        <w:rPr>
          <w:rtl/>
        </w:rPr>
        <w:t>العوفي</w:t>
      </w:r>
      <w:r w:rsidR="00A5495D">
        <w:rPr>
          <w:rtl/>
        </w:rPr>
        <w:t>،</w:t>
      </w:r>
      <w:r w:rsidRPr="002C6F49">
        <w:rPr>
          <w:rtl/>
        </w:rPr>
        <w:t xml:space="preserve"> عن جابر الأنصاري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سمعت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يقول « ما اتخذ الله إبراهيم خليلا إلا لاطعام الطعام</w:t>
      </w:r>
      <w:r w:rsidR="00A5495D">
        <w:rPr>
          <w:rtl/>
        </w:rPr>
        <w:t>،</w:t>
      </w:r>
      <w:r w:rsidRPr="002C6F49">
        <w:rPr>
          <w:rtl/>
        </w:rPr>
        <w:t xml:space="preserve"> وصلاته</w:t>
      </w:r>
      <w:r w:rsidR="00A62C67">
        <w:rPr>
          <w:rtl/>
        </w:rPr>
        <w:t xml:space="preserve"> </w:t>
      </w:r>
      <w:r w:rsidRPr="002C6F49">
        <w:rPr>
          <w:rtl/>
        </w:rPr>
        <w:t>بالليل والناس نيام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[19742]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وفي الخصال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عبد الله بن جعفر الحميري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الجعفريات ص 191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105 ح 334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105 ح 335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علل الشرائع ص 35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الخصال ص 91 ح 32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74 ص 383 ح 92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أحمد بن محمد بن خالد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عبد الله بن الفضل النوفلي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عيسى بن عبد الله الهاشمي</w:t>
      </w:r>
      <w:r w:rsidR="00A5495D">
        <w:rPr>
          <w:rtl/>
        </w:rPr>
        <w:t>،</w:t>
      </w:r>
      <w:r w:rsidRPr="002C6F49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عن خاله</w:t>
      </w:r>
      <w:r w:rsidR="00A5495D">
        <w:rPr>
          <w:rtl/>
        </w:rPr>
        <w:t>،</w:t>
      </w:r>
      <w:r w:rsidRPr="002C6F49">
        <w:rPr>
          <w:rtl/>
        </w:rPr>
        <w:t xml:space="preserve"> عن محمد بن سليمان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رجل</w:t>
      </w:r>
      <w:r w:rsidR="00A5495D">
        <w:rPr>
          <w:rtl/>
        </w:rPr>
        <w:t>،</w:t>
      </w:r>
      <w:r w:rsidRPr="002C6F49">
        <w:rPr>
          <w:rtl/>
        </w:rPr>
        <w:t xml:space="preserve"> عن ابن المنكدر بإسناده 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خيركم من أطعم الطعام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[19743]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جعفر بن أحمد القمي في كتاب الغايات</w:t>
      </w:r>
      <w:r w:rsidR="00A5495D">
        <w:rPr>
          <w:rtl/>
        </w:rPr>
        <w:t>:</w:t>
      </w:r>
      <w:r w:rsidRPr="002C6F49">
        <w:rPr>
          <w:rtl/>
        </w:rPr>
        <w:t xml:space="preserve"> عن مالك بن</w:t>
      </w:r>
      <w:r w:rsidR="00A62C67">
        <w:rPr>
          <w:rtl/>
        </w:rPr>
        <w:t xml:space="preserve"> </w:t>
      </w:r>
      <w:r w:rsidRPr="002C6F49">
        <w:rPr>
          <w:rtl/>
        </w:rPr>
        <w:t>عطية</w:t>
      </w:r>
      <w:r w:rsidR="00A5495D">
        <w:rPr>
          <w:rtl/>
        </w:rPr>
        <w:t>،</w:t>
      </w:r>
      <w:r w:rsidRPr="002C6F49">
        <w:rPr>
          <w:rtl/>
        </w:rPr>
        <w:t xml:space="preserve"> عمن سمن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« سئل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عن أحب الاعمال إلى الله عز وجل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من</w:t>
      </w:r>
      <w:r w:rsidR="00A62C67">
        <w:rPr>
          <w:rtl/>
        </w:rPr>
        <w:t xml:space="preserve"> </w:t>
      </w:r>
      <w:r w:rsidRPr="002C6F49">
        <w:rPr>
          <w:rtl/>
        </w:rPr>
        <w:t>أحب الاعمال إلى الله عز وجل</w:t>
      </w:r>
      <w:r w:rsidR="00A5495D">
        <w:rPr>
          <w:rtl/>
        </w:rPr>
        <w:t>،</w:t>
      </w:r>
      <w:r w:rsidRPr="002C6F49">
        <w:rPr>
          <w:rtl/>
        </w:rPr>
        <w:t xml:space="preserve"> سرور تدخله على مؤمن</w:t>
      </w:r>
      <w:r w:rsidR="00A5495D">
        <w:rPr>
          <w:rtl/>
        </w:rPr>
        <w:t>،</w:t>
      </w:r>
      <w:r w:rsidRPr="002C6F49">
        <w:rPr>
          <w:rtl/>
        </w:rPr>
        <w:t xml:space="preserve"> تطرد عنه</w:t>
      </w:r>
      <w:r w:rsidR="00A62C67">
        <w:rPr>
          <w:rtl/>
        </w:rPr>
        <w:t xml:space="preserve"> </w:t>
      </w:r>
      <w:r w:rsidRPr="002C6F49">
        <w:rPr>
          <w:rtl/>
        </w:rPr>
        <w:t>جوعا</w:t>
      </w:r>
      <w:r w:rsidR="00A5495D">
        <w:rPr>
          <w:rtl/>
        </w:rPr>
        <w:t>،</w:t>
      </w:r>
      <w:r w:rsidRPr="002C6F49">
        <w:rPr>
          <w:rtl/>
        </w:rPr>
        <w:t xml:space="preserve"> أو تكشف عنه كربة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[19744]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أحب الاعمال</w:t>
      </w:r>
      <w:r w:rsidR="00A62C67">
        <w:rPr>
          <w:rtl/>
        </w:rPr>
        <w:t xml:space="preserve"> </w:t>
      </w:r>
      <w:r w:rsidRPr="002C6F49">
        <w:rPr>
          <w:rtl/>
        </w:rPr>
        <w:t>إلى الله شبعة جوع المسلم</w:t>
      </w:r>
      <w:r w:rsidR="00A5495D">
        <w:rPr>
          <w:rtl/>
        </w:rPr>
        <w:t>،</w:t>
      </w:r>
      <w:r w:rsidRPr="002C6F49">
        <w:rPr>
          <w:rtl/>
        </w:rPr>
        <w:t xml:space="preserve"> وقضاء دينه</w:t>
      </w:r>
      <w:r w:rsidR="00A5495D">
        <w:rPr>
          <w:rtl/>
        </w:rPr>
        <w:t>،</w:t>
      </w:r>
      <w:r w:rsidRPr="002C6F49">
        <w:rPr>
          <w:rtl/>
        </w:rPr>
        <w:t xml:space="preserve"> وتنفيس كربته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[19745]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وعن أبي عبيدة الحذاء</w:t>
      </w:r>
      <w:r w:rsidR="00A5495D">
        <w:rPr>
          <w:rtl/>
        </w:rPr>
        <w:t>،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إن من أحب الاعمال إلى الله عز وجل</w:t>
      </w:r>
      <w:r w:rsidR="00A5495D">
        <w:rPr>
          <w:rtl/>
        </w:rPr>
        <w:t>،</w:t>
      </w:r>
      <w:r w:rsidRPr="002C6F49">
        <w:rPr>
          <w:rtl/>
        </w:rPr>
        <w:t xml:space="preserve"> شبعة جوعة مؤمن</w:t>
      </w:r>
      <w:r w:rsidR="00A62C67">
        <w:rPr>
          <w:rtl/>
        </w:rPr>
        <w:t xml:space="preserve"> </w:t>
      </w:r>
      <w:r w:rsidRPr="002C6F49">
        <w:rPr>
          <w:rtl/>
        </w:rPr>
        <w:t>وتنفيس كربته وقضاء دينه</w:t>
      </w:r>
      <w:r w:rsidR="00A5495D">
        <w:rPr>
          <w:rtl/>
        </w:rPr>
        <w:t>،</w:t>
      </w:r>
      <w:r w:rsidRPr="002C6F49">
        <w:rPr>
          <w:rtl/>
        </w:rPr>
        <w:t xml:space="preserve"> وإن من يفعل ذلك لقليل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[19746]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الإختصاص</w:t>
      </w:r>
      <w:r w:rsidR="00A5495D">
        <w:rPr>
          <w:rtl/>
        </w:rPr>
        <w:t>:</w:t>
      </w:r>
      <w:r w:rsidRPr="002C6F49">
        <w:rPr>
          <w:rtl/>
        </w:rPr>
        <w:t xml:space="preserve"> عن أبي الحسن الرضا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آبائه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عن الله جل وعلا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آمركم بالورع والاجتهاد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</w:t>
      </w:r>
      <w:r w:rsidRPr="002C6F49">
        <w:rPr>
          <w:rtl/>
        </w:rPr>
        <w:t>تعالى</w:t>
      </w:r>
      <w:r w:rsidR="00A62C67">
        <w:rPr>
          <w:rtl/>
        </w:rPr>
        <w:t xml:space="preserve"> - </w:t>
      </w:r>
      <w:r w:rsidRPr="002C6F49">
        <w:rPr>
          <w:rtl/>
        </w:rPr>
        <w:t>وإطعام الطعام</w:t>
      </w:r>
      <w:r w:rsidR="00A5495D">
        <w:rPr>
          <w:rtl/>
        </w:rPr>
        <w:t>،</w:t>
      </w:r>
      <w:r w:rsidRPr="002C6F49">
        <w:rPr>
          <w:rtl/>
        </w:rPr>
        <w:t xml:space="preserve"> وإفشاء السلام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[19747]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وروي عن العالم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اطعموا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والبحار</w:t>
      </w:r>
      <w:r w:rsidR="00A5495D">
        <w:rPr>
          <w:rtl/>
        </w:rPr>
        <w:t>:</w:t>
      </w:r>
      <w:r w:rsidRPr="002C6F49">
        <w:rPr>
          <w:rtl/>
        </w:rPr>
        <w:t xml:space="preserve"> عن أبي خالد محمد بن سليمان</w:t>
      </w:r>
      <w:r w:rsidR="00A5495D">
        <w:rPr>
          <w:rtl/>
        </w:rPr>
        <w:t>،</w:t>
      </w:r>
      <w:r w:rsidRPr="002C6F49">
        <w:rPr>
          <w:rtl/>
        </w:rPr>
        <w:t xml:space="preserve"> وفي هامش البحار</w:t>
      </w:r>
      <w:r w:rsidR="00A5495D">
        <w:rPr>
          <w:rtl/>
        </w:rPr>
        <w:t>:</w:t>
      </w:r>
      <w:r w:rsidRPr="002C6F49">
        <w:rPr>
          <w:rtl/>
        </w:rPr>
        <w:t xml:space="preserve"> في</w:t>
      </w:r>
      <w:r w:rsidR="00A5495D">
        <w:rPr>
          <w:rtl/>
        </w:rPr>
        <w:t xml:space="preserve"> </w:t>
      </w:r>
      <w:r w:rsidRPr="002C6F49">
        <w:rPr>
          <w:rtl/>
        </w:rPr>
        <w:t>نسخة</w:t>
      </w:r>
      <w:r w:rsidR="00A5495D">
        <w:rPr>
          <w:rtl/>
        </w:rPr>
        <w:t>:</w:t>
      </w:r>
      <w:r w:rsidRPr="002C6F49">
        <w:rPr>
          <w:rtl/>
        </w:rPr>
        <w:t xml:space="preserve"> عن خاله محمد بن سليمان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الغايات ص 70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كتاب الغايات ص 70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كتاب الغايات ص 70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>الاختصاص ص 25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11</w:t>
      </w:r>
      <w:r>
        <w:rPr>
          <w:rtl/>
        </w:rPr>
        <w:t xml:space="preserve"> - </w:t>
      </w:r>
      <w:r w:rsidR="00A15D3F" w:rsidRPr="002C6F49">
        <w:rPr>
          <w:rtl/>
        </w:rPr>
        <w:t>الاختصاص ص 253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الطعام</w:t>
      </w:r>
      <w:r w:rsidR="00A5495D">
        <w:rPr>
          <w:rtl/>
        </w:rPr>
        <w:t>،</w:t>
      </w:r>
      <w:r w:rsidRPr="002C6F49">
        <w:rPr>
          <w:rtl/>
        </w:rPr>
        <w:t xml:space="preserve"> وافشوا السلام</w:t>
      </w:r>
      <w:r w:rsidR="00A5495D">
        <w:rPr>
          <w:rtl/>
        </w:rPr>
        <w:t>،</w:t>
      </w:r>
      <w:r w:rsidRPr="002C6F49">
        <w:rPr>
          <w:rtl/>
        </w:rPr>
        <w:t xml:space="preserve"> وصلوا والناس نيام</w:t>
      </w:r>
      <w:r w:rsidR="00A5495D">
        <w:rPr>
          <w:rtl/>
        </w:rPr>
        <w:t>،</w:t>
      </w:r>
      <w:r w:rsidRPr="002C6F49">
        <w:rPr>
          <w:rtl/>
        </w:rPr>
        <w:t xml:space="preserve"> وادخلوا الجنة بسلام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[19748]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الحسين بن سعيد الأهوازي في كتاب المؤمن</w:t>
      </w:r>
      <w:r w:rsidR="00A5495D">
        <w:rPr>
          <w:rtl/>
        </w:rPr>
        <w:t>:</w:t>
      </w:r>
      <w:r w:rsidRPr="002C6F49">
        <w:rPr>
          <w:rtl/>
        </w:rPr>
        <w:t xml:space="preserve"> عن أبي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أحب الخصال إلى الله عز وجل ثلاثة</w:t>
      </w:r>
      <w:r w:rsidR="00A5495D">
        <w:rPr>
          <w:rtl/>
        </w:rPr>
        <w:t>:</w:t>
      </w:r>
      <w:r w:rsidRPr="002C6F49">
        <w:rPr>
          <w:rtl/>
        </w:rPr>
        <w:t xml:space="preserve"> مسلم</w:t>
      </w:r>
      <w:r w:rsidR="00A62C67">
        <w:rPr>
          <w:rtl/>
        </w:rPr>
        <w:t xml:space="preserve"> </w:t>
      </w:r>
      <w:r w:rsidRPr="002C6F49">
        <w:rPr>
          <w:rtl/>
        </w:rPr>
        <w:t>أطعم مسلما من جوع</w:t>
      </w:r>
      <w:r w:rsidR="00A5495D">
        <w:rPr>
          <w:rtl/>
        </w:rPr>
        <w:t>،</w:t>
      </w:r>
      <w:r w:rsidRPr="002C6F49">
        <w:rPr>
          <w:rtl/>
        </w:rPr>
        <w:t xml:space="preserve"> أو فك عنه كربة</w:t>
      </w:r>
      <w:r w:rsidR="00A5495D">
        <w:rPr>
          <w:rtl/>
        </w:rPr>
        <w:t>،</w:t>
      </w:r>
      <w:r w:rsidRPr="002C6F49">
        <w:rPr>
          <w:rtl/>
        </w:rPr>
        <w:t xml:space="preserve"> أو قضى عنه دينا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[19749]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قوت الأجساد الطعام</w:t>
      </w:r>
      <w:r w:rsidR="00A5495D">
        <w:rPr>
          <w:rtl/>
        </w:rPr>
        <w:t>،</w:t>
      </w:r>
      <w:r w:rsidRPr="002C6F49">
        <w:rPr>
          <w:rtl/>
        </w:rPr>
        <w:t xml:space="preserve"> وقوت الأرواح</w:t>
      </w:r>
      <w:r w:rsidR="00A62C67">
        <w:rPr>
          <w:rtl/>
        </w:rPr>
        <w:t xml:space="preserve"> </w:t>
      </w:r>
      <w:r w:rsidRPr="002C6F49">
        <w:rPr>
          <w:rtl/>
        </w:rPr>
        <w:t>الاطعام »</w:t>
      </w:r>
      <w:r>
        <w:rPr>
          <w:rtl/>
        </w:rPr>
        <w:t>.</w:t>
      </w:r>
    </w:p>
    <w:p w:rsidR="00A15D3F" w:rsidRDefault="00A15D3F" w:rsidP="00B37D02">
      <w:pPr>
        <w:pStyle w:val="libNormal"/>
        <w:rPr>
          <w:rtl/>
        </w:rPr>
      </w:pPr>
      <w:r w:rsidRPr="00A62C67">
        <w:rPr>
          <w:rStyle w:val="libNumChar"/>
          <w:rtl/>
        </w:rPr>
        <w:t>[19750]</w:t>
      </w:r>
      <w:r w:rsidRPr="002C6F49">
        <w:rPr>
          <w:rtl/>
        </w:rPr>
        <w:t xml:space="preserve"> 14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السياري في كتاب التنزيل والتحريف</w:t>
      </w:r>
      <w:r w:rsidR="00A5495D">
        <w:rPr>
          <w:rtl/>
        </w:rPr>
        <w:t>: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عمر بن يزيد</w:t>
      </w:r>
      <w:r w:rsidR="00A5495D">
        <w:rPr>
          <w:rtl/>
        </w:rPr>
        <w:t>،</w:t>
      </w:r>
      <w:r w:rsidRPr="002C6F49">
        <w:rPr>
          <w:rtl/>
        </w:rPr>
        <w:t xml:space="preserve"> عن أبي الحسن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الله</w:t>
      </w:r>
      <w:r w:rsidR="00A62C67">
        <w:rPr>
          <w:rtl/>
        </w:rPr>
        <w:t xml:space="preserve"> </w:t>
      </w:r>
      <w:r w:rsidRPr="002C6F49">
        <w:rPr>
          <w:rtl/>
        </w:rPr>
        <w:t>تعالى 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B37D02">
        <w:rPr>
          <w:rStyle w:val="libAieChar"/>
          <w:rtl/>
        </w:rPr>
        <w:t>فَلَا اقْتَحَمَ الْعَقَبَةَ وَمَا أَدْرَ‌اكَ مَا الْعَقَبَةُ فَكُّ رَ‌قَبَةٍ أَوْ إِطْعَامٌ فِي يَوْمٍ ذِي مَسْغَبَةٍ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علم الله أن أن أحد لا يقدر على فك رقبة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فجعل إطعام اليتيم والمسكين مثل ذلك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[19751]</w:t>
      </w:r>
      <w:r w:rsidRPr="002C6F49">
        <w:rPr>
          <w:rtl/>
        </w:rPr>
        <w:t xml:space="preserve"> 15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 لما</w:t>
      </w:r>
      <w:r w:rsidR="00A62C67">
        <w:rPr>
          <w:rtl/>
        </w:rPr>
        <w:t xml:space="preserve"> </w:t>
      </w:r>
      <w:r w:rsidRPr="002C6F49">
        <w:rPr>
          <w:rtl/>
        </w:rPr>
        <w:t>دخل المدينة عند هجرته</w:t>
      </w:r>
      <w:r w:rsidR="00A5495D">
        <w:rPr>
          <w:rtl/>
        </w:rPr>
        <w:t>:</w:t>
      </w:r>
      <w:r w:rsidRPr="002C6F49">
        <w:rPr>
          <w:rtl/>
        </w:rPr>
        <w:t xml:space="preserve"> « أيها الناس أفشوا السلام</w:t>
      </w:r>
      <w:r w:rsidR="00A5495D">
        <w:rPr>
          <w:rtl/>
        </w:rPr>
        <w:t>،</w:t>
      </w:r>
      <w:r w:rsidRPr="002C6F49">
        <w:rPr>
          <w:rtl/>
        </w:rPr>
        <w:t xml:space="preserve"> وصلوا الأرحام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وأطعموا الطعام</w:t>
      </w:r>
      <w:r w:rsidR="00A5495D">
        <w:rPr>
          <w:rtl/>
        </w:rPr>
        <w:t>،</w:t>
      </w:r>
      <w:r w:rsidRPr="002C6F49">
        <w:rPr>
          <w:rtl/>
        </w:rPr>
        <w:t xml:space="preserve"> وصلوا بالليل والناس نيام</w:t>
      </w:r>
      <w:r w:rsidR="00A5495D">
        <w:rPr>
          <w:rtl/>
        </w:rPr>
        <w:t>،</w:t>
      </w:r>
      <w:r w:rsidRPr="002C6F49">
        <w:rPr>
          <w:rtl/>
        </w:rPr>
        <w:t xml:space="preserve"> تدخلوا الجنة بسلام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وباقي أخبار الباب تقدم في كتاب الزكاة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وفي كتاب الأمر بالمعروف</w:t>
      </w:r>
      <w:r w:rsidR="00A62C67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المؤمن ص 65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13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62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75 ص 456 ح 33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14</w:t>
      </w:r>
      <w:r>
        <w:rPr>
          <w:rtl/>
        </w:rPr>
        <w:t xml:space="preserve"> - </w:t>
      </w:r>
      <w:r w:rsidR="00A15D3F" w:rsidRPr="002C6F49">
        <w:rPr>
          <w:rtl/>
        </w:rPr>
        <w:t>كتاب التنزيل والتحريف ص 67</w:t>
      </w:r>
      <w:r w:rsidR="00A15D3F">
        <w:rPr>
          <w:rtl/>
        </w:rPr>
        <w:t>.</w:t>
      </w:r>
    </w:p>
    <w:p w:rsidR="00A5495D" w:rsidRDefault="00A15D3F" w:rsidP="00B37D02">
      <w:pPr>
        <w:pStyle w:val="libFootnote"/>
        <w:rPr>
          <w:rtl/>
        </w:rPr>
      </w:pPr>
      <w:r w:rsidRPr="002C6F49">
        <w:rPr>
          <w:rtl/>
        </w:rPr>
        <w:t>(1) البلد 90</w:t>
      </w:r>
      <w:r w:rsidR="00A5495D">
        <w:rPr>
          <w:rtl/>
        </w:rPr>
        <w:t>: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14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268 ح 71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تقدم في كتاب الزكاة</w:t>
      </w:r>
      <w:r w:rsidR="00A5495D">
        <w:rPr>
          <w:rtl/>
        </w:rPr>
        <w:t>،</w:t>
      </w:r>
      <w:r w:rsidRPr="002C6F49">
        <w:rPr>
          <w:rtl/>
        </w:rPr>
        <w:t xml:space="preserve"> أبواب الصدقة</w:t>
      </w:r>
      <w:r w:rsidR="00A5495D">
        <w:rPr>
          <w:rtl/>
        </w:rPr>
        <w:t>،</w:t>
      </w:r>
      <w:r w:rsidRPr="002C6F49">
        <w:rPr>
          <w:rtl/>
        </w:rPr>
        <w:t xml:space="preserve"> الباب 43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تقدم في كتاب الأمر بالمعروف</w:t>
      </w:r>
      <w:r w:rsidR="00A5495D">
        <w:rPr>
          <w:rtl/>
        </w:rPr>
        <w:t>،</w:t>
      </w:r>
      <w:r w:rsidRPr="002C6F49">
        <w:rPr>
          <w:rtl/>
        </w:rPr>
        <w:t xml:space="preserve"> أبواب فعل المعروف</w:t>
      </w:r>
      <w:r w:rsidR="00A5495D">
        <w:rPr>
          <w:rtl/>
        </w:rPr>
        <w:t>،</w:t>
      </w:r>
      <w:r w:rsidRPr="002C6F49">
        <w:rPr>
          <w:rtl/>
        </w:rPr>
        <w:t xml:space="preserve"> الباب 16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662" w:name="_Toc365116109"/>
      <w:bookmarkStart w:id="663" w:name="_Toc381700325"/>
      <w:r w:rsidRPr="002C6F49">
        <w:rPr>
          <w:rtl/>
        </w:rPr>
        <w:lastRenderedPageBreak/>
        <w:t>24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تقدير الطعام بقدر سعة المال وقلته</w:t>
      </w:r>
      <w:r w:rsidR="00A5495D">
        <w:rPr>
          <w:rtl/>
        </w:rPr>
        <w:t>،</w:t>
      </w:r>
      <w:bookmarkEnd w:id="662"/>
      <w:r w:rsidR="00A5495D">
        <w:rPr>
          <w:rtl/>
        </w:rPr>
        <w:t xml:space="preserve"> </w:t>
      </w:r>
      <w:bookmarkStart w:id="664" w:name="_Toc365116110"/>
      <w:r w:rsidR="00A5495D" w:rsidRPr="002C6F49">
        <w:rPr>
          <w:rtl/>
        </w:rPr>
        <w:t>و</w:t>
      </w:r>
      <w:r w:rsidRPr="002C6F49">
        <w:rPr>
          <w:rtl/>
        </w:rPr>
        <w:t xml:space="preserve">إجادة الطعام وإكثاره مع الامكان </w:t>
      </w:r>
      <w:r w:rsidRPr="0048719F">
        <w:rPr>
          <w:rStyle w:val="libAlaemHeading2Char"/>
          <w:rtl/>
        </w:rPr>
        <w:t>)</w:t>
      </w:r>
      <w:bookmarkEnd w:id="664"/>
      <w:bookmarkEnd w:id="66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[19752]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ليس في الطعام سرف »</w:t>
      </w:r>
      <w:r>
        <w:rPr>
          <w:rtl/>
        </w:rPr>
        <w:t>.</w:t>
      </w:r>
    </w:p>
    <w:p w:rsidR="00A15D3F" w:rsidRDefault="00A15D3F" w:rsidP="00E92A23">
      <w:pPr>
        <w:pStyle w:val="libNormal"/>
        <w:rPr>
          <w:rtl/>
        </w:rPr>
      </w:pPr>
      <w:r w:rsidRPr="00A62C67">
        <w:rPr>
          <w:rStyle w:val="libNumChar"/>
          <w:rtl/>
        </w:rPr>
        <w:t>[19753]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في قول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E92A23">
        <w:rPr>
          <w:rStyle w:val="libAieChar"/>
          <w:rtl/>
        </w:rPr>
        <w:t>ثُمَّ لَتُسْأَلُنَّ يَوْمَئِذٍ عَنِ النَّعِيمِ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« الله أكرم من أن يطعمكم طعاما فيسألكم عنه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ولكنكم مسؤولون عن نعمة الله عليكم بنا</w:t>
      </w:r>
      <w:r w:rsidR="00A5495D">
        <w:rPr>
          <w:rtl/>
        </w:rPr>
        <w:t>،</w:t>
      </w:r>
      <w:r w:rsidRPr="002C6F49">
        <w:rPr>
          <w:rtl/>
        </w:rPr>
        <w:t xml:space="preserve"> هل عرفتموها وقمتم</w:t>
      </w:r>
      <w:r w:rsidR="00A62C67">
        <w:rPr>
          <w:rtl/>
        </w:rPr>
        <w:t xml:space="preserve"> </w:t>
      </w:r>
      <w:r w:rsidRPr="002C6F49">
        <w:rPr>
          <w:rtl/>
        </w:rPr>
        <w:t>بحقها</w:t>
      </w:r>
      <w:r>
        <w:rPr>
          <w:rtl/>
        </w:rPr>
        <w:t>؟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[19754]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المسك والعنبر وغيره من</w:t>
      </w:r>
      <w:r w:rsidR="00A62C67">
        <w:rPr>
          <w:rtl/>
        </w:rPr>
        <w:t xml:space="preserve"> </w:t>
      </w:r>
      <w:r w:rsidRPr="002C6F49">
        <w:rPr>
          <w:rtl/>
        </w:rPr>
        <w:t>الطيب</w:t>
      </w:r>
      <w:r w:rsidR="00A5495D">
        <w:rPr>
          <w:rtl/>
        </w:rPr>
        <w:t>،</w:t>
      </w:r>
      <w:r w:rsidRPr="002C6F49">
        <w:rPr>
          <w:rtl/>
        </w:rPr>
        <w:t xml:space="preserve"> يجعل في الطعام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بأس بذلك »</w:t>
      </w:r>
      <w:r>
        <w:rPr>
          <w:rtl/>
        </w:rPr>
        <w:t>.</w:t>
      </w:r>
    </w:p>
    <w:p w:rsidR="00A15D3F" w:rsidRDefault="00A15D3F" w:rsidP="00E92A23">
      <w:pPr>
        <w:pStyle w:val="libNormal"/>
        <w:rPr>
          <w:rtl/>
        </w:rPr>
      </w:pPr>
      <w:r w:rsidRPr="00A62C67">
        <w:rPr>
          <w:rStyle w:val="libNumChar"/>
          <w:rtl/>
        </w:rPr>
        <w:t>[19755]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الشيخ الطبرسي في مجمع البيان</w:t>
      </w:r>
      <w:r w:rsidR="00A5495D">
        <w:rPr>
          <w:rtl/>
        </w:rPr>
        <w:t>:</w:t>
      </w:r>
      <w:r w:rsidRPr="002C6F49">
        <w:rPr>
          <w:rtl/>
        </w:rPr>
        <w:t xml:space="preserve"> في قوله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E92A23">
        <w:rPr>
          <w:rStyle w:val="libAieChar"/>
          <w:rtl/>
        </w:rPr>
        <w:t>ثُمَّ لَتُسْأَلُنَّ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C564BF">
        <w:rPr>
          <w:rtl/>
        </w:rPr>
        <w:t xml:space="preserve"> </w:t>
      </w:r>
      <w:r w:rsidRPr="002C6F49">
        <w:rPr>
          <w:rtl/>
        </w:rPr>
        <w:t>الآية روى العياشي بإسناده</w:t>
      </w:r>
      <w:r w:rsidR="00A62C67">
        <w:rPr>
          <w:rtl/>
        </w:rPr>
        <w:t xml:space="preserve"> - </w:t>
      </w:r>
      <w:r w:rsidRPr="002C6F49">
        <w:rPr>
          <w:rtl/>
        </w:rPr>
        <w:t>في حديث طويل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سأل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أبو حنيفة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هذه الآية</w:t>
      </w:r>
      <w:r w:rsidR="00A5495D">
        <w:rPr>
          <w:rtl/>
        </w:rPr>
        <w:t>،</w:t>
      </w:r>
      <w:r w:rsidRPr="002C6F49">
        <w:rPr>
          <w:rtl/>
        </w:rPr>
        <w:t xml:space="preserve"> فقال له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ما النعم</w:t>
      </w:r>
      <w:r w:rsidR="00A62C67">
        <w:rPr>
          <w:rtl/>
        </w:rPr>
        <w:t xml:space="preserve"> </w:t>
      </w:r>
      <w:r w:rsidRPr="002C6F49">
        <w:rPr>
          <w:rtl/>
        </w:rPr>
        <w:t>عندك يا نعمان</w:t>
      </w:r>
      <w:r>
        <w:rPr>
          <w:rtl/>
        </w:rPr>
        <w:t>؟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القوت من الطعام</w:t>
      </w:r>
      <w:r w:rsidR="00A5495D">
        <w:rPr>
          <w:rtl/>
        </w:rPr>
        <w:t>،</w:t>
      </w:r>
      <w:r w:rsidRPr="002C6F49">
        <w:rPr>
          <w:rtl/>
        </w:rPr>
        <w:t xml:space="preserve"> والماء البارد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لئن</w:t>
      </w:r>
      <w:r w:rsidR="00A62C67">
        <w:rPr>
          <w:rtl/>
        </w:rPr>
        <w:t xml:space="preserve"> </w:t>
      </w:r>
      <w:r w:rsidRPr="002C6F49">
        <w:rPr>
          <w:rtl/>
        </w:rPr>
        <w:t>أوقفك الله بين يديه يوم القيامة</w:t>
      </w:r>
      <w:r w:rsidR="00A5495D">
        <w:rPr>
          <w:rtl/>
        </w:rPr>
        <w:t>،</w:t>
      </w:r>
      <w:r w:rsidRPr="002C6F49">
        <w:rPr>
          <w:rtl/>
        </w:rPr>
        <w:t xml:space="preserve"> حتى يسألك عن أكلة أكلتها أو شربة</w:t>
      </w:r>
      <w:r w:rsidR="00A62C67">
        <w:rPr>
          <w:rtl/>
        </w:rPr>
        <w:t xml:space="preserve"> </w:t>
      </w:r>
      <w:r w:rsidRPr="002C6F49">
        <w:rPr>
          <w:rtl/>
        </w:rPr>
        <w:t>شربتها</w:t>
      </w:r>
      <w:r w:rsidR="00A5495D">
        <w:rPr>
          <w:rtl/>
        </w:rPr>
        <w:t>،</w:t>
      </w:r>
      <w:r w:rsidRPr="002C6F49">
        <w:rPr>
          <w:rtl/>
        </w:rPr>
        <w:t xml:space="preserve"> ليطولن وقوفك بين يديه </w:t>
      </w:r>
      <w:r>
        <w:rPr>
          <w:rtl/>
        </w:rPr>
        <w:t>»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فما النعيم جعلت فداك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007148">
        <w:rPr>
          <w:rtl/>
        </w:rPr>
        <w:t xml:space="preserve"> </w:t>
      </w:r>
      <w:r>
        <w:rPr>
          <w:rtl/>
        </w:rPr>
        <w:t>«</w:t>
      </w:r>
      <w:r w:rsidRPr="002C6F49">
        <w:rPr>
          <w:rtl/>
        </w:rPr>
        <w:t xml:space="preserve"> نحن أهل البيت النعيم الذي أنعم الله بنا على العباد</w:t>
      </w:r>
      <w:r w:rsidR="00A5495D">
        <w:rPr>
          <w:rtl/>
        </w:rPr>
        <w:t>،</w:t>
      </w:r>
      <w:r w:rsidRPr="002C6F49">
        <w:rPr>
          <w:rtl/>
        </w:rPr>
        <w:t xml:space="preserve"> وبنا ائتلفوا بعد أن</w:t>
      </w:r>
      <w:r w:rsidR="00A62C67">
        <w:rPr>
          <w:rtl/>
        </w:rPr>
        <w:t xml:space="preserve"> </w:t>
      </w:r>
      <w:r w:rsidRPr="002C6F49">
        <w:rPr>
          <w:rtl/>
        </w:rPr>
        <w:t>كانوا مختلفين</w:t>
      </w:r>
      <w:r w:rsidR="00A5495D">
        <w:rPr>
          <w:rtl/>
        </w:rPr>
        <w:t>،</w:t>
      </w:r>
      <w:r w:rsidRPr="002C6F49">
        <w:rPr>
          <w:rtl/>
        </w:rPr>
        <w:t xml:space="preserve"> وبنا ألف الله بين قلوبهم وجعلهم إخوانا بعد أن كانوا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116 ح 386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2 116 ح 386</w:t>
      </w:r>
      <w:r w:rsidR="00A15D3F">
        <w:rPr>
          <w:rtl/>
        </w:rPr>
        <w:t>.</w:t>
      </w:r>
    </w:p>
    <w:p w:rsidR="00A5495D" w:rsidRDefault="00A15D3F" w:rsidP="00E92A23">
      <w:pPr>
        <w:pStyle w:val="libFootnote"/>
        <w:rPr>
          <w:rtl/>
        </w:rPr>
      </w:pPr>
      <w:r w:rsidRPr="002C6F49">
        <w:rPr>
          <w:rtl/>
        </w:rPr>
        <w:t>(1) التكاثر 102</w:t>
      </w:r>
      <w:r w:rsidR="00A5495D">
        <w:rPr>
          <w:rtl/>
        </w:rPr>
        <w:t>:</w:t>
      </w:r>
      <w:r w:rsidRPr="002C6F49">
        <w:rPr>
          <w:rtl/>
        </w:rPr>
        <w:t xml:space="preserve"> 8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117 ح 390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مجمع البيان ج 5 ص 534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التكاثر 102</w:t>
      </w:r>
      <w:r w:rsidR="00A5495D">
        <w:rPr>
          <w:rtl/>
        </w:rPr>
        <w:t>:</w:t>
      </w:r>
      <w:r w:rsidRPr="002C6F49">
        <w:rPr>
          <w:rtl/>
        </w:rPr>
        <w:t xml:space="preserve"> 8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أعداء</w:t>
      </w:r>
      <w:r w:rsidR="00A5495D">
        <w:rPr>
          <w:rtl/>
        </w:rPr>
        <w:t>،</w:t>
      </w:r>
      <w:r w:rsidRPr="002C6F49">
        <w:rPr>
          <w:rtl/>
        </w:rPr>
        <w:t xml:space="preserve"> وبنا هداهم الله للاسلام</w:t>
      </w:r>
      <w:r w:rsidR="00A5495D">
        <w:rPr>
          <w:rtl/>
        </w:rPr>
        <w:t>،</w:t>
      </w:r>
      <w:r w:rsidRPr="002C6F49">
        <w:rPr>
          <w:rtl/>
        </w:rPr>
        <w:t xml:space="preserve"> وهي النعمة التي لا تنقطع والله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سائلهم عن حق النعيم الذي أنعم به عليهم وهو النبي وعترته </w:t>
      </w:r>
      <w:r>
        <w:rPr>
          <w:rtl/>
        </w:rPr>
        <w:t>(</w:t>
      </w:r>
      <w:r w:rsidRPr="002C6F49">
        <w:rPr>
          <w:rtl/>
        </w:rPr>
        <w:t xml:space="preserve"> صلوات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الله عليهم )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[19756]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الصدوق</w:t>
      </w:r>
      <w:r w:rsidR="00A5495D">
        <w:rPr>
          <w:rtl/>
        </w:rPr>
        <w:t>،</w:t>
      </w:r>
      <w:r w:rsidRPr="002C6F49">
        <w:rPr>
          <w:rtl/>
        </w:rPr>
        <w:t xml:space="preserve"> عن محمد بن الحسن بن الوليد</w:t>
      </w:r>
      <w:r w:rsidR="00A5495D">
        <w:rPr>
          <w:rtl/>
        </w:rPr>
        <w:t>،</w:t>
      </w:r>
      <w:r w:rsidRPr="002C6F49">
        <w:rPr>
          <w:rtl/>
        </w:rPr>
        <w:t xml:space="preserve"> عن سعد بن</w:t>
      </w:r>
      <w:r w:rsidR="00A62C67">
        <w:rPr>
          <w:rtl/>
        </w:rPr>
        <w:t xml:space="preserve"> </w:t>
      </w:r>
      <w:r w:rsidRPr="002C6F49">
        <w:rPr>
          <w:rtl/>
        </w:rPr>
        <w:t>عبد الله</w:t>
      </w:r>
      <w:r w:rsidR="00A5495D">
        <w:rPr>
          <w:rtl/>
        </w:rPr>
        <w:t>،</w:t>
      </w:r>
      <w:r w:rsidRPr="002C6F49">
        <w:rPr>
          <w:rtl/>
        </w:rPr>
        <w:t xml:space="preserve"> عن يعقوب بن يزيد</w:t>
      </w:r>
      <w:r w:rsidR="00A5495D">
        <w:rPr>
          <w:rtl/>
        </w:rPr>
        <w:t>،</w:t>
      </w:r>
      <w:r w:rsidRPr="002C6F49">
        <w:rPr>
          <w:rtl/>
        </w:rPr>
        <w:t xml:space="preserve"> عن الحسن بن علي بن أبي زياد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الحلبي 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ثلاثة أشياء لا يحاسب الله</w:t>
      </w:r>
      <w:r w:rsidR="00A62C67">
        <w:rPr>
          <w:rtl/>
        </w:rPr>
        <w:t xml:space="preserve"> </w:t>
      </w:r>
      <w:r w:rsidRPr="002C6F49">
        <w:rPr>
          <w:rtl/>
        </w:rPr>
        <w:t>عليها المؤمن</w:t>
      </w:r>
      <w:r w:rsidR="00A5495D">
        <w:rPr>
          <w:rtl/>
        </w:rPr>
        <w:t>:</w:t>
      </w:r>
      <w:r w:rsidRPr="002C6F49">
        <w:rPr>
          <w:rtl/>
        </w:rPr>
        <w:t xml:space="preserve"> طعام يأكله</w:t>
      </w:r>
      <w:r w:rsidR="00A5495D">
        <w:rPr>
          <w:rtl/>
        </w:rPr>
        <w:t>،</w:t>
      </w:r>
      <w:r w:rsidRPr="002C6F49">
        <w:rPr>
          <w:rtl/>
        </w:rPr>
        <w:t xml:space="preserve"> وثوب يلبسه</w:t>
      </w:r>
      <w:r w:rsidR="00A5495D">
        <w:rPr>
          <w:rtl/>
        </w:rPr>
        <w:t>،</w:t>
      </w:r>
      <w:r w:rsidRPr="002C6F49">
        <w:rPr>
          <w:rtl/>
        </w:rPr>
        <w:t xml:space="preserve"> وزوجة صالحة تعاونه وتحصن</w:t>
      </w:r>
      <w:r w:rsidR="00A62C67">
        <w:rPr>
          <w:rtl/>
        </w:rPr>
        <w:t xml:space="preserve"> </w:t>
      </w:r>
      <w:r w:rsidRPr="002C6F49">
        <w:rPr>
          <w:rtl/>
        </w:rPr>
        <w:t>فرجه »</w:t>
      </w:r>
      <w:r>
        <w:rPr>
          <w:rtl/>
        </w:rPr>
        <w:t>.</w:t>
      </w:r>
    </w:p>
    <w:p w:rsidR="00A15D3F" w:rsidRDefault="00A15D3F" w:rsidP="00E92A23">
      <w:pPr>
        <w:pStyle w:val="libNormal"/>
        <w:rPr>
          <w:rtl/>
        </w:rPr>
      </w:pPr>
      <w:r w:rsidRPr="00A62C67">
        <w:rPr>
          <w:rStyle w:val="libNumChar"/>
          <w:rtl/>
        </w:rPr>
        <w:t>[19757]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فرات بن إبراهيم الكوفي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محمد بن الحسن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معنعنا عن حنان بن سدير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كنت عند جعفر بن محمد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فقدم الينا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طعاما</w:t>
      </w:r>
      <w:r w:rsidR="00A5495D">
        <w:rPr>
          <w:rtl/>
        </w:rPr>
        <w:t>،</w:t>
      </w:r>
      <w:r w:rsidRPr="002C6F49">
        <w:rPr>
          <w:rtl/>
        </w:rPr>
        <w:t xml:space="preserve"> فأكلت طعاما ما أكلت طعاما مثله</w:t>
      </w:r>
      <w:r w:rsidR="00A62C67">
        <w:rPr>
          <w:rtl/>
        </w:rPr>
        <w:t xml:space="preserve"> </w:t>
      </w:r>
      <w:r w:rsidRPr="002C6F49">
        <w:rPr>
          <w:rtl/>
        </w:rPr>
        <w:t>قط</w:t>
      </w:r>
      <w:r w:rsidR="00A5495D">
        <w:rPr>
          <w:rtl/>
        </w:rPr>
        <w:t>،</w:t>
      </w:r>
      <w:r w:rsidRPr="002C6F49">
        <w:rPr>
          <w:rtl/>
        </w:rPr>
        <w:t xml:space="preserve"> فقال لي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يا سدير</w:t>
      </w:r>
      <w:r w:rsidR="00A5495D">
        <w:rPr>
          <w:rtl/>
        </w:rPr>
        <w:t>،</w:t>
      </w:r>
      <w:r w:rsidRPr="002C6F49">
        <w:rPr>
          <w:rtl/>
        </w:rPr>
        <w:t xml:space="preserve"> كيف رأيت طعامنا هذا</w:t>
      </w:r>
      <w:r>
        <w:rPr>
          <w:rtl/>
        </w:rPr>
        <w:t>؟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بأبي أنت وأمي</w:t>
      </w:r>
      <w:r w:rsidR="00A62C67">
        <w:rPr>
          <w:rtl/>
        </w:rPr>
        <w:t xml:space="preserve"> </w:t>
      </w:r>
      <w:r w:rsidRPr="002C6F49">
        <w:rPr>
          <w:rtl/>
        </w:rPr>
        <w:t>يا بن رسول الله</w:t>
      </w:r>
      <w:r w:rsidR="00A5495D">
        <w:rPr>
          <w:rtl/>
        </w:rPr>
        <w:t>،</w:t>
      </w:r>
      <w:r w:rsidRPr="002C6F49">
        <w:rPr>
          <w:rtl/>
        </w:rPr>
        <w:t xml:space="preserve"> ما أكلت مثله قط</w:t>
      </w:r>
      <w:r w:rsidR="00A5495D">
        <w:rPr>
          <w:rtl/>
        </w:rPr>
        <w:t>،</w:t>
      </w:r>
      <w:r w:rsidRPr="002C6F49">
        <w:rPr>
          <w:rtl/>
        </w:rPr>
        <w:t xml:space="preserve"> ولا أظن اني آكل مثله أبدا</w:t>
      </w:r>
      <w:r w:rsidR="00A5495D">
        <w:rPr>
          <w:rtl/>
        </w:rPr>
        <w:t>،</w:t>
      </w:r>
      <w:r w:rsidRPr="002C6F49">
        <w:rPr>
          <w:rtl/>
        </w:rPr>
        <w:t xml:space="preserve"> ثم إن</w:t>
      </w:r>
      <w:r w:rsidR="00A62C67">
        <w:rPr>
          <w:rtl/>
        </w:rPr>
        <w:t xml:space="preserve"> </w:t>
      </w:r>
      <w:r w:rsidRPr="002C6F49">
        <w:rPr>
          <w:rtl/>
        </w:rPr>
        <w:t>عيني تغر غرت فبكيت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يا سدير ما يبكيك</w:t>
      </w:r>
      <w:r>
        <w:rPr>
          <w:rtl/>
        </w:rPr>
        <w:t>؟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يا بن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،</w:t>
      </w:r>
      <w:r w:rsidRPr="002C6F49">
        <w:rPr>
          <w:rtl/>
        </w:rPr>
        <w:t xml:space="preserve"> ذكرت آية في كتاب الله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وما هي</w:t>
      </w:r>
      <w:r>
        <w:rPr>
          <w:rtl/>
        </w:rPr>
        <w:t>؟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قول الله في كتابه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E92A23">
        <w:rPr>
          <w:rStyle w:val="libAieChar"/>
          <w:rtl/>
        </w:rPr>
        <w:t>ثُمَّ لَتُسْأَلُنَّ يَوْمَئِذٍ عَنِ النَّعِيمِ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فخفت أن يكون هذا الطعام الذي</w:t>
      </w:r>
      <w:r w:rsidR="00A62C67">
        <w:rPr>
          <w:rtl/>
        </w:rPr>
        <w:t xml:space="preserve"> </w:t>
      </w:r>
      <w:r w:rsidRPr="002C6F49">
        <w:rPr>
          <w:rtl/>
        </w:rPr>
        <w:t>يسألنا الله عنه</w:t>
      </w:r>
      <w:r w:rsidR="00A5495D">
        <w:rPr>
          <w:rtl/>
        </w:rPr>
        <w:t>،</w:t>
      </w:r>
      <w:r w:rsidRPr="002C6F49">
        <w:rPr>
          <w:rtl/>
        </w:rPr>
        <w:t xml:space="preserve"> فضحك حتى بدت نواجذه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يا سدير</w:t>
      </w:r>
      <w:r w:rsidR="00A5495D">
        <w:rPr>
          <w:rtl/>
        </w:rPr>
        <w:t>،</w:t>
      </w:r>
      <w:r w:rsidRPr="002C6F49">
        <w:rPr>
          <w:rtl/>
        </w:rPr>
        <w:t xml:space="preserve"> لا</w:t>
      </w:r>
      <w:r w:rsidR="00A62C67">
        <w:rPr>
          <w:rtl/>
        </w:rPr>
        <w:t xml:space="preserve"> </w:t>
      </w:r>
      <w:r w:rsidRPr="002C6F49">
        <w:rPr>
          <w:rtl/>
        </w:rPr>
        <w:t>تسأل عن طعام طيب</w:t>
      </w:r>
      <w:r w:rsidR="00A5495D">
        <w:rPr>
          <w:rtl/>
        </w:rPr>
        <w:t>،</w:t>
      </w:r>
      <w:r w:rsidRPr="002C6F49">
        <w:rPr>
          <w:rtl/>
        </w:rPr>
        <w:t xml:space="preserve"> ولا ثوب لين</w:t>
      </w:r>
      <w:r w:rsidR="00A5495D">
        <w:rPr>
          <w:rtl/>
        </w:rPr>
        <w:t>،</w:t>
      </w:r>
      <w:r w:rsidRPr="002C6F49">
        <w:rPr>
          <w:rtl/>
        </w:rPr>
        <w:t xml:space="preserve"> ولا رائحة طيبة</w:t>
      </w:r>
      <w:r w:rsidR="00A5495D">
        <w:rPr>
          <w:rtl/>
        </w:rPr>
        <w:t>،</w:t>
      </w:r>
      <w:r w:rsidRPr="002C6F49">
        <w:rPr>
          <w:rtl/>
        </w:rPr>
        <w:t xml:space="preserve"> بل لنا خلق وله</w:t>
      </w:r>
      <w:r w:rsidR="00A62C67">
        <w:rPr>
          <w:rtl/>
        </w:rPr>
        <w:t xml:space="preserve"> </w:t>
      </w:r>
      <w:r w:rsidRPr="002C6F49">
        <w:rPr>
          <w:rtl/>
        </w:rPr>
        <w:t>خلقنا</w:t>
      </w:r>
      <w:r w:rsidR="00A5495D">
        <w:rPr>
          <w:rtl/>
        </w:rPr>
        <w:t>،</w:t>
      </w:r>
      <w:r w:rsidRPr="002C6F49">
        <w:rPr>
          <w:rtl/>
        </w:rPr>
        <w:t xml:space="preserve"> ولنعمل فيه بالطاعة </w:t>
      </w:r>
      <w:r>
        <w:rPr>
          <w:rtl/>
        </w:rPr>
        <w:t>»</w:t>
      </w:r>
      <w:r w:rsidRPr="002C6F49">
        <w:rPr>
          <w:rtl/>
        </w:rPr>
        <w:t xml:space="preserve"> قلت له</w:t>
      </w:r>
      <w:r w:rsidR="00A5495D">
        <w:rPr>
          <w:rtl/>
        </w:rPr>
        <w:t>:</w:t>
      </w:r>
      <w:r w:rsidRPr="002C6F49">
        <w:rPr>
          <w:rtl/>
        </w:rPr>
        <w:t xml:space="preserve"> بأبي أنت وأمي يا بن رسول الله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فما النعيم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D216F5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2C6F49">
        <w:rPr>
          <w:rtl/>
        </w:rPr>
        <w:t xml:space="preserve"> حب أمير المؤمنين علي بن أبي طالب وعترته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يسألهم الله تعالى يوم القيامة</w:t>
      </w:r>
      <w:r w:rsidR="00A5495D">
        <w:rPr>
          <w:rtl/>
        </w:rPr>
        <w:t>:</w:t>
      </w:r>
      <w:r w:rsidRPr="002C6F49">
        <w:rPr>
          <w:rtl/>
        </w:rPr>
        <w:t xml:space="preserve"> كيف كان شكركم لي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الخصال ص 80 ح 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تفسير فرات الكوفي ص 230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علينا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التكاثر 102</w:t>
      </w:r>
      <w:r w:rsidR="00A5495D">
        <w:rPr>
          <w:rtl/>
        </w:rPr>
        <w:t>:</w:t>
      </w:r>
      <w:r w:rsidRPr="002C6F49">
        <w:rPr>
          <w:rtl/>
        </w:rPr>
        <w:t xml:space="preserve"> 8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النواجذ</w:t>
      </w:r>
      <w:r w:rsidR="00A5495D">
        <w:rPr>
          <w:rtl/>
        </w:rPr>
        <w:t>:</w:t>
      </w:r>
      <w:r w:rsidRPr="002C6F49">
        <w:rPr>
          <w:rtl/>
        </w:rPr>
        <w:t xml:space="preserve"> الأسنان ( لسان العرب ج 3 ص 513 )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حين أنعمت عليكم بحب علي وعترته</w:t>
      </w:r>
      <w:r>
        <w:rPr>
          <w:rtl/>
        </w:rPr>
        <w:t>؟</w:t>
      </w:r>
      <w:r w:rsidRPr="002C6F49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15D3F" w:rsidRDefault="00A15D3F" w:rsidP="00E92A23">
      <w:pPr>
        <w:pStyle w:val="libNormal"/>
        <w:rPr>
          <w:rtl/>
        </w:rPr>
      </w:pPr>
      <w:r w:rsidRPr="00A62C67">
        <w:rPr>
          <w:rStyle w:val="libNumChar"/>
          <w:rtl/>
        </w:rPr>
        <w:t>[19758]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الشيخ شرف الدين النجفي في تأويل الآيات</w:t>
      </w:r>
      <w:r w:rsidR="00A5495D">
        <w:rPr>
          <w:rtl/>
        </w:rPr>
        <w:t>:</w:t>
      </w:r>
      <w:r w:rsidRPr="002C6F49">
        <w:rPr>
          <w:rtl/>
        </w:rPr>
        <w:t xml:space="preserve"> عن الشيخ</w:t>
      </w:r>
      <w:r w:rsidR="00A62C67">
        <w:rPr>
          <w:rtl/>
        </w:rPr>
        <w:t xml:space="preserve"> </w:t>
      </w:r>
      <w:r w:rsidRPr="002C6F49">
        <w:rPr>
          <w:rtl/>
        </w:rPr>
        <w:t>المفيد</w:t>
      </w:r>
      <w:r w:rsidR="00A5495D">
        <w:rPr>
          <w:rtl/>
        </w:rPr>
        <w:t>،</w:t>
      </w:r>
      <w:r w:rsidRPr="002C6F49">
        <w:rPr>
          <w:rtl/>
        </w:rPr>
        <w:t xml:space="preserve"> بإسناده إلى محمد بن السائب الكلبي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لما قدم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العراق</w:t>
      </w:r>
      <w:r w:rsidR="00A5495D">
        <w:rPr>
          <w:rtl/>
        </w:rPr>
        <w:t>،</w:t>
      </w:r>
      <w:r w:rsidRPr="002C6F49">
        <w:rPr>
          <w:rtl/>
        </w:rPr>
        <w:t xml:space="preserve"> نزل الحيرة</w:t>
      </w:r>
      <w:r w:rsidR="00A5495D">
        <w:rPr>
          <w:rtl/>
        </w:rPr>
        <w:t>،</w:t>
      </w:r>
      <w:r w:rsidRPr="002C6F49">
        <w:rPr>
          <w:rtl/>
        </w:rPr>
        <w:t xml:space="preserve"> فدخل عليه أبو حنيفة وسأله عن</w:t>
      </w:r>
      <w:r w:rsidR="00A62C67">
        <w:rPr>
          <w:rtl/>
        </w:rPr>
        <w:t xml:space="preserve"> </w:t>
      </w:r>
      <w:r w:rsidRPr="002C6F49">
        <w:rPr>
          <w:rtl/>
        </w:rPr>
        <w:t>مسائل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قال أبو حنيفة</w:t>
      </w:r>
      <w:r w:rsidR="00A5495D">
        <w:rPr>
          <w:rtl/>
        </w:rPr>
        <w:t>:</w:t>
      </w:r>
      <w:r w:rsidRPr="002C6F49">
        <w:rPr>
          <w:rtl/>
        </w:rPr>
        <w:t xml:space="preserve"> أخبرني</w:t>
      </w:r>
      <w:r w:rsidR="00A62C67">
        <w:rPr>
          <w:rtl/>
        </w:rPr>
        <w:t xml:space="preserve"> - </w:t>
      </w:r>
      <w:r w:rsidRPr="002C6F49">
        <w:rPr>
          <w:rtl/>
        </w:rPr>
        <w:t>جعلت فداك</w:t>
      </w:r>
      <w:r w:rsidR="00A62C67">
        <w:rPr>
          <w:rtl/>
        </w:rPr>
        <w:t xml:space="preserve"> - </w:t>
      </w:r>
      <w:r w:rsidRPr="002C6F49">
        <w:rPr>
          <w:rtl/>
        </w:rPr>
        <w:t>عن قول الله</w:t>
      </w:r>
      <w:r w:rsidR="00A62C67">
        <w:rPr>
          <w:rtl/>
        </w:rPr>
        <w:t xml:space="preserve"> </w:t>
      </w:r>
      <w:r w:rsidRPr="002C6F49">
        <w:rPr>
          <w:rtl/>
        </w:rPr>
        <w:t>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E92A23">
        <w:rPr>
          <w:rStyle w:val="libAieChar"/>
          <w:rtl/>
        </w:rPr>
        <w:t>ثُمَّ لَتُسْأَلُنَّ يَوْمَئِذٍ عَنِ النَّعِيمِ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فما هو عندك يا أبا</w:t>
      </w:r>
      <w:r w:rsidR="00A62C67">
        <w:rPr>
          <w:rtl/>
        </w:rPr>
        <w:t xml:space="preserve"> </w:t>
      </w:r>
      <w:r w:rsidRPr="002C6F49">
        <w:rPr>
          <w:rtl/>
        </w:rPr>
        <w:t>حنيفة</w:t>
      </w:r>
      <w:r>
        <w:rPr>
          <w:rtl/>
        </w:rPr>
        <w:t>؟</w:t>
      </w:r>
      <w:r w:rsidRPr="002C6F49">
        <w:rPr>
          <w:rtl/>
        </w:rPr>
        <w:t xml:space="preserve"> » قال</w:t>
      </w:r>
      <w:r w:rsidR="00A5495D">
        <w:rPr>
          <w:rtl/>
        </w:rPr>
        <w:t>:</w:t>
      </w:r>
      <w:r w:rsidRPr="002C6F49">
        <w:rPr>
          <w:rtl/>
        </w:rPr>
        <w:t xml:space="preserve"> الامن من السرب</w:t>
      </w:r>
      <w:r w:rsidR="00A5495D">
        <w:rPr>
          <w:rtl/>
        </w:rPr>
        <w:t>،</w:t>
      </w:r>
      <w:r w:rsidRPr="002C6F49">
        <w:rPr>
          <w:rtl/>
        </w:rPr>
        <w:t xml:space="preserve"> وصحة البدن</w:t>
      </w:r>
      <w:r w:rsidR="00A5495D">
        <w:rPr>
          <w:rtl/>
        </w:rPr>
        <w:t>،</w:t>
      </w:r>
      <w:r w:rsidRPr="002C6F49">
        <w:rPr>
          <w:rtl/>
        </w:rPr>
        <w:t xml:space="preserve"> والقوت الحاضر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يا أبا حنيفة</w:t>
      </w:r>
      <w:r w:rsidR="00A5495D">
        <w:rPr>
          <w:rtl/>
        </w:rPr>
        <w:t>،</w:t>
      </w:r>
      <w:r w:rsidRPr="002C6F49">
        <w:rPr>
          <w:rtl/>
        </w:rPr>
        <w:t xml:space="preserve"> لئن وقفك الله وأوقفك يوم القيامة</w:t>
      </w:r>
      <w:r w:rsidR="00A5495D">
        <w:rPr>
          <w:rtl/>
        </w:rPr>
        <w:t>،</w:t>
      </w:r>
      <w:r w:rsidRPr="002C6F49">
        <w:rPr>
          <w:rtl/>
        </w:rPr>
        <w:t xml:space="preserve"> حتى يسألك عن كل أكلة</w:t>
      </w:r>
      <w:r w:rsidR="00A62C67">
        <w:rPr>
          <w:rtl/>
        </w:rPr>
        <w:t xml:space="preserve"> </w:t>
      </w:r>
      <w:r w:rsidRPr="002C6F49">
        <w:rPr>
          <w:rtl/>
        </w:rPr>
        <w:t>أكلتها</w:t>
      </w:r>
      <w:r w:rsidR="00A5495D">
        <w:rPr>
          <w:rtl/>
        </w:rPr>
        <w:t>،</w:t>
      </w:r>
      <w:r w:rsidRPr="002C6F49">
        <w:rPr>
          <w:rtl/>
        </w:rPr>
        <w:t xml:space="preserve"> وشربة شربتها</w:t>
      </w:r>
      <w:r w:rsidR="00A5495D">
        <w:rPr>
          <w:rtl/>
        </w:rPr>
        <w:t>،</w:t>
      </w:r>
      <w:r w:rsidRPr="002C6F49">
        <w:rPr>
          <w:rtl/>
        </w:rPr>
        <w:t xml:space="preserve"> ليطولن وقوفك » قال</w:t>
      </w:r>
      <w:r w:rsidR="00A5495D">
        <w:rPr>
          <w:rtl/>
        </w:rPr>
        <w:t>:</w:t>
      </w:r>
      <w:r w:rsidRPr="002C6F49">
        <w:rPr>
          <w:rtl/>
        </w:rPr>
        <w:t xml:space="preserve"> فما النعيم جعلت فداك</w:t>
      </w:r>
      <w:r>
        <w:rPr>
          <w:rtl/>
        </w:rPr>
        <w:t>؟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النعيم نحن الذين أنقذ الله الناس بنا من الضلالة</w:t>
      </w:r>
      <w:r w:rsidR="00A5495D">
        <w:rPr>
          <w:rtl/>
        </w:rPr>
        <w:t>،</w:t>
      </w:r>
      <w:r w:rsidRPr="002C6F49">
        <w:rPr>
          <w:rtl/>
        </w:rPr>
        <w:t xml:space="preserve"> وبصرهم بنا من</w:t>
      </w:r>
      <w:r w:rsidR="00A62C67">
        <w:rPr>
          <w:rtl/>
        </w:rPr>
        <w:t xml:space="preserve"> </w:t>
      </w:r>
      <w:r w:rsidRPr="002C6F49">
        <w:rPr>
          <w:rtl/>
        </w:rPr>
        <w:t>العمى</w:t>
      </w:r>
      <w:r w:rsidR="00A5495D">
        <w:rPr>
          <w:rtl/>
        </w:rPr>
        <w:t>،</w:t>
      </w:r>
      <w:r w:rsidRPr="002C6F49">
        <w:rPr>
          <w:rtl/>
        </w:rPr>
        <w:t xml:space="preserve"> وعلمهم بنا من الجهل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65" w:name="_Toc365116111"/>
      <w:bookmarkStart w:id="666" w:name="_Toc381700326"/>
      <w:r w:rsidRPr="002C6F49">
        <w:rPr>
          <w:rtl/>
        </w:rPr>
        <w:t>25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اتخاذ الطعام واجادته</w:t>
      </w:r>
      <w:r w:rsidR="00A5495D">
        <w:rPr>
          <w:rtl/>
        </w:rPr>
        <w:t>،</w:t>
      </w:r>
      <w:r w:rsidRPr="002C6F49">
        <w:rPr>
          <w:rtl/>
        </w:rPr>
        <w:t xml:space="preserve"> ودعاء الناس</w:t>
      </w:r>
      <w:bookmarkEnd w:id="665"/>
      <w:r w:rsidR="00A5495D">
        <w:rPr>
          <w:rtl/>
        </w:rPr>
        <w:t xml:space="preserve"> </w:t>
      </w:r>
      <w:r w:rsidR="00A5495D" w:rsidRPr="002C6F49">
        <w:rPr>
          <w:rtl/>
        </w:rPr>
        <w:t>إ</w:t>
      </w:r>
      <w:r w:rsidRPr="002C6F49">
        <w:rPr>
          <w:rtl/>
        </w:rPr>
        <w:t>ليه</w:t>
      </w:r>
      <w:r w:rsidR="00A5495D">
        <w:rPr>
          <w:rtl/>
        </w:rPr>
        <w:t>،</w:t>
      </w:r>
      <w:r w:rsidRPr="002C6F49">
        <w:rPr>
          <w:rtl/>
        </w:rPr>
        <w:t xml:space="preserve"> وكراهة دعاء الأغنياء دون الفقراء </w:t>
      </w:r>
      <w:r w:rsidRPr="0048719F">
        <w:rPr>
          <w:rStyle w:val="libAlaemHeading2Char"/>
          <w:rtl/>
        </w:rPr>
        <w:t>)</w:t>
      </w:r>
      <w:bookmarkEnd w:id="66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[19759]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ويكره إجابة من يشهد وليمته الأغنياء دون الفقراء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[19760]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نهج البلاغة</w:t>
      </w:r>
      <w:r w:rsidR="00A5495D">
        <w:rPr>
          <w:rtl/>
        </w:rPr>
        <w:t>:</w:t>
      </w:r>
      <w:r w:rsidRPr="002C6F49">
        <w:rPr>
          <w:rtl/>
        </w:rPr>
        <w:t xml:space="preserve"> في كتاب أمير المؤمنين إلى عثمان بن حنيف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وقد بلغه أنه دعي إلى وليمة قوم من أهله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فمضى إليها</w:t>
      </w:r>
      <w:r w:rsidR="00A5495D">
        <w:rPr>
          <w:rtl/>
        </w:rPr>
        <w:t>،</w:t>
      </w:r>
      <w:r w:rsidRPr="002C6F49">
        <w:rPr>
          <w:rtl/>
        </w:rPr>
        <w:t xml:space="preserve"> وفيه</w:t>
      </w:r>
      <w:r w:rsidR="00A5495D">
        <w:rPr>
          <w:rtl/>
        </w:rPr>
        <w:t>:</w:t>
      </w:r>
      <w:r w:rsidRPr="002C6F49">
        <w:rPr>
          <w:rtl/>
        </w:rPr>
        <w:t xml:space="preserve"> « وما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ظننت أنك تجيب إلى طعام [ قوم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عائلهم مجفو وغنيهم مدعو » إلى</w:t>
      </w:r>
      <w:r w:rsidR="00A62C67">
        <w:rPr>
          <w:rtl/>
        </w:rPr>
        <w:t xml:space="preserve"> </w:t>
      </w:r>
      <w:r w:rsidRPr="002C6F49">
        <w:rPr>
          <w:rtl/>
        </w:rPr>
        <w:t>آخره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تأويل الآيات</w:t>
      </w:r>
      <w:r>
        <w:rPr>
          <w:rtl/>
        </w:rPr>
        <w:t>:</w:t>
      </w:r>
      <w:r w:rsidR="00A15D3F" w:rsidRPr="002C6F49">
        <w:rPr>
          <w:rtl/>
        </w:rPr>
        <w:t xml:space="preserve"> عنه في البحار ج 10 ص 208 ح 10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التكاثر 102</w:t>
      </w:r>
      <w:r w:rsidR="00A5495D">
        <w:rPr>
          <w:rtl/>
        </w:rPr>
        <w:t>:</w:t>
      </w:r>
      <w:r w:rsidRPr="002C6F49">
        <w:rPr>
          <w:rtl/>
        </w:rPr>
        <w:t xml:space="preserve"> 8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25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نهج البلاغة ج 3 ص 78 ح 45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 في الحجرية</w:t>
      </w:r>
      <w:r w:rsidR="00A5495D">
        <w:rPr>
          <w:rtl/>
        </w:rPr>
        <w:t>،</w:t>
      </w:r>
      <w:r w:rsidRPr="002C6F49">
        <w:rPr>
          <w:rtl/>
        </w:rPr>
        <w:t xml:space="preserve"> والظاهر أن الصواب</w:t>
      </w:r>
      <w:r w:rsidR="00A5495D">
        <w:rPr>
          <w:rtl/>
        </w:rPr>
        <w:t>:</w:t>
      </w:r>
      <w:r w:rsidRPr="002C6F49">
        <w:rPr>
          <w:rtl/>
        </w:rPr>
        <w:t xml:space="preserve"> أهلها</w:t>
      </w:r>
      <w:r w:rsidR="00A5495D">
        <w:rPr>
          <w:rtl/>
        </w:rPr>
        <w:t>،</w:t>
      </w:r>
      <w:r w:rsidRPr="002C6F49">
        <w:rPr>
          <w:rtl/>
        </w:rPr>
        <w:t xml:space="preserve"> أي أهل البصرة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[19761]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لو أن رجلا أنفق على طعام ألف درهم</w:t>
      </w:r>
      <w:r w:rsidR="00A5495D">
        <w:rPr>
          <w:rtl/>
        </w:rPr>
        <w:t>،</w:t>
      </w:r>
      <w:r w:rsidRPr="002C6F49">
        <w:rPr>
          <w:rtl/>
        </w:rPr>
        <w:t xml:space="preserve"> وأكل منه مؤمن</w:t>
      </w:r>
      <w:r w:rsidR="00A5495D">
        <w:rPr>
          <w:rtl/>
        </w:rPr>
        <w:t>،</w:t>
      </w:r>
      <w:r w:rsidRPr="002C6F49">
        <w:rPr>
          <w:rtl/>
        </w:rPr>
        <w:t xml:space="preserve"> لم يعد</w:t>
      </w:r>
      <w:r w:rsidR="00A62C67">
        <w:rPr>
          <w:rtl/>
        </w:rPr>
        <w:t xml:space="preserve"> </w:t>
      </w:r>
      <w:r w:rsidRPr="002C6F49">
        <w:rPr>
          <w:rtl/>
        </w:rPr>
        <w:t>سرفا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[19762]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الإختصاص</w:t>
      </w:r>
      <w:r w:rsidR="00A5495D">
        <w:rPr>
          <w:rtl/>
        </w:rPr>
        <w:t>:</w:t>
      </w:r>
      <w:r w:rsidRPr="002C6F49">
        <w:rPr>
          <w:rtl/>
        </w:rPr>
        <w:t xml:space="preserve"> وروي</w:t>
      </w:r>
      <w:r w:rsidR="00A5495D">
        <w:rPr>
          <w:rtl/>
        </w:rPr>
        <w:t>:</w:t>
      </w:r>
      <w:r w:rsidRPr="002C6F49">
        <w:rPr>
          <w:rtl/>
        </w:rPr>
        <w:t xml:space="preserve"> « لو عمل طعام بمائة</w:t>
      </w:r>
      <w:r w:rsidR="00A62C67">
        <w:rPr>
          <w:rtl/>
        </w:rPr>
        <w:t xml:space="preserve"> </w:t>
      </w:r>
      <w:r w:rsidRPr="002C6F49">
        <w:rPr>
          <w:rtl/>
        </w:rPr>
        <w:t>ألف</w:t>
      </w:r>
      <w:r w:rsidR="00A5495D">
        <w:rPr>
          <w:rtl/>
        </w:rPr>
        <w:t>،</w:t>
      </w:r>
      <w:r w:rsidRPr="002C6F49">
        <w:rPr>
          <w:rtl/>
        </w:rPr>
        <w:t xml:space="preserve"> ثم أكل منه مؤمن واحد</w:t>
      </w:r>
      <w:r w:rsidR="00A5495D">
        <w:rPr>
          <w:rtl/>
        </w:rPr>
        <w:t>،</w:t>
      </w:r>
      <w:r w:rsidRPr="002C6F49">
        <w:rPr>
          <w:rtl/>
        </w:rPr>
        <w:t xml:space="preserve"> لم يعد مسرفا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67" w:name="_Toc365116112"/>
      <w:bookmarkStart w:id="668" w:name="_Toc381700327"/>
      <w:r w:rsidRPr="002C6F49">
        <w:rPr>
          <w:rtl/>
        </w:rPr>
        <w:t>26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اختيار اطعام المؤمنين</w:t>
      </w:r>
      <w:bookmarkEnd w:id="667"/>
      <w:r w:rsidR="00A5495D">
        <w:rPr>
          <w:rtl/>
        </w:rPr>
        <w:t xml:space="preserve"> </w:t>
      </w:r>
      <w:bookmarkStart w:id="669" w:name="_Toc365116113"/>
      <w:r w:rsidR="00A5495D" w:rsidRPr="002C6F49">
        <w:rPr>
          <w:rtl/>
        </w:rPr>
        <w:t>ع</w:t>
      </w:r>
      <w:r w:rsidRPr="002C6F49">
        <w:rPr>
          <w:rtl/>
        </w:rPr>
        <w:t xml:space="preserve">لى العتق المندوب </w:t>
      </w:r>
      <w:r w:rsidRPr="0048719F">
        <w:rPr>
          <w:rStyle w:val="libAlaemHeading2Char"/>
          <w:rtl/>
        </w:rPr>
        <w:t>)</w:t>
      </w:r>
      <w:bookmarkEnd w:id="669"/>
      <w:bookmarkEnd w:id="66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[19763]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لئن</w:t>
      </w:r>
      <w:r w:rsidR="00A62C67">
        <w:rPr>
          <w:rtl/>
        </w:rPr>
        <w:t xml:space="preserve"> </w:t>
      </w:r>
      <w:r w:rsidRPr="002C6F49">
        <w:rPr>
          <w:rtl/>
        </w:rPr>
        <w:t>أجمع نفرا من إخواني على صاع أو صاعين</w:t>
      </w:r>
      <w:r w:rsidR="00A5495D">
        <w:rPr>
          <w:rtl/>
        </w:rPr>
        <w:t>،</w:t>
      </w:r>
      <w:r w:rsidRPr="002C6F49">
        <w:rPr>
          <w:rtl/>
        </w:rPr>
        <w:t xml:space="preserve"> أحب إلي من أن أخرج إلى</w:t>
      </w:r>
      <w:r w:rsidR="00A62C67">
        <w:rPr>
          <w:rtl/>
        </w:rPr>
        <w:t xml:space="preserve"> </w:t>
      </w:r>
      <w:r w:rsidRPr="002C6F49">
        <w:rPr>
          <w:rtl/>
        </w:rPr>
        <w:t>سوقكم هذه فأعتق نسمة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[19764]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إطعام</w:t>
      </w:r>
      <w:r w:rsidR="00A62C67">
        <w:rPr>
          <w:rtl/>
        </w:rPr>
        <w:t xml:space="preserve"> </w:t>
      </w:r>
      <w:r w:rsidRPr="002C6F49">
        <w:rPr>
          <w:rtl/>
        </w:rPr>
        <w:t>مؤمن يعدل عتق رقبة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[19765]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لبعض أصحابه</w:t>
      </w:r>
      <w:r w:rsidR="00A5495D">
        <w:rPr>
          <w:rtl/>
        </w:rPr>
        <w:t>:</w:t>
      </w:r>
      <w:r w:rsidRPr="002C6F49">
        <w:rPr>
          <w:rtl/>
        </w:rPr>
        <w:t xml:space="preserve"> « ما يمنعك</w:t>
      </w:r>
      <w:r w:rsidR="00A62C67">
        <w:rPr>
          <w:rtl/>
        </w:rPr>
        <w:t xml:space="preserve"> </w:t>
      </w:r>
      <w:r w:rsidRPr="002C6F49">
        <w:rPr>
          <w:rtl/>
        </w:rPr>
        <w:t>أن تعتق كل يوم رقبة</w:t>
      </w:r>
      <w:r>
        <w:rPr>
          <w:rtl/>
        </w:rPr>
        <w:t>؟</w:t>
      </w:r>
      <w:r w:rsidRPr="002C6F49">
        <w:rPr>
          <w:rtl/>
        </w:rPr>
        <w:t xml:space="preserve"> » قال</w:t>
      </w:r>
      <w:r w:rsidR="00A5495D">
        <w:rPr>
          <w:rtl/>
        </w:rPr>
        <w:t>:</w:t>
      </w:r>
      <w:r w:rsidRPr="002C6F49">
        <w:rPr>
          <w:rtl/>
        </w:rPr>
        <w:t xml:space="preserve"> لا يحتمل ذلك مالي جعلت فداك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تطعم كل يوم رجلا منا » قال</w:t>
      </w:r>
      <w:r w:rsidR="00A5495D">
        <w:rPr>
          <w:rtl/>
        </w:rPr>
        <w:t>:</w:t>
      </w:r>
      <w:r w:rsidRPr="002C6F49">
        <w:rPr>
          <w:rtl/>
        </w:rPr>
        <w:t xml:space="preserve"> موسرا كان أو معسرا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الموسر قد</w:t>
      </w:r>
      <w:r w:rsidR="00A62C67">
        <w:rPr>
          <w:rtl/>
        </w:rPr>
        <w:t xml:space="preserve"> </w:t>
      </w:r>
      <w:r w:rsidRPr="002C6F49">
        <w:rPr>
          <w:rtl/>
        </w:rPr>
        <w:t>يشتهي الطعام</w:t>
      </w:r>
      <w:r w:rsidR="00A5495D">
        <w:rPr>
          <w:rtl/>
        </w:rPr>
        <w:t>،</w:t>
      </w:r>
      <w:r w:rsidRPr="002C6F49">
        <w:rPr>
          <w:rtl/>
        </w:rPr>
        <w:t xml:space="preserve"> وكان أبي يقول</w:t>
      </w:r>
      <w:r w:rsidR="00A5495D">
        <w:rPr>
          <w:rtl/>
        </w:rPr>
        <w:t>:</w:t>
      </w:r>
      <w:r w:rsidRPr="002C6F49">
        <w:rPr>
          <w:rtl/>
        </w:rPr>
        <w:t xml:space="preserve"> لئن أطعم عشرة من المؤمنين</w:t>
      </w:r>
      <w:r w:rsidR="00A5495D">
        <w:rPr>
          <w:rtl/>
        </w:rPr>
        <w:t>،</w:t>
      </w:r>
      <w:r w:rsidRPr="002C6F49">
        <w:rPr>
          <w:rtl/>
        </w:rPr>
        <w:t xml:space="preserve"> أحب إلي</w:t>
      </w:r>
      <w:r w:rsidR="00A62C67">
        <w:rPr>
          <w:rtl/>
        </w:rPr>
        <w:t xml:space="preserve"> </w:t>
      </w:r>
      <w:r w:rsidRPr="002C6F49">
        <w:rPr>
          <w:rtl/>
        </w:rPr>
        <w:t>من أن أعتق عشر رقاب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[19766]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كتاب المؤمن للحسين بن سعيد الأهوازي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</w:t>
      </w:r>
      <w:r>
        <w:rPr>
          <w:rtl/>
        </w:rPr>
        <w:t>:،</w:t>
      </w:r>
      <w:r w:rsidR="00A15D3F" w:rsidRPr="002C6F49">
        <w:rPr>
          <w:rtl/>
        </w:rPr>
        <w:t xml:space="preserve"> رواه الطبرسي في مكارم الأخلاق ص 134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75</w:t>
      </w:r>
      <w:r w:rsidR="00A62C67">
        <w:rPr>
          <w:rtl/>
        </w:rPr>
        <w:t xml:space="preserve"> </w:t>
      </w:r>
      <w:r w:rsidR="00A15D3F" w:rsidRPr="002C6F49">
        <w:rPr>
          <w:rtl/>
        </w:rPr>
        <w:t>ص 455 ح 29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الاختصاص ص 235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26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104 ح 332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105 ح 336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106 ح 338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كتاب المؤمن ص 64 ح 163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عليه‌السلام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قال لبعض أصحابه</w:t>
      </w:r>
      <w:r w:rsidR="00A5495D">
        <w:rPr>
          <w:rtl/>
        </w:rPr>
        <w:t>:</w:t>
      </w:r>
      <w:r w:rsidR="00A15D3F" w:rsidRPr="002C6F49">
        <w:rPr>
          <w:rtl/>
        </w:rPr>
        <w:t xml:space="preserve"> « يا ثابت</w:t>
      </w:r>
      <w:r w:rsidR="00A5495D">
        <w:rPr>
          <w:rtl/>
        </w:rPr>
        <w:t>،</w:t>
      </w:r>
      <w:r w:rsidR="00A15D3F" w:rsidRPr="002C6F49">
        <w:rPr>
          <w:rtl/>
        </w:rPr>
        <w:t xml:space="preserve"> أما تستطيع أن تعتق</w:t>
      </w:r>
      <w:r>
        <w:rPr>
          <w:rtl/>
        </w:rPr>
        <w:t xml:space="preserve"> </w:t>
      </w:r>
      <w:r w:rsidR="00A15D3F" w:rsidRPr="002C6F49">
        <w:rPr>
          <w:rtl/>
        </w:rPr>
        <w:t>كل يوم رقبة</w:t>
      </w:r>
      <w:r w:rsidR="00A15D3F">
        <w:rPr>
          <w:rtl/>
        </w:rPr>
        <w:t>؟</w:t>
      </w:r>
      <w:r w:rsidR="00A15D3F" w:rsidRPr="002C6F49">
        <w:rPr>
          <w:rtl/>
        </w:rPr>
        <w:t xml:space="preserve"> » قلت</w:t>
      </w:r>
      <w:r w:rsidR="00A5495D">
        <w:rPr>
          <w:rtl/>
        </w:rPr>
        <w:t>:</w:t>
      </w:r>
      <w:r w:rsidR="00A15D3F" w:rsidRPr="002C6F49">
        <w:rPr>
          <w:rtl/>
        </w:rPr>
        <w:t xml:space="preserve"> أصلحك الله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ما أقوى على ذلك</w:t>
      </w:r>
      <w:r w:rsidR="00A5495D">
        <w:rPr>
          <w:rtl/>
        </w:rPr>
        <w:t>،</w:t>
      </w:r>
      <w:r w:rsidR="00A15D3F" w:rsidRPr="002C6F49">
        <w:rPr>
          <w:rtl/>
        </w:rPr>
        <w:t xml:space="preserve">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أما تقدر</w:t>
      </w:r>
      <w:r>
        <w:rPr>
          <w:rtl/>
        </w:rPr>
        <w:t xml:space="preserve"> </w:t>
      </w:r>
      <w:r w:rsidR="00A15D3F" w:rsidRPr="002C6F49">
        <w:rPr>
          <w:rtl/>
        </w:rPr>
        <w:t>تغدي أو تعشي أربعة من المسلمين</w:t>
      </w:r>
      <w:r w:rsidR="00A15D3F">
        <w:rPr>
          <w:rtl/>
        </w:rPr>
        <w:t>؟</w:t>
      </w:r>
      <w:r w:rsidR="00A15D3F" w:rsidRPr="002C6F49">
        <w:rPr>
          <w:rtl/>
        </w:rPr>
        <w:t xml:space="preserve"> » قلت</w:t>
      </w:r>
      <w:r w:rsidR="00A5495D">
        <w:rPr>
          <w:rtl/>
        </w:rPr>
        <w:t>:</w:t>
      </w:r>
      <w:r w:rsidR="00A15D3F" w:rsidRPr="002C6F49">
        <w:rPr>
          <w:rtl/>
        </w:rPr>
        <w:t xml:space="preserve"> أما هذا فإني أقوى عليه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</w:t>
      </w:r>
      <w:r w:rsidR="00A15D3F" w:rsidRPr="002C6F49">
        <w:rPr>
          <w:rtl/>
        </w:rPr>
        <w:t>« هو والله يعدل عتق رقبة »</w:t>
      </w:r>
      <w:r w:rsidR="00A15D3F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إطعام مسلم يعدل</w:t>
      </w:r>
      <w:r w:rsidR="00A62C67">
        <w:rPr>
          <w:rtl/>
        </w:rPr>
        <w:t xml:space="preserve"> </w:t>
      </w:r>
      <w:r w:rsidRPr="002C6F49">
        <w:rPr>
          <w:rtl/>
        </w:rPr>
        <w:t xml:space="preserve">نسمة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[19767]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سدير 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ما يمنعك</w:t>
      </w:r>
      <w:r w:rsidR="00A62C67">
        <w:rPr>
          <w:rtl/>
        </w:rPr>
        <w:t xml:space="preserve"> </w:t>
      </w:r>
      <w:r w:rsidRPr="002C6F49">
        <w:rPr>
          <w:rtl/>
        </w:rPr>
        <w:t>أن تعتق كل يوم نسمة</w:t>
      </w:r>
      <w:r>
        <w:rPr>
          <w:rtl/>
        </w:rPr>
        <w:t>؟</w:t>
      </w:r>
      <w:r w:rsidRPr="002C6F49">
        <w:rPr>
          <w:rtl/>
        </w:rPr>
        <w:t xml:space="preserve"> » قلت</w:t>
      </w:r>
      <w:r w:rsidR="00A5495D">
        <w:rPr>
          <w:rtl/>
        </w:rPr>
        <w:t>:</w:t>
      </w:r>
      <w:r w:rsidRPr="002C6F49">
        <w:rPr>
          <w:rtl/>
        </w:rPr>
        <w:t xml:space="preserve"> لا يحتمل ذلك مالي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تطعم</w:t>
      </w:r>
      <w:r w:rsidR="00A62C67">
        <w:rPr>
          <w:rtl/>
        </w:rPr>
        <w:t xml:space="preserve"> </w:t>
      </w:r>
      <w:r w:rsidRPr="002C6F49">
        <w:rPr>
          <w:rtl/>
        </w:rPr>
        <w:t xml:space="preserve">كل يوم رجلا مسلما </w:t>
      </w:r>
      <w:r>
        <w:rPr>
          <w:rtl/>
        </w:rPr>
        <w:t>» فقلت</w:t>
      </w:r>
      <w:r w:rsidR="00A5495D">
        <w:rPr>
          <w:rtl/>
        </w:rPr>
        <w:t>:</w:t>
      </w:r>
      <w:r>
        <w:rPr>
          <w:rtl/>
        </w:rPr>
        <w:t xml:space="preserve"> موسرا أو معسرا</w:t>
      </w:r>
      <w:r w:rsidR="00A5495D">
        <w:rPr>
          <w:rtl/>
        </w:rPr>
        <w:t>،</w:t>
      </w:r>
      <w:r>
        <w:rPr>
          <w:rtl/>
        </w:rPr>
        <w:t xml:space="preserve"> قال</w:t>
      </w:r>
      <w:r w:rsidR="00A5495D">
        <w:rPr>
          <w:rtl/>
        </w:rPr>
        <w:t>:</w:t>
      </w:r>
      <w:r>
        <w:rPr>
          <w:rFonts w:hint="cs"/>
          <w:rtl/>
        </w:rPr>
        <w:t xml:space="preserve"> </w:t>
      </w:r>
      <w:r w:rsidRPr="002C6F49">
        <w:rPr>
          <w:rtl/>
        </w:rPr>
        <w:t>« إن الموسر قد يشتهي الطعام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70" w:name="_Toc365116114"/>
      <w:bookmarkStart w:id="671" w:name="_Toc381700328"/>
      <w:r w:rsidRPr="002C6F49">
        <w:rPr>
          <w:rtl/>
        </w:rPr>
        <w:t>27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تأكد استحباب إطعام الطعام المؤمنين </w:t>
      </w:r>
      <w:r w:rsidRPr="0048719F">
        <w:rPr>
          <w:rStyle w:val="libAlaemHeading2Char"/>
          <w:rtl/>
        </w:rPr>
        <w:t>)</w:t>
      </w:r>
      <w:bookmarkEnd w:id="670"/>
      <w:bookmarkEnd w:id="67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[19768]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ما من مؤمن يطعم مؤمنا شبعة [ من طعام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إلا أطعمه الله من</w:t>
      </w:r>
      <w:r w:rsidR="00A62C67">
        <w:rPr>
          <w:rtl/>
        </w:rPr>
        <w:t xml:space="preserve"> </w:t>
      </w:r>
      <w:r w:rsidRPr="002C6F49">
        <w:rPr>
          <w:rtl/>
        </w:rPr>
        <w:t>ثمار الجنة</w:t>
      </w:r>
      <w:r w:rsidR="00A5495D">
        <w:rPr>
          <w:rtl/>
        </w:rPr>
        <w:t>،</w:t>
      </w:r>
      <w:r w:rsidRPr="002C6F49">
        <w:rPr>
          <w:rtl/>
        </w:rPr>
        <w:t xml:space="preserve"> ولا يسقيه شربة إلا سقاه الله من الرحيق المختوم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[19769]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وأحب الاعمال إلى الله</w:t>
      </w:r>
      <w:r w:rsidR="00A62C67">
        <w:rPr>
          <w:rtl/>
        </w:rPr>
        <w:t xml:space="preserve"> </w:t>
      </w:r>
      <w:r w:rsidRPr="002C6F49">
        <w:rPr>
          <w:rtl/>
        </w:rPr>
        <w:t>إدخال السرور على المؤمن بشبعة</w:t>
      </w:r>
      <w:r w:rsidR="00A5495D">
        <w:rPr>
          <w:rtl/>
        </w:rPr>
        <w:t>،</w:t>
      </w:r>
      <w:r w:rsidRPr="002C6F49">
        <w:rPr>
          <w:rtl/>
        </w:rPr>
        <w:t xml:space="preserve"> أو قضاء دينه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[19770]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من أطعم أخا له في الله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كان له من الاجر مثل من أطعم فئاما من الناس</w:t>
      </w:r>
      <w:r w:rsidR="00A5495D">
        <w:rPr>
          <w:rtl/>
        </w:rPr>
        <w:t>،</w:t>
      </w:r>
      <w:r w:rsidRPr="002C6F49">
        <w:rPr>
          <w:rtl/>
        </w:rPr>
        <w:t xml:space="preserve"> والرزق أسرع إلى من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كتاب المؤمن ص 65 ح 170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المؤمن ص 65 ح 169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105 ح 333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5 10 ح 336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106 ح 337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يطعم الطعام من السكين في السنام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[19771]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الإختصاص</w:t>
      </w:r>
      <w:r w:rsidR="00A5495D">
        <w:rPr>
          <w:rtl/>
        </w:rPr>
        <w:t>:</w:t>
      </w:r>
      <w:r w:rsidRPr="002C6F49">
        <w:rPr>
          <w:rtl/>
        </w:rPr>
        <w:t xml:space="preserve"> عن أبي حمزة الثمالي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 بن الحسين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أطعم مؤمنا من جوع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أطعمه الله من ثمار 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الحسين بن سعيد في كتاب المؤمن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[19772]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جماعة</w:t>
      </w:r>
      <w:r w:rsidR="00A5495D">
        <w:rPr>
          <w:rtl/>
        </w:rPr>
        <w:t>،</w:t>
      </w:r>
      <w:r w:rsidRPr="002C6F49">
        <w:rPr>
          <w:rtl/>
        </w:rPr>
        <w:t xml:space="preserve"> عن أبي المفضل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الحسين بن موسى</w:t>
      </w:r>
      <w:r w:rsidR="00A5495D">
        <w:rPr>
          <w:rtl/>
        </w:rPr>
        <w:t>،</w:t>
      </w:r>
      <w:r w:rsidRPr="002C6F49">
        <w:rPr>
          <w:rtl/>
        </w:rPr>
        <w:t xml:space="preserve"> عن عبد الرحمن بن خالد</w:t>
      </w:r>
      <w:r w:rsidR="00A5495D">
        <w:rPr>
          <w:rtl/>
        </w:rPr>
        <w:t>،</w:t>
      </w:r>
      <w:r w:rsidRPr="002C6F49">
        <w:rPr>
          <w:rtl/>
        </w:rPr>
        <w:t xml:space="preserve"> عن زيد بن حباب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حماد</w:t>
      </w:r>
      <w:r w:rsidR="00A5495D">
        <w:rPr>
          <w:rtl/>
        </w:rPr>
        <w:t>،</w:t>
      </w:r>
      <w:r w:rsidRPr="002C6F49">
        <w:rPr>
          <w:rtl/>
        </w:rPr>
        <w:t xml:space="preserve"> عن ثابت</w:t>
      </w:r>
      <w:r w:rsidR="00A5495D">
        <w:rPr>
          <w:rtl/>
        </w:rPr>
        <w:t>،</w:t>
      </w:r>
      <w:r w:rsidRPr="002C6F49">
        <w:rPr>
          <w:rtl/>
        </w:rPr>
        <w:t xml:space="preserve"> عن أبي رافع</w:t>
      </w:r>
      <w:r w:rsidR="00A5495D">
        <w:rPr>
          <w:rtl/>
        </w:rPr>
        <w:t>،</w:t>
      </w:r>
      <w:r w:rsidRPr="002C6F49">
        <w:rPr>
          <w:rtl/>
        </w:rPr>
        <w:t xml:space="preserve"> عن أبي هريرة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ابن آدم مرضت فلم تعدني</w:t>
      </w:r>
      <w:r w:rsidR="00A62C67">
        <w:rPr>
          <w:rtl/>
        </w:rPr>
        <w:t xml:space="preserve"> - </w:t>
      </w:r>
      <w:r w:rsidRPr="002C6F49">
        <w:rPr>
          <w:rtl/>
        </w:rPr>
        <w:t>إلى</w:t>
      </w:r>
      <w:r w:rsidR="00A62C67">
        <w:rPr>
          <w:rtl/>
        </w:rPr>
        <w:t xml:space="preserve"> </w:t>
      </w:r>
      <w:r w:rsidRPr="002C6F49">
        <w:rPr>
          <w:rtl/>
        </w:rPr>
        <w:t>أن قال</w:t>
      </w:r>
      <w:r w:rsidR="00A62C67">
        <w:rPr>
          <w:rtl/>
        </w:rPr>
        <w:t xml:space="preserve"> - </w:t>
      </w:r>
      <w:r w:rsidRPr="002C6F49">
        <w:rPr>
          <w:rtl/>
        </w:rPr>
        <w:t>واستطعمتك فلم تطعمني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وكيف وأنت رب العالمين</w:t>
      </w:r>
      <w:r>
        <w:rPr>
          <w:rtl/>
        </w:rPr>
        <w:t>!؟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استطعمك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عبدي فلان ولم تطعمه</w:t>
      </w:r>
      <w:r w:rsidR="00A5495D">
        <w:rPr>
          <w:rtl/>
        </w:rPr>
        <w:t>،</w:t>
      </w:r>
      <w:r w:rsidRPr="002C6F49">
        <w:rPr>
          <w:rtl/>
        </w:rPr>
        <w:t xml:space="preserve"> ولو أطعمته لوجدت ذلك</w:t>
      </w:r>
      <w:r w:rsidR="00A62C67">
        <w:rPr>
          <w:rtl/>
        </w:rPr>
        <w:t xml:space="preserve"> </w:t>
      </w:r>
      <w:r w:rsidRPr="002C6F49">
        <w:rPr>
          <w:rtl/>
        </w:rPr>
        <w:t>عندي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[19773]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الحسين بن سعيد الأهوازي في كتاب المؤمن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من مؤمن يطعم مؤمنا شبعة</w:t>
      </w:r>
      <w:r w:rsidR="00A5495D">
        <w:rPr>
          <w:rtl/>
        </w:rPr>
        <w:t>،</w:t>
      </w:r>
      <w:r w:rsidRPr="002C6F49">
        <w:rPr>
          <w:rtl/>
        </w:rPr>
        <w:t xml:space="preserve"> إلا أعطاه الله</w:t>
      </w:r>
      <w:r w:rsidR="00A62C67">
        <w:rPr>
          <w:rtl/>
        </w:rPr>
        <w:t xml:space="preserve"> </w:t>
      </w:r>
      <w:r w:rsidRPr="002C6F49">
        <w:rPr>
          <w:rtl/>
        </w:rPr>
        <w:t>عز وجل من ثمار الجنة »</w:t>
      </w:r>
      <w:r>
        <w:rPr>
          <w:rtl/>
        </w:rPr>
        <w:t>.</w:t>
      </w:r>
    </w:p>
    <w:p w:rsidR="00A15D3F" w:rsidRDefault="00A15D3F" w:rsidP="00E92A23">
      <w:pPr>
        <w:pStyle w:val="libNormal"/>
        <w:rPr>
          <w:rtl/>
        </w:rPr>
      </w:pPr>
      <w:r w:rsidRPr="00A62C67">
        <w:rPr>
          <w:rStyle w:val="libNumChar"/>
          <w:rtl/>
        </w:rPr>
        <w:t>[19774]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تفسير الإمام </w:t>
      </w:r>
      <w:r w:rsidR="00E92A23" w:rsidRPr="00A62C67">
        <w:rPr>
          <w:rStyle w:val="libAlaemChar"/>
          <w:rtl/>
        </w:rPr>
        <w:t>عليه‌السلام</w:t>
      </w:r>
      <w:r w:rsidRPr="002C6F49">
        <w:rPr>
          <w:rtl/>
        </w:rPr>
        <w:t>:</w:t>
      </w:r>
      <w:r w:rsidRPr="00D216F5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2C6F49">
        <w:rPr>
          <w:rtl/>
        </w:rPr>
        <w:t xml:space="preserve"> قال الحسن بن علي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الاختصاص ص 28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كتاب المؤمن ص 163 ح 161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2 ص 242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جناب </w:t>
      </w:r>
      <w:r>
        <w:rPr>
          <w:rtl/>
        </w:rPr>
        <w:t>»</w:t>
      </w:r>
      <w:r w:rsidRPr="002C6F49">
        <w:rPr>
          <w:rtl/>
        </w:rPr>
        <w:t xml:space="preserve"> وما أثبتناه من المصدر هو الصواب ( راجع تهذيب التهذيب</w:t>
      </w:r>
      <w:r w:rsidR="00A5495D">
        <w:rPr>
          <w:rtl/>
        </w:rPr>
        <w:t xml:space="preserve"> </w:t>
      </w:r>
      <w:r w:rsidRPr="002C6F49">
        <w:rPr>
          <w:rtl/>
        </w:rPr>
        <w:t>ج 3 ص 402 ومعجم رجال الحديث ج 7 ص 338 )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استطعمتك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المؤمن ص 65 ح 166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133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70 ص 245</w:t>
      </w:r>
      <w:r w:rsidR="00A62C67">
        <w:rPr>
          <w:rtl/>
        </w:rPr>
        <w:t xml:space="preserve"> </w:t>
      </w:r>
      <w:r w:rsidR="00A15D3F" w:rsidRPr="002C6F49">
        <w:rPr>
          <w:rtl/>
        </w:rPr>
        <w:t>ح 19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عليهما‌السلام</w:t>
      </w:r>
      <w:r w:rsidR="00A5495D">
        <w:rPr>
          <w:rtl/>
        </w:rPr>
        <w:t>:</w:t>
      </w:r>
      <w:r w:rsidR="00A15D3F" w:rsidRPr="002C6F49">
        <w:rPr>
          <w:rtl/>
        </w:rPr>
        <w:t xml:space="preserve"> لو جعلت الدنيا كلها لقمة واحدة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وأطعمتها من يعبد</w:t>
      </w:r>
      <w:r>
        <w:rPr>
          <w:rtl/>
        </w:rPr>
        <w:t xml:space="preserve"> </w:t>
      </w:r>
      <w:r w:rsidR="00A15D3F" w:rsidRPr="002C6F49">
        <w:rPr>
          <w:rtl/>
        </w:rPr>
        <w:t>الله خالصا</w:t>
      </w:r>
      <w:r w:rsidR="00A5495D">
        <w:rPr>
          <w:rtl/>
        </w:rPr>
        <w:t>،</w:t>
      </w:r>
      <w:r w:rsidR="00A15D3F" w:rsidRPr="002C6F49">
        <w:rPr>
          <w:rtl/>
        </w:rPr>
        <w:t xml:space="preserve"> لرأيت أني مقصر في حقه </w:t>
      </w:r>
      <w:r w:rsidR="00A15D3F">
        <w:rPr>
          <w:rFonts w:hint="cs"/>
          <w:rtl/>
        </w:rPr>
        <w:t>»</w:t>
      </w:r>
      <w:r w:rsidR="00A15D3F" w:rsidRPr="002C6F49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[19775]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أبي سعيد الخدري</w:t>
      </w:r>
      <w:r w:rsidR="00A5495D">
        <w:rPr>
          <w:rtl/>
        </w:rPr>
        <w:t>،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اطعموا طعامكم الأتقياء</w:t>
      </w:r>
      <w:r w:rsidR="00A5495D">
        <w:rPr>
          <w:rtl/>
        </w:rPr>
        <w:t>،</w:t>
      </w:r>
      <w:r w:rsidRPr="002C6F49">
        <w:rPr>
          <w:rtl/>
        </w:rPr>
        <w:t xml:space="preserve"> وأولوا</w:t>
      </w:r>
      <w:r w:rsidR="00A62C67">
        <w:rPr>
          <w:rtl/>
        </w:rPr>
        <w:t xml:space="preserve"> </w:t>
      </w:r>
      <w:r w:rsidRPr="002C6F49">
        <w:rPr>
          <w:rtl/>
        </w:rPr>
        <w:t>معروفكم المؤمنين »</w:t>
      </w:r>
      <w:r>
        <w:rPr>
          <w:rtl/>
        </w:rPr>
        <w:t>.</w:t>
      </w:r>
    </w:p>
    <w:p w:rsidR="00A15D3F" w:rsidRDefault="00A15D3F" w:rsidP="003A52CA">
      <w:pPr>
        <w:pStyle w:val="Heading2Center"/>
        <w:rPr>
          <w:rtl/>
        </w:rPr>
      </w:pPr>
      <w:bookmarkStart w:id="672" w:name="_Toc365116115"/>
      <w:bookmarkStart w:id="673" w:name="_Toc381700329"/>
      <w:r w:rsidRPr="002C6F49">
        <w:rPr>
          <w:rtl/>
        </w:rPr>
        <w:t>28</w:t>
      </w:r>
      <w:r w:rsidR="00A62C67">
        <w:rPr>
          <w:rtl/>
        </w:rPr>
        <w:t xml:space="preserve"> </w:t>
      </w:r>
      <w:r w:rsidR="003A52CA">
        <w:rPr>
          <w:rFonts w:hint="cs"/>
          <w:rtl/>
        </w:rPr>
        <w:t>-</w:t>
      </w:r>
      <w:r w:rsidR="00A62C67">
        <w:rPr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(</w:t>
      </w:r>
      <w:r w:rsidR="003A52CA">
        <w:rPr>
          <w:rFonts w:hint="cs"/>
          <w:rtl/>
        </w:rPr>
        <w:t xml:space="preserve"> </w:t>
      </w:r>
      <w:r w:rsidRPr="002C6F49">
        <w:rPr>
          <w:rtl/>
        </w:rPr>
        <w:t xml:space="preserve">باب استحباب اطعام الجائع </w:t>
      </w:r>
      <w:r w:rsidRPr="0048719F">
        <w:rPr>
          <w:rStyle w:val="libAlaemHeading2Char"/>
          <w:rtl/>
        </w:rPr>
        <w:t>)</w:t>
      </w:r>
      <w:bookmarkEnd w:id="672"/>
      <w:bookmarkEnd w:id="67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[19776]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الحسين بن سعيد الأهوازي في كتاب المؤمن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كسا مؤمنا ثوبا</w:t>
      </w:r>
      <w:r w:rsidR="00A5495D">
        <w:rPr>
          <w:rtl/>
        </w:rPr>
        <w:t>،</w:t>
      </w:r>
      <w:r w:rsidRPr="002C6F49">
        <w:rPr>
          <w:rtl/>
        </w:rPr>
        <w:t xml:space="preserve"> لم يزل في رحمة الله عز وجل</w:t>
      </w:r>
      <w:r w:rsidR="00A62C67">
        <w:rPr>
          <w:rtl/>
        </w:rPr>
        <w:t xml:space="preserve"> </w:t>
      </w:r>
      <w:r w:rsidRPr="002C6F49">
        <w:rPr>
          <w:rtl/>
        </w:rPr>
        <w:t>ما بقي من الثوب شئ</w:t>
      </w:r>
      <w:r w:rsidR="00A5495D">
        <w:rPr>
          <w:rtl/>
        </w:rPr>
        <w:t>،</w:t>
      </w:r>
      <w:r w:rsidRPr="002C6F49">
        <w:rPr>
          <w:rtl/>
        </w:rPr>
        <w:t xml:space="preserve"> ومن سقاه شربة من ماء</w:t>
      </w:r>
      <w:r w:rsidR="00A5495D">
        <w:rPr>
          <w:rtl/>
        </w:rPr>
        <w:t>،</w:t>
      </w:r>
      <w:r w:rsidRPr="002C6F49">
        <w:rPr>
          <w:rtl/>
        </w:rPr>
        <w:t xml:space="preserve"> سقاه الله عز وجل من</w:t>
      </w:r>
      <w:r w:rsidR="00A62C67">
        <w:rPr>
          <w:rtl/>
        </w:rPr>
        <w:t xml:space="preserve"> </w:t>
      </w:r>
      <w:r w:rsidRPr="002C6F49">
        <w:rPr>
          <w:rtl/>
        </w:rPr>
        <w:t>رحيق مختوم</w:t>
      </w:r>
      <w:r w:rsidR="00A5495D">
        <w:rPr>
          <w:rtl/>
        </w:rPr>
        <w:t>،</w:t>
      </w:r>
      <w:r w:rsidRPr="002C6F49">
        <w:rPr>
          <w:rtl/>
        </w:rPr>
        <w:t xml:space="preserve"> ومن أشبع جوعته</w:t>
      </w:r>
      <w:r w:rsidR="00A5495D">
        <w:rPr>
          <w:rtl/>
        </w:rPr>
        <w:t>،</w:t>
      </w:r>
      <w:r w:rsidRPr="002C6F49">
        <w:rPr>
          <w:rtl/>
        </w:rPr>
        <w:t xml:space="preserve"> أطعمه الله عز وجل من ثمار 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[19777]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بن الحسين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أطعم</w:t>
      </w:r>
      <w:r w:rsidR="00A62C67">
        <w:rPr>
          <w:rtl/>
        </w:rPr>
        <w:t xml:space="preserve"> </w:t>
      </w:r>
      <w:r w:rsidRPr="002C6F49">
        <w:rPr>
          <w:rtl/>
        </w:rPr>
        <w:t>مؤمنا من جوع</w:t>
      </w:r>
      <w:r w:rsidR="00A5495D">
        <w:rPr>
          <w:rtl/>
        </w:rPr>
        <w:t>،</w:t>
      </w:r>
      <w:r w:rsidRPr="002C6F49">
        <w:rPr>
          <w:rtl/>
        </w:rPr>
        <w:t xml:space="preserve"> أطعمه الله من ثمار الجنة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 w:rsidR="00A5495D">
        <w:rPr>
          <w:rtl/>
        </w:rPr>
        <w:t>،</w:t>
      </w:r>
      <w:r w:rsidRPr="002C6F49">
        <w:rPr>
          <w:rtl/>
        </w:rPr>
        <w:t xml:space="preserve"> وزاد في آخره</w:t>
      </w:r>
      <w:r w:rsidR="00A5495D">
        <w:rPr>
          <w:rtl/>
        </w:rPr>
        <w:t>:</w:t>
      </w:r>
      <w:r w:rsidRPr="002C6F49">
        <w:rPr>
          <w:rtl/>
        </w:rPr>
        <w:t xml:space="preserve"> « دائما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[19778]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القاضي القضاعي في الشهاب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ما من عمل أفضل من اشباع كبد جائع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112 ح 21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28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المؤمن ص 64 ح 164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كتاب المؤمن ص 63 ح 161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64 ح 162 من غير زيادة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شهاب الاخبار ص 149 ح 819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674" w:name="_Toc365116116"/>
      <w:bookmarkStart w:id="675" w:name="_Toc381700330"/>
      <w:r w:rsidRPr="002C6F49">
        <w:rPr>
          <w:rtl/>
        </w:rPr>
        <w:lastRenderedPageBreak/>
        <w:t>29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تأكد استحباب الوليمة</w:t>
      </w:r>
      <w:r w:rsidR="00A5495D">
        <w:rPr>
          <w:rtl/>
        </w:rPr>
        <w:t>،</w:t>
      </w:r>
      <w:r w:rsidRPr="002C6F49">
        <w:rPr>
          <w:rtl/>
        </w:rPr>
        <w:t xml:space="preserve"> وإجابة الدعوة</w:t>
      </w:r>
      <w:r w:rsidR="00A5495D">
        <w:rPr>
          <w:rtl/>
        </w:rPr>
        <w:t>،</w:t>
      </w:r>
      <w:r w:rsidRPr="002C6F49">
        <w:rPr>
          <w:rtl/>
        </w:rPr>
        <w:t xml:space="preserve"> في</w:t>
      </w:r>
      <w:bookmarkEnd w:id="674"/>
      <w:r w:rsidR="00A5495D">
        <w:rPr>
          <w:rtl/>
        </w:rPr>
        <w:t xml:space="preserve"> </w:t>
      </w:r>
      <w:bookmarkStart w:id="676" w:name="_Toc365116117"/>
      <w:r w:rsidR="00A5495D" w:rsidRPr="002C6F49">
        <w:rPr>
          <w:rtl/>
        </w:rPr>
        <w:t>ا</w:t>
      </w:r>
      <w:r w:rsidRPr="002C6F49">
        <w:rPr>
          <w:rtl/>
        </w:rPr>
        <w:t>لعرس</w:t>
      </w:r>
      <w:r w:rsidR="00A5495D">
        <w:rPr>
          <w:rtl/>
        </w:rPr>
        <w:t>،</w:t>
      </w:r>
      <w:r w:rsidRPr="002C6F49">
        <w:rPr>
          <w:rtl/>
        </w:rPr>
        <w:t xml:space="preserve"> والعقيقة</w:t>
      </w:r>
      <w:r w:rsidR="00A5495D">
        <w:rPr>
          <w:rtl/>
        </w:rPr>
        <w:t>،</w:t>
      </w:r>
      <w:r w:rsidRPr="002C6F49">
        <w:rPr>
          <w:rtl/>
        </w:rPr>
        <w:t xml:space="preserve"> والختان</w:t>
      </w:r>
      <w:r w:rsidR="00A5495D">
        <w:rPr>
          <w:rtl/>
        </w:rPr>
        <w:t>،</w:t>
      </w:r>
      <w:r w:rsidRPr="002C6F49">
        <w:rPr>
          <w:rtl/>
        </w:rPr>
        <w:t xml:space="preserve"> والاياب من السفر</w:t>
      </w:r>
      <w:r w:rsidR="00A5495D">
        <w:rPr>
          <w:rtl/>
        </w:rPr>
        <w:t>،</w:t>
      </w:r>
      <w:r w:rsidRPr="002C6F49">
        <w:rPr>
          <w:rtl/>
        </w:rPr>
        <w:t xml:space="preserve"> وشراء</w:t>
      </w:r>
      <w:bookmarkEnd w:id="676"/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>لدار</w:t>
      </w:r>
      <w:r w:rsidR="00A5495D">
        <w:rPr>
          <w:rtl/>
        </w:rPr>
        <w:t>،</w:t>
      </w:r>
      <w:r w:rsidRPr="002C6F49">
        <w:rPr>
          <w:rtl/>
        </w:rPr>
        <w:t xml:space="preserve"> والفراغ من البناء </w:t>
      </w:r>
      <w:r w:rsidRPr="0048719F">
        <w:rPr>
          <w:rStyle w:val="libAlaemHeading2Char"/>
          <w:rtl/>
        </w:rPr>
        <w:t>)</w:t>
      </w:r>
      <w:bookmarkEnd w:id="67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[19779]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أمر بالوليمة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هي في أربع</w:t>
      </w:r>
      <w:r w:rsidR="00A5495D">
        <w:rPr>
          <w:rtl/>
        </w:rPr>
        <w:t>:</w:t>
      </w:r>
      <w:r w:rsidRPr="002C6F49">
        <w:rPr>
          <w:rtl/>
        </w:rPr>
        <w:t xml:space="preserve"> العرس</w:t>
      </w:r>
      <w:r w:rsidR="00A5495D">
        <w:rPr>
          <w:rtl/>
        </w:rPr>
        <w:t>،</w:t>
      </w:r>
      <w:r w:rsidRPr="002C6F49">
        <w:rPr>
          <w:rtl/>
        </w:rPr>
        <w:t xml:space="preserve"> والخرس</w:t>
      </w:r>
      <w:r w:rsidR="00A5495D">
        <w:rPr>
          <w:rtl/>
        </w:rPr>
        <w:t>،</w:t>
      </w:r>
      <w:r w:rsidRPr="002C6F49">
        <w:rPr>
          <w:rtl/>
        </w:rPr>
        <w:t xml:space="preserve"> والاعذار</w:t>
      </w:r>
      <w:r w:rsidR="00A5495D">
        <w:rPr>
          <w:rtl/>
        </w:rPr>
        <w:t>،</w:t>
      </w:r>
      <w:r w:rsidRPr="002C6F49">
        <w:rPr>
          <w:rtl/>
        </w:rPr>
        <w:t xml:space="preserve"> والوكيرة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فالعرس</w:t>
      </w:r>
      <w:r w:rsidR="00A5495D">
        <w:rPr>
          <w:rtl/>
        </w:rPr>
        <w:t>:</w:t>
      </w:r>
      <w:r w:rsidRPr="002C6F49">
        <w:rPr>
          <w:rtl/>
        </w:rPr>
        <w:t xml:space="preserve"> بناء الرجل على أهله</w:t>
      </w:r>
      <w:r w:rsidR="00A5495D">
        <w:rPr>
          <w:rtl/>
        </w:rPr>
        <w:t>،</w:t>
      </w:r>
      <w:r w:rsidRPr="002C6F49">
        <w:rPr>
          <w:rtl/>
        </w:rPr>
        <w:t xml:space="preserve"> والخرس</w:t>
      </w:r>
      <w:r w:rsidR="00A5495D">
        <w:rPr>
          <w:rtl/>
        </w:rPr>
        <w:t>:</w:t>
      </w:r>
      <w:r w:rsidRPr="002C6F49">
        <w:rPr>
          <w:rtl/>
        </w:rPr>
        <w:t xml:space="preserve"> هي العقيقة</w:t>
      </w:r>
      <w:r w:rsidR="00A5495D">
        <w:rPr>
          <w:rtl/>
        </w:rPr>
        <w:t>،</w:t>
      </w:r>
      <w:r w:rsidRPr="002C6F49">
        <w:rPr>
          <w:rtl/>
        </w:rPr>
        <w:t xml:space="preserve"> والاعذار</w:t>
      </w:r>
      <w:r w:rsidR="00A5495D">
        <w:rPr>
          <w:rtl/>
        </w:rPr>
        <w:t>:</w:t>
      </w:r>
      <w:r w:rsidRPr="002C6F49">
        <w:rPr>
          <w:rtl/>
        </w:rPr>
        <w:t xml:space="preserve"> ختان</w:t>
      </w:r>
      <w:r w:rsidR="00A62C67">
        <w:rPr>
          <w:rtl/>
        </w:rPr>
        <w:t xml:space="preserve"> </w:t>
      </w:r>
      <w:r w:rsidRPr="002C6F49">
        <w:rPr>
          <w:rtl/>
        </w:rPr>
        <w:t>الغلام</w:t>
      </w:r>
      <w:r w:rsidR="00A5495D">
        <w:rPr>
          <w:rtl/>
        </w:rPr>
        <w:t>،</w:t>
      </w:r>
      <w:r w:rsidRPr="002C6F49">
        <w:rPr>
          <w:rtl/>
        </w:rPr>
        <w:t xml:space="preserve"> والوكيرة</w:t>
      </w:r>
      <w:r w:rsidR="00A5495D">
        <w:rPr>
          <w:rtl/>
        </w:rPr>
        <w:t>:</w:t>
      </w:r>
      <w:r w:rsidRPr="002C6F49">
        <w:rPr>
          <w:rtl/>
        </w:rPr>
        <w:t xml:space="preserve"> قدوم الرجل من سفره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77" w:name="_Toc365116118"/>
      <w:bookmarkStart w:id="678" w:name="_Toc381700331"/>
      <w:r w:rsidRPr="002C6F49">
        <w:rPr>
          <w:rtl/>
        </w:rPr>
        <w:t>30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جواز الاطعام للرياء والسمعة </w:t>
      </w:r>
      <w:r w:rsidRPr="0048719F">
        <w:rPr>
          <w:rStyle w:val="libAlaemHeading2Char"/>
          <w:rtl/>
        </w:rPr>
        <w:t>)</w:t>
      </w:r>
      <w:bookmarkEnd w:id="677"/>
      <w:bookmarkEnd w:id="67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[19780]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البحار</w:t>
      </w:r>
      <w:r w:rsidR="00A5495D">
        <w:rPr>
          <w:rtl/>
        </w:rPr>
        <w:t>،</w:t>
      </w:r>
      <w:r w:rsidRPr="002C6F49">
        <w:rPr>
          <w:rtl/>
        </w:rPr>
        <w:t xml:space="preserve"> عن كتاب زهد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لجعفر بن أحمد القمي</w:t>
      </w:r>
      <w:r w:rsidR="00A5495D">
        <w:rPr>
          <w:rtl/>
        </w:rPr>
        <w:t>:</w:t>
      </w:r>
      <w:r w:rsidRPr="002C6F49">
        <w:rPr>
          <w:rtl/>
        </w:rPr>
        <w:t xml:space="preserve"> بإسناده إلى ابن عباس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« من أطعم طعاما رئاء وسمعة</w:t>
      </w:r>
      <w:r w:rsidR="00A5495D">
        <w:rPr>
          <w:rtl/>
        </w:rPr>
        <w:t>،</w:t>
      </w:r>
      <w:r w:rsidRPr="002C6F49">
        <w:rPr>
          <w:rtl/>
        </w:rPr>
        <w:t xml:space="preserve"> أطعمه الله من صديد</w:t>
      </w:r>
      <w:r w:rsidR="00A62C67">
        <w:rPr>
          <w:rtl/>
        </w:rPr>
        <w:t xml:space="preserve"> </w:t>
      </w:r>
      <w:r w:rsidRPr="002C6F49">
        <w:rPr>
          <w:rtl/>
        </w:rPr>
        <w:t>جهنم</w:t>
      </w:r>
      <w:r w:rsidR="00A5495D">
        <w:rPr>
          <w:rtl/>
        </w:rPr>
        <w:t>،</w:t>
      </w:r>
      <w:r w:rsidRPr="002C6F49">
        <w:rPr>
          <w:rtl/>
        </w:rPr>
        <w:t xml:space="preserve"> وجعل ذلك الطعام نارا في بطنه</w:t>
      </w:r>
      <w:r w:rsidR="00A5495D">
        <w:rPr>
          <w:rtl/>
        </w:rPr>
        <w:t>،</w:t>
      </w:r>
      <w:r w:rsidRPr="002C6F49">
        <w:rPr>
          <w:rtl/>
        </w:rPr>
        <w:t xml:space="preserve"> حتى يقضي بين الناس يوم</w:t>
      </w:r>
      <w:r w:rsidR="00A62C67">
        <w:rPr>
          <w:rtl/>
        </w:rPr>
        <w:t xml:space="preserve"> </w:t>
      </w:r>
      <w:r w:rsidRPr="002C6F49">
        <w:rPr>
          <w:rtl/>
        </w:rPr>
        <w:t>القيامة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79" w:name="_Toc365116119"/>
      <w:bookmarkStart w:id="680" w:name="_Toc381700332"/>
      <w:r w:rsidRPr="002C6F49">
        <w:rPr>
          <w:rtl/>
        </w:rPr>
        <w:t>31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يستحب لأهل البلد ضيافة من يرد عليهم من</w:t>
      </w:r>
      <w:bookmarkEnd w:id="679"/>
      <w:r w:rsidR="00A5495D">
        <w:rPr>
          <w:rtl/>
        </w:rPr>
        <w:t xml:space="preserve"> </w:t>
      </w:r>
      <w:bookmarkStart w:id="681" w:name="_Toc365116120"/>
      <w:r w:rsidR="00A5495D" w:rsidRPr="002C6F49">
        <w:rPr>
          <w:rtl/>
        </w:rPr>
        <w:t>إ</w:t>
      </w:r>
      <w:r w:rsidRPr="002C6F49">
        <w:rPr>
          <w:rtl/>
        </w:rPr>
        <w:t>خوانهم</w:t>
      </w:r>
      <w:r w:rsidR="00A5495D">
        <w:rPr>
          <w:rtl/>
        </w:rPr>
        <w:t>،</w:t>
      </w:r>
      <w:r w:rsidRPr="002C6F49">
        <w:rPr>
          <w:rtl/>
        </w:rPr>
        <w:t xml:space="preserve"> حتى يرحل عنهم </w:t>
      </w:r>
      <w:r w:rsidRPr="0048719F">
        <w:rPr>
          <w:rStyle w:val="libAlaemHeading2Char"/>
          <w:rtl/>
        </w:rPr>
        <w:t>)</w:t>
      </w:r>
      <w:bookmarkEnd w:id="681"/>
      <w:bookmarkEnd w:id="68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[19781]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الخصال</w:t>
      </w:r>
      <w:r w:rsidR="00A5495D">
        <w:rPr>
          <w:rtl/>
        </w:rPr>
        <w:t>:</w:t>
      </w:r>
      <w:r w:rsidRPr="002C6F49">
        <w:rPr>
          <w:rtl/>
        </w:rPr>
        <w:t xml:space="preserve"> عن الحسين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أحمد بن</w:t>
      </w:r>
      <w:r w:rsidR="00A62C67">
        <w:rPr>
          <w:rtl/>
        </w:rPr>
        <w:t xml:space="preserve"> </w:t>
      </w:r>
      <w:r w:rsidRPr="002C6F49">
        <w:rPr>
          <w:rtl/>
        </w:rPr>
        <w:t>محمد</w:t>
      </w:r>
      <w:r w:rsidR="00A5495D">
        <w:rPr>
          <w:rtl/>
        </w:rPr>
        <w:t>،</w:t>
      </w:r>
      <w:r w:rsidRPr="002C6F49">
        <w:rPr>
          <w:rtl/>
        </w:rPr>
        <w:t xml:space="preserve"> عن محمد بن عبد الله الكرخي</w:t>
      </w:r>
      <w:r w:rsidR="00A5495D">
        <w:rPr>
          <w:rtl/>
        </w:rPr>
        <w:t>،</w:t>
      </w:r>
      <w:r w:rsidRPr="002C6F49">
        <w:rPr>
          <w:rtl/>
        </w:rPr>
        <w:t xml:space="preserve"> عن رجل ذكره قال</w:t>
      </w:r>
      <w:r w:rsidR="00A5495D">
        <w:rPr>
          <w:rtl/>
        </w:rPr>
        <w:t>:</w:t>
      </w:r>
      <w:r w:rsidRPr="002C6F49">
        <w:rPr>
          <w:rtl/>
        </w:rPr>
        <w:t xml:space="preserve"> بلغني أن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205 ح 747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بحار الأنوار ج 75 ص 456 ح 32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الخصال</w:t>
      </w:r>
      <w:r>
        <w:rPr>
          <w:rtl/>
        </w:rPr>
        <w:t>:</w:t>
      </w:r>
      <w:r w:rsidR="00A15D3F" w:rsidRPr="002C6F49">
        <w:rPr>
          <w:rtl/>
        </w:rPr>
        <w:t xml:space="preserve"> لم نجده ووجدناه في علل الشرائع ص 384 ح 2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75</w:t>
      </w:r>
      <w:r w:rsidR="00A62C67">
        <w:rPr>
          <w:rtl/>
        </w:rPr>
        <w:t xml:space="preserve"> </w:t>
      </w:r>
      <w:r w:rsidR="00A15D3F" w:rsidRPr="002C6F49">
        <w:rPr>
          <w:rtl/>
        </w:rPr>
        <w:t>ص 462 ح 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بعض أهل المدينة يروي حديثا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فلقيته فسألته</w:t>
      </w:r>
      <w:r w:rsidR="00A62C67">
        <w:rPr>
          <w:rtl/>
        </w:rPr>
        <w:t xml:space="preserve"> </w:t>
      </w:r>
      <w:r w:rsidRPr="002C6F49">
        <w:rPr>
          <w:rtl/>
        </w:rPr>
        <w:t>عنه</w:t>
      </w:r>
      <w:r w:rsidR="00A5495D">
        <w:rPr>
          <w:rtl/>
        </w:rPr>
        <w:t>،</w:t>
      </w:r>
      <w:r w:rsidRPr="002C6F49">
        <w:rPr>
          <w:rtl/>
        </w:rPr>
        <w:t xml:space="preserve"> فزبرني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وحلف لي بأيمان غليظة لا يحدث به أحدا</w:t>
      </w:r>
      <w:r w:rsidR="00A5495D">
        <w:rPr>
          <w:rtl/>
        </w:rPr>
        <w:t>،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أجل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الله هل سمعه معك أحد غيرك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نعم سمعه رجل يقال 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الفضل</w:t>
      </w:r>
      <w:r w:rsidR="00A5495D">
        <w:rPr>
          <w:rtl/>
        </w:rPr>
        <w:t>،</w:t>
      </w:r>
      <w:r w:rsidRPr="002C6F49">
        <w:rPr>
          <w:rtl/>
        </w:rPr>
        <w:t xml:space="preserve"> فقصدته حتى إذا صرت إلى منزله استأذنت عليه</w:t>
      </w:r>
      <w:r w:rsidR="00A5495D">
        <w:rPr>
          <w:rtl/>
        </w:rPr>
        <w:t>،</w:t>
      </w:r>
      <w:r w:rsidRPr="002C6F49">
        <w:rPr>
          <w:rtl/>
        </w:rPr>
        <w:t xml:space="preserve"> وسألته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رسالته عن الحديث فزبرني وفعل بي كما فعل المديني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فأخبرته بسفري وما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فعل بي المديني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Pr="002C6F49">
        <w:rPr>
          <w:rtl/>
        </w:rPr>
        <w:t xml:space="preserve"> فرق لي وقال</w:t>
      </w:r>
      <w:r w:rsidR="00A5495D">
        <w:rPr>
          <w:rtl/>
        </w:rPr>
        <w:t>:</w:t>
      </w:r>
      <w:r w:rsidRPr="002C6F49">
        <w:rPr>
          <w:rtl/>
        </w:rPr>
        <w:t xml:space="preserve"> نعم</w:t>
      </w:r>
      <w:r w:rsidR="00A5495D">
        <w:rPr>
          <w:rtl/>
        </w:rPr>
        <w:t>،</w:t>
      </w:r>
      <w:r w:rsidRPr="002C6F49">
        <w:rPr>
          <w:rtl/>
        </w:rPr>
        <w:t xml:space="preserve"> سمعت أبا جعفر محمد بن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يروي عن أبيه</w:t>
      </w:r>
      <w:r w:rsidR="00A5495D">
        <w:rPr>
          <w:rtl/>
        </w:rPr>
        <w:t>،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إذا دخل رجل بلدة فهو ضيف على من بها من أهل دينه حتى يرحل</w:t>
      </w:r>
      <w:r w:rsidR="00A62C67">
        <w:rPr>
          <w:rtl/>
        </w:rPr>
        <w:t xml:space="preserve"> </w:t>
      </w:r>
      <w:r w:rsidRPr="002C6F49">
        <w:rPr>
          <w:rtl/>
        </w:rPr>
        <w:t>عنهم</w:t>
      </w:r>
      <w:r w:rsidR="00A5495D">
        <w:rPr>
          <w:rtl/>
        </w:rPr>
        <w:t>،</w:t>
      </w:r>
      <w:r w:rsidRPr="002C6F49">
        <w:rPr>
          <w:rtl/>
        </w:rPr>
        <w:t xml:space="preserve"> ولا ينبغي للضيف أن يصوم إلا بإذنهم</w:t>
      </w:r>
      <w:r w:rsidR="00A5495D">
        <w:rPr>
          <w:rtl/>
        </w:rPr>
        <w:t>،</w:t>
      </w:r>
      <w:r w:rsidRPr="002C6F49">
        <w:rPr>
          <w:rtl/>
        </w:rPr>
        <w:t xml:space="preserve"> لئلا يعملوا له الشئ</w:t>
      </w:r>
      <w:r w:rsidR="00A62C67">
        <w:rPr>
          <w:rtl/>
        </w:rPr>
        <w:t xml:space="preserve"> </w:t>
      </w:r>
      <w:r w:rsidRPr="002C6F49">
        <w:rPr>
          <w:rtl/>
        </w:rPr>
        <w:t>فيفسد عليهم</w:t>
      </w:r>
      <w:r w:rsidR="00A5495D">
        <w:rPr>
          <w:rtl/>
        </w:rPr>
        <w:t>،</w:t>
      </w:r>
      <w:r w:rsidRPr="002C6F49">
        <w:rPr>
          <w:rtl/>
        </w:rPr>
        <w:t xml:space="preserve"> ولا ينبغي لهم أن يصوموا إلا بإذنه</w:t>
      </w:r>
      <w:r w:rsidR="00A5495D">
        <w:rPr>
          <w:rtl/>
        </w:rPr>
        <w:t>،</w:t>
      </w:r>
      <w:r w:rsidRPr="002C6F49">
        <w:rPr>
          <w:rtl/>
        </w:rPr>
        <w:t xml:space="preserve"> لئلا يحتشمهم فيترك</w:t>
      </w:r>
      <w:r w:rsidR="00A62C67">
        <w:rPr>
          <w:rtl/>
        </w:rPr>
        <w:t xml:space="preserve"> </w:t>
      </w:r>
      <w:r w:rsidRPr="002C6F49">
        <w:rPr>
          <w:rtl/>
        </w:rPr>
        <w:t>لمكانهم » ثم قال لي</w:t>
      </w:r>
      <w:r w:rsidR="00A5495D">
        <w:rPr>
          <w:rtl/>
        </w:rPr>
        <w:t>:</w:t>
      </w:r>
      <w:r w:rsidRPr="002C6F49">
        <w:rPr>
          <w:rtl/>
        </w:rPr>
        <w:t xml:space="preserve"> أين نزلت</w:t>
      </w:r>
      <w:r>
        <w:rPr>
          <w:rtl/>
        </w:rPr>
        <w:t>؟</w:t>
      </w:r>
      <w:r w:rsidRPr="002C6F49">
        <w:rPr>
          <w:rtl/>
        </w:rPr>
        <w:t xml:space="preserve"> فأخبرته</w:t>
      </w:r>
      <w:r w:rsidR="00A5495D">
        <w:rPr>
          <w:rtl/>
        </w:rPr>
        <w:t>،</w:t>
      </w:r>
      <w:r w:rsidRPr="002C6F49">
        <w:rPr>
          <w:rtl/>
        </w:rPr>
        <w:t xml:space="preserve"> فلما كان من الغد إذا هو قد بكر</w:t>
      </w:r>
      <w:r w:rsidR="00A62C67">
        <w:rPr>
          <w:rtl/>
        </w:rPr>
        <w:t xml:space="preserve"> </w:t>
      </w:r>
      <w:r w:rsidRPr="002C6F49">
        <w:rPr>
          <w:rtl/>
        </w:rPr>
        <w:t>علي</w:t>
      </w:r>
      <w:r w:rsidR="00A5495D">
        <w:rPr>
          <w:rtl/>
        </w:rPr>
        <w:t>،</w:t>
      </w:r>
      <w:r w:rsidRPr="002C6F49">
        <w:rPr>
          <w:rtl/>
        </w:rPr>
        <w:t xml:space="preserve"> ومعه خادم على رأسه خوان</w:t>
      </w:r>
      <w:r w:rsidR="00A5495D">
        <w:rPr>
          <w:rtl/>
        </w:rPr>
        <w:t>،</w:t>
      </w:r>
      <w:r w:rsidRPr="002C6F49">
        <w:rPr>
          <w:rtl/>
        </w:rPr>
        <w:t xml:space="preserve"> عليها من ضروب الطعام فقلت</w:t>
      </w:r>
      <w:r w:rsidR="00A5495D">
        <w:rPr>
          <w:rtl/>
        </w:rPr>
        <w:t>:</w:t>
      </w:r>
      <w:r w:rsidRPr="002C6F49">
        <w:rPr>
          <w:rtl/>
        </w:rPr>
        <w:t xml:space="preserve"> ما</w:t>
      </w:r>
      <w:r w:rsidR="00A62C67">
        <w:rPr>
          <w:rtl/>
        </w:rPr>
        <w:t xml:space="preserve"> </w:t>
      </w:r>
      <w:r w:rsidRPr="002C6F49">
        <w:rPr>
          <w:rtl/>
        </w:rPr>
        <w:t>هذا رحمك الله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سبحان الله</w:t>
      </w:r>
      <w:r w:rsidR="00A5495D">
        <w:rPr>
          <w:rtl/>
        </w:rPr>
        <w:t>،</w:t>
      </w:r>
      <w:r w:rsidRPr="002C6F49">
        <w:rPr>
          <w:rtl/>
        </w:rPr>
        <w:t xml:space="preserve"> ألم أرو لك الحديث بالأمس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ثم انصرف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[19782]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استطعمتم أهل قرية فلم يطعموكم</w:t>
      </w:r>
      <w:r w:rsidR="00A5495D">
        <w:rPr>
          <w:rtl/>
        </w:rPr>
        <w:t>،</w:t>
      </w:r>
      <w:r w:rsidRPr="002C6F49">
        <w:rPr>
          <w:rtl/>
        </w:rPr>
        <w:t xml:space="preserve"> فصلوا منها على</w:t>
      </w:r>
      <w:r w:rsidR="00A62C67">
        <w:rPr>
          <w:rtl/>
        </w:rPr>
        <w:t xml:space="preserve"> </w:t>
      </w:r>
      <w:r w:rsidRPr="002C6F49">
        <w:rPr>
          <w:rtl/>
        </w:rPr>
        <w:t>رأس ميل</w:t>
      </w:r>
      <w:r w:rsidR="00A5495D">
        <w:rPr>
          <w:rtl/>
        </w:rPr>
        <w:t>،</w:t>
      </w:r>
      <w:r w:rsidRPr="002C6F49">
        <w:rPr>
          <w:rtl/>
        </w:rPr>
        <w:t xml:space="preserve"> وانفضوا نعالكم من تربتها</w:t>
      </w:r>
      <w:r w:rsidR="00A5495D">
        <w:rPr>
          <w:rtl/>
        </w:rPr>
        <w:t>،</w:t>
      </w:r>
      <w:r w:rsidRPr="002C6F49">
        <w:rPr>
          <w:rtl/>
        </w:rPr>
        <w:t xml:space="preserve"> فيوشك أن ينزل بهم ما نزل بقوم</w:t>
      </w:r>
      <w:r w:rsidR="00A62C67">
        <w:rPr>
          <w:rtl/>
        </w:rPr>
        <w:t xml:space="preserve"> </w:t>
      </w:r>
      <w:r w:rsidRPr="002C6F49">
        <w:rPr>
          <w:rtl/>
        </w:rPr>
        <w:t xml:space="preserve">لوط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82" w:name="_Toc365116121"/>
      <w:bookmarkStart w:id="683" w:name="_Toc381700333"/>
      <w:r w:rsidRPr="002C6F49">
        <w:rPr>
          <w:rtl/>
        </w:rPr>
        <w:t>32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كون الضيافة ثلاثة أيام لا أقل</w:t>
      </w:r>
      <w:r w:rsidR="00A5495D">
        <w:rPr>
          <w:rtl/>
        </w:rPr>
        <w:t>،</w:t>
      </w:r>
      <w:r w:rsidRPr="002C6F49">
        <w:rPr>
          <w:rtl/>
        </w:rPr>
        <w:t xml:space="preserve"> وكراهة</w:t>
      </w:r>
      <w:bookmarkEnd w:id="682"/>
      <w:r w:rsidR="00A5495D">
        <w:rPr>
          <w:rtl/>
        </w:rPr>
        <w:t xml:space="preserve"> </w:t>
      </w:r>
      <w:bookmarkStart w:id="684" w:name="_Toc365116122"/>
      <w:r w:rsidR="00A5495D" w:rsidRPr="002C6F49">
        <w:rPr>
          <w:rtl/>
        </w:rPr>
        <w:t>ا</w:t>
      </w:r>
      <w:r w:rsidRPr="002C6F49">
        <w:rPr>
          <w:rtl/>
        </w:rPr>
        <w:t>لنزول على من لا نفقة عنده</w:t>
      </w:r>
      <w:r w:rsidR="00A5495D">
        <w:rPr>
          <w:rtl/>
        </w:rPr>
        <w:t>،</w:t>
      </w:r>
      <w:r w:rsidRPr="002C6F49">
        <w:rPr>
          <w:rtl/>
        </w:rPr>
        <w:t xml:space="preserve"> ابتداء واستدامة </w:t>
      </w:r>
      <w:r w:rsidRPr="0048719F">
        <w:rPr>
          <w:rStyle w:val="libAlaemHeading2Char"/>
          <w:rtl/>
        </w:rPr>
        <w:t>)</w:t>
      </w:r>
      <w:bookmarkEnd w:id="684"/>
      <w:bookmarkEnd w:id="68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[19783]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زبره</w:t>
      </w:r>
      <w:r w:rsidR="00A5495D">
        <w:rPr>
          <w:rtl/>
        </w:rPr>
        <w:t>:</w:t>
      </w:r>
      <w:r w:rsidRPr="002C6F49">
        <w:rPr>
          <w:rtl/>
        </w:rPr>
        <w:t xml:space="preserve"> انتهره</w:t>
      </w:r>
      <w:r w:rsidR="00A5495D">
        <w:rPr>
          <w:rtl/>
        </w:rPr>
        <w:t>،</w:t>
      </w:r>
      <w:r w:rsidRPr="002C6F49">
        <w:rPr>
          <w:rtl/>
        </w:rPr>
        <w:t xml:space="preserve"> وأغلظ له في القول ( لسان العرب ج 4 ص 315 )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العلل</w:t>
      </w:r>
      <w:r w:rsidR="00A5495D">
        <w:rPr>
          <w:rtl/>
        </w:rPr>
        <w:t>:</w:t>
      </w:r>
      <w:r w:rsidRPr="002C6F49">
        <w:rPr>
          <w:rtl/>
        </w:rPr>
        <w:t xml:space="preserve"> المدايني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العلل</w:t>
      </w:r>
      <w:r w:rsidR="00A5495D">
        <w:rPr>
          <w:rtl/>
        </w:rPr>
        <w:t>:</w:t>
      </w:r>
      <w:r w:rsidRPr="002C6F49">
        <w:rPr>
          <w:rtl/>
        </w:rPr>
        <w:t xml:space="preserve"> المدايني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106 ح 340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وحد الضيافة ثلاثة أيام</w:t>
      </w:r>
      <w:r w:rsidR="00A5495D">
        <w:rPr>
          <w:rtl/>
        </w:rPr>
        <w:t>،</w:t>
      </w:r>
      <w:r w:rsidRPr="002C6F49">
        <w:rPr>
          <w:rtl/>
        </w:rPr>
        <w:t xml:space="preserve"> فما كان فوق ذلك فهو</w:t>
      </w:r>
      <w:r w:rsidR="00A62C67">
        <w:rPr>
          <w:rtl/>
        </w:rPr>
        <w:t xml:space="preserve"> </w:t>
      </w:r>
      <w:r w:rsidRPr="002C6F49">
        <w:rPr>
          <w:rtl/>
        </w:rPr>
        <w:t>صدقة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[19784]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أبو القاسم الكوفي في كتاب الأخلاق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الضيافة ثلاثة أيام فما دونها</w:t>
      </w:r>
      <w:r w:rsidR="00A5495D">
        <w:rPr>
          <w:rtl/>
        </w:rPr>
        <w:t>،</w:t>
      </w:r>
      <w:r w:rsidRPr="002C6F49">
        <w:rPr>
          <w:rtl/>
        </w:rPr>
        <w:t xml:space="preserve"> ولا يحل لمسلم أن</w:t>
      </w:r>
      <w:r w:rsidR="00A62C67">
        <w:rPr>
          <w:rtl/>
        </w:rPr>
        <w:t xml:space="preserve"> </w:t>
      </w:r>
      <w:r w:rsidRPr="002C6F49">
        <w:rPr>
          <w:rtl/>
        </w:rPr>
        <w:t>يقيم عند أخيه حتى يرمله</w:t>
      </w:r>
      <w:r w:rsidR="00A5495D">
        <w:rPr>
          <w:rtl/>
        </w:rPr>
        <w:t>،</w:t>
      </w:r>
      <w:r w:rsidRPr="002C6F49">
        <w:rPr>
          <w:rtl/>
        </w:rPr>
        <w:t xml:space="preserve"> قيل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كيف يرمله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إذا لم</w:t>
      </w:r>
      <w:r w:rsidR="00A62C67">
        <w:rPr>
          <w:rtl/>
        </w:rPr>
        <w:t xml:space="preserve"> </w:t>
      </w:r>
      <w:r w:rsidRPr="002C6F49">
        <w:rPr>
          <w:rtl/>
        </w:rPr>
        <w:t>يبق معه شئ يقوته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[19785]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الوليمة أول يوم حق</w:t>
      </w:r>
      <w:r w:rsidR="00A5495D">
        <w:rPr>
          <w:rtl/>
        </w:rPr>
        <w:t>،</w:t>
      </w:r>
      <w:r w:rsidRPr="002C6F49">
        <w:rPr>
          <w:rtl/>
        </w:rPr>
        <w:t xml:space="preserve"> والثاني معروف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فما كان فوق ذلك فهو رياء وسمعة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[19786]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جامع الأخبار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والضيافة ثلاثة أيام</w:t>
      </w:r>
      <w:r>
        <w:rPr>
          <w:rtl/>
        </w:rPr>
        <w:t xml:space="preserve"> و</w:t>
      </w:r>
      <w:r w:rsidRPr="002C6F49">
        <w:rPr>
          <w:rtl/>
        </w:rPr>
        <w:t>لياليهن</w:t>
      </w:r>
      <w:r w:rsidR="00A5495D">
        <w:rPr>
          <w:rtl/>
        </w:rPr>
        <w:t>،</w:t>
      </w:r>
      <w:r w:rsidRPr="002C6F49">
        <w:rPr>
          <w:rtl/>
        </w:rPr>
        <w:t xml:space="preserve"> فما فوق ذلك فهو صدقة</w:t>
      </w:r>
      <w:r w:rsidR="00A5495D">
        <w:rPr>
          <w:rtl/>
        </w:rPr>
        <w:t>،</w:t>
      </w:r>
      <w:r w:rsidRPr="002C6F49">
        <w:rPr>
          <w:rtl/>
        </w:rPr>
        <w:t xml:space="preserve"> وجائزة يوما</w:t>
      </w:r>
      <w:r w:rsidR="00A62C67">
        <w:rPr>
          <w:rtl/>
        </w:rPr>
        <w:t xml:space="preserve"> </w:t>
      </w:r>
      <w:r w:rsidRPr="002C6F49">
        <w:rPr>
          <w:rtl/>
        </w:rPr>
        <w:t>وليلة</w:t>
      </w:r>
      <w:r w:rsidR="00A5495D">
        <w:rPr>
          <w:rtl/>
        </w:rPr>
        <w:t>،</w:t>
      </w:r>
      <w:r w:rsidRPr="002C6F49">
        <w:rPr>
          <w:rtl/>
        </w:rPr>
        <w:t xml:space="preserve"> ولا ينبغي للضيف إذا نزل بقوم يملهم فيخرجهم أو يخرجوه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85" w:name="_Toc365116123"/>
      <w:bookmarkStart w:id="686" w:name="_Toc381700334"/>
      <w:r w:rsidRPr="002C6F49">
        <w:rPr>
          <w:rtl/>
        </w:rPr>
        <w:t>33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كراهة الضيف </w:t>
      </w:r>
      <w:r w:rsidRPr="0048719F">
        <w:rPr>
          <w:rStyle w:val="libAlaemHeading2Char"/>
          <w:rtl/>
        </w:rPr>
        <w:t>)</w:t>
      </w:r>
      <w:bookmarkEnd w:id="685"/>
      <w:bookmarkEnd w:id="68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[19787]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</w:t>
      </w:r>
      <w:r w:rsidR="00A5495D">
        <w:rPr>
          <w:rtl/>
        </w:rPr>
        <w:t>،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Pr="002C6F49">
        <w:rPr>
          <w:rtl/>
        </w:rPr>
        <w:t>علي بن الحسين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ما من ضيف حل بقوم إلا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ورزقه في حجره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الأخلاق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164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جامع الأخبار ص 159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153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حجر الانسان بكسر الحاء</w:t>
      </w:r>
      <w:r w:rsidR="00A5495D">
        <w:rPr>
          <w:rtl/>
        </w:rPr>
        <w:t>:</w:t>
      </w:r>
      <w:r w:rsidRPr="002C6F49">
        <w:rPr>
          <w:rtl/>
        </w:rPr>
        <w:t xml:space="preserve"> حضنه ( مجمع البحرين ج 3 ص 260 )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E92A23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[19788]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E92A23" w:rsidRPr="00C16F4D">
        <w:rPr>
          <w:rStyle w:val="libAlaemChar"/>
          <w:rtl/>
        </w:rPr>
        <w:t>صلى‌الله‌عليه‌وآله‌</w:t>
      </w:r>
      <w:r w:rsidRPr="002C6F49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الضيف يحل على باب القوم برزقه</w:t>
      </w:r>
      <w:r w:rsidR="00A5495D">
        <w:rPr>
          <w:rtl/>
        </w:rPr>
        <w:t>،</w:t>
      </w:r>
      <w:r w:rsidRPr="002C6F49">
        <w:rPr>
          <w:rtl/>
        </w:rPr>
        <w:t xml:space="preserve"> فإذا ارتحل ارتحل بجميع ذنوبهم »</w:t>
      </w:r>
      <w:r>
        <w:rPr>
          <w:rtl/>
        </w:rPr>
        <w:t>.</w:t>
      </w:r>
    </w:p>
    <w:p w:rsidR="00A15D3F" w:rsidRDefault="00A15D3F" w:rsidP="00C16F4D">
      <w:pPr>
        <w:pStyle w:val="libNormal"/>
        <w:rPr>
          <w:rtl/>
        </w:rPr>
      </w:pPr>
      <w:r w:rsidRPr="00A62C67">
        <w:rPr>
          <w:rStyle w:val="libNumChar"/>
          <w:rtl/>
        </w:rPr>
        <w:t>[19789]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 </w:t>
      </w:r>
      <w:r w:rsidR="00C16F4D" w:rsidRPr="00C16F4D">
        <w:rPr>
          <w:rStyle w:val="libAlaemChar"/>
          <w:rtl/>
        </w:rPr>
        <w:t>صلى‌الله‌عليه‌وآله‌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ما من ضيف يحل بقوم إلا ورزقه في حجره</w:t>
      </w:r>
      <w:r w:rsidR="00A5495D">
        <w:rPr>
          <w:rtl/>
        </w:rPr>
        <w:t>،</w:t>
      </w:r>
      <w:r w:rsidRPr="002C6F49">
        <w:rPr>
          <w:rtl/>
        </w:rPr>
        <w:t xml:space="preserve"> فإذا نزل نزل برزقه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وإذا ارتحل ارتحل بذنوبهم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لا يضيف الضيف إلا كل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مؤمن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[19790]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جامع الأخبار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ما من مؤمن يسمع بهمس الضيف وفرح بذلك</w:t>
      </w:r>
      <w:r w:rsidR="00A5495D">
        <w:rPr>
          <w:rtl/>
        </w:rPr>
        <w:t>،</w:t>
      </w:r>
      <w:r w:rsidRPr="002C6F49">
        <w:rPr>
          <w:rtl/>
        </w:rPr>
        <w:t xml:space="preserve"> إلا غفرت له خطاياه وإن</w:t>
      </w:r>
      <w:r w:rsidR="00A62C67">
        <w:rPr>
          <w:rtl/>
        </w:rPr>
        <w:t xml:space="preserve"> </w:t>
      </w:r>
      <w:r w:rsidRPr="002C6F49">
        <w:rPr>
          <w:rtl/>
        </w:rPr>
        <w:t>كانت مطبقة بين السماء والأرض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[19791]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الضيف دليل</w:t>
      </w:r>
      <w:r w:rsidR="00A62C67">
        <w:rPr>
          <w:rtl/>
        </w:rPr>
        <w:t xml:space="preserve"> </w:t>
      </w:r>
      <w:r w:rsidRPr="002C6F49">
        <w:rPr>
          <w:rtl/>
        </w:rPr>
        <w:t>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[19792]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كتاب عاصم بن ضمرة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ما من مؤمن يحب الضيف</w:t>
      </w:r>
      <w:r w:rsidR="00A5495D">
        <w:rPr>
          <w:rtl/>
        </w:rPr>
        <w:t>،</w:t>
      </w:r>
      <w:r w:rsidRPr="002C6F49">
        <w:rPr>
          <w:rtl/>
        </w:rPr>
        <w:t xml:space="preserve"> إلا ويقوم من قبره ووجهه كالقمر ليلة</w:t>
      </w:r>
      <w:r w:rsidR="00A62C67">
        <w:rPr>
          <w:rtl/>
        </w:rPr>
        <w:t xml:space="preserve"> </w:t>
      </w:r>
      <w:r w:rsidRPr="002C6F49">
        <w:rPr>
          <w:rtl/>
        </w:rPr>
        <w:t>البدر</w:t>
      </w:r>
      <w:r w:rsidR="00A5495D">
        <w:rPr>
          <w:rtl/>
        </w:rPr>
        <w:t>،</w:t>
      </w:r>
      <w:r w:rsidRPr="002C6F49">
        <w:rPr>
          <w:rtl/>
        </w:rPr>
        <w:t xml:space="preserve"> فينظر أهل الجمع فيقولون</w:t>
      </w:r>
      <w:r w:rsidR="00A5495D">
        <w:rPr>
          <w:rtl/>
        </w:rPr>
        <w:t>:</w:t>
      </w:r>
      <w:r w:rsidRPr="002C6F49">
        <w:rPr>
          <w:rtl/>
        </w:rPr>
        <w:t xml:space="preserve"> ما هذا إلا نبي مرسل</w:t>
      </w:r>
      <w:r w:rsidR="00A5495D">
        <w:rPr>
          <w:rtl/>
        </w:rPr>
        <w:t>،</w:t>
      </w:r>
      <w:r w:rsidRPr="002C6F49">
        <w:rPr>
          <w:rtl/>
        </w:rPr>
        <w:t xml:space="preserve"> فيقول ملك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هذا مؤمن يحب الضيف ويكرم الضيف</w:t>
      </w:r>
      <w:r w:rsidR="00A5495D">
        <w:rPr>
          <w:rtl/>
        </w:rPr>
        <w:t>،</w:t>
      </w:r>
      <w:r w:rsidRPr="002C6F49">
        <w:rPr>
          <w:rtl/>
        </w:rPr>
        <w:t xml:space="preserve"> ولا سبيل له إلا أن يدخل</w:t>
      </w:r>
      <w:r w:rsidR="00A62C67">
        <w:rPr>
          <w:rtl/>
        </w:rPr>
        <w:t xml:space="preserve"> </w:t>
      </w:r>
      <w:r w:rsidRPr="002C6F49">
        <w:rPr>
          <w:rtl/>
        </w:rPr>
        <w:t>الجنة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154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106 ح 339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2 ص 106 ح 340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جامع الأخبار ص 159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لب اللباب</w:t>
      </w:r>
      <w:r w:rsidR="00A5495D">
        <w:rPr>
          <w:rtl/>
        </w:rPr>
        <w:t>:</w:t>
      </w:r>
      <w:r w:rsidRPr="002C6F49">
        <w:rPr>
          <w:rtl/>
        </w:rPr>
        <w:t xml:space="preserve"> مخطوط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جامع الأخبار ص 159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جامع الأخبار ص 159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وعن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 أراد الله بعبد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خيرا أهدى لهم هدية</w:t>
      </w:r>
      <w:r w:rsidR="00A5495D">
        <w:rPr>
          <w:rtl/>
        </w:rPr>
        <w:t>،</w:t>
      </w:r>
      <w:r w:rsidRPr="002C6F49">
        <w:rPr>
          <w:rtl/>
        </w:rPr>
        <w:t xml:space="preserve"> قالوا</w:t>
      </w:r>
      <w:r w:rsidR="00A5495D">
        <w:rPr>
          <w:rtl/>
        </w:rPr>
        <w:t>:</w:t>
      </w:r>
      <w:r w:rsidRPr="002C6F49">
        <w:rPr>
          <w:rtl/>
        </w:rPr>
        <w:t xml:space="preserve"> وما تلك الهدية</w:t>
      </w:r>
      <w:r>
        <w:rPr>
          <w:rtl/>
        </w:rPr>
        <w:t>؟</w:t>
      </w:r>
      <w:r w:rsidRPr="002C6F49">
        <w:rPr>
          <w:rtl/>
        </w:rPr>
        <w:t xml:space="preserve"> » قال</w:t>
      </w:r>
      <w:r w:rsidR="00A5495D">
        <w:rPr>
          <w:rtl/>
        </w:rPr>
        <w:t>:</w:t>
      </w:r>
      <w:r w:rsidRPr="002C6F49">
        <w:rPr>
          <w:rtl/>
        </w:rPr>
        <w:t xml:space="preserve"> « الضيف ينزل</w:t>
      </w:r>
      <w:r w:rsidR="00A62C67">
        <w:rPr>
          <w:rtl/>
        </w:rPr>
        <w:t xml:space="preserve"> </w:t>
      </w:r>
      <w:r w:rsidRPr="002C6F49">
        <w:rPr>
          <w:rtl/>
        </w:rPr>
        <w:t>برزقه</w:t>
      </w:r>
      <w:r w:rsidR="00A5495D">
        <w:rPr>
          <w:rtl/>
        </w:rPr>
        <w:t>،</w:t>
      </w:r>
      <w:r w:rsidRPr="002C6F49">
        <w:rPr>
          <w:rtl/>
        </w:rPr>
        <w:t xml:space="preserve"> ويرتحل بذنوب أهل البيت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[19793]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ليلة الضيف حق واجب</w:t>
      </w:r>
      <w:r w:rsidR="00A62C67">
        <w:rPr>
          <w:rtl/>
        </w:rPr>
        <w:t xml:space="preserve"> </w:t>
      </w:r>
      <w:r w:rsidRPr="002C6F49">
        <w:rPr>
          <w:rtl/>
        </w:rPr>
        <w:t>على كل مسلم</w:t>
      </w:r>
      <w:r w:rsidR="00A5495D">
        <w:rPr>
          <w:rtl/>
        </w:rPr>
        <w:t>،</w:t>
      </w:r>
      <w:r w:rsidRPr="002C6F49">
        <w:rPr>
          <w:rtl/>
        </w:rPr>
        <w:t xml:space="preserve"> ومن أصبح إن شاء أخذه وإن شاء تركه</w:t>
      </w:r>
      <w:r w:rsidR="00A5495D">
        <w:rPr>
          <w:rtl/>
        </w:rPr>
        <w:t>،</w:t>
      </w:r>
      <w:r w:rsidRPr="002C6F49">
        <w:rPr>
          <w:rtl/>
        </w:rPr>
        <w:t xml:space="preserve"> وكل بيت لا</w:t>
      </w:r>
      <w:r w:rsidR="00A62C67">
        <w:rPr>
          <w:rtl/>
        </w:rPr>
        <w:t xml:space="preserve"> </w:t>
      </w:r>
      <w:r w:rsidRPr="002C6F49">
        <w:rPr>
          <w:rtl/>
        </w:rPr>
        <w:t>يدخل فيه الضيف لا يدخله الملائكة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[19794]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البحار</w:t>
      </w:r>
      <w:r w:rsidR="00A5495D">
        <w:rPr>
          <w:rtl/>
        </w:rPr>
        <w:t>،</w:t>
      </w:r>
      <w:r w:rsidRPr="002C6F49">
        <w:rPr>
          <w:rtl/>
        </w:rPr>
        <w:t xml:space="preserve"> عن كتاب الإمامة والتبصرة لعلي بن بابويه</w:t>
      </w:r>
      <w:r w:rsidR="00A5495D">
        <w:rPr>
          <w:rtl/>
        </w:rPr>
        <w:t>: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 بن سعيد</w:t>
      </w:r>
      <w:r w:rsidR="00A5495D">
        <w:rPr>
          <w:rtl/>
        </w:rPr>
        <w:t>،</w:t>
      </w:r>
      <w:r w:rsidRPr="002C6F49">
        <w:rPr>
          <w:rtl/>
        </w:rPr>
        <w:t xml:space="preserve"> عن الحسين بن عبيد</w:t>
      </w:r>
      <w:r w:rsidR="00A62C67">
        <w:rPr>
          <w:rtl/>
        </w:rPr>
        <w:t xml:space="preserve"> </w:t>
      </w:r>
      <w:r w:rsidRPr="002C6F49">
        <w:rPr>
          <w:rtl/>
        </w:rPr>
        <w:t>الكندي</w:t>
      </w:r>
      <w:r w:rsidR="00A5495D">
        <w:rPr>
          <w:rtl/>
        </w:rPr>
        <w:t>،</w:t>
      </w:r>
      <w:r w:rsidRPr="002C6F49">
        <w:rPr>
          <w:rtl/>
        </w:rPr>
        <w:t xml:space="preserve"> عن النوفلي</w:t>
      </w:r>
      <w:r w:rsidR="00A5495D">
        <w:rPr>
          <w:rtl/>
        </w:rPr>
        <w:t>،</w:t>
      </w:r>
      <w:r w:rsidRPr="002C6F49">
        <w:rPr>
          <w:rtl/>
        </w:rPr>
        <w:t xml:space="preserve"> عن السكوني</w:t>
      </w:r>
      <w:r w:rsidR="00A5495D">
        <w:rPr>
          <w:rtl/>
        </w:rPr>
        <w:t>،</w:t>
      </w:r>
      <w:r w:rsidRPr="002C6F49">
        <w:rPr>
          <w:rtl/>
        </w:rPr>
        <w:t xml:space="preserve">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الضيف</w:t>
      </w:r>
      <w:r w:rsidR="00A62C67">
        <w:rPr>
          <w:rtl/>
        </w:rPr>
        <w:t xml:space="preserve"> </w:t>
      </w:r>
      <w:r w:rsidRPr="002C6F49">
        <w:rPr>
          <w:rtl/>
        </w:rPr>
        <w:t>يأتي القوم برزقه</w:t>
      </w:r>
      <w:r w:rsidR="00A5495D">
        <w:rPr>
          <w:rtl/>
        </w:rPr>
        <w:t>،</w:t>
      </w:r>
      <w:r w:rsidRPr="002C6F49">
        <w:rPr>
          <w:rtl/>
        </w:rPr>
        <w:t xml:space="preserve"> فإذا ارتحل ارتحل بجميع ذنوبهم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[19795]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صحيفة الرضا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لا تزال أمتي بخير ما تحابوا</w:t>
      </w:r>
      <w:r w:rsidR="00A5495D">
        <w:rPr>
          <w:rtl/>
        </w:rPr>
        <w:t>،</w:t>
      </w:r>
      <w:r w:rsidRPr="002C6F49">
        <w:rPr>
          <w:rtl/>
        </w:rPr>
        <w:t xml:space="preserve"> وأدوا</w:t>
      </w:r>
      <w:r w:rsidR="00A62C67">
        <w:rPr>
          <w:rtl/>
        </w:rPr>
        <w:t xml:space="preserve"> </w:t>
      </w:r>
      <w:r w:rsidRPr="002C6F49">
        <w:rPr>
          <w:rtl/>
        </w:rPr>
        <w:t>الأمانة</w:t>
      </w:r>
      <w:r w:rsidR="00A5495D">
        <w:rPr>
          <w:rtl/>
        </w:rPr>
        <w:t>،</w:t>
      </w:r>
      <w:r w:rsidRPr="002C6F49">
        <w:rPr>
          <w:rtl/>
        </w:rPr>
        <w:t xml:space="preserve"> واجتنبوا الحرام</w:t>
      </w:r>
      <w:r w:rsidR="00A5495D">
        <w:rPr>
          <w:rtl/>
        </w:rPr>
        <w:t>،</w:t>
      </w:r>
      <w:r w:rsidRPr="002C6F49">
        <w:rPr>
          <w:rtl/>
        </w:rPr>
        <w:t xml:space="preserve"> وقروا الضيف</w:t>
      </w:r>
      <w:r w:rsidR="00A5495D">
        <w:rPr>
          <w:rtl/>
        </w:rPr>
        <w:t>،</w:t>
      </w:r>
      <w:r w:rsidRPr="002C6F49">
        <w:rPr>
          <w:rtl/>
        </w:rPr>
        <w:t xml:space="preserve"> وأقاموا الصلاة</w:t>
      </w:r>
      <w:r w:rsidR="00A5495D">
        <w:rPr>
          <w:rtl/>
        </w:rPr>
        <w:t>،</w:t>
      </w:r>
      <w:r w:rsidRPr="002C6F49">
        <w:rPr>
          <w:rtl/>
        </w:rPr>
        <w:t xml:space="preserve"> واتوا الزكاة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فإذا لم يفعلوا ذلك</w:t>
      </w:r>
      <w:r w:rsidR="00A5495D">
        <w:rPr>
          <w:rtl/>
        </w:rPr>
        <w:t>،</w:t>
      </w:r>
      <w:r w:rsidRPr="002C6F49">
        <w:rPr>
          <w:rtl/>
        </w:rPr>
        <w:t xml:space="preserve"> ابتلوا بالقحط والسنين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[19796]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من عبد يأتيه ضيف فنظر في وجهه</w:t>
      </w:r>
      <w:r w:rsidR="00A5495D">
        <w:rPr>
          <w:rtl/>
        </w:rPr>
        <w:t>،</w:t>
      </w:r>
      <w:r w:rsidRPr="002C6F49">
        <w:rPr>
          <w:rtl/>
        </w:rPr>
        <w:t xml:space="preserve"> إلا حرمت</w:t>
      </w:r>
      <w:r w:rsidR="00A62C67">
        <w:rPr>
          <w:rtl/>
        </w:rPr>
        <w:t xml:space="preserve"> </w:t>
      </w:r>
      <w:r w:rsidRPr="002C6F49">
        <w:rPr>
          <w:rtl/>
        </w:rPr>
        <w:t>عينه على النار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[19797]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إن الضيف إذا جاء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بقوم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جامع الأخبار ص 159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بحار الأنوار ج 75 ص 461</w:t>
      </w:r>
      <w:r>
        <w:rPr>
          <w:rtl/>
        </w:rPr>
        <w:t>،</w:t>
      </w:r>
      <w:r w:rsidR="00A15D3F" w:rsidRPr="002C6F49">
        <w:rPr>
          <w:rtl/>
        </w:rPr>
        <w:t xml:space="preserve"> بل عن جامع الأحاديث ص 16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11</w:t>
      </w:r>
      <w:r>
        <w:rPr>
          <w:rtl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جاء برزقه</w:t>
      </w:r>
      <w:r w:rsidR="00A5495D">
        <w:rPr>
          <w:rtl/>
        </w:rPr>
        <w:t>،</w:t>
      </w:r>
      <w:r w:rsidRPr="002C6F49">
        <w:rPr>
          <w:rtl/>
        </w:rPr>
        <w:t xml:space="preserve"> وإذا ارتحل ارتحل بذنوب أهل البيت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[19798]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الشيخ أبو الفتوح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حبب إلي من دنياكم ثلاث</w:t>
      </w:r>
      <w:r w:rsidR="00A5495D">
        <w:rPr>
          <w:rtl/>
        </w:rPr>
        <w:t>:</w:t>
      </w:r>
      <w:r w:rsidRPr="002C6F49">
        <w:rPr>
          <w:rtl/>
        </w:rPr>
        <w:t xml:space="preserve"> إطعام الضيف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والصوم بالصيف</w:t>
      </w:r>
      <w:r w:rsidR="00A5495D">
        <w:rPr>
          <w:rtl/>
        </w:rPr>
        <w:t>،</w:t>
      </w:r>
      <w:r w:rsidRPr="002C6F49">
        <w:rPr>
          <w:rtl/>
        </w:rPr>
        <w:t xml:space="preserve"> والضرب بالسيف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87" w:name="_Toc365116124"/>
      <w:bookmarkStart w:id="688" w:name="_Toc381700335"/>
      <w:r w:rsidRPr="002C6F49">
        <w:rPr>
          <w:rtl/>
        </w:rPr>
        <w:t>34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إكرام الضيف</w:t>
      </w:r>
      <w:r w:rsidR="00A5495D">
        <w:rPr>
          <w:rtl/>
        </w:rPr>
        <w:t>،</w:t>
      </w:r>
      <w:r w:rsidRPr="002C6F49">
        <w:rPr>
          <w:rtl/>
        </w:rPr>
        <w:t xml:space="preserve"> وتوقيره</w:t>
      </w:r>
      <w:r w:rsidR="00A5495D">
        <w:rPr>
          <w:rtl/>
        </w:rPr>
        <w:t>،</w:t>
      </w:r>
      <w:r w:rsidRPr="002C6F49">
        <w:rPr>
          <w:rtl/>
        </w:rPr>
        <w:t xml:space="preserve"> واعداد</w:t>
      </w:r>
      <w:bookmarkEnd w:id="687"/>
      <w:r w:rsidR="00A5495D">
        <w:rPr>
          <w:rtl/>
        </w:rPr>
        <w:t xml:space="preserve"> </w:t>
      </w:r>
      <w:bookmarkStart w:id="689" w:name="_Toc365116125"/>
      <w:r w:rsidR="00A5495D" w:rsidRPr="002C6F49">
        <w:rPr>
          <w:rtl/>
        </w:rPr>
        <w:t>ا</w:t>
      </w:r>
      <w:r w:rsidRPr="002C6F49">
        <w:rPr>
          <w:rtl/>
        </w:rPr>
        <w:t xml:space="preserve">لخلال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له </w:t>
      </w:r>
      <w:r w:rsidRPr="0048719F">
        <w:rPr>
          <w:rStyle w:val="libAlaemHeading2Char"/>
          <w:rtl/>
        </w:rPr>
        <w:t>)</w:t>
      </w:r>
      <w:bookmarkEnd w:id="689"/>
      <w:bookmarkEnd w:id="68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[19799]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أبو القاسم الكوفي في كتاب الأخلاق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 كان يؤمن بالله واليوم الآخر فليكرم</w:t>
      </w:r>
      <w:r w:rsidR="00A62C67">
        <w:rPr>
          <w:rtl/>
        </w:rPr>
        <w:t xml:space="preserve"> </w:t>
      </w:r>
      <w:r w:rsidRPr="002C6F49">
        <w:rPr>
          <w:rtl/>
        </w:rPr>
        <w:t>ضيفه</w:t>
      </w:r>
      <w:r w:rsidR="00A5495D">
        <w:rPr>
          <w:rtl/>
        </w:rPr>
        <w:t>،</w:t>
      </w:r>
      <w:r w:rsidRPr="002C6F49">
        <w:rPr>
          <w:rtl/>
        </w:rPr>
        <w:t xml:space="preserve"> من كان يؤمن بالله واليوم الآخر فليقل خيرا أو فليسكت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جامع الأخبار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إلى قوله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ضيفه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مثله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Pr="00A15D3F" w:rsidRDefault="00A15D3F" w:rsidP="00A15D3F">
      <w:pPr>
        <w:pStyle w:val="libNormal"/>
        <w:rPr>
          <w:rStyle w:val="libFootnotenumChar"/>
          <w:rtl/>
        </w:rPr>
      </w:pP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(3)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من لم يكرم ضيفه</w:t>
      </w:r>
      <w:r w:rsidR="00A5495D">
        <w:rPr>
          <w:rtl/>
        </w:rPr>
        <w:t>،</w:t>
      </w:r>
      <w:r w:rsidRPr="002C6F49">
        <w:rPr>
          <w:rtl/>
        </w:rPr>
        <w:t xml:space="preserve"> فليس من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أبي الفتوح الرازي ج 1 ص 721 باختلاف</w:t>
      </w:r>
      <w:r w:rsidR="00A15D3F"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34</w:t>
      </w:r>
    </w:p>
    <w:p w:rsidR="00A5495D" w:rsidRDefault="00A15D3F" w:rsidP="00A15D3F">
      <w:pPr>
        <w:pStyle w:val="libFootnote"/>
        <w:rPr>
          <w:rtl/>
        </w:rPr>
      </w:pPr>
      <w:r w:rsidRPr="005F3179">
        <w:rPr>
          <w:rtl/>
        </w:rPr>
        <w:t>* الخلال بكسر الخاء</w:t>
      </w:r>
      <w:r w:rsidR="00A5495D">
        <w:rPr>
          <w:rtl/>
        </w:rPr>
        <w:t>:</w:t>
      </w:r>
      <w:r w:rsidRPr="005F3179">
        <w:rPr>
          <w:rtl/>
        </w:rPr>
        <w:t xml:space="preserve"> ما تخرج به بقايا الطعام بين الأسنان من عود وغيره ( لسان</w:t>
      </w:r>
      <w:r w:rsidR="00A5495D">
        <w:rPr>
          <w:rtl/>
        </w:rPr>
        <w:t xml:space="preserve"> </w:t>
      </w:r>
      <w:r w:rsidRPr="005F3179">
        <w:rPr>
          <w:rtl/>
        </w:rPr>
        <w:t>العرب ج 11 ص 219 )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الأخلاق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جامع الأخبار ص 159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لب اللباب</w:t>
      </w:r>
      <w:r w:rsidR="00A5495D">
        <w:rPr>
          <w:rtl/>
        </w:rPr>
        <w:t>:</w:t>
      </w:r>
      <w:r w:rsidRPr="002C6F49">
        <w:rPr>
          <w:rtl/>
        </w:rPr>
        <w:t xml:space="preserve"> مخطوط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 21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محمد ولا من إبراهيم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[19800]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أكرم ضيفك وإن كان حقيرا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ثلاث لا يستحيى منهن</w:t>
      </w:r>
      <w:r w:rsidR="00A5495D">
        <w:rPr>
          <w:rtl/>
        </w:rPr>
        <w:t>:</w:t>
      </w:r>
      <w:r w:rsidRPr="002C6F49">
        <w:rPr>
          <w:rtl/>
        </w:rPr>
        <w:t xml:space="preserve"> خدمة الرجل</w:t>
      </w:r>
      <w:r w:rsidR="00A62C67">
        <w:rPr>
          <w:rtl/>
        </w:rPr>
        <w:t xml:space="preserve"> </w:t>
      </w:r>
      <w:r w:rsidRPr="002C6F49">
        <w:rPr>
          <w:rtl/>
        </w:rPr>
        <w:t>ضيفه</w:t>
      </w:r>
      <w:r w:rsidR="00A5495D">
        <w:rPr>
          <w:rtl/>
        </w:rPr>
        <w:t>،</w:t>
      </w:r>
      <w:r w:rsidRPr="002C6F49">
        <w:rPr>
          <w:rtl/>
        </w:rPr>
        <w:t xml:space="preserve"> وقيامه عن مجلسه لأبيه ومعلمه</w:t>
      </w:r>
      <w:r w:rsidR="00A5495D">
        <w:rPr>
          <w:rtl/>
        </w:rPr>
        <w:t>،</w:t>
      </w:r>
      <w:r w:rsidRPr="002C6F49">
        <w:rPr>
          <w:rtl/>
        </w:rPr>
        <w:t xml:space="preserve"> وطلب الحق وإن قل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[19801]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الشيخ شاذان جبرئيل في كتاب الفضائل</w:t>
      </w:r>
      <w:r w:rsidR="00A5495D">
        <w:rPr>
          <w:rtl/>
        </w:rPr>
        <w:t>:</w:t>
      </w:r>
      <w:r w:rsidRPr="002C6F49">
        <w:rPr>
          <w:rtl/>
        </w:rPr>
        <w:t xml:space="preserve"> بإسناده إلى</w:t>
      </w:r>
      <w:r w:rsidR="00A62C67">
        <w:rPr>
          <w:rtl/>
        </w:rPr>
        <w:t xml:space="preserve"> </w:t>
      </w:r>
      <w:r w:rsidRPr="002C6F49">
        <w:rPr>
          <w:rtl/>
        </w:rPr>
        <w:t>عبد الله بن مسعود</w:t>
      </w:r>
      <w:r w:rsidR="00A5495D">
        <w:rPr>
          <w:rtl/>
        </w:rPr>
        <w:t>،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رأى على</w:t>
      </w:r>
      <w:r w:rsidR="00A62C67">
        <w:rPr>
          <w:rtl/>
        </w:rPr>
        <w:t xml:space="preserve"> </w:t>
      </w:r>
      <w:r w:rsidRPr="002C6F49">
        <w:rPr>
          <w:rtl/>
        </w:rPr>
        <w:t>الباب الرابع من الجنة مكتوبا</w:t>
      </w:r>
      <w:r w:rsidR="00A5495D">
        <w:rPr>
          <w:rtl/>
        </w:rPr>
        <w:t>:</w:t>
      </w:r>
      <w:r w:rsidRPr="002C6F49">
        <w:rPr>
          <w:rtl/>
        </w:rPr>
        <w:t xml:space="preserve"> « لا إله إلا الله</w:t>
      </w:r>
      <w:r w:rsidR="00A5495D">
        <w:rPr>
          <w:rtl/>
        </w:rPr>
        <w:t>،</w:t>
      </w:r>
      <w:r w:rsidRPr="002C6F49">
        <w:rPr>
          <w:rtl/>
        </w:rPr>
        <w:t xml:space="preserve"> محمد رسول الله</w:t>
      </w:r>
      <w:r w:rsidR="00A5495D">
        <w:rPr>
          <w:rtl/>
        </w:rPr>
        <w:t>،</w:t>
      </w:r>
      <w:r w:rsidRPr="002C6F49">
        <w:rPr>
          <w:rtl/>
        </w:rPr>
        <w:t xml:space="preserve"> علي ولي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،</w:t>
      </w:r>
      <w:r w:rsidRPr="002C6F49">
        <w:rPr>
          <w:rtl/>
        </w:rPr>
        <w:t xml:space="preserve"> من كان يؤمن بالله واليوم الآخر فليكرم ضيفه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[19802]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بن الحسين ومحمد بن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 ذكرا وصية 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عند وفاته</w:t>
      </w:r>
      <w:r w:rsidR="00A5495D">
        <w:rPr>
          <w:rtl/>
        </w:rPr>
        <w:t>،</w:t>
      </w:r>
      <w:r w:rsidRPr="002C6F49">
        <w:rPr>
          <w:rtl/>
        </w:rPr>
        <w:t xml:space="preserve"> وفيها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والله الله في ابن السبيل</w:t>
      </w:r>
      <w:r w:rsidR="00A5495D">
        <w:rPr>
          <w:rtl/>
        </w:rPr>
        <w:t>،</w:t>
      </w:r>
      <w:r w:rsidRPr="002C6F49">
        <w:rPr>
          <w:rtl/>
        </w:rPr>
        <w:t xml:space="preserve"> فلا يستوحش من عشيرته بمكانكم</w:t>
      </w:r>
      <w:r w:rsidR="00A5495D">
        <w:rPr>
          <w:rtl/>
        </w:rPr>
        <w:t>،</w:t>
      </w:r>
      <w:r w:rsidRPr="002C6F49">
        <w:rPr>
          <w:rtl/>
        </w:rPr>
        <w:t xml:space="preserve"> والله الله في</w:t>
      </w:r>
      <w:r w:rsidR="00A62C67">
        <w:rPr>
          <w:rtl/>
        </w:rPr>
        <w:t xml:space="preserve"> </w:t>
      </w:r>
      <w:r w:rsidRPr="002C6F49">
        <w:rPr>
          <w:rtl/>
        </w:rPr>
        <w:t>الضيف</w:t>
      </w:r>
      <w:r w:rsidR="00A5495D">
        <w:rPr>
          <w:rtl/>
        </w:rPr>
        <w:t>،</w:t>
      </w:r>
      <w:r w:rsidRPr="002C6F49">
        <w:rPr>
          <w:rtl/>
        </w:rPr>
        <w:t xml:space="preserve"> لا ينصرفن إلا شاكرا لكم » الوصية</w:t>
      </w:r>
      <w:r>
        <w:rPr>
          <w:rtl/>
        </w:rPr>
        <w:t>.</w:t>
      </w:r>
    </w:p>
    <w:p w:rsidR="00A15D3F" w:rsidRDefault="00A15D3F" w:rsidP="003A52CA">
      <w:pPr>
        <w:pStyle w:val="Heading2Center"/>
        <w:rPr>
          <w:rtl/>
        </w:rPr>
      </w:pPr>
      <w:bookmarkStart w:id="690" w:name="_Toc365116126"/>
      <w:bookmarkStart w:id="691" w:name="_Toc381700336"/>
      <w:r w:rsidRPr="002C6F49">
        <w:rPr>
          <w:rtl/>
        </w:rPr>
        <w:t>35</w:t>
      </w:r>
      <w:r w:rsidR="00A62C67">
        <w:rPr>
          <w:rtl/>
        </w:rPr>
        <w:t xml:space="preserve"> </w:t>
      </w:r>
      <w:r w:rsidR="003A52CA">
        <w:rPr>
          <w:rFonts w:hint="cs"/>
          <w:rtl/>
        </w:rPr>
        <w:t>-</w:t>
      </w:r>
      <w:r w:rsidR="00A62C67">
        <w:rPr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(</w:t>
      </w:r>
      <w:r w:rsidR="003A52CA">
        <w:rPr>
          <w:rFonts w:hint="cs"/>
          <w:rtl/>
        </w:rPr>
        <w:t xml:space="preserve"> </w:t>
      </w:r>
      <w:r w:rsidRPr="002C6F49">
        <w:rPr>
          <w:rtl/>
        </w:rPr>
        <w:t>باب استحباب أكل صاحب الطعام مع الضيف</w:t>
      </w:r>
      <w:r w:rsidR="00A5495D">
        <w:rPr>
          <w:rtl/>
        </w:rPr>
        <w:t>،</w:t>
      </w:r>
      <w:bookmarkEnd w:id="690"/>
      <w:r w:rsidR="00A5495D">
        <w:rPr>
          <w:rtl/>
        </w:rPr>
        <w:t xml:space="preserve"> </w:t>
      </w:r>
      <w:bookmarkStart w:id="692" w:name="_Toc365116127"/>
      <w:r w:rsidR="00A5495D" w:rsidRPr="002C6F49">
        <w:rPr>
          <w:rtl/>
        </w:rPr>
        <w:t>و</w:t>
      </w:r>
      <w:r w:rsidRPr="002C6F49">
        <w:rPr>
          <w:rtl/>
        </w:rPr>
        <w:t>شروعه في الأكل قبل الضيف</w:t>
      </w:r>
      <w:r w:rsidR="00A5495D">
        <w:rPr>
          <w:rtl/>
        </w:rPr>
        <w:t>،</w:t>
      </w:r>
      <w:r w:rsidRPr="002C6F49">
        <w:rPr>
          <w:rtl/>
        </w:rPr>
        <w:t xml:space="preserve"> ورفع يد</w:t>
      </w:r>
      <w:r w:rsidR="003A52CA">
        <w:rPr>
          <w:rFonts w:hint="cs"/>
          <w:rtl/>
        </w:rPr>
        <w:t>ه</w:t>
      </w:r>
      <w:r w:rsidRPr="002C6F49">
        <w:rPr>
          <w:rtl/>
        </w:rPr>
        <w:t xml:space="preserve"> بعده </w:t>
      </w:r>
      <w:r w:rsidRPr="0048719F">
        <w:rPr>
          <w:rStyle w:val="libAlaemHeading2Char"/>
          <w:rtl/>
        </w:rPr>
        <w:t>)</w:t>
      </w:r>
      <w:bookmarkEnd w:id="692"/>
      <w:bookmarkEnd w:id="69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[19803]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 أراد أن يحبه الله فليأكل طعامه مع ضيفه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[19804]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غرر الحكم ج 1 ص 114 ح 117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1 ص 363 ح 9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الفضائل ص 161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352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35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غرر الحكم ج 1 ص 98 ح 2133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الطعام يؤكل على ثلاثة أضرب</w:t>
      </w:r>
      <w:r w:rsidR="00A5495D">
        <w:rPr>
          <w:rtl/>
        </w:rPr>
        <w:t>:</w:t>
      </w:r>
      <w:r w:rsidRPr="002C6F49">
        <w:rPr>
          <w:rtl/>
        </w:rPr>
        <w:t xml:space="preserve"> مع الاخوان بالسرور</w:t>
      </w:r>
      <w:r w:rsidR="00A5495D">
        <w:rPr>
          <w:rtl/>
        </w:rPr>
        <w:t>،</w:t>
      </w:r>
      <w:r w:rsidRPr="002C6F49">
        <w:rPr>
          <w:rtl/>
        </w:rPr>
        <w:t xml:space="preserve"> ومع</w:t>
      </w:r>
      <w:r w:rsidR="00A62C67">
        <w:rPr>
          <w:rtl/>
        </w:rPr>
        <w:t xml:space="preserve"> </w:t>
      </w:r>
      <w:r w:rsidRPr="002C6F49">
        <w:rPr>
          <w:rtl/>
        </w:rPr>
        <w:t>الفقراء بالإيثار</w:t>
      </w:r>
      <w:r w:rsidR="00A5495D">
        <w:rPr>
          <w:rtl/>
        </w:rPr>
        <w:t>،</w:t>
      </w:r>
      <w:r w:rsidRPr="002C6F49">
        <w:rPr>
          <w:rtl/>
        </w:rPr>
        <w:t xml:space="preserve"> ومع أبناء الدنيا بالمروءة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93" w:name="_Toc365116128"/>
      <w:bookmarkStart w:id="694" w:name="_Toc381700337"/>
      <w:r w:rsidRPr="002C6F49">
        <w:rPr>
          <w:rtl/>
        </w:rPr>
        <w:t>36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وجوب الأكل والشرب عند الضرورة </w:t>
      </w:r>
      <w:r w:rsidRPr="0048719F">
        <w:rPr>
          <w:rStyle w:val="libAlaemHeading2Char"/>
          <w:rtl/>
        </w:rPr>
        <w:t>)</w:t>
      </w:r>
      <w:bookmarkEnd w:id="693"/>
      <w:bookmarkEnd w:id="694"/>
    </w:p>
    <w:p w:rsidR="00A15D3F" w:rsidRDefault="00A15D3F" w:rsidP="009B5AAE">
      <w:pPr>
        <w:pStyle w:val="libNormal"/>
        <w:rPr>
          <w:rtl/>
        </w:rPr>
      </w:pPr>
      <w:r w:rsidRPr="00A62C67">
        <w:rPr>
          <w:rStyle w:val="libNumChar"/>
          <w:rtl/>
        </w:rPr>
        <w:t>[19805]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أبي جعفر محمد بن علي</w:t>
      </w:r>
      <w:r w:rsidR="00A62C67">
        <w:rPr>
          <w:rtl/>
        </w:rPr>
        <w:t xml:space="preserve"> </w:t>
      </w:r>
      <w:r w:rsidR="009B5AAE" w:rsidRPr="00A62C67">
        <w:rPr>
          <w:rStyle w:val="libAlaemChar"/>
          <w:rtl/>
        </w:rPr>
        <w:t>عليهما‌السلام</w:t>
      </w:r>
      <w:r w:rsidRPr="002C6F49">
        <w:rPr>
          <w:rtl/>
        </w:rPr>
        <w:t>: أن الأبرش الكلبي سأله عن قول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9B5AAE">
        <w:rPr>
          <w:rStyle w:val="libAieChar"/>
          <w:rtl/>
        </w:rPr>
        <w:t>يَوْمَ تُبَدَّلُ الْأَرْ‌ضُ غَيْرَ‌ الْأَرْ‌ضِ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تبدل بأرض تكون كخبزة نقية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يأكل الناس منها حتى يفرغ من الحساب » قال الأبرش</w:t>
      </w:r>
      <w:r w:rsidR="00A5495D">
        <w:rPr>
          <w:rtl/>
        </w:rPr>
        <w:t>:</w:t>
      </w:r>
      <w:r w:rsidRPr="002C6F49">
        <w:rPr>
          <w:rtl/>
        </w:rPr>
        <w:t xml:space="preserve"> إن الناس يومئذ لفي</w:t>
      </w:r>
      <w:r w:rsidR="00A62C67">
        <w:rPr>
          <w:rtl/>
        </w:rPr>
        <w:t xml:space="preserve"> </w:t>
      </w:r>
      <w:r w:rsidRPr="002C6F49">
        <w:rPr>
          <w:rtl/>
        </w:rPr>
        <w:t>شغل عن الأكل</w:t>
      </w:r>
      <w:r w:rsidR="00A5495D">
        <w:rPr>
          <w:rtl/>
        </w:rPr>
        <w:t>،</w:t>
      </w:r>
      <w:r w:rsidRPr="002C6F49">
        <w:rPr>
          <w:rtl/>
        </w:rPr>
        <w:t xml:space="preserve"> قال أبو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هم في النار أشد</w:t>
      </w:r>
      <w:r w:rsidR="00A62C67">
        <w:rPr>
          <w:rtl/>
        </w:rPr>
        <w:t xml:space="preserve"> </w:t>
      </w:r>
      <w:r w:rsidRPr="002C6F49">
        <w:rPr>
          <w:rtl/>
        </w:rPr>
        <w:t>شغلا</w:t>
      </w:r>
      <w:r w:rsidR="00A5495D">
        <w:rPr>
          <w:rtl/>
        </w:rPr>
        <w:t>،</w:t>
      </w:r>
      <w:r w:rsidRPr="002C6F49">
        <w:rPr>
          <w:rtl/>
        </w:rPr>
        <w:t xml:space="preserve"> وقد قال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9B5AAE">
        <w:rPr>
          <w:rStyle w:val="libAieChar"/>
          <w:rtl/>
        </w:rPr>
        <w:t>وَنَادَىٰ أَصْحَابُ النَّارِ‌ أَصْحَابَ الْجَنَّةِ أَنْ أَفِيضُوا عَلَيْنَا مِنَ الْمَاءِ أَوْ مِمَّا رَ‌زَقَكُمُ اللَّـهُ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وهم في النار يأكلون الضريع </w:t>
      </w:r>
      <w:r w:rsidRPr="00A15D3F">
        <w:rPr>
          <w:rStyle w:val="libFootnotenumChar"/>
          <w:rtl/>
        </w:rPr>
        <w:t>(3)</w:t>
      </w:r>
      <w:r w:rsidR="00A62C67">
        <w:rPr>
          <w:rtl/>
        </w:rPr>
        <w:t xml:space="preserve"> </w:t>
      </w:r>
      <w:r w:rsidRPr="002C6F49">
        <w:rPr>
          <w:rtl/>
        </w:rPr>
        <w:t>ويشربون الحميم</w:t>
      </w:r>
      <w:r w:rsidR="00A5495D">
        <w:rPr>
          <w:rtl/>
        </w:rPr>
        <w:t>،</w:t>
      </w:r>
      <w:r w:rsidRPr="002C6F49">
        <w:rPr>
          <w:rtl/>
        </w:rPr>
        <w:t xml:space="preserve"> فكيف بهم عند الحساب</w:t>
      </w:r>
      <w:r>
        <w:rPr>
          <w:rtl/>
        </w:rPr>
        <w:t>؟</w:t>
      </w:r>
      <w:r w:rsidRPr="002C6F49">
        <w:rPr>
          <w:rtl/>
        </w:rPr>
        <w:t xml:space="preserve"> ان ابن آدم خلق أجوف لابد</w:t>
      </w:r>
      <w:r w:rsidR="00A62C67">
        <w:rPr>
          <w:rtl/>
        </w:rPr>
        <w:t xml:space="preserve"> </w:t>
      </w:r>
      <w:r w:rsidRPr="002C6F49">
        <w:rPr>
          <w:rtl/>
        </w:rPr>
        <w:t>له من الطعام والشراب »</w:t>
      </w:r>
      <w:r>
        <w:rPr>
          <w:rtl/>
        </w:rPr>
        <w:t>.</w:t>
      </w:r>
    </w:p>
    <w:p w:rsidR="00A15D3F" w:rsidRDefault="00A15D3F" w:rsidP="009B5AAE">
      <w:pPr>
        <w:pStyle w:val="libNormal"/>
        <w:rPr>
          <w:rtl/>
        </w:rPr>
      </w:pPr>
      <w:r w:rsidRPr="00A62C67">
        <w:rPr>
          <w:rStyle w:val="libNumChar"/>
          <w:rtl/>
        </w:rPr>
        <w:t>[19806]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قول الله عز</w:t>
      </w:r>
      <w:r w:rsidR="00A62C67">
        <w:rPr>
          <w:rtl/>
        </w:rPr>
        <w:t xml:space="preserve"> </w:t>
      </w:r>
      <w:r w:rsidRPr="002C6F49">
        <w:rPr>
          <w:rtl/>
        </w:rPr>
        <w:t>وجل حكاية عن موسى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9B5AAE">
        <w:rPr>
          <w:rStyle w:val="libAieChar"/>
          <w:rtl/>
        </w:rPr>
        <w:t>رَ‌بِّ إِنِّي لِمَا أَنزَلْتَ إِلَيَّ مِنْ خَيْرٍ‌ فَقِيرٌ‌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يسأل الطعام وقد احتاج إليه »</w:t>
      </w:r>
      <w:r>
        <w:rPr>
          <w:rtl/>
        </w:rPr>
        <w:t>.</w:t>
      </w:r>
    </w:p>
    <w:p w:rsidR="00A15D3F" w:rsidRDefault="00A15D3F" w:rsidP="009B5AAE">
      <w:pPr>
        <w:pStyle w:val="libNormal"/>
        <w:rPr>
          <w:rtl/>
        </w:rPr>
      </w:pPr>
      <w:r w:rsidRPr="00A62C67">
        <w:rPr>
          <w:rStyle w:val="libNumChar"/>
          <w:rtl/>
        </w:rPr>
        <w:t>[19807]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زرارة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قول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9B5AAE">
        <w:rPr>
          <w:rStyle w:val="libAieChar"/>
          <w:rtl/>
        </w:rPr>
        <w:t>يَوْمَ تُبَدَّلُ الْأَرْ‌ضُ غَيْرَ‌ الْأَرْ‌ضِ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108 ح 352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إبراهيم 14</w:t>
      </w:r>
      <w:r w:rsidR="00A5495D">
        <w:rPr>
          <w:rtl/>
        </w:rPr>
        <w:t>:</w:t>
      </w:r>
      <w:r w:rsidRPr="002C6F49">
        <w:rPr>
          <w:rtl/>
        </w:rPr>
        <w:t xml:space="preserve"> 48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الأعراف 7</w:t>
      </w:r>
      <w:r w:rsidR="00A5495D">
        <w:rPr>
          <w:rtl/>
        </w:rPr>
        <w:t>:</w:t>
      </w:r>
      <w:r w:rsidRPr="002C6F49">
        <w:rPr>
          <w:rtl/>
        </w:rPr>
        <w:t xml:space="preserve"> 50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الضريع</w:t>
      </w:r>
      <w:r w:rsidR="00A5495D">
        <w:rPr>
          <w:rtl/>
        </w:rPr>
        <w:t>:</w:t>
      </w:r>
      <w:r w:rsidRPr="002C6F49">
        <w:rPr>
          <w:rtl/>
        </w:rPr>
        <w:t xml:space="preserve"> نبات أحمر منتن الريح ( مفردات الراغب ص 295 )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109 ح 353</w:t>
      </w:r>
      <w:r w:rsidR="00A15D3F">
        <w:rPr>
          <w:rtl/>
        </w:rPr>
        <w:t>.</w:t>
      </w:r>
    </w:p>
    <w:p w:rsidR="00A5495D" w:rsidRDefault="00A15D3F" w:rsidP="009B5AAE">
      <w:pPr>
        <w:pStyle w:val="libFootnote"/>
        <w:rPr>
          <w:rtl/>
        </w:rPr>
      </w:pPr>
      <w:r w:rsidRPr="002C6F49">
        <w:rPr>
          <w:rtl/>
        </w:rPr>
        <w:t>(1) القصص 28</w:t>
      </w:r>
      <w:r w:rsidR="00A5495D">
        <w:rPr>
          <w:rtl/>
        </w:rPr>
        <w:t>:</w:t>
      </w:r>
      <w:r w:rsidRPr="002C6F49">
        <w:rPr>
          <w:rtl/>
        </w:rPr>
        <w:t xml:space="preserve"> 24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237 ح 53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إبراهيم 14</w:t>
      </w:r>
      <w:r w:rsidR="00A5495D">
        <w:rPr>
          <w:rtl/>
        </w:rPr>
        <w:t>:</w:t>
      </w:r>
      <w:r w:rsidRPr="002C6F49">
        <w:rPr>
          <w:rtl/>
        </w:rPr>
        <w:t xml:space="preserve"> 48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Pr="00A15D3F" w:rsidRDefault="00A15D3F" w:rsidP="00A73837">
      <w:pPr>
        <w:pStyle w:val="libNormal0"/>
        <w:rPr>
          <w:rStyle w:val="libFootnotenumChar"/>
          <w:rtl/>
        </w:rPr>
      </w:pPr>
      <w:r w:rsidRPr="002C6F49">
        <w:rPr>
          <w:rtl/>
        </w:rPr>
        <w:lastRenderedPageBreak/>
        <w:t>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تبدل خبزه نقية</w:t>
      </w:r>
      <w:r w:rsidR="00A5495D">
        <w:rPr>
          <w:rtl/>
        </w:rPr>
        <w:t>،</w:t>
      </w:r>
      <w:r w:rsidRPr="002C6F49">
        <w:rPr>
          <w:rtl/>
        </w:rPr>
        <w:t xml:space="preserve"> يأكل الناس منها حتى يفرغ من الحساب</w:t>
      </w:r>
      <w:r w:rsidR="00A5495D">
        <w:rPr>
          <w:rtl/>
        </w:rPr>
        <w:t>،</w:t>
      </w:r>
      <w:r w:rsidRPr="002C6F49">
        <w:rPr>
          <w:rtl/>
        </w:rPr>
        <w:t xml:space="preserve"> قال الله</w:t>
      </w:r>
      <w:r w:rsidR="00A62C67">
        <w:rPr>
          <w:rtl/>
        </w:rPr>
        <w:t xml:space="preserve"> </w:t>
      </w:r>
      <w:r w:rsidRPr="002C6F49">
        <w:rPr>
          <w:rtl/>
        </w:rPr>
        <w:t>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73837">
        <w:rPr>
          <w:rStyle w:val="libAieChar"/>
          <w:rtl/>
        </w:rPr>
        <w:t>وَمَا جَعَلْنَاهُمْ جَسَدًا لَّا يَأْكُلُونَ الطَّعَامَ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</w:p>
    <w:p w:rsidR="00A15D3F" w:rsidRDefault="00A15D3F" w:rsidP="00A73837">
      <w:pPr>
        <w:pStyle w:val="libNormal"/>
        <w:rPr>
          <w:rtl/>
        </w:rPr>
      </w:pPr>
      <w:r w:rsidRPr="00A62C67">
        <w:rPr>
          <w:rStyle w:val="libNumChar"/>
          <w:rtl/>
        </w:rPr>
        <w:t>[19808]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محمد بن هاشم</w:t>
      </w:r>
      <w:r w:rsidR="00A5495D">
        <w:rPr>
          <w:rtl/>
        </w:rPr>
        <w:t>،</w:t>
      </w:r>
      <w:r w:rsidRPr="002C6F49">
        <w:rPr>
          <w:rtl/>
        </w:rPr>
        <w:t xml:space="preserve"> عمن أخبره</w:t>
      </w:r>
      <w:r w:rsidR="00A5495D">
        <w:rPr>
          <w:rtl/>
        </w:rPr>
        <w:t>،</w:t>
      </w:r>
      <w:r w:rsidRPr="002C6F49">
        <w:rPr>
          <w:rtl/>
        </w:rPr>
        <w:t xml:space="preserve"> عن أبي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 له الأبرش الكلبي</w:t>
      </w:r>
      <w:r w:rsidR="00A5495D">
        <w:rPr>
          <w:rtl/>
        </w:rPr>
        <w:t>:</w:t>
      </w:r>
      <w:r w:rsidRPr="002C6F49">
        <w:rPr>
          <w:rtl/>
        </w:rPr>
        <w:t xml:space="preserve"> بلغني أنك قلت في قول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73837">
        <w:rPr>
          <w:rStyle w:val="libAieChar"/>
          <w:rtl/>
        </w:rPr>
        <w:t>يَوْمَ تُبَدَّلُ الْأَرْ‌ضُ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:</w:t>
      </w:r>
      <w:r w:rsidRPr="002C6F49">
        <w:rPr>
          <w:rtl/>
        </w:rPr>
        <w:t xml:space="preserve"> أنها تبدل خبزة</w:t>
      </w:r>
      <w:r w:rsidR="00A5495D">
        <w:rPr>
          <w:rtl/>
        </w:rPr>
        <w:t>،</w:t>
      </w:r>
      <w:r w:rsidRPr="002C6F49">
        <w:rPr>
          <w:rtl/>
        </w:rPr>
        <w:t xml:space="preserve"> فقال أبو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صدقوا</w:t>
      </w:r>
      <w:r w:rsidR="00A5495D">
        <w:rPr>
          <w:rtl/>
        </w:rPr>
        <w:t>،</w:t>
      </w:r>
      <w:r w:rsidRPr="002C6F49">
        <w:rPr>
          <w:rtl/>
        </w:rPr>
        <w:t xml:space="preserve"> تبدل الأرض خبزه نقية في الموقف</w:t>
      </w:r>
      <w:r w:rsidR="00A5495D">
        <w:rPr>
          <w:rtl/>
        </w:rPr>
        <w:t>،</w:t>
      </w:r>
      <w:r w:rsidRPr="002C6F49">
        <w:rPr>
          <w:rtl/>
        </w:rPr>
        <w:t xml:space="preserve"> يأكلون</w:t>
      </w:r>
      <w:r w:rsidR="00A62C67">
        <w:rPr>
          <w:rtl/>
        </w:rPr>
        <w:t xml:space="preserve"> </w:t>
      </w:r>
      <w:r w:rsidRPr="002C6F49">
        <w:rPr>
          <w:rtl/>
        </w:rPr>
        <w:t>منها</w:t>
      </w:r>
      <w:r>
        <w:rPr>
          <w:rtl/>
        </w:rPr>
        <w:t xml:space="preserve"> « </w:t>
      </w:r>
      <w:r w:rsidRPr="002C6F49">
        <w:rPr>
          <w:rtl/>
        </w:rPr>
        <w:t>فضحك الأبرش وقال</w:t>
      </w:r>
      <w:r w:rsidR="00A5495D">
        <w:rPr>
          <w:rtl/>
        </w:rPr>
        <w:t>:</w:t>
      </w:r>
      <w:r w:rsidRPr="002C6F49">
        <w:rPr>
          <w:rtl/>
        </w:rPr>
        <w:t xml:space="preserve"> أما لهم شغل بما هم فيه</w:t>
      </w:r>
      <w:r w:rsidR="00A5495D">
        <w:rPr>
          <w:rtl/>
        </w:rPr>
        <w:t>،</w:t>
      </w:r>
      <w:r w:rsidRPr="002C6F49">
        <w:rPr>
          <w:rtl/>
        </w:rPr>
        <w:t xml:space="preserve"> عن أكل الخبز</w:t>
      </w:r>
      <w:r>
        <w:rPr>
          <w:rtl/>
        </w:rPr>
        <w:t>؟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ويحك في أي المنزلتين هم أشد شغلا وأسوأ حالا</w:t>
      </w:r>
      <w:r>
        <w:rPr>
          <w:rtl/>
        </w:rPr>
        <w:t>؟</w:t>
      </w:r>
      <w:r w:rsidRPr="002C6F49">
        <w:rPr>
          <w:rtl/>
        </w:rPr>
        <w:t xml:space="preserve"> إذا هم في</w:t>
      </w:r>
      <w:r w:rsidR="00A62C67">
        <w:rPr>
          <w:rtl/>
        </w:rPr>
        <w:t xml:space="preserve"> </w:t>
      </w:r>
      <w:r w:rsidRPr="002C6F49">
        <w:rPr>
          <w:rtl/>
        </w:rPr>
        <w:t>الموقف أو في النار يعذبون</w:t>
      </w:r>
      <w:r>
        <w:rPr>
          <w:rtl/>
        </w:rPr>
        <w:t xml:space="preserve">!؟ «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5495D">
        <w:rPr>
          <w:rtl/>
        </w:rPr>
        <w:t>،</w:t>
      </w:r>
      <w:r w:rsidRPr="002C6F49">
        <w:rPr>
          <w:rtl/>
        </w:rPr>
        <w:t xml:space="preserve"> في النار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ويحك</w:t>
      </w:r>
      <w:r w:rsidR="00A5495D">
        <w:rPr>
          <w:rtl/>
        </w:rPr>
        <w:t>،</w:t>
      </w:r>
      <w:r w:rsidRPr="002C6F49">
        <w:rPr>
          <w:rtl/>
        </w:rPr>
        <w:t xml:space="preserve"> وإن الله</w:t>
      </w:r>
      <w:r w:rsidR="00A62C67">
        <w:rPr>
          <w:rtl/>
        </w:rPr>
        <w:t xml:space="preserve"> </w:t>
      </w:r>
      <w:r w:rsidRPr="002C6F49">
        <w:rPr>
          <w:rtl/>
        </w:rPr>
        <w:t>يقول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73837">
        <w:rPr>
          <w:rStyle w:val="libAieChar"/>
          <w:rtl/>
        </w:rPr>
        <w:t>لَآكِلُونَ مِن شَجَرٍ‌ مِّن زَقُّومٍ فَمَالِئُونَ مِنْهَا الْبُطُونَ فَشَارِ‌بُونَ عَلَيْهِ مِنَ الْحَمِيمِ فَشَارِ‌بُونَ شُرْ‌بَ الْهِيمِ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فسكت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[19809]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وفي آخر عنه فقال</w:t>
      </w:r>
      <w:r w:rsidR="00A5495D">
        <w:rPr>
          <w:rtl/>
        </w:rPr>
        <w:t>:</w:t>
      </w:r>
      <w:r w:rsidRPr="002C6F49">
        <w:rPr>
          <w:rtl/>
        </w:rPr>
        <w:t xml:space="preserve"> « وهم في النار لا يشغلون عن أكل</w:t>
      </w:r>
      <w:r w:rsidR="00A62C67">
        <w:rPr>
          <w:rtl/>
        </w:rPr>
        <w:t xml:space="preserve"> </w:t>
      </w:r>
      <w:r w:rsidRPr="002C6F49">
        <w:rPr>
          <w:rtl/>
        </w:rPr>
        <w:t>الضريع وشرب الحميم وهم في العذاب</w:t>
      </w:r>
      <w:r w:rsidR="00A5495D">
        <w:rPr>
          <w:rtl/>
        </w:rPr>
        <w:t>،</w:t>
      </w:r>
      <w:r w:rsidRPr="002C6F49">
        <w:rPr>
          <w:rtl/>
        </w:rPr>
        <w:t xml:space="preserve"> كيف يشغلون عنه في</w:t>
      </w:r>
      <w:r w:rsidR="00A62C67">
        <w:rPr>
          <w:rtl/>
        </w:rPr>
        <w:t xml:space="preserve"> </w:t>
      </w:r>
      <w:r w:rsidRPr="002C6F49">
        <w:rPr>
          <w:rtl/>
        </w:rPr>
        <w:t>الحساب</w:t>
      </w:r>
      <w:r>
        <w:rPr>
          <w:rtl/>
        </w:rPr>
        <w:t>!؟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73837">
      <w:pPr>
        <w:pStyle w:val="libNormal"/>
        <w:rPr>
          <w:rtl/>
        </w:rPr>
      </w:pPr>
      <w:r w:rsidRPr="00A62C67">
        <w:rPr>
          <w:rStyle w:val="libNumChar"/>
          <w:rtl/>
        </w:rPr>
        <w:t>[19810]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وعن عبد الله بن سنان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 قول الله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9B5AAE">
        <w:rPr>
          <w:rStyle w:val="libAieChar"/>
          <w:rtl/>
        </w:rPr>
        <w:t>يَوْمَ تُبَدَّلُ الْأَرْ‌ضُ غَيْرَ‌ الْأَرْ‌ضِ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تبدل خبزة نقية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يأكل الناس منها حتى يفرغ من الحساب </w:t>
      </w:r>
      <w:r>
        <w:rPr>
          <w:rtl/>
        </w:rPr>
        <w:t>»</w:t>
      </w:r>
      <w:r w:rsidRPr="002C6F49">
        <w:rPr>
          <w:rtl/>
        </w:rPr>
        <w:t xml:space="preserve"> فقال له قائل</w:t>
      </w:r>
      <w:r w:rsidR="00A5495D">
        <w:rPr>
          <w:rtl/>
        </w:rPr>
        <w:t>:</w:t>
      </w:r>
      <w:r w:rsidRPr="002C6F49">
        <w:rPr>
          <w:rtl/>
        </w:rPr>
        <w:t xml:space="preserve"> إنهم يومئذ لفي</w:t>
      </w:r>
      <w:r w:rsidR="00A62C67">
        <w:rPr>
          <w:rtl/>
        </w:rPr>
        <w:t xml:space="preserve"> </w:t>
      </w:r>
      <w:r w:rsidRPr="002C6F49">
        <w:rPr>
          <w:rtl/>
        </w:rPr>
        <w:t>شغل من الأكل والشرب</w:t>
      </w:r>
      <w:r w:rsidR="00A5495D">
        <w:rPr>
          <w:rtl/>
        </w:rPr>
        <w:t>،</w:t>
      </w:r>
      <w:r w:rsidRPr="002C6F49">
        <w:rPr>
          <w:rtl/>
        </w:rPr>
        <w:t xml:space="preserve"> فقال له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ابن آدم خلق أجوف لا بد له من</w:t>
      </w:r>
      <w:r w:rsidR="00A62C67">
        <w:rPr>
          <w:rtl/>
        </w:rPr>
        <w:t xml:space="preserve"> </w:t>
      </w:r>
      <w:r w:rsidRPr="002C6F49">
        <w:rPr>
          <w:rtl/>
        </w:rPr>
        <w:t>الطعام والشراب</w:t>
      </w:r>
      <w:r w:rsidR="00A5495D">
        <w:rPr>
          <w:rtl/>
        </w:rPr>
        <w:t>،</w:t>
      </w:r>
      <w:r w:rsidRPr="002C6F49">
        <w:rPr>
          <w:rtl/>
        </w:rPr>
        <w:t xml:space="preserve"> أهم أشد شغلا أم هم في النار</w:t>
      </w:r>
      <w:r>
        <w:rPr>
          <w:rtl/>
        </w:rPr>
        <w:t>؟</w:t>
      </w:r>
      <w:r w:rsidRPr="002C6F49">
        <w:rPr>
          <w:rtl/>
        </w:rPr>
        <w:t xml:space="preserve"> فقد استغاثوا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73837">
      <w:pPr>
        <w:pStyle w:val="libFootnote"/>
        <w:rPr>
          <w:rtl/>
        </w:rPr>
      </w:pPr>
      <w:r w:rsidRPr="002C6F49">
        <w:rPr>
          <w:rtl/>
        </w:rPr>
        <w:t>(2) الأنبياء 21</w:t>
      </w:r>
      <w:r w:rsidR="00A5495D">
        <w:rPr>
          <w:rtl/>
        </w:rPr>
        <w:t>:</w:t>
      </w:r>
      <w:r w:rsidRPr="002C6F49">
        <w:rPr>
          <w:rtl/>
        </w:rPr>
        <w:t xml:space="preserve"> 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237 ح 54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إبراهيم 14</w:t>
      </w:r>
      <w:r w:rsidR="00A5495D">
        <w:rPr>
          <w:rtl/>
        </w:rPr>
        <w:t>:</w:t>
      </w:r>
      <w:r w:rsidRPr="002C6F49">
        <w:rPr>
          <w:rtl/>
        </w:rPr>
        <w:t xml:space="preserve"> 48</w:t>
      </w:r>
      <w:r>
        <w:rPr>
          <w:rtl/>
        </w:rPr>
        <w:t>.</w:t>
      </w:r>
    </w:p>
    <w:p w:rsidR="00A5495D" w:rsidRDefault="00A15D3F" w:rsidP="00A73837">
      <w:pPr>
        <w:pStyle w:val="libFootnote"/>
        <w:rPr>
          <w:rtl/>
        </w:rPr>
      </w:pPr>
      <w:r w:rsidRPr="002C6F49">
        <w:rPr>
          <w:rtl/>
        </w:rPr>
        <w:t>(2) الواقعة 56</w:t>
      </w:r>
      <w:r w:rsidR="00A5495D">
        <w:rPr>
          <w:rtl/>
        </w:rPr>
        <w:t>:</w:t>
      </w:r>
      <w:r w:rsidRPr="002C6F49">
        <w:rPr>
          <w:rtl/>
        </w:rPr>
        <w:t xml:space="preserve"> 52</w:t>
      </w:r>
      <w:r w:rsidR="00A62C67">
        <w:rPr>
          <w:rtl/>
        </w:rPr>
        <w:t xml:space="preserve"> - </w:t>
      </w:r>
      <w:r w:rsidRPr="002C6F49">
        <w:rPr>
          <w:rtl/>
        </w:rPr>
        <w:t>54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237 ح 55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 ج 2 ص 237 ح 56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إبراهيم 14</w:t>
      </w:r>
      <w:r w:rsidR="00A5495D">
        <w:rPr>
          <w:rtl/>
        </w:rPr>
        <w:t>:</w:t>
      </w:r>
      <w:r w:rsidRPr="002C6F49">
        <w:rPr>
          <w:rtl/>
        </w:rPr>
        <w:t xml:space="preserve"> 48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007148" w:rsidP="00A73837">
      <w:pPr>
        <w:pStyle w:val="libNormal0"/>
        <w:rPr>
          <w:rtl/>
        </w:rPr>
      </w:pPr>
      <w:r w:rsidRPr="00007148">
        <w:rPr>
          <w:rStyle w:val="libAlaemChar"/>
          <w:rtl/>
        </w:rPr>
        <w:lastRenderedPageBreak/>
        <w:t>(</w:t>
      </w:r>
      <w:r w:rsidRPr="00007148">
        <w:rPr>
          <w:rtl/>
        </w:rPr>
        <w:t xml:space="preserve"> </w:t>
      </w:r>
      <w:r w:rsidR="00831561" w:rsidRPr="00A73837">
        <w:rPr>
          <w:rStyle w:val="libAieChar"/>
          <w:rtl/>
        </w:rPr>
        <w:t>وَإِن يَسْتَغِيثُوا يُغَاثُوا بِمَاءٍ كَالْمُهْلِ</w:t>
      </w:r>
      <w:r w:rsidRPr="00007148">
        <w:rPr>
          <w:rtl/>
        </w:rPr>
        <w:t xml:space="preserve"> </w:t>
      </w:r>
      <w:r w:rsidRPr="00007148">
        <w:rPr>
          <w:rStyle w:val="libAlaemChar"/>
          <w:rtl/>
        </w:rPr>
        <w:t>)</w:t>
      </w:r>
      <w:r w:rsidR="00A15D3F" w:rsidRPr="002C6F49">
        <w:rPr>
          <w:rtl/>
        </w:rPr>
        <w:t xml:space="preserve"> </w:t>
      </w:r>
      <w:r w:rsidR="00A15D3F" w:rsidRPr="00A15D3F">
        <w:rPr>
          <w:rStyle w:val="libFootnotenumChar"/>
          <w:rtl/>
        </w:rPr>
        <w:t>(2)</w:t>
      </w:r>
      <w:r w:rsidR="00A15D3F" w:rsidRPr="002C6F49">
        <w:rPr>
          <w:rtl/>
        </w:rPr>
        <w:t xml:space="preserve"> </w:t>
      </w:r>
      <w:r w:rsidR="00A15D3F">
        <w:rPr>
          <w:rtl/>
        </w:rPr>
        <w:t>».</w:t>
      </w:r>
    </w:p>
    <w:p w:rsidR="00A15D3F" w:rsidRDefault="00A15D3F" w:rsidP="00A73837">
      <w:pPr>
        <w:pStyle w:val="libNormal"/>
        <w:rPr>
          <w:rtl/>
        </w:rPr>
      </w:pPr>
      <w:r w:rsidRPr="00A62C67">
        <w:rPr>
          <w:rStyle w:val="libNumChar"/>
          <w:rtl/>
        </w:rPr>
        <w:t>[19811]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الشيخ الطبرسي في الاحتجاج</w:t>
      </w:r>
      <w:r w:rsidR="00A5495D">
        <w:rPr>
          <w:rtl/>
        </w:rPr>
        <w:t>:</w:t>
      </w:r>
      <w:r w:rsidRPr="002C6F49">
        <w:rPr>
          <w:rtl/>
        </w:rPr>
        <w:t xml:space="preserve"> عن عبد الرحمن بن عبد الله</w:t>
      </w:r>
      <w:r w:rsidR="00A62C67">
        <w:rPr>
          <w:rtl/>
        </w:rPr>
        <w:t xml:space="preserve"> </w:t>
      </w:r>
      <w:r w:rsidRPr="002C6F49">
        <w:rPr>
          <w:rtl/>
        </w:rPr>
        <w:t>الزهري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حج هشام بن عبد الملك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فدخل المسجد الحرام متكئا على يد</w:t>
      </w:r>
      <w:r w:rsidR="00A62C67">
        <w:rPr>
          <w:rtl/>
        </w:rPr>
        <w:t xml:space="preserve"> </w:t>
      </w:r>
      <w:r w:rsidRPr="002C6F49">
        <w:rPr>
          <w:rtl/>
        </w:rPr>
        <w:t>سالم مولاه</w:t>
      </w:r>
      <w:r w:rsidR="00A5495D">
        <w:rPr>
          <w:rtl/>
        </w:rPr>
        <w:t>،</w:t>
      </w:r>
      <w:r w:rsidRPr="002C6F49">
        <w:rPr>
          <w:rtl/>
        </w:rPr>
        <w:t xml:space="preserve"> ومحمد بن علي بن الحسين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جالس</w:t>
      </w:r>
      <w:r w:rsidR="00A5495D">
        <w:rPr>
          <w:rtl/>
        </w:rPr>
        <w:t>،</w:t>
      </w:r>
      <w:r w:rsidRPr="002C6F49">
        <w:rPr>
          <w:rtl/>
        </w:rPr>
        <w:t xml:space="preserve"> فقال له</w:t>
      </w:r>
      <w:r w:rsidR="00A62C67">
        <w:rPr>
          <w:rtl/>
        </w:rPr>
        <w:t xml:space="preserve"> </w:t>
      </w:r>
      <w:r w:rsidRPr="002C6F49">
        <w:rPr>
          <w:rtl/>
        </w:rPr>
        <w:t>سالم</w:t>
      </w:r>
      <w:r w:rsidR="00A5495D">
        <w:rPr>
          <w:rtl/>
        </w:rPr>
        <w:t>:</w:t>
      </w:r>
      <w:r w:rsidRPr="002C6F49">
        <w:rPr>
          <w:rtl/>
        </w:rPr>
        <w:t xml:space="preserve"> يا أمير المؤمنين هذا محمد بن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فقال له هشام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المفتون به أهل العراق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نعم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اذهب إليه فقل له</w:t>
      </w:r>
      <w:r w:rsidR="00A5495D">
        <w:rPr>
          <w:rtl/>
        </w:rPr>
        <w:t>:</w:t>
      </w:r>
      <w:r w:rsidRPr="002C6F49">
        <w:rPr>
          <w:rtl/>
        </w:rPr>
        <w:t xml:space="preserve"> يقول لك</w:t>
      </w:r>
      <w:r w:rsidR="00A62C67">
        <w:rPr>
          <w:rtl/>
        </w:rPr>
        <w:t xml:space="preserve"> </w:t>
      </w:r>
      <w:r w:rsidRPr="002C6F49">
        <w:rPr>
          <w:rtl/>
        </w:rPr>
        <w:t>أمير المؤمنين</w:t>
      </w:r>
      <w:r w:rsidR="00A5495D">
        <w:rPr>
          <w:rtl/>
        </w:rPr>
        <w:t>:</w:t>
      </w:r>
      <w:r w:rsidRPr="002C6F49">
        <w:rPr>
          <w:rtl/>
        </w:rPr>
        <w:t xml:space="preserve"> ما الذي يأكل الناس ويشربون إلى أن يفصل بينهم يوم</w:t>
      </w:r>
      <w:r w:rsidR="00A62C67">
        <w:rPr>
          <w:rtl/>
        </w:rPr>
        <w:t xml:space="preserve"> </w:t>
      </w:r>
      <w:r w:rsidRPr="002C6F49">
        <w:rPr>
          <w:rtl/>
        </w:rPr>
        <w:t>القيامة</w:t>
      </w:r>
      <w:r>
        <w:rPr>
          <w:rtl/>
        </w:rPr>
        <w:t>؟</w:t>
      </w:r>
      <w:r w:rsidRPr="002C6F49">
        <w:rPr>
          <w:rtl/>
        </w:rPr>
        <w:t xml:space="preserve"> فقال أبو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يحشر الناس على مثل قرصة البر</w:t>
      </w:r>
      <w:r w:rsidR="00A62C67">
        <w:rPr>
          <w:rtl/>
        </w:rPr>
        <w:t xml:space="preserve"> </w:t>
      </w:r>
      <w:r w:rsidRPr="002C6F49">
        <w:rPr>
          <w:rtl/>
        </w:rPr>
        <w:t>النقي</w:t>
      </w:r>
      <w:r w:rsidR="00A5495D">
        <w:rPr>
          <w:rtl/>
        </w:rPr>
        <w:t>،</w:t>
      </w:r>
      <w:r w:rsidRPr="002C6F49">
        <w:rPr>
          <w:rtl/>
        </w:rPr>
        <w:t xml:space="preserve"> فيها أنهار متفجرة</w:t>
      </w:r>
      <w:r w:rsidR="00A5495D">
        <w:rPr>
          <w:rtl/>
        </w:rPr>
        <w:t>،</w:t>
      </w:r>
      <w:r w:rsidRPr="002C6F49">
        <w:rPr>
          <w:rtl/>
        </w:rPr>
        <w:t xml:space="preserve"> يأكلون ويشربون حتى يفرغ من الحساب »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فرأى هشام أنه قد ظفر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به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الله أكبر</w:t>
      </w:r>
      <w:r w:rsidR="00A5495D">
        <w:rPr>
          <w:rtl/>
        </w:rPr>
        <w:t>،</w:t>
      </w:r>
      <w:r w:rsidRPr="002C6F49">
        <w:rPr>
          <w:rtl/>
        </w:rPr>
        <w:t xml:space="preserve"> اذهب إليه فقل</w:t>
      </w:r>
      <w:r w:rsidR="00A62C67">
        <w:rPr>
          <w:rtl/>
        </w:rPr>
        <w:t xml:space="preserve"> </w:t>
      </w:r>
      <w:r w:rsidRPr="002C6F49">
        <w:rPr>
          <w:rtl/>
        </w:rPr>
        <w:t>له</w:t>
      </w:r>
      <w:r w:rsidR="00A5495D">
        <w:rPr>
          <w:rtl/>
        </w:rPr>
        <w:t>:</w:t>
      </w:r>
      <w:r w:rsidRPr="002C6F49">
        <w:rPr>
          <w:rtl/>
        </w:rPr>
        <w:t xml:space="preserve"> ما أشغلهم على الأكل والشرب يومئذ</w:t>
      </w:r>
      <w:r>
        <w:rPr>
          <w:rtl/>
        </w:rPr>
        <w:t>!؟</w:t>
      </w:r>
      <w:r w:rsidRPr="002C6F49">
        <w:rPr>
          <w:rtl/>
        </w:rPr>
        <w:t xml:space="preserve"> فقال له أبو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هم في النار اشغل</w:t>
      </w:r>
      <w:r w:rsidR="00A5495D">
        <w:rPr>
          <w:rtl/>
        </w:rPr>
        <w:t>،</w:t>
      </w:r>
      <w:r w:rsidRPr="002C6F49">
        <w:rPr>
          <w:rtl/>
        </w:rPr>
        <w:t xml:space="preserve"> ولم يشغلوا من أن قالوا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73837">
        <w:rPr>
          <w:rStyle w:val="libAieChar"/>
          <w:rtl/>
        </w:rPr>
        <w:t>أَفِيضُوا عَلَيْنَا مِنَ الْمَاءِ أَوْ مِمَّا رَ‌زَقَكُمُ اللَّـهُ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» فسكت هشام لا يرجع كلاما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95" w:name="_Toc365116129"/>
      <w:bookmarkStart w:id="696" w:name="_Toc381700338"/>
      <w:r w:rsidRPr="002C6F49">
        <w:rPr>
          <w:rtl/>
        </w:rPr>
        <w:t>37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اشباع المؤمنين</w:t>
      </w:r>
      <w:r w:rsidR="00A5495D">
        <w:rPr>
          <w:rtl/>
        </w:rPr>
        <w:t>،</w:t>
      </w:r>
      <w:r w:rsidRPr="002C6F49">
        <w:rPr>
          <w:rtl/>
        </w:rPr>
        <w:t xml:space="preserve"> واطعامهم في الله</w:t>
      </w:r>
      <w:r w:rsidR="00A5495D">
        <w:rPr>
          <w:rtl/>
        </w:rPr>
        <w:t>،</w:t>
      </w:r>
      <w:bookmarkEnd w:id="695"/>
      <w:r w:rsidR="00A5495D">
        <w:rPr>
          <w:rtl/>
        </w:rPr>
        <w:t xml:space="preserve"> </w:t>
      </w:r>
      <w:bookmarkStart w:id="697" w:name="_Toc365116130"/>
      <w:r w:rsidR="00A5495D" w:rsidRPr="002C6F49">
        <w:rPr>
          <w:rtl/>
        </w:rPr>
        <w:t>و</w:t>
      </w:r>
      <w:r w:rsidRPr="002C6F49">
        <w:rPr>
          <w:rtl/>
        </w:rPr>
        <w:t xml:space="preserve">جمعهم على الطعام </w:t>
      </w:r>
      <w:r w:rsidRPr="0048719F">
        <w:rPr>
          <w:rStyle w:val="libAlaemHeading2Char"/>
          <w:rtl/>
        </w:rPr>
        <w:t>)</w:t>
      </w:r>
      <w:bookmarkEnd w:id="697"/>
      <w:bookmarkEnd w:id="69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[19812]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الحسين بن سعيد الأهوازي في كتاب المؤمن</w:t>
      </w:r>
      <w:r w:rsidR="00A5495D">
        <w:rPr>
          <w:rtl/>
        </w:rPr>
        <w:t>:</w:t>
      </w:r>
      <w:r w:rsidRPr="002C6F49">
        <w:rPr>
          <w:rtl/>
        </w:rPr>
        <w:t xml:space="preserve"> عن أبي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شبع أربعة من المسلمين</w:t>
      </w:r>
      <w:r w:rsidR="00A5495D">
        <w:rPr>
          <w:rtl/>
        </w:rPr>
        <w:t>،</w:t>
      </w:r>
      <w:r w:rsidRPr="002C6F49">
        <w:rPr>
          <w:rtl/>
        </w:rPr>
        <w:t xml:space="preserve"> يعدل عتق رقبة من ولد</w:t>
      </w:r>
      <w:r w:rsidR="00A62C67">
        <w:rPr>
          <w:rtl/>
        </w:rPr>
        <w:t xml:space="preserve"> </w:t>
      </w:r>
      <w:r w:rsidRPr="002C6F49">
        <w:rPr>
          <w:rtl/>
        </w:rPr>
        <w:t>إسماعيل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الكهف 18</w:t>
      </w:r>
      <w:r w:rsidR="00A5495D">
        <w:rPr>
          <w:rtl/>
        </w:rPr>
        <w:t>:</w:t>
      </w:r>
      <w:r w:rsidRPr="002C6F49">
        <w:rPr>
          <w:rtl/>
        </w:rPr>
        <w:t xml:space="preserve"> 29</w:t>
      </w:r>
      <w:r w:rsidR="00A5495D">
        <w:rPr>
          <w:rtl/>
        </w:rPr>
        <w:t>،</w:t>
      </w:r>
      <w:r w:rsidRPr="002C6F49">
        <w:rPr>
          <w:rtl/>
        </w:rPr>
        <w:t xml:space="preserve"> والمهل</w:t>
      </w:r>
      <w:r w:rsidR="00A5495D">
        <w:rPr>
          <w:rtl/>
        </w:rPr>
        <w:t>:</w:t>
      </w:r>
      <w:r w:rsidRPr="002C6F49">
        <w:rPr>
          <w:rtl/>
        </w:rPr>
        <w:t xml:space="preserve"> النحاس الذائب</w:t>
      </w:r>
      <w:r w:rsidR="00A5495D">
        <w:rPr>
          <w:rtl/>
        </w:rPr>
        <w:t>،</w:t>
      </w:r>
      <w:r w:rsidRPr="002C6F49">
        <w:rPr>
          <w:rtl/>
        </w:rPr>
        <w:t xml:space="preserve"> أو الزيت المغلي وله معان أخر في</w:t>
      </w:r>
      <w:r w:rsidR="00A5495D">
        <w:rPr>
          <w:rtl/>
        </w:rPr>
        <w:t xml:space="preserve"> </w:t>
      </w:r>
      <w:r w:rsidRPr="002C6F49">
        <w:rPr>
          <w:rtl/>
        </w:rPr>
        <w:t>المعاجم اللغوية ( انظر لسان العرب ج 11 ص 633 )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A5495D">
        <w:rPr>
          <w:rtl/>
        </w:rPr>
        <w:t>الاحتجاج ص 323.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هشام بن الحكم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ظهر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الأعراف 7</w:t>
      </w:r>
      <w:r w:rsidR="00A5495D">
        <w:rPr>
          <w:rtl/>
        </w:rPr>
        <w:t>:</w:t>
      </w:r>
      <w:r w:rsidRPr="002C6F49">
        <w:rPr>
          <w:rtl/>
        </w:rPr>
        <w:t xml:space="preserve"> 50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المؤمن ص 63 ح 159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[19813]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من مؤمن</w:t>
      </w:r>
      <w:r w:rsidR="00A62C67">
        <w:rPr>
          <w:rtl/>
        </w:rPr>
        <w:t xml:space="preserve"> </w:t>
      </w:r>
      <w:r w:rsidRPr="002C6F49">
        <w:rPr>
          <w:rtl/>
        </w:rPr>
        <w:t>يدخل بيته مؤمنين</w:t>
      </w:r>
      <w:r w:rsidR="00A5495D">
        <w:rPr>
          <w:rtl/>
        </w:rPr>
        <w:t>،</w:t>
      </w:r>
      <w:r w:rsidRPr="002C6F49">
        <w:rPr>
          <w:rtl/>
        </w:rPr>
        <w:t xml:space="preserve"> يطعمهما شبعهما</w:t>
      </w:r>
      <w:r w:rsidR="00A5495D">
        <w:rPr>
          <w:rtl/>
        </w:rPr>
        <w:t>،</w:t>
      </w:r>
      <w:r w:rsidRPr="002C6F49">
        <w:rPr>
          <w:rtl/>
        </w:rPr>
        <w:t xml:space="preserve"> إلا كان ذلك أفضل من عتق</w:t>
      </w:r>
      <w:r w:rsidR="00A62C67">
        <w:rPr>
          <w:rtl/>
        </w:rPr>
        <w:t xml:space="preserve"> </w:t>
      </w:r>
      <w:r w:rsidRPr="002C6F49">
        <w:rPr>
          <w:rtl/>
        </w:rPr>
        <w:t>النسمة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[19814]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كتاب الاخوان</w:t>
      </w:r>
      <w:r w:rsidR="00A5495D">
        <w:rPr>
          <w:rtl/>
        </w:rPr>
        <w:t>:</w:t>
      </w:r>
      <w:r w:rsidRPr="002C6F49">
        <w:rPr>
          <w:rtl/>
        </w:rPr>
        <w:t xml:space="preserve"> عن أبي حمزة قال</w:t>
      </w:r>
      <w:r w:rsidR="00A5495D">
        <w:rPr>
          <w:rtl/>
        </w:rPr>
        <w:t>:</w:t>
      </w:r>
      <w:r w:rsidRPr="002C6F49">
        <w:rPr>
          <w:rtl/>
        </w:rPr>
        <w:t xml:space="preserve"> قال أبو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ثلاثة من أفضل الأعمال</w:t>
      </w:r>
      <w:r w:rsidR="00A5495D">
        <w:rPr>
          <w:rtl/>
        </w:rPr>
        <w:t>:</w:t>
      </w:r>
      <w:r w:rsidRPr="002C6F49">
        <w:rPr>
          <w:rtl/>
        </w:rPr>
        <w:t xml:space="preserve"> شبعة جوع المسلم</w:t>
      </w:r>
      <w:r w:rsidR="00A5495D">
        <w:rPr>
          <w:rtl/>
        </w:rPr>
        <w:t>،</w:t>
      </w:r>
      <w:r w:rsidRPr="002C6F49">
        <w:rPr>
          <w:rtl/>
        </w:rPr>
        <w:t xml:space="preserve"> وتنفيس</w:t>
      </w:r>
      <w:r w:rsidR="00A62C67">
        <w:rPr>
          <w:rtl/>
        </w:rPr>
        <w:t xml:space="preserve"> </w:t>
      </w:r>
      <w:r w:rsidRPr="002C6F49">
        <w:rPr>
          <w:rtl/>
        </w:rPr>
        <w:t>كربته</w:t>
      </w:r>
      <w:r w:rsidR="00A5495D">
        <w:rPr>
          <w:rtl/>
        </w:rPr>
        <w:t>،</w:t>
      </w:r>
      <w:r w:rsidRPr="002C6F49">
        <w:rPr>
          <w:rtl/>
        </w:rPr>
        <w:t xml:space="preserve"> وتكسو عورته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[19815]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هشام بن الحكم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إن من أحب الاعمال إلى الله عز وجل إدخال السرور على المؤمن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إشباع جوعته</w:t>
      </w:r>
      <w:r w:rsidR="00A5495D">
        <w:rPr>
          <w:rtl/>
        </w:rPr>
        <w:t>،</w:t>
      </w:r>
      <w:r w:rsidRPr="002C6F49">
        <w:rPr>
          <w:rtl/>
        </w:rPr>
        <w:t xml:space="preserve"> أو تنفيس كربته</w:t>
      </w:r>
      <w:r w:rsidR="00A5495D">
        <w:rPr>
          <w:rtl/>
        </w:rPr>
        <w:t>،</w:t>
      </w:r>
      <w:r w:rsidRPr="002C6F49">
        <w:rPr>
          <w:rtl/>
        </w:rPr>
        <w:t xml:space="preserve"> أو قضاء دينه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[19816]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إذا أطعمت فأشبع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698" w:name="_Toc365116131"/>
      <w:bookmarkStart w:id="699" w:name="_Toc381700339"/>
      <w:r w:rsidRPr="002C6F49">
        <w:rPr>
          <w:rtl/>
        </w:rPr>
        <w:t>38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وجوب إطعام الجائع عند ضرورته </w:t>
      </w:r>
      <w:r w:rsidRPr="0048719F">
        <w:rPr>
          <w:rStyle w:val="libAlaemHeading2Char"/>
          <w:rtl/>
        </w:rPr>
        <w:t>)</w:t>
      </w:r>
      <w:bookmarkEnd w:id="698"/>
      <w:bookmarkEnd w:id="69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[19817]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آمن بي من بات شبعان وجاره جائع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[19818]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أبو يعلى الجعفري في نزهة الناظر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ليس بمؤمن من بات شبعان ريان</w:t>
      </w:r>
      <w:r w:rsidR="00A5495D">
        <w:rPr>
          <w:rtl/>
        </w:rPr>
        <w:t>،</w:t>
      </w:r>
      <w:r w:rsidRPr="002C6F49">
        <w:rPr>
          <w:rtl/>
        </w:rPr>
        <w:t xml:space="preserve"> وجاره جائع</w:t>
      </w:r>
      <w:r w:rsidR="00A62C67">
        <w:rPr>
          <w:rtl/>
        </w:rPr>
        <w:t xml:space="preserve"> </w:t>
      </w:r>
      <w:r w:rsidRPr="002C6F49">
        <w:rPr>
          <w:rtl/>
        </w:rPr>
        <w:t>ظمآن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[19819]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ما آمن بي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المؤمن ص 63 ح 160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مصادقة الإخوان ص 44 ح 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مصادقة الإخوان ص 44 ح 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غرر الحكم ج 1 ص 310 ح 32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38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نزهة الناظر ص 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1 ص 269 ح 75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من بات شبعان وأخوه المسلم طاويا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[19820]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وفي حديث آخر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ما آمن بي من</w:t>
      </w:r>
      <w:r w:rsidR="00A62C67">
        <w:rPr>
          <w:rtl/>
        </w:rPr>
        <w:t xml:space="preserve"> </w:t>
      </w:r>
      <w:r w:rsidRPr="002C6F49">
        <w:rPr>
          <w:rtl/>
        </w:rPr>
        <w:t>بات شبعان وجاره طاويا</w:t>
      </w:r>
      <w:r w:rsidR="00A5495D">
        <w:rPr>
          <w:rtl/>
        </w:rPr>
        <w:t>،</w:t>
      </w:r>
      <w:r w:rsidRPr="002C6F49">
        <w:rPr>
          <w:rtl/>
        </w:rPr>
        <w:t xml:space="preserve"> ما آمن بي من بات كاسيا وجاره عاريا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[19821]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بن الحسين ومحمد بن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أنهما ذكرا وصية 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عند وفاته</w:t>
      </w:r>
      <w:r w:rsidR="00A62C67">
        <w:rPr>
          <w:rtl/>
        </w:rPr>
        <w:t xml:space="preserve"> - </w:t>
      </w:r>
      <w:r w:rsidRPr="002C6F49">
        <w:rPr>
          <w:rtl/>
        </w:rPr>
        <w:t>وهي</w:t>
      </w:r>
      <w:r w:rsidR="00A62C67">
        <w:rPr>
          <w:rtl/>
        </w:rPr>
        <w:t xml:space="preserve"> </w:t>
      </w:r>
      <w:r w:rsidRPr="002C6F49">
        <w:rPr>
          <w:rtl/>
        </w:rPr>
        <w:t>طويلة</w:t>
      </w:r>
      <w:r w:rsidR="00A62C67">
        <w:rPr>
          <w:rtl/>
        </w:rPr>
        <w:t xml:space="preserve"> - </w:t>
      </w:r>
      <w:r w:rsidRPr="002C6F49">
        <w:rPr>
          <w:rtl/>
        </w:rPr>
        <w:t>وفيها</w:t>
      </w:r>
      <w:r w:rsidR="00A5495D">
        <w:rPr>
          <w:rtl/>
        </w:rPr>
        <w:t>:</w:t>
      </w:r>
      <w:r w:rsidRPr="002C6F49">
        <w:rPr>
          <w:rtl/>
        </w:rPr>
        <w:t xml:space="preserve"> « ولا يرد على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من أكل</w:t>
      </w:r>
      <w:r w:rsidR="00A62C67">
        <w:rPr>
          <w:rtl/>
        </w:rPr>
        <w:t xml:space="preserve"> </w:t>
      </w:r>
      <w:r w:rsidRPr="002C6F49">
        <w:rPr>
          <w:rtl/>
        </w:rPr>
        <w:t>حراما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إلى أن قال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ولا من شبع وجاره المؤمن جائع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[19822]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لا يشبع المؤمن وأخوه جائع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00" w:name="_Toc365116132"/>
      <w:bookmarkStart w:id="701" w:name="_Toc381700340"/>
      <w:r w:rsidRPr="002C6F49">
        <w:rPr>
          <w:rtl/>
        </w:rPr>
        <w:t>39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الاقتصار في الأكل على الغداء والعشاء</w:t>
      </w:r>
      <w:r w:rsidR="00A5495D">
        <w:rPr>
          <w:rtl/>
        </w:rPr>
        <w:t>،</w:t>
      </w:r>
      <w:bookmarkEnd w:id="700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 xml:space="preserve">ترك الأكل فيما بينهما </w:t>
      </w:r>
      <w:r w:rsidRPr="0048719F">
        <w:rPr>
          <w:rStyle w:val="libAlaemHeading2Char"/>
          <w:rtl/>
        </w:rPr>
        <w:t>)</w:t>
      </w:r>
      <w:bookmarkEnd w:id="701"/>
    </w:p>
    <w:p w:rsidR="00A15D3F" w:rsidRDefault="00A15D3F" w:rsidP="00A73837">
      <w:pPr>
        <w:pStyle w:val="libNormal"/>
        <w:rPr>
          <w:rtl/>
        </w:rPr>
      </w:pPr>
      <w:r w:rsidRPr="00A62C67">
        <w:rPr>
          <w:rStyle w:val="libNumChar"/>
          <w:rtl/>
        </w:rPr>
        <w:t>[19823]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عبد الله العسقلاني</w:t>
      </w:r>
      <w:r w:rsidR="00A5495D">
        <w:rPr>
          <w:rtl/>
        </w:rPr>
        <w:t>،</w:t>
      </w:r>
      <w:r w:rsidRPr="002C6F49">
        <w:rPr>
          <w:rtl/>
        </w:rPr>
        <w:t xml:space="preserve"> عن النضر بن سويد</w:t>
      </w:r>
      <w:r w:rsidR="00A5495D">
        <w:rPr>
          <w:rtl/>
        </w:rPr>
        <w:t>،</w:t>
      </w:r>
      <w:r w:rsidRPr="002C6F49">
        <w:rPr>
          <w:rtl/>
        </w:rPr>
        <w:t xml:space="preserve"> عن </w:t>
      </w:r>
      <w:r>
        <w:rPr>
          <w:rtl/>
        </w:rPr>
        <w:t>(</w:t>
      </w:r>
      <w:r w:rsidRPr="002C6F49">
        <w:rPr>
          <w:rtl/>
        </w:rPr>
        <w:t xml:space="preserve"> علي بن الصلت</w:t>
      </w:r>
      <w:r w:rsidR="00A5495D">
        <w:rPr>
          <w:rtl/>
        </w:rPr>
        <w:t>،</w:t>
      </w:r>
      <w:r w:rsidRPr="002C6F49">
        <w:rPr>
          <w:rtl/>
        </w:rPr>
        <w:t xml:space="preserve"> عن ابن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أخي شهاب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بن عبد ربه قال</w:t>
      </w:r>
      <w:r w:rsidR="00A5495D">
        <w:rPr>
          <w:rtl/>
        </w:rPr>
        <w:t>:</w:t>
      </w:r>
      <w:r w:rsidRPr="002C6F49">
        <w:rPr>
          <w:rtl/>
        </w:rPr>
        <w:t xml:space="preserve"> شكوت إلى أبي عبد الله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>ما القى من الأوجاع والتخم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تغد وتعش</w:t>
      </w:r>
      <w:r w:rsidR="00A5495D">
        <w:rPr>
          <w:rtl/>
        </w:rPr>
        <w:t>،</w:t>
      </w:r>
      <w:r w:rsidRPr="002C6F49">
        <w:rPr>
          <w:rtl/>
        </w:rPr>
        <w:t xml:space="preserve"> ولا تأكل بينهما</w:t>
      </w:r>
      <w:r w:rsidR="00A62C67">
        <w:rPr>
          <w:rtl/>
        </w:rPr>
        <w:t xml:space="preserve"> </w:t>
      </w:r>
      <w:r w:rsidRPr="002C6F49">
        <w:rPr>
          <w:rtl/>
        </w:rPr>
        <w:t xml:space="preserve">[ شيئا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فإن فيه فساد البدن</w:t>
      </w:r>
      <w:r w:rsidR="00A5495D">
        <w:rPr>
          <w:rtl/>
        </w:rPr>
        <w:t>،</w:t>
      </w:r>
      <w:r w:rsidRPr="002C6F49">
        <w:rPr>
          <w:rtl/>
        </w:rPr>
        <w:t xml:space="preserve"> أما سمعت الله عز وجل يقول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73837">
        <w:rPr>
          <w:rStyle w:val="libAieChar"/>
          <w:rtl/>
        </w:rPr>
        <w:t>وَلَهُمْ رِ‌زْقُهُمْ فِيهَا بُكْرَ‌ةً وَعَشِيًّا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(3)</w:t>
      </w:r>
      <w:r>
        <w:rPr>
          <w:rtl/>
        </w:rPr>
        <w:t>!؟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269 ح 75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351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غرر الحكم ج 2 ص 842 ح 254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59</w:t>
      </w:r>
      <w:r>
        <w:rPr>
          <w:rtl/>
        </w:rPr>
        <w:t>،</w:t>
      </w:r>
      <w:r w:rsidR="00A15D3F" w:rsidRPr="002C6F49">
        <w:rPr>
          <w:rtl/>
        </w:rPr>
        <w:t xml:space="preserve"> ورواه الكليني في الكافي ج 6 ص 288 ح 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 والمصدر</w:t>
      </w:r>
      <w:r w:rsidR="00A5495D">
        <w:rPr>
          <w:rtl/>
        </w:rPr>
        <w:t>:</w:t>
      </w:r>
      <w:r w:rsidRPr="002C6F49">
        <w:rPr>
          <w:rtl/>
        </w:rPr>
        <w:t xml:space="preserve"> علي بن أبي الصلت بن أخي شهاب</w:t>
      </w:r>
      <w:r>
        <w:rPr>
          <w:rtl/>
        </w:rPr>
        <w:t xml:space="preserve"> </w:t>
      </w:r>
      <w:r w:rsidRPr="002C6F49">
        <w:rPr>
          <w:rtl/>
        </w:rPr>
        <w:t>وما أثبتناه من الكافي</w:t>
      </w:r>
      <w:r w:rsidR="00A5495D">
        <w:rPr>
          <w:rtl/>
        </w:rPr>
        <w:t xml:space="preserve"> </w:t>
      </w:r>
      <w:r w:rsidRPr="002C6F49">
        <w:rPr>
          <w:rtl/>
        </w:rPr>
        <w:t>هو الصواب ( راجع معجم رجال الحديث ج 22 ص 154 )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مريم 19</w:t>
      </w:r>
      <w:r w:rsidR="00A5495D">
        <w:rPr>
          <w:rtl/>
        </w:rPr>
        <w:t>:</w:t>
      </w:r>
      <w:r w:rsidRPr="002C6F49">
        <w:rPr>
          <w:rtl/>
        </w:rPr>
        <w:t xml:space="preserve"> 62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702" w:name="_Toc365116133"/>
      <w:bookmarkStart w:id="703" w:name="_Toc381700341"/>
      <w:r w:rsidRPr="002C6F49">
        <w:rPr>
          <w:rtl/>
        </w:rPr>
        <w:lastRenderedPageBreak/>
        <w:t>40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ترك العشاء</w:t>
      </w:r>
      <w:r w:rsidR="00A5495D">
        <w:rPr>
          <w:rtl/>
        </w:rPr>
        <w:t>،</w:t>
      </w:r>
      <w:r w:rsidRPr="002C6F49">
        <w:rPr>
          <w:rtl/>
        </w:rPr>
        <w:t xml:space="preserve"> ولو بكعكة أو</w:t>
      </w:r>
      <w:bookmarkEnd w:id="702"/>
      <w:r w:rsidR="00A5495D">
        <w:rPr>
          <w:rtl/>
        </w:rPr>
        <w:t xml:space="preserve"> </w:t>
      </w:r>
      <w:bookmarkStart w:id="704" w:name="_Toc365116134"/>
      <w:r w:rsidR="00A5495D" w:rsidRPr="002C6F49">
        <w:rPr>
          <w:rtl/>
        </w:rPr>
        <w:t>ل</w:t>
      </w:r>
      <w:r w:rsidRPr="002C6F49">
        <w:rPr>
          <w:rtl/>
        </w:rPr>
        <w:t xml:space="preserve">قمة أو شربة ماء </w:t>
      </w:r>
      <w:r w:rsidRPr="0048719F">
        <w:rPr>
          <w:rStyle w:val="libAlaemHeading2Char"/>
          <w:rtl/>
        </w:rPr>
        <w:t>)</w:t>
      </w:r>
      <w:bookmarkEnd w:id="704"/>
      <w:bookmarkEnd w:id="70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[19824]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لا تدع العشاء ولو بثلاث لقم بملح</w:t>
      </w:r>
      <w:r w:rsidR="00A5495D">
        <w:rPr>
          <w:rtl/>
        </w:rPr>
        <w:t>،</w:t>
      </w:r>
      <w:r w:rsidRPr="002C6F49">
        <w:rPr>
          <w:rtl/>
        </w:rPr>
        <w:t xml:space="preserve"> ومن</w:t>
      </w:r>
      <w:r w:rsidR="00A62C67">
        <w:rPr>
          <w:rtl/>
        </w:rPr>
        <w:t xml:space="preserve"> </w:t>
      </w:r>
      <w:r w:rsidRPr="002C6F49">
        <w:rPr>
          <w:rtl/>
        </w:rPr>
        <w:t>ترك العشاء ليلة</w:t>
      </w:r>
      <w:r w:rsidR="00A5495D">
        <w:rPr>
          <w:rtl/>
        </w:rPr>
        <w:t>،</w:t>
      </w:r>
      <w:r w:rsidRPr="002C6F49">
        <w:rPr>
          <w:rtl/>
        </w:rPr>
        <w:t xml:space="preserve"> مات عرق في جسده لا يحيى أبدا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[19825]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 ترك العشاء ليلة</w:t>
      </w:r>
      <w:r w:rsidR="00A62C67">
        <w:rPr>
          <w:rtl/>
        </w:rPr>
        <w:t xml:space="preserve"> </w:t>
      </w:r>
      <w:r w:rsidRPr="002C6F49">
        <w:rPr>
          <w:rtl/>
        </w:rPr>
        <w:t>السبت وليلة الأحد متواليين</w:t>
      </w:r>
      <w:r w:rsidR="00A5495D">
        <w:rPr>
          <w:rtl/>
        </w:rPr>
        <w:t>،</w:t>
      </w:r>
      <w:r w:rsidRPr="002C6F49">
        <w:rPr>
          <w:rtl/>
        </w:rPr>
        <w:t xml:space="preserve"> ذهب منه ما لا يرجع إليه أربعين يوما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[19826]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القاضي القضاعي في الشهاب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تعشوا ولو بكف من حشف</w:t>
      </w:r>
      <w:r w:rsidR="00A5495D">
        <w:rPr>
          <w:rtl/>
        </w:rPr>
        <w:t>،</w:t>
      </w:r>
      <w:r w:rsidRPr="002C6F49">
        <w:rPr>
          <w:rtl/>
        </w:rPr>
        <w:t xml:space="preserve"> فإن ترك العشاء</w:t>
      </w:r>
      <w:r w:rsidR="00A62C67">
        <w:rPr>
          <w:rtl/>
        </w:rPr>
        <w:t xml:space="preserve"> </w:t>
      </w:r>
      <w:r w:rsidRPr="002C6F49">
        <w:rPr>
          <w:rtl/>
        </w:rPr>
        <w:t>مهرمة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[19827]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ترك العشاء خراب الجسد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ترك العشاء</w:t>
      </w:r>
      <w:r w:rsidR="00A62C67">
        <w:rPr>
          <w:rtl/>
        </w:rPr>
        <w:t xml:space="preserve"> </w:t>
      </w:r>
      <w:r w:rsidRPr="002C6F49">
        <w:rPr>
          <w:rtl/>
        </w:rPr>
        <w:t xml:space="preserve">مهرمة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05" w:name="_Toc365116135"/>
      <w:bookmarkStart w:id="706" w:name="_Toc381700342"/>
      <w:r w:rsidRPr="002C6F49">
        <w:rPr>
          <w:rtl/>
        </w:rPr>
        <w:t>41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تأكد كراهة ترك العشاء للكهل والشيخ </w:t>
      </w:r>
      <w:r w:rsidRPr="0048719F">
        <w:rPr>
          <w:rStyle w:val="libAlaemHeading2Char"/>
          <w:rtl/>
        </w:rPr>
        <w:t>)</w:t>
      </w:r>
      <w:bookmarkEnd w:id="705"/>
      <w:bookmarkEnd w:id="70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[19828]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وينبغي للرجل إذا أسن أن لا يبيت إلا وجوفه مملوء طعاما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40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195</w:t>
      </w:r>
      <w:r w:rsidR="00A15D3F">
        <w:rPr>
          <w:rtl/>
        </w:rPr>
        <w:t>.</w:t>
      </w:r>
      <w:r w:rsidR="00A15D3F"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="00A15D3F" w:rsidRPr="002C6F49">
        <w:rPr>
          <w:rtl/>
        </w:rPr>
        <w:t>مكارم الأخلاق ص 195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شهاب الاخبار ص 90 ح 507 وعنه في البحار ج 66 ص 346 ح 22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144 ح 505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145 ح 509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707" w:name="_Toc365116136"/>
      <w:bookmarkStart w:id="708" w:name="_Toc381700343"/>
      <w:r w:rsidRPr="002C6F49">
        <w:rPr>
          <w:rtl/>
        </w:rPr>
        <w:lastRenderedPageBreak/>
        <w:t>42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غسل اليدين</w:t>
      </w:r>
      <w:r w:rsidR="00A5495D">
        <w:rPr>
          <w:rtl/>
        </w:rPr>
        <w:t>،</w:t>
      </w:r>
      <w:r w:rsidRPr="002C6F49">
        <w:rPr>
          <w:rtl/>
        </w:rPr>
        <w:t xml:space="preserve"> قبل الطعام وبعده </w:t>
      </w:r>
      <w:r w:rsidRPr="0048719F">
        <w:rPr>
          <w:rStyle w:val="libAlaemHeading2Char"/>
          <w:rtl/>
        </w:rPr>
        <w:t>)</w:t>
      </w:r>
      <w:bookmarkEnd w:id="707"/>
      <w:bookmarkEnd w:id="70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[19829]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</w:t>
      </w:r>
      <w:r w:rsidR="00A5495D">
        <w:rPr>
          <w:rtl/>
        </w:rPr>
        <w:t>،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:</w:t>
      </w:r>
      <w:r w:rsidRPr="002C6F49">
        <w:rPr>
          <w:rtl/>
        </w:rPr>
        <w:t xml:space="preserve"> أن عليا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من سره أن يكثر خير بيته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فليتوضأ عند حضور طعامه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[19830]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من توضأ قبل الطعام</w:t>
      </w:r>
      <w:r w:rsidR="00A5495D">
        <w:rPr>
          <w:rtl/>
        </w:rPr>
        <w:t>،</w:t>
      </w:r>
      <w:r w:rsidRPr="002C6F49">
        <w:rPr>
          <w:rtl/>
        </w:rPr>
        <w:t xml:space="preserve"> عاش في سعة</w:t>
      </w:r>
      <w:r w:rsidR="00A5495D">
        <w:rPr>
          <w:rtl/>
        </w:rPr>
        <w:t>،</w:t>
      </w:r>
      <w:r w:rsidRPr="002C6F49">
        <w:rPr>
          <w:rtl/>
        </w:rPr>
        <w:t xml:space="preserve"> وعوفي من بلوى في جسده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ورواهما السيد الراوندي في نوادره</w:t>
      </w:r>
      <w:r w:rsidR="00A5495D">
        <w:rPr>
          <w:rtl/>
        </w:rPr>
        <w:t>:</w:t>
      </w:r>
      <w:r w:rsidRPr="002C6F49">
        <w:rPr>
          <w:rtl/>
        </w:rPr>
        <w:t xml:space="preserve"> بإسناده عن موسى بن جعفر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آبائه</w:t>
      </w:r>
      <w:r w:rsidR="00A5495D">
        <w:rPr>
          <w:rtl/>
        </w:rPr>
        <w:t>،</w:t>
      </w:r>
      <w:r w:rsidRPr="002C6F49">
        <w:rPr>
          <w:rtl/>
        </w:rPr>
        <w:t xml:space="preserve"> عنه </w:t>
      </w:r>
      <w:r>
        <w:rPr>
          <w:rtl/>
        </w:rPr>
        <w:t>(</w:t>
      </w:r>
      <w:r w:rsidRPr="002C6F49">
        <w:rPr>
          <w:rtl/>
        </w:rPr>
        <w:t xml:space="preserve"> صلوات الله عليهم )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[19831]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أمر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بغسل الأيدي بعد الطعام من الغمر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إن الشيطان يشمه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[19832]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</w:t>
      </w:r>
      <w:r>
        <w:rPr>
          <w:rtl/>
        </w:rPr>
        <w:t>(</w:t>
      </w:r>
      <w:r w:rsidRPr="002C6F49">
        <w:rPr>
          <w:rtl/>
        </w:rPr>
        <w:t xml:space="preserve"> صلوات الله عليه )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بركة الطعام</w:t>
      </w:r>
      <w:r w:rsidR="00A62C67">
        <w:rPr>
          <w:rtl/>
        </w:rPr>
        <w:t xml:space="preserve"> </w:t>
      </w:r>
      <w:r w:rsidRPr="002C6F49">
        <w:rPr>
          <w:rtl/>
        </w:rPr>
        <w:t>الوضوء قبله وبعده</w:t>
      </w:r>
      <w:r w:rsidR="00A5495D">
        <w:rPr>
          <w:rtl/>
        </w:rPr>
        <w:t>،</w:t>
      </w:r>
      <w:r w:rsidRPr="002C6F49">
        <w:rPr>
          <w:rtl/>
        </w:rPr>
        <w:t xml:space="preserve"> والشيطان مولع بالغمر</w:t>
      </w:r>
      <w:r w:rsidR="00A5495D">
        <w:rPr>
          <w:rtl/>
        </w:rPr>
        <w:t>،</w:t>
      </w:r>
      <w:r w:rsidRPr="002C6F49">
        <w:rPr>
          <w:rtl/>
        </w:rPr>
        <w:t xml:space="preserve"> فإذا آوى أحدكم إلى فراشه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فليغسل يديه من ريح الغمر </w:t>
      </w:r>
      <w:r>
        <w:rPr>
          <w:rtl/>
        </w:rPr>
        <w:t>»</w:t>
      </w:r>
      <w:r w:rsidRPr="002C6F49">
        <w:rPr>
          <w:rtl/>
        </w:rPr>
        <w:t xml:space="preserve"> 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[19833]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« (</w:t>
      </w:r>
      <w:r w:rsidRPr="002C6F49">
        <w:rPr>
          <w:rtl/>
        </w:rPr>
        <w:t xml:space="preserve"> من غسل يديه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قبل الطعام وبعده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42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27</w:t>
      </w:r>
      <w:r>
        <w:rPr>
          <w:rtl/>
        </w:rPr>
        <w:t>،</w:t>
      </w:r>
      <w:r w:rsidR="00A15D3F" w:rsidRPr="002C6F49">
        <w:rPr>
          <w:rtl/>
        </w:rPr>
        <w:t xml:space="preserve"> ورواه الراوندي في نوادره ص 46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28</w:t>
      </w:r>
      <w:r>
        <w:rPr>
          <w:rtl/>
        </w:rPr>
        <w:t>،</w:t>
      </w:r>
      <w:r w:rsidR="00A15D3F" w:rsidRPr="002C6F49">
        <w:rPr>
          <w:rtl/>
        </w:rPr>
        <w:t xml:space="preserve"> ورواه الراوندي في نوادره ص 51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121 ح 411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الغمر بفتح الغين والميم</w:t>
      </w:r>
      <w:r w:rsidR="00A5495D">
        <w:rPr>
          <w:rtl/>
        </w:rPr>
        <w:t>:</w:t>
      </w:r>
      <w:r w:rsidRPr="002C6F49">
        <w:rPr>
          <w:rtl/>
        </w:rPr>
        <w:t xml:space="preserve"> الدسم ورائحة اللحم في اليد ( مجمع البحرين ج 3</w:t>
      </w:r>
      <w:r w:rsidR="00A5495D">
        <w:rPr>
          <w:rtl/>
        </w:rPr>
        <w:t xml:space="preserve"> </w:t>
      </w:r>
      <w:r w:rsidRPr="002C6F49">
        <w:rPr>
          <w:rtl/>
        </w:rPr>
        <w:t>ص 428 )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121 ح 412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62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364 ح 41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غسل اليدين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بورك له في أول الطعام وآخره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[19834]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محمد بن سلامة القضاعي في الشهاب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الوضوء قبل الطعام ينفي الفقر</w:t>
      </w:r>
      <w:r w:rsidR="00A5495D">
        <w:rPr>
          <w:rtl/>
        </w:rPr>
        <w:t>،</w:t>
      </w:r>
      <w:r w:rsidRPr="002C6F49">
        <w:rPr>
          <w:rtl/>
        </w:rPr>
        <w:t xml:space="preserve"> وبعده ينفي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اللمم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>
        <w:rPr>
          <w:rtl/>
        </w:rPr>
        <w:t xml:space="preserve"> و</w:t>
      </w:r>
      <w:r w:rsidRPr="002C6F49">
        <w:rPr>
          <w:rtl/>
        </w:rPr>
        <w:t>يصح البصر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البحار</w:t>
      </w:r>
      <w:r w:rsidR="00A5495D">
        <w:rPr>
          <w:rtl/>
        </w:rPr>
        <w:t>،</w:t>
      </w:r>
      <w:r w:rsidRPr="002C6F49">
        <w:rPr>
          <w:rtl/>
        </w:rPr>
        <w:t xml:space="preserve"> عن السيد الراوندي في شرح الشهاب</w:t>
      </w:r>
      <w:r w:rsidR="00A5495D">
        <w:rPr>
          <w:rtl/>
        </w:rPr>
        <w:t>:</w:t>
      </w:r>
      <w:r w:rsidRPr="002C6F49">
        <w:rPr>
          <w:rtl/>
        </w:rPr>
        <w:t xml:space="preserve"> وراوي</w:t>
      </w:r>
      <w:r w:rsidR="00A62C67">
        <w:rPr>
          <w:rtl/>
        </w:rPr>
        <w:t xml:space="preserve"> </w:t>
      </w:r>
      <w:r w:rsidRPr="002C6F49">
        <w:rPr>
          <w:rtl/>
        </w:rPr>
        <w:t>الحديث موسى بن جعفر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[19835]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 أراد أن يكثر خيره</w:t>
      </w:r>
      <w:r w:rsidR="00A5495D">
        <w:rPr>
          <w:rtl/>
        </w:rPr>
        <w:t>،</w:t>
      </w:r>
      <w:r w:rsidRPr="002C6F49">
        <w:rPr>
          <w:rtl/>
        </w:rPr>
        <w:t xml:space="preserve"> فليتوضأ عند حضور طعامه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[19836]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غسل يده قبل</w:t>
      </w:r>
      <w:r w:rsidR="00A62C67">
        <w:rPr>
          <w:rtl/>
        </w:rPr>
        <w:t xml:space="preserve"> </w:t>
      </w:r>
      <w:r w:rsidRPr="002C6F49">
        <w:rPr>
          <w:rtl/>
        </w:rPr>
        <w:t>الطعام وبعده</w:t>
      </w:r>
      <w:r w:rsidR="00A5495D">
        <w:rPr>
          <w:rtl/>
        </w:rPr>
        <w:t>،</w:t>
      </w:r>
      <w:r w:rsidRPr="002C6F49">
        <w:rPr>
          <w:rtl/>
        </w:rPr>
        <w:t xml:space="preserve"> بورك له في أوله وآخره</w:t>
      </w:r>
      <w:r w:rsidR="00A5495D">
        <w:rPr>
          <w:rtl/>
        </w:rPr>
        <w:t>،</w:t>
      </w:r>
      <w:r w:rsidRPr="002C6F49">
        <w:rPr>
          <w:rtl/>
        </w:rPr>
        <w:t xml:space="preserve"> وعاش ما عاش في سعة</w:t>
      </w:r>
      <w:r w:rsidR="00A5495D">
        <w:rPr>
          <w:rtl/>
        </w:rPr>
        <w:t>،</w:t>
      </w:r>
      <w:r w:rsidRPr="002C6F49">
        <w:rPr>
          <w:rtl/>
        </w:rPr>
        <w:t xml:space="preserve"> وعوفي</w:t>
      </w:r>
      <w:r w:rsidR="00A62C67">
        <w:rPr>
          <w:rtl/>
        </w:rPr>
        <w:t xml:space="preserve"> </w:t>
      </w:r>
      <w:r w:rsidRPr="002C6F49">
        <w:rPr>
          <w:rtl/>
        </w:rPr>
        <w:t>من بلوى في جسده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[19837]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الوضوء قبل الطعام وبعده</w:t>
      </w:r>
      <w:r w:rsidR="00A62C67">
        <w:rPr>
          <w:rtl/>
        </w:rPr>
        <w:t xml:space="preserve"> </w:t>
      </w:r>
      <w:r w:rsidRPr="002C6F49">
        <w:rPr>
          <w:rtl/>
        </w:rPr>
        <w:t>ينفيان الفقر</w:t>
      </w:r>
      <w:r w:rsidR="00A5495D">
        <w:rPr>
          <w:rtl/>
        </w:rPr>
        <w:t>،</w:t>
      </w:r>
      <w:r w:rsidRPr="002C6F49">
        <w:rPr>
          <w:rtl/>
        </w:rPr>
        <w:t xml:space="preserve"> كما ينفي الكير خبث الحديد</w:t>
      </w:r>
      <w:r w:rsidR="00A5495D">
        <w:rPr>
          <w:rtl/>
        </w:rPr>
        <w:t>،</w:t>
      </w:r>
      <w:r w:rsidRPr="002C6F49">
        <w:rPr>
          <w:rtl/>
        </w:rPr>
        <w:t xml:space="preserve"> وما عاش عاش في سعة »</w:t>
      </w:r>
      <w:r w:rsidR="00A62C67">
        <w:rPr>
          <w:rtl/>
        </w:rPr>
        <w:t xml:space="preserve"> </w:t>
      </w:r>
      <w:r w:rsidRPr="002C6F49">
        <w:rPr>
          <w:rtl/>
        </w:rPr>
        <w:t>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[19838]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>
        <w:rPr>
          <w:rtl/>
        </w:rPr>
        <w:t>و</w:t>
      </w:r>
      <w:r w:rsidRPr="002C6F49">
        <w:rPr>
          <w:rtl/>
        </w:rPr>
        <w:t xml:space="preserve">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من أحب أن يكثر خير بيته</w:t>
      </w:r>
      <w:r w:rsidR="00A62C67">
        <w:rPr>
          <w:rtl/>
        </w:rPr>
        <w:t xml:space="preserve"> </w:t>
      </w:r>
      <w:r w:rsidRPr="002C6F49">
        <w:rPr>
          <w:rtl/>
        </w:rPr>
        <w:t>فليتوضأ عند حضور الطعام وبعده</w:t>
      </w:r>
      <w:r w:rsidR="00A5495D">
        <w:rPr>
          <w:rtl/>
        </w:rPr>
        <w:t>،</w:t>
      </w:r>
      <w:r w:rsidRPr="002C6F49">
        <w:rPr>
          <w:rtl/>
        </w:rPr>
        <w:t xml:space="preserve"> فإنه من غسل يده عند الطعام وبعده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شهاب الاخبار ص 41 ح 252 وعنه في البحار ج 66 ص 364 ح 42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اللمم</w:t>
      </w:r>
      <w:r w:rsidR="00A5495D">
        <w:rPr>
          <w:rtl/>
        </w:rPr>
        <w:t>:</w:t>
      </w:r>
      <w:r w:rsidRPr="002C6F49">
        <w:rPr>
          <w:rtl/>
        </w:rPr>
        <w:t xml:space="preserve"> طرف من الجنون يلم الانسان ( مجمع البحرين ج 6 ص 165 )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مكارم الأخلاق ص 139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البحار ج 66 ص 365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139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139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140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140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عاش ما عاش في سعة</w:t>
      </w:r>
      <w:r w:rsidR="00A5495D">
        <w:rPr>
          <w:rtl/>
        </w:rPr>
        <w:t>،</w:t>
      </w:r>
      <w:r w:rsidRPr="002C6F49">
        <w:rPr>
          <w:rtl/>
        </w:rPr>
        <w:t xml:space="preserve"> وعوفي من بلوى في جسده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[19839]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أبو القاسم الكوفي في كتاب الأخلاق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غسل اليدين قبل الطعام وبعده</w:t>
      </w:r>
      <w:r w:rsidR="00A5495D">
        <w:rPr>
          <w:rtl/>
        </w:rPr>
        <w:t>،</w:t>
      </w:r>
      <w:r w:rsidRPr="002C6F49">
        <w:rPr>
          <w:rtl/>
        </w:rPr>
        <w:t xml:space="preserve"> ينفي الفقر</w:t>
      </w:r>
      <w:r w:rsidR="00A62C67">
        <w:rPr>
          <w:rtl/>
        </w:rPr>
        <w:t xml:space="preserve"> </w:t>
      </w:r>
      <w:r w:rsidRPr="002C6F49">
        <w:rPr>
          <w:rtl/>
        </w:rPr>
        <w:t>ويجلب الرزق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[19840]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بعض الكتب القديمة</w:t>
      </w:r>
      <w:r w:rsidR="00A5495D">
        <w:rPr>
          <w:rtl/>
        </w:rPr>
        <w:t>:</w:t>
      </w:r>
      <w:r w:rsidRPr="002C6F49">
        <w:rPr>
          <w:rtl/>
        </w:rPr>
        <w:t xml:space="preserve"> من أصحابنا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الوضوء قبل الطعام وبعده</w:t>
      </w:r>
      <w:r w:rsidR="00A5495D">
        <w:rPr>
          <w:rtl/>
        </w:rPr>
        <w:t>،</w:t>
      </w:r>
      <w:r w:rsidRPr="002C6F49">
        <w:rPr>
          <w:rtl/>
        </w:rPr>
        <w:t xml:space="preserve"> ينفي الفقر ويصح</w:t>
      </w:r>
      <w:r w:rsidR="00A62C67">
        <w:rPr>
          <w:rtl/>
        </w:rPr>
        <w:t xml:space="preserve"> </w:t>
      </w:r>
      <w:r w:rsidRPr="002C6F49">
        <w:rPr>
          <w:rtl/>
        </w:rPr>
        <w:t>البدن »</w:t>
      </w:r>
      <w:r>
        <w:rPr>
          <w:rtl/>
        </w:rPr>
        <w:t>.</w:t>
      </w:r>
    </w:p>
    <w:p w:rsidR="00A15D3F" w:rsidRDefault="00A15D3F" w:rsidP="003A52CA">
      <w:pPr>
        <w:pStyle w:val="Heading2Center"/>
        <w:rPr>
          <w:rtl/>
        </w:rPr>
      </w:pPr>
      <w:bookmarkStart w:id="709" w:name="_Toc365116137"/>
      <w:bookmarkStart w:id="710" w:name="_Toc381700344"/>
      <w:r w:rsidRPr="002C6F49">
        <w:rPr>
          <w:rtl/>
        </w:rPr>
        <w:t>43</w:t>
      </w:r>
      <w:r w:rsidR="00A62C67">
        <w:rPr>
          <w:rtl/>
        </w:rPr>
        <w:t xml:space="preserve"> </w:t>
      </w:r>
      <w:r w:rsidR="003A52CA">
        <w:rPr>
          <w:rFonts w:hint="cs"/>
          <w:rtl/>
        </w:rPr>
        <w:t>-</w:t>
      </w:r>
      <w:r w:rsidR="00A62C67">
        <w:rPr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(</w:t>
      </w:r>
      <w:r w:rsidR="003A52CA">
        <w:rPr>
          <w:rFonts w:hint="cs"/>
          <w:rtl/>
        </w:rPr>
        <w:t xml:space="preserve"> </w:t>
      </w:r>
      <w:r w:rsidRPr="002C6F49">
        <w:rPr>
          <w:rtl/>
        </w:rPr>
        <w:t>باب استحباب كون صاحب المنزل أول من يغسل يديه</w:t>
      </w:r>
      <w:bookmarkEnd w:id="709"/>
      <w:r w:rsidR="00A5495D">
        <w:rPr>
          <w:rtl/>
        </w:rPr>
        <w:t xml:space="preserve"> </w:t>
      </w:r>
      <w:bookmarkStart w:id="711" w:name="_Toc365116138"/>
      <w:r w:rsidR="00A5495D" w:rsidRPr="002C6F49">
        <w:rPr>
          <w:rtl/>
        </w:rPr>
        <w:t>ق</w:t>
      </w:r>
      <w:r w:rsidRPr="002C6F49">
        <w:rPr>
          <w:rtl/>
        </w:rPr>
        <w:t>بل الطعام وآخر من يغسلهما بعده</w:t>
      </w:r>
      <w:r w:rsidR="00A5495D">
        <w:rPr>
          <w:rtl/>
        </w:rPr>
        <w:t>،</w:t>
      </w:r>
      <w:r w:rsidRPr="002C6F49">
        <w:rPr>
          <w:rtl/>
        </w:rPr>
        <w:t xml:space="preserve"> واستحباب الابتداء في</w:t>
      </w:r>
      <w:bookmarkEnd w:id="711"/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>لغسل بمن على يمينه في الغسل الأول</w:t>
      </w:r>
      <w:r w:rsidR="00A5495D">
        <w:rPr>
          <w:rtl/>
        </w:rPr>
        <w:t>،</w:t>
      </w:r>
      <w:r w:rsidRPr="002C6F49">
        <w:rPr>
          <w:rtl/>
        </w:rPr>
        <w:t xml:space="preserve"> وبمن على يساره في الغسل</w:t>
      </w:r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>لثاني</w:t>
      </w:r>
      <w:r w:rsidR="00A5495D">
        <w:rPr>
          <w:rtl/>
        </w:rPr>
        <w:t>،</w:t>
      </w:r>
      <w:r w:rsidRPr="002C6F49">
        <w:rPr>
          <w:rtl/>
        </w:rPr>
        <w:t xml:space="preserve"> أو بمن على يمين الباب ولو عبدا </w:t>
      </w:r>
      <w:r w:rsidRPr="0048719F">
        <w:rPr>
          <w:rStyle w:val="libAlaemHeading2Char"/>
          <w:rtl/>
        </w:rPr>
        <w:t>)</w:t>
      </w:r>
      <w:bookmarkEnd w:id="71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[19841]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Fonts w:hint="cs"/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رب البيت يتوضأ آخر القوم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12" w:name="_Toc365116139"/>
      <w:bookmarkStart w:id="713" w:name="_Toc381700345"/>
      <w:r w:rsidRPr="002C6F49">
        <w:rPr>
          <w:rtl/>
        </w:rPr>
        <w:t>44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في استحباب غسل الأيدي في إناء واحد </w:t>
      </w:r>
      <w:r w:rsidRPr="0048719F">
        <w:rPr>
          <w:rStyle w:val="libAlaemHeading2Char"/>
          <w:rtl/>
        </w:rPr>
        <w:t>)</w:t>
      </w:r>
      <w:bookmarkEnd w:id="712"/>
      <w:bookmarkEnd w:id="71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[19842]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اجمعوا وضوءكم</w:t>
      </w:r>
      <w:r w:rsidR="00A5495D">
        <w:rPr>
          <w:rtl/>
        </w:rPr>
        <w:t>،</w:t>
      </w:r>
      <w:r w:rsidRPr="002C6F49">
        <w:rPr>
          <w:rtl/>
        </w:rPr>
        <w:t xml:space="preserve"> جمع الله شملكم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القضاعي في الشهاب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الأخلاق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121 ح 415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139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شهاب الاخبار ص 85 ح 478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[19843]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كتاب التعريف لأبي عبد الله محمد بن أحمد الصفواني</w:t>
      </w:r>
      <w:r w:rsidR="00A5495D">
        <w:rPr>
          <w:rtl/>
        </w:rPr>
        <w:t>:</w:t>
      </w:r>
      <w:r w:rsidRPr="002C6F49">
        <w:rPr>
          <w:rtl/>
        </w:rPr>
        <w:t xml:space="preserve"> روي</w:t>
      </w:r>
      <w:r w:rsidR="00A5495D">
        <w:rPr>
          <w:rtl/>
        </w:rPr>
        <w:t>:</w:t>
      </w:r>
      <w:r w:rsidRPr="002C6F49">
        <w:rPr>
          <w:rtl/>
        </w:rPr>
        <w:t xml:space="preserve"> « اجمعوا غسلكم</w:t>
      </w:r>
      <w:r w:rsidR="00A5495D">
        <w:rPr>
          <w:rtl/>
        </w:rPr>
        <w:t>،</w:t>
      </w:r>
      <w:r w:rsidRPr="002C6F49">
        <w:rPr>
          <w:rtl/>
        </w:rPr>
        <w:t xml:space="preserve"> جمع الله شملكم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14" w:name="_Toc365116140"/>
      <w:bookmarkStart w:id="715" w:name="_Toc381700346"/>
      <w:r w:rsidRPr="002C6F49">
        <w:rPr>
          <w:rtl/>
        </w:rPr>
        <w:t>45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التمندل من الغسل بعد الطعام</w:t>
      </w:r>
      <w:r w:rsidR="00A5495D">
        <w:rPr>
          <w:rtl/>
        </w:rPr>
        <w:t>،</w:t>
      </w:r>
      <w:bookmarkEnd w:id="714"/>
      <w:r w:rsidR="00A5495D">
        <w:rPr>
          <w:rtl/>
        </w:rPr>
        <w:t xml:space="preserve"> </w:t>
      </w:r>
      <w:bookmarkStart w:id="716" w:name="_Toc365116141"/>
      <w:r w:rsidR="00A5495D" w:rsidRPr="002C6F49">
        <w:rPr>
          <w:rtl/>
        </w:rPr>
        <w:t>و</w:t>
      </w:r>
      <w:r w:rsidRPr="002C6F49">
        <w:rPr>
          <w:rtl/>
        </w:rPr>
        <w:t xml:space="preserve">تركه قبله </w:t>
      </w:r>
      <w:r w:rsidRPr="0048719F">
        <w:rPr>
          <w:rStyle w:val="libAlaemHeading2Char"/>
          <w:rtl/>
        </w:rPr>
        <w:t>)</w:t>
      </w:r>
      <w:bookmarkEnd w:id="716"/>
      <w:bookmarkEnd w:id="71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[19844]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عن صفوان</w:t>
      </w:r>
      <w:r w:rsidR="00A62C67">
        <w:rPr>
          <w:rtl/>
        </w:rPr>
        <w:t xml:space="preserve"> </w:t>
      </w:r>
      <w:r w:rsidRPr="002C6F49">
        <w:rPr>
          <w:rtl/>
        </w:rPr>
        <w:t>الجمال قال</w:t>
      </w:r>
      <w:r w:rsidR="00A5495D">
        <w:rPr>
          <w:rtl/>
        </w:rPr>
        <w:t>:</w:t>
      </w:r>
      <w:r w:rsidRPr="002C6F49">
        <w:rPr>
          <w:rtl/>
        </w:rPr>
        <w:t xml:space="preserve"> كنا عند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فحضرت المائدة</w:t>
      </w:r>
      <w:r w:rsidR="00A5495D">
        <w:rPr>
          <w:rtl/>
        </w:rPr>
        <w:t>،</w:t>
      </w:r>
      <w:r w:rsidRPr="002C6F49">
        <w:rPr>
          <w:rtl/>
        </w:rPr>
        <w:t xml:space="preserve"> فأتى</w:t>
      </w:r>
      <w:r w:rsidR="00A62C67">
        <w:rPr>
          <w:rtl/>
        </w:rPr>
        <w:t xml:space="preserve"> </w:t>
      </w:r>
      <w:r w:rsidRPr="002C6F49">
        <w:rPr>
          <w:rtl/>
        </w:rPr>
        <w:t>الخادم بالوضوء</w:t>
      </w:r>
      <w:r w:rsidR="00A5495D">
        <w:rPr>
          <w:rtl/>
        </w:rPr>
        <w:t>،</w:t>
      </w:r>
      <w:r w:rsidRPr="002C6F49">
        <w:rPr>
          <w:rtl/>
        </w:rPr>
        <w:t xml:space="preserve"> فناوله المنديل فعافه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« منه غسلنا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17" w:name="_Toc365116142"/>
      <w:bookmarkStart w:id="718" w:name="_Toc381700347"/>
      <w:r w:rsidRPr="002C6F49">
        <w:rPr>
          <w:rtl/>
        </w:rPr>
        <w:t>46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مسح اليد بالمنديل وفيها شئ من الطعام حتى</w:t>
      </w:r>
      <w:bookmarkEnd w:id="717"/>
      <w:r w:rsidR="00A5495D">
        <w:rPr>
          <w:rtl/>
        </w:rPr>
        <w:t xml:space="preserve"> </w:t>
      </w:r>
      <w:bookmarkStart w:id="719" w:name="_Toc365116143"/>
      <w:r w:rsidR="00A5495D" w:rsidRPr="002C6F49">
        <w:rPr>
          <w:rtl/>
        </w:rPr>
        <w:t>ي</w:t>
      </w:r>
      <w:r w:rsidRPr="002C6F49">
        <w:rPr>
          <w:rtl/>
        </w:rPr>
        <w:t>مصها أو يمصها أحد</w:t>
      </w:r>
      <w:r w:rsidR="00A5495D">
        <w:rPr>
          <w:rtl/>
        </w:rPr>
        <w:t>،</w:t>
      </w:r>
      <w:r w:rsidRPr="002C6F49">
        <w:rPr>
          <w:rtl/>
        </w:rPr>
        <w:t xml:space="preserve"> وكراهة ايواء المنديل الغمر في البيت</w:t>
      </w:r>
      <w:bookmarkEnd w:id="719"/>
      <w:r w:rsidR="003A52CA">
        <w:rPr>
          <w:rFonts w:hint="cs"/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)</w:t>
      </w:r>
      <w:bookmarkEnd w:id="71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[19845]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العياشي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كان أبي</w:t>
      </w:r>
      <w:r w:rsidR="00A62C67">
        <w:rPr>
          <w:rtl/>
        </w:rPr>
        <w:t xml:space="preserve"> </w:t>
      </w:r>
      <w:r w:rsidRPr="002C6F49">
        <w:rPr>
          <w:rtl/>
        </w:rPr>
        <w:t>يكره أن يمسح يده بالمنديل وفيه شئ من الطعام تعظيما له</w:t>
      </w:r>
      <w:r w:rsidR="00A5495D">
        <w:rPr>
          <w:rtl/>
        </w:rPr>
        <w:t>،</w:t>
      </w:r>
      <w:r w:rsidRPr="002C6F49">
        <w:rPr>
          <w:rtl/>
        </w:rPr>
        <w:t xml:space="preserve"> إلا أن يمصها أو</w:t>
      </w:r>
      <w:r w:rsidR="00A62C67">
        <w:rPr>
          <w:rtl/>
        </w:rPr>
        <w:t xml:space="preserve"> </w:t>
      </w:r>
      <w:r w:rsidRPr="002C6F49">
        <w:rPr>
          <w:rtl/>
        </w:rPr>
        <w:t>يكون إلى جانبه صبي فيمصها له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[19846]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كان أبي يكره أن يمسح بالمنديل وفيها شئ من الطعام تعظيما 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إلا أن يمصها أو يكون إلى جانبه صبي فيعطيه إياها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يمصها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التعريف ص 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140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46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273 ح 79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120 ح 406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أنامله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720" w:name="_Toc365116144"/>
      <w:bookmarkStart w:id="721" w:name="_Toc381700348"/>
      <w:r w:rsidRPr="002C6F49">
        <w:rPr>
          <w:rtl/>
        </w:rPr>
        <w:lastRenderedPageBreak/>
        <w:t>47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مسح الوجه والرأس والحاجبين بعد</w:t>
      </w:r>
      <w:bookmarkEnd w:id="720"/>
      <w:r w:rsidR="00A5495D">
        <w:rPr>
          <w:rtl/>
        </w:rPr>
        <w:t xml:space="preserve"> </w:t>
      </w:r>
      <w:bookmarkStart w:id="722" w:name="_Toc365116145"/>
      <w:r w:rsidR="00A5495D" w:rsidRPr="002C6F49">
        <w:rPr>
          <w:rtl/>
        </w:rPr>
        <w:t>ا</w:t>
      </w:r>
      <w:r w:rsidRPr="002C6F49">
        <w:rPr>
          <w:rtl/>
        </w:rPr>
        <w:t>لوضوء من الطعام</w:t>
      </w:r>
      <w:r w:rsidR="00A5495D">
        <w:rPr>
          <w:rtl/>
        </w:rPr>
        <w:t>،</w:t>
      </w:r>
      <w:r w:rsidRPr="002C6F49">
        <w:rPr>
          <w:rtl/>
        </w:rPr>
        <w:t xml:space="preserve"> وقول</w:t>
      </w:r>
      <w:r w:rsidR="00A5495D">
        <w:rPr>
          <w:rtl/>
        </w:rPr>
        <w:t>:</w:t>
      </w:r>
      <w:r w:rsidRPr="002C6F49">
        <w:rPr>
          <w:rtl/>
        </w:rPr>
        <w:t xml:space="preserve"> الحمد لله المحسن المجمل المنعم</w:t>
      </w:r>
      <w:bookmarkEnd w:id="722"/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>لمفضل</w:t>
      </w:r>
      <w:r w:rsidR="00A5495D">
        <w:rPr>
          <w:rtl/>
        </w:rPr>
        <w:t>،</w:t>
      </w:r>
      <w:r w:rsidRPr="002C6F49">
        <w:rPr>
          <w:rtl/>
        </w:rPr>
        <w:t xml:space="preserve"> والدعاء بالمأثور </w:t>
      </w:r>
      <w:r w:rsidRPr="0048719F">
        <w:rPr>
          <w:rStyle w:val="libAlaemHeading2Char"/>
          <w:rtl/>
        </w:rPr>
        <w:t>)</w:t>
      </w:r>
      <w:bookmarkEnd w:id="72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[19847]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بن نفضل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 توضأت بعد الطعام</w:t>
      </w:r>
      <w:r w:rsidR="00A5495D">
        <w:rPr>
          <w:rtl/>
        </w:rPr>
        <w:t>،</w:t>
      </w:r>
      <w:r w:rsidRPr="002C6F49">
        <w:rPr>
          <w:rtl/>
        </w:rPr>
        <w:t xml:space="preserve"> فامسح</w:t>
      </w:r>
      <w:r w:rsidR="00A62C67">
        <w:rPr>
          <w:rtl/>
        </w:rPr>
        <w:t xml:space="preserve"> </w:t>
      </w:r>
      <w:r w:rsidRPr="002C6F49">
        <w:rPr>
          <w:rtl/>
        </w:rPr>
        <w:t>عينيك بفضل ما في يديك</w:t>
      </w:r>
      <w:r w:rsidR="00A5495D">
        <w:rPr>
          <w:rtl/>
        </w:rPr>
        <w:t>،</w:t>
      </w:r>
      <w:r w:rsidRPr="002C6F49">
        <w:rPr>
          <w:rtl/>
        </w:rPr>
        <w:t xml:space="preserve"> فإنه أمان من الرمد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[19848]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جعفر بن محمد بن قولويه في كامل الزيارة</w:t>
      </w:r>
      <w:r w:rsidR="00A5495D">
        <w:rPr>
          <w:rtl/>
        </w:rPr>
        <w:t>: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الحسن بن الوليد</w:t>
      </w:r>
      <w:r w:rsidR="00A5495D">
        <w:rPr>
          <w:rtl/>
        </w:rPr>
        <w:t>،</w:t>
      </w:r>
      <w:r w:rsidRPr="002C6F49">
        <w:rPr>
          <w:rtl/>
        </w:rPr>
        <w:t xml:space="preserve"> عن محمد بن أبي القاسم</w:t>
      </w:r>
      <w:r w:rsidR="00A5495D">
        <w:rPr>
          <w:rtl/>
        </w:rPr>
        <w:t>،</w:t>
      </w:r>
      <w:r w:rsidRPr="002C6F49">
        <w:rPr>
          <w:rtl/>
        </w:rPr>
        <w:t xml:space="preserve"> عن محمد بن علي القرشي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عبيد بن يحيى الثوري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الحسين بن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زارنا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ذات يوم</w:t>
      </w:r>
      <w:r w:rsidR="00A5495D">
        <w:rPr>
          <w:rtl/>
        </w:rPr>
        <w:t>،</w:t>
      </w:r>
      <w:r w:rsidRPr="002C6F49">
        <w:rPr>
          <w:rtl/>
        </w:rPr>
        <w:t xml:space="preserve"> فقدمنا إليه طعاما</w:t>
      </w:r>
      <w:r w:rsidR="00A5495D">
        <w:rPr>
          <w:rtl/>
        </w:rPr>
        <w:t>،</w:t>
      </w:r>
      <w:r w:rsidRPr="002C6F49">
        <w:rPr>
          <w:rtl/>
        </w:rPr>
        <w:t xml:space="preserve"> وأهدت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إلينا أم أيمن صحفة من تمر وقعبا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من لبن وزبد</w:t>
      </w:r>
      <w:r w:rsidR="00A5495D">
        <w:rPr>
          <w:rtl/>
        </w:rPr>
        <w:t>،</w:t>
      </w:r>
      <w:r w:rsidRPr="002C6F49">
        <w:rPr>
          <w:rtl/>
        </w:rPr>
        <w:t xml:space="preserve"> فقدمنا إليه فأكل منه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فلما فرغ منه قمت فسكبت على يديه ماء</w:t>
      </w:r>
      <w:r w:rsidR="00A5495D">
        <w:rPr>
          <w:rtl/>
        </w:rPr>
        <w:t>،</w:t>
      </w:r>
      <w:r w:rsidRPr="002C6F49">
        <w:rPr>
          <w:rtl/>
        </w:rPr>
        <w:t xml:space="preserve"> فلما غسل يده مسح وجهه ولحيته</w:t>
      </w:r>
      <w:r w:rsidR="00A62C67">
        <w:rPr>
          <w:rtl/>
        </w:rPr>
        <w:t xml:space="preserve"> </w:t>
      </w:r>
      <w:r w:rsidRPr="002C6F49">
        <w:rPr>
          <w:rtl/>
        </w:rPr>
        <w:t>ببلة يديه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[19849]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عيسى عبد الله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بن المفضل بن محمد الطائي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 عثمان سعيد بن محمد</w:t>
      </w:r>
      <w:r w:rsidR="00A5495D">
        <w:rPr>
          <w:rtl/>
        </w:rPr>
        <w:t>،</w:t>
      </w:r>
      <w:r w:rsidRPr="002C6F49">
        <w:rPr>
          <w:rtl/>
        </w:rPr>
        <w:t xml:space="preserve"> عن محمد بن سلام بن سلام بن يسار الكوفي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أحمد بن محمد الواسطي</w:t>
      </w:r>
      <w:r w:rsidR="00A5495D">
        <w:rPr>
          <w:rtl/>
        </w:rPr>
        <w:t>،</w:t>
      </w:r>
      <w:r w:rsidRPr="002C6F49">
        <w:rPr>
          <w:rtl/>
        </w:rPr>
        <w:t xml:space="preserve"> عن عيسى بن أبي شيبة الواسطي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عن نوح بن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47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140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كامل الزيارات ص 58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القعب</w:t>
      </w:r>
      <w:r w:rsidR="00A5495D">
        <w:rPr>
          <w:rtl/>
        </w:rPr>
        <w:t>:</w:t>
      </w:r>
      <w:r w:rsidRPr="002C6F49">
        <w:rPr>
          <w:rtl/>
        </w:rPr>
        <w:t xml:space="preserve"> قدح يروي الرجل وقد روي الاثنين والثلاثة ( لسان العرب ج 1</w:t>
      </w:r>
      <w:r w:rsidR="00A5495D">
        <w:rPr>
          <w:rtl/>
        </w:rPr>
        <w:t xml:space="preserve"> </w:t>
      </w:r>
      <w:r w:rsidRPr="002C6F49">
        <w:rPr>
          <w:rtl/>
        </w:rPr>
        <w:t>ص 684 )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كامل الزيارات ص 262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عبيد الله</w:t>
      </w:r>
      <w:r w:rsidR="00A5495D">
        <w:rPr>
          <w:rtl/>
        </w:rPr>
        <w:t>،</w:t>
      </w:r>
      <w:r w:rsidRPr="002C6F49">
        <w:rPr>
          <w:rtl/>
        </w:rPr>
        <w:t xml:space="preserve"> وقد اختلف كتب الرجال في ضبطه وذكروه بلفظيه</w:t>
      </w:r>
      <w:r>
        <w:rPr>
          <w:rtl/>
        </w:rPr>
        <w:t xml:space="preserve"> « </w:t>
      </w:r>
      <w:r w:rsidRPr="002C6F49">
        <w:rPr>
          <w:rtl/>
        </w:rPr>
        <w:t>راجع</w:t>
      </w:r>
      <w:r w:rsidR="00A5495D">
        <w:rPr>
          <w:rtl/>
        </w:rPr>
        <w:t xml:space="preserve"> </w:t>
      </w:r>
      <w:r w:rsidRPr="002C6F49">
        <w:rPr>
          <w:rtl/>
        </w:rPr>
        <w:t>معجم رجال الحديث ج 10 ص 277 و ج 11 ص 83 وتنقيح المقال ج 2 ص 202</w:t>
      </w:r>
      <w:r w:rsidR="00A5495D">
        <w:rPr>
          <w:rtl/>
        </w:rPr>
        <w:t xml:space="preserve"> </w:t>
      </w:r>
      <w:r w:rsidRPr="002C6F49">
        <w:rPr>
          <w:rtl/>
        </w:rPr>
        <w:t xml:space="preserve">و 241 </w:t>
      </w:r>
      <w:r>
        <w:rPr>
          <w:rtl/>
        </w:rPr>
        <w:t>».</w:t>
      </w:r>
    </w:p>
    <w:p w:rsidR="00A15D3F" w:rsidRDefault="00A15D3F" w:rsidP="00A15D3F">
      <w:pPr>
        <w:pStyle w:val="libFootnote"/>
        <w:rPr>
          <w:rtl/>
        </w:rPr>
      </w:pPr>
      <w:r>
        <w:rPr>
          <w:rFonts w:hint="cs"/>
          <w:rtl/>
        </w:rPr>
        <w:t>(2) في الصدر</w:t>
      </w:r>
      <w:r w:rsidR="00A5495D">
        <w:rPr>
          <w:rFonts w:hint="cs"/>
          <w:rtl/>
        </w:rPr>
        <w:t>:</w:t>
      </w:r>
      <w:r>
        <w:rPr>
          <w:rFonts w:hint="cs"/>
          <w:rtl/>
        </w:rPr>
        <w:t xml:space="preserve"> القاضي.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دراج</w:t>
      </w:r>
      <w:r w:rsidR="00A5495D">
        <w:rPr>
          <w:rtl/>
        </w:rPr>
        <w:t>،</w:t>
      </w:r>
      <w:r w:rsidRPr="002C6F49">
        <w:rPr>
          <w:rtl/>
        </w:rPr>
        <w:t xml:space="preserve"> عن قدامة بن زائدة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الحسين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عن عمته زينب</w:t>
      </w:r>
      <w:r w:rsidR="00A5495D">
        <w:rPr>
          <w:rtl/>
        </w:rPr>
        <w:t>،</w:t>
      </w:r>
      <w:r w:rsidRPr="002C6F49">
        <w:rPr>
          <w:rtl/>
        </w:rPr>
        <w:t xml:space="preserve"> عن أم أيمن</w:t>
      </w:r>
      <w:r w:rsidR="00A62C67">
        <w:rPr>
          <w:rtl/>
        </w:rPr>
        <w:t xml:space="preserve"> - </w:t>
      </w:r>
      <w:r w:rsidRPr="002C6F49">
        <w:rPr>
          <w:rtl/>
        </w:rPr>
        <w:t>في حديث طويل</w:t>
      </w:r>
      <w:r w:rsidR="00A62C67">
        <w:rPr>
          <w:rtl/>
        </w:rPr>
        <w:t xml:space="preserve"> - </w:t>
      </w:r>
      <w:r w:rsidRPr="002C6F49">
        <w:rPr>
          <w:rtl/>
        </w:rPr>
        <w:t>أن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زار منزل فاطمة </w:t>
      </w:r>
      <w:r w:rsidR="00A62C67" w:rsidRPr="00A62C67">
        <w:rPr>
          <w:rStyle w:val="libAlaemChar"/>
          <w:rtl/>
        </w:rPr>
        <w:t>عليها‌السلام</w:t>
      </w:r>
      <w:r w:rsidR="00A62C67">
        <w:rPr>
          <w:rtl/>
        </w:rPr>
        <w:t xml:space="preserve"> - </w:t>
      </w:r>
      <w:r w:rsidRPr="002C6F49">
        <w:rPr>
          <w:rtl/>
        </w:rPr>
        <w:t>إلى</w:t>
      </w:r>
      <w:r w:rsidR="00A62C67">
        <w:rPr>
          <w:rtl/>
        </w:rPr>
        <w:t xml:space="preserve"> </w:t>
      </w:r>
      <w:r w:rsidRPr="002C6F49">
        <w:rPr>
          <w:rtl/>
        </w:rPr>
        <w:t>أن قال</w:t>
      </w:r>
      <w:r w:rsidR="00A62C67">
        <w:rPr>
          <w:rtl/>
        </w:rPr>
        <w:t xml:space="preserve"> - </w:t>
      </w:r>
      <w:r w:rsidRPr="002C6F49">
        <w:rPr>
          <w:rtl/>
        </w:rPr>
        <w:t>ثم غسل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يده</w:t>
      </w:r>
      <w:r w:rsidR="00A5495D">
        <w:rPr>
          <w:rtl/>
        </w:rPr>
        <w:t>،</w:t>
      </w:r>
      <w:r w:rsidRPr="002C6F49">
        <w:rPr>
          <w:rtl/>
        </w:rPr>
        <w:t xml:space="preserve"> وعلي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يصب الماء</w:t>
      </w:r>
      <w:r w:rsidR="00A5495D">
        <w:rPr>
          <w:rtl/>
        </w:rPr>
        <w:t>،</w:t>
      </w:r>
      <w:r w:rsidRPr="002C6F49">
        <w:rPr>
          <w:rtl/>
        </w:rPr>
        <w:t xml:space="preserve"> فلما فرغ من غسل يده مسح وجهه</w:t>
      </w:r>
      <w:r>
        <w:rPr>
          <w:rtl/>
        </w:rPr>
        <w:t xml:space="preserve"> « </w:t>
      </w:r>
      <w:r w:rsidRPr="002C6F49">
        <w:rPr>
          <w:rtl/>
        </w:rPr>
        <w:t>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[19850]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« إذا غسلت يدك من الطعام</w:t>
      </w:r>
      <w:r w:rsidR="00A5495D">
        <w:rPr>
          <w:rtl/>
        </w:rPr>
        <w:t>،</w:t>
      </w:r>
      <w:r w:rsidRPr="002C6F49">
        <w:rPr>
          <w:rtl/>
        </w:rPr>
        <w:t xml:space="preserve"> فامسح بهما وجهك من قبل أن</w:t>
      </w:r>
      <w:r w:rsidR="00A62C67">
        <w:rPr>
          <w:rtl/>
        </w:rPr>
        <w:t xml:space="preserve"> </w:t>
      </w:r>
      <w:r w:rsidRPr="002C6F49">
        <w:rPr>
          <w:rtl/>
        </w:rPr>
        <w:t>تمسحهما بالمنديل</w:t>
      </w:r>
      <w:r w:rsidR="00A5495D">
        <w:rPr>
          <w:rtl/>
        </w:rPr>
        <w:t>،</w:t>
      </w:r>
      <w:r w:rsidRPr="002C6F49">
        <w:rPr>
          <w:rtl/>
        </w:rPr>
        <w:t xml:space="preserve"> وقل</w:t>
      </w:r>
      <w:r w:rsidR="00A5495D">
        <w:rPr>
          <w:rtl/>
        </w:rPr>
        <w:t>:</w:t>
      </w:r>
      <w:r w:rsidRPr="002C6F49">
        <w:rPr>
          <w:rtl/>
        </w:rPr>
        <w:t xml:space="preserve"> اللهم إني أسألك الرتبة والمحبة</w:t>
      </w:r>
      <w:r w:rsidR="00A5495D">
        <w:rPr>
          <w:rtl/>
        </w:rPr>
        <w:t>،</w:t>
      </w:r>
      <w:r w:rsidRPr="002C6F49">
        <w:rPr>
          <w:rtl/>
        </w:rPr>
        <w:t xml:space="preserve"> وأعوذ بك من</w:t>
      </w:r>
      <w:r w:rsidR="00A62C67">
        <w:rPr>
          <w:rtl/>
        </w:rPr>
        <w:t xml:space="preserve"> </w:t>
      </w:r>
      <w:r w:rsidRPr="002C6F49">
        <w:rPr>
          <w:rtl/>
        </w:rPr>
        <w:t>المقت والمغضبة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الصفواني في كتاب التعريف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مثله</w:t>
      </w:r>
      <w:r w:rsidR="00A5495D">
        <w:rPr>
          <w:rtl/>
        </w:rPr>
        <w:t>،</w:t>
      </w:r>
      <w:r w:rsidRPr="002C6F49">
        <w:rPr>
          <w:rtl/>
        </w:rPr>
        <w:t xml:space="preserve"> وفيه</w:t>
      </w:r>
      <w:r w:rsidR="00A5495D">
        <w:rPr>
          <w:rtl/>
        </w:rPr>
        <w:t>:</w:t>
      </w:r>
      <w:r w:rsidRPr="002C6F49">
        <w:rPr>
          <w:rtl/>
        </w:rPr>
        <w:t xml:space="preserve"> « والبغضة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[19851]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علي بن عيسى في كشف الغمة</w:t>
      </w:r>
      <w:r w:rsidR="00A5495D">
        <w:rPr>
          <w:rtl/>
        </w:rPr>
        <w:t>:</w:t>
      </w:r>
      <w:r w:rsidRPr="002C6F49">
        <w:rPr>
          <w:rtl/>
        </w:rPr>
        <w:t xml:space="preserve"> من كتاب الحافظ عبد</w:t>
      </w:r>
      <w:r w:rsidR="00A62C67">
        <w:rPr>
          <w:rtl/>
        </w:rPr>
        <w:t xml:space="preserve"> </w:t>
      </w:r>
      <w:r w:rsidRPr="002C6F49">
        <w:rPr>
          <w:rtl/>
        </w:rPr>
        <w:t>العزيز</w:t>
      </w:r>
      <w:r w:rsidR="00A5495D">
        <w:rPr>
          <w:rtl/>
        </w:rPr>
        <w:t>،</w:t>
      </w:r>
      <w:r w:rsidRPr="002C6F49">
        <w:rPr>
          <w:rtl/>
        </w:rPr>
        <w:t xml:space="preserve"> عن جميل بن دراج قال</w:t>
      </w:r>
      <w:r w:rsidR="00A5495D">
        <w:rPr>
          <w:rtl/>
        </w:rPr>
        <w:t>:</w:t>
      </w:r>
      <w:r w:rsidRPr="002C6F49">
        <w:rPr>
          <w:rtl/>
        </w:rPr>
        <w:t xml:space="preserve"> كنت عند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فدخل عليه بكير بن أعين وهو أرمد</w:t>
      </w:r>
      <w:r w:rsidR="00A5495D">
        <w:rPr>
          <w:rtl/>
        </w:rPr>
        <w:t>،</w:t>
      </w:r>
      <w:r w:rsidRPr="002C6F49">
        <w:rPr>
          <w:rtl/>
        </w:rPr>
        <w:t xml:space="preserve"> فقال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الظريف يرمد » فقال</w:t>
      </w:r>
      <w:r w:rsidR="00A5495D">
        <w:rPr>
          <w:rtl/>
        </w:rPr>
        <w:t>:</w:t>
      </w:r>
      <w:r w:rsidRPr="002C6F49">
        <w:rPr>
          <w:rtl/>
        </w:rPr>
        <w:t xml:space="preserve"> وكيف يصنع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غسل يده من الغمر</w:t>
      </w:r>
      <w:r w:rsidR="00A62C67">
        <w:rPr>
          <w:rtl/>
        </w:rPr>
        <w:t xml:space="preserve"> </w:t>
      </w:r>
      <w:r w:rsidRPr="002C6F49">
        <w:rPr>
          <w:rtl/>
        </w:rPr>
        <w:t>مسحها على عينيه » قال</w:t>
      </w:r>
      <w:r w:rsidR="00A5495D">
        <w:rPr>
          <w:rtl/>
        </w:rPr>
        <w:t>:</w:t>
      </w:r>
      <w:r w:rsidRPr="002C6F49">
        <w:rPr>
          <w:rtl/>
        </w:rPr>
        <w:t xml:space="preserve"> ففعلت [ ذلك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فلم أرمد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23" w:name="_Toc365116146"/>
      <w:bookmarkStart w:id="724" w:name="_Toc381700349"/>
      <w:r w:rsidRPr="002C6F49">
        <w:rPr>
          <w:rtl/>
        </w:rPr>
        <w:t>48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اختيار اطعام الشيعة على إطعام غيرهم </w:t>
      </w:r>
      <w:r w:rsidRPr="0048719F">
        <w:rPr>
          <w:rStyle w:val="libAlaemHeading2Char"/>
          <w:rtl/>
        </w:rPr>
        <w:t>)</w:t>
      </w:r>
      <w:bookmarkEnd w:id="723"/>
      <w:bookmarkEnd w:id="72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[19852]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وكان أبي يقول</w:t>
      </w:r>
      <w:r w:rsidR="00A5495D">
        <w:rPr>
          <w:rtl/>
        </w:rPr>
        <w:t>:</w:t>
      </w:r>
      <w:r w:rsidRPr="002C6F49">
        <w:rPr>
          <w:rtl/>
        </w:rPr>
        <w:t xml:space="preserve"> لئن أطعم رجلا مؤمنا</w:t>
      </w:r>
      <w:r w:rsidR="00A5495D">
        <w:rPr>
          <w:rtl/>
        </w:rPr>
        <w:t>،</w:t>
      </w:r>
      <w:r w:rsidRPr="002C6F49">
        <w:rPr>
          <w:rtl/>
        </w:rPr>
        <w:t xml:space="preserve"> أحب إلي من أن أعتق </w:t>
      </w:r>
      <w:r w:rsidRPr="00A15D3F">
        <w:rPr>
          <w:rStyle w:val="libFootnotenumChar"/>
          <w:rtl/>
        </w:rPr>
        <w:t>(1)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كتاب التعريف ص 6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كشف الغمة ج 2 ص 164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106 ح 338</w:t>
      </w:r>
      <w:r w:rsidR="00A15D3F">
        <w:rPr>
          <w:rtl/>
        </w:rPr>
        <w:t>.</w:t>
      </w:r>
    </w:p>
    <w:p w:rsidR="00A15D3F" w:rsidRPr="00972DA7" w:rsidRDefault="00A15D3F" w:rsidP="00A15D3F">
      <w:pPr>
        <w:pStyle w:val="libFootnote"/>
        <w:rPr>
          <w:rtl/>
        </w:rPr>
      </w:pPr>
      <w:r w:rsidRPr="00972DA7">
        <w:rPr>
          <w:rFonts w:hint="cs"/>
          <w:rtl/>
        </w:rPr>
        <w:t>(</w:t>
      </w:r>
      <w:r w:rsidRPr="00972DA7">
        <w:rPr>
          <w:rtl/>
        </w:rPr>
        <w:t>1) في المصدر</w:t>
      </w:r>
      <w:r w:rsidR="00A5495D">
        <w:rPr>
          <w:rtl/>
        </w:rPr>
        <w:t>:</w:t>
      </w:r>
      <w:r w:rsidRPr="00972DA7">
        <w:rPr>
          <w:rtl/>
        </w:rPr>
        <w:t xml:space="preserve"> أطعم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أفقا من سائر الناس</w:t>
      </w:r>
      <w:r w:rsidR="00A5495D">
        <w:rPr>
          <w:rtl/>
        </w:rPr>
        <w:t>،</w:t>
      </w:r>
      <w:r w:rsidRPr="002C6F49">
        <w:rPr>
          <w:rtl/>
        </w:rPr>
        <w:t xml:space="preserve"> قيل له</w:t>
      </w:r>
      <w:r w:rsidR="00A5495D">
        <w:rPr>
          <w:rtl/>
        </w:rPr>
        <w:t>:</w:t>
      </w:r>
      <w:r w:rsidRPr="002C6F49">
        <w:rPr>
          <w:rtl/>
        </w:rPr>
        <w:t xml:space="preserve"> وكم الأفق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عشرة آلاف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[19853]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الحسين بن سعيد الأهوازي في كتاب المؤمن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لئن أطعم أخاك لقمة أحب إلي من أن أتصدق</w:t>
      </w:r>
      <w:r w:rsidR="00A62C67">
        <w:rPr>
          <w:rtl/>
        </w:rPr>
        <w:t xml:space="preserve"> </w:t>
      </w:r>
      <w:r w:rsidRPr="002C6F49">
        <w:rPr>
          <w:rtl/>
        </w:rPr>
        <w:t>بدرهم</w:t>
      </w:r>
      <w:r w:rsidR="00A5495D">
        <w:rPr>
          <w:rtl/>
        </w:rPr>
        <w:t>،</w:t>
      </w:r>
      <w:r w:rsidRPr="002C6F49">
        <w:rPr>
          <w:rtl/>
        </w:rPr>
        <w:t xml:space="preserve"> ولئن أعطيه درهما أحب إلي من أن أتصدق بعشرة</w:t>
      </w:r>
      <w:r w:rsidR="00A5495D">
        <w:rPr>
          <w:rtl/>
        </w:rPr>
        <w:t>،</w:t>
      </w:r>
      <w:r w:rsidRPr="002C6F49">
        <w:rPr>
          <w:rtl/>
        </w:rPr>
        <w:t xml:space="preserve"> ولئن أعطيه</w:t>
      </w:r>
      <w:r w:rsidR="00A62C67">
        <w:rPr>
          <w:rtl/>
        </w:rPr>
        <w:t xml:space="preserve"> </w:t>
      </w:r>
      <w:r w:rsidRPr="002C6F49">
        <w:rPr>
          <w:rtl/>
        </w:rPr>
        <w:t>عشرة أحب إلي من أن أعتق رقبة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25" w:name="_Toc365116147"/>
      <w:bookmarkStart w:id="726" w:name="_Toc381700350"/>
      <w:r w:rsidRPr="002C6F49">
        <w:rPr>
          <w:rtl/>
        </w:rPr>
        <w:t>49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التسمية والتحميد</w:t>
      </w:r>
      <w:r w:rsidR="00A5495D">
        <w:rPr>
          <w:rtl/>
        </w:rPr>
        <w:t>،</w:t>
      </w:r>
      <w:r w:rsidRPr="002C6F49">
        <w:rPr>
          <w:rtl/>
        </w:rPr>
        <w:t xml:space="preserve"> في أول الأكل وفي</w:t>
      </w:r>
      <w:bookmarkEnd w:id="725"/>
      <w:r w:rsidR="00A5495D">
        <w:rPr>
          <w:rtl/>
        </w:rPr>
        <w:t xml:space="preserve"> </w:t>
      </w:r>
      <w:bookmarkStart w:id="727" w:name="_Toc365116148"/>
      <w:r w:rsidR="00A5495D" w:rsidRPr="002C6F49">
        <w:rPr>
          <w:rtl/>
        </w:rPr>
        <w:t>أ</w:t>
      </w:r>
      <w:r w:rsidRPr="002C6F49">
        <w:rPr>
          <w:rtl/>
        </w:rPr>
        <w:t>ثنائه</w:t>
      </w:r>
      <w:r w:rsidR="00A5495D">
        <w:rPr>
          <w:rtl/>
        </w:rPr>
        <w:t>،</w:t>
      </w:r>
      <w:r w:rsidRPr="002C6F49">
        <w:rPr>
          <w:rtl/>
        </w:rPr>
        <w:t xml:space="preserve"> لا الصمت </w:t>
      </w:r>
      <w:r w:rsidRPr="0048719F">
        <w:rPr>
          <w:rStyle w:val="libAlaemHeading2Char"/>
          <w:rtl/>
        </w:rPr>
        <w:t>)</w:t>
      </w:r>
      <w:bookmarkEnd w:id="727"/>
      <w:bookmarkEnd w:id="72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[19854]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من كتاب زهد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أمير المؤمنين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أكثروا ذكر الله على الطعام ولا</w:t>
      </w:r>
      <w:r w:rsidR="00A62C67">
        <w:rPr>
          <w:rtl/>
        </w:rPr>
        <w:t xml:space="preserve"> </w:t>
      </w:r>
      <w:r w:rsidRPr="002C6F49">
        <w:rPr>
          <w:rtl/>
        </w:rPr>
        <w:t>تطغوا</w:t>
      </w:r>
      <w:r w:rsidR="00A5495D">
        <w:rPr>
          <w:rtl/>
        </w:rPr>
        <w:t>،</w:t>
      </w:r>
      <w:r w:rsidRPr="002C6F49">
        <w:rPr>
          <w:rtl/>
        </w:rPr>
        <w:t xml:space="preserve"> فإنها نعمة من نعم الله</w:t>
      </w:r>
      <w:r w:rsidR="00A5495D">
        <w:rPr>
          <w:rtl/>
        </w:rPr>
        <w:t>،</w:t>
      </w:r>
      <w:r w:rsidRPr="002C6F49">
        <w:rPr>
          <w:rtl/>
        </w:rPr>
        <w:t xml:space="preserve"> ورزق من رزقه</w:t>
      </w:r>
      <w:r w:rsidR="00A5495D">
        <w:rPr>
          <w:rtl/>
        </w:rPr>
        <w:t>،</w:t>
      </w:r>
      <w:r w:rsidRPr="002C6F49">
        <w:rPr>
          <w:rtl/>
        </w:rPr>
        <w:t xml:space="preserve"> يجب عليكم فيه شكره</w:t>
      </w:r>
      <w:r w:rsidR="00A62C67">
        <w:rPr>
          <w:rtl/>
        </w:rPr>
        <w:t xml:space="preserve"> </w:t>
      </w:r>
      <w:r w:rsidRPr="002C6F49">
        <w:rPr>
          <w:rtl/>
        </w:rPr>
        <w:t>وحمده</w:t>
      </w:r>
      <w:r w:rsidR="00A5495D">
        <w:rPr>
          <w:rtl/>
        </w:rPr>
        <w:t>،</w:t>
      </w:r>
      <w:r w:rsidRPr="002C6F49">
        <w:rPr>
          <w:rtl/>
        </w:rPr>
        <w:t xml:space="preserve"> أحسنوا صحبة النعم قبل فراقها</w:t>
      </w:r>
      <w:r w:rsidR="00A5495D">
        <w:rPr>
          <w:rtl/>
        </w:rPr>
        <w:t>،</w:t>
      </w:r>
      <w:r w:rsidRPr="002C6F49">
        <w:rPr>
          <w:rtl/>
        </w:rPr>
        <w:t xml:space="preserve"> فإنها تزول</w:t>
      </w:r>
      <w:r w:rsidR="00A5495D">
        <w:rPr>
          <w:rtl/>
        </w:rPr>
        <w:t>،</w:t>
      </w:r>
      <w:r w:rsidRPr="002C6F49">
        <w:rPr>
          <w:rtl/>
        </w:rPr>
        <w:t xml:space="preserve"> وتشهد على صاحبها</w:t>
      </w:r>
      <w:r w:rsidR="00A62C67">
        <w:rPr>
          <w:rtl/>
        </w:rPr>
        <w:t xml:space="preserve"> </w:t>
      </w:r>
      <w:r w:rsidRPr="002C6F49">
        <w:rPr>
          <w:rtl/>
        </w:rPr>
        <w:t>بما عمل فيها</w:t>
      </w:r>
      <w:r w:rsidR="00A5495D">
        <w:rPr>
          <w:rtl/>
        </w:rPr>
        <w:t>،</w:t>
      </w:r>
      <w:r w:rsidRPr="002C6F49">
        <w:rPr>
          <w:rtl/>
        </w:rPr>
        <w:t xml:space="preserve"> من رضي من الله باليسير من الرزق</w:t>
      </w:r>
      <w:r w:rsidR="00A5495D">
        <w:rPr>
          <w:rtl/>
        </w:rPr>
        <w:t>،</w:t>
      </w:r>
      <w:r w:rsidRPr="002C6F49">
        <w:rPr>
          <w:rtl/>
        </w:rPr>
        <w:t xml:space="preserve"> </w:t>
      </w:r>
      <w:r w:rsidR="00C16F4D" w:rsidRPr="00C16F4D">
        <w:rPr>
          <w:rStyle w:val="libAlaemChar"/>
          <w:rtl/>
        </w:rPr>
        <w:t>رضي‌الله‌عنه</w:t>
      </w:r>
      <w:r w:rsidRPr="002C6F49">
        <w:rPr>
          <w:rtl/>
        </w:rPr>
        <w:t xml:space="preserve"> بالقليل</w:t>
      </w:r>
      <w:r w:rsidR="00A62C67">
        <w:rPr>
          <w:rtl/>
        </w:rPr>
        <w:t xml:space="preserve"> </w:t>
      </w:r>
      <w:r w:rsidRPr="002C6F49">
        <w:rPr>
          <w:rtl/>
        </w:rPr>
        <w:t>من العمل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[19855]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كتاب جعفر بن محمد بن شريح الحضرمي</w:t>
      </w:r>
      <w:r w:rsidR="00A5495D">
        <w:rPr>
          <w:rtl/>
        </w:rPr>
        <w:t>:</w:t>
      </w:r>
      <w:r w:rsidRPr="002C6F49">
        <w:rPr>
          <w:rtl/>
        </w:rPr>
        <w:t xml:space="preserve"> عن حميد بن</w:t>
      </w:r>
      <w:r w:rsidR="00A62C67">
        <w:rPr>
          <w:rtl/>
        </w:rPr>
        <w:t xml:space="preserve"> </w:t>
      </w:r>
      <w:r w:rsidRPr="002C6F49">
        <w:rPr>
          <w:rtl/>
        </w:rPr>
        <w:t>شعيب السبيعي</w:t>
      </w:r>
      <w:r w:rsidR="00A5495D">
        <w:rPr>
          <w:rtl/>
        </w:rPr>
        <w:t>،</w:t>
      </w:r>
      <w:r w:rsidRPr="002C6F49">
        <w:rPr>
          <w:rtl/>
        </w:rPr>
        <w:t xml:space="preserve"> عن جابر بن يزيد الجعفي</w:t>
      </w:r>
      <w:r w:rsidR="00A5495D">
        <w:rPr>
          <w:rtl/>
        </w:rPr>
        <w:t>،</w:t>
      </w:r>
      <w:r w:rsidRPr="002C6F49">
        <w:rPr>
          <w:rtl/>
        </w:rPr>
        <w:t xml:space="preserve"> عن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سمعته يقول في حديث</w:t>
      </w:r>
      <w:r w:rsidR="00A5495D">
        <w:rPr>
          <w:rtl/>
        </w:rPr>
        <w:t>:</w:t>
      </w:r>
      <w:r w:rsidRPr="002C6F49">
        <w:rPr>
          <w:rtl/>
        </w:rPr>
        <w:t xml:space="preserve"> « وإذا وضع الغداء والعشاء فقل</w:t>
      </w:r>
      <w:r w:rsidR="00A5495D">
        <w:rPr>
          <w:rtl/>
        </w:rPr>
        <w:t>:</w:t>
      </w:r>
      <w:r w:rsidRPr="002C6F49">
        <w:rPr>
          <w:rtl/>
        </w:rPr>
        <w:t xml:space="preserve"> بسم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يقول الشيطان لأصحابه</w:t>
      </w:r>
      <w:r w:rsidR="00A5495D">
        <w:rPr>
          <w:rtl/>
        </w:rPr>
        <w:t>:</w:t>
      </w:r>
      <w:r w:rsidRPr="002C6F49">
        <w:rPr>
          <w:rtl/>
        </w:rPr>
        <w:t xml:space="preserve"> اخرجوا ليس لكم هاهنا عشاء ولا</w:t>
      </w:r>
      <w:r w:rsidR="00A62C67">
        <w:rPr>
          <w:rtl/>
        </w:rPr>
        <w:t xml:space="preserve"> </w:t>
      </w:r>
      <w:r w:rsidRPr="002C6F49">
        <w:rPr>
          <w:rtl/>
        </w:rPr>
        <w:t>مبيت</w:t>
      </w:r>
      <w:r w:rsidR="00A5495D">
        <w:rPr>
          <w:rtl/>
        </w:rPr>
        <w:t>،</w:t>
      </w:r>
      <w:r w:rsidRPr="002C6F49">
        <w:rPr>
          <w:rtl/>
        </w:rPr>
        <w:t xml:space="preserve"> وإن هو نسي أن يسمي</w:t>
      </w:r>
      <w:r w:rsidR="00A5495D">
        <w:rPr>
          <w:rtl/>
        </w:rPr>
        <w:t>،</w:t>
      </w:r>
      <w:r w:rsidRPr="002C6F49">
        <w:rPr>
          <w:rtl/>
        </w:rPr>
        <w:t xml:space="preserve"> قال لأصحابه</w:t>
      </w:r>
      <w:r w:rsidR="00A5495D">
        <w:rPr>
          <w:rtl/>
        </w:rPr>
        <w:t>:</w:t>
      </w:r>
      <w:r w:rsidRPr="002C6F49">
        <w:rPr>
          <w:rtl/>
        </w:rPr>
        <w:t xml:space="preserve"> تعالوا لكم هاهنا عشاء</w:t>
      </w:r>
      <w:r w:rsidR="00A62C67">
        <w:rPr>
          <w:rtl/>
        </w:rPr>
        <w:t xml:space="preserve"> </w:t>
      </w:r>
      <w:r w:rsidRPr="002C6F49">
        <w:rPr>
          <w:rtl/>
        </w:rPr>
        <w:t>ومبيت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المؤمن ص 64 ح 165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147</w:t>
      </w:r>
      <w:r>
        <w:rPr>
          <w:rtl/>
        </w:rPr>
        <w:t>،</w:t>
      </w:r>
      <w:r w:rsidR="00A15D3F" w:rsidRPr="002C6F49">
        <w:rPr>
          <w:rtl/>
        </w:rPr>
        <w:t xml:space="preserve"> 148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كتاب جعفر بن محمد بن شريح الحضري ص 72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[19856]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عن جابر</w:t>
      </w:r>
      <w:r w:rsidR="00A5495D">
        <w:rPr>
          <w:rtl/>
        </w:rPr>
        <w:t>،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سمعته</w:t>
      </w:r>
      <w:r w:rsidR="00A62C67">
        <w:rPr>
          <w:rtl/>
        </w:rPr>
        <w:t xml:space="preserve"> </w:t>
      </w:r>
      <w:r w:rsidRPr="002C6F49">
        <w:rPr>
          <w:rtl/>
        </w:rPr>
        <w:t>يقول</w:t>
      </w:r>
      <w:r w:rsidR="00A5495D">
        <w:rPr>
          <w:rtl/>
        </w:rPr>
        <w:t>:</w:t>
      </w:r>
      <w:r w:rsidRPr="002C6F49">
        <w:rPr>
          <w:rtl/>
        </w:rPr>
        <w:t xml:space="preserve"> « إذا توضأ أحدكم أو أكحل أشرب أو لبس ثوبا وكل شئ يصنع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ينبغي أن يسمي عليه</w:t>
      </w:r>
      <w:r w:rsidR="00A5495D">
        <w:rPr>
          <w:rtl/>
        </w:rPr>
        <w:t>،</w:t>
      </w:r>
      <w:r w:rsidRPr="002C6F49">
        <w:rPr>
          <w:rtl/>
        </w:rPr>
        <w:t xml:space="preserve"> فإن هو لم يفعل كان الشيطان فيه شريكا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[19857]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إذا وضع الطعام فسموا</w:t>
      </w:r>
      <w:r w:rsidR="00A5495D">
        <w:rPr>
          <w:rtl/>
        </w:rPr>
        <w:t>،</w:t>
      </w:r>
      <w:r w:rsidRPr="002C6F49">
        <w:rPr>
          <w:rtl/>
        </w:rPr>
        <w:t xml:space="preserve"> فإن الشيطان يقول لأصحابه</w:t>
      </w:r>
      <w:r w:rsidR="00A5495D">
        <w:rPr>
          <w:rtl/>
        </w:rPr>
        <w:t>:</w:t>
      </w:r>
      <w:r w:rsidRPr="002C6F49">
        <w:rPr>
          <w:rtl/>
        </w:rPr>
        <w:t xml:space="preserve"> اخرجوا</w:t>
      </w:r>
      <w:r w:rsidR="00A62C67">
        <w:rPr>
          <w:rtl/>
        </w:rPr>
        <w:t xml:space="preserve"> </w:t>
      </w:r>
      <w:r w:rsidRPr="002C6F49">
        <w:rPr>
          <w:rtl/>
        </w:rPr>
        <w:t>فليس لكم فيه نصيب</w:t>
      </w:r>
      <w:r w:rsidR="00A5495D">
        <w:rPr>
          <w:rtl/>
        </w:rPr>
        <w:t>،</w:t>
      </w:r>
      <w:r w:rsidRPr="002C6F49">
        <w:rPr>
          <w:rtl/>
        </w:rPr>
        <w:t xml:space="preserve"> ومن لم يسم على طعامه</w:t>
      </w:r>
      <w:r w:rsidR="00A5495D">
        <w:rPr>
          <w:rtl/>
        </w:rPr>
        <w:t>،</w:t>
      </w:r>
      <w:r w:rsidRPr="002C6F49">
        <w:rPr>
          <w:rtl/>
        </w:rPr>
        <w:t xml:space="preserve"> كان للشيطان معه فيه</w:t>
      </w:r>
      <w:r w:rsidR="00A62C67">
        <w:rPr>
          <w:rtl/>
        </w:rPr>
        <w:t xml:space="preserve"> </w:t>
      </w:r>
      <w:r w:rsidRPr="002C6F49">
        <w:rPr>
          <w:rtl/>
        </w:rPr>
        <w:t>نصيب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[19858]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الحسين بن حمدان الحضيني في الهداية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أبيه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وكان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إذا حضر الطعام وحضر من يأكل</w:t>
      </w:r>
      <w:r w:rsidR="00A62C67">
        <w:rPr>
          <w:rtl/>
        </w:rPr>
        <w:t xml:space="preserve"> </w:t>
      </w:r>
      <w:r w:rsidRPr="002C6F49">
        <w:rPr>
          <w:rtl/>
        </w:rPr>
        <w:t>معه</w:t>
      </w:r>
      <w:r w:rsidR="00A5495D">
        <w:rPr>
          <w:rtl/>
        </w:rPr>
        <w:t>،</w:t>
      </w:r>
      <w:r w:rsidRPr="002C6F49">
        <w:rPr>
          <w:rtl/>
        </w:rPr>
        <w:t xml:space="preserve"> لا يمد أحد يده إلى الطعام غير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ويسمي ويدعو بالبركة</w:t>
      </w:r>
      <w:r w:rsidR="00A5495D">
        <w:rPr>
          <w:rtl/>
        </w:rPr>
        <w:t>،</w:t>
      </w:r>
      <w:r w:rsidRPr="002C6F49">
        <w:rPr>
          <w:rtl/>
        </w:rPr>
        <w:t xml:space="preserve"> فيزيد الطعام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[19859]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الشيخ أبو الفتوح الرازي في تفسيره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سمى العبد على طعامه لم ينل الشيطان منه وإذا</w:t>
      </w:r>
      <w:r w:rsidR="00A62C67">
        <w:rPr>
          <w:rtl/>
        </w:rPr>
        <w:t xml:space="preserve"> </w:t>
      </w:r>
      <w:r w:rsidRPr="002C6F49">
        <w:rPr>
          <w:rtl/>
        </w:rPr>
        <w:t>لم يسمه نال منه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[19860]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ابن أبي جمهور في درر اللآلي</w:t>
      </w:r>
      <w:r w:rsidR="00A5495D">
        <w:rPr>
          <w:rtl/>
        </w:rPr>
        <w:t>:</w:t>
      </w:r>
      <w:r w:rsidRPr="002C6F49">
        <w:rPr>
          <w:rtl/>
        </w:rPr>
        <w:t xml:space="preserve"> روى نوف البكالي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روي في بعض كتب الله المنزلة</w:t>
      </w:r>
      <w:r w:rsidR="00A5495D">
        <w:rPr>
          <w:rtl/>
        </w:rPr>
        <w:t>:</w:t>
      </w:r>
      <w:r w:rsidRPr="002C6F49">
        <w:rPr>
          <w:rtl/>
        </w:rPr>
        <w:t xml:space="preserve"> أنه ليس من عبد مسلم يرفع لقمة إلى</w:t>
      </w:r>
      <w:r w:rsidR="00A62C67">
        <w:rPr>
          <w:rtl/>
        </w:rPr>
        <w:t xml:space="preserve"> </w:t>
      </w:r>
      <w:r w:rsidRPr="002C6F49">
        <w:rPr>
          <w:rtl/>
        </w:rPr>
        <w:t>فيه</w:t>
      </w:r>
      <w:r w:rsidR="00A5495D">
        <w:rPr>
          <w:rtl/>
        </w:rPr>
        <w:t>،</w:t>
      </w:r>
      <w:r w:rsidRPr="002C6F49">
        <w:rPr>
          <w:rtl/>
        </w:rPr>
        <w:t xml:space="preserve"> فيقول قبل أن يدخلها فاه</w:t>
      </w:r>
      <w:r w:rsidR="00A5495D">
        <w:rPr>
          <w:rtl/>
        </w:rPr>
        <w:t>:</w:t>
      </w:r>
      <w:r w:rsidRPr="002C6F49">
        <w:rPr>
          <w:rtl/>
        </w:rPr>
        <w:t xml:space="preserve"> بسم الله الحمد لله رب العالمين</w:t>
      </w:r>
      <w:r w:rsidR="00A5495D">
        <w:rPr>
          <w:rtl/>
        </w:rPr>
        <w:t>،</w:t>
      </w:r>
      <w:r w:rsidRPr="002C6F49">
        <w:rPr>
          <w:rtl/>
        </w:rPr>
        <w:t xml:space="preserve"> إلا لم</w:t>
      </w:r>
      <w:r w:rsidR="00A62C67">
        <w:rPr>
          <w:rtl/>
        </w:rPr>
        <w:t xml:space="preserve"> </w:t>
      </w:r>
      <w:r w:rsidRPr="002C6F49">
        <w:rPr>
          <w:rtl/>
        </w:rPr>
        <w:t>تجاوز تراقيه حتى يغفر الله له ذنوبه</w:t>
      </w:r>
      <w:r w:rsidR="00A5495D">
        <w:rPr>
          <w:rtl/>
        </w:rPr>
        <w:t>،</w:t>
      </w:r>
      <w:r w:rsidRPr="002C6F49">
        <w:rPr>
          <w:rtl/>
        </w:rPr>
        <w:t xml:space="preserve"> وإن كانت ذنوبه قد ملأت ما بين السماء</w:t>
      </w:r>
      <w:r w:rsidR="00A62C67">
        <w:rPr>
          <w:rtl/>
        </w:rPr>
        <w:t xml:space="preserve"> </w:t>
      </w:r>
      <w:r w:rsidRPr="002C6F49">
        <w:rPr>
          <w:rtl/>
        </w:rPr>
        <w:t>والأرض</w:t>
      </w:r>
      <w:r w:rsidR="00A5495D">
        <w:rPr>
          <w:rtl/>
        </w:rPr>
        <w:t>،</w:t>
      </w:r>
      <w:r w:rsidRPr="002C6F49">
        <w:rPr>
          <w:rtl/>
        </w:rPr>
        <w:t xml:space="preserve"> وإذا شرب فمثل ذلك</w:t>
      </w:r>
      <w:r w:rsidR="00A5495D">
        <w:rPr>
          <w:rtl/>
        </w:rPr>
        <w:t>،</w:t>
      </w:r>
      <w:r w:rsidRPr="002C6F49">
        <w:rPr>
          <w:rtl/>
        </w:rPr>
        <w:t xml:space="preserve"> إذا قال ذلك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جعفر بن محمد بن شريح الحضرمي ص 72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118 ح 394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الهداية للحضيني ص 4</w:t>
      </w:r>
      <w:r w:rsidR="00A62C67">
        <w:rPr>
          <w:rtl/>
        </w:rPr>
        <w:t xml:space="preserve"> - </w:t>
      </w:r>
      <w:r w:rsidR="00A15D3F" w:rsidRPr="002C6F49">
        <w:rPr>
          <w:rtl/>
        </w:rPr>
        <w:t>ب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تفسير أبي الفتوح الرازي ج 1 ص 20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درر اللآلي ج 1 ص 38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[19861]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خالد البرقي في المحاسن</w:t>
      </w:r>
      <w:r w:rsidR="00A5495D">
        <w:rPr>
          <w:rtl/>
        </w:rPr>
        <w:t>:</w:t>
      </w:r>
      <w:r w:rsidRPr="002C6F49">
        <w:rPr>
          <w:rtl/>
        </w:rPr>
        <w:t xml:space="preserve"> عن ابن فضال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ابن القداح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الطاعم الشاكر</w:t>
      </w:r>
      <w:r w:rsidR="00A5495D">
        <w:rPr>
          <w:rtl/>
        </w:rPr>
        <w:t>،</w:t>
      </w:r>
      <w:r w:rsidRPr="002C6F49">
        <w:rPr>
          <w:rtl/>
        </w:rPr>
        <w:t xml:space="preserve"> أفضل من الصائم الصامت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[19862]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وعن محمد بن علي</w:t>
      </w:r>
      <w:r w:rsidR="00A5495D">
        <w:rPr>
          <w:rtl/>
        </w:rPr>
        <w:t>،</w:t>
      </w:r>
      <w:r w:rsidRPr="002C6F49">
        <w:rPr>
          <w:rtl/>
        </w:rPr>
        <w:t xml:space="preserve"> عن أبي جميلة</w:t>
      </w:r>
      <w:r w:rsidR="00A5495D">
        <w:rPr>
          <w:rtl/>
        </w:rPr>
        <w:t>،</w:t>
      </w:r>
      <w:r w:rsidRPr="002C6F49">
        <w:rPr>
          <w:rtl/>
        </w:rPr>
        <w:t xml:space="preserve"> عن جابر بن يزيد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إن المؤمن يشبع من الطعام والشراب فيحمد الله</w:t>
      </w:r>
      <w:r w:rsidR="00A5495D">
        <w:rPr>
          <w:rtl/>
        </w:rPr>
        <w:t>،</w:t>
      </w:r>
      <w:r w:rsidRPr="002C6F49">
        <w:rPr>
          <w:rtl/>
        </w:rPr>
        <w:t xml:space="preserve"> فيعطيه الله من الاجر ما</w:t>
      </w:r>
      <w:r w:rsidR="00A62C67">
        <w:rPr>
          <w:rtl/>
        </w:rPr>
        <w:t xml:space="preserve"> </w:t>
      </w:r>
      <w:r w:rsidRPr="002C6F49">
        <w:rPr>
          <w:rtl/>
        </w:rPr>
        <w:t>لا يعطي الصائم</w:t>
      </w:r>
      <w:r w:rsidR="00A5495D">
        <w:rPr>
          <w:rtl/>
        </w:rPr>
        <w:t>،</w:t>
      </w:r>
      <w:r w:rsidRPr="002C6F49">
        <w:rPr>
          <w:rtl/>
        </w:rPr>
        <w:t xml:space="preserve"> إن الله شاكر عليم</w:t>
      </w:r>
      <w:r w:rsidR="00A5495D">
        <w:rPr>
          <w:rtl/>
        </w:rPr>
        <w:t>،</w:t>
      </w:r>
      <w:r w:rsidRPr="002C6F49">
        <w:rPr>
          <w:rtl/>
        </w:rPr>
        <w:t xml:space="preserve"> يحب أن يحمد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28" w:name="_Toc365116149"/>
      <w:bookmarkStart w:id="729" w:name="_Toc381700351"/>
      <w:r w:rsidRPr="002C6F49">
        <w:rPr>
          <w:rtl/>
        </w:rPr>
        <w:t>50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التسمية في أول الطعام </w:t>
      </w:r>
      <w:r w:rsidRPr="0048719F">
        <w:rPr>
          <w:rStyle w:val="libAlaemHeading2Char"/>
          <w:rtl/>
        </w:rPr>
        <w:t>)</w:t>
      </w:r>
      <w:r w:rsidR="00A5495D">
        <w:rPr>
          <w:rtl/>
        </w:rPr>
        <w:t>،</w:t>
      </w:r>
      <w:bookmarkEnd w:id="728"/>
      <w:r w:rsidR="00A5495D">
        <w:rPr>
          <w:rtl/>
        </w:rPr>
        <w:t xml:space="preserve"> </w:t>
      </w:r>
      <w:bookmarkStart w:id="730" w:name="_Toc365116150"/>
      <w:r w:rsidR="00A5495D" w:rsidRPr="002C6F49">
        <w:rPr>
          <w:rtl/>
        </w:rPr>
        <w:t>و</w:t>
      </w:r>
      <w:r w:rsidRPr="002C6F49">
        <w:rPr>
          <w:rtl/>
        </w:rPr>
        <w:t xml:space="preserve">التحميد في آخره </w:t>
      </w:r>
      <w:r w:rsidRPr="0048719F">
        <w:rPr>
          <w:rStyle w:val="libAlaemHeading2Char"/>
          <w:rtl/>
        </w:rPr>
        <w:t>)</w:t>
      </w:r>
      <w:bookmarkEnd w:id="730"/>
      <w:bookmarkEnd w:id="72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[19863]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ما من رجل يجمع عياله ثم</w:t>
      </w:r>
      <w:r w:rsidR="00A62C67">
        <w:rPr>
          <w:rtl/>
        </w:rPr>
        <w:t xml:space="preserve"> </w:t>
      </w:r>
      <w:r w:rsidRPr="002C6F49">
        <w:rPr>
          <w:rtl/>
        </w:rPr>
        <w:t>يضع مائدته</w:t>
      </w:r>
      <w:r w:rsidR="00A5495D">
        <w:rPr>
          <w:rtl/>
        </w:rPr>
        <w:t>،</w:t>
      </w:r>
      <w:r w:rsidRPr="002C6F49">
        <w:rPr>
          <w:rtl/>
        </w:rPr>
        <w:t xml:space="preserve"> فيسمون الله تبارك وتعالى أول طعامهم</w:t>
      </w:r>
      <w:r w:rsidR="00A5495D">
        <w:rPr>
          <w:rtl/>
        </w:rPr>
        <w:t>،</w:t>
      </w:r>
      <w:r w:rsidRPr="002C6F49">
        <w:rPr>
          <w:rtl/>
        </w:rPr>
        <w:t xml:space="preserve"> ويحمدون الله تعالى</w:t>
      </w:r>
      <w:r w:rsidR="00A62C67">
        <w:rPr>
          <w:rtl/>
        </w:rPr>
        <w:t xml:space="preserve"> </w:t>
      </w:r>
      <w:r w:rsidRPr="002C6F49">
        <w:rPr>
          <w:rtl/>
        </w:rPr>
        <w:t>في آخره</w:t>
      </w:r>
      <w:r w:rsidR="00A5495D">
        <w:rPr>
          <w:rtl/>
        </w:rPr>
        <w:t>،</w:t>
      </w:r>
      <w:r w:rsidRPr="002C6F49">
        <w:rPr>
          <w:rtl/>
        </w:rPr>
        <w:t xml:space="preserve"> الا لم يرفع المائدة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حتى يغفر لهم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[19864]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إذا رفعت المائدة من بين يديه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يقول</w:t>
      </w:r>
      <w:r w:rsidR="00A5495D">
        <w:rPr>
          <w:rtl/>
        </w:rPr>
        <w:t>:</w:t>
      </w:r>
      <w:r w:rsidRPr="002C6F49">
        <w:rPr>
          <w:rtl/>
        </w:rPr>
        <w:t xml:space="preserve"> الحمد 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المحاسن ص 435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المحاسن ص 435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من بين يديه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[19865]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 سمى الله على أول</w:t>
      </w:r>
      <w:r w:rsidR="00A62C67">
        <w:rPr>
          <w:rtl/>
        </w:rPr>
        <w:t xml:space="preserve"> </w:t>
      </w:r>
      <w:r w:rsidRPr="002C6F49">
        <w:rPr>
          <w:rtl/>
        </w:rPr>
        <w:t>الطعام</w:t>
      </w:r>
      <w:r w:rsidR="00A5495D">
        <w:rPr>
          <w:rtl/>
        </w:rPr>
        <w:t>،</w:t>
      </w:r>
      <w:r w:rsidRPr="002C6F49">
        <w:rPr>
          <w:rtl/>
        </w:rPr>
        <w:t xml:space="preserve"> وحمد على آخره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فقد تمت بركته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[19866]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البحار</w:t>
      </w:r>
      <w:r w:rsidR="00A5495D">
        <w:rPr>
          <w:rtl/>
        </w:rPr>
        <w:t>،</w:t>
      </w:r>
      <w:r w:rsidRPr="002C6F49">
        <w:rPr>
          <w:rtl/>
        </w:rPr>
        <w:t xml:space="preserve"> عن كتاب العدد القوية لعلي بن يوسف أخ العلامة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عن ليث بن أبي نعيم قال</w:t>
      </w:r>
      <w:r w:rsidR="00A5495D">
        <w:rPr>
          <w:rtl/>
        </w:rPr>
        <w:t>:</w:t>
      </w:r>
      <w:r w:rsidRPr="002C6F49">
        <w:rPr>
          <w:rtl/>
        </w:rPr>
        <w:t xml:space="preserve"> حدثني أبي</w:t>
      </w:r>
      <w:r w:rsidR="00A5495D">
        <w:rPr>
          <w:rtl/>
        </w:rPr>
        <w:t>،</w:t>
      </w:r>
      <w:r w:rsidRPr="002C6F49">
        <w:rPr>
          <w:rtl/>
        </w:rPr>
        <w:t xml:space="preserve"> عن جدي</w:t>
      </w:r>
      <w:r w:rsidR="00A5495D">
        <w:rPr>
          <w:rtl/>
        </w:rPr>
        <w:t>،</w:t>
      </w:r>
      <w:r w:rsidRPr="002C6F49">
        <w:rPr>
          <w:rtl/>
        </w:rPr>
        <w:t xml:space="preserve"> عن أبي طالب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كنا لا نسمي على الطعام ولا على الشراب</w:t>
      </w:r>
      <w:r w:rsidR="00A5495D">
        <w:rPr>
          <w:rtl/>
        </w:rPr>
        <w:t>،</w:t>
      </w:r>
      <w:r w:rsidRPr="002C6F49">
        <w:rPr>
          <w:rtl/>
        </w:rPr>
        <w:t xml:space="preserve"> ولا ندري ما هو</w:t>
      </w:r>
      <w:r w:rsidR="00A5495D">
        <w:rPr>
          <w:rtl/>
        </w:rPr>
        <w:t>،</w:t>
      </w:r>
      <w:r w:rsidRPr="002C6F49">
        <w:rPr>
          <w:rtl/>
        </w:rPr>
        <w:t xml:space="preserve"> حتى</w:t>
      </w:r>
      <w:r w:rsidR="00A62C67">
        <w:rPr>
          <w:rtl/>
        </w:rPr>
        <w:t xml:space="preserve"> </w:t>
      </w:r>
      <w:r w:rsidRPr="002C6F49">
        <w:rPr>
          <w:rtl/>
        </w:rPr>
        <w:t>ضممت محمدا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فأول ما سمعته يقول</w:t>
      </w:r>
      <w:r w:rsidR="00A5495D">
        <w:rPr>
          <w:rtl/>
        </w:rPr>
        <w:t>:</w:t>
      </w:r>
      <w:r w:rsidRPr="002C6F49">
        <w:rPr>
          <w:rtl/>
        </w:rPr>
        <w:t xml:space="preserve"> بسم الله</w:t>
      </w:r>
      <w:r w:rsidR="00A62C67">
        <w:rPr>
          <w:rtl/>
        </w:rPr>
        <w:t xml:space="preserve"> </w:t>
      </w:r>
      <w:r w:rsidRPr="002C6F49">
        <w:rPr>
          <w:rtl/>
        </w:rPr>
        <w:t>الأحد</w:t>
      </w:r>
      <w:r w:rsidR="00A5495D">
        <w:rPr>
          <w:rtl/>
        </w:rPr>
        <w:t>،</w:t>
      </w:r>
      <w:r w:rsidRPr="002C6F49">
        <w:rPr>
          <w:rtl/>
        </w:rPr>
        <w:t xml:space="preserve"> ثم يأكل</w:t>
      </w:r>
      <w:r w:rsidR="00A5495D">
        <w:rPr>
          <w:rtl/>
        </w:rPr>
        <w:t>،</w:t>
      </w:r>
      <w:r w:rsidRPr="002C6F49">
        <w:rPr>
          <w:rtl/>
        </w:rPr>
        <w:t xml:space="preserve"> فإذا فرغ من طعامه قال</w:t>
      </w:r>
      <w:r w:rsidR="00A5495D">
        <w:rPr>
          <w:rtl/>
        </w:rPr>
        <w:t>:</w:t>
      </w:r>
      <w:r w:rsidRPr="002C6F49">
        <w:rPr>
          <w:rtl/>
        </w:rPr>
        <w:t xml:space="preserve"> الحمد لله كثيرا</w:t>
      </w:r>
      <w:r w:rsidR="00A5495D">
        <w:rPr>
          <w:rtl/>
        </w:rPr>
        <w:t>،</w:t>
      </w:r>
      <w:r w:rsidRPr="002C6F49">
        <w:rPr>
          <w:rtl/>
        </w:rPr>
        <w:t xml:space="preserve"> فتعجبنا</w:t>
      </w:r>
      <w:r w:rsidR="00A62C67">
        <w:rPr>
          <w:rtl/>
        </w:rPr>
        <w:t xml:space="preserve"> </w:t>
      </w:r>
      <w:r w:rsidRPr="002C6F49">
        <w:rPr>
          <w:rtl/>
        </w:rPr>
        <w:t>منه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[19867]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ما اجتمع قوم على مائدة فسبق أحدهم إلى قوله</w:t>
      </w:r>
      <w:r w:rsidR="00A5495D">
        <w:rPr>
          <w:rtl/>
        </w:rPr>
        <w:t>:</w:t>
      </w:r>
      <w:r w:rsidRPr="002C6F49">
        <w:rPr>
          <w:rtl/>
        </w:rPr>
        <w:t xml:space="preserve"> بسم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،</w:t>
      </w:r>
      <w:r w:rsidRPr="002C6F49">
        <w:rPr>
          <w:rtl/>
        </w:rPr>
        <w:t xml:space="preserve"> إلا بورك في طعامهم</w:t>
      </w:r>
      <w:r w:rsidR="00A5495D">
        <w:rPr>
          <w:rtl/>
        </w:rPr>
        <w:t>،</w:t>
      </w:r>
      <w:r w:rsidRPr="002C6F49">
        <w:rPr>
          <w:rtl/>
        </w:rPr>
        <w:t xml:space="preserve"> وكذلك لمن قال</w:t>
      </w:r>
      <w:r w:rsidR="00A5495D">
        <w:rPr>
          <w:rtl/>
        </w:rPr>
        <w:t>:</w:t>
      </w:r>
      <w:r w:rsidRPr="002C6F49">
        <w:rPr>
          <w:rtl/>
        </w:rPr>
        <w:t xml:space="preserve"> الحمد لله</w:t>
      </w:r>
      <w:r w:rsidR="00A5495D">
        <w:rPr>
          <w:rtl/>
        </w:rPr>
        <w:t>،</w:t>
      </w:r>
      <w:r w:rsidRPr="002C6F49">
        <w:rPr>
          <w:rtl/>
        </w:rPr>
        <w:t xml:space="preserve"> عند الفراغ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[19868]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وروي</w:t>
      </w:r>
      <w:r w:rsidR="00A5495D">
        <w:rPr>
          <w:rtl/>
        </w:rPr>
        <w:t>:</w:t>
      </w:r>
      <w:r w:rsidRPr="002C6F49">
        <w:rPr>
          <w:rtl/>
        </w:rPr>
        <w:t xml:space="preserve"> أن الملائكة لم يأكلوا من طعام إبراهيم</w:t>
      </w:r>
      <w:r w:rsidR="00A5495D">
        <w:rPr>
          <w:rtl/>
        </w:rPr>
        <w:t>،</w:t>
      </w:r>
      <w:r w:rsidRPr="002C6F49">
        <w:rPr>
          <w:rtl/>
        </w:rPr>
        <w:t xml:space="preserve"> وقالوا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62C67">
        <w:rPr>
          <w:rtl/>
        </w:rPr>
        <w:t xml:space="preserve"> </w:t>
      </w:r>
      <w:r w:rsidRPr="002C6F49">
        <w:rPr>
          <w:rtl/>
        </w:rPr>
        <w:t>نصيبه إلا بالثمن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سموا الله في أوله واحمدوه في آخره</w:t>
      </w:r>
      <w:r w:rsidR="00A5495D">
        <w:rPr>
          <w:rtl/>
        </w:rPr>
        <w:t>،</w:t>
      </w:r>
      <w:r w:rsidRPr="002C6F49">
        <w:rPr>
          <w:rtl/>
        </w:rPr>
        <w:t xml:space="preserve"> فذلك</w:t>
      </w:r>
      <w:r w:rsidR="00A62C67">
        <w:rPr>
          <w:rtl/>
        </w:rPr>
        <w:t xml:space="preserve"> </w:t>
      </w:r>
      <w:r w:rsidRPr="002C6F49">
        <w:rPr>
          <w:rtl/>
        </w:rPr>
        <w:t>ثمنه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[19869]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الشيطان</w:t>
      </w:r>
      <w:r w:rsidR="00A5495D">
        <w:rPr>
          <w:rtl/>
        </w:rPr>
        <w:t>:</w:t>
      </w:r>
      <w:r w:rsidRPr="002C6F49">
        <w:rPr>
          <w:rtl/>
        </w:rPr>
        <w:t xml:space="preserve"> يا</w:t>
      </w:r>
      <w:r w:rsidR="00A62C67">
        <w:rPr>
          <w:rtl/>
        </w:rPr>
        <w:t xml:space="preserve"> </w:t>
      </w:r>
      <w:r w:rsidRPr="002C6F49">
        <w:rPr>
          <w:rtl/>
        </w:rPr>
        <w:t>رب</w:t>
      </w:r>
      <w:r w:rsidR="00A5495D">
        <w:rPr>
          <w:rtl/>
        </w:rPr>
        <w:t>،</w:t>
      </w:r>
      <w:r w:rsidRPr="002C6F49">
        <w:rPr>
          <w:rtl/>
        </w:rPr>
        <w:t xml:space="preserve"> وما طعامي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ما لم يذكر اسم الله عليه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[19870]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أبو القاسم الكوفي في كتاب الأخلاق قال</w:t>
      </w:r>
      <w:r w:rsidR="00A5495D">
        <w:rPr>
          <w:rtl/>
        </w:rPr>
        <w:t>:</w:t>
      </w:r>
      <w:r w:rsidRPr="002C6F49">
        <w:rPr>
          <w:rtl/>
        </w:rPr>
        <w:t xml:space="preserve"> قال أبو جعفر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محمد بن علي الباقر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وقد قدمت المائدة إلى بين يديه</w:t>
      </w:r>
      <w:r w:rsidR="00007148">
        <w:rPr>
          <w:rtl/>
        </w:rPr>
        <w:t xml:space="preserve"> </w:t>
      </w:r>
      <w:r>
        <w:rPr>
          <w:rtl/>
        </w:rPr>
        <w:t>«</w:t>
      </w:r>
      <w:r w:rsidRPr="002C6F49">
        <w:rPr>
          <w:rtl/>
        </w:rPr>
        <w:t xml:space="preserve"> الحمد لله الذي جعل لكل شئ حدودا </w:t>
      </w:r>
      <w:r>
        <w:rPr>
          <w:rtl/>
        </w:rPr>
        <w:t>»</w:t>
      </w:r>
      <w:r w:rsidRPr="002C6F49">
        <w:rPr>
          <w:rtl/>
        </w:rPr>
        <w:t xml:space="preserve"> فقيل له</w:t>
      </w:r>
      <w:r w:rsidR="00A5495D">
        <w:rPr>
          <w:rtl/>
        </w:rPr>
        <w:t>:</w:t>
      </w:r>
      <w:r w:rsidRPr="002C6F49">
        <w:rPr>
          <w:rtl/>
        </w:rPr>
        <w:t xml:space="preserve"> وما حدود المائدة</w:t>
      </w:r>
      <w:r>
        <w:rPr>
          <w:rtl/>
        </w:rPr>
        <w:t>؟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أن يذكر اسم الله على مبتدئها</w:t>
      </w:r>
      <w:r w:rsidR="00A5495D">
        <w:rPr>
          <w:rtl/>
        </w:rPr>
        <w:t>،</w:t>
      </w:r>
      <w:r w:rsidRPr="002C6F49">
        <w:rPr>
          <w:rtl/>
        </w:rPr>
        <w:t xml:space="preserve"> وأن يحمد الله وقت الفراغ منها</w:t>
      </w:r>
      <w:r w:rsidR="00A5495D">
        <w:rPr>
          <w:rtl/>
        </w:rPr>
        <w:t>،</w:t>
      </w:r>
      <w:r w:rsidRPr="002C6F49">
        <w:rPr>
          <w:rtl/>
        </w:rPr>
        <w:t xml:space="preserve"> وأن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ج 2 ص 117 ح 392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بحار الأنوار ج 15 ص 360 عن العدد القوية ص 29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كتاب الأخلاق</w:t>
      </w:r>
      <w:r>
        <w:rPr>
          <w:rtl/>
        </w:rPr>
        <w:t>: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يؤكل عليها بأحكام فرض الله</w:t>
      </w:r>
      <w:r w:rsidR="00A5495D">
        <w:rPr>
          <w:rtl/>
        </w:rPr>
        <w:t>،</w:t>
      </w:r>
      <w:r w:rsidRPr="002C6F49">
        <w:rPr>
          <w:rtl/>
        </w:rPr>
        <w:t xml:space="preserve"> وسنة نبيه</w:t>
      </w:r>
      <w:r w:rsidR="00A5495D">
        <w:rPr>
          <w:rtl/>
        </w:rPr>
        <w:t>،</w:t>
      </w:r>
      <w:r w:rsidRPr="002C6F49">
        <w:rPr>
          <w:rtl/>
        </w:rPr>
        <w:t xml:space="preserve"> وآدابه لأوليائه فيها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[19871]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أبو عمرو الكشي في رجاله</w:t>
      </w:r>
      <w:r w:rsidR="00A5495D">
        <w:rPr>
          <w:rtl/>
        </w:rPr>
        <w:t>:</w:t>
      </w:r>
      <w:r w:rsidRPr="002C6F49">
        <w:rPr>
          <w:rtl/>
        </w:rPr>
        <w:t xml:space="preserve"> عن محمد بن قولويه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بندار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 بن خالد البرقي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أحمد بن</w:t>
      </w:r>
      <w:r w:rsidR="00A62C67">
        <w:rPr>
          <w:rtl/>
        </w:rPr>
        <w:t xml:space="preserve"> </w:t>
      </w:r>
      <w:r w:rsidRPr="002C6F49">
        <w:rPr>
          <w:rtl/>
        </w:rPr>
        <w:t>النضر</w:t>
      </w:r>
      <w:r w:rsidR="00A5495D">
        <w:rPr>
          <w:rtl/>
        </w:rPr>
        <w:t>،</w:t>
      </w:r>
      <w:r w:rsidRPr="002C6F49">
        <w:rPr>
          <w:rtl/>
        </w:rPr>
        <w:t xml:space="preserve"> عن عباد بن بشير</w:t>
      </w:r>
      <w:r w:rsidR="00A5495D">
        <w:rPr>
          <w:rtl/>
        </w:rPr>
        <w:t>،</w:t>
      </w:r>
      <w:r w:rsidRPr="002C6F49">
        <w:rPr>
          <w:rtl/>
        </w:rPr>
        <w:t xml:space="preserve"> عن ثوير بن أبي فاختة قال</w:t>
      </w:r>
      <w:r w:rsidR="00A5495D">
        <w:rPr>
          <w:rtl/>
        </w:rPr>
        <w:t>:</w:t>
      </w:r>
      <w:r w:rsidRPr="002C6F49">
        <w:rPr>
          <w:rtl/>
        </w:rPr>
        <w:t xml:space="preserve"> دخلت معر عمر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ذر القاضي على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فدعا بالطعام فقال</w:t>
      </w:r>
      <w:r w:rsidR="00A5495D">
        <w:rPr>
          <w:rtl/>
        </w:rPr>
        <w:t>:</w:t>
      </w:r>
      <w:r w:rsidRPr="002C6F49">
        <w:rPr>
          <w:rtl/>
        </w:rPr>
        <w:t xml:space="preserve"> « الحمد لله</w:t>
      </w:r>
      <w:r w:rsidR="00A62C67">
        <w:rPr>
          <w:rtl/>
        </w:rPr>
        <w:t xml:space="preserve"> </w:t>
      </w:r>
      <w:r w:rsidRPr="002C6F49">
        <w:rPr>
          <w:rtl/>
        </w:rPr>
        <w:t>الذي جعل لكل شئ حدا ينتهي إليه</w:t>
      </w:r>
      <w:r w:rsidR="00A5495D">
        <w:rPr>
          <w:rtl/>
        </w:rPr>
        <w:t>،</w:t>
      </w:r>
      <w:r w:rsidRPr="002C6F49">
        <w:rPr>
          <w:rtl/>
        </w:rPr>
        <w:t xml:space="preserve"> حتى أن لهذا الخوان حدا ينتهي</w:t>
      </w:r>
      <w:r w:rsidR="00A62C67">
        <w:rPr>
          <w:rtl/>
        </w:rPr>
        <w:t xml:space="preserve"> </w:t>
      </w:r>
      <w:r w:rsidRPr="002C6F49">
        <w:rPr>
          <w:rtl/>
        </w:rPr>
        <w:t>إليه » فقال ابن ذر</w:t>
      </w:r>
      <w:r w:rsidR="00A5495D">
        <w:rPr>
          <w:rtl/>
        </w:rPr>
        <w:t>:</w:t>
      </w:r>
      <w:r w:rsidRPr="002C6F49">
        <w:rPr>
          <w:rtl/>
        </w:rPr>
        <w:t xml:space="preserve"> وما حده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وضع ذكر اسم الله</w:t>
      </w:r>
      <w:r w:rsidR="00A5495D">
        <w:rPr>
          <w:rtl/>
        </w:rPr>
        <w:t>،</w:t>
      </w:r>
      <w:r w:rsidRPr="002C6F49">
        <w:rPr>
          <w:rtl/>
        </w:rPr>
        <w:t xml:space="preserve"> وإذا رفع</w:t>
      </w:r>
      <w:r w:rsidR="00A62C67">
        <w:rPr>
          <w:rtl/>
        </w:rPr>
        <w:t xml:space="preserve"> </w:t>
      </w:r>
      <w:r w:rsidRPr="002C6F49">
        <w:rPr>
          <w:rtl/>
        </w:rPr>
        <w:t>حمد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[19872]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المولى محمد سعيد المزيدي في تحفة الاخوان</w:t>
      </w:r>
      <w:r w:rsidR="00A5495D">
        <w:rPr>
          <w:rtl/>
        </w:rPr>
        <w:t>:</w:t>
      </w:r>
      <w:r w:rsidRPr="002C6F49">
        <w:rPr>
          <w:rtl/>
        </w:rPr>
        <w:t xml:space="preserve"> عن الصادق</w:t>
      </w:r>
      <w:r w:rsidR="00A62C67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عليه لاسلام )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في حديث طويل في كيفية خلقة آدم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إلى أن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 w:rsidRPr="002C6F49">
        <w:rPr>
          <w:rtl/>
        </w:rPr>
        <w:t xml:space="preserve"> « فلما نزل</w:t>
      </w:r>
      <w:r w:rsidR="00A62C67">
        <w:rPr>
          <w:rtl/>
        </w:rPr>
        <w:t xml:space="preserve"> - </w:t>
      </w:r>
      <w:r w:rsidRPr="002C6F49">
        <w:rPr>
          <w:rtl/>
        </w:rPr>
        <w:t>يعني من منبره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قرب إليه قطف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من عنب أبيض</w:t>
      </w:r>
      <w:r w:rsidR="00A62C67">
        <w:rPr>
          <w:rtl/>
        </w:rPr>
        <w:t xml:space="preserve"> </w:t>
      </w:r>
      <w:r w:rsidRPr="002C6F49">
        <w:rPr>
          <w:rtl/>
        </w:rPr>
        <w:t>فأكله</w:t>
      </w:r>
      <w:r w:rsidR="00A5495D">
        <w:rPr>
          <w:rtl/>
        </w:rPr>
        <w:t>،</w:t>
      </w:r>
      <w:r w:rsidRPr="002C6F49">
        <w:rPr>
          <w:rtl/>
        </w:rPr>
        <w:t xml:space="preserve"> وهو أول شئ أكله من طعام الجنة</w:t>
      </w:r>
      <w:r w:rsidR="00A5495D">
        <w:rPr>
          <w:rtl/>
        </w:rPr>
        <w:t>،</w:t>
      </w:r>
      <w:r w:rsidRPr="002C6F49">
        <w:rPr>
          <w:rtl/>
        </w:rPr>
        <w:t xml:space="preserve"> فلما استوفاه قال</w:t>
      </w:r>
      <w:r w:rsidR="00A5495D">
        <w:rPr>
          <w:rtl/>
        </w:rPr>
        <w:t>:</w:t>
      </w:r>
      <w:r w:rsidRPr="002C6F49">
        <w:rPr>
          <w:rtl/>
        </w:rPr>
        <w:t xml:space="preserve"> الحمد لله</w:t>
      </w:r>
      <w:r w:rsidR="00A62C67">
        <w:rPr>
          <w:rtl/>
        </w:rPr>
        <w:t xml:space="preserve"> </w:t>
      </w:r>
      <w:r w:rsidRPr="002C6F49">
        <w:rPr>
          <w:rtl/>
        </w:rPr>
        <w:t>رب العالمين</w:t>
      </w:r>
      <w:r w:rsidR="00A5495D">
        <w:rPr>
          <w:rtl/>
        </w:rPr>
        <w:t>،</w:t>
      </w:r>
      <w:r w:rsidRPr="002C6F49">
        <w:rPr>
          <w:rtl/>
        </w:rPr>
        <w:t xml:space="preserve"> فقال الله تعالى</w:t>
      </w:r>
      <w:r w:rsidR="00A5495D">
        <w:rPr>
          <w:rtl/>
        </w:rPr>
        <w:t>:</w:t>
      </w:r>
      <w:r w:rsidRPr="002C6F49">
        <w:rPr>
          <w:rtl/>
        </w:rPr>
        <w:t xml:space="preserve"> يا آدم لهذا خلقتك</w:t>
      </w:r>
      <w:r w:rsidR="00A5495D">
        <w:rPr>
          <w:rtl/>
        </w:rPr>
        <w:t>،</w:t>
      </w:r>
      <w:r w:rsidRPr="002C6F49">
        <w:rPr>
          <w:rtl/>
        </w:rPr>
        <w:t xml:space="preserve"> وهو سنتك وسنة بنيك</w:t>
      </w:r>
      <w:r w:rsidR="00A62C67">
        <w:rPr>
          <w:rtl/>
        </w:rPr>
        <w:t xml:space="preserve"> </w:t>
      </w:r>
      <w:r w:rsidRPr="002C6F49">
        <w:rPr>
          <w:rtl/>
        </w:rPr>
        <w:t>إلى آخر الدهر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31" w:name="_Toc365116151"/>
      <w:bookmarkStart w:id="732" w:name="_Toc381700352"/>
      <w:r w:rsidRPr="002C6F49">
        <w:rPr>
          <w:rtl/>
        </w:rPr>
        <w:t>51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نسي التسمية على الطعام</w:t>
      </w:r>
      <w:r w:rsidR="00A5495D">
        <w:rPr>
          <w:rtl/>
        </w:rPr>
        <w:t>،</w:t>
      </w:r>
      <w:r w:rsidRPr="002C6F49">
        <w:rPr>
          <w:rtl/>
        </w:rPr>
        <w:t xml:space="preserve"> يستحب أن يقول</w:t>
      </w:r>
      <w:bookmarkEnd w:id="731"/>
      <w:r w:rsidR="00A5495D">
        <w:rPr>
          <w:rtl/>
        </w:rPr>
        <w:t xml:space="preserve"> </w:t>
      </w:r>
      <w:bookmarkStart w:id="733" w:name="_Toc365116152"/>
      <w:r w:rsidR="00A5495D" w:rsidRPr="002C6F49">
        <w:rPr>
          <w:rtl/>
        </w:rPr>
        <w:t>إ</w:t>
      </w:r>
      <w:r w:rsidRPr="002C6F49">
        <w:rPr>
          <w:rtl/>
        </w:rPr>
        <w:t>ذا ذكر</w:t>
      </w:r>
      <w:r w:rsidR="00A5495D">
        <w:rPr>
          <w:rtl/>
        </w:rPr>
        <w:t>:</w:t>
      </w:r>
      <w:r w:rsidRPr="002C6F49">
        <w:rPr>
          <w:rtl/>
        </w:rPr>
        <w:t xml:space="preserve"> بسم الله على أوله وآخره</w:t>
      </w:r>
      <w:r w:rsidR="00A5495D">
        <w:rPr>
          <w:rtl/>
        </w:rPr>
        <w:t>،</w:t>
      </w:r>
      <w:r w:rsidRPr="002C6F49">
        <w:rPr>
          <w:rtl/>
        </w:rPr>
        <w:t xml:space="preserve"> وإنه إن سمى واحد من</w:t>
      </w:r>
      <w:bookmarkEnd w:id="733"/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 xml:space="preserve">لجماعة أجزأ عن الجميع </w:t>
      </w:r>
      <w:r w:rsidRPr="0048719F">
        <w:rPr>
          <w:rStyle w:val="libAlaemHeading2Char"/>
          <w:rtl/>
        </w:rPr>
        <w:t>)</w:t>
      </w:r>
      <w:bookmarkEnd w:id="73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[19873]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قال إذا أصبح</w:t>
      </w:r>
      <w:r w:rsidR="00A5495D">
        <w:rPr>
          <w:rtl/>
        </w:rPr>
        <w:t>:</w:t>
      </w:r>
      <w:r w:rsidRPr="002C6F49">
        <w:rPr>
          <w:rtl/>
        </w:rPr>
        <w:t xml:space="preserve"> ابتدئ في يومي هذا بين يدي نسياني وعجلتي</w:t>
      </w:r>
      <w:r w:rsidR="00A62C67">
        <w:rPr>
          <w:rtl/>
        </w:rPr>
        <w:t xml:space="preserve"> </w:t>
      </w:r>
      <w:r w:rsidRPr="002C6F49">
        <w:rPr>
          <w:rtl/>
        </w:rPr>
        <w:t>بسم الله</w:t>
      </w:r>
      <w:r w:rsidR="00A5495D">
        <w:rPr>
          <w:rtl/>
        </w:rPr>
        <w:t>،</w:t>
      </w:r>
      <w:r w:rsidRPr="002C6F49">
        <w:rPr>
          <w:rtl/>
        </w:rPr>
        <w:t xml:space="preserve"> أجزأه على ما نسي من طعام أو شراب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رجال الكشي ج 2 ص 484 ح 394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382 ح 48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>تحفة الاخوان ص 66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القطف</w:t>
      </w:r>
      <w:r w:rsidR="00A5495D">
        <w:rPr>
          <w:rtl/>
        </w:rPr>
        <w:t>:</w:t>
      </w:r>
      <w:r w:rsidRPr="002C6F49">
        <w:rPr>
          <w:rtl/>
        </w:rPr>
        <w:t xml:space="preserve"> العنقود من العنب ( مجمع البحرين ج 5 ص 109 )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118 ح 394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734" w:name="_Toc365116153"/>
      <w:bookmarkStart w:id="735" w:name="_Toc381700353"/>
      <w:r w:rsidRPr="002C6F49">
        <w:rPr>
          <w:rtl/>
        </w:rPr>
        <w:lastRenderedPageBreak/>
        <w:t>52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الدعاء بالمأثور قبل الأكل وبعده</w:t>
      </w:r>
      <w:r w:rsidR="00A5495D">
        <w:rPr>
          <w:rtl/>
        </w:rPr>
        <w:t>،</w:t>
      </w:r>
      <w:r w:rsidRPr="002C6F49">
        <w:rPr>
          <w:rtl/>
        </w:rPr>
        <w:t xml:space="preserve"> وحمد</w:t>
      </w:r>
      <w:bookmarkEnd w:id="734"/>
      <w:r w:rsidR="00A5495D">
        <w:rPr>
          <w:rtl/>
        </w:rPr>
        <w:t xml:space="preserve"> </w:t>
      </w:r>
      <w:bookmarkStart w:id="736" w:name="_Toc365116154"/>
      <w:r w:rsidR="00A5495D" w:rsidRPr="002C6F49">
        <w:rPr>
          <w:rtl/>
        </w:rPr>
        <w:t>ا</w:t>
      </w:r>
      <w:r w:rsidRPr="002C6F49">
        <w:rPr>
          <w:rtl/>
        </w:rPr>
        <w:t xml:space="preserve">لله على الاشتهاء </w:t>
      </w:r>
      <w:r w:rsidRPr="0048719F">
        <w:rPr>
          <w:rStyle w:val="libAlaemHeading2Char"/>
          <w:rtl/>
        </w:rPr>
        <w:t>)</w:t>
      </w:r>
      <w:bookmarkEnd w:id="736"/>
      <w:bookmarkEnd w:id="73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[19874]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 بن محمد قال</w:t>
      </w:r>
      <w:r w:rsidR="00A5495D">
        <w:rPr>
          <w:rtl/>
        </w:rPr>
        <w:t>:</w:t>
      </w:r>
      <w:r w:rsidRPr="002C6F49">
        <w:rPr>
          <w:rtl/>
        </w:rPr>
        <w:t xml:space="preserve"> أخبرنا محمد بن</w:t>
      </w:r>
      <w:r w:rsidR="00A62C67">
        <w:rPr>
          <w:rtl/>
        </w:rPr>
        <w:t xml:space="preserve"> </w:t>
      </w:r>
      <w:r w:rsidRPr="002C6F49">
        <w:rPr>
          <w:rtl/>
        </w:rPr>
        <w:t>محمد قال</w:t>
      </w:r>
      <w:r w:rsidR="00A5495D">
        <w:rPr>
          <w:rtl/>
        </w:rPr>
        <w:t>:</w:t>
      </w:r>
      <w:r w:rsidRPr="002C6F49">
        <w:rPr>
          <w:rtl/>
        </w:rPr>
        <w:t xml:space="preserve"> حدثني موسى بن إسماعيل 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« 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كان إذا رفعت المائدة من بين يديه قال</w:t>
      </w:r>
      <w:r w:rsidR="00A5495D">
        <w:rPr>
          <w:rtl/>
        </w:rPr>
        <w:t>:</w:t>
      </w:r>
      <w:r w:rsidRPr="002C6F49">
        <w:rPr>
          <w:rtl/>
        </w:rPr>
        <w:t xml:space="preserve"> اللهم اجعلها نعمة محضورة</w:t>
      </w:r>
      <w:r w:rsidR="00A62C67">
        <w:rPr>
          <w:rtl/>
        </w:rPr>
        <w:t xml:space="preserve"> </w:t>
      </w:r>
      <w:r w:rsidRPr="002C6F49">
        <w:rPr>
          <w:rtl/>
        </w:rPr>
        <w:t>مشكورة موصولة بالجنة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[19875]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كان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إذا أفطر عند قوم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أفطر عندكم</w:t>
      </w:r>
      <w:r w:rsidR="00A62C67">
        <w:rPr>
          <w:rtl/>
        </w:rPr>
        <w:t xml:space="preserve"> </w:t>
      </w:r>
      <w:r w:rsidRPr="002C6F49">
        <w:rPr>
          <w:rtl/>
        </w:rPr>
        <w:t>الصائمون</w:t>
      </w:r>
      <w:r w:rsidR="00A5495D">
        <w:rPr>
          <w:rtl/>
        </w:rPr>
        <w:t>،</w:t>
      </w:r>
      <w:r w:rsidRPr="002C6F49">
        <w:rPr>
          <w:rtl/>
        </w:rPr>
        <w:t xml:space="preserve"> وأكل طعامكم الأبرار</w:t>
      </w:r>
      <w:r w:rsidR="00A5495D">
        <w:rPr>
          <w:rtl/>
        </w:rPr>
        <w:t>،</w:t>
      </w:r>
      <w:r w:rsidRPr="002C6F49">
        <w:rPr>
          <w:rtl/>
        </w:rPr>
        <w:t xml:space="preserve"> وصلت عليكم الأخيار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[19876]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كتاب عاصم بن حميد الحناط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مسلم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سمعت أبا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وهو يقول</w:t>
      </w:r>
      <w:r w:rsidR="00A5495D">
        <w:rPr>
          <w:rtl/>
        </w:rPr>
        <w:t>:</w:t>
      </w:r>
      <w:r w:rsidRPr="002C6F49">
        <w:rPr>
          <w:rtl/>
        </w:rPr>
        <w:t xml:space="preserve"> كان سلمان يقول</w:t>
      </w:r>
      <w:r w:rsidR="00A5495D">
        <w:rPr>
          <w:rtl/>
        </w:rPr>
        <w:t>:</w:t>
      </w:r>
      <w:r w:rsidRPr="002C6F49">
        <w:rPr>
          <w:rtl/>
        </w:rPr>
        <w:t xml:space="preserve"> أفشوا</w:t>
      </w:r>
      <w:r w:rsidR="00A62C67">
        <w:rPr>
          <w:rtl/>
        </w:rPr>
        <w:t xml:space="preserve"> </w:t>
      </w:r>
      <w:r w:rsidRPr="002C6F49">
        <w:rPr>
          <w:rtl/>
        </w:rPr>
        <w:t>سلام الله فإن سلام الله لا ينال الظالمين</w:t>
      </w:r>
      <w:r w:rsidR="00A5495D">
        <w:rPr>
          <w:rtl/>
        </w:rPr>
        <w:t>،</w:t>
      </w:r>
      <w:r w:rsidRPr="002C6F49">
        <w:rPr>
          <w:rtl/>
        </w:rPr>
        <w:t xml:space="preserve"> وكان يقول إذا رفع يده من</w:t>
      </w:r>
      <w:r w:rsidR="00A62C67">
        <w:rPr>
          <w:rtl/>
        </w:rPr>
        <w:t xml:space="preserve"> </w:t>
      </w:r>
      <w:r w:rsidRPr="002C6F49">
        <w:rPr>
          <w:rtl/>
        </w:rPr>
        <w:t>الطعام</w:t>
      </w:r>
      <w:r w:rsidR="00A5495D">
        <w:rPr>
          <w:rtl/>
        </w:rPr>
        <w:t>:</w:t>
      </w:r>
      <w:r w:rsidRPr="002C6F49">
        <w:rPr>
          <w:rtl/>
        </w:rPr>
        <w:t xml:space="preserve"> اللهم أكثرت وأطيبت فزد</w:t>
      </w:r>
      <w:r w:rsidR="00A5495D">
        <w:rPr>
          <w:rtl/>
        </w:rPr>
        <w:t>،</w:t>
      </w:r>
      <w:r w:rsidRPr="002C6F49">
        <w:rPr>
          <w:rtl/>
        </w:rPr>
        <w:t xml:space="preserve"> وأشبعت وأرويت فهنه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[19877]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السيد فضل الله الراوندي في نوادره</w:t>
      </w:r>
      <w:r w:rsidR="00A5495D">
        <w:rPr>
          <w:rtl/>
        </w:rPr>
        <w:t>:</w:t>
      </w:r>
      <w:r w:rsidRPr="002C6F49">
        <w:rPr>
          <w:rtl/>
        </w:rPr>
        <w:t xml:space="preserve"> بإسناده عن موسى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وكان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إذا قدم</w:t>
      </w:r>
      <w:r w:rsidR="00A62C67">
        <w:rPr>
          <w:rtl/>
        </w:rPr>
        <w:t xml:space="preserve"> </w:t>
      </w:r>
      <w:r w:rsidRPr="002C6F49">
        <w:rPr>
          <w:rtl/>
        </w:rPr>
        <w:t>إليه الطعام يقول</w:t>
      </w:r>
      <w:r w:rsidR="00A5495D">
        <w:rPr>
          <w:rtl/>
        </w:rPr>
        <w:t>:</w:t>
      </w:r>
      <w:r w:rsidRPr="002C6F49">
        <w:rPr>
          <w:rtl/>
        </w:rPr>
        <w:t xml:space="preserve"> بسم الله وبالله</w:t>
      </w:r>
      <w:r w:rsidR="00A5495D">
        <w:rPr>
          <w:rtl/>
        </w:rPr>
        <w:t>،</w:t>
      </w:r>
      <w:r w:rsidRPr="002C6F49">
        <w:rPr>
          <w:rtl/>
        </w:rPr>
        <w:t xml:space="preserve"> وهذا من فضل الله</w:t>
      </w:r>
      <w:r w:rsidR="00A5495D">
        <w:rPr>
          <w:rtl/>
        </w:rPr>
        <w:t>،</w:t>
      </w:r>
      <w:r w:rsidRPr="002C6F49">
        <w:rPr>
          <w:rtl/>
        </w:rPr>
        <w:t xml:space="preserve"> وبركة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وآل رسول الله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اللهم كما</w:t>
      </w:r>
      <w:r w:rsidR="00A62C67">
        <w:rPr>
          <w:rtl/>
        </w:rPr>
        <w:t xml:space="preserve"> </w:t>
      </w:r>
      <w:r w:rsidRPr="002C6F49">
        <w:rPr>
          <w:rtl/>
        </w:rPr>
        <w:t>أشبعتنا فأشبع كل مؤمن ومؤمنة</w:t>
      </w:r>
      <w:r w:rsidR="00A5495D">
        <w:rPr>
          <w:rtl/>
        </w:rPr>
        <w:t>،</w:t>
      </w:r>
      <w:r w:rsidRPr="002C6F49">
        <w:rPr>
          <w:rtl/>
        </w:rPr>
        <w:t xml:space="preserve"> وبارك لنا في طعامنا وشرابنا وأجسادنا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52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216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60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كتاب عاصم بن حميد الحناط ص 28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نوادر الراوندي</w:t>
      </w:r>
      <w:r>
        <w:rPr>
          <w:rtl/>
        </w:rPr>
        <w:t>:</w:t>
      </w:r>
      <w:r w:rsidR="00A15D3F" w:rsidRPr="002C6F49">
        <w:rPr>
          <w:rtl/>
        </w:rPr>
        <w:t xml:space="preserve"> النسخة المطبوعة خالية منه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383 ح 49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وأموالنا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[19878]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كان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إذا وضعت المائدة بين يديه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بسم الله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اللهم اجعلها نعمة مشكورة</w:t>
      </w:r>
      <w:r w:rsidR="00A5495D">
        <w:rPr>
          <w:rtl/>
        </w:rPr>
        <w:t>،</w:t>
      </w:r>
      <w:r w:rsidRPr="002C6F49">
        <w:rPr>
          <w:rtl/>
        </w:rPr>
        <w:t xml:space="preserve"> تصل بها نعمة 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[19879]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وكان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إذا وضع يده في الطعام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بسم الله [ اللهم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بارك لنا فيما رزقتنا</w:t>
      </w:r>
      <w:r w:rsidR="00A5495D">
        <w:rPr>
          <w:rtl/>
        </w:rPr>
        <w:t>،</w:t>
      </w:r>
      <w:r w:rsidRPr="002C6F49">
        <w:rPr>
          <w:rtl/>
        </w:rPr>
        <w:t xml:space="preserve"> وعليك خلفه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[19880]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إذا أكل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الحمد لله</w:t>
      </w:r>
      <w:r w:rsidR="00A62C67">
        <w:rPr>
          <w:rtl/>
        </w:rPr>
        <w:t xml:space="preserve"> </w:t>
      </w:r>
      <w:r w:rsidRPr="002C6F49">
        <w:rPr>
          <w:rtl/>
        </w:rPr>
        <w:t>الذي أطعمنا في جائعين</w:t>
      </w:r>
      <w:r w:rsidR="00A5495D">
        <w:rPr>
          <w:rtl/>
        </w:rPr>
        <w:t>،</w:t>
      </w:r>
      <w:r w:rsidRPr="002C6F49">
        <w:rPr>
          <w:rtl/>
        </w:rPr>
        <w:t xml:space="preserve"> وسقانا في ظمآنين</w:t>
      </w:r>
      <w:r w:rsidR="00A5495D">
        <w:rPr>
          <w:rtl/>
        </w:rPr>
        <w:t>،</w:t>
      </w:r>
      <w:r w:rsidRPr="002C6F49">
        <w:rPr>
          <w:rtl/>
        </w:rPr>
        <w:t xml:space="preserve"> وكسانا في عارين</w:t>
      </w:r>
      <w:r w:rsidR="00A5495D">
        <w:rPr>
          <w:rtl/>
        </w:rPr>
        <w:t>،</w:t>
      </w:r>
      <w:r w:rsidRPr="002C6F49">
        <w:rPr>
          <w:rtl/>
        </w:rPr>
        <w:t xml:space="preserve"> وهدانا في</w:t>
      </w:r>
      <w:r w:rsidR="00A62C67">
        <w:rPr>
          <w:rtl/>
        </w:rPr>
        <w:t xml:space="preserve"> </w:t>
      </w:r>
      <w:r w:rsidRPr="002C6F49">
        <w:rPr>
          <w:rtl/>
        </w:rPr>
        <w:t>ضالين</w:t>
      </w:r>
      <w:r w:rsidR="00A5495D">
        <w:rPr>
          <w:rtl/>
        </w:rPr>
        <w:t>،</w:t>
      </w:r>
      <w:r w:rsidRPr="002C6F49">
        <w:rPr>
          <w:rtl/>
        </w:rPr>
        <w:t xml:space="preserve"> وحملنا في راجلين</w:t>
      </w:r>
      <w:r w:rsidR="00A5495D">
        <w:rPr>
          <w:rtl/>
        </w:rPr>
        <w:t>،</w:t>
      </w:r>
      <w:r w:rsidRPr="002C6F49">
        <w:rPr>
          <w:rtl/>
        </w:rPr>
        <w:t xml:space="preserve"> وآوانا في ضاحين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وأخدمنا في عانين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وفضلنا على كثير من العالمين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[19881]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وقال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إذا رفعت المائدة فقل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الحمد لله رب العالمين</w:t>
      </w:r>
      <w:r w:rsidR="00A5495D">
        <w:rPr>
          <w:rtl/>
        </w:rPr>
        <w:t>،</w:t>
      </w:r>
      <w:r w:rsidRPr="002C6F49">
        <w:rPr>
          <w:rtl/>
        </w:rPr>
        <w:t xml:space="preserve"> اللهم اجعلها نعمة مشكورة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[19882]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ومن كتاب النجاة</w:t>
      </w:r>
      <w:r w:rsidR="00A5495D">
        <w:rPr>
          <w:rtl/>
        </w:rPr>
        <w:t>:</w:t>
      </w:r>
      <w:r w:rsidRPr="002C6F49">
        <w:rPr>
          <w:rtl/>
        </w:rPr>
        <w:t xml:space="preserve"> الدعاء عند الطعام</w:t>
      </w:r>
      <w:r w:rsidR="00A5495D">
        <w:rPr>
          <w:rtl/>
        </w:rPr>
        <w:t>:</w:t>
      </w:r>
      <w:r w:rsidRPr="002C6F49">
        <w:rPr>
          <w:rtl/>
        </w:rPr>
        <w:t xml:space="preserve"> الحمد لله الذي</w:t>
      </w:r>
      <w:r w:rsidR="00A62C67">
        <w:rPr>
          <w:rtl/>
        </w:rPr>
        <w:t xml:space="preserve"> </w:t>
      </w:r>
      <w:r w:rsidRPr="002C6F49">
        <w:rPr>
          <w:rtl/>
        </w:rPr>
        <w:t>يطعم ولا يطعم</w:t>
      </w:r>
      <w:r w:rsidR="00A5495D">
        <w:rPr>
          <w:rtl/>
        </w:rPr>
        <w:t>،</w:t>
      </w:r>
      <w:r w:rsidRPr="002C6F49">
        <w:rPr>
          <w:rtl/>
        </w:rPr>
        <w:t xml:space="preserve"> ويجير ولا يجار عليه</w:t>
      </w:r>
      <w:r w:rsidR="00A5495D">
        <w:rPr>
          <w:rtl/>
        </w:rPr>
        <w:t>،</w:t>
      </w:r>
      <w:r w:rsidRPr="002C6F49">
        <w:rPr>
          <w:rtl/>
        </w:rPr>
        <w:t xml:space="preserve"> ويستغني ويفتقر إليه</w:t>
      </w:r>
      <w:r w:rsidR="00A5495D">
        <w:rPr>
          <w:rtl/>
        </w:rPr>
        <w:t>،</w:t>
      </w:r>
      <w:r w:rsidRPr="002C6F49">
        <w:rPr>
          <w:rtl/>
        </w:rPr>
        <w:t xml:space="preserve"> اللهم لك</w:t>
      </w:r>
      <w:r w:rsidR="00A62C67">
        <w:rPr>
          <w:rtl/>
        </w:rPr>
        <w:t xml:space="preserve"> </w:t>
      </w:r>
      <w:r w:rsidRPr="002C6F49">
        <w:rPr>
          <w:rtl/>
        </w:rPr>
        <w:t>الحمد على ما رزقتنا من طعام وأدام</w:t>
      </w:r>
      <w:r w:rsidR="00A5495D">
        <w:rPr>
          <w:rtl/>
        </w:rPr>
        <w:t>،</w:t>
      </w:r>
      <w:r w:rsidRPr="002C6F49">
        <w:rPr>
          <w:rtl/>
        </w:rPr>
        <w:t xml:space="preserve"> في يسر وعافية من غير كد مني ولا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143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143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144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ضاحين جمع ضاح والضاحي</w:t>
      </w:r>
      <w:r w:rsidR="00A5495D">
        <w:rPr>
          <w:rtl/>
        </w:rPr>
        <w:t>:</w:t>
      </w:r>
      <w:r w:rsidRPr="002C6F49">
        <w:rPr>
          <w:rtl/>
        </w:rPr>
        <w:t xml:space="preserve"> البارز الظاهر الذي لا يجد ما يستره من حائط ولا</w:t>
      </w:r>
      <w:r w:rsidR="00A5495D">
        <w:rPr>
          <w:rtl/>
        </w:rPr>
        <w:t xml:space="preserve"> </w:t>
      </w:r>
      <w:r w:rsidRPr="002C6F49">
        <w:rPr>
          <w:rtl/>
        </w:rPr>
        <w:t>غيره</w:t>
      </w:r>
      <w:r>
        <w:rPr>
          <w:rtl/>
        </w:rPr>
        <w:t>.</w:t>
      </w:r>
      <w:r w:rsidRPr="002C6F49">
        <w:rPr>
          <w:rtl/>
        </w:rPr>
        <w:t xml:space="preserve"> واصل الضحو</w:t>
      </w:r>
      <w:r w:rsidR="00A5495D">
        <w:rPr>
          <w:rtl/>
        </w:rPr>
        <w:t>:</w:t>
      </w:r>
      <w:r w:rsidRPr="002C6F49">
        <w:rPr>
          <w:rtl/>
        </w:rPr>
        <w:t xml:space="preserve"> البارز للشمس الذي يصيبه حرها ويؤذيه ( انظر لسان العرب</w:t>
      </w:r>
      <w:r w:rsidR="00A5495D">
        <w:rPr>
          <w:rtl/>
        </w:rPr>
        <w:t xml:space="preserve"> </w:t>
      </w:r>
      <w:r w:rsidRPr="002C6F49">
        <w:rPr>
          <w:rtl/>
        </w:rPr>
        <w:t>ج 14 ص 477 )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عانين جمع عان والعاني</w:t>
      </w:r>
      <w:r w:rsidR="00A5495D">
        <w:rPr>
          <w:rtl/>
        </w:rPr>
        <w:t>:</w:t>
      </w:r>
      <w:r w:rsidRPr="002C6F49">
        <w:rPr>
          <w:rtl/>
        </w:rPr>
        <w:t xml:space="preserve"> الأسير</w:t>
      </w:r>
      <w:r w:rsidR="00A5495D">
        <w:rPr>
          <w:rtl/>
        </w:rPr>
        <w:t>،</w:t>
      </w:r>
      <w:r w:rsidRPr="002C6F49">
        <w:rPr>
          <w:rtl/>
        </w:rPr>
        <w:t xml:space="preserve"> أو العبد أو الخادم ( لسان العرب ج 15</w:t>
      </w:r>
      <w:r w:rsidR="00A5495D">
        <w:rPr>
          <w:rtl/>
        </w:rPr>
        <w:t xml:space="preserve"> </w:t>
      </w:r>
      <w:r w:rsidRPr="002C6F49">
        <w:rPr>
          <w:rtl/>
        </w:rPr>
        <w:t>ص 101 )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144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144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مشقة</w:t>
      </w:r>
      <w:r w:rsidR="00A5495D">
        <w:rPr>
          <w:rtl/>
        </w:rPr>
        <w:t>،</w:t>
      </w:r>
      <w:r w:rsidRPr="002C6F49">
        <w:rPr>
          <w:rtl/>
        </w:rPr>
        <w:t xml:space="preserve"> بسم الله خير الأسماء رب الأرض والسماء</w:t>
      </w:r>
      <w:r w:rsidR="00A5495D">
        <w:rPr>
          <w:rtl/>
        </w:rPr>
        <w:t>،</w:t>
      </w:r>
      <w:r w:rsidRPr="002C6F49">
        <w:rPr>
          <w:rtl/>
        </w:rPr>
        <w:t xml:space="preserve"> بسم الله الذي لا يضر</w:t>
      </w:r>
      <w:r w:rsidR="00A62C67">
        <w:rPr>
          <w:rtl/>
        </w:rPr>
        <w:t xml:space="preserve"> </w:t>
      </w:r>
      <w:r w:rsidRPr="002C6F49">
        <w:rPr>
          <w:rtl/>
        </w:rPr>
        <w:t>مع اسمه داء</w:t>
      </w:r>
      <w:r w:rsidR="00A5495D">
        <w:rPr>
          <w:rtl/>
        </w:rPr>
        <w:t>،</w:t>
      </w:r>
      <w:r w:rsidRPr="002C6F49">
        <w:rPr>
          <w:rtl/>
        </w:rPr>
        <w:t xml:space="preserve"> بسم الله الذي لا يضر مع اسمه شئ وهو السميع العليم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اللهم اسعدني من مطعمي هذا بخيره</w:t>
      </w:r>
      <w:r w:rsidR="00A5495D">
        <w:rPr>
          <w:rtl/>
        </w:rPr>
        <w:t>،</w:t>
      </w:r>
      <w:r w:rsidRPr="002C6F49">
        <w:rPr>
          <w:rtl/>
        </w:rPr>
        <w:t xml:space="preserve"> وأعذني من شره</w:t>
      </w:r>
      <w:r w:rsidR="00A5495D">
        <w:rPr>
          <w:rtl/>
        </w:rPr>
        <w:t>،</w:t>
      </w:r>
      <w:r w:rsidRPr="002C6F49">
        <w:rPr>
          <w:rtl/>
        </w:rPr>
        <w:t xml:space="preserve"> وامتعني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بنفعه</w:t>
      </w:r>
      <w:r w:rsidR="00A5495D">
        <w:rPr>
          <w:rtl/>
        </w:rPr>
        <w:t>،</w:t>
      </w:r>
      <w:r w:rsidRPr="002C6F49">
        <w:rPr>
          <w:rtl/>
        </w:rPr>
        <w:t xml:space="preserve"> وسلمني من ضره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والدعاء عند الفراغ</w:t>
      </w:r>
      <w:r w:rsidR="00A5495D">
        <w:rPr>
          <w:rtl/>
        </w:rPr>
        <w:t>:</w:t>
      </w:r>
      <w:r w:rsidRPr="002C6F49">
        <w:rPr>
          <w:rtl/>
        </w:rPr>
        <w:t xml:space="preserve"> منه الحمد لله الذي أطعمني فأشبعني</w:t>
      </w:r>
      <w:r w:rsidR="00A5495D">
        <w:rPr>
          <w:rtl/>
        </w:rPr>
        <w:t>،</w:t>
      </w:r>
      <w:r w:rsidRPr="002C6F49">
        <w:rPr>
          <w:rtl/>
        </w:rPr>
        <w:t xml:space="preserve"> وسقاني</w:t>
      </w:r>
      <w:r w:rsidR="00A62C67">
        <w:rPr>
          <w:rtl/>
        </w:rPr>
        <w:t xml:space="preserve"> </w:t>
      </w:r>
      <w:r w:rsidRPr="002C6F49">
        <w:rPr>
          <w:rtl/>
        </w:rPr>
        <w:t>فأرواني</w:t>
      </w:r>
      <w:r w:rsidR="00A5495D">
        <w:rPr>
          <w:rtl/>
        </w:rPr>
        <w:t>،</w:t>
      </w:r>
      <w:r w:rsidRPr="002C6F49">
        <w:rPr>
          <w:rtl/>
        </w:rPr>
        <w:t xml:space="preserve"> وصانني وحماني</w:t>
      </w:r>
      <w:r w:rsidR="00A5495D">
        <w:rPr>
          <w:rtl/>
        </w:rPr>
        <w:t>،</w:t>
      </w:r>
      <w:r w:rsidRPr="002C6F49">
        <w:rPr>
          <w:rtl/>
        </w:rPr>
        <w:t xml:space="preserve"> الحمد الذي عرفني البركة واليمن بما أصبته وتركته</w:t>
      </w:r>
      <w:r w:rsidR="00A62C67">
        <w:rPr>
          <w:rtl/>
        </w:rPr>
        <w:t xml:space="preserve"> </w:t>
      </w:r>
      <w:r w:rsidRPr="002C6F49">
        <w:rPr>
          <w:rtl/>
        </w:rPr>
        <w:t>منه</w:t>
      </w:r>
      <w:r w:rsidR="00A5495D">
        <w:rPr>
          <w:rtl/>
        </w:rPr>
        <w:t>،</w:t>
      </w:r>
      <w:r w:rsidRPr="002C6F49">
        <w:rPr>
          <w:rtl/>
        </w:rPr>
        <w:t xml:space="preserve"> اللهم اجعله هنيئا مريئا لا وبيا ولا دويا</w:t>
      </w:r>
      <w:r w:rsidR="00A5495D">
        <w:rPr>
          <w:rtl/>
        </w:rPr>
        <w:t>،</w:t>
      </w:r>
      <w:r w:rsidRPr="002C6F49">
        <w:rPr>
          <w:rtl/>
        </w:rPr>
        <w:t xml:space="preserve"> وأبقني بعده سويا</w:t>
      </w:r>
      <w:r w:rsidR="00A5495D">
        <w:rPr>
          <w:rtl/>
        </w:rPr>
        <w:t>،</w:t>
      </w:r>
      <w:r w:rsidRPr="002C6F49">
        <w:rPr>
          <w:rtl/>
        </w:rPr>
        <w:t xml:space="preserve"> قائما</w:t>
      </w:r>
      <w:r w:rsidR="00A62C67">
        <w:rPr>
          <w:rtl/>
        </w:rPr>
        <w:t xml:space="preserve"> </w:t>
      </w:r>
      <w:r w:rsidRPr="002C6F49">
        <w:rPr>
          <w:rtl/>
        </w:rPr>
        <w:t>بشكرك</w:t>
      </w:r>
      <w:r w:rsidR="00A5495D">
        <w:rPr>
          <w:rtl/>
        </w:rPr>
        <w:t>،</w:t>
      </w:r>
      <w:r w:rsidRPr="002C6F49">
        <w:rPr>
          <w:rtl/>
        </w:rPr>
        <w:t xml:space="preserve"> محافظا على طاعتك</w:t>
      </w:r>
      <w:r w:rsidR="00A5495D">
        <w:rPr>
          <w:rtl/>
        </w:rPr>
        <w:t>،</w:t>
      </w:r>
      <w:r w:rsidRPr="002C6F49">
        <w:rPr>
          <w:rtl/>
        </w:rPr>
        <w:t xml:space="preserve"> وارزقني رزقا دارا</w:t>
      </w:r>
      <w:r w:rsidR="00A5495D">
        <w:rPr>
          <w:rtl/>
        </w:rPr>
        <w:t>،</w:t>
      </w:r>
      <w:r w:rsidRPr="002C6F49">
        <w:rPr>
          <w:rtl/>
        </w:rPr>
        <w:t xml:space="preserve"> وأعشني عيشا قارا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واجعلني ناسكا بارا</w:t>
      </w:r>
      <w:r w:rsidR="00A5495D">
        <w:rPr>
          <w:rtl/>
        </w:rPr>
        <w:t>،</w:t>
      </w:r>
      <w:r w:rsidRPr="002C6F49">
        <w:rPr>
          <w:rtl/>
        </w:rPr>
        <w:t xml:space="preserve"> واجعل ما يتلقاني في المعاد مبهجا سارا</w:t>
      </w:r>
      <w:r w:rsidR="00A5495D">
        <w:rPr>
          <w:rtl/>
        </w:rPr>
        <w:t>،</w:t>
      </w:r>
      <w:r w:rsidRPr="002C6F49">
        <w:rPr>
          <w:rtl/>
        </w:rPr>
        <w:t xml:space="preserve"> برحمتك يا</w:t>
      </w:r>
      <w:r w:rsidR="00A62C67">
        <w:rPr>
          <w:rtl/>
        </w:rPr>
        <w:t xml:space="preserve"> </w:t>
      </w:r>
      <w:r w:rsidRPr="002C6F49">
        <w:rPr>
          <w:rtl/>
        </w:rPr>
        <w:t>أرحم الراحمين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[19883]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خالد البرقي في المحاسن</w:t>
      </w:r>
      <w:r w:rsidR="00A5495D">
        <w:rPr>
          <w:rtl/>
        </w:rPr>
        <w:t>:</w:t>
      </w:r>
      <w:r w:rsidRPr="002C6F49">
        <w:rPr>
          <w:rtl/>
        </w:rPr>
        <w:t xml:space="preserve"> عن بعض</w:t>
      </w:r>
      <w:r w:rsidR="00A62C67">
        <w:rPr>
          <w:rtl/>
        </w:rPr>
        <w:t xml:space="preserve"> </w:t>
      </w:r>
      <w:r w:rsidRPr="002C6F49">
        <w:rPr>
          <w:rtl/>
        </w:rPr>
        <w:t>أصحابه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أسباط</w:t>
      </w:r>
      <w:r w:rsidR="00A5495D">
        <w:rPr>
          <w:rtl/>
        </w:rPr>
        <w:t>،</w:t>
      </w:r>
      <w:r w:rsidRPr="002C6F49">
        <w:rPr>
          <w:rtl/>
        </w:rPr>
        <w:t xml:space="preserve"> عن عمه يعقوب أو غيره رفعه قال</w:t>
      </w:r>
      <w:r w:rsidR="00A5495D">
        <w:rPr>
          <w:rtl/>
        </w:rPr>
        <w:t>:</w:t>
      </w:r>
      <w:r w:rsidRPr="002C6F49">
        <w:rPr>
          <w:rtl/>
        </w:rPr>
        <w:t xml:space="preserve"> كان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« اللهم إن هذا من عطائك فبارك لنا</w:t>
      </w:r>
      <w:r w:rsidR="00A62C67">
        <w:rPr>
          <w:rtl/>
        </w:rPr>
        <w:t xml:space="preserve"> </w:t>
      </w:r>
      <w:r w:rsidRPr="002C6F49">
        <w:rPr>
          <w:rtl/>
        </w:rPr>
        <w:t>فيه وسوغنا</w:t>
      </w:r>
      <w:r w:rsidR="00A5495D">
        <w:rPr>
          <w:rtl/>
        </w:rPr>
        <w:t>،</w:t>
      </w:r>
      <w:r w:rsidRPr="002C6F49">
        <w:rPr>
          <w:rtl/>
        </w:rPr>
        <w:t xml:space="preserve"> واخلف لنا خلفا لما أكلناه أو شربناه</w:t>
      </w:r>
      <w:r w:rsidR="00A5495D">
        <w:rPr>
          <w:rtl/>
        </w:rPr>
        <w:t>،</w:t>
      </w:r>
      <w:r w:rsidRPr="002C6F49">
        <w:rPr>
          <w:rtl/>
        </w:rPr>
        <w:t xml:space="preserve"> من غير حول منا ولا</w:t>
      </w:r>
      <w:r w:rsidR="00A62C67">
        <w:rPr>
          <w:rtl/>
        </w:rPr>
        <w:t xml:space="preserve"> </w:t>
      </w:r>
      <w:r w:rsidRPr="002C6F49">
        <w:rPr>
          <w:rtl/>
        </w:rPr>
        <w:t>قوة</w:t>
      </w:r>
      <w:r w:rsidR="00A5495D">
        <w:rPr>
          <w:rtl/>
        </w:rPr>
        <w:t>،</w:t>
      </w:r>
      <w:r w:rsidRPr="002C6F49">
        <w:rPr>
          <w:rtl/>
        </w:rPr>
        <w:t xml:space="preserve"> رزقت فأحسنت</w:t>
      </w:r>
      <w:r w:rsidR="00A5495D">
        <w:rPr>
          <w:rtl/>
        </w:rPr>
        <w:t>،</w:t>
      </w:r>
      <w:r w:rsidRPr="002C6F49">
        <w:rPr>
          <w:rtl/>
        </w:rPr>
        <w:t xml:space="preserve"> فلك الحمد</w:t>
      </w:r>
      <w:r w:rsidR="00A5495D">
        <w:rPr>
          <w:rtl/>
        </w:rPr>
        <w:t>،</w:t>
      </w:r>
      <w:r w:rsidRPr="002C6F49">
        <w:rPr>
          <w:rtl/>
        </w:rPr>
        <w:t xml:space="preserve"> رب اجعلنا من الشاكرين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وإذا فرغ قال</w:t>
      </w:r>
      <w:r w:rsidR="00A5495D">
        <w:rPr>
          <w:rtl/>
        </w:rPr>
        <w:t>:</w:t>
      </w:r>
      <w:r w:rsidRPr="002C6F49">
        <w:rPr>
          <w:rtl/>
        </w:rPr>
        <w:t xml:space="preserve"> « الحمد الله الذي كفانا وكرمنا</w:t>
      </w:r>
      <w:r w:rsidR="00A5495D">
        <w:rPr>
          <w:rtl/>
        </w:rPr>
        <w:t>،</w:t>
      </w:r>
      <w:r w:rsidRPr="002C6F49">
        <w:rPr>
          <w:rtl/>
        </w:rPr>
        <w:t xml:space="preserve"> وحملنا في البر والبحر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ورزقنا من الطيبات</w:t>
      </w:r>
      <w:r w:rsidR="00A5495D">
        <w:rPr>
          <w:rtl/>
        </w:rPr>
        <w:t>،</w:t>
      </w:r>
      <w:r w:rsidRPr="002C6F49">
        <w:rPr>
          <w:rtl/>
        </w:rPr>
        <w:t xml:space="preserve"> وفضلنا على كثير ممن خلق تفضيلا</w:t>
      </w:r>
      <w:r w:rsidR="00A5495D">
        <w:rPr>
          <w:rtl/>
        </w:rPr>
        <w:t>،</w:t>
      </w:r>
      <w:r w:rsidRPr="002C6F49">
        <w:rPr>
          <w:rtl/>
        </w:rPr>
        <w:t xml:space="preserve"> الحمد لله الذي</w:t>
      </w:r>
      <w:r w:rsidR="00A62C67">
        <w:rPr>
          <w:rtl/>
        </w:rPr>
        <w:t xml:space="preserve"> </w:t>
      </w:r>
      <w:r w:rsidRPr="002C6F49">
        <w:rPr>
          <w:rtl/>
        </w:rPr>
        <w:t>كفانا المؤونة وأسبغ علينا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37" w:name="_Toc365116155"/>
      <w:bookmarkStart w:id="738" w:name="_Toc381700354"/>
      <w:r w:rsidRPr="002C6F49">
        <w:rPr>
          <w:rtl/>
        </w:rPr>
        <w:t>53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التسمية على كل إناء وعلى كل لون</w:t>
      </w:r>
      <w:r w:rsidR="00A5495D">
        <w:rPr>
          <w:rtl/>
        </w:rPr>
        <w:t>،</w:t>
      </w:r>
      <w:bookmarkEnd w:id="737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>كلما عاد إلى الطعام</w:t>
      </w:r>
      <w:r w:rsidR="00A5495D">
        <w:rPr>
          <w:rtl/>
        </w:rPr>
        <w:t>،</w:t>
      </w:r>
      <w:r w:rsidRPr="002C6F49">
        <w:rPr>
          <w:rtl/>
        </w:rPr>
        <w:t xml:space="preserve"> وعلى كل لقمة </w:t>
      </w:r>
      <w:r w:rsidRPr="0048719F">
        <w:rPr>
          <w:rStyle w:val="libAlaemHeading2Char"/>
          <w:rtl/>
        </w:rPr>
        <w:t>)</w:t>
      </w:r>
      <w:bookmarkEnd w:id="73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[19884]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ضمنت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انفعني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المحاسن ص 436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118 ح 393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لمن سمى على طعامه أن لا يشتكي منه </w:t>
      </w:r>
      <w:r>
        <w:rPr>
          <w:rtl/>
        </w:rPr>
        <w:t>»</w:t>
      </w:r>
      <w:r w:rsidRPr="002C6F49">
        <w:rPr>
          <w:rtl/>
        </w:rPr>
        <w:t xml:space="preserve"> فقال ابن الكوا</w:t>
      </w:r>
      <w:r w:rsidR="00A5495D">
        <w:rPr>
          <w:rtl/>
        </w:rPr>
        <w:t>:</w:t>
      </w:r>
      <w:r w:rsidRPr="002C6F49">
        <w:rPr>
          <w:rtl/>
        </w:rPr>
        <w:t xml:space="preserve"> لقد أكلت البارحة</w:t>
      </w:r>
      <w:r w:rsidR="00A62C67">
        <w:rPr>
          <w:rtl/>
        </w:rPr>
        <w:t xml:space="preserve"> </w:t>
      </w:r>
      <w:r w:rsidRPr="002C6F49">
        <w:rPr>
          <w:rtl/>
        </w:rPr>
        <w:t>طعاما فسميت عليه ثم آذاني</w:t>
      </w:r>
      <w:r w:rsidR="00A5495D">
        <w:rPr>
          <w:rtl/>
        </w:rPr>
        <w:t>،</w:t>
      </w:r>
      <w:r w:rsidRPr="002C6F49">
        <w:rPr>
          <w:rtl/>
        </w:rPr>
        <w:t xml:space="preserve"> فقال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007148">
        <w:rPr>
          <w:rtl/>
        </w:rPr>
        <w:t xml:space="preserve"> </w:t>
      </w:r>
      <w:r>
        <w:rPr>
          <w:rtl/>
        </w:rPr>
        <w:t>«</w:t>
      </w:r>
      <w:r w:rsidRPr="002C6F49">
        <w:rPr>
          <w:rtl/>
        </w:rPr>
        <w:t xml:space="preserve"> [ لعلك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أكلت ألوانا فسميت على بعضها ولم تسم على بعض يا لكع </w:t>
      </w:r>
      <w:r>
        <w:rPr>
          <w:rtl/>
        </w:rPr>
        <w:t>»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كذلك كان والله يا أمير المؤمنين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في موضع آخر</w:t>
      </w:r>
      <w:r w:rsidR="00A5495D">
        <w:rPr>
          <w:rtl/>
        </w:rPr>
        <w:t>: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باختلاف يسير</w:t>
      </w:r>
      <w:r w:rsidR="00A5495D">
        <w:rPr>
          <w:rtl/>
        </w:rPr>
        <w:t>،</w:t>
      </w:r>
      <w:r w:rsidRPr="002C6F49">
        <w:rPr>
          <w:rtl/>
        </w:rPr>
        <w:t xml:space="preserve"> وفي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آخره 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فمن هاهنا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أتيت يا لكع »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[19885]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لابنه الحسن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يا بني</w:t>
      </w:r>
      <w:r w:rsidR="00A5495D">
        <w:rPr>
          <w:rtl/>
        </w:rPr>
        <w:t>،</w:t>
      </w:r>
      <w:r w:rsidRPr="002C6F49">
        <w:rPr>
          <w:rtl/>
        </w:rPr>
        <w:t xml:space="preserve"> لا</w:t>
      </w:r>
      <w:r w:rsidR="00A62C67">
        <w:rPr>
          <w:rtl/>
        </w:rPr>
        <w:t xml:space="preserve"> </w:t>
      </w:r>
      <w:r w:rsidRPr="002C6F49">
        <w:rPr>
          <w:rtl/>
        </w:rPr>
        <w:t>تطعمن لقمة من حار ولا بارد</w:t>
      </w:r>
      <w:r w:rsidR="00A5495D">
        <w:rPr>
          <w:rtl/>
        </w:rPr>
        <w:t>،</w:t>
      </w:r>
      <w:r w:rsidRPr="002C6F49">
        <w:rPr>
          <w:rtl/>
        </w:rPr>
        <w:t xml:space="preserve"> ولا تشربن شربة و [ لا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جرعة</w:t>
      </w:r>
      <w:r w:rsidR="00A5495D">
        <w:rPr>
          <w:rtl/>
        </w:rPr>
        <w:t>،</w:t>
      </w:r>
      <w:r w:rsidRPr="002C6F49">
        <w:rPr>
          <w:rtl/>
        </w:rPr>
        <w:t xml:space="preserve"> إلا وأنت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تقول قبل أن تأكله [ وقبل أن تشربه ]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:</w:t>
      </w:r>
      <w:r w:rsidRPr="002C6F49">
        <w:rPr>
          <w:rtl/>
        </w:rPr>
        <w:t xml:space="preserve"> اللهم إني أسألك في أكلي وشربي</w:t>
      </w:r>
      <w:r w:rsidR="00A62C67">
        <w:rPr>
          <w:rtl/>
        </w:rPr>
        <w:t xml:space="preserve"> </w:t>
      </w:r>
      <w:r w:rsidRPr="002C6F49">
        <w:rPr>
          <w:rtl/>
        </w:rPr>
        <w:t>السلامة من وعكه</w:t>
      </w:r>
      <w:r w:rsidR="00A5495D">
        <w:rPr>
          <w:rtl/>
        </w:rPr>
        <w:t>،</w:t>
      </w:r>
      <w:r w:rsidRPr="002C6F49">
        <w:rPr>
          <w:rtl/>
        </w:rPr>
        <w:t xml:space="preserve"> والقوة به على طاعتك وذكرك وشكرك فيما بقيته في</w:t>
      </w:r>
      <w:r w:rsidR="00A62C67">
        <w:rPr>
          <w:rtl/>
        </w:rPr>
        <w:t xml:space="preserve"> </w:t>
      </w:r>
      <w:r w:rsidRPr="002C6F49">
        <w:rPr>
          <w:rtl/>
        </w:rPr>
        <w:t>بدني</w:t>
      </w:r>
      <w:r w:rsidR="00A5495D">
        <w:rPr>
          <w:rtl/>
        </w:rPr>
        <w:t>،</w:t>
      </w:r>
      <w:r w:rsidRPr="002C6F49">
        <w:rPr>
          <w:rtl/>
        </w:rPr>
        <w:t xml:space="preserve"> وأن تشجعني بقوته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على عبادتك</w:t>
      </w:r>
      <w:r w:rsidR="00A5495D">
        <w:rPr>
          <w:rtl/>
        </w:rPr>
        <w:t>،</w:t>
      </w:r>
      <w:r w:rsidRPr="002C6F49">
        <w:rPr>
          <w:rtl/>
        </w:rPr>
        <w:t xml:space="preserve"> وأن تلهمني حسن التحرز من</w:t>
      </w:r>
      <w:r w:rsidR="00A62C67">
        <w:rPr>
          <w:rtl/>
        </w:rPr>
        <w:t xml:space="preserve"> </w:t>
      </w:r>
      <w:r w:rsidRPr="002C6F49">
        <w:rPr>
          <w:rtl/>
        </w:rPr>
        <w:t>معصيتك</w:t>
      </w:r>
      <w:r w:rsidR="00A5495D">
        <w:rPr>
          <w:rtl/>
        </w:rPr>
        <w:t>،</w:t>
      </w:r>
      <w:r w:rsidRPr="002C6F49">
        <w:rPr>
          <w:rtl/>
        </w:rPr>
        <w:t xml:space="preserve"> فإنك إن فعلت ذلك آمنت وعثه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وغائلته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39" w:name="_Toc365116156"/>
      <w:bookmarkStart w:id="740" w:name="_Toc381700355"/>
      <w:r w:rsidRPr="002C6F49">
        <w:rPr>
          <w:rtl/>
        </w:rPr>
        <w:t>54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أكل كل شئ ولو خبزا وملحا</w:t>
      </w:r>
      <w:r w:rsidR="00A5495D">
        <w:rPr>
          <w:rtl/>
        </w:rPr>
        <w:t>،</w:t>
      </w:r>
      <w:r w:rsidRPr="002C6F49">
        <w:rPr>
          <w:rtl/>
        </w:rPr>
        <w:t xml:space="preserve"> قبل</w:t>
      </w:r>
      <w:bookmarkEnd w:id="739"/>
      <w:r w:rsidR="00A5495D">
        <w:rPr>
          <w:rtl/>
        </w:rPr>
        <w:t xml:space="preserve"> </w:t>
      </w:r>
      <w:bookmarkStart w:id="741" w:name="_Toc365116157"/>
      <w:r w:rsidR="00A5495D" w:rsidRPr="002C6F49">
        <w:rPr>
          <w:rtl/>
        </w:rPr>
        <w:t>ا</w:t>
      </w:r>
      <w:r w:rsidRPr="002C6F49">
        <w:rPr>
          <w:rtl/>
        </w:rPr>
        <w:t xml:space="preserve">لخروج من المنزل </w:t>
      </w:r>
      <w:r w:rsidRPr="0048719F">
        <w:rPr>
          <w:rStyle w:val="libAlaemHeading2Char"/>
          <w:rtl/>
        </w:rPr>
        <w:t>)</w:t>
      </w:r>
      <w:bookmarkEnd w:id="741"/>
      <w:bookmarkEnd w:id="74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[19886]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إذا صليت الفجر فكل كسرة تطيب بها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نسخة</w:t>
      </w:r>
      <w:r w:rsidR="00A5495D">
        <w:rPr>
          <w:rtl/>
        </w:rPr>
        <w:t>:</w:t>
      </w:r>
      <w:r w:rsidRPr="002C6F49">
        <w:rPr>
          <w:rtl/>
        </w:rPr>
        <w:t xml:space="preserve"> هناك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نفس المصدر ج 2 ص 138 ح 486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143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بقوتها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الوعث بفتح الواو وسكون العين</w:t>
      </w:r>
      <w:r w:rsidR="00A5495D">
        <w:rPr>
          <w:rtl/>
        </w:rPr>
        <w:t>:</w:t>
      </w:r>
      <w:r w:rsidRPr="002C6F49">
        <w:rPr>
          <w:rtl/>
        </w:rPr>
        <w:t xml:space="preserve"> الشدة والشر ( لسان العرب ج 2 ص 202 )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نكهتك</w:t>
      </w:r>
      <w:r w:rsidR="00A5495D">
        <w:rPr>
          <w:rtl/>
        </w:rPr>
        <w:t>،</w:t>
      </w:r>
      <w:r w:rsidRPr="002C6F49">
        <w:rPr>
          <w:rtl/>
        </w:rPr>
        <w:t xml:space="preserve"> وتطفئ بها حرار تك</w:t>
      </w:r>
      <w:r w:rsidR="00A5495D">
        <w:rPr>
          <w:rtl/>
        </w:rPr>
        <w:t>،</w:t>
      </w:r>
      <w:r w:rsidRPr="002C6F49">
        <w:rPr>
          <w:rtl/>
        </w:rPr>
        <w:t xml:space="preserve"> وتقوم بها أضراسك</w:t>
      </w:r>
      <w:r w:rsidR="00A5495D">
        <w:rPr>
          <w:rtl/>
        </w:rPr>
        <w:t>،</w:t>
      </w:r>
      <w:r w:rsidRPr="002C6F49">
        <w:rPr>
          <w:rtl/>
        </w:rPr>
        <w:t xml:space="preserve"> وتشد بها لثتك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وتجلب بها رزقك</w:t>
      </w:r>
      <w:r w:rsidR="00A5495D">
        <w:rPr>
          <w:rtl/>
        </w:rPr>
        <w:t>،</w:t>
      </w:r>
      <w:r w:rsidRPr="002C6F49">
        <w:rPr>
          <w:rtl/>
        </w:rPr>
        <w:t xml:space="preserve"> وتحسن بها خلقك </w:t>
      </w:r>
      <w:r>
        <w:rPr>
          <w:rFonts w:hint="cs"/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742" w:name="_Toc365116158"/>
      <w:bookmarkStart w:id="743" w:name="_Toc381700356"/>
      <w:r w:rsidRPr="002C6F49">
        <w:rPr>
          <w:rtl/>
        </w:rPr>
        <w:t>55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إطعام جيران صاحب المصيبة عنه</w:t>
      </w:r>
      <w:r w:rsidR="00A5495D">
        <w:rPr>
          <w:rtl/>
        </w:rPr>
        <w:t>،</w:t>
      </w:r>
      <w:bookmarkEnd w:id="742"/>
      <w:r w:rsidR="00A5495D">
        <w:rPr>
          <w:rtl/>
        </w:rPr>
        <w:t xml:space="preserve"> </w:t>
      </w:r>
      <w:bookmarkStart w:id="744" w:name="_Toc365116159"/>
      <w:r w:rsidR="00A5495D" w:rsidRPr="002C6F49">
        <w:rPr>
          <w:rtl/>
        </w:rPr>
        <w:t>و</w:t>
      </w:r>
      <w:r w:rsidRPr="002C6F49">
        <w:rPr>
          <w:rtl/>
        </w:rPr>
        <w:t xml:space="preserve">إرسال الطعام إليه ثلاثة أيام </w:t>
      </w:r>
      <w:r w:rsidRPr="0048719F">
        <w:rPr>
          <w:rStyle w:val="libAlaemHeading2Char"/>
          <w:rtl/>
        </w:rPr>
        <w:t>)</w:t>
      </w:r>
      <w:bookmarkEnd w:id="744"/>
      <w:bookmarkEnd w:id="74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[19887]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 بن محمد قال</w:t>
      </w:r>
      <w:r w:rsidR="00A5495D">
        <w:rPr>
          <w:rtl/>
        </w:rPr>
        <w:t>:</w:t>
      </w:r>
      <w:r w:rsidRPr="002C6F49">
        <w:rPr>
          <w:rtl/>
        </w:rPr>
        <w:t xml:space="preserve"> حدثنا محمد بن</w:t>
      </w:r>
      <w:r w:rsidR="00A62C67">
        <w:rPr>
          <w:rtl/>
        </w:rPr>
        <w:t xml:space="preserve"> </w:t>
      </w:r>
      <w:r w:rsidRPr="002C6F49">
        <w:rPr>
          <w:rtl/>
        </w:rPr>
        <w:t>محمد قال</w:t>
      </w:r>
      <w:r w:rsidR="00A5495D">
        <w:rPr>
          <w:rtl/>
        </w:rPr>
        <w:t>:</w:t>
      </w:r>
      <w:r w:rsidRPr="002C6F49">
        <w:rPr>
          <w:rtl/>
        </w:rPr>
        <w:t xml:space="preserve"> حدثني موسى بن إسماعيل 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لما جاء نعي جعفر بن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لأهله وابتدأ</w:t>
      </w:r>
      <w:r w:rsidR="00A62C67">
        <w:rPr>
          <w:rtl/>
        </w:rPr>
        <w:t xml:space="preserve"> </w:t>
      </w:r>
      <w:r w:rsidRPr="002C6F49">
        <w:rPr>
          <w:rtl/>
        </w:rPr>
        <w:t>بعائشة</w:t>
      </w:r>
      <w:r w:rsidR="00A5495D">
        <w:rPr>
          <w:rtl/>
        </w:rPr>
        <w:t>:</w:t>
      </w:r>
      <w:r w:rsidRPr="002C6F49">
        <w:rPr>
          <w:rtl/>
        </w:rPr>
        <w:t xml:space="preserve"> اصنعوا طعاما واحملوه إليهم</w:t>
      </w:r>
      <w:r w:rsidR="00A5495D">
        <w:rPr>
          <w:rtl/>
        </w:rPr>
        <w:t>،</w:t>
      </w:r>
      <w:r w:rsidRPr="002C6F49">
        <w:rPr>
          <w:rtl/>
        </w:rPr>
        <w:t xml:space="preserve"> ما كانوا في شغلهم ذلك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45" w:name="_Toc365116160"/>
      <w:bookmarkStart w:id="746" w:name="_Toc381700357"/>
      <w:r w:rsidRPr="002C6F49">
        <w:rPr>
          <w:rtl/>
        </w:rPr>
        <w:t>56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وجوب غسل اليدين قبل الطعام ولا بعده </w:t>
      </w:r>
      <w:r w:rsidRPr="0048719F">
        <w:rPr>
          <w:rStyle w:val="libAlaemHeading2Char"/>
          <w:rtl/>
        </w:rPr>
        <w:t>)</w:t>
      </w:r>
      <w:bookmarkEnd w:id="745"/>
      <w:bookmarkEnd w:id="74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[19888]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بالسند المتقدم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أن عليا </w:t>
      </w:r>
      <w:r w:rsidR="00A62C67" w:rsidRPr="00A62C67">
        <w:rPr>
          <w:rStyle w:val="libAlaemChar"/>
          <w:rtl/>
        </w:rPr>
        <w:t>عليهم‌السلام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خرج علينا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قبل صلاة الغداة</w:t>
      </w:r>
      <w:r w:rsidR="00A5495D">
        <w:rPr>
          <w:rtl/>
        </w:rPr>
        <w:t>،</w:t>
      </w:r>
      <w:r w:rsidRPr="002C6F49">
        <w:rPr>
          <w:rtl/>
        </w:rPr>
        <w:t xml:space="preserve"> وفي يده كسرة قد غمسها بلبن</w:t>
      </w:r>
      <w:r w:rsidR="00A5495D">
        <w:rPr>
          <w:rtl/>
        </w:rPr>
        <w:t>،</w:t>
      </w:r>
      <w:r w:rsidRPr="002C6F49">
        <w:rPr>
          <w:rtl/>
        </w:rPr>
        <w:t xml:space="preserve"> وهو يأكل</w:t>
      </w:r>
      <w:r w:rsidR="00A62C67">
        <w:rPr>
          <w:rtl/>
        </w:rPr>
        <w:t xml:space="preserve"> </w:t>
      </w:r>
      <w:r w:rsidRPr="002C6F49">
        <w:rPr>
          <w:rtl/>
        </w:rPr>
        <w:t>ويمشي</w:t>
      </w:r>
      <w:r w:rsidR="00A5495D">
        <w:rPr>
          <w:rtl/>
        </w:rPr>
        <w:t>،</w:t>
      </w:r>
      <w:r w:rsidRPr="002C6F49">
        <w:rPr>
          <w:rtl/>
        </w:rPr>
        <w:t xml:space="preserve"> وبلال يقيم لصلاة الغداة</w:t>
      </w:r>
      <w:r w:rsidR="00A5495D">
        <w:rPr>
          <w:rtl/>
        </w:rPr>
        <w:t>،</w:t>
      </w:r>
      <w:r w:rsidRPr="002C6F49">
        <w:rPr>
          <w:rtl/>
        </w:rPr>
        <w:t xml:space="preserve"> فدخل فصلى بالناس</w:t>
      </w:r>
      <w:r w:rsidR="00A5495D">
        <w:rPr>
          <w:rtl/>
        </w:rPr>
        <w:t>،</w:t>
      </w:r>
      <w:r w:rsidRPr="002C6F49">
        <w:rPr>
          <w:rtl/>
        </w:rPr>
        <w:t xml:space="preserve"> من غير أن يمس</w:t>
      </w:r>
      <w:r w:rsidR="00A62C67">
        <w:rPr>
          <w:rtl/>
        </w:rPr>
        <w:t xml:space="preserve"> </w:t>
      </w:r>
      <w:r w:rsidRPr="002C6F49">
        <w:rPr>
          <w:rtl/>
        </w:rPr>
        <w:t>ماء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[19889]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علي بن الحسين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عن أم</w:t>
      </w:r>
      <w:r w:rsidR="00A62C67">
        <w:rPr>
          <w:rtl/>
        </w:rPr>
        <w:t xml:space="preserve"> </w:t>
      </w:r>
      <w:r w:rsidRPr="002C6F49">
        <w:rPr>
          <w:rtl/>
        </w:rPr>
        <w:t>سلمة زوجة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قالت</w:t>
      </w:r>
      <w:r w:rsidR="00A5495D">
        <w:rPr>
          <w:rtl/>
        </w:rPr>
        <w:t>:</w:t>
      </w:r>
      <w:r w:rsidRPr="002C6F49">
        <w:rPr>
          <w:rtl/>
        </w:rPr>
        <w:t xml:space="preserve"> دخلت على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فناولته كتف شاة</w:t>
      </w:r>
      <w:r w:rsidR="00A5495D">
        <w:rPr>
          <w:rtl/>
        </w:rPr>
        <w:t>،</w:t>
      </w:r>
      <w:r w:rsidRPr="002C6F49">
        <w:rPr>
          <w:rtl/>
        </w:rPr>
        <w:t xml:space="preserve"> فبينا هو يتعرقه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إذ جاءه بلال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211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56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25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تعرق العظم</w:t>
      </w:r>
      <w:r w:rsidR="00A5495D">
        <w:rPr>
          <w:rtl/>
        </w:rPr>
        <w:t>:</w:t>
      </w:r>
      <w:r w:rsidRPr="002C6F49">
        <w:rPr>
          <w:rtl/>
        </w:rPr>
        <w:t xml:space="preserve"> إذا أخذ ما عليه من اللحم بأسنانه ( النهاية ج 3 ص 220 )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يؤذنه بالصلاة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فقام وصلى ولم يتوضأ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[19890]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أتي بكتف جزور مشوية</w:t>
      </w:r>
      <w:r w:rsidR="00A5495D">
        <w:rPr>
          <w:rtl/>
        </w:rPr>
        <w:t>،</w:t>
      </w:r>
      <w:r w:rsidRPr="002C6F49">
        <w:rPr>
          <w:rtl/>
        </w:rPr>
        <w:t xml:space="preserve"> وقد أذن بلال</w:t>
      </w:r>
      <w:r w:rsidR="00A5495D">
        <w:rPr>
          <w:rtl/>
        </w:rPr>
        <w:t>،</w:t>
      </w:r>
      <w:r w:rsidRPr="002C6F49">
        <w:rPr>
          <w:rtl/>
        </w:rPr>
        <w:t xml:space="preserve"> فأمره فأمسك هنيئة حتى أكل</w:t>
      </w:r>
      <w:r w:rsidR="00A62C67">
        <w:rPr>
          <w:rtl/>
        </w:rPr>
        <w:t xml:space="preserve"> </w:t>
      </w:r>
      <w:r w:rsidRPr="002C6F49">
        <w:rPr>
          <w:rtl/>
        </w:rPr>
        <w:t>منها وأكل معه أصحابه</w:t>
      </w:r>
      <w:r w:rsidR="00A5495D">
        <w:rPr>
          <w:rtl/>
        </w:rPr>
        <w:t>،</w:t>
      </w:r>
      <w:r w:rsidRPr="002C6F49">
        <w:rPr>
          <w:rtl/>
        </w:rPr>
        <w:t xml:space="preserve"> ودعا بلبن فمذق له</w:t>
      </w:r>
      <w:r w:rsidR="00A5495D">
        <w:rPr>
          <w:rtl/>
        </w:rPr>
        <w:t>،</w:t>
      </w:r>
      <w:r w:rsidRPr="002C6F49">
        <w:rPr>
          <w:rtl/>
        </w:rPr>
        <w:t xml:space="preserve"> فشرب وشربوا</w:t>
      </w:r>
      <w:r w:rsidR="00A5495D">
        <w:rPr>
          <w:rtl/>
        </w:rPr>
        <w:t>،</w:t>
      </w:r>
      <w:r w:rsidRPr="002C6F49">
        <w:rPr>
          <w:rtl/>
        </w:rPr>
        <w:t xml:space="preserve"> ثم قام</w:t>
      </w:r>
      <w:r w:rsidR="00A62C67">
        <w:rPr>
          <w:rtl/>
        </w:rPr>
        <w:t xml:space="preserve"> </w:t>
      </w:r>
      <w:r w:rsidRPr="002C6F49">
        <w:rPr>
          <w:rtl/>
        </w:rPr>
        <w:t>فصلى ولم يمس ماء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47" w:name="_Toc365116161"/>
      <w:bookmarkStart w:id="748" w:name="_Toc381700358"/>
      <w:r w:rsidRPr="002C6F49">
        <w:rPr>
          <w:rtl/>
        </w:rPr>
        <w:t>57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الأكل من رأس الثريد</w:t>
      </w:r>
      <w:r w:rsidR="00A5495D">
        <w:rPr>
          <w:rtl/>
        </w:rPr>
        <w:t>،</w:t>
      </w:r>
      <w:r w:rsidRPr="002C6F49">
        <w:rPr>
          <w:rtl/>
        </w:rPr>
        <w:t xml:space="preserve"> واستحباب الأكل</w:t>
      </w:r>
      <w:bookmarkEnd w:id="747"/>
      <w:r w:rsidR="00A5495D">
        <w:rPr>
          <w:rtl/>
        </w:rPr>
        <w:t xml:space="preserve"> </w:t>
      </w:r>
      <w:bookmarkStart w:id="749" w:name="_Toc365116162"/>
      <w:r w:rsidR="00A5495D" w:rsidRPr="002C6F49">
        <w:rPr>
          <w:rtl/>
        </w:rPr>
        <w:t>م</w:t>
      </w:r>
      <w:r w:rsidRPr="002C6F49">
        <w:rPr>
          <w:rtl/>
        </w:rPr>
        <w:t>ن جوانبه</w:t>
      </w:r>
      <w:r w:rsidR="00A5495D">
        <w:rPr>
          <w:rtl/>
        </w:rPr>
        <w:t>،</w:t>
      </w:r>
      <w:r w:rsidRPr="002C6F49">
        <w:rPr>
          <w:rtl/>
        </w:rPr>
        <w:t xml:space="preserve"> وإكثار الطعام وإجادته وإطعامه </w:t>
      </w:r>
      <w:r w:rsidRPr="0048719F">
        <w:rPr>
          <w:rStyle w:val="libAlaemHeading2Char"/>
          <w:rtl/>
        </w:rPr>
        <w:t>)</w:t>
      </w:r>
      <w:bookmarkEnd w:id="749"/>
      <w:bookmarkEnd w:id="74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[19891]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نهى أن يأكل أحد من ذروة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الثريد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[19892]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صحيفة الرضا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إذا أكلتم الثريد فكلوا من</w:t>
      </w:r>
      <w:r w:rsidR="00A62C67">
        <w:rPr>
          <w:rtl/>
        </w:rPr>
        <w:t xml:space="preserve"> </w:t>
      </w:r>
      <w:r w:rsidRPr="002C6F49">
        <w:rPr>
          <w:rtl/>
        </w:rPr>
        <w:t>جوانبه</w:t>
      </w:r>
      <w:r w:rsidR="00A5495D">
        <w:rPr>
          <w:rtl/>
        </w:rPr>
        <w:t>،</w:t>
      </w:r>
      <w:r w:rsidRPr="002C6F49">
        <w:rPr>
          <w:rtl/>
        </w:rPr>
        <w:t xml:space="preserve"> فإن الذروة فيها البركة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[19893]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البركة في وسط الطعام</w:t>
      </w:r>
      <w:r w:rsidR="00A5495D">
        <w:rPr>
          <w:rtl/>
        </w:rPr>
        <w:t>،</w:t>
      </w:r>
      <w:r w:rsidRPr="002C6F49">
        <w:rPr>
          <w:rtl/>
        </w:rPr>
        <w:t xml:space="preserve"> فكلوا من حافتيه</w:t>
      </w:r>
      <w:r w:rsidR="00A5495D">
        <w:rPr>
          <w:rtl/>
        </w:rPr>
        <w:t>،</w:t>
      </w:r>
      <w:r w:rsidRPr="002C6F49">
        <w:rPr>
          <w:rtl/>
        </w:rPr>
        <w:t xml:space="preserve"> ولا تأكلوا من وسطه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50" w:name="_Toc365116163"/>
      <w:bookmarkStart w:id="751" w:name="_Toc381700359"/>
      <w:r w:rsidRPr="002C6F49">
        <w:rPr>
          <w:rtl/>
        </w:rPr>
        <w:t>58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الأكل مما يليه</w:t>
      </w:r>
      <w:r w:rsidR="00A5495D">
        <w:rPr>
          <w:rtl/>
        </w:rPr>
        <w:t>،</w:t>
      </w:r>
      <w:r w:rsidRPr="002C6F49">
        <w:rPr>
          <w:rtl/>
        </w:rPr>
        <w:t xml:space="preserve"> لا مما قدام غيره </w:t>
      </w:r>
      <w:r w:rsidRPr="0048719F">
        <w:rPr>
          <w:rStyle w:val="libAlaemHeading2Char"/>
          <w:rtl/>
        </w:rPr>
        <w:t>)</w:t>
      </w:r>
      <w:bookmarkEnd w:id="750"/>
      <w:bookmarkEnd w:id="75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[19894]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للصلاة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1 ص 102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119 ح 403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ذروة كل شئ</w:t>
      </w:r>
      <w:r w:rsidR="00A5495D">
        <w:rPr>
          <w:rtl/>
        </w:rPr>
        <w:t>:</w:t>
      </w:r>
      <w:r w:rsidRPr="002C6F49">
        <w:rPr>
          <w:rtl/>
        </w:rPr>
        <w:t xml:space="preserve"> أعلاه ( مجمع البحرين ج 1 ص 158 )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43 ح 46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119 ح 403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أمر أن يأكل كل أحد مما يليه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[19895]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قدم</w:t>
      </w:r>
      <w:r w:rsidR="00A62C67">
        <w:rPr>
          <w:rtl/>
        </w:rPr>
        <w:t xml:space="preserve"> </w:t>
      </w:r>
      <w:r w:rsidRPr="002C6F49">
        <w:rPr>
          <w:rtl/>
        </w:rPr>
        <w:t>عليه رجل فاضافه</w:t>
      </w:r>
      <w:r w:rsidR="00A5495D">
        <w:rPr>
          <w:rtl/>
        </w:rPr>
        <w:t>،</w:t>
      </w:r>
      <w:r w:rsidRPr="002C6F49">
        <w:rPr>
          <w:rtl/>
        </w:rPr>
        <w:t xml:space="preserve"> فادخله بيت أم سلمة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« هل عندكم</w:t>
      </w:r>
      <w:r w:rsidR="00A62C67">
        <w:rPr>
          <w:rtl/>
        </w:rPr>
        <w:t xml:space="preserve"> </w:t>
      </w:r>
      <w:r w:rsidRPr="002C6F49">
        <w:rPr>
          <w:rtl/>
        </w:rPr>
        <w:t>شئ</w:t>
      </w:r>
      <w:r>
        <w:rPr>
          <w:rtl/>
        </w:rPr>
        <w:t>؟</w:t>
      </w:r>
      <w:r w:rsidRPr="002C6F49">
        <w:rPr>
          <w:rtl/>
        </w:rPr>
        <w:t xml:space="preserve"> » قال</w:t>
      </w:r>
      <w:r w:rsidR="00A5495D">
        <w:rPr>
          <w:rtl/>
        </w:rPr>
        <w:t>:</w:t>
      </w:r>
      <w:r w:rsidRPr="002C6F49">
        <w:rPr>
          <w:rtl/>
        </w:rPr>
        <w:t xml:space="preserve"> فأتونا بجفنة كثيرة الثريد والوذر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فجعل ذلك الرجل</w:t>
      </w:r>
      <w:r w:rsidR="00A62C67">
        <w:rPr>
          <w:rtl/>
        </w:rPr>
        <w:t xml:space="preserve"> </w:t>
      </w:r>
      <w:r w:rsidRPr="002C6F49">
        <w:rPr>
          <w:rtl/>
        </w:rPr>
        <w:t>يجيل يده في جوانبها</w:t>
      </w:r>
      <w:r w:rsidR="00A5495D">
        <w:rPr>
          <w:rtl/>
        </w:rPr>
        <w:t>،</w:t>
      </w:r>
      <w:r w:rsidRPr="002C6F49">
        <w:rPr>
          <w:rtl/>
        </w:rPr>
        <w:t xml:space="preserve"> فأخذ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يمينه بيساره</w:t>
      </w:r>
      <w:r w:rsidR="00A62C67">
        <w:rPr>
          <w:rtl/>
        </w:rPr>
        <w:t xml:space="preserve"> </w:t>
      </w:r>
      <w:r w:rsidRPr="002C6F49">
        <w:rPr>
          <w:rtl/>
        </w:rPr>
        <w:t>ووضعها قدامه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« كل مما يليك</w:t>
      </w:r>
      <w:r w:rsidR="00A5495D">
        <w:rPr>
          <w:rtl/>
        </w:rPr>
        <w:t>،</w:t>
      </w:r>
      <w:r w:rsidRPr="002C6F49">
        <w:rPr>
          <w:rtl/>
        </w:rPr>
        <w:t xml:space="preserve"> فإنه طعام واحد » فلما رفعت</w:t>
      </w:r>
      <w:r w:rsidR="00A62C67">
        <w:rPr>
          <w:rtl/>
        </w:rPr>
        <w:t xml:space="preserve"> </w:t>
      </w:r>
      <w:r w:rsidRPr="002C6F49">
        <w:rPr>
          <w:rtl/>
        </w:rPr>
        <w:t>الجفنة اتونا بطبق فيه رطب</w:t>
      </w:r>
      <w:r w:rsidR="00A5495D">
        <w:rPr>
          <w:rtl/>
        </w:rPr>
        <w:t>،</w:t>
      </w:r>
      <w:r w:rsidRPr="002C6F49">
        <w:rPr>
          <w:rtl/>
        </w:rPr>
        <w:t xml:space="preserve"> فجعل يأكل من بين يديه</w:t>
      </w:r>
      <w:r w:rsidR="00A5495D">
        <w:rPr>
          <w:rtl/>
        </w:rPr>
        <w:t>،</w:t>
      </w:r>
      <w:r w:rsidRPr="002C6F49">
        <w:rPr>
          <w:rtl/>
        </w:rPr>
        <w:t xml:space="preserve"> وجعل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يجول في الطبق</w:t>
      </w:r>
      <w:r w:rsidR="00A5495D">
        <w:rPr>
          <w:rtl/>
        </w:rPr>
        <w:t>،</w:t>
      </w:r>
      <w:r w:rsidRPr="002C6F49">
        <w:rPr>
          <w:rtl/>
        </w:rPr>
        <w:t xml:space="preserve"> ثم قال للرجل</w:t>
      </w:r>
      <w:r w:rsidR="00A5495D">
        <w:rPr>
          <w:rtl/>
        </w:rPr>
        <w:t>:</w:t>
      </w:r>
      <w:r w:rsidRPr="002C6F49">
        <w:rPr>
          <w:rtl/>
        </w:rPr>
        <w:t xml:space="preserve"> « كل من حيث</w:t>
      </w:r>
      <w:r w:rsidR="00A62C67">
        <w:rPr>
          <w:rtl/>
        </w:rPr>
        <w:t xml:space="preserve"> </w:t>
      </w:r>
      <w:r w:rsidRPr="002C6F49">
        <w:rPr>
          <w:rtl/>
        </w:rPr>
        <w:t>شئت</w:t>
      </w:r>
      <w:r w:rsidR="00A5495D">
        <w:rPr>
          <w:rtl/>
        </w:rPr>
        <w:t>،</w:t>
      </w:r>
      <w:r w:rsidRPr="002C6F49">
        <w:rPr>
          <w:rtl/>
        </w:rPr>
        <w:t xml:space="preserve"> فإنه غير طعام واحد » ثم أتونا بوضوء فغسل يده ثم مسح وجهه</w:t>
      </w:r>
      <w:r w:rsidR="00A62C67">
        <w:rPr>
          <w:rtl/>
        </w:rPr>
        <w:t xml:space="preserve"> </w:t>
      </w:r>
      <w:r w:rsidRPr="002C6F49">
        <w:rPr>
          <w:rtl/>
        </w:rPr>
        <w:t>وذراعيه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هذا الوضوء مما مسته النار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[19896]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إذا وضعت المائدة فليأكل أحدكم مما يليه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r w:rsidR="00A62C67">
        <w:rPr>
          <w:rtl/>
        </w:rPr>
        <w:t xml:space="preserve"> </w:t>
      </w:r>
      <w:r w:rsidRPr="002C6F49">
        <w:rPr>
          <w:rtl/>
        </w:rPr>
        <w:t>يناول ذروة الطعام</w:t>
      </w:r>
      <w:r w:rsidR="00A5495D">
        <w:rPr>
          <w:rtl/>
        </w:rPr>
        <w:t>،</w:t>
      </w:r>
      <w:r w:rsidRPr="002C6F49">
        <w:rPr>
          <w:rtl/>
        </w:rPr>
        <w:t xml:space="preserve"> فإن البركة تأتيها من أعلاها</w:t>
      </w:r>
      <w:r w:rsidR="00A5495D">
        <w:rPr>
          <w:rtl/>
        </w:rPr>
        <w:t>،</w:t>
      </w:r>
      <w:r w:rsidRPr="002C6F49">
        <w:rPr>
          <w:rtl/>
        </w:rPr>
        <w:t xml:space="preserve"> ولا يقوم أحدكم ولا يرفع</w:t>
      </w:r>
      <w:r w:rsidR="00A62C67">
        <w:rPr>
          <w:rtl/>
        </w:rPr>
        <w:t xml:space="preserve"> </w:t>
      </w:r>
      <w:r w:rsidRPr="002C6F49">
        <w:rPr>
          <w:rtl/>
        </w:rPr>
        <w:t>يده وإن شبع</w:t>
      </w:r>
      <w:r w:rsidR="00A5495D">
        <w:rPr>
          <w:rtl/>
        </w:rPr>
        <w:t>،</w:t>
      </w:r>
      <w:r w:rsidRPr="002C6F49">
        <w:rPr>
          <w:rtl/>
        </w:rPr>
        <w:t xml:space="preserve"> حتى يرفع القوم أيديهم</w:t>
      </w:r>
      <w:r w:rsidR="00A5495D">
        <w:rPr>
          <w:rtl/>
        </w:rPr>
        <w:t>،</w:t>
      </w:r>
      <w:r w:rsidRPr="002C6F49">
        <w:rPr>
          <w:rtl/>
        </w:rPr>
        <w:t xml:space="preserve"> فإن ذلك يحجل جليسه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52" w:name="_Toc365116164"/>
      <w:bookmarkStart w:id="753" w:name="_Toc381700360"/>
      <w:r w:rsidRPr="002C6F49">
        <w:rPr>
          <w:rtl/>
        </w:rPr>
        <w:t>59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لطع القصعة</w:t>
      </w:r>
      <w:r w:rsidR="00A5495D">
        <w:rPr>
          <w:rtl/>
        </w:rPr>
        <w:t>،</w:t>
      </w:r>
      <w:r w:rsidRPr="002C6F49">
        <w:rPr>
          <w:rtl/>
        </w:rPr>
        <w:t xml:space="preserve"> ومص</w:t>
      </w:r>
      <w:bookmarkEnd w:id="752"/>
      <w:r w:rsidR="00A5495D">
        <w:rPr>
          <w:rtl/>
        </w:rPr>
        <w:t xml:space="preserve"> </w:t>
      </w:r>
      <w:bookmarkStart w:id="754" w:name="_Toc365116165"/>
      <w:r w:rsidR="00A5495D" w:rsidRPr="002C6F49">
        <w:rPr>
          <w:rtl/>
        </w:rPr>
        <w:t>ا</w:t>
      </w:r>
      <w:r w:rsidRPr="002C6F49">
        <w:rPr>
          <w:rtl/>
        </w:rPr>
        <w:t xml:space="preserve">لأصابع بعد الأكل </w:t>
      </w:r>
      <w:r w:rsidRPr="0048719F">
        <w:rPr>
          <w:rStyle w:val="libAlaemHeading2Char"/>
          <w:rtl/>
        </w:rPr>
        <w:t>)</w:t>
      </w:r>
      <w:bookmarkEnd w:id="754"/>
      <w:bookmarkEnd w:id="75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[19897]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كان يلعق الصحفة ويقول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آخر الصحفة أعظمها بركة</w:t>
      </w:r>
      <w:r w:rsidR="00A5495D">
        <w:rPr>
          <w:rtl/>
        </w:rPr>
        <w:t>،</w:t>
      </w:r>
      <w:r w:rsidRPr="002C6F49">
        <w:rPr>
          <w:rtl/>
        </w:rPr>
        <w:t xml:space="preserve"> وإن الذين</w:t>
      </w:r>
      <w:r w:rsidR="00A62C67">
        <w:rPr>
          <w:rtl/>
        </w:rPr>
        <w:t xml:space="preserve"> </w:t>
      </w:r>
      <w:r w:rsidRPr="002C6F49">
        <w:rPr>
          <w:rtl/>
        </w:rPr>
        <w:t>يلعقون الصحاف تصلي عليهم الملائكة</w:t>
      </w:r>
      <w:r w:rsidR="00A5495D">
        <w:rPr>
          <w:rtl/>
        </w:rPr>
        <w:t>،</w:t>
      </w:r>
      <w:r w:rsidRPr="002C6F49">
        <w:rPr>
          <w:rtl/>
        </w:rPr>
        <w:t xml:space="preserve"> وتدعو لهم بسعة الرزق</w:t>
      </w:r>
      <w:r w:rsidR="00A5495D">
        <w:rPr>
          <w:rtl/>
        </w:rPr>
        <w:t>،</w:t>
      </w:r>
      <w:r w:rsidRPr="002C6F49">
        <w:rPr>
          <w:rtl/>
        </w:rPr>
        <w:t xml:space="preserve"> وللذي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126 ح 62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الوذر بسكون الذال</w:t>
      </w:r>
      <w:r w:rsidR="00A5495D">
        <w:rPr>
          <w:rtl/>
        </w:rPr>
        <w:t>:</w:t>
      </w:r>
      <w:r w:rsidRPr="002C6F49">
        <w:rPr>
          <w:rtl/>
        </w:rPr>
        <w:t xml:space="preserve"> جمع وذرة وهي القطعة من اللحم وفي الحديث</w:t>
      </w:r>
      <w:r>
        <w:rPr>
          <w:rtl/>
        </w:rPr>
        <w:t>.</w:t>
      </w:r>
      <w:r w:rsidRPr="002C6F49">
        <w:rPr>
          <w:rtl/>
        </w:rPr>
        <w:t xml:space="preserve"> وساق</w:t>
      </w:r>
      <w:r w:rsidR="00A5495D">
        <w:rPr>
          <w:rtl/>
        </w:rPr>
        <w:t xml:space="preserve"> </w:t>
      </w:r>
      <w:r w:rsidRPr="002C6F49">
        <w:rPr>
          <w:rtl/>
        </w:rPr>
        <w:t>قريبا مما في المتن ( النهاية ج 5 ص 170 )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120 ج 405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يلعق الصحفة حسنة مضاعفة </w:t>
      </w:r>
      <w:r>
        <w:rPr>
          <w:rtl/>
        </w:rPr>
        <w:t>»</w:t>
      </w:r>
      <w:r w:rsidRPr="002C6F49">
        <w:rPr>
          <w:rtl/>
        </w:rPr>
        <w:t xml:space="preserve"> وكان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إذا أكل لعق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أصابعه حتى يسمع لها مصيص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[19898]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كان إذا فرغ من طعامه لعق أصابعه الثلاث التي أكل</w:t>
      </w:r>
      <w:r w:rsidR="00A62C67">
        <w:rPr>
          <w:rtl/>
        </w:rPr>
        <w:t xml:space="preserve"> </w:t>
      </w:r>
      <w:r w:rsidRPr="002C6F49">
        <w:rPr>
          <w:rtl/>
        </w:rPr>
        <w:t>بها</w:t>
      </w:r>
      <w:r w:rsidR="00A5495D">
        <w:rPr>
          <w:rtl/>
        </w:rPr>
        <w:t>،</w:t>
      </w:r>
      <w:r w:rsidRPr="002C6F49">
        <w:rPr>
          <w:rtl/>
        </w:rPr>
        <w:t xml:space="preserve"> فإن بقي فيها شئ عاوده فلعقها حتى تنتظف</w:t>
      </w:r>
      <w:r w:rsidR="00A5495D">
        <w:rPr>
          <w:rtl/>
        </w:rPr>
        <w:t>،</w:t>
      </w:r>
      <w:r w:rsidRPr="002C6F49">
        <w:rPr>
          <w:rtl/>
        </w:rPr>
        <w:t xml:space="preserve"> ولا يمسح يده بالمنديل</w:t>
      </w:r>
      <w:r w:rsidR="00A62C67">
        <w:rPr>
          <w:rtl/>
        </w:rPr>
        <w:t xml:space="preserve"> </w:t>
      </w:r>
      <w:r w:rsidRPr="002C6F49">
        <w:rPr>
          <w:rtl/>
        </w:rPr>
        <w:t>حتى يلعقها واحدة واحدة</w:t>
      </w:r>
      <w:r w:rsidR="00A5495D">
        <w:rPr>
          <w:rtl/>
        </w:rPr>
        <w:t>،</w:t>
      </w:r>
      <w:r w:rsidRPr="002C6F49">
        <w:rPr>
          <w:rtl/>
        </w:rPr>
        <w:t xml:space="preserve"> ويقول</w:t>
      </w:r>
      <w:r w:rsidR="00A5495D">
        <w:rPr>
          <w:rtl/>
        </w:rPr>
        <w:t>:</w:t>
      </w:r>
      <w:r w:rsidRPr="002C6F49">
        <w:rPr>
          <w:rtl/>
        </w:rPr>
        <w:t xml:space="preserve"> لا يدري في أي الأصابع البركة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[19899]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من لعق قصعة</w:t>
      </w:r>
      <w:r w:rsidR="00A5495D">
        <w:rPr>
          <w:rtl/>
        </w:rPr>
        <w:t>،</w:t>
      </w:r>
      <w:r w:rsidRPr="002C6F49">
        <w:rPr>
          <w:rtl/>
        </w:rPr>
        <w:t xml:space="preserve"> صلت</w:t>
      </w:r>
      <w:r w:rsidR="00A62C67">
        <w:rPr>
          <w:rtl/>
        </w:rPr>
        <w:t xml:space="preserve"> </w:t>
      </w:r>
      <w:r w:rsidRPr="002C6F49">
        <w:rPr>
          <w:rtl/>
        </w:rPr>
        <w:t>عليه الملائكة</w:t>
      </w:r>
      <w:r w:rsidR="00A5495D">
        <w:rPr>
          <w:rtl/>
        </w:rPr>
        <w:t>،</w:t>
      </w:r>
      <w:r w:rsidRPr="002C6F49">
        <w:rPr>
          <w:rtl/>
        </w:rPr>
        <w:t xml:space="preserve"> ودعت له بالسعة في الرزق</w:t>
      </w:r>
      <w:r w:rsidR="00A5495D">
        <w:rPr>
          <w:rtl/>
        </w:rPr>
        <w:t>،</w:t>
      </w:r>
      <w:r w:rsidRPr="002C6F49">
        <w:rPr>
          <w:rtl/>
        </w:rPr>
        <w:t xml:space="preserve"> ويكتب له حسنات مضاعفة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[19900]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الخصال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عيسى اليقطيني</w:t>
      </w:r>
      <w:r w:rsidR="00A5495D">
        <w:rPr>
          <w:rtl/>
        </w:rPr>
        <w:t>،</w:t>
      </w:r>
      <w:r w:rsidRPr="002C6F49">
        <w:rPr>
          <w:rtl/>
        </w:rPr>
        <w:t xml:space="preserve"> عن القاسم بن يحيى</w:t>
      </w:r>
      <w:r w:rsidR="00A5495D">
        <w:rPr>
          <w:rtl/>
        </w:rPr>
        <w:t>،</w:t>
      </w:r>
      <w:r w:rsidRPr="002C6F49">
        <w:rPr>
          <w:rtl/>
        </w:rPr>
        <w:t xml:space="preserve"> عن جده الحسن بن</w:t>
      </w:r>
      <w:r w:rsidR="00A62C67">
        <w:rPr>
          <w:rtl/>
        </w:rPr>
        <w:t xml:space="preserve"> </w:t>
      </w:r>
      <w:r w:rsidRPr="002C6F49">
        <w:rPr>
          <w:rtl/>
        </w:rPr>
        <w:t>راشد</w:t>
      </w:r>
      <w:r w:rsidR="00A5495D">
        <w:rPr>
          <w:rtl/>
        </w:rPr>
        <w:t>،</w:t>
      </w:r>
      <w:r w:rsidRPr="002C6F49">
        <w:rPr>
          <w:rtl/>
        </w:rPr>
        <w:t xml:space="preserve"> عن أبي بصير ومحمد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آبائه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 أكل أحدكم</w:t>
      </w:r>
      <w:r w:rsidR="00A62C67">
        <w:rPr>
          <w:rtl/>
        </w:rPr>
        <w:t xml:space="preserve"> </w:t>
      </w:r>
      <w:r w:rsidRPr="002C6F49">
        <w:rPr>
          <w:rtl/>
        </w:rPr>
        <w:t>طعاما</w:t>
      </w:r>
      <w:r w:rsidR="00A5495D">
        <w:rPr>
          <w:rtl/>
        </w:rPr>
        <w:t>،</w:t>
      </w:r>
      <w:r w:rsidRPr="002C6F49">
        <w:rPr>
          <w:rtl/>
        </w:rPr>
        <w:t xml:space="preserve"> فمص أصابعه التي أكل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بها</w:t>
      </w:r>
      <w:r w:rsidR="00A5495D">
        <w:rPr>
          <w:rtl/>
        </w:rPr>
        <w:t>،</w:t>
      </w:r>
      <w:r w:rsidRPr="002C6F49">
        <w:rPr>
          <w:rtl/>
        </w:rPr>
        <w:t xml:space="preserve"> قال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بارك الله</w:t>
      </w:r>
      <w:r w:rsidR="00A62C67">
        <w:rPr>
          <w:rtl/>
        </w:rPr>
        <w:t xml:space="preserve"> </w:t>
      </w:r>
      <w:r w:rsidRPr="002C6F49">
        <w:rPr>
          <w:rtl/>
        </w:rPr>
        <w:t>فيك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[19901]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إن الذي يلعق الصحفة</w:t>
      </w:r>
      <w:r w:rsidR="00A62C67">
        <w:rPr>
          <w:rtl/>
        </w:rPr>
        <w:t xml:space="preserve"> </w:t>
      </w:r>
      <w:r w:rsidRPr="002C6F49">
        <w:rPr>
          <w:rtl/>
        </w:rPr>
        <w:t>تصلي عليه الملائكة</w:t>
      </w:r>
      <w:r w:rsidR="00A5495D">
        <w:rPr>
          <w:rtl/>
        </w:rPr>
        <w:t>،</w:t>
      </w:r>
      <w:r w:rsidRPr="002C6F49">
        <w:rPr>
          <w:rtl/>
        </w:rPr>
        <w:t xml:space="preserve"> وتدعو له بالسعة في الرزق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المصيص</w:t>
      </w:r>
      <w:r w:rsidR="00A5495D">
        <w:rPr>
          <w:rtl/>
        </w:rPr>
        <w:t>:</w:t>
      </w:r>
      <w:r w:rsidRPr="002C6F49">
        <w:rPr>
          <w:rtl/>
        </w:rPr>
        <w:t xml:space="preserve"> الصوت الذي يظهر عند مص الإصبع في الفم ( انظر لسان العرب ج 7</w:t>
      </w:r>
      <w:r w:rsidR="00A5495D">
        <w:rPr>
          <w:rtl/>
        </w:rPr>
        <w:t xml:space="preserve"> </w:t>
      </w:r>
      <w:r w:rsidRPr="002C6F49">
        <w:rPr>
          <w:rtl/>
        </w:rPr>
        <w:t>ص 91 )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30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146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الخصال ص 613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نسخة</w:t>
      </w:r>
      <w:r w:rsidR="00A5495D">
        <w:rPr>
          <w:rtl/>
        </w:rPr>
        <w:t>:</w:t>
      </w:r>
      <w:r w:rsidRPr="002C6F49">
        <w:rPr>
          <w:rtl/>
        </w:rPr>
        <w:t xml:space="preserve"> يأكل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[19902]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أبو القاسم الكوفي في كتاب الأخلاق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 أكل طعاما فليمص أصابعه</w:t>
      </w:r>
      <w:r w:rsidR="00A5495D">
        <w:rPr>
          <w:rtl/>
        </w:rPr>
        <w:t>،</w:t>
      </w:r>
      <w:r w:rsidRPr="002C6F49">
        <w:rPr>
          <w:rtl/>
        </w:rPr>
        <w:t xml:space="preserve"> فإن في مص</w:t>
      </w:r>
      <w:r w:rsidR="00A62C67">
        <w:rPr>
          <w:rtl/>
        </w:rPr>
        <w:t xml:space="preserve"> </w:t>
      </w:r>
      <w:r w:rsidRPr="002C6F49">
        <w:rPr>
          <w:rtl/>
        </w:rPr>
        <w:t>إحداها بركة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[19903]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القصعة</w:t>
      </w:r>
      <w:r w:rsidR="00A62C67">
        <w:rPr>
          <w:rtl/>
        </w:rPr>
        <w:t xml:space="preserve"> </w:t>
      </w:r>
      <w:r w:rsidRPr="002C6F49">
        <w:rPr>
          <w:rtl/>
        </w:rPr>
        <w:t>تستغفر لمن يلحسها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55" w:name="_Toc365116166"/>
      <w:bookmarkStart w:id="756" w:name="_Toc381700361"/>
      <w:r w:rsidRPr="002C6F49">
        <w:rPr>
          <w:rtl/>
        </w:rPr>
        <w:t>60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الأكل باليد بثلاث أصابع</w:t>
      </w:r>
      <w:r w:rsidR="00A5495D">
        <w:rPr>
          <w:rtl/>
        </w:rPr>
        <w:t>،</w:t>
      </w:r>
      <w:r w:rsidRPr="002C6F49">
        <w:rPr>
          <w:rtl/>
        </w:rPr>
        <w:t xml:space="preserve"> أو بجميع</w:t>
      </w:r>
      <w:bookmarkEnd w:id="755"/>
      <w:r w:rsidR="00A5495D">
        <w:rPr>
          <w:rtl/>
        </w:rPr>
        <w:t xml:space="preserve"> </w:t>
      </w:r>
      <w:bookmarkStart w:id="757" w:name="_Toc365116167"/>
      <w:r w:rsidR="00A5495D" w:rsidRPr="002C6F49">
        <w:rPr>
          <w:rtl/>
        </w:rPr>
        <w:t>ا</w:t>
      </w:r>
      <w:r w:rsidRPr="002C6F49">
        <w:rPr>
          <w:rtl/>
        </w:rPr>
        <w:t>لأصابع</w:t>
      </w:r>
      <w:r w:rsidR="00A5495D">
        <w:rPr>
          <w:rtl/>
        </w:rPr>
        <w:t>،</w:t>
      </w:r>
      <w:r w:rsidRPr="002C6F49">
        <w:rPr>
          <w:rtl/>
        </w:rPr>
        <w:t xml:space="preserve"> لا بإصبعين </w:t>
      </w:r>
      <w:r w:rsidRPr="0048719F">
        <w:rPr>
          <w:rStyle w:val="libAlaemHeading2Char"/>
          <w:rtl/>
        </w:rPr>
        <w:t>)</w:t>
      </w:r>
      <w:bookmarkEnd w:id="757"/>
      <w:bookmarkEnd w:id="75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[19904]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 </w:t>
      </w:r>
      <w:r>
        <w:rPr>
          <w:rtl/>
        </w:rPr>
        <w:t>(</w:t>
      </w:r>
      <w:r w:rsidRPr="002C6F49">
        <w:rPr>
          <w:rtl/>
        </w:rPr>
        <w:t xml:space="preserve"> صلى الله عليه آله )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نهى عن الأكل بثلاث أصابع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 ذلك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[19905]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كان يأكل بخمس</w:t>
      </w:r>
      <w:r w:rsidR="00A62C67">
        <w:rPr>
          <w:rtl/>
        </w:rPr>
        <w:t xml:space="preserve"> </w:t>
      </w:r>
      <w:r w:rsidRPr="002C6F49">
        <w:rPr>
          <w:rtl/>
        </w:rPr>
        <w:t>أصابع</w:t>
      </w:r>
      <w:r w:rsidR="00A5495D">
        <w:rPr>
          <w:rtl/>
        </w:rPr>
        <w:t>،</w:t>
      </w:r>
      <w:r w:rsidRPr="002C6F49">
        <w:rPr>
          <w:rtl/>
        </w:rPr>
        <w:t xml:space="preserve"> ويقول</w:t>
      </w:r>
      <w:r w:rsidR="00A5495D">
        <w:rPr>
          <w:rtl/>
        </w:rPr>
        <w:t>:</w:t>
      </w:r>
      <w:r w:rsidRPr="002C6F49">
        <w:rPr>
          <w:rtl/>
        </w:rPr>
        <w:t xml:space="preserve"> « هكذا كان يأكل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ليس كما يأكل الجبارون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[19906]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الأكل بإصبع واحد أكل الشيطان</w:t>
      </w:r>
      <w:r w:rsidR="00A5495D">
        <w:rPr>
          <w:rtl/>
        </w:rPr>
        <w:t>،</w:t>
      </w:r>
      <w:r w:rsidRPr="002C6F49">
        <w:rPr>
          <w:rtl/>
        </w:rPr>
        <w:t xml:space="preserve"> وبالاثنين أكل الجبابرة</w:t>
      </w:r>
      <w:r w:rsidR="00A5495D">
        <w:rPr>
          <w:rtl/>
        </w:rPr>
        <w:t>،</w:t>
      </w:r>
      <w:r w:rsidRPr="002C6F49">
        <w:rPr>
          <w:rtl/>
        </w:rPr>
        <w:t xml:space="preserve"> وبالثلاث أكل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الأنبياء </w:t>
      </w:r>
      <w:r w:rsidR="00A62C67" w:rsidRPr="00A62C67">
        <w:rPr>
          <w:rStyle w:val="libAlaemChar"/>
          <w:rtl/>
        </w:rPr>
        <w:t>عليهم‌السلام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ويؤيد الأكل بالثلاث جملة من الاخبار</w:t>
      </w:r>
      <w:r w:rsidR="00A5495D">
        <w:rPr>
          <w:rtl/>
        </w:rPr>
        <w:t>،</w:t>
      </w:r>
      <w:r w:rsidRPr="002C6F49">
        <w:rPr>
          <w:rtl/>
        </w:rPr>
        <w:t xml:space="preserve"> إلا أن خبر الدعائم</w:t>
      </w:r>
      <w:r w:rsidR="00A62C67">
        <w:rPr>
          <w:rtl/>
        </w:rPr>
        <w:t xml:space="preserve"> </w:t>
      </w:r>
      <w:r w:rsidRPr="002C6F49">
        <w:rPr>
          <w:rtl/>
        </w:rPr>
        <w:t>مؤيد باقتصار العامة</w:t>
      </w:r>
      <w:r w:rsidR="00A5495D">
        <w:rPr>
          <w:rtl/>
        </w:rPr>
        <w:t>،</w:t>
      </w:r>
      <w:r w:rsidRPr="002C6F49">
        <w:rPr>
          <w:rtl/>
        </w:rPr>
        <w:t xml:space="preserve"> كما في البحار الاستحباب عليه</w:t>
      </w:r>
      <w:r w:rsidR="00A5495D">
        <w:rPr>
          <w:rtl/>
        </w:rPr>
        <w:t>،</w:t>
      </w:r>
      <w:r w:rsidRPr="002C6F49">
        <w:rPr>
          <w:rtl/>
        </w:rPr>
        <w:t xml:space="preserve"> وفي الدروس </w:t>
      </w:r>
      <w:r w:rsidRPr="00A15D3F">
        <w:rPr>
          <w:rStyle w:val="libFootnotenumChar"/>
          <w:rtl/>
        </w:rPr>
        <w:t>(1)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الأخلاق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60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119 ح 401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119 ح 402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الدروس ص 287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اقتصر على نقل الخبر من دون الحكم بالاستحباب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58" w:name="_Toc365116168"/>
      <w:bookmarkStart w:id="759" w:name="_Toc381700362"/>
      <w:r w:rsidRPr="002C6F49">
        <w:rPr>
          <w:rtl/>
        </w:rPr>
        <w:t>61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رمي الفاكهة قبل استقصاء أكلها</w:t>
      </w:r>
      <w:r w:rsidR="00A5495D">
        <w:rPr>
          <w:rtl/>
        </w:rPr>
        <w:t>،</w:t>
      </w:r>
      <w:r w:rsidRPr="002C6F49">
        <w:rPr>
          <w:rtl/>
        </w:rPr>
        <w:t xml:space="preserve"> وكراهة</w:t>
      </w:r>
      <w:bookmarkEnd w:id="758"/>
      <w:r w:rsidR="00A5495D">
        <w:rPr>
          <w:rtl/>
        </w:rPr>
        <w:t xml:space="preserve"> </w:t>
      </w:r>
      <w:bookmarkStart w:id="760" w:name="_Toc365116169"/>
      <w:r w:rsidR="00A5495D" w:rsidRPr="002C6F49">
        <w:rPr>
          <w:rtl/>
        </w:rPr>
        <w:t>ر</w:t>
      </w:r>
      <w:r w:rsidRPr="002C6F49">
        <w:rPr>
          <w:rtl/>
        </w:rPr>
        <w:t xml:space="preserve">د السائل عند حضور الطعام </w:t>
      </w:r>
      <w:r w:rsidRPr="0048719F">
        <w:rPr>
          <w:rStyle w:val="libAlaemHeading2Char"/>
          <w:rtl/>
        </w:rPr>
        <w:t>)</w:t>
      </w:r>
      <w:bookmarkEnd w:id="760"/>
      <w:bookmarkEnd w:id="75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[19907]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نظر إلى فاكهة قد رميت في داره لم يستقص أكلها</w:t>
      </w:r>
      <w:r w:rsidR="00A5495D">
        <w:rPr>
          <w:rtl/>
        </w:rPr>
        <w:t>،</w:t>
      </w:r>
      <w:r w:rsidRPr="002C6F49">
        <w:rPr>
          <w:rtl/>
        </w:rPr>
        <w:t xml:space="preserve"> فغضب وقال</w:t>
      </w:r>
      <w:r w:rsidR="00A5495D">
        <w:rPr>
          <w:rtl/>
        </w:rPr>
        <w:t>:</w:t>
      </w:r>
      <w:r w:rsidRPr="002C6F49">
        <w:rPr>
          <w:rtl/>
        </w:rPr>
        <w:t xml:space="preserve"> « ما</w:t>
      </w:r>
      <w:r w:rsidR="00A62C67">
        <w:rPr>
          <w:rtl/>
        </w:rPr>
        <w:t xml:space="preserve"> </w:t>
      </w:r>
      <w:r w:rsidRPr="002C6F49">
        <w:rPr>
          <w:rtl/>
        </w:rPr>
        <w:t>هذا</w:t>
      </w:r>
      <w:r>
        <w:rPr>
          <w:rtl/>
        </w:rPr>
        <w:t>؟</w:t>
      </w:r>
      <w:r w:rsidRPr="002C6F49">
        <w:rPr>
          <w:rtl/>
        </w:rPr>
        <w:t xml:space="preserve"> إن كنتم شبعتم فإن كثيرا من الناس لم يشبعوا</w:t>
      </w:r>
      <w:r w:rsidR="00A5495D">
        <w:rPr>
          <w:rtl/>
        </w:rPr>
        <w:t>،</w:t>
      </w:r>
      <w:r w:rsidRPr="002C6F49">
        <w:rPr>
          <w:rtl/>
        </w:rPr>
        <w:t xml:space="preserve"> فأطعموه من يحتاج</w:t>
      </w:r>
      <w:r w:rsidR="00A62C67">
        <w:rPr>
          <w:rtl/>
        </w:rPr>
        <w:t xml:space="preserve"> </w:t>
      </w:r>
      <w:r w:rsidRPr="002C6F49">
        <w:rPr>
          <w:rtl/>
        </w:rPr>
        <w:t>إليه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61" w:name="_Toc365116170"/>
      <w:bookmarkStart w:id="762" w:name="_Toc381700363"/>
      <w:r w:rsidRPr="002C6F49">
        <w:rPr>
          <w:rtl/>
        </w:rPr>
        <w:t>62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الطعام إذا حضر في أول وقت الصلاة</w:t>
      </w:r>
      <w:r w:rsidR="00A5495D">
        <w:rPr>
          <w:rtl/>
        </w:rPr>
        <w:t>،</w:t>
      </w:r>
      <w:r w:rsidRPr="002C6F49">
        <w:rPr>
          <w:rtl/>
        </w:rPr>
        <w:t xml:space="preserve"> استحب</w:t>
      </w:r>
      <w:bookmarkEnd w:id="761"/>
      <w:r w:rsidR="00A5495D">
        <w:rPr>
          <w:rtl/>
        </w:rPr>
        <w:t xml:space="preserve"> </w:t>
      </w:r>
      <w:bookmarkStart w:id="763" w:name="_Toc365116171"/>
      <w:r w:rsidR="00A5495D" w:rsidRPr="002C6F49">
        <w:rPr>
          <w:rtl/>
        </w:rPr>
        <w:t>ت</w:t>
      </w:r>
      <w:r w:rsidRPr="002C6F49">
        <w:rPr>
          <w:rtl/>
        </w:rPr>
        <w:t>قديم الأكل</w:t>
      </w:r>
      <w:r w:rsidR="00A5495D">
        <w:rPr>
          <w:rtl/>
        </w:rPr>
        <w:t>،</w:t>
      </w:r>
      <w:r w:rsidRPr="002C6F49">
        <w:rPr>
          <w:rtl/>
        </w:rPr>
        <w:t xml:space="preserve"> وإلا استحب تقديم الصلاة </w:t>
      </w:r>
      <w:r w:rsidRPr="0048719F">
        <w:rPr>
          <w:rStyle w:val="libAlaemHeading2Char"/>
          <w:rtl/>
        </w:rPr>
        <w:t>)</w:t>
      </w:r>
      <w:bookmarkEnd w:id="763"/>
      <w:bookmarkEnd w:id="76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[19908]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</w:t>
      </w:r>
      <w:r w:rsidR="00A62C67">
        <w:rPr>
          <w:rtl/>
        </w:rPr>
        <w:t xml:space="preserve"> </w:t>
      </w:r>
      <w:r w:rsidRPr="002C6F49">
        <w:rPr>
          <w:rtl/>
        </w:rPr>
        <w:t>وضع عشاء أحدكم وأقيمت الصلاة</w:t>
      </w:r>
      <w:r w:rsidR="00A5495D">
        <w:rPr>
          <w:rtl/>
        </w:rPr>
        <w:t>،</w:t>
      </w:r>
      <w:r w:rsidRPr="002C6F49">
        <w:rPr>
          <w:rtl/>
        </w:rPr>
        <w:t xml:space="preserve"> فابدؤوا بالعشاء ولا يعجلن حتى يفرغ</w:t>
      </w:r>
      <w:r w:rsidR="00A62C67">
        <w:rPr>
          <w:rtl/>
        </w:rPr>
        <w:t xml:space="preserve"> </w:t>
      </w:r>
      <w:r w:rsidRPr="002C6F49">
        <w:rPr>
          <w:rtl/>
        </w:rPr>
        <w:t>منه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64" w:name="_Toc365116172"/>
      <w:bookmarkStart w:id="765" w:name="_Toc381700364"/>
      <w:r w:rsidRPr="002C6F49">
        <w:rPr>
          <w:rtl/>
        </w:rPr>
        <w:t>63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مناولة المؤمن اللقمة والماء والحلواء </w:t>
      </w:r>
      <w:r w:rsidRPr="0048719F">
        <w:rPr>
          <w:rStyle w:val="libAlaemHeading2Char"/>
          <w:rtl/>
        </w:rPr>
        <w:t>)</w:t>
      </w:r>
      <w:bookmarkEnd w:id="764"/>
      <w:bookmarkEnd w:id="76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[19909]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كان إذا أكل</w:t>
      </w:r>
      <w:r w:rsidR="00A5495D">
        <w:rPr>
          <w:rtl/>
        </w:rPr>
        <w:t>،</w:t>
      </w:r>
      <w:r w:rsidRPr="002C6F49">
        <w:rPr>
          <w:rtl/>
        </w:rPr>
        <w:t xml:space="preserve"> لقم من بين عينيه</w:t>
      </w:r>
      <w:r w:rsidR="00A5495D">
        <w:rPr>
          <w:rtl/>
        </w:rPr>
        <w:t>،</w:t>
      </w:r>
      <w:r w:rsidRPr="002C6F49">
        <w:rPr>
          <w:rtl/>
        </w:rPr>
        <w:t xml:space="preserve"> وإذا شرب سقى من عن</w:t>
      </w:r>
      <w:r w:rsidR="00A62C67">
        <w:rPr>
          <w:rtl/>
        </w:rPr>
        <w:t xml:space="preserve"> </w:t>
      </w:r>
      <w:r w:rsidRPr="002C6F49">
        <w:rPr>
          <w:rtl/>
        </w:rPr>
        <w:t>يمينه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[19910]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115 ح 381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146 ح 77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007148">
        <w:rPr>
          <w:rtl/>
        </w:rPr>
        <w:lastRenderedPageBreak/>
        <w:t xml:space="preserve"> </w:t>
      </w:r>
      <w:r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15D3F" w:rsidRPr="002C6F49">
        <w:rPr>
          <w:rtl/>
        </w:rPr>
        <w:t xml:space="preserve"> « من ألقم في فم أخيه المؤمن لقمة حلو</w:t>
      </w:r>
      <w:r w:rsidR="00A5495D">
        <w:rPr>
          <w:rtl/>
        </w:rPr>
        <w:t>،</w:t>
      </w:r>
      <w:r w:rsidR="00A15D3F" w:rsidRPr="002C6F49">
        <w:rPr>
          <w:rtl/>
        </w:rPr>
        <w:t xml:space="preserve"> لا يرجو</w:t>
      </w:r>
      <w:r>
        <w:rPr>
          <w:rtl/>
        </w:rPr>
        <w:t xml:space="preserve"> </w:t>
      </w:r>
      <w:r w:rsidR="00A15D3F" w:rsidRPr="002C6F49">
        <w:rPr>
          <w:rtl/>
        </w:rPr>
        <w:t>لها رشوة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ولا يخاف بها من شره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ولا يريد إلا وجهه تعالى</w:t>
      </w:r>
      <w:r w:rsidR="00A5495D">
        <w:rPr>
          <w:rtl/>
        </w:rPr>
        <w:t>،</w:t>
      </w:r>
      <w:r w:rsidR="00A15D3F" w:rsidRPr="002C6F49">
        <w:rPr>
          <w:rtl/>
        </w:rPr>
        <w:t xml:space="preserve"> صرف الله عنه</w:t>
      </w:r>
      <w:r>
        <w:rPr>
          <w:rtl/>
        </w:rPr>
        <w:t xml:space="preserve"> </w:t>
      </w:r>
      <w:r w:rsidR="00A15D3F" w:rsidRPr="002C6F49">
        <w:rPr>
          <w:rtl/>
        </w:rPr>
        <w:t xml:space="preserve">بها مرارة </w:t>
      </w:r>
      <w:r w:rsidR="00A15D3F" w:rsidRPr="00A15D3F">
        <w:rPr>
          <w:rStyle w:val="libFootnotenumChar"/>
          <w:rtl/>
        </w:rPr>
        <w:t>(1)</w:t>
      </w:r>
      <w:r w:rsidR="00A15D3F" w:rsidRPr="002C6F49">
        <w:rPr>
          <w:rtl/>
        </w:rPr>
        <w:t xml:space="preserve"> الموقف يوم القيامة »</w:t>
      </w:r>
      <w:r w:rsidR="00A15D3F"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66" w:name="_Toc365116173"/>
      <w:bookmarkStart w:id="767" w:name="_Toc381700365"/>
      <w:r w:rsidRPr="002C6F49">
        <w:rPr>
          <w:rtl/>
        </w:rPr>
        <w:t>64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ترك ما يسقط من الطعام في الصحراء ولو</w:t>
      </w:r>
      <w:bookmarkEnd w:id="766"/>
      <w:r w:rsidR="00A5495D">
        <w:rPr>
          <w:rtl/>
        </w:rPr>
        <w:t xml:space="preserve"> </w:t>
      </w:r>
      <w:bookmarkStart w:id="768" w:name="_Toc365116174"/>
      <w:r w:rsidR="00A5495D" w:rsidRPr="002C6F49">
        <w:rPr>
          <w:rtl/>
        </w:rPr>
        <w:t>ف</w:t>
      </w:r>
      <w:r w:rsidRPr="002C6F49">
        <w:rPr>
          <w:rtl/>
        </w:rPr>
        <w:t>خذ شاة</w:t>
      </w:r>
      <w:r w:rsidR="00A5495D">
        <w:rPr>
          <w:rtl/>
        </w:rPr>
        <w:t>،</w:t>
      </w:r>
      <w:r w:rsidRPr="002C6F49">
        <w:rPr>
          <w:rtl/>
        </w:rPr>
        <w:t xml:space="preserve"> وتناول ما سقط في المنزل </w:t>
      </w:r>
      <w:r w:rsidRPr="0048719F">
        <w:rPr>
          <w:rStyle w:val="libAlaemHeading2Char"/>
          <w:rtl/>
        </w:rPr>
        <w:t>)</w:t>
      </w:r>
      <w:bookmarkEnd w:id="768"/>
      <w:bookmarkEnd w:id="76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[19911]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أبو القاسم الكوفي في كتاب الأخلاق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بن محمد الصادق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كلوا ما يقع من المائدة في</w:t>
      </w:r>
      <w:r w:rsidR="00A62C67">
        <w:rPr>
          <w:rtl/>
        </w:rPr>
        <w:t xml:space="preserve"> </w:t>
      </w:r>
      <w:r w:rsidRPr="002C6F49">
        <w:rPr>
          <w:rtl/>
        </w:rPr>
        <w:t>الحضر</w:t>
      </w:r>
      <w:r w:rsidR="00A5495D">
        <w:rPr>
          <w:rtl/>
        </w:rPr>
        <w:t>،</w:t>
      </w:r>
      <w:r w:rsidRPr="002C6F49">
        <w:rPr>
          <w:rtl/>
        </w:rPr>
        <w:t xml:space="preserve"> فإن فيه شفاء من كل داء</w:t>
      </w:r>
      <w:r w:rsidR="00A5495D">
        <w:rPr>
          <w:rtl/>
        </w:rPr>
        <w:t>،</w:t>
      </w:r>
      <w:r w:rsidRPr="002C6F49">
        <w:rPr>
          <w:rtl/>
        </w:rPr>
        <w:t xml:space="preserve"> ولا تأكلوا ما يقع منها ومن السفرة في</w:t>
      </w:r>
      <w:r w:rsidR="00A62C67">
        <w:rPr>
          <w:rtl/>
        </w:rPr>
        <w:t xml:space="preserve"> </w:t>
      </w:r>
      <w:r w:rsidRPr="002C6F49">
        <w:rPr>
          <w:rtl/>
        </w:rPr>
        <w:t>الصحاري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[19912]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الحسين بن حمدان الحضيني في الهداية</w:t>
      </w:r>
      <w:r w:rsidR="00A5495D">
        <w:rPr>
          <w:rtl/>
        </w:rPr>
        <w:t>:</w:t>
      </w:r>
      <w:r w:rsidRPr="002C6F49">
        <w:rPr>
          <w:rtl/>
        </w:rPr>
        <w:t xml:space="preserve"> بإسناده عن ميسر بن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محمد بن الوليد بن يزيد قال</w:t>
      </w:r>
      <w:r w:rsidR="00A5495D">
        <w:rPr>
          <w:rtl/>
        </w:rPr>
        <w:t>:</w:t>
      </w:r>
      <w:r w:rsidRPr="002C6F49">
        <w:rPr>
          <w:rtl/>
        </w:rPr>
        <w:t xml:space="preserve"> أتيت أبا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فوجدت في</w:t>
      </w:r>
      <w:r w:rsidR="00A62C67">
        <w:rPr>
          <w:rtl/>
        </w:rPr>
        <w:t xml:space="preserve"> </w:t>
      </w:r>
      <w:r w:rsidRPr="002C6F49">
        <w:rPr>
          <w:rtl/>
        </w:rPr>
        <w:t>فناء داره قوما كثيرا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ثم عدت من الغد</w:t>
      </w:r>
      <w:r w:rsidR="00A5495D">
        <w:rPr>
          <w:rtl/>
        </w:rPr>
        <w:t>،</w:t>
      </w:r>
      <w:r w:rsidRPr="002C6F49">
        <w:rPr>
          <w:rtl/>
        </w:rPr>
        <w:t xml:space="preserve"> وما معي خلق ولا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ورائي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خلق</w:t>
      </w:r>
      <w:r w:rsidR="00A5495D">
        <w:rPr>
          <w:rtl/>
        </w:rPr>
        <w:t>،</w:t>
      </w:r>
      <w:r w:rsidRPr="002C6F49">
        <w:rPr>
          <w:rtl/>
        </w:rPr>
        <w:t xml:space="preserve"> وأنا أتوقع أن يأتي أحد</w:t>
      </w:r>
      <w:r w:rsidR="00A5495D">
        <w:rPr>
          <w:rtl/>
        </w:rPr>
        <w:t>،</w:t>
      </w:r>
      <w:r w:rsidRPr="002C6F49">
        <w:rPr>
          <w:rtl/>
        </w:rPr>
        <w:t xml:space="preserve"> فضاق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ذلك علي حتى اشتد</w:t>
      </w:r>
      <w:r w:rsidR="00A62C67">
        <w:rPr>
          <w:rtl/>
        </w:rPr>
        <w:t xml:space="preserve"> </w:t>
      </w:r>
      <w:r w:rsidRPr="002C6F49">
        <w:rPr>
          <w:rtl/>
        </w:rPr>
        <w:t>الحر</w:t>
      </w:r>
      <w:r w:rsidR="00A5495D">
        <w:rPr>
          <w:rtl/>
        </w:rPr>
        <w:t>،</w:t>
      </w:r>
      <w:r w:rsidRPr="002C6F49">
        <w:rPr>
          <w:rtl/>
        </w:rPr>
        <w:t xml:space="preserve"> واشتد علي الجوع</w:t>
      </w:r>
      <w:r w:rsidR="00A5495D">
        <w:rPr>
          <w:rtl/>
        </w:rPr>
        <w:t>،</w:t>
      </w:r>
      <w:r w:rsidRPr="002C6F49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حتى جعلت اشرب الماء واطفئ به حرما أجد</w:t>
      </w:r>
      <w:r w:rsidR="00A62C67">
        <w:rPr>
          <w:rtl/>
        </w:rPr>
        <w:t xml:space="preserve"> </w:t>
      </w:r>
      <w:r w:rsidRPr="002C6F49">
        <w:rPr>
          <w:rtl/>
        </w:rPr>
        <w:t xml:space="preserve">من الحر والجوع ) </w:t>
      </w:r>
      <w:r w:rsidRPr="00A15D3F">
        <w:rPr>
          <w:rStyle w:val="libFootnotenumChar"/>
          <w:rtl/>
        </w:rPr>
        <w:t>(4)</w:t>
      </w:r>
      <w:r w:rsidR="00A5495D">
        <w:rPr>
          <w:rtl/>
        </w:rPr>
        <w:t>،</w:t>
      </w:r>
      <w:r w:rsidRPr="002C6F49">
        <w:rPr>
          <w:rtl/>
        </w:rPr>
        <w:t xml:space="preserve"> فبينا أنا كذلك إذ أقبل نحوي غلام قد حمل خوانا</w:t>
      </w:r>
      <w:r w:rsidR="00A62C67">
        <w:rPr>
          <w:rtl/>
        </w:rPr>
        <w:t xml:space="preserve"> </w:t>
      </w:r>
      <w:r w:rsidRPr="002C6F49">
        <w:rPr>
          <w:rtl/>
        </w:rPr>
        <w:t>عليه ألوان طعام</w:t>
      </w:r>
      <w:r w:rsidR="00A5495D">
        <w:rPr>
          <w:rtl/>
        </w:rPr>
        <w:t>،</w:t>
      </w:r>
      <w:r w:rsidRPr="002C6F49">
        <w:rPr>
          <w:rtl/>
        </w:rPr>
        <w:t xml:space="preserve"> وغلام آخر معه طست وإبريق</w:t>
      </w:r>
      <w:r w:rsidR="00A5495D">
        <w:rPr>
          <w:rtl/>
        </w:rPr>
        <w:t>،</w:t>
      </w:r>
      <w:r w:rsidRPr="002C6F49">
        <w:rPr>
          <w:rtl/>
        </w:rPr>
        <w:t xml:space="preserve"> حتى وضعه بين يدي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(1) </w:t>
      </w:r>
      <w:r w:rsidRPr="002C6F49">
        <w:rPr>
          <w:rtl/>
          <w:lang w:bidi="ar-SA"/>
        </w:rPr>
        <w:t>في المصدر</w:t>
      </w:r>
      <w:r w:rsidR="00A5495D">
        <w:rPr>
          <w:rtl/>
          <w:lang w:bidi="ar-SA"/>
        </w:rPr>
        <w:t>:</w:t>
      </w:r>
      <w:r w:rsidRPr="002C6F49">
        <w:rPr>
          <w:rtl/>
          <w:lang w:bidi="ar-SA"/>
        </w:rPr>
        <w:t xml:space="preserve"> حرارة</w:t>
      </w:r>
      <w:r>
        <w:rPr>
          <w:rtl/>
          <w:lang w:bidi="ar-SA"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الأخلاق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الهداية للحضيني ص 62</w:t>
      </w:r>
      <w:r w:rsidR="00A62C67">
        <w:rPr>
          <w:rtl/>
        </w:rPr>
        <w:t xml:space="preserve"> - </w:t>
      </w:r>
      <w:r w:rsidR="00A15D3F" w:rsidRPr="002C6F49">
        <w:rPr>
          <w:rtl/>
        </w:rPr>
        <w:t>أ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عن</w:t>
      </w:r>
      <w:r w:rsidR="00A5495D">
        <w:rPr>
          <w:rtl/>
        </w:rPr>
        <w:t>،</w:t>
      </w:r>
      <w:r w:rsidRPr="002C6F49">
        <w:rPr>
          <w:rtl/>
        </w:rPr>
        <w:t xml:space="preserve"> والظاهر أن الصواب ما في المصدر</w:t>
      </w:r>
      <w:r w:rsidR="00A5495D">
        <w:rPr>
          <w:rtl/>
        </w:rPr>
        <w:t>،</w:t>
      </w:r>
      <w:r w:rsidRPr="002C6F49">
        <w:rPr>
          <w:rtl/>
        </w:rPr>
        <w:t xml:space="preserve"> حيث ورد جزءا من</w:t>
      </w:r>
      <w:r w:rsidR="00A5495D">
        <w:rPr>
          <w:rtl/>
        </w:rPr>
        <w:t xml:space="preserve"> </w:t>
      </w:r>
      <w:r w:rsidRPr="002C6F49">
        <w:rPr>
          <w:rtl/>
        </w:rPr>
        <w:t>الحديث في مكارم الأخلاق ص 141 بإسناده عن محمد بن الوليد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</w:t>
      </w:r>
      <w:r w:rsidR="00A5495D">
        <w:rPr>
          <w:rtl/>
        </w:rPr>
        <w:t xml:space="preserve"> </w:t>
      </w:r>
      <w:r w:rsidRPr="002C6F49">
        <w:rPr>
          <w:rtl/>
        </w:rPr>
        <w:t>ج 66 ص 430 ح 14 بنفس الاسناد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أرى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المصدر</w:t>
      </w:r>
      <w:r w:rsidR="00A5495D">
        <w:rPr>
          <w:rtl/>
        </w:rPr>
        <w:t>:</w:t>
      </w:r>
      <w:r w:rsidRPr="002C6F49">
        <w:rPr>
          <w:rtl/>
        </w:rPr>
        <w:t xml:space="preserve"> فطال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ما بين القوسين ليس في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فقال لي</w:t>
      </w:r>
      <w:r w:rsidR="00A5495D">
        <w:rPr>
          <w:rtl/>
        </w:rPr>
        <w:t>:</w:t>
      </w:r>
      <w:r w:rsidRPr="002C6F49">
        <w:rPr>
          <w:rtl/>
        </w:rPr>
        <w:t xml:space="preserve"> مولانا يأمرك أن تغسل يدك وتأكل</w:t>
      </w:r>
      <w:r w:rsidR="00A5495D">
        <w:rPr>
          <w:rtl/>
        </w:rPr>
        <w:t>،</w:t>
      </w:r>
      <w:r w:rsidRPr="002C6F49">
        <w:rPr>
          <w:rtl/>
        </w:rPr>
        <w:t xml:space="preserve"> فغسلت يدي وأكلت</w:t>
      </w:r>
      <w:r w:rsidR="00A5495D">
        <w:rPr>
          <w:rtl/>
        </w:rPr>
        <w:t>،</w:t>
      </w:r>
      <w:r w:rsidRPr="002C6F49">
        <w:rPr>
          <w:rtl/>
        </w:rPr>
        <w:t xml:space="preserve"> فإذا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أنا بأبي جعفر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قد أقبل</w:t>
      </w:r>
      <w:r w:rsidR="00A5495D">
        <w:rPr>
          <w:rtl/>
        </w:rPr>
        <w:t>،</w:t>
      </w:r>
      <w:r w:rsidRPr="002C6F49">
        <w:rPr>
          <w:rtl/>
        </w:rPr>
        <w:t xml:space="preserve"> فقمت إليه</w:t>
      </w:r>
      <w:r w:rsidR="00A5495D">
        <w:rPr>
          <w:rtl/>
        </w:rPr>
        <w:t>،</w:t>
      </w:r>
      <w:r w:rsidRPr="002C6F49">
        <w:rPr>
          <w:rtl/>
        </w:rPr>
        <w:t xml:space="preserve"> فأمرني بالجلوس</w:t>
      </w:r>
      <w:r w:rsidR="00A62C67">
        <w:rPr>
          <w:rtl/>
        </w:rPr>
        <w:t xml:space="preserve"> </w:t>
      </w:r>
      <w:r w:rsidRPr="002C6F49">
        <w:rPr>
          <w:rtl/>
        </w:rPr>
        <w:t>والأكل</w:t>
      </w:r>
      <w:r w:rsidR="00A5495D">
        <w:rPr>
          <w:rtl/>
        </w:rPr>
        <w:t>،</w:t>
      </w:r>
      <w:r w:rsidRPr="002C6F49">
        <w:rPr>
          <w:rtl/>
        </w:rPr>
        <w:t xml:space="preserve"> فجلست وأكلت</w:t>
      </w:r>
      <w:r w:rsidR="00A5495D">
        <w:rPr>
          <w:rtl/>
        </w:rPr>
        <w:t>،</w:t>
      </w:r>
      <w:r w:rsidRPr="002C6F49">
        <w:rPr>
          <w:rtl/>
        </w:rPr>
        <w:t xml:space="preserve"> فنظر إلى الغلام يرفع ما يسقط من الخوان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فقال له </w:t>
      </w:r>
      <w:r w:rsidRPr="00A15D3F">
        <w:rPr>
          <w:rStyle w:val="libFootnotenumChar"/>
          <w:rtl/>
        </w:rPr>
        <w:t>(5)</w:t>
      </w:r>
      <w:r w:rsidR="00A5495D">
        <w:rPr>
          <w:rtl/>
        </w:rPr>
        <w:t>:</w:t>
      </w:r>
      <w:r w:rsidRPr="002C6F49">
        <w:rPr>
          <w:rtl/>
        </w:rPr>
        <w:t xml:space="preserve"> « كل معه » حتى إذا فرغت ورفع الخوان</w:t>
      </w:r>
      <w:r w:rsidR="00A5495D">
        <w:rPr>
          <w:rtl/>
        </w:rPr>
        <w:t>،</w:t>
      </w:r>
      <w:r w:rsidRPr="002C6F49">
        <w:rPr>
          <w:rtl/>
        </w:rPr>
        <w:t xml:space="preserve"> ذهب الغلام يرفع ما</w:t>
      </w:r>
      <w:r w:rsidR="00A62C67">
        <w:rPr>
          <w:rtl/>
        </w:rPr>
        <w:t xml:space="preserve"> </w:t>
      </w:r>
      <w:r w:rsidRPr="002C6F49">
        <w:rPr>
          <w:rtl/>
        </w:rPr>
        <w:t>سقط من الخوان على الأرض</w:t>
      </w:r>
      <w:r w:rsidR="00A5495D">
        <w:rPr>
          <w:rtl/>
        </w:rPr>
        <w:t>،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له</w:t>
      </w:r>
      <w:r w:rsidR="00A5495D">
        <w:rPr>
          <w:rtl/>
        </w:rPr>
        <w:t>:</w:t>
      </w:r>
      <w:r w:rsidRPr="002C6F49">
        <w:rPr>
          <w:rtl/>
        </w:rPr>
        <w:t xml:space="preserve"> « ما كان في</w:t>
      </w:r>
      <w:r w:rsidR="00A62C67">
        <w:rPr>
          <w:rtl/>
        </w:rPr>
        <w:t xml:space="preserve"> </w:t>
      </w:r>
      <w:r w:rsidRPr="002C6F49">
        <w:rPr>
          <w:rtl/>
        </w:rPr>
        <w:t>الصحراء فدعه ولو فخذ شاة</w:t>
      </w:r>
      <w:r w:rsidR="00A5495D">
        <w:rPr>
          <w:rtl/>
        </w:rPr>
        <w:t>،</w:t>
      </w:r>
      <w:r w:rsidRPr="002C6F49">
        <w:rPr>
          <w:rtl/>
        </w:rPr>
        <w:t xml:space="preserve"> وما كان في البيت فتتبعه والقطه وكله</w:t>
      </w:r>
      <w:r w:rsidR="00A5495D">
        <w:rPr>
          <w:rtl/>
        </w:rPr>
        <w:t>،</w:t>
      </w:r>
      <w:r w:rsidRPr="002C6F49">
        <w:rPr>
          <w:rtl/>
        </w:rPr>
        <w:t xml:space="preserve"> فإن</w:t>
      </w:r>
      <w:r w:rsidR="00A62C67">
        <w:rPr>
          <w:rtl/>
        </w:rPr>
        <w:t xml:space="preserve"> </w:t>
      </w:r>
      <w:r w:rsidRPr="002C6F49">
        <w:rPr>
          <w:rtl/>
        </w:rPr>
        <w:t>فيه رضى الرب</w:t>
      </w:r>
      <w:r w:rsidR="00A5495D">
        <w:rPr>
          <w:rtl/>
        </w:rPr>
        <w:t>،</w:t>
      </w:r>
      <w:r w:rsidRPr="002C6F49">
        <w:rPr>
          <w:rtl/>
        </w:rPr>
        <w:t xml:space="preserve"> ومجلبة للرزق</w:t>
      </w:r>
      <w:r w:rsidR="00A5495D">
        <w:rPr>
          <w:rtl/>
        </w:rPr>
        <w:t>،</w:t>
      </w:r>
      <w:r w:rsidRPr="002C6F49">
        <w:rPr>
          <w:rtl/>
        </w:rPr>
        <w:t xml:space="preserve"> وشفاء من كل سقم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69" w:name="_Toc365116175"/>
      <w:bookmarkStart w:id="770" w:name="_Toc381700366"/>
      <w:r w:rsidRPr="002C6F49">
        <w:rPr>
          <w:rtl/>
        </w:rPr>
        <w:t>65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إتيان الفاكهة واللحم</w:t>
      </w:r>
      <w:bookmarkEnd w:id="769"/>
      <w:r w:rsidR="00A5495D">
        <w:rPr>
          <w:rtl/>
        </w:rPr>
        <w:t xml:space="preserve"> </w:t>
      </w:r>
      <w:bookmarkStart w:id="771" w:name="_Toc365116176"/>
      <w:r w:rsidR="00A5495D" w:rsidRPr="002C6F49">
        <w:rPr>
          <w:rtl/>
        </w:rPr>
        <w:t>ل</w:t>
      </w:r>
      <w:r w:rsidRPr="002C6F49">
        <w:rPr>
          <w:rtl/>
        </w:rPr>
        <w:t xml:space="preserve">لعيال يوم الجمعة </w:t>
      </w:r>
      <w:r w:rsidRPr="0048719F">
        <w:rPr>
          <w:rStyle w:val="libAlaemHeading2Char"/>
          <w:rtl/>
        </w:rPr>
        <w:t>)</w:t>
      </w:r>
      <w:bookmarkEnd w:id="771"/>
      <w:bookmarkEnd w:id="77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[19913]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وأروي</w:t>
      </w:r>
      <w:r w:rsidR="00A5495D">
        <w:rPr>
          <w:rtl/>
        </w:rPr>
        <w:t>:</w:t>
      </w:r>
      <w:r w:rsidRPr="002C6F49">
        <w:rPr>
          <w:rtl/>
        </w:rPr>
        <w:t xml:space="preserve"> أطرفوا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أهاليكم في</w:t>
      </w:r>
      <w:r w:rsidR="00A62C67">
        <w:rPr>
          <w:rtl/>
        </w:rPr>
        <w:t xml:space="preserve"> </w:t>
      </w:r>
      <w:r w:rsidRPr="002C6F49">
        <w:rPr>
          <w:rtl/>
        </w:rPr>
        <w:t>كل جمعة بشئ من الفاكهة واللحم</w:t>
      </w:r>
      <w:r w:rsidR="00A5495D">
        <w:rPr>
          <w:rtl/>
        </w:rPr>
        <w:t>،</w:t>
      </w:r>
      <w:r w:rsidRPr="002C6F49">
        <w:rPr>
          <w:rtl/>
        </w:rPr>
        <w:t xml:space="preserve"> حتى يفرحوا بالجمعة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[19914]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« وعن بعض أهل الباطن</w:t>
      </w:r>
      <w:r w:rsidR="00A5495D">
        <w:rPr>
          <w:rtl/>
        </w:rPr>
        <w:t>،</w:t>
      </w:r>
      <w:r w:rsidRPr="002C6F49">
        <w:rPr>
          <w:rtl/>
        </w:rPr>
        <w:t xml:space="preserve"> في قول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ادهنوا غبا</w:t>
      </w:r>
      <w:r w:rsidR="00A5495D">
        <w:rPr>
          <w:rtl/>
        </w:rPr>
        <w:t>،</w:t>
      </w:r>
      <w:r w:rsidRPr="002C6F49">
        <w:rPr>
          <w:rtl/>
        </w:rPr>
        <w:t xml:space="preserve"> بروا أهاليكم وأولادكم جمعة إلى الجمعة بالجماع</w:t>
      </w:r>
      <w:r w:rsidR="00A62C67">
        <w:rPr>
          <w:rtl/>
        </w:rPr>
        <w:t xml:space="preserve"> </w:t>
      </w:r>
      <w:r w:rsidRPr="002C6F49">
        <w:rPr>
          <w:rtl/>
        </w:rPr>
        <w:t>واللحوم ووسعوا في النفقات</w:t>
      </w:r>
      <w:r w:rsidR="00A5495D">
        <w:rPr>
          <w:rtl/>
        </w:rPr>
        <w:t>،</w:t>
      </w:r>
      <w:r w:rsidRPr="002C6F49">
        <w:rPr>
          <w:rtl/>
        </w:rPr>
        <w:t xml:space="preserve"> حتى تحبب إليهم الجمعة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72" w:name="_Toc365116177"/>
      <w:bookmarkStart w:id="773" w:name="_Toc381700367"/>
      <w:r w:rsidRPr="002C6F49">
        <w:rPr>
          <w:rtl/>
        </w:rPr>
        <w:t>66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الاستلقاء</w:t>
      </w:r>
      <w:r w:rsidR="00A5495D">
        <w:rPr>
          <w:rtl/>
        </w:rPr>
        <w:t>،</w:t>
      </w:r>
      <w:r w:rsidRPr="002C6F49">
        <w:rPr>
          <w:rtl/>
        </w:rPr>
        <w:t xml:space="preserve"> ووضع الرجل اليمنى على</w:t>
      </w:r>
      <w:bookmarkEnd w:id="772"/>
      <w:r w:rsidR="00A5495D">
        <w:rPr>
          <w:rtl/>
        </w:rPr>
        <w:t xml:space="preserve"> </w:t>
      </w:r>
      <w:bookmarkStart w:id="774" w:name="_Toc365116178"/>
      <w:r w:rsidR="00A5495D" w:rsidRPr="002C6F49">
        <w:rPr>
          <w:rtl/>
        </w:rPr>
        <w:t>ا</w:t>
      </w:r>
      <w:r w:rsidRPr="002C6F49">
        <w:rPr>
          <w:rtl/>
        </w:rPr>
        <w:t>ليسرى بعد الأكل</w:t>
      </w:r>
      <w:r w:rsidR="00A5495D">
        <w:rPr>
          <w:rtl/>
        </w:rPr>
        <w:t>،</w:t>
      </w:r>
      <w:r w:rsidRPr="002C6F49">
        <w:rPr>
          <w:rtl/>
        </w:rPr>
        <w:t xml:space="preserve"> وكراهة وضع منديل</w:t>
      </w:r>
      <w:bookmarkEnd w:id="774"/>
      <w:r w:rsidR="00A5495D">
        <w:rPr>
          <w:rtl/>
        </w:rPr>
        <w:t xml:space="preserve"> </w:t>
      </w:r>
      <w:r w:rsidR="00A5495D" w:rsidRPr="002C6F49">
        <w:rPr>
          <w:rtl/>
        </w:rPr>
        <w:t>ع</w:t>
      </w:r>
      <w:r w:rsidRPr="002C6F49">
        <w:rPr>
          <w:rtl/>
        </w:rPr>
        <w:t xml:space="preserve">لى الثوب وقت الأكل </w:t>
      </w:r>
      <w:r w:rsidRPr="0048719F">
        <w:rPr>
          <w:rStyle w:val="libAlaemHeading2Char"/>
          <w:rtl/>
        </w:rPr>
        <w:t>)</w:t>
      </w:r>
      <w:bookmarkEnd w:id="77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[19915]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في المصدر</w:t>
      </w:r>
      <w:r w:rsidR="00A5495D">
        <w:rPr>
          <w:rtl/>
        </w:rPr>
        <w:t>:</w:t>
      </w:r>
      <w:r w:rsidRPr="002C6F49">
        <w:rPr>
          <w:rtl/>
        </w:rPr>
        <w:t xml:space="preserve"> لي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 والمصدر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أطرقوا </w:t>
      </w:r>
      <w:r>
        <w:rPr>
          <w:rtl/>
        </w:rPr>
        <w:t>»</w:t>
      </w:r>
      <w:r w:rsidRPr="002C6F49">
        <w:rPr>
          <w:rtl/>
        </w:rPr>
        <w:t xml:space="preserve"> والظاهر أن ما أثبتناه هو الصواب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56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29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412 ح 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« الاستلقاء بعد الشبع يسمن البدن</w:t>
      </w:r>
      <w:r w:rsidR="00A5495D">
        <w:rPr>
          <w:rtl/>
        </w:rPr>
        <w:t>،</w:t>
      </w:r>
      <w:r w:rsidRPr="002C6F49">
        <w:rPr>
          <w:rtl/>
        </w:rPr>
        <w:t xml:space="preserve"> ويمرئ الطعام</w:t>
      </w:r>
      <w:r w:rsidR="00A5495D">
        <w:rPr>
          <w:rtl/>
        </w:rPr>
        <w:t>،</w:t>
      </w:r>
      <w:r w:rsidRPr="002C6F49">
        <w:rPr>
          <w:rtl/>
        </w:rPr>
        <w:t xml:space="preserve"> ويسل</w:t>
      </w:r>
      <w:r w:rsidR="00A62C67">
        <w:rPr>
          <w:rtl/>
        </w:rPr>
        <w:t xml:space="preserve"> </w:t>
      </w:r>
      <w:r w:rsidRPr="002C6F49">
        <w:rPr>
          <w:rtl/>
        </w:rPr>
        <w:t>الداء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[19916]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الرسالة الذهبية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ومن أراد أن</w:t>
      </w:r>
      <w:r w:rsidR="00A62C67">
        <w:rPr>
          <w:rtl/>
        </w:rPr>
        <w:t xml:space="preserve"> </w:t>
      </w:r>
      <w:r w:rsidRPr="002C6F49">
        <w:rPr>
          <w:rtl/>
        </w:rPr>
        <w:t>يستمرئ طعامه</w:t>
      </w:r>
      <w:r w:rsidR="00A5495D">
        <w:rPr>
          <w:rtl/>
        </w:rPr>
        <w:t>،</w:t>
      </w:r>
      <w:r w:rsidRPr="002C6F49">
        <w:rPr>
          <w:rtl/>
        </w:rPr>
        <w:t xml:space="preserve"> فليستلق بعد الأكل على شقه الأيمن</w:t>
      </w:r>
      <w:r w:rsidR="00A5495D">
        <w:rPr>
          <w:rtl/>
        </w:rPr>
        <w:t>،</w:t>
      </w:r>
      <w:r w:rsidRPr="002C6F49">
        <w:rPr>
          <w:rtl/>
        </w:rPr>
        <w:t xml:space="preserve"> ثم ينقلب ذلك على</w:t>
      </w:r>
      <w:r w:rsidR="00A62C67">
        <w:rPr>
          <w:rtl/>
        </w:rPr>
        <w:t xml:space="preserve"> </w:t>
      </w:r>
      <w:r w:rsidRPr="002C6F49">
        <w:rPr>
          <w:rtl/>
        </w:rPr>
        <w:t>شقه الأيسر حتى ينام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75" w:name="_Toc365116179"/>
      <w:bookmarkStart w:id="776" w:name="_Toc381700368"/>
      <w:r w:rsidRPr="002C6F49">
        <w:rPr>
          <w:rtl/>
        </w:rPr>
        <w:t>67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إجابة دعوة المؤمن</w:t>
      </w:r>
      <w:r w:rsidR="00A5495D">
        <w:rPr>
          <w:rtl/>
        </w:rPr>
        <w:t>،</w:t>
      </w:r>
      <w:r w:rsidRPr="002C6F49">
        <w:rPr>
          <w:rtl/>
        </w:rPr>
        <w:t xml:space="preserve"> والأكل عنده وإن</w:t>
      </w:r>
      <w:bookmarkEnd w:id="775"/>
      <w:r w:rsidR="00A5495D">
        <w:rPr>
          <w:rtl/>
        </w:rPr>
        <w:t xml:space="preserve"> </w:t>
      </w:r>
      <w:bookmarkStart w:id="777" w:name="_Toc365116180"/>
      <w:r w:rsidR="00A5495D" w:rsidRPr="002C6F49">
        <w:rPr>
          <w:rtl/>
        </w:rPr>
        <w:t>ك</w:t>
      </w:r>
      <w:r w:rsidRPr="002C6F49">
        <w:rPr>
          <w:rtl/>
        </w:rPr>
        <w:t xml:space="preserve">ان المدعو صائما ندبا </w:t>
      </w:r>
      <w:r w:rsidRPr="0048719F">
        <w:rPr>
          <w:rStyle w:val="libAlaemHeading2Char"/>
          <w:rtl/>
        </w:rPr>
        <w:t>)</w:t>
      </w:r>
      <w:bookmarkEnd w:id="777"/>
      <w:bookmarkEnd w:id="77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[19917]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إذا دخل أحدكم على أخيه وهو صائم</w:t>
      </w:r>
      <w:r w:rsidR="00A5495D">
        <w:rPr>
          <w:rtl/>
        </w:rPr>
        <w:t>،</w:t>
      </w:r>
      <w:r w:rsidRPr="002C6F49">
        <w:rPr>
          <w:rtl/>
        </w:rPr>
        <w:t xml:space="preserve"> فسأله أن يفطر فليفطر</w:t>
      </w:r>
      <w:r w:rsidR="00A5495D">
        <w:rPr>
          <w:rtl/>
        </w:rPr>
        <w:t>،</w:t>
      </w:r>
      <w:r w:rsidRPr="002C6F49">
        <w:rPr>
          <w:rtl/>
        </w:rPr>
        <w:t xml:space="preserve"> إلا</w:t>
      </w:r>
      <w:r w:rsidR="00A62C67">
        <w:rPr>
          <w:rtl/>
        </w:rPr>
        <w:t xml:space="preserve"> </w:t>
      </w:r>
      <w:r w:rsidRPr="002C6F49">
        <w:rPr>
          <w:rtl/>
        </w:rPr>
        <w:t>أن يكون صيامه ذلك قضاء فريضة</w:t>
      </w:r>
      <w:r w:rsidR="00A5495D">
        <w:rPr>
          <w:rtl/>
        </w:rPr>
        <w:t>،</w:t>
      </w:r>
      <w:r w:rsidRPr="002C6F49">
        <w:rPr>
          <w:rtl/>
        </w:rPr>
        <w:t xml:space="preserve"> أو نذر سماه</w:t>
      </w:r>
      <w:r w:rsidR="00A5495D">
        <w:rPr>
          <w:rtl/>
        </w:rPr>
        <w:t>،</w:t>
      </w:r>
      <w:r w:rsidRPr="002C6F49">
        <w:rPr>
          <w:rtl/>
        </w:rPr>
        <w:t xml:space="preserve"> أو كان قد زال نصف</w:t>
      </w:r>
      <w:r w:rsidR="00A62C67">
        <w:rPr>
          <w:rtl/>
        </w:rPr>
        <w:t xml:space="preserve"> </w:t>
      </w:r>
      <w:r w:rsidRPr="002C6F49">
        <w:rPr>
          <w:rtl/>
        </w:rPr>
        <w:t>النهار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إذا قال لك أخوك</w:t>
      </w:r>
      <w:r w:rsidR="00A5495D">
        <w:rPr>
          <w:rtl/>
        </w:rPr>
        <w:t>:</w:t>
      </w:r>
      <w:r w:rsidRPr="002C6F49">
        <w:rPr>
          <w:rtl/>
        </w:rPr>
        <w:t xml:space="preserve"> كل</w:t>
      </w:r>
      <w:r w:rsidR="00A5495D">
        <w:rPr>
          <w:rtl/>
        </w:rPr>
        <w:t>،</w:t>
      </w:r>
      <w:r w:rsidRPr="002C6F49">
        <w:rPr>
          <w:rtl/>
        </w:rPr>
        <w:t xml:space="preserve"> فكل ولا تلجئه إلى</w:t>
      </w:r>
      <w:r w:rsidR="00A62C67">
        <w:rPr>
          <w:rtl/>
        </w:rPr>
        <w:t xml:space="preserve"> </w:t>
      </w:r>
      <w:r w:rsidRPr="002C6F49">
        <w:rPr>
          <w:rtl/>
        </w:rPr>
        <w:t>أن يقسم عليك</w:t>
      </w:r>
      <w:r w:rsidR="00A5495D">
        <w:rPr>
          <w:rtl/>
        </w:rPr>
        <w:t>،</w:t>
      </w:r>
      <w:r w:rsidRPr="002C6F49">
        <w:rPr>
          <w:rtl/>
        </w:rPr>
        <w:t xml:space="preserve"> فإنه إنما يريد به كرامتك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78" w:name="_Toc365116181"/>
      <w:bookmarkStart w:id="779" w:name="_Toc381700369"/>
      <w:r w:rsidRPr="002C6F49">
        <w:rPr>
          <w:rtl/>
        </w:rPr>
        <w:t>68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تتبع ما يسقط من الخوان في البيت</w:t>
      </w:r>
      <w:r w:rsidR="00A5495D">
        <w:rPr>
          <w:rtl/>
        </w:rPr>
        <w:t>،</w:t>
      </w:r>
      <w:r w:rsidRPr="002C6F49">
        <w:rPr>
          <w:rtl/>
        </w:rPr>
        <w:t xml:space="preserve"> ولو</w:t>
      </w:r>
      <w:bookmarkEnd w:id="778"/>
      <w:r w:rsidR="00A5495D">
        <w:rPr>
          <w:rtl/>
        </w:rPr>
        <w:t xml:space="preserve"> </w:t>
      </w:r>
      <w:bookmarkStart w:id="780" w:name="_Toc365116182"/>
      <w:r w:rsidR="00A5495D" w:rsidRPr="002C6F49">
        <w:rPr>
          <w:rtl/>
        </w:rPr>
        <w:t>م</w:t>
      </w:r>
      <w:r w:rsidRPr="002C6F49">
        <w:rPr>
          <w:rtl/>
        </w:rPr>
        <w:t>ثل السمسم</w:t>
      </w:r>
      <w:r w:rsidR="00A5495D">
        <w:rPr>
          <w:rtl/>
        </w:rPr>
        <w:t>،</w:t>
      </w:r>
      <w:r w:rsidRPr="002C6F49">
        <w:rPr>
          <w:rtl/>
        </w:rPr>
        <w:t xml:space="preserve"> وأكله وقصد الاستشفاء به </w:t>
      </w:r>
      <w:r w:rsidRPr="0048719F">
        <w:rPr>
          <w:rStyle w:val="libAlaemHeading2Char"/>
          <w:rtl/>
        </w:rPr>
        <w:t>)</w:t>
      </w:r>
      <w:bookmarkEnd w:id="780"/>
      <w:bookmarkEnd w:id="779"/>
    </w:p>
    <w:p w:rsidR="00A15D3F" w:rsidRDefault="00A15D3F" w:rsidP="00A44477">
      <w:pPr>
        <w:pStyle w:val="libNormal"/>
        <w:rPr>
          <w:rtl/>
        </w:rPr>
      </w:pPr>
      <w:r w:rsidRPr="00A62C67">
        <w:rPr>
          <w:rStyle w:val="libNumChar"/>
          <w:rtl/>
        </w:rPr>
        <w:t>[19918]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رأى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أبا أيوب الأنصاري يلتقط نثار المائدة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بورك لك</w:t>
      </w:r>
      <w:r w:rsidR="00A5495D">
        <w:rPr>
          <w:rtl/>
        </w:rPr>
        <w:t>،</w:t>
      </w:r>
      <w:r w:rsidRPr="002C6F49">
        <w:rPr>
          <w:rtl/>
        </w:rPr>
        <w:t xml:space="preserve"> وبورك عليك</w:t>
      </w:r>
      <w:r w:rsidR="00A5495D">
        <w:rPr>
          <w:rtl/>
        </w:rPr>
        <w:t>،</w:t>
      </w:r>
      <w:r w:rsidRPr="002C6F49">
        <w:rPr>
          <w:rtl/>
        </w:rPr>
        <w:t xml:space="preserve"> وبورك فيك </w:t>
      </w:r>
      <w:r>
        <w:rPr>
          <w:rtl/>
        </w:rPr>
        <w:t>»</w:t>
      </w:r>
      <w:r w:rsidRPr="002C6F49">
        <w:rPr>
          <w:rtl/>
        </w:rPr>
        <w:t xml:space="preserve"> فقال أبو أيوب</w:t>
      </w:r>
      <w:r w:rsidR="00A5495D">
        <w:rPr>
          <w:rtl/>
        </w:rPr>
        <w:t>:</w:t>
      </w:r>
      <w:r w:rsidRPr="002C6F49">
        <w:rPr>
          <w:rtl/>
        </w:rPr>
        <w:t xml:space="preserve"> يا</w:t>
      </w:r>
      <w:r w:rsidR="00A62C67">
        <w:rPr>
          <w:rtl/>
        </w:rPr>
        <w:t xml:space="preserve"> </w:t>
      </w:r>
      <w:r w:rsidRPr="002C6F49">
        <w:rPr>
          <w:rtl/>
        </w:rPr>
        <w:t>رسول الله وغيري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نعم</w:t>
      </w:r>
      <w:r w:rsidR="00A5495D">
        <w:rPr>
          <w:rtl/>
        </w:rPr>
        <w:t>،</w:t>
      </w:r>
      <w:r w:rsidRPr="002C6F49">
        <w:rPr>
          <w:rtl/>
        </w:rPr>
        <w:t xml:space="preserve"> من أكل ما أكلت فله ما قلت لك </w:t>
      </w:r>
      <w:r>
        <w:rPr>
          <w:rtl/>
        </w:rPr>
        <w:t>»</w:t>
      </w:r>
      <w:r w:rsidRPr="002C6F49">
        <w:rPr>
          <w:rtl/>
        </w:rPr>
        <w:t xml:space="preserve"> وقال</w:t>
      </w:r>
      <w:r w:rsidR="00007148">
        <w:rPr>
          <w:rtl/>
        </w:rPr>
        <w:t xml:space="preserve"> </w:t>
      </w:r>
      <w:r w:rsidR="00A4447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من فعل هذا وقاه الله الجنون والجذام والبرص والماء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الرسالة الذهبية ص 41 باختلاف في اللفظ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108 ح 348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146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الأصفر والحمق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عنه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[19919]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أنه قال لعلي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كل ما وقع تحت مائدتك</w:t>
      </w:r>
      <w:r w:rsidR="00A5495D">
        <w:rPr>
          <w:rtl/>
        </w:rPr>
        <w:t>،</w:t>
      </w:r>
      <w:r w:rsidRPr="002C6F49">
        <w:rPr>
          <w:rtl/>
        </w:rPr>
        <w:t xml:space="preserve"> فإنه ينفي عنك الفقر</w:t>
      </w:r>
      <w:r w:rsidR="00A5495D">
        <w:rPr>
          <w:rtl/>
        </w:rPr>
        <w:t>،</w:t>
      </w:r>
      <w:r w:rsidRPr="002C6F49">
        <w:rPr>
          <w:rtl/>
        </w:rPr>
        <w:t xml:space="preserve"> وهو مهور الحور</w:t>
      </w:r>
      <w:r w:rsidR="00A62C67">
        <w:rPr>
          <w:rtl/>
        </w:rPr>
        <w:t xml:space="preserve"> </w:t>
      </w:r>
      <w:r w:rsidRPr="002C6F49">
        <w:rPr>
          <w:rtl/>
        </w:rPr>
        <w:t>العين</w:t>
      </w:r>
      <w:r w:rsidR="00A5495D">
        <w:rPr>
          <w:rtl/>
        </w:rPr>
        <w:t>،</w:t>
      </w:r>
      <w:r w:rsidRPr="002C6F49">
        <w:rPr>
          <w:rtl/>
        </w:rPr>
        <w:t xml:space="preserve"> ومن أكله حشي قلبه علما وحلما وإيمانا ونورا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[19920]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الخصال</w:t>
      </w:r>
      <w:r w:rsidR="00A5495D">
        <w:rPr>
          <w:rtl/>
        </w:rPr>
        <w:t>:</w:t>
      </w:r>
      <w:r w:rsidRPr="002C6F49">
        <w:rPr>
          <w:rtl/>
        </w:rPr>
        <w:t xml:space="preserve"> في حديث الأربعمائة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كلوا ما يسقط</w:t>
      </w:r>
      <w:r w:rsidR="00A62C67">
        <w:rPr>
          <w:rtl/>
        </w:rPr>
        <w:t xml:space="preserve"> </w:t>
      </w:r>
      <w:r w:rsidRPr="002C6F49">
        <w:rPr>
          <w:rtl/>
        </w:rPr>
        <w:t>من الخوان</w:t>
      </w:r>
      <w:r w:rsidR="00A5495D">
        <w:rPr>
          <w:rtl/>
        </w:rPr>
        <w:t>،</w:t>
      </w:r>
      <w:r w:rsidRPr="002C6F49">
        <w:rPr>
          <w:rtl/>
        </w:rPr>
        <w:t xml:space="preserve"> فإنه شفاء من كل داء بإذن الله عز وجل</w:t>
      </w:r>
      <w:r w:rsidR="00A5495D">
        <w:rPr>
          <w:rtl/>
        </w:rPr>
        <w:t>،</w:t>
      </w:r>
      <w:r w:rsidRPr="002C6F49">
        <w:rPr>
          <w:rtl/>
        </w:rPr>
        <w:t xml:space="preserve"> لم أراد أن يستشفي</w:t>
      </w:r>
      <w:r w:rsidR="00A62C67">
        <w:rPr>
          <w:rtl/>
        </w:rPr>
        <w:t xml:space="preserve"> </w:t>
      </w:r>
      <w:r w:rsidRPr="002C6F49">
        <w:rPr>
          <w:rtl/>
        </w:rPr>
        <w:t>به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[19921]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ما</w:t>
      </w:r>
      <w:r w:rsidR="00A62C67">
        <w:rPr>
          <w:rtl/>
        </w:rPr>
        <w:t xml:space="preserve"> </w:t>
      </w:r>
      <w:r w:rsidRPr="002C6F49">
        <w:rPr>
          <w:rtl/>
        </w:rPr>
        <w:t>يسقط من المائدة مهور حور العين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[19922]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العياشي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وإني</w:t>
      </w:r>
      <w:r w:rsidR="00A62C67">
        <w:rPr>
          <w:rtl/>
        </w:rPr>
        <w:t xml:space="preserve"> </w:t>
      </w:r>
      <w:r w:rsidRPr="002C6F49">
        <w:rPr>
          <w:rtl/>
        </w:rPr>
        <w:t>أجد اليسير يقع من الخوان فأتفقده</w:t>
      </w:r>
      <w:r w:rsidR="00A5495D">
        <w:rPr>
          <w:rtl/>
        </w:rPr>
        <w:t>،</w:t>
      </w:r>
      <w:r w:rsidRPr="002C6F49">
        <w:rPr>
          <w:rtl/>
        </w:rPr>
        <w:t xml:space="preserve"> فيضحك الخادم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[19923]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</w:t>
      </w:r>
      <w:r w:rsidR="00A62C67">
        <w:rPr>
          <w:rtl/>
        </w:rPr>
        <w:t xml:space="preserve"> </w:t>
      </w:r>
      <w:r w:rsidRPr="002C6F49">
        <w:rPr>
          <w:rtl/>
        </w:rPr>
        <w:t>رجلا شكا إليه وجع الخاصرة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عليك بما سقط من الخوان فكله »</w:t>
      </w:r>
      <w:r w:rsidR="00A62C67">
        <w:rPr>
          <w:rtl/>
        </w:rPr>
        <w:t xml:space="preserve"> </w:t>
      </w:r>
      <w:r w:rsidRPr="002C6F49">
        <w:rPr>
          <w:rtl/>
        </w:rPr>
        <w:t>ففعل فعوفي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[19924]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من أكل ما يسقط من المائدة</w:t>
      </w:r>
      <w:r w:rsidR="00A5495D">
        <w:rPr>
          <w:rtl/>
        </w:rPr>
        <w:t>،</w:t>
      </w:r>
      <w:r w:rsidRPr="002C6F49">
        <w:rPr>
          <w:rtl/>
        </w:rPr>
        <w:t xml:space="preserve"> عاش ما عاش في سعة من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دعوات الراوندي ص 60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66 ص 431 ح 15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الخصال ص 613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42 ح 43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تفسير العياشي ج 2 ص 273 ح 79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147 ح 522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رزقه</w:t>
      </w:r>
      <w:r w:rsidR="00A5495D">
        <w:rPr>
          <w:rtl/>
        </w:rPr>
        <w:t>،</w:t>
      </w:r>
      <w:r w:rsidRPr="002C6F49">
        <w:rPr>
          <w:rtl/>
        </w:rPr>
        <w:t xml:space="preserve"> وعوفي ولده وولده من الحرام </w:t>
      </w:r>
      <w:r>
        <w:rPr>
          <w:rtl/>
        </w:rPr>
        <w:t>».</w:t>
      </w:r>
    </w:p>
    <w:p w:rsidR="00A15D3F" w:rsidRDefault="00A15D3F" w:rsidP="003A52CA">
      <w:pPr>
        <w:pStyle w:val="Heading2Center"/>
        <w:rPr>
          <w:rtl/>
        </w:rPr>
      </w:pPr>
      <w:bookmarkStart w:id="781" w:name="_Toc365116183"/>
      <w:bookmarkStart w:id="782" w:name="_Toc381700370"/>
      <w:r w:rsidRPr="002C6F49">
        <w:rPr>
          <w:rtl/>
        </w:rPr>
        <w:t>69</w:t>
      </w:r>
      <w:r w:rsidR="00A62C67">
        <w:rPr>
          <w:rtl/>
        </w:rPr>
        <w:t xml:space="preserve"> </w:t>
      </w:r>
      <w:r w:rsidR="003A52CA">
        <w:rPr>
          <w:rFonts w:hint="cs"/>
          <w:rtl/>
        </w:rPr>
        <w:t>-</w:t>
      </w:r>
      <w:r w:rsidR="00A62C67">
        <w:rPr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(</w:t>
      </w:r>
      <w:r w:rsidR="003A52CA">
        <w:rPr>
          <w:rFonts w:hint="cs"/>
          <w:rtl/>
        </w:rPr>
        <w:t xml:space="preserve"> </w:t>
      </w:r>
      <w:r w:rsidRPr="002C6F49">
        <w:rPr>
          <w:rtl/>
        </w:rPr>
        <w:t>باب أن من وجد كسرة أو تمرة</w:t>
      </w:r>
      <w:r w:rsidR="00A5495D">
        <w:rPr>
          <w:rtl/>
        </w:rPr>
        <w:t>،</w:t>
      </w:r>
      <w:r w:rsidRPr="002C6F49">
        <w:rPr>
          <w:rtl/>
        </w:rPr>
        <w:t xml:space="preserve"> استحب له رفعها</w:t>
      </w:r>
      <w:bookmarkEnd w:id="781"/>
      <w:r w:rsidR="00A5495D">
        <w:rPr>
          <w:rtl/>
        </w:rPr>
        <w:t xml:space="preserve"> </w:t>
      </w:r>
      <w:bookmarkStart w:id="783" w:name="_Toc365116184"/>
      <w:r w:rsidR="00A5495D" w:rsidRPr="002C6F49">
        <w:rPr>
          <w:rtl/>
        </w:rPr>
        <w:t>و</w:t>
      </w:r>
      <w:r w:rsidRPr="002C6F49">
        <w:rPr>
          <w:rtl/>
        </w:rPr>
        <w:t>أكلها</w:t>
      </w:r>
      <w:r w:rsidR="00A5495D">
        <w:rPr>
          <w:rtl/>
        </w:rPr>
        <w:t>،</w:t>
      </w:r>
      <w:r w:rsidRPr="002C6F49">
        <w:rPr>
          <w:rtl/>
        </w:rPr>
        <w:t xml:space="preserve"> وإن كانت في قذر استحب له غسلها وأكلها</w:t>
      </w:r>
      <w:bookmarkEnd w:id="783"/>
      <w:r w:rsidR="003A52CA">
        <w:rPr>
          <w:rFonts w:hint="cs"/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)</w:t>
      </w:r>
      <w:bookmarkEnd w:id="78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[19925]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من وجد كسرة خبز ملقاة على الطريق</w:t>
      </w:r>
      <w:r w:rsidR="00A5495D">
        <w:rPr>
          <w:rtl/>
        </w:rPr>
        <w:t>،</w:t>
      </w:r>
      <w:r w:rsidRPr="002C6F49">
        <w:rPr>
          <w:rtl/>
        </w:rPr>
        <w:t xml:space="preserve"> فأخذها فمسحها ثم جعلها في</w:t>
      </w:r>
      <w:r w:rsidR="00A62C67">
        <w:rPr>
          <w:rtl/>
        </w:rPr>
        <w:t xml:space="preserve"> </w:t>
      </w:r>
      <w:r w:rsidRPr="002C6F49">
        <w:rPr>
          <w:rtl/>
        </w:rPr>
        <w:t>كوة</w:t>
      </w:r>
      <w:r w:rsidR="00A5495D">
        <w:rPr>
          <w:rtl/>
        </w:rPr>
        <w:t>،</w:t>
      </w:r>
      <w:r w:rsidRPr="002C6F49">
        <w:rPr>
          <w:rtl/>
        </w:rPr>
        <w:t xml:space="preserve"> كتب الله له حسنة</w:t>
      </w:r>
      <w:r w:rsidR="00A5495D">
        <w:rPr>
          <w:rtl/>
        </w:rPr>
        <w:t>،</w:t>
      </w:r>
      <w:r w:rsidRPr="002C6F49">
        <w:rPr>
          <w:rtl/>
        </w:rPr>
        <w:t xml:space="preserve"> والحسنة بعشر أمثالها</w:t>
      </w:r>
      <w:r w:rsidR="00A5495D">
        <w:rPr>
          <w:rtl/>
        </w:rPr>
        <w:t>،</w:t>
      </w:r>
      <w:r w:rsidRPr="002C6F49">
        <w:rPr>
          <w:rtl/>
        </w:rPr>
        <w:t xml:space="preserve"> فإن أكلها كتب الله له</w:t>
      </w:r>
      <w:r w:rsidR="00A62C67">
        <w:rPr>
          <w:rtl/>
        </w:rPr>
        <w:t xml:space="preserve"> </w:t>
      </w:r>
      <w:r w:rsidRPr="002C6F49">
        <w:rPr>
          <w:rtl/>
        </w:rPr>
        <w:t>حسنتين مضاعفتين »</w:t>
      </w:r>
      <w:r>
        <w:rPr>
          <w:rtl/>
        </w:rPr>
        <w:t>.</w:t>
      </w:r>
    </w:p>
    <w:p w:rsidR="00A15D3F" w:rsidRDefault="00A15D3F" w:rsidP="00A44477">
      <w:pPr>
        <w:pStyle w:val="libNormal"/>
        <w:rPr>
          <w:rtl/>
        </w:rPr>
      </w:pPr>
      <w:r w:rsidRPr="00A62C67">
        <w:rPr>
          <w:rStyle w:val="libNumChar"/>
          <w:rtl/>
        </w:rPr>
        <w:t>[19926]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كان أبي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إذا رأى شيئا من الطعام من منزله قد رمي به</w:t>
      </w:r>
      <w:r w:rsidR="00A5495D">
        <w:rPr>
          <w:rtl/>
        </w:rPr>
        <w:t>،</w:t>
      </w:r>
      <w:r w:rsidRPr="002C6F49">
        <w:rPr>
          <w:rtl/>
        </w:rPr>
        <w:t xml:space="preserve"> نقص من</w:t>
      </w:r>
      <w:r w:rsidR="00A62C67">
        <w:rPr>
          <w:rtl/>
        </w:rPr>
        <w:t xml:space="preserve"> </w:t>
      </w:r>
      <w:r w:rsidRPr="002C6F49">
        <w:rPr>
          <w:rtl/>
        </w:rPr>
        <w:t>قوتهم مثله</w:t>
      </w:r>
      <w:r w:rsidR="00A5495D">
        <w:rPr>
          <w:rtl/>
        </w:rPr>
        <w:t>،</w:t>
      </w:r>
      <w:r w:rsidRPr="002C6F49">
        <w:rPr>
          <w:rtl/>
        </w:rPr>
        <w:t xml:space="preserve"> وكان يقول في قول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44477">
        <w:rPr>
          <w:rStyle w:val="libAieChar"/>
          <w:rtl/>
        </w:rPr>
        <w:t>وَضَرَ‌بَ اللَّـهُ مَثَلًا قَرْ‌يَةً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[19927]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إن التمرة والكسرة تكون</w:t>
      </w:r>
      <w:r w:rsidR="00A62C67">
        <w:rPr>
          <w:rtl/>
        </w:rPr>
        <w:t xml:space="preserve"> </w:t>
      </w:r>
      <w:r w:rsidRPr="002C6F49">
        <w:rPr>
          <w:rtl/>
        </w:rPr>
        <w:t>في الأرض مطروحة</w:t>
      </w:r>
      <w:r w:rsidR="00A5495D">
        <w:rPr>
          <w:rtl/>
        </w:rPr>
        <w:t>،</w:t>
      </w:r>
      <w:r w:rsidRPr="002C6F49">
        <w:rPr>
          <w:rtl/>
        </w:rPr>
        <w:t xml:space="preserve"> فيأخذها الانسان فيمسحها ويأكلها</w:t>
      </w:r>
      <w:r w:rsidR="00A5495D">
        <w:rPr>
          <w:rtl/>
        </w:rPr>
        <w:t>،</w:t>
      </w:r>
      <w:r w:rsidRPr="002C6F49">
        <w:rPr>
          <w:rtl/>
        </w:rPr>
        <w:t xml:space="preserve"> ولا تستقر في</w:t>
      </w:r>
      <w:r w:rsidR="00A62C67">
        <w:rPr>
          <w:rtl/>
        </w:rPr>
        <w:t xml:space="preserve"> </w:t>
      </w:r>
      <w:r w:rsidRPr="002C6F49">
        <w:rPr>
          <w:rtl/>
        </w:rPr>
        <w:t>جوفه حتى تجب له 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[19928]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محمد بن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كان أبي علي بن الحسين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إذا رأى شيئا من الخبز مطروحا</w:t>
      </w:r>
      <w:r w:rsidR="00A62C67">
        <w:rPr>
          <w:rtl/>
        </w:rPr>
        <w:t xml:space="preserve"> </w:t>
      </w:r>
      <w:r w:rsidRPr="002C6F49">
        <w:rPr>
          <w:rtl/>
        </w:rPr>
        <w:t>ولو قدر ما تجره النملة</w:t>
      </w:r>
      <w:r w:rsidR="00A5495D">
        <w:rPr>
          <w:rtl/>
        </w:rPr>
        <w:t>،</w:t>
      </w:r>
      <w:r w:rsidRPr="002C6F49">
        <w:rPr>
          <w:rtl/>
        </w:rPr>
        <w:t xml:space="preserve"> نقص من قوت أهله بقدر ذلك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[19929]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النبي </w:t>
      </w:r>
      <w:r>
        <w:rPr>
          <w:rtl/>
        </w:rPr>
        <w:t>(</w:t>
      </w:r>
      <w:r w:rsidRPr="002C6F49">
        <w:rPr>
          <w:rtl/>
        </w:rPr>
        <w:t xml:space="preserve"> صلى الله عليه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114 ح 8 37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114 ح 379</w:t>
      </w:r>
      <w:r w:rsidR="00A15D3F">
        <w:rPr>
          <w:rtl/>
        </w:rPr>
        <w:t>.</w:t>
      </w:r>
    </w:p>
    <w:p w:rsidR="00A5495D" w:rsidRDefault="00A15D3F" w:rsidP="00A44477">
      <w:pPr>
        <w:pStyle w:val="libFootnote"/>
        <w:rPr>
          <w:rtl/>
        </w:rPr>
      </w:pPr>
      <w:r w:rsidRPr="002C6F49">
        <w:rPr>
          <w:rtl/>
        </w:rPr>
        <w:t>(1) النحل 16</w:t>
      </w:r>
      <w:r w:rsidR="00A5495D">
        <w:rPr>
          <w:rtl/>
        </w:rPr>
        <w:t>:</w:t>
      </w:r>
      <w:r w:rsidRPr="002C6F49">
        <w:rPr>
          <w:rtl/>
        </w:rPr>
        <w:t xml:space="preserve"> 112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115 ح 382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115 ح 383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60 وعنه في البحار ج 66 ص 431 ح 15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وآله )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 وجد لقمة ملقاة</w:t>
      </w:r>
      <w:r w:rsidR="00A5495D">
        <w:rPr>
          <w:rtl/>
        </w:rPr>
        <w:t>،</w:t>
      </w:r>
      <w:r w:rsidRPr="002C6F49">
        <w:rPr>
          <w:rtl/>
        </w:rPr>
        <w:t xml:space="preserve"> فمسح منها ما مسح وغسل منها</w:t>
      </w:r>
      <w:r w:rsidR="00A62C67">
        <w:rPr>
          <w:rtl/>
        </w:rPr>
        <w:t xml:space="preserve"> </w:t>
      </w:r>
      <w:r w:rsidRPr="002C6F49">
        <w:rPr>
          <w:rtl/>
        </w:rPr>
        <w:t>ما غسل ثم أكلها</w:t>
      </w:r>
      <w:r w:rsidR="00A5495D">
        <w:rPr>
          <w:rtl/>
        </w:rPr>
        <w:t>،</w:t>
      </w:r>
      <w:r w:rsidRPr="002C6F49">
        <w:rPr>
          <w:rtl/>
        </w:rPr>
        <w:t xml:space="preserve"> لم تستقر في جوفه حتى يعتقه الله من النار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[19930]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كتاب التعريف للصفواني</w:t>
      </w:r>
      <w:r w:rsidR="00A5495D">
        <w:rPr>
          <w:rtl/>
        </w:rPr>
        <w:t>:</w:t>
      </w:r>
      <w:r w:rsidRPr="002C6F49">
        <w:rPr>
          <w:rtl/>
        </w:rPr>
        <w:t xml:space="preserve"> عن إسماعيل بن أبي زياد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 عبد الله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</w:t>
      </w:r>
      <w:r w:rsidR="00A62C67">
        <w:rPr>
          <w:rtl/>
        </w:rPr>
        <w:t xml:space="preserve"> </w:t>
      </w:r>
      <w:r w:rsidRPr="002C6F49">
        <w:rPr>
          <w:rtl/>
        </w:rPr>
        <w:t>وجد كسرة أو تمرة فأكلها لم تقر في جوفه</w:t>
      </w:r>
      <w:r w:rsidR="00A5495D">
        <w:rPr>
          <w:rtl/>
        </w:rPr>
        <w:t>،</w:t>
      </w:r>
      <w:r w:rsidRPr="002C6F49">
        <w:rPr>
          <w:rtl/>
        </w:rPr>
        <w:t xml:space="preserve"> حتى يغفر الله 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[19931]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 وجد</w:t>
      </w:r>
      <w:r w:rsidR="00A62C67">
        <w:rPr>
          <w:rtl/>
        </w:rPr>
        <w:t xml:space="preserve"> </w:t>
      </w:r>
      <w:r w:rsidRPr="002C6F49">
        <w:rPr>
          <w:rtl/>
        </w:rPr>
        <w:t>كسرة فأكلها</w:t>
      </w:r>
      <w:r w:rsidR="00A5495D">
        <w:rPr>
          <w:rtl/>
        </w:rPr>
        <w:t>،</w:t>
      </w:r>
      <w:r w:rsidRPr="002C6F49">
        <w:rPr>
          <w:rtl/>
        </w:rPr>
        <w:t xml:space="preserve"> كانت سبعمائة حسنة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84" w:name="_Toc365116185"/>
      <w:bookmarkStart w:id="785" w:name="_Toc381700371"/>
      <w:r w:rsidRPr="002C6F49">
        <w:rPr>
          <w:rtl/>
        </w:rPr>
        <w:t>70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لحس الأصابع من المأدوم</w:t>
      </w:r>
      <w:r w:rsidR="00A5495D">
        <w:rPr>
          <w:rtl/>
        </w:rPr>
        <w:t>،</w:t>
      </w:r>
      <w:r w:rsidRPr="002C6F49">
        <w:rPr>
          <w:rtl/>
        </w:rPr>
        <w:t xml:space="preserve"> وتحريم</w:t>
      </w:r>
      <w:bookmarkEnd w:id="784"/>
      <w:r w:rsidR="00A5495D">
        <w:rPr>
          <w:rtl/>
        </w:rPr>
        <w:t xml:space="preserve"> </w:t>
      </w:r>
      <w:bookmarkStart w:id="786" w:name="_Toc365116186"/>
      <w:r w:rsidR="00A5495D" w:rsidRPr="002C6F49">
        <w:rPr>
          <w:rtl/>
        </w:rPr>
        <w:t>ا</w:t>
      </w:r>
      <w:r w:rsidRPr="002C6F49">
        <w:rPr>
          <w:rtl/>
        </w:rPr>
        <w:t xml:space="preserve">لاستنجاء بالخبز ونحوه </w:t>
      </w:r>
      <w:r w:rsidRPr="0048719F">
        <w:rPr>
          <w:rStyle w:val="libAlaemHeading2Char"/>
          <w:rtl/>
        </w:rPr>
        <w:t>)</w:t>
      </w:r>
      <w:bookmarkEnd w:id="786"/>
      <w:bookmarkEnd w:id="785"/>
    </w:p>
    <w:p w:rsidR="00A15D3F" w:rsidRDefault="00A15D3F" w:rsidP="00A44477">
      <w:pPr>
        <w:pStyle w:val="libNormal"/>
        <w:rPr>
          <w:rtl/>
        </w:rPr>
      </w:pPr>
      <w:r w:rsidRPr="00A62C67">
        <w:rPr>
          <w:rStyle w:val="libNumChar"/>
          <w:rtl/>
        </w:rPr>
        <w:t>[19932]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كان أبي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إذا رأى شيئا من الطعام في منزله قد رمي</w:t>
      </w:r>
      <w:r w:rsidR="00A62C67">
        <w:rPr>
          <w:rtl/>
        </w:rPr>
        <w:t xml:space="preserve"> </w:t>
      </w:r>
      <w:r w:rsidRPr="002C6F49">
        <w:rPr>
          <w:rtl/>
        </w:rPr>
        <w:t>به</w:t>
      </w:r>
      <w:r w:rsidR="00A5495D">
        <w:rPr>
          <w:rtl/>
        </w:rPr>
        <w:t>،</w:t>
      </w:r>
      <w:r w:rsidRPr="002C6F49">
        <w:rPr>
          <w:rtl/>
        </w:rPr>
        <w:t xml:space="preserve"> نقص من قوتهم مثله</w:t>
      </w:r>
      <w:r w:rsidR="00A5495D">
        <w:rPr>
          <w:rtl/>
        </w:rPr>
        <w:t>،</w:t>
      </w:r>
      <w:r w:rsidRPr="002C6F49">
        <w:rPr>
          <w:rtl/>
        </w:rPr>
        <w:t xml:space="preserve"> وكان يقول في قول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44477">
        <w:rPr>
          <w:rStyle w:val="libAieChar"/>
          <w:rtl/>
        </w:rPr>
        <w:t>وَضَرَ‌بَ اللَّـهُ مَثَلًا قَرْ‌يَةً كَانَتْ آمِنَةً مُّطْمَئِنَّةً يَأْتِيهَا رِ‌زْقُهَا رَ‌غَدًا مِّن كُلِّ مَكَانٍ فَكَفَرَ‌تْ بِأَنْعُمِ اللَّـهِ فَأَذَاقَهَا اللَّـهُ لِبَاسَ الْجُوعِ وَالْخَوْفِ بِمَا كَانُوا يَصْنَعُونَ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هم</w:t>
      </w:r>
      <w:r w:rsidR="00A62C67">
        <w:rPr>
          <w:rtl/>
        </w:rPr>
        <w:t xml:space="preserve"> </w:t>
      </w:r>
      <w:r w:rsidRPr="002C6F49">
        <w:rPr>
          <w:rtl/>
        </w:rPr>
        <w:t>أهل قرية كان الله عز وجل قد أوسع عليهم في معايشهم</w:t>
      </w:r>
      <w:r w:rsidR="00A5495D">
        <w:rPr>
          <w:rtl/>
        </w:rPr>
        <w:t>،</w:t>
      </w:r>
      <w:r w:rsidRPr="002C6F49">
        <w:rPr>
          <w:rtl/>
        </w:rPr>
        <w:t xml:space="preserve"> فاستخشنوا</w:t>
      </w:r>
      <w:r w:rsidR="00A62C67">
        <w:rPr>
          <w:rtl/>
        </w:rPr>
        <w:t xml:space="preserve"> </w:t>
      </w:r>
      <w:r w:rsidRPr="002C6F49">
        <w:rPr>
          <w:rtl/>
        </w:rPr>
        <w:t>الاستنجاء بالحجارة</w:t>
      </w:r>
      <w:r w:rsidR="00A5495D">
        <w:rPr>
          <w:rtl/>
        </w:rPr>
        <w:t>،</w:t>
      </w:r>
      <w:r w:rsidRPr="002C6F49">
        <w:rPr>
          <w:rtl/>
        </w:rPr>
        <w:t xml:space="preserve"> واستعملوا من الخبز مثل الأفهار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فكانوا يستنجون</w:t>
      </w:r>
      <w:r w:rsidR="00A62C67">
        <w:rPr>
          <w:rtl/>
        </w:rPr>
        <w:t xml:space="preserve"> </w:t>
      </w:r>
      <w:r w:rsidRPr="002C6F49">
        <w:rPr>
          <w:rtl/>
        </w:rPr>
        <w:t>به</w:t>
      </w:r>
      <w:r w:rsidR="00A5495D">
        <w:rPr>
          <w:rtl/>
        </w:rPr>
        <w:t>،</w:t>
      </w:r>
      <w:r w:rsidRPr="002C6F49">
        <w:rPr>
          <w:rtl/>
        </w:rPr>
        <w:t xml:space="preserve"> فبعث الله عليهم دوابا أصغر من الجراد</w:t>
      </w:r>
      <w:r w:rsidR="00A5495D">
        <w:rPr>
          <w:rtl/>
        </w:rPr>
        <w:t>،</w:t>
      </w:r>
      <w:r w:rsidRPr="002C6F49">
        <w:rPr>
          <w:rtl/>
        </w:rPr>
        <w:t xml:space="preserve"> فلم تدع لهم شيئا [ مما ] </w:t>
      </w:r>
      <w:r w:rsidRPr="00A15D3F">
        <w:rPr>
          <w:rStyle w:val="libFootnotenumChar"/>
          <w:rtl/>
        </w:rPr>
        <w:t>(3)</w:t>
      </w:r>
      <w:r w:rsidR="00A62C67">
        <w:rPr>
          <w:rtl/>
        </w:rPr>
        <w:t xml:space="preserve"> </w:t>
      </w:r>
      <w:r w:rsidRPr="002C6F49">
        <w:rPr>
          <w:rtl/>
        </w:rPr>
        <w:t>خلقه الله من شجر ولا نبات إلا أكلته</w:t>
      </w:r>
      <w:r w:rsidR="00A5495D">
        <w:rPr>
          <w:rtl/>
        </w:rPr>
        <w:t>،</w:t>
      </w:r>
      <w:r w:rsidRPr="002C6F49">
        <w:rPr>
          <w:rtl/>
        </w:rPr>
        <w:t xml:space="preserve"> فبلغ بهم الجهد إلى أن رجعوا إلى</w:t>
      </w:r>
      <w:r w:rsidR="00A62C67">
        <w:rPr>
          <w:rtl/>
        </w:rPr>
        <w:t xml:space="preserve"> </w:t>
      </w:r>
      <w:r w:rsidRPr="002C6F49">
        <w:rPr>
          <w:rtl/>
        </w:rPr>
        <w:t>الذي كانوا يستنجون به من الخبز فيأكلونه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التعريف ص 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كتاب التعريف ص 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114 ح 379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النحل 16</w:t>
      </w:r>
      <w:r w:rsidR="00A5495D">
        <w:rPr>
          <w:rtl/>
        </w:rPr>
        <w:t>:</w:t>
      </w:r>
      <w:r w:rsidRPr="002C6F49">
        <w:rPr>
          <w:rtl/>
        </w:rPr>
        <w:t xml:space="preserve"> 112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الفهر</w:t>
      </w:r>
      <w:r w:rsidR="00A5495D">
        <w:rPr>
          <w:rtl/>
        </w:rPr>
        <w:t>:</w:t>
      </w:r>
      <w:r w:rsidRPr="002C6F49">
        <w:rPr>
          <w:rtl/>
        </w:rPr>
        <w:t xml:space="preserve"> حجر يملا الكف ( لسان العرب ج 5 ص 66 )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787" w:name="_Toc365116187"/>
      <w:bookmarkStart w:id="788" w:name="_Toc381700372"/>
      <w:r w:rsidRPr="002C6F49">
        <w:rPr>
          <w:rtl/>
        </w:rPr>
        <w:lastRenderedPageBreak/>
        <w:t>71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وجوب إكرام الخبز والحنطة والشعير</w:t>
      </w:r>
      <w:r w:rsidR="00A5495D">
        <w:rPr>
          <w:rtl/>
        </w:rPr>
        <w:t>،</w:t>
      </w:r>
      <w:r w:rsidRPr="002C6F49">
        <w:rPr>
          <w:rtl/>
        </w:rPr>
        <w:t xml:space="preserve"> وتحريم</w:t>
      </w:r>
      <w:bookmarkEnd w:id="787"/>
      <w:r w:rsidR="00A5495D">
        <w:rPr>
          <w:rtl/>
        </w:rPr>
        <w:t xml:space="preserve"> </w:t>
      </w:r>
      <w:bookmarkStart w:id="789" w:name="_Toc365116188"/>
      <w:r w:rsidR="00A5495D" w:rsidRPr="002C6F49">
        <w:rPr>
          <w:rtl/>
        </w:rPr>
        <w:t>إ</w:t>
      </w:r>
      <w:r w:rsidRPr="002C6F49">
        <w:rPr>
          <w:rtl/>
        </w:rPr>
        <w:t>هانته ودوسه بالرجل</w:t>
      </w:r>
      <w:r w:rsidR="00A5495D">
        <w:rPr>
          <w:rtl/>
        </w:rPr>
        <w:t>،</w:t>
      </w:r>
      <w:r w:rsidRPr="002C6F49">
        <w:rPr>
          <w:rtl/>
        </w:rPr>
        <w:t xml:space="preserve"> ووطئ السفرة بها </w:t>
      </w:r>
      <w:r w:rsidRPr="0048719F">
        <w:rPr>
          <w:rStyle w:val="libAlaemHeading2Char"/>
          <w:rtl/>
        </w:rPr>
        <w:t>)</w:t>
      </w:r>
      <w:bookmarkEnd w:id="789"/>
      <w:bookmarkEnd w:id="788"/>
    </w:p>
    <w:p w:rsidR="00A15D3F" w:rsidRDefault="00A15D3F" w:rsidP="00A44477">
      <w:pPr>
        <w:pStyle w:val="libNormal"/>
        <w:rPr>
          <w:rtl/>
        </w:rPr>
      </w:pPr>
      <w:r w:rsidRPr="00A62C67">
        <w:rPr>
          <w:rStyle w:val="libNumChar"/>
          <w:rtl/>
        </w:rPr>
        <w:t>[19933]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سئل عن الصلاة على كدس الحنطة</w:t>
      </w:r>
      <w:r w:rsidR="00A5495D">
        <w:rPr>
          <w:rtl/>
        </w:rPr>
        <w:t>،</w:t>
      </w:r>
      <w:r w:rsidRPr="002C6F49">
        <w:rPr>
          <w:rtl/>
        </w:rPr>
        <w:t xml:space="preserve"> فنهى عن ذلك</w:t>
      </w:r>
      <w:r w:rsidR="00A5495D">
        <w:rPr>
          <w:rtl/>
        </w:rPr>
        <w:t>،</w:t>
      </w:r>
      <w:r w:rsidRPr="002C6F49">
        <w:rPr>
          <w:rtl/>
        </w:rPr>
        <w:t xml:space="preserve"> فقيل له</w:t>
      </w:r>
      <w:r w:rsidR="00A5495D">
        <w:rPr>
          <w:rtl/>
        </w:rPr>
        <w:t>:</w:t>
      </w:r>
      <w:r w:rsidRPr="002C6F49">
        <w:rPr>
          <w:rtl/>
        </w:rPr>
        <w:t xml:space="preserve"> فإذا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افترش </w:t>
      </w:r>
      <w:r>
        <w:rPr>
          <w:rtl/>
        </w:rPr>
        <w:t>(</w:t>
      </w:r>
      <w:r w:rsidRPr="002C6F49">
        <w:rPr>
          <w:rtl/>
        </w:rPr>
        <w:t xml:space="preserve"> وكان على السطح )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لا يصلى على شئ من الطعام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فإنما هو رزق الله لخلقه ونعمته عليهم</w:t>
      </w:r>
      <w:r w:rsidR="00A5495D">
        <w:rPr>
          <w:rtl/>
        </w:rPr>
        <w:t>،</w:t>
      </w:r>
      <w:r w:rsidRPr="002C6F49">
        <w:rPr>
          <w:rtl/>
        </w:rPr>
        <w:t xml:space="preserve"> فعظموه ولا تطؤوه</w:t>
      </w:r>
      <w:r w:rsidR="00A5495D">
        <w:rPr>
          <w:rtl/>
        </w:rPr>
        <w:t>،</w:t>
      </w:r>
      <w:r w:rsidRPr="002C6F49">
        <w:rPr>
          <w:rtl/>
        </w:rPr>
        <w:t xml:space="preserve"> ولا تهاونوا به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 قوما ممن كان قبلكم</w:t>
      </w:r>
      <w:r w:rsidR="00A5495D">
        <w:rPr>
          <w:rtl/>
        </w:rPr>
        <w:t>،</w:t>
      </w:r>
      <w:r w:rsidRPr="002C6F49">
        <w:rPr>
          <w:rtl/>
        </w:rPr>
        <w:t xml:space="preserve"> وسع الله عليهم في أرزاقهم</w:t>
      </w:r>
      <w:r w:rsidR="00A5495D">
        <w:rPr>
          <w:rtl/>
        </w:rPr>
        <w:t>،</w:t>
      </w:r>
      <w:r w:rsidRPr="002C6F49">
        <w:rPr>
          <w:rtl/>
        </w:rPr>
        <w:t xml:space="preserve"> فاتخذوا من الخبز</w:t>
      </w:r>
      <w:r w:rsidR="00A62C67">
        <w:rPr>
          <w:rtl/>
        </w:rPr>
        <w:t xml:space="preserve"> </w:t>
      </w:r>
      <w:r w:rsidRPr="002C6F49">
        <w:rPr>
          <w:rtl/>
        </w:rPr>
        <w:t>النقي مثل الأفهار</w:t>
      </w:r>
      <w:r w:rsidR="00A5495D">
        <w:rPr>
          <w:rtl/>
        </w:rPr>
        <w:t>،</w:t>
      </w:r>
      <w:r w:rsidRPr="002C6F49">
        <w:rPr>
          <w:rtl/>
        </w:rPr>
        <w:t xml:space="preserve"> فجعلوا يستنجون به</w:t>
      </w:r>
      <w:r w:rsidR="00A5495D">
        <w:rPr>
          <w:rtl/>
        </w:rPr>
        <w:t>،</w:t>
      </w:r>
      <w:r w:rsidRPr="002C6F49">
        <w:rPr>
          <w:rtl/>
        </w:rPr>
        <w:t xml:space="preserve"> فابتلاهم الله عز وجل بالسنين</w:t>
      </w:r>
      <w:r w:rsidR="00A62C67">
        <w:rPr>
          <w:rtl/>
        </w:rPr>
        <w:t xml:space="preserve"> </w:t>
      </w:r>
      <w:r w:rsidRPr="002C6F49">
        <w:rPr>
          <w:rtl/>
        </w:rPr>
        <w:t>والجوع</w:t>
      </w:r>
      <w:r w:rsidR="00A5495D">
        <w:rPr>
          <w:rtl/>
        </w:rPr>
        <w:t>،</w:t>
      </w:r>
      <w:r w:rsidRPr="002C6F49">
        <w:rPr>
          <w:rtl/>
        </w:rPr>
        <w:t xml:space="preserve"> فجعلوا يتتبعون ما كانوا يستنجون به فيأكلونه</w:t>
      </w:r>
      <w:r w:rsidR="00A5495D">
        <w:rPr>
          <w:rtl/>
        </w:rPr>
        <w:t>،</w:t>
      </w:r>
      <w:r w:rsidRPr="002C6F49">
        <w:rPr>
          <w:rtl/>
        </w:rPr>
        <w:t xml:space="preserve"> وفيهم نزلت هذه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الآية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44477">
        <w:rPr>
          <w:rStyle w:val="libAieChar"/>
          <w:rtl/>
        </w:rPr>
        <w:t>وَضَرَ‌بَ اللَّـهُ مَثَلًا قَرْ‌يَةً كَانَتْ آمِنَةً مُّطْمَئِنَّةً يَأْتِيهَا رِ‌زْقُهَا رَ‌غَدًا مِّن كُلِّ مَكَانٍ فَكَفَرَ‌تْ بِأَنْعُمِ اللَّـهِ فَأَذَاقَهَا اللَّـهُ لِبَاسَ الْجُوعِ وَالْخَوْفِ بِمَا كَانُوا يَصْنَعُونَ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[19934]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العيون</w:t>
      </w:r>
      <w:r w:rsidR="00A5495D">
        <w:rPr>
          <w:rtl/>
        </w:rPr>
        <w:t>:</w:t>
      </w:r>
      <w:r w:rsidRPr="002C6F49">
        <w:rPr>
          <w:rtl/>
        </w:rPr>
        <w:t xml:space="preserve"> عن علي بن أحمد بن محمد بن عمران</w:t>
      </w:r>
      <w:r w:rsidR="00A62C67">
        <w:rPr>
          <w:rtl/>
        </w:rPr>
        <w:t xml:space="preserve"> </w:t>
      </w:r>
      <w:r w:rsidRPr="002C6F49">
        <w:rPr>
          <w:rtl/>
        </w:rPr>
        <w:t>الدقاق</w:t>
      </w:r>
      <w:r w:rsidR="00A5495D">
        <w:rPr>
          <w:rtl/>
        </w:rPr>
        <w:t>،</w:t>
      </w:r>
      <w:r w:rsidRPr="002C6F49">
        <w:rPr>
          <w:rtl/>
        </w:rPr>
        <w:t xml:space="preserve"> عن محمد بن هارون الصوفي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عبيد الله بن موسى</w:t>
      </w:r>
      <w:r w:rsidR="00A62C67">
        <w:rPr>
          <w:rtl/>
        </w:rPr>
        <w:t xml:space="preserve"> </w:t>
      </w:r>
      <w:r w:rsidRPr="002C6F49">
        <w:rPr>
          <w:rtl/>
        </w:rPr>
        <w:t>الروياني قال</w:t>
      </w:r>
      <w:r w:rsidR="00A5495D">
        <w:rPr>
          <w:rtl/>
        </w:rPr>
        <w:t>:</w:t>
      </w:r>
      <w:r w:rsidRPr="002C6F49">
        <w:rPr>
          <w:rtl/>
        </w:rPr>
        <w:t xml:space="preserve"> حدثنا عبد العظيم بن عبد الله الحسني</w:t>
      </w:r>
      <w:r w:rsidR="00A5495D">
        <w:rPr>
          <w:rtl/>
        </w:rPr>
        <w:t>،</w:t>
      </w:r>
      <w:r w:rsidRPr="002C6F49">
        <w:rPr>
          <w:rtl/>
        </w:rPr>
        <w:t xml:space="preserve"> عن الإمام محمد بن</w:t>
      </w:r>
      <w:r w:rsidR="00A62C67">
        <w:rPr>
          <w:rtl/>
        </w:rPr>
        <w:t xml:space="preserve"> </w:t>
      </w:r>
      <w:r w:rsidRPr="002C6F49">
        <w:rPr>
          <w:rtl/>
        </w:rPr>
        <w:t>علي</w:t>
      </w:r>
      <w:r w:rsidR="00A5495D">
        <w:rPr>
          <w:rtl/>
        </w:rPr>
        <w:t>،</w:t>
      </w:r>
      <w:r w:rsidRPr="002C6F49">
        <w:rPr>
          <w:rtl/>
        </w:rPr>
        <w:t xml:space="preserve"> عن أبيه الرضا علي بن موسى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موسى بن جعفر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62C67">
        <w:rPr>
          <w:rtl/>
        </w:rPr>
        <w:t xml:space="preserve"> </w:t>
      </w:r>
      <w:r w:rsidRPr="002C6F49">
        <w:rPr>
          <w:rtl/>
        </w:rPr>
        <w:t>الصادق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007148">
        <w:rPr>
          <w:rtl/>
        </w:rPr>
        <w:t xml:space="preserve"> </w:t>
      </w:r>
      <w:r>
        <w:rPr>
          <w:rtl/>
        </w:rPr>
        <w:t>«</w:t>
      </w:r>
      <w:r w:rsidRPr="002C6F49">
        <w:rPr>
          <w:rtl/>
        </w:rPr>
        <w:t xml:space="preserve"> دعا سلمان أبا ذر </w:t>
      </w:r>
      <w:r>
        <w:rPr>
          <w:rtl/>
        </w:rPr>
        <w:t>(</w:t>
      </w:r>
      <w:r w:rsidRPr="002C6F49">
        <w:rPr>
          <w:rtl/>
        </w:rPr>
        <w:t xml:space="preserve"> رحمة الله عليهما ) إلى منزله</w:t>
      </w:r>
      <w:r w:rsidR="00A5495D">
        <w:rPr>
          <w:rtl/>
        </w:rPr>
        <w:t>،</w:t>
      </w:r>
      <w:r w:rsidRPr="002C6F49">
        <w:rPr>
          <w:rtl/>
        </w:rPr>
        <w:t xml:space="preserve"> فقدم إليه رغيفين</w:t>
      </w:r>
      <w:r w:rsidR="00A5495D">
        <w:rPr>
          <w:rtl/>
        </w:rPr>
        <w:t>،</w:t>
      </w:r>
      <w:r w:rsidRPr="002C6F49">
        <w:rPr>
          <w:rtl/>
        </w:rPr>
        <w:t xml:space="preserve"> فأخذ أبو</w:t>
      </w:r>
      <w:r w:rsidR="00A62C67">
        <w:rPr>
          <w:rtl/>
        </w:rPr>
        <w:t xml:space="preserve"> </w:t>
      </w:r>
      <w:r w:rsidRPr="002C6F49">
        <w:rPr>
          <w:rtl/>
        </w:rPr>
        <w:t>ذر الرغيفين فقلبهما</w:t>
      </w:r>
      <w:r w:rsidR="00A5495D">
        <w:rPr>
          <w:rtl/>
        </w:rPr>
        <w:t>،</w:t>
      </w:r>
      <w:r w:rsidRPr="002C6F49">
        <w:rPr>
          <w:rtl/>
        </w:rPr>
        <w:t xml:space="preserve"> فقال سلمان</w:t>
      </w:r>
      <w:r w:rsidR="00A5495D">
        <w:rPr>
          <w:rtl/>
        </w:rPr>
        <w:t>:</w:t>
      </w:r>
      <w:r w:rsidRPr="002C6F49">
        <w:rPr>
          <w:rtl/>
        </w:rPr>
        <w:t xml:space="preserve"> يا أبا ذر لأي شئ تقلب هذين</w:t>
      </w:r>
      <w:r w:rsidR="00A62C67">
        <w:rPr>
          <w:rtl/>
        </w:rPr>
        <w:t xml:space="preserve"> </w:t>
      </w:r>
      <w:r w:rsidRPr="002C6F49">
        <w:rPr>
          <w:rtl/>
        </w:rPr>
        <w:t>الرغيفين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خفت أن لا يكونا نضيجين</w:t>
      </w:r>
      <w:r w:rsidR="00A5495D">
        <w:rPr>
          <w:rtl/>
        </w:rPr>
        <w:t>،</w:t>
      </w:r>
      <w:r w:rsidRPr="002C6F49">
        <w:rPr>
          <w:rtl/>
        </w:rPr>
        <w:t xml:space="preserve"> فغضب سلمان من ذلك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1 ص 179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فكان كالسطح</w:t>
      </w:r>
      <w:r>
        <w:rPr>
          <w:rtl/>
        </w:rPr>
        <w:t>.</w:t>
      </w:r>
    </w:p>
    <w:p w:rsidR="00A5495D" w:rsidRDefault="00A15D3F" w:rsidP="00A44477">
      <w:pPr>
        <w:pStyle w:val="libFootnote"/>
        <w:rPr>
          <w:rtl/>
        </w:rPr>
      </w:pPr>
      <w:r w:rsidRPr="002C6F49">
        <w:rPr>
          <w:rtl/>
        </w:rPr>
        <w:t>(2) النحل 16</w:t>
      </w:r>
      <w:r w:rsidR="00A5495D">
        <w:rPr>
          <w:rtl/>
        </w:rPr>
        <w:t>:</w:t>
      </w:r>
      <w:r w:rsidRPr="002C6F49">
        <w:rPr>
          <w:rtl/>
        </w:rPr>
        <w:t xml:space="preserve"> 112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عيون أخبار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ج 2 ص 52 ح 203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غضبا شديدا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ما أجرأك</w:t>
      </w:r>
      <w:r>
        <w:rPr>
          <w:rtl/>
        </w:rPr>
        <w:t>!</w:t>
      </w:r>
      <w:r w:rsidRPr="002C6F49">
        <w:rPr>
          <w:rtl/>
        </w:rPr>
        <w:t xml:space="preserve"> حيث تقلب هذين الرغيفين</w:t>
      </w:r>
      <w:r w:rsidR="00A5495D">
        <w:rPr>
          <w:rtl/>
        </w:rPr>
        <w:t>،</w:t>
      </w:r>
      <w:r w:rsidRPr="002C6F49">
        <w:rPr>
          <w:rtl/>
        </w:rPr>
        <w:t xml:space="preserve"> فوالله</w:t>
      </w:r>
      <w:r w:rsidR="00A62C67">
        <w:rPr>
          <w:rtl/>
        </w:rPr>
        <w:t xml:space="preserve"> </w:t>
      </w:r>
      <w:r w:rsidRPr="002C6F49">
        <w:rPr>
          <w:rtl/>
        </w:rPr>
        <w:t>لقد عمل في هذا الخبز الماء الذي تحت العرش</w:t>
      </w:r>
      <w:r w:rsidR="00A5495D">
        <w:rPr>
          <w:rtl/>
        </w:rPr>
        <w:t>،</w:t>
      </w:r>
      <w:r w:rsidRPr="002C6F49">
        <w:rPr>
          <w:rtl/>
        </w:rPr>
        <w:t xml:space="preserve"> عملت فيه الملائكة حتى</w:t>
      </w:r>
      <w:r w:rsidR="00A62C67">
        <w:rPr>
          <w:rtl/>
        </w:rPr>
        <w:t xml:space="preserve"> </w:t>
      </w:r>
      <w:r w:rsidRPr="002C6F49">
        <w:rPr>
          <w:rtl/>
        </w:rPr>
        <w:t>القوة إلى الريح</w:t>
      </w:r>
      <w:r w:rsidR="00A5495D">
        <w:rPr>
          <w:rtl/>
        </w:rPr>
        <w:t>،</w:t>
      </w:r>
      <w:r w:rsidRPr="002C6F49">
        <w:rPr>
          <w:rtl/>
        </w:rPr>
        <w:t xml:space="preserve"> وعملت فيه الريح حتى ألقته إلى السحاب</w:t>
      </w:r>
      <w:r w:rsidR="00A5495D">
        <w:rPr>
          <w:rtl/>
        </w:rPr>
        <w:t>،</w:t>
      </w:r>
      <w:r w:rsidRPr="002C6F49">
        <w:rPr>
          <w:rtl/>
        </w:rPr>
        <w:t xml:space="preserve"> وعمل فيه</w:t>
      </w:r>
      <w:r w:rsidR="00A62C67">
        <w:rPr>
          <w:rtl/>
        </w:rPr>
        <w:t xml:space="preserve"> </w:t>
      </w:r>
      <w:r w:rsidRPr="002C6F49">
        <w:rPr>
          <w:rtl/>
        </w:rPr>
        <w:t>السحاب حتى أمطر إلى الأرض</w:t>
      </w:r>
      <w:r w:rsidR="00A5495D">
        <w:rPr>
          <w:rtl/>
        </w:rPr>
        <w:t>،</w:t>
      </w:r>
      <w:r w:rsidRPr="002C6F49">
        <w:rPr>
          <w:rtl/>
        </w:rPr>
        <w:t xml:space="preserve"> وعمل فيه الرعد [ والبرق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والملائكة</w:t>
      </w:r>
      <w:r w:rsidR="00A62C67">
        <w:rPr>
          <w:rtl/>
        </w:rPr>
        <w:t xml:space="preserve"> </w:t>
      </w:r>
      <w:r w:rsidRPr="002C6F49">
        <w:rPr>
          <w:rtl/>
        </w:rPr>
        <w:t>حتى وضعوه مواضعه</w:t>
      </w:r>
      <w:r w:rsidR="00A5495D">
        <w:rPr>
          <w:rtl/>
        </w:rPr>
        <w:t>،</w:t>
      </w:r>
      <w:r w:rsidRPr="002C6F49">
        <w:rPr>
          <w:rtl/>
        </w:rPr>
        <w:t xml:space="preserve"> وعملت فيه الأرض والخشب والحديد والبهائم والنار</w:t>
      </w:r>
      <w:r w:rsidR="00A62C67">
        <w:rPr>
          <w:rtl/>
        </w:rPr>
        <w:t xml:space="preserve"> </w:t>
      </w:r>
      <w:r w:rsidRPr="002C6F49">
        <w:rPr>
          <w:rtl/>
        </w:rPr>
        <w:t>والحطب والملح</w:t>
      </w:r>
      <w:r w:rsidR="00A5495D">
        <w:rPr>
          <w:rtl/>
        </w:rPr>
        <w:t>،</w:t>
      </w:r>
      <w:r w:rsidRPr="002C6F49">
        <w:rPr>
          <w:rtl/>
        </w:rPr>
        <w:t xml:space="preserve"> وما لا أحصيها لك</w:t>
      </w:r>
      <w:r w:rsidR="00A5495D">
        <w:rPr>
          <w:rtl/>
        </w:rPr>
        <w:t>،</w:t>
      </w:r>
      <w:r w:rsidRPr="002C6F49">
        <w:rPr>
          <w:rtl/>
        </w:rPr>
        <w:t xml:space="preserve"> فكيف لك أن تقوم بهذا الشكر</w:t>
      </w:r>
      <w:r>
        <w:rPr>
          <w:rtl/>
        </w:rPr>
        <w:t>؟</w:t>
      </w:r>
      <w:r w:rsidR="00A62C67">
        <w:rPr>
          <w:rtl/>
        </w:rPr>
        <w:t xml:space="preserve"> </w:t>
      </w:r>
      <w:r w:rsidRPr="002C6F49">
        <w:rPr>
          <w:rtl/>
        </w:rPr>
        <w:t>فقال أبو ذر</w:t>
      </w:r>
      <w:r w:rsidR="00A5495D">
        <w:rPr>
          <w:rtl/>
        </w:rPr>
        <w:t>:</w:t>
      </w:r>
      <w:r w:rsidRPr="002C6F49">
        <w:rPr>
          <w:rtl/>
        </w:rPr>
        <w:t xml:space="preserve"> إلى الله أتوب</w:t>
      </w:r>
      <w:r w:rsidR="00A5495D">
        <w:rPr>
          <w:rtl/>
        </w:rPr>
        <w:t>،</w:t>
      </w:r>
      <w:r w:rsidRPr="002C6F49">
        <w:rPr>
          <w:rtl/>
        </w:rPr>
        <w:t xml:space="preserve"> واستغفر الله مما أحدثت</w:t>
      </w:r>
      <w:r w:rsidR="00A5495D">
        <w:rPr>
          <w:rtl/>
        </w:rPr>
        <w:t>،</w:t>
      </w:r>
      <w:r w:rsidRPr="002C6F49">
        <w:rPr>
          <w:rtl/>
        </w:rPr>
        <w:t xml:space="preserve"> وإليك اعتذر مما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كرهت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[19935]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الحسن بن علي بن شعبة في تحف العقول</w:t>
      </w:r>
      <w:r w:rsidR="00A5495D">
        <w:rPr>
          <w:rtl/>
        </w:rPr>
        <w:t>:</w:t>
      </w:r>
      <w:r w:rsidRPr="002C6F49">
        <w:rPr>
          <w:rtl/>
        </w:rPr>
        <w:t xml:space="preserve"> في مواعظ المسيح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يا بني إسرائيل</w:t>
      </w:r>
      <w:r w:rsidR="00A5495D">
        <w:rPr>
          <w:rtl/>
        </w:rPr>
        <w:t>،</w:t>
      </w:r>
      <w:r w:rsidRPr="002C6F49">
        <w:rPr>
          <w:rtl/>
        </w:rPr>
        <w:t xml:space="preserve"> عليكم بالبقل البري وخبز</w:t>
      </w:r>
      <w:r w:rsidR="00A62C67">
        <w:rPr>
          <w:rtl/>
        </w:rPr>
        <w:t xml:space="preserve"> </w:t>
      </w:r>
      <w:r w:rsidRPr="002C6F49">
        <w:rPr>
          <w:rtl/>
        </w:rPr>
        <w:t>الشعير</w:t>
      </w:r>
      <w:r w:rsidR="00A5495D">
        <w:rPr>
          <w:rtl/>
        </w:rPr>
        <w:t>،</w:t>
      </w:r>
      <w:r w:rsidRPr="002C6F49">
        <w:rPr>
          <w:rtl/>
        </w:rPr>
        <w:t xml:space="preserve"> وإياكم وخبز البر فإني أخاف عليكم أن لا تقوموا بشكره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90" w:name="_Toc365116189"/>
      <w:bookmarkStart w:id="791" w:name="_Toc381700373"/>
      <w:r w:rsidRPr="002C6F49">
        <w:rPr>
          <w:rtl/>
        </w:rPr>
        <w:t>72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التواضع لله بترك أكل الطيبات</w:t>
      </w:r>
      <w:r w:rsidR="00A5495D">
        <w:rPr>
          <w:rtl/>
        </w:rPr>
        <w:t>،</w:t>
      </w:r>
      <w:r w:rsidRPr="002C6F49">
        <w:rPr>
          <w:rtl/>
        </w:rPr>
        <w:t xml:space="preserve"> حتى</w:t>
      </w:r>
      <w:bookmarkEnd w:id="790"/>
      <w:r w:rsidR="00A5495D">
        <w:rPr>
          <w:rtl/>
        </w:rPr>
        <w:t xml:space="preserve"> </w:t>
      </w:r>
      <w:bookmarkStart w:id="792" w:name="_Toc365116190"/>
      <w:r w:rsidR="00A5495D" w:rsidRPr="002C6F49">
        <w:rPr>
          <w:rtl/>
        </w:rPr>
        <w:t>ت</w:t>
      </w:r>
      <w:r w:rsidRPr="002C6F49">
        <w:rPr>
          <w:rtl/>
        </w:rPr>
        <w:t>رك نخل الطحين</w:t>
      </w:r>
      <w:r w:rsidR="00A5495D">
        <w:rPr>
          <w:rtl/>
        </w:rPr>
        <w:t>،</w:t>
      </w:r>
      <w:r w:rsidRPr="002C6F49">
        <w:rPr>
          <w:rtl/>
        </w:rPr>
        <w:t xml:space="preserve"> والافراط في التنعم</w:t>
      </w:r>
      <w:bookmarkEnd w:id="792"/>
      <w:r w:rsidR="00A5495D">
        <w:rPr>
          <w:rtl/>
        </w:rPr>
        <w:t xml:space="preserve"> </w:t>
      </w:r>
      <w:r w:rsidR="00A5495D" w:rsidRPr="002C6F49">
        <w:rPr>
          <w:rtl/>
        </w:rPr>
        <w:t>ب</w:t>
      </w:r>
      <w:r w:rsidRPr="002C6F49">
        <w:rPr>
          <w:rtl/>
        </w:rPr>
        <w:t xml:space="preserve">أطعمة العجم ونحوها </w:t>
      </w:r>
      <w:r w:rsidRPr="0048719F">
        <w:rPr>
          <w:rStyle w:val="libAlaemHeading2Char"/>
          <w:rtl/>
        </w:rPr>
        <w:t>)</w:t>
      </w:r>
      <w:bookmarkEnd w:id="79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[19936]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إبراهيم بن محمد الثقفي في كتاب الغارات</w:t>
      </w:r>
      <w:r w:rsidR="00A5495D">
        <w:rPr>
          <w:rtl/>
        </w:rPr>
        <w:t>:</w:t>
      </w:r>
      <w:r w:rsidRPr="002C6F49">
        <w:rPr>
          <w:rtl/>
        </w:rPr>
        <w:t xml:space="preserve"> حدثنا الحكم بن</w:t>
      </w:r>
      <w:r w:rsidR="00A62C67">
        <w:rPr>
          <w:rtl/>
        </w:rPr>
        <w:t xml:space="preserve"> </w:t>
      </w:r>
      <w:r w:rsidRPr="002C6F49">
        <w:rPr>
          <w:rtl/>
        </w:rPr>
        <w:t>سليمان قال</w:t>
      </w:r>
      <w:r w:rsidR="00A5495D">
        <w:rPr>
          <w:rtl/>
        </w:rPr>
        <w:t>:</w:t>
      </w:r>
      <w:r w:rsidRPr="002C6F49">
        <w:rPr>
          <w:rtl/>
        </w:rPr>
        <w:t xml:space="preserve"> حدثنا النضر بن منصور</w:t>
      </w:r>
      <w:r w:rsidR="00A5495D">
        <w:rPr>
          <w:rtl/>
        </w:rPr>
        <w:t>،</w:t>
      </w:r>
      <w:r w:rsidRPr="002C6F49">
        <w:rPr>
          <w:rtl/>
        </w:rPr>
        <w:t xml:space="preserve"> عن عقبة بن علقمة قال</w:t>
      </w:r>
      <w:r w:rsidR="00A5495D">
        <w:rPr>
          <w:rtl/>
        </w:rPr>
        <w:t>:</w:t>
      </w:r>
      <w:r w:rsidRPr="002C6F49">
        <w:rPr>
          <w:rtl/>
        </w:rPr>
        <w:t xml:space="preserve"> دخلت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على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فإذا بين يديه لبن حامض أذتني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حموضته وكسرة</w:t>
      </w:r>
      <w:r w:rsidR="00A62C67">
        <w:rPr>
          <w:rtl/>
        </w:rPr>
        <w:t xml:space="preserve"> </w:t>
      </w:r>
      <w:r w:rsidRPr="002C6F49">
        <w:rPr>
          <w:rtl/>
        </w:rPr>
        <w:t>يابسة</w:t>
      </w:r>
      <w:r w:rsidR="00A5495D">
        <w:rPr>
          <w:rtl/>
        </w:rPr>
        <w:t>،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يا أمير المؤمنين تأكل مثل هذا</w:t>
      </w:r>
      <w:r>
        <w:rPr>
          <w:rtl/>
        </w:rPr>
        <w:t>!</w:t>
      </w:r>
      <w:r w:rsidRPr="002C6F49">
        <w:rPr>
          <w:rtl/>
        </w:rPr>
        <w:t xml:space="preserve"> قال لي</w:t>
      </w:r>
      <w:r w:rsidR="00A5495D">
        <w:rPr>
          <w:rtl/>
        </w:rPr>
        <w:t>:</w:t>
      </w:r>
      <w:r w:rsidRPr="002C6F49">
        <w:rPr>
          <w:rtl/>
        </w:rPr>
        <w:t xml:space="preserve"> « يا أبا الجنوب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رأيت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يأكل أيبس من هذا</w:t>
      </w:r>
      <w:r w:rsidR="00A5495D">
        <w:rPr>
          <w:rtl/>
        </w:rPr>
        <w:t>،</w:t>
      </w:r>
      <w:r w:rsidRPr="002C6F49">
        <w:rPr>
          <w:rtl/>
        </w:rPr>
        <w:t xml:space="preserve"> ويأكل أخشن</w:t>
      </w:r>
      <w:r w:rsidR="00A62C67">
        <w:rPr>
          <w:rtl/>
        </w:rPr>
        <w:t xml:space="preserve"> </w:t>
      </w:r>
      <w:r w:rsidRPr="002C6F49">
        <w:rPr>
          <w:rtl/>
        </w:rPr>
        <w:t>من هذا</w:t>
      </w:r>
      <w:r w:rsidR="00A5495D">
        <w:rPr>
          <w:rtl/>
        </w:rPr>
        <w:t>،</w:t>
      </w:r>
      <w:r w:rsidRPr="002C6F49">
        <w:rPr>
          <w:rtl/>
        </w:rPr>
        <w:t xml:space="preserve"> فإن أنا لم آخذ بما أخذ به</w:t>
      </w:r>
      <w:r w:rsidR="00A5495D">
        <w:rPr>
          <w:rtl/>
        </w:rPr>
        <w:t>،</w:t>
      </w:r>
      <w:r w:rsidRPr="002C6F49">
        <w:rPr>
          <w:rtl/>
        </w:rPr>
        <w:t xml:space="preserve"> خفت أن لا ألحق به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تحف العقول ص 386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الغارات ج 1 ص 84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آذاني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[19937]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وحدثني إبراهيم بن العباس قال</w:t>
      </w:r>
      <w:r w:rsidR="00A5495D">
        <w:rPr>
          <w:rtl/>
        </w:rPr>
        <w:t>:</w:t>
      </w:r>
      <w:r w:rsidRPr="002C6F49">
        <w:rPr>
          <w:rtl/>
        </w:rPr>
        <w:t xml:space="preserve"> حدثنا ابن المبارك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بكر بن [ عيسى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حدثنا جعفر بن محمد بن علي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كان [ علي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يطعم الناس</w:t>
      </w:r>
      <w:r w:rsidR="00A62C67">
        <w:rPr>
          <w:rtl/>
        </w:rPr>
        <w:t xml:space="preserve"> </w:t>
      </w:r>
      <w:r w:rsidRPr="002C6F49">
        <w:rPr>
          <w:rtl/>
        </w:rPr>
        <w:t>بالكوفة الخبز واللحم</w:t>
      </w:r>
      <w:r w:rsidR="00A5495D">
        <w:rPr>
          <w:rtl/>
        </w:rPr>
        <w:t>،</w:t>
      </w:r>
      <w:r w:rsidRPr="002C6F49">
        <w:rPr>
          <w:rtl/>
        </w:rPr>
        <w:t xml:space="preserve"> وكان طعامه على حدة</w:t>
      </w:r>
      <w:r w:rsidR="00A5495D">
        <w:rPr>
          <w:rtl/>
        </w:rPr>
        <w:t>،</w:t>
      </w:r>
      <w:r w:rsidRPr="002C6F49">
        <w:rPr>
          <w:rtl/>
        </w:rPr>
        <w:t xml:space="preserve"> فقال قائل من الناس</w:t>
      </w:r>
      <w:r w:rsidR="00A5495D">
        <w:rPr>
          <w:rtl/>
        </w:rPr>
        <w:t>:</w:t>
      </w:r>
      <w:r w:rsidRPr="002C6F49">
        <w:rPr>
          <w:rtl/>
        </w:rPr>
        <w:t xml:space="preserve"> لو</w:t>
      </w:r>
      <w:r w:rsidR="00A62C67">
        <w:rPr>
          <w:rtl/>
        </w:rPr>
        <w:t xml:space="preserve"> </w:t>
      </w:r>
      <w:r w:rsidRPr="002C6F49">
        <w:rPr>
          <w:rtl/>
        </w:rPr>
        <w:t xml:space="preserve">نظرنا إلى طعام أمير المؤمنين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ما هو</w:t>
      </w:r>
      <w:r w:rsidR="00A5495D">
        <w:rPr>
          <w:rtl/>
        </w:rPr>
        <w:t>،</w:t>
      </w:r>
      <w:r w:rsidRPr="002C6F49">
        <w:rPr>
          <w:rtl/>
        </w:rPr>
        <w:t xml:space="preserve"> فأشرفوا عليه وإذا</w:t>
      </w:r>
      <w:r w:rsidR="00A62C67">
        <w:rPr>
          <w:rtl/>
        </w:rPr>
        <w:t xml:space="preserve"> </w:t>
      </w:r>
      <w:r w:rsidRPr="002C6F49">
        <w:rPr>
          <w:rtl/>
        </w:rPr>
        <w:t>طعامه ثريدة بزيت مكللة بالعجوة</w:t>
      </w:r>
      <w:r w:rsidR="00A5495D">
        <w:rPr>
          <w:rtl/>
        </w:rPr>
        <w:t>،</w:t>
      </w:r>
      <w:r w:rsidRPr="002C6F49">
        <w:rPr>
          <w:rtl/>
        </w:rPr>
        <w:t xml:space="preserve"> وكان ذلك طعامه</w:t>
      </w:r>
      <w:r w:rsidR="00A5495D">
        <w:rPr>
          <w:rtl/>
        </w:rPr>
        <w:t>،</w:t>
      </w:r>
      <w:r w:rsidRPr="002C6F49">
        <w:rPr>
          <w:rtl/>
        </w:rPr>
        <w:t xml:space="preserve"> وكانت العجوة</w:t>
      </w:r>
      <w:r w:rsidR="00A62C67">
        <w:rPr>
          <w:rtl/>
        </w:rPr>
        <w:t xml:space="preserve"> </w:t>
      </w:r>
      <w:r w:rsidRPr="002C6F49">
        <w:rPr>
          <w:rtl/>
        </w:rPr>
        <w:t>تحمل إليه من المدينة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[19938]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وأخبرني أحمد بن معمر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أخبرني عبد الرحمن بن</w:t>
      </w:r>
      <w:r w:rsidR="00A62C67">
        <w:rPr>
          <w:rtl/>
        </w:rPr>
        <w:t xml:space="preserve"> </w:t>
      </w:r>
      <w:r w:rsidRPr="002C6F49">
        <w:rPr>
          <w:rtl/>
        </w:rPr>
        <w:t>معزا</w:t>
      </w:r>
      <w:r w:rsidR="00A5495D">
        <w:rPr>
          <w:rtl/>
        </w:rPr>
        <w:t>،</w:t>
      </w:r>
      <w:r w:rsidRPr="002C6F49">
        <w:rPr>
          <w:rtl/>
        </w:rPr>
        <w:t xml:space="preserve"> عن عمران بن مسلم</w:t>
      </w:r>
      <w:r w:rsidR="00A5495D">
        <w:rPr>
          <w:rtl/>
        </w:rPr>
        <w:t>،</w:t>
      </w:r>
      <w:r w:rsidRPr="002C6F49">
        <w:rPr>
          <w:rtl/>
        </w:rPr>
        <w:t xml:space="preserve"> عن سويد بن غفلة قال</w:t>
      </w:r>
      <w:r w:rsidR="00A5495D">
        <w:rPr>
          <w:rtl/>
        </w:rPr>
        <w:t>:</w:t>
      </w:r>
      <w:r w:rsidRPr="002C6F49">
        <w:rPr>
          <w:rtl/>
        </w:rPr>
        <w:t xml:space="preserve"> دخلت على أمير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المؤمنين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القصر</w:t>
      </w:r>
      <w:r w:rsidR="00A5495D">
        <w:rPr>
          <w:rtl/>
        </w:rPr>
        <w:t>،</w:t>
      </w:r>
      <w:r w:rsidRPr="002C6F49">
        <w:rPr>
          <w:rtl/>
        </w:rPr>
        <w:t xml:space="preserve"> فإذا بين يديه قعب لبن أجد ريحه من شدة</w:t>
      </w:r>
      <w:r w:rsidR="00A62C67">
        <w:rPr>
          <w:rtl/>
        </w:rPr>
        <w:t xml:space="preserve"> </w:t>
      </w:r>
      <w:r w:rsidRPr="002C6F49">
        <w:rPr>
          <w:rtl/>
        </w:rPr>
        <w:t>حموضته</w:t>
      </w:r>
      <w:r w:rsidR="00A5495D">
        <w:rPr>
          <w:rtl/>
        </w:rPr>
        <w:t>،</w:t>
      </w:r>
      <w:r w:rsidRPr="002C6F49">
        <w:rPr>
          <w:rtl/>
        </w:rPr>
        <w:t xml:space="preserve"> فإذا في يديه رغيف يرى قشار الشعير على وجهه</w:t>
      </w:r>
      <w:r w:rsidR="00A5495D">
        <w:rPr>
          <w:rtl/>
        </w:rPr>
        <w:t>،</w:t>
      </w:r>
      <w:r w:rsidRPr="002C6F49">
        <w:rPr>
          <w:rtl/>
        </w:rPr>
        <w:t xml:space="preserve"> وهو يكسره</w:t>
      </w:r>
      <w:r w:rsidR="00A62C67">
        <w:rPr>
          <w:rtl/>
        </w:rPr>
        <w:t xml:space="preserve"> </w:t>
      </w:r>
      <w:r w:rsidRPr="002C6F49">
        <w:rPr>
          <w:rtl/>
        </w:rPr>
        <w:t>ويستعين أحيانا بركبته</w:t>
      </w:r>
      <w:r w:rsidR="00A5495D">
        <w:rPr>
          <w:rtl/>
        </w:rPr>
        <w:t>،</w:t>
      </w:r>
      <w:r w:rsidRPr="002C6F49">
        <w:rPr>
          <w:rtl/>
        </w:rPr>
        <w:t xml:space="preserve"> وإذا جارية قائمة فقلت لها</w:t>
      </w:r>
      <w:r w:rsidR="00A5495D">
        <w:rPr>
          <w:rtl/>
        </w:rPr>
        <w:t>:</w:t>
      </w:r>
      <w:r w:rsidRPr="002C6F49">
        <w:rPr>
          <w:rtl/>
        </w:rPr>
        <w:t xml:space="preserve"> يا فضة</w:t>
      </w:r>
      <w:r w:rsidR="00A5495D">
        <w:rPr>
          <w:rtl/>
        </w:rPr>
        <w:t>،</w:t>
      </w:r>
      <w:r w:rsidRPr="002C6F49">
        <w:rPr>
          <w:rtl/>
        </w:rPr>
        <w:t xml:space="preserve"> أما تتقون</w:t>
      </w:r>
      <w:r w:rsidR="00A62C67">
        <w:rPr>
          <w:rtl/>
        </w:rPr>
        <w:t xml:space="preserve"> </w:t>
      </w:r>
      <w:r w:rsidRPr="002C6F49">
        <w:rPr>
          <w:rtl/>
        </w:rPr>
        <w:t>الله في هذا الشيخ</w:t>
      </w:r>
      <w:r>
        <w:rPr>
          <w:rtl/>
        </w:rPr>
        <w:t>؟</w:t>
      </w:r>
      <w:r w:rsidRPr="002C6F49">
        <w:rPr>
          <w:rtl/>
        </w:rPr>
        <w:t xml:space="preserve"> لو نخلتم دقيقه</w:t>
      </w:r>
      <w:r w:rsidR="00A5495D">
        <w:rPr>
          <w:rtl/>
        </w:rPr>
        <w:t>،</w:t>
      </w:r>
      <w:r w:rsidRPr="002C6F49">
        <w:rPr>
          <w:rtl/>
        </w:rPr>
        <w:t xml:space="preserve"> فقالت</w:t>
      </w:r>
      <w:r w:rsidR="00A5495D">
        <w:rPr>
          <w:rtl/>
        </w:rPr>
        <w:t>:</w:t>
      </w:r>
      <w:r w:rsidRPr="002C6F49">
        <w:rPr>
          <w:rtl/>
        </w:rPr>
        <w:t xml:space="preserve"> إنا نكره أن يؤجر ونأثم</w:t>
      </w:r>
      <w:r w:rsidR="00A5495D">
        <w:rPr>
          <w:rtl/>
        </w:rPr>
        <w:t>،</w:t>
      </w:r>
      <w:r w:rsidRPr="002C6F49">
        <w:rPr>
          <w:rtl/>
        </w:rPr>
        <w:t xml:space="preserve"> قد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أخذ علينا أن لا ننخل دقيقه ما طبخناه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فقال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ما يقول</w:t>
      </w:r>
      <w:r>
        <w:rPr>
          <w:rtl/>
        </w:rPr>
        <w:t>؟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قالت</w:t>
      </w:r>
      <w:r w:rsidR="00A5495D">
        <w:rPr>
          <w:rtl/>
        </w:rPr>
        <w:t>:</w:t>
      </w:r>
      <w:r w:rsidRPr="002C6F49">
        <w:rPr>
          <w:rtl/>
        </w:rPr>
        <w:t xml:space="preserve"> سله</w:t>
      </w:r>
      <w:r w:rsidR="00A5495D">
        <w:rPr>
          <w:rtl/>
        </w:rPr>
        <w:t>،</w:t>
      </w:r>
      <w:r w:rsidRPr="002C6F49">
        <w:rPr>
          <w:rtl/>
        </w:rPr>
        <w:t xml:space="preserve"> فقلت له</w:t>
      </w:r>
      <w:r w:rsidR="00A5495D">
        <w:rPr>
          <w:rtl/>
        </w:rPr>
        <w:t>:</w:t>
      </w:r>
      <w:r w:rsidRPr="002C6F49">
        <w:rPr>
          <w:rtl/>
        </w:rPr>
        <w:t xml:space="preserve"> قلت لها</w:t>
      </w:r>
      <w:r w:rsidR="00A5495D">
        <w:rPr>
          <w:rtl/>
        </w:rPr>
        <w:t>:</w:t>
      </w:r>
      <w:r w:rsidRPr="002C6F49">
        <w:rPr>
          <w:rtl/>
        </w:rPr>
        <w:t xml:space="preserve"> لو ينخلوا دقيقك</w:t>
      </w:r>
      <w:r w:rsidR="00A5495D">
        <w:rPr>
          <w:rtl/>
        </w:rPr>
        <w:t>،</w:t>
      </w:r>
      <w:r w:rsidRPr="002C6F49">
        <w:rPr>
          <w:rtl/>
        </w:rPr>
        <w:t xml:space="preserve"> فبكى ثم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[ بأبي وأمي من لم يشبع ثلاثا متوالية من خبز بر حتى فارق الدنيا ولم</w:t>
      </w:r>
      <w:r w:rsidR="00A62C67">
        <w:rPr>
          <w:rtl/>
        </w:rPr>
        <w:t xml:space="preserve"> </w:t>
      </w:r>
      <w:r w:rsidRPr="002C6F49">
        <w:rPr>
          <w:rtl/>
        </w:rPr>
        <w:t>ينخل دقيقه</w:t>
      </w:r>
      <w:r>
        <w:rPr>
          <w:rtl/>
        </w:rPr>
        <w:t xml:space="preserve"> «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يعني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]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[19939]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إبراهيم بن محمد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من ولد علي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الغارات ج 1 ص 85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 بياض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الغارات ج 1 ص 86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شمر </w:t>
      </w:r>
      <w:r>
        <w:rPr>
          <w:rtl/>
        </w:rPr>
        <w:t>»</w:t>
      </w:r>
      <w:r w:rsidRPr="002C6F49">
        <w:rPr>
          <w:rtl/>
        </w:rPr>
        <w:t xml:space="preserve"> وما أثبتناه من المصدر هو الصواب ( راجع تهذيب التهذيب</w:t>
      </w:r>
      <w:r w:rsidR="00A5495D">
        <w:rPr>
          <w:rtl/>
        </w:rPr>
        <w:t xml:space="preserve"> </w:t>
      </w:r>
      <w:r w:rsidRPr="002C6F49">
        <w:rPr>
          <w:rtl/>
        </w:rPr>
        <w:t>ج 1 ص 16 )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ما صحبناه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ما بين المعقوفتين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الغارات ج 1 ص 88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كان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إذا نعت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لم</w:t>
      </w:r>
      <w:r w:rsidR="00A62C67">
        <w:rPr>
          <w:rtl/>
        </w:rPr>
        <w:t xml:space="preserve"> </w:t>
      </w:r>
      <w:r w:rsidRPr="002C6F49">
        <w:rPr>
          <w:rtl/>
        </w:rPr>
        <w:t>يك بالطويل الممط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بأبي من لم يشبع ثلاثا متوالية من خبز بر</w:t>
      </w:r>
      <w:r w:rsidR="00A62C67">
        <w:rPr>
          <w:rtl/>
        </w:rPr>
        <w:t xml:space="preserve"> </w:t>
      </w:r>
      <w:r w:rsidRPr="002C6F49">
        <w:rPr>
          <w:rtl/>
        </w:rPr>
        <w:t>حتى فارق الدنيا</w:t>
      </w:r>
      <w:r w:rsidR="00A5495D">
        <w:rPr>
          <w:rtl/>
        </w:rPr>
        <w:t>،</w:t>
      </w:r>
      <w:r w:rsidRPr="002C6F49">
        <w:rPr>
          <w:rtl/>
        </w:rPr>
        <w:t xml:space="preserve"> ولم ينخل دقيقه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[19940]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عدي بن ثابت قال</w:t>
      </w:r>
      <w:r w:rsidR="00A5495D">
        <w:rPr>
          <w:rtl/>
        </w:rPr>
        <w:t>:</w:t>
      </w:r>
      <w:r w:rsidRPr="002C6F49">
        <w:rPr>
          <w:rtl/>
        </w:rPr>
        <w:t xml:space="preserve"> أتي 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بفالوذج</w:t>
      </w:r>
      <w:r w:rsidR="00A62C67">
        <w:rPr>
          <w:rtl/>
        </w:rPr>
        <w:t xml:space="preserve"> </w:t>
      </w:r>
      <w:r w:rsidRPr="002C6F49">
        <w:rPr>
          <w:rtl/>
        </w:rPr>
        <w:t>فأبى أن يأكله</w:t>
      </w:r>
      <w:r>
        <w:rPr>
          <w:rtl/>
        </w:rPr>
        <w:t>.</w:t>
      </w:r>
    </w:p>
    <w:p w:rsidR="00A15D3F" w:rsidRDefault="00A15D3F" w:rsidP="00A44477">
      <w:pPr>
        <w:pStyle w:val="libNormal"/>
        <w:rPr>
          <w:rtl/>
        </w:rPr>
      </w:pP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:</w:t>
      </w:r>
      <w:r w:rsidRPr="002C6F49">
        <w:rPr>
          <w:rtl/>
        </w:rPr>
        <w:t xml:space="preserve"> « أن أمير المؤمنين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أتي بخبيص فأبى أن يأكله</w:t>
      </w:r>
      <w:r w:rsidR="00A5495D">
        <w:rPr>
          <w:rtl/>
        </w:rPr>
        <w:t>،</w:t>
      </w:r>
      <w:r w:rsidRPr="002C6F49">
        <w:rPr>
          <w:rtl/>
        </w:rPr>
        <w:t xml:space="preserve"> قالوا</w:t>
      </w:r>
      <w:r w:rsidR="00A5495D">
        <w:rPr>
          <w:rtl/>
        </w:rPr>
        <w:t>:</w:t>
      </w:r>
      <w:r w:rsidRPr="002C6F49">
        <w:rPr>
          <w:rtl/>
        </w:rPr>
        <w:t xml:space="preserve"> تحرمه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لا</w:t>
      </w:r>
      <w:r w:rsidR="00A5495D">
        <w:rPr>
          <w:rtl/>
        </w:rPr>
        <w:t>،</w:t>
      </w:r>
      <w:r w:rsidRPr="002C6F49">
        <w:rPr>
          <w:rtl/>
        </w:rPr>
        <w:t xml:space="preserve"> ولكني أخشى أن تتوق إليه نفسي</w:t>
      </w:r>
      <w:r w:rsidR="00A5495D">
        <w:rPr>
          <w:rtl/>
        </w:rPr>
        <w:t>،</w:t>
      </w:r>
      <w:r w:rsidRPr="002C6F49">
        <w:rPr>
          <w:rtl/>
        </w:rPr>
        <w:t xml:space="preserve"> ثم تلا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44477">
        <w:rPr>
          <w:rStyle w:val="libAieChar"/>
          <w:rtl/>
        </w:rPr>
        <w:t>أَذْهَبْتُمْ طَيِّبَاتِكُمْ فِي حَيَاتِكُمُ الدُّنْيَا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المفيد في الأمالي</w:t>
      </w:r>
      <w:r w:rsidR="00A5495D">
        <w:rPr>
          <w:rtl/>
        </w:rPr>
        <w:t>:</w:t>
      </w:r>
      <w:r w:rsidRPr="002C6F49">
        <w:rPr>
          <w:rtl/>
        </w:rPr>
        <w:t xml:space="preserve"> عن أبي الحسن علي بن بلال المهلبي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عبد الله بن راشد الأصبهاني</w:t>
      </w:r>
      <w:r w:rsidR="00A5495D">
        <w:rPr>
          <w:rtl/>
        </w:rPr>
        <w:t>،</w:t>
      </w:r>
      <w:r w:rsidRPr="002C6F49">
        <w:rPr>
          <w:rtl/>
        </w:rPr>
        <w:t xml:space="preserve"> عن إبراهيم بن محمد الثقفي</w:t>
      </w:r>
      <w:r w:rsidR="00A5495D">
        <w:rPr>
          <w:rtl/>
        </w:rPr>
        <w:t>،</w:t>
      </w:r>
      <w:r w:rsidRPr="002C6F49">
        <w:rPr>
          <w:rtl/>
        </w:rPr>
        <w:t xml:space="preserve"> عن أحمد بن</w:t>
      </w:r>
      <w:r w:rsidR="00A62C67">
        <w:rPr>
          <w:rtl/>
        </w:rPr>
        <w:t xml:space="preserve"> </w:t>
      </w:r>
      <w:r w:rsidRPr="002C6F49">
        <w:rPr>
          <w:rtl/>
        </w:rPr>
        <w:t>شمر</w:t>
      </w:r>
      <w:r w:rsidR="00A5495D">
        <w:rPr>
          <w:rtl/>
        </w:rPr>
        <w:t>،</w:t>
      </w:r>
      <w:r w:rsidRPr="002C6F49">
        <w:rPr>
          <w:rtl/>
        </w:rPr>
        <w:t xml:space="preserve"> عن عبد الله بن ميمون المكي</w:t>
      </w:r>
      <w:r w:rsidR="00A62C67">
        <w:rPr>
          <w:rtl/>
        </w:rPr>
        <w:t xml:space="preserve"> - </w:t>
      </w:r>
      <w:r w:rsidRPr="002C6F49">
        <w:rPr>
          <w:rtl/>
        </w:rPr>
        <w:t>مولى بني مخزوم</w:t>
      </w:r>
      <w:r w:rsidR="00A62C67">
        <w:rPr>
          <w:rtl/>
        </w:rPr>
        <w:t xml:space="preserve"> - </w:t>
      </w:r>
      <w:r w:rsidRPr="002C6F49">
        <w:rPr>
          <w:rtl/>
        </w:rPr>
        <w:t>عن جعفر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[19941]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أوحى الله تبارك وتعالى إلى نبي من الأنبياء</w:t>
      </w:r>
      <w:r w:rsidR="00A5495D">
        <w:rPr>
          <w:rtl/>
        </w:rPr>
        <w:t>،</w:t>
      </w:r>
      <w:r w:rsidRPr="002C6F49">
        <w:rPr>
          <w:rtl/>
        </w:rPr>
        <w:t xml:space="preserve"> قل</w:t>
      </w:r>
      <w:r w:rsidR="00A5495D">
        <w:rPr>
          <w:rtl/>
        </w:rPr>
        <w:t>:</w:t>
      </w:r>
      <w:r w:rsidRPr="002C6F49">
        <w:rPr>
          <w:rtl/>
        </w:rPr>
        <w:t xml:space="preserve"> لقومك يا يلبسوا</w:t>
      </w:r>
      <w:r w:rsidR="00A62C67">
        <w:rPr>
          <w:rtl/>
        </w:rPr>
        <w:t xml:space="preserve"> </w:t>
      </w:r>
      <w:r w:rsidRPr="002C6F49">
        <w:rPr>
          <w:rtl/>
        </w:rPr>
        <w:t>لباس أعدائي</w:t>
      </w:r>
      <w:r w:rsidR="00A5495D">
        <w:rPr>
          <w:rtl/>
        </w:rPr>
        <w:t>،</w:t>
      </w:r>
      <w:r w:rsidRPr="002C6F49">
        <w:rPr>
          <w:rtl/>
        </w:rPr>
        <w:t xml:space="preserve"> ولا يطعموا مطاعم أعدائي</w:t>
      </w:r>
      <w:r w:rsidR="00A5495D">
        <w:rPr>
          <w:rtl/>
        </w:rPr>
        <w:t>،</w:t>
      </w:r>
      <w:r w:rsidRPr="002C6F49">
        <w:rPr>
          <w:rtl/>
        </w:rPr>
        <w:t xml:space="preserve"> ولا يتشكلوا مشاكل أعدائي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فيكونوا أعدائي كما هم أعدائي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[19942]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أتي بطبق</w:t>
      </w:r>
      <w:r w:rsidR="00A62C67">
        <w:rPr>
          <w:rtl/>
        </w:rPr>
        <w:t xml:space="preserve"> </w:t>
      </w:r>
      <w:r w:rsidRPr="002C6F49">
        <w:rPr>
          <w:rtl/>
        </w:rPr>
        <w:t>فالوذج فوضع بين يديه</w:t>
      </w:r>
      <w:r w:rsidR="00A5495D">
        <w:rPr>
          <w:rtl/>
        </w:rPr>
        <w:t>،</w:t>
      </w:r>
      <w:r w:rsidRPr="002C6F49">
        <w:rPr>
          <w:rtl/>
        </w:rPr>
        <w:t xml:space="preserve"> فنظر إليه فرأى صفاءه وحسنه</w:t>
      </w:r>
      <w:r w:rsidR="00A5495D">
        <w:rPr>
          <w:rtl/>
        </w:rPr>
        <w:t>،</w:t>
      </w:r>
      <w:r w:rsidRPr="002C6F49">
        <w:rPr>
          <w:rtl/>
        </w:rPr>
        <w:t xml:space="preserve"> فوجأ بإصبعه فيه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الغارات ج 1 ص 88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الأحقاف 46</w:t>
      </w:r>
      <w:r w:rsidR="00A5495D">
        <w:rPr>
          <w:rtl/>
        </w:rPr>
        <w:t>:</w:t>
      </w:r>
      <w:r w:rsidRPr="002C6F49">
        <w:rPr>
          <w:rtl/>
        </w:rPr>
        <w:t xml:space="preserve"> 20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أمالي المفيد ص 134 ح 2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234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115 ح 384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ثم استلها فلم ينزع منه شيئا</w:t>
      </w:r>
      <w:r w:rsidR="00A5495D">
        <w:rPr>
          <w:rtl/>
        </w:rPr>
        <w:t>،</w:t>
      </w:r>
      <w:r w:rsidRPr="002C6F49">
        <w:rPr>
          <w:rtl/>
        </w:rPr>
        <w:t xml:space="preserve"> فلمظ إصبعه ثم قال</w:t>
      </w:r>
      <w:r w:rsidR="00A5495D">
        <w:rPr>
          <w:rtl/>
        </w:rPr>
        <w:t>:</w:t>
      </w:r>
      <w:r w:rsidRPr="002C6F49">
        <w:rPr>
          <w:rtl/>
        </w:rPr>
        <w:t xml:space="preserve"> « إن هذا لحلو</w:t>
      </w:r>
      <w:r w:rsidR="00A62C67">
        <w:rPr>
          <w:rtl/>
        </w:rPr>
        <w:t xml:space="preserve"> </w:t>
      </w:r>
      <w:r w:rsidRPr="002C6F49">
        <w:rPr>
          <w:rtl/>
        </w:rPr>
        <w:t>طيب</w:t>
      </w:r>
      <w:r w:rsidR="00A5495D">
        <w:rPr>
          <w:rtl/>
        </w:rPr>
        <w:t>،</w:t>
      </w:r>
      <w:r w:rsidRPr="002C6F49">
        <w:rPr>
          <w:rtl/>
        </w:rPr>
        <w:t xml:space="preserve"> ولكن نكره أن نعود أنفسنا ما لم تعود</w:t>
      </w:r>
      <w:r w:rsidR="00A5495D">
        <w:rPr>
          <w:rtl/>
        </w:rPr>
        <w:t>،</w:t>
      </w:r>
      <w:r w:rsidRPr="002C6F49">
        <w:rPr>
          <w:rtl/>
        </w:rPr>
        <w:t xml:space="preserve"> ارفعوه » فرفعوه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[19943]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أتى قبا يوم خميس</w:t>
      </w:r>
      <w:r w:rsidR="00A62C67">
        <w:rPr>
          <w:rtl/>
        </w:rPr>
        <w:t xml:space="preserve"> </w:t>
      </w:r>
      <w:r w:rsidRPr="002C6F49">
        <w:rPr>
          <w:rtl/>
        </w:rPr>
        <w:t>وهو صائم</w:t>
      </w:r>
      <w:r w:rsidR="00A5495D">
        <w:rPr>
          <w:rtl/>
        </w:rPr>
        <w:t>،</w:t>
      </w:r>
      <w:r w:rsidRPr="002C6F49">
        <w:rPr>
          <w:rtl/>
        </w:rPr>
        <w:t xml:space="preserve"> فلما أمسى قال</w:t>
      </w:r>
      <w:r w:rsidR="00A5495D">
        <w:rPr>
          <w:rtl/>
        </w:rPr>
        <w:t>:</w:t>
      </w:r>
      <w:r w:rsidRPr="002C6F49">
        <w:rPr>
          <w:rtl/>
        </w:rPr>
        <w:t xml:space="preserve"> « هل عندكم من شراب</w:t>
      </w:r>
      <w:r>
        <w:rPr>
          <w:rtl/>
        </w:rPr>
        <w:t>؟</w:t>
      </w:r>
      <w:r w:rsidRPr="002C6F49">
        <w:rPr>
          <w:rtl/>
        </w:rPr>
        <w:t xml:space="preserve"> » فقام رجل من</w:t>
      </w:r>
      <w:r w:rsidR="00A62C67">
        <w:rPr>
          <w:rtl/>
        </w:rPr>
        <w:t xml:space="preserve"> </w:t>
      </w:r>
      <w:r w:rsidRPr="002C6F49">
        <w:rPr>
          <w:rtl/>
        </w:rPr>
        <w:t>الأنصار فأتاه بقدح لبن مضروب بعسل</w:t>
      </w:r>
      <w:r w:rsidR="00A5495D">
        <w:rPr>
          <w:rtl/>
        </w:rPr>
        <w:t>،</w:t>
      </w:r>
      <w:r w:rsidRPr="002C6F49">
        <w:rPr>
          <w:rtl/>
        </w:rPr>
        <w:t xml:space="preserve"> فلما طعمه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نزعه من فيه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إدامان يجتزأ بأحدهما دون صاحبه</w:t>
      </w:r>
      <w:r w:rsidR="00A5495D">
        <w:rPr>
          <w:rtl/>
        </w:rPr>
        <w:t>،</w:t>
      </w:r>
      <w:r w:rsidRPr="002C6F49">
        <w:rPr>
          <w:rtl/>
        </w:rPr>
        <w:t xml:space="preserve"> لا</w:t>
      </w:r>
      <w:r w:rsidR="00A62C67">
        <w:rPr>
          <w:rtl/>
        </w:rPr>
        <w:t xml:space="preserve"> </w:t>
      </w:r>
      <w:r w:rsidRPr="002C6F49">
        <w:rPr>
          <w:rtl/>
        </w:rPr>
        <w:t>أشربه ولا أحرمه</w:t>
      </w:r>
      <w:r w:rsidR="00A5495D">
        <w:rPr>
          <w:rtl/>
        </w:rPr>
        <w:t>،</w:t>
      </w:r>
      <w:r w:rsidRPr="002C6F49">
        <w:rPr>
          <w:rtl/>
        </w:rPr>
        <w:t xml:space="preserve"> ولكني أتواضع لربي</w:t>
      </w:r>
      <w:r w:rsidR="00A5495D">
        <w:rPr>
          <w:rtl/>
        </w:rPr>
        <w:t>،</w:t>
      </w:r>
      <w:r w:rsidRPr="002C6F49">
        <w:rPr>
          <w:rtl/>
        </w:rPr>
        <w:t xml:space="preserve"> فإنه من تواضع لله رفعه</w:t>
      </w:r>
      <w:r w:rsidR="00A5495D">
        <w:rPr>
          <w:rtl/>
        </w:rPr>
        <w:t>،</w:t>
      </w:r>
      <w:r w:rsidRPr="002C6F49">
        <w:rPr>
          <w:rtl/>
        </w:rPr>
        <w:t xml:space="preserve"> ومن</w:t>
      </w:r>
      <w:r w:rsidR="00A62C67">
        <w:rPr>
          <w:rtl/>
        </w:rPr>
        <w:t xml:space="preserve"> </w:t>
      </w:r>
      <w:r w:rsidRPr="002C6F49">
        <w:rPr>
          <w:rtl/>
        </w:rPr>
        <w:t>تكبر خفضه</w:t>
      </w:r>
      <w:r w:rsidR="00A5495D">
        <w:rPr>
          <w:rtl/>
        </w:rPr>
        <w:t>،</w:t>
      </w:r>
      <w:r w:rsidRPr="002C6F49">
        <w:rPr>
          <w:rtl/>
        </w:rPr>
        <w:t xml:space="preserve"> ومن اقتصد في معيشته رزقه الله</w:t>
      </w:r>
      <w:r w:rsidR="00A5495D">
        <w:rPr>
          <w:rtl/>
        </w:rPr>
        <w:t>،</w:t>
      </w:r>
      <w:r w:rsidRPr="002C6F49">
        <w:rPr>
          <w:rtl/>
        </w:rPr>
        <w:t xml:space="preserve"> ومن بذر حرمه الله</w:t>
      </w:r>
      <w:r w:rsidR="00A5495D">
        <w:rPr>
          <w:rtl/>
        </w:rPr>
        <w:t>،</w:t>
      </w:r>
      <w:r w:rsidRPr="002C6F49">
        <w:rPr>
          <w:rtl/>
        </w:rPr>
        <w:t xml:space="preserve"> ومن</w:t>
      </w:r>
      <w:r w:rsidR="00A62C67">
        <w:rPr>
          <w:rtl/>
        </w:rPr>
        <w:t xml:space="preserve"> </w:t>
      </w:r>
      <w:r w:rsidRPr="002C6F49">
        <w:rPr>
          <w:rtl/>
        </w:rPr>
        <w:t>أكثر ذكر الله رزقه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[19944]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ابن شهرآشوب في المناقب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ترصد غداءه عمرو بن حريث</w:t>
      </w:r>
      <w:r w:rsidR="00A5495D">
        <w:rPr>
          <w:rtl/>
        </w:rPr>
        <w:t>،</w:t>
      </w:r>
      <w:r w:rsidRPr="002C6F49">
        <w:rPr>
          <w:rtl/>
        </w:rPr>
        <w:t xml:space="preserve"> فأتت فضة بجراب</w:t>
      </w:r>
      <w:r w:rsidR="00A62C67">
        <w:rPr>
          <w:rtl/>
        </w:rPr>
        <w:t xml:space="preserve"> </w:t>
      </w:r>
      <w:r w:rsidRPr="002C6F49">
        <w:rPr>
          <w:rtl/>
        </w:rPr>
        <w:t>مختوم</w:t>
      </w:r>
      <w:r w:rsidR="00A5495D">
        <w:rPr>
          <w:rtl/>
        </w:rPr>
        <w:t>،</w:t>
      </w:r>
      <w:r w:rsidRPr="002C6F49">
        <w:rPr>
          <w:rtl/>
        </w:rPr>
        <w:t xml:space="preserve"> فأخرج منه خبزا متغبرا خشنا</w:t>
      </w:r>
      <w:r w:rsidR="00A5495D">
        <w:rPr>
          <w:rtl/>
        </w:rPr>
        <w:t>،</w:t>
      </w:r>
      <w:r w:rsidRPr="002C6F49">
        <w:rPr>
          <w:rtl/>
        </w:rPr>
        <w:t xml:space="preserve"> فقال عمرو</w:t>
      </w:r>
      <w:r w:rsidR="00A5495D">
        <w:rPr>
          <w:rtl/>
        </w:rPr>
        <w:t>:</w:t>
      </w:r>
      <w:r w:rsidRPr="002C6F49">
        <w:rPr>
          <w:rtl/>
        </w:rPr>
        <w:t xml:space="preserve"> يا فضة لو نخلت هذا</w:t>
      </w:r>
      <w:r w:rsidR="00A62C67">
        <w:rPr>
          <w:rtl/>
        </w:rPr>
        <w:t xml:space="preserve"> </w:t>
      </w:r>
      <w:r w:rsidRPr="002C6F49">
        <w:rPr>
          <w:rtl/>
        </w:rPr>
        <w:t>الدقيق وطيبته</w:t>
      </w:r>
      <w:r>
        <w:rPr>
          <w:rtl/>
        </w:rPr>
        <w:t>!؟</w:t>
      </w:r>
      <w:r w:rsidRPr="002C6F49">
        <w:rPr>
          <w:rtl/>
        </w:rPr>
        <w:t xml:space="preserve"> قالت</w:t>
      </w:r>
      <w:r w:rsidR="00A5495D">
        <w:rPr>
          <w:rtl/>
        </w:rPr>
        <w:t>:</w:t>
      </w:r>
      <w:r w:rsidRPr="002C6F49">
        <w:rPr>
          <w:rtl/>
        </w:rPr>
        <w:t xml:space="preserve"> كنت أفعل فنهاني</w:t>
      </w:r>
      <w:r w:rsidR="00A5495D">
        <w:rPr>
          <w:rtl/>
        </w:rPr>
        <w:t>،</w:t>
      </w:r>
      <w:r w:rsidRPr="002C6F49">
        <w:rPr>
          <w:rtl/>
        </w:rPr>
        <w:t xml:space="preserve"> وكنت اصنع في جرابه طعاما</w:t>
      </w:r>
      <w:r w:rsidR="00A62C67">
        <w:rPr>
          <w:rtl/>
        </w:rPr>
        <w:t xml:space="preserve"> </w:t>
      </w:r>
      <w:r w:rsidRPr="002C6F49">
        <w:rPr>
          <w:rtl/>
        </w:rPr>
        <w:t>طيبا</w:t>
      </w:r>
      <w:r w:rsidR="00A5495D">
        <w:rPr>
          <w:rtl/>
        </w:rPr>
        <w:t>،</w:t>
      </w:r>
      <w:r w:rsidRPr="002C6F49">
        <w:rPr>
          <w:rtl/>
        </w:rPr>
        <w:t xml:space="preserve"> فختم جرابه</w:t>
      </w:r>
      <w:r w:rsidR="00A5495D">
        <w:rPr>
          <w:rtl/>
        </w:rPr>
        <w:t>،</w:t>
      </w:r>
      <w:r w:rsidRPr="002C6F49">
        <w:rPr>
          <w:rtl/>
        </w:rPr>
        <w:t xml:space="preserve"> ثم إن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فته في قصعة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وصب عليه الماء</w:t>
      </w:r>
      <w:r w:rsidR="00A5495D">
        <w:rPr>
          <w:rtl/>
        </w:rPr>
        <w:t>،</w:t>
      </w:r>
      <w:r w:rsidRPr="002C6F49">
        <w:rPr>
          <w:rtl/>
        </w:rPr>
        <w:t xml:space="preserve"> ثم ذر عليه الملح</w:t>
      </w:r>
      <w:r w:rsidR="00A5495D">
        <w:rPr>
          <w:rtl/>
        </w:rPr>
        <w:t>،</w:t>
      </w:r>
      <w:r w:rsidRPr="002C6F49">
        <w:rPr>
          <w:rtl/>
        </w:rPr>
        <w:t xml:space="preserve"> وحسر عن ذراعة فلما فرغ قال</w:t>
      </w:r>
      <w:r w:rsidR="00A5495D">
        <w:rPr>
          <w:rtl/>
        </w:rPr>
        <w:t>:</w:t>
      </w:r>
      <w:r w:rsidRPr="002C6F49">
        <w:rPr>
          <w:rtl/>
        </w:rPr>
        <w:t xml:space="preserve"> « يا</w:t>
      </w:r>
      <w:r w:rsidR="00A62C67">
        <w:rPr>
          <w:rtl/>
        </w:rPr>
        <w:t xml:space="preserve"> </w:t>
      </w:r>
      <w:r w:rsidRPr="002C6F49">
        <w:rPr>
          <w:rtl/>
        </w:rPr>
        <w:t>عمرو</w:t>
      </w:r>
      <w:r w:rsidR="00A5495D">
        <w:rPr>
          <w:rtl/>
        </w:rPr>
        <w:t>،</w:t>
      </w:r>
      <w:r w:rsidRPr="002C6F49">
        <w:rPr>
          <w:rtl/>
        </w:rPr>
        <w:t xml:space="preserve"> لقد هانت هذه</w:t>
      </w:r>
      <w:r w:rsidR="00A62C67">
        <w:rPr>
          <w:rtl/>
        </w:rPr>
        <w:t xml:space="preserve"> - </w:t>
      </w:r>
      <w:r w:rsidRPr="002C6F49">
        <w:rPr>
          <w:rtl/>
        </w:rPr>
        <w:t>ومد يده إلى محاسنه</w:t>
      </w:r>
      <w:r w:rsidR="00A62C67">
        <w:rPr>
          <w:rtl/>
        </w:rPr>
        <w:t xml:space="preserve"> - </w:t>
      </w:r>
      <w:r w:rsidRPr="002C6F49">
        <w:rPr>
          <w:rtl/>
        </w:rPr>
        <w:t>وخسرت هذه</w:t>
      </w:r>
      <w:r w:rsidR="00A5495D">
        <w:rPr>
          <w:rtl/>
        </w:rPr>
        <w:t>،</w:t>
      </w:r>
      <w:r w:rsidRPr="002C6F49">
        <w:rPr>
          <w:rtl/>
        </w:rPr>
        <w:t xml:space="preserve"> أن أدخلها</w:t>
      </w:r>
      <w:r w:rsidR="00A62C67">
        <w:rPr>
          <w:rtl/>
        </w:rPr>
        <w:t xml:space="preserve"> </w:t>
      </w:r>
      <w:r w:rsidRPr="002C6F49">
        <w:rPr>
          <w:rtl/>
        </w:rPr>
        <w:t>النار من أجل الطعام</w:t>
      </w:r>
      <w:r w:rsidR="00A5495D">
        <w:rPr>
          <w:rtl/>
        </w:rPr>
        <w:t>،</w:t>
      </w:r>
      <w:r w:rsidRPr="002C6F49">
        <w:rPr>
          <w:rtl/>
        </w:rPr>
        <w:t xml:space="preserve"> هذا يجزوني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[19945]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ورآه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عدي بن حاتم وبين يديه شنة فيها قراح</w:t>
      </w:r>
      <w:r w:rsidR="00A62C67">
        <w:rPr>
          <w:rtl/>
        </w:rPr>
        <w:t xml:space="preserve"> </w:t>
      </w:r>
      <w:r w:rsidRPr="002C6F49">
        <w:rPr>
          <w:rtl/>
        </w:rPr>
        <w:t>ماء</w:t>
      </w:r>
      <w:r w:rsidR="00A5495D">
        <w:rPr>
          <w:rtl/>
        </w:rPr>
        <w:t>،</w:t>
      </w:r>
      <w:r w:rsidRPr="002C6F49">
        <w:rPr>
          <w:rtl/>
        </w:rPr>
        <w:t xml:space="preserve"> وكسرات من خبز شعير وملح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إني [ لا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أرى لك يا أمير</w:t>
      </w:r>
      <w:r w:rsidR="00A62C67">
        <w:rPr>
          <w:rtl/>
        </w:rPr>
        <w:t xml:space="preserve"> </w:t>
      </w:r>
      <w:r w:rsidRPr="002C6F49">
        <w:rPr>
          <w:rtl/>
        </w:rPr>
        <w:t>المؤمنين</w:t>
      </w:r>
      <w:r w:rsidR="00A5495D">
        <w:rPr>
          <w:rtl/>
        </w:rPr>
        <w:t>،</w:t>
      </w:r>
      <w:r w:rsidRPr="002C6F49">
        <w:rPr>
          <w:rtl/>
        </w:rPr>
        <w:t xml:space="preserve"> لتظل نهارك طاويا مجاهدا</w:t>
      </w:r>
      <w:r w:rsidR="00A5495D">
        <w:rPr>
          <w:rtl/>
        </w:rPr>
        <w:t>،</w:t>
      </w:r>
      <w:r w:rsidRPr="002C6F49">
        <w:rPr>
          <w:rtl/>
        </w:rPr>
        <w:t xml:space="preserve"> وبالليل ساهرا مكابدا</w:t>
      </w:r>
      <w:r w:rsidR="00A5495D">
        <w:rPr>
          <w:rtl/>
        </w:rPr>
        <w:t>،</w:t>
      </w:r>
      <w:r w:rsidRPr="002C6F49">
        <w:rPr>
          <w:rtl/>
        </w:rPr>
        <w:t xml:space="preserve"> ثم يكون هذا</w:t>
      </w:r>
      <w:r w:rsidR="00A62C67">
        <w:rPr>
          <w:rtl/>
        </w:rPr>
        <w:t xml:space="preserve"> </w:t>
      </w:r>
      <w:r w:rsidRPr="002C6F49">
        <w:rPr>
          <w:rtl/>
        </w:rPr>
        <w:t>فطورك</w:t>
      </w:r>
      <w:r w:rsidR="00A5495D">
        <w:rPr>
          <w:rtl/>
        </w:rPr>
        <w:t>،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</w:p>
    <w:tbl>
      <w:tblPr>
        <w:bidiVisual/>
        <w:tblW w:w="5000" w:type="pct"/>
        <w:tblLook w:val="04A0"/>
      </w:tblPr>
      <w:tblGrid>
        <w:gridCol w:w="3881"/>
        <w:gridCol w:w="251"/>
        <w:gridCol w:w="3880"/>
      </w:tblGrid>
      <w:tr w:rsidR="00A15D3F" w:rsidTr="00A15D3F">
        <w:trPr>
          <w:trHeight w:val="350"/>
        </w:trPr>
        <w:tc>
          <w:tcPr>
            <w:tcW w:w="4135" w:type="dxa"/>
            <w:shd w:val="clear" w:color="auto" w:fill="auto"/>
          </w:tcPr>
          <w:p w:rsidR="00A15D3F" w:rsidRDefault="00A15D3F" w:rsidP="00A15D3F">
            <w:pPr>
              <w:pStyle w:val="libPoem"/>
              <w:rPr>
                <w:rtl/>
              </w:rPr>
            </w:pPr>
            <w:r w:rsidRPr="002C6F49">
              <w:rPr>
                <w:rtl/>
              </w:rPr>
              <w:t>« علل النفس بالقنوع وإلا</w:t>
            </w:r>
            <w:r w:rsidRPr="00077E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3" w:type="dxa"/>
            <w:shd w:val="clear" w:color="auto" w:fill="auto"/>
          </w:tcPr>
          <w:p w:rsidR="00A15D3F" w:rsidRDefault="00A15D3F" w:rsidP="00A15D3F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A15D3F" w:rsidRDefault="00A15D3F" w:rsidP="00A15D3F">
            <w:pPr>
              <w:pStyle w:val="libPoem"/>
              <w:rPr>
                <w:rtl/>
              </w:rPr>
            </w:pPr>
            <w:r w:rsidRPr="002C6F49">
              <w:rPr>
                <w:rtl/>
              </w:rPr>
              <w:t>طلبت منك فوق ما يكفيها »</w:t>
            </w:r>
            <w:r w:rsidRPr="00077EB0">
              <w:rPr>
                <w:rStyle w:val="libPoemTiniChar0"/>
                <w:rtl/>
              </w:rPr>
              <w:br/>
              <w:t> </w:t>
            </w:r>
          </w:p>
        </w:tc>
      </w:tr>
    </w:tbl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116 ح 385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المناقب ج 2 ص 98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>المناقب ج 2 ص 98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[19946]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وقال سويد بن غفلة</w:t>
      </w:r>
      <w:r w:rsidR="00A5495D">
        <w:rPr>
          <w:rtl/>
        </w:rPr>
        <w:t>:</w:t>
      </w:r>
      <w:r w:rsidRPr="002C6F49">
        <w:rPr>
          <w:rtl/>
        </w:rPr>
        <w:t xml:space="preserve"> دخلت عليه يوم عيد</w:t>
      </w:r>
      <w:r w:rsidR="00A5495D">
        <w:rPr>
          <w:rtl/>
        </w:rPr>
        <w:t>،</w:t>
      </w:r>
      <w:r w:rsidRPr="002C6F49">
        <w:rPr>
          <w:rtl/>
        </w:rPr>
        <w:t xml:space="preserve"> فإذا عنده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فاثور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عليه خبز السمراء</w:t>
      </w:r>
      <w:r w:rsidR="00A5495D">
        <w:rPr>
          <w:rtl/>
        </w:rPr>
        <w:t>،</w:t>
      </w:r>
      <w:r w:rsidRPr="002C6F49">
        <w:rPr>
          <w:rtl/>
        </w:rPr>
        <w:t xml:space="preserve"> وصحفة فيها خطيفة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وملبنة فقلت</w:t>
      </w:r>
      <w:r w:rsidR="00A5495D">
        <w:rPr>
          <w:rtl/>
        </w:rPr>
        <w:t>:</w:t>
      </w:r>
      <w:r w:rsidRPr="002C6F49">
        <w:rPr>
          <w:rtl/>
        </w:rPr>
        <w:t xml:space="preserve"> يا أمير</w:t>
      </w:r>
      <w:r w:rsidR="00A62C67">
        <w:rPr>
          <w:rtl/>
        </w:rPr>
        <w:t xml:space="preserve"> </w:t>
      </w:r>
      <w:r w:rsidRPr="002C6F49">
        <w:rPr>
          <w:rtl/>
        </w:rPr>
        <w:t>المؤمنين</w:t>
      </w:r>
      <w:r w:rsidR="00A5495D">
        <w:rPr>
          <w:rtl/>
        </w:rPr>
        <w:t>،</w:t>
      </w:r>
      <w:r w:rsidRPr="002C6F49">
        <w:rPr>
          <w:rtl/>
        </w:rPr>
        <w:t xml:space="preserve"> يوم عيد وخطيفة</w:t>
      </w:r>
      <w:r w:rsidR="00A5495D">
        <w:rPr>
          <w:rtl/>
        </w:rPr>
        <w:t>: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إنما هذا عيد من غفر 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[19947]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وعن العرني</w:t>
      </w:r>
      <w:r w:rsidR="00A5495D">
        <w:rPr>
          <w:rtl/>
        </w:rPr>
        <w:t>:</w:t>
      </w:r>
      <w:r w:rsidRPr="002C6F49">
        <w:rPr>
          <w:rtl/>
        </w:rPr>
        <w:t xml:space="preserve"> وضع خوان من فالوذج بين يديه</w:t>
      </w:r>
      <w:r w:rsidR="00A5495D">
        <w:rPr>
          <w:rtl/>
        </w:rPr>
        <w:t>،</w:t>
      </w:r>
      <w:r w:rsidRPr="002C6F49">
        <w:rPr>
          <w:rtl/>
        </w:rPr>
        <w:t xml:space="preserve"> فوجأ</w:t>
      </w:r>
      <w:r w:rsidR="00A62C67">
        <w:rPr>
          <w:rtl/>
        </w:rPr>
        <w:t xml:space="preserve"> </w:t>
      </w:r>
      <w:r w:rsidRPr="002C6F49">
        <w:rPr>
          <w:rtl/>
        </w:rPr>
        <w:t>بإصبعه حتى بلغ أسفله</w:t>
      </w:r>
      <w:r w:rsidR="00A5495D">
        <w:rPr>
          <w:rtl/>
        </w:rPr>
        <w:t>،</w:t>
      </w:r>
      <w:r w:rsidRPr="002C6F49">
        <w:rPr>
          <w:rtl/>
        </w:rPr>
        <w:t xml:space="preserve"> ثم سلها ولم يأخذ منه شيئا</w:t>
      </w:r>
      <w:r w:rsidR="00A5495D">
        <w:rPr>
          <w:rtl/>
        </w:rPr>
        <w:t>،</w:t>
      </w:r>
      <w:r w:rsidRPr="002C6F49">
        <w:rPr>
          <w:rtl/>
        </w:rPr>
        <w:t xml:space="preserve"> وتلمظ بإصبعه</w:t>
      </w:r>
      <w:r w:rsidR="00A62C67">
        <w:rPr>
          <w:rtl/>
        </w:rPr>
        <w:t xml:space="preserve"> </w:t>
      </w: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« طيب طيب</w:t>
      </w:r>
      <w:r w:rsidR="00A5495D">
        <w:rPr>
          <w:rtl/>
        </w:rPr>
        <w:t>،</w:t>
      </w:r>
      <w:r w:rsidRPr="002C6F49">
        <w:rPr>
          <w:rtl/>
        </w:rPr>
        <w:t xml:space="preserve"> وما هو بحرام</w:t>
      </w:r>
      <w:r w:rsidR="00A5495D">
        <w:rPr>
          <w:rtl/>
        </w:rPr>
        <w:t>،</w:t>
      </w:r>
      <w:r w:rsidRPr="002C6F49">
        <w:rPr>
          <w:rtl/>
        </w:rPr>
        <w:t xml:space="preserve"> ولكن أكره أن أعود نفسي بما لم</w:t>
      </w:r>
      <w:r w:rsidR="00A62C67">
        <w:rPr>
          <w:rtl/>
        </w:rPr>
        <w:t xml:space="preserve"> </w:t>
      </w:r>
      <w:r w:rsidRPr="002C6F49">
        <w:rPr>
          <w:rtl/>
        </w:rPr>
        <w:t>أعودها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وفي خبر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أنه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مد يده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إليه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ثم قبضها</w:t>
      </w:r>
      <w:r w:rsidR="00A5495D">
        <w:rPr>
          <w:rtl/>
        </w:rPr>
        <w:t>،</w:t>
      </w:r>
      <w:r w:rsidRPr="002C6F49">
        <w:rPr>
          <w:rtl/>
        </w:rPr>
        <w:t xml:space="preserve"> فقيل له في ذلك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ذكرت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لم يأكله قط</w:t>
      </w:r>
      <w:r w:rsidR="00A5495D">
        <w:rPr>
          <w:rtl/>
        </w:rPr>
        <w:t>،</w:t>
      </w:r>
      <w:r w:rsidRPr="002C6F49">
        <w:rPr>
          <w:rtl/>
        </w:rPr>
        <w:t xml:space="preserve"> فكرهت أن آكله »</w:t>
      </w:r>
      <w:r>
        <w:rPr>
          <w:rtl/>
        </w:rPr>
        <w:t>.</w:t>
      </w:r>
    </w:p>
    <w:p w:rsidR="00A15D3F" w:rsidRDefault="00A15D3F" w:rsidP="00A44477">
      <w:pPr>
        <w:pStyle w:val="libNormal"/>
        <w:rPr>
          <w:rtl/>
        </w:rPr>
      </w:pPr>
      <w:r w:rsidRPr="002C6F49">
        <w:rPr>
          <w:rtl/>
        </w:rPr>
        <w:t xml:space="preserve">وفي خبر آخر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أنه قال له</w:t>
      </w:r>
      <w:r w:rsidR="00A5495D">
        <w:rPr>
          <w:rtl/>
        </w:rPr>
        <w:t>:</w:t>
      </w:r>
      <w:r w:rsidRPr="002C6F49">
        <w:rPr>
          <w:rtl/>
        </w:rPr>
        <w:t xml:space="preserve"> تحرمه</w:t>
      </w:r>
      <w:r>
        <w:rPr>
          <w:rtl/>
        </w:rPr>
        <w:t>؟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5495D">
        <w:rPr>
          <w:rtl/>
        </w:rPr>
        <w:t>،</w:t>
      </w:r>
      <w:r w:rsidRPr="002C6F49">
        <w:rPr>
          <w:rtl/>
        </w:rPr>
        <w:t xml:space="preserve"> ولكن أخشى أن تتوق إليه نفسي</w:t>
      </w:r>
      <w:r w:rsidR="00A5495D">
        <w:rPr>
          <w:rtl/>
        </w:rPr>
        <w:t>،</w:t>
      </w:r>
      <w:r w:rsidRPr="002C6F49">
        <w:rPr>
          <w:rtl/>
        </w:rPr>
        <w:t xml:space="preserve"> ثم تلا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44477">
        <w:rPr>
          <w:rStyle w:val="libAieChar"/>
          <w:rtl/>
        </w:rPr>
        <w:t>أَذْهَبْتُمْ طَيِّبَاتِكُمْ فِي حَيَاتِكُمُ الدُّنْيَا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C564BF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[19948]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الباقر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 خبر</w:t>
      </w:r>
      <w:r w:rsidR="00A5495D">
        <w:rPr>
          <w:rtl/>
        </w:rPr>
        <w:t>:</w:t>
      </w:r>
      <w:r w:rsidRPr="002C6F49">
        <w:rPr>
          <w:rtl/>
        </w:rPr>
        <w:t xml:space="preserve"> « كان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ليطعم خبز البر واللحم</w:t>
      </w:r>
      <w:r w:rsidR="00A5495D">
        <w:rPr>
          <w:rtl/>
        </w:rPr>
        <w:t>،</w:t>
      </w:r>
      <w:r w:rsidRPr="002C6F49">
        <w:rPr>
          <w:rtl/>
        </w:rPr>
        <w:t xml:space="preserve"> وينصرف إلى منزله ويأكل خبز</w:t>
      </w:r>
      <w:r w:rsidR="00A62C67">
        <w:rPr>
          <w:rtl/>
        </w:rPr>
        <w:t xml:space="preserve"> </w:t>
      </w:r>
      <w:r w:rsidRPr="002C6F49">
        <w:rPr>
          <w:rtl/>
        </w:rPr>
        <w:t>الشعير والزيت والخل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[19949]</w:t>
      </w:r>
      <w:r w:rsidRPr="002C6F49">
        <w:rPr>
          <w:rtl/>
        </w:rPr>
        <w:t xml:space="preserve"> 14</w:t>
      </w:r>
      <w:r w:rsidR="00A62C67">
        <w:rPr>
          <w:rtl/>
        </w:rPr>
        <w:t xml:space="preserve"> - </w:t>
      </w:r>
      <w:r w:rsidRPr="002C6F49">
        <w:rPr>
          <w:rtl/>
        </w:rPr>
        <w:t>وعن سويد بن غفلة قال</w:t>
      </w:r>
      <w:r w:rsidR="00A5495D">
        <w:rPr>
          <w:rtl/>
        </w:rPr>
        <w:t>:</w:t>
      </w:r>
      <w:r w:rsidRPr="002C6F49">
        <w:rPr>
          <w:rtl/>
        </w:rPr>
        <w:t xml:space="preserve"> دخلت على علي بن أبي طالب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المناقب ج 2 ص 99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الفاثور</w:t>
      </w:r>
      <w:r w:rsidR="00A5495D">
        <w:rPr>
          <w:rtl/>
        </w:rPr>
        <w:t>:</w:t>
      </w:r>
      <w:r w:rsidRPr="002C6F49">
        <w:rPr>
          <w:rtl/>
        </w:rPr>
        <w:t xml:space="preserve"> المائدة</w:t>
      </w:r>
      <w:r w:rsidR="00A5495D">
        <w:rPr>
          <w:rtl/>
        </w:rPr>
        <w:t>،</w:t>
      </w:r>
      <w:r w:rsidRPr="002C6F49">
        <w:rPr>
          <w:rtl/>
        </w:rPr>
        <w:t xml:space="preserve"> والطست ( لسان العرب ج 5 ص 44 )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الخطيفة</w:t>
      </w:r>
      <w:r w:rsidR="00A5495D">
        <w:rPr>
          <w:rtl/>
        </w:rPr>
        <w:t>:</w:t>
      </w:r>
      <w:r w:rsidRPr="002C6F49">
        <w:rPr>
          <w:rtl/>
        </w:rPr>
        <w:t xml:space="preserve"> لبن يطبخ بدقيق ( النهاية ج 2 ص 49 )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المناقب ج 2 ص 99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إليها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44477">
      <w:pPr>
        <w:pStyle w:val="libFootnote"/>
        <w:rPr>
          <w:rtl/>
        </w:rPr>
      </w:pPr>
      <w:r w:rsidRPr="002C6F49">
        <w:rPr>
          <w:rtl/>
        </w:rPr>
        <w:t>(2) الأحقاف 46</w:t>
      </w:r>
      <w:r w:rsidR="00A5495D">
        <w:rPr>
          <w:rtl/>
        </w:rPr>
        <w:t>:</w:t>
      </w:r>
      <w:r w:rsidRPr="002C6F49">
        <w:rPr>
          <w:rtl/>
        </w:rPr>
        <w:t xml:space="preserve"> 20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المناقب ج 2 ص 99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14</w:t>
      </w:r>
      <w:r>
        <w:rPr>
          <w:rtl/>
        </w:rPr>
        <w:t xml:space="preserve"> - </w:t>
      </w:r>
      <w:r w:rsidR="00A15D3F" w:rsidRPr="002C6F49">
        <w:rPr>
          <w:rtl/>
        </w:rPr>
        <w:t>المناقب ج 2 ص 99 باختصار</w:t>
      </w:r>
      <w:r>
        <w:rPr>
          <w:rtl/>
        </w:rPr>
        <w:t>،</w:t>
      </w:r>
      <w:r w:rsidR="00A15D3F" w:rsidRPr="002C6F49">
        <w:rPr>
          <w:rtl/>
        </w:rPr>
        <w:t xml:space="preserve"> ونقل العلامة المجلسي في البحار ج 40 ص 331 نص</w:t>
      </w:r>
      <w:r w:rsidR="00A62C67">
        <w:rPr>
          <w:rtl/>
        </w:rPr>
        <w:t xml:space="preserve"> </w:t>
      </w:r>
      <w:r w:rsidR="00A15D3F" w:rsidRPr="002C6F49">
        <w:rPr>
          <w:rtl/>
        </w:rPr>
        <w:t>الحديث سندا ومتنا عن كشف الغمة ج 1 ص 163</w:t>
      </w:r>
      <w:r>
        <w:rPr>
          <w:rtl/>
        </w:rPr>
        <w:t>،</w:t>
      </w:r>
      <w:r w:rsidR="00A15D3F" w:rsidRPr="002C6F49">
        <w:rPr>
          <w:rtl/>
        </w:rPr>
        <w:t xml:space="preserve"> ثم قال في آخره</w:t>
      </w:r>
      <w:r>
        <w:rPr>
          <w:rtl/>
        </w:rPr>
        <w:t>:</w:t>
      </w:r>
      <w:r w:rsidR="00A15D3F" w:rsidRPr="002C6F49">
        <w:rPr>
          <w:rtl/>
        </w:rPr>
        <w:t xml:space="preserve"> المناقب عن</w:t>
      </w:r>
      <w:r w:rsidR="00A62C67">
        <w:rPr>
          <w:rtl/>
        </w:rPr>
        <w:t xml:space="preserve"> </w:t>
      </w:r>
      <w:r w:rsidR="00A15D3F" w:rsidRPr="002C6F49">
        <w:rPr>
          <w:rtl/>
        </w:rPr>
        <w:t>ابن غفلة مثله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عليه‌السلام</w:t>
      </w:r>
      <w:r w:rsidR="00A15D3F" w:rsidRPr="002C6F49">
        <w:rPr>
          <w:rtl/>
        </w:rPr>
        <w:t xml:space="preserve"> العصر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فوجدته جالسا بين يديه صحفة فيها لبن خاذر </w:t>
      </w:r>
      <w:r w:rsidR="00A15D3F" w:rsidRPr="00A15D3F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A15D3F" w:rsidRPr="002C6F49">
        <w:rPr>
          <w:rtl/>
        </w:rPr>
        <w:t>أجد ريحه من شدة حموضته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وفي يده رغيف أرى قشار الشعير في وجهه</w:t>
      </w:r>
      <w:r w:rsidR="00A5495D">
        <w:rPr>
          <w:rtl/>
        </w:rPr>
        <w:t>،</w:t>
      </w:r>
      <w:r>
        <w:rPr>
          <w:rtl/>
        </w:rPr>
        <w:t xml:space="preserve"> </w:t>
      </w:r>
      <w:r w:rsidR="00A15D3F" w:rsidRPr="002C6F49">
        <w:rPr>
          <w:rtl/>
        </w:rPr>
        <w:t>وهو يكسر بيده أحيانا فإذا غلبه كسره بركبته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وطرحه فيه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ادن</w:t>
      </w:r>
      <w:r>
        <w:rPr>
          <w:rtl/>
        </w:rPr>
        <w:t xml:space="preserve"> </w:t>
      </w:r>
      <w:r w:rsidR="00A15D3F" w:rsidRPr="002C6F49">
        <w:rPr>
          <w:rtl/>
        </w:rPr>
        <w:t>فأصب من طعامنا هذا » فقلت</w:t>
      </w:r>
      <w:r w:rsidR="00A5495D">
        <w:rPr>
          <w:rtl/>
        </w:rPr>
        <w:t>:</w:t>
      </w:r>
      <w:r w:rsidR="00A15D3F" w:rsidRPr="002C6F49">
        <w:rPr>
          <w:rtl/>
        </w:rPr>
        <w:t xml:space="preserve"> إني صائم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سمعت رسول الله</w:t>
      </w:r>
      <w:r w:rsidR="00007148">
        <w:rPr>
          <w:rtl/>
        </w:rPr>
        <w:t xml:space="preserve"> </w:t>
      </w:r>
      <w:r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يقول</w:t>
      </w:r>
      <w:r w:rsidR="00A5495D">
        <w:rPr>
          <w:rtl/>
        </w:rPr>
        <w:t>:</w:t>
      </w:r>
      <w:r w:rsidR="00A15D3F" w:rsidRPr="002C6F49">
        <w:rPr>
          <w:rtl/>
        </w:rPr>
        <w:t xml:space="preserve"> من منعه الصوم من طعام يشتهيه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كان حقا</w:t>
      </w:r>
      <w:r>
        <w:rPr>
          <w:rtl/>
        </w:rPr>
        <w:t xml:space="preserve"> </w:t>
      </w:r>
      <w:r w:rsidR="00A15D3F" w:rsidRPr="002C6F49">
        <w:rPr>
          <w:rtl/>
        </w:rPr>
        <w:t>على الله يطعمه من طعام الجنة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ويسقيه من شرابها »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فقلت لجاريته</w:t>
      </w:r>
      <w:r>
        <w:rPr>
          <w:rtl/>
        </w:rPr>
        <w:t xml:space="preserve"> </w:t>
      </w:r>
      <w:r w:rsidR="00A15D3F" w:rsidRPr="002C6F49">
        <w:rPr>
          <w:rtl/>
        </w:rPr>
        <w:t>وهي قائمة بقريب منه</w:t>
      </w:r>
      <w:r w:rsidR="00A5495D">
        <w:rPr>
          <w:rtl/>
        </w:rPr>
        <w:t>:</w:t>
      </w:r>
      <w:r w:rsidR="00A15D3F" w:rsidRPr="002C6F49">
        <w:rPr>
          <w:rtl/>
        </w:rPr>
        <w:t xml:space="preserve"> ويحك يا فضة</w:t>
      </w:r>
      <w:r w:rsidR="00A5495D">
        <w:rPr>
          <w:rtl/>
        </w:rPr>
        <w:t>،</w:t>
      </w:r>
      <w:r w:rsidR="00A15D3F" w:rsidRPr="002C6F49">
        <w:rPr>
          <w:rtl/>
        </w:rPr>
        <w:t xml:space="preserve"> الا تتقين الله في هذا الشيخ</w:t>
      </w:r>
      <w:r w:rsidR="00A5495D">
        <w:rPr>
          <w:rtl/>
        </w:rPr>
        <w:t>،</w:t>
      </w:r>
      <w:r w:rsidR="00A15D3F" w:rsidRPr="002C6F49">
        <w:rPr>
          <w:rtl/>
        </w:rPr>
        <w:t xml:space="preserve"> الا</w:t>
      </w:r>
      <w:r>
        <w:rPr>
          <w:rtl/>
        </w:rPr>
        <w:t xml:space="preserve"> </w:t>
      </w:r>
      <w:r w:rsidR="00A15D3F" w:rsidRPr="002C6F49">
        <w:rPr>
          <w:rtl/>
        </w:rPr>
        <w:t>تنخلون له طعاما</w:t>
      </w:r>
      <w:r w:rsidR="00A5495D">
        <w:rPr>
          <w:rtl/>
        </w:rPr>
        <w:t>،</w:t>
      </w:r>
      <w:r w:rsidR="00A15D3F" w:rsidRPr="002C6F49">
        <w:rPr>
          <w:rtl/>
        </w:rPr>
        <w:t xml:space="preserve"> مما أرى فيه من النخالة</w:t>
      </w:r>
      <w:r w:rsidR="00A15D3F">
        <w:rPr>
          <w:rtl/>
        </w:rPr>
        <w:t>!؟</w:t>
      </w:r>
      <w:r w:rsidR="00A15D3F" w:rsidRPr="002C6F49">
        <w:rPr>
          <w:rtl/>
        </w:rPr>
        <w:t xml:space="preserve"> فقالت</w:t>
      </w:r>
      <w:r w:rsidR="00A5495D">
        <w:rPr>
          <w:rtl/>
        </w:rPr>
        <w:t>:</w:t>
      </w:r>
      <w:r w:rsidR="00A15D3F" w:rsidRPr="002C6F49">
        <w:rPr>
          <w:rtl/>
        </w:rPr>
        <w:t xml:space="preserve"> لقد تقدم إلينا أن لا</w:t>
      </w:r>
      <w:r>
        <w:rPr>
          <w:rtl/>
        </w:rPr>
        <w:t xml:space="preserve"> </w:t>
      </w:r>
      <w:r w:rsidR="00A15D3F" w:rsidRPr="002C6F49">
        <w:rPr>
          <w:rtl/>
        </w:rPr>
        <w:t>ننخل له طعاما</w:t>
      </w:r>
      <w:r w:rsidR="00A5495D">
        <w:rPr>
          <w:rtl/>
        </w:rPr>
        <w:t>،</w:t>
      </w:r>
      <w:r w:rsidR="00A15D3F" w:rsidRPr="002C6F49">
        <w:rPr>
          <w:rtl/>
        </w:rPr>
        <w:t xml:space="preserve">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ما قلت لها » فأخبرته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بأبي وأمي من لم</w:t>
      </w:r>
      <w:r>
        <w:rPr>
          <w:rtl/>
        </w:rPr>
        <w:t xml:space="preserve"> </w:t>
      </w:r>
      <w:r w:rsidR="00A15D3F" w:rsidRPr="002C6F49">
        <w:rPr>
          <w:rtl/>
        </w:rPr>
        <w:t>ينخل له طعام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ولم يشبع من خبز البر ثلاثة أيام</w:t>
      </w:r>
      <w:r w:rsidR="00A5495D">
        <w:rPr>
          <w:rtl/>
        </w:rPr>
        <w:t>،</w:t>
      </w:r>
      <w:r w:rsidR="00A15D3F" w:rsidRPr="002C6F49">
        <w:rPr>
          <w:rtl/>
        </w:rPr>
        <w:t xml:space="preserve"> حتى قبضه الله »</w:t>
      </w:r>
      <w:r w:rsidR="00A15D3F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[19950]</w:t>
      </w:r>
      <w:r w:rsidRPr="002C6F49">
        <w:rPr>
          <w:rtl/>
        </w:rPr>
        <w:t xml:space="preserve"> 15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الخرائج</w:t>
      </w:r>
      <w:r w:rsidR="00A5495D">
        <w:rPr>
          <w:rtl/>
        </w:rPr>
        <w:t>:</w:t>
      </w:r>
      <w:r w:rsidRPr="002C6F49">
        <w:rPr>
          <w:rtl/>
        </w:rPr>
        <w:t xml:space="preserve"> في أعلام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ومن أعلامه قوله</w:t>
      </w:r>
      <w:r w:rsidR="00A5495D">
        <w:rPr>
          <w:rtl/>
        </w:rPr>
        <w:t>:</w:t>
      </w:r>
      <w:r w:rsidRPr="002C6F49">
        <w:rPr>
          <w:rtl/>
        </w:rPr>
        <w:t xml:space="preserve"> « واعلم أن إمامكم قد اكتفى من دنياه</w:t>
      </w:r>
      <w:r w:rsidR="00A62C67">
        <w:rPr>
          <w:rtl/>
        </w:rPr>
        <w:t xml:space="preserve"> </w:t>
      </w:r>
      <w:r w:rsidRPr="002C6F49">
        <w:rPr>
          <w:rtl/>
        </w:rPr>
        <w:t>بطمريه</w:t>
      </w:r>
      <w:r w:rsidR="00A5495D">
        <w:rPr>
          <w:rtl/>
        </w:rPr>
        <w:t>،</w:t>
      </w:r>
      <w:r w:rsidRPr="002C6F49">
        <w:rPr>
          <w:rtl/>
        </w:rPr>
        <w:t xml:space="preserve"> يسد فورة جوعه بقرصيه</w:t>
      </w:r>
      <w:r w:rsidR="00A5495D">
        <w:rPr>
          <w:rtl/>
        </w:rPr>
        <w:t>،</w:t>
      </w:r>
      <w:r w:rsidRPr="002C6F49">
        <w:rPr>
          <w:rtl/>
        </w:rPr>
        <w:t xml:space="preserve"> لا يطعم الفلذة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في حوله إلا في سنة</w:t>
      </w:r>
      <w:r w:rsidR="00A62C67">
        <w:rPr>
          <w:rtl/>
        </w:rPr>
        <w:t xml:space="preserve"> </w:t>
      </w:r>
      <w:r w:rsidRPr="002C6F49">
        <w:rPr>
          <w:rtl/>
        </w:rPr>
        <w:t>أضحية</w:t>
      </w:r>
      <w:r w:rsidR="00A5495D">
        <w:rPr>
          <w:rtl/>
        </w:rPr>
        <w:t>،</w:t>
      </w:r>
      <w:r w:rsidRPr="002C6F49">
        <w:rPr>
          <w:rtl/>
        </w:rPr>
        <w:t xml:space="preserve"> ولن تقدروا على ذلك</w:t>
      </w:r>
      <w:r w:rsidR="00A5495D">
        <w:rPr>
          <w:rtl/>
        </w:rPr>
        <w:t>،</w:t>
      </w:r>
      <w:r w:rsidRPr="002C6F49">
        <w:rPr>
          <w:rtl/>
        </w:rPr>
        <w:t xml:space="preserve"> فأعيوني بورع واجتهاد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ابن شهرآشوب في مناقبه هكذا</w:t>
      </w:r>
      <w:r w:rsidR="00A5495D">
        <w:rPr>
          <w:rtl/>
        </w:rPr>
        <w:t>:</w:t>
      </w:r>
      <w:r w:rsidRPr="002C6F49">
        <w:rPr>
          <w:rtl/>
        </w:rPr>
        <w:t xml:space="preserve"> وفيما كتب إلى سهل بن</w:t>
      </w:r>
      <w:r w:rsidR="00A62C67">
        <w:rPr>
          <w:rtl/>
        </w:rPr>
        <w:t xml:space="preserve"> </w:t>
      </w:r>
      <w:r w:rsidRPr="002C6F49">
        <w:rPr>
          <w:rtl/>
        </w:rPr>
        <w:t>حنيف</w:t>
      </w:r>
      <w:r w:rsidR="00A5495D">
        <w:rPr>
          <w:rtl/>
        </w:rPr>
        <w:t>:</w:t>
      </w:r>
      <w:r w:rsidRPr="002C6F49">
        <w:rPr>
          <w:rtl/>
        </w:rPr>
        <w:t xml:space="preserve"> « أما علمت أن إمامكم قد اكتفى من دنياه بطمريه</w:t>
      </w:r>
      <w:r w:rsidR="00A5495D">
        <w:rPr>
          <w:rtl/>
        </w:rPr>
        <w:t>،</w:t>
      </w:r>
      <w:r w:rsidRPr="002C6F49">
        <w:rPr>
          <w:rtl/>
        </w:rPr>
        <w:t xml:space="preserve"> ويسد فاقة</w:t>
      </w:r>
      <w:r w:rsidR="00A62C67">
        <w:rPr>
          <w:rtl/>
        </w:rPr>
        <w:t xml:space="preserve"> </w:t>
      </w:r>
      <w:r w:rsidRPr="002C6F49">
        <w:rPr>
          <w:rtl/>
        </w:rPr>
        <w:t>جوعه بقرصيه</w:t>
      </w:r>
      <w:r w:rsidR="00A5495D">
        <w:rPr>
          <w:rtl/>
        </w:rPr>
        <w:t>،</w:t>
      </w:r>
      <w:r w:rsidRPr="002C6F49">
        <w:rPr>
          <w:rtl/>
        </w:rPr>
        <w:t xml:space="preserve"> ولا يأكل الفلذة في حوليه</w:t>
      </w:r>
      <w:r w:rsidR="00A5495D">
        <w:rPr>
          <w:rtl/>
        </w:rPr>
        <w:t>،</w:t>
      </w:r>
      <w:r w:rsidRPr="002C6F49">
        <w:rPr>
          <w:rtl/>
        </w:rPr>
        <w:t xml:space="preserve"> إلا في سنة أضحية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يستشرف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الافطار على ادميه</w:t>
      </w:r>
      <w:r w:rsidR="00A5495D">
        <w:rPr>
          <w:rtl/>
        </w:rPr>
        <w:t>،</w:t>
      </w:r>
      <w:r w:rsidRPr="002C6F49">
        <w:rPr>
          <w:rtl/>
        </w:rPr>
        <w:t xml:space="preserve"> ولقد آثر اليتيمة على سبطيه</w:t>
      </w:r>
      <w:r w:rsidR="00A5495D">
        <w:rPr>
          <w:rtl/>
        </w:rPr>
        <w:t>،</w:t>
      </w:r>
      <w:r w:rsidRPr="002C6F49">
        <w:rPr>
          <w:rtl/>
        </w:rPr>
        <w:t xml:space="preserve"> ولم تقدروا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على ذلك » إلى آخره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كذا في الطبعة الحجرية</w:t>
      </w:r>
      <w:r w:rsidR="00A5495D">
        <w:rPr>
          <w:rtl/>
        </w:rPr>
        <w:t>،</w:t>
      </w:r>
      <w:r w:rsidRPr="002C6F49">
        <w:rPr>
          <w:rtl/>
        </w:rPr>
        <w:t xml:space="preserve"> وفي المناقب</w:t>
      </w:r>
      <w:r w:rsidR="00A5495D">
        <w:rPr>
          <w:rtl/>
        </w:rPr>
        <w:t>:</w:t>
      </w:r>
      <w:r w:rsidRPr="002C6F49">
        <w:rPr>
          <w:rtl/>
        </w:rPr>
        <w:t xml:space="preserve"> حاذر</w:t>
      </w:r>
      <w:r w:rsidR="00A5495D">
        <w:rPr>
          <w:rtl/>
        </w:rPr>
        <w:t>،</w:t>
      </w:r>
      <w:r w:rsidRPr="002C6F49">
        <w:rPr>
          <w:rtl/>
        </w:rPr>
        <w:t xml:space="preserve"> وفي البحار</w:t>
      </w:r>
      <w:r w:rsidR="00A5495D">
        <w:rPr>
          <w:rtl/>
        </w:rPr>
        <w:t>:</w:t>
      </w:r>
      <w:r w:rsidRPr="002C6F49">
        <w:rPr>
          <w:rtl/>
        </w:rPr>
        <w:t xml:space="preserve"> حازر والظاهر أن</w:t>
      </w:r>
      <w:r w:rsidR="00A5495D">
        <w:rPr>
          <w:rtl/>
        </w:rPr>
        <w:t xml:space="preserve"> </w:t>
      </w:r>
      <w:r w:rsidRPr="002C6F49">
        <w:rPr>
          <w:rtl/>
        </w:rPr>
        <w:t>الصحيح ما في البحار وهو اللبن إذا اشتدت حموضته ( لسان العرب ج 4 ص 185 )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الخرائج والجرائح ج 1 ص 140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الفلذة</w:t>
      </w:r>
      <w:r w:rsidR="00A5495D">
        <w:rPr>
          <w:rtl/>
        </w:rPr>
        <w:t>:</w:t>
      </w:r>
      <w:r w:rsidRPr="002C6F49">
        <w:rPr>
          <w:rtl/>
        </w:rPr>
        <w:t xml:space="preserve"> القطعة من الكبد واللحم ( مجمع البحرين ج 3 ص 186 )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يستشرف</w:t>
      </w:r>
      <w:r w:rsidR="00A5495D">
        <w:rPr>
          <w:rtl/>
        </w:rPr>
        <w:t>:</w:t>
      </w:r>
      <w:r w:rsidRPr="002C6F49">
        <w:rPr>
          <w:rtl/>
        </w:rPr>
        <w:t xml:space="preserve"> أي تميل نفسه إلى ادميه وهما القرصان المذكور ان نزلهما منزلة الادام</w:t>
      </w:r>
      <w:r w:rsidR="00A5495D">
        <w:rPr>
          <w:rtl/>
        </w:rPr>
        <w:t xml:space="preserve"> </w:t>
      </w:r>
      <w:r w:rsidRPr="002C6F49">
        <w:rPr>
          <w:rtl/>
        </w:rPr>
        <w:t>( انظر لسان العرب ج 9 ص 172 )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المناقب ج 2 ص 101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</w:pPr>
      <w:r w:rsidRPr="00A62C67">
        <w:rPr>
          <w:rStyle w:val="libNumChar"/>
          <w:rtl/>
        </w:rPr>
        <w:lastRenderedPageBreak/>
        <w:t>[19951]</w:t>
      </w:r>
      <w:r w:rsidRPr="002C6F49">
        <w:rPr>
          <w:rtl/>
        </w:rPr>
        <w:t xml:space="preserve"> 16</w:t>
      </w:r>
      <w:r w:rsidR="00A62C67">
        <w:rPr>
          <w:rtl/>
        </w:rPr>
        <w:t xml:space="preserve"> - </w:t>
      </w:r>
      <w:r w:rsidRPr="002C6F49">
        <w:rPr>
          <w:rtl/>
        </w:rPr>
        <w:t>نهج البلاغة</w:t>
      </w:r>
      <w:r w:rsidR="00A5495D">
        <w:rPr>
          <w:rtl/>
        </w:rPr>
        <w:t>:</w:t>
      </w:r>
      <w:r w:rsidRPr="002C6F49">
        <w:rPr>
          <w:rtl/>
        </w:rPr>
        <w:t xml:space="preserve"> في كتابه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إلى عثمان بن حنيف</w:t>
      </w:r>
      <w:r w:rsidR="00A62C67">
        <w:rPr>
          <w:rtl/>
        </w:rPr>
        <w:t xml:space="preserve"> </w:t>
      </w:r>
      <w:r w:rsidRPr="002C6F49">
        <w:rPr>
          <w:rtl/>
        </w:rPr>
        <w:t>ما يقرب منه</w:t>
      </w:r>
      <w:r w:rsidR="00A5495D">
        <w:rPr>
          <w:rtl/>
        </w:rPr>
        <w:t>،</w:t>
      </w:r>
      <w:r w:rsidRPr="002C6F49">
        <w:rPr>
          <w:rtl/>
        </w:rPr>
        <w:t xml:space="preserve"> وفيه</w:t>
      </w:r>
      <w:r w:rsidR="00A5495D">
        <w:rPr>
          <w:rtl/>
        </w:rPr>
        <w:t>:</w:t>
      </w:r>
      <w:r w:rsidRPr="002C6F49">
        <w:rPr>
          <w:rtl/>
        </w:rPr>
        <w:t xml:space="preserve"> « ولو شئت لأهديت الطريق إلى مصفى هذا</w:t>
      </w:r>
      <w:r w:rsidR="00A62C67">
        <w:rPr>
          <w:rtl/>
        </w:rPr>
        <w:t xml:space="preserve"> </w:t>
      </w:r>
      <w:r w:rsidRPr="002C6F49">
        <w:rPr>
          <w:rtl/>
        </w:rPr>
        <w:t>العسل</w:t>
      </w:r>
      <w:r w:rsidR="00A5495D">
        <w:rPr>
          <w:rtl/>
        </w:rPr>
        <w:t>،</w:t>
      </w:r>
      <w:r w:rsidRPr="002C6F49">
        <w:rPr>
          <w:rtl/>
        </w:rPr>
        <w:t xml:space="preserve"> ولباب هذا القمح</w:t>
      </w:r>
      <w:r w:rsidR="00A5495D">
        <w:rPr>
          <w:rtl/>
        </w:rPr>
        <w:t>،</w:t>
      </w:r>
      <w:r w:rsidRPr="002C6F49">
        <w:rPr>
          <w:rtl/>
        </w:rPr>
        <w:t xml:space="preserve"> ونسائج هذا القز</w:t>
      </w:r>
      <w:r w:rsidR="00A5495D">
        <w:rPr>
          <w:rtl/>
        </w:rPr>
        <w:t>،</w:t>
      </w:r>
      <w:r w:rsidRPr="002C6F49">
        <w:rPr>
          <w:rtl/>
        </w:rPr>
        <w:t xml:space="preserve"> ولكن هيهات أن يغلبني</w:t>
      </w:r>
      <w:r w:rsidR="00A62C67">
        <w:rPr>
          <w:rtl/>
        </w:rPr>
        <w:t xml:space="preserve"> </w:t>
      </w:r>
      <w:r w:rsidRPr="002C6F49">
        <w:rPr>
          <w:rtl/>
        </w:rPr>
        <w:t>هواي</w:t>
      </w:r>
      <w:r w:rsidR="00A5495D">
        <w:rPr>
          <w:rtl/>
        </w:rPr>
        <w:t>،</w:t>
      </w:r>
      <w:r w:rsidRPr="002C6F49">
        <w:rPr>
          <w:rtl/>
        </w:rPr>
        <w:t xml:space="preserve"> ويقودني جشعي إلى تخير الأطعمة</w:t>
      </w:r>
      <w:r w:rsidR="00A5495D">
        <w:rPr>
          <w:rtl/>
        </w:rPr>
        <w:t>،</w:t>
      </w:r>
      <w:r w:rsidRPr="002C6F49">
        <w:rPr>
          <w:rtl/>
        </w:rPr>
        <w:t xml:space="preserve"> ولعل بالحجاز أو اليمامة من لا</w:t>
      </w:r>
      <w:r w:rsidR="00A62C67">
        <w:rPr>
          <w:rtl/>
        </w:rPr>
        <w:t xml:space="preserve"> </w:t>
      </w:r>
      <w:r w:rsidRPr="002C6F49">
        <w:rPr>
          <w:rtl/>
        </w:rPr>
        <w:t>طمع له بالقرص</w:t>
      </w:r>
      <w:r w:rsidR="00A5495D">
        <w:rPr>
          <w:rtl/>
        </w:rPr>
        <w:t>،</w:t>
      </w:r>
      <w:r w:rsidRPr="002C6F49">
        <w:rPr>
          <w:rtl/>
        </w:rPr>
        <w:t xml:space="preserve"> ولا عهد له بالشبع</w:t>
      </w:r>
      <w:r w:rsidR="00A5495D">
        <w:rPr>
          <w:rtl/>
        </w:rPr>
        <w:t>،</w:t>
      </w:r>
      <w:r w:rsidRPr="002C6F49">
        <w:rPr>
          <w:rtl/>
        </w:rPr>
        <w:t xml:space="preserve"> أو أن أبيت مبطانا وحولي بطون</w:t>
      </w:r>
      <w:r w:rsidR="00A62C67">
        <w:rPr>
          <w:rtl/>
        </w:rPr>
        <w:t xml:space="preserve"> </w:t>
      </w:r>
      <w:r w:rsidRPr="002C6F49">
        <w:rPr>
          <w:rtl/>
        </w:rPr>
        <w:t>غرثى</w:t>
      </w:r>
      <w:r w:rsidR="00A5495D">
        <w:rPr>
          <w:rtl/>
        </w:rPr>
        <w:t>،</w:t>
      </w:r>
      <w:r w:rsidRPr="002C6F49">
        <w:rPr>
          <w:rtl/>
        </w:rPr>
        <w:t xml:space="preserve"> وأكباد حرى</w:t>
      </w:r>
      <w:r w:rsidR="00A5495D">
        <w:rPr>
          <w:rtl/>
        </w:rPr>
        <w:t>،</w:t>
      </w:r>
      <w:r w:rsidRPr="002C6F49">
        <w:rPr>
          <w:rtl/>
        </w:rPr>
        <w:t xml:space="preserve"> أو أكون كما قال القائل</w:t>
      </w:r>
      <w:r w:rsidR="00A5495D">
        <w:rPr>
          <w:rtl/>
        </w:rPr>
        <w:t>:</w:t>
      </w:r>
    </w:p>
    <w:tbl>
      <w:tblPr>
        <w:bidiVisual/>
        <w:tblW w:w="5000" w:type="pct"/>
        <w:tblLook w:val="04A0"/>
      </w:tblPr>
      <w:tblGrid>
        <w:gridCol w:w="3884"/>
        <w:gridCol w:w="251"/>
        <w:gridCol w:w="3877"/>
      </w:tblGrid>
      <w:tr w:rsidR="00A15D3F" w:rsidTr="00A15D3F">
        <w:trPr>
          <w:trHeight w:val="350"/>
        </w:trPr>
        <w:tc>
          <w:tcPr>
            <w:tcW w:w="4135" w:type="dxa"/>
            <w:shd w:val="clear" w:color="auto" w:fill="auto"/>
          </w:tcPr>
          <w:p w:rsidR="00A15D3F" w:rsidRDefault="00A15D3F" w:rsidP="00A15D3F">
            <w:pPr>
              <w:pStyle w:val="libPoem"/>
              <w:rPr>
                <w:rtl/>
              </w:rPr>
            </w:pPr>
            <w:r w:rsidRPr="002C6F49">
              <w:rPr>
                <w:rtl/>
              </w:rPr>
              <w:t>وحسبك داء أن تبيت ببطنة</w:t>
            </w:r>
            <w:r w:rsidRPr="00077E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3" w:type="dxa"/>
            <w:shd w:val="clear" w:color="auto" w:fill="auto"/>
          </w:tcPr>
          <w:p w:rsidR="00A15D3F" w:rsidRDefault="00A15D3F" w:rsidP="00A15D3F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A15D3F" w:rsidRDefault="00A15D3F" w:rsidP="00A15D3F">
            <w:pPr>
              <w:pStyle w:val="libPoem"/>
              <w:rPr>
                <w:rtl/>
              </w:rPr>
            </w:pPr>
            <w:r w:rsidRPr="002C6F49">
              <w:rPr>
                <w:rtl/>
              </w:rPr>
              <w:t>وحولك أكباد تحن إلى القد</w:t>
            </w:r>
            <w:r w:rsidRPr="00077EB0">
              <w:rPr>
                <w:rStyle w:val="libPoemTiniChar0"/>
                <w:rtl/>
              </w:rPr>
              <w:br/>
              <w:t> </w:t>
            </w:r>
          </w:p>
        </w:tc>
      </w:tr>
    </w:tbl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اقنع من نفسي بان يقال</w:t>
      </w:r>
      <w:r w:rsidR="00A5495D">
        <w:rPr>
          <w:rtl/>
        </w:rPr>
        <w:t>:</w:t>
      </w:r>
      <w:r w:rsidRPr="002C6F49">
        <w:rPr>
          <w:rtl/>
        </w:rPr>
        <w:t xml:space="preserve"> أمير المؤمنين</w:t>
      </w:r>
      <w:r w:rsidR="00A5495D">
        <w:rPr>
          <w:rtl/>
        </w:rPr>
        <w:t>،</w:t>
      </w:r>
      <w:r w:rsidRPr="002C6F49">
        <w:rPr>
          <w:rtl/>
        </w:rPr>
        <w:t xml:space="preserve"> ولا أشاركهم في مكاره</w:t>
      </w:r>
      <w:r w:rsidR="00A62C67">
        <w:rPr>
          <w:rtl/>
        </w:rPr>
        <w:t xml:space="preserve"> </w:t>
      </w:r>
      <w:r w:rsidRPr="002C6F49">
        <w:rPr>
          <w:rtl/>
        </w:rPr>
        <w:t>الدهر</w:t>
      </w:r>
      <w:r>
        <w:rPr>
          <w:rtl/>
        </w:rPr>
        <w:t>؟</w:t>
      </w:r>
      <w:r w:rsidRPr="002C6F49">
        <w:rPr>
          <w:rtl/>
        </w:rPr>
        <w:t xml:space="preserve"> وأكون أسوة لهم في جشوبة العيش</w:t>
      </w:r>
      <w:r>
        <w:rPr>
          <w:rtl/>
        </w:rPr>
        <w:t>؟</w:t>
      </w:r>
      <w:r w:rsidRPr="002C6F49">
        <w:rPr>
          <w:rtl/>
        </w:rPr>
        <w:t xml:space="preserve"> فما خلقت ليشغلني اكل</w:t>
      </w:r>
      <w:r w:rsidR="00A62C67">
        <w:rPr>
          <w:rtl/>
        </w:rPr>
        <w:t xml:space="preserve"> </w:t>
      </w:r>
      <w:r w:rsidRPr="002C6F49">
        <w:rPr>
          <w:rtl/>
        </w:rPr>
        <w:t>الطيبات</w:t>
      </w:r>
      <w:r w:rsidR="00A5495D">
        <w:rPr>
          <w:rtl/>
        </w:rPr>
        <w:t>،</w:t>
      </w:r>
      <w:r w:rsidRPr="002C6F49">
        <w:rPr>
          <w:rtl/>
        </w:rPr>
        <w:t xml:space="preserve"> كالبهيمة المربوطة همها علفها</w:t>
      </w:r>
      <w:r w:rsidR="00A5495D">
        <w:rPr>
          <w:rtl/>
        </w:rPr>
        <w:t>،</w:t>
      </w:r>
      <w:r w:rsidRPr="002C6F49">
        <w:rPr>
          <w:rtl/>
        </w:rPr>
        <w:t xml:space="preserve"> أو المرسلة شغلها تقممها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- </w:t>
      </w:r>
      <w:r w:rsidRPr="002C6F49">
        <w:rPr>
          <w:rtl/>
        </w:rPr>
        <w:t>إلى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أن قال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وأيم الله يمينا استثني فيها بمشيئة الله</w:t>
      </w:r>
      <w:r w:rsidR="00A5495D">
        <w:rPr>
          <w:rtl/>
        </w:rPr>
        <w:t>،</w:t>
      </w:r>
      <w:r w:rsidRPr="002C6F49">
        <w:rPr>
          <w:rtl/>
        </w:rPr>
        <w:t xml:space="preserve"> لأروضن</w:t>
      </w:r>
      <w:r w:rsidR="00A62C67">
        <w:rPr>
          <w:rtl/>
        </w:rPr>
        <w:t xml:space="preserve"> </w:t>
      </w:r>
      <w:r w:rsidRPr="002C6F49">
        <w:rPr>
          <w:rtl/>
        </w:rPr>
        <w:t>نفسي رياضة تهش معها إلى القرص إذا قدرت عليه مطعوما وتقنع بالملح</w:t>
      </w:r>
      <w:r w:rsidR="00A62C67">
        <w:rPr>
          <w:rtl/>
        </w:rPr>
        <w:t xml:space="preserve"> </w:t>
      </w:r>
      <w:r w:rsidRPr="002C6F49">
        <w:rPr>
          <w:rtl/>
        </w:rPr>
        <w:t>مأدوما »</w:t>
      </w:r>
      <w:r>
        <w:rPr>
          <w:rtl/>
        </w:rPr>
        <w:t>.</w:t>
      </w:r>
    </w:p>
    <w:p w:rsidR="00A15D3F" w:rsidRDefault="00A15D3F" w:rsidP="00A44477">
      <w:pPr>
        <w:pStyle w:val="libNormal"/>
        <w:rPr>
          <w:rtl/>
        </w:rPr>
      </w:pPr>
      <w:r w:rsidRPr="00A62C67">
        <w:rPr>
          <w:rStyle w:val="libNumChar"/>
          <w:rtl/>
        </w:rPr>
        <w:t>[19952]</w:t>
      </w:r>
      <w:r w:rsidRPr="002C6F49">
        <w:rPr>
          <w:rtl/>
        </w:rPr>
        <w:t xml:space="preserve"> 17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الأمالي</w:t>
      </w:r>
      <w:r w:rsidR="00A5495D">
        <w:rPr>
          <w:rtl/>
        </w:rPr>
        <w:t>:</w:t>
      </w:r>
      <w:r w:rsidRPr="002C6F49">
        <w:rPr>
          <w:rtl/>
        </w:rPr>
        <w:t xml:space="preserve"> عن علي بن أحمد الدقاق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الحسن الطاري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الحسين الخشاب</w:t>
      </w:r>
      <w:r w:rsidR="00A5495D">
        <w:rPr>
          <w:rtl/>
        </w:rPr>
        <w:t>،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محسن</w:t>
      </w:r>
      <w:r w:rsidR="00A5495D">
        <w:rPr>
          <w:rtl/>
        </w:rPr>
        <w:t>،</w:t>
      </w:r>
      <w:r w:rsidRPr="002C6F49">
        <w:rPr>
          <w:rtl/>
        </w:rPr>
        <w:t xml:space="preserve"> عن المفضل بن عمر</w:t>
      </w:r>
      <w:r w:rsidR="00A5495D">
        <w:rPr>
          <w:rtl/>
        </w:rPr>
        <w:t>،</w:t>
      </w:r>
      <w:r w:rsidRPr="002C6F49">
        <w:rPr>
          <w:rtl/>
        </w:rPr>
        <w:t xml:space="preserve"> عن الصادق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أبيه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 أمير المؤمنين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 خطبة</w:t>
      </w:r>
      <w:r w:rsidR="00A62C67">
        <w:rPr>
          <w:rtl/>
        </w:rPr>
        <w:t xml:space="preserve"> </w:t>
      </w:r>
      <w:r w:rsidRPr="002C6F49">
        <w:rPr>
          <w:rtl/>
        </w:rPr>
        <w:t>له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ولو شئت لتسربلت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بالعبقري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المنقوش من ديباجكم</w:t>
      </w:r>
      <w:r w:rsidR="00A5495D">
        <w:rPr>
          <w:rtl/>
        </w:rPr>
        <w:t>،</w:t>
      </w:r>
      <w:r w:rsidRPr="002C6F49">
        <w:rPr>
          <w:rtl/>
        </w:rPr>
        <w:t xml:space="preserve"> ولأكلت</w:t>
      </w:r>
      <w:r w:rsidR="00A62C67">
        <w:rPr>
          <w:rtl/>
        </w:rPr>
        <w:t xml:space="preserve"> </w:t>
      </w:r>
      <w:r w:rsidRPr="002C6F49">
        <w:rPr>
          <w:rtl/>
        </w:rPr>
        <w:t>لباب هذا البر بصدور دجاجكم</w:t>
      </w:r>
      <w:r w:rsidR="00A5495D">
        <w:rPr>
          <w:rtl/>
        </w:rPr>
        <w:t>،</w:t>
      </w:r>
      <w:r w:rsidRPr="002C6F49">
        <w:rPr>
          <w:rtl/>
        </w:rPr>
        <w:t xml:space="preserve"> ولشربت الماء الزلال برقيق زجاجكم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ولكني أصدق الله جلت عظمته حيث يقول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44477">
        <w:rPr>
          <w:rStyle w:val="libAieChar"/>
          <w:rtl/>
        </w:rPr>
        <w:t>مَن كَانَ يُرِ‌يدُ الْحَيَاةَ الدُّنْيَا وَزِينَتَهَا نُوَفِّ إِلَيْهِمْ أَعْمَالَهُمْ فِيهَا وَهُمْ فِيهَا لَا يُبْخَسُونَ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الخطبة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نهج البلاغة ج 3 ص 80 كتاب 45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تغممها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الصدوق ص 496 ح 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تسربلت</w:t>
      </w:r>
      <w:r w:rsidR="00A5495D">
        <w:rPr>
          <w:rtl/>
        </w:rPr>
        <w:t>:</w:t>
      </w:r>
      <w:r w:rsidRPr="002C6F49">
        <w:rPr>
          <w:rtl/>
        </w:rPr>
        <w:t xml:space="preserve"> لبست ( لسان العرب ج 11 ص 335 )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العبقري</w:t>
      </w:r>
      <w:r w:rsidR="00A5495D">
        <w:rPr>
          <w:rtl/>
        </w:rPr>
        <w:t>:</w:t>
      </w:r>
      <w:r w:rsidRPr="002C6F49">
        <w:rPr>
          <w:rtl/>
        </w:rPr>
        <w:t xml:space="preserve"> نوع من القماش جيد دقيق الصنعة ( مجمع البحرين ج 3 ص 394 )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هود 11</w:t>
      </w:r>
      <w:r w:rsidR="00A5495D">
        <w:rPr>
          <w:rtl/>
        </w:rPr>
        <w:t>:</w:t>
      </w:r>
      <w:r w:rsidRPr="002C6F49">
        <w:rPr>
          <w:rtl/>
        </w:rPr>
        <w:t xml:space="preserve"> 15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[19953]</w:t>
      </w:r>
      <w:r w:rsidRPr="002C6F49">
        <w:rPr>
          <w:rtl/>
        </w:rPr>
        <w:t xml:space="preserve"> 18</w:t>
      </w:r>
      <w:r w:rsidR="00A62C67">
        <w:rPr>
          <w:rtl/>
        </w:rPr>
        <w:t xml:space="preserve"> - </w:t>
      </w:r>
      <w:r w:rsidRPr="002C6F49">
        <w:rPr>
          <w:rtl/>
        </w:rPr>
        <w:t>السيد فضل الله الراوندي في نوادره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</w:t>
      </w:r>
      <w:r w:rsidR="00A62C67">
        <w:rPr>
          <w:rtl/>
        </w:rPr>
        <w:t xml:space="preserve"> </w:t>
      </w:r>
      <w:r w:rsidRPr="002C6F49">
        <w:rPr>
          <w:rtl/>
        </w:rPr>
        <w:t>الصادق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«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كان يأتي أهل الصفة وكانوا ضيفان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كانوا هاجروا من أهاليهم وأموالهم إلى المدينة</w:t>
      </w:r>
      <w:r w:rsidR="00A5495D">
        <w:rPr>
          <w:rtl/>
        </w:rPr>
        <w:t>،</w:t>
      </w:r>
      <w:r w:rsidRPr="002C6F49">
        <w:rPr>
          <w:rtl/>
        </w:rPr>
        <w:t xml:space="preserve"> فاسكنهم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صفة المسجد</w:t>
      </w:r>
      <w:r w:rsidR="00A5495D">
        <w:rPr>
          <w:rtl/>
        </w:rPr>
        <w:t>،</w:t>
      </w:r>
      <w:r w:rsidRPr="002C6F49">
        <w:rPr>
          <w:rtl/>
        </w:rPr>
        <w:t xml:space="preserve"> وهم أربعمائة رجل</w:t>
      </w:r>
      <w:r w:rsidR="00A62C67">
        <w:rPr>
          <w:rtl/>
        </w:rPr>
        <w:t xml:space="preserve"> - </w:t>
      </w:r>
      <w:r w:rsidRPr="002C6F49">
        <w:rPr>
          <w:rtl/>
        </w:rPr>
        <w:t>يسلم عليهم</w:t>
      </w:r>
      <w:r w:rsidR="00A62C67">
        <w:rPr>
          <w:rtl/>
        </w:rPr>
        <w:t xml:space="preserve"> </w:t>
      </w:r>
      <w:r w:rsidRPr="002C6F49">
        <w:rPr>
          <w:rtl/>
        </w:rPr>
        <w:t>بالغداة والعشي</w:t>
      </w:r>
      <w:r w:rsidR="00A5495D">
        <w:rPr>
          <w:rtl/>
        </w:rPr>
        <w:t>،</w:t>
      </w:r>
      <w:r w:rsidRPr="002C6F49">
        <w:rPr>
          <w:rtl/>
        </w:rPr>
        <w:t xml:space="preserve"> فأتاهم ذات يوم فمنهم من يخصف نعله</w:t>
      </w:r>
      <w:r w:rsidR="00A5495D">
        <w:rPr>
          <w:rtl/>
        </w:rPr>
        <w:t>،</w:t>
      </w:r>
      <w:r w:rsidRPr="002C6F49">
        <w:rPr>
          <w:rtl/>
        </w:rPr>
        <w:t xml:space="preserve"> ومنهم من</w:t>
      </w:r>
      <w:r w:rsidR="00A62C67">
        <w:rPr>
          <w:rtl/>
        </w:rPr>
        <w:t xml:space="preserve"> </w:t>
      </w:r>
      <w:r w:rsidRPr="002C6F49">
        <w:rPr>
          <w:rtl/>
        </w:rPr>
        <w:t>يرقع ثوبه</w:t>
      </w:r>
      <w:r w:rsidR="00A5495D">
        <w:rPr>
          <w:rtl/>
        </w:rPr>
        <w:t>،</w:t>
      </w:r>
      <w:r w:rsidRPr="002C6F49">
        <w:rPr>
          <w:rtl/>
        </w:rPr>
        <w:t xml:space="preserve"> ومنهم من يتفلى</w:t>
      </w:r>
      <w:r w:rsidR="00A5495D">
        <w:rPr>
          <w:rtl/>
        </w:rPr>
        <w:t>،</w:t>
      </w:r>
      <w:r w:rsidRPr="002C6F49">
        <w:rPr>
          <w:rtl/>
        </w:rPr>
        <w:t xml:space="preserve"> وكان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يرزقهم</w:t>
      </w:r>
      <w:r w:rsidR="00A62C67">
        <w:rPr>
          <w:rtl/>
        </w:rPr>
        <w:t xml:space="preserve"> </w:t>
      </w:r>
      <w:r w:rsidRPr="002C6F49">
        <w:rPr>
          <w:rtl/>
        </w:rPr>
        <w:t>مدا مدا من تمر في كل يوم</w:t>
      </w:r>
      <w:r w:rsidR="00A5495D">
        <w:rPr>
          <w:rtl/>
        </w:rPr>
        <w:t>،</w:t>
      </w:r>
      <w:r w:rsidRPr="002C6F49">
        <w:rPr>
          <w:rtl/>
        </w:rPr>
        <w:t xml:space="preserve"> فقام رجل منهم فقال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التمر</w:t>
      </w:r>
      <w:r w:rsidR="00A62C67">
        <w:rPr>
          <w:rtl/>
        </w:rPr>
        <w:t xml:space="preserve"> </w:t>
      </w:r>
      <w:r w:rsidRPr="002C6F49">
        <w:rPr>
          <w:rtl/>
        </w:rPr>
        <w:t>الذي ترزقنا قد أحرق بطوننا</w:t>
      </w:r>
      <w:r w:rsidR="00A5495D">
        <w:rPr>
          <w:rtl/>
        </w:rPr>
        <w:t>،</w:t>
      </w:r>
      <w:r w:rsidRPr="002C6F49">
        <w:rPr>
          <w:rtl/>
        </w:rPr>
        <w:t xml:space="preserve"> فقال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أما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أني لو استطعت أن أطعمكم الدنيا لأطعمتكم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ولكن من عاش منكم من بعدي فسيغدى عليه بالجفان ويراح عليه بالجفان</w:t>
      </w:r>
      <w:r w:rsidR="00A5495D">
        <w:rPr>
          <w:rtl/>
        </w:rPr>
        <w:t>،</w:t>
      </w:r>
      <w:r w:rsidRPr="002C6F49">
        <w:rPr>
          <w:rtl/>
        </w:rPr>
        <w:t xml:space="preserve"> ويغدو أحدكم في قميصه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ويروح في أخرى</w:t>
      </w:r>
      <w:r w:rsidR="00A5495D">
        <w:rPr>
          <w:rtl/>
        </w:rPr>
        <w:t>،</w:t>
      </w:r>
      <w:r w:rsidRPr="002C6F49">
        <w:rPr>
          <w:rtl/>
        </w:rPr>
        <w:t xml:space="preserve"> وتنجدون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بيوتكم كما تنجد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الكعبة</w:t>
      </w:r>
      <w:r w:rsidR="00A5495D">
        <w:rPr>
          <w:rtl/>
        </w:rPr>
        <w:t>،</w:t>
      </w:r>
      <w:r w:rsidRPr="002C6F49">
        <w:rPr>
          <w:rtl/>
        </w:rPr>
        <w:t xml:space="preserve"> فقام</w:t>
      </w:r>
      <w:r w:rsidR="00A62C67">
        <w:rPr>
          <w:rtl/>
        </w:rPr>
        <w:t xml:space="preserve"> </w:t>
      </w:r>
      <w:r w:rsidRPr="002C6F49">
        <w:rPr>
          <w:rtl/>
        </w:rPr>
        <w:t>رجل فقال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أنا على ذلك الزمان بالأشواق</w:t>
      </w:r>
      <w:r w:rsidR="00A5495D">
        <w:rPr>
          <w:rtl/>
        </w:rPr>
        <w:t>،</w:t>
      </w:r>
      <w:r w:rsidRPr="002C6F49">
        <w:rPr>
          <w:rtl/>
        </w:rPr>
        <w:t xml:space="preserve"> فمتى هو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زمانكم هذا خير من ذلك الزمان</w:t>
      </w:r>
      <w:r w:rsidR="00A5495D">
        <w:rPr>
          <w:rtl/>
        </w:rPr>
        <w:t>،</w:t>
      </w:r>
      <w:r w:rsidRPr="002C6F49">
        <w:rPr>
          <w:rtl/>
        </w:rPr>
        <w:t xml:space="preserve"> إنكم إن ملأتم</w:t>
      </w:r>
      <w:r w:rsidR="00A62C67">
        <w:rPr>
          <w:rtl/>
        </w:rPr>
        <w:t xml:space="preserve"> </w:t>
      </w:r>
      <w:r w:rsidRPr="002C6F49">
        <w:rPr>
          <w:rtl/>
        </w:rPr>
        <w:t>بطونكم من الحلال</w:t>
      </w:r>
      <w:r w:rsidR="00A5495D">
        <w:rPr>
          <w:rtl/>
        </w:rPr>
        <w:t>،</w:t>
      </w:r>
      <w:r w:rsidRPr="002C6F49">
        <w:rPr>
          <w:rtl/>
        </w:rPr>
        <w:t xml:space="preserve"> توشكون أن تملؤوها من الحرام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[19954]</w:t>
      </w:r>
      <w:r w:rsidRPr="002C6F49">
        <w:rPr>
          <w:rtl/>
        </w:rPr>
        <w:t xml:space="preserve"> 19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أكل الألوان من طعام الفساق »</w:t>
      </w:r>
      <w:r>
        <w:rPr>
          <w:rtl/>
        </w:rPr>
        <w:t>.</w:t>
      </w:r>
    </w:p>
    <w:p w:rsidR="00A15D3F" w:rsidRDefault="00A15D3F" w:rsidP="00A44477">
      <w:pPr>
        <w:pStyle w:val="libNormal"/>
        <w:rPr>
          <w:rtl/>
        </w:rPr>
      </w:pPr>
      <w:r w:rsidRPr="00A62C67">
        <w:rPr>
          <w:rStyle w:val="libNumChar"/>
          <w:rtl/>
        </w:rPr>
        <w:t>[19955]</w:t>
      </w:r>
      <w:r w:rsidRPr="002C6F49">
        <w:rPr>
          <w:rtl/>
        </w:rPr>
        <w:t xml:space="preserve"> 20</w:t>
      </w:r>
      <w:r w:rsidR="00A62C67">
        <w:rPr>
          <w:rtl/>
        </w:rPr>
        <w:t xml:space="preserve"> - </w:t>
      </w:r>
      <w:r w:rsidRPr="002C6F49">
        <w:rPr>
          <w:rtl/>
        </w:rPr>
        <w:t>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4447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المؤمن ينظر إلى الدنيا بعين الاعتبار</w:t>
      </w:r>
      <w:r w:rsidR="00A5495D">
        <w:rPr>
          <w:rtl/>
        </w:rPr>
        <w:t>،</w:t>
      </w:r>
      <w:r w:rsidRPr="002C6F49">
        <w:rPr>
          <w:rtl/>
        </w:rPr>
        <w:t xml:space="preserve"> ويقتات فيها ببطن الاضطرار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الراوندي ص 25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أطعمت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كذا في الحجرية والمصدر</w:t>
      </w:r>
      <w:r w:rsidR="00A5495D">
        <w:rPr>
          <w:rtl/>
        </w:rPr>
        <w:t>،</w:t>
      </w:r>
      <w:r w:rsidRPr="002C6F49">
        <w:rPr>
          <w:rtl/>
        </w:rPr>
        <w:t xml:space="preserve"> والظاهر أن صوابها</w:t>
      </w:r>
      <w:r w:rsidR="00A5495D">
        <w:rPr>
          <w:rtl/>
        </w:rPr>
        <w:t>:</w:t>
      </w:r>
      <w:r w:rsidRPr="002C6F49">
        <w:rPr>
          <w:rtl/>
        </w:rPr>
        <w:t xml:space="preserve"> خميصة</w:t>
      </w:r>
      <w:r w:rsidR="00A5495D">
        <w:rPr>
          <w:rtl/>
        </w:rPr>
        <w:t>،</w:t>
      </w:r>
      <w:r w:rsidRPr="002C6F49">
        <w:rPr>
          <w:rtl/>
        </w:rPr>
        <w:t xml:space="preserve"> وهي كساء أسود من</w:t>
      </w:r>
      <w:r w:rsidR="00A5495D">
        <w:rPr>
          <w:rtl/>
        </w:rPr>
        <w:t xml:space="preserve"> </w:t>
      </w:r>
      <w:r w:rsidRPr="002C6F49">
        <w:rPr>
          <w:rtl/>
        </w:rPr>
        <w:t>صوف له علمان ( لسان العرب ج 7 ص 31 )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تتخدون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(4)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تتخذ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لب اللباب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20</w:t>
      </w:r>
      <w:r>
        <w:rPr>
          <w:rtl/>
        </w:rPr>
        <w:t xml:space="preserve"> - </w:t>
      </w:r>
      <w:r w:rsidR="00A15D3F" w:rsidRPr="002C6F49">
        <w:rPr>
          <w:rtl/>
        </w:rPr>
        <w:t>غرر الحكم ج 1 ص 99 ح 2148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793" w:name="_Toc365116191"/>
      <w:bookmarkStart w:id="794" w:name="_Toc381700374"/>
      <w:r w:rsidRPr="002C6F49">
        <w:rPr>
          <w:rtl/>
        </w:rPr>
        <w:lastRenderedPageBreak/>
        <w:t>73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يستحب إذا حضر الخبز أن لا ينتظر به غيره</w:t>
      </w:r>
      <w:bookmarkEnd w:id="793"/>
      <w:r w:rsidR="003A52CA">
        <w:rPr>
          <w:rFonts w:hint="cs"/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)</w:t>
      </w:r>
      <w:bookmarkEnd w:id="79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[19956]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من كتاب طب</w:t>
      </w:r>
      <w:r w:rsidR="00A62C67">
        <w:rPr>
          <w:rtl/>
        </w:rPr>
        <w:t xml:space="preserve"> </w:t>
      </w:r>
      <w:r w:rsidRPr="002C6F49">
        <w:rPr>
          <w:rtl/>
        </w:rPr>
        <w:t>الأئمة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أكرموا الخبز</w:t>
      </w:r>
      <w:r w:rsidR="00A5495D">
        <w:rPr>
          <w:rtl/>
        </w:rPr>
        <w:t>،</w:t>
      </w:r>
      <w:r w:rsidRPr="002C6F49">
        <w:rPr>
          <w:rtl/>
        </w:rPr>
        <w:t xml:space="preserve"> فإن الله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تبارك وتعالى </w:t>
      </w:r>
      <w:r>
        <w:rPr>
          <w:rtl/>
        </w:rPr>
        <w:t>(</w:t>
      </w:r>
      <w:r w:rsidRPr="002C6F49">
        <w:rPr>
          <w:rtl/>
        </w:rPr>
        <w:t xml:space="preserve"> أنزل له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بركات السماء » قيل</w:t>
      </w:r>
      <w:r w:rsidR="00A5495D">
        <w:rPr>
          <w:rtl/>
        </w:rPr>
        <w:t>:</w:t>
      </w:r>
      <w:r w:rsidRPr="002C6F49">
        <w:rPr>
          <w:rtl/>
        </w:rPr>
        <w:t xml:space="preserve"> وما اكرامه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حضر لم ينتظر به غيره »</w:t>
      </w:r>
      <w:r>
        <w:rPr>
          <w:rtl/>
        </w:rPr>
        <w:t>.</w:t>
      </w:r>
    </w:p>
    <w:p w:rsidR="00A15D3F" w:rsidRDefault="00A15D3F" w:rsidP="00A15D3F">
      <w:pPr>
        <w:pStyle w:val="Heading2Center"/>
      </w:pPr>
      <w:bookmarkStart w:id="795" w:name="_Toc365116192"/>
      <w:bookmarkStart w:id="796" w:name="_Toc381700375"/>
      <w:r w:rsidRPr="002C6F49">
        <w:rPr>
          <w:rtl/>
        </w:rPr>
        <w:t>74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يجوز أن يوطأ الخبز</w:t>
      </w:r>
      <w:r w:rsidR="00A5495D">
        <w:rPr>
          <w:rtl/>
        </w:rPr>
        <w:t>،</w:t>
      </w:r>
      <w:r w:rsidRPr="002C6F49">
        <w:rPr>
          <w:rtl/>
        </w:rPr>
        <w:t xml:space="preserve"> ولا ينبغي أن يقطع</w:t>
      </w:r>
      <w:r w:rsidR="00A5495D">
        <w:rPr>
          <w:rtl/>
        </w:rPr>
        <w:t>،</w:t>
      </w:r>
      <w:bookmarkEnd w:id="795"/>
      <w:r w:rsidR="00A5495D">
        <w:rPr>
          <w:rtl/>
        </w:rPr>
        <w:t xml:space="preserve"> </w:t>
      </w:r>
      <w:r w:rsidR="00A5495D" w:rsidRPr="002C6F49">
        <w:rPr>
          <w:rtl/>
        </w:rPr>
        <w:t>إ</w:t>
      </w:r>
      <w:r w:rsidRPr="002C6F49">
        <w:rPr>
          <w:rtl/>
        </w:rPr>
        <w:t>لا إذا لم يكن أدم فيجوز القطع</w:t>
      </w:r>
      <w:r w:rsidR="00A5495D">
        <w:rPr>
          <w:rtl/>
        </w:rPr>
        <w:t>،</w:t>
      </w:r>
      <w:r w:rsidRPr="002C6F49">
        <w:rPr>
          <w:rtl/>
        </w:rPr>
        <w:t xml:space="preserve"> ويستحب كسره باليد </w:t>
      </w:r>
      <w:r w:rsidRPr="0048719F">
        <w:rPr>
          <w:rStyle w:val="libAlaemHeading2Char"/>
          <w:rtl/>
        </w:rPr>
        <w:t>)</w:t>
      </w:r>
      <w:bookmarkEnd w:id="79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[19957]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ولا يصلى على شئ من الطعام</w:t>
      </w:r>
      <w:r w:rsidR="00A5495D">
        <w:rPr>
          <w:rtl/>
        </w:rPr>
        <w:t>،</w:t>
      </w:r>
      <w:r w:rsidRPr="002C6F49">
        <w:rPr>
          <w:rtl/>
        </w:rPr>
        <w:t xml:space="preserve"> فإنما هو رزق الله لخلقه</w:t>
      </w:r>
      <w:r w:rsidR="00A62C67">
        <w:rPr>
          <w:rtl/>
        </w:rPr>
        <w:t xml:space="preserve"> </w:t>
      </w:r>
      <w:r w:rsidRPr="002C6F49">
        <w:rPr>
          <w:rtl/>
        </w:rPr>
        <w:t>ونعمته عليهم</w:t>
      </w:r>
      <w:r w:rsidR="00A5495D">
        <w:rPr>
          <w:rtl/>
        </w:rPr>
        <w:t>،</w:t>
      </w:r>
      <w:r w:rsidRPr="002C6F49">
        <w:rPr>
          <w:rtl/>
        </w:rPr>
        <w:t xml:space="preserve"> فعظموه ولا تطؤوه</w:t>
      </w:r>
      <w:r w:rsidR="00A5495D">
        <w:rPr>
          <w:rtl/>
        </w:rPr>
        <w:t>،</w:t>
      </w:r>
      <w:r w:rsidRPr="002C6F49">
        <w:rPr>
          <w:rtl/>
        </w:rPr>
        <w:t xml:space="preserve"> ولا تهاونوا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به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[19958]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أن يقطع</w:t>
      </w:r>
      <w:r w:rsidR="00007148">
        <w:rPr>
          <w:rtl/>
        </w:rPr>
        <w:t xml:space="preserve"> </w:t>
      </w:r>
      <w:r w:rsidR="00A62C67">
        <w:rPr>
          <w:rtl/>
        </w:rPr>
        <w:t xml:space="preserve">- </w:t>
      </w:r>
      <w:r w:rsidRPr="002C6F49">
        <w:rPr>
          <w:rtl/>
        </w:rPr>
        <w:t>يعني الخبز</w:t>
      </w:r>
      <w:r w:rsidR="00A62C67">
        <w:rPr>
          <w:rtl/>
        </w:rPr>
        <w:t xml:space="preserve"> - </w:t>
      </w:r>
      <w:r w:rsidRPr="002C6F49">
        <w:rPr>
          <w:rtl/>
        </w:rPr>
        <w:t>بالسكين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[19959]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الحسن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نقلا من كتاب طب الأئمة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أكرموا الخبز</w:t>
      </w:r>
      <w:r w:rsidR="00A5495D">
        <w:rPr>
          <w:rtl/>
        </w:rPr>
        <w:t>،</w:t>
      </w:r>
      <w:r w:rsidRPr="002C6F49">
        <w:rPr>
          <w:rtl/>
        </w:rPr>
        <w:t xml:space="preserve"> فإن الله عز وجل </w:t>
      </w:r>
      <w:r>
        <w:rPr>
          <w:rtl/>
        </w:rPr>
        <w:t>(</w:t>
      </w:r>
      <w:r w:rsidRPr="002C6F49">
        <w:rPr>
          <w:rtl/>
        </w:rPr>
        <w:t xml:space="preserve"> انزل له )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بركات السماء واخرج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بركات الأرض » قيل</w:t>
      </w:r>
      <w:r w:rsidR="00A5495D">
        <w:rPr>
          <w:rtl/>
        </w:rPr>
        <w:t>:</w:t>
      </w:r>
      <w:r w:rsidRPr="002C6F49">
        <w:rPr>
          <w:rtl/>
        </w:rPr>
        <w:t xml:space="preserve"> وما إكرامه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لا يقطع ولا يوطأ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154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أنزله من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1 ص 179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تستهينوا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117 ص 179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154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أنزله من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وأخرجه من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[19960]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لا تقطعوا الخبز بالسكين وأكرموه</w:t>
      </w:r>
      <w:r w:rsidR="00A5495D">
        <w:rPr>
          <w:rtl/>
        </w:rPr>
        <w:t>،</w:t>
      </w:r>
      <w:r w:rsidRPr="002C6F49">
        <w:rPr>
          <w:rtl/>
        </w:rPr>
        <w:t xml:space="preserve"> فإن الله تعالى</w:t>
      </w:r>
      <w:r w:rsidR="00A62C67">
        <w:rPr>
          <w:rtl/>
        </w:rPr>
        <w:t xml:space="preserve"> </w:t>
      </w:r>
      <w:r w:rsidRPr="002C6F49">
        <w:rPr>
          <w:rtl/>
        </w:rPr>
        <w:t>أكرمه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797" w:name="_Toc365116193"/>
      <w:bookmarkStart w:id="798" w:name="_Toc381700376"/>
      <w:r w:rsidRPr="002C6F49">
        <w:rPr>
          <w:rtl/>
        </w:rPr>
        <w:t>75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شم الخبز</w:t>
      </w:r>
      <w:r w:rsidR="00A5495D">
        <w:rPr>
          <w:rtl/>
        </w:rPr>
        <w:t>،</w:t>
      </w:r>
      <w:r w:rsidRPr="002C6F49">
        <w:rPr>
          <w:rtl/>
        </w:rPr>
        <w:t xml:space="preserve"> واستحباب أكله</w:t>
      </w:r>
      <w:bookmarkEnd w:id="797"/>
      <w:r w:rsidR="00A5495D">
        <w:rPr>
          <w:rtl/>
        </w:rPr>
        <w:t xml:space="preserve"> </w:t>
      </w:r>
      <w:bookmarkStart w:id="799" w:name="_Toc365116194"/>
      <w:r w:rsidR="00A5495D" w:rsidRPr="002C6F49">
        <w:rPr>
          <w:rtl/>
        </w:rPr>
        <w:t>ق</w:t>
      </w:r>
      <w:r w:rsidRPr="002C6F49">
        <w:rPr>
          <w:rtl/>
        </w:rPr>
        <w:t xml:space="preserve">بل اللحم إذا حضرا </w:t>
      </w:r>
      <w:r w:rsidRPr="0048719F">
        <w:rPr>
          <w:rStyle w:val="libAlaemHeading2Char"/>
          <w:rtl/>
        </w:rPr>
        <w:t>)</w:t>
      </w:r>
      <w:bookmarkEnd w:id="799"/>
      <w:bookmarkEnd w:id="79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[19961]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نهى أن يشم الخبز كما تشمه السباع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[19962]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إذا أتيتم باللحم والخبز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فابدؤوا بالخبز فسدوا به خلل الجوع</w:t>
      </w:r>
      <w:r w:rsidR="00A5495D">
        <w:rPr>
          <w:rtl/>
        </w:rPr>
        <w:t>،</w:t>
      </w:r>
      <w:r w:rsidRPr="002C6F49">
        <w:rPr>
          <w:rtl/>
        </w:rPr>
        <w:t xml:space="preserve"> ثم كلوا اللحم »</w:t>
      </w:r>
      <w:r>
        <w:rPr>
          <w:rtl/>
        </w:rPr>
        <w:t>.</w:t>
      </w:r>
    </w:p>
    <w:p w:rsidR="00A15D3F" w:rsidRDefault="00A15D3F" w:rsidP="003A52CA">
      <w:pPr>
        <w:pStyle w:val="Heading2Center"/>
        <w:rPr>
          <w:rtl/>
        </w:rPr>
      </w:pPr>
      <w:bookmarkStart w:id="800" w:name="_Toc365116195"/>
      <w:bookmarkStart w:id="801" w:name="_Toc381700377"/>
      <w:r w:rsidRPr="002C6F49">
        <w:rPr>
          <w:rtl/>
        </w:rPr>
        <w:t>76</w:t>
      </w:r>
      <w:r w:rsidR="00A62C67">
        <w:rPr>
          <w:rtl/>
        </w:rPr>
        <w:t xml:space="preserve"> </w:t>
      </w:r>
      <w:r w:rsidR="003A52CA">
        <w:rPr>
          <w:rFonts w:hint="cs"/>
          <w:rtl/>
        </w:rPr>
        <w:t>-</w:t>
      </w:r>
      <w:r w:rsidR="00A62C67">
        <w:rPr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(</w:t>
      </w:r>
      <w:r w:rsidR="003A52CA">
        <w:rPr>
          <w:rFonts w:hint="cs"/>
          <w:rtl/>
        </w:rPr>
        <w:t xml:space="preserve"> </w:t>
      </w:r>
      <w:r w:rsidRPr="002C6F49">
        <w:rPr>
          <w:rtl/>
        </w:rPr>
        <w:t>باب استحباب تصغير الرغفان</w:t>
      </w:r>
      <w:r w:rsidR="00A5495D">
        <w:rPr>
          <w:rtl/>
        </w:rPr>
        <w:t>،</w:t>
      </w:r>
      <w:r w:rsidRPr="002C6F49">
        <w:rPr>
          <w:rtl/>
        </w:rPr>
        <w:t xml:space="preserve"> وكسرها إلى فوق</w:t>
      </w:r>
      <w:r w:rsidR="00A5495D">
        <w:rPr>
          <w:rtl/>
        </w:rPr>
        <w:t>،</w:t>
      </w:r>
      <w:bookmarkEnd w:id="800"/>
      <w:r w:rsidR="00A5495D">
        <w:rPr>
          <w:rtl/>
        </w:rPr>
        <w:t xml:space="preserve"> </w:t>
      </w:r>
      <w:bookmarkStart w:id="802" w:name="_Toc365116196"/>
      <w:r w:rsidR="00A5495D" w:rsidRPr="002C6F49">
        <w:rPr>
          <w:rtl/>
        </w:rPr>
        <w:t>و</w:t>
      </w:r>
      <w:r w:rsidRPr="002C6F49">
        <w:rPr>
          <w:rtl/>
        </w:rPr>
        <w:t xml:space="preserve">تخمير الخمير </w:t>
      </w:r>
      <w:r w:rsidRPr="0048719F">
        <w:rPr>
          <w:rStyle w:val="libAlaemHeading2Char"/>
          <w:rtl/>
        </w:rPr>
        <w:t>)</w:t>
      </w:r>
      <w:bookmarkEnd w:id="802"/>
      <w:bookmarkEnd w:id="80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[19963]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صغروا رغافكم فإن مع كل رغيف بركة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03" w:name="_Toc365116197"/>
      <w:bookmarkStart w:id="804" w:name="_Toc381700378"/>
      <w:r w:rsidRPr="002C6F49">
        <w:rPr>
          <w:rtl/>
        </w:rPr>
        <w:t>77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الأكل في السوق </w:t>
      </w:r>
      <w:r w:rsidRPr="0048719F">
        <w:rPr>
          <w:rStyle w:val="libAlaemHeading2Char"/>
          <w:rtl/>
        </w:rPr>
        <w:t>)</w:t>
      </w:r>
      <w:bookmarkEnd w:id="803"/>
      <w:bookmarkEnd w:id="80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[19964]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22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75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117 ح 389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160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272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67 ح 116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« الأكل في السوق دناءة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وفيه</w:t>
      </w:r>
      <w:r w:rsidR="00A5495D">
        <w:rPr>
          <w:rtl/>
        </w:rPr>
        <w:t>:</w:t>
      </w:r>
      <w:r w:rsidRPr="002C6F49">
        <w:rPr>
          <w:rtl/>
        </w:rPr>
        <w:t xml:space="preserve"> « 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الدناءة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05" w:name="_Toc365116198"/>
      <w:bookmarkStart w:id="806" w:name="_Toc381700379"/>
      <w:r w:rsidRPr="002C6F49">
        <w:rPr>
          <w:rtl/>
        </w:rPr>
        <w:t>78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ترك اللحم أربعين يوما </w:t>
      </w:r>
      <w:r w:rsidRPr="0048719F">
        <w:rPr>
          <w:rStyle w:val="libAlaemHeading2Char"/>
          <w:rtl/>
        </w:rPr>
        <w:t>)</w:t>
      </w:r>
      <w:bookmarkEnd w:id="805"/>
      <w:bookmarkEnd w:id="80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[19965]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زيد الزراد في أصله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</w:t>
      </w:r>
      <w:r w:rsidR="00A62C67">
        <w:rPr>
          <w:rtl/>
        </w:rPr>
        <w:t xml:space="preserve"> </w:t>
      </w:r>
      <w:r w:rsidRPr="002C6F49">
        <w:rPr>
          <w:rtl/>
        </w:rPr>
        <w:t>حديث</w:t>
      </w:r>
      <w:r w:rsidR="00A5495D">
        <w:rPr>
          <w:rtl/>
        </w:rPr>
        <w:t>:</w:t>
      </w:r>
      <w:r w:rsidRPr="002C6F49">
        <w:rPr>
          <w:rtl/>
        </w:rPr>
        <w:t xml:space="preserve"> « وكلوا اللحم في كل أسبوع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إلى أن قال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ولا</w:t>
      </w:r>
      <w:r w:rsidR="00A62C67">
        <w:rPr>
          <w:rtl/>
        </w:rPr>
        <w:t xml:space="preserve"> </w:t>
      </w:r>
      <w:r w:rsidRPr="002C6F49">
        <w:rPr>
          <w:rtl/>
        </w:rPr>
        <w:t>تمنعوهم فوق الأربعين يوما</w:t>
      </w:r>
      <w:r w:rsidR="00A5495D">
        <w:rPr>
          <w:rtl/>
        </w:rPr>
        <w:t>،</w:t>
      </w:r>
      <w:r w:rsidRPr="002C6F49">
        <w:rPr>
          <w:rtl/>
        </w:rPr>
        <w:t xml:space="preserve"> فإنه يسئ أخلاقهم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[19966]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اللحم ينبت اللحم</w:t>
      </w:r>
      <w:r w:rsidR="00A5495D">
        <w:rPr>
          <w:rtl/>
        </w:rPr>
        <w:t>،</w:t>
      </w:r>
      <w:r w:rsidRPr="002C6F49">
        <w:rPr>
          <w:rtl/>
        </w:rPr>
        <w:t xml:space="preserve"> ومن ترك اللحم أربعين</w:t>
      </w:r>
      <w:r w:rsidR="00A62C67">
        <w:rPr>
          <w:rtl/>
        </w:rPr>
        <w:t xml:space="preserve"> </w:t>
      </w:r>
      <w:r w:rsidRPr="002C6F49">
        <w:rPr>
          <w:rtl/>
        </w:rPr>
        <w:t>صباحا ساء خلقه.</w:t>
      </w:r>
    </w:p>
    <w:p w:rsidR="00A15D3F" w:rsidRDefault="00A15D3F" w:rsidP="00A15D3F">
      <w:pPr>
        <w:pStyle w:val="Heading2Center"/>
        <w:rPr>
          <w:rtl/>
        </w:rPr>
      </w:pPr>
      <w:bookmarkStart w:id="807" w:name="_Toc365116199"/>
      <w:bookmarkStart w:id="808" w:name="_Toc381700380"/>
      <w:r w:rsidRPr="002C6F49">
        <w:rPr>
          <w:rtl/>
        </w:rPr>
        <w:t>79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أكل لحم الغريض</w:t>
      </w:r>
      <w:r w:rsidR="00A62C67">
        <w:rPr>
          <w:rtl/>
        </w:rPr>
        <w:t xml:space="preserve"> - </w:t>
      </w:r>
      <w:r w:rsidRPr="002C6F49">
        <w:rPr>
          <w:rtl/>
        </w:rPr>
        <w:t>يعني النئ</w:t>
      </w:r>
      <w:r w:rsidR="00A62C67">
        <w:rPr>
          <w:rtl/>
        </w:rPr>
        <w:t xml:space="preserve"> - </w:t>
      </w:r>
      <w:r w:rsidRPr="002C6F49">
        <w:rPr>
          <w:rtl/>
        </w:rPr>
        <w:t>حتى تغيره</w:t>
      </w:r>
      <w:bookmarkEnd w:id="807"/>
      <w:r w:rsidR="00A5495D">
        <w:rPr>
          <w:rtl/>
        </w:rPr>
        <w:t xml:space="preserve"> </w:t>
      </w:r>
      <w:bookmarkStart w:id="809" w:name="_Toc365116200"/>
      <w:r w:rsidR="00A5495D" w:rsidRPr="002C6F49">
        <w:rPr>
          <w:rtl/>
        </w:rPr>
        <w:t>ا</w:t>
      </w:r>
      <w:r w:rsidRPr="002C6F49">
        <w:rPr>
          <w:rtl/>
        </w:rPr>
        <w:t xml:space="preserve">لشمس أو النار </w:t>
      </w:r>
      <w:r w:rsidRPr="0048719F">
        <w:rPr>
          <w:rStyle w:val="libAlaemHeading2Char"/>
          <w:rtl/>
        </w:rPr>
        <w:t>)</w:t>
      </w:r>
      <w:bookmarkEnd w:id="809"/>
      <w:bookmarkEnd w:id="80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[19967]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الرسالة الذهبية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وأكل اللحم النئ</w:t>
      </w:r>
      <w:r w:rsidR="00A62C67">
        <w:rPr>
          <w:rtl/>
        </w:rPr>
        <w:t xml:space="preserve"> </w:t>
      </w:r>
      <w:r w:rsidRPr="002C6F49">
        <w:rPr>
          <w:rtl/>
        </w:rPr>
        <w:t xml:space="preserve">يولد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الدود في البطن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 20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62 ص 291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78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أصل زيد الزراد ص 12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الرسالة الذهبية للرضا </w:t>
      </w:r>
      <w:r w:rsidR="00A44477" w:rsidRPr="00A62C67">
        <w:rPr>
          <w:rStyle w:val="libAlaemChar"/>
          <w:rtl/>
        </w:rPr>
        <w:t>عليه‌السلام</w:t>
      </w:r>
      <w:r w:rsidR="00A44477">
        <w:rPr>
          <w:rtl/>
        </w:rPr>
        <w:t xml:space="preserve"> </w:t>
      </w:r>
      <w:r w:rsidR="00A15D3F" w:rsidRPr="002C6F49">
        <w:rPr>
          <w:rtl/>
        </w:rPr>
        <w:t>ص 28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يورث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810" w:name="_Toc365116201"/>
      <w:bookmarkStart w:id="811" w:name="_Toc381700381"/>
      <w:r w:rsidRPr="002C6F49">
        <w:rPr>
          <w:rtl/>
        </w:rPr>
        <w:lastRenderedPageBreak/>
        <w:t>80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ما يستحب الدعاء به عند أكل الطعام</w:t>
      </w:r>
      <w:bookmarkEnd w:id="810"/>
      <w:r w:rsidR="00A5495D">
        <w:rPr>
          <w:rtl/>
        </w:rPr>
        <w:t xml:space="preserve"> </w:t>
      </w:r>
      <w:bookmarkStart w:id="812" w:name="_Toc365116202"/>
      <w:r w:rsidR="00A5495D" w:rsidRPr="002C6F49">
        <w:rPr>
          <w:rtl/>
        </w:rPr>
        <w:t>ا</w:t>
      </w:r>
      <w:r w:rsidRPr="002C6F49">
        <w:rPr>
          <w:rtl/>
        </w:rPr>
        <w:t xml:space="preserve">لذي يخاف ضرره </w:t>
      </w:r>
      <w:r w:rsidRPr="0048719F">
        <w:rPr>
          <w:rStyle w:val="libAlaemHeading2Char"/>
          <w:rtl/>
        </w:rPr>
        <w:t>)</w:t>
      </w:r>
      <w:bookmarkEnd w:id="812"/>
      <w:bookmarkEnd w:id="81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[19968]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تفسير الإمام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في حديث الذراع المسمومة</w:t>
      </w:r>
      <w:r w:rsidR="00A62C67">
        <w:rPr>
          <w:rtl/>
        </w:rPr>
        <w:t xml:space="preserve"> - </w:t>
      </w:r>
      <w:r w:rsidRPr="002C6F49">
        <w:rPr>
          <w:rtl/>
        </w:rPr>
        <w:t>إلى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أن قال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 w:rsidRPr="002C6F49">
        <w:rPr>
          <w:rtl/>
        </w:rPr>
        <w:t xml:space="preserve"> « ثم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ادع</w:t>
      </w:r>
      <w:r w:rsidR="00A62C67">
        <w:rPr>
          <w:rtl/>
        </w:rPr>
        <w:t xml:space="preserve"> </w:t>
      </w:r>
      <w:r w:rsidRPr="002C6F49">
        <w:rPr>
          <w:rtl/>
        </w:rPr>
        <w:t>لي فلانا وفلانا</w:t>
      </w:r>
      <w:r w:rsidR="00A62C67">
        <w:rPr>
          <w:rtl/>
        </w:rPr>
        <w:t xml:space="preserve"> - </w:t>
      </w:r>
      <w:r w:rsidRPr="002C6F49">
        <w:rPr>
          <w:rtl/>
        </w:rPr>
        <w:t>وذكر قوما من خيار أصحابه</w:t>
      </w:r>
      <w:r w:rsidR="00A62C67">
        <w:rPr>
          <w:rtl/>
        </w:rPr>
        <w:t xml:space="preserve"> - </w:t>
      </w:r>
      <w:r w:rsidRPr="002C6F49">
        <w:rPr>
          <w:rtl/>
        </w:rPr>
        <w:t>فيهم سلمان والمقداد وأبو ذر</w:t>
      </w:r>
      <w:r w:rsidR="00A62C67">
        <w:rPr>
          <w:rtl/>
        </w:rPr>
        <w:t xml:space="preserve"> </w:t>
      </w:r>
      <w:r w:rsidRPr="002C6F49">
        <w:rPr>
          <w:rtl/>
        </w:rPr>
        <w:t>وعمار وصهيب وبلال</w:t>
      </w:r>
      <w:r w:rsidR="00A5495D">
        <w:rPr>
          <w:rtl/>
        </w:rPr>
        <w:t>،</w:t>
      </w:r>
      <w:r w:rsidRPr="002C6F49">
        <w:rPr>
          <w:rtl/>
        </w:rPr>
        <w:t xml:space="preserve"> وقوم من سائر الصحابة [ تمام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عشرة</w:t>
      </w:r>
      <w:r w:rsidR="00A5495D">
        <w:rPr>
          <w:rtl/>
        </w:rPr>
        <w:t>،</w:t>
      </w:r>
      <w:r w:rsidRPr="002C6F49">
        <w:rPr>
          <w:rtl/>
        </w:rPr>
        <w:t xml:space="preserve"> وعلي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حاضرهم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اقعدوا وتحلقوا</w:t>
      </w:r>
      <w:r w:rsidR="00A62C67">
        <w:rPr>
          <w:rtl/>
        </w:rPr>
        <w:t xml:space="preserve"> </w:t>
      </w:r>
      <w:r w:rsidRPr="002C6F49">
        <w:rPr>
          <w:rtl/>
        </w:rPr>
        <w:t>عليه</w:t>
      </w:r>
      <w:r w:rsidR="00A5495D">
        <w:rPr>
          <w:rtl/>
        </w:rPr>
        <w:t>،</w:t>
      </w:r>
      <w:r w:rsidRPr="002C6F49">
        <w:rPr>
          <w:rtl/>
        </w:rPr>
        <w:t xml:space="preserve"> ووضع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يده على الذراع المسمومة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ونفث عليه وقال</w:t>
      </w:r>
      <w:r w:rsidR="00A5495D">
        <w:rPr>
          <w:rtl/>
        </w:rPr>
        <w:t>:</w:t>
      </w:r>
      <w:r w:rsidRPr="002C6F49">
        <w:rPr>
          <w:rtl/>
        </w:rPr>
        <w:t xml:space="preserve"> بسم الله الشافي</w:t>
      </w:r>
      <w:r w:rsidR="00A5495D">
        <w:rPr>
          <w:rtl/>
        </w:rPr>
        <w:t>،</w:t>
      </w:r>
      <w:r w:rsidRPr="002C6F49">
        <w:rPr>
          <w:rtl/>
        </w:rPr>
        <w:t xml:space="preserve"> بسم الله الكافي</w:t>
      </w:r>
      <w:r w:rsidR="00A5495D">
        <w:rPr>
          <w:rtl/>
        </w:rPr>
        <w:t>،</w:t>
      </w:r>
      <w:r w:rsidRPr="002C6F49">
        <w:rPr>
          <w:rtl/>
        </w:rPr>
        <w:t xml:space="preserve"> بسم الله المعافي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بسم الله الذي لا يضر مع اسمه شئ ولا داء</w:t>
      </w:r>
      <w:r w:rsidR="00A5495D">
        <w:rPr>
          <w:rtl/>
        </w:rPr>
        <w:t>،</w:t>
      </w:r>
      <w:r w:rsidRPr="002C6F49">
        <w:rPr>
          <w:rtl/>
        </w:rPr>
        <w:t xml:space="preserve"> في الأرض ولا في السماء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وهو السميع العليم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كلوا على اسم الله</w:t>
      </w:r>
      <w:r w:rsidR="00A5495D">
        <w:rPr>
          <w:rtl/>
        </w:rPr>
        <w:t>،</w:t>
      </w:r>
      <w:r w:rsidRPr="002C6F49">
        <w:rPr>
          <w:rtl/>
        </w:rPr>
        <w:t xml:space="preserve"> فأكل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وأكلوا حتى شبعوا</w:t>
      </w:r>
      <w:r w:rsidR="00A5495D">
        <w:rPr>
          <w:rtl/>
        </w:rPr>
        <w:t>،</w:t>
      </w:r>
      <w:r w:rsidRPr="002C6F49">
        <w:rPr>
          <w:rtl/>
        </w:rPr>
        <w:t xml:space="preserve"> ثم شربوا عليها الماء » الخبر</w:t>
      </w:r>
      <w:r>
        <w:rPr>
          <w:rtl/>
        </w:rPr>
        <w:t>.</w:t>
      </w:r>
    </w:p>
    <w:p w:rsidR="00A15D3F" w:rsidRDefault="00A15D3F" w:rsidP="00A44477">
      <w:pPr>
        <w:pStyle w:val="libNormal"/>
        <w:rPr>
          <w:rtl/>
        </w:rPr>
      </w:pPr>
      <w:r w:rsidRPr="00A62C67">
        <w:rPr>
          <w:rStyle w:val="libNumChar"/>
          <w:rtl/>
        </w:rPr>
        <w:t>[19969]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وفيه</w:t>
      </w:r>
      <w:r w:rsidR="00A5495D">
        <w:rPr>
          <w:rtl/>
        </w:rPr>
        <w:t>:</w:t>
      </w:r>
      <w:r w:rsidRPr="002C6F49">
        <w:rPr>
          <w:rtl/>
        </w:rPr>
        <w:t xml:space="preserve"> في حديث ضيافة ابن أبي قال</w:t>
      </w:r>
      <w:r w:rsidR="00A5495D">
        <w:rPr>
          <w:rtl/>
        </w:rPr>
        <w:t>:</w:t>
      </w:r>
      <w:r w:rsidRPr="002C6F49">
        <w:rPr>
          <w:rtl/>
        </w:rPr>
        <w:t xml:space="preserve"> « وأتى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وعلي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وصحبهما بالطعام المسموم</w:t>
      </w:r>
      <w:r w:rsidR="00A5495D">
        <w:rPr>
          <w:rtl/>
        </w:rPr>
        <w:t>،</w:t>
      </w:r>
      <w:r w:rsidRPr="002C6F49">
        <w:rPr>
          <w:rtl/>
        </w:rPr>
        <w:t xml:space="preserve"> فلما أراد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وضع يده في الطعام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يا علي أرق</w:t>
      </w:r>
      <w:r w:rsidR="00A62C67">
        <w:rPr>
          <w:rtl/>
        </w:rPr>
        <w:t xml:space="preserve"> </w:t>
      </w:r>
      <w:r w:rsidRPr="002C6F49">
        <w:rPr>
          <w:rtl/>
        </w:rPr>
        <w:t>هذا الطعام بالرقية النافعة</w:t>
      </w:r>
      <w:r w:rsidR="00A5495D">
        <w:rPr>
          <w:rtl/>
        </w:rPr>
        <w:t>،</w:t>
      </w:r>
      <w:r w:rsidRPr="002C6F49">
        <w:rPr>
          <w:rtl/>
        </w:rPr>
        <w:t xml:space="preserve"> فقال علي </w:t>
      </w:r>
      <w:r w:rsidR="00A44477" w:rsidRPr="00A62C67">
        <w:rPr>
          <w:rStyle w:val="libAlaemChar"/>
          <w:rtl/>
        </w:rPr>
        <w:t>عليه‌السلام</w:t>
      </w:r>
      <w:r w:rsidRPr="002C6F49">
        <w:rPr>
          <w:rtl/>
        </w:rPr>
        <w:t>: بسم الله الشافي »</w:t>
      </w:r>
      <w:r w:rsidR="00A62C67">
        <w:rPr>
          <w:rtl/>
        </w:rPr>
        <w:t xml:space="preserve"> </w:t>
      </w:r>
      <w:r w:rsidRPr="002C6F49">
        <w:rPr>
          <w:rtl/>
        </w:rPr>
        <w:t>وذكر مثله سواء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[19970]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الأمالي</w:t>
      </w:r>
      <w:r w:rsidR="00A5495D">
        <w:rPr>
          <w:rtl/>
        </w:rPr>
        <w:t>:</w:t>
      </w:r>
      <w:r w:rsidRPr="002C6F49">
        <w:rPr>
          <w:rtl/>
        </w:rPr>
        <w:t xml:space="preserve"> عن محمد بن موسى بن المتوكل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علي بن الحسين السعد آبادي</w:t>
      </w:r>
      <w:r w:rsidR="00A5495D">
        <w:rPr>
          <w:rtl/>
        </w:rPr>
        <w:t>،</w:t>
      </w:r>
      <w:r w:rsidRPr="002C6F49">
        <w:rPr>
          <w:rtl/>
        </w:rPr>
        <w:t xml:space="preserve"> عن أحمد بن أبي عبد الله البرقي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70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نسخة</w:t>
      </w:r>
      <w:r w:rsidR="00A5495D">
        <w:rPr>
          <w:rtl/>
        </w:rPr>
        <w:t>:</w:t>
      </w:r>
      <w:r w:rsidRPr="002C6F49">
        <w:rPr>
          <w:rtl/>
        </w:rPr>
        <w:t xml:space="preserve"> حاضر معهم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76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أمالي الصدوق ص 186 ح 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44477">
      <w:pPr>
        <w:pStyle w:val="libNormal0"/>
        <w:rPr>
          <w:rtl/>
        </w:rPr>
      </w:pPr>
      <w:r w:rsidRPr="002C6F49">
        <w:rPr>
          <w:rtl/>
        </w:rPr>
        <w:lastRenderedPageBreak/>
        <w:t>عن أحمد بن النضر</w:t>
      </w:r>
      <w:r w:rsidR="00A5495D">
        <w:rPr>
          <w:rtl/>
        </w:rPr>
        <w:t>،</w:t>
      </w:r>
      <w:r w:rsidRPr="002C6F49">
        <w:rPr>
          <w:rtl/>
        </w:rPr>
        <w:t xml:space="preserve"> عن أبي جميلة</w:t>
      </w:r>
      <w:r w:rsidR="00A5495D">
        <w:rPr>
          <w:rtl/>
        </w:rPr>
        <w:t>،</w:t>
      </w:r>
      <w:r w:rsidRPr="002C6F49">
        <w:rPr>
          <w:rtl/>
        </w:rPr>
        <w:t xml:space="preserve"> عن سعد بن طريف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الأصبغ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وذكر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أن اليهود</w:t>
      </w:r>
      <w:r w:rsidR="00A62C67">
        <w:rPr>
          <w:rtl/>
        </w:rPr>
        <w:t xml:space="preserve"> </w:t>
      </w:r>
      <w:r w:rsidRPr="002C6F49">
        <w:rPr>
          <w:rtl/>
        </w:rPr>
        <w:t>جعلوا لامرأة يهودية فقال لها</w:t>
      </w:r>
      <w:r w:rsidR="00A5495D">
        <w:rPr>
          <w:rtl/>
        </w:rPr>
        <w:t>:</w:t>
      </w:r>
      <w:r w:rsidRPr="002C6F49">
        <w:rPr>
          <w:rtl/>
        </w:rPr>
        <w:t xml:space="preserve"> عبدة</w:t>
      </w:r>
      <w:r w:rsidR="00A5495D">
        <w:rPr>
          <w:rtl/>
        </w:rPr>
        <w:t>،</w:t>
      </w:r>
      <w:r w:rsidRPr="002C6F49">
        <w:rPr>
          <w:rtl/>
        </w:rPr>
        <w:t xml:space="preserve"> جعلا على أن تجعل سما في شاة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وتدعو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وأصحابه</w:t>
      </w:r>
      <w:r w:rsidR="00A5495D">
        <w:rPr>
          <w:rtl/>
        </w:rPr>
        <w:t>،</w:t>
      </w:r>
      <w:r w:rsidRPr="002C6F49">
        <w:rPr>
          <w:rtl/>
        </w:rPr>
        <w:t xml:space="preserve"> ففعلت ودعت فأتوا</w:t>
      </w:r>
      <w:r w:rsidR="00A5495D">
        <w:rPr>
          <w:rtl/>
        </w:rPr>
        <w:t>،</w:t>
      </w:r>
      <w:r w:rsidRPr="002C6F49">
        <w:rPr>
          <w:rtl/>
        </w:rPr>
        <w:t xml:space="preserve"> فلما</w:t>
      </w:r>
      <w:r w:rsidR="00A62C67">
        <w:rPr>
          <w:rtl/>
        </w:rPr>
        <w:t xml:space="preserve"> </w:t>
      </w:r>
      <w:r w:rsidRPr="002C6F49">
        <w:rPr>
          <w:rtl/>
        </w:rPr>
        <w:t>وضعت الشاة بين يديه تكلم كتفها فقالت</w:t>
      </w:r>
      <w:r w:rsidR="00A5495D">
        <w:rPr>
          <w:rtl/>
        </w:rPr>
        <w:t>:</w:t>
      </w:r>
      <w:r w:rsidRPr="002C6F49">
        <w:rPr>
          <w:rtl/>
        </w:rPr>
        <w:t xml:space="preserve"> مه يا محمد لا تأكلني فإني</w:t>
      </w:r>
      <w:r w:rsidR="00A62C67">
        <w:rPr>
          <w:rtl/>
        </w:rPr>
        <w:t xml:space="preserve"> </w:t>
      </w:r>
      <w:r w:rsidRPr="002C6F49">
        <w:rPr>
          <w:rtl/>
        </w:rPr>
        <w:t>مسمومة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فهبط جبرئيل فقال</w:t>
      </w:r>
      <w:r w:rsidR="00A5495D">
        <w:rPr>
          <w:rtl/>
        </w:rPr>
        <w:t>:</w:t>
      </w:r>
      <w:r w:rsidRPr="002C6F49">
        <w:rPr>
          <w:rtl/>
        </w:rPr>
        <w:t xml:space="preserve"> السلام يقرأك السلام ويقول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قل</w:t>
      </w:r>
      <w:r w:rsidR="00A5495D">
        <w:rPr>
          <w:rtl/>
        </w:rPr>
        <w:t>:</w:t>
      </w:r>
      <w:r w:rsidRPr="002C6F49">
        <w:rPr>
          <w:rtl/>
        </w:rPr>
        <w:t xml:space="preserve"> بسم الله الذي يسميه به كل مؤمن</w:t>
      </w:r>
      <w:r w:rsidR="00A5495D">
        <w:rPr>
          <w:rtl/>
        </w:rPr>
        <w:t>،</w:t>
      </w:r>
      <w:r w:rsidRPr="002C6F49">
        <w:rPr>
          <w:rtl/>
        </w:rPr>
        <w:t xml:space="preserve"> وبه عز كل مؤمن</w:t>
      </w:r>
      <w:r w:rsidR="00A5495D">
        <w:rPr>
          <w:rtl/>
        </w:rPr>
        <w:t>،</w:t>
      </w:r>
      <w:r w:rsidRPr="002C6F49">
        <w:rPr>
          <w:rtl/>
        </w:rPr>
        <w:t xml:space="preserve"> وبنوره الذي</w:t>
      </w:r>
      <w:r w:rsidR="00A62C67">
        <w:rPr>
          <w:rtl/>
        </w:rPr>
        <w:t xml:space="preserve"> </w:t>
      </w:r>
      <w:r w:rsidRPr="002C6F49">
        <w:rPr>
          <w:rtl/>
        </w:rPr>
        <w:t>أضاءت به السماوات والأرض</w:t>
      </w:r>
      <w:r w:rsidR="00A5495D">
        <w:rPr>
          <w:rtl/>
        </w:rPr>
        <w:t>،</w:t>
      </w:r>
      <w:r w:rsidRPr="002C6F49">
        <w:rPr>
          <w:rtl/>
        </w:rPr>
        <w:t xml:space="preserve"> وبقدرته التي خضع لها كل جبار عنيد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وانتكس كل شيطان مريد</w:t>
      </w:r>
      <w:r w:rsidR="00A5495D">
        <w:rPr>
          <w:rtl/>
        </w:rPr>
        <w:t>،</w:t>
      </w:r>
      <w:r w:rsidRPr="002C6F49">
        <w:rPr>
          <w:rtl/>
        </w:rPr>
        <w:t xml:space="preserve"> من شر السم والسحر واللمم</w:t>
      </w:r>
      <w:r w:rsidR="00A5495D">
        <w:rPr>
          <w:rtl/>
        </w:rPr>
        <w:t>،</w:t>
      </w:r>
      <w:r w:rsidRPr="002C6F49">
        <w:rPr>
          <w:rtl/>
        </w:rPr>
        <w:t xml:space="preserve"> بسم العلي الملك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الفرد الذي لا إله إلا هو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44477">
        <w:rPr>
          <w:rStyle w:val="libAieChar"/>
          <w:rtl/>
        </w:rPr>
        <w:t>وَنُنَزِّلُ مِنَ الْقُرْ‌آنِ مَا هُوَ شِفَاءٌ وَرَ‌حْمَةٌ لِّلْمُؤْمِنِينَ وَلَا يَزِيدُ الظَّالِمِينَ إِلَّا خَسَارً‌ا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فقال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ذلك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وأمر أصحابه فتكلموا به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كلوا ثم أمرهم أن يحتجموا »</w:t>
      </w:r>
      <w:r>
        <w:rPr>
          <w:rtl/>
        </w:rPr>
        <w:t>.</w:t>
      </w:r>
    </w:p>
    <w:p w:rsidR="00A15D3F" w:rsidRDefault="00A15D3F" w:rsidP="00A15D3F">
      <w:pPr>
        <w:pStyle w:val="Heading2Center"/>
      </w:pPr>
      <w:bookmarkStart w:id="813" w:name="_Toc365116203"/>
      <w:bookmarkStart w:id="814" w:name="_Toc381700382"/>
      <w:r w:rsidRPr="002C6F49">
        <w:rPr>
          <w:rtl/>
        </w:rPr>
        <w:t>81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أكل الطعام الحار جدا</w:t>
      </w:r>
      <w:r w:rsidR="00A5495D">
        <w:rPr>
          <w:rtl/>
        </w:rPr>
        <w:t>،</w:t>
      </w:r>
      <w:r w:rsidRPr="002C6F49">
        <w:rPr>
          <w:rtl/>
        </w:rPr>
        <w:t xml:space="preserve"> واستحباب تركه</w:t>
      </w:r>
      <w:bookmarkEnd w:id="813"/>
      <w:r w:rsidR="00A5495D">
        <w:rPr>
          <w:rtl/>
        </w:rPr>
        <w:t xml:space="preserve"> </w:t>
      </w:r>
      <w:bookmarkStart w:id="815" w:name="_Toc365116204"/>
      <w:r w:rsidR="00A5495D" w:rsidRPr="002C6F49">
        <w:rPr>
          <w:rtl/>
        </w:rPr>
        <w:t>ح</w:t>
      </w:r>
      <w:r w:rsidRPr="002C6F49">
        <w:rPr>
          <w:rtl/>
        </w:rPr>
        <w:t>تى يبرد أو يمكن</w:t>
      </w:r>
      <w:r w:rsidR="00A5495D">
        <w:rPr>
          <w:rtl/>
        </w:rPr>
        <w:t>،</w:t>
      </w:r>
      <w:r w:rsidRPr="002C6F49">
        <w:rPr>
          <w:rtl/>
        </w:rPr>
        <w:t xml:space="preserve"> وتذكر النار عنده </w:t>
      </w:r>
      <w:r w:rsidRPr="0048719F">
        <w:rPr>
          <w:rStyle w:val="libAlaemHeading2Char"/>
          <w:rtl/>
        </w:rPr>
        <w:t>)</w:t>
      </w:r>
      <w:bookmarkEnd w:id="815"/>
      <w:bookmarkEnd w:id="81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[19971]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أتي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بطعام حار جدا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ما كان الله ليطعمنا النار</w:t>
      </w:r>
      <w:r w:rsidR="00A5495D">
        <w:rPr>
          <w:rtl/>
        </w:rPr>
        <w:t>،</w:t>
      </w:r>
      <w:r w:rsidRPr="002C6F49">
        <w:rPr>
          <w:rtl/>
        </w:rPr>
        <w:t xml:space="preserve"> أقروه حتى يمكن</w:t>
      </w:r>
      <w:r w:rsidR="00A5495D">
        <w:rPr>
          <w:rtl/>
        </w:rPr>
        <w:t>،</w:t>
      </w:r>
      <w:r w:rsidRPr="002C6F49">
        <w:rPr>
          <w:rtl/>
        </w:rPr>
        <w:t xml:space="preserve"> فإن الطعام الحار</w:t>
      </w:r>
      <w:r w:rsidR="00A62C67">
        <w:rPr>
          <w:rtl/>
        </w:rPr>
        <w:t xml:space="preserve"> </w:t>
      </w:r>
      <w:r w:rsidRPr="002C6F49">
        <w:rPr>
          <w:rtl/>
        </w:rPr>
        <w:t>جدا ممحوق البركة للشيطان فيه شرك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[19972]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ظريف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 هو الصواب ( راجع معجم رجال</w:t>
      </w:r>
      <w:r w:rsidR="00A5495D">
        <w:rPr>
          <w:rtl/>
        </w:rPr>
        <w:t xml:space="preserve"> </w:t>
      </w:r>
      <w:r w:rsidRPr="002C6F49">
        <w:rPr>
          <w:rtl/>
        </w:rPr>
        <w:t>الحديث ج 8 ص 70 )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الاسراء 17</w:t>
      </w:r>
      <w:r w:rsidR="00A5495D">
        <w:rPr>
          <w:rtl/>
        </w:rPr>
        <w:t>:</w:t>
      </w:r>
      <w:r w:rsidRPr="002C6F49">
        <w:rPr>
          <w:rtl/>
        </w:rPr>
        <w:t xml:space="preserve"> 82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81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160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أقروا الطعام الحار حتى يمكن أخذه</w:t>
      </w:r>
      <w:r w:rsidR="00A5495D">
        <w:rPr>
          <w:rtl/>
        </w:rPr>
        <w:t>،</w:t>
      </w:r>
      <w:r w:rsidRPr="002C6F49">
        <w:rPr>
          <w:rtl/>
        </w:rPr>
        <w:t xml:space="preserve"> فإن فيه خصالا إذا أمكن</w:t>
      </w:r>
      <w:r w:rsidR="00A5495D">
        <w:rPr>
          <w:rtl/>
        </w:rPr>
        <w:t>:</w:t>
      </w:r>
      <w:r w:rsidRPr="002C6F49">
        <w:rPr>
          <w:rtl/>
        </w:rPr>
        <w:t xml:space="preserve"> سوى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فيه البركة</w:t>
      </w:r>
      <w:r w:rsidR="00A5495D">
        <w:rPr>
          <w:rtl/>
        </w:rPr>
        <w:t>،</w:t>
      </w:r>
      <w:r w:rsidRPr="002C6F49">
        <w:rPr>
          <w:rtl/>
        </w:rPr>
        <w:t xml:space="preserve"> ويشبع صاحبه</w:t>
      </w:r>
      <w:r w:rsidR="00A5495D">
        <w:rPr>
          <w:rtl/>
        </w:rPr>
        <w:t>،</w:t>
      </w:r>
      <w:r w:rsidRPr="002C6F49">
        <w:rPr>
          <w:rtl/>
        </w:rPr>
        <w:t xml:space="preserve"> ويأمن فيه الموت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[19973]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الخصال</w:t>
      </w:r>
      <w:r w:rsidR="00A5495D">
        <w:rPr>
          <w:rtl/>
        </w:rPr>
        <w:t>:</w:t>
      </w:r>
      <w:r w:rsidRPr="002C6F49">
        <w:rPr>
          <w:rtl/>
        </w:rPr>
        <w:t xml:space="preserve"> في حديث الأربعمائة قال</w:t>
      </w:r>
      <w:r w:rsidR="00A5495D">
        <w:rPr>
          <w:rtl/>
        </w:rPr>
        <w:t>:</w:t>
      </w:r>
      <w:r w:rsidRPr="002C6F49">
        <w:rPr>
          <w:rtl/>
        </w:rPr>
        <w:t xml:space="preserve"> قال أمير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أقروا الحار حتى يبرد ويمكن أكله</w:t>
      </w:r>
      <w:r w:rsidR="00A5495D">
        <w:rPr>
          <w:rtl/>
        </w:rPr>
        <w:t>،</w:t>
      </w:r>
      <w:r w:rsidRPr="002C6F49">
        <w:rPr>
          <w:rtl/>
        </w:rPr>
        <w:t xml:space="preserve"> ما كان الله</w:t>
      </w:r>
      <w:r w:rsidR="00A62C67">
        <w:rPr>
          <w:rtl/>
        </w:rPr>
        <w:t xml:space="preserve"> </w:t>
      </w:r>
      <w:r w:rsidRPr="002C6F49">
        <w:rPr>
          <w:rtl/>
        </w:rPr>
        <w:t>ليطعمنا النار</w:t>
      </w:r>
      <w:r w:rsidR="00A5495D">
        <w:rPr>
          <w:rtl/>
        </w:rPr>
        <w:t>،</w:t>
      </w:r>
      <w:r w:rsidRPr="002C6F49">
        <w:rPr>
          <w:rtl/>
        </w:rPr>
        <w:t xml:space="preserve"> والبركة في البارد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[19974]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صحيفة الرضا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أتي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بطعام</w:t>
      </w:r>
      <w:r w:rsidR="00A5495D">
        <w:rPr>
          <w:rtl/>
        </w:rPr>
        <w:t>،</w:t>
      </w:r>
      <w:r w:rsidRPr="002C6F49">
        <w:rPr>
          <w:rtl/>
        </w:rPr>
        <w:t xml:space="preserve"> فادخل</w:t>
      </w:r>
      <w:r w:rsidR="00A62C67">
        <w:rPr>
          <w:rtl/>
        </w:rPr>
        <w:t xml:space="preserve"> </w:t>
      </w:r>
      <w:r w:rsidRPr="002C6F49">
        <w:rPr>
          <w:rtl/>
        </w:rPr>
        <w:t>أصبعه فيه فإذا هو حار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دعوه حتى يبرد</w:t>
      </w:r>
      <w:r w:rsidR="00A5495D">
        <w:rPr>
          <w:rtl/>
        </w:rPr>
        <w:t>،</w:t>
      </w:r>
      <w:r w:rsidRPr="002C6F49">
        <w:rPr>
          <w:rtl/>
        </w:rPr>
        <w:t xml:space="preserve"> فإنه أعظم بركة</w:t>
      </w:r>
      <w:r w:rsidR="00A5495D">
        <w:rPr>
          <w:rtl/>
        </w:rPr>
        <w:t>،</w:t>
      </w:r>
      <w:r w:rsidRPr="002C6F49">
        <w:rPr>
          <w:rtl/>
        </w:rPr>
        <w:t xml:space="preserve"> وإن الله</w:t>
      </w:r>
      <w:r w:rsidR="00A62C67">
        <w:rPr>
          <w:rtl/>
        </w:rPr>
        <w:t xml:space="preserve"> </w:t>
      </w:r>
      <w:r w:rsidRPr="002C6F49">
        <w:rPr>
          <w:rtl/>
        </w:rPr>
        <w:t>تبارك وتعالى لم يطعمنا النار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الصدوق بأسانيد متعددة</w:t>
      </w:r>
      <w:r w:rsidR="00A5495D">
        <w:rPr>
          <w:rtl/>
        </w:rPr>
        <w:t>،</w:t>
      </w:r>
      <w:r w:rsidRPr="002C6F49">
        <w:rPr>
          <w:rtl/>
        </w:rPr>
        <w:t xml:space="preserve"> عن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 w:rsidR="00A62C67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405CB7">
        <w:rPr>
          <w:rFonts w:hint="cs"/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[19975]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نهى عن الطعام الحار وقال</w:t>
      </w:r>
      <w:r w:rsidR="00A5495D">
        <w:rPr>
          <w:rtl/>
        </w:rPr>
        <w:t>:</w:t>
      </w:r>
      <w:r w:rsidRPr="002C6F49">
        <w:rPr>
          <w:rtl/>
        </w:rPr>
        <w:t xml:space="preserve"> « وهو غير ذي بركة » وأتي بطعام حار فقال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ما كان الله تبارك وتعالى ليطعمنا النار</w:t>
      </w:r>
      <w:r w:rsidR="00A5495D">
        <w:rPr>
          <w:rtl/>
        </w:rPr>
        <w:t>،</w:t>
      </w:r>
      <w:r w:rsidRPr="002C6F49">
        <w:rPr>
          <w:rtl/>
        </w:rPr>
        <w:t xml:space="preserve"> أقروه حتى يمكن</w:t>
      </w:r>
      <w:r w:rsidR="00A5495D">
        <w:rPr>
          <w:rtl/>
        </w:rPr>
        <w:t>،</w:t>
      </w:r>
      <w:r w:rsidRPr="002C6F49">
        <w:rPr>
          <w:rtl/>
        </w:rPr>
        <w:t xml:space="preserve"> فإن الطعام الحار</w:t>
      </w:r>
      <w:r w:rsidR="00A62C67">
        <w:rPr>
          <w:rtl/>
        </w:rPr>
        <w:t xml:space="preserve"> </w:t>
      </w:r>
      <w:r w:rsidRPr="002C6F49">
        <w:rPr>
          <w:rtl/>
        </w:rPr>
        <w:t>جدا ممحوق البركة</w:t>
      </w:r>
      <w:r w:rsidR="00A5495D">
        <w:rPr>
          <w:rtl/>
        </w:rPr>
        <w:t>،</w:t>
      </w:r>
      <w:r w:rsidRPr="002C6F49">
        <w:rPr>
          <w:rtl/>
        </w:rPr>
        <w:t xml:space="preserve"> وللشيطان فيه شركة</w:t>
      </w:r>
      <w:r w:rsidR="00A5495D">
        <w:rPr>
          <w:rtl/>
        </w:rPr>
        <w:t>،</w:t>
      </w:r>
      <w:r w:rsidRPr="002C6F49">
        <w:rPr>
          <w:rtl/>
        </w:rPr>
        <w:t xml:space="preserve"> وفيه إذا أمكن خصال</w:t>
      </w:r>
      <w:r w:rsidR="00A5495D">
        <w:rPr>
          <w:rtl/>
        </w:rPr>
        <w:t>:</w:t>
      </w:r>
      <w:r w:rsidRPr="002C6F49">
        <w:rPr>
          <w:rtl/>
        </w:rPr>
        <w:t xml:space="preserve"> تنمو فيه</w:t>
      </w:r>
      <w:r w:rsidR="00A62C67">
        <w:rPr>
          <w:rtl/>
        </w:rPr>
        <w:t xml:space="preserve"> </w:t>
      </w:r>
      <w:r w:rsidRPr="002C6F49">
        <w:rPr>
          <w:rtl/>
        </w:rPr>
        <w:t>البركة</w:t>
      </w:r>
      <w:r w:rsidR="00A5495D">
        <w:rPr>
          <w:rtl/>
        </w:rPr>
        <w:t>،</w:t>
      </w:r>
      <w:r w:rsidRPr="002C6F49">
        <w:rPr>
          <w:rtl/>
        </w:rPr>
        <w:t xml:space="preserve"> ويشبع صاحبه</w:t>
      </w:r>
      <w:r w:rsidR="00A5495D">
        <w:rPr>
          <w:rtl/>
        </w:rPr>
        <w:t>،</w:t>
      </w:r>
      <w:r w:rsidRPr="002C6F49">
        <w:rPr>
          <w:rtl/>
        </w:rPr>
        <w:t xml:space="preserve"> ويأمن فيه الموت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[19976]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بردوا الطعام</w:t>
      </w:r>
      <w:r w:rsidR="00A5495D">
        <w:rPr>
          <w:rtl/>
        </w:rPr>
        <w:t>،</w:t>
      </w:r>
      <w:r w:rsidRPr="002C6F49">
        <w:rPr>
          <w:rtl/>
        </w:rPr>
        <w:t xml:space="preserve"> فإن الحار لا بركة فيه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كذا في الحجرية والمصدر</w:t>
      </w:r>
      <w:r w:rsidR="00A5495D">
        <w:rPr>
          <w:rtl/>
        </w:rPr>
        <w:t>،</w:t>
      </w:r>
      <w:r w:rsidRPr="002C6F49">
        <w:rPr>
          <w:rtl/>
        </w:rPr>
        <w:t xml:space="preserve"> والظاهر أن صوابها</w:t>
      </w:r>
      <w:r w:rsidR="00A5495D">
        <w:rPr>
          <w:rtl/>
        </w:rPr>
        <w:t>:</w:t>
      </w:r>
      <w:r w:rsidRPr="002C6F49">
        <w:rPr>
          <w:rtl/>
        </w:rPr>
        <w:t xml:space="preserve"> تنمو ( راجع الحديث 5 اللآتي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الخصال ص</w:t>
      </w:r>
      <w:r w:rsidR="00A15D3F">
        <w:t xml:space="preserve"> </w:t>
      </w:r>
      <w:r w:rsidR="00A15D3F" w:rsidRPr="002C6F49">
        <w:rPr>
          <w:rtl/>
        </w:rPr>
        <w:t>613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65 ح 142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 xml:space="preserve">(1) عيون أخبار 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ج 2 ص 40 ح 124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117 ح 388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816" w:name="_Toc365116205"/>
      <w:bookmarkStart w:id="817" w:name="_Toc381700383"/>
      <w:r w:rsidRPr="002C6F49">
        <w:rPr>
          <w:rtl/>
        </w:rPr>
        <w:lastRenderedPageBreak/>
        <w:t>82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النفخ في الطعام والشراب</w:t>
      </w:r>
      <w:r w:rsidR="00A5495D">
        <w:rPr>
          <w:rtl/>
        </w:rPr>
        <w:t>،</w:t>
      </w:r>
      <w:r w:rsidRPr="002C6F49">
        <w:rPr>
          <w:rtl/>
        </w:rPr>
        <w:t xml:space="preserve"> وعدم تحريمه </w:t>
      </w:r>
      <w:r w:rsidRPr="0048719F">
        <w:rPr>
          <w:rStyle w:val="libAlaemHeading2Char"/>
          <w:rtl/>
        </w:rPr>
        <w:t>)</w:t>
      </w:r>
      <w:bookmarkEnd w:id="816"/>
      <w:bookmarkEnd w:id="81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[19977]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 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علي بن الحسين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«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نهى عن أربع نفخات</w:t>
      </w:r>
      <w:r w:rsidR="00A5495D">
        <w:rPr>
          <w:rtl/>
        </w:rPr>
        <w:t>:</w:t>
      </w:r>
      <w:r w:rsidRPr="002C6F49">
        <w:rPr>
          <w:rtl/>
        </w:rPr>
        <w:t xml:space="preserve"> في موضع السجود</w:t>
      </w:r>
      <w:r w:rsidR="00A5495D">
        <w:rPr>
          <w:rtl/>
        </w:rPr>
        <w:t>،</w:t>
      </w:r>
      <w:r w:rsidRPr="002C6F49">
        <w:rPr>
          <w:rtl/>
        </w:rPr>
        <w:t xml:space="preserve"> وفي الرقي</w:t>
      </w:r>
      <w:r w:rsidR="00A5495D">
        <w:rPr>
          <w:rtl/>
        </w:rPr>
        <w:t>،</w:t>
      </w:r>
      <w:r w:rsidRPr="002C6F49">
        <w:rPr>
          <w:rtl/>
        </w:rPr>
        <w:t xml:space="preserve"> وفي</w:t>
      </w:r>
      <w:r w:rsidR="00A62C67">
        <w:rPr>
          <w:rtl/>
        </w:rPr>
        <w:t xml:space="preserve"> </w:t>
      </w:r>
      <w:r w:rsidRPr="002C6F49">
        <w:rPr>
          <w:rtl/>
        </w:rPr>
        <w:t>الطعام</w:t>
      </w:r>
      <w:r w:rsidR="00A5495D">
        <w:rPr>
          <w:rtl/>
        </w:rPr>
        <w:t>،</w:t>
      </w:r>
      <w:r w:rsidRPr="002C6F49">
        <w:rPr>
          <w:rtl/>
        </w:rPr>
        <w:t xml:space="preserve"> والشراب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[19978]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رخص في النفخ في الطعام والشراب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إنما يكره ذلك لمن كان معه</w:t>
      </w:r>
      <w:r w:rsidR="00A62C67">
        <w:rPr>
          <w:rtl/>
        </w:rPr>
        <w:t xml:space="preserve"> </w:t>
      </w:r>
      <w:r w:rsidRPr="002C6F49">
        <w:rPr>
          <w:rtl/>
        </w:rPr>
        <w:t>غيره</w:t>
      </w:r>
      <w:r w:rsidR="00A5495D">
        <w:rPr>
          <w:rtl/>
        </w:rPr>
        <w:t>،</w:t>
      </w:r>
      <w:r w:rsidRPr="002C6F49">
        <w:rPr>
          <w:rtl/>
        </w:rPr>
        <w:t xml:space="preserve"> كي لا يعافه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18" w:name="_Toc365116206"/>
      <w:bookmarkStart w:id="819" w:name="_Toc381700384"/>
      <w:r w:rsidRPr="002C6F49">
        <w:rPr>
          <w:rtl/>
        </w:rPr>
        <w:t>83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نهك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العظام من غير تحريم</w:t>
      </w:r>
      <w:r w:rsidR="00A5495D">
        <w:rPr>
          <w:rtl/>
        </w:rPr>
        <w:t>،</w:t>
      </w:r>
      <w:r w:rsidRPr="002C6F49">
        <w:rPr>
          <w:rtl/>
        </w:rPr>
        <w:t xml:space="preserve"> وقطع اللحم</w:t>
      </w:r>
      <w:bookmarkEnd w:id="818"/>
      <w:r w:rsidR="00A5495D">
        <w:rPr>
          <w:rtl/>
        </w:rPr>
        <w:t xml:space="preserve"> </w:t>
      </w:r>
      <w:bookmarkStart w:id="820" w:name="_Toc365116207"/>
      <w:r w:rsidR="00A5495D" w:rsidRPr="002C6F49">
        <w:rPr>
          <w:rtl/>
        </w:rPr>
        <w:t>ع</w:t>
      </w:r>
      <w:r w:rsidRPr="002C6F49">
        <w:rPr>
          <w:rtl/>
        </w:rPr>
        <w:t xml:space="preserve">لى المائدة بالسكين </w:t>
      </w:r>
      <w:r w:rsidRPr="0048719F">
        <w:rPr>
          <w:rStyle w:val="libAlaemHeading2Char"/>
          <w:rtl/>
        </w:rPr>
        <w:t>)</w:t>
      </w:r>
      <w:bookmarkEnd w:id="820"/>
      <w:bookmarkEnd w:id="81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[19979]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ثقة الاسلام في الكافي</w:t>
      </w:r>
      <w:r w:rsidR="00A5495D">
        <w:rPr>
          <w:rtl/>
        </w:rPr>
        <w:t>:</w:t>
      </w:r>
      <w:r w:rsidRPr="002C6F49">
        <w:rPr>
          <w:rtl/>
        </w:rPr>
        <w:t xml:space="preserve"> عن العدة</w:t>
      </w:r>
      <w:r w:rsidR="00A5495D">
        <w:rPr>
          <w:rtl/>
        </w:rPr>
        <w:t>،</w:t>
      </w:r>
      <w:r w:rsidRPr="002C6F49">
        <w:rPr>
          <w:rtl/>
        </w:rPr>
        <w:t xml:space="preserve"> عن أحمد بن أبي</w:t>
      </w:r>
      <w:r w:rsidR="00A62C67">
        <w:rPr>
          <w:rtl/>
        </w:rPr>
        <w:t xml:space="preserve"> </w:t>
      </w:r>
      <w:r w:rsidRPr="002C6F49">
        <w:rPr>
          <w:rtl/>
        </w:rPr>
        <w:t>عبد الله</w:t>
      </w:r>
      <w:r w:rsidR="00A5495D">
        <w:rPr>
          <w:rtl/>
        </w:rPr>
        <w:t>،</w:t>
      </w:r>
      <w:r w:rsidRPr="002C6F49">
        <w:rPr>
          <w:rtl/>
        </w:rPr>
        <w:t xml:space="preserve"> عن محمد بن علي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الهيثم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 أبيه قال</w:t>
      </w:r>
      <w:r w:rsidR="00A5495D">
        <w:rPr>
          <w:rtl/>
        </w:rPr>
        <w:t>:</w:t>
      </w:r>
      <w:r w:rsidRPr="002C6F49">
        <w:rPr>
          <w:rtl/>
        </w:rPr>
        <w:t xml:space="preserve"> صنع</w:t>
      </w:r>
      <w:r w:rsidR="00A62C67">
        <w:rPr>
          <w:rtl/>
        </w:rPr>
        <w:t xml:space="preserve"> </w:t>
      </w:r>
      <w:r w:rsidRPr="002C6F49">
        <w:rPr>
          <w:rtl/>
        </w:rPr>
        <w:t xml:space="preserve">لنا أبو حمزة طعاما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فلما حضرنا رأى رجلا ينهك عظما</w:t>
      </w:r>
      <w:r w:rsidR="00A5495D">
        <w:rPr>
          <w:rtl/>
        </w:rPr>
        <w:t>،</w:t>
      </w:r>
      <w:r w:rsidRPr="002C6F49">
        <w:rPr>
          <w:rtl/>
        </w:rPr>
        <w:t xml:space="preserve"> فصاح به وقال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لا تفعل</w:t>
      </w:r>
      <w:r w:rsidR="00A5495D">
        <w:rPr>
          <w:rtl/>
        </w:rPr>
        <w:t>،</w:t>
      </w:r>
      <w:r w:rsidRPr="002C6F49">
        <w:rPr>
          <w:rtl/>
        </w:rPr>
        <w:t xml:space="preserve"> فإني سمعت علي بن الحسين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Fonts w:hint="cs"/>
          <w:rtl/>
        </w:rPr>
        <w:t>«</w:t>
      </w:r>
      <w:r w:rsidRPr="002C6F49">
        <w:rPr>
          <w:rtl/>
        </w:rPr>
        <w:t xml:space="preserve"> لا</w:t>
      </w:r>
      <w:r w:rsidR="00A62C67">
        <w:rPr>
          <w:rtl/>
        </w:rPr>
        <w:t xml:space="preserve"> </w:t>
      </w:r>
      <w:r w:rsidRPr="002C6F49">
        <w:rPr>
          <w:rtl/>
        </w:rPr>
        <w:t>تنهكوا العظام</w:t>
      </w:r>
      <w:r w:rsidR="00A5495D">
        <w:rPr>
          <w:rtl/>
        </w:rPr>
        <w:t>،</w:t>
      </w:r>
      <w:r w:rsidRPr="002C6F49">
        <w:rPr>
          <w:rtl/>
        </w:rPr>
        <w:t xml:space="preserve"> فإن فيها للجن نصيبا</w:t>
      </w:r>
      <w:r w:rsidR="00A5495D">
        <w:rPr>
          <w:rtl/>
        </w:rPr>
        <w:t>،</w:t>
      </w:r>
      <w:r w:rsidRPr="002C6F49">
        <w:rPr>
          <w:rtl/>
        </w:rPr>
        <w:t xml:space="preserve"> فإن فعلتم ذهب من البيت ما هو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82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38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118 ح 395</w:t>
      </w:r>
      <w:r w:rsidR="00A15D3F"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83</w:t>
      </w:r>
    </w:p>
    <w:p w:rsidR="00A5495D" w:rsidRDefault="00A15D3F" w:rsidP="00A15D3F">
      <w:pPr>
        <w:pStyle w:val="libFootnote"/>
        <w:rPr>
          <w:rtl/>
        </w:rPr>
      </w:pPr>
      <w:r w:rsidRPr="007F434C">
        <w:rPr>
          <w:rtl/>
        </w:rPr>
        <w:t>* النهك</w:t>
      </w:r>
      <w:r w:rsidR="00A5495D">
        <w:rPr>
          <w:rtl/>
        </w:rPr>
        <w:t>:</w:t>
      </w:r>
      <w:r w:rsidRPr="007F434C">
        <w:rPr>
          <w:rtl/>
        </w:rPr>
        <w:t xml:space="preserve"> المبالغة في كل شئ ولا تنهكوا العظام</w:t>
      </w:r>
      <w:r w:rsidR="00A5495D">
        <w:rPr>
          <w:rtl/>
        </w:rPr>
        <w:t>:</w:t>
      </w:r>
      <w:r w:rsidRPr="007F434C">
        <w:rPr>
          <w:rtl/>
        </w:rPr>
        <w:t xml:space="preserve"> أي لا تبالغوا في أكلها ( لسان</w:t>
      </w:r>
      <w:r w:rsidR="00A5495D">
        <w:rPr>
          <w:rtl/>
        </w:rPr>
        <w:t xml:space="preserve"> </w:t>
      </w:r>
      <w:r w:rsidRPr="007F434C">
        <w:rPr>
          <w:rtl/>
        </w:rPr>
        <w:t>العرب ج 1 ص 500 ومجمع البحرين ج 5 ص 296 )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الكافي ج 6 ص 322 ح 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426 ح 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الطبعة الحجرية والبحار</w:t>
      </w:r>
      <w:r w:rsidR="00A5495D">
        <w:rPr>
          <w:rtl/>
        </w:rPr>
        <w:t>:</w:t>
      </w:r>
      <w:r w:rsidRPr="002C6F49">
        <w:rPr>
          <w:rtl/>
        </w:rPr>
        <w:t xml:space="preserve"> الفضيل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 هو الصواب</w:t>
      </w:r>
      <w:r>
        <w:rPr>
          <w:rtl/>
        </w:rPr>
        <w:t xml:space="preserve"> « </w:t>
      </w:r>
      <w:r w:rsidRPr="002C6F49">
        <w:rPr>
          <w:rtl/>
        </w:rPr>
        <w:t>راجع</w:t>
      </w:r>
      <w:r w:rsidR="00A5495D">
        <w:rPr>
          <w:rtl/>
        </w:rPr>
        <w:t xml:space="preserve"> </w:t>
      </w:r>
      <w:r w:rsidRPr="002C6F49">
        <w:rPr>
          <w:rtl/>
        </w:rPr>
        <w:t xml:space="preserve">معجم الحديث ج 17 ص 325 </w:t>
      </w:r>
      <w:r>
        <w:rPr>
          <w:rtl/>
        </w:rPr>
        <w:t>».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ونحن جماعة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خير من ذلك </w:t>
      </w:r>
      <w:r>
        <w:rPr>
          <w:rFonts w:hint="cs"/>
          <w:rtl/>
        </w:rPr>
        <w:t>»</w:t>
      </w:r>
      <w:r w:rsidRPr="002C6F49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[19980]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لا تقطعوا اللحم بالسكين على المائدة</w:t>
      </w:r>
      <w:r w:rsidR="00A5495D">
        <w:rPr>
          <w:rtl/>
        </w:rPr>
        <w:t>،</w:t>
      </w:r>
      <w:r w:rsidRPr="002C6F49">
        <w:rPr>
          <w:rtl/>
        </w:rPr>
        <w:t xml:space="preserve"> فإنه من فعل</w:t>
      </w:r>
      <w:r w:rsidR="00A62C67">
        <w:rPr>
          <w:rtl/>
        </w:rPr>
        <w:t xml:space="preserve"> </w:t>
      </w:r>
      <w:r w:rsidRPr="002C6F49">
        <w:rPr>
          <w:rtl/>
        </w:rPr>
        <w:t>الأعاجم</w:t>
      </w:r>
      <w:r w:rsidR="00A5495D">
        <w:rPr>
          <w:rtl/>
        </w:rPr>
        <w:t>،</w:t>
      </w:r>
      <w:r w:rsidRPr="002C6F49">
        <w:rPr>
          <w:rtl/>
        </w:rPr>
        <w:t xml:space="preserve"> وأنهشه فإنه أهنأ وأمرأ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21" w:name="_Toc365116208"/>
      <w:bookmarkStart w:id="822" w:name="_Toc381700385"/>
      <w:r w:rsidRPr="002C6F49">
        <w:rPr>
          <w:rtl/>
        </w:rPr>
        <w:t>84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الابتداء بالملح في الأكل</w:t>
      </w:r>
      <w:r w:rsidR="00A5495D">
        <w:rPr>
          <w:rtl/>
        </w:rPr>
        <w:t>،</w:t>
      </w:r>
      <w:r w:rsidRPr="002C6F49">
        <w:rPr>
          <w:rtl/>
        </w:rPr>
        <w:t xml:space="preserve"> والختم به </w:t>
      </w:r>
      <w:r w:rsidRPr="0048719F">
        <w:rPr>
          <w:rStyle w:val="libAlaemHeading2Char"/>
          <w:rtl/>
        </w:rPr>
        <w:t>)</w:t>
      </w:r>
      <w:bookmarkEnd w:id="821"/>
      <w:bookmarkEnd w:id="82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[19981]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افتتح طعامه بالملح وختم به</w:t>
      </w:r>
      <w:r w:rsidR="00A5495D">
        <w:rPr>
          <w:rtl/>
        </w:rPr>
        <w:t>،</w:t>
      </w:r>
      <w:r w:rsidRPr="002C6F49">
        <w:rPr>
          <w:rtl/>
        </w:rPr>
        <w:t xml:space="preserve"> عوفي من اثنين وسبعين داء</w:t>
      </w:r>
      <w:r w:rsidR="00A5495D">
        <w:rPr>
          <w:rtl/>
        </w:rPr>
        <w:t>،</w:t>
      </w:r>
      <w:r w:rsidRPr="002C6F49">
        <w:rPr>
          <w:rtl/>
        </w:rPr>
        <w:t xml:space="preserve"> منها</w:t>
      </w:r>
      <w:r w:rsidR="00A62C67">
        <w:rPr>
          <w:rtl/>
        </w:rPr>
        <w:t xml:space="preserve"> </w:t>
      </w:r>
      <w:r w:rsidRPr="002C6F49">
        <w:rPr>
          <w:rtl/>
        </w:rPr>
        <w:t>الجذام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[19982]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صحيفة الرضا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62C67">
        <w:rPr>
          <w:rtl/>
        </w:rPr>
        <w:t xml:space="preserve"> </w:t>
      </w:r>
      <w:r w:rsidRPr="002C6F49">
        <w:rPr>
          <w:rtl/>
        </w:rPr>
        <w:t>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عليكم بالملح</w:t>
      </w:r>
      <w:r w:rsidR="00A5495D">
        <w:rPr>
          <w:rtl/>
        </w:rPr>
        <w:t>،</w:t>
      </w:r>
      <w:r w:rsidRPr="002C6F49">
        <w:rPr>
          <w:rtl/>
        </w:rPr>
        <w:t xml:space="preserve"> فإنه شفاء من</w:t>
      </w:r>
      <w:r w:rsidR="00A62C67">
        <w:rPr>
          <w:rtl/>
        </w:rPr>
        <w:t xml:space="preserve"> </w:t>
      </w:r>
      <w:r w:rsidRPr="002C6F49">
        <w:rPr>
          <w:rtl/>
        </w:rPr>
        <w:t>سبعين داء</w:t>
      </w:r>
      <w:r w:rsidR="00A5495D">
        <w:rPr>
          <w:rtl/>
        </w:rPr>
        <w:t>،</w:t>
      </w:r>
      <w:r w:rsidRPr="002C6F49">
        <w:rPr>
          <w:rtl/>
        </w:rPr>
        <w:t xml:space="preserve"> منها الجذام والبرص والجنون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[19983]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وبإسناده قال</w:t>
      </w:r>
      <w:r w:rsidR="00A5495D">
        <w:rPr>
          <w:rtl/>
        </w:rPr>
        <w:t>:</w:t>
      </w:r>
      <w:r w:rsidRPr="002C6F49">
        <w:rPr>
          <w:rtl/>
        </w:rPr>
        <w:t xml:space="preserve"> حدثني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من بدأ بالملح أذهب الله عنه سبعين داء</w:t>
      </w:r>
      <w:r w:rsidR="00A5495D">
        <w:rPr>
          <w:rtl/>
        </w:rPr>
        <w:t>،</w:t>
      </w:r>
      <w:r w:rsidRPr="002C6F49">
        <w:rPr>
          <w:rtl/>
        </w:rPr>
        <w:t xml:space="preserve"> أولها الجذام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ورواهما الصدوق في العيون</w:t>
      </w:r>
      <w:r w:rsidR="00A5495D">
        <w:rPr>
          <w:rtl/>
        </w:rPr>
        <w:t>:</w:t>
      </w:r>
      <w:r w:rsidRPr="002C6F49">
        <w:rPr>
          <w:rtl/>
        </w:rPr>
        <w:t xml:space="preserve"> بأسانيد ثلاثة</w:t>
      </w:r>
      <w:r w:rsidR="00A5495D">
        <w:rPr>
          <w:rtl/>
        </w:rPr>
        <w:t>،</w:t>
      </w:r>
      <w:r w:rsidRPr="002C6F49">
        <w:rPr>
          <w:rtl/>
        </w:rPr>
        <w:t xml:space="preserve"> عن الرضا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عنهما </w:t>
      </w:r>
      <w:r>
        <w:rPr>
          <w:rtl/>
        </w:rPr>
        <w:t>(</w:t>
      </w:r>
      <w:r w:rsidRPr="002C6F49">
        <w:rPr>
          <w:rtl/>
        </w:rPr>
        <w:t xml:space="preserve"> صلى الله عليهما )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[19984]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الخصال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عيسى اليقطيني</w:t>
      </w:r>
      <w:r w:rsidR="00A5495D">
        <w:rPr>
          <w:rtl/>
        </w:rPr>
        <w:t>،</w:t>
      </w:r>
      <w:r w:rsidRPr="002C6F49">
        <w:rPr>
          <w:rtl/>
        </w:rPr>
        <w:t xml:space="preserve"> عن القاسم بن يحيى</w:t>
      </w:r>
      <w:r w:rsidR="00A5495D">
        <w:rPr>
          <w:rtl/>
        </w:rPr>
        <w:t>،</w:t>
      </w:r>
      <w:r w:rsidRPr="002C6F49">
        <w:rPr>
          <w:rtl/>
        </w:rPr>
        <w:t xml:space="preserve"> عن جده الحسن بن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427 ح 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114 ح 377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72 ح 165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72 ح 163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 xml:space="preserve">(1) عيون أخبار 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ص 2 ح 42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الخصال ص 623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راشد</w:t>
      </w:r>
      <w:r w:rsidR="00A5495D">
        <w:rPr>
          <w:rtl/>
        </w:rPr>
        <w:t>،</w:t>
      </w:r>
      <w:r w:rsidRPr="002C6F49">
        <w:rPr>
          <w:rtl/>
        </w:rPr>
        <w:t xml:space="preserve"> عن أبي بصير ومحمد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ابدؤوا بالملح في أول طعامكم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فلو يعلم الناس ما في الملح لاختاروه على الترياق المجرب</w:t>
      </w:r>
      <w:r w:rsidR="00A5495D">
        <w:rPr>
          <w:rtl/>
        </w:rPr>
        <w:t>،</w:t>
      </w:r>
      <w:r w:rsidRPr="002C6F49">
        <w:rPr>
          <w:rtl/>
        </w:rPr>
        <w:t xml:space="preserve"> ومن ابتدأ طعامه</w:t>
      </w:r>
      <w:r w:rsidR="00A62C67">
        <w:rPr>
          <w:rtl/>
        </w:rPr>
        <w:t xml:space="preserve"> </w:t>
      </w:r>
      <w:r w:rsidRPr="002C6F49">
        <w:rPr>
          <w:rtl/>
        </w:rPr>
        <w:t>بالملح ذهب عنه سبعون داء لا يعلمه إلا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[19985]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 بن محمد قال</w:t>
      </w:r>
      <w:r w:rsidR="00A5495D">
        <w:rPr>
          <w:rtl/>
        </w:rPr>
        <w:t>:</w:t>
      </w:r>
      <w:r w:rsidRPr="002C6F49">
        <w:rPr>
          <w:rtl/>
        </w:rPr>
        <w:t xml:space="preserve"> أخبرنا محمد بن</w:t>
      </w:r>
      <w:r w:rsidR="00A62C67">
        <w:rPr>
          <w:rtl/>
        </w:rPr>
        <w:t xml:space="preserve"> </w:t>
      </w:r>
      <w:r w:rsidRPr="002C6F49">
        <w:rPr>
          <w:rtl/>
        </w:rPr>
        <w:t>محمد الأشعث</w:t>
      </w:r>
      <w:r w:rsidR="00A5495D">
        <w:rPr>
          <w:rtl/>
        </w:rPr>
        <w:t>،</w:t>
      </w:r>
      <w:r w:rsidRPr="002C6F49">
        <w:rPr>
          <w:rtl/>
        </w:rPr>
        <w:t xml:space="preserve"> حدثني موسى بن إسماعيل</w:t>
      </w:r>
      <w:r w:rsidR="00A5495D">
        <w:rPr>
          <w:rtl/>
        </w:rPr>
        <w:t>،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افتتح طعامه بملح</w:t>
      </w:r>
      <w:r w:rsidR="00A5495D">
        <w:rPr>
          <w:rtl/>
        </w:rPr>
        <w:t>،</w:t>
      </w:r>
      <w:r w:rsidRPr="002C6F49">
        <w:rPr>
          <w:rtl/>
        </w:rPr>
        <w:t xml:space="preserve"> دفع عنه اثنان وسبعون داء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[19986]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أبو العباس 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ثلاث لقمات بالملح قبل الطعام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تصرف عن ابن آدم اثنين وسبعين نوعا من البلاء</w:t>
      </w:r>
      <w:r w:rsidR="00A5495D">
        <w:rPr>
          <w:rtl/>
        </w:rPr>
        <w:t>،</w:t>
      </w:r>
      <w:r w:rsidRPr="002C6F49">
        <w:rPr>
          <w:rtl/>
        </w:rPr>
        <w:t xml:space="preserve"> منه الجنون والجذام</w:t>
      </w:r>
      <w:r w:rsidR="00A62C67">
        <w:rPr>
          <w:rtl/>
        </w:rPr>
        <w:t xml:space="preserve"> </w:t>
      </w:r>
      <w:r w:rsidRPr="002C6F49">
        <w:rPr>
          <w:rtl/>
        </w:rPr>
        <w:t>والبرص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سيد إدامكم الملح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 أكل الملح قبل كل شئ وبعد كل</w:t>
      </w:r>
      <w:r w:rsidR="00A62C67">
        <w:rPr>
          <w:rtl/>
        </w:rPr>
        <w:t xml:space="preserve"> </w:t>
      </w:r>
      <w:r w:rsidRPr="002C6F49">
        <w:rPr>
          <w:rtl/>
        </w:rPr>
        <w:t>شئ</w:t>
      </w:r>
      <w:r w:rsidR="00A5495D">
        <w:rPr>
          <w:rtl/>
        </w:rPr>
        <w:t>،</w:t>
      </w:r>
      <w:r w:rsidRPr="002C6F49">
        <w:rPr>
          <w:rtl/>
        </w:rPr>
        <w:t xml:space="preserve"> دفع الله عنه ثلاثمائة وثلاثين نوعا من البلاء</w:t>
      </w:r>
      <w:r w:rsidR="00A5495D">
        <w:rPr>
          <w:rtl/>
        </w:rPr>
        <w:t>،</w:t>
      </w:r>
      <w:r w:rsidRPr="002C6F49">
        <w:rPr>
          <w:rtl/>
        </w:rPr>
        <w:t xml:space="preserve"> أهونها الجذام »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افتتحوا بالملح</w:t>
      </w:r>
      <w:r w:rsidR="00A5495D">
        <w:rPr>
          <w:rtl/>
        </w:rPr>
        <w:t>،</w:t>
      </w:r>
      <w:r w:rsidRPr="002C6F49">
        <w:rPr>
          <w:rtl/>
        </w:rPr>
        <w:t xml:space="preserve"> فإنه دواء من سبعين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داء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243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22 وعنه في البحار ج 62 ص 293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23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ص 23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62 ص 293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نفس المصدر ص 23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</w:pPr>
      <w:bookmarkStart w:id="823" w:name="_Toc365116209"/>
      <w:bookmarkStart w:id="824" w:name="_Toc381700386"/>
      <w:r w:rsidRPr="002C6F49">
        <w:rPr>
          <w:rtl/>
        </w:rPr>
        <w:lastRenderedPageBreak/>
        <w:t>85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أكل العنب حبتين حبتين لا أكثر ولا</w:t>
      </w:r>
      <w:bookmarkEnd w:id="823"/>
      <w:r w:rsidR="00A5495D">
        <w:rPr>
          <w:rtl/>
        </w:rPr>
        <w:t xml:space="preserve"> </w:t>
      </w:r>
      <w:bookmarkStart w:id="825" w:name="_Toc365116210"/>
      <w:r w:rsidR="00A5495D" w:rsidRPr="002C6F49">
        <w:rPr>
          <w:rtl/>
        </w:rPr>
        <w:t>أ</w:t>
      </w:r>
      <w:r w:rsidRPr="002C6F49">
        <w:rPr>
          <w:rtl/>
        </w:rPr>
        <w:t>قل</w:t>
      </w:r>
      <w:r w:rsidR="00A5495D">
        <w:rPr>
          <w:rtl/>
        </w:rPr>
        <w:t>،</w:t>
      </w:r>
      <w:r w:rsidRPr="002C6F49">
        <w:rPr>
          <w:rtl/>
        </w:rPr>
        <w:t xml:space="preserve"> إلا الشيخ الكبير والطفل الصغير فحبة حبة </w:t>
      </w:r>
      <w:r w:rsidRPr="0048719F">
        <w:rPr>
          <w:rStyle w:val="libAlaemHeading2Char"/>
          <w:rtl/>
        </w:rPr>
        <w:t>)</w:t>
      </w:r>
      <w:bookmarkEnd w:id="825"/>
      <w:bookmarkEnd w:id="82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[19987]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كلوا العنب حبة حبة</w:t>
      </w:r>
      <w:r w:rsidR="00A5495D">
        <w:rPr>
          <w:rtl/>
        </w:rPr>
        <w:t>،</w:t>
      </w:r>
      <w:r w:rsidRPr="002C6F49">
        <w:rPr>
          <w:rtl/>
        </w:rPr>
        <w:t xml:space="preserve"> فإنه أهنأ وأمرأ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[19988]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كتاب التعريف للصفواني</w:t>
      </w:r>
      <w:r w:rsidR="00A5495D">
        <w:rPr>
          <w:rtl/>
        </w:rPr>
        <w:t>:</w:t>
      </w:r>
      <w:r w:rsidRPr="002C6F49">
        <w:rPr>
          <w:rtl/>
        </w:rPr>
        <w:t xml:space="preserve"> روى</w:t>
      </w:r>
      <w:r w:rsidR="00A5495D">
        <w:rPr>
          <w:rtl/>
        </w:rPr>
        <w:t>:</w:t>
      </w:r>
      <w:r w:rsidRPr="002C6F49">
        <w:rPr>
          <w:rtl/>
        </w:rPr>
        <w:t xml:space="preserve"> أنه لا بأس أن يقرن بين</w:t>
      </w:r>
      <w:r w:rsidR="00A62C67">
        <w:rPr>
          <w:rtl/>
        </w:rPr>
        <w:t xml:space="preserve"> </w:t>
      </w:r>
      <w:r w:rsidRPr="002C6F49">
        <w:rPr>
          <w:rtl/>
        </w:rPr>
        <w:t>الحبتين من العنب والرمان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[19989]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كل</w:t>
      </w:r>
      <w:r w:rsidR="00A62C67">
        <w:rPr>
          <w:rtl/>
        </w:rPr>
        <w:t xml:space="preserve"> </w:t>
      </w:r>
      <w:r w:rsidRPr="002C6F49">
        <w:rPr>
          <w:rtl/>
        </w:rPr>
        <w:t>العنب حبة حبة</w:t>
      </w:r>
      <w:r w:rsidR="00A5495D">
        <w:rPr>
          <w:rtl/>
        </w:rPr>
        <w:t>،</w:t>
      </w:r>
      <w:r w:rsidRPr="002C6F49">
        <w:rPr>
          <w:rtl/>
        </w:rPr>
        <w:t xml:space="preserve"> فإنها أهنأ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26" w:name="_Toc365116211"/>
      <w:bookmarkStart w:id="827" w:name="_Toc381700387"/>
      <w:r w:rsidRPr="002C6F49">
        <w:rPr>
          <w:rtl/>
        </w:rPr>
        <w:t>86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أكل احدى وعشرين زبيبة حمراء</w:t>
      </w:r>
      <w:r w:rsidR="00A5495D">
        <w:rPr>
          <w:rtl/>
        </w:rPr>
        <w:t>،</w:t>
      </w:r>
      <w:r w:rsidRPr="002C6F49">
        <w:rPr>
          <w:rtl/>
        </w:rPr>
        <w:t xml:space="preserve"> في</w:t>
      </w:r>
      <w:bookmarkEnd w:id="826"/>
      <w:r w:rsidR="00A5495D">
        <w:rPr>
          <w:rtl/>
        </w:rPr>
        <w:t xml:space="preserve"> </w:t>
      </w:r>
      <w:bookmarkStart w:id="828" w:name="_Toc365116212"/>
      <w:r w:rsidR="00A5495D" w:rsidRPr="002C6F49">
        <w:rPr>
          <w:rtl/>
        </w:rPr>
        <w:t>ك</w:t>
      </w:r>
      <w:r w:rsidRPr="002C6F49">
        <w:rPr>
          <w:rtl/>
        </w:rPr>
        <w:t xml:space="preserve">ل يوم على الريق </w:t>
      </w:r>
      <w:r w:rsidRPr="0048719F">
        <w:rPr>
          <w:rStyle w:val="libAlaemHeading2Char"/>
          <w:rtl/>
        </w:rPr>
        <w:t>)</w:t>
      </w:r>
      <w:bookmarkEnd w:id="828"/>
      <w:bookmarkEnd w:id="82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[19990]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بالسند المتقدم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ومن يصبح بواحدة وعشرين زبيبة حمراء</w:t>
      </w:r>
      <w:r w:rsidR="00A5495D">
        <w:rPr>
          <w:rtl/>
        </w:rPr>
        <w:t>،</w:t>
      </w:r>
      <w:r w:rsidRPr="002C6F49">
        <w:rPr>
          <w:rtl/>
        </w:rPr>
        <w:t xml:space="preserve"> لم</w:t>
      </w:r>
      <w:r w:rsidR="00A62C67">
        <w:rPr>
          <w:rtl/>
        </w:rPr>
        <w:t xml:space="preserve"> </w:t>
      </w:r>
      <w:r w:rsidRPr="002C6F49">
        <w:rPr>
          <w:rtl/>
        </w:rPr>
        <w:t>يصبه إلا مرض الموت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[19991]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جعفر البرسي</w:t>
      </w:r>
      <w:r w:rsidR="00A5495D">
        <w:rPr>
          <w:rtl/>
        </w:rPr>
        <w:t>،</w:t>
      </w:r>
      <w:r w:rsidRPr="002C6F49">
        <w:rPr>
          <w:rtl/>
        </w:rPr>
        <w:t xml:space="preserve"> عن محمد بن يحيى الأرمني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سنان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المفضل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« من أكل احدى وعشرين زبيبة حمراء من أول النهار</w:t>
      </w:r>
      <w:r w:rsidR="00A5495D">
        <w:rPr>
          <w:rtl/>
        </w:rPr>
        <w:t>،</w:t>
      </w:r>
      <w:r w:rsidRPr="002C6F49">
        <w:rPr>
          <w:rtl/>
        </w:rPr>
        <w:t xml:space="preserve"> دفع الله عنه</w:t>
      </w:r>
      <w:r w:rsidR="00A62C67">
        <w:rPr>
          <w:rtl/>
        </w:rPr>
        <w:t xml:space="preserve"> </w:t>
      </w:r>
      <w:r w:rsidRPr="002C6F49">
        <w:rPr>
          <w:rtl/>
        </w:rPr>
        <w:t>كل مرض وسقم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85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45 ح 59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كتاب التعريف ص 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297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86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243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153 ح 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[19992]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حريز بن عبد الله قال</w:t>
      </w:r>
      <w:r w:rsidR="00A5495D">
        <w:rPr>
          <w:rtl/>
        </w:rPr>
        <w:t>:</w:t>
      </w:r>
      <w:r w:rsidRPr="002C6F49">
        <w:rPr>
          <w:rtl/>
        </w:rPr>
        <w:t xml:space="preserve"> قلت لأبي عبد الله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يا بن رسول الله</w:t>
      </w:r>
      <w:r w:rsidR="00A5495D">
        <w:rPr>
          <w:rtl/>
        </w:rPr>
        <w:t>،</w:t>
      </w:r>
      <w:r w:rsidRPr="002C6F49">
        <w:rPr>
          <w:rtl/>
        </w:rPr>
        <w:t xml:space="preserve"> إن الناس يقولون في هذا الزبيب قولا</w:t>
      </w:r>
      <w:r w:rsidR="00A62C67">
        <w:rPr>
          <w:rtl/>
        </w:rPr>
        <w:t xml:space="preserve"> </w:t>
      </w:r>
      <w:r w:rsidRPr="002C6F49">
        <w:rPr>
          <w:rtl/>
        </w:rPr>
        <w:t>عنكم</w:t>
      </w:r>
      <w:r w:rsidR="00A5495D">
        <w:rPr>
          <w:rtl/>
        </w:rPr>
        <w:t>،</w:t>
      </w:r>
      <w:r w:rsidRPr="002C6F49">
        <w:rPr>
          <w:rtl/>
        </w:rPr>
        <w:t xml:space="preserve"> فما هو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نعم » وذكر الحديث</w:t>
      </w:r>
      <w:r>
        <w:rPr>
          <w:rtl/>
        </w:rPr>
        <w:t>.</w:t>
      </w:r>
    </w:p>
    <w:p w:rsidR="00A15D3F" w:rsidRDefault="00A15D3F" w:rsidP="00A44477">
      <w:pPr>
        <w:pStyle w:val="libNormal"/>
        <w:rPr>
          <w:rtl/>
        </w:rPr>
      </w:pPr>
      <w:r w:rsidRPr="00A62C67">
        <w:rPr>
          <w:rStyle w:val="libNumChar"/>
          <w:rtl/>
        </w:rPr>
        <w:t>[19993]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4447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أكل كل يوم احدى وعشرين زبيبة منزوعة العجم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على</w:t>
      </w:r>
      <w:r w:rsidR="00A62C67">
        <w:rPr>
          <w:rtl/>
        </w:rPr>
        <w:t xml:space="preserve"> </w:t>
      </w:r>
      <w:r w:rsidRPr="002C6F49">
        <w:rPr>
          <w:rtl/>
        </w:rPr>
        <w:t>الريق</w:t>
      </w:r>
      <w:r w:rsidR="00A5495D">
        <w:rPr>
          <w:rtl/>
        </w:rPr>
        <w:t>،</w:t>
      </w:r>
      <w:r w:rsidRPr="002C6F49">
        <w:rPr>
          <w:rtl/>
        </w:rPr>
        <w:t xml:space="preserve"> لم يمرض إلا المرض الذي يموت فيه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[19994]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الرسالة الذهبية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ومن أراد أن يزيد</w:t>
      </w:r>
      <w:r w:rsidR="00A62C67">
        <w:rPr>
          <w:rtl/>
        </w:rPr>
        <w:t xml:space="preserve"> </w:t>
      </w:r>
      <w:r w:rsidRPr="002C6F49">
        <w:rPr>
          <w:rtl/>
        </w:rPr>
        <w:t xml:space="preserve">[ في حفظه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فليأكل سبعة مثاقيل زبيبا بالغداة على الريق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كذا في النسخ</w:t>
      </w:r>
      <w:r w:rsidR="00A5495D">
        <w:rPr>
          <w:rtl/>
        </w:rPr>
        <w:t>،</w:t>
      </w:r>
      <w:r w:rsidRPr="002C6F49">
        <w:rPr>
          <w:rtl/>
        </w:rPr>
        <w:t xml:space="preserve"> والظاهر أنه سقط بعد قوله</w:t>
      </w:r>
      <w:r w:rsidR="00A5495D">
        <w:rPr>
          <w:rtl/>
        </w:rPr>
        <w:t>:</w:t>
      </w:r>
      <w:r w:rsidRPr="002C6F49">
        <w:rPr>
          <w:rtl/>
        </w:rPr>
        <w:t xml:space="preserve"> يزيد « في حفظه » أو</w:t>
      </w:r>
      <w:r w:rsidR="00A62C67">
        <w:rPr>
          <w:rtl/>
        </w:rPr>
        <w:t xml:space="preserve"> </w:t>
      </w:r>
      <w:r w:rsidRPr="002C6F49">
        <w:rPr>
          <w:rtl/>
        </w:rPr>
        <w:t>نحوه</w:t>
      </w:r>
      <w:r w:rsidR="00A5495D">
        <w:rPr>
          <w:rtl/>
        </w:rPr>
        <w:t>،</w:t>
      </w:r>
      <w:r w:rsidRPr="002C6F49">
        <w:rPr>
          <w:rtl/>
        </w:rPr>
        <w:t xml:space="preserve"> ولم يتعرض له في البحار مع شرحه قوله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على الريق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ويقرب ما استظهرناه قوله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بعده</w:t>
      </w:r>
      <w:r w:rsidR="00A5495D">
        <w:rPr>
          <w:rtl/>
        </w:rPr>
        <w:t>:</w:t>
      </w:r>
      <w:r w:rsidRPr="002C6F49">
        <w:rPr>
          <w:rtl/>
        </w:rPr>
        <w:t xml:space="preserve"> « ومن أراد أن يقل نسيانه</w:t>
      </w:r>
      <w:r w:rsidR="00A62C67">
        <w:rPr>
          <w:rtl/>
        </w:rPr>
        <w:t xml:space="preserve"> </w:t>
      </w:r>
      <w:r w:rsidRPr="002C6F49">
        <w:rPr>
          <w:rtl/>
        </w:rPr>
        <w:t>ويكون حافظا »</w:t>
      </w:r>
      <w:r>
        <w:rPr>
          <w:rtl/>
        </w:rPr>
        <w:t>.</w:t>
      </w:r>
      <w:r w:rsidRPr="002C6F49">
        <w:rPr>
          <w:rtl/>
        </w:rPr>
        <w:t xml:space="preserve"> إلى آخره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29" w:name="_Toc365116213"/>
      <w:bookmarkStart w:id="830" w:name="_Toc381700388"/>
      <w:r w:rsidRPr="002C6F49">
        <w:rPr>
          <w:rtl/>
        </w:rPr>
        <w:t>87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الانفراد في أكل الرمانة</w:t>
      </w:r>
      <w:r w:rsidR="00A5495D">
        <w:rPr>
          <w:rtl/>
        </w:rPr>
        <w:t>،</w:t>
      </w:r>
      <w:r w:rsidRPr="002C6F49">
        <w:rPr>
          <w:rtl/>
        </w:rPr>
        <w:t xml:space="preserve"> وكراهة</w:t>
      </w:r>
      <w:bookmarkEnd w:id="829"/>
      <w:r w:rsidR="00A5495D">
        <w:rPr>
          <w:rtl/>
        </w:rPr>
        <w:t xml:space="preserve"> </w:t>
      </w:r>
      <w:bookmarkStart w:id="831" w:name="_Toc365116214"/>
      <w:r w:rsidR="00A5495D" w:rsidRPr="002C6F49">
        <w:rPr>
          <w:rtl/>
        </w:rPr>
        <w:t>ا</w:t>
      </w:r>
      <w:r w:rsidRPr="002C6F49">
        <w:rPr>
          <w:rtl/>
        </w:rPr>
        <w:t>لاشتراك في أكل الرمانة الواحدة</w:t>
      </w:r>
      <w:r w:rsidR="00A5495D">
        <w:rPr>
          <w:rtl/>
        </w:rPr>
        <w:t>،</w:t>
      </w:r>
      <w:r w:rsidRPr="002C6F49">
        <w:rPr>
          <w:rtl/>
        </w:rPr>
        <w:t xml:space="preserve"> واستحباب</w:t>
      </w:r>
      <w:bookmarkEnd w:id="831"/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 xml:space="preserve">لاشتراك فيما سواها </w:t>
      </w:r>
      <w:r w:rsidRPr="0048719F">
        <w:rPr>
          <w:rStyle w:val="libAlaemHeading2Char"/>
          <w:rtl/>
        </w:rPr>
        <w:t>)</w:t>
      </w:r>
      <w:bookmarkEnd w:id="83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[19995]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كتاب مثنى بن الوليد الحناط</w:t>
      </w:r>
      <w:r w:rsidR="00A5495D">
        <w:rPr>
          <w:rtl/>
        </w:rPr>
        <w:t>:</w:t>
      </w:r>
      <w:r w:rsidRPr="002C6F49">
        <w:rPr>
          <w:rtl/>
        </w:rPr>
        <w:t xml:space="preserve"> عن زياد بن يحيى قال</w:t>
      </w:r>
      <w:r w:rsidR="00A5495D">
        <w:rPr>
          <w:rtl/>
        </w:rPr>
        <w:t>:</w:t>
      </w:r>
      <w:r w:rsidRPr="002C6F49">
        <w:rPr>
          <w:rtl/>
        </w:rPr>
        <w:t xml:space="preserve"> دخلت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على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وعنده طبق فيه رمان</w:t>
      </w:r>
      <w:r w:rsidR="00A5495D">
        <w:rPr>
          <w:rtl/>
        </w:rPr>
        <w:t>،</w:t>
      </w:r>
      <w:r w:rsidRPr="002C6F49">
        <w:rPr>
          <w:rtl/>
        </w:rPr>
        <w:t xml:space="preserve"> فقال لي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كل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137 وعنه في البحار ج 66 ص 153 ح 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148 ح 523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المعجم</w:t>
      </w:r>
      <w:r w:rsidR="00A5495D">
        <w:rPr>
          <w:rtl/>
        </w:rPr>
        <w:t>:</w:t>
      </w:r>
      <w:r w:rsidRPr="002C6F49">
        <w:rPr>
          <w:rtl/>
        </w:rPr>
        <w:t xml:space="preserve"> النوى ( النهاية ج 3 ص 187 )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الرسالة الذهبية ص 36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 بياض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 كما استظهره المصنف ( قده ) في ذيل</w:t>
      </w:r>
      <w:r w:rsidR="00A5495D">
        <w:rPr>
          <w:rtl/>
        </w:rPr>
        <w:t xml:space="preserve"> </w:t>
      </w:r>
      <w:r w:rsidRPr="002C6F49">
        <w:rPr>
          <w:rtl/>
        </w:rPr>
        <w:t>الحديث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مثنى بن الوليد الحناط ص 105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من هذا الرمان </w:t>
      </w:r>
      <w:r>
        <w:rPr>
          <w:rtl/>
        </w:rPr>
        <w:t>»</w:t>
      </w:r>
      <w:r w:rsidRPr="002C6F49">
        <w:rPr>
          <w:rtl/>
        </w:rPr>
        <w:t xml:space="preserve"> فدنوت وأكلت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أما أنه ليس من شئ يؤكل أحب</w:t>
      </w:r>
      <w:r w:rsidR="00A62C67">
        <w:rPr>
          <w:rtl/>
        </w:rPr>
        <w:t xml:space="preserve"> </w:t>
      </w:r>
      <w:r w:rsidRPr="002C6F49">
        <w:rPr>
          <w:rtl/>
        </w:rPr>
        <w:t>إلي من أن لا يشركني فيه أحد غير الرمانة</w:t>
      </w:r>
      <w:r w:rsidR="00A5495D">
        <w:rPr>
          <w:rtl/>
        </w:rPr>
        <w:t>،</w:t>
      </w:r>
      <w:r w:rsidRPr="002C6F49">
        <w:rPr>
          <w:rtl/>
        </w:rPr>
        <w:t xml:space="preserve"> أنه ما من رمانة إلا وفيها حبة 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الجنة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[19996]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جعفر بن أحمد القمي في كتاب الغايات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شئ أشارك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فيه أبغض إلي من الرمان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لأنه ليس من رمانة إلا وفيها حبة من</w:t>
      </w:r>
      <w:r>
        <w:t xml:space="preserve"> </w:t>
      </w:r>
      <w:r w:rsidRPr="002C6F49">
        <w:rPr>
          <w:rtl/>
        </w:rPr>
        <w:t>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[19997]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كان لا يشارك</w:t>
      </w:r>
      <w:r w:rsidR="00A62C67">
        <w:rPr>
          <w:rtl/>
        </w:rPr>
        <w:t xml:space="preserve"> </w:t>
      </w:r>
      <w:r w:rsidRPr="002C6F49">
        <w:rPr>
          <w:rtl/>
        </w:rPr>
        <w:t>أحدا في الرمانة</w:t>
      </w:r>
      <w:r w:rsidR="00A5495D">
        <w:rPr>
          <w:rtl/>
        </w:rPr>
        <w:t>،</w:t>
      </w:r>
      <w:r w:rsidRPr="002C6F49">
        <w:rPr>
          <w:rtl/>
        </w:rPr>
        <w:t xml:space="preserve"> ويتتبع ما سقط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[19998]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صحيفة الرضا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علي بن الحسين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قال أبو عبد الله الحسين بن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إن عبد الله بن العباس</w:t>
      </w:r>
      <w:r w:rsidR="00A62C67">
        <w:rPr>
          <w:rtl/>
        </w:rPr>
        <w:t xml:space="preserve"> </w:t>
      </w:r>
      <w:r w:rsidRPr="002C6F49">
        <w:rPr>
          <w:rtl/>
        </w:rPr>
        <w:t>كان يقول</w:t>
      </w:r>
      <w:r w:rsidR="00A5495D">
        <w:rPr>
          <w:rtl/>
        </w:rPr>
        <w:t>:</w:t>
      </w:r>
      <w:r w:rsidRPr="002C6F49">
        <w:rPr>
          <w:rtl/>
        </w:rPr>
        <w:t xml:space="preserve"> إن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كان إذا أكل الرمانة لم</w:t>
      </w:r>
      <w:r w:rsidR="00A62C67">
        <w:rPr>
          <w:rtl/>
        </w:rPr>
        <w:t xml:space="preserve"> </w:t>
      </w:r>
      <w:r w:rsidRPr="002C6F49">
        <w:rPr>
          <w:rtl/>
        </w:rPr>
        <w:t>يشركه أحد فيه</w:t>
      </w:r>
      <w:r w:rsidR="00A5495D">
        <w:rPr>
          <w:rtl/>
        </w:rPr>
        <w:t>،</w:t>
      </w:r>
      <w:r w:rsidRPr="002C6F49">
        <w:rPr>
          <w:rtl/>
        </w:rPr>
        <w:t xml:space="preserve"> ويقول</w:t>
      </w:r>
      <w:r w:rsidR="00A5495D">
        <w:rPr>
          <w:rtl/>
        </w:rPr>
        <w:t>:</w:t>
      </w:r>
      <w:r w:rsidRPr="002C6F49">
        <w:rPr>
          <w:rtl/>
        </w:rPr>
        <w:t xml:space="preserve"> في كل رمانة حبة من حبات 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[19999]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كان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إذا أكله</w:t>
      </w:r>
      <w:r w:rsidR="00A62C67">
        <w:rPr>
          <w:rtl/>
        </w:rPr>
        <w:t xml:space="preserve"> - </w:t>
      </w:r>
      <w:r w:rsidRPr="002C6F49">
        <w:rPr>
          <w:rtl/>
        </w:rPr>
        <w:t>يعني الرمان</w:t>
      </w:r>
      <w:r w:rsidR="00A62C67">
        <w:rPr>
          <w:rtl/>
        </w:rPr>
        <w:t xml:space="preserve"> - </w:t>
      </w:r>
      <w:r w:rsidRPr="002C6F49">
        <w:rPr>
          <w:rtl/>
        </w:rPr>
        <w:t>لا يشركه فيه أحد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32" w:name="_Toc365116215"/>
      <w:bookmarkStart w:id="833" w:name="_Toc381700389"/>
      <w:r w:rsidRPr="002C6F49">
        <w:rPr>
          <w:rtl/>
        </w:rPr>
        <w:t>88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استيعاب حبات الرمانة</w:t>
      </w:r>
      <w:r w:rsidR="00A5495D">
        <w:rPr>
          <w:rtl/>
        </w:rPr>
        <w:t>،</w:t>
      </w:r>
      <w:r w:rsidRPr="002C6F49">
        <w:rPr>
          <w:rtl/>
        </w:rPr>
        <w:t xml:space="preserve"> واستيفاء</w:t>
      </w:r>
      <w:bookmarkEnd w:id="832"/>
      <w:r w:rsidR="00A5495D">
        <w:rPr>
          <w:rtl/>
        </w:rPr>
        <w:t xml:space="preserve"> </w:t>
      </w:r>
      <w:bookmarkStart w:id="834" w:name="_Toc365116216"/>
      <w:r w:rsidR="00A5495D" w:rsidRPr="002C6F49">
        <w:rPr>
          <w:rtl/>
        </w:rPr>
        <w:t>أ</w:t>
      </w:r>
      <w:r w:rsidRPr="002C6F49">
        <w:rPr>
          <w:rtl/>
        </w:rPr>
        <w:t>كلها</w:t>
      </w:r>
      <w:r w:rsidR="00A5495D">
        <w:rPr>
          <w:rtl/>
        </w:rPr>
        <w:t>،</w:t>
      </w:r>
      <w:r w:rsidRPr="002C6F49">
        <w:rPr>
          <w:rtl/>
        </w:rPr>
        <w:t xml:space="preserve"> وتتبع ما سقط منها</w:t>
      </w:r>
      <w:bookmarkEnd w:id="834"/>
      <w:r w:rsidR="003A52CA">
        <w:rPr>
          <w:rFonts w:hint="cs"/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)</w:t>
      </w:r>
      <w:bookmarkEnd w:id="83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[20000]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الغايات ص 78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أشاركه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ص 112 ح 371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74 ح 174</w:t>
      </w:r>
      <w:r>
        <w:rPr>
          <w:rtl/>
        </w:rPr>
        <w:t>،</w:t>
      </w:r>
      <w:r w:rsidR="00A15D3F" w:rsidRPr="002C6F49">
        <w:rPr>
          <w:rtl/>
        </w:rPr>
        <w:t xml:space="preserve"> ورآه الصدوق في عيون الأخبار الرضا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ج 2 ص 43 ح 151</w:t>
      </w:r>
      <w:r>
        <w:rPr>
          <w:rtl/>
        </w:rPr>
        <w:t>،</w:t>
      </w:r>
      <w:r w:rsidR="00A15D3F" w:rsidRPr="002C6F49">
        <w:rPr>
          <w:rtl/>
        </w:rPr>
        <w:t xml:space="preserve"> وعنهما في البحار ج 66 ص 154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244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« ليس من رمانة إلا وفيها حبة من رمان الجنة</w:t>
      </w:r>
      <w:r w:rsidR="00A5495D">
        <w:rPr>
          <w:rtl/>
        </w:rPr>
        <w:t>،</w:t>
      </w:r>
      <w:r w:rsidRPr="002C6F49">
        <w:rPr>
          <w:rtl/>
        </w:rPr>
        <w:t xml:space="preserve"> فإذا شذ شئ منها</w:t>
      </w:r>
      <w:r w:rsidR="00A62C67">
        <w:rPr>
          <w:rtl/>
        </w:rPr>
        <w:t xml:space="preserve"> </w:t>
      </w:r>
      <w:r w:rsidRPr="002C6F49">
        <w:rPr>
          <w:rtl/>
        </w:rPr>
        <w:t>فاتبعوه وكلوه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[20001]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عن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ما من</w:t>
      </w:r>
      <w:r w:rsidR="00A62C67">
        <w:rPr>
          <w:rtl/>
        </w:rPr>
        <w:t xml:space="preserve"> </w:t>
      </w:r>
      <w:r w:rsidRPr="002C6F49">
        <w:rPr>
          <w:rtl/>
        </w:rPr>
        <w:t>رمانة إلا وفيها حبة من رمان الجنة</w:t>
      </w:r>
      <w:r w:rsidR="00A5495D">
        <w:rPr>
          <w:rtl/>
        </w:rPr>
        <w:t>،</w:t>
      </w:r>
      <w:r w:rsidRPr="002C6F49">
        <w:rPr>
          <w:rtl/>
        </w:rPr>
        <w:t xml:space="preserve"> فإذا تبدد منها شئ فخذوه</w:t>
      </w:r>
      <w:r w:rsidR="00A5495D">
        <w:rPr>
          <w:rtl/>
        </w:rPr>
        <w:t>،</w:t>
      </w:r>
      <w:r w:rsidRPr="002C6F49">
        <w:rPr>
          <w:rtl/>
        </w:rPr>
        <w:t xml:space="preserve"> وما وقعت</w:t>
      </w:r>
      <w:r w:rsidR="00A62C67">
        <w:rPr>
          <w:rtl/>
        </w:rPr>
        <w:t xml:space="preserve"> </w:t>
      </w:r>
      <w:r w:rsidRPr="002C6F49">
        <w:rPr>
          <w:rtl/>
        </w:rPr>
        <w:t>وما دخلت تلك الحبة معدة امرئ مسلم</w:t>
      </w:r>
      <w:r w:rsidR="00A5495D">
        <w:rPr>
          <w:rtl/>
        </w:rPr>
        <w:t>،</w:t>
      </w:r>
      <w:r w:rsidRPr="002C6F49">
        <w:rPr>
          <w:rtl/>
        </w:rPr>
        <w:t xml:space="preserve"> إلا أنارتها أربعين صباحا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[20002]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مرجانة</w:t>
      </w:r>
      <w:r w:rsidR="00A62C67">
        <w:rPr>
          <w:rtl/>
        </w:rPr>
        <w:t xml:space="preserve"> - </w:t>
      </w:r>
      <w:r w:rsidRPr="002C6F49">
        <w:rPr>
          <w:rtl/>
        </w:rPr>
        <w:t>مولاة صفية</w:t>
      </w:r>
      <w:r w:rsidR="00A62C67">
        <w:rPr>
          <w:rtl/>
        </w:rPr>
        <w:t xml:space="preserve"> - </w:t>
      </w:r>
      <w:r w:rsidRPr="002C6F49">
        <w:rPr>
          <w:rtl/>
        </w:rPr>
        <w:t>قالت</w:t>
      </w:r>
      <w:r w:rsidR="00A5495D">
        <w:rPr>
          <w:rtl/>
        </w:rPr>
        <w:t>:</w:t>
      </w:r>
      <w:r w:rsidRPr="002C6F49">
        <w:rPr>
          <w:rtl/>
        </w:rPr>
        <w:t xml:space="preserve"> رأيت عليا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يأكل رمانا</w:t>
      </w:r>
      <w:r w:rsidR="00A5495D">
        <w:rPr>
          <w:rtl/>
        </w:rPr>
        <w:t>،</w:t>
      </w:r>
      <w:r w:rsidRPr="002C6F49">
        <w:rPr>
          <w:rtl/>
        </w:rPr>
        <w:t xml:space="preserve"> فرأيته يلتقط مما يسقط منه </w:t>
      </w:r>
      <w:r>
        <w:rPr>
          <w:rtl/>
        </w:rPr>
        <w:t>(</w:t>
      </w:r>
      <w:r w:rsidRPr="002C6F49">
        <w:rPr>
          <w:rtl/>
        </w:rPr>
        <w:t xml:space="preserve"> شئ )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[2003]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قال « سمعت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من أكل رمانة حتى يستتمها</w:t>
      </w:r>
      <w:r w:rsidR="00A5495D">
        <w:rPr>
          <w:rtl/>
        </w:rPr>
        <w:t>،</w:t>
      </w:r>
      <w:r w:rsidRPr="002C6F49">
        <w:rPr>
          <w:rtl/>
        </w:rPr>
        <w:t xml:space="preserve"> نور الله</w:t>
      </w:r>
      <w:r w:rsidR="00A62C67">
        <w:rPr>
          <w:rtl/>
        </w:rPr>
        <w:t xml:space="preserve"> </w:t>
      </w:r>
      <w:r w:rsidRPr="002C6F49">
        <w:rPr>
          <w:rtl/>
        </w:rPr>
        <w:t>قلبه أربعين ليلة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35" w:name="_Toc365116217"/>
      <w:bookmarkStart w:id="836" w:name="_Toc381700390"/>
      <w:r w:rsidRPr="002C6F49">
        <w:rPr>
          <w:rtl/>
        </w:rPr>
        <w:t>89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تأكد كراهة أكل الانسان زاده وحده </w:t>
      </w:r>
      <w:r w:rsidRPr="0048719F">
        <w:rPr>
          <w:rStyle w:val="libAlaemHeading2Char"/>
          <w:rtl/>
        </w:rPr>
        <w:t>)</w:t>
      </w:r>
      <w:bookmarkEnd w:id="835"/>
      <w:bookmarkEnd w:id="83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[20004]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ونروي</w:t>
      </w:r>
      <w:r w:rsidR="00A5495D">
        <w:rPr>
          <w:rtl/>
        </w:rPr>
        <w:t>:</w:t>
      </w:r>
      <w:r w:rsidRPr="002C6F49">
        <w:rPr>
          <w:rtl/>
        </w:rPr>
        <w:t xml:space="preserve">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لعن ثلاثة</w:t>
      </w:r>
      <w:r w:rsidR="00A5495D">
        <w:rPr>
          <w:rtl/>
        </w:rPr>
        <w:t>:</w:t>
      </w:r>
      <w:r w:rsidRPr="002C6F49">
        <w:rPr>
          <w:rtl/>
        </w:rPr>
        <w:t xml:space="preserve"> آكل زاده وحده</w:t>
      </w:r>
      <w:r w:rsidR="00A5495D">
        <w:rPr>
          <w:rtl/>
        </w:rPr>
        <w:t>،</w:t>
      </w:r>
      <w:r w:rsidRPr="002C6F49">
        <w:rPr>
          <w:rtl/>
        </w:rPr>
        <w:t xml:space="preserve"> وراكب الفلاة وحده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والنائم في بيت وحده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دعائم الاسلام ج 2 ص 112 ح 371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967C97">
        <w:rPr>
          <w:rtl/>
        </w:rPr>
        <w:t>مكارم الأخلاق ص 170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ليس في المصدر</w:t>
      </w:r>
      <w:r w:rsidR="00A5495D">
        <w:rPr>
          <w:rtl/>
        </w:rPr>
        <w:t>،</w:t>
      </w:r>
      <w:r w:rsidRPr="002C6F49">
        <w:rPr>
          <w:rtl/>
        </w:rPr>
        <w:t xml:space="preserve"> والظاهر زيادتها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[20005]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بعض نسخ نهج البلاغة</w:t>
      </w:r>
      <w:r w:rsidR="00A5495D">
        <w:rPr>
          <w:rtl/>
        </w:rPr>
        <w:t>:</w:t>
      </w:r>
      <w:r w:rsidRPr="002C6F49">
        <w:rPr>
          <w:rtl/>
        </w:rPr>
        <w:t xml:space="preserve"> في وصية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لكميل بن زياد</w:t>
      </w:r>
      <w:r w:rsidR="00A5495D">
        <w:rPr>
          <w:rtl/>
        </w:rPr>
        <w:t>:</w:t>
      </w:r>
      <w:r w:rsidRPr="002C6F49">
        <w:rPr>
          <w:rtl/>
        </w:rPr>
        <w:t xml:space="preserve"> « إذا أكلت طعاما فواكل به ولا تبخل</w:t>
      </w:r>
      <w:r w:rsidR="00A62C67">
        <w:rPr>
          <w:rtl/>
        </w:rPr>
        <w:t xml:space="preserve"> </w:t>
      </w:r>
      <w:r w:rsidRPr="002C6F49">
        <w:rPr>
          <w:rtl/>
        </w:rPr>
        <w:t>عليه</w:t>
      </w:r>
      <w:r w:rsidR="00A5495D">
        <w:rPr>
          <w:rtl/>
        </w:rPr>
        <w:t>،</w:t>
      </w:r>
      <w:r w:rsidRPr="002C6F49">
        <w:rPr>
          <w:rtl/>
        </w:rPr>
        <w:t xml:space="preserve"> فإنك لن ترزق الناس شيئا</w:t>
      </w:r>
      <w:r w:rsidR="00A5495D">
        <w:rPr>
          <w:rtl/>
        </w:rPr>
        <w:t>،</w:t>
      </w:r>
      <w:r w:rsidRPr="002C6F49">
        <w:rPr>
          <w:rtl/>
        </w:rPr>
        <w:t xml:space="preserve"> والله يجزل لك الثواب » الوصية</w:t>
      </w:r>
      <w:r>
        <w:rPr>
          <w:rFonts w:hint="cs"/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وورواه عماد الدين الطبري في بشارة المصطفى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والحسن بن علي بن</w:t>
      </w:r>
      <w:r w:rsidR="00A62C67">
        <w:rPr>
          <w:rtl/>
        </w:rPr>
        <w:t xml:space="preserve"> </w:t>
      </w:r>
      <w:r w:rsidRPr="002C6F49">
        <w:rPr>
          <w:rtl/>
        </w:rPr>
        <w:t>شعبة في تحف العقول</w:t>
      </w:r>
      <w:r w:rsidR="00A5495D">
        <w:rPr>
          <w:rtl/>
        </w:rPr>
        <w:t>: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37" w:name="_Toc365116218"/>
      <w:bookmarkStart w:id="838" w:name="_Toc381700391"/>
      <w:r w:rsidRPr="002C6F49">
        <w:rPr>
          <w:rtl/>
        </w:rPr>
        <w:t>90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أكل الرمان على الريق</w:t>
      </w:r>
      <w:r w:rsidR="00A5495D">
        <w:rPr>
          <w:rtl/>
        </w:rPr>
        <w:t>،</w:t>
      </w:r>
      <w:r w:rsidRPr="002C6F49">
        <w:rPr>
          <w:rtl/>
        </w:rPr>
        <w:t xml:space="preserve"> وخصوصا يوم</w:t>
      </w:r>
      <w:bookmarkEnd w:id="837"/>
      <w:r w:rsidR="00A5495D">
        <w:rPr>
          <w:rtl/>
        </w:rPr>
        <w:t xml:space="preserve"> </w:t>
      </w:r>
      <w:bookmarkStart w:id="839" w:name="_Toc365116219"/>
      <w:r w:rsidR="00A5495D" w:rsidRPr="002C6F49">
        <w:rPr>
          <w:rtl/>
        </w:rPr>
        <w:t>ا</w:t>
      </w:r>
      <w:r w:rsidRPr="002C6F49">
        <w:rPr>
          <w:rtl/>
        </w:rPr>
        <w:t xml:space="preserve">لجمعة وليلة الجمعة </w:t>
      </w:r>
      <w:r w:rsidRPr="0048719F">
        <w:rPr>
          <w:rStyle w:val="libAlaemHeading2Char"/>
          <w:rtl/>
        </w:rPr>
        <w:t>)</w:t>
      </w:r>
      <w:bookmarkEnd w:id="839"/>
      <w:bookmarkEnd w:id="83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[20006]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جعفر بن أحمد القمي في كتاب الغايات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ومن أكل رمانة على الريق</w:t>
      </w:r>
      <w:r w:rsidR="00A5495D">
        <w:rPr>
          <w:rtl/>
        </w:rPr>
        <w:t>،</w:t>
      </w:r>
      <w:r w:rsidRPr="002C6F49">
        <w:rPr>
          <w:rtl/>
        </w:rPr>
        <w:t xml:space="preserve"> أنارت قلبه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وطردت عنه وسوسة الشيطان أربعين صباحا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40" w:name="_Toc365116220"/>
      <w:bookmarkStart w:id="841" w:name="_Toc381700392"/>
      <w:r w:rsidRPr="002C6F49">
        <w:rPr>
          <w:rtl/>
        </w:rPr>
        <w:t>91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>
        <w:rPr>
          <w:rtl/>
        </w:rPr>
        <w:t xml:space="preserve"> با</w:t>
      </w:r>
      <w:r w:rsidRPr="002C6F49">
        <w:rPr>
          <w:rtl/>
        </w:rPr>
        <w:t>ب استحباب حضور البقل الخضرة على المائدة</w:t>
      </w:r>
      <w:r w:rsidR="00A5495D">
        <w:rPr>
          <w:rtl/>
        </w:rPr>
        <w:t>،</w:t>
      </w:r>
      <w:bookmarkEnd w:id="840"/>
      <w:r w:rsidR="00A5495D">
        <w:rPr>
          <w:rtl/>
        </w:rPr>
        <w:t xml:space="preserve"> </w:t>
      </w:r>
      <w:bookmarkStart w:id="842" w:name="_Toc365116221"/>
      <w:r w:rsidR="00A5495D" w:rsidRPr="002C6F49">
        <w:rPr>
          <w:rtl/>
        </w:rPr>
        <w:t>و</w:t>
      </w:r>
      <w:r w:rsidRPr="002C6F49">
        <w:rPr>
          <w:rtl/>
        </w:rPr>
        <w:t>الأكل منها</w:t>
      </w:r>
      <w:r w:rsidR="00A5495D">
        <w:rPr>
          <w:rtl/>
        </w:rPr>
        <w:t>،</w:t>
      </w:r>
      <w:r w:rsidRPr="002C6F49">
        <w:rPr>
          <w:rtl/>
        </w:rPr>
        <w:t xml:space="preserve"> وكراهة خلوها من ذلك </w:t>
      </w:r>
      <w:r w:rsidRPr="0048719F">
        <w:rPr>
          <w:rStyle w:val="libAlaemHeading2Char"/>
          <w:rtl/>
        </w:rPr>
        <w:t>)</w:t>
      </w:r>
      <w:bookmarkEnd w:id="842"/>
      <w:bookmarkEnd w:id="84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[20007]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الحسين بن عبيد الله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التلعكبري</w:t>
      </w:r>
      <w:r w:rsidR="00A5495D">
        <w:rPr>
          <w:rtl/>
        </w:rPr>
        <w:t>،</w:t>
      </w:r>
      <w:r w:rsidRPr="002C6F49">
        <w:rPr>
          <w:rtl/>
        </w:rPr>
        <w:t xml:space="preserve"> عن محمد بن همام</w:t>
      </w:r>
      <w:r w:rsidR="00A5495D">
        <w:rPr>
          <w:rtl/>
        </w:rPr>
        <w:t>،</w:t>
      </w:r>
      <w:r w:rsidRPr="002C6F49">
        <w:rPr>
          <w:rtl/>
        </w:rPr>
        <w:t xml:space="preserve"> عن علي بن الحسين الهمداني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خالد البرقي</w:t>
      </w:r>
      <w:r w:rsidR="00A5495D">
        <w:rPr>
          <w:rtl/>
        </w:rPr>
        <w:t>،</w:t>
      </w:r>
      <w:r w:rsidRPr="002C6F49">
        <w:rPr>
          <w:rtl/>
        </w:rPr>
        <w:t xml:space="preserve"> عن أبي قتادة قال</w:t>
      </w:r>
      <w:r w:rsidR="00A5495D">
        <w:rPr>
          <w:rtl/>
        </w:rPr>
        <w:t>:</w:t>
      </w:r>
      <w:r w:rsidRPr="002C6F49">
        <w:rPr>
          <w:rtl/>
        </w:rPr>
        <w:t xml:space="preserve"> قال لي أبو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لكل شئ حلية</w:t>
      </w:r>
      <w:r w:rsidR="00A5495D">
        <w:rPr>
          <w:rtl/>
        </w:rPr>
        <w:t>،</w:t>
      </w:r>
      <w:r w:rsidRPr="002C6F49">
        <w:rPr>
          <w:rtl/>
        </w:rPr>
        <w:t xml:space="preserve"> وحلية الخوان البقل</w:t>
      </w:r>
      <w:r>
        <w:rPr>
          <w:rFonts w:hint="cs"/>
          <w:rtl/>
        </w:rPr>
        <w:t xml:space="preserve"> </w:t>
      </w:r>
      <w:r w:rsidRPr="002C6F49">
        <w:rPr>
          <w:rtl/>
        </w:rPr>
        <w:t>الخبر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مستدرك نهج البلاغة ج 2 ص 211</w:t>
      </w:r>
      <w:r>
        <w:rPr>
          <w:rtl/>
        </w:rPr>
        <w:t>،</w:t>
      </w:r>
      <w:r w:rsidR="00A15D3F" w:rsidRPr="002C6F49">
        <w:rPr>
          <w:rtl/>
        </w:rPr>
        <w:t xml:space="preserve"> ونقله العلامة المجلسي في البحار ج 66</w:t>
      </w:r>
      <w:r w:rsidR="00A62C67">
        <w:rPr>
          <w:rtl/>
        </w:rPr>
        <w:t xml:space="preserve"> </w:t>
      </w:r>
      <w:r w:rsidR="00A15D3F" w:rsidRPr="002C6F49">
        <w:rPr>
          <w:rtl/>
        </w:rPr>
        <w:t>ص 425 ح 41 عن تحف العقول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بشارة المصطفى ص 25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تحف العقول ص 115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الغايات ص 87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1 ص 310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199 ح 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843" w:name="_Toc365116222"/>
      <w:bookmarkStart w:id="844" w:name="_Toc381700393"/>
      <w:r w:rsidRPr="002C6F49">
        <w:rPr>
          <w:rtl/>
        </w:rPr>
        <w:lastRenderedPageBreak/>
        <w:t>92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تخليل الانسان بعد الأكل</w:t>
      </w:r>
      <w:r w:rsidR="00A5495D">
        <w:rPr>
          <w:rtl/>
        </w:rPr>
        <w:t>،</w:t>
      </w:r>
      <w:bookmarkEnd w:id="843"/>
      <w:r w:rsidR="00A5495D">
        <w:rPr>
          <w:rtl/>
        </w:rPr>
        <w:t xml:space="preserve"> </w:t>
      </w:r>
      <w:bookmarkStart w:id="845" w:name="_Toc365116223"/>
      <w:r w:rsidR="00A5495D" w:rsidRPr="002C6F49">
        <w:rPr>
          <w:rtl/>
        </w:rPr>
        <w:t>و</w:t>
      </w:r>
      <w:r w:rsidRPr="002C6F49">
        <w:rPr>
          <w:rtl/>
        </w:rPr>
        <w:t xml:space="preserve">كراهة تركه </w:t>
      </w:r>
      <w:r w:rsidRPr="0048719F">
        <w:rPr>
          <w:rStyle w:val="libAlaemHeading2Char"/>
          <w:rtl/>
        </w:rPr>
        <w:t>)</w:t>
      </w:r>
      <w:bookmarkEnd w:id="845"/>
      <w:bookmarkEnd w:id="844"/>
    </w:p>
    <w:p w:rsidR="00A15D3F" w:rsidRDefault="00A15D3F" w:rsidP="00A44477">
      <w:pPr>
        <w:pStyle w:val="libNormal"/>
        <w:rPr>
          <w:rtl/>
        </w:rPr>
      </w:pPr>
      <w:r w:rsidRPr="00A62C67">
        <w:rPr>
          <w:rStyle w:val="libNumChar"/>
          <w:rtl/>
        </w:rPr>
        <w:t>[20008]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 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علي بن الحسين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A62C67">
        <w:rPr>
          <w:rtl/>
        </w:rPr>
        <w:t xml:space="preserve"> </w:t>
      </w:r>
      <w:r w:rsidR="00A44477" w:rsidRPr="00A62C67">
        <w:rPr>
          <w:rStyle w:val="libAlaemChar"/>
          <w:rtl/>
        </w:rPr>
        <w:t>صلى‌الله‌عليه‌وآله</w:t>
      </w:r>
      <w:r w:rsidR="00A44477" w:rsidRPr="002C6F49">
        <w:rPr>
          <w:rtl/>
        </w:rPr>
        <w:t xml:space="preserve"> </w:t>
      </w:r>
      <w:r w:rsidRPr="002C6F49">
        <w:rPr>
          <w:rtl/>
        </w:rPr>
        <w:t>تخللوا على أثر الطعام</w:t>
      </w:r>
      <w:r w:rsidR="00A5495D">
        <w:rPr>
          <w:rtl/>
        </w:rPr>
        <w:t>،</w:t>
      </w:r>
      <w:r w:rsidRPr="002C6F49">
        <w:rPr>
          <w:rtl/>
        </w:rPr>
        <w:t xml:space="preserve"> فإنه صحة للناب</w:t>
      </w:r>
      <w:r w:rsidR="00A62C67">
        <w:rPr>
          <w:rtl/>
        </w:rPr>
        <w:t xml:space="preserve"> </w:t>
      </w:r>
      <w:r w:rsidRPr="002C6F49">
        <w:rPr>
          <w:rtl/>
        </w:rPr>
        <w:t>والنواجد</w:t>
      </w:r>
      <w:r w:rsidR="00A5495D">
        <w:rPr>
          <w:rtl/>
        </w:rPr>
        <w:t>،</w:t>
      </w:r>
      <w:r w:rsidRPr="002C6F49">
        <w:rPr>
          <w:rtl/>
        </w:rPr>
        <w:t xml:space="preserve"> ويجلب على العبد الرزق »</w:t>
      </w:r>
      <w:r>
        <w:rPr>
          <w:rtl/>
        </w:rPr>
        <w:t>.</w:t>
      </w:r>
    </w:p>
    <w:p w:rsidR="00A15D3F" w:rsidRDefault="00A15D3F" w:rsidP="00C16F4D">
      <w:pPr>
        <w:pStyle w:val="libNormal"/>
        <w:rPr>
          <w:rtl/>
        </w:rPr>
      </w:pPr>
      <w:r w:rsidRPr="00A62C67">
        <w:rPr>
          <w:rStyle w:val="libNumChar"/>
          <w:rtl/>
        </w:rPr>
        <w:t>[20009]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 w:rsidRPr="002C6F49">
        <w:rPr>
          <w:rtl/>
        </w:rPr>
        <w:t xml:space="preserve"> « </w:t>
      </w:r>
      <w:r w:rsidR="00C16F4D">
        <w:rPr>
          <w:rtl/>
        </w:rPr>
        <w:t xml:space="preserve">إن رسول الله </w:t>
      </w:r>
      <w:r w:rsidR="00C16F4D" w:rsidRPr="00C16F4D">
        <w:rPr>
          <w:rStyle w:val="libAlaemChar"/>
          <w:rtl/>
        </w:rPr>
        <w:t>صلى‌الله‌عليه‌وآله‌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خرج ذات يوم فقال</w:t>
      </w:r>
      <w:r w:rsidR="00A5495D">
        <w:rPr>
          <w:rtl/>
        </w:rPr>
        <w:t>:</w:t>
      </w:r>
      <w:r w:rsidRPr="002C6F49">
        <w:rPr>
          <w:rtl/>
        </w:rPr>
        <w:t xml:space="preserve"> حبذا المتخللون</w:t>
      </w:r>
      <w:r w:rsidR="00A5495D">
        <w:rPr>
          <w:rtl/>
        </w:rPr>
        <w:t>،</w:t>
      </w:r>
      <w:r w:rsidRPr="002C6F49">
        <w:rPr>
          <w:rtl/>
        </w:rPr>
        <w:t xml:space="preserve"> فقيل</w:t>
      </w:r>
      <w:r w:rsidR="00A5495D">
        <w:rPr>
          <w:rtl/>
        </w:rPr>
        <w:t>:</w:t>
      </w:r>
      <w:r w:rsidRPr="002C6F49">
        <w:rPr>
          <w:rtl/>
        </w:rPr>
        <w:t xml:space="preserve"> يا رسول الله وما هذا</w:t>
      </w:r>
      <w:r w:rsidR="00A62C67">
        <w:rPr>
          <w:rtl/>
        </w:rPr>
        <w:t xml:space="preserve"> </w:t>
      </w:r>
      <w:r w:rsidRPr="002C6F49">
        <w:rPr>
          <w:rtl/>
        </w:rPr>
        <w:t>التخلل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التخلل في الوضوء</w:t>
      </w:r>
      <w:r w:rsidR="00A5495D">
        <w:rPr>
          <w:rtl/>
        </w:rPr>
        <w:t>:</w:t>
      </w:r>
      <w:r w:rsidRPr="002C6F49">
        <w:rPr>
          <w:rtl/>
        </w:rPr>
        <w:t xml:space="preserve"> بين الأصابع والأظافير</w:t>
      </w:r>
      <w:r w:rsidR="00A5495D">
        <w:rPr>
          <w:rtl/>
        </w:rPr>
        <w:t>،</w:t>
      </w:r>
      <w:r w:rsidRPr="002C6F49">
        <w:rPr>
          <w:rtl/>
        </w:rPr>
        <w:t xml:space="preserve"> والتخلل من</w:t>
      </w:r>
      <w:r w:rsidR="00A62C67">
        <w:rPr>
          <w:rtl/>
        </w:rPr>
        <w:t xml:space="preserve"> </w:t>
      </w:r>
      <w:r w:rsidRPr="002C6F49">
        <w:rPr>
          <w:rtl/>
        </w:rPr>
        <w:t>الطعام</w:t>
      </w:r>
      <w:r w:rsidR="00A5495D">
        <w:rPr>
          <w:rtl/>
        </w:rPr>
        <w:t>،</w:t>
      </w:r>
      <w:r w:rsidRPr="002C6F49">
        <w:rPr>
          <w:rtl/>
        </w:rPr>
        <w:t xml:space="preserve"> فليس شئ أشد على ملكي المؤمن من أن يريا شيئا من الطعام في</w:t>
      </w:r>
      <w:r w:rsidR="00A62C67">
        <w:rPr>
          <w:rtl/>
        </w:rPr>
        <w:t xml:space="preserve"> </w:t>
      </w:r>
      <w:r w:rsidRPr="002C6F49">
        <w:rPr>
          <w:rtl/>
        </w:rPr>
        <w:t>فيه وهو قائم يصلي »</w:t>
      </w:r>
      <w:r>
        <w:rPr>
          <w:rtl/>
        </w:rPr>
        <w:t>.</w:t>
      </w:r>
    </w:p>
    <w:p w:rsidR="00A15D3F" w:rsidRPr="00A15D3F" w:rsidRDefault="00A15D3F" w:rsidP="00A15D3F">
      <w:pPr>
        <w:pStyle w:val="libNormal"/>
        <w:rPr>
          <w:rStyle w:val="libFootnotenumChar"/>
          <w:rtl/>
        </w:rPr>
      </w:pPr>
      <w:r w:rsidRPr="002C6F49">
        <w:rPr>
          <w:rtl/>
        </w:rPr>
        <w:t>ورواهما في الدعائم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</w:p>
    <w:p w:rsidR="00A15D3F" w:rsidRDefault="00A15D3F" w:rsidP="00C16F4D">
      <w:pPr>
        <w:pStyle w:val="libNormal"/>
        <w:rPr>
          <w:rtl/>
        </w:rPr>
      </w:pPr>
      <w:r w:rsidRPr="00A62C67">
        <w:rPr>
          <w:rStyle w:val="libNumChar"/>
          <w:rtl/>
        </w:rPr>
        <w:t>[20010]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من كتاب الفردوس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سعد بن معاذ</w:t>
      </w:r>
      <w:r w:rsidR="00A5495D">
        <w:rPr>
          <w:rtl/>
        </w:rPr>
        <w:t>،</w:t>
      </w:r>
      <w:r w:rsidRPr="002C6F49">
        <w:rPr>
          <w:rtl/>
        </w:rPr>
        <w:t xml:space="preserve"> قال النبي </w:t>
      </w:r>
      <w:r w:rsidR="00C16F4D" w:rsidRPr="00C16F4D">
        <w:rPr>
          <w:rStyle w:val="libAlaemChar"/>
          <w:rtl/>
        </w:rPr>
        <w:t>صلى‌الله‌عليه‌وآله‌</w:t>
      </w:r>
      <w:r w:rsidR="00A5495D">
        <w:rPr>
          <w:rtl/>
        </w:rPr>
        <w:t>:</w:t>
      </w:r>
      <w:r w:rsidRPr="002C6F49">
        <w:rPr>
          <w:rtl/>
        </w:rPr>
        <w:t xml:space="preserve"> « نقوا أفواهكم</w:t>
      </w:r>
      <w:r w:rsidR="00A62C67">
        <w:rPr>
          <w:rtl/>
        </w:rPr>
        <w:t xml:space="preserve"> </w:t>
      </w:r>
      <w:r w:rsidRPr="002C6F49">
        <w:rPr>
          <w:rtl/>
        </w:rPr>
        <w:t>بالخلال</w:t>
      </w:r>
      <w:r w:rsidR="00A5495D">
        <w:rPr>
          <w:rtl/>
        </w:rPr>
        <w:t>،</w:t>
      </w:r>
      <w:r w:rsidRPr="002C6F49">
        <w:rPr>
          <w:rtl/>
        </w:rPr>
        <w:t xml:space="preserve"> فإنه مسكن الملكين الحافظين الكاتبين</w:t>
      </w:r>
      <w:r w:rsidR="00A5495D">
        <w:rPr>
          <w:rtl/>
        </w:rPr>
        <w:t>،</w:t>
      </w:r>
      <w:r w:rsidRPr="002C6F49">
        <w:rPr>
          <w:rtl/>
        </w:rPr>
        <w:t xml:space="preserve"> وإن مدادهما الريق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وقلمهما اللسان</w:t>
      </w:r>
      <w:r w:rsidR="00A5495D">
        <w:rPr>
          <w:rtl/>
        </w:rPr>
        <w:t>،</w:t>
      </w:r>
      <w:r w:rsidRPr="002C6F49">
        <w:rPr>
          <w:rtl/>
        </w:rPr>
        <w:t xml:space="preserve"> وليس شئ أشد عليهما من فضل الطعام في الفم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[20011]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رحم الله المتخللين</w:t>
      </w:r>
      <w:r w:rsidR="00A62C67">
        <w:rPr>
          <w:rtl/>
        </w:rPr>
        <w:t xml:space="preserve"> </w:t>
      </w:r>
      <w:r w:rsidRPr="002C6F49">
        <w:rPr>
          <w:rtl/>
        </w:rPr>
        <w:t>من أمتي في الوضوء والطعام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92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دعائم الاسلام ج 2 ص 120 ح 410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152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153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[20012]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الصادق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تخللوا على أثر الطعام</w:t>
      </w:r>
      <w:r w:rsidR="00A5495D">
        <w:rPr>
          <w:rtl/>
        </w:rPr>
        <w:t>،</w:t>
      </w:r>
      <w:r w:rsidRPr="002C6F49">
        <w:rPr>
          <w:rtl/>
        </w:rPr>
        <w:t xml:space="preserve"> فإنه مصحة للفم والنواجد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ويجلب الرزق على العبد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[20013]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 لعلي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عليك بالخلال</w:t>
      </w:r>
      <w:r w:rsidR="00A5495D">
        <w:rPr>
          <w:rtl/>
        </w:rPr>
        <w:t>،</w:t>
      </w:r>
      <w:r w:rsidRPr="002C6F49">
        <w:rPr>
          <w:rtl/>
        </w:rPr>
        <w:t xml:space="preserve"> فإنه يذهب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بالبادجنام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[20014]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القضاعي في الشهاب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رحم الله المتخللين من أمتي في الوضوء والطعام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حبذا المتخللون من أمتي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[20015]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المستغفري</w:t>
      </w:r>
      <w:r w:rsidR="00A5495D">
        <w:rPr>
          <w:rtl/>
        </w:rPr>
        <w:t>:</w:t>
      </w:r>
      <w:r w:rsidRPr="002C6F49">
        <w:rPr>
          <w:rtl/>
        </w:rPr>
        <w:t xml:space="preserve"> في طب البني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استعمل الخشبتين أمن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من عذاب القلبتين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تخللوا على الطعام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وتمضمضوا فإنها </w:t>
      </w:r>
      <w:r w:rsidRPr="00A15D3F">
        <w:rPr>
          <w:rStyle w:val="libFootnotenumChar"/>
          <w:rtl/>
        </w:rPr>
        <w:t>(4)</w:t>
      </w:r>
      <w:r w:rsidR="00A62C67">
        <w:rPr>
          <w:rtl/>
        </w:rPr>
        <w:t xml:space="preserve"> </w:t>
      </w:r>
      <w:r w:rsidRPr="002C6F49">
        <w:rPr>
          <w:rtl/>
        </w:rPr>
        <w:t>مضجعة للناب والنواجد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153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437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البادجنام</w:t>
      </w:r>
      <w:r w:rsidR="00A5495D">
        <w:rPr>
          <w:rtl/>
        </w:rPr>
        <w:t>:</w:t>
      </w:r>
      <w:r w:rsidRPr="002C6F49">
        <w:rPr>
          <w:rtl/>
        </w:rPr>
        <w:t xml:space="preserve"> قال صاحب البحار في جزء 66 ص 437 البادجنام كأنه معرب</w:t>
      </w:r>
      <w:r w:rsidR="00A5495D">
        <w:rPr>
          <w:rtl/>
        </w:rPr>
        <w:t xml:space="preserve"> </w:t>
      </w:r>
      <w:r w:rsidRPr="002C6F49">
        <w:rPr>
          <w:rtl/>
        </w:rPr>
        <w:t>بادشنام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967C97">
        <w:rPr>
          <w:rtl/>
        </w:rPr>
        <w:t>وهو على ما ذكره الأطباء حمرة منكرة تشبه حمرة من يبتدئ به الجذام</w:t>
      </w:r>
      <w:r w:rsidR="00A5495D">
        <w:rPr>
          <w:rtl/>
        </w:rPr>
        <w:t>،</w:t>
      </w:r>
      <w:r w:rsidRPr="00967C97">
        <w:rPr>
          <w:rtl/>
        </w:rPr>
        <w:t xml:space="preserve"> ويظهر على</w:t>
      </w:r>
      <w:r w:rsidR="00A5495D">
        <w:rPr>
          <w:rtl/>
        </w:rPr>
        <w:t xml:space="preserve"> </w:t>
      </w:r>
      <w:r w:rsidRPr="00967C97">
        <w:rPr>
          <w:rtl/>
        </w:rPr>
        <w:t>الوجه وعلى الأطراف</w:t>
      </w:r>
      <w:r w:rsidR="00A5495D">
        <w:rPr>
          <w:rtl/>
        </w:rPr>
        <w:t>،</w:t>
      </w:r>
      <w:r w:rsidRPr="00967C97">
        <w:rPr>
          <w:rtl/>
        </w:rPr>
        <w:t xml:space="preserve"> خصوصا في الشتاء وفي البرد</w:t>
      </w:r>
      <w:r w:rsidR="00A5495D">
        <w:rPr>
          <w:rtl/>
        </w:rPr>
        <w:t>،</w:t>
      </w:r>
      <w:r w:rsidRPr="00967C97">
        <w:rPr>
          <w:rtl/>
        </w:rPr>
        <w:t xml:space="preserve"> وربما كان معه قروح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شهاب الاخبار ص 69 ح 399 وعنه في البحار ج 66 ص 442 ح 28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</w:t>
      </w:r>
      <w:r w:rsidR="00A62C67">
        <w:rPr>
          <w:rtl/>
        </w:rPr>
        <w:t xml:space="preserve"> - </w:t>
      </w:r>
      <w:r w:rsidRPr="002C6F49">
        <w:rPr>
          <w:rtl/>
        </w:rPr>
        <w:t>نفس المصدر ص 153 ح 843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44477" w:rsidRPr="00A62C67">
        <w:rPr>
          <w:rStyle w:val="libAlaemChar"/>
          <w:rtl/>
        </w:rPr>
        <w:t>صلى‌الله‌عليه‌وآله</w:t>
      </w:r>
      <w:r w:rsidR="00A44477" w:rsidRPr="002C6F49">
        <w:rPr>
          <w:rtl/>
        </w:rPr>
        <w:t xml:space="preserve"> </w:t>
      </w:r>
      <w:r w:rsidR="00A15D3F" w:rsidRPr="002C6F49">
        <w:rPr>
          <w:rtl/>
        </w:rPr>
        <w:t>ص 21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291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نسخة</w:t>
      </w:r>
      <w:r w:rsidR="00A5495D">
        <w:rPr>
          <w:rtl/>
        </w:rPr>
        <w:t>:</w:t>
      </w:r>
      <w:r w:rsidRPr="002C6F49">
        <w:rPr>
          <w:rtl/>
        </w:rPr>
        <w:t xml:space="preserve"> أيس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الكلبتين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المصدر</w:t>
      </w:r>
      <w:r w:rsidR="00A5495D">
        <w:rPr>
          <w:rtl/>
        </w:rPr>
        <w:t>:</w:t>
      </w:r>
      <w:r w:rsidRPr="002C6F49">
        <w:rPr>
          <w:rtl/>
        </w:rPr>
        <w:t xml:space="preserve"> إثر الطعام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في المصدر</w:t>
      </w:r>
      <w:r w:rsidR="00A5495D">
        <w:rPr>
          <w:rtl/>
        </w:rPr>
        <w:t>:</w:t>
      </w:r>
      <w:r w:rsidRPr="002C6F49">
        <w:rPr>
          <w:rtl/>
        </w:rPr>
        <w:t xml:space="preserve"> فإنما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[20016]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تخللوا فإنه من النظافة والنظافة</w:t>
      </w:r>
      <w:r w:rsidR="00A62C67">
        <w:rPr>
          <w:rtl/>
        </w:rPr>
        <w:t xml:space="preserve"> </w:t>
      </w:r>
      <w:r w:rsidRPr="002C6F49">
        <w:rPr>
          <w:rtl/>
        </w:rPr>
        <w:t>من الايمان والايمان وصاحبه في الجنة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46" w:name="_Toc365116224"/>
      <w:bookmarkStart w:id="847" w:name="_Toc381700394"/>
      <w:r w:rsidRPr="002C6F49">
        <w:rPr>
          <w:rtl/>
        </w:rPr>
        <w:t>93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التخلل بكل عود</w:t>
      </w:r>
      <w:r w:rsidR="00A5495D">
        <w:rPr>
          <w:rtl/>
        </w:rPr>
        <w:t>،</w:t>
      </w:r>
      <w:r w:rsidRPr="002C6F49">
        <w:rPr>
          <w:rtl/>
        </w:rPr>
        <w:t xml:space="preserve"> وكراهته بعود الريحان</w:t>
      </w:r>
      <w:bookmarkEnd w:id="846"/>
      <w:r w:rsidR="00A5495D">
        <w:rPr>
          <w:rtl/>
        </w:rPr>
        <w:t xml:space="preserve"> </w:t>
      </w:r>
      <w:bookmarkStart w:id="848" w:name="_Toc365116225"/>
      <w:r w:rsidR="00A5495D" w:rsidRPr="002C6F49">
        <w:rPr>
          <w:rtl/>
        </w:rPr>
        <w:t>و</w:t>
      </w:r>
      <w:r w:rsidRPr="002C6F49">
        <w:rPr>
          <w:rtl/>
        </w:rPr>
        <w:t>الرمان والقصب والخوص والآس والطرفاء</w:t>
      </w:r>
      <w:r w:rsidR="00A5495D">
        <w:rPr>
          <w:rtl/>
        </w:rPr>
        <w:t>،</w:t>
      </w:r>
      <w:r w:rsidRPr="002C6F49">
        <w:rPr>
          <w:rtl/>
        </w:rPr>
        <w:t xml:space="preserve"> دون ما سواها </w:t>
      </w:r>
      <w:r w:rsidRPr="0048719F">
        <w:rPr>
          <w:rStyle w:val="libAlaemHeading2Char"/>
          <w:rtl/>
        </w:rPr>
        <w:t>)</w:t>
      </w:r>
      <w:bookmarkEnd w:id="848"/>
      <w:bookmarkEnd w:id="84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[20017]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بالسند المتقدم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أن</w:t>
      </w:r>
      <w:r w:rsidR="00A62C67">
        <w:rPr>
          <w:rtl/>
        </w:rPr>
        <w:t xml:space="preserve"> </w:t>
      </w:r>
      <w:r w:rsidRPr="002C6F49">
        <w:rPr>
          <w:rtl/>
        </w:rPr>
        <w:t>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نهى أن يتخلل بالقصب وأن يستاك به</w:t>
      </w:r>
      <w:r w:rsidR="00A5495D">
        <w:rPr>
          <w:rtl/>
        </w:rPr>
        <w:t>،</w:t>
      </w:r>
      <w:r w:rsidRPr="002C6F49">
        <w:rPr>
          <w:rtl/>
        </w:rPr>
        <w:t xml:space="preserve"> ونهى</w:t>
      </w:r>
      <w:r w:rsidR="00A62C67">
        <w:rPr>
          <w:rtl/>
        </w:rPr>
        <w:t xml:space="preserve"> </w:t>
      </w:r>
      <w:r w:rsidRPr="002C6F49">
        <w:rPr>
          <w:rtl/>
        </w:rPr>
        <w:t>أن يتخلل بالرمان والريحان</w:t>
      </w:r>
      <w:r w:rsidR="00A5495D">
        <w:rPr>
          <w:rtl/>
        </w:rPr>
        <w:t>،</w:t>
      </w:r>
      <w:r w:rsidRPr="002C6F49">
        <w:rPr>
          <w:rtl/>
        </w:rPr>
        <w:t xml:space="preserve"> فإن ذلك يحرك عرق الجذام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الدعائم</w:t>
      </w:r>
      <w:r w:rsidR="00A5495D">
        <w:rPr>
          <w:rtl/>
        </w:rPr>
        <w:t>: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[20018]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نهى عن التخلل</w:t>
      </w:r>
      <w:r w:rsidR="00A62C67">
        <w:rPr>
          <w:rtl/>
        </w:rPr>
        <w:t xml:space="preserve"> </w:t>
      </w:r>
      <w:r w:rsidRPr="002C6F49">
        <w:rPr>
          <w:rtl/>
        </w:rPr>
        <w:t>بالقصب والرمان والريحان</w:t>
      </w:r>
      <w:r w:rsidR="00A5495D">
        <w:rPr>
          <w:rtl/>
        </w:rPr>
        <w:t>،</w:t>
      </w:r>
      <w:r w:rsidRPr="002C6F49">
        <w:rPr>
          <w:rtl/>
        </w:rPr>
        <w:t xml:space="preserve"> 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إن الخلال يجلب</w:t>
      </w:r>
      <w:r w:rsidR="00A62C67">
        <w:rPr>
          <w:rtl/>
        </w:rPr>
        <w:t xml:space="preserve"> </w:t>
      </w:r>
      <w:r w:rsidRPr="002C6F49">
        <w:rPr>
          <w:rtl/>
        </w:rPr>
        <w:t>الرزق »</w:t>
      </w:r>
      <w:r>
        <w:rPr>
          <w:rtl/>
        </w:rPr>
        <w:t>.</w:t>
      </w:r>
    </w:p>
    <w:p w:rsidR="00A15D3F" w:rsidRDefault="00A15D3F" w:rsidP="00A44477">
      <w:pPr>
        <w:pStyle w:val="libNormal"/>
        <w:rPr>
          <w:rtl/>
        </w:rPr>
      </w:pPr>
      <w:r w:rsidRPr="00A62C67">
        <w:rPr>
          <w:rStyle w:val="libNumChar"/>
          <w:rtl/>
        </w:rPr>
        <w:t>[20019]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4447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 لعلي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ولا تخلل بالقصب ولا بالآس ولا</w:t>
      </w:r>
      <w:r w:rsidR="00A62C67">
        <w:rPr>
          <w:rtl/>
        </w:rPr>
        <w:t xml:space="preserve"> </w:t>
      </w:r>
      <w:r w:rsidRPr="002C6F49">
        <w:rPr>
          <w:rtl/>
        </w:rPr>
        <w:t>بالرمان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[20020]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نقلا من كتاب طب الأئمة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تخللوا بعود</w:t>
      </w:r>
      <w:r w:rsidR="00A62C67">
        <w:rPr>
          <w:rtl/>
        </w:rPr>
        <w:t xml:space="preserve"> </w:t>
      </w:r>
      <w:r w:rsidRPr="002C6F49">
        <w:rPr>
          <w:rtl/>
        </w:rPr>
        <w:t>الرمان ولا يقضيب الريحان</w:t>
      </w:r>
      <w:r w:rsidR="00A5495D">
        <w:rPr>
          <w:rtl/>
        </w:rPr>
        <w:t>،</w:t>
      </w:r>
      <w:r w:rsidRPr="002C6F49">
        <w:rPr>
          <w:rtl/>
        </w:rPr>
        <w:t xml:space="preserve"> فإنهما يحركان عرق الجذام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وكان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يتخلل بكل ما أصاب إلا الخوص والقصب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النبي </w:t>
      </w:r>
      <w:r w:rsidR="00A15D3F">
        <w:rPr>
          <w:rtl/>
        </w:rPr>
        <w:t>(</w:t>
      </w:r>
      <w:r w:rsidR="00A15D3F" w:rsidRPr="002C6F49">
        <w:rPr>
          <w:rtl/>
        </w:rPr>
        <w:t xml:space="preserve"> صل الله عليه وآله ) ص 21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دعائم الاسلام ج 1 ص 119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121 ح 410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437 ح 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152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[20021]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وروى محمد بن الحسن الداري</w:t>
      </w:r>
      <w:r w:rsidR="00A5495D">
        <w:rPr>
          <w:rtl/>
        </w:rPr>
        <w:t>،</w:t>
      </w:r>
      <w:r w:rsidRPr="002C6F49">
        <w:rPr>
          <w:rtl/>
        </w:rPr>
        <w:t xml:space="preserve"> يرفع الحديث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تخلل بالقصب</w:t>
      </w:r>
      <w:r w:rsidR="00A5495D">
        <w:rPr>
          <w:rtl/>
        </w:rPr>
        <w:t>،</w:t>
      </w:r>
      <w:r w:rsidRPr="002C6F49">
        <w:rPr>
          <w:rtl/>
        </w:rPr>
        <w:t xml:space="preserve"> لم تقض له حاجة سبعة أيام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[20022]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تخللوا بالقصب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فإن كان ولا محالة فلتنزع الليطة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[20023]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أن يتخلل</w:t>
      </w:r>
      <w:r w:rsidR="00A62C67">
        <w:rPr>
          <w:rtl/>
        </w:rPr>
        <w:t xml:space="preserve"> </w:t>
      </w:r>
      <w:r w:rsidRPr="002C6F49">
        <w:rPr>
          <w:rtl/>
        </w:rPr>
        <w:t>بالرمان والقصب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إنهما يحركان عرق الآكلة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[20024]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الخصال</w:t>
      </w:r>
      <w:r w:rsidR="00A5495D">
        <w:rPr>
          <w:rtl/>
        </w:rPr>
        <w:t>:</w:t>
      </w:r>
      <w:r w:rsidRPr="002C6F49">
        <w:rPr>
          <w:rtl/>
        </w:rPr>
        <w:t xml:space="preserve"> عن محمد بن علي ماجيلويه</w:t>
      </w:r>
      <w:r w:rsidR="00A5495D">
        <w:rPr>
          <w:rtl/>
        </w:rPr>
        <w:t>،</w:t>
      </w:r>
      <w:r w:rsidRPr="002C6F49">
        <w:rPr>
          <w:rtl/>
        </w:rPr>
        <w:t xml:space="preserve"> عن عمه</w:t>
      </w:r>
      <w:r w:rsidR="00A62C67">
        <w:rPr>
          <w:rtl/>
        </w:rPr>
        <w:t xml:space="preserve"> </w:t>
      </w:r>
      <w:r w:rsidRPr="002C6F49">
        <w:rPr>
          <w:rtl/>
        </w:rPr>
        <w:t>محمد بن أبي القاسم</w:t>
      </w:r>
      <w:r w:rsidR="00A5495D">
        <w:rPr>
          <w:rtl/>
        </w:rPr>
        <w:t>،</w:t>
      </w:r>
      <w:r w:rsidRPr="002C6F49">
        <w:rPr>
          <w:rtl/>
        </w:rPr>
        <w:t xml:space="preserve"> عن محمد بن علي الكوفي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زياد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عبد الله بن عبد الرحمن</w:t>
      </w:r>
      <w:r w:rsidR="00A5495D">
        <w:rPr>
          <w:rtl/>
        </w:rPr>
        <w:t>،</w:t>
      </w:r>
      <w:r w:rsidRPr="002C6F49">
        <w:rPr>
          <w:rtl/>
        </w:rPr>
        <w:t xml:space="preserve"> عن ثابت بن أبي صفية</w:t>
      </w:r>
      <w:r w:rsidR="00A5495D">
        <w:rPr>
          <w:rtl/>
        </w:rPr>
        <w:t>،</w:t>
      </w:r>
      <w:r w:rsidRPr="002C6F49">
        <w:rPr>
          <w:rtl/>
        </w:rPr>
        <w:t xml:space="preserve"> عن ثور بن سعيد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التخلل بالطرفاء يورث</w:t>
      </w:r>
      <w:r w:rsidR="00A62C67">
        <w:rPr>
          <w:rtl/>
        </w:rPr>
        <w:t xml:space="preserve"> </w:t>
      </w:r>
      <w:r w:rsidRPr="002C6F49">
        <w:rPr>
          <w:rtl/>
        </w:rPr>
        <w:t>الفقر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49" w:name="_Toc365116226"/>
      <w:bookmarkStart w:id="850" w:name="_Toc381700395"/>
      <w:r w:rsidRPr="002C6F49">
        <w:rPr>
          <w:rtl/>
        </w:rPr>
        <w:t>94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أكل ما يبقى بين الأسنان مما يلي اللثة أو</w:t>
      </w:r>
      <w:bookmarkEnd w:id="849"/>
      <w:r w:rsidR="00A5495D">
        <w:rPr>
          <w:rtl/>
        </w:rPr>
        <w:t xml:space="preserve"> </w:t>
      </w:r>
      <w:bookmarkStart w:id="851" w:name="_Toc365116227"/>
      <w:r w:rsidR="00A5495D" w:rsidRPr="002C6F49">
        <w:rPr>
          <w:rtl/>
        </w:rPr>
        <w:t>م</w:t>
      </w:r>
      <w:r w:rsidRPr="002C6F49">
        <w:rPr>
          <w:rtl/>
        </w:rPr>
        <w:t>قدم الفم</w:t>
      </w:r>
      <w:r w:rsidR="00A5495D">
        <w:rPr>
          <w:rtl/>
        </w:rPr>
        <w:t>،</w:t>
      </w:r>
      <w:r w:rsidRPr="002C6F49">
        <w:rPr>
          <w:rtl/>
        </w:rPr>
        <w:t xml:space="preserve"> وما يخرجه اللسان</w:t>
      </w:r>
      <w:r w:rsidR="00A5495D">
        <w:rPr>
          <w:rtl/>
        </w:rPr>
        <w:t>،</w:t>
      </w:r>
      <w:r w:rsidRPr="002C6F49">
        <w:rPr>
          <w:rtl/>
        </w:rPr>
        <w:t xml:space="preserve"> ورمي ما يخرجه الخلال</w:t>
      </w:r>
      <w:r w:rsidR="00A5495D">
        <w:rPr>
          <w:rtl/>
        </w:rPr>
        <w:t>،</w:t>
      </w:r>
      <w:r w:rsidRPr="002C6F49">
        <w:rPr>
          <w:rtl/>
        </w:rPr>
        <w:t xml:space="preserve"> وما</w:t>
      </w:r>
      <w:bookmarkEnd w:id="851"/>
      <w:r w:rsidR="00A5495D">
        <w:rPr>
          <w:rtl/>
        </w:rPr>
        <w:t xml:space="preserve"> </w:t>
      </w:r>
      <w:r w:rsidR="00A5495D" w:rsidRPr="002C6F49">
        <w:rPr>
          <w:rtl/>
        </w:rPr>
        <w:t>ك</w:t>
      </w:r>
      <w:r w:rsidRPr="002C6F49">
        <w:rPr>
          <w:rtl/>
        </w:rPr>
        <w:t>ان في الأضراس</w:t>
      </w:r>
      <w:r w:rsidR="00A5495D">
        <w:rPr>
          <w:rtl/>
        </w:rPr>
        <w:t>،</w:t>
      </w:r>
      <w:r w:rsidRPr="002C6F49">
        <w:rPr>
          <w:rtl/>
        </w:rPr>
        <w:t xml:space="preserve"> وجواز أكله </w:t>
      </w:r>
      <w:r w:rsidRPr="0048719F">
        <w:rPr>
          <w:rStyle w:val="libAlaemHeading2Char"/>
          <w:rtl/>
        </w:rPr>
        <w:t>)</w:t>
      </w:r>
      <w:bookmarkEnd w:id="85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[20025]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مكارم الأخلاق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من أكل فما تخلل فلا يأكل</w:t>
      </w:r>
      <w:r w:rsidR="00A5495D">
        <w:rPr>
          <w:rtl/>
        </w:rPr>
        <w:t>،</w:t>
      </w:r>
      <w:r w:rsidRPr="002C6F49">
        <w:rPr>
          <w:rtl/>
        </w:rPr>
        <w:t xml:space="preserve"> وما لاث بلسانه</w:t>
      </w:r>
      <w:r w:rsidR="00A62C67">
        <w:rPr>
          <w:rtl/>
        </w:rPr>
        <w:t xml:space="preserve"> </w:t>
      </w:r>
      <w:r w:rsidRPr="002C6F49">
        <w:rPr>
          <w:rtl/>
        </w:rPr>
        <w:t>فليبلع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153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153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الليط</w:t>
      </w:r>
      <w:r w:rsidR="00A5495D">
        <w:rPr>
          <w:rtl/>
        </w:rPr>
        <w:t>:</w:t>
      </w:r>
      <w:r w:rsidRPr="002C6F49">
        <w:rPr>
          <w:rtl/>
        </w:rPr>
        <w:t xml:space="preserve"> قشر القصب اللازق به</w:t>
      </w:r>
      <w:r w:rsidR="00A5495D">
        <w:rPr>
          <w:rtl/>
        </w:rPr>
        <w:t>،</w:t>
      </w:r>
      <w:r w:rsidRPr="002C6F49">
        <w:rPr>
          <w:rtl/>
        </w:rPr>
        <w:t xml:space="preserve"> وكل قطعة منه ليطة ( لسان العرب ج 7</w:t>
      </w:r>
      <w:r w:rsidR="00A5495D">
        <w:rPr>
          <w:rtl/>
        </w:rPr>
        <w:t xml:space="preserve"> </w:t>
      </w:r>
      <w:r w:rsidRPr="002C6F49">
        <w:rPr>
          <w:rtl/>
        </w:rPr>
        <w:t>ص 396 )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153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الخصال ص 505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153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852" w:name="_Toc365116228"/>
      <w:bookmarkStart w:id="853" w:name="_Toc381700396"/>
      <w:r w:rsidRPr="002C6F49">
        <w:rPr>
          <w:rtl/>
        </w:rPr>
        <w:lastRenderedPageBreak/>
        <w:t>95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غسل الفم بالسعد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بعد الطعام</w:t>
      </w:r>
      <w:r w:rsidR="00A5495D">
        <w:rPr>
          <w:rtl/>
        </w:rPr>
        <w:t>،</w:t>
      </w:r>
      <w:bookmarkEnd w:id="852"/>
      <w:r w:rsidR="00A5495D">
        <w:rPr>
          <w:rtl/>
        </w:rPr>
        <w:t xml:space="preserve"> </w:t>
      </w:r>
      <w:bookmarkStart w:id="854" w:name="_Toc365116229"/>
      <w:r w:rsidR="00A5495D" w:rsidRPr="002C6F49">
        <w:rPr>
          <w:rtl/>
        </w:rPr>
        <w:t>و</w:t>
      </w:r>
      <w:r w:rsidRPr="002C6F49">
        <w:rPr>
          <w:rtl/>
        </w:rPr>
        <w:t>ادخاله الفم ثم الرمي به</w:t>
      </w:r>
      <w:r w:rsidR="00A5495D">
        <w:rPr>
          <w:rtl/>
        </w:rPr>
        <w:t>،</w:t>
      </w:r>
      <w:r w:rsidRPr="002C6F49">
        <w:rPr>
          <w:rtl/>
        </w:rPr>
        <w:t xml:space="preserve"> واتخاذه في الأشنان</w:t>
      </w:r>
      <w:r w:rsidR="00A5495D">
        <w:rPr>
          <w:rtl/>
        </w:rPr>
        <w:t>،</w:t>
      </w:r>
      <w:r w:rsidRPr="002C6F49">
        <w:rPr>
          <w:rtl/>
        </w:rPr>
        <w:t xml:space="preserve"> ودلك الأسنان</w:t>
      </w:r>
      <w:bookmarkEnd w:id="854"/>
      <w:r w:rsidR="00A5495D">
        <w:rPr>
          <w:rtl/>
        </w:rPr>
        <w:t xml:space="preserve"> </w:t>
      </w:r>
      <w:r w:rsidR="00A5495D" w:rsidRPr="002C6F49">
        <w:rPr>
          <w:rtl/>
        </w:rPr>
        <w:t>ب</w:t>
      </w:r>
      <w:r w:rsidRPr="002C6F49">
        <w:rPr>
          <w:rtl/>
        </w:rPr>
        <w:t>ه</w:t>
      </w:r>
      <w:r w:rsidR="00A5495D">
        <w:rPr>
          <w:rtl/>
        </w:rPr>
        <w:t>،</w:t>
      </w:r>
      <w:r w:rsidRPr="002C6F49">
        <w:rPr>
          <w:rtl/>
        </w:rPr>
        <w:t xml:space="preserve"> والاستنجاء به من الغائط </w:t>
      </w:r>
      <w:r w:rsidRPr="0048719F">
        <w:rPr>
          <w:rStyle w:val="libAlaemHeading2Char"/>
          <w:rtl/>
        </w:rPr>
        <w:t>)</w:t>
      </w:r>
      <w:bookmarkEnd w:id="85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[20026]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الباقر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كان إذا توضأ بالأشنان أدخله فاه فتطاعمه</w:t>
      </w:r>
      <w:r w:rsidR="00A5495D">
        <w:rPr>
          <w:rtl/>
        </w:rPr>
        <w:t>،</w:t>
      </w:r>
      <w:r w:rsidRPr="002C6F49">
        <w:rPr>
          <w:rtl/>
        </w:rPr>
        <w:t xml:space="preserve"> ثم رمى به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[20027]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روي عن أبي الحسن الماضي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ضربت علي أسناني</w:t>
      </w:r>
      <w:r w:rsidR="00A5495D">
        <w:rPr>
          <w:rtl/>
        </w:rPr>
        <w:t>،</w:t>
      </w:r>
      <w:r w:rsidRPr="002C6F49">
        <w:rPr>
          <w:rtl/>
        </w:rPr>
        <w:t xml:space="preserve"> فجعلت عليها السعد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[20028]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إبراهيم بن</w:t>
      </w:r>
      <w:r w:rsidR="00A62C67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بسطام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أخذني اللصوص وجعلوا في فمي الفالوذج [ الحار ] </w:t>
      </w:r>
      <w:r w:rsidRPr="00A15D3F">
        <w:rPr>
          <w:rStyle w:val="libFootnotenumChar"/>
          <w:rtl/>
        </w:rPr>
        <w:t>(2)</w:t>
      </w:r>
      <w:r w:rsidR="00A62C67">
        <w:rPr>
          <w:rtl/>
        </w:rPr>
        <w:t xml:space="preserve"> </w:t>
      </w:r>
      <w:r w:rsidRPr="002C6F49">
        <w:rPr>
          <w:rtl/>
        </w:rPr>
        <w:t>حتى نضج</w:t>
      </w:r>
      <w:r w:rsidR="00A5495D">
        <w:rPr>
          <w:rtl/>
        </w:rPr>
        <w:t>،</w:t>
      </w:r>
      <w:r w:rsidRPr="002C6F49">
        <w:rPr>
          <w:rtl/>
        </w:rPr>
        <w:t xml:space="preserve"> ثم حشوه بالثلج بعد ذلك</w:t>
      </w:r>
      <w:r w:rsidR="00A5495D">
        <w:rPr>
          <w:rtl/>
        </w:rPr>
        <w:t>،</w:t>
      </w:r>
      <w:r w:rsidRPr="002C6F49">
        <w:rPr>
          <w:rtl/>
        </w:rPr>
        <w:t xml:space="preserve"> فتساقطت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أسناني وأضراسي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فرأيت 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 النوم</w:t>
      </w:r>
      <w:r w:rsidR="00A5495D">
        <w:rPr>
          <w:rtl/>
        </w:rPr>
        <w:t>،</w:t>
      </w:r>
      <w:r w:rsidRPr="002C6F49">
        <w:rPr>
          <w:rtl/>
        </w:rPr>
        <w:t xml:space="preserve"> فشكوت إليه ذلك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استعمل السعد</w:t>
      </w:r>
      <w:r w:rsidR="00A5495D">
        <w:rPr>
          <w:rtl/>
        </w:rPr>
        <w:t>،</w:t>
      </w:r>
      <w:r w:rsidRPr="002C6F49">
        <w:rPr>
          <w:rtl/>
        </w:rPr>
        <w:t xml:space="preserve"> فإن أسنانك تنبت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» فلما حمل إلى خراسان بلغني أنه</w:t>
      </w:r>
      <w:r w:rsidR="00A62C67">
        <w:rPr>
          <w:rtl/>
        </w:rPr>
        <w:t xml:space="preserve"> </w:t>
      </w:r>
      <w:r w:rsidRPr="002C6F49">
        <w:rPr>
          <w:rtl/>
        </w:rPr>
        <w:t>مار بنا</w:t>
      </w:r>
      <w:r w:rsidR="00A5495D">
        <w:rPr>
          <w:rtl/>
        </w:rPr>
        <w:t>،</w:t>
      </w:r>
      <w:r w:rsidRPr="002C6F49">
        <w:rPr>
          <w:rtl/>
        </w:rPr>
        <w:t xml:space="preserve"> فاستقبلته وسلمت عليه وذكرت له حالي</w:t>
      </w:r>
      <w:r w:rsidR="00A5495D">
        <w:rPr>
          <w:rtl/>
        </w:rPr>
        <w:t>،</w:t>
      </w:r>
      <w:r w:rsidRPr="002C6F49">
        <w:rPr>
          <w:rtl/>
        </w:rPr>
        <w:t xml:space="preserve"> واني رأيته في المنام وأمرني</w:t>
      </w:r>
      <w:r w:rsidR="00A62C67">
        <w:rPr>
          <w:rtl/>
        </w:rPr>
        <w:t xml:space="preserve"> </w:t>
      </w:r>
      <w:r w:rsidRPr="002C6F49">
        <w:rPr>
          <w:rtl/>
        </w:rPr>
        <w:t>باستعمال السعد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أنا آمرك </w:t>
      </w:r>
      <w:r w:rsidRPr="00A15D3F">
        <w:rPr>
          <w:rStyle w:val="libFootnotenumChar"/>
          <w:rtl/>
        </w:rPr>
        <w:t>(5)</w:t>
      </w:r>
      <w:r w:rsidRPr="002C6F49">
        <w:rPr>
          <w:rtl/>
        </w:rPr>
        <w:t xml:space="preserve"> في اليقظة » فاستعملته </w:t>
      </w:r>
      <w:r>
        <w:rPr>
          <w:rtl/>
        </w:rPr>
        <w:t>(</w:t>
      </w:r>
      <w:r w:rsidRPr="002C6F49">
        <w:rPr>
          <w:rtl/>
        </w:rPr>
        <w:t xml:space="preserve"> فعادت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إلي ) </w:t>
      </w:r>
      <w:r w:rsidRPr="00A15D3F">
        <w:rPr>
          <w:rStyle w:val="libFootnotenumChar"/>
          <w:rtl/>
        </w:rPr>
        <w:t>(6)</w:t>
      </w:r>
      <w:r w:rsidRPr="002C6F49">
        <w:rPr>
          <w:rtl/>
        </w:rPr>
        <w:t xml:space="preserve"> أسناني وأضراسي كما كانت</w:t>
      </w:r>
      <w:r>
        <w:rPr>
          <w:rFonts w:hint="cs"/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95</w:t>
      </w:r>
    </w:p>
    <w:p w:rsidR="00A5495D" w:rsidRDefault="00A15D3F" w:rsidP="00A15D3F">
      <w:pPr>
        <w:pStyle w:val="libFootnote"/>
        <w:rPr>
          <w:rtl/>
        </w:rPr>
      </w:pPr>
      <w:r w:rsidRPr="00967C97">
        <w:rPr>
          <w:rtl/>
        </w:rPr>
        <w:t>* السعد بتشديد السين وضمها</w:t>
      </w:r>
      <w:r w:rsidR="00A5495D">
        <w:rPr>
          <w:rtl/>
        </w:rPr>
        <w:t>:</w:t>
      </w:r>
      <w:r w:rsidRPr="00967C97">
        <w:rPr>
          <w:rtl/>
        </w:rPr>
        <w:t xml:space="preserve"> نبت له أصل فيه عقد سود صلبة طيبة الريح</w:t>
      </w:r>
      <w:r w:rsidR="00A5495D">
        <w:rPr>
          <w:rtl/>
        </w:rPr>
        <w:t xml:space="preserve">، </w:t>
      </w:r>
      <w:r w:rsidRPr="00967C97">
        <w:rPr>
          <w:rtl/>
        </w:rPr>
        <w:t>تعمل في العطر ( لسان العرب ج 3 ص 216 )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بل مكارم الأخلاق ص 191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236 ح 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24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191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235 ح 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نظام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المصدر</w:t>
      </w:r>
      <w:r w:rsidR="00A5495D">
        <w:rPr>
          <w:rtl/>
        </w:rPr>
        <w:t>:</w:t>
      </w:r>
      <w:r w:rsidRPr="002C6F49">
        <w:rPr>
          <w:rtl/>
        </w:rPr>
        <w:t xml:space="preserve"> فتخلخلت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في المصدر</w:t>
      </w:r>
      <w:r w:rsidR="00A5495D">
        <w:rPr>
          <w:rtl/>
        </w:rPr>
        <w:t>:</w:t>
      </w:r>
      <w:r w:rsidRPr="002C6F49">
        <w:rPr>
          <w:rtl/>
        </w:rPr>
        <w:t xml:space="preserve"> تثبت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به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(6) في المصدر</w:t>
      </w:r>
      <w:r w:rsidR="00A5495D">
        <w:rPr>
          <w:rtl/>
        </w:rPr>
        <w:t>:</w:t>
      </w:r>
      <w:r w:rsidRPr="002C6F49">
        <w:rPr>
          <w:rtl/>
        </w:rPr>
        <w:t xml:space="preserve"> فقويت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855" w:name="_Toc365116230"/>
      <w:bookmarkStart w:id="856" w:name="_Toc381700397"/>
      <w:r w:rsidRPr="002C6F49">
        <w:rPr>
          <w:rtl/>
        </w:rPr>
        <w:lastRenderedPageBreak/>
        <w:t>96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غسل خارج الفم بعد الأكل بالأشنان</w:t>
      </w:r>
      <w:r w:rsidR="00A5495D">
        <w:rPr>
          <w:rtl/>
        </w:rPr>
        <w:t>،</w:t>
      </w:r>
      <w:bookmarkEnd w:id="855"/>
      <w:r w:rsidR="00A5495D">
        <w:rPr>
          <w:rtl/>
        </w:rPr>
        <w:t xml:space="preserve"> </w:t>
      </w:r>
      <w:bookmarkStart w:id="857" w:name="_Toc365116231"/>
      <w:r w:rsidR="00A5495D" w:rsidRPr="002C6F49">
        <w:rPr>
          <w:rtl/>
        </w:rPr>
        <w:t>و</w:t>
      </w:r>
      <w:r w:rsidRPr="002C6F49">
        <w:rPr>
          <w:rtl/>
        </w:rPr>
        <w:t xml:space="preserve">عدم جواز أكله </w:t>
      </w:r>
      <w:r w:rsidRPr="0048719F">
        <w:rPr>
          <w:rStyle w:val="libAlaemHeading2Char"/>
          <w:rtl/>
        </w:rPr>
        <w:t>)</w:t>
      </w:r>
      <w:bookmarkEnd w:id="857"/>
      <w:bookmarkEnd w:id="85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[20029]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الباقر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الأشنان ردئ يبخر الفم</w:t>
      </w:r>
      <w:r w:rsidR="00A5495D">
        <w:rPr>
          <w:rtl/>
        </w:rPr>
        <w:t>،</w:t>
      </w:r>
      <w:r w:rsidRPr="002C6F49">
        <w:rPr>
          <w:rtl/>
        </w:rPr>
        <w:t xml:space="preserve"> ويصفر اللون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ويضعف الركبتين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إن صار بعد ما غسل به من الخبائث</w:t>
      </w:r>
      <w:r w:rsidR="00A5495D">
        <w:rPr>
          <w:rtl/>
        </w:rPr>
        <w:t>،</w:t>
      </w:r>
      <w:r w:rsidRPr="002C6F49">
        <w:rPr>
          <w:rtl/>
        </w:rPr>
        <w:t xml:space="preserve"> فالحكم عدم جواز أكله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وإلا فظاهر اخباره الكراهة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58" w:name="_Toc365116232"/>
      <w:bookmarkStart w:id="859" w:name="_Toc381700398"/>
      <w:r w:rsidRPr="002C6F49">
        <w:rPr>
          <w:rtl/>
        </w:rPr>
        <w:t>97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اتخاذ شاة حلوب في المنزل أو شاتين </w:t>
      </w:r>
      <w:r w:rsidRPr="0048719F">
        <w:rPr>
          <w:rStyle w:val="libAlaemHeading2Char"/>
          <w:rtl/>
        </w:rPr>
        <w:t>)</w:t>
      </w:r>
      <w:bookmarkEnd w:id="858"/>
      <w:bookmarkEnd w:id="85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[20030]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أبيه</w:t>
      </w:r>
      <w:r w:rsidR="00A5495D">
        <w:rPr>
          <w:rtl/>
        </w:rPr>
        <w:t>،</w:t>
      </w:r>
      <w:r w:rsidRPr="002C6F49">
        <w:rPr>
          <w:rtl/>
        </w:rPr>
        <w:t xml:space="preserve"> عن 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الشاة</w:t>
      </w:r>
      <w:r w:rsidR="00A62C67">
        <w:rPr>
          <w:rtl/>
        </w:rPr>
        <w:t xml:space="preserve"> </w:t>
      </w:r>
      <w:r w:rsidRPr="002C6F49">
        <w:rPr>
          <w:rtl/>
        </w:rPr>
        <w:t>المنتجة بركة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في البحار</w:t>
      </w:r>
      <w:r w:rsidR="00A5495D">
        <w:rPr>
          <w:rtl/>
        </w:rPr>
        <w:t>:</w:t>
      </w:r>
      <w:r w:rsidRPr="002C6F49">
        <w:rPr>
          <w:rtl/>
        </w:rPr>
        <w:t xml:space="preserve"> عن أصل من أصولنا</w:t>
      </w:r>
      <w:r w:rsidR="00A5495D">
        <w:rPr>
          <w:rtl/>
        </w:rPr>
        <w:t>،</w:t>
      </w:r>
      <w:r w:rsidRPr="002C6F49">
        <w:rPr>
          <w:rtl/>
        </w:rPr>
        <w:t xml:space="preserve"> عن هارون بن موسى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علي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علي بن أسباط</w:t>
      </w:r>
      <w:r w:rsidR="00A5495D">
        <w:rPr>
          <w:rtl/>
        </w:rPr>
        <w:t>،</w:t>
      </w:r>
      <w:r w:rsidRPr="002C6F49">
        <w:rPr>
          <w:rtl/>
        </w:rPr>
        <w:t xml:space="preserve"> عن ابن</w:t>
      </w:r>
      <w:r w:rsidR="00A62C67">
        <w:rPr>
          <w:rtl/>
        </w:rPr>
        <w:t xml:space="preserve"> </w:t>
      </w:r>
      <w:r w:rsidRPr="002C6F49">
        <w:rPr>
          <w:rtl/>
        </w:rPr>
        <w:t>فضال</w:t>
      </w:r>
      <w:r w:rsidR="00A5495D">
        <w:rPr>
          <w:rtl/>
        </w:rPr>
        <w:t>،</w:t>
      </w:r>
      <w:r w:rsidRPr="002C6F49">
        <w:rPr>
          <w:rtl/>
        </w:rPr>
        <w:t xml:space="preserve"> عن الصادق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[20031]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الشاة بركة</w:t>
      </w:r>
      <w:r w:rsidR="00A5495D">
        <w:rPr>
          <w:rtl/>
        </w:rPr>
        <w:t>،</w:t>
      </w:r>
      <w:r w:rsidRPr="002C6F49">
        <w:rPr>
          <w:rtl/>
        </w:rPr>
        <w:t xml:space="preserve"> والشاتان بركتان</w:t>
      </w:r>
      <w:r w:rsidR="00A5495D">
        <w:rPr>
          <w:rtl/>
        </w:rPr>
        <w:t>،</w:t>
      </w:r>
      <w:r w:rsidRPr="002C6F49">
        <w:rPr>
          <w:rtl/>
        </w:rPr>
        <w:t xml:space="preserve"> وثلاث شياه</w:t>
      </w:r>
      <w:r w:rsidR="00A62C67">
        <w:rPr>
          <w:rtl/>
        </w:rPr>
        <w:t xml:space="preserve"> </w:t>
      </w:r>
      <w:r w:rsidRPr="002C6F49">
        <w:rPr>
          <w:rtl/>
        </w:rPr>
        <w:t>غنيمة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بل مكارم الأخلاق ص 191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236 ح 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بحار الأنوار ج 64 ص 138 ح 36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25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[20032]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المولى المزيدي في تحفة الاخوان</w:t>
      </w:r>
      <w:r w:rsidR="00A5495D">
        <w:rPr>
          <w:rtl/>
        </w:rPr>
        <w:t>:</w:t>
      </w:r>
      <w:r w:rsidRPr="002C6F49">
        <w:rPr>
          <w:rtl/>
        </w:rPr>
        <w:t xml:space="preserve"> في خبر طويل في قصة آدم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وحواء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ما</w:t>
      </w:r>
      <w:r w:rsidR="00A62C67">
        <w:rPr>
          <w:rtl/>
        </w:rPr>
        <w:t xml:space="preserve"> </w:t>
      </w:r>
      <w:r w:rsidRPr="002C6F49">
        <w:rPr>
          <w:rtl/>
        </w:rPr>
        <w:t>أحب من الدنيا إلا أربعة</w:t>
      </w:r>
      <w:r w:rsidR="00A5495D">
        <w:rPr>
          <w:rtl/>
        </w:rPr>
        <w:t>:</w:t>
      </w:r>
      <w:r w:rsidRPr="002C6F49">
        <w:rPr>
          <w:rtl/>
        </w:rPr>
        <w:t xml:space="preserve"> فرسا أجاهد بها في سبيل الله</w:t>
      </w:r>
      <w:r w:rsidR="00A5495D">
        <w:rPr>
          <w:rtl/>
        </w:rPr>
        <w:t>،</w:t>
      </w:r>
      <w:r w:rsidRPr="002C6F49">
        <w:rPr>
          <w:rtl/>
        </w:rPr>
        <w:t xml:space="preserve"> وشاة أفطر على</w:t>
      </w:r>
      <w:r w:rsidR="00A62C67">
        <w:rPr>
          <w:rtl/>
        </w:rPr>
        <w:t xml:space="preserve"> </w:t>
      </w:r>
      <w:r w:rsidRPr="002C6F49">
        <w:rPr>
          <w:rtl/>
        </w:rPr>
        <w:t>لبنها</w:t>
      </w:r>
      <w:r w:rsidR="00A5495D">
        <w:rPr>
          <w:rtl/>
        </w:rPr>
        <w:t>،</w:t>
      </w:r>
      <w:r w:rsidRPr="002C6F49">
        <w:rPr>
          <w:rtl/>
        </w:rPr>
        <w:t xml:space="preserve"> وسيفا أدفع به عن عيالي</w:t>
      </w:r>
      <w:r w:rsidR="00A5495D">
        <w:rPr>
          <w:rtl/>
        </w:rPr>
        <w:t>،</w:t>
      </w:r>
      <w:r w:rsidRPr="002C6F49">
        <w:rPr>
          <w:rtl/>
        </w:rPr>
        <w:t xml:space="preserve"> وديكا يوقظني عند الصلاة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60" w:name="_Toc365116233"/>
      <w:bookmarkStart w:id="861" w:name="_Toc381700399"/>
      <w:r w:rsidRPr="002C6F49">
        <w:rPr>
          <w:rtl/>
        </w:rPr>
        <w:t>98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القران بين الفواكه وغيرها لمن أكل مع</w:t>
      </w:r>
      <w:bookmarkEnd w:id="860"/>
      <w:r w:rsidR="00A5495D">
        <w:rPr>
          <w:rtl/>
        </w:rPr>
        <w:t xml:space="preserve"> </w:t>
      </w:r>
      <w:bookmarkStart w:id="862" w:name="_Toc365116234"/>
      <w:r w:rsidR="00A5495D" w:rsidRPr="002C6F49">
        <w:rPr>
          <w:rtl/>
        </w:rPr>
        <w:t>ا</w:t>
      </w:r>
      <w:r w:rsidRPr="002C6F49">
        <w:rPr>
          <w:rtl/>
        </w:rPr>
        <w:t>لمسلمين إلا بإذن</w:t>
      </w:r>
      <w:r w:rsidR="00A5495D">
        <w:rPr>
          <w:rtl/>
        </w:rPr>
        <w:t>،</w:t>
      </w:r>
      <w:r w:rsidRPr="002C6F49">
        <w:rPr>
          <w:rtl/>
        </w:rPr>
        <w:t xml:space="preserve"> وجوازه لمن أكل وحده </w:t>
      </w:r>
      <w:r w:rsidRPr="0048719F">
        <w:rPr>
          <w:rStyle w:val="libAlaemHeading2Char"/>
          <w:rtl/>
        </w:rPr>
        <w:t>)</w:t>
      </w:r>
      <w:bookmarkEnd w:id="862"/>
      <w:bookmarkEnd w:id="86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[20033]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نهى عن القران بين التمرتين في فم</w:t>
      </w:r>
      <w:r w:rsidR="00A5495D">
        <w:rPr>
          <w:rtl/>
        </w:rPr>
        <w:t>،</w:t>
      </w:r>
      <w:r w:rsidRPr="002C6F49">
        <w:rPr>
          <w:rtl/>
        </w:rPr>
        <w:t xml:space="preserve"> وعن سائر الفاكهة كذلك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إنما ذلك إذا كان مع الناس في طعام</w:t>
      </w:r>
      <w:r w:rsidR="00A62C67">
        <w:rPr>
          <w:rtl/>
        </w:rPr>
        <w:t xml:space="preserve"> </w:t>
      </w:r>
      <w:r w:rsidRPr="002C6F49">
        <w:rPr>
          <w:rtl/>
        </w:rPr>
        <w:t>مشترك</w:t>
      </w:r>
      <w:r w:rsidR="00A5495D">
        <w:rPr>
          <w:rtl/>
        </w:rPr>
        <w:t>،</w:t>
      </w:r>
      <w:r w:rsidRPr="002C6F49">
        <w:rPr>
          <w:rtl/>
        </w:rPr>
        <w:t xml:space="preserve"> فأما من أكل وحده فليأكل كيف أحب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[20034]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العلل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بن</w:t>
      </w:r>
      <w:r w:rsidR="00A62C67">
        <w:rPr>
          <w:rtl/>
        </w:rPr>
        <w:t xml:space="preserve"> </w:t>
      </w:r>
      <w:r w:rsidRPr="002C6F49">
        <w:rPr>
          <w:rtl/>
        </w:rPr>
        <w:t>أحمد بن أبي عبد الله البرقي</w:t>
      </w:r>
      <w:r w:rsidR="00A5495D">
        <w:rPr>
          <w:rtl/>
        </w:rPr>
        <w:t>،</w:t>
      </w:r>
      <w:r w:rsidRPr="002C6F49">
        <w:rPr>
          <w:rtl/>
        </w:rPr>
        <w:t xml:space="preserve"> عن موسى بن قاسم البجلي</w:t>
      </w:r>
      <w:r w:rsidR="00A5495D">
        <w:rPr>
          <w:rtl/>
        </w:rPr>
        <w:t>،</w:t>
      </w:r>
      <w:r w:rsidRPr="002C6F49">
        <w:rPr>
          <w:rtl/>
        </w:rPr>
        <w:t xml:space="preserve"> عن علي بن</w:t>
      </w:r>
      <w:r w:rsidR="00A62C67">
        <w:rPr>
          <w:rtl/>
        </w:rPr>
        <w:t xml:space="preserve"> </w:t>
      </w:r>
      <w:r w:rsidRPr="002C6F49">
        <w:rPr>
          <w:rtl/>
        </w:rPr>
        <w:t>جعفر</w:t>
      </w:r>
      <w:r w:rsidR="00A5495D">
        <w:rPr>
          <w:rtl/>
        </w:rPr>
        <w:t>،</w:t>
      </w:r>
      <w:r w:rsidRPr="002C6F49">
        <w:rPr>
          <w:rtl/>
        </w:rPr>
        <w:t xml:space="preserve"> عن أخيه موسى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سألته عن القران بين</w:t>
      </w:r>
      <w:r w:rsidR="00A62C67">
        <w:rPr>
          <w:rtl/>
        </w:rPr>
        <w:t xml:space="preserve"> </w:t>
      </w:r>
      <w:r w:rsidRPr="002C6F49">
        <w:rPr>
          <w:rtl/>
        </w:rPr>
        <w:t>التين والتمر وسائر الفواكه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نهى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القران</w:t>
      </w:r>
      <w:r w:rsidR="00A5495D">
        <w:rPr>
          <w:rtl/>
        </w:rPr>
        <w:t>،</w:t>
      </w:r>
      <w:r w:rsidRPr="002C6F49">
        <w:rPr>
          <w:rtl/>
        </w:rPr>
        <w:t xml:space="preserve"> فإن كنت وحدك فكل كيف أحببت</w:t>
      </w:r>
      <w:r w:rsidR="00A5495D">
        <w:rPr>
          <w:rtl/>
        </w:rPr>
        <w:t>،</w:t>
      </w:r>
      <w:r w:rsidRPr="002C6F49">
        <w:rPr>
          <w:rtl/>
        </w:rPr>
        <w:t xml:space="preserve"> فإن كنت مع قوم مسلمين فلا</w:t>
      </w:r>
      <w:r w:rsidR="00A62C67">
        <w:rPr>
          <w:rtl/>
        </w:rPr>
        <w:t xml:space="preserve"> </w:t>
      </w:r>
      <w:r w:rsidRPr="002C6F49">
        <w:rPr>
          <w:rtl/>
        </w:rPr>
        <w:t>تقرن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[20035]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عن</w:t>
      </w:r>
      <w:r w:rsidR="00A62C67">
        <w:rPr>
          <w:rtl/>
        </w:rPr>
        <w:t xml:space="preserve"> </w:t>
      </w:r>
      <w:r w:rsidRPr="002C6F49">
        <w:rPr>
          <w:rtl/>
        </w:rPr>
        <w:t>القران إلا أن يستأذن الرجل أخاه</w:t>
      </w:r>
      <w:r w:rsidR="00A5495D">
        <w:rPr>
          <w:rtl/>
        </w:rPr>
        <w:t>،</w:t>
      </w:r>
      <w:r w:rsidRPr="002C6F49">
        <w:rPr>
          <w:rtl/>
        </w:rPr>
        <w:t xml:space="preserve"> والقران أن يجمع بين التمرتين في</w:t>
      </w:r>
      <w:r w:rsidR="00A62C67">
        <w:rPr>
          <w:rtl/>
        </w:rPr>
        <w:t xml:space="preserve"> </w:t>
      </w:r>
      <w:r w:rsidRPr="002C6F49">
        <w:rPr>
          <w:rtl/>
        </w:rPr>
        <w:t>الأكل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تحفة الاخوان ص 71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98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120 ح 407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علل الشرائع ص 519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1 ص 136 ح 36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863" w:name="_Toc365116235"/>
      <w:bookmarkStart w:id="864" w:name="_Toc381700400"/>
      <w:r w:rsidRPr="002C6F49">
        <w:rPr>
          <w:rtl/>
        </w:rPr>
        <w:lastRenderedPageBreak/>
        <w:t>99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جملة من آداب المائدة </w:t>
      </w:r>
      <w:r w:rsidRPr="0048719F">
        <w:rPr>
          <w:rStyle w:val="libAlaemHeading2Char"/>
          <w:rtl/>
        </w:rPr>
        <w:t>)</w:t>
      </w:r>
      <w:bookmarkEnd w:id="863"/>
      <w:bookmarkEnd w:id="86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[20036]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« من أراد البقاء ولا بقاء</w:t>
      </w:r>
      <w:r w:rsidR="00A5495D">
        <w:rPr>
          <w:rtl/>
        </w:rPr>
        <w:t>،</w:t>
      </w:r>
      <w:r w:rsidRPr="002C6F49">
        <w:rPr>
          <w:rtl/>
        </w:rPr>
        <w:t xml:space="preserve"> فليخفف الرداء</w:t>
      </w:r>
      <w:r w:rsidR="00A5495D">
        <w:rPr>
          <w:rtl/>
        </w:rPr>
        <w:t>،</w:t>
      </w:r>
      <w:r w:rsidRPr="002C6F49">
        <w:rPr>
          <w:rtl/>
        </w:rPr>
        <w:t xml:space="preserve"> وليباكر الغداء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وليقل الجماع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[20037]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ان عليا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كان يكره أن يغسل</w:t>
      </w:r>
      <w:r w:rsidR="00A62C67">
        <w:rPr>
          <w:rtl/>
        </w:rPr>
        <w:t xml:space="preserve"> </w:t>
      </w:r>
      <w:r w:rsidRPr="002C6F49">
        <w:rPr>
          <w:rtl/>
        </w:rPr>
        <w:t>الرجل يده بالدقيق أو الخبز أو بالتمر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به تنفر النعمة »</w:t>
      </w:r>
      <w:r>
        <w:rPr>
          <w:rtl/>
        </w:rPr>
        <w:t>.</w:t>
      </w:r>
    </w:p>
    <w:p w:rsidR="00A15D3F" w:rsidRPr="00A15D3F" w:rsidRDefault="00A15D3F" w:rsidP="00A15D3F">
      <w:pPr>
        <w:pStyle w:val="libNormal"/>
        <w:rPr>
          <w:rStyle w:val="libFootnotenumChar"/>
          <w:rtl/>
        </w:rPr>
      </w:pP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[20038]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أن يرفع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الطست من بين أيدي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القوم حتى يمتلئ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[20039]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كان يقول</w:t>
      </w:r>
      <w:r w:rsidR="00A5495D">
        <w:rPr>
          <w:rtl/>
        </w:rPr>
        <w:t>:</w:t>
      </w:r>
      <w:r w:rsidRPr="002C6F49">
        <w:rPr>
          <w:rtl/>
        </w:rPr>
        <w:t xml:space="preserve"> « من أراد البقاء</w:t>
      </w:r>
      <w:r w:rsidR="00A62C67">
        <w:rPr>
          <w:rtl/>
        </w:rPr>
        <w:t xml:space="preserve"> </w:t>
      </w:r>
      <w:r w:rsidRPr="002C6F49">
        <w:rPr>
          <w:rtl/>
        </w:rPr>
        <w:t>ولا بقاء</w:t>
      </w:r>
      <w:r w:rsidR="00A5495D">
        <w:rPr>
          <w:rtl/>
        </w:rPr>
        <w:t>،</w:t>
      </w:r>
      <w:r w:rsidRPr="002C6F49">
        <w:rPr>
          <w:rtl/>
        </w:rPr>
        <w:t xml:space="preserve"> فليخفف الرداء</w:t>
      </w:r>
      <w:r w:rsidR="00A5495D">
        <w:rPr>
          <w:rtl/>
        </w:rPr>
        <w:t>،</w:t>
      </w:r>
      <w:r w:rsidRPr="002C6F49">
        <w:rPr>
          <w:rtl/>
        </w:rPr>
        <w:t xml:space="preserve"> وليدم الحذاء</w:t>
      </w:r>
      <w:r w:rsidR="00A5495D">
        <w:rPr>
          <w:rtl/>
        </w:rPr>
        <w:t>،</w:t>
      </w:r>
      <w:r w:rsidRPr="002C6F49">
        <w:rPr>
          <w:rtl/>
        </w:rPr>
        <w:t xml:space="preserve"> ويقل مجامعة النساء</w:t>
      </w:r>
      <w:r w:rsidR="00A5495D">
        <w:rPr>
          <w:rtl/>
        </w:rPr>
        <w:t>،</w:t>
      </w:r>
      <w:r w:rsidRPr="002C6F49">
        <w:rPr>
          <w:rtl/>
        </w:rPr>
        <w:t xml:space="preserve"> ويباكر</w:t>
      </w:r>
      <w:r w:rsidR="00A62C67">
        <w:rPr>
          <w:rtl/>
        </w:rPr>
        <w:t xml:space="preserve"> </w:t>
      </w:r>
      <w:r w:rsidRPr="002C6F49">
        <w:rPr>
          <w:rtl/>
        </w:rPr>
        <w:t>الغداء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[20040]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الشيخ الطبرسي في مجمع البيان</w:t>
      </w:r>
      <w:r w:rsidR="00A5495D">
        <w:rPr>
          <w:rtl/>
        </w:rPr>
        <w:t>:</w:t>
      </w:r>
      <w:r w:rsidRPr="002C6F49">
        <w:rPr>
          <w:rtl/>
        </w:rPr>
        <w:t xml:space="preserve"> عن عطاء بن أبي رياح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سلمان الفارسي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والله ما تبع عيسى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شيئا من</w:t>
      </w:r>
      <w:r w:rsidR="00A62C67">
        <w:rPr>
          <w:rtl/>
        </w:rPr>
        <w:t xml:space="preserve"> </w:t>
      </w:r>
      <w:r w:rsidRPr="002C6F49">
        <w:rPr>
          <w:rtl/>
        </w:rPr>
        <w:t>المساوئ قط</w:t>
      </w:r>
      <w:r w:rsidR="00A5495D">
        <w:rPr>
          <w:rtl/>
        </w:rPr>
        <w:t>،</w:t>
      </w:r>
      <w:r w:rsidRPr="002C6F49">
        <w:rPr>
          <w:rtl/>
        </w:rPr>
        <w:t xml:space="preserve"> ولا انتهر يتيما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ولا قهقه ضحكا</w:t>
      </w:r>
      <w:r w:rsidR="00A5495D">
        <w:rPr>
          <w:rtl/>
        </w:rPr>
        <w:t>،</w:t>
      </w:r>
      <w:r w:rsidRPr="002C6F49">
        <w:rPr>
          <w:rtl/>
        </w:rPr>
        <w:t xml:space="preserve"> ولا ذب ذبابا عن</w:t>
      </w:r>
      <w:r w:rsidR="00A62C67">
        <w:rPr>
          <w:rtl/>
        </w:rPr>
        <w:t xml:space="preserve"> </w:t>
      </w:r>
      <w:r w:rsidRPr="002C6F49">
        <w:rPr>
          <w:rtl/>
        </w:rPr>
        <w:t>وجهه</w:t>
      </w:r>
      <w:r w:rsidR="00A5495D">
        <w:rPr>
          <w:rtl/>
        </w:rPr>
        <w:t>،</w:t>
      </w:r>
      <w:r w:rsidRPr="002C6F49">
        <w:rPr>
          <w:rtl/>
        </w:rPr>
        <w:t xml:space="preserve"> ولا أخذ على أنفه من شئ نتن قط</w:t>
      </w:r>
      <w:r w:rsidR="00A5495D">
        <w:rPr>
          <w:rtl/>
        </w:rPr>
        <w:t>،</w:t>
      </w:r>
      <w:r w:rsidRPr="002C6F49">
        <w:rPr>
          <w:rtl/>
        </w:rPr>
        <w:t xml:space="preserve"> ولا عبث قط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244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27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دعائم الاسلام ج 2 ص 121 ح 413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121 ح 414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يدي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144 ح 507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مجمع البيان ج 2 ص 266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شيئا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44477">
      <w:pPr>
        <w:pStyle w:val="libNormal"/>
        <w:rPr>
          <w:rtl/>
        </w:rPr>
      </w:pPr>
      <w:r w:rsidRPr="002C6F49">
        <w:rPr>
          <w:rtl/>
        </w:rPr>
        <w:lastRenderedPageBreak/>
        <w:t>ولما سأله الحواريون أن ينزل عليهم مائدة</w:t>
      </w:r>
      <w:r w:rsidR="00A5495D">
        <w:rPr>
          <w:rtl/>
        </w:rPr>
        <w:t>،</w:t>
      </w:r>
      <w:r w:rsidRPr="002C6F49">
        <w:rPr>
          <w:rtl/>
        </w:rPr>
        <w:t xml:space="preserve"> لبس صوفا وبكى وقال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A44477">
        <w:rPr>
          <w:rStyle w:val="libAieChar"/>
          <w:rtl/>
        </w:rPr>
        <w:t>اللَّـهُمَّ رَ‌بَّنَا أَنزِلْ عَلَيْنَا مَائِدَةً مِّنَ السَّمَاءِ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الآية</w:t>
      </w:r>
      <w:r w:rsidR="00A5495D">
        <w:rPr>
          <w:rtl/>
        </w:rPr>
        <w:t>،</w:t>
      </w:r>
      <w:r w:rsidRPr="002C6F49">
        <w:rPr>
          <w:rtl/>
        </w:rPr>
        <w:t xml:space="preserve"> فنزلت سفرة حمراء بين</w:t>
      </w:r>
      <w:r w:rsidR="00A62C67">
        <w:rPr>
          <w:rtl/>
        </w:rPr>
        <w:t xml:space="preserve"> </w:t>
      </w:r>
      <w:r w:rsidRPr="002C6F49">
        <w:rPr>
          <w:rtl/>
        </w:rPr>
        <w:t>غمامتين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ثم كشف المنديل عنها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بسم الله خير</w:t>
      </w:r>
      <w:r w:rsidR="00A62C67">
        <w:rPr>
          <w:rtl/>
        </w:rPr>
        <w:t xml:space="preserve"> </w:t>
      </w:r>
      <w:r w:rsidRPr="002C6F49">
        <w:rPr>
          <w:rtl/>
        </w:rPr>
        <w:t>الرازقين فإذا هو سمكة مشوية ليس عليها فلوسها</w:t>
      </w:r>
      <w:r w:rsidR="00A5495D">
        <w:rPr>
          <w:rtl/>
        </w:rPr>
        <w:t>،</w:t>
      </w:r>
      <w:r w:rsidRPr="002C6F49">
        <w:rPr>
          <w:rtl/>
        </w:rPr>
        <w:t xml:space="preserve"> تسيل سيلا من</w:t>
      </w:r>
      <w:r w:rsidR="00A62C67">
        <w:rPr>
          <w:rtl/>
        </w:rPr>
        <w:t xml:space="preserve"> </w:t>
      </w:r>
      <w:r w:rsidRPr="002C6F49">
        <w:rPr>
          <w:rtl/>
        </w:rPr>
        <w:t>الدسم</w:t>
      </w:r>
      <w:r w:rsidR="00A5495D">
        <w:rPr>
          <w:rtl/>
        </w:rPr>
        <w:t>،</w:t>
      </w:r>
      <w:r w:rsidRPr="002C6F49">
        <w:rPr>
          <w:rtl/>
        </w:rPr>
        <w:t xml:space="preserve"> وعند رأسها ملح</w:t>
      </w:r>
      <w:r w:rsidR="00A5495D">
        <w:rPr>
          <w:rtl/>
        </w:rPr>
        <w:t>،</w:t>
      </w:r>
      <w:r w:rsidRPr="002C6F49">
        <w:rPr>
          <w:rtl/>
        </w:rPr>
        <w:t xml:space="preserve"> وعند ذنبها خل</w:t>
      </w:r>
      <w:r w:rsidR="00A5495D">
        <w:rPr>
          <w:rtl/>
        </w:rPr>
        <w:t>،</w:t>
      </w:r>
      <w:r w:rsidRPr="002C6F49">
        <w:rPr>
          <w:rtl/>
        </w:rPr>
        <w:t xml:space="preserve"> وحولها من أنواع البقول ما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عدا الكراث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Pr="002C6F49">
        <w:rPr>
          <w:rtl/>
        </w:rPr>
        <w:t xml:space="preserve"> وإذا خمسة أرغفة على واحد منها زيتون</w:t>
      </w:r>
      <w:r w:rsidR="00A5495D">
        <w:rPr>
          <w:rtl/>
        </w:rPr>
        <w:t>،</w:t>
      </w:r>
      <w:r w:rsidRPr="002C6F49">
        <w:rPr>
          <w:rtl/>
        </w:rPr>
        <w:t xml:space="preserve"> وعلى الثاني</w:t>
      </w:r>
      <w:r w:rsidR="00A62C67">
        <w:rPr>
          <w:rtl/>
        </w:rPr>
        <w:t xml:space="preserve"> </w:t>
      </w:r>
      <w:r w:rsidRPr="002C6F49">
        <w:rPr>
          <w:rtl/>
        </w:rPr>
        <w:t>عسل</w:t>
      </w:r>
      <w:r w:rsidR="00A5495D">
        <w:rPr>
          <w:rtl/>
        </w:rPr>
        <w:t>،</w:t>
      </w:r>
      <w:r w:rsidRPr="002C6F49">
        <w:rPr>
          <w:rtl/>
        </w:rPr>
        <w:t xml:space="preserve"> وعلى الثالث سمن</w:t>
      </w:r>
      <w:r w:rsidR="00A5495D">
        <w:rPr>
          <w:rtl/>
        </w:rPr>
        <w:t>،</w:t>
      </w:r>
      <w:r w:rsidRPr="002C6F49">
        <w:rPr>
          <w:rtl/>
        </w:rPr>
        <w:t xml:space="preserve"> وعلى الرابع جبن</w:t>
      </w:r>
      <w:r w:rsidR="00A5495D">
        <w:rPr>
          <w:rtl/>
        </w:rPr>
        <w:t>،</w:t>
      </w:r>
      <w:r w:rsidRPr="002C6F49">
        <w:rPr>
          <w:rtl/>
        </w:rPr>
        <w:t xml:space="preserve"> وعلى الخامس قديد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62C67">
        <w:rPr>
          <w:rtl/>
        </w:rPr>
        <w:t xml:space="preserve"> </w:t>
      </w:r>
      <w:r w:rsidRPr="002C6F49">
        <w:rPr>
          <w:rtl/>
        </w:rPr>
        <w:t>شمعون</w:t>
      </w:r>
      <w:r w:rsidR="00A5495D">
        <w:rPr>
          <w:rtl/>
        </w:rPr>
        <w:t>:</w:t>
      </w:r>
      <w:r w:rsidRPr="002C6F49">
        <w:rPr>
          <w:rtl/>
        </w:rPr>
        <w:t xml:space="preserve"> يا روح الله</w:t>
      </w:r>
      <w:r w:rsidR="00A5495D">
        <w:rPr>
          <w:rtl/>
        </w:rPr>
        <w:t>،</w:t>
      </w:r>
      <w:r w:rsidRPr="002C6F49">
        <w:rPr>
          <w:rtl/>
        </w:rPr>
        <w:t xml:space="preserve"> أمن طعام الدنيا أم من طعام الآخرة</w:t>
      </w:r>
      <w:r>
        <w:rPr>
          <w:rtl/>
        </w:rPr>
        <w:t>؟</w:t>
      </w:r>
      <w:r w:rsidRPr="002C6F49">
        <w:rPr>
          <w:rtl/>
        </w:rPr>
        <w:t xml:space="preserve"> فقال عيسى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ليس شئ مما ترون من طعام الدنيا ولا من طعام</w:t>
      </w:r>
      <w:r w:rsidR="00A62C67">
        <w:rPr>
          <w:rtl/>
        </w:rPr>
        <w:t xml:space="preserve"> </w:t>
      </w:r>
      <w:r w:rsidRPr="002C6F49">
        <w:rPr>
          <w:rtl/>
        </w:rPr>
        <w:t>الآخرة</w:t>
      </w:r>
      <w:r w:rsidR="00A5495D">
        <w:rPr>
          <w:rtl/>
        </w:rPr>
        <w:t>،</w:t>
      </w:r>
      <w:r w:rsidRPr="002C6F49">
        <w:rPr>
          <w:rtl/>
        </w:rPr>
        <w:t xml:space="preserve"> ولكن شئ افتعله الله بالقدرة الغالبة</w:t>
      </w:r>
      <w:r w:rsidR="00A5495D">
        <w:rPr>
          <w:rtl/>
        </w:rPr>
        <w:t>،</w:t>
      </w:r>
      <w:r w:rsidRPr="002C6F49">
        <w:rPr>
          <w:rtl/>
        </w:rPr>
        <w:t xml:space="preserve"> كلوا مما سألتم يمددكم</w:t>
      </w:r>
      <w:r w:rsidR="00A62C67">
        <w:rPr>
          <w:rtl/>
        </w:rPr>
        <w:t xml:space="preserve"> </w:t>
      </w:r>
      <w:r w:rsidRPr="002C6F49">
        <w:rPr>
          <w:rtl/>
        </w:rPr>
        <w:t>ويزدكم من فضله</w:t>
      </w:r>
      <w:r w:rsidR="00A5495D">
        <w:rPr>
          <w:rtl/>
        </w:rPr>
        <w:t>،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[20041]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وعن عمار بن ياسر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نزلت المائدة خبزا ولحما</w:t>
      </w:r>
      <w:r w:rsidR="00A5495D">
        <w:rPr>
          <w:rtl/>
        </w:rPr>
        <w:t>،</w:t>
      </w:r>
      <w:r w:rsidRPr="002C6F49">
        <w:rPr>
          <w:rtl/>
        </w:rPr>
        <w:t xml:space="preserve"> وذلك أنهم سألوا عيسى طعاما لا ينفد</w:t>
      </w:r>
      <w:r w:rsidR="00A62C67">
        <w:rPr>
          <w:rtl/>
        </w:rPr>
        <w:t xml:space="preserve"> </w:t>
      </w:r>
      <w:r w:rsidRPr="002C6F49">
        <w:rPr>
          <w:rtl/>
        </w:rPr>
        <w:t>يأكلون منها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فقيل لهم</w:t>
      </w:r>
      <w:r w:rsidR="00A5495D">
        <w:rPr>
          <w:rtl/>
        </w:rPr>
        <w:t>:</w:t>
      </w:r>
      <w:r w:rsidRPr="002C6F49">
        <w:rPr>
          <w:rtl/>
        </w:rPr>
        <w:t xml:space="preserve"> إنها مقيمة لكم ما لم تخونوا أو تخبؤوا أو</w:t>
      </w:r>
      <w:r w:rsidR="00A62C67">
        <w:rPr>
          <w:rtl/>
        </w:rPr>
        <w:t xml:space="preserve"> </w:t>
      </w:r>
      <w:r w:rsidRPr="002C6F49">
        <w:rPr>
          <w:rtl/>
        </w:rPr>
        <w:t>ترفعوا</w:t>
      </w:r>
      <w:r w:rsidR="00A5495D">
        <w:rPr>
          <w:rtl/>
        </w:rPr>
        <w:t>،</w:t>
      </w:r>
      <w:r w:rsidRPr="002C6F49">
        <w:rPr>
          <w:rtl/>
        </w:rPr>
        <w:t xml:space="preserve"> فإن فعلتم ذلك عذبتم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فما مضى يومهم حتى خبؤوا ورفعوا</w:t>
      </w:r>
      <w:r w:rsidR="00A62C67">
        <w:rPr>
          <w:rtl/>
        </w:rPr>
        <w:t xml:space="preserve"> </w:t>
      </w:r>
      <w:r w:rsidRPr="002C6F49">
        <w:rPr>
          <w:rtl/>
        </w:rPr>
        <w:t>وخانوا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[20042]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أبو القاسم الكوفي في كتاب الأخلاق</w:t>
      </w:r>
      <w:r w:rsidR="00A5495D">
        <w:rPr>
          <w:rtl/>
        </w:rPr>
        <w:t>:</w:t>
      </w:r>
      <w:r w:rsidRPr="002C6F49">
        <w:rPr>
          <w:rtl/>
        </w:rPr>
        <w:t xml:space="preserve"> قيل في بعض السير</w:t>
      </w:r>
      <w:r w:rsidR="00A62C67">
        <w:rPr>
          <w:rtl/>
        </w:rPr>
        <w:t xml:space="preserve"> </w:t>
      </w:r>
      <w:r w:rsidRPr="002C6F49">
        <w:rPr>
          <w:rtl/>
        </w:rPr>
        <w:t>والآثار</w:t>
      </w:r>
      <w:r w:rsidR="00A5495D">
        <w:rPr>
          <w:rtl/>
        </w:rPr>
        <w:t>:</w:t>
      </w:r>
      <w:r w:rsidRPr="002C6F49">
        <w:rPr>
          <w:rtl/>
        </w:rPr>
        <w:t xml:space="preserve"> إن في الطعام خمس عشرة خصلة</w:t>
      </w:r>
      <w:r w:rsidR="00A5495D">
        <w:rPr>
          <w:rtl/>
        </w:rPr>
        <w:t>،</w:t>
      </w:r>
      <w:r w:rsidRPr="002C6F49">
        <w:rPr>
          <w:rtl/>
        </w:rPr>
        <w:t xml:space="preserve"> منها خمس فرض</w:t>
      </w:r>
      <w:r w:rsidR="00A5495D">
        <w:rPr>
          <w:rtl/>
        </w:rPr>
        <w:t>،</w:t>
      </w:r>
      <w:r w:rsidRPr="002C6F49">
        <w:rPr>
          <w:rtl/>
        </w:rPr>
        <w:t xml:space="preserve"> وخمس</w:t>
      </w:r>
      <w:r w:rsidR="00A62C67">
        <w:rPr>
          <w:rtl/>
        </w:rPr>
        <w:t xml:space="preserve"> </w:t>
      </w:r>
      <w:r w:rsidRPr="002C6F49">
        <w:rPr>
          <w:rtl/>
        </w:rPr>
        <w:t>سنة</w:t>
      </w:r>
      <w:r w:rsidR="00A5495D">
        <w:rPr>
          <w:rtl/>
        </w:rPr>
        <w:t>،</w:t>
      </w:r>
      <w:r w:rsidRPr="002C6F49">
        <w:rPr>
          <w:rtl/>
        </w:rPr>
        <w:t xml:space="preserve"> وخمس آداب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فالفرض من ذلك</w:t>
      </w:r>
      <w:r w:rsidR="00A5495D">
        <w:rPr>
          <w:rtl/>
        </w:rPr>
        <w:t>:</w:t>
      </w:r>
      <w:r w:rsidRPr="002C6F49">
        <w:rPr>
          <w:rtl/>
        </w:rPr>
        <w:t xml:space="preserve"> أن يقصد الحلال من المأكولات</w:t>
      </w:r>
      <w:r w:rsidR="00A5495D">
        <w:rPr>
          <w:rtl/>
        </w:rPr>
        <w:t>،</w:t>
      </w:r>
      <w:r w:rsidRPr="002C6F49">
        <w:rPr>
          <w:rtl/>
        </w:rPr>
        <w:t xml:space="preserve"> والتسمية على أول</w:t>
      </w:r>
      <w:r w:rsidR="00A62C67">
        <w:rPr>
          <w:rtl/>
        </w:rPr>
        <w:t xml:space="preserve"> </w:t>
      </w:r>
      <w:r w:rsidRPr="002C6F49">
        <w:rPr>
          <w:rtl/>
        </w:rPr>
        <w:t>الطعام</w:t>
      </w:r>
      <w:r w:rsidR="00A5495D">
        <w:rPr>
          <w:rtl/>
        </w:rPr>
        <w:t>،</w:t>
      </w:r>
      <w:r w:rsidRPr="002C6F49">
        <w:rPr>
          <w:rtl/>
        </w:rPr>
        <w:t xml:space="preserve"> والحمد لله بعد الفراغ منه</w:t>
      </w:r>
      <w:r w:rsidR="00A5495D">
        <w:rPr>
          <w:rtl/>
        </w:rPr>
        <w:t>،</w:t>
      </w:r>
      <w:r w:rsidRPr="002C6F49">
        <w:rPr>
          <w:rtl/>
        </w:rPr>
        <w:t xml:space="preserve"> وجودة المضغ قبل البلع</w:t>
      </w:r>
      <w:r w:rsidR="00A5495D">
        <w:rPr>
          <w:rtl/>
        </w:rPr>
        <w:t>،</w:t>
      </w:r>
      <w:r w:rsidRPr="002C6F49">
        <w:rPr>
          <w:rtl/>
        </w:rPr>
        <w:t xml:space="preserve"> ولا يزيد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المائدة 5</w:t>
      </w:r>
      <w:r w:rsidR="00A5495D">
        <w:rPr>
          <w:rtl/>
        </w:rPr>
        <w:t>:</w:t>
      </w:r>
      <w:r w:rsidRPr="002C6F49">
        <w:rPr>
          <w:rtl/>
        </w:rPr>
        <w:t xml:space="preserve"> 114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الكراس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مجمع البيان ج 2 ص 266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كتاب الأخلاق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الأكل على شبعه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والسنة في ذلك</w:t>
      </w:r>
      <w:r w:rsidR="00A5495D">
        <w:rPr>
          <w:rtl/>
        </w:rPr>
        <w:t>:</w:t>
      </w:r>
      <w:r w:rsidRPr="002C6F49">
        <w:rPr>
          <w:rtl/>
        </w:rPr>
        <w:t xml:space="preserve"> غسل اليدين قبل الطعام وبعده</w:t>
      </w:r>
      <w:r w:rsidR="00A5495D">
        <w:rPr>
          <w:rtl/>
        </w:rPr>
        <w:t>،</w:t>
      </w:r>
      <w:r w:rsidRPr="002C6F49">
        <w:rPr>
          <w:rtl/>
        </w:rPr>
        <w:t xml:space="preserve"> والأكل بالخمس</w:t>
      </w:r>
      <w:r w:rsidR="00A62C67">
        <w:rPr>
          <w:rtl/>
        </w:rPr>
        <w:t xml:space="preserve"> </w:t>
      </w:r>
      <w:r w:rsidRPr="002C6F49">
        <w:rPr>
          <w:rtl/>
        </w:rPr>
        <w:t>الأصابع</w:t>
      </w:r>
      <w:r w:rsidR="00A5495D">
        <w:rPr>
          <w:rtl/>
        </w:rPr>
        <w:t>،</w:t>
      </w:r>
      <w:r w:rsidRPr="002C6F49">
        <w:rPr>
          <w:rtl/>
        </w:rPr>
        <w:t xml:space="preserve"> ومصهن إذا فرغ من الأكل</w:t>
      </w:r>
      <w:r w:rsidR="00A5495D">
        <w:rPr>
          <w:rtl/>
        </w:rPr>
        <w:t>،</w:t>
      </w:r>
      <w:r w:rsidRPr="002C6F49">
        <w:rPr>
          <w:rtl/>
        </w:rPr>
        <w:t xml:space="preserve"> يرجى في ذلك من البركة على ما</w:t>
      </w:r>
      <w:r w:rsidR="00A62C67">
        <w:rPr>
          <w:rtl/>
        </w:rPr>
        <w:t xml:space="preserve"> </w:t>
      </w:r>
      <w:r w:rsidRPr="002C6F49">
        <w:rPr>
          <w:rtl/>
        </w:rPr>
        <w:t>ورد به الخبر</w:t>
      </w:r>
      <w:r w:rsidR="00A5495D">
        <w:rPr>
          <w:rtl/>
        </w:rPr>
        <w:t>،</w:t>
      </w:r>
      <w:r w:rsidRPr="002C6F49">
        <w:rPr>
          <w:rtl/>
        </w:rPr>
        <w:t xml:space="preserve"> وأكل كل انسان من بين يديه في الصحاف</w:t>
      </w:r>
      <w:r w:rsidR="00A5495D">
        <w:rPr>
          <w:rtl/>
        </w:rPr>
        <w:t>،</w:t>
      </w:r>
      <w:r w:rsidRPr="002C6F49">
        <w:rPr>
          <w:rtl/>
        </w:rPr>
        <w:t xml:space="preserve"> فأما أطباق</w:t>
      </w:r>
      <w:r w:rsidR="00A62C67">
        <w:rPr>
          <w:rtl/>
        </w:rPr>
        <w:t xml:space="preserve"> </w:t>
      </w:r>
      <w:r w:rsidRPr="002C6F49">
        <w:rPr>
          <w:rtl/>
        </w:rPr>
        <w:t>الفواكه فليأكل منها حيث شاؤوا</w:t>
      </w:r>
      <w:r w:rsidR="00A5495D">
        <w:rPr>
          <w:rtl/>
        </w:rPr>
        <w:t>،</w:t>
      </w:r>
      <w:r w:rsidRPr="002C6F49">
        <w:rPr>
          <w:rtl/>
        </w:rPr>
        <w:t xml:space="preserve"> والجلوس للأكل على الرجل اليسرى وإقامة</w:t>
      </w:r>
      <w:r w:rsidR="00A62C67">
        <w:rPr>
          <w:rtl/>
        </w:rPr>
        <w:t xml:space="preserve"> </w:t>
      </w:r>
      <w:r w:rsidRPr="002C6F49">
        <w:rPr>
          <w:rtl/>
        </w:rPr>
        <w:t>اليمنى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والأدب من ذلك</w:t>
      </w:r>
      <w:r w:rsidR="00A5495D">
        <w:rPr>
          <w:rtl/>
        </w:rPr>
        <w:t>:</w:t>
      </w:r>
      <w:r w:rsidRPr="002C6F49">
        <w:rPr>
          <w:rtl/>
        </w:rPr>
        <w:t xml:space="preserve"> فهو الأكل بثلاث أصابع</w:t>
      </w:r>
      <w:r w:rsidR="00A5495D">
        <w:rPr>
          <w:rtl/>
        </w:rPr>
        <w:t>،</w:t>
      </w:r>
      <w:r w:rsidRPr="002C6F49">
        <w:rPr>
          <w:rtl/>
        </w:rPr>
        <w:t xml:space="preserve"> وغض الطرف عن</w:t>
      </w:r>
      <w:r w:rsidR="00A62C67">
        <w:rPr>
          <w:rtl/>
        </w:rPr>
        <w:t xml:space="preserve"> </w:t>
      </w:r>
      <w:r w:rsidRPr="002C6F49">
        <w:rPr>
          <w:rtl/>
        </w:rPr>
        <w:t>المؤاكلين</w:t>
      </w:r>
      <w:r w:rsidR="00A5495D">
        <w:rPr>
          <w:rtl/>
        </w:rPr>
        <w:t>،</w:t>
      </w:r>
      <w:r w:rsidRPr="002C6F49">
        <w:rPr>
          <w:rtl/>
        </w:rPr>
        <w:t xml:space="preserve"> وصغر اللقمة</w:t>
      </w:r>
      <w:r w:rsidR="00A5495D">
        <w:rPr>
          <w:rtl/>
        </w:rPr>
        <w:t>،</w:t>
      </w:r>
      <w:r w:rsidRPr="002C6F49">
        <w:rPr>
          <w:rtl/>
        </w:rPr>
        <w:t xml:space="preserve"> والمضغ لها على جانب واحد من الفم إلى أن يبلع</w:t>
      </w:r>
      <w:r w:rsidR="00A62C67">
        <w:rPr>
          <w:rtl/>
        </w:rPr>
        <w:t xml:space="preserve"> </w:t>
      </w:r>
      <w:r w:rsidRPr="002C6F49">
        <w:rPr>
          <w:rtl/>
        </w:rPr>
        <w:t>اللقمة</w:t>
      </w:r>
      <w:r w:rsidR="00A5495D">
        <w:rPr>
          <w:rtl/>
        </w:rPr>
        <w:t>،</w:t>
      </w:r>
      <w:r w:rsidRPr="002C6F49">
        <w:rPr>
          <w:rtl/>
        </w:rPr>
        <w:t xml:space="preserve"> ثم إن أحب أن يمضغ لقمة أخرى على الجانب الآخر فجائز ذلك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وأكره تحويل لقمة واحدة من جانب إلى جانب الفم</w:t>
      </w:r>
      <w:r w:rsidR="00A5495D">
        <w:rPr>
          <w:rtl/>
        </w:rPr>
        <w:t>،</w:t>
      </w:r>
      <w:r w:rsidRPr="002C6F49">
        <w:rPr>
          <w:rtl/>
        </w:rPr>
        <w:t xml:space="preserve"> والمضغ لها في الجانبين</w:t>
      </w:r>
      <w:r w:rsidR="00A62C67">
        <w:rPr>
          <w:rtl/>
        </w:rPr>
        <w:t xml:space="preserve"> </w:t>
      </w:r>
      <w:r w:rsidRPr="002C6F49">
        <w:rPr>
          <w:rtl/>
        </w:rPr>
        <w:t>معا</w:t>
      </w:r>
      <w:r w:rsidR="00A5495D">
        <w:rPr>
          <w:rtl/>
        </w:rPr>
        <w:t>،</w:t>
      </w:r>
      <w:r w:rsidRPr="002C6F49">
        <w:rPr>
          <w:rtl/>
        </w:rPr>
        <w:t xml:space="preserve"> ثم مسح اليد بالمنديل دون المس لها</w:t>
      </w:r>
      <w:r>
        <w:rPr>
          <w:rtl/>
        </w:rPr>
        <w:t>.</w:t>
      </w:r>
    </w:p>
    <w:p w:rsidR="00A15D3F" w:rsidRDefault="00A15D3F" w:rsidP="00C16F4D">
      <w:pPr>
        <w:pStyle w:val="libNormal"/>
        <w:rPr>
          <w:rtl/>
        </w:rPr>
      </w:pPr>
      <w:r w:rsidRPr="00A62C67">
        <w:rPr>
          <w:rStyle w:val="libNumChar"/>
          <w:rtl/>
        </w:rPr>
        <w:t>[20043]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كتاب التعريف لشيخ الطائفة محمد بن أحمد بن عبد الله بن</w:t>
      </w:r>
      <w:r w:rsidR="00A62C67">
        <w:rPr>
          <w:rtl/>
        </w:rPr>
        <w:t xml:space="preserve"> </w:t>
      </w:r>
      <w:r w:rsidRPr="002C6F49">
        <w:rPr>
          <w:rtl/>
        </w:rPr>
        <w:t>قضاعة بن صفوان بن مهران الجمال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كان رسول الله </w:t>
      </w:r>
      <w:r w:rsidR="00C16F4D" w:rsidRPr="00C16F4D">
        <w:rPr>
          <w:rStyle w:val="libAlaemChar"/>
          <w:rtl/>
        </w:rPr>
        <w:t>صلى‌الله‌عليه‌وآله‌</w:t>
      </w:r>
      <w:r w:rsidRPr="002C6F49">
        <w:rPr>
          <w:rtl/>
        </w:rPr>
        <w:t xml:space="preserve"> </w:t>
      </w:r>
      <w:r w:rsidR="00A5495D">
        <w:rPr>
          <w:rtl/>
        </w:rPr>
        <w:t>،</w:t>
      </w:r>
      <w:r w:rsidRPr="002C6F49">
        <w:rPr>
          <w:rtl/>
        </w:rPr>
        <w:t xml:space="preserve"> إذا قعد على المائدة يقعد قعدة</w:t>
      </w:r>
      <w:r w:rsidR="00A62C67">
        <w:rPr>
          <w:rtl/>
        </w:rPr>
        <w:t xml:space="preserve"> </w:t>
      </w:r>
      <w:r w:rsidRPr="002C6F49">
        <w:rPr>
          <w:rtl/>
        </w:rPr>
        <w:t>العبد</w:t>
      </w:r>
      <w:r w:rsidR="00A5495D">
        <w:rPr>
          <w:rtl/>
        </w:rPr>
        <w:t>،</w:t>
      </w:r>
      <w:r w:rsidRPr="002C6F49">
        <w:rPr>
          <w:rtl/>
        </w:rPr>
        <w:t xml:space="preserve"> وكان يتكئ على فخذه الأيسر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[20044]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وروي</w:t>
      </w:r>
      <w:r w:rsidR="00A5495D">
        <w:rPr>
          <w:rtl/>
        </w:rPr>
        <w:t>:</w:t>
      </w:r>
      <w:r w:rsidRPr="002C6F49">
        <w:rPr>
          <w:rtl/>
        </w:rPr>
        <w:t xml:space="preserve"> إن العبد إذا جلس على المائدة مع أخيه المؤمن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أفرغت عليهما الرحمة</w:t>
      </w:r>
      <w:r w:rsidR="00A5495D">
        <w:rPr>
          <w:rtl/>
        </w:rPr>
        <w:t>،</w:t>
      </w:r>
      <w:r w:rsidRPr="002C6F49">
        <w:rPr>
          <w:rtl/>
        </w:rPr>
        <w:t xml:space="preserve"> وتساقط عليهما البركة</w:t>
      </w:r>
      <w:r w:rsidR="00A5495D">
        <w:rPr>
          <w:rtl/>
        </w:rPr>
        <w:t>،</w:t>
      </w:r>
      <w:r w:rsidRPr="002C6F49">
        <w:rPr>
          <w:rtl/>
        </w:rPr>
        <w:t xml:space="preserve"> فلا يزالان كذلك حتى يقوما</w:t>
      </w:r>
      <w:r w:rsidR="00A62C67">
        <w:rPr>
          <w:rtl/>
        </w:rPr>
        <w:t xml:space="preserve"> </w:t>
      </w:r>
      <w:r w:rsidRPr="002C6F49">
        <w:rPr>
          <w:rtl/>
        </w:rPr>
        <w:t>عنها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[20045]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وروي</w:t>
      </w:r>
      <w:r w:rsidR="00A5495D">
        <w:rPr>
          <w:rtl/>
        </w:rPr>
        <w:t>:</w:t>
      </w:r>
      <w:r w:rsidRPr="002C6F49">
        <w:rPr>
          <w:rtl/>
        </w:rPr>
        <w:t xml:space="preserve"> إن طول الجلوس على المائدة لا يصير من العمر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[20046]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وروي</w:t>
      </w:r>
      <w:r w:rsidR="00A5495D">
        <w:rPr>
          <w:rtl/>
        </w:rPr>
        <w:t>:</w:t>
      </w:r>
      <w:r w:rsidRPr="002C6F49">
        <w:rPr>
          <w:rtl/>
        </w:rPr>
        <w:t xml:space="preserve"> إن البركة تكون على [ المائدة التي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عليها الملح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التعريف ص 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كتاب التعريف ص 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>كتاب التعريف ص 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11</w:t>
      </w:r>
      <w:r>
        <w:rPr>
          <w:rtl/>
        </w:rPr>
        <w:t xml:space="preserve"> - </w:t>
      </w:r>
      <w:r w:rsidR="00A15D3F" w:rsidRPr="002C6F49">
        <w:rPr>
          <w:rtl/>
        </w:rPr>
        <w:t>كتاب التعريف ص 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بياض في الحجرية والمصدر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استظهار من هامش الحجرية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ومن افتتح بالملح وختم به</w:t>
      </w:r>
      <w:r w:rsidR="00A5495D">
        <w:rPr>
          <w:rtl/>
        </w:rPr>
        <w:t>،</w:t>
      </w:r>
      <w:r w:rsidRPr="002C6F49">
        <w:rPr>
          <w:rtl/>
        </w:rPr>
        <w:t xml:space="preserve"> أمن من رياح القولنج</w:t>
      </w:r>
      <w:r w:rsidR="00A5495D">
        <w:rPr>
          <w:rtl/>
        </w:rPr>
        <w:t>،</w:t>
      </w:r>
      <w:r w:rsidRPr="002C6F49">
        <w:rPr>
          <w:rtl/>
        </w:rPr>
        <w:t xml:space="preserve"> وطول الجلوس على</w:t>
      </w:r>
      <w:r w:rsidR="00A62C67">
        <w:rPr>
          <w:rtl/>
        </w:rPr>
        <w:t xml:space="preserve"> </w:t>
      </w:r>
      <w:r w:rsidRPr="002C6F49">
        <w:rPr>
          <w:rtl/>
        </w:rPr>
        <w:t>المائدة والحديث عليها</w:t>
      </w:r>
      <w:r w:rsidR="00A5495D">
        <w:rPr>
          <w:rtl/>
        </w:rPr>
        <w:t>،</w:t>
      </w:r>
      <w:r w:rsidRPr="002C6F49">
        <w:rPr>
          <w:rtl/>
        </w:rPr>
        <w:t xml:space="preserve"> لان المجوس لا ترى الكلام على الطعام</w:t>
      </w:r>
      <w:r w:rsidR="00A5495D">
        <w:rPr>
          <w:rtl/>
        </w:rPr>
        <w:t>،</w:t>
      </w:r>
      <w:r w:rsidRPr="002C6F49">
        <w:rPr>
          <w:rtl/>
        </w:rPr>
        <w:t xml:space="preserve"> وإذا</w:t>
      </w:r>
      <w:r w:rsidR="00A62C67">
        <w:rPr>
          <w:rtl/>
        </w:rPr>
        <w:t xml:space="preserve"> </w:t>
      </w:r>
      <w:r w:rsidRPr="002C6F49">
        <w:rPr>
          <w:rtl/>
        </w:rPr>
        <w:t>أردت الخلال فاكسر رأسه</w:t>
      </w:r>
      <w:r w:rsidR="00A5495D">
        <w:rPr>
          <w:rtl/>
        </w:rPr>
        <w:t>،</w:t>
      </w:r>
      <w:r w:rsidRPr="002C6F49">
        <w:rPr>
          <w:rtl/>
        </w:rPr>
        <w:t xml:space="preserve"> فقد روي</w:t>
      </w:r>
      <w:r w:rsidR="00A5495D">
        <w:rPr>
          <w:rtl/>
        </w:rPr>
        <w:t>:</w:t>
      </w:r>
      <w:r w:rsidRPr="002C6F49">
        <w:rPr>
          <w:rtl/>
        </w:rPr>
        <w:t xml:space="preserve"> أن على رؤوسه الشياطين</w:t>
      </w:r>
      <w:r w:rsidR="00A5495D">
        <w:rPr>
          <w:rtl/>
        </w:rPr>
        <w:t>،</w:t>
      </w:r>
      <w:r w:rsidRPr="002C6F49">
        <w:rPr>
          <w:rtl/>
        </w:rPr>
        <w:t xml:space="preserve"> وأول من</w:t>
      </w:r>
      <w:r w:rsidR="00A62C67">
        <w:rPr>
          <w:rtl/>
        </w:rPr>
        <w:t xml:space="preserve"> </w:t>
      </w:r>
      <w:r w:rsidRPr="002C6F49">
        <w:rPr>
          <w:rtl/>
        </w:rPr>
        <w:t>يغسل يده من الغمر</w:t>
      </w:r>
      <w:r w:rsidR="00A5495D">
        <w:rPr>
          <w:rtl/>
        </w:rPr>
        <w:t>،</w:t>
      </w:r>
      <w:r w:rsidRPr="002C6F49">
        <w:rPr>
          <w:rtl/>
        </w:rPr>
        <w:t xml:space="preserve"> أشرف من يحضر عندك وأعلمهم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[20047]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روي</w:t>
      </w:r>
      <w:r w:rsidR="00A5495D">
        <w:rPr>
          <w:rtl/>
        </w:rPr>
        <w:t>:</w:t>
      </w:r>
      <w:r w:rsidRPr="002C6F49">
        <w:rPr>
          <w:rtl/>
        </w:rPr>
        <w:t xml:space="preserve"> اجمعوا غسلكم يجمع الله شملكم</w:t>
      </w:r>
      <w:r w:rsidR="00A5495D">
        <w:rPr>
          <w:rtl/>
        </w:rPr>
        <w:t>،</w:t>
      </w:r>
      <w:r w:rsidRPr="002C6F49">
        <w:rPr>
          <w:rtl/>
        </w:rPr>
        <w:t xml:space="preserve"> والاستلقاء بعد</w:t>
      </w:r>
      <w:r w:rsidR="00A62C67">
        <w:rPr>
          <w:rtl/>
        </w:rPr>
        <w:t xml:space="preserve"> </w:t>
      </w:r>
      <w:r w:rsidRPr="002C6F49">
        <w:rPr>
          <w:rtl/>
        </w:rPr>
        <w:t>الطعام ممرئ ويدر العروق</w:t>
      </w:r>
      <w:r w:rsidR="00A5495D">
        <w:rPr>
          <w:rtl/>
        </w:rPr>
        <w:t>،</w:t>
      </w:r>
      <w:r w:rsidRPr="002C6F49">
        <w:rPr>
          <w:rtl/>
        </w:rPr>
        <w:t xml:space="preserve"> والنوم بعد الطعام يهضم ويمرئ</w:t>
      </w:r>
      <w:r w:rsidR="00A5495D">
        <w:rPr>
          <w:rtl/>
        </w:rPr>
        <w:t>،</w:t>
      </w:r>
      <w:r w:rsidRPr="002C6F49">
        <w:rPr>
          <w:rtl/>
        </w:rPr>
        <w:t xml:space="preserve"> ولا يقرن</w:t>
      </w:r>
      <w:r w:rsidR="00A62C67">
        <w:rPr>
          <w:rtl/>
        </w:rPr>
        <w:t xml:space="preserve"> </w:t>
      </w:r>
      <w:r w:rsidRPr="002C6F49">
        <w:rPr>
          <w:rtl/>
        </w:rPr>
        <w:t>بين شئ من الفواكه إلا العنب والرمان</w:t>
      </w:r>
      <w:r w:rsidR="00A5495D">
        <w:rPr>
          <w:rtl/>
        </w:rPr>
        <w:t>،</w:t>
      </w:r>
      <w:r w:rsidRPr="002C6F49">
        <w:rPr>
          <w:rtl/>
        </w:rPr>
        <w:t xml:space="preserve"> فإنه قد روي</w:t>
      </w:r>
      <w:r w:rsidR="00A5495D">
        <w:rPr>
          <w:rtl/>
        </w:rPr>
        <w:t>:</w:t>
      </w:r>
      <w:r w:rsidRPr="002C6F49">
        <w:rPr>
          <w:rtl/>
        </w:rPr>
        <w:t xml:space="preserve"> أنه لا بأس أن</w:t>
      </w:r>
      <w:r w:rsidR="00A62C67">
        <w:rPr>
          <w:rtl/>
        </w:rPr>
        <w:t xml:space="preserve"> </w:t>
      </w:r>
      <w:r w:rsidRPr="002C6F49">
        <w:rPr>
          <w:rtl/>
        </w:rPr>
        <w:t>يقرن بين الحبتين من العنب والرمان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[20048]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>أحمد بن علي بن أبي طالب الطبرسي في الاحتجاج</w:t>
      </w:r>
      <w:r w:rsidR="00A5495D">
        <w:rPr>
          <w:rtl/>
        </w:rPr>
        <w:t>:</w:t>
      </w:r>
      <w:r w:rsidRPr="002C6F49">
        <w:rPr>
          <w:rtl/>
        </w:rPr>
        <w:t xml:space="preserve"> بالاسناد</w:t>
      </w:r>
      <w:r w:rsidR="00A62C67">
        <w:rPr>
          <w:rtl/>
        </w:rPr>
        <w:t xml:space="preserve"> </w:t>
      </w:r>
      <w:r w:rsidRPr="002C6F49">
        <w:rPr>
          <w:rtl/>
        </w:rPr>
        <w:t xml:space="preserve">إلى أبي محمد العسكري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Fonts w:hint="cs"/>
          <w:rtl/>
        </w:rPr>
        <w:t>«</w:t>
      </w:r>
      <w:r w:rsidRPr="002C6F49">
        <w:rPr>
          <w:rtl/>
        </w:rPr>
        <w:t xml:space="preserve"> ورد على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أخوان له مؤمنان</w:t>
      </w:r>
      <w:r w:rsidR="00A62C67">
        <w:rPr>
          <w:rtl/>
        </w:rPr>
        <w:t xml:space="preserve"> - </w:t>
      </w:r>
      <w:r w:rsidRPr="002C6F49">
        <w:rPr>
          <w:rtl/>
        </w:rPr>
        <w:t>أب وابن</w:t>
      </w:r>
      <w:r w:rsidR="00A62C67">
        <w:rPr>
          <w:rtl/>
        </w:rPr>
        <w:t xml:space="preserve"> - </w:t>
      </w:r>
      <w:r w:rsidRPr="002C6F49">
        <w:rPr>
          <w:rtl/>
        </w:rPr>
        <w:t>فقام إليهما وأكرمهما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وأجلسهما في صدر مجلسه</w:t>
      </w:r>
      <w:r w:rsidR="00A5495D">
        <w:rPr>
          <w:rtl/>
        </w:rPr>
        <w:t>،</w:t>
      </w:r>
      <w:r w:rsidRPr="002C6F49">
        <w:rPr>
          <w:rtl/>
        </w:rPr>
        <w:t xml:space="preserve"> وجلس بين أيديهما</w:t>
      </w:r>
      <w:r w:rsidR="00A5495D">
        <w:rPr>
          <w:rtl/>
        </w:rPr>
        <w:t>،</w:t>
      </w:r>
      <w:r w:rsidRPr="002C6F49">
        <w:rPr>
          <w:rtl/>
        </w:rPr>
        <w:t xml:space="preserve"> ثم أمر بطعام فأحضر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فأكلا منه</w:t>
      </w:r>
      <w:r w:rsidR="00A5495D">
        <w:rPr>
          <w:rtl/>
        </w:rPr>
        <w:t>،</w:t>
      </w:r>
      <w:r w:rsidRPr="002C6F49">
        <w:rPr>
          <w:rtl/>
        </w:rPr>
        <w:t xml:space="preserve"> ثم جاء قنبر بطست وإبريق خشب ومنديل لبيس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وجاء</w:t>
      </w:r>
      <w:r w:rsidR="00A62C67">
        <w:rPr>
          <w:rtl/>
        </w:rPr>
        <w:t xml:space="preserve"> </w:t>
      </w:r>
      <w:r w:rsidRPr="002C6F49">
        <w:rPr>
          <w:rtl/>
        </w:rPr>
        <w:t>ليصب على يد الرجل</w:t>
      </w:r>
      <w:r w:rsidR="00A5495D">
        <w:rPr>
          <w:rtl/>
        </w:rPr>
        <w:t>،</w:t>
      </w:r>
      <w:r w:rsidRPr="002C6F49">
        <w:rPr>
          <w:rtl/>
        </w:rPr>
        <w:t xml:space="preserve"> فوثب أمير المؤمنين </w:t>
      </w:r>
      <w:r>
        <w:rPr>
          <w:rtl/>
        </w:rPr>
        <w:t>(</w:t>
      </w:r>
      <w:r w:rsidRPr="002C6F49">
        <w:rPr>
          <w:rtl/>
        </w:rPr>
        <w:t xml:space="preserve"> عليه اسلام ) فأخذ الإبريق</w:t>
      </w:r>
      <w:r w:rsidR="00A62C67">
        <w:rPr>
          <w:rtl/>
        </w:rPr>
        <w:t xml:space="preserve"> </w:t>
      </w:r>
      <w:r w:rsidRPr="002C6F49">
        <w:rPr>
          <w:rtl/>
        </w:rPr>
        <w:t>ليصب على يد الرجل</w:t>
      </w:r>
      <w:r w:rsidR="00A5495D">
        <w:rPr>
          <w:rtl/>
        </w:rPr>
        <w:t>،</w:t>
      </w:r>
      <w:r w:rsidRPr="002C6F49">
        <w:rPr>
          <w:rtl/>
        </w:rPr>
        <w:t xml:space="preserve"> فتمرغ الرجل في التراب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يا أمير المؤمنين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الله يراني وأنت تصب على يدي</w:t>
      </w:r>
      <w:r>
        <w:rPr>
          <w:rtl/>
        </w:rPr>
        <w:t>!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اقعد واغسل [ يدك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فإن الله عز</w:t>
      </w:r>
      <w:r w:rsidR="00A62C67">
        <w:rPr>
          <w:rtl/>
        </w:rPr>
        <w:t xml:space="preserve"> </w:t>
      </w:r>
      <w:r w:rsidRPr="002C6F49">
        <w:rPr>
          <w:rtl/>
        </w:rPr>
        <w:t>وجل يراك</w:t>
      </w:r>
      <w:r w:rsidR="00A5495D">
        <w:rPr>
          <w:rtl/>
        </w:rPr>
        <w:t>،</w:t>
      </w:r>
      <w:r w:rsidRPr="002C6F49">
        <w:rPr>
          <w:rtl/>
        </w:rPr>
        <w:t xml:space="preserve"> وأخوك الذي لا يتميز منك ولا يفضل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عليك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يخدمك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العريف ص 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13</w:t>
      </w:r>
      <w:r>
        <w:rPr>
          <w:rtl/>
        </w:rPr>
        <w:t xml:space="preserve"> - </w:t>
      </w:r>
      <w:r w:rsidR="00A15D3F" w:rsidRPr="002C6F49">
        <w:rPr>
          <w:rtl/>
        </w:rPr>
        <w:t>الاحتجاج ص 460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 والمصدر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لييبس </w:t>
      </w:r>
      <w:r>
        <w:rPr>
          <w:rtl/>
        </w:rPr>
        <w:t>»</w:t>
      </w:r>
      <w:r w:rsidRPr="002C6F49">
        <w:rPr>
          <w:rtl/>
        </w:rPr>
        <w:t xml:space="preserve"> والظاهر أن ما أثبناه هو الصواب</w:t>
      </w:r>
      <w:r w:rsidR="00A5495D">
        <w:rPr>
          <w:rtl/>
        </w:rPr>
        <w:t>،</w:t>
      </w:r>
      <w:r w:rsidRPr="002C6F49">
        <w:rPr>
          <w:rtl/>
        </w:rPr>
        <w:t xml:space="preserve"> ولبيس</w:t>
      </w:r>
      <w:r w:rsidR="00A5495D">
        <w:rPr>
          <w:rtl/>
        </w:rPr>
        <w:t>:</w:t>
      </w:r>
      <w:r w:rsidRPr="002C6F49">
        <w:rPr>
          <w:rtl/>
        </w:rPr>
        <w:t xml:space="preserve"> خلق</w:t>
      </w:r>
      <w:r w:rsidR="00A5495D">
        <w:rPr>
          <w:rtl/>
        </w:rPr>
        <w:t xml:space="preserve"> </w:t>
      </w:r>
      <w:r w:rsidRPr="002C6F49">
        <w:rPr>
          <w:rtl/>
        </w:rPr>
        <w:t>بال من كثرة الاستعمال ( لسان العرب ج 6 ص 202 )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 w:rsidRPr="002C6F49">
        <w:rPr>
          <w:rtl/>
        </w:rPr>
        <w:t xml:space="preserve"> ينفصل</w:t>
      </w:r>
      <w:r w:rsidR="00A5495D">
        <w:rPr>
          <w:rtl/>
        </w:rPr>
        <w:t>،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 w:rsidRPr="002C6F49">
        <w:rPr>
          <w:rtl/>
        </w:rPr>
        <w:t xml:space="preserve"> يتفضل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استظهار من هامش</w:t>
      </w:r>
      <w:r w:rsidR="00A5495D">
        <w:rPr>
          <w:rtl/>
        </w:rPr>
        <w:t xml:space="preserve"> </w:t>
      </w:r>
      <w:r w:rsidRPr="002C6F49">
        <w:rPr>
          <w:rtl/>
        </w:rPr>
        <w:t>الحجرية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عنك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يريد بذلك خدمة في الجنة</w:t>
      </w:r>
      <w:r w:rsidR="00A5495D">
        <w:rPr>
          <w:rtl/>
        </w:rPr>
        <w:t>،</w:t>
      </w:r>
      <w:r w:rsidRPr="002C6F49">
        <w:rPr>
          <w:rtl/>
        </w:rPr>
        <w:t xml:space="preserve"> مثل عشرة أضعاف عدد أهل الدنيا</w:t>
      </w:r>
      <w:r w:rsidR="00A5495D">
        <w:rPr>
          <w:rtl/>
        </w:rPr>
        <w:t>،</w:t>
      </w:r>
      <w:r w:rsidRPr="002C6F49">
        <w:rPr>
          <w:rtl/>
        </w:rPr>
        <w:t xml:space="preserve"> وعلى</w:t>
      </w:r>
      <w:r w:rsidR="00A62C67">
        <w:rPr>
          <w:rtl/>
        </w:rPr>
        <w:t xml:space="preserve"> </w:t>
      </w:r>
      <w:r w:rsidRPr="002C6F49">
        <w:rPr>
          <w:rtl/>
        </w:rPr>
        <w:t>حسب ذلك مماليكه فيها</w:t>
      </w:r>
      <w:r w:rsidR="00A5495D">
        <w:rPr>
          <w:rtl/>
        </w:rPr>
        <w:t>،</w:t>
      </w:r>
      <w:r w:rsidRPr="002C6F49">
        <w:rPr>
          <w:rtl/>
        </w:rPr>
        <w:t xml:space="preserve"> فقعد الرجل</w:t>
      </w:r>
      <w:r w:rsidR="00A5495D">
        <w:rPr>
          <w:rtl/>
        </w:rPr>
        <w:t>،</w:t>
      </w:r>
      <w:r w:rsidRPr="002C6F49">
        <w:rPr>
          <w:rtl/>
        </w:rPr>
        <w:t xml:space="preserve"> فقال له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أقسمت بعظيم حقي الذي عرفته وبجلته </w:t>
      </w:r>
      <w:r w:rsidRPr="00A15D3F">
        <w:rPr>
          <w:rStyle w:val="libFootnotenumChar"/>
          <w:rtl/>
        </w:rPr>
        <w:t>(5)</w:t>
      </w:r>
      <w:r w:rsidR="00A5495D">
        <w:rPr>
          <w:rtl/>
        </w:rPr>
        <w:t>،</w:t>
      </w:r>
      <w:r w:rsidRPr="002C6F49">
        <w:rPr>
          <w:rtl/>
        </w:rPr>
        <w:t xml:space="preserve"> وتواضعك لله حتى جازاك</w:t>
      </w:r>
      <w:r w:rsidR="00A62C67">
        <w:rPr>
          <w:rtl/>
        </w:rPr>
        <w:t xml:space="preserve"> </w:t>
      </w:r>
      <w:r w:rsidRPr="002C6F49">
        <w:rPr>
          <w:rtl/>
        </w:rPr>
        <w:t>عنه</w:t>
      </w:r>
      <w:r w:rsidR="00A5495D">
        <w:rPr>
          <w:rtl/>
        </w:rPr>
        <w:t>،</w:t>
      </w:r>
      <w:r w:rsidRPr="002C6F49">
        <w:rPr>
          <w:rtl/>
        </w:rPr>
        <w:t xml:space="preserve"> بأن ندبني </w:t>
      </w:r>
      <w:r w:rsidRPr="00A15D3F">
        <w:rPr>
          <w:rStyle w:val="libFootnotenumChar"/>
          <w:rtl/>
        </w:rPr>
        <w:t>(6)</w:t>
      </w:r>
      <w:r w:rsidRPr="002C6F49">
        <w:rPr>
          <w:rtl/>
        </w:rPr>
        <w:t xml:space="preserve"> لما شرفك به من خدمتي لك</w:t>
      </w:r>
      <w:r w:rsidR="00A5495D">
        <w:rPr>
          <w:rtl/>
        </w:rPr>
        <w:t>،</w:t>
      </w:r>
      <w:r w:rsidRPr="002C6F49">
        <w:rPr>
          <w:rtl/>
        </w:rPr>
        <w:t xml:space="preserve"> لما غسلت مطمئنا</w:t>
      </w:r>
      <w:r w:rsidR="00A5495D">
        <w:rPr>
          <w:rtl/>
        </w:rPr>
        <w:t>،</w:t>
      </w:r>
      <w:r w:rsidRPr="002C6F49">
        <w:rPr>
          <w:rtl/>
        </w:rPr>
        <w:t xml:space="preserve"> كما</w:t>
      </w:r>
      <w:r w:rsidR="00A62C67">
        <w:rPr>
          <w:rtl/>
        </w:rPr>
        <w:t xml:space="preserve"> </w:t>
      </w:r>
      <w:r w:rsidRPr="002C6F49">
        <w:rPr>
          <w:rtl/>
        </w:rPr>
        <w:t>كنت تغسل لو كان الصاب عليك قنبرا</w:t>
      </w:r>
      <w:r w:rsidR="00A5495D">
        <w:rPr>
          <w:rtl/>
        </w:rPr>
        <w:t>،</w:t>
      </w:r>
      <w:r w:rsidRPr="002C6F49">
        <w:rPr>
          <w:rtl/>
        </w:rPr>
        <w:t xml:space="preserve"> ففعل الرجل ذلك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فلما فرغ ناول الإبريق محمد بن الحنيفة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يا بني لو كان هذا</w:t>
      </w:r>
      <w:r w:rsidR="00A62C67">
        <w:rPr>
          <w:rtl/>
        </w:rPr>
        <w:t xml:space="preserve"> </w:t>
      </w:r>
      <w:r w:rsidRPr="002C6F49">
        <w:rPr>
          <w:rtl/>
        </w:rPr>
        <w:t>الابن حضرني دون أبيه</w:t>
      </w:r>
      <w:r w:rsidR="00A5495D">
        <w:rPr>
          <w:rtl/>
        </w:rPr>
        <w:t>،</w:t>
      </w:r>
      <w:r w:rsidRPr="002C6F49">
        <w:rPr>
          <w:rtl/>
        </w:rPr>
        <w:t xml:space="preserve"> لصببت على يده</w:t>
      </w:r>
      <w:r w:rsidR="00A5495D">
        <w:rPr>
          <w:rtl/>
        </w:rPr>
        <w:t>،</w:t>
      </w:r>
      <w:r w:rsidRPr="002C6F49">
        <w:rPr>
          <w:rtl/>
        </w:rPr>
        <w:t xml:space="preserve"> ولكن الله عز وجل يأبى أن</w:t>
      </w:r>
      <w:r w:rsidR="00A62C67">
        <w:rPr>
          <w:rtl/>
        </w:rPr>
        <w:t xml:space="preserve"> </w:t>
      </w:r>
      <w:r w:rsidRPr="002C6F49">
        <w:rPr>
          <w:rtl/>
        </w:rPr>
        <w:t>يسوي بين ابن وأبيه</w:t>
      </w:r>
      <w:r w:rsidR="00A5495D">
        <w:rPr>
          <w:rtl/>
        </w:rPr>
        <w:t>،</w:t>
      </w:r>
      <w:r w:rsidRPr="002C6F49">
        <w:rPr>
          <w:rtl/>
        </w:rPr>
        <w:t xml:space="preserve"> إذا جمعهما مكان</w:t>
      </w:r>
      <w:r w:rsidR="00A5495D">
        <w:rPr>
          <w:rtl/>
        </w:rPr>
        <w:t>،</w:t>
      </w:r>
      <w:r w:rsidRPr="002C6F49">
        <w:rPr>
          <w:rtl/>
        </w:rPr>
        <w:t xml:space="preserve"> لكن قد صب الأب على الأب</w:t>
      </w:r>
      <w:r w:rsidR="00A62C67">
        <w:rPr>
          <w:rtl/>
        </w:rPr>
        <w:t xml:space="preserve"> </w:t>
      </w:r>
      <w:r w:rsidRPr="002C6F49">
        <w:rPr>
          <w:rtl/>
        </w:rPr>
        <w:t>فليصب الابن على الابن</w:t>
      </w:r>
      <w:r w:rsidR="00A5495D">
        <w:rPr>
          <w:rtl/>
        </w:rPr>
        <w:t>،</w:t>
      </w:r>
      <w:r w:rsidRPr="002C6F49">
        <w:rPr>
          <w:rtl/>
        </w:rPr>
        <w:t xml:space="preserve"> فصب محمد بن الحنيفة على الابن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الحسن بن علي العسكري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فمن اتبع عليا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>على ذلك</w:t>
      </w:r>
      <w:r w:rsidR="00A5495D">
        <w:rPr>
          <w:rtl/>
        </w:rPr>
        <w:t>،</w:t>
      </w:r>
      <w:r w:rsidRPr="002C6F49">
        <w:rPr>
          <w:rtl/>
        </w:rPr>
        <w:t xml:space="preserve"> فهو الشيعي حقا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تفسير الإمام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(7)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[20049]</w:t>
      </w:r>
      <w:r w:rsidRPr="002C6F49">
        <w:rPr>
          <w:rtl/>
        </w:rPr>
        <w:t xml:space="preserve"> 14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سهل بن</w:t>
      </w:r>
      <w:r w:rsidR="00A62C67">
        <w:rPr>
          <w:rtl/>
        </w:rPr>
        <w:t xml:space="preserve"> </w:t>
      </w:r>
      <w:r w:rsidRPr="002C6F49">
        <w:rPr>
          <w:rtl/>
        </w:rPr>
        <w:t>أحمد قال</w:t>
      </w:r>
      <w:r w:rsidR="00A5495D">
        <w:rPr>
          <w:rtl/>
        </w:rPr>
        <w:t>:</w:t>
      </w:r>
      <w:r w:rsidRPr="002C6F49">
        <w:rPr>
          <w:rtl/>
        </w:rPr>
        <w:t xml:space="preserve"> حدثنا محمد بن أورمة قال</w:t>
      </w:r>
      <w:r w:rsidR="00A5495D">
        <w:rPr>
          <w:rtl/>
        </w:rPr>
        <w:t>:</w:t>
      </w:r>
      <w:r w:rsidRPr="002C6F49">
        <w:rPr>
          <w:rtl/>
        </w:rPr>
        <w:t xml:space="preserve"> حدثنا صالح بن محمد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عمرو بن شمر</w:t>
      </w:r>
      <w:r w:rsidR="00A5495D">
        <w:rPr>
          <w:rtl/>
        </w:rPr>
        <w:t>،</w:t>
      </w:r>
      <w:r w:rsidRPr="002C6F49">
        <w:rPr>
          <w:rtl/>
        </w:rPr>
        <w:t xml:space="preserve"> عن جابر</w:t>
      </w:r>
      <w:r w:rsidR="00A5495D">
        <w:rPr>
          <w:rtl/>
        </w:rPr>
        <w:t>،</w:t>
      </w:r>
      <w:r w:rsidRPr="002C6F49">
        <w:rPr>
          <w:rtl/>
        </w:rPr>
        <w:t xml:space="preserve"> عن أبي جعفر الباقر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إذا وقع الذباب في إناء أحدكم</w:t>
      </w:r>
      <w:r w:rsidR="00A62C67">
        <w:rPr>
          <w:rtl/>
        </w:rPr>
        <w:t xml:space="preserve"> </w:t>
      </w:r>
      <w:r w:rsidRPr="002C6F49">
        <w:rPr>
          <w:rtl/>
        </w:rPr>
        <w:t>فليغمسه فيه</w:t>
      </w:r>
      <w:r w:rsidR="00A5495D">
        <w:rPr>
          <w:rtl/>
        </w:rPr>
        <w:t>،</w:t>
      </w:r>
      <w:r w:rsidRPr="002C6F49">
        <w:rPr>
          <w:rtl/>
        </w:rPr>
        <w:t xml:space="preserve"> فإن في أحد جناحيه شفاء</w:t>
      </w:r>
      <w:r w:rsidR="00A5495D">
        <w:rPr>
          <w:rtl/>
        </w:rPr>
        <w:t>،</w:t>
      </w:r>
      <w:r w:rsidRPr="002C6F49">
        <w:rPr>
          <w:rtl/>
        </w:rPr>
        <w:t xml:space="preserve"> وفي الآخر سما</w:t>
      </w:r>
      <w:r w:rsidR="00A5495D">
        <w:rPr>
          <w:rtl/>
        </w:rPr>
        <w:t>،</w:t>
      </w:r>
      <w:r w:rsidRPr="002C6F49">
        <w:rPr>
          <w:rtl/>
        </w:rPr>
        <w:t xml:space="preserve"> وإنه يغمس</w:t>
      </w:r>
      <w:r w:rsidR="00A62C67">
        <w:rPr>
          <w:rtl/>
        </w:rPr>
        <w:t xml:space="preserve"> </w:t>
      </w:r>
      <w:r w:rsidRPr="002C6F49">
        <w:rPr>
          <w:rtl/>
        </w:rPr>
        <w:t>جناحه المسموم في الشراب</w:t>
      </w:r>
      <w:r w:rsidR="00A5495D">
        <w:rPr>
          <w:rtl/>
        </w:rPr>
        <w:t>،</w:t>
      </w:r>
      <w:r w:rsidRPr="002C6F49">
        <w:rPr>
          <w:rtl/>
        </w:rPr>
        <w:t xml:space="preserve"> ولا يغمس الذي فيه الشفاء</w:t>
      </w:r>
      <w:r w:rsidR="00A5495D">
        <w:rPr>
          <w:rtl/>
        </w:rPr>
        <w:t>،</w:t>
      </w:r>
      <w:r w:rsidRPr="002C6F49">
        <w:rPr>
          <w:rtl/>
        </w:rPr>
        <w:t xml:space="preserve"> فاغمسوها لئلا</w:t>
      </w:r>
      <w:r w:rsidR="00A62C67">
        <w:rPr>
          <w:rtl/>
        </w:rPr>
        <w:t xml:space="preserve"> </w:t>
      </w:r>
      <w:r w:rsidRPr="002C6F49">
        <w:rPr>
          <w:rtl/>
        </w:rPr>
        <w:t>يضركم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[20050]</w:t>
      </w:r>
      <w:r w:rsidRPr="002C6F49">
        <w:rPr>
          <w:rtl/>
        </w:rPr>
        <w:t xml:space="preserve"> 15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ونحلته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(6)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تدينني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 xml:space="preserve">(7) 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ص 131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106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15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36 ح 20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عليهم‌السلام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15D3F" w:rsidRPr="002C6F49">
        <w:rPr>
          <w:rtl/>
        </w:rPr>
        <w:t xml:space="preserve"> ما من</w:t>
      </w:r>
      <w:r>
        <w:rPr>
          <w:rtl/>
        </w:rPr>
        <w:t xml:space="preserve"> </w:t>
      </w:r>
      <w:r w:rsidR="00A15D3F" w:rsidRPr="002C6F49">
        <w:rPr>
          <w:rtl/>
        </w:rPr>
        <w:t>مائدة وضعت فقعد عليها من اسمه محمد أو أحمد إلا قدس ذلك المنزل في</w:t>
      </w:r>
      <w:r>
        <w:rPr>
          <w:rtl/>
        </w:rPr>
        <w:t xml:space="preserve"> </w:t>
      </w:r>
      <w:r w:rsidR="00A15D3F" w:rsidRPr="002C6F49">
        <w:rPr>
          <w:rtl/>
        </w:rPr>
        <w:t>كل يوم مرتين »</w:t>
      </w:r>
      <w:r w:rsidR="00A15D3F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[20051]</w:t>
      </w:r>
      <w:r w:rsidRPr="002C6F49">
        <w:rPr>
          <w:rtl/>
        </w:rPr>
        <w:t xml:space="preserve"> 16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الإختصاص</w:t>
      </w:r>
      <w:r w:rsidR="00A5495D">
        <w:rPr>
          <w:rtl/>
        </w:rPr>
        <w:t>:</w:t>
      </w:r>
      <w:r w:rsidRPr="002C6F49">
        <w:rPr>
          <w:rtl/>
        </w:rPr>
        <w:t xml:space="preserve"> وروي</w:t>
      </w:r>
      <w:r w:rsidR="00A5495D">
        <w:rPr>
          <w:rtl/>
        </w:rPr>
        <w:t>:</w:t>
      </w:r>
      <w:r w:rsidRPr="002C6F49">
        <w:rPr>
          <w:rtl/>
        </w:rPr>
        <w:t xml:space="preserve"> أطيلوا الجلوس على</w:t>
      </w:r>
      <w:r w:rsidR="00A62C67">
        <w:rPr>
          <w:rtl/>
        </w:rPr>
        <w:t xml:space="preserve"> </w:t>
      </w:r>
      <w:r w:rsidRPr="002C6F49">
        <w:rPr>
          <w:rtl/>
        </w:rPr>
        <w:t>الموائد</w:t>
      </w:r>
      <w:r w:rsidR="00A5495D">
        <w:rPr>
          <w:rtl/>
        </w:rPr>
        <w:t>،</w:t>
      </w:r>
      <w:r w:rsidRPr="002C6F49">
        <w:rPr>
          <w:rtl/>
        </w:rPr>
        <w:t xml:space="preserve"> فإنها [ أوقات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لا تحسب من أعماركم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[20052]</w:t>
      </w:r>
      <w:r w:rsidRPr="002C6F49">
        <w:rPr>
          <w:rtl/>
        </w:rPr>
        <w:t xml:space="preserve"> 17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لا تقطعوا اللحم بالسكين على الخوان</w:t>
      </w:r>
      <w:r w:rsidR="00A5495D">
        <w:rPr>
          <w:rtl/>
        </w:rPr>
        <w:t>،</w:t>
      </w:r>
      <w:r w:rsidRPr="002C6F49">
        <w:rPr>
          <w:rtl/>
        </w:rPr>
        <w:t xml:space="preserve"> فإنه من</w:t>
      </w:r>
      <w:r w:rsidR="00A62C67">
        <w:rPr>
          <w:rtl/>
        </w:rPr>
        <w:t xml:space="preserve"> </w:t>
      </w:r>
      <w:r w:rsidRPr="002C6F49">
        <w:rPr>
          <w:rtl/>
        </w:rPr>
        <w:t>صنع الأعاجم</w:t>
      </w:r>
      <w:r w:rsidR="00A5495D">
        <w:rPr>
          <w:rtl/>
        </w:rPr>
        <w:t>،</w:t>
      </w:r>
      <w:r w:rsidRPr="002C6F49">
        <w:rPr>
          <w:rtl/>
        </w:rPr>
        <w:t xml:space="preserve"> والهسوه لهسا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فإنه أهنأ وأمرأ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 أكل فاكهة وترا لم تضره »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إن شربتم اللبن فتمضمضوا فإن فيه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دسما » </w:t>
      </w:r>
      <w:r w:rsidRPr="00A15D3F">
        <w:rPr>
          <w:rStyle w:val="libFootnotenumChar"/>
          <w:rtl/>
        </w:rPr>
        <w:t>(3)</w:t>
      </w:r>
    </w:p>
    <w:p w:rsidR="00A15D3F" w:rsidRDefault="00A15D3F" w:rsidP="00A15D3F">
      <w:pPr>
        <w:pStyle w:val="Heading2Center"/>
        <w:rPr>
          <w:rtl/>
        </w:rPr>
      </w:pPr>
      <w:bookmarkStart w:id="865" w:name="_Toc365116236"/>
      <w:bookmarkStart w:id="866" w:name="_Toc381700401"/>
      <w:r w:rsidRPr="002C6F49">
        <w:rPr>
          <w:rtl/>
        </w:rPr>
        <w:t>100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نوادر ما يتعلق بأبواب آداب المائدة </w:t>
      </w:r>
      <w:r w:rsidRPr="0048719F">
        <w:rPr>
          <w:rStyle w:val="libAlaemHeading2Char"/>
          <w:rtl/>
        </w:rPr>
        <w:t>)</w:t>
      </w:r>
      <w:bookmarkEnd w:id="865"/>
      <w:bookmarkEnd w:id="86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[20053]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 وضعت موائد آل محمد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حفت</w:t>
      </w:r>
      <w:r w:rsidR="00A62C67">
        <w:rPr>
          <w:rtl/>
        </w:rPr>
        <w:t xml:space="preserve"> </w:t>
      </w:r>
      <w:r w:rsidRPr="002C6F49">
        <w:rPr>
          <w:rtl/>
        </w:rPr>
        <w:t>بهم الملائكة يقدسون الله ويستغفرون لهم</w:t>
      </w:r>
      <w:r w:rsidR="00A5495D">
        <w:rPr>
          <w:rtl/>
        </w:rPr>
        <w:t>،</w:t>
      </w:r>
      <w:r w:rsidRPr="002C6F49">
        <w:rPr>
          <w:rtl/>
        </w:rPr>
        <w:t xml:space="preserve"> ولمن أكل من طعامهم » وكان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بعضهم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إذا حضر طعامه أحد قال</w:t>
      </w:r>
      <w:r w:rsidR="00A5495D">
        <w:rPr>
          <w:rtl/>
        </w:rPr>
        <w:t>:</w:t>
      </w:r>
      <w:r w:rsidRPr="002C6F49">
        <w:rPr>
          <w:rtl/>
        </w:rPr>
        <w:t xml:space="preserve"> « كل يا عبد الله وتبرك</w:t>
      </w:r>
      <w:r w:rsidR="00A62C67">
        <w:rPr>
          <w:rtl/>
        </w:rPr>
        <w:t xml:space="preserve"> </w:t>
      </w:r>
      <w:r w:rsidRPr="002C6F49">
        <w:rPr>
          <w:rtl/>
        </w:rPr>
        <w:t>به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الاختصاص ص 253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 في الحجرية</w:t>
      </w:r>
      <w:r w:rsidR="00A5495D">
        <w:rPr>
          <w:rtl/>
        </w:rPr>
        <w:t>: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 w:rsidRPr="002C6F49">
        <w:rPr>
          <w:rtl/>
        </w:rPr>
        <w:t xml:space="preserve"> وانهشوه نهشا</w:t>
      </w:r>
      <w:r w:rsidR="00A5495D">
        <w:rPr>
          <w:rtl/>
        </w:rPr>
        <w:t>،</w:t>
      </w:r>
      <w:r w:rsidRPr="002C6F49">
        <w:rPr>
          <w:rtl/>
        </w:rPr>
        <w:t xml:space="preserve"> والصواب</w:t>
      </w:r>
      <w:r w:rsidR="00A5495D">
        <w:rPr>
          <w:rtl/>
        </w:rPr>
        <w:t>:</w:t>
      </w:r>
      <w:r w:rsidRPr="002C6F49">
        <w:rPr>
          <w:rtl/>
        </w:rPr>
        <w:t xml:space="preserve"> وانهسوه نهسا</w:t>
      </w:r>
      <w:r w:rsidR="00A5495D">
        <w:rPr>
          <w:rtl/>
        </w:rPr>
        <w:t xml:space="preserve">، </w:t>
      </w:r>
      <w:r w:rsidRPr="002C6F49">
        <w:rPr>
          <w:rtl/>
        </w:rPr>
        <w:t>والنهس</w:t>
      </w:r>
      <w:r w:rsidR="00A5495D">
        <w:rPr>
          <w:rtl/>
        </w:rPr>
        <w:t>:</w:t>
      </w:r>
      <w:r w:rsidRPr="002C6F49">
        <w:rPr>
          <w:rtl/>
        </w:rPr>
        <w:t xml:space="preserve"> أخذ اللحم بمقدم الأسنان ( لسان العرب ج 6 ص 244 )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ص 24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62 ص 294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نفس المصدر ص 25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62 ص 294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104 ح 330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5495D" w:rsidP="00A5495D">
      <w:pPr>
        <w:pStyle w:val="libNormal"/>
        <w:rPr>
          <w:rtl/>
        </w:rPr>
      </w:pPr>
      <w:r w:rsidRPr="00A5495D">
        <w:rPr>
          <w:rtl/>
        </w:rPr>
        <w:lastRenderedPageBreak/>
        <w:t>2</w:t>
      </w:r>
      <w:r>
        <w:rPr>
          <w:rtl/>
        </w:rPr>
        <w:t xml:space="preserve"> - </w:t>
      </w:r>
      <w:r w:rsidR="00A15D3F" w:rsidRPr="00A62C67">
        <w:rPr>
          <w:rStyle w:val="libNumChar"/>
          <w:rtl/>
        </w:rPr>
        <w:t>[20054]</w:t>
      </w:r>
      <w:r w:rsidR="00A15D3F"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="00A15D3F" w:rsidRPr="002C6F49">
        <w:rPr>
          <w:rtl/>
        </w:rPr>
        <w:t>الجعفريات</w:t>
      </w:r>
      <w:r>
        <w:rPr>
          <w:rtl/>
        </w:rPr>
        <w:t>:</w:t>
      </w:r>
      <w:r w:rsidR="00A15D3F" w:rsidRPr="002C6F49">
        <w:rPr>
          <w:rtl/>
        </w:rPr>
        <w:t xml:space="preserve"> بإسناده عن جعفر بن محمد</w:t>
      </w:r>
      <w:r>
        <w:rPr>
          <w:rtl/>
        </w:rPr>
        <w:t>،</w:t>
      </w:r>
      <w:r w:rsidR="00A15D3F" w:rsidRPr="002C6F49">
        <w:rPr>
          <w:rtl/>
        </w:rPr>
        <w:t xml:space="preserve"> عن أبيه</w:t>
      </w:r>
      <w:r>
        <w:rPr>
          <w:rtl/>
        </w:rPr>
        <w:t>،</w:t>
      </w:r>
      <w:r w:rsidR="00A15D3F"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="00A15D3F" w:rsidRPr="002C6F49">
        <w:rPr>
          <w:rtl/>
        </w:rPr>
        <w:t>جده علي بن الحسين</w:t>
      </w:r>
      <w:r>
        <w:rPr>
          <w:rtl/>
        </w:rPr>
        <w:t>،</w:t>
      </w:r>
      <w:r w:rsidR="00A15D3F" w:rsidRPr="002C6F49">
        <w:rPr>
          <w:rtl/>
        </w:rPr>
        <w:t xml:space="preserve"> عن أبيه</w:t>
      </w:r>
      <w:r>
        <w:rPr>
          <w:rtl/>
        </w:rPr>
        <w:t>،</w:t>
      </w:r>
      <w:r w:rsidR="00A15D3F"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>
        <w:rPr>
          <w:rtl/>
        </w:rPr>
        <w:t>،</w:t>
      </w:r>
      <w:r w:rsidR="00A62C67">
        <w:rPr>
          <w:rtl/>
        </w:rPr>
        <w:t xml:space="preserve"> </w:t>
      </w:r>
      <w:r w:rsidR="00A15D3F" w:rsidRPr="002C6F49">
        <w:rPr>
          <w:rtl/>
        </w:rPr>
        <w:t>قال</w:t>
      </w:r>
      <w:r>
        <w:rPr>
          <w:rtl/>
        </w:rPr>
        <w:t>:</w:t>
      </w:r>
      <w:r w:rsidR="00A15D3F"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>
        <w:rPr>
          <w:rtl/>
        </w:rPr>
        <w:t>:</w:t>
      </w:r>
      <w:r w:rsidR="00A15D3F" w:rsidRPr="002C6F49">
        <w:rPr>
          <w:rtl/>
        </w:rPr>
        <w:t xml:space="preserve"> من ترك أكل النقي </w:t>
      </w:r>
      <w:r w:rsidR="00A15D3F" w:rsidRPr="00A15D3F">
        <w:rPr>
          <w:rStyle w:val="libFootnotenumChar"/>
          <w:rtl/>
        </w:rPr>
        <w:t>(1)</w:t>
      </w:r>
      <w:r>
        <w:rPr>
          <w:rtl/>
        </w:rPr>
        <w:t>،</w:t>
      </w:r>
      <w:r w:rsidR="00A62C67">
        <w:rPr>
          <w:rtl/>
        </w:rPr>
        <w:t xml:space="preserve"> </w:t>
      </w:r>
      <w:r w:rsidR="00A15D3F" w:rsidRPr="002C6F49">
        <w:rPr>
          <w:rtl/>
        </w:rPr>
        <w:t xml:space="preserve">وركوب الهملجة </w:t>
      </w:r>
      <w:r w:rsidR="00A15D3F" w:rsidRPr="00A15D3F">
        <w:rPr>
          <w:rStyle w:val="libFootnotenumChar"/>
          <w:rtl/>
        </w:rPr>
        <w:t>(2)</w:t>
      </w:r>
      <w:r>
        <w:rPr>
          <w:rtl/>
        </w:rPr>
        <w:t>،</w:t>
      </w:r>
      <w:r w:rsidR="00A15D3F" w:rsidRPr="002C6F49">
        <w:rPr>
          <w:rtl/>
        </w:rPr>
        <w:t xml:space="preserve"> فأنا وهو شريكان »</w:t>
      </w:r>
      <w:r w:rsidR="00A15D3F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[20055]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:</w:t>
      </w:r>
      <w:r w:rsidRPr="002C6F49">
        <w:rPr>
          <w:rtl/>
        </w:rPr>
        <w:t xml:space="preserve"> « أن عليا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Pr="002C6F49">
        <w:rPr>
          <w:rtl/>
        </w:rPr>
        <w:t xml:space="preserve"> كان يقول</w:t>
      </w:r>
      <w:r w:rsidR="00A5495D">
        <w:rPr>
          <w:rtl/>
        </w:rPr>
        <w:t>:</w:t>
      </w:r>
      <w:r w:rsidRPr="002C6F49">
        <w:rPr>
          <w:rtl/>
        </w:rPr>
        <w:t xml:space="preserve"> لا مضمضة من طعام ولا شراب</w:t>
      </w:r>
      <w:r w:rsidR="00A5495D">
        <w:rPr>
          <w:rtl/>
        </w:rPr>
        <w:t>،</w:t>
      </w:r>
      <w:r w:rsidRPr="002C6F49">
        <w:rPr>
          <w:rtl/>
        </w:rPr>
        <w:t xml:space="preserve"> ولو فعلت</w:t>
      </w:r>
      <w:r w:rsidR="00A62C67">
        <w:rPr>
          <w:rtl/>
        </w:rPr>
        <w:t xml:space="preserve"> </w:t>
      </w:r>
      <w:r w:rsidRPr="002C6F49">
        <w:rPr>
          <w:rtl/>
        </w:rPr>
        <w:t>ما تمضمضت إلا من اللبن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[20056]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زيد الزراد في أصله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إياكم وموائد الملوك</w:t>
      </w:r>
      <w:r w:rsidR="00A5495D">
        <w:rPr>
          <w:rtl/>
        </w:rPr>
        <w:t>،</w:t>
      </w:r>
      <w:r w:rsidRPr="002C6F49">
        <w:rPr>
          <w:rtl/>
        </w:rPr>
        <w:t xml:space="preserve"> وهم أبناء الدنيا</w:t>
      </w:r>
      <w:r w:rsidR="00A5495D">
        <w:rPr>
          <w:rtl/>
        </w:rPr>
        <w:t>،</w:t>
      </w:r>
      <w:r w:rsidRPr="002C6F49">
        <w:rPr>
          <w:rtl/>
        </w:rPr>
        <w:t xml:space="preserve"> فإن لذلك ضراوة كضراوة</w:t>
      </w:r>
      <w:r w:rsidR="00A62C67">
        <w:rPr>
          <w:rtl/>
        </w:rPr>
        <w:t xml:space="preserve"> </w:t>
      </w:r>
      <w:r w:rsidRPr="002C6F49">
        <w:rPr>
          <w:rtl/>
        </w:rPr>
        <w:t>الخمر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[20057]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أبو العباس محمد بن يزيد المبرد في الكامل</w:t>
      </w:r>
      <w:r w:rsidR="00A5495D">
        <w:rPr>
          <w:rtl/>
        </w:rPr>
        <w:t>:</w:t>
      </w:r>
      <w:r w:rsidRPr="002C6F49">
        <w:rPr>
          <w:rtl/>
        </w:rPr>
        <w:t xml:space="preserve"> حدثنا أبو محلم</w:t>
      </w:r>
      <w:r w:rsidR="00A62C67">
        <w:rPr>
          <w:rtl/>
        </w:rPr>
        <w:t xml:space="preserve"> </w:t>
      </w:r>
      <w:r w:rsidRPr="002C6F49">
        <w:rPr>
          <w:rtl/>
        </w:rPr>
        <w:t>محمد بن هشام</w:t>
      </w:r>
      <w:r w:rsidR="00A5495D">
        <w:rPr>
          <w:rtl/>
        </w:rPr>
        <w:t>،</w:t>
      </w:r>
      <w:r w:rsidRPr="002C6F49">
        <w:rPr>
          <w:rtl/>
        </w:rPr>
        <w:t xml:space="preserve"> في اسناد ذكره</w:t>
      </w:r>
      <w:r w:rsidR="00A5495D">
        <w:rPr>
          <w:rtl/>
        </w:rPr>
        <w:t>،</w:t>
      </w:r>
      <w:r w:rsidRPr="002C6F49">
        <w:rPr>
          <w:rtl/>
        </w:rPr>
        <w:t xml:space="preserve"> آخره أبو نيزر</w:t>
      </w:r>
      <w:r w:rsidR="00A5495D">
        <w:rPr>
          <w:rtl/>
        </w:rPr>
        <w:t>،</w:t>
      </w:r>
      <w:r w:rsidRPr="002C6F49">
        <w:rPr>
          <w:rtl/>
        </w:rPr>
        <w:t xml:space="preserve"> قال أبو نيزر</w:t>
      </w:r>
      <w:r w:rsidR="00A5495D">
        <w:rPr>
          <w:rtl/>
        </w:rPr>
        <w:t>:</w:t>
      </w:r>
      <w:r w:rsidRPr="002C6F49">
        <w:rPr>
          <w:rtl/>
        </w:rPr>
        <w:t xml:space="preserve"> جاءني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 بن أبي طالب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وأنا أقوم بالضيعتين عين أبي نيزر</w:t>
      </w:r>
      <w:r w:rsidR="00A62C67">
        <w:rPr>
          <w:rtl/>
        </w:rPr>
        <w:t xml:space="preserve"> </w:t>
      </w:r>
      <w:r w:rsidRPr="002C6F49">
        <w:rPr>
          <w:rtl/>
        </w:rPr>
        <w:t>والبغيبغة</w:t>
      </w:r>
      <w:r w:rsidR="00A5495D">
        <w:rPr>
          <w:rtl/>
        </w:rPr>
        <w:t>،</w:t>
      </w:r>
      <w:r w:rsidRPr="002C6F49">
        <w:rPr>
          <w:rtl/>
        </w:rPr>
        <w:t xml:space="preserve"> فقال لي</w:t>
      </w:r>
      <w:r w:rsidR="00A5495D">
        <w:rPr>
          <w:rtl/>
        </w:rPr>
        <w:t>:</w:t>
      </w:r>
      <w:r w:rsidRPr="002C6F49">
        <w:rPr>
          <w:rtl/>
        </w:rPr>
        <w:t xml:space="preserve"> «</w:t>
      </w:r>
      <w:r>
        <w:rPr>
          <w:rFonts w:hint="cs"/>
          <w:rtl/>
        </w:rPr>
        <w:t xml:space="preserve"> </w:t>
      </w:r>
      <w:r w:rsidRPr="002C6F49">
        <w:rPr>
          <w:rtl/>
        </w:rPr>
        <w:t>هل عندك من طعام</w:t>
      </w:r>
      <w:r>
        <w:rPr>
          <w:rtl/>
        </w:rPr>
        <w:t>؟</w:t>
      </w:r>
      <w:r w:rsidRPr="002C6F49">
        <w:rPr>
          <w:rtl/>
        </w:rPr>
        <w:t xml:space="preserve"> » فقلت</w:t>
      </w:r>
      <w:r w:rsidR="00A5495D">
        <w:rPr>
          <w:rtl/>
        </w:rPr>
        <w:t>:</w:t>
      </w:r>
      <w:r w:rsidRPr="002C6F49">
        <w:rPr>
          <w:rtl/>
        </w:rPr>
        <w:t xml:space="preserve"> طعام لا أرضاه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لأمير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قرع من قرع الضيعة صنعته بإهالة</w:t>
      </w:r>
      <w:r w:rsidR="00A62C67">
        <w:rPr>
          <w:rtl/>
        </w:rPr>
        <w:t xml:space="preserve"> </w:t>
      </w:r>
      <w:r w:rsidRPr="002C6F49">
        <w:rPr>
          <w:rtl/>
        </w:rPr>
        <w:t xml:space="preserve">سنخة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علي بن » فقام إلى الربيع وهو جدول فغسل يده</w:t>
      </w:r>
      <w:r w:rsidR="00A5495D">
        <w:rPr>
          <w:rtl/>
        </w:rPr>
        <w:t>،</w:t>
      </w:r>
      <w:r w:rsidRPr="002C6F49">
        <w:rPr>
          <w:rtl/>
        </w:rPr>
        <w:t xml:space="preserve"> ثم</w:t>
      </w:r>
      <w:r w:rsidR="00A62C67">
        <w:rPr>
          <w:rtl/>
        </w:rPr>
        <w:t xml:space="preserve"> </w:t>
      </w:r>
      <w:r w:rsidRPr="002C6F49">
        <w:rPr>
          <w:rtl/>
        </w:rPr>
        <w:t>أصاب من ذلك شيئا</w:t>
      </w:r>
      <w:r w:rsidR="00A5495D">
        <w:rPr>
          <w:rtl/>
        </w:rPr>
        <w:t>،</w:t>
      </w:r>
      <w:r w:rsidRPr="002C6F49">
        <w:rPr>
          <w:rtl/>
        </w:rPr>
        <w:t xml:space="preserve"> ثم رجع إلى الربيع فغسل يديه بالرمل حتى أنقاهما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 يأت ص 173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النقي بتشديد النون وكسرها</w:t>
      </w:r>
      <w:r w:rsidR="00A5495D">
        <w:rPr>
          <w:rtl/>
        </w:rPr>
        <w:t>:</w:t>
      </w:r>
      <w:r w:rsidRPr="002C6F49">
        <w:rPr>
          <w:rtl/>
        </w:rPr>
        <w:t xml:space="preserve"> الدقيق المنخول ( مجمع البحرين ج 1 ص 420 )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الهملجة</w:t>
      </w:r>
      <w:r w:rsidR="00A5495D">
        <w:rPr>
          <w:rtl/>
        </w:rPr>
        <w:t>:</w:t>
      </w:r>
      <w:r w:rsidRPr="002C6F49">
        <w:rPr>
          <w:rtl/>
        </w:rPr>
        <w:t xml:space="preserve"> حسن السير في سرعة وتبختر ( لسان العرب ج 2 ص 394 )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أصل زيد الزراد ص 12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الكامل</w:t>
      </w:r>
      <w:r>
        <w:rPr>
          <w:rtl/>
        </w:rPr>
        <w:t>: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الإهالة</w:t>
      </w:r>
      <w:r w:rsidR="00A5495D">
        <w:rPr>
          <w:rtl/>
        </w:rPr>
        <w:t>:</w:t>
      </w:r>
      <w:r w:rsidRPr="002C6F49">
        <w:rPr>
          <w:rtl/>
        </w:rPr>
        <w:t xml:space="preserve"> ما أذيب من الالية والشحم</w:t>
      </w:r>
      <w:r>
        <w:rPr>
          <w:rtl/>
        </w:rPr>
        <w:t>.</w:t>
      </w:r>
    </w:p>
    <w:p w:rsidR="00A15D3F" w:rsidRPr="00C5042E" w:rsidRDefault="00A15D3F" w:rsidP="00A5495D">
      <w:pPr>
        <w:pStyle w:val="libFootnote"/>
        <w:rPr>
          <w:rtl/>
        </w:rPr>
      </w:pPr>
      <w:r w:rsidRPr="00C5042E">
        <w:rPr>
          <w:rtl/>
        </w:rPr>
        <w:t>والنسخة بتشديد السين وفتحها وكسر النون وفتح الخاء</w:t>
      </w:r>
      <w:r w:rsidR="00A5495D">
        <w:rPr>
          <w:rtl/>
        </w:rPr>
        <w:t>:</w:t>
      </w:r>
      <w:r w:rsidRPr="00C5042E">
        <w:rPr>
          <w:rtl/>
        </w:rPr>
        <w:t xml:space="preserve"> المتغيرة الريح ( النهاية</w:t>
      </w:r>
      <w:r w:rsidR="00A5495D">
        <w:rPr>
          <w:rFonts w:hint="cs"/>
          <w:rtl/>
        </w:rPr>
        <w:t xml:space="preserve"> </w:t>
      </w:r>
      <w:r w:rsidRPr="00C5042E">
        <w:rPr>
          <w:rtl/>
        </w:rPr>
        <w:t>ج 1 ص 84 )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ثم ضم يديه كل واحدة منهما إلى أختها وشرب بهما</w:t>
      </w:r>
      <w:r w:rsidR="00A5495D">
        <w:rPr>
          <w:rtl/>
        </w:rPr>
        <w:t>،</w:t>
      </w:r>
      <w:r w:rsidRPr="002C6F49">
        <w:rPr>
          <w:rtl/>
        </w:rPr>
        <w:t xml:space="preserve"> حسي من ماء الربيع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ثم قال</w:t>
      </w:r>
      <w:r w:rsidR="00A5495D">
        <w:rPr>
          <w:rtl/>
        </w:rPr>
        <w:t>:</w:t>
      </w:r>
      <w:r w:rsidRPr="002C6F49">
        <w:rPr>
          <w:rtl/>
        </w:rPr>
        <w:t xml:space="preserve"> « يا أبا نيزر</w:t>
      </w:r>
      <w:r w:rsidR="00A5495D">
        <w:rPr>
          <w:rtl/>
        </w:rPr>
        <w:t>،</w:t>
      </w:r>
      <w:r w:rsidRPr="002C6F49">
        <w:rPr>
          <w:rtl/>
        </w:rPr>
        <w:t xml:space="preserve"> إن الأكف أنظف الآنية » ثم مسح ندى ذلك الماء</w:t>
      </w:r>
      <w:r w:rsidR="00A62C67">
        <w:rPr>
          <w:rtl/>
        </w:rPr>
        <w:t xml:space="preserve"> </w:t>
      </w:r>
      <w:r w:rsidRPr="002C6F49">
        <w:rPr>
          <w:rtl/>
        </w:rPr>
        <w:t>على بطنه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« من ادخله بطنه في النار فأبعده الله » الخبر</w:t>
      </w:r>
      <w:r w:rsidR="00A5495D">
        <w:rPr>
          <w:rtl/>
        </w:rPr>
        <w:t>،</w:t>
      </w:r>
      <w:r w:rsidRPr="002C6F49">
        <w:rPr>
          <w:rtl/>
        </w:rPr>
        <w:t xml:space="preserve"> وتمامه في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آخر كتاب الوقوف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[20058]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المؤمن يأكل بشهوة أهله</w:t>
      </w:r>
      <w:r w:rsidR="00A5495D">
        <w:rPr>
          <w:rtl/>
        </w:rPr>
        <w:t>،</w:t>
      </w:r>
      <w:r w:rsidRPr="002C6F49">
        <w:rPr>
          <w:rtl/>
        </w:rPr>
        <w:t xml:space="preserve"> والمنافق يأكل أهله</w:t>
      </w:r>
      <w:r w:rsidR="00A62C67">
        <w:rPr>
          <w:rtl/>
        </w:rPr>
        <w:t xml:space="preserve"> </w:t>
      </w:r>
      <w:r w:rsidRPr="002C6F49">
        <w:rPr>
          <w:rtl/>
        </w:rPr>
        <w:t>بشهوته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[20059]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الأكل مع الخدام من</w:t>
      </w:r>
      <w:r w:rsidR="00A62C67">
        <w:rPr>
          <w:rtl/>
        </w:rPr>
        <w:t xml:space="preserve"> </w:t>
      </w:r>
      <w:r w:rsidRPr="002C6F49">
        <w:rPr>
          <w:rtl/>
        </w:rPr>
        <w:t>التواضع</w:t>
      </w:r>
      <w:r w:rsidR="00A5495D">
        <w:rPr>
          <w:rtl/>
        </w:rPr>
        <w:t>،</w:t>
      </w:r>
      <w:r w:rsidRPr="002C6F49">
        <w:rPr>
          <w:rtl/>
        </w:rPr>
        <w:t xml:space="preserve"> فمن أكل معهم اشتاقت إليه الجنة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تمامه في الحديث 3 من الباب 11 من الكتاب المذكور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A62C67" w:rsidRPr="00A5495D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النبي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A5495D" w:rsidRDefault="00A15D3F" w:rsidP="00A15D3F">
      <w:pPr>
        <w:pStyle w:val="Heading1Center"/>
        <w:rPr>
          <w:rtl/>
        </w:rPr>
      </w:pPr>
      <w:bookmarkStart w:id="867" w:name="_Toc365116237"/>
      <w:bookmarkStart w:id="868" w:name="_Toc381700402"/>
      <w:r w:rsidRPr="002C6F49">
        <w:rPr>
          <w:rtl/>
        </w:rPr>
        <w:lastRenderedPageBreak/>
        <w:t>أبواب الأطعمة المباحة</w:t>
      </w:r>
      <w:bookmarkEnd w:id="867"/>
      <w:bookmarkEnd w:id="868"/>
      <w:r w:rsidR="00007148">
        <w:rPr>
          <w:rtl/>
        </w:rPr>
        <w:t xml:space="preserve"> </w:t>
      </w:r>
      <w:bookmarkStart w:id="869" w:name="_Toc365116238"/>
    </w:p>
    <w:p w:rsidR="00A15D3F" w:rsidRDefault="00A5495D" w:rsidP="00A15D3F">
      <w:pPr>
        <w:pStyle w:val="Heading2Center"/>
        <w:rPr>
          <w:rtl/>
        </w:rPr>
      </w:pPr>
      <w:bookmarkStart w:id="870" w:name="_Toc381700403"/>
      <w:r w:rsidRPr="002C6F49">
        <w:rPr>
          <w:rtl/>
        </w:rPr>
        <w:t>1</w:t>
      </w:r>
      <w:r w:rsidR="00A62C67">
        <w:rPr>
          <w:rtl/>
        </w:rPr>
        <w:t xml:space="preserve"> - </w:t>
      </w:r>
      <w:r w:rsidR="00A15D3F" w:rsidRPr="0048719F">
        <w:rPr>
          <w:rStyle w:val="libAlaemHeading2Char"/>
          <w:rtl/>
        </w:rPr>
        <w:t>(</w:t>
      </w:r>
      <w:r w:rsidR="00A15D3F" w:rsidRPr="002C6F49">
        <w:rPr>
          <w:rtl/>
        </w:rPr>
        <w:t xml:space="preserve"> باب أن كل ما لا نص على تحريمه من الأطعمة المعتادة فهو</w:t>
      </w:r>
      <w:bookmarkEnd w:id="869"/>
      <w:r>
        <w:rPr>
          <w:rtl/>
        </w:rPr>
        <w:t xml:space="preserve"> </w:t>
      </w:r>
      <w:bookmarkStart w:id="871" w:name="_Toc365116239"/>
      <w:r w:rsidRPr="002C6F49">
        <w:rPr>
          <w:rtl/>
        </w:rPr>
        <w:t>م</w:t>
      </w:r>
      <w:r w:rsidR="00A15D3F" w:rsidRPr="002C6F49">
        <w:rPr>
          <w:rtl/>
        </w:rPr>
        <w:t>باح</w:t>
      </w:r>
      <w:r>
        <w:rPr>
          <w:rtl/>
        </w:rPr>
        <w:t>،</w:t>
      </w:r>
      <w:r w:rsidR="00A15D3F" w:rsidRPr="002C6F49">
        <w:rPr>
          <w:rtl/>
        </w:rPr>
        <w:t xml:space="preserve"> وذكر جملة من الأطعمة المباحة </w:t>
      </w:r>
      <w:r w:rsidR="00A15D3F" w:rsidRPr="0048719F">
        <w:rPr>
          <w:rStyle w:val="libAlaemHeading2Char"/>
          <w:rtl/>
        </w:rPr>
        <w:t>)</w:t>
      </w:r>
      <w:bookmarkEnd w:id="871"/>
      <w:bookmarkEnd w:id="870"/>
    </w:p>
    <w:p w:rsidR="00A15D3F" w:rsidRDefault="00A15D3F" w:rsidP="005333D5">
      <w:pPr>
        <w:pStyle w:val="libNormal"/>
        <w:rPr>
          <w:rtl/>
        </w:rPr>
      </w:pPr>
      <w:r w:rsidRPr="00A62C67">
        <w:rPr>
          <w:rStyle w:val="libNumChar"/>
          <w:rtl/>
        </w:rPr>
        <w:t>[20060]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تفسير الإمام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الله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333D5">
        <w:rPr>
          <w:rStyle w:val="libAieChar"/>
          <w:rtl/>
        </w:rPr>
        <w:t>يَا أَيُّهَا النَّاسُ كُلُوا مِمَّا فِي الْأَرْ‌ضِ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62C67">
        <w:rPr>
          <w:rtl/>
        </w:rPr>
        <w:t xml:space="preserve"> - </w:t>
      </w:r>
      <w:r w:rsidRPr="002C6F49">
        <w:rPr>
          <w:rtl/>
        </w:rPr>
        <w:t>من أنواع أثمارها وأطعمتها</w:t>
      </w:r>
      <w:r w:rsidR="00A62C67">
        <w:rPr>
          <w:rtl/>
        </w:rPr>
        <w:t xml:space="preserve"> -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333D5">
        <w:rPr>
          <w:rStyle w:val="libAieChar"/>
          <w:rtl/>
        </w:rPr>
        <w:t>حَلَالًا طَيِّبًا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لكم إذا أطعتم ربكم في تعظيم من عظمه</w:t>
      </w:r>
      <w:r w:rsidR="00A5495D">
        <w:rPr>
          <w:rtl/>
        </w:rPr>
        <w:t>،</w:t>
      </w:r>
      <w:r w:rsidRPr="002C6F49">
        <w:rPr>
          <w:rtl/>
        </w:rPr>
        <w:t xml:space="preserve"> والاستخفاف بمن أهانه</w:t>
      </w:r>
      <w:r w:rsidR="00A62C67">
        <w:rPr>
          <w:rtl/>
        </w:rPr>
        <w:t xml:space="preserve"> </w:t>
      </w:r>
      <w:r w:rsidRPr="002C6F49">
        <w:rPr>
          <w:rtl/>
        </w:rPr>
        <w:t>وصغره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[20061]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اعلم أن الله تبارك وتعالى لم يبح</w:t>
      </w:r>
      <w:r w:rsidR="00A62C67">
        <w:rPr>
          <w:rtl/>
        </w:rPr>
        <w:t xml:space="preserve"> </w:t>
      </w:r>
      <w:r w:rsidRPr="002C6F49">
        <w:rPr>
          <w:rtl/>
        </w:rPr>
        <w:t>أكلا ولا شربا</w:t>
      </w:r>
      <w:r w:rsidR="00A5495D">
        <w:rPr>
          <w:rtl/>
        </w:rPr>
        <w:t>،</w:t>
      </w:r>
      <w:r w:rsidRPr="002C6F49">
        <w:rPr>
          <w:rtl/>
        </w:rPr>
        <w:t xml:space="preserve"> إلا ما فيه المنفعة والصلاح</w:t>
      </w:r>
      <w:r w:rsidR="00A5495D">
        <w:rPr>
          <w:rtl/>
        </w:rPr>
        <w:t>،</w:t>
      </w:r>
      <w:r w:rsidRPr="002C6F49">
        <w:rPr>
          <w:rtl/>
        </w:rPr>
        <w:t xml:space="preserve"> ولم يحرم إلا ما فيه الضرر</w:t>
      </w:r>
      <w:r w:rsidR="00A62C67">
        <w:rPr>
          <w:rtl/>
        </w:rPr>
        <w:t xml:space="preserve"> </w:t>
      </w:r>
      <w:r w:rsidRPr="002C6F49">
        <w:rPr>
          <w:rtl/>
        </w:rPr>
        <w:t>والتلف والفساد</w:t>
      </w:r>
      <w:r w:rsidR="00A5495D">
        <w:rPr>
          <w:rtl/>
        </w:rPr>
        <w:t>،</w:t>
      </w:r>
      <w:r w:rsidRPr="002C6F49">
        <w:rPr>
          <w:rtl/>
        </w:rPr>
        <w:t xml:space="preserve"> فكل نافع مقو للجسم فيه قوة للبدن فهو حلال</w:t>
      </w:r>
      <w:r w:rsidR="00A5495D">
        <w:rPr>
          <w:rtl/>
        </w:rPr>
        <w:t>،</w:t>
      </w:r>
      <w:r w:rsidRPr="002C6F49">
        <w:rPr>
          <w:rtl/>
        </w:rPr>
        <w:t xml:space="preserve"> وكل</w:t>
      </w:r>
      <w:r w:rsidR="00A62C67">
        <w:rPr>
          <w:rtl/>
        </w:rPr>
        <w:t xml:space="preserve"> </w:t>
      </w:r>
      <w:r w:rsidRPr="002C6F49">
        <w:rPr>
          <w:rtl/>
        </w:rPr>
        <w:t>مضر يذهب بالقوة أو قاتل فحرام » إلى آخره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72" w:name="_Toc365116240"/>
      <w:bookmarkStart w:id="873" w:name="_Toc381700404"/>
      <w:r w:rsidRPr="002C6F49">
        <w:rPr>
          <w:rtl/>
        </w:rPr>
        <w:t>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اختيار خبز الشعير</w:t>
      </w:r>
      <w:bookmarkEnd w:id="872"/>
      <w:r w:rsidR="00A5495D">
        <w:rPr>
          <w:rtl/>
        </w:rPr>
        <w:t xml:space="preserve"> </w:t>
      </w:r>
      <w:bookmarkStart w:id="874" w:name="_Toc365116241"/>
      <w:r w:rsidR="00A5495D" w:rsidRPr="002C6F49">
        <w:rPr>
          <w:rtl/>
        </w:rPr>
        <w:t>ع</w:t>
      </w:r>
      <w:r w:rsidRPr="002C6F49">
        <w:rPr>
          <w:rtl/>
        </w:rPr>
        <w:t xml:space="preserve">لى خبز الحنطة وغيرها </w:t>
      </w:r>
      <w:r w:rsidRPr="0048719F">
        <w:rPr>
          <w:rStyle w:val="libAlaemHeading2Char"/>
          <w:rtl/>
        </w:rPr>
        <w:t>)</w:t>
      </w:r>
      <w:bookmarkEnd w:id="874"/>
      <w:bookmarkEnd w:id="87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[20062]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من كتاب النبوة عن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أبواب الأطعمة المباحة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242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البقرة 2</w:t>
      </w:r>
      <w:r w:rsidR="00A5495D">
        <w:rPr>
          <w:rtl/>
        </w:rPr>
        <w:t>:</w:t>
      </w:r>
      <w:r w:rsidRPr="002C6F49">
        <w:rPr>
          <w:rtl/>
        </w:rPr>
        <w:t xml:space="preserve"> 168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34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29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زال طعام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الشعير حتى قبضه الله إليه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[20063]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كان قوت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الشعير</w:t>
      </w:r>
      <w:r w:rsidR="00A5495D">
        <w:rPr>
          <w:rtl/>
        </w:rPr>
        <w:t>،</w:t>
      </w:r>
      <w:r w:rsidRPr="002C6F49">
        <w:rPr>
          <w:rtl/>
        </w:rPr>
        <w:t xml:space="preserve"> وحلوا التمر</w:t>
      </w:r>
      <w:r w:rsidR="00A5495D">
        <w:rPr>
          <w:rtl/>
        </w:rPr>
        <w:t>،</w:t>
      </w:r>
      <w:r w:rsidRPr="002C6F49">
        <w:rPr>
          <w:rtl/>
        </w:rPr>
        <w:t xml:space="preserve"> وإدامه الزيت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[20064]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لو علم الله في شئ شفاء</w:t>
      </w:r>
      <w:r w:rsidR="00A62C67">
        <w:rPr>
          <w:rtl/>
        </w:rPr>
        <w:t xml:space="preserve"> </w:t>
      </w:r>
      <w:r w:rsidRPr="002C6F49">
        <w:rPr>
          <w:rtl/>
        </w:rPr>
        <w:t>أكثر من الشعير</w:t>
      </w:r>
      <w:r w:rsidR="00A5495D">
        <w:rPr>
          <w:rtl/>
        </w:rPr>
        <w:t>،</w:t>
      </w:r>
      <w:r w:rsidRPr="002C6F49">
        <w:rPr>
          <w:rtl/>
        </w:rPr>
        <w:t xml:space="preserve"> ما جعله الله غذاء الأنبياء </w:t>
      </w:r>
      <w:r w:rsidR="00A62C67" w:rsidRPr="00A62C67">
        <w:rPr>
          <w:rStyle w:val="libAlaemChar"/>
          <w:rtl/>
        </w:rPr>
        <w:t>عليهم‌السلام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[20065]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الحسن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فضل خبز الشعير</w:t>
      </w:r>
      <w:r w:rsidR="00A62C67">
        <w:rPr>
          <w:rtl/>
        </w:rPr>
        <w:t xml:space="preserve"> </w:t>
      </w:r>
      <w:r w:rsidRPr="002C6F49">
        <w:rPr>
          <w:rtl/>
        </w:rPr>
        <w:t>على البر كفضلنا على الناس</w:t>
      </w:r>
      <w:r w:rsidR="00A5495D">
        <w:rPr>
          <w:rtl/>
        </w:rPr>
        <w:t>،</w:t>
      </w:r>
      <w:r w:rsidRPr="002C6F49">
        <w:rPr>
          <w:rtl/>
        </w:rPr>
        <w:t xml:space="preserve"> ما من نبي إلا وقد دعا لاكل الشعير وبارك</w:t>
      </w:r>
      <w:r w:rsidR="00A62C67">
        <w:rPr>
          <w:rtl/>
        </w:rPr>
        <w:t xml:space="preserve"> </w:t>
      </w:r>
      <w:r w:rsidRPr="002C6F49">
        <w:rPr>
          <w:rtl/>
        </w:rPr>
        <w:t>عليه</w:t>
      </w:r>
      <w:r w:rsidR="00A5495D">
        <w:rPr>
          <w:rtl/>
        </w:rPr>
        <w:t>،</w:t>
      </w:r>
      <w:r w:rsidRPr="002C6F49">
        <w:rPr>
          <w:rtl/>
        </w:rPr>
        <w:t xml:space="preserve"> وما دخل جوفا إلا وأخرج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كل داء فيه</w:t>
      </w:r>
      <w:r w:rsidR="00A5495D">
        <w:rPr>
          <w:rtl/>
        </w:rPr>
        <w:t>،</w:t>
      </w:r>
      <w:r w:rsidRPr="002C6F49">
        <w:rPr>
          <w:rtl/>
        </w:rPr>
        <w:t xml:space="preserve"> وهو قوت الأنبياء</w:t>
      </w:r>
      <w:r w:rsidR="00A5495D">
        <w:rPr>
          <w:rtl/>
        </w:rPr>
        <w:t>،</w:t>
      </w:r>
      <w:r w:rsidRPr="002C6F49">
        <w:rPr>
          <w:rtl/>
        </w:rPr>
        <w:t xml:space="preserve"> وطعام</w:t>
      </w:r>
      <w:r w:rsidR="00A62C67">
        <w:rPr>
          <w:rtl/>
        </w:rPr>
        <w:t xml:space="preserve"> </w:t>
      </w:r>
      <w:r w:rsidRPr="002C6F49">
        <w:rPr>
          <w:rtl/>
        </w:rPr>
        <w:t>الأبرار</w:t>
      </w:r>
      <w:r w:rsidR="00A5495D">
        <w:rPr>
          <w:rtl/>
        </w:rPr>
        <w:t>،</w:t>
      </w:r>
      <w:r w:rsidRPr="002C6F49">
        <w:rPr>
          <w:rtl/>
        </w:rPr>
        <w:t xml:space="preserve"> أبى الله أن يجعل قوت الأنبياء للأشقياء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[20066]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عبد الله بن مسعود 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يا بن مسعود</w:t>
      </w:r>
      <w:r w:rsidR="00A5495D">
        <w:rPr>
          <w:rtl/>
        </w:rPr>
        <w:t>،</w:t>
      </w:r>
      <w:r w:rsidRPr="002C6F49">
        <w:rPr>
          <w:rtl/>
        </w:rPr>
        <w:t xml:space="preserve"> إن شئت نبأتك بأمر نوح نبي الله</w:t>
      </w:r>
      <w:r w:rsidR="00A5495D">
        <w:rPr>
          <w:rtl/>
        </w:rPr>
        <w:t>،</w:t>
      </w:r>
      <w:r w:rsidRPr="002C6F49">
        <w:rPr>
          <w:rtl/>
        </w:rPr>
        <w:t xml:space="preserve"> إنه عاش ألف</w:t>
      </w:r>
      <w:r w:rsidR="00A62C67">
        <w:rPr>
          <w:rtl/>
        </w:rPr>
        <w:t xml:space="preserve"> </w:t>
      </w:r>
      <w:r w:rsidRPr="002C6F49">
        <w:rPr>
          <w:rtl/>
        </w:rPr>
        <w:t xml:space="preserve">سنة إلا خمسين عاما [ يدعو إلى الله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فكان إذا أصبح قال</w:t>
      </w:r>
      <w:r w:rsidR="00A5495D">
        <w:rPr>
          <w:rtl/>
        </w:rPr>
        <w:t>:</w:t>
      </w:r>
      <w:r w:rsidRPr="002C6F49">
        <w:rPr>
          <w:rtl/>
        </w:rPr>
        <w:t xml:space="preserve"> لا أمسي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وإذا أمسى قال</w:t>
      </w:r>
      <w:r w:rsidR="00A5495D">
        <w:rPr>
          <w:rtl/>
        </w:rPr>
        <w:t>:</w:t>
      </w:r>
      <w:r w:rsidRPr="002C6F49">
        <w:rPr>
          <w:rtl/>
        </w:rPr>
        <w:t xml:space="preserve"> لا أصبح</w:t>
      </w:r>
      <w:r w:rsidR="00A5495D">
        <w:rPr>
          <w:rtl/>
        </w:rPr>
        <w:t>،</w:t>
      </w:r>
      <w:r w:rsidRPr="002C6F49">
        <w:rPr>
          <w:rtl/>
        </w:rPr>
        <w:t xml:space="preserve"> وكان لباسه الشعر وطعامه الشعير</w:t>
      </w:r>
      <w:r w:rsidR="00A5495D">
        <w:rPr>
          <w:rtl/>
        </w:rPr>
        <w:t>،</w:t>
      </w:r>
      <w:r w:rsidRPr="002C6F49">
        <w:rPr>
          <w:rtl/>
        </w:rPr>
        <w:t xml:space="preserve"> وإن شئت</w:t>
      </w:r>
      <w:r w:rsidR="00A62C67">
        <w:rPr>
          <w:rtl/>
        </w:rPr>
        <w:t xml:space="preserve"> </w:t>
      </w:r>
      <w:r w:rsidRPr="002C6F49">
        <w:rPr>
          <w:rtl/>
        </w:rPr>
        <w:t xml:space="preserve">نبأتك بأمر داود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خليفة الله في الأرض</w:t>
      </w:r>
      <w:r w:rsidR="00A5495D">
        <w:rPr>
          <w:rtl/>
        </w:rPr>
        <w:t>،</w:t>
      </w:r>
      <w:r w:rsidRPr="002C6F49">
        <w:rPr>
          <w:rtl/>
        </w:rPr>
        <w:t xml:space="preserve"> كان لباسه الشعر</w:t>
      </w:r>
      <w:r w:rsidR="00A62C67">
        <w:rPr>
          <w:rtl/>
        </w:rPr>
        <w:t xml:space="preserve"> </w:t>
      </w:r>
      <w:r w:rsidRPr="002C6F49">
        <w:rPr>
          <w:rtl/>
        </w:rPr>
        <w:t>وطعامه الشعير</w:t>
      </w:r>
      <w:r w:rsidR="00A5495D">
        <w:rPr>
          <w:rtl/>
        </w:rPr>
        <w:t>،</w:t>
      </w:r>
      <w:r w:rsidRPr="002C6F49">
        <w:rPr>
          <w:rtl/>
        </w:rPr>
        <w:t xml:space="preserve"> وإن شئت نبأتك بأمر سليمان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مع ما ) </w:t>
      </w:r>
      <w:r w:rsidRPr="00A15D3F">
        <w:rPr>
          <w:rStyle w:val="libFootnotenumChar"/>
          <w:rtl/>
        </w:rPr>
        <w:t>(2)</w:t>
      </w:r>
      <w:r w:rsidR="00A62C67">
        <w:rPr>
          <w:rtl/>
        </w:rPr>
        <w:t xml:space="preserve"> </w:t>
      </w:r>
      <w:r w:rsidRPr="002C6F49">
        <w:rPr>
          <w:rtl/>
        </w:rPr>
        <w:t>كان فيه من الملك</w:t>
      </w:r>
      <w:r w:rsidR="00A5495D">
        <w:rPr>
          <w:rtl/>
        </w:rPr>
        <w:t>،</w:t>
      </w:r>
      <w:r w:rsidRPr="002C6F49">
        <w:rPr>
          <w:rtl/>
        </w:rPr>
        <w:t xml:space="preserve"> كان يأكل الشعير ويطعم الناس الحوارى </w:t>
      </w:r>
      <w:r w:rsidRPr="00A15D3F">
        <w:rPr>
          <w:rStyle w:val="libFootnotenumChar"/>
          <w:rtl/>
        </w:rPr>
        <w:t>(3)</w:t>
      </w:r>
      <w:r w:rsidR="00A62C67">
        <w:rPr>
          <w:rtl/>
        </w:rPr>
        <w:t xml:space="preserve"> - </w:t>
      </w:r>
      <w:r w:rsidRPr="002C6F49">
        <w:rPr>
          <w:rtl/>
        </w:rPr>
        <w:t>إلى أن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154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154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154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وقد خرج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447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لما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الحوارى بضم الحاء وتشديد الواو</w:t>
      </w:r>
      <w:r w:rsidR="00A5495D">
        <w:rPr>
          <w:rtl/>
        </w:rPr>
        <w:t>:</w:t>
      </w:r>
      <w:r w:rsidRPr="002C6F49">
        <w:rPr>
          <w:rtl/>
        </w:rPr>
        <w:t xml:space="preserve"> الدقيق الأبيض</w:t>
      </w:r>
      <w:r w:rsidR="00A5495D">
        <w:rPr>
          <w:rtl/>
        </w:rPr>
        <w:t>،</w:t>
      </w:r>
      <w:r w:rsidRPr="002C6F49">
        <w:rPr>
          <w:rtl/>
        </w:rPr>
        <w:t xml:space="preserve"> الأبيض</w:t>
      </w:r>
      <w:r w:rsidR="00A5495D">
        <w:rPr>
          <w:rtl/>
        </w:rPr>
        <w:t>،</w:t>
      </w:r>
      <w:r w:rsidRPr="002C6F49">
        <w:rPr>
          <w:rtl/>
        </w:rPr>
        <w:t xml:space="preserve"> وهو لباب الدقيق</w:t>
      </w:r>
      <w:r w:rsidR="00A5495D">
        <w:rPr>
          <w:rtl/>
        </w:rPr>
        <w:t xml:space="preserve"> </w:t>
      </w:r>
      <w:r w:rsidRPr="002C6F49">
        <w:rPr>
          <w:rtl/>
        </w:rPr>
        <w:t>وأجوده</w:t>
      </w:r>
      <w:r>
        <w:rPr>
          <w:rtl/>
        </w:rPr>
        <w:t>..</w:t>
      </w:r>
      <w:r w:rsidRPr="002C6F49">
        <w:rPr>
          <w:rtl/>
        </w:rPr>
        <w:t xml:space="preserve"> ومنه الخبز الحوارى ( لسان العرب ج 4 ص 220 )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قال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وإن شئت نبأتك بأمر إبراهيم خليل الرحمن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كان</w:t>
      </w:r>
      <w:r w:rsidR="00A62C67">
        <w:rPr>
          <w:rtl/>
        </w:rPr>
        <w:t xml:space="preserve"> </w:t>
      </w:r>
      <w:r w:rsidRPr="002C6F49">
        <w:rPr>
          <w:rtl/>
        </w:rPr>
        <w:t>لباسه الصوف وطعامه الشعير</w:t>
      </w:r>
      <w:r>
        <w:rPr>
          <w:rtl/>
        </w:rPr>
        <w:t xml:space="preserve"> </w:t>
      </w:r>
      <w:r w:rsidRPr="002C6F49">
        <w:rPr>
          <w:rtl/>
        </w:rPr>
        <w:t>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[20067]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كان سليمان يطعم أضيافه اللحم بالحوارى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ويأكل هو الشعير</w:t>
      </w:r>
      <w:r w:rsidR="00A62C67">
        <w:rPr>
          <w:rtl/>
        </w:rPr>
        <w:t xml:space="preserve"> </w:t>
      </w:r>
      <w:r w:rsidRPr="002C6F49">
        <w:rPr>
          <w:rtl/>
        </w:rPr>
        <w:t>غير منخول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[20068]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ابن شهرآشوب في المناقب</w:t>
      </w:r>
      <w:r w:rsidR="00A5495D">
        <w:rPr>
          <w:rtl/>
        </w:rPr>
        <w:t>:</w:t>
      </w:r>
      <w:r w:rsidRPr="002C6F49">
        <w:rPr>
          <w:rtl/>
        </w:rPr>
        <w:t xml:space="preserve"> عن الباقر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في</w:t>
      </w:r>
      <w:r w:rsidR="00A62C67">
        <w:rPr>
          <w:rtl/>
        </w:rPr>
        <w:t xml:space="preserve"> </w:t>
      </w:r>
      <w:r w:rsidRPr="002C6F49">
        <w:rPr>
          <w:rtl/>
        </w:rPr>
        <w:t>خبر</w:t>
      </w:r>
      <w:r w:rsidR="00A5495D">
        <w:rPr>
          <w:rtl/>
        </w:rPr>
        <w:t>:</w:t>
      </w:r>
      <w:r w:rsidRPr="002C6F49">
        <w:rPr>
          <w:rtl/>
        </w:rPr>
        <w:t xml:space="preserve"> « كان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يعني عليا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ليطعم خبز البر واللحم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وينصرف إلى منزله ويأكل خبز الشعير والزيت والخل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[20069]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الحسين بن سعيد الأهوازي في كتاب الزهد</w:t>
      </w:r>
      <w:r w:rsidR="00A5495D">
        <w:rPr>
          <w:rtl/>
        </w:rPr>
        <w:t>:</w:t>
      </w:r>
      <w:r w:rsidRPr="002C6F49">
        <w:rPr>
          <w:rtl/>
        </w:rPr>
        <w:t xml:space="preserve"> عن ابن أبي</w:t>
      </w:r>
      <w:r w:rsidR="00A62C67">
        <w:rPr>
          <w:rtl/>
        </w:rPr>
        <w:t xml:space="preserve"> </w:t>
      </w:r>
      <w:r w:rsidRPr="002C6F49">
        <w:rPr>
          <w:rtl/>
        </w:rPr>
        <w:t>عمير</w:t>
      </w:r>
      <w:r w:rsidR="00A5495D">
        <w:rPr>
          <w:rtl/>
        </w:rPr>
        <w:t>،</w:t>
      </w:r>
      <w:r w:rsidRPr="002C6F49">
        <w:rPr>
          <w:rtl/>
        </w:rPr>
        <w:t xml:space="preserve"> عن ابن سنان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كان قوته الشعير من غير ادم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[20070]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أحمد بن علي الطبرسي في الاحتجاج</w:t>
      </w:r>
      <w:r w:rsidR="00A5495D">
        <w:rPr>
          <w:rtl/>
        </w:rPr>
        <w:t>:</w:t>
      </w:r>
      <w:r w:rsidRPr="002C6F49">
        <w:rPr>
          <w:rtl/>
        </w:rPr>
        <w:t xml:space="preserve"> عن سلمان الفارسي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في جواب كتاب كتبه إلى عمر</w:t>
      </w:r>
      <w:r w:rsidR="00A5495D">
        <w:rPr>
          <w:rtl/>
        </w:rPr>
        <w:t>:</w:t>
      </w:r>
      <w:r w:rsidRPr="002C6F49">
        <w:rPr>
          <w:rtl/>
        </w:rPr>
        <w:t xml:space="preserve"> وأما ذكرت اني أقبلت على سف الخوص</w:t>
      </w:r>
      <w:r w:rsidR="00A62C67">
        <w:rPr>
          <w:rtl/>
        </w:rPr>
        <w:t xml:space="preserve"> </w:t>
      </w:r>
      <w:r w:rsidRPr="002C6F49">
        <w:rPr>
          <w:rtl/>
        </w:rPr>
        <w:t>وأكل الشعير</w:t>
      </w:r>
      <w:r w:rsidR="00A5495D">
        <w:rPr>
          <w:rtl/>
        </w:rPr>
        <w:t>،</w:t>
      </w:r>
      <w:r w:rsidRPr="002C6F49">
        <w:rPr>
          <w:rtl/>
        </w:rPr>
        <w:t xml:space="preserve"> فما هو مما يعير به مؤمن ويؤنب عليه</w:t>
      </w:r>
      <w:r w:rsidR="00A5495D">
        <w:rPr>
          <w:rtl/>
        </w:rPr>
        <w:t>،</w:t>
      </w:r>
      <w:r w:rsidRPr="002C6F49">
        <w:rPr>
          <w:rtl/>
        </w:rPr>
        <w:t xml:space="preserve"> وأيم الله</w:t>
      </w:r>
      <w:r w:rsidR="00A62C67">
        <w:rPr>
          <w:rtl/>
        </w:rPr>
        <w:t xml:space="preserve"> - </w:t>
      </w:r>
      <w:r w:rsidRPr="002C6F49">
        <w:rPr>
          <w:rtl/>
        </w:rPr>
        <w:t>يا عمر</w:t>
      </w:r>
      <w:r w:rsidR="00A62C67">
        <w:rPr>
          <w:rtl/>
        </w:rPr>
        <w:t xml:space="preserve"> -</w:t>
      </w:r>
      <w:r w:rsidR="00007148">
        <w:rPr>
          <w:rtl/>
        </w:rPr>
        <w:t xml:space="preserve"> </w:t>
      </w:r>
      <w:r w:rsidRPr="002C6F49">
        <w:rPr>
          <w:rtl/>
        </w:rPr>
        <w:t xml:space="preserve">لاكل الشعير وسف الخوص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والاستغناء به عن رفيع المطعم والمشرب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وعن غصب مؤمن [ حقه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وادعاء ما ليس له بحق</w:t>
      </w:r>
      <w:r w:rsidR="00A5495D">
        <w:rPr>
          <w:rtl/>
        </w:rPr>
        <w:t>،</w:t>
      </w:r>
      <w:r w:rsidRPr="002C6F49">
        <w:rPr>
          <w:rtl/>
        </w:rPr>
        <w:t xml:space="preserve"> أفضل وأحب إلى</w:t>
      </w:r>
      <w:r w:rsidR="00A62C67">
        <w:rPr>
          <w:rtl/>
        </w:rPr>
        <w:t xml:space="preserve"> </w:t>
      </w:r>
      <w:r w:rsidRPr="002C6F49">
        <w:rPr>
          <w:rtl/>
        </w:rPr>
        <w:t>الله عز وجل</w:t>
      </w:r>
      <w:r w:rsidR="00A5495D">
        <w:rPr>
          <w:rtl/>
        </w:rPr>
        <w:t>،</w:t>
      </w:r>
      <w:r w:rsidRPr="002C6F49">
        <w:rPr>
          <w:rtl/>
        </w:rPr>
        <w:t xml:space="preserve"> وأقرب للتقوى</w:t>
      </w:r>
      <w:r w:rsidR="00A5495D">
        <w:rPr>
          <w:rtl/>
        </w:rPr>
        <w:t>،</w:t>
      </w:r>
      <w:r w:rsidRPr="002C6F49">
        <w:rPr>
          <w:rtl/>
        </w:rPr>
        <w:t xml:space="preserve"> ولقد رأيت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إذا أصاب الشعير أكله</w:t>
      </w:r>
      <w:r w:rsidR="00A5495D">
        <w:rPr>
          <w:rtl/>
        </w:rPr>
        <w:t>،</w:t>
      </w:r>
      <w:r w:rsidRPr="002C6F49">
        <w:rPr>
          <w:rtl/>
        </w:rPr>
        <w:t xml:space="preserve"> وفرح به ولم يسخطه</w:t>
      </w:r>
      <w:r>
        <w:rPr>
          <w:rtl/>
        </w:rPr>
        <w:t>.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وعياله الحشكار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المناقب ج 2 ص 99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كتاب الزهد ص 29 ح 72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الاحتجاج ص 131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سف الخوص</w:t>
      </w:r>
      <w:r w:rsidR="00A5495D">
        <w:rPr>
          <w:rtl/>
        </w:rPr>
        <w:t>:</w:t>
      </w:r>
      <w:r w:rsidRPr="002C6F49">
        <w:rPr>
          <w:rtl/>
        </w:rPr>
        <w:t xml:space="preserve"> نسجه</w:t>
      </w:r>
      <w:r w:rsidR="00A5495D">
        <w:rPr>
          <w:rtl/>
        </w:rPr>
        <w:t>،</w:t>
      </w:r>
      <w:r w:rsidRPr="002C6F49">
        <w:rPr>
          <w:rtl/>
        </w:rPr>
        <w:t xml:space="preserve"> والخوص ورق النخل ( انظر مجمع البحرين ج 5</w:t>
      </w:r>
      <w:r w:rsidR="00A5495D">
        <w:rPr>
          <w:rtl/>
        </w:rPr>
        <w:t xml:space="preserve"> </w:t>
      </w:r>
      <w:r w:rsidRPr="002C6F49">
        <w:rPr>
          <w:rtl/>
        </w:rPr>
        <w:t>ص 71 )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[20071]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الأمالي</w:t>
      </w:r>
      <w:r w:rsidR="00A5495D">
        <w:rPr>
          <w:rtl/>
        </w:rPr>
        <w:t>:</w:t>
      </w:r>
      <w:r w:rsidRPr="002C6F49">
        <w:rPr>
          <w:rtl/>
        </w:rPr>
        <w:t xml:space="preserve"> عن أحمد بن محمد بن الحسن بن</w:t>
      </w:r>
      <w:r w:rsidR="00A62C67">
        <w:rPr>
          <w:rtl/>
        </w:rPr>
        <w:t xml:space="preserve"> </w:t>
      </w:r>
      <w:r w:rsidRPr="002C6F49">
        <w:rPr>
          <w:rtl/>
        </w:rPr>
        <w:t>الوليد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محمد بن الحسن الصفار</w:t>
      </w:r>
      <w:r w:rsidR="00A5495D">
        <w:rPr>
          <w:rtl/>
        </w:rPr>
        <w:t>،</w:t>
      </w:r>
      <w:r w:rsidRPr="002C6F49">
        <w:rPr>
          <w:rtl/>
        </w:rPr>
        <w:t xml:space="preserve"> عن العباس بن معروف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علي بن مهزيار</w:t>
      </w:r>
      <w:r w:rsidR="00A5495D">
        <w:rPr>
          <w:rtl/>
        </w:rPr>
        <w:t>،</w:t>
      </w:r>
      <w:r w:rsidRPr="002C6F49">
        <w:rPr>
          <w:rtl/>
        </w:rPr>
        <w:t xml:space="preserve"> عن علي بن عقبة</w:t>
      </w:r>
      <w:r w:rsidR="00A5495D">
        <w:rPr>
          <w:rtl/>
        </w:rPr>
        <w:t>،</w:t>
      </w:r>
      <w:r w:rsidRPr="002C6F49">
        <w:rPr>
          <w:rtl/>
        </w:rPr>
        <w:t xml:space="preserve"> عن أبي كهمس</w:t>
      </w:r>
      <w:r w:rsidR="00A5495D">
        <w:rPr>
          <w:rtl/>
        </w:rPr>
        <w:t>،</w:t>
      </w:r>
      <w:r w:rsidRPr="002C6F49">
        <w:rPr>
          <w:rtl/>
        </w:rPr>
        <w:t xml:space="preserve"> عن عمر بن</w:t>
      </w:r>
      <w:r w:rsidR="00A62C67">
        <w:rPr>
          <w:rtl/>
        </w:rPr>
        <w:t xml:space="preserve"> </w:t>
      </w:r>
      <w:r w:rsidRPr="002C6F49">
        <w:rPr>
          <w:rtl/>
        </w:rPr>
        <w:t>سعيد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فاعلم أن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كان قوته الشعير</w:t>
      </w:r>
      <w:r w:rsidR="00A5495D">
        <w:rPr>
          <w:rtl/>
        </w:rPr>
        <w:t>،</w:t>
      </w:r>
      <w:r w:rsidRPr="002C6F49">
        <w:rPr>
          <w:rtl/>
        </w:rPr>
        <w:t xml:space="preserve"> وحلواه التمر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ووقوده السعف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75" w:name="_Toc365116242"/>
      <w:bookmarkStart w:id="876" w:name="_Toc381700405"/>
      <w:r w:rsidRPr="002C6F49">
        <w:rPr>
          <w:rtl/>
        </w:rPr>
        <w:t>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خبز الأرز </w:t>
      </w:r>
      <w:r w:rsidRPr="0048719F">
        <w:rPr>
          <w:rStyle w:val="libAlaemHeading2Char"/>
          <w:rtl/>
        </w:rPr>
        <w:t>)</w:t>
      </w:r>
      <w:bookmarkEnd w:id="875"/>
      <w:bookmarkEnd w:id="87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[20072]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في خبز الأرز</w:t>
      </w:r>
      <w:r w:rsidR="00A5495D">
        <w:rPr>
          <w:rtl/>
        </w:rPr>
        <w:t>:</w:t>
      </w:r>
      <w:r w:rsidRPr="002C6F49">
        <w:rPr>
          <w:rtl/>
        </w:rPr>
        <w:t xml:space="preserve"> عن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دخل جوف المسلول مثله</w:t>
      </w:r>
      <w:r w:rsidR="00A5495D">
        <w:rPr>
          <w:rtl/>
        </w:rPr>
        <w:t>،</w:t>
      </w:r>
      <w:r w:rsidRPr="002C6F49">
        <w:rPr>
          <w:rtl/>
        </w:rPr>
        <w:t xml:space="preserve"> إنه يسل الداء</w:t>
      </w:r>
      <w:r w:rsidR="00A62C67">
        <w:rPr>
          <w:rtl/>
        </w:rPr>
        <w:t xml:space="preserve"> </w:t>
      </w:r>
      <w:r w:rsidRPr="002C6F49">
        <w:rPr>
          <w:rtl/>
        </w:rPr>
        <w:t>سلا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[20073]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ومن الصحيفة عن ابن أبي نافع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وغيره يرفعونه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ما من شئ أنفع منه</w:t>
      </w:r>
      <w:r w:rsidR="00A5495D">
        <w:rPr>
          <w:rtl/>
        </w:rPr>
        <w:t>،</w:t>
      </w:r>
      <w:r w:rsidRPr="002C6F49">
        <w:rPr>
          <w:rtl/>
        </w:rPr>
        <w:t xml:space="preserve"> وما من شئ يبقى في الجوف من</w:t>
      </w:r>
      <w:r w:rsidR="00A62C67">
        <w:rPr>
          <w:rtl/>
        </w:rPr>
        <w:t xml:space="preserve"> </w:t>
      </w:r>
      <w:r w:rsidRPr="002C6F49">
        <w:rPr>
          <w:rtl/>
        </w:rPr>
        <w:t>غدوة إلى الليل إلا خبز الأرز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77" w:name="_Toc365116243"/>
      <w:bookmarkStart w:id="878" w:name="_Toc381700406"/>
      <w:r w:rsidRPr="002C6F49">
        <w:rPr>
          <w:rtl/>
        </w:rPr>
        <w:t>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اختيار السويق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على غيره </w:t>
      </w:r>
      <w:r w:rsidRPr="0048719F">
        <w:rPr>
          <w:rStyle w:val="libAlaemHeading2Char"/>
          <w:rtl/>
        </w:rPr>
        <w:t>)</w:t>
      </w:r>
      <w:bookmarkEnd w:id="877"/>
      <w:bookmarkEnd w:id="87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[20074]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ابنا بسطام في طب الأئمة</w:t>
      </w:r>
      <w:r w:rsidR="00A5495D">
        <w:rPr>
          <w:rtl/>
        </w:rPr>
        <w:t>:</w:t>
      </w:r>
      <w:r w:rsidRPr="002C6F49">
        <w:rPr>
          <w:rtl/>
        </w:rPr>
        <w:t xml:space="preserve"> عن أبي جعفر الباقر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المفيد ص 195 ح 25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إذا وجده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154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نفس المصدر ص 155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275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 في الحجرية والمصدر</w:t>
      </w:r>
      <w:r w:rsidR="00A5495D">
        <w:rPr>
          <w:rtl/>
        </w:rPr>
        <w:t>،</w:t>
      </w:r>
      <w:r w:rsidRPr="002C6F49">
        <w:rPr>
          <w:rtl/>
        </w:rPr>
        <w:t xml:space="preserve"> وفي البحار</w:t>
      </w:r>
      <w:r w:rsidR="00A5495D">
        <w:rPr>
          <w:rtl/>
        </w:rPr>
        <w:t>:</w:t>
      </w:r>
      <w:r w:rsidRPr="002C6F49">
        <w:rPr>
          <w:rtl/>
        </w:rPr>
        <w:t xml:space="preserve"> ابن أبي رافع وهو يحيى بن أبي رافع</w:t>
      </w:r>
      <w:r w:rsidR="00A5495D">
        <w:rPr>
          <w:rtl/>
        </w:rPr>
        <w:t>،</w:t>
      </w:r>
      <w:r w:rsidRPr="002C6F49">
        <w:rPr>
          <w:rtl/>
        </w:rPr>
        <w:t xml:space="preserve"> كما</w:t>
      </w:r>
      <w:r w:rsidR="00A5495D">
        <w:rPr>
          <w:rtl/>
        </w:rPr>
        <w:t xml:space="preserve"> </w:t>
      </w:r>
      <w:r w:rsidRPr="002C6F49">
        <w:rPr>
          <w:rtl/>
        </w:rPr>
        <w:t>ورد في الكافي ج 6 ص 305 ح 3</w:t>
      </w:r>
      <w:r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</w:t>
      </w:r>
    </w:p>
    <w:p w:rsidR="00A5495D" w:rsidRDefault="00A15D3F" w:rsidP="00A15D3F">
      <w:pPr>
        <w:pStyle w:val="libFootnote"/>
        <w:rPr>
          <w:rtl/>
        </w:rPr>
      </w:pPr>
      <w:r w:rsidRPr="00C1236A">
        <w:rPr>
          <w:rtl/>
        </w:rPr>
        <w:t>* السويق</w:t>
      </w:r>
      <w:r w:rsidR="00A5495D">
        <w:rPr>
          <w:rtl/>
        </w:rPr>
        <w:t>:</w:t>
      </w:r>
      <w:r w:rsidRPr="00C1236A">
        <w:rPr>
          <w:rtl/>
        </w:rPr>
        <w:t xml:space="preserve"> دقيق مقلو يعمل من الحنطة أو الشعير ( مجمع البحرين ج 5</w:t>
      </w:r>
      <w:r w:rsidR="00A5495D">
        <w:rPr>
          <w:rtl/>
        </w:rPr>
        <w:t xml:space="preserve"> </w:t>
      </w:r>
      <w:r w:rsidRPr="00C1236A">
        <w:rPr>
          <w:rtl/>
        </w:rPr>
        <w:t>ص 189 )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67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278 ح 13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عليه‌السلام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ما أعظم بركة السويق</w:t>
      </w:r>
      <w:r w:rsidR="00A15D3F">
        <w:rPr>
          <w:rtl/>
        </w:rPr>
        <w:t>!</w:t>
      </w:r>
      <w:r w:rsidR="00A15D3F" w:rsidRPr="002C6F49">
        <w:rPr>
          <w:rtl/>
        </w:rPr>
        <w:t xml:space="preserve"> إذا شربه الانسان على</w:t>
      </w:r>
      <w:r>
        <w:rPr>
          <w:rtl/>
        </w:rPr>
        <w:t xml:space="preserve"> </w:t>
      </w:r>
      <w:r w:rsidR="00A15D3F" w:rsidRPr="002C6F49">
        <w:rPr>
          <w:rtl/>
        </w:rPr>
        <w:t>الشبع أمرأ وهضم الطعام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وإذا شربه الانسان على الجوع أشبعه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ونعم</w:t>
      </w:r>
      <w:r>
        <w:rPr>
          <w:rtl/>
        </w:rPr>
        <w:t xml:space="preserve"> </w:t>
      </w:r>
      <w:r w:rsidR="00A15D3F" w:rsidRPr="002C6F49">
        <w:rPr>
          <w:rtl/>
        </w:rPr>
        <w:t>الزاد في السفر والحضر السويق »</w:t>
      </w:r>
      <w:r w:rsidR="00A15D3F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[20075]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أحمد بن غياث</w:t>
      </w:r>
      <w:r w:rsidR="00A5495D">
        <w:rPr>
          <w:rtl/>
        </w:rPr>
        <w:t>،</w:t>
      </w:r>
      <w:r w:rsidRPr="002C6F49">
        <w:rPr>
          <w:rtl/>
        </w:rPr>
        <w:t xml:space="preserve"> عن محمد بن عيسى</w:t>
      </w:r>
      <w:r w:rsidR="00A5495D">
        <w:rPr>
          <w:rtl/>
        </w:rPr>
        <w:t>،</w:t>
      </w:r>
      <w:r w:rsidRPr="002C6F49">
        <w:rPr>
          <w:rtl/>
        </w:rPr>
        <w:t xml:space="preserve"> عن القاسم بن</w:t>
      </w:r>
      <w:r w:rsidR="00A62C67">
        <w:rPr>
          <w:rtl/>
        </w:rPr>
        <w:t xml:space="preserve"> </w:t>
      </w:r>
      <w:r w:rsidRPr="002C6F49">
        <w:rPr>
          <w:rtl/>
        </w:rPr>
        <w:t>محمد</w:t>
      </w:r>
      <w:r w:rsidR="00A5495D">
        <w:rPr>
          <w:rtl/>
        </w:rPr>
        <w:t>،</w:t>
      </w:r>
      <w:r w:rsidRPr="002C6F49">
        <w:rPr>
          <w:rtl/>
        </w:rPr>
        <w:t xml:space="preserve"> عن بكر بن محمد قال</w:t>
      </w:r>
      <w:r w:rsidR="00A5495D">
        <w:rPr>
          <w:rtl/>
        </w:rPr>
        <w:t>:</w:t>
      </w:r>
      <w:r w:rsidRPr="002C6F49">
        <w:rPr>
          <w:rtl/>
        </w:rPr>
        <w:t xml:space="preserve"> كنت عند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62C67">
        <w:rPr>
          <w:rtl/>
        </w:rPr>
        <w:t xml:space="preserve"> </w:t>
      </w:r>
      <w:r w:rsidRPr="002C6F49">
        <w:rPr>
          <w:rtl/>
        </w:rPr>
        <w:t>له رجل</w:t>
      </w:r>
      <w:r w:rsidR="00A5495D">
        <w:rPr>
          <w:rtl/>
        </w:rPr>
        <w:t>:</w:t>
      </w:r>
      <w:r w:rsidRPr="002C6F49">
        <w:rPr>
          <w:rtl/>
        </w:rPr>
        <w:t xml:space="preserve"> يا بن رسول الله</w:t>
      </w:r>
      <w:r w:rsidR="00A5495D">
        <w:rPr>
          <w:rtl/>
        </w:rPr>
        <w:t>،</w:t>
      </w:r>
      <w:r w:rsidRPr="002C6F49">
        <w:rPr>
          <w:rtl/>
        </w:rPr>
        <w:t xml:space="preserve"> يولد الولد فيكون فيه البله والضعف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ما يمنعك من السويق</w:t>
      </w:r>
      <w:r>
        <w:rPr>
          <w:rtl/>
        </w:rPr>
        <w:t>!</w:t>
      </w:r>
      <w:r w:rsidRPr="002C6F49">
        <w:rPr>
          <w:rtl/>
        </w:rPr>
        <w:t xml:space="preserve"> اشربه ومر أهلك به</w:t>
      </w:r>
      <w:r w:rsidR="00A5495D">
        <w:rPr>
          <w:rtl/>
        </w:rPr>
        <w:t>،</w:t>
      </w:r>
      <w:r w:rsidRPr="002C6F49">
        <w:rPr>
          <w:rtl/>
        </w:rPr>
        <w:t xml:space="preserve"> فإنه ينبت اللحم</w:t>
      </w:r>
      <w:r w:rsidR="00A5495D">
        <w:rPr>
          <w:rtl/>
        </w:rPr>
        <w:t>،</w:t>
      </w:r>
      <w:r w:rsidRPr="002C6F49">
        <w:rPr>
          <w:rtl/>
        </w:rPr>
        <w:t xml:space="preserve"> ويشد</w:t>
      </w:r>
      <w:r w:rsidR="00A62C67">
        <w:rPr>
          <w:rtl/>
        </w:rPr>
        <w:t xml:space="preserve"> </w:t>
      </w:r>
      <w:r w:rsidRPr="002C6F49">
        <w:rPr>
          <w:rtl/>
        </w:rPr>
        <w:t>العظم</w:t>
      </w:r>
      <w:r w:rsidR="00A5495D">
        <w:rPr>
          <w:rtl/>
        </w:rPr>
        <w:t>،</w:t>
      </w:r>
      <w:r w:rsidRPr="002C6F49">
        <w:rPr>
          <w:rtl/>
        </w:rPr>
        <w:t xml:space="preserve"> ولا يولد لكم إلا القوي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[20076]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</w:t>
      </w:r>
      <w:r w:rsidR="00A62C67">
        <w:rPr>
          <w:rtl/>
        </w:rPr>
        <w:t xml:space="preserve"> </w:t>
      </w:r>
      <w:r w:rsidRPr="002C6F49">
        <w:rPr>
          <w:rtl/>
        </w:rPr>
        <w:t>رجلا من أصحابه شكا إليه اختلاف البطن</w:t>
      </w:r>
      <w:r w:rsidR="00A5495D">
        <w:rPr>
          <w:rtl/>
        </w:rPr>
        <w:t>،</w:t>
      </w:r>
      <w:r w:rsidRPr="002C6F49">
        <w:rPr>
          <w:rtl/>
        </w:rPr>
        <w:t xml:space="preserve"> فأمره أن يتخذ من الأرز سويقا</w:t>
      </w:r>
      <w:r w:rsidR="00A62C67">
        <w:rPr>
          <w:rtl/>
        </w:rPr>
        <w:t xml:space="preserve"> </w:t>
      </w:r>
      <w:r w:rsidRPr="002C6F49">
        <w:rPr>
          <w:rtl/>
        </w:rPr>
        <w:t>ويشربه</w:t>
      </w:r>
      <w:r w:rsidR="00A5495D">
        <w:rPr>
          <w:rtl/>
        </w:rPr>
        <w:t>،</w:t>
      </w:r>
      <w:r w:rsidRPr="002C6F49">
        <w:rPr>
          <w:rtl/>
        </w:rPr>
        <w:t xml:space="preserve"> ففعل وعوفي</w:t>
      </w:r>
      <w:r w:rsidR="00A5495D">
        <w:rPr>
          <w:rtl/>
        </w:rPr>
        <w:t>،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[20077]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السويق</w:t>
      </w:r>
      <w:r w:rsidR="00A5495D">
        <w:rPr>
          <w:rtl/>
        </w:rPr>
        <w:t>:</w:t>
      </w:r>
      <w:r w:rsidRPr="002C6F49">
        <w:rPr>
          <w:rtl/>
        </w:rPr>
        <w:t xml:space="preserve"> « ينبت اللحم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ويشد العظم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المحموم يغسل له السويق ثلاث مرات ويعطاه</w:t>
      </w:r>
      <w:r w:rsidR="00A5495D">
        <w:rPr>
          <w:rtl/>
        </w:rPr>
        <w:t>،</w:t>
      </w:r>
      <w:r w:rsidRPr="002C6F49">
        <w:rPr>
          <w:rtl/>
        </w:rPr>
        <w:t xml:space="preserve"> فإنه</w:t>
      </w:r>
      <w:r w:rsidR="00A62C67">
        <w:rPr>
          <w:rtl/>
        </w:rPr>
        <w:t xml:space="preserve"> </w:t>
      </w:r>
      <w:r w:rsidRPr="002C6F49">
        <w:rPr>
          <w:rtl/>
        </w:rPr>
        <w:t>يذهب بالحمى</w:t>
      </w:r>
      <w:r w:rsidR="00A5495D">
        <w:rPr>
          <w:rtl/>
        </w:rPr>
        <w:t>،</w:t>
      </w:r>
      <w:r w:rsidRPr="002C6F49">
        <w:rPr>
          <w:rtl/>
        </w:rPr>
        <w:t xml:space="preserve"> ينشف المرة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والبلغم</w:t>
      </w:r>
      <w:r w:rsidR="00A5495D">
        <w:rPr>
          <w:rtl/>
        </w:rPr>
        <w:t>،</w:t>
      </w:r>
      <w:r w:rsidRPr="002C6F49">
        <w:rPr>
          <w:rtl/>
        </w:rPr>
        <w:t xml:space="preserve"> ويقوي الساقين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[20078]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أحمد بن أبي طالب الطبرسي في الاحتجاج</w:t>
      </w:r>
      <w:r w:rsidR="00A5495D">
        <w:rPr>
          <w:rtl/>
        </w:rPr>
        <w:t>:</w:t>
      </w:r>
      <w:r w:rsidRPr="002C6F49">
        <w:rPr>
          <w:rtl/>
        </w:rPr>
        <w:t xml:space="preserve"> عن الحسن بن</w:t>
      </w:r>
      <w:r w:rsidR="00A62C67">
        <w:rPr>
          <w:rtl/>
        </w:rPr>
        <w:t xml:space="preserve"> </w:t>
      </w:r>
      <w:r w:rsidRPr="002C6F49">
        <w:rPr>
          <w:rtl/>
        </w:rPr>
        <w:t>محمد النوفلي</w:t>
      </w:r>
      <w:r w:rsidR="00A5495D">
        <w:rPr>
          <w:rtl/>
        </w:rPr>
        <w:t>،</w:t>
      </w:r>
      <w:r w:rsidRPr="002C6F49">
        <w:rPr>
          <w:rtl/>
        </w:rPr>
        <w:t xml:space="preserve"> في خبر احتجاج 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على أرباب الملل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لما أراد المصير إلى المأمون توضأ وضوء الصلاة</w:t>
      </w:r>
      <w:r w:rsidR="00A5495D">
        <w:rPr>
          <w:rtl/>
        </w:rPr>
        <w:t>،</w:t>
      </w:r>
      <w:r w:rsidRPr="002C6F49">
        <w:rPr>
          <w:rtl/>
        </w:rPr>
        <w:t xml:space="preserve"> وشرب شربة سويق</w:t>
      </w:r>
      <w:r w:rsidR="00A62C67">
        <w:rPr>
          <w:rtl/>
        </w:rPr>
        <w:t xml:space="preserve"> </w:t>
      </w:r>
      <w:r w:rsidRPr="002C6F49">
        <w:rPr>
          <w:rtl/>
        </w:rPr>
        <w:t>وسقانا</w:t>
      </w:r>
      <w:r>
        <w:rPr>
          <w:rtl/>
        </w:rPr>
        <w:t>..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88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278 ح 14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150 ح 536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150 ح 537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المرة بكسر الميم وتشديد الراء وفتحها</w:t>
      </w:r>
      <w:r w:rsidR="00A5495D">
        <w:rPr>
          <w:rtl/>
        </w:rPr>
        <w:t>:</w:t>
      </w:r>
      <w:r w:rsidRPr="002C6F49">
        <w:rPr>
          <w:rtl/>
        </w:rPr>
        <w:t xml:space="preserve"> مزاج من أمزجة البدن ( لسان العرب ج 5</w:t>
      </w:r>
      <w:r w:rsidR="00A5495D">
        <w:rPr>
          <w:rtl/>
        </w:rPr>
        <w:t xml:space="preserve"> </w:t>
      </w:r>
      <w:r w:rsidRPr="002C6F49">
        <w:rPr>
          <w:rtl/>
        </w:rPr>
        <w:t>ص 168 )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الاحتجاج ج 2 ص 416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[20079]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الشريف الزاهد أبو عبد الله محمد بن علي العلوي الحسيني في</w:t>
      </w:r>
      <w:r w:rsidR="00A62C67">
        <w:rPr>
          <w:rtl/>
        </w:rPr>
        <w:t xml:space="preserve"> </w:t>
      </w:r>
      <w:r w:rsidRPr="002C6F49">
        <w:rPr>
          <w:rtl/>
        </w:rPr>
        <w:t>كتاب التعازي</w:t>
      </w:r>
      <w:r w:rsidR="00A5495D">
        <w:rPr>
          <w:rtl/>
        </w:rPr>
        <w:t>:</w:t>
      </w:r>
      <w:r w:rsidRPr="002C6F49">
        <w:rPr>
          <w:rtl/>
        </w:rPr>
        <w:t xml:space="preserve"> بأسناده عن محمد بن منصور</w:t>
      </w:r>
      <w:r w:rsidR="00A5495D">
        <w:rPr>
          <w:rtl/>
        </w:rPr>
        <w:t>،</w:t>
      </w:r>
      <w:r w:rsidRPr="002C6F49">
        <w:rPr>
          <w:rtl/>
        </w:rPr>
        <w:t xml:space="preserve"> عن مرة الجعفي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>حازم الحريري</w:t>
      </w:r>
      <w:r w:rsidR="00A5495D">
        <w:rPr>
          <w:rtl/>
        </w:rPr>
        <w:t>،</w:t>
      </w:r>
      <w:r w:rsidRPr="002C6F49">
        <w:rPr>
          <w:rtl/>
        </w:rPr>
        <w:t xml:space="preserve"> يرفع به إلى مسروق قال</w:t>
      </w:r>
      <w:r w:rsidR="00A5495D">
        <w:rPr>
          <w:rtl/>
        </w:rPr>
        <w:t>:</w:t>
      </w:r>
      <w:r w:rsidRPr="002C6F49">
        <w:rPr>
          <w:rtl/>
        </w:rPr>
        <w:t xml:space="preserve"> دخلت يوم عرفة على الحسين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وأقداح السويق بين يديه وبين يدي أصحابه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والمصاحف في حجورهم</w:t>
      </w:r>
      <w:r w:rsidR="00A5495D">
        <w:rPr>
          <w:rtl/>
        </w:rPr>
        <w:t>،</w:t>
      </w:r>
      <w:r w:rsidRPr="002C6F49">
        <w:rPr>
          <w:rtl/>
        </w:rPr>
        <w:t xml:space="preserve"> وهم ينتظرون الافطار</w:t>
      </w:r>
      <w:r>
        <w:rPr>
          <w:rtl/>
        </w:rPr>
        <w:t>..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[20080]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علي بن عيسى في كشف الغمة</w:t>
      </w:r>
      <w:r w:rsidR="00A5495D">
        <w:rPr>
          <w:rtl/>
        </w:rPr>
        <w:t>:</w:t>
      </w:r>
      <w:r w:rsidRPr="002C6F49">
        <w:rPr>
          <w:rtl/>
        </w:rPr>
        <w:t xml:space="preserve"> وكان قد ولى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عكبرا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رجلا من ثقيف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 له</w:t>
      </w:r>
      <w:r w:rsidR="00A5495D">
        <w:rPr>
          <w:rtl/>
        </w:rPr>
        <w:t>:</w:t>
      </w:r>
      <w:r w:rsidRPr="002C6F49">
        <w:rPr>
          <w:rtl/>
        </w:rPr>
        <w:t xml:space="preserve"> « إذا صليت</w:t>
      </w:r>
      <w:r w:rsidR="00A62C67">
        <w:rPr>
          <w:rtl/>
        </w:rPr>
        <w:t xml:space="preserve"> </w:t>
      </w:r>
      <w:r w:rsidRPr="002C6F49">
        <w:rPr>
          <w:rtl/>
        </w:rPr>
        <w:t>الظهر غدا فعد إلي » فعدت إليه في الوقت المعين</w:t>
      </w:r>
      <w:r w:rsidR="00A5495D">
        <w:rPr>
          <w:rtl/>
        </w:rPr>
        <w:t>،</w:t>
      </w:r>
      <w:r w:rsidRPr="002C6F49">
        <w:rPr>
          <w:rtl/>
        </w:rPr>
        <w:t xml:space="preserve"> فلم أجد عنده حاجبا</w:t>
      </w:r>
      <w:r w:rsidR="00A62C67">
        <w:rPr>
          <w:rtl/>
        </w:rPr>
        <w:t xml:space="preserve"> </w:t>
      </w:r>
      <w:r w:rsidRPr="002C6F49">
        <w:rPr>
          <w:rtl/>
        </w:rPr>
        <w:t>يحبسني دونه</w:t>
      </w:r>
      <w:r w:rsidR="00A5495D">
        <w:rPr>
          <w:rtl/>
        </w:rPr>
        <w:t>،</w:t>
      </w:r>
      <w:r w:rsidRPr="002C6F49">
        <w:rPr>
          <w:rtl/>
        </w:rPr>
        <w:t xml:space="preserve"> فوجدته جالسا وعنده قدح وكوز ماء</w:t>
      </w:r>
      <w:r w:rsidR="00A5495D">
        <w:rPr>
          <w:rtl/>
        </w:rPr>
        <w:t>،</w:t>
      </w:r>
      <w:r w:rsidRPr="002C6F49">
        <w:rPr>
          <w:rtl/>
        </w:rPr>
        <w:t xml:space="preserve"> فدعا بوعاء مشدود</w:t>
      </w:r>
      <w:r w:rsidR="00A62C67">
        <w:rPr>
          <w:rtl/>
        </w:rPr>
        <w:t xml:space="preserve"> </w:t>
      </w:r>
      <w:r w:rsidRPr="002C6F49">
        <w:rPr>
          <w:rtl/>
        </w:rPr>
        <w:t>مختوم</w:t>
      </w:r>
      <w:r w:rsidR="00A5495D">
        <w:rPr>
          <w:rtl/>
        </w:rPr>
        <w:t>،</w:t>
      </w:r>
      <w:r w:rsidRPr="002C6F49">
        <w:rPr>
          <w:rtl/>
        </w:rPr>
        <w:t xml:space="preserve"> فقلت في نفسي</w:t>
      </w:r>
      <w:r w:rsidR="00A5495D">
        <w:rPr>
          <w:rtl/>
        </w:rPr>
        <w:t>:</w:t>
      </w:r>
      <w:r w:rsidRPr="002C6F49">
        <w:rPr>
          <w:rtl/>
        </w:rPr>
        <w:t xml:space="preserve"> لقد أمنني حتى يخرج إلي جوهرا</w:t>
      </w:r>
      <w:r w:rsidR="00A5495D">
        <w:rPr>
          <w:rtl/>
        </w:rPr>
        <w:t>،</w:t>
      </w:r>
      <w:r w:rsidRPr="002C6F49">
        <w:rPr>
          <w:rtl/>
        </w:rPr>
        <w:t xml:space="preserve"> فكسر الختم</w:t>
      </w:r>
      <w:r w:rsidR="00A62C67">
        <w:rPr>
          <w:rtl/>
        </w:rPr>
        <w:t xml:space="preserve"> </w:t>
      </w:r>
      <w:r w:rsidRPr="002C6F49">
        <w:rPr>
          <w:rtl/>
        </w:rPr>
        <w:t>وحله فإذا فيه سويق</w:t>
      </w:r>
      <w:r w:rsidR="00A5495D">
        <w:rPr>
          <w:rtl/>
        </w:rPr>
        <w:t>،</w:t>
      </w:r>
      <w:r w:rsidRPr="002C6F49">
        <w:rPr>
          <w:rtl/>
        </w:rPr>
        <w:t xml:space="preserve"> فأخرج منه فصبه في القدح وصب عليه ماء</w:t>
      </w:r>
      <w:r w:rsidR="00A5495D">
        <w:rPr>
          <w:rtl/>
        </w:rPr>
        <w:t>،</w:t>
      </w:r>
      <w:r w:rsidRPr="002C6F49">
        <w:rPr>
          <w:rtl/>
        </w:rPr>
        <w:t xml:space="preserve"> فشرب</w:t>
      </w:r>
      <w:r w:rsidR="00A62C67">
        <w:rPr>
          <w:rtl/>
        </w:rPr>
        <w:t xml:space="preserve"> </w:t>
      </w:r>
      <w:r w:rsidRPr="002C6F49">
        <w:rPr>
          <w:rtl/>
        </w:rPr>
        <w:t>منه وسقاني</w:t>
      </w:r>
      <w:r>
        <w:rPr>
          <w:rtl/>
        </w:rPr>
        <w:t>..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[20081]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ثقة الاسلام في الكافي</w:t>
      </w:r>
      <w:r w:rsidR="00A5495D">
        <w:rPr>
          <w:rtl/>
        </w:rPr>
        <w:t>:</w:t>
      </w:r>
      <w:r w:rsidRPr="002C6F49">
        <w:rPr>
          <w:rtl/>
        </w:rPr>
        <w:t xml:space="preserve"> عن علي بن محمد</w:t>
      </w:r>
      <w:r w:rsidR="00A5495D">
        <w:rPr>
          <w:rtl/>
        </w:rPr>
        <w:t>،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أحمد</w:t>
      </w:r>
      <w:r w:rsidR="00A5495D">
        <w:rPr>
          <w:rtl/>
        </w:rPr>
        <w:t>،</w:t>
      </w:r>
      <w:r w:rsidRPr="002C6F49">
        <w:rPr>
          <w:rtl/>
        </w:rPr>
        <w:t xml:space="preserve"> عن الحسن بن علي</w:t>
      </w:r>
      <w:r w:rsidR="00A5495D">
        <w:rPr>
          <w:rtl/>
        </w:rPr>
        <w:t>،</w:t>
      </w:r>
      <w:r w:rsidRPr="002C6F49">
        <w:rPr>
          <w:rtl/>
        </w:rPr>
        <w:t xml:space="preserve"> عن يونس</w:t>
      </w:r>
      <w:r w:rsidR="00A5495D">
        <w:rPr>
          <w:rtl/>
        </w:rPr>
        <w:t>،</w:t>
      </w:r>
      <w:r w:rsidRPr="002C6F49">
        <w:rPr>
          <w:rtl/>
        </w:rPr>
        <w:t xml:space="preserve"> عن مصقلة الطحان قال</w:t>
      </w:r>
      <w:r w:rsidR="00A5495D">
        <w:rPr>
          <w:rtl/>
        </w:rPr>
        <w:t>:</w:t>
      </w:r>
      <w:r w:rsidRPr="002C6F49">
        <w:rPr>
          <w:rtl/>
        </w:rPr>
        <w:t xml:space="preserve"> سمعت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Fonts w:hint="cs"/>
          <w:rtl/>
        </w:rPr>
        <w:t>»</w:t>
      </w:r>
      <w:r w:rsidRPr="002C6F49">
        <w:rPr>
          <w:rtl/>
        </w:rPr>
        <w:t xml:space="preserve"> لما قتل الحسين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أقامت امرأته الكلبية عليه مأتما</w:t>
      </w:r>
      <w:r w:rsidR="00A5495D">
        <w:rPr>
          <w:rtl/>
        </w:rPr>
        <w:t>،</w:t>
      </w:r>
      <w:r w:rsidRPr="002C6F49">
        <w:rPr>
          <w:rtl/>
        </w:rPr>
        <w:t xml:space="preserve"> وبكت وبكين النساء والخدم حتى جفت</w:t>
      </w:r>
      <w:r w:rsidR="00A62C67">
        <w:rPr>
          <w:rtl/>
        </w:rPr>
        <w:t xml:space="preserve"> </w:t>
      </w:r>
      <w:r w:rsidRPr="002C6F49">
        <w:rPr>
          <w:rtl/>
        </w:rPr>
        <w:t>دموعهن وذهبت</w:t>
      </w:r>
      <w:r w:rsidR="00A5495D">
        <w:rPr>
          <w:rtl/>
        </w:rPr>
        <w:t>،</w:t>
      </w:r>
      <w:r w:rsidRPr="002C6F49">
        <w:rPr>
          <w:rtl/>
        </w:rPr>
        <w:t xml:space="preserve"> فبينا هي كذلك إذ رأت جارية من جواريها تبكي ودموعها</w:t>
      </w:r>
      <w:r w:rsidR="00A62C67">
        <w:rPr>
          <w:rtl/>
        </w:rPr>
        <w:t xml:space="preserve"> </w:t>
      </w:r>
      <w:r w:rsidRPr="002C6F49">
        <w:rPr>
          <w:rtl/>
        </w:rPr>
        <w:t>تسيل</w:t>
      </w:r>
      <w:r w:rsidR="00A5495D">
        <w:rPr>
          <w:rtl/>
        </w:rPr>
        <w:t>،</w:t>
      </w:r>
      <w:r w:rsidRPr="002C6F49">
        <w:rPr>
          <w:rtl/>
        </w:rPr>
        <w:t xml:space="preserve"> فدعتها فقالت لها</w:t>
      </w:r>
      <w:r w:rsidR="00A5495D">
        <w:rPr>
          <w:rtl/>
        </w:rPr>
        <w:t>:</w:t>
      </w:r>
      <w:r w:rsidRPr="002C6F49">
        <w:rPr>
          <w:rtl/>
        </w:rPr>
        <w:t xml:space="preserve"> مالك أنت من بيننا تسيل دموعك</w:t>
      </w:r>
      <w:r>
        <w:rPr>
          <w:rtl/>
        </w:rPr>
        <w:t>؟</w:t>
      </w:r>
      <w:r w:rsidRPr="002C6F49">
        <w:rPr>
          <w:rtl/>
        </w:rPr>
        <w:t xml:space="preserve"> قالت</w:t>
      </w:r>
      <w:r w:rsidR="00A5495D">
        <w:rPr>
          <w:rtl/>
        </w:rPr>
        <w:t>:</w:t>
      </w:r>
      <w:r w:rsidRPr="002C6F49">
        <w:rPr>
          <w:rtl/>
        </w:rPr>
        <w:t xml:space="preserve"> إني</w:t>
      </w:r>
      <w:r w:rsidR="00A62C67">
        <w:rPr>
          <w:rtl/>
        </w:rPr>
        <w:t xml:space="preserve"> </w:t>
      </w:r>
      <w:r w:rsidRPr="002C6F49">
        <w:rPr>
          <w:rtl/>
        </w:rPr>
        <w:t xml:space="preserve">لما أصابني الجهد شربت شربة سويق قال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:</w:t>
      </w:r>
      <w:r w:rsidRPr="002C6F49">
        <w:rPr>
          <w:rtl/>
        </w:rPr>
        <w:t xml:space="preserve"> فأمرت بالطعام والأسوقة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التعازي</w:t>
      </w:r>
      <w:r>
        <w:rPr>
          <w:rtl/>
        </w:rPr>
        <w:t>:</w:t>
      </w:r>
      <w:r w:rsidR="00A15D3F" w:rsidRPr="002C6F49">
        <w:rPr>
          <w:rtl/>
        </w:rPr>
        <w:t xml:space="preserve"> النسخة الموجودة لدينا خالية من هذا الحديث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كشف الغمة ج 1 ص 175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عكبرا بضم العين وسكون الكاف وفتح الباء</w:t>
      </w:r>
      <w:r w:rsidR="00A5495D">
        <w:rPr>
          <w:rtl/>
        </w:rPr>
        <w:t>:</w:t>
      </w:r>
      <w:r w:rsidRPr="002C6F49">
        <w:rPr>
          <w:rtl/>
        </w:rPr>
        <w:t xml:space="preserve"> بلدة من نواحي دجيل بينهما وبين</w:t>
      </w:r>
      <w:r w:rsidR="00A5495D">
        <w:rPr>
          <w:rtl/>
        </w:rPr>
        <w:t xml:space="preserve"> </w:t>
      </w:r>
      <w:r w:rsidRPr="002C6F49">
        <w:rPr>
          <w:rtl/>
        </w:rPr>
        <w:t>بغداد عشرة فراسخ ( معجم البلدان ج 4 ص 142 )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الكافي ج 1 ص 387 ح 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قالت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فأكلت وشربت وأطعمت وسقت</w:t>
      </w:r>
      <w:r w:rsidR="00A5495D">
        <w:rPr>
          <w:rtl/>
        </w:rPr>
        <w:t>،</w:t>
      </w:r>
      <w:r w:rsidRPr="002C6F49">
        <w:rPr>
          <w:rtl/>
        </w:rPr>
        <w:t xml:space="preserve"> وقالت</w:t>
      </w:r>
      <w:r w:rsidR="00A5495D">
        <w:rPr>
          <w:rtl/>
        </w:rPr>
        <w:t>:</w:t>
      </w:r>
      <w:r w:rsidRPr="002C6F49">
        <w:rPr>
          <w:rtl/>
        </w:rPr>
        <w:t xml:space="preserve"> إنما نريد بذلك أن نتقوى على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البكاء على الحسين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</w:t>
      </w:r>
      <w:r>
        <w:rPr>
          <w:rFonts w:hint="cs"/>
          <w:rtl/>
        </w:rPr>
        <w:t>»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79" w:name="_Toc365116244"/>
      <w:bookmarkStart w:id="880" w:name="_Toc381700407"/>
      <w:r w:rsidRPr="002C6F49">
        <w:rPr>
          <w:rtl/>
        </w:rPr>
        <w:t>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أكل السويق الجاف المغسول</w:t>
      </w:r>
      <w:r w:rsidR="00A5495D">
        <w:rPr>
          <w:rtl/>
        </w:rPr>
        <w:t>،</w:t>
      </w:r>
      <w:r w:rsidRPr="002C6F49">
        <w:rPr>
          <w:rtl/>
        </w:rPr>
        <w:t xml:space="preserve"> سبع</w:t>
      </w:r>
      <w:bookmarkEnd w:id="879"/>
      <w:r w:rsidR="00A5495D">
        <w:rPr>
          <w:rtl/>
        </w:rPr>
        <w:t xml:space="preserve"> </w:t>
      </w:r>
      <w:bookmarkStart w:id="881" w:name="_Toc365116245"/>
      <w:r w:rsidR="00A5495D" w:rsidRPr="002C6F49">
        <w:rPr>
          <w:rtl/>
        </w:rPr>
        <w:t>غ</w:t>
      </w:r>
      <w:r w:rsidRPr="002C6F49">
        <w:rPr>
          <w:rtl/>
        </w:rPr>
        <w:t>سلات أو ثلاثا</w:t>
      </w:r>
      <w:r w:rsidR="00A5495D">
        <w:rPr>
          <w:rtl/>
        </w:rPr>
        <w:t>،</w:t>
      </w:r>
      <w:r w:rsidRPr="002C6F49">
        <w:rPr>
          <w:rtl/>
        </w:rPr>
        <w:t xml:space="preserve"> وبالزيت</w:t>
      </w:r>
      <w:r w:rsidR="00A5495D">
        <w:rPr>
          <w:rtl/>
        </w:rPr>
        <w:t>،</w:t>
      </w:r>
      <w:r w:rsidRPr="002C6F49">
        <w:rPr>
          <w:rtl/>
        </w:rPr>
        <w:t xml:space="preserve"> وعلى الريق </w:t>
      </w:r>
      <w:r w:rsidRPr="0048719F">
        <w:rPr>
          <w:rStyle w:val="libAlaemHeading2Char"/>
          <w:rtl/>
        </w:rPr>
        <w:t>)</w:t>
      </w:r>
      <w:bookmarkEnd w:id="881"/>
      <w:bookmarkEnd w:id="88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[20082]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من أمالي الشيخ أبي جعفر الطوسي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علي بن الحسين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بلوا جوف المحموم بالسويق</w:t>
      </w:r>
      <w:r w:rsidR="00A62C67">
        <w:rPr>
          <w:rtl/>
        </w:rPr>
        <w:t xml:space="preserve"> </w:t>
      </w:r>
      <w:r w:rsidRPr="002C6F49">
        <w:rPr>
          <w:rtl/>
        </w:rPr>
        <w:t>والعسل ثلاث مرات</w:t>
      </w:r>
      <w:r w:rsidR="00A5495D">
        <w:rPr>
          <w:rtl/>
        </w:rPr>
        <w:t>،</w:t>
      </w:r>
      <w:r w:rsidRPr="002C6F49">
        <w:rPr>
          <w:rtl/>
        </w:rPr>
        <w:t xml:space="preserve"> ويحول من إناء [ إلى إناء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ويسقى المحموم</w:t>
      </w:r>
      <w:r w:rsidR="00A5495D">
        <w:rPr>
          <w:rtl/>
        </w:rPr>
        <w:t>،</w:t>
      </w:r>
      <w:r w:rsidRPr="002C6F49">
        <w:rPr>
          <w:rtl/>
        </w:rPr>
        <w:t xml:space="preserve"> فإنه</w:t>
      </w:r>
      <w:r w:rsidR="00A62C67">
        <w:rPr>
          <w:rtl/>
        </w:rPr>
        <w:t xml:space="preserve"> </w:t>
      </w:r>
      <w:r w:rsidRPr="002C6F49">
        <w:rPr>
          <w:rtl/>
        </w:rPr>
        <w:t>يذهب بالحمى الحارة</w:t>
      </w:r>
      <w:r w:rsidR="00A5495D">
        <w:rPr>
          <w:rtl/>
        </w:rPr>
        <w:t>،</w:t>
      </w:r>
      <w:r w:rsidRPr="002C6F49">
        <w:rPr>
          <w:rtl/>
        </w:rPr>
        <w:t xml:space="preserve"> وإنما عمل بالوحي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[20083]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صالح بن</w:t>
      </w:r>
      <w:r w:rsidR="00A62C67">
        <w:rPr>
          <w:rtl/>
        </w:rPr>
        <w:t xml:space="preserve"> </w:t>
      </w:r>
      <w:r w:rsidRPr="002C6F49">
        <w:rPr>
          <w:rtl/>
        </w:rPr>
        <w:t>إبراهيم المصري</w:t>
      </w:r>
      <w:r w:rsidR="00A5495D">
        <w:rPr>
          <w:rtl/>
        </w:rPr>
        <w:t>،</w:t>
      </w:r>
      <w:r w:rsidRPr="002C6F49">
        <w:rPr>
          <w:rtl/>
        </w:rPr>
        <w:t xml:space="preserve"> عن فضالة</w:t>
      </w:r>
      <w:r w:rsidR="00A5495D">
        <w:rPr>
          <w:rtl/>
        </w:rPr>
        <w:t>،</w:t>
      </w:r>
      <w:r w:rsidRPr="002C6F49">
        <w:rPr>
          <w:rtl/>
        </w:rPr>
        <w:t xml:space="preserve"> عن ابن بكير</w:t>
      </w:r>
      <w:r w:rsidR="00A5495D">
        <w:rPr>
          <w:rtl/>
        </w:rPr>
        <w:t>،</w:t>
      </w:r>
      <w:r w:rsidRPr="002C6F49">
        <w:rPr>
          <w:rtl/>
        </w:rPr>
        <w:t xml:space="preserve"> عن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ابن أبي يعفور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السويق الجاف إذا أخذ على</w:t>
      </w:r>
      <w:r w:rsidR="00A62C67">
        <w:rPr>
          <w:rtl/>
        </w:rPr>
        <w:t xml:space="preserve"> </w:t>
      </w:r>
      <w:r w:rsidRPr="002C6F49">
        <w:rPr>
          <w:rtl/>
        </w:rPr>
        <w:t>الريق</w:t>
      </w:r>
      <w:r w:rsidR="00A5495D">
        <w:rPr>
          <w:rtl/>
        </w:rPr>
        <w:t>،</w:t>
      </w:r>
      <w:r w:rsidRPr="002C6F49">
        <w:rPr>
          <w:rtl/>
        </w:rPr>
        <w:t xml:space="preserve"> أطفأ الحرارة</w:t>
      </w:r>
      <w:r w:rsidR="00A5495D">
        <w:rPr>
          <w:rtl/>
        </w:rPr>
        <w:t>،</w:t>
      </w:r>
      <w:r w:rsidRPr="002C6F49">
        <w:rPr>
          <w:rtl/>
        </w:rPr>
        <w:t xml:space="preserve"> وسكن المرة</w:t>
      </w:r>
      <w:r w:rsidR="00A5495D">
        <w:rPr>
          <w:rtl/>
        </w:rPr>
        <w:t>،</w:t>
      </w:r>
      <w:r w:rsidRPr="002C6F49">
        <w:rPr>
          <w:rtl/>
        </w:rPr>
        <w:t xml:space="preserve"> وإذا لت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ثم شرب</w:t>
      </w:r>
      <w:r w:rsidR="00A5495D">
        <w:rPr>
          <w:rtl/>
        </w:rPr>
        <w:t>،</w:t>
      </w:r>
      <w:r w:rsidRPr="002C6F49">
        <w:rPr>
          <w:rtl/>
        </w:rPr>
        <w:t xml:space="preserve"> لم يفعل</w:t>
      </w:r>
      <w:r w:rsidR="00A62C67">
        <w:rPr>
          <w:rtl/>
        </w:rPr>
        <w:t xml:space="preserve"> </w:t>
      </w:r>
      <w:r w:rsidRPr="002C6F49">
        <w:rPr>
          <w:rtl/>
        </w:rPr>
        <w:t>ذلك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82" w:name="_Toc365116246"/>
      <w:bookmarkStart w:id="883" w:name="_Toc381700408"/>
      <w:r w:rsidRPr="002C6F49">
        <w:rPr>
          <w:rtl/>
        </w:rPr>
        <w:t>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سويق الشعير </w:t>
      </w:r>
      <w:r w:rsidRPr="0048719F">
        <w:rPr>
          <w:rStyle w:val="libAlaemHeading2Char"/>
          <w:rtl/>
        </w:rPr>
        <w:t>)</w:t>
      </w:r>
      <w:bookmarkEnd w:id="882"/>
      <w:bookmarkEnd w:id="88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[20084]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سأل سيف التمار في مريض له أبا عبد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192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67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278 ح 12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 في الطبعة الحجرية</w:t>
      </w:r>
      <w:r w:rsidR="00A5495D">
        <w:rPr>
          <w:rtl/>
        </w:rPr>
        <w:t>،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 w:rsidRPr="002C6F49">
        <w:rPr>
          <w:rtl/>
        </w:rPr>
        <w:t xml:space="preserve"> عن فضالة بن أبي بكر والظاهر أن</w:t>
      </w:r>
      <w:r w:rsidR="00A5495D">
        <w:rPr>
          <w:rtl/>
        </w:rPr>
        <w:t xml:space="preserve"> </w:t>
      </w:r>
      <w:r w:rsidRPr="002C6F49">
        <w:rPr>
          <w:rtl/>
        </w:rPr>
        <w:t>الصحيح</w:t>
      </w:r>
      <w:r w:rsidR="00A5495D">
        <w:rPr>
          <w:rtl/>
        </w:rPr>
        <w:t>:</w:t>
      </w:r>
      <w:r w:rsidRPr="002C6F49">
        <w:rPr>
          <w:rtl/>
        </w:rPr>
        <w:t xml:space="preserve"> عن فضالة</w:t>
      </w:r>
      <w:r w:rsidR="00A5495D">
        <w:rPr>
          <w:rtl/>
        </w:rPr>
        <w:t>،</w:t>
      </w:r>
      <w:r w:rsidRPr="002C6F49">
        <w:rPr>
          <w:rtl/>
        </w:rPr>
        <w:t xml:space="preserve"> عن ابن بكير وابن أبي يعفور</w:t>
      </w:r>
      <w:r>
        <w:rPr>
          <w:rtl/>
        </w:rPr>
        <w:t xml:space="preserve"> « </w:t>
      </w:r>
      <w:r w:rsidRPr="002C6F49">
        <w:rPr>
          <w:rtl/>
        </w:rPr>
        <w:t>راجع معجم رجال الحديث</w:t>
      </w:r>
      <w:r w:rsidR="00A5495D">
        <w:rPr>
          <w:rtl/>
        </w:rPr>
        <w:t xml:space="preserve"> </w:t>
      </w:r>
      <w:r w:rsidRPr="002C6F49">
        <w:rPr>
          <w:rtl/>
        </w:rPr>
        <w:t xml:space="preserve">ج 13 ص 262 و ج 22 ص 150 و 161 </w:t>
      </w:r>
      <w:r>
        <w:rPr>
          <w:rtl/>
        </w:rPr>
        <w:t>».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لت السويق بفتح اللام وتشديد التاء وفتحها</w:t>
      </w:r>
      <w:r w:rsidR="00A5495D">
        <w:rPr>
          <w:rtl/>
        </w:rPr>
        <w:t>:</w:t>
      </w:r>
      <w:r w:rsidRPr="002C6F49">
        <w:rPr>
          <w:rtl/>
        </w:rPr>
        <w:t xml:space="preserve"> بله بالماء ( لسان العرب ج 2</w:t>
      </w:r>
      <w:r w:rsidR="00A5495D">
        <w:rPr>
          <w:rtl/>
        </w:rPr>
        <w:t xml:space="preserve"> </w:t>
      </w:r>
      <w:r w:rsidRPr="002C6F49">
        <w:rPr>
          <w:rtl/>
        </w:rPr>
        <w:t>ص 83 )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192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اسقه سويق الشعير</w:t>
      </w:r>
      <w:r w:rsidR="00A5495D">
        <w:rPr>
          <w:rtl/>
        </w:rPr>
        <w:t>،</w:t>
      </w:r>
      <w:r w:rsidRPr="002C6F49">
        <w:rPr>
          <w:rtl/>
        </w:rPr>
        <w:t xml:space="preserve"> فإنه يعافى إن شاء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،</w:t>
      </w:r>
      <w:r w:rsidRPr="002C6F49">
        <w:rPr>
          <w:rtl/>
        </w:rPr>
        <w:t xml:space="preserve"> وهو غذاء في جوف المريض » قال</w:t>
      </w:r>
      <w:r w:rsidR="00A5495D">
        <w:rPr>
          <w:rtl/>
        </w:rPr>
        <w:t>:</w:t>
      </w:r>
      <w:r w:rsidRPr="002C6F49">
        <w:rPr>
          <w:rtl/>
        </w:rPr>
        <w:t xml:space="preserve"> فما سقيته إلا مرة حتى عوفي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84" w:name="_Toc365116247"/>
      <w:bookmarkStart w:id="885" w:name="_Toc381700409"/>
      <w:r w:rsidRPr="002C6F49">
        <w:rPr>
          <w:rtl/>
        </w:rPr>
        <w:t>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اختيار اللحم على جميع الادام والطعام </w:t>
      </w:r>
      <w:r w:rsidRPr="0048719F">
        <w:rPr>
          <w:rStyle w:val="libAlaemHeading2Char"/>
          <w:rtl/>
        </w:rPr>
        <w:t>)</w:t>
      </w:r>
      <w:bookmarkEnd w:id="884"/>
      <w:bookmarkEnd w:id="88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[20085]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سيد</w:t>
      </w:r>
      <w:r w:rsidR="00A62C67">
        <w:rPr>
          <w:rtl/>
        </w:rPr>
        <w:t xml:space="preserve"> </w:t>
      </w:r>
      <w:r w:rsidRPr="002C6F49">
        <w:rPr>
          <w:rtl/>
        </w:rPr>
        <w:t>الطعام في الدنيا والآخرة اللحم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[20086]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سيد الطعام في الدنيا والآخرة اللحم »</w:t>
      </w:r>
      <w:r>
        <w:rPr>
          <w:rtl/>
        </w:rPr>
        <w:t>.</w:t>
      </w:r>
    </w:p>
    <w:p w:rsidR="00A15D3F" w:rsidRDefault="00A15D3F" w:rsidP="00C16F4D">
      <w:pPr>
        <w:pStyle w:val="libNormal"/>
        <w:rPr>
          <w:rtl/>
        </w:rPr>
      </w:pPr>
      <w:r w:rsidRPr="00A62C67">
        <w:rPr>
          <w:rStyle w:val="libNumChar"/>
          <w:rtl/>
        </w:rPr>
        <w:t>[20087]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القاضي القضاعي في الشهاب</w:t>
      </w:r>
      <w:r w:rsidR="00A5495D">
        <w:rPr>
          <w:rtl/>
        </w:rPr>
        <w:t>:</w:t>
      </w:r>
      <w:r w:rsidRPr="002C6F49">
        <w:rPr>
          <w:rtl/>
        </w:rPr>
        <w:t xml:space="preserve"> عن رسول الله </w:t>
      </w:r>
      <w:r w:rsidR="00C16F4D" w:rsidRPr="00C16F4D">
        <w:rPr>
          <w:rStyle w:val="libAlaemChar"/>
          <w:rtl/>
        </w:rPr>
        <w:t>صلى‌الله‌عليه‌وآله‌</w:t>
      </w:r>
      <w:r w:rsidRPr="002C6F49">
        <w:rPr>
          <w:rtl/>
        </w:rPr>
        <w:t xml:space="preserve"> 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سيد أدامكم اللحم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[20088]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من كتاب طب الأئمة</w:t>
      </w:r>
      <w:r w:rsidR="00A5495D">
        <w:rPr>
          <w:rtl/>
        </w:rPr>
        <w:t>،</w:t>
      </w:r>
      <w:r w:rsidRPr="002C6F49">
        <w:rPr>
          <w:rtl/>
        </w:rPr>
        <w:t xml:space="preserve"> عن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اللحم سيد الطعام في الدنيا والآخرة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[20089]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أحمد بن</w:t>
      </w:r>
      <w:r w:rsidR="00A62C67">
        <w:rPr>
          <w:rtl/>
        </w:rPr>
        <w:t xml:space="preserve"> </w:t>
      </w:r>
      <w:r w:rsidRPr="002C6F49">
        <w:rPr>
          <w:rtl/>
        </w:rPr>
        <w:t>الجارود العبدي</w:t>
      </w:r>
      <w:r w:rsidR="00A62C67">
        <w:rPr>
          <w:rtl/>
        </w:rPr>
        <w:t xml:space="preserve"> - </w:t>
      </w:r>
      <w:r w:rsidRPr="002C6F49">
        <w:rPr>
          <w:rtl/>
        </w:rPr>
        <w:t>من ولد الحكم بن المنذر</w:t>
      </w:r>
      <w:r w:rsidR="00A62C67">
        <w:rPr>
          <w:rtl/>
        </w:rPr>
        <w:t xml:space="preserve"> - </w:t>
      </w:r>
      <w:r w:rsidRPr="002C6F49">
        <w:rPr>
          <w:rtl/>
        </w:rPr>
        <w:t>عن عثمان بن عيسى</w:t>
      </w:r>
      <w:r w:rsidR="00A5495D">
        <w:rPr>
          <w:rtl/>
        </w:rPr>
        <w:t>،</w:t>
      </w:r>
      <w:r w:rsidRPr="002C6F49">
        <w:rPr>
          <w:rtl/>
        </w:rPr>
        <w:t xml:space="preserve"> عن ميسر</w:t>
      </w:r>
      <w:r w:rsidR="00A62C67">
        <w:rPr>
          <w:rtl/>
        </w:rPr>
        <w:t xml:space="preserve"> </w:t>
      </w:r>
      <w:r w:rsidRPr="002C6F49">
        <w:rPr>
          <w:rtl/>
        </w:rPr>
        <w:t>الحلبي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وإن هذا</w:t>
      </w:r>
      <w:r w:rsidR="00A62C67">
        <w:rPr>
          <w:rtl/>
        </w:rPr>
        <w:t xml:space="preserve"> </w:t>
      </w:r>
      <w:r w:rsidRPr="002C6F49">
        <w:rPr>
          <w:rtl/>
        </w:rPr>
        <w:t>اللحم الطري ينبت اللحم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[20090]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ابن شهرآشوب في المناقب</w:t>
      </w:r>
      <w:r w:rsidR="00A5495D">
        <w:rPr>
          <w:rtl/>
        </w:rPr>
        <w:t>:</w:t>
      </w:r>
      <w:r w:rsidRPr="002C6F49">
        <w:rPr>
          <w:rtl/>
        </w:rPr>
        <w:t xml:space="preserve"> عن أبي هاشم الجعفري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أبي محمد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 </w:t>
      </w:r>
      <w:r w:rsidRPr="002C6F49">
        <w:rPr>
          <w:rtl/>
        </w:rPr>
        <w:t>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يا أبا هاشم</w:t>
      </w:r>
      <w:r w:rsidR="00A5495D">
        <w:rPr>
          <w:rtl/>
        </w:rPr>
        <w:t>،</w:t>
      </w:r>
      <w:r w:rsidRPr="002C6F49">
        <w:rPr>
          <w:rtl/>
        </w:rPr>
        <w:t xml:space="preserve"> إذا أردت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45 ح 55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109 ح 354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شهاب الاخبار</w:t>
      </w:r>
      <w:r>
        <w:rPr>
          <w:rtl/>
        </w:rPr>
        <w:t>:،</w:t>
      </w:r>
      <w:r w:rsidR="00A15D3F" w:rsidRPr="002C6F49">
        <w:rPr>
          <w:rtl/>
        </w:rPr>
        <w:t xml:space="preserve"> عنه في البحار ج 66 ص 76 ح 71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5333D5" w:rsidRPr="00A62C67">
        <w:rPr>
          <w:rStyle w:val="libAlaemChar"/>
          <w:rtl/>
        </w:rPr>
        <w:t>عليهم‌السلام</w:t>
      </w:r>
      <w:r w:rsidR="005333D5" w:rsidRPr="002C6F49">
        <w:rPr>
          <w:rtl/>
        </w:rPr>
        <w:t xml:space="preserve"> </w:t>
      </w:r>
      <w:r w:rsidR="00A15D3F" w:rsidRPr="002C6F49">
        <w:rPr>
          <w:rtl/>
        </w:rPr>
        <w:t>ص 139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المناقب ج 4 ص 439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القوة فكل اللحم </w:t>
      </w:r>
      <w:r>
        <w:rPr>
          <w:rtl/>
        </w:rPr>
        <w:t>»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القطب الراوندي في الخرائج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[20091]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خير الادام في الدنيا والآخرة اللحم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86" w:name="_Toc365116248"/>
      <w:bookmarkStart w:id="887" w:name="_Toc381700410"/>
      <w:r w:rsidRPr="002C6F49">
        <w:rPr>
          <w:rtl/>
        </w:rPr>
        <w:t>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جملة من الأطعمة التي ينبغي اختيارها</w:t>
      </w:r>
      <w:r w:rsidR="00A5495D">
        <w:rPr>
          <w:rtl/>
        </w:rPr>
        <w:t>،</w:t>
      </w:r>
      <w:bookmarkEnd w:id="886"/>
      <w:r w:rsidR="00A5495D">
        <w:rPr>
          <w:rtl/>
        </w:rPr>
        <w:t xml:space="preserve"> </w:t>
      </w:r>
      <w:bookmarkStart w:id="888" w:name="_Toc365116249"/>
      <w:r w:rsidR="00A5495D" w:rsidRPr="002C6F49">
        <w:rPr>
          <w:rtl/>
        </w:rPr>
        <w:t>و</w:t>
      </w:r>
      <w:r w:rsidRPr="002C6F49">
        <w:rPr>
          <w:rtl/>
        </w:rPr>
        <w:t xml:space="preserve">جملة من آدابها </w:t>
      </w:r>
      <w:r w:rsidRPr="0048719F">
        <w:rPr>
          <w:rStyle w:val="libAlaemHeading2Char"/>
          <w:rtl/>
        </w:rPr>
        <w:t>)</w:t>
      </w:r>
      <w:bookmarkEnd w:id="888"/>
      <w:bookmarkEnd w:id="88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[20092]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 بن محمد</w:t>
      </w:r>
      <w:r w:rsidR="00A5495D">
        <w:rPr>
          <w:rtl/>
        </w:rPr>
        <w:t>،</w:t>
      </w:r>
      <w:r w:rsidRPr="002C6F49">
        <w:rPr>
          <w:rtl/>
        </w:rPr>
        <w:t xml:space="preserve"> أخبرنا محمد بن</w:t>
      </w:r>
      <w:r w:rsidR="00A62C67">
        <w:rPr>
          <w:rtl/>
        </w:rPr>
        <w:t xml:space="preserve"> </w:t>
      </w:r>
      <w:r w:rsidRPr="002C6F49">
        <w:rPr>
          <w:rtl/>
        </w:rPr>
        <w:t>محمد بن الأشعث</w:t>
      </w:r>
      <w:r w:rsidR="00A5495D">
        <w:rPr>
          <w:rtl/>
        </w:rPr>
        <w:t>،</w:t>
      </w:r>
      <w:r w:rsidRPr="002C6F49">
        <w:rPr>
          <w:rtl/>
        </w:rPr>
        <w:t xml:space="preserve"> حدثني موسى بن إسماعيل</w:t>
      </w:r>
      <w:r w:rsidR="00A5495D">
        <w:rPr>
          <w:rtl/>
        </w:rPr>
        <w:t>،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من افتتح طعامه بملح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دفع عنه اثنان وسبعون داء</w:t>
      </w:r>
      <w:r w:rsidR="00A5495D">
        <w:rPr>
          <w:rtl/>
        </w:rPr>
        <w:t>،</w:t>
      </w:r>
      <w:r w:rsidRPr="002C6F49">
        <w:rPr>
          <w:rtl/>
        </w:rPr>
        <w:t xml:space="preserve"> ومن يصبح بواحد</w:t>
      </w:r>
      <w:r>
        <w:rPr>
          <w:rtl/>
        </w:rPr>
        <w:t xml:space="preserve"> و</w:t>
      </w:r>
      <w:r w:rsidRPr="002C6F49">
        <w:rPr>
          <w:rtl/>
        </w:rPr>
        <w:t>عشرين زبيبة حمراء</w:t>
      </w:r>
      <w:r w:rsidR="00A5495D">
        <w:rPr>
          <w:rtl/>
        </w:rPr>
        <w:t>،</w:t>
      </w:r>
      <w:r w:rsidRPr="002C6F49">
        <w:rPr>
          <w:rtl/>
        </w:rPr>
        <w:t xml:space="preserve"> لم</w:t>
      </w:r>
      <w:r w:rsidR="00A62C67">
        <w:rPr>
          <w:rtl/>
        </w:rPr>
        <w:t xml:space="preserve"> </w:t>
      </w:r>
      <w:r w:rsidRPr="002C6F49">
        <w:rPr>
          <w:rtl/>
        </w:rPr>
        <w:t>يصبه إلا مرض الموت</w:t>
      </w:r>
      <w:r w:rsidR="00A5495D">
        <w:rPr>
          <w:rtl/>
        </w:rPr>
        <w:t>،</w:t>
      </w:r>
      <w:r w:rsidRPr="002C6F49">
        <w:rPr>
          <w:rtl/>
        </w:rPr>
        <w:t xml:space="preserve"> ومن أكل سبع تمرات عجوة عند مضجعه</w:t>
      </w:r>
      <w:r w:rsidR="00A5495D">
        <w:rPr>
          <w:rtl/>
        </w:rPr>
        <w:t>،</w:t>
      </w:r>
      <w:r w:rsidRPr="002C6F49">
        <w:rPr>
          <w:rtl/>
        </w:rPr>
        <w:t xml:space="preserve"> قتلن</w:t>
      </w:r>
      <w:r w:rsidR="00A62C67">
        <w:rPr>
          <w:rtl/>
        </w:rPr>
        <w:t xml:space="preserve"> </w:t>
      </w:r>
      <w:r w:rsidRPr="002C6F49">
        <w:rPr>
          <w:rtl/>
        </w:rPr>
        <w:t>الدود في بطنه</w:t>
      </w:r>
      <w:r w:rsidR="00A5495D">
        <w:rPr>
          <w:rtl/>
        </w:rPr>
        <w:t>،</w:t>
      </w:r>
      <w:r w:rsidRPr="002C6F49">
        <w:rPr>
          <w:rtl/>
        </w:rPr>
        <w:t xml:space="preserve"> واللحم ينبت اللحم</w:t>
      </w:r>
      <w:r w:rsidR="00A5495D">
        <w:rPr>
          <w:rtl/>
        </w:rPr>
        <w:t>،</w:t>
      </w:r>
      <w:r w:rsidRPr="002C6F49">
        <w:rPr>
          <w:rtl/>
        </w:rPr>
        <w:t xml:space="preserve"> والثريد طعام العرب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والبيشارجات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يعظمن البطن ويخدرن المتن</w:t>
      </w:r>
      <w:r w:rsidR="00A5495D">
        <w:rPr>
          <w:rtl/>
        </w:rPr>
        <w:t>،</w:t>
      </w:r>
      <w:r w:rsidRPr="002C6F49">
        <w:rPr>
          <w:rtl/>
        </w:rPr>
        <w:t xml:space="preserve"> والسمك الطري يذيب</w:t>
      </w:r>
      <w:r w:rsidR="00A62C67">
        <w:rPr>
          <w:rtl/>
        </w:rPr>
        <w:t xml:space="preserve"> </w:t>
      </w:r>
      <w:r w:rsidRPr="002C6F49">
        <w:rPr>
          <w:rtl/>
        </w:rPr>
        <w:t>الجسد</w:t>
      </w:r>
      <w:r w:rsidR="00A5495D">
        <w:rPr>
          <w:rtl/>
        </w:rPr>
        <w:t>،</w:t>
      </w:r>
      <w:r>
        <w:rPr>
          <w:rtl/>
        </w:rPr>
        <w:t xml:space="preserve"> و</w:t>
      </w:r>
      <w:r w:rsidRPr="002C6F49">
        <w:rPr>
          <w:rtl/>
        </w:rPr>
        <w:t>لحم البقر داء</w:t>
      </w:r>
      <w:r w:rsidR="00A5495D">
        <w:rPr>
          <w:rtl/>
        </w:rPr>
        <w:t>،</w:t>
      </w:r>
      <w:r w:rsidRPr="002C6F49">
        <w:rPr>
          <w:rtl/>
        </w:rPr>
        <w:t xml:space="preserve"> وسمونها شفاء</w:t>
      </w:r>
      <w:r w:rsidR="00A5495D">
        <w:rPr>
          <w:rtl/>
        </w:rPr>
        <w:t>،</w:t>
      </w:r>
      <w:r w:rsidRPr="002C6F49">
        <w:rPr>
          <w:rtl/>
        </w:rPr>
        <w:t xml:space="preserve"> وألبانها دواء</w:t>
      </w:r>
      <w:r w:rsidR="00A5495D">
        <w:rPr>
          <w:rtl/>
        </w:rPr>
        <w:t>،</w:t>
      </w:r>
      <w:r w:rsidRPr="002C6F49">
        <w:rPr>
          <w:rtl/>
        </w:rPr>
        <w:t xml:space="preserve"> ومن أكل لقمة</w:t>
      </w:r>
      <w:r w:rsidR="00A62C67">
        <w:rPr>
          <w:rtl/>
        </w:rPr>
        <w:t xml:space="preserve"> </w:t>
      </w:r>
      <w:r w:rsidRPr="002C6F49">
        <w:rPr>
          <w:rtl/>
        </w:rPr>
        <w:t>سمينة نزل مثلها من الداء من جسده</w:t>
      </w:r>
      <w:r w:rsidR="00A5495D">
        <w:rPr>
          <w:rtl/>
        </w:rPr>
        <w:t>،</w:t>
      </w:r>
      <w:r w:rsidRPr="002C6F49">
        <w:rPr>
          <w:rtl/>
        </w:rPr>
        <w:t xml:space="preserve"> والسمن ما دخل الجوف مثله</w:t>
      </w:r>
      <w:r w:rsidR="00A5495D">
        <w:rPr>
          <w:rtl/>
        </w:rPr>
        <w:t>،</w:t>
      </w:r>
      <w:r w:rsidRPr="002C6F49">
        <w:rPr>
          <w:rtl/>
        </w:rPr>
        <w:t xml:space="preserve"> وما</w:t>
      </w:r>
      <w:r w:rsidR="00A62C67">
        <w:rPr>
          <w:rtl/>
        </w:rPr>
        <w:t xml:space="preserve"> </w:t>
      </w:r>
      <w:r w:rsidRPr="002C6F49">
        <w:rPr>
          <w:rtl/>
        </w:rPr>
        <w:t>استشفى المريض بمثل شراب العسل</w:t>
      </w:r>
      <w:r w:rsidR="00A5495D">
        <w:rPr>
          <w:rtl/>
        </w:rPr>
        <w:t>،</w:t>
      </w:r>
      <w:r w:rsidRPr="002C6F49">
        <w:rPr>
          <w:rtl/>
        </w:rPr>
        <w:t xml:space="preserve"> وما استشفت النفساء بمثل أكل</w:t>
      </w:r>
      <w:r w:rsidR="00A62C67">
        <w:rPr>
          <w:rtl/>
        </w:rPr>
        <w:t xml:space="preserve"> </w:t>
      </w:r>
      <w:r w:rsidRPr="002C6F49">
        <w:rPr>
          <w:rtl/>
        </w:rPr>
        <w:t>الرطب</w:t>
      </w:r>
      <w:r w:rsidR="00A5495D">
        <w:rPr>
          <w:rtl/>
        </w:rPr>
        <w:t>،</w:t>
      </w:r>
      <w:r w:rsidRPr="002C6F49">
        <w:rPr>
          <w:rtl/>
        </w:rPr>
        <w:t xml:space="preserve"> لان الله تبارك وتعالى</w:t>
      </w:r>
      <w:r w:rsidR="00A5495D">
        <w:rPr>
          <w:rtl/>
        </w:rPr>
        <w:t>،</w:t>
      </w:r>
      <w:r w:rsidRPr="002C6F49">
        <w:rPr>
          <w:rtl/>
        </w:rPr>
        <w:t xml:space="preserve"> أطعمه مريم بنت عمران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جنيا في نفاسها</w:t>
      </w:r>
      <w:r w:rsidR="00A5495D">
        <w:rPr>
          <w:rtl/>
        </w:rPr>
        <w:t>،</w:t>
      </w:r>
      <w:r w:rsidRPr="002C6F49">
        <w:rPr>
          <w:rtl/>
        </w:rPr>
        <w:t xml:space="preserve"> وأكل الدبا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يزيد في الدماغ</w:t>
      </w:r>
      <w:r w:rsidR="00A5495D">
        <w:rPr>
          <w:rtl/>
        </w:rPr>
        <w:t>،</w:t>
      </w:r>
      <w:r w:rsidRPr="002C6F49">
        <w:rPr>
          <w:rtl/>
        </w:rPr>
        <w:t xml:space="preserve"> وأكل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الخرائج والجرائح ج 2 ص 180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243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البيشارجات</w:t>
      </w:r>
      <w:r w:rsidR="00A5495D">
        <w:rPr>
          <w:rtl/>
        </w:rPr>
        <w:t>:</w:t>
      </w:r>
      <w:r w:rsidRPr="002C6F49">
        <w:rPr>
          <w:rtl/>
        </w:rPr>
        <w:t xml:space="preserve"> ما يقدم إلى الضيف قبل الطعام وهي معربة</w:t>
      </w:r>
      <w:r w:rsidR="00A5495D">
        <w:rPr>
          <w:rtl/>
        </w:rPr>
        <w:t>،</w:t>
      </w:r>
      <w:r w:rsidRPr="002C6F49">
        <w:rPr>
          <w:rtl/>
        </w:rPr>
        <w:t xml:space="preserve"> ويقال لها</w:t>
      </w:r>
      <w:r w:rsidR="00A5495D">
        <w:rPr>
          <w:rtl/>
        </w:rPr>
        <w:t xml:space="preserve"> </w:t>
      </w:r>
      <w:r w:rsidRPr="002C6F49">
        <w:rPr>
          <w:rtl/>
        </w:rPr>
        <w:t>الفيشارجات ( النهاية ج 1 ص 171 )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الدباء بضم الدال وتشديد الباء</w:t>
      </w:r>
      <w:r w:rsidR="00A5495D">
        <w:rPr>
          <w:rtl/>
        </w:rPr>
        <w:t>:</w:t>
      </w:r>
      <w:r w:rsidRPr="002C6F49">
        <w:rPr>
          <w:rtl/>
        </w:rPr>
        <w:t xml:space="preserve"> القرع المعروف الذي يطبخ ( انظر لسان العرب</w:t>
      </w:r>
      <w:r w:rsidR="00A5495D">
        <w:rPr>
          <w:rtl/>
        </w:rPr>
        <w:t xml:space="preserve"> 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العدس يرق القلب</w:t>
      </w:r>
      <w:r w:rsidR="00A5495D">
        <w:rPr>
          <w:rtl/>
        </w:rPr>
        <w:t>،</w:t>
      </w:r>
      <w:r w:rsidRPr="002C6F49">
        <w:rPr>
          <w:rtl/>
        </w:rPr>
        <w:t xml:space="preserve"> ويسرع دمعة العين</w:t>
      </w:r>
      <w:r w:rsidR="00A5495D">
        <w:rPr>
          <w:rtl/>
        </w:rPr>
        <w:t>،</w:t>
      </w:r>
      <w:r w:rsidRPr="002C6F49">
        <w:rPr>
          <w:rtl/>
        </w:rPr>
        <w:t xml:space="preserve"> ونعم الادام الخل</w:t>
      </w:r>
      <w:r w:rsidR="00A5495D">
        <w:rPr>
          <w:rtl/>
        </w:rPr>
        <w:t>،</w:t>
      </w:r>
      <w:r w:rsidRPr="002C6F49">
        <w:rPr>
          <w:rtl/>
        </w:rPr>
        <w:t xml:space="preserve"> ونعم الادام</w:t>
      </w:r>
      <w:r w:rsidR="00A62C67">
        <w:rPr>
          <w:rtl/>
        </w:rPr>
        <w:t xml:space="preserve"> </w:t>
      </w:r>
      <w:r w:rsidRPr="002C6F49">
        <w:rPr>
          <w:rtl/>
        </w:rPr>
        <w:t>الزيت</w:t>
      </w:r>
      <w:r w:rsidR="00A5495D">
        <w:rPr>
          <w:rtl/>
        </w:rPr>
        <w:t>،</w:t>
      </w:r>
      <w:r w:rsidRPr="002C6F49">
        <w:rPr>
          <w:rtl/>
        </w:rPr>
        <w:t xml:space="preserve"> وهو طيب الأنبياء </w:t>
      </w:r>
      <w:r w:rsidR="00A62C67" w:rsidRPr="00A62C67">
        <w:rPr>
          <w:rStyle w:val="libAlaemChar"/>
          <w:rtl/>
        </w:rPr>
        <w:t>عليهم‌السلام</w:t>
      </w:r>
      <w:r w:rsidRPr="002C6F49">
        <w:rPr>
          <w:rtl/>
        </w:rPr>
        <w:t xml:space="preserve"> وأداهم</w:t>
      </w:r>
      <w:r w:rsidR="00A5495D">
        <w:rPr>
          <w:rtl/>
        </w:rPr>
        <w:t>،</w:t>
      </w:r>
      <w:r w:rsidRPr="002C6F49">
        <w:rPr>
          <w:rtl/>
        </w:rPr>
        <w:t xml:space="preserve"> وهو مبارك</w:t>
      </w:r>
      <w:r w:rsidR="00A5495D">
        <w:rPr>
          <w:rtl/>
        </w:rPr>
        <w:t>،</w:t>
      </w:r>
      <w:r w:rsidRPr="002C6F49">
        <w:rPr>
          <w:rtl/>
        </w:rPr>
        <w:t xml:space="preserve"> ومن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ادفأ طرفيه لم يضر سائر جسده البرد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[20093]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علي بن الحسين المسعودي في كتاب إثبات الوصية</w:t>
      </w:r>
      <w:r w:rsidR="00A5495D">
        <w:rPr>
          <w:rtl/>
        </w:rPr>
        <w:t>:</w:t>
      </w:r>
      <w:r w:rsidRPr="002C6F49">
        <w:rPr>
          <w:rtl/>
        </w:rPr>
        <w:t xml:space="preserve"> وحدثني</w:t>
      </w:r>
      <w:r w:rsidR="00A62C67">
        <w:rPr>
          <w:rtl/>
        </w:rPr>
        <w:t xml:space="preserve"> </w:t>
      </w:r>
      <w:r w:rsidRPr="002C6F49">
        <w:rPr>
          <w:rtl/>
        </w:rPr>
        <w:t>حمزة بن نصر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غلام أبي الحسن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عن أبيه قال</w:t>
      </w:r>
      <w:r w:rsidR="00A5495D">
        <w:rPr>
          <w:rtl/>
        </w:rPr>
        <w:t>:</w:t>
      </w:r>
      <w:r w:rsidRPr="002C6F49">
        <w:rPr>
          <w:rtl/>
        </w:rPr>
        <w:t xml:space="preserve"> لما ولد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السيد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تباشر أهل الدار بمولده</w:t>
      </w:r>
      <w:r w:rsidR="00A5495D">
        <w:rPr>
          <w:rtl/>
        </w:rPr>
        <w:t>،</w:t>
      </w:r>
      <w:r w:rsidRPr="002C6F49">
        <w:rPr>
          <w:rtl/>
        </w:rPr>
        <w:t xml:space="preserve"> فلما نشأ خرج إلي الامر أن</w:t>
      </w:r>
      <w:r w:rsidR="00A62C67">
        <w:rPr>
          <w:rtl/>
        </w:rPr>
        <w:t xml:space="preserve"> </w:t>
      </w:r>
      <w:r w:rsidRPr="002C6F49">
        <w:rPr>
          <w:rtl/>
        </w:rPr>
        <w:t>ابتاع في كل يوم مع اللحم قصب مخ</w:t>
      </w:r>
      <w:r w:rsidR="00A5495D">
        <w:rPr>
          <w:rtl/>
        </w:rPr>
        <w:t>،</w:t>
      </w:r>
      <w:r w:rsidRPr="002C6F49">
        <w:rPr>
          <w:rtl/>
        </w:rPr>
        <w:t xml:space="preserve"> وقيل</w:t>
      </w:r>
      <w:r w:rsidR="00A5495D">
        <w:rPr>
          <w:rtl/>
        </w:rPr>
        <w:t>:</w:t>
      </w:r>
      <w:r w:rsidRPr="002C6F49">
        <w:rPr>
          <w:rtl/>
        </w:rPr>
        <w:t xml:space="preserve"> إن هذا لمولانا الصغير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[20094]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أربعة أشياء تجلو البصر</w:t>
      </w:r>
      <w:r w:rsidR="00A5495D">
        <w:rPr>
          <w:rtl/>
        </w:rPr>
        <w:t>،</w:t>
      </w:r>
      <w:r w:rsidRPr="002C6F49">
        <w:rPr>
          <w:rtl/>
        </w:rPr>
        <w:t xml:space="preserve"> ينفعن ولا يضررن »</w:t>
      </w:r>
      <w:r w:rsidR="00A62C67">
        <w:rPr>
          <w:rtl/>
        </w:rPr>
        <w:t xml:space="preserve"> </w:t>
      </w:r>
      <w:r w:rsidRPr="002C6F49">
        <w:rPr>
          <w:rtl/>
        </w:rPr>
        <w:t>فسئل عنهن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السعتر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والملح إذا اجتمعا</w:t>
      </w:r>
      <w:r w:rsidR="00A5495D">
        <w:rPr>
          <w:rtl/>
        </w:rPr>
        <w:t>،</w:t>
      </w:r>
      <w:r w:rsidRPr="002C6F49">
        <w:rPr>
          <w:rtl/>
        </w:rPr>
        <w:t xml:space="preserve"> والنانخواه والجوز إذا</w:t>
      </w:r>
      <w:r w:rsidR="00A62C67">
        <w:rPr>
          <w:rtl/>
        </w:rPr>
        <w:t xml:space="preserve"> </w:t>
      </w:r>
      <w:r w:rsidRPr="002C6F49">
        <w:rPr>
          <w:rtl/>
        </w:rPr>
        <w:t>اجتمعا » قيل</w:t>
      </w:r>
      <w:r w:rsidR="00A5495D">
        <w:rPr>
          <w:rtl/>
        </w:rPr>
        <w:t>:</w:t>
      </w:r>
      <w:r w:rsidRPr="002C6F49">
        <w:rPr>
          <w:rtl/>
        </w:rPr>
        <w:t xml:space="preserve"> ولما يصلح هذه الأربعة إذا اجتمعن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النانخواه</w:t>
      </w:r>
      <w:r w:rsidR="00A62C67">
        <w:rPr>
          <w:rtl/>
        </w:rPr>
        <w:t xml:space="preserve"> </w:t>
      </w:r>
      <w:r w:rsidRPr="002C6F49">
        <w:rPr>
          <w:rtl/>
        </w:rPr>
        <w:t>والجوز يحرقان البواسير</w:t>
      </w:r>
      <w:r w:rsidR="00A5495D">
        <w:rPr>
          <w:rtl/>
        </w:rPr>
        <w:t>،</w:t>
      </w:r>
      <w:r w:rsidRPr="002C6F49">
        <w:rPr>
          <w:rtl/>
        </w:rPr>
        <w:t xml:space="preserve"> ويطردان الريح</w:t>
      </w:r>
      <w:r w:rsidR="00A5495D">
        <w:rPr>
          <w:rtl/>
        </w:rPr>
        <w:t>،</w:t>
      </w:r>
      <w:r w:rsidRPr="002C6F49">
        <w:rPr>
          <w:rtl/>
        </w:rPr>
        <w:t xml:space="preserve"> ويحسنان اللون</w:t>
      </w:r>
      <w:r w:rsidR="00A5495D">
        <w:rPr>
          <w:rtl/>
        </w:rPr>
        <w:t>،</w:t>
      </w:r>
      <w:r w:rsidRPr="002C6F49">
        <w:rPr>
          <w:rtl/>
        </w:rPr>
        <w:t xml:space="preserve"> ويخشنان</w:t>
      </w:r>
      <w:r w:rsidR="00A62C67">
        <w:rPr>
          <w:rtl/>
        </w:rPr>
        <w:t xml:space="preserve"> </w:t>
      </w:r>
      <w:r w:rsidRPr="002C6F49">
        <w:rPr>
          <w:rtl/>
        </w:rPr>
        <w:t>المعدة</w:t>
      </w:r>
      <w:r w:rsidR="00A5495D">
        <w:rPr>
          <w:rtl/>
        </w:rPr>
        <w:t>،</w:t>
      </w:r>
      <w:r w:rsidRPr="002C6F49">
        <w:rPr>
          <w:rtl/>
        </w:rPr>
        <w:t xml:space="preserve"> ويسخنان الكلى</w:t>
      </w:r>
      <w:r w:rsidR="00A5495D">
        <w:rPr>
          <w:rtl/>
        </w:rPr>
        <w:t>،</w:t>
      </w:r>
      <w:r w:rsidRPr="002C6F49">
        <w:rPr>
          <w:rtl/>
        </w:rPr>
        <w:t xml:space="preserve"> والسعتر والملح يطردان الرياح من الفؤاد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ويفتحان السدد</w:t>
      </w:r>
      <w:r w:rsidR="00A5495D">
        <w:rPr>
          <w:rtl/>
        </w:rPr>
        <w:t>،</w:t>
      </w:r>
      <w:r w:rsidRPr="002C6F49">
        <w:rPr>
          <w:rtl/>
        </w:rPr>
        <w:t xml:space="preserve"> ويحرقان البلغم</w:t>
      </w:r>
      <w:r w:rsidR="00A5495D">
        <w:rPr>
          <w:rtl/>
        </w:rPr>
        <w:t>،</w:t>
      </w:r>
      <w:r w:rsidRPr="002C6F49">
        <w:rPr>
          <w:rtl/>
        </w:rPr>
        <w:t xml:space="preserve"> ويدران الماء</w:t>
      </w:r>
      <w:r w:rsidR="00A5495D">
        <w:rPr>
          <w:rtl/>
        </w:rPr>
        <w:t>،</w:t>
      </w:r>
      <w:r w:rsidRPr="002C6F49">
        <w:rPr>
          <w:rtl/>
        </w:rPr>
        <w:t xml:space="preserve"> ويطيبان النكهة</w:t>
      </w:r>
      <w:r w:rsidR="00A5495D">
        <w:rPr>
          <w:rtl/>
        </w:rPr>
        <w:t>،</w:t>
      </w:r>
      <w:r w:rsidRPr="002C6F49">
        <w:rPr>
          <w:rtl/>
        </w:rPr>
        <w:t xml:space="preserve"> ويلينان</w:t>
      </w:r>
      <w:r w:rsidR="00A62C67">
        <w:rPr>
          <w:rtl/>
        </w:rPr>
        <w:t xml:space="preserve"> </w:t>
      </w:r>
      <w:r w:rsidRPr="002C6F49">
        <w:rPr>
          <w:rtl/>
        </w:rPr>
        <w:t>المعدة</w:t>
      </w:r>
      <w:r w:rsidR="00A5495D">
        <w:rPr>
          <w:rtl/>
        </w:rPr>
        <w:t>،</w:t>
      </w:r>
      <w:r w:rsidRPr="002C6F49">
        <w:rPr>
          <w:rtl/>
        </w:rPr>
        <w:t xml:space="preserve"> ويذهبان بالريح الخبيثة من الفم</w:t>
      </w:r>
      <w:r w:rsidR="00A5495D">
        <w:rPr>
          <w:rtl/>
        </w:rPr>
        <w:t>،</w:t>
      </w:r>
      <w:r w:rsidRPr="002C6F49">
        <w:rPr>
          <w:rtl/>
        </w:rPr>
        <w:t xml:space="preserve"> ويصلبان الذكر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89" w:name="_Toc365116250"/>
      <w:bookmarkStart w:id="890" w:name="_Toc381700411"/>
      <w:r w:rsidRPr="002C6F49">
        <w:rPr>
          <w:rtl/>
        </w:rPr>
        <w:t>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كراهة كون الانسان محبا للحم</w:t>
      </w:r>
      <w:r w:rsidR="00A5495D">
        <w:rPr>
          <w:rtl/>
        </w:rPr>
        <w:t>،</w:t>
      </w:r>
      <w:bookmarkEnd w:id="889"/>
      <w:r w:rsidR="00A5495D">
        <w:rPr>
          <w:rtl/>
        </w:rPr>
        <w:t xml:space="preserve"> </w:t>
      </w:r>
      <w:bookmarkStart w:id="891" w:name="_Toc365116251"/>
      <w:r w:rsidR="00A5495D" w:rsidRPr="002C6F49">
        <w:rPr>
          <w:rtl/>
        </w:rPr>
        <w:t>ك</w:t>
      </w:r>
      <w:r w:rsidRPr="002C6F49">
        <w:rPr>
          <w:rtl/>
        </w:rPr>
        <w:t xml:space="preserve">ثير الأكل منه </w:t>
      </w:r>
      <w:r w:rsidRPr="0048719F">
        <w:rPr>
          <w:rStyle w:val="libAlaemHeading2Char"/>
          <w:rtl/>
        </w:rPr>
        <w:t>)</w:t>
      </w:r>
      <w:bookmarkEnd w:id="891"/>
      <w:bookmarkEnd w:id="89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[20095]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ج 14 ص 249 )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Fonts w:hint="cs"/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إثبات الوصية ص 221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191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السعتر</w:t>
      </w:r>
      <w:r w:rsidR="00A5495D">
        <w:rPr>
          <w:rtl/>
        </w:rPr>
        <w:t>:</w:t>
      </w:r>
      <w:r w:rsidRPr="002C6F49">
        <w:rPr>
          <w:rtl/>
        </w:rPr>
        <w:t xml:space="preserve"> نبات معمر يستعمل ورقه</w:t>
      </w:r>
      <w:r w:rsidR="00A5495D">
        <w:rPr>
          <w:rtl/>
        </w:rPr>
        <w:t>،</w:t>
      </w:r>
      <w:r w:rsidRPr="002C6F49">
        <w:rPr>
          <w:rtl/>
        </w:rPr>
        <w:t xml:space="preserve"> وقد ذكرته كتب الطب القديمة ( الملحق</w:t>
      </w:r>
      <w:r w:rsidR="00A5495D">
        <w:rPr>
          <w:rtl/>
        </w:rPr>
        <w:t xml:space="preserve"> </w:t>
      </w:r>
      <w:r w:rsidRPr="002C6F49">
        <w:rPr>
          <w:rtl/>
        </w:rPr>
        <w:t>بلسان العرب ج 2 ص 30 )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109 ح 354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عليكم باللحم فإنه ينبت اللحم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[20096]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كان يحب اللحم ويقول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إنا معشر قريش لحميون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[20097]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أكل اللحم يزيد</w:t>
      </w:r>
      <w:r w:rsidR="00A62C67">
        <w:rPr>
          <w:rtl/>
        </w:rPr>
        <w:t xml:space="preserve"> </w:t>
      </w:r>
      <w:r w:rsidRPr="002C6F49">
        <w:rPr>
          <w:rtl/>
        </w:rPr>
        <w:t>في السمع والبصر</w:t>
      </w:r>
      <w:r>
        <w:rPr>
          <w:rtl/>
        </w:rPr>
        <w:t xml:space="preserve"> و</w:t>
      </w:r>
      <w:r w:rsidRPr="002C6F49">
        <w:rPr>
          <w:rtl/>
        </w:rPr>
        <w:t>القوة »</w:t>
      </w:r>
      <w:r>
        <w:rPr>
          <w:rtl/>
        </w:rPr>
        <w:t>.</w:t>
      </w:r>
    </w:p>
    <w:p w:rsidR="00A15D3F" w:rsidRDefault="00A15D3F" w:rsidP="005333D5">
      <w:pPr>
        <w:pStyle w:val="libNormal"/>
        <w:rPr>
          <w:rtl/>
        </w:rPr>
      </w:pPr>
      <w:r w:rsidRPr="00A62C67">
        <w:rPr>
          <w:rStyle w:val="libNumChar"/>
          <w:rtl/>
        </w:rPr>
        <w:t>[20098]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عما يرويه</w:t>
      </w:r>
      <w:r w:rsidR="00A62C67">
        <w:rPr>
          <w:rtl/>
        </w:rPr>
        <w:t xml:space="preserve"> </w:t>
      </w:r>
      <w:r w:rsidRPr="002C6F49">
        <w:rPr>
          <w:rtl/>
        </w:rPr>
        <w:t>الناس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إن الله يبغض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أهل البيت اللحميين » قال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ليس كما</w:t>
      </w:r>
      <w:r w:rsidR="00A62C67">
        <w:rPr>
          <w:rtl/>
        </w:rPr>
        <w:t xml:space="preserve"> </w:t>
      </w:r>
      <w:r w:rsidRPr="002C6F49">
        <w:rPr>
          <w:rtl/>
        </w:rPr>
        <w:t>يظنون من أكل اللحم المباح أكله</w:t>
      </w:r>
      <w:r w:rsidR="00A5495D">
        <w:rPr>
          <w:rtl/>
        </w:rPr>
        <w:t>،</w:t>
      </w:r>
      <w:r w:rsidRPr="002C6F49">
        <w:rPr>
          <w:rtl/>
        </w:rPr>
        <w:t xml:space="preserve"> الذي 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يأكله ويحبه</w:t>
      </w:r>
      <w:r w:rsidR="00A5495D">
        <w:rPr>
          <w:rtl/>
        </w:rPr>
        <w:t>،</w:t>
      </w:r>
      <w:r w:rsidRPr="002C6F49">
        <w:rPr>
          <w:rtl/>
        </w:rPr>
        <w:t xml:space="preserve"> إنما ذلك من اللحم الذي قال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333D5">
        <w:rPr>
          <w:rStyle w:val="libAieChar"/>
          <w:rtl/>
        </w:rPr>
        <w:t>أَيُحِبُّ أَحَدُكُمْ أَن يَأْكُلَ لَحْمَ أَخِيهِ مَيْتًا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يعني بالغيبة [ له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والوقيعة فيه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[20099]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من كتاب طب الأئمة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نحن معاشر الأنبياء لحميون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[20100]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وعن أديم قال</w:t>
      </w:r>
      <w:r w:rsidR="00A5495D">
        <w:rPr>
          <w:rtl/>
        </w:rPr>
        <w:t>:</w:t>
      </w:r>
      <w:r w:rsidRPr="002C6F49">
        <w:rPr>
          <w:rtl/>
        </w:rPr>
        <w:t xml:space="preserve"> قلت للصادق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بلغني أن الله</w:t>
      </w:r>
      <w:r w:rsidR="00A62C67">
        <w:rPr>
          <w:rtl/>
        </w:rPr>
        <w:t xml:space="preserve"> </w:t>
      </w:r>
      <w:r w:rsidRPr="002C6F49">
        <w:rPr>
          <w:rtl/>
        </w:rPr>
        <w:t>عز وعلا يبغض البيت اللحم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ذلك البيت الذي يؤكل</w:t>
      </w:r>
      <w:r w:rsidR="00A62C67">
        <w:rPr>
          <w:rtl/>
        </w:rPr>
        <w:t xml:space="preserve"> </w:t>
      </w:r>
      <w:r w:rsidRPr="002C6F49">
        <w:rPr>
          <w:rtl/>
        </w:rPr>
        <w:t xml:space="preserve">[ بالغيبة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فيه لحوم الناس</w:t>
      </w:r>
      <w:r w:rsidR="00A5495D">
        <w:rPr>
          <w:rtl/>
        </w:rPr>
        <w:t>،</w:t>
      </w:r>
      <w:r w:rsidRPr="002C6F49">
        <w:rPr>
          <w:rtl/>
        </w:rPr>
        <w:t xml:space="preserve"> وقد 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110 ح 356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109 ح 355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110 ح 357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الحجرات 49</w:t>
      </w:r>
      <w:r w:rsidR="00A5495D">
        <w:rPr>
          <w:rtl/>
        </w:rPr>
        <w:t>:</w:t>
      </w:r>
      <w:r w:rsidRPr="002C6F49">
        <w:rPr>
          <w:rtl/>
        </w:rPr>
        <w:t xml:space="preserve"> 12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158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158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لحميا يحب اللحم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892" w:name="_Toc365116252"/>
      <w:bookmarkStart w:id="893" w:name="_Toc381700412"/>
      <w:r w:rsidRPr="002C6F49">
        <w:rPr>
          <w:rtl/>
        </w:rPr>
        <w:t>10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ترك اللحم أربعين يوما أو أياما ولو</w:t>
      </w:r>
      <w:bookmarkEnd w:id="892"/>
      <w:r w:rsidR="00A5495D">
        <w:rPr>
          <w:rtl/>
        </w:rPr>
        <w:t xml:space="preserve"> </w:t>
      </w:r>
      <w:bookmarkStart w:id="894" w:name="_Toc365116253"/>
      <w:r w:rsidR="00A5495D" w:rsidRPr="002C6F49">
        <w:rPr>
          <w:rtl/>
        </w:rPr>
        <w:t>ب</w:t>
      </w:r>
      <w:r w:rsidRPr="002C6F49">
        <w:rPr>
          <w:rtl/>
        </w:rPr>
        <w:t>القرض</w:t>
      </w:r>
      <w:r w:rsidR="00A5495D">
        <w:rPr>
          <w:rtl/>
        </w:rPr>
        <w:t>،</w:t>
      </w:r>
      <w:r w:rsidRPr="002C6F49">
        <w:rPr>
          <w:rtl/>
        </w:rPr>
        <w:t xml:space="preserve"> واستحباب الأذان في أذن من تركه أربعين يوما </w:t>
      </w:r>
      <w:r w:rsidRPr="0048719F">
        <w:rPr>
          <w:rStyle w:val="libAlaemHeading2Char"/>
          <w:rtl/>
        </w:rPr>
        <w:t>)</w:t>
      </w:r>
      <w:bookmarkEnd w:id="894"/>
      <w:bookmarkEnd w:id="89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[20101]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زيد الزراد في أصله 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</w:t>
      </w:r>
      <w:r w:rsidR="00A62C67">
        <w:rPr>
          <w:rtl/>
        </w:rPr>
        <w:t xml:space="preserve"> </w:t>
      </w:r>
      <w:r w:rsidRPr="002C6F49">
        <w:rPr>
          <w:rtl/>
        </w:rPr>
        <w:t>حديث</w:t>
      </w:r>
      <w:r w:rsidR="00A5495D">
        <w:rPr>
          <w:rtl/>
        </w:rPr>
        <w:t>:</w:t>
      </w:r>
      <w:r w:rsidRPr="002C6F49">
        <w:rPr>
          <w:rtl/>
        </w:rPr>
        <w:t xml:space="preserve"> « وكلوا اللحم في كل أسبوع</w:t>
      </w:r>
      <w:r w:rsidR="00A5495D">
        <w:rPr>
          <w:rtl/>
        </w:rPr>
        <w:t>،</w:t>
      </w:r>
      <w:r w:rsidRPr="002C6F49">
        <w:rPr>
          <w:rtl/>
        </w:rPr>
        <w:t xml:space="preserve"> ولا تعودوه أنفسكم وأولادكم</w:t>
      </w:r>
      <w:r w:rsidR="00A5495D">
        <w:rPr>
          <w:rtl/>
        </w:rPr>
        <w:t>،</w:t>
      </w:r>
      <w:r w:rsidRPr="002C6F49">
        <w:rPr>
          <w:rtl/>
        </w:rPr>
        <w:t xml:space="preserve"> فإن</w:t>
      </w:r>
      <w:r w:rsidR="00A62C67">
        <w:rPr>
          <w:rtl/>
        </w:rPr>
        <w:t xml:space="preserve"> </w:t>
      </w:r>
      <w:r w:rsidRPr="002C6F49">
        <w:rPr>
          <w:rtl/>
        </w:rPr>
        <w:t>له ضراوة كضراوة الخمر</w:t>
      </w:r>
      <w:r w:rsidR="00A5495D">
        <w:rPr>
          <w:rtl/>
        </w:rPr>
        <w:t>،</w:t>
      </w:r>
      <w:r w:rsidRPr="002C6F49">
        <w:rPr>
          <w:rtl/>
        </w:rPr>
        <w:t xml:space="preserve"> ولا تمنعوهم فوق الأربعين يوما</w:t>
      </w:r>
      <w:r w:rsidR="00A5495D">
        <w:rPr>
          <w:rtl/>
        </w:rPr>
        <w:t>،</w:t>
      </w:r>
      <w:r w:rsidRPr="002C6F49">
        <w:rPr>
          <w:rtl/>
        </w:rPr>
        <w:t xml:space="preserve"> فإنه يسئ</w:t>
      </w:r>
      <w:r w:rsidR="00A62C67">
        <w:rPr>
          <w:rtl/>
        </w:rPr>
        <w:t xml:space="preserve"> </w:t>
      </w:r>
      <w:r w:rsidRPr="002C6F49">
        <w:rPr>
          <w:rtl/>
        </w:rPr>
        <w:t>أخلاقهم »</w:t>
      </w:r>
      <w:r>
        <w:rPr>
          <w:rtl/>
        </w:rPr>
        <w:t>.</w:t>
      </w:r>
    </w:p>
    <w:p w:rsidR="00A15D3F" w:rsidRDefault="00A15D3F" w:rsidP="00C16F4D">
      <w:pPr>
        <w:pStyle w:val="libNormal"/>
        <w:rPr>
          <w:rtl/>
        </w:rPr>
      </w:pPr>
      <w:r w:rsidRPr="00A62C67">
        <w:rPr>
          <w:rStyle w:val="libNumChar"/>
          <w:rtl/>
        </w:rPr>
        <w:t>[20102]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="00C16F4D">
        <w:rPr>
          <w:rtl/>
        </w:rPr>
        <w:t>دعائم الاسلام</w:t>
      </w:r>
      <w:r w:rsidR="00A5495D">
        <w:rPr>
          <w:rtl/>
        </w:rPr>
        <w:t>:</w:t>
      </w:r>
      <w:r w:rsidR="00C16F4D">
        <w:rPr>
          <w:rtl/>
        </w:rPr>
        <w:t xml:space="preserve"> عن رسول</w:t>
      </w:r>
      <w:r w:rsidRPr="002C6F49">
        <w:rPr>
          <w:rtl/>
        </w:rPr>
        <w:t xml:space="preserve"> الله </w:t>
      </w:r>
      <w:r w:rsidR="00C16F4D" w:rsidRPr="00C16F4D">
        <w:rPr>
          <w:rStyle w:val="libAlaemChar"/>
          <w:rtl/>
        </w:rPr>
        <w:t>صلى‌الله‌عليه‌وآله‌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ترك اللحم أربعين يوما ساء خلقه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[20103]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نوادره</w:t>
      </w:r>
      <w:r w:rsidR="00A5495D">
        <w:rPr>
          <w:rtl/>
        </w:rPr>
        <w:t>:</w:t>
      </w:r>
      <w:r w:rsidRPr="002C6F49">
        <w:rPr>
          <w:rtl/>
        </w:rPr>
        <w:t xml:space="preserve"> عن سهل بن أحمد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محمد الأشعث</w:t>
      </w:r>
      <w:r w:rsidR="00A5495D">
        <w:rPr>
          <w:rtl/>
        </w:rPr>
        <w:t>،</w:t>
      </w:r>
      <w:r w:rsidRPr="002C6F49">
        <w:rPr>
          <w:rtl/>
        </w:rPr>
        <w:t xml:space="preserve"> عن موسى بن إسماعيل بن موسى بن جعفر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عليكم باللحم</w:t>
      </w:r>
      <w:r w:rsidR="00A5495D">
        <w:rPr>
          <w:rtl/>
        </w:rPr>
        <w:t>،</w:t>
      </w:r>
      <w:r w:rsidRPr="002C6F49">
        <w:rPr>
          <w:rtl/>
        </w:rPr>
        <w:t xml:space="preserve"> فإنه من ترك اللحم أربعين يوما ساء</w:t>
      </w:r>
      <w:r>
        <w:rPr>
          <w:rtl/>
        </w:rPr>
        <w:t>.</w:t>
      </w:r>
      <w:r w:rsidR="00A62C67">
        <w:rPr>
          <w:rtl/>
        </w:rPr>
        <w:t xml:space="preserve"> </w:t>
      </w:r>
      <w:r w:rsidRPr="002C6F49">
        <w:rPr>
          <w:rtl/>
        </w:rPr>
        <w:t>خلقه</w:t>
      </w:r>
      <w:r w:rsidR="00A5495D">
        <w:rPr>
          <w:rtl/>
        </w:rPr>
        <w:t>،</w:t>
      </w:r>
      <w:r w:rsidRPr="002C6F49">
        <w:rPr>
          <w:rtl/>
        </w:rPr>
        <w:t xml:space="preserve"> ومن ساء خلقه عذب نفسه</w:t>
      </w:r>
      <w:r w:rsidR="00A5495D">
        <w:rPr>
          <w:rtl/>
        </w:rPr>
        <w:t>،</w:t>
      </w:r>
      <w:r w:rsidRPr="002C6F49">
        <w:rPr>
          <w:rtl/>
        </w:rPr>
        <w:t xml:space="preserve"> ومن عذب نفسه فأذنوا في أذنه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[20104]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من ترك اللحم أربعين صباحا ساء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أصل زيد الزراد ص 12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109 ح 354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 24</w:t>
      </w:r>
      <w:r w:rsidR="00A5495D">
        <w:rPr>
          <w:rtl/>
        </w:rPr>
        <w:t>،</w:t>
      </w:r>
      <w:r w:rsidRPr="002C6F49">
        <w:rPr>
          <w:rtl/>
        </w:rPr>
        <w:t xml:space="preserve"> وفيه</w:t>
      </w:r>
      <w:r w:rsidR="00A5495D">
        <w:rPr>
          <w:rtl/>
        </w:rPr>
        <w:t>:</w:t>
      </w:r>
      <w:r w:rsidRPr="002C6F49">
        <w:rPr>
          <w:rtl/>
        </w:rPr>
        <w:t xml:space="preserve"> أربعين صباحا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نوادر الراوندي</w:t>
      </w:r>
      <w:r>
        <w:rPr>
          <w:rtl/>
        </w:rPr>
        <w:t>:</w:t>
      </w:r>
      <w:r w:rsidR="00A15D3F" w:rsidRPr="002C6F49">
        <w:rPr>
          <w:rtl/>
        </w:rPr>
        <w:t xml:space="preserve"> النسخة المطبوعة خالية من هذا الحديث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</w:t>
      </w:r>
      <w:r w:rsidR="00A62C67">
        <w:rPr>
          <w:rtl/>
        </w:rPr>
        <w:t xml:space="preserve"> </w:t>
      </w:r>
      <w:r w:rsidR="00A15D3F" w:rsidRPr="002C6F49">
        <w:rPr>
          <w:rtl/>
        </w:rPr>
        <w:t>ص 75 ح 71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139</w:t>
      </w:r>
      <w:r>
        <w:rPr>
          <w:rtl/>
        </w:rPr>
        <w:t>،</w:t>
      </w:r>
      <w:r w:rsidR="00A15D3F" w:rsidRPr="002C6F49">
        <w:rPr>
          <w:rtl/>
        </w:rPr>
        <w:t xml:space="preserve"> وعنه في الكافي ج 6 ص 309 ح 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خلقه وفسد عقله</w:t>
      </w:r>
      <w:r w:rsidR="00A5495D">
        <w:rPr>
          <w:rtl/>
        </w:rPr>
        <w:t>،</w:t>
      </w:r>
      <w:r w:rsidRPr="002C6F49">
        <w:rPr>
          <w:rtl/>
        </w:rPr>
        <w:t xml:space="preserve"> ومن ساء خلقه فأذنوا في أذنه بالتثويب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[20105]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قال أمير المؤمنين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عليكم باللحم فإنه ينبت اللحم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ومن ترك اللحم أربعين يوما ساء خلقه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895" w:name="_Toc365116254"/>
      <w:bookmarkStart w:id="896" w:name="_Toc381700413"/>
      <w:r w:rsidRPr="002C6F49">
        <w:rPr>
          <w:rtl/>
        </w:rPr>
        <w:t>11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اختيار لحم الضأن</w:t>
      </w:r>
      <w:r w:rsidR="00A5495D">
        <w:rPr>
          <w:rtl/>
        </w:rPr>
        <w:t>،</w:t>
      </w:r>
      <w:bookmarkEnd w:id="895"/>
      <w:r w:rsidR="00A5495D">
        <w:rPr>
          <w:rtl/>
        </w:rPr>
        <w:t xml:space="preserve"> </w:t>
      </w:r>
      <w:bookmarkStart w:id="897" w:name="_Toc365116255"/>
      <w:r w:rsidR="00A5495D" w:rsidRPr="002C6F49">
        <w:rPr>
          <w:rtl/>
        </w:rPr>
        <w:t>ع</w:t>
      </w:r>
      <w:r w:rsidRPr="002C6F49">
        <w:rPr>
          <w:rtl/>
        </w:rPr>
        <w:t xml:space="preserve">لى لحم الماعز وغيره </w:t>
      </w:r>
      <w:r w:rsidRPr="0048719F">
        <w:rPr>
          <w:rStyle w:val="libAlaemHeading2Char"/>
          <w:rtl/>
        </w:rPr>
        <w:t>)</w:t>
      </w:r>
      <w:bookmarkEnd w:id="897"/>
      <w:bookmarkEnd w:id="89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[20106]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الدعوات</w:t>
      </w:r>
      <w:r w:rsidR="00A5495D">
        <w:rPr>
          <w:rtl/>
        </w:rPr>
        <w:t>:</w:t>
      </w:r>
      <w:r w:rsidRPr="002C6F49">
        <w:rPr>
          <w:rtl/>
        </w:rPr>
        <w:t xml:space="preserve"> وروي</w:t>
      </w:r>
      <w:r w:rsidR="00A5495D">
        <w:rPr>
          <w:rtl/>
        </w:rPr>
        <w:t>:</w:t>
      </w:r>
      <w:r w:rsidRPr="002C6F49">
        <w:rPr>
          <w:rtl/>
        </w:rPr>
        <w:t xml:space="preserve"> « كل اللحم النضيج</w:t>
      </w:r>
      <w:r w:rsidR="00A62C67">
        <w:rPr>
          <w:rtl/>
        </w:rPr>
        <w:t xml:space="preserve"> </w:t>
      </w:r>
      <w:r w:rsidRPr="002C6F49">
        <w:rPr>
          <w:rtl/>
        </w:rPr>
        <w:t>من الضأن الفتي أسمنه</w:t>
      </w:r>
      <w:r w:rsidR="00A5495D">
        <w:rPr>
          <w:rtl/>
        </w:rPr>
        <w:t>،</w:t>
      </w:r>
      <w:r w:rsidRPr="002C6F49">
        <w:rPr>
          <w:rtl/>
        </w:rPr>
        <w:t xml:space="preserve"> لا القديد</w:t>
      </w:r>
      <w:r w:rsidR="00A5495D">
        <w:rPr>
          <w:rtl/>
        </w:rPr>
        <w:t>،</w:t>
      </w:r>
      <w:r w:rsidRPr="002C6F49">
        <w:rPr>
          <w:rtl/>
        </w:rPr>
        <w:t xml:space="preserve"> ولا الجزور</w:t>
      </w:r>
      <w:r w:rsidR="00A5495D">
        <w:rPr>
          <w:rtl/>
        </w:rPr>
        <w:t>،</w:t>
      </w:r>
      <w:r w:rsidRPr="002C6F49">
        <w:rPr>
          <w:rtl/>
        </w:rPr>
        <w:t xml:space="preserve"> ولا البقر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[20107]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محمد بن إبراهيم النعماني في كتاب الغيبة</w:t>
      </w:r>
      <w:r w:rsidR="00A5495D">
        <w:rPr>
          <w:rtl/>
        </w:rPr>
        <w:t>:</w:t>
      </w:r>
      <w:r w:rsidRPr="002C6F49">
        <w:rPr>
          <w:rtl/>
        </w:rPr>
        <w:t xml:space="preserve"> عن محمد بن همام</w:t>
      </w:r>
      <w:r w:rsidR="00A62C67">
        <w:rPr>
          <w:rtl/>
        </w:rPr>
        <w:t xml:space="preserve"> </w:t>
      </w:r>
      <w:r w:rsidRPr="002C6F49">
        <w:rPr>
          <w:rtl/>
        </w:rPr>
        <w:t>ومحمد بن الحسن</w:t>
      </w:r>
      <w:r w:rsidR="00A5495D">
        <w:rPr>
          <w:rtl/>
        </w:rPr>
        <w:t>،</w:t>
      </w:r>
      <w:r w:rsidRPr="002C6F49">
        <w:rPr>
          <w:rtl/>
        </w:rPr>
        <w:t xml:space="preserve"> عن محمد بن جمهور</w:t>
      </w:r>
      <w:r w:rsidR="00A5495D">
        <w:rPr>
          <w:rtl/>
        </w:rPr>
        <w:t>،</w:t>
      </w:r>
      <w:r w:rsidRPr="002C6F49">
        <w:rPr>
          <w:rtl/>
        </w:rPr>
        <w:t xml:space="preserve"> عن حسن بن محمد بن جمهور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أحمد بن هلال</w:t>
      </w:r>
      <w:r w:rsidR="00A5495D">
        <w:rPr>
          <w:rtl/>
        </w:rPr>
        <w:t>،</w:t>
      </w:r>
      <w:r w:rsidRPr="002C6F49">
        <w:rPr>
          <w:rtl/>
        </w:rPr>
        <w:t xml:space="preserve"> عن محمد بن أبي عمير</w:t>
      </w:r>
      <w:r w:rsidR="00A5495D">
        <w:rPr>
          <w:rtl/>
        </w:rPr>
        <w:t>،</w:t>
      </w:r>
      <w:r w:rsidRPr="002C6F49">
        <w:rPr>
          <w:rtl/>
        </w:rPr>
        <w:t xml:space="preserve"> عن سعيد بن غزوان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إن الله عز وجل اختار من كل شئ شيئا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واختار من الغنم</w:t>
      </w:r>
      <w:r w:rsidR="00A62C67">
        <w:rPr>
          <w:rtl/>
        </w:rPr>
        <w:t xml:space="preserve"> </w:t>
      </w:r>
      <w:r w:rsidRPr="002C6F49">
        <w:rPr>
          <w:rtl/>
        </w:rPr>
        <w:t>الضأن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</w:pPr>
      <w:bookmarkStart w:id="898" w:name="_Toc365116256"/>
      <w:bookmarkStart w:id="899" w:name="_Toc381700414"/>
      <w:r w:rsidRPr="002C6F49">
        <w:rPr>
          <w:rtl/>
        </w:rPr>
        <w:t>12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لحم البقر بالسلق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ومرق الحم البقر </w:t>
      </w:r>
      <w:r w:rsidRPr="0048719F">
        <w:rPr>
          <w:rStyle w:val="libAlaemHeading2Char"/>
          <w:rtl/>
        </w:rPr>
        <w:t>)</w:t>
      </w:r>
      <w:bookmarkEnd w:id="898"/>
      <w:bookmarkEnd w:id="89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[20108]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أبي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التثويب</w:t>
      </w:r>
      <w:r w:rsidR="00A5495D">
        <w:rPr>
          <w:rtl/>
        </w:rPr>
        <w:t>:</w:t>
      </w:r>
      <w:r w:rsidRPr="002C6F49">
        <w:rPr>
          <w:rtl/>
        </w:rPr>
        <w:t xml:space="preserve"> تكرار الشهادتين والتكبير</w:t>
      </w:r>
      <w:r w:rsidR="00A5495D">
        <w:rPr>
          <w:rtl/>
        </w:rPr>
        <w:t>،</w:t>
      </w:r>
      <w:r w:rsidRPr="002C6F49">
        <w:rPr>
          <w:rtl/>
        </w:rPr>
        <w:t xml:space="preserve"> كما ذكر ابن إدريس ( مجمع البحرين ج 2</w:t>
      </w:r>
      <w:r w:rsidR="00A5495D">
        <w:rPr>
          <w:rtl/>
        </w:rPr>
        <w:t xml:space="preserve"> </w:t>
      </w:r>
      <w:r w:rsidRPr="002C6F49">
        <w:rPr>
          <w:rtl/>
        </w:rPr>
        <w:t>ص 20 )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68 ح 149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11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الغيبة للنعماني ص 67 ح 7</w:t>
      </w:r>
      <w:r w:rsidR="00A15D3F"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12</w:t>
      </w:r>
    </w:p>
    <w:p w:rsidR="00A5495D" w:rsidRDefault="00A15D3F" w:rsidP="00A15D3F">
      <w:pPr>
        <w:pStyle w:val="libFootnote"/>
        <w:rPr>
          <w:rtl/>
        </w:rPr>
      </w:pPr>
      <w:r w:rsidRPr="00EB702B">
        <w:rPr>
          <w:rtl/>
        </w:rPr>
        <w:t>* السلق</w:t>
      </w:r>
      <w:r w:rsidR="00A5495D">
        <w:rPr>
          <w:rtl/>
        </w:rPr>
        <w:t>:</w:t>
      </w:r>
      <w:r w:rsidRPr="00EB702B">
        <w:rPr>
          <w:rtl/>
        </w:rPr>
        <w:t xml:space="preserve"> نبت له ورق طوال</w:t>
      </w:r>
      <w:r w:rsidR="00A5495D">
        <w:rPr>
          <w:rtl/>
        </w:rPr>
        <w:t>،</w:t>
      </w:r>
      <w:r w:rsidRPr="00EB702B">
        <w:rPr>
          <w:rtl/>
        </w:rPr>
        <w:t xml:space="preserve"> وورقه يؤكل ( لسان العرب ج 10 ص 162 )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>
        <w:rPr>
          <w:rtl/>
        </w:rPr>
        <w:t>:،</w:t>
      </w:r>
      <w:r w:rsidR="00A15D3F" w:rsidRPr="002C6F49">
        <w:rPr>
          <w:rtl/>
        </w:rPr>
        <w:t xml:space="preserve"> رواه البرقي في المحاسن ص 519 ح 724 وعنه في</w:t>
      </w:r>
      <w:r w:rsidR="00A62C67">
        <w:rPr>
          <w:rtl/>
        </w:rPr>
        <w:t xml:space="preserve"> </w:t>
      </w:r>
      <w:r w:rsidR="00A15D3F" w:rsidRPr="002C6F49">
        <w:rPr>
          <w:rtl/>
        </w:rPr>
        <w:t>البحار ج 62 ص 211 ح 3 و ج 66 ص 216 ح 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يوسف</w:t>
      </w:r>
      <w:r w:rsidR="00A5495D">
        <w:rPr>
          <w:rtl/>
        </w:rPr>
        <w:t>،</w:t>
      </w:r>
      <w:r w:rsidRPr="002C6F49">
        <w:rPr>
          <w:rtl/>
        </w:rPr>
        <w:t xml:space="preserve"> عن يحيى بن المبارك</w:t>
      </w:r>
      <w:r w:rsidR="00A5495D">
        <w:rPr>
          <w:rtl/>
        </w:rPr>
        <w:t>،</w:t>
      </w:r>
      <w:r w:rsidRPr="002C6F49">
        <w:rPr>
          <w:rtl/>
        </w:rPr>
        <w:t xml:space="preserve"> عن أبي الصباح الكناني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مرق السلق بلحم البقر يذهب البياض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[20109]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الحسن الأول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أكل مرقا</w:t>
      </w:r>
      <w:r w:rsidR="00A62C67">
        <w:rPr>
          <w:rtl/>
        </w:rPr>
        <w:t xml:space="preserve"> </w:t>
      </w:r>
      <w:r w:rsidRPr="002C6F49">
        <w:rPr>
          <w:rtl/>
        </w:rPr>
        <w:t>بلحم البقر</w:t>
      </w:r>
      <w:r w:rsidR="00A5495D">
        <w:rPr>
          <w:rtl/>
        </w:rPr>
        <w:t>،</w:t>
      </w:r>
      <w:r w:rsidRPr="002C6F49">
        <w:rPr>
          <w:rtl/>
        </w:rPr>
        <w:t xml:space="preserve"> أذهب الله عنه البرص والجذام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00" w:name="_Toc365116257"/>
      <w:bookmarkStart w:id="901" w:name="_Toc381700415"/>
      <w:r w:rsidRPr="002C6F49">
        <w:rPr>
          <w:rtl/>
        </w:rPr>
        <w:t>13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لبن البقر وشحمها وسمنها </w:t>
      </w:r>
      <w:r w:rsidRPr="0048719F">
        <w:rPr>
          <w:rStyle w:val="libAlaemHeading2Char"/>
          <w:rtl/>
        </w:rPr>
        <w:t>)</w:t>
      </w:r>
      <w:bookmarkEnd w:id="900"/>
      <w:bookmarkEnd w:id="90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[20110]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أكل لقمة سمينة نزل من الداء مثلها من جسده</w:t>
      </w:r>
      <w:r w:rsidR="00A5495D">
        <w:rPr>
          <w:rtl/>
        </w:rPr>
        <w:t>،</w:t>
      </w:r>
      <w:r w:rsidRPr="002C6F49">
        <w:rPr>
          <w:rtl/>
        </w:rPr>
        <w:t xml:space="preserve"> ولحم البقر</w:t>
      </w:r>
      <w:r w:rsidR="00A62C67">
        <w:rPr>
          <w:rtl/>
        </w:rPr>
        <w:t xml:space="preserve"> </w:t>
      </w:r>
      <w:r w:rsidRPr="002C6F49">
        <w:rPr>
          <w:rtl/>
        </w:rPr>
        <w:t>داء</w:t>
      </w:r>
      <w:r w:rsidR="00A5495D">
        <w:rPr>
          <w:rtl/>
        </w:rPr>
        <w:t>،</w:t>
      </w:r>
      <w:r w:rsidRPr="002C6F49">
        <w:rPr>
          <w:rtl/>
        </w:rPr>
        <w:t xml:space="preserve"> وسمنها شفاء</w:t>
      </w:r>
      <w:r w:rsidR="00A5495D">
        <w:rPr>
          <w:rtl/>
        </w:rPr>
        <w:t>،</w:t>
      </w:r>
      <w:r w:rsidRPr="002C6F49">
        <w:rPr>
          <w:rtl/>
        </w:rPr>
        <w:t xml:space="preserve"> ولبنها دواء</w:t>
      </w:r>
      <w:r w:rsidR="00A5495D">
        <w:rPr>
          <w:rtl/>
        </w:rPr>
        <w:t>،</w:t>
      </w:r>
      <w:r w:rsidRPr="002C6F49">
        <w:rPr>
          <w:rtl/>
        </w:rPr>
        <w:t xml:space="preserve"> وما دخل الجوف مثل السمن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[20111]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لحم البقر داء</w:t>
      </w:r>
      <w:r w:rsidR="00A5495D">
        <w:rPr>
          <w:rtl/>
        </w:rPr>
        <w:t>،</w:t>
      </w:r>
      <w:r w:rsidRPr="002C6F49">
        <w:rPr>
          <w:rtl/>
        </w:rPr>
        <w:t xml:space="preserve"> وأسمانها شفاء</w:t>
      </w:r>
      <w:r w:rsidR="00A5495D">
        <w:rPr>
          <w:rtl/>
        </w:rPr>
        <w:t>،</w:t>
      </w:r>
      <w:r w:rsidRPr="002C6F49">
        <w:rPr>
          <w:rtl/>
        </w:rPr>
        <w:t xml:space="preserve"> وألبانها دواء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[20112]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لحم البقر داء</w:t>
      </w:r>
      <w:r w:rsidR="00A5495D">
        <w:rPr>
          <w:rtl/>
        </w:rPr>
        <w:t>،</w:t>
      </w:r>
      <w:r w:rsidRPr="002C6F49">
        <w:rPr>
          <w:rtl/>
        </w:rPr>
        <w:t xml:space="preserve"> ولبنها دواء</w:t>
      </w:r>
      <w:r w:rsidR="00A5495D">
        <w:rPr>
          <w:rtl/>
        </w:rPr>
        <w:t>،</w:t>
      </w:r>
      <w:r w:rsidRPr="002C6F49">
        <w:rPr>
          <w:rtl/>
        </w:rPr>
        <w:t xml:space="preserve"> ولحم الغنم دواء</w:t>
      </w:r>
      <w:r w:rsidR="00A5495D">
        <w:rPr>
          <w:rtl/>
        </w:rPr>
        <w:t>،</w:t>
      </w:r>
      <w:r w:rsidRPr="002C6F49">
        <w:rPr>
          <w:rtl/>
        </w:rPr>
        <w:t xml:space="preserve"> ولبنها دواء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Heading2Center"/>
      </w:pPr>
      <w:bookmarkStart w:id="902" w:name="_Toc365116258"/>
      <w:bookmarkStart w:id="903" w:name="_Toc381700416"/>
      <w:r w:rsidRPr="002C6F49">
        <w:rPr>
          <w:rtl/>
        </w:rPr>
        <w:t>14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اختيار لحم الدجاج على الطير</w:t>
      </w:r>
      <w:r w:rsidR="00A5495D">
        <w:rPr>
          <w:rtl/>
        </w:rPr>
        <w:t>،</w:t>
      </w:r>
      <w:r w:rsidRPr="002C6F49">
        <w:rPr>
          <w:rtl/>
        </w:rPr>
        <w:t xml:space="preserve"> واستحباب</w:t>
      </w:r>
      <w:bookmarkEnd w:id="902"/>
      <w:r w:rsidR="00A5495D">
        <w:rPr>
          <w:rtl/>
        </w:rPr>
        <w:t xml:space="preserve"> </w:t>
      </w:r>
      <w:bookmarkStart w:id="904" w:name="_Toc365116259"/>
      <w:r w:rsidR="00A5495D" w:rsidRPr="002C6F49">
        <w:rPr>
          <w:rtl/>
        </w:rPr>
        <w:t>ا</w:t>
      </w:r>
      <w:r w:rsidRPr="002C6F49">
        <w:rPr>
          <w:rtl/>
        </w:rPr>
        <w:t>ختيار الفراخ وخصوصا فرخ الحمام الذي غذي بقوت الناس</w:t>
      </w:r>
      <w:r w:rsidR="00A5495D">
        <w:rPr>
          <w:rtl/>
        </w:rPr>
        <w:t>،</w:t>
      </w:r>
      <w:bookmarkEnd w:id="904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 xml:space="preserve">عدم كراهة لحم الجزور والبخت والحمام المسرول </w:t>
      </w:r>
      <w:r w:rsidRPr="0048719F">
        <w:rPr>
          <w:rStyle w:val="libAlaemHeading2Char"/>
          <w:rtl/>
        </w:rPr>
        <w:t>)</w:t>
      </w:r>
      <w:bookmarkEnd w:id="90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[20113]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أطيب اللحم لحم فراخ نهض أو كاد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الأئمة ص 104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212 ح 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111 ح 365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159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داء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75 ح 70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ينهض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[20114]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جابر بن عبد الله قال</w:t>
      </w:r>
      <w:r w:rsidR="00A5495D">
        <w:rPr>
          <w:rtl/>
        </w:rPr>
        <w:t>:</w:t>
      </w:r>
      <w:r w:rsidRPr="002C6F49">
        <w:rPr>
          <w:rtl/>
        </w:rPr>
        <w:t xml:space="preserve"> أمر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الأغنياء باتخاذ الغنم</w:t>
      </w:r>
      <w:r w:rsidR="00A5495D">
        <w:rPr>
          <w:rtl/>
        </w:rPr>
        <w:t>،</w:t>
      </w:r>
      <w:r w:rsidRPr="002C6F49">
        <w:rPr>
          <w:rtl/>
        </w:rPr>
        <w:t xml:space="preserve"> والفقراء باتخاذ الدجاج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05" w:name="_Toc365116260"/>
      <w:bookmarkStart w:id="906" w:name="_Toc381700417"/>
      <w:r w:rsidRPr="002C6F49">
        <w:rPr>
          <w:rtl/>
        </w:rPr>
        <w:t>15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ادمان اللحم على كراهية </w:t>
      </w:r>
      <w:r w:rsidRPr="0048719F">
        <w:rPr>
          <w:rStyle w:val="libAlaemHeading2Char"/>
          <w:rtl/>
        </w:rPr>
        <w:t>)</w:t>
      </w:r>
      <w:bookmarkEnd w:id="905"/>
      <w:bookmarkEnd w:id="90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[20115]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من كتاب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زرارة قال</w:t>
      </w:r>
      <w:r w:rsidR="00A5495D">
        <w:rPr>
          <w:rtl/>
        </w:rPr>
        <w:t>:</w:t>
      </w:r>
      <w:r w:rsidRPr="002C6F49">
        <w:rPr>
          <w:rtl/>
        </w:rPr>
        <w:t xml:space="preserve"> تغديت مع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أربعة عشر يوما</w:t>
      </w:r>
      <w:r w:rsidR="00A62C67">
        <w:rPr>
          <w:rtl/>
        </w:rPr>
        <w:t xml:space="preserve"> </w:t>
      </w:r>
      <w:r w:rsidRPr="002C6F49">
        <w:rPr>
          <w:rtl/>
        </w:rPr>
        <w:t>بلحم</w:t>
      </w:r>
      <w:r w:rsidR="00A5495D">
        <w:rPr>
          <w:rtl/>
        </w:rPr>
        <w:t>،</w:t>
      </w:r>
      <w:r w:rsidRPr="002C6F49">
        <w:rPr>
          <w:rtl/>
        </w:rPr>
        <w:t xml:space="preserve"> في شعبان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[20116]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زيد الزراد في أصله 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</w:t>
      </w:r>
      <w:r w:rsidR="00A62C67">
        <w:rPr>
          <w:rtl/>
        </w:rPr>
        <w:t xml:space="preserve"> </w:t>
      </w:r>
      <w:r w:rsidRPr="002C6F49">
        <w:rPr>
          <w:rtl/>
        </w:rPr>
        <w:t>حديث</w:t>
      </w:r>
      <w:r w:rsidR="00A5495D">
        <w:rPr>
          <w:rtl/>
        </w:rPr>
        <w:t>:</w:t>
      </w:r>
      <w:r w:rsidRPr="002C6F49">
        <w:rPr>
          <w:rtl/>
        </w:rPr>
        <w:t xml:space="preserve"> « وكلوا اللحم في كل أسبوع</w:t>
      </w:r>
      <w:r w:rsidR="00A5495D">
        <w:rPr>
          <w:rtl/>
        </w:rPr>
        <w:t>،</w:t>
      </w:r>
      <w:r w:rsidRPr="002C6F49">
        <w:rPr>
          <w:rtl/>
        </w:rPr>
        <w:t xml:space="preserve"> ولا تعودوه أنفسكم وأولادكم</w:t>
      </w:r>
      <w:r w:rsidR="00A5495D">
        <w:rPr>
          <w:rtl/>
        </w:rPr>
        <w:t>،</w:t>
      </w:r>
      <w:r w:rsidRPr="002C6F49">
        <w:rPr>
          <w:rtl/>
        </w:rPr>
        <w:t xml:space="preserve"> فإن</w:t>
      </w:r>
      <w:r w:rsidR="00A62C67">
        <w:rPr>
          <w:rtl/>
        </w:rPr>
        <w:t xml:space="preserve"> </w:t>
      </w:r>
      <w:r w:rsidRPr="002C6F49">
        <w:rPr>
          <w:rtl/>
        </w:rPr>
        <w:t>له ضراوة كضراوة الخمر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[20117]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إن إبليس يخطب شياطينه فيقول</w:t>
      </w:r>
      <w:r w:rsidR="00A5495D">
        <w:rPr>
          <w:rtl/>
        </w:rPr>
        <w:t>:</w:t>
      </w:r>
      <w:r w:rsidRPr="002C6F49">
        <w:rPr>
          <w:rtl/>
        </w:rPr>
        <w:t xml:space="preserve"> عليكم باللحم والمسكر والنساء</w:t>
      </w:r>
      <w:r w:rsidR="00A5495D">
        <w:rPr>
          <w:rtl/>
        </w:rPr>
        <w:t>،</w:t>
      </w:r>
      <w:r w:rsidRPr="002C6F49">
        <w:rPr>
          <w:rtl/>
        </w:rPr>
        <w:t xml:space="preserve"> فإني لا</w:t>
      </w:r>
      <w:r w:rsidR="00A62C67">
        <w:rPr>
          <w:rtl/>
        </w:rPr>
        <w:t xml:space="preserve"> </w:t>
      </w:r>
      <w:r w:rsidRPr="002C6F49">
        <w:rPr>
          <w:rtl/>
        </w:rPr>
        <w:t>أجد جماع الشر إلا فيها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 أكل اللحم أربعين صباحا قسا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قلبه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160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15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أصل زيد الزراد ص 12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23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24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907" w:name="_Toc365116261"/>
      <w:bookmarkStart w:id="908" w:name="_Toc381700418"/>
      <w:r w:rsidRPr="002C6F49">
        <w:rPr>
          <w:rtl/>
        </w:rPr>
        <w:lastRenderedPageBreak/>
        <w:t>16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لحم القباج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والقطاء والدراج </w:t>
      </w:r>
      <w:r w:rsidRPr="0048719F">
        <w:rPr>
          <w:rStyle w:val="libAlaemHeading2Char"/>
          <w:rtl/>
        </w:rPr>
        <w:t>)</w:t>
      </w:r>
      <w:bookmarkEnd w:id="907"/>
      <w:bookmarkEnd w:id="90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[20118]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مروان بن</w:t>
      </w:r>
      <w:r w:rsidR="00A62C67">
        <w:rPr>
          <w:rtl/>
        </w:rPr>
        <w:t xml:space="preserve"> </w:t>
      </w:r>
      <w:r w:rsidRPr="002C6F49">
        <w:rPr>
          <w:rtl/>
        </w:rPr>
        <w:t>محمد</w:t>
      </w:r>
      <w:r w:rsidR="00A5495D">
        <w:rPr>
          <w:rtl/>
        </w:rPr>
        <w:t>،</w:t>
      </w:r>
      <w:r w:rsidRPr="002C6F49">
        <w:rPr>
          <w:rtl/>
        </w:rPr>
        <w:t xml:space="preserve"> عن علي بن النعمان</w:t>
      </w:r>
      <w:r w:rsidR="00A5495D">
        <w:rPr>
          <w:rtl/>
        </w:rPr>
        <w:t>،</w:t>
      </w:r>
      <w:r w:rsidRPr="002C6F49">
        <w:rPr>
          <w:rtl/>
        </w:rPr>
        <w:t xml:space="preserve"> عن علي بن الحسن</w:t>
      </w:r>
      <w:r w:rsidR="00A5495D">
        <w:rPr>
          <w:rtl/>
        </w:rPr>
        <w:t>،</w:t>
      </w:r>
      <w:r w:rsidRPr="002C6F49">
        <w:rPr>
          <w:rtl/>
        </w:rPr>
        <w:t xml:space="preserve"> عن موسى بن جعفر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آبائه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سمعت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من سره أن يقل غيظه</w:t>
      </w:r>
      <w:r w:rsidR="00A5495D">
        <w:rPr>
          <w:rtl/>
        </w:rPr>
        <w:t>،</w:t>
      </w:r>
      <w:r w:rsidRPr="002C6F49">
        <w:rPr>
          <w:rtl/>
        </w:rPr>
        <w:t xml:space="preserve"> فليأكل</w:t>
      </w:r>
      <w:r w:rsidR="00A62C67">
        <w:rPr>
          <w:rtl/>
        </w:rPr>
        <w:t xml:space="preserve"> </w:t>
      </w:r>
      <w:r w:rsidRPr="002C6F49">
        <w:rPr>
          <w:rtl/>
        </w:rPr>
        <w:t>الدراج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[20119]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 اشتكى فؤاده</w:t>
      </w:r>
      <w:r w:rsidR="00A5495D">
        <w:rPr>
          <w:rtl/>
        </w:rPr>
        <w:t>،</w:t>
      </w:r>
      <w:r w:rsidRPr="002C6F49">
        <w:rPr>
          <w:rtl/>
        </w:rPr>
        <w:t xml:space="preserve"> وكثر</w:t>
      </w:r>
      <w:r w:rsidR="00A62C67">
        <w:rPr>
          <w:rtl/>
        </w:rPr>
        <w:t xml:space="preserve"> </w:t>
      </w:r>
      <w:r w:rsidRPr="002C6F49">
        <w:rPr>
          <w:rtl/>
        </w:rPr>
        <w:t>غمه</w:t>
      </w:r>
      <w:r w:rsidR="00A5495D">
        <w:rPr>
          <w:rtl/>
        </w:rPr>
        <w:t>،</w:t>
      </w:r>
      <w:r w:rsidRPr="002C6F49">
        <w:rPr>
          <w:rtl/>
        </w:rPr>
        <w:t xml:space="preserve"> فليأكل الدراج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[20120]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من كتاب طب الأئمة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عن أبي الحسن الأول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اطعموا</w:t>
      </w:r>
      <w:r w:rsidR="00A62C67">
        <w:rPr>
          <w:rtl/>
        </w:rPr>
        <w:t xml:space="preserve"> </w:t>
      </w:r>
      <w:r w:rsidRPr="002C6F49">
        <w:rPr>
          <w:rtl/>
        </w:rPr>
        <w:t>المحموم لحم القبج</w:t>
      </w:r>
      <w:r w:rsidR="00A5495D">
        <w:rPr>
          <w:rtl/>
        </w:rPr>
        <w:t>،</w:t>
      </w:r>
      <w:r w:rsidRPr="002C6F49">
        <w:rPr>
          <w:rtl/>
        </w:rPr>
        <w:t xml:space="preserve"> فإنه يقوي الساقين</w:t>
      </w:r>
      <w:r w:rsidR="00A5495D">
        <w:rPr>
          <w:rtl/>
        </w:rPr>
        <w:t>،</w:t>
      </w:r>
      <w:r w:rsidRPr="002C6F49">
        <w:rPr>
          <w:rtl/>
        </w:rPr>
        <w:t xml:space="preserve"> ويطرد الحمى طردا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[20121]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علي بن مهزيار قال</w:t>
      </w:r>
      <w:r w:rsidR="00A5495D">
        <w:rPr>
          <w:rtl/>
        </w:rPr>
        <w:t>:</w:t>
      </w:r>
      <w:r w:rsidRPr="002C6F49">
        <w:rPr>
          <w:rtl/>
        </w:rPr>
        <w:t xml:space="preserve"> تغديت مع أبي جعفر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فأتي بقطا فقال</w:t>
      </w:r>
      <w:r w:rsidR="00A5495D">
        <w:rPr>
          <w:rtl/>
        </w:rPr>
        <w:t>:</w:t>
      </w:r>
      <w:r w:rsidRPr="002C6F49">
        <w:rPr>
          <w:rtl/>
        </w:rPr>
        <w:t xml:space="preserve"> « إنه مبارك</w:t>
      </w:r>
      <w:r w:rsidR="00A5495D">
        <w:rPr>
          <w:rtl/>
        </w:rPr>
        <w:t>،</w:t>
      </w:r>
      <w:r w:rsidRPr="002C6F49">
        <w:rPr>
          <w:rtl/>
        </w:rPr>
        <w:t xml:space="preserve"> وكان أبي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>يعجبه</w:t>
      </w:r>
      <w:r w:rsidR="00A5495D">
        <w:rPr>
          <w:rtl/>
        </w:rPr>
        <w:t>،</w:t>
      </w:r>
      <w:r w:rsidRPr="002C6F49">
        <w:rPr>
          <w:rtl/>
        </w:rPr>
        <w:t xml:space="preserve"> وكان يقول</w:t>
      </w:r>
      <w:r w:rsidR="00A5495D">
        <w:rPr>
          <w:rtl/>
        </w:rPr>
        <w:t>:</w:t>
      </w:r>
      <w:r w:rsidRPr="002C6F49">
        <w:rPr>
          <w:rtl/>
        </w:rPr>
        <w:t xml:space="preserve"> اطعموا اليرقان</w:t>
      </w:r>
      <w:r w:rsidR="00A5495D">
        <w:rPr>
          <w:rtl/>
        </w:rPr>
        <w:t>،</w:t>
      </w:r>
      <w:r w:rsidRPr="002C6F49">
        <w:rPr>
          <w:rtl/>
        </w:rPr>
        <w:t xml:space="preserve"> يشوى 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[20122]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اشتكى</w:t>
      </w:r>
      <w:r w:rsidR="00A62C67">
        <w:rPr>
          <w:rtl/>
        </w:rPr>
        <w:t xml:space="preserve"> </w:t>
      </w:r>
      <w:r w:rsidRPr="002C6F49">
        <w:rPr>
          <w:rtl/>
        </w:rPr>
        <w:t>فؤاده</w:t>
      </w:r>
      <w:r w:rsidR="00A5495D">
        <w:rPr>
          <w:rtl/>
        </w:rPr>
        <w:t>،</w:t>
      </w:r>
      <w:r w:rsidRPr="002C6F49">
        <w:rPr>
          <w:rtl/>
        </w:rPr>
        <w:t xml:space="preserve"> وكثر غمه</w:t>
      </w:r>
      <w:r w:rsidR="00A5495D">
        <w:rPr>
          <w:rtl/>
        </w:rPr>
        <w:t>،</w:t>
      </w:r>
      <w:r w:rsidRPr="002C6F49">
        <w:rPr>
          <w:rtl/>
        </w:rPr>
        <w:t xml:space="preserve"> فليأكل لحم الدراج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[20123]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إذا وجد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16</w:t>
      </w:r>
    </w:p>
    <w:p w:rsidR="00A5495D" w:rsidRDefault="00A15D3F" w:rsidP="00A15D3F">
      <w:pPr>
        <w:pStyle w:val="libFootnote"/>
        <w:rPr>
          <w:rtl/>
        </w:rPr>
      </w:pPr>
      <w:r w:rsidRPr="00EB702B">
        <w:rPr>
          <w:rtl/>
        </w:rPr>
        <w:t>* القبح</w:t>
      </w:r>
      <w:r w:rsidR="00A5495D">
        <w:rPr>
          <w:rtl/>
        </w:rPr>
        <w:t>:</w:t>
      </w:r>
      <w:r w:rsidRPr="00EB702B">
        <w:rPr>
          <w:rtl/>
        </w:rPr>
        <w:t xml:space="preserve"> طائر وهو الحجل وقيل</w:t>
      </w:r>
      <w:r w:rsidR="00A5495D">
        <w:rPr>
          <w:rtl/>
        </w:rPr>
        <w:t>:</w:t>
      </w:r>
      <w:r w:rsidRPr="00EB702B">
        <w:rPr>
          <w:rtl/>
        </w:rPr>
        <w:t xml:space="preserve"> الكروان ( لسان العرب ج 2 ص 351 )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107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107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161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161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161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161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[ أحدكم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غما أو كربا لا يدري ما سببه</w:t>
      </w:r>
      <w:r w:rsidR="00A5495D">
        <w:rPr>
          <w:rtl/>
        </w:rPr>
        <w:t>،</w:t>
      </w:r>
      <w:r w:rsidRPr="002C6F49">
        <w:rPr>
          <w:rtl/>
        </w:rPr>
        <w:t xml:space="preserve"> فليأكل لحم الدراج</w:t>
      </w:r>
      <w:r w:rsidR="00A5495D">
        <w:rPr>
          <w:rtl/>
        </w:rPr>
        <w:t>،</w:t>
      </w:r>
      <w:r w:rsidRPr="002C6F49">
        <w:rPr>
          <w:rtl/>
        </w:rPr>
        <w:t xml:space="preserve"> فإنه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يسكن عنه إن شاء الله تعالى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[20124]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سره أن يقل</w:t>
      </w:r>
      <w:r w:rsidR="00A62C67">
        <w:rPr>
          <w:rtl/>
        </w:rPr>
        <w:t xml:space="preserve"> </w:t>
      </w:r>
      <w:r w:rsidRPr="002C6F49">
        <w:rPr>
          <w:rtl/>
        </w:rPr>
        <w:t>غيظه</w:t>
      </w:r>
      <w:r w:rsidR="00A5495D">
        <w:rPr>
          <w:rtl/>
        </w:rPr>
        <w:t>،</w:t>
      </w:r>
      <w:r w:rsidRPr="002C6F49">
        <w:rPr>
          <w:rtl/>
        </w:rPr>
        <w:t xml:space="preserve"> فليأكل لحم الدراج »</w:t>
      </w:r>
      <w:r>
        <w:rPr>
          <w:rtl/>
        </w:rPr>
        <w:t>.</w:t>
      </w:r>
    </w:p>
    <w:p w:rsidR="00A15D3F" w:rsidRDefault="00A15D3F" w:rsidP="00A15D3F">
      <w:pPr>
        <w:pStyle w:val="Heading2Center"/>
      </w:pPr>
      <w:bookmarkStart w:id="909" w:name="_Toc365116262"/>
      <w:bookmarkStart w:id="910" w:name="_Toc381700419"/>
      <w:r w:rsidRPr="002C6F49">
        <w:rPr>
          <w:rtl/>
        </w:rPr>
        <w:t>17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إباحة لحوم الإبل والبقر والغنم</w:t>
      </w:r>
      <w:r w:rsidR="00A5495D">
        <w:rPr>
          <w:rtl/>
        </w:rPr>
        <w:t>،</w:t>
      </w:r>
      <w:r w:rsidRPr="002C6F49">
        <w:rPr>
          <w:rtl/>
        </w:rPr>
        <w:t xml:space="preserve"> والبقر الوحشية</w:t>
      </w:r>
      <w:bookmarkEnd w:id="909"/>
      <w:r w:rsidR="00A5495D">
        <w:rPr>
          <w:rtl/>
        </w:rPr>
        <w:t xml:space="preserve"> </w:t>
      </w:r>
      <w:bookmarkStart w:id="911" w:name="_Toc365116263"/>
      <w:r w:rsidR="00A5495D" w:rsidRPr="002C6F49">
        <w:rPr>
          <w:rtl/>
        </w:rPr>
        <w:t>و</w:t>
      </w:r>
      <w:r w:rsidRPr="002C6F49">
        <w:rPr>
          <w:rtl/>
        </w:rPr>
        <w:t>الحمر الوحشية</w:t>
      </w:r>
      <w:r w:rsidR="00A5495D">
        <w:rPr>
          <w:rtl/>
        </w:rPr>
        <w:t>،</w:t>
      </w:r>
      <w:r w:rsidRPr="002C6F49">
        <w:rPr>
          <w:rtl/>
        </w:rPr>
        <w:t xml:space="preserve"> وكراهية الأهلية </w:t>
      </w:r>
      <w:r w:rsidRPr="0048719F">
        <w:rPr>
          <w:rStyle w:val="libAlaemHeading2Char"/>
          <w:rtl/>
        </w:rPr>
        <w:t>)</w:t>
      </w:r>
      <w:bookmarkEnd w:id="911"/>
      <w:bookmarkEnd w:id="91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[20125]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وأما ما يحل من أكل لحوم الحيوان</w:t>
      </w:r>
      <w:r w:rsidR="00A5495D">
        <w:rPr>
          <w:rtl/>
        </w:rPr>
        <w:t>،</w:t>
      </w:r>
      <w:r w:rsidRPr="002C6F49">
        <w:rPr>
          <w:rtl/>
        </w:rPr>
        <w:t xml:space="preserve"> فلحم الإبل والبقر والغنم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ومن لحوم الوحش ما ليس له ناب ولا مخلب » الخبر</w:t>
      </w:r>
      <w:r>
        <w:rPr>
          <w:rtl/>
        </w:rPr>
        <w:t>.</w:t>
      </w:r>
    </w:p>
    <w:p w:rsidR="00A15D3F" w:rsidRDefault="00A15D3F" w:rsidP="005333D5">
      <w:pPr>
        <w:pStyle w:val="libNormal"/>
        <w:rPr>
          <w:rtl/>
        </w:rPr>
      </w:pPr>
      <w:r w:rsidRPr="00A62C67">
        <w:rPr>
          <w:rStyle w:val="libNumChar"/>
          <w:rtl/>
        </w:rPr>
        <w:t>[20126]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علي بن إبراهيم في تفسير قوله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333D5">
        <w:rPr>
          <w:rStyle w:val="libAieChar"/>
          <w:rtl/>
        </w:rPr>
        <w:t>ثَمَانِيَةَ أَزْوَاجٍ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62C67">
        <w:rPr>
          <w:rtl/>
        </w:rPr>
        <w:t xml:space="preserve"> </w:t>
      </w:r>
      <w:r w:rsidRPr="002C6F49">
        <w:rPr>
          <w:rtl/>
        </w:rPr>
        <w:t>الآية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قوله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333D5">
        <w:rPr>
          <w:rStyle w:val="libAieChar"/>
          <w:rtl/>
        </w:rPr>
        <w:t>مِّنَ الضَّأْنِ اثْنَيْنِ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عنى الأهلي والجبلي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333D5">
        <w:rPr>
          <w:rStyle w:val="libAieChar"/>
          <w:rtl/>
        </w:rPr>
        <w:t>وَمِنَ الْمَعْزِ اثْنَيْنِ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عنى الأهلي والوحشي الجبلي</w:t>
      </w:r>
      <w:r w:rsidR="00A62C67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333D5">
        <w:rPr>
          <w:rStyle w:val="libAieChar"/>
          <w:rtl/>
        </w:rPr>
        <w:t>وَمِنَ الْبَقَرِ‌ اثْنَيْنِ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عنى الأهلي والوحشي الجبلي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333D5">
        <w:rPr>
          <w:rStyle w:val="libAieChar"/>
          <w:rtl/>
        </w:rPr>
        <w:t>وَمِنَ الْإِبِلِ اثْنَيْنِ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يعني</w:t>
      </w:r>
      <w:r w:rsidR="00A62C67">
        <w:rPr>
          <w:rtl/>
        </w:rPr>
        <w:t xml:space="preserve"> </w:t>
      </w:r>
      <w:r w:rsidRPr="002C6F49">
        <w:rPr>
          <w:rtl/>
        </w:rPr>
        <w:t>البخاتي والعراب</w:t>
      </w:r>
      <w:r w:rsidR="00A5495D">
        <w:rPr>
          <w:rtl/>
        </w:rPr>
        <w:t>،</w:t>
      </w:r>
      <w:r w:rsidRPr="002C6F49">
        <w:rPr>
          <w:rtl/>
        </w:rPr>
        <w:t xml:space="preserve"> فهذه أحلها الله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12" w:name="_Toc365116264"/>
      <w:bookmarkStart w:id="913" w:name="_Toc381700420"/>
      <w:r w:rsidRPr="002C6F49">
        <w:rPr>
          <w:rtl/>
        </w:rPr>
        <w:t>18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اختيار الذراع والكتف على سائر أعضاء</w:t>
      </w:r>
      <w:bookmarkEnd w:id="912"/>
      <w:r w:rsidR="00A5495D">
        <w:rPr>
          <w:rtl/>
        </w:rPr>
        <w:t xml:space="preserve"> </w:t>
      </w:r>
      <w:bookmarkStart w:id="914" w:name="_Toc365116265"/>
      <w:r w:rsidR="00A5495D" w:rsidRPr="002C6F49">
        <w:rPr>
          <w:rtl/>
        </w:rPr>
        <w:t>ا</w:t>
      </w:r>
      <w:r w:rsidRPr="002C6F49">
        <w:rPr>
          <w:rtl/>
        </w:rPr>
        <w:t>لذبيحة</w:t>
      </w:r>
      <w:r w:rsidR="00A5495D">
        <w:rPr>
          <w:rtl/>
        </w:rPr>
        <w:t>،</w:t>
      </w:r>
      <w:r w:rsidRPr="002C6F49">
        <w:rPr>
          <w:rtl/>
        </w:rPr>
        <w:t xml:space="preserve"> وكراهة اختيار الورك </w:t>
      </w:r>
      <w:r w:rsidRPr="0048719F">
        <w:rPr>
          <w:rStyle w:val="libAlaemHeading2Char"/>
          <w:rtl/>
        </w:rPr>
        <w:t>)</w:t>
      </w:r>
      <w:bookmarkEnd w:id="914"/>
      <w:bookmarkEnd w:id="91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[20127]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في</w:t>
      </w:r>
      <w:r w:rsidR="00A62C67">
        <w:rPr>
          <w:rtl/>
        </w:rPr>
        <w:t xml:space="preserve"> </w:t>
      </w:r>
      <w:r w:rsidRPr="002C6F49">
        <w:rPr>
          <w:rtl/>
        </w:rPr>
        <w:t>حديث</w:t>
      </w:r>
      <w:r w:rsidR="00A5495D">
        <w:rPr>
          <w:rtl/>
        </w:rPr>
        <w:t>:</w:t>
      </w:r>
      <w:r w:rsidRPr="002C6F49">
        <w:rPr>
          <w:rtl/>
        </w:rPr>
        <w:t xml:space="preserve"> وكانت الذراع من اللحم تعجبه</w:t>
      </w:r>
      <w:r w:rsidR="00A5495D">
        <w:rPr>
          <w:rtl/>
        </w:rPr>
        <w:t>،</w:t>
      </w:r>
      <w:r w:rsidRPr="002C6F49">
        <w:rPr>
          <w:rtl/>
        </w:rPr>
        <w:t xml:space="preserve"> وأهديت إليه </w:t>
      </w:r>
      <w:r>
        <w:rPr>
          <w:rtl/>
        </w:rPr>
        <w:t>(</w:t>
      </w:r>
      <w:r w:rsidRPr="002C6F49">
        <w:rPr>
          <w:rtl/>
        </w:rPr>
        <w:t xml:space="preserve"> صلى الله عليه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161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17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122 ح 418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تفسير علي بن إبراهيم ج 1 ص 219</w:t>
      </w:r>
      <w:r>
        <w:rPr>
          <w:rtl/>
        </w:rPr>
        <w:t>،</w:t>
      </w:r>
      <w:r w:rsidR="00A15D3F" w:rsidRPr="002C6F49">
        <w:rPr>
          <w:rtl/>
        </w:rPr>
        <w:t xml:space="preserve"> والآية</w:t>
      </w:r>
      <w:r>
        <w:rPr>
          <w:rtl/>
        </w:rPr>
        <w:t>:</w:t>
      </w:r>
      <w:r w:rsidR="00A15D3F" w:rsidRPr="002C6F49">
        <w:rPr>
          <w:rtl/>
        </w:rPr>
        <w:t xml:space="preserve"> 143</w:t>
      </w:r>
      <w:r>
        <w:rPr>
          <w:rtl/>
        </w:rPr>
        <w:t>،</w:t>
      </w:r>
      <w:r w:rsidR="00A15D3F" w:rsidRPr="002C6F49">
        <w:rPr>
          <w:rtl/>
        </w:rPr>
        <w:t xml:space="preserve"> 144 من سورة الأنعام</w:t>
      </w:r>
      <w:r>
        <w:rPr>
          <w:rtl/>
        </w:rPr>
        <w:t>:</w:t>
      </w:r>
      <w:r w:rsidR="00A15D3F" w:rsidRPr="002C6F49">
        <w:rPr>
          <w:rtl/>
        </w:rPr>
        <w:t xml:space="preserve"> 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وآله ) شاة</w:t>
      </w:r>
      <w:r w:rsidR="00A5495D">
        <w:rPr>
          <w:rtl/>
        </w:rPr>
        <w:t>،</w:t>
      </w:r>
      <w:r w:rsidRPr="002C6F49">
        <w:rPr>
          <w:rtl/>
        </w:rPr>
        <w:t xml:space="preserve"> فأهوى إلى الذراع</w:t>
      </w:r>
      <w:r w:rsidR="00A5495D">
        <w:rPr>
          <w:rtl/>
        </w:rPr>
        <w:t>،</w:t>
      </w:r>
      <w:r w:rsidRPr="002C6F49">
        <w:rPr>
          <w:rtl/>
        </w:rPr>
        <w:t xml:space="preserve"> فنادته</w:t>
      </w:r>
      <w:r w:rsidR="00A5495D">
        <w:rPr>
          <w:rtl/>
        </w:rPr>
        <w:t>:</w:t>
      </w:r>
      <w:r w:rsidRPr="002C6F49">
        <w:rPr>
          <w:rtl/>
        </w:rPr>
        <w:t xml:space="preserve"> إني مسمومة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[20128]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اشتر لنا من اللحم المقاديم ولا تشتر المآخير</w:t>
      </w:r>
      <w:r w:rsidR="00A5495D">
        <w:rPr>
          <w:rtl/>
        </w:rPr>
        <w:t>،</w:t>
      </w:r>
      <w:r w:rsidRPr="002C6F49">
        <w:rPr>
          <w:rtl/>
        </w:rPr>
        <w:t xml:space="preserve"> فإن المقاديم أقرب من</w:t>
      </w:r>
      <w:r w:rsidR="00A62C67">
        <w:rPr>
          <w:rtl/>
        </w:rPr>
        <w:t xml:space="preserve"> </w:t>
      </w:r>
      <w:r w:rsidRPr="002C6F49">
        <w:rPr>
          <w:rtl/>
        </w:rPr>
        <w:t>المرعى وأبعد من الأذى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[20129]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الحسين بن حمدان الحضيني في الهداية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آبائه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 « أتى رجل من قريش إلى</w:t>
      </w:r>
      <w:r w:rsidR="00A62C67">
        <w:rPr>
          <w:rtl/>
        </w:rPr>
        <w:t xml:space="preserve"> </w:t>
      </w:r>
      <w:r w:rsidRPr="002C6F49">
        <w:rPr>
          <w:rtl/>
        </w:rPr>
        <w:t>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فدعاه إلى منزله</w:t>
      </w:r>
      <w:r w:rsidR="00A5495D">
        <w:rPr>
          <w:rtl/>
        </w:rPr>
        <w:t>،</w:t>
      </w:r>
      <w:r w:rsidRPr="002C6F49">
        <w:rPr>
          <w:rtl/>
        </w:rPr>
        <w:t xml:space="preserve"> وقرب له مائدة</w:t>
      </w:r>
      <w:r w:rsidR="00A5495D">
        <w:rPr>
          <w:rtl/>
        </w:rPr>
        <w:t>،</w:t>
      </w:r>
      <w:r w:rsidRPr="002C6F49">
        <w:rPr>
          <w:rtl/>
        </w:rPr>
        <w:t xml:space="preserve"> وكان</w:t>
      </w:r>
      <w:r w:rsidR="00A62C67">
        <w:rPr>
          <w:rtl/>
        </w:rPr>
        <w:t xml:space="preserve"> </w:t>
      </w:r>
      <w:r w:rsidRPr="002C6F49">
        <w:rPr>
          <w:rtl/>
        </w:rPr>
        <w:t>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يحب من اللحم الذراع</w:t>
      </w:r>
      <w:r w:rsidR="00A5495D">
        <w:rPr>
          <w:rtl/>
        </w:rPr>
        <w:t>،</w:t>
      </w:r>
      <w:r w:rsidRPr="002C6F49">
        <w:rPr>
          <w:rtl/>
        </w:rPr>
        <w:t xml:space="preserve"> فنهشها نهشة واحدة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فلما دخل إلى بطنه اللحم تكلمت الذراع وقالت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لا تأكل</w:t>
      </w:r>
      <w:r w:rsidR="00A62C67">
        <w:rPr>
          <w:rtl/>
        </w:rPr>
        <w:t xml:space="preserve"> </w:t>
      </w:r>
      <w:r w:rsidRPr="002C6F49">
        <w:rPr>
          <w:rtl/>
        </w:rPr>
        <w:t>مني شيئا فإني مسمومة</w:t>
      </w:r>
      <w:r w:rsidR="00A5495D">
        <w:rPr>
          <w:rtl/>
        </w:rPr>
        <w:t>،</w:t>
      </w:r>
      <w:r w:rsidRPr="002C6F49">
        <w:rPr>
          <w:rtl/>
        </w:rPr>
        <w:t xml:space="preserve"> فألقاها من يده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15" w:name="_Toc365116266"/>
      <w:bookmarkStart w:id="916" w:name="_Toc381700421"/>
      <w:r w:rsidRPr="002C6F49">
        <w:rPr>
          <w:rtl/>
        </w:rPr>
        <w:t>19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اللحم باللبن </w:t>
      </w:r>
      <w:r w:rsidRPr="0048719F">
        <w:rPr>
          <w:rStyle w:val="libAlaemHeading2Char"/>
          <w:rtl/>
        </w:rPr>
        <w:t>)</w:t>
      </w:r>
      <w:bookmarkEnd w:id="915"/>
      <w:bookmarkEnd w:id="91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[20130]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شكا نبي من الأنبياء قبلي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ضعفا في بدنه إلى ربه تعالى</w:t>
      </w:r>
      <w:r w:rsidR="00A5495D">
        <w:rPr>
          <w:rtl/>
        </w:rPr>
        <w:t>،</w:t>
      </w:r>
      <w:r w:rsidRPr="002C6F49">
        <w:rPr>
          <w:rtl/>
        </w:rPr>
        <w:t xml:space="preserve"> فأوحى الله تعالى إليه أن اطبخ اللحم واللبن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[ فكلهما ]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فإني جعلت القوة فيهما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[20131]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اللحم واللبن ينبتان اللحم</w:t>
      </w:r>
      <w:r w:rsidR="00A5495D">
        <w:rPr>
          <w:rtl/>
        </w:rPr>
        <w:t>،</w:t>
      </w:r>
      <w:r w:rsidRPr="002C6F49">
        <w:rPr>
          <w:rtl/>
        </w:rPr>
        <w:t xml:space="preserve"> ويشدان العظم</w:t>
      </w:r>
      <w:r w:rsidR="00A5495D">
        <w:rPr>
          <w:rtl/>
        </w:rPr>
        <w:t>،</w:t>
      </w:r>
      <w:r w:rsidRPr="002C6F49">
        <w:rPr>
          <w:rtl/>
        </w:rPr>
        <w:t xml:space="preserve"> واللحم يزيد في</w:t>
      </w:r>
      <w:r w:rsidR="00A62C67">
        <w:rPr>
          <w:rtl/>
        </w:rPr>
        <w:t xml:space="preserve"> </w:t>
      </w:r>
      <w:r w:rsidRPr="002C6F49">
        <w:rPr>
          <w:rtl/>
        </w:rPr>
        <w:t>السمع والبصر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75 ح 70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الهداية للحضيني ص 4 ب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145 ح 511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[20132]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شكا نبي من</w:t>
      </w:r>
      <w:r w:rsidR="00A62C67">
        <w:rPr>
          <w:rtl/>
        </w:rPr>
        <w:t xml:space="preserve"> </w:t>
      </w:r>
      <w:r w:rsidRPr="002C6F49">
        <w:rPr>
          <w:rtl/>
        </w:rPr>
        <w:t>الأنبياء الضعف إلى ربه</w:t>
      </w:r>
      <w:r w:rsidR="00A5495D">
        <w:rPr>
          <w:rtl/>
        </w:rPr>
        <w:t>،</w:t>
      </w:r>
      <w:r w:rsidRPr="002C6F49">
        <w:rPr>
          <w:rtl/>
        </w:rPr>
        <w:t xml:space="preserve"> فأوحى الله إليه</w:t>
      </w:r>
      <w:r w:rsidR="00A5495D">
        <w:rPr>
          <w:rtl/>
        </w:rPr>
        <w:t>:</w:t>
      </w:r>
      <w:r w:rsidRPr="002C6F49">
        <w:rPr>
          <w:rtl/>
        </w:rPr>
        <w:t xml:space="preserve"> اطبخ اللحم باللبن فكلهما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فإني جعلت البركة فيهما</w:t>
      </w:r>
      <w:r w:rsidR="00A5495D">
        <w:rPr>
          <w:rtl/>
        </w:rPr>
        <w:t>،</w:t>
      </w:r>
      <w:r w:rsidRPr="002C6F49">
        <w:rPr>
          <w:rtl/>
        </w:rPr>
        <w:t xml:space="preserve"> ففعل فرد الله إليه قوته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[20133]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رأى رجلا سمينا فقال</w:t>
      </w:r>
      <w:r w:rsidR="00A5495D">
        <w:rPr>
          <w:rtl/>
        </w:rPr>
        <w:t>:</w:t>
      </w:r>
      <w:r w:rsidRPr="002C6F49">
        <w:rPr>
          <w:rtl/>
        </w:rPr>
        <w:t xml:space="preserve"> « ما تأكل</w:t>
      </w:r>
      <w:r>
        <w:rPr>
          <w:rtl/>
        </w:rPr>
        <w:t>؟</w:t>
      </w:r>
      <w:r w:rsidRPr="002C6F49">
        <w:rPr>
          <w:rtl/>
        </w:rPr>
        <w:t xml:space="preserve"> » فقال</w:t>
      </w:r>
      <w:r w:rsidR="00A5495D">
        <w:rPr>
          <w:rtl/>
        </w:rPr>
        <w:t>:</w:t>
      </w:r>
      <w:r w:rsidRPr="002C6F49">
        <w:rPr>
          <w:rtl/>
        </w:rPr>
        <w:t xml:space="preserve"> ليس بأرضي</w:t>
      </w:r>
      <w:r w:rsidR="00A62C67">
        <w:rPr>
          <w:rtl/>
        </w:rPr>
        <w:t xml:space="preserve"> </w:t>
      </w:r>
      <w:r w:rsidRPr="002C6F49">
        <w:rPr>
          <w:rtl/>
        </w:rPr>
        <w:t>حب</w:t>
      </w:r>
      <w:r w:rsidR="00A5495D">
        <w:rPr>
          <w:rtl/>
        </w:rPr>
        <w:t>،</w:t>
      </w:r>
      <w:r w:rsidRPr="002C6F49">
        <w:rPr>
          <w:rtl/>
        </w:rPr>
        <w:t xml:space="preserve"> وإنما آكل اللحم واللبن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جمعت بين اللحمين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[20134]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موسى الشريفي</w:t>
      </w:r>
      <w:r w:rsidR="00A5495D">
        <w:rPr>
          <w:rtl/>
        </w:rPr>
        <w:t>،</w:t>
      </w:r>
      <w:r w:rsidRPr="002C6F49">
        <w:rPr>
          <w:rtl/>
        </w:rPr>
        <w:t xml:space="preserve"> عن الحسن بن محبوب وهارون بن أبي الجهم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السكوني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أبيه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شكا نوح إلى ربه عز وجل ضعف بدنه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فأوحى الله إليه أن اطبخ اللحم باللبن فكلهما</w:t>
      </w:r>
      <w:r w:rsidR="00A5495D">
        <w:rPr>
          <w:rtl/>
        </w:rPr>
        <w:t>،</w:t>
      </w:r>
      <w:r w:rsidRPr="002C6F49">
        <w:rPr>
          <w:rtl/>
        </w:rPr>
        <w:t xml:space="preserve"> فإني جعلت القوة والبركة</w:t>
      </w:r>
      <w:r w:rsidR="00A62C67">
        <w:rPr>
          <w:rtl/>
        </w:rPr>
        <w:t xml:space="preserve"> </w:t>
      </w:r>
      <w:r w:rsidRPr="002C6F49">
        <w:rPr>
          <w:rtl/>
        </w:rPr>
        <w:t>فيهما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[20135]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أوحى الله إلى نبي من الأنبياء حين شكا إليه</w:t>
      </w:r>
      <w:r w:rsidR="00A62C67">
        <w:rPr>
          <w:rtl/>
        </w:rPr>
        <w:t xml:space="preserve"> </w:t>
      </w:r>
      <w:r w:rsidRPr="002C6F49">
        <w:rPr>
          <w:rtl/>
        </w:rPr>
        <w:t>ضعفه</w:t>
      </w:r>
      <w:r w:rsidR="00A5495D">
        <w:rPr>
          <w:rtl/>
        </w:rPr>
        <w:t>،</w:t>
      </w:r>
      <w:r w:rsidRPr="002C6F49">
        <w:rPr>
          <w:rtl/>
        </w:rPr>
        <w:t xml:space="preserve"> أن أطبخ اللحم مع اللبن</w:t>
      </w:r>
      <w:r w:rsidR="00A5495D">
        <w:rPr>
          <w:rtl/>
        </w:rPr>
        <w:t>،</w:t>
      </w:r>
      <w:r w:rsidRPr="002C6F49">
        <w:rPr>
          <w:rtl/>
        </w:rPr>
        <w:t xml:space="preserve"> فإني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قد جعلت شفاء وبركة فيهما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17" w:name="_Toc365116267"/>
      <w:bookmarkStart w:id="918" w:name="_Toc381700422"/>
      <w:r w:rsidRPr="002C6F49">
        <w:rPr>
          <w:rtl/>
        </w:rPr>
        <w:t>20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عدم تحريم البحيرة والسائبة</w:t>
      </w:r>
      <w:bookmarkEnd w:id="917"/>
      <w:r w:rsidR="00A5495D">
        <w:rPr>
          <w:rtl/>
        </w:rPr>
        <w:t xml:space="preserve"> </w:t>
      </w:r>
      <w:bookmarkStart w:id="919" w:name="_Toc365116268"/>
      <w:r w:rsidR="00A5495D" w:rsidRPr="002C6F49">
        <w:rPr>
          <w:rtl/>
        </w:rPr>
        <w:t>و</w:t>
      </w:r>
      <w:r w:rsidRPr="002C6F49">
        <w:rPr>
          <w:rtl/>
        </w:rPr>
        <w:t xml:space="preserve">الوصيلة والحام وتفسيرها </w:t>
      </w:r>
      <w:r w:rsidRPr="0048719F">
        <w:rPr>
          <w:rStyle w:val="libAlaemHeading2Char"/>
          <w:rtl/>
        </w:rPr>
        <w:t>)</w:t>
      </w:r>
      <w:bookmarkEnd w:id="919"/>
      <w:bookmarkEnd w:id="918"/>
    </w:p>
    <w:p w:rsidR="00A15D3F" w:rsidRDefault="00A15D3F" w:rsidP="00831561">
      <w:pPr>
        <w:pStyle w:val="libNormal"/>
        <w:rPr>
          <w:rtl/>
        </w:rPr>
      </w:pPr>
      <w:r w:rsidRPr="00A62C67">
        <w:rPr>
          <w:rStyle w:val="libNumChar"/>
          <w:rtl/>
        </w:rPr>
        <w:t>[20136]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علي بن إبراهيم في تفسيره</w:t>
      </w:r>
      <w:r w:rsidR="00A5495D">
        <w:rPr>
          <w:rtl/>
        </w:rPr>
        <w:t>:</w:t>
      </w:r>
      <w:r w:rsidRPr="002C6F49">
        <w:rPr>
          <w:rtl/>
        </w:rPr>
        <w:t xml:space="preserve"> وأما قوله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5333D5">
        <w:rPr>
          <w:rStyle w:val="libAieChar"/>
          <w:rtl/>
        </w:rPr>
        <w:t>مَا جَعَلَ اللَّـهُ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109 ح 355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416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64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نسخة</w:t>
      </w:r>
      <w:r w:rsidR="00A5495D">
        <w:rPr>
          <w:rtl/>
        </w:rPr>
        <w:t>:</w:t>
      </w:r>
      <w:r w:rsidRPr="002C6F49">
        <w:rPr>
          <w:rtl/>
        </w:rPr>
        <w:t xml:space="preserve"> فإنه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علي بن إبراهيم ج 1 ص 188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831561" w:rsidP="005333D5">
      <w:pPr>
        <w:pStyle w:val="libNormal0"/>
        <w:rPr>
          <w:rtl/>
        </w:rPr>
      </w:pPr>
      <w:r w:rsidRPr="005333D5">
        <w:rPr>
          <w:rStyle w:val="libAieChar"/>
          <w:rtl/>
        </w:rPr>
        <w:lastRenderedPageBreak/>
        <w:t>مِن بَحِيرَ‌ةٍ وَلَا سَائِبَةٍ وَلَا وَصِيلَةٍ وَلَا حَامٍ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15D3F" w:rsidRPr="002C6F49">
        <w:rPr>
          <w:rtl/>
        </w:rPr>
        <w:t xml:space="preserve"> </w:t>
      </w:r>
      <w:r w:rsidR="00A15D3F" w:rsidRPr="00A15D3F">
        <w:rPr>
          <w:rStyle w:val="libFootnotenumChar"/>
          <w:rtl/>
        </w:rPr>
        <w:t>(1)</w:t>
      </w:r>
      <w:r w:rsidR="00A15D3F" w:rsidRPr="002C6F49">
        <w:rPr>
          <w:rtl/>
        </w:rPr>
        <w:t xml:space="preserve"> فإن البحيرة كانت إذا وضعت</w:t>
      </w:r>
      <w:r w:rsidR="00A62C67">
        <w:rPr>
          <w:rtl/>
        </w:rPr>
        <w:t xml:space="preserve"> </w:t>
      </w:r>
      <w:r w:rsidR="00A15D3F" w:rsidRPr="002C6F49">
        <w:rPr>
          <w:rtl/>
        </w:rPr>
        <w:t>الشاة خمسة أبطن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ففي السادسة قالت العرب</w:t>
      </w:r>
      <w:r w:rsidR="00A5495D">
        <w:rPr>
          <w:rtl/>
        </w:rPr>
        <w:t>:</w:t>
      </w:r>
      <w:r w:rsidR="00A15D3F" w:rsidRPr="002C6F49">
        <w:rPr>
          <w:rtl/>
        </w:rPr>
        <w:t xml:space="preserve"> قد بحرت فجعلوها</w:t>
      </w:r>
      <w:r w:rsidR="00A62C67">
        <w:rPr>
          <w:rtl/>
        </w:rPr>
        <w:t xml:space="preserve"> </w:t>
      </w:r>
      <w:r w:rsidR="00A15D3F" w:rsidRPr="002C6F49">
        <w:rPr>
          <w:rtl/>
        </w:rPr>
        <w:t>للصنم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فلا تمنع ماء ولا مرعى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والوصيلة إذا وضعت الشاة خمسة أبطن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="00A15D3F" w:rsidRPr="002C6F49">
        <w:rPr>
          <w:rtl/>
        </w:rPr>
        <w:t>ثم وضعت في السادسة جديا وعناقا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في بطن واحد</w:t>
      </w:r>
      <w:r w:rsidR="00A5495D">
        <w:rPr>
          <w:rtl/>
        </w:rPr>
        <w:t>،</w:t>
      </w:r>
      <w:r w:rsidR="00A15D3F" w:rsidRPr="002C6F49">
        <w:rPr>
          <w:rtl/>
        </w:rPr>
        <w:t xml:space="preserve"> جعلوا الأنثى للصنم</w:t>
      </w:r>
      <w:r w:rsidR="00A62C67">
        <w:rPr>
          <w:rtl/>
        </w:rPr>
        <w:t xml:space="preserve"> </w:t>
      </w:r>
      <w:r w:rsidR="00A15D3F" w:rsidRPr="002C6F49">
        <w:rPr>
          <w:rtl/>
        </w:rPr>
        <w:t>وقالوا</w:t>
      </w:r>
      <w:r w:rsidR="00A5495D">
        <w:rPr>
          <w:rtl/>
        </w:rPr>
        <w:t>:</w:t>
      </w:r>
      <w:r w:rsidR="00A15D3F" w:rsidRPr="002C6F49">
        <w:rPr>
          <w:rtl/>
        </w:rPr>
        <w:t xml:space="preserve"> وصلت أخاها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وحرموا لحمها على النساء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والحام إذا كان الفحل</w:t>
      </w:r>
      <w:r w:rsidR="00A62C67">
        <w:rPr>
          <w:rtl/>
        </w:rPr>
        <w:t xml:space="preserve"> </w:t>
      </w:r>
      <w:r w:rsidR="00A15D3F" w:rsidRPr="002C6F49">
        <w:rPr>
          <w:rtl/>
        </w:rPr>
        <w:t>من الإبل جد الجد</w:t>
      </w:r>
      <w:r w:rsidR="00A5495D">
        <w:rPr>
          <w:rtl/>
        </w:rPr>
        <w:t>،</w:t>
      </w:r>
      <w:r w:rsidR="00A15D3F" w:rsidRPr="002C6F49">
        <w:rPr>
          <w:rtl/>
        </w:rPr>
        <w:t xml:space="preserve"> قالوا</w:t>
      </w:r>
      <w:r w:rsidR="00A5495D">
        <w:rPr>
          <w:rtl/>
        </w:rPr>
        <w:t>:</w:t>
      </w:r>
      <w:r w:rsidR="00A15D3F" w:rsidRPr="002C6F49">
        <w:rPr>
          <w:rtl/>
        </w:rPr>
        <w:t xml:space="preserve"> حمى ظهره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فسموه حام فلا يركب ولا يمنع ماء</w:t>
      </w:r>
      <w:r w:rsidR="00A62C67">
        <w:rPr>
          <w:rtl/>
        </w:rPr>
        <w:t xml:space="preserve"> </w:t>
      </w:r>
      <w:r w:rsidR="00A15D3F" w:rsidRPr="002C6F49">
        <w:rPr>
          <w:rtl/>
        </w:rPr>
        <w:t>ولا مرعى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ولا يحمل عليه شئ</w:t>
      </w:r>
      <w:r w:rsidR="00A5495D">
        <w:rPr>
          <w:rtl/>
        </w:rPr>
        <w:t>،</w:t>
      </w:r>
      <w:r w:rsidR="00A15D3F" w:rsidRPr="002C6F49">
        <w:rPr>
          <w:rtl/>
        </w:rPr>
        <w:t xml:space="preserve"> فرد الله عليهم فقال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Pr="005333D5">
        <w:rPr>
          <w:rStyle w:val="libAieChar"/>
          <w:rtl/>
        </w:rPr>
        <w:t>مَا جَعَلَ اللَّـهُ مِن بَحِيرَ‌ةٍ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62C67">
        <w:rPr>
          <w:rtl/>
        </w:rPr>
        <w:t xml:space="preserve"> - </w:t>
      </w:r>
      <w:r w:rsidR="00A15D3F" w:rsidRPr="0064361F">
        <w:rPr>
          <w:rtl/>
        </w:rPr>
        <w:t>إلى قوله</w:t>
      </w:r>
      <w:r w:rsidR="00A62C67">
        <w:rPr>
          <w:rtl/>
        </w:rPr>
        <w:t xml:space="preserve"> -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Pr="005333D5">
        <w:rPr>
          <w:rStyle w:val="libAieChar"/>
          <w:rtl/>
        </w:rPr>
        <w:t>وَأَكْثَرُ‌هُمْ لَا يَعْقِلُونَ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15D3F" w:rsidRPr="002C6F49">
        <w:rPr>
          <w:rtl/>
        </w:rPr>
        <w:t xml:space="preserve"> </w:t>
      </w:r>
      <w:r w:rsidR="00A15D3F" w:rsidRPr="00A15D3F">
        <w:rPr>
          <w:rStyle w:val="libFootnotenumChar"/>
          <w:rtl/>
        </w:rPr>
        <w:t>(2)</w:t>
      </w:r>
      <w:r w:rsidR="00A15D3F"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20" w:name="_Toc365116269"/>
      <w:bookmarkStart w:id="921" w:name="_Toc381700423"/>
      <w:r w:rsidRPr="002C6F49">
        <w:rPr>
          <w:rtl/>
        </w:rPr>
        <w:t>21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طبخ الزبيبة والألوان والنارباج </w:t>
      </w:r>
      <w:r w:rsidRPr="0048719F">
        <w:rPr>
          <w:rStyle w:val="libAlaemHeading2Char"/>
          <w:rtl/>
        </w:rPr>
        <w:t>)</w:t>
      </w:r>
      <w:bookmarkEnd w:id="920"/>
      <w:bookmarkEnd w:id="92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[20137]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كان يشتهي من الألوان النارباجة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والزبيبة</w:t>
      </w:r>
      <w:r w:rsidR="00A5495D">
        <w:rPr>
          <w:rtl/>
        </w:rPr>
        <w:t>،</w:t>
      </w:r>
      <w:r w:rsidRPr="002C6F49">
        <w:rPr>
          <w:rtl/>
        </w:rPr>
        <w:t xml:space="preserve"> وكان يقول</w:t>
      </w:r>
      <w:r w:rsidR="00A5495D">
        <w:rPr>
          <w:rtl/>
        </w:rPr>
        <w:t>:</w:t>
      </w:r>
      <w:r w:rsidRPr="002C6F49">
        <w:rPr>
          <w:rtl/>
        </w:rPr>
        <w:t xml:space="preserve"> « أعطينا من</w:t>
      </w:r>
      <w:r w:rsidR="00A62C67">
        <w:rPr>
          <w:rtl/>
        </w:rPr>
        <w:t xml:space="preserve"> </w:t>
      </w:r>
      <w:r w:rsidRPr="002C6F49">
        <w:rPr>
          <w:rtl/>
        </w:rPr>
        <w:t>هذه الأطعمة والألوان</w:t>
      </w:r>
      <w:r w:rsidR="00A5495D">
        <w:rPr>
          <w:rtl/>
        </w:rPr>
        <w:t>،</w:t>
      </w:r>
      <w:r w:rsidRPr="002C6F49">
        <w:rPr>
          <w:rtl/>
        </w:rPr>
        <w:t xml:space="preserve"> ما لم يعطه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[20138]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يعجبه العسل وتعجبه الزبيبة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[20139]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 قال</w:t>
      </w:r>
      <w:r w:rsidR="00A5495D">
        <w:rPr>
          <w:rtl/>
        </w:rPr>
        <w:t>:</w:t>
      </w:r>
      <w:r w:rsidRPr="002C6F49">
        <w:rPr>
          <w:rtl/>
        </w:rPr>
        <w:t xml:space="preserve"> كان أحب الطعام إلى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النارباجة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المائدة 5</w:t>
      </w:r>
      <w:r w:rsidR="00A5495D">
        <w:rPr>
          <w:rtl/>
        </w:rPr>
        <w:t>:</w:t>
      </w:r>
      <w:r w:rsidRPr="002C6F49">
        <w:rPr>
          <w:rtl/>
        </w:rPr>
        <w:t xml:space="preserve"> 103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المائدة 5</w:t>
      </w:r>
      <w:r w:rsidR="00A5495D">
        <w:rPr>
          <w:rtl/>
        </w:rPr>
        <w:t>:</w:t>
      </w:r>
      <w:r w:rsidRPr="002C6F49">
        <w:rPr>
          <w:rtl/>
        </w:rPr>
        <w:t xml:space="preserve"> 103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111</w:t>
      </w:r>
      <w:r w:rsidR="00A15D3F">
        <w:rPr>
          <w:rtl/>
        </w:rPr>
        <w:t>.</w:t>
      </w:r>
    </w:p>
    <w:p w:rsidR="00A5495D" w:rsidRDefault="00A15D3F" w:rsidP="00007148">
      <w:pPr>
        <w:pStyle w:val="libFootnote"/>
        <w:rPr>
          <w:rtl/>
        </w:rPr>
      </w:pPr>
      <w:r w:rsidRPr="00007148">
        <w:rPr>
          <w:rtl/>
        </w:rPr>
        <w:t>(1) النارباجة</w:t>
      </w:r>
      <w:r w:rsidR="00A5495D" w:rsidRPr="00007148">
        <w:rPr>
          <w:rtl/>
        </w:rPr>
        <w:t>:</w:t>
      </w:r>
      <w:r w:rsidRPr="00007148">
        <w:rPr>
          <w:rtl/>
        </w:rPr>
        <w:t xml:space="preserve"> معرب أي مرق الرمان</w:t>
      </w:r>
      <w:r w:rsidR="00A5495D" w:rsidRPr="00007148">
        <w:rPr>
          <w:rtl/>
        </w:rPr>
        <w:t>،</w:t>
      </w:r>
      <w:r w:rsidRPr="00007148">
        <w:rPr>
          <w:rtl/>
        </w:rPr>
        <w:t xml:space="preserve"> وقال في بحر الجواهر</w:t>
      </w:r>
      <w:r w:rsidR="00A5495D" w:rsidRPr="00007148">
        <w:rPr>
          <w:rtl/>
        </w:rPr>
        <w:t>:</w:t>
      </w:r>
      <w:r w:rsidRPr="00007148">
        <w:rPr>
          <w:rtl/>
        </w:rPr>
        <w:t xml:space="preserve"> النارباجة</w:t>
      </w:r>
      <w:r w:rsidR="00A5495D" w:rsidRPr="00007148">
        <w:rPr>
          <w:rtl/>
        </w:rPr>
        <w:t>:</w:t>
      </w:r>
      <w:r w:rsidRPr="00007148">
        <w:rPr>
          <w:rtl/>
        </w:rPr>
        <w:t xml:space="preserve"> طعام</w:t>
      </w:r>
      <w:r w:rsidR="00A5495D" w:rsidRPr="00007148">
        <w:rPr>
          <w:rtl/>
        </w:rPr>
        <w:t xml:space="preserve"> </w:t>
      </w:r>
      <w:r w:rsidRPr="00007148">
        <w:rPr>
          <w:rtl/>
        </w:rPr>
        <w:t>يتخذ من حب الرمان « هامش المحاسن ص 401 »</w:t>
      </w:r>
      <w:r w:rsidR="00A5495D" w:rsidRPr="00007148">
        <w:rPr>
          <w:rtl/>
        </w:rPr>
        <w:t>،</w:t>
      </w:r>
      <w:r w:rsidRPr="00007148">
        <w:rPr>
          <w:rtl/>
        </w:rPr>
        <w:t xml:space="preserve"> وفي المصدر</w:t>
      </w:r>
      <w:r w:rsidR="00A5495D" w:rsidRPr="00007148">
        <w:rPr>
          <w:rtl/>
        </w:rPr>
        <w:t>:</w:t>
      </w:r>
      <w:r w:rsidRPr="00007148">
        <w:rPr>
          <w:rtl/>
        </w:rPr>
        <w:t xml:space="preserve"> الزيرباجة.</w:t>
      </w:r>
      <w:r w:rsidRPr="00007148">
        <w:t xml:space="preserve"> </w:t>
      </w:r>
      <w:r w:rsidRPr="002C6F49">
        <w:rPr>
          <w:rtl/>
        </w:rPr>
        <w:t>والزيرباجة</w:t>
      </w:r>
      <w:r w:rsidR="00A5495D">
        <w:rPr>
          <w:rtl/>
        </w:rPr>
        <w:t>:</w:t>
      </w:r>
      <w:r w:rsidRPr="002C6F49">
        <w:rPr>
          <w:rtl/>
        </w:rPr>
        <w:t xml:space="preserve"> مرق يطبخ بالدجاج والخل والكراويا</w:t>
      </w:r>
      <w:r>
        <w:rPr>
          <w:rtl/>
        </w:rPr>
        <w:t xml:space="preserve"> « </w:t>
      </w:r>
      <w:r w:rsidRPr="002C6F49">
        <w:rPr>
          <w:rtl/>
        </w:rPr>
        <w:t xml:space="preserve">هامش البحار ج 66 ص 85 </w:t>
      </w:r>
      <w:r>
        <w:rPr>
          <w:rtl/>
        </w:rPr>
        <w:t>».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65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83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922" w:name="_Toc365116270"/>
      <w:bookmarkStart w:id="923" w:name="_Toc381700424"/>
      <w:r w:rsidRPr="002C6F49">
        <w:rPr>
          <w:rtl/>
        </w:rPr>
        <w:lastRenderedPageBreak/>
        <w:t>22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الثريد </w:t>
      </w:r>
      <w:r w:rsidRPr="0048719F">
        <w:rPr>
          <w:rStyle w:val="libAlaemHeading2Char"/>
          <w:rtl/>
        </w:rPr>
        <w:t>)</w:t>
      </w:r>
      <w:bookmarkEnd w:id="922"/>
      <w:bookmarkEnd w:id="92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[20140]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الثريد بركة</w:t>
      </w:r>
      <w:r>
        <w:rPr>
          <w:rFonts w:hint="cs"/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[20141]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007148">
        <w:rPr>
          <w:rtl/>
        </w:rPr>
        <w:t xml:space="preserve"> </w:t>
      </w:r>
      <w:r>
        <w:rPr>
          <w:rtl/>
        </w:rPr>
        <w:t>«</w:t>
      </w:r>
      <w:r w:rsidRPr="002C6F49">
        <w:rPr>
          <w:rtl/>
        </w:rPr>
        <w:t xml:space="preserve"> الثريد طعام العرب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[20142]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وأول من هشم</w:t>
      </w:r>
      <w:r w:rsidR="00A62C67">
        <w:rPr>
          <w:rtl/>
        </w:rPr>
        <w:t xml:space="preserve"> </w:t>
      </w:r>
      <w:r w:rsidRPr="002C6F49">
        <w:rPr>
          <w:rtl/>
        </w:rPr>
        <w:t>الثريد من العرب جميعا جدنا هاشم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[20143]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الثريد طعام العرب</w:t>
      </w:r>
      <w:r w:rsidR="00A5495D">
        <w:rPr>
          <w:rtl/>
        </w:rPr>
        <w:t>،</w:t>
      </w:r>
      <w:r w:rsidRPr="002C6F49">
        <w:rPr>
          <w:rtl/>
        </w:rPr>
        <w:t xml:space="preserve"> وأول من ثريد الثريد إبراهيم </w:t>
      </w:r>
      <w:r>
        <w:rPr>
          <w:rtl/>
        </w:rPr>
        <w:t>(</w:t>
      </w:r>
      <w:r w:rsidRPr="002C6F49">
        <w:rPr>
          <w:rtl/>
        </w:rPr>
        <w:t xml:space="preserve"> صلوات الله</w:t>
      </w:r>
      <w:r w:rsidR="00A62C67">
        <w:rPr>
          <w:rtl/>
        </w:rPr>
        <w:t xml:space="preserve"> </w:t>
      </w:r>
      <w:r w:rsidRPr="002C6F49">
        <w:rPr>
          <w:rtl/>
        </w:rPr>
        <w:t>عليه )</w:t>
      </w:r>
      <w:r w:rsidR="00A5495D">
        <w:rPr>
          <w:rtl/>
        </w:rPr>
        <w:t>،</w:t>
      </w:r>
      <w:r w:rsidRPr="002C6F49">
        <w:rPr>
          <w:rtl/>
        </w:rPr>
        <w:t xml:space="preserve"> وأول من هشمه من العرب هاشم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[20144]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الثريد</w:t>
      </w:r>
      <w:r w:rsidR="00A62C67">
        <w:rPr>
          <w:rtl/>
        </w:rPr>
        <w:t xml:space="preserve"> </w:t>
      </w:r>
      <w:r w:rsidRPr="002C6F49">
        <w:rPr>
          <w:rtl/>
        </w:rPr>
        <w:t>بركة</w:t>
      </w:r>
      <w:r w:rsidR="00A5495D">
        <w:rPr>
          <w:rtl/>
        </w:rPr>
        <w:t>،</w:t>
      </w:r>
      <w:r w:rsidRPr="002C6F49">
        <w:rPr>
          <w:rtl/>
        </w:rPr>
        <w:t xml:space="preserve"> وطعام الواحد يكفي الاثنين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[20145]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اللهم بارك لامتي في الثرد والثريد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وتقدم عن الغارات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>
        <w:rPr>
          <w:rtl/>
        </w:rPr>
        <w:t xml:space="preserve"> « </w:t>
      </w:r>
      <w:r w:rsidRPr="002C6F49">
        <w:rPr>
          <w:rtl/>
        </w:rPr>
        <w:t>قال قائل</w:t>
      </w:r>
      <w:r w:rsidR="00A62C67">
        <w:rPr>
          <w:rtl/>
        </w:rPr>
        <w:t xml:space="preserve"> </w:t>
      </w:r>
      <w:r w:rsidRPr="002C6F49">
        <w:rPr>
          <w:rtl/>
        </w:rPr>
        <w:t>من الناس</w:t>
      </w:r>
      <w:r w:rsidR="00A5495D">
        <w:rPr>
          <w:rtl/>
        </w:rPr>
        <w:t>:</w:t>
      </w:r>
      <w:r w:rsidRPr="002C6F49">
        <w:rPr>
          <w:rtl/>
        </w:rPr>
        <w:t xml:space="preserve"> لو نظرنا إلى طعام أمير المؤمنين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ما هو</w:t>
      </w:r>
      <w:r w:rsidR="00A5495D">
        <w:rPr>
          <w:rtl/>
        </w:rPr>
        <w:t>،</w:t>
      </w:r>
      <w:r w:rsidRPr="002C6F49">
        <w:rPr>
          <w:rtl/>
        </w:rPr>
        <w:t xml:space="preserve"> فأشرفوا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22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159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243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240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266 ص 83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عليه وإذا طعامه ثريدة بزيت مكللة بالعجوة </w:t>
      </w:r>
      <w:r>
        <w:rPr>
          <w:rtl/>
        </w:rPr>
        <w:t>»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[20146]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أبو الفتح الكراجكي في كنز الفوائد</w:t>
      </w:r>
      <w:r w:rsidR="00A5495D">
        <w:rPr>
          <w:rtl/>
        </w:rPr>
        <w:t>:</w:t>
      </w:r>
      <w:r w:rsidRPr="002C6F49">
        <w:rPr>
          <w:rtl/>
        </w:rPr>
        <w:t xml:space="preserve"> بإسناده عن سلمان</w:t>
      </w:r>
      <w:r w:rsidR="00A62C67">
        <w:rPr>
          <w:rtl/>
        </w:rPr>
        <w:t xml:space="preserve"> </w:t>
      </w:r>
      <w:r w:rsidRPr="002C6F49">
        <w:rPr>
          <w:rtl/>
        </w:rPr>
        <w:t>الفارسي</w:t>
      </w:r>
      <w:r w:rsidR="00A5495D">
        <w:rPr>
          <w:rtl/>
        </w:rPr>
        <w:t>،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والثريد سيد الأطعمة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24" w:name="_Toc365116271"/>
      <w:bookmarkStart w:id="925" w:name="_Toc381700425"/>
      <w:r w:rsidRPr="002C6F49">
        <w:rPr>
          <w:rtl/>
        </w:rPr>
        <w:t>23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أكل الكباب للضعيف القوة </w:t>
      </w:r>
      <w:r w:rsidRPr="0048719F">
        <w:rPr>
          <w:rStyle w:val="libAlaemHeading2Char"/>
          <w:rtl/>
        </w:rPr>
        <w:t>)</w:t>
      </w:r>
      <w:bookmarkEnd w:id="924"/>
      <w:bookmarkEnd w:id="92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[20147]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أبو عمرو الكشي في رجاله</w:t>
      </w:r>
      <w:r w:rsidR="00A5495D">
        <w:rPr>
          <w:rtl/>
        </w:rPr>
        <w:t>:</w:t>
      </w:r>
      <w:r w:rsidRPr="002C6F49">
        <w:rPr>
          <w:rtl/>
        </w:rPr>
        <w:t xml:space="preserve"> عن حمدويه بن نصير قال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حدثني يعقوب بن يزيد</w:t>
      </w:r>
      <w:r w:rsidR="00A5495D">
        <w:rPr>
          <w:rtl/>
        </w:rPr>
        <w:t>،</w:t>
      </w:r>
      <w:r w:rsidRPr="002C6F49">
        <w:rPr>
          <w:rtl/>
        </w:rPr>
        <w:t xml:space="preserve"> عن محمد بن سنان</w:t>
      </w:r>
      <w:r w:rsidR="00A5495D">
        <w:rPr>
          <w:rtl/>
        </w:rPr>
        <w:t>،</w:t>
      </w:r>
      <w:r w:rsidRPr="002C6F49">
        <w:rPr>
          <w:rtl/>
        </w:rPr>
        <w:t xml:space="preserve"> عن موسى بن بكر الواسطي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أرسل إلي أبو الحسن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فأتيته فقال</w:t>
      </w:r>
      <w:r w:rsidR="00A5495D">
        <w:rPr>
          <w:rtl/>
        </w:rPr>
        <w:t>:</w:t>
      </w:r>
      <w:r w:rsidRPr="002C6F49">
        <w:rPr>
          <w:rtl/>
        </w:rPr>
        <w:t xml:space="preserve"> « ما لي أراك</w:t>
      </w:r>
      <w:r w:rsidR="00A62C67">
        <w:rPr>
          <w:rtl/>
        </w:rPr>
        <w:t xml:space="preserve"> </w:t>
      </w:r>
      <w:r w:rsidRPr="002C6F49">
        <w:rPr>
          <w:rtl/>
        </w:rPr>
        <w:t>مصفرا</w:t>
      </w:r>
      <w:r>
        <w:rPr>
          <w:rtl/>
        </w:rPr>
        <w:t>؟</w:t>
      </w:r>
      <w:r w:rsidRPr="002C6F49">
        <w:rPr>
          <w:rtl/>
        </w:rPr>
        <w:t xml:space="preserve"> » وقال</w:t>
      </w:r>
      <w:r w:rsidR="00A5495D">
        <w:rPr>
          <w:rtl/>
        </w:rPr>
        <w:t>:</w:t>
      </w:r>
      <w:r w:rsidRPr="002C6F49">
        <w:rPr>
          <w:rtl/>
        </w:rPr>
        <w:t xml:space="preserve"> « ألم أمرك بأكل اللحم</w:t>
      </w:r>
      <w:r>
        <w:rPr>
          <w:rtl/>
        </w:rPr>
        <w:t>؟</w:t>
      </w:r>
      <w:r w:rsidRPr="002C6F49">
        <w:rPr>
          <w:rtl/>
        </w:rPr>
        <w:t xml:space="preserve"> » قال فقلت</w:t>
      </w:r>
      <w:r w:rsidR="00A5495D">
        <w:rPr>
          <w:rtl/>
        </w:rPr>
        <w:t>:</w:t>
      </w:r>
      <w:r w:rsidRPr="002C6F49">
        <w:rPr>
          <w:rtl/>
        </w:rPr>
        <w:t xml:space="preserve"> ما أكلت غيره</w:t>
      </w:r>
      <w:r w:rsidR="00A62C67">
        <w:rPr>
          <w:rtl/>
        </w:rPr>
        <w:t xml:space="preserve"> </w:t>
      </w:r>
      <w:r w:rsidRPr="002C6F49">
        <w:rPr>
          <w:rtl/>
        </w:rPr>
        <w:t>منذ أمرتني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كيف تأكله</w:t>
      </w:r>
      <w:r>
        <w:rPr>
          <w:rtl/>
        </w:rPr>
        <w:t>؟</w:t>
      </w:r>
      <w:r w:rsidRPr="002C6F49">
        <w:rPr>
          <w:rtl/>
        </w:rPr>
        <w:t xml:space="preserve"> » قلت</w:t>
      </w:r>
      <w:r w:rsidR="00A5495D">
        <w:rPr>
          <w:rtl/>
        </w:rPr>
        <w:t>:</w:t>
      </w:r>
      <w:r w:rsidRPr="002C6F49">
        <w:rPr>
          <w:rtl/>
        </w:rPr>
        <w:t xml:space="preserve"> طبيخا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كله كبابا »</w:t>
      </w:r>
      <w:r w:rsidR="00A62C67">
        <w:rPr>
          <w:rtl/>
        </w:rPr>
        <w:t xml:space="preserve"> </w:t>
      </w:r>
      <w:r w:rsidRPr="002C6F49">
        <w:rPr>
          <w:rtl/>
        </w:rPr>
        <w:t>فأكلت</w:t>
      </w:r>
      <w:r w:rsidR="00A5495D">
        <w:rPr>
          <w:rtl/>
        </w:rPr>
        <w:t>،</w:t>
      </w:r>
      <w:r w:rsidRPr="002C6F49">
        <w:rPr>
          <w:rtl/>
        </w:rPr>
        <w:t xml:space="preserve"> فأرسل إلي بعد جمعة</w:t>
      </w:r>
      <w:r w:rsidR="00A5495D">
        <w:rPr>
          <w:rtl/>
        </w:rPr>
        <w:t>،</w:t>
      </w:r>
      <w:r w:rsidRPr="002C6F49">
        <w:rPr>
          <w:rtl/>
        </w:rPr>
        <w:t xml:space="preserve"> فإذا الدم قد عاد في وجهي</w:t>
      </w:r>
      <w:r w:rsidR="00A5495D">
        <w:rPr>
          <w:rtl/>
        </w:rPr>
        <w:t>،</w:t>
      </w:r>
      <w:r w:rsidRPr="002C6F49">
        <w:rPr>
          <w:rtl/>
        </w:rPr>
        <w:t xml:space="preserve"> فقال لي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نعم » ثم قال لي</w:t>
      </w:r>
      <w:r w:rsidR="00A5495D">
        <w:rPr>
          <w:rtl/>
        </w:rPr>
        <w:t>:</w:t>
      </w:r>
      <w:r w:rsidRPr="002C6F49">
        <w:rPr>
          <w:rtl/>
        </w:rPr>
        <w:t xml:space="preserve"> « يخف عليك أن نرسلك في بعض حوائجنا » فقلت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أنا عبدك فمرني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بما شئت</w:t>
      </w:r>
      <w:r w:rsidR="00A5495D">
        <w:rPr>
          <w:rtl/>
        </w:rPr>
        <w:t>،</w:t>
      </w:r>
      <w:r w:rsidRPr="002C6F49">
        <w:rPr>
          <w:rtl/>
        </w:rPr>
        <w:t xml:space="preserve"> فوجهني في بعض حوائجه إلى الشام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26" w:name="_Toc365116272"/>
      <w:bookmarkStart w:id="927" w:name="_Toc381700426"/>
      <w:r w:rsidRPr="002C6F49">
        <w:rPr>
          <w:rtl/>
        </w:rPr>
        <w:t>24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الرؤوس </w:t>
      </w:r>
      <w:r w:rsidRPr="0048719F">
        <w:rPr>
          <w:rStyle w:val="libAlaemHeading2Char"/>
          <w:rtl/>
        </w:rPr>
        <w:t>)</w:t>
      </w:r>
      <w:bookmarkEnd w:id="926"/>
      <w:bookmarkEnd w:id="92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[20148]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علي بن سليمان قال</w:t>
      </w:r>
      <w:r w:rsidR="00A5495D">
        <w:rPr>
          <w:rtl/>
        </w:rPr>
        <w:t>:</w:t>
      </w:r>
      <w:r w:rsidRPr="002C6F49">
        <w:rPr>
          <w:rtl/>
        </w:rPr>
        <w:t xml:space="preserve"> أكلنا عند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رؤوسا</w:t>
      </w:r>
      <w:r w:rsidR="00A5495D">
        <w:rPr>
          <w:rtl/>
        </w:rPr>
        <w:t>،</w:t>
      </w:r>
      <w:r w:rsidRPr="002C6F49">
        <w:rPr>
          <w:rtl/>
        </w:rPr>
        <w:t xml:space="preserve"> فدعا بالسويق فقلت</w:t>
      </w:r>
      <w:r w:rsidR="00A5495D">
        <w:rPr>
          <w:rtl/>
        </w:rPr>
        <w:t>:</w:t>
      </w:r>
      <w:r w:rsidRPr="002C6F49">
        <w:rPr>
          <w:rtl/>
        </w:rPr>
        <w:t xml:space="preserve"> إني قد امتلأت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« إن قليل السويق يهضم الرؤوس</w:t>
      </w:r>
      <w:r w:rsidR="00A5495D">
        <w:rPr>
          <w:rtl/>
        </w:rPr>
        <w:t>،</w:t>
      </w:r>
      <w:r w:rsidRPr="002C6F49">
        <w:rPr>
          <w:rtl/>
        </w:rPr>
        <w:t xml:space="preserve"> وهو دواؤه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تقدم في الحديث 2 من الباب 72 من أبواب آداب المائدة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كنز الفوائد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رجال الكشي ج 2 ص 737 ح 826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بمن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163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928" w:name="_Toc365116273"/>
      <w:bookmarkStart w:id="929" w:name="_Toc381700427"/>
      <w:r w:rsidRPr="002C6F49">
        <w:rPr>
          <w:rtl/>
        </w:rPr>
        <w:lastRenderedPageBreak/>
        <w:t>25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أكل الهريسة </w:t>
      </w:r>
      <w:r w:rsidRPr="0048719F">
        <w:rPr>
          <w:rStyle w:val="libAlaemHeading2Char"/>
          <w:rtl/>
        </w:rPr>
        <w:t>)</w:t>
      </w:r>
      <w:bookmarkEnd w:id="928"/>
      <w:bookmarkEnd w:id="92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[20149]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قالوا لرسول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هل نزلت</w:t>
      </w:r>
      <w:r w:rsidR="00A62C67">
        <w:rPr>
          <w:rtl/>
        </w:rPr>
        <w:t xml:space="preserve"> </w:t>
      </w:r>
      <w:r w:rsidRPr="002C6F49">
        <w:rPr>
          <w:rtl/>
        </w:rPr>
        <w:t>عليك مائدة من السماء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أنزلت علي هريسة فأكلت منها</w:t>
      </w:r>
      <w:r w:rsidR="00A5495D">
        <w:rPr>
          <w:rtl/>
        </w:rPr>
        <w:t>،</w:t>
      </w:r>
      <w:r w:rsidRPr="002C6F49">
        <w:rPr>
          <w:rtl/>
        </w:rPr>
        <w:t xml:space="preserve"> فزاد الله في</w:t>
      </w:r>
      <w:r w:rsidR="00A62C67">
        <w:rPr>
          <w:rtl/>
        </w:rPr>
        <w:t xml:space="preserve"> </w:t>
      </w:r>
      <w:r w:rsidRPr="002C6F49">
        <w:rPr>
          <w:rtl/>
        </w:rPr>
        <w:t>قوتي قوة أربعين رجلا في البطش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[20150]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عليكم بالهريسة فإنها تنشط للعبادة أربعين يوما</w:t>
      </w:r>
      <w:r w:rsidR="00A5495D">
        <w:rPr>
          <w:rtl/>
        </w:rPr>
        <w:t>،</w:t>
      </w:r>
      <w:r w:rsidRPr="002C6F49">
        <w:rPr>
          <w:rtl/>
        </w:rPr>
        <w:t xml:space="preserve"> وهي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التي أنزلت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علينا بدل مائدة عيسى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30" w:name="_Toc365116274"/>
      <w:bookmarkStart w:id="931" w:name="_Toc381700428"/>
      <w:r w:rsidRPr="002C6F49">
        <w:rPr>
          <w:rtl/>
        </w:rPr>
        <w:t>26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حب الحلواء وأكلها</w:t>
      </w:r>
      <w:r w:rsidR="00A5495D">
        <w:rPr>
          <w:rtl/>
        </w:rPr>
        <w:t>،</w:t>
      </w:r>
      <w:bookmarkEnd w:id="930"/>
      <w:r w:rsidR="00A5495D">
        <w:rPr>
          <w:rtl/>
        </w:rPr>
        <w:t xml:space="preserve"> </w:t>
      </w:r>
      <w:bookmarkStart w:id="932" w:name="_Toc365116275"/>
      <w:r w:rsidR="00A5495D" w:rsidRPr="002C6F49">
        <w:rPr>
          <w:rtl/>
        </w:rPr>
        <w:t>و</w:t>
      </w:r>
      <w:r w:rsidRPr="002C6F49">
        <w:rPr>
          <w:rtl/>
        </w:rPr>
        <w:t xml:space="preserve">أكل الخبيص والفالوذج </w:t>
      </w:r>
      <w:r w:rsidRPr="0048719F">
        <w:rPr>
          <w:rStyle w:val="libAlaemHeading2Char"/>
          <w:rtl/>
        </w:rPr>
        <w:t>)</w:t>
      </w:r>
      <w:bookmarkEnd w:id="932"/>
      <w:bookmarkEnd w:id="93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[20151]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إذا وضعت الحلواء فأصيبوا منها ولا تردوها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[20152]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 أطعم أخاه حلاوة</w:t>
      </w:r>
      <w:r w:rsidR="00A5495D">
        <w:rPr>
          <w:rtl/>
        </w:rPr>
        <w:t>،</w:t>
      </w:r>
      <w:r w:rsidRPr="002C6F49">
        <w:rPr>
          <w:rtl/>
        </w:rPr>
        <w:t xml:space="preserve"> أذهب الله عنه مرارة الموت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[20153]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25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22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أنزل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26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165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62 وعنه في البحار ج 66 ص 288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كان يعجبه الفالوذج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وكان إذا أراده قال</w:t>
      </w:r>
      <w:r w:rsidR="00A5495D">
        <w:rPr>
          <w:rtl/>
        </w:rPr>
        <w:t>:</w:t>
      </w:r>
      <w:r w:rsidRPr="002C6F49">
        <w:rPr>
          <w:rtl/>
        </w:rPr>
        <w:t xml:space="preserve"> « اتخذوه لنا وأقلوا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[20154]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أهدي إليه فالوذج فقال</w:t>
      </w:r>
      <w:r w:rsidR="00A5495D">
        <w:rPr>
          <w:rtl/>
        </w:rPr>
        <w:t>:</w:t>
      </w:r>
      <w:r w:rsidRPr="002C6F49">
        <w:rPr>
          <w:rtl/>
        </w:rPr>
        <w:t xml:space="preserve"> ما</w:t>
      </w:r>
      <w:r w:rsidR="00A62C67">
        <w:rPr>
          <w:rtl/>
        </w:rPr>
        <w:t xml:space="preserve"> </w:t>
      </w:r>
      <w:r w:rsidRPr="002C6F49">
        <w:rPr>
          <w:rtl/>
        </w:rPr>
        <w:t>هذا</w:t>
      </w:r>
      <w:r>
        <w:rPr>
          <w:rtl/>
        </w:rPr>
        <w:t>؟</w:t>
      </w:r>
      <w:r w:rsidRPr="002C6F49">
        <w:rPr>
          <w:rtl/>
        </w:rPr>
        <w:t xml:space="preserve"> قالوا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:</w:t>
      </w:r>
      <w:r w:rsidRPr="002C6F49">
        <w:rPr>
          <w:rtl/>
        </w:rPr>
        <w:t xml:space="preserve"> يوم نيروز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فنورزوا إن قدرتم كل يوم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[20155]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ابن شهرآشوب في المناقب</w:t>
      </w:r>
      <w:r w:rsidR="00A5495D">
        <w:rPr>
          <w:rtl/>
        </w:rPr>
        <w:t>:</w:t>
      </w:r>
      <w:r w:rsidRPr="002C6F49">
        <w:rPr>
          <w:rtl/>
        </w:rPr>
        <w:t xml:space="preserve"> عن عاصم بن ميثم</w:t>
      </w:r>
      <w:r w:rsidR="00A5495D">
        <w:rPr>
          <w:rtl/>
        </w:rPr>
        <w:t>،</w:t>
      </w:r>
      <w:r w:rsidRPr="002C6F49">
        <w:rPr>
          <w:rtl/>
        </w:rPr>
        <w:t xml:space="preserve"> أنه أهدي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إلى 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سلال خبيص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له خاصة</w:t>
      </w:r>
      <w:r w:rsidR="00A5495D">
        <w:rPr>
          <w:rtl/>
        </w:rPr>
        <w:t>،</w:t>
      </w:r>
      <w:r w:rsidRPr="002C6F49">
        <w:rPr>
          <w:rtl/>
        </w:rPr>
        <w:t xml:space="preserve"> فدعا بسفرة فنثره</w:t>
      </w:r>
      <w:r w:rsidR="00A62C67">
        <w:rPr>
          <w:rtl/>
        </w:rPr>
        <w:t xml:space="preserve"> </w:t>
      </w:r>
      <w:r w:rsidRPr="002C6F49">
        <w:rPr>
          <w:rtl/>
        </w:rPr>
        <w:t>عليه</w:t>
      </w:r>
      <w:r w:rsidR="00A5495D">
        <w:rPr>
          <w:rtl/>
        </w:rPr>
        <w:t>،</w:t>
      </w:r>
      <w:r w:rsidRPr="002C6F49">
        <w:rPr>
          <w:rtl/>
        </w:rPr>
        <w:t xml:space="preserve"> ثم جلسوا حلقتين يأكلون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[20156]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تفسير الإمام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كان علي بن الحسين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مع أصحابه على مائدة</w:t>
      </w:r>
      <w:r w:rsidR="00A5495D">
        <w:rPr>
          <w:rtl/>
        </w:rPr>
        <w:t>،</w:t>
      </w:r>
      <w:r w:rsidRPr="002C6F49">
        <w:rPr>
          <w:rtl/>
        </w:rPr>
        <w:t xml:space="preserve"> إذ قال لهم</w:t>
      </w:r>
      <w:r w:rsidR="00A5495D">
        <w:rPr>
          <w:rtl/>
        </w:rPr>
        <w:t>:</w:t>
      </w:r>
      <w:r w:rsidRPr="002C6F49">
        <w:rPr>
          <w:rtl/>
        </w:rPr>
        <w:t xml:space="preserve"> معاشر إخواننا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طيبوا نفسا وكلوا</w:t>
      </w:r>
      <w:r w:rsidR="00A5495D">
        <w:rPr>
          <w:rtl/>
        </w:rPr>
        <w:t>،</w:t>
      </w:r>
      <w:r w:rsidRPr="002C6F49">
        <w:rPr>
          <w:rtl/>
        </w:rPr>
        <w:t xml:space="preserve"> فإنكم تأكلون وظلمة بني أمية يحصدون</w:t>
      </w:r>
      <w:r w:rsidR="00A5495D">
        <w:rPr>
          <w:rtl/>
        </w:rPr>
        <w:t>،</w:t>
      </w:r>
      <w:r w:rsidRPr="002C6F49">
        <w:rPr>
          <w:rtl/>
        </w:rPr>
        <w:t xml:space="preserve"> قالوا</w:t>
      </w:r>
      <w:r w:rsidR="00A5495D">
        <w:rPr>
          <w:rtl/>
        </w:rPr>
        <w:t>:</w:t>
      </w:r>
      <w:r w:rsidRPr="002C6F49">
        <w:rPr>
          <w:rtl/>
        </w:rPr>
        <w:t xml:space="preserve"> أين</w:t>
      </w:r>
      <w:r>
        <w:rPr>
          <w:rtl/>
        </w:rPr>
        <w:t>؟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في موضع كذا</w:t>
      </w:r>
      <w:r w:rsidR="00A5495D">
        <w:rPr>
          <w:rtl/>
        </w:rPr>
        <w:t>،</w:t>
      </w:r>
      <w:r w:rsidRPr="002C6F49">
        <w:rPr>
          <w:rtl/>
        </w:rPr>
        <w:t xml:space="preserve"> يقتلهم المختار</w:t>
      </w:r>
      <w:r w:rsidR="00A5495D">
        <w:rPr>
          <w:rtl/>
        </w:rPr>
        <w:t>،</w:t>
      </w:r>
      <w:r w:rsidRPr="002C6F49">
        <w:rPr>
          <w:rtl/>
        </w:rPr>
        <w:t xml:space="preserve"> وسيؤتى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بالرأسين</w:t>
      </w:r>
      <w:r w:rsidR="00A62C67">
        <w:rPr>
          <w:rtl/>
        </w:rPr>
        <w:t xml:space="preserve"> - </w:t>
      </w:r>
      <w:r w:rsidRPr="002C6F49">
        <w:rPr>
          <w:rtl/>
        </w:rPr>
        <w:t>يعني رأس</w:t>
      </w:r>
      <w:r w:rsidR="00A62C67">
        <w:rPr>
          <w:rtl/>
        </w:rPr>
        <w:t xml:space="preserve"> </w:t>
      </w:r>
      <w:r w:rsidRPr="002C6F49">
        <w:rPr>
          <w:rtl/>
        </w:rPr>
        <w:t>عبيد الله وشمر</w:t>
      </w:r>
      <w:r w:rsidR="00A62C67">
        <w:rPr>
          <w:rtl/>
        </w:rPr>
        <w:t xml:space="preserve"> - </w:t>
      </w:r>
      <w:r w:rsidRPr="002C6F49">
        <w:rPr>
          <w:rtl/>
        </w:rPr>
        <w:t>يوم كذا</w:t>
      </w:r>
      <w:r w:rsidR="00A5495D">
        <w:rPr>
          <w:rtl/>
        </w:rPr>
        <w:t>،</w:t>
      </w:r>
      <w:r w:rsidRPr="002C6F49">
        <w:rPr>
          <w:rtl/>
        </w:rPr>
        <w:t xml:space="preserve"> فلما كان في ذلك اليوم أوتي بالرأسين أراد أن يقعد</w:t>
      </w:r>
      <w:r w:rsidR="00A62C67">
        <w:rPr>
          <w:rtl/>
        </w:rPr>
        <w:t xml:space="preserve"> </w:t>
      </w:r>
      <w:r w:rsidRPr="002C6F49">
        <w:rPr>
          <w:rtl/>
        </w:rPr>
        <w:t>للأكل</w:t>
      </w:r>
      <w:r w:rsidR="00A5495D">
        <w:rPr>
          <w:rtl/>
        </w:rPr>
        <w:t>،</w:t>
      </w:r>
      <w:r w:rsidRPr="002C6F49">
        <w:rPr>
          <w:rtl/>
        </w:rPr>
        <w:t xml:space="preserve"> وقد فرغ من صلاته</w:t>
      </w:r>
      <w:r w:rsidR="00A5495D">
        <w:rPr>
          <w:rtl/>
        </w:rPr>
        <w:t>،</w:t>
      </w:r>
      <w:r w:rsidRPr="002C6F49">
        <w:rPr>
          <w:rtl/>
        </w:rPr>
        <w:t xml:space="preserve"> فلما رآهما سجدوا قال</w:t>
      </w:r>
      <w:r w:rsidR="00A5495D">
        <w:rPr>
          <w:rtl/>
        </w:rPr>
        <w:t>:</w:t>
      </w:r>
      <w:r w:rsidRPr="002C6F49">
        <w:rPr>
          <w:rtl/>
        </w:rPr>
        <w:t xml:space="preserve"> الحمد لله الذي لم</w:t>
      </w:r>
      <w:r w:rsidR="00A62C67">
        <w:rPr>
          <w:rtl/>
        </w:rPr>
        <w:t xml:space="preserve"> </w:t>
      </w:r>
      <w:r w:rsidRPr="002C6F49">
        <w:rPr>
          <w:rtl/>
        </w:rPr>
        <w:t>يمتني حتى أراني</w:t>
      </w:r>
      <w:r w:rsidR="00A5495D">
        <w:rPr>
          <w:rtl/>
        </w:rPr>
        <w:t>،</w:t>
      </w:r>
      <w:r w:rsidRPr="002C6F49">
        <w:rPr>
          <w:rtl/>
        </w:rPr>
        <w:t xml:space="preserve"> فجعل يأكل وينظر إليهما</w:t>
      </w:r>
      <w:r w:rsidR="00A5495D">
        <w:rPr>
          <w:rtl/>
        </w:rPr>
        <w:t>،</w:t>
      </w:r>
      <w:r w:rsidRPr="002C6F49">
        <w:rPr>
          <w:rtl/>
        </w:rPr>
        <w:t xml:space="preserve"> فلما كان وقت الحلواء لم يؤت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بالحلواء [ لما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كانوا قد اشتغلوا عن عمله بخبر الرأسين</w:t>
      </w:r>
      <w:r w:rsidR="00A5495D">
        <w:rPr>
          <w:rtl/>
        </w:rPr>
        <w:t>،</w:t>
      </w:r>
      <w:r w:rsidRPr="002C6F49">
        <w:rPr>
          <w:rtl/>
        </w:rPr>
        <w:t xml:space="preserve"> فقال ندماؤه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لم نعمل اليوم حلواء</w:t>
      </w:r>
      <w:r w:rsidR="00A5495D">
        <w:rPr>
          <w:rtl/>
        </w:rPr>
        <w:t>،</w:t>
      </w:r>
      <w:r w:rsidRPr="002C6F49">
        <w:rPr>
          <w:rtl/>
        </w:rPr>
        <w:t xml:space="preserve"> فقال علي بن الحسين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لا نريد</w:t>
      </w:r>
      <w:r w:rsidR="00A62C67">
        <w:rPr>
          <w:rtl/>
        </w:rPr>
        <w:t xml:space="preserve"> </w:t>
      </w:r>
      <w:r w:rsidRPr="002C6F49">
        <w:rPr>
          <w:rtl/>
        </w:rPr>
        <w:t>حلواء أحلى من نظرنا إلى هذين الرأسين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الفالوذج</w:t>
      </w:r>
      <w:r w:rsidR="00A5495D">
        <w:rPr>
          <w:rtl/>
        </w:rPr>
        <w:t>:</w:t>
      </w:r>
      <w:r w:rsidRPr="002C6F49">
        <w:rPr>
          <w:rtl/>
        </w:rPr>
        <w:t xml:space="preserve"> هو السمن والعسل يساط حتى ينضج ( مجمع البحرين ج 2</w:t>
      </w:r>
      <w:r w:rsidR="00A5495D">
        <w:rPr>
          <w:rtl/>
        </w:rPr>
        <w:t xml:space="preserve"> </w:t>
      </w:r>
      <w:r w:rsidRPr="002C6F49">
        <w:rPr>
          <w:rtl/>
        </w:rPr>
        <w:t>ص 325 )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326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قال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المناقب ج 2 ص 111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الخبيص</w:t>
      </w:r>
      <w:r w:rsidR="00A5495D">
        <w:rPr>
          <w:rtl/>
        </w:rPr>
        <w:t>:</w:t>
      </w:r>
      <w:r w:rsidRPr="002C6F49">
        <w:rPr>
          <w:rtl/>
        </w:rPr>
        <w:t xml:space="preserve"> طعام معمول من التمر والزبيب والسمن ( مجمع البحرين ج 4</w:t>
      </w:r>
      <w:r w:rsidR="00A5495D">
        <w:rPr>
          <w:rtl/>
        </w:rPr>
        <w:t xml:space="preserve"> </w:t>
      </w:r>
      <w:r w:rsidRPr="002C6F49">
        <w:rPr>
          <w:rtl/>
        </w:rPr>
        <w:t>ص 167 )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تفسير الإمام العسكري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229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سنؤتى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933" w:name="_Toc365116276"/>
      <w:bookmarkStart w:id="934" w:name="_Toc381700429"/>
      <w:r w:rsidRPr="002C6F49">
        <w:rPr>
          <w:rtl/>
        </w:rPr>
        <w:lastRenderedPageBreak/>
        <w:t>27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السمك وأكل التمر أو العسل</w:t>
      </w:r>
      <w:r w:rsidR="00A5495D">
        <w:rPr>
          <w:rtl/>
        </w:rPr>
        <w:t>،</w:t>
      </w:r>
      <w:bookmarkEnd w:id="933"/>
      <w:r w:rsidR="00A5495D">
        <w:rPr>
          <w:rtl/>
        </w:rPr>
        <w:t xml:space="preserve"> </w:t>
      </w:r>
      <w:bookmarkStart w:id="935" w:name="_Toc365116277"/>
      <w:r w:rsidR="00A5495D" w:rsidRPr="002C6F49">
        <w:rPr>
          <w:rtl/>
        </w:rPr>
        <w:t>و</w:t>
      </w:r>
      <w:r w:rsidRPr="002C6F49">
        <w:rPr>
          <w:rtl/>
        </w:rPr>
        <w:t xml:space="preserve">شرب الماء بعده </w:t>
      </w:r>
      <w:r w:rsidRPr="0048719F">
        <w:rPr>
          <w:rStyle w:val="libAlaemHeading2Char"/>
          <w:rtl/>
        </w:rPr>
        <w:t>)</w:t>
      </w:r>
      <w:bookmarkEnd w:id="935"/>
      <w:bookmarkEnd w:id="93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[20157]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كان إذا أكل السمك قال</w:t>
      </w:r>
      <w:r w:rsidR="00A5495D">
        <w:rPr>
          <w:rtl/>
        </w:rPr>
        <w:t>:</w:t>
      </w:r>
      <w:r w:rsidRPr="002C6F49">
        <w:rPr>
          <w:rtl/>
        </w:rPr>
        <w:t xml:space="preserve"> « اللهم بارك لنا فيه</w:t>
      </w:r>
      <w:r w:rsidR="00A5495D">
        <w:rPr>
          <w:rtl/>
        </w:rPr>
        <w:t>،</w:t>
      </w:r>
      <w:r w:rsidRPr="002C6F49">
        <w:rPr>
          <w:rtl/>
        </w:rPr>
        <w:t xml:space="preserve"> وأبدلنا به خيرا منه » قال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وأكل التمر بعده يذهب اذاه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36" w:name="_Toc365116278"/>
      <w:bookmarkStart w:id="937" w:name="_Toc381700430"/>
      <w:r w:rsidRPr="002C6F49">
        <w:rPr>
          <w:rtl/>
        </w:rPr>
        <w:t>28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أكل السمك الطري إلا على أثر الحجامة</w:t>
      </w:r>
      <w:r w:rsidR="00A5495D">
        <w:rPr>
          <w:rtl/>
        </w:rPr>
        <w:t>،</w:t>
      </w:r>
      <w:bookmarkEnd w:id="936"/>
      <w:r w:rsidR="00A5495D">
        <w:rPr>
          <w:rtl/>
        </w:rPr>
        <w:t xml:space="preserve"> </w:t>
      </w:r>
      <w:bookmarkStart w:id="938" w:name="_Toc365116279"/>
      <w:r w:rsidR="00A5495D" w:rsidRPr="002C6F49">
        <w:rPr>
          <w:rtl/>
        </w:rPr>
        <w:t>ف</w:t>
      </w:r>
      <w:r w:rsidRPr="002C6F49">
        <w:rPr>
          <w:rtl/>
        </w:rPr>
        <w:t xml:space="preserve">يؤكل كبابا </w:t>
      </w:r>
      <w:r w:rsidRPr="0048719F">
        <w:rPr>
          <w:rStyle w:val="libAlaemHeading2Char"/>
          <w:rtl/>
        </w:rPr>
        <w:t>)</w:t>
      </w:r>
      <w:bookmarkEnd w:id="938"/>
      <w:bookmarkEnd w:id="93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[20158]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إدمان أكل السمك الطري يذيب الجسد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[20159]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بالسند المتقدم عن علي بن أبي طالب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والسمك الطري يذيب الجسد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[20160]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الحميري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كتبت إلى أبي محمد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أشكو إليه أن بي دما وصفراء</w:t>
      </w:r>
      <w:r w:rsidR="00A5495D">
        <w:rPr>
          <w:rtl/>
        </w:rPr>
        <w:t>،</w:t>
      </w:r>
      <w:r w:rsidRPr="002C6F49">
        <w:rPr>
          <w:rtl/>
        </w:rPr>
        <w:t xml:space="preserve"> فإذا</w:t>
      </w:r>
      <w:r w:rsidR="00A62C67">
        <w:rPr>
          <w:rtl/>
        </w:rPr>
        <w:t xml:space="preserve"> </w:t>
      </w:r>
      <w:r w:rsidRPr="002C6F49">
        <w:rPr>
          <w:rtl/>
        </w:rPr>
        <w:t>احتجمت هاجت الصفراء</w:t>
      </w:r>
      <w:r w:rsidR="00A5495D">
        <w:rPr>
          <w:rtl/>
        </w:rPr>
        <w:t>،</w:t>
      </w:r>
      <w:r w:rsidRPr="002C6F49">
        <w:rPr>
          <w:rtl/>
        </w:rPr>
        <w:t xml:space="preserve"> وإذا أخرت الحجامة أضر بي الدم</w:t>
      </w:r>
      <w:r w:rsidR="00A5495D">
        <w:rPr>
          <w:rtl/>
        </w:rPr>
        <w:t>،</w:t>
      </w:r>
      <w:r w:rsidRPr="002C6F49">
        <w:rPr>
          <w:rtl/>
        </w:rPr>
        <w:t xml:space="preserve"> فما ترى في</w:t>
      </w:r>
      <w:r w:rsidR="00A62C67">
        <w:rPr>
          <w:rtl/>
        </w:rPr>
        <w:t xml:space="preserve"> </w:t>
      </w:r>
      <w:r w:rsidRPr="002C6F49">
        <w:rPr>
          <w:rtl/>
        </w:rPr>
        <w:t>ذلك</w:t>
      </w:r>
      <w:r>
        <w:rPr>
          <w:rtl/>
        </w:rPr>
        <w:t>؟</w:t>
      </w:r>
      <w:r w:rsidRPr="002C6F49">
        <w:rPr>
          <w:rtl/>
        </w:rPr>
        <w:t xml:space="preserve"> فكتب إلي</w:t>
      </w:r>
      <w:r w:rsidR="00A5495D">
        <w:rPr>
          <w:rtl/>
        </w:rPr>
        <w:t>:</w:t>
      </w:r>
      <w:r w:rsidRPr="002C6F49">
        <w:rPr>
          <w:rtl/>
        </w:rPr>
        <w:t xml:space="preserve"> « احتجم وكل أثر الحجامة سمكا طريا بماء وملح »</w:t>
      </w:r>
      <w:r w:rsidR="00A62C67">
        <w:rPr>
          <w:rtl/>
        </w:rPr>
        <w:t xml:space="preserve"> </w:t>
      </w:r>
      <w:r w:rsidRPr="002C6F49">
        <w:rPr>
          <w:rtl/>
        </w:rPr>
        <w:t>فاستعملت ذلك</w:t>
      </w:r>
      <w:r w:rsidR="00A5495D">
        <w:rPr>
          <w:rtl/>
        </w:rPr>
        <w:t>،</w:t>
      </w:r>
      <w:r w:rsidRPr="002C6F49">
        <w:rPr>
          <w:rtl/>
        </w:rPr>
        <w:t xml:space="preserve"> فكنت في عافية وصار [ ذلك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غذائي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[20161]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الرسالة الذهبية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ومن خشي الشقيقة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151 ح 539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28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151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243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162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الرسالة الذهبية ص 39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والشوصة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فلا </w:t>
      </w:r>
      <w:r>
        <w:rPr>
          <w:rtl/>
        </w:rPr>
        <w:t>(</w:t>
      </w:r>
      <w:r w:rsidRPr="002C6F49">
        <w:rPr>
          <w:rtl/>
        </w:rPr>
        <w:t xml:space="preserve"> يؤخر أكل )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السمك الطري صيفا وشتاء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939" w:name="_Toc365116280"/>
      <w:bookmarkStart w:id="940" w:name="_Toc381700431"/>
      <w:r w:rsidRPr="002C6F49">
        <w:rPr>
          <w:rtl/>
        </w:rPr>
        <w:t>29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إدمان أكل السمك</w:t>
      </w:r>
      <w:r w:rsidR="00A5495D">
        <w:rPr>
          <w:rtl/>
        </w:rPr>
        <w:t>،</w:t>
      </w:r>
      <w:r w:rsidRPr="002C6F49">
        <w:rPr>
          <w:rtl/>
        </w:rPr>
        <w:t xml:space="preserve"> والاكثار منه </w:t>
      </w:r>
      <w:r w:rsidRPr="0048719F">
        <w:rPr>
          <w:rStyle w:val="libAlaemHeading2Char"/>
          <w:rtl/>
        </w:rPr>
        <w:t>)</w:t>
      </w:r>
      <w:bookmarkEnd w:id="939"/>
      <w:bookmarkEnd w:id="94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[20162]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أحمد بن</w:t>
      </w:r>
      <w:r w:rsidR="00A62C67">
        <w:rPr>
          <w:rtl/>
        </w:rPr>
        <w:t xml:space="preserve"> </w:t>
      </w:r>
      <w:r w:rsidRPr="002C6F49">
        <w:rPr>
          <w:rtl/>
        </w:rPr>
        <w:t>جارود العبدي</w:t>
      </w:r>
      <w:r w:rsidR="00A62C67">
        <w:rPr>
          <w:rtl/>
        </w:rPr>
        <w:t xml:space="preserve"> - </w:t>
      </w:r>
      <w:r w:rsidRPr="002C6F49">
        <w:rPr>
          <w:rtl/>
        </w:rPr>
        <w:t>من ولد الحكم بن المنذر</w:t>
      </w:r>
      <w:r w:rsidR="00A62C67">
        <w:rPr>
          <w:rtl/>
        </w:rPr>
        <w:t xml:space="preserve"> - </w:t>
      </w:r>
      <w:r w:rsidRPr="002C6F49">
        <w:rPr>
          <w:rtl/>
        </w:rPr>
        <w:t>عن عثمان بن عيسى</w:t>
      </w:r>
      <w:r w:rsidR="00A5495D">
        <w:rPr>
          <w:rtl/>
        </w:rPr>
        <w:t>،</w:t>
      </w:r>
      <w:r w:rsidRPr="002C6F49">
        <w:rPr>
          <w:rtl/>
        </w:rPr>
        <w:t xml:space="preserve"> عن ميسر</w:t>
      </w:r>
      <w:r w:rsidR="00A62C67">
        <w:rPr>
          <w:rtl/>
        </w:rPr>
        <w:t xml:space="preserve"> </w:t>
      </w:r>
      <w:r w:rsidRPr="002C6F49">
        <w:rPr>
          <w:rtl/>
        </w:rPr>
        <w:t>الحلبي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السمك يذيب شحمة</w:t>
      </w:r>
      <w:r w:rsidR="00A62C67">
        <w:rPr>
          <w:rtl/>
        </w:rPr>
        <w:t xml:space="preserve"> </w:t>
      </w:r>
      <w:r w:rsidRPr="002C6F49">
        <w:rPr>
          <w:rtl/>
        </w:rPr>
        <w:t>العين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[20163]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A5495D">
        <w:rPr>
          <w:rtl/>
        </w:rPr>
        <w:t>،</w:t>
      </w:r>
      <w:r w:rsidRPr="002C6F49">
        <w:rPr>
          <w:rtl/>
        </w:rPr>
        <w:t xml:space="preserve"> عن أبيه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هذا السمك</w:t>
      </w:r>
      <w:r w:rsidR="00A62C67">
        <w:rPr>
          <w:rtl/>
        </w:rPr>
        <w:t xml:space="preserve"> </w:t>
      </w:r>
      <w:r w:rsidRPr="002C6F49">
        <w:rPr>
          <w:rtl/>
        </w:rPr>
        <w:t>لرديء لغشاوة العين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[20164]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 « أقلوا من أكل</w:t>
      </w:r>
      <w:r w:rsidR="00A62C67">
        <w:rPr>
          <w:rtl/>
        </w:rPr>
        <w:t xml:space="preserve"> </w:t>
      </w:r>
      <w:r w:rsidRPr="002C6F49">
        <w:rPr>
          <w:rtl/>
        </w:rPr>
        <w:t>السمك</w:t>
      </w:r>
      <w:r w:rsidR="00A5495D">
        <w:rPr>
          <w:rtl/>
        </w:rPr>
        <w:t>،</w:t>
      </w:r>
      <w:r w:rsidRPr="002C6F49">
        <w:rPr>
          <w:rtl/>
        </w:rPr>
        <w:t xml:space="preserve"> فإن لحمه يذبل الجسد</w:t>
      </w:r>
      <w:r w:rsidR="00A5495D">
        <w:rPr>
          <w:rtl/>
        </w:rPr>
        <w:t>،</w:t>
      </w:r>
      <w:r w:rsidRPr="002C6F49">
        <w:rPr>
          <w:rtl/>
        </w:rPr>
        <w:t xml:space="preserve"> ويكثر البلغم</w:t>
      </w:r>
      <w:r w:rsidR="00A5495D">
        <w:rPr>
          <w:rtl/>
        </w:rPr>
        <w:t>،</w:t>
      </w:r>
      <w:r w:rsidRPr="002C6F49">
        <w:rPr>
          <w:rtl/>
        </w:rPr>
        <w:t xml:space="preserve"> ويغلظ النفس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41" w:name="_Toc365116281"/>
      <w:bookmarkStart w:id="942" w:name="_Toc381700432"/>
      <w:r w:rsidRPr="002C6F49">
        <w:rPr>
          <w:rtl/>
        </w:rPr>
        <w:t>30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البيض </w:t>
      </w:r>
      <w:r w:rsidRPr="0048719F">
        <w:rPr>
          <w:rStyle w:val="libAlaemHeading2Char"/>
          <w:rtl/>
        </w:rPr>
        <w:t>)</w:t>
      </w:r>
      <w:bookmarkEnd w:id="941"/>
      <w:bookmarkEnd w:id="94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[20165]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محمد الباقر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 عدم الولد فليأكل البيض وليكثر منه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فإنه يكثر النسل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[20166]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علي بن أحمد بن أشيم قال</w:t>
      </w:r>
      <w:r w:rsidR="00A5495D">
        <w:rPr>
          <w:rtl/>
        </w:rPr>
        <w:t>:</w:t>
      </w:r>
      <w:r w:rsidRPr="002C6F49">
        <w:rPr>
          <w:rtl/>
        </w:rPr>
        <w:t xml:space="preserve"> شكوت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الشوصة</w:t>
      </w:r>
      <w:r w:rsidR="00A5495D">
        <w:rPr>
          <w:rtl/>
        </w:rPr>
        <w:t>:</w:t>
      </w:r>
      <w:r w:rsidRPr="002C6F49">
        <w:rPr>
          <w:rtl/>
        </w:rPr>
        <w:t xml:space="preserve"> ريح تنعقد في الضلوع يجد صاحبها كالوخز فيها ( لسان العرب ج 7</w:t>
      </w:r>
      <w:r w:rsidR="00A5495D">
        <w:rPr>
          <w:rtl/>
        </w:rPr>
        <w:t xml:space="preserve"> </w:t>
      </w:r>
      <w:r w:rsidRPr="002C6F49">
        <w:rPr>
          <w:rtl/>
        </w:rPr>
        <w:t>ص 50 )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ينم حين يأكل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29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84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84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137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30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162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إلى 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قلة استمرائي الطعام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كل مخ البيض »</w:t>
      </w:r>
      <w:r w:rsidR="00A62C67">
        <w:rPr>
          <w:rtl/>
        </w:rPr>
        <w:t xml:space="preserve"> </w:t>
      </w:r>
      <w:r w:rsidRPr="002C6F49">
        <w:rPr>
          <w:rtl/>
        </w:rPr>
        <w:t>ففعلت فانتفعت به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[20167]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الرسالة الذهبية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ومداومة أكل</w:t>
      </w:r>
      <w:r w:rsidR="00A62C67">
        <w:rPr>
          <w:rtl/>
        </w:rPr>
        <w:t xml:space="preserve"> </w:t>
      </w:r>
      <w:r w:rsidRPr="002C6F49">
        <w:rPr>
          <w:rtl/>
        </w:rPr>
        <w:t>البيض</w:t>
      </w:r>
      <w:r w:rsidR="00A5495D">
        <w:rPr>
          <w:rtl/>
        </w:rPr>
        <w:t>،</w:t>
      </w:r>
      <w:r w:rsidRPr="002C6F49">
        <w:rPr>
          <w:rtl/>
        </w:rPr>
        <w:t xml:space="preserve"> يعرض منه الكلف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في الوجه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وكثرة أكل البيض وإدمانه</w:t>
      </w:r>
      <w:r w:rsidR="00A5495D">
        <w:rPr>
          <w:rtl/>
        </w:rPr>
        <w:t>،</w:t>
      </w:r>
      <w:r w:rsidRPr="002C6F49">
        <w:rPr>
          <w:rtl/>
        </w:rPr>
        <w:t xml:space="preserve"> يورث الطحال</w:t>
      </w:r>
      <w:r w:rsidR="00A62C67">
        <w:rPr>
          <w:rtl/>
        </w:rPr>
        <w:t xml:space="preserve"> </w:t>
      </w:r>
      <w:r w:rsidRPr="002C6F49">
        <w:rPr>
          <w:rtl/>
        </w:rPr>
        <w:t>ورياحا في رأس المعدة</w:t>
      </w:r>
      <w:r w:rsidR="00A5495D">
        <w:rPr>
          <w:rtl/>
        </w:rPr>
        <w:t>،</w:t>
      </w:r>
      <w:r w:rsidRPr="002C6F49">
        <w:rPr>
          <w:rtl/>
        </w:rPr>
        <w:t xml:space="preserve"> والامتلاء من البيض المسلوق</w:t>
      </w:r>
      <w:r w:rsidR="00A5495D">
        <w:rPr>
          <w:rtl/>
        </w:rPr>
        <w:t>،</w:t>
      </w:r>
      <w:r w:rsidRPr="002C6F49">
        <w:rPr>
          <w:rtl/>
        </w:rPr>
        <w:t xml:space="preserve"> يورث الربو والابتهار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»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[20168]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واحذر أن تجمع بين البيض والسمك</w:t>
      </w:r>
      <w:r w:rsidR="00A62C67">
        <w:rPr>
          <w:rtl/>
        </w:rPr>
        <w:t xml:space="preserve"> </w:t>
      </w:r>
      <w:r w:rsidRPr="002C6F49">
        <w:rPr>
          <w:rtl/>
        </w:rPr>
        <w:t>في المعدة في وقت واحد</w:t>
      </w:r>
      <w:r w:rsidR="00A5495D">
        <w:rPr>
          <w:rtl/>
        </w:rPr>
        <w:t>،</w:t>
      </w:r>
      <w:r w:rsidRPr="002C6F49">
        <w:rPr>
          <w:rtl/>
        </w:rPr>
        <w:t xml:space="preserve"> فإنهما متى اجتمعا في جوف الانسان</w:t>
      </w:r>
      <w:r w:rsidR="00A5495D">
        <w:rPr>
          <w:rtl/>
        </w:rPr>
        <w:t>،</w:t>
      </w:r>
      <w:r w:rsidRPr="002C6F49">
        <w:rPr>
          <w:rtl/>
        </w:rPr>
        <w:t xml:space="preserve"> ولدا عليه</w:t>
      </w:r>
      <w:r w:rsidR="00A62C67">
        <w:rPr>
          <w:rtl/>
        </w:rPr>
        <w:t xml:space="preserve"> </w:t>
      </w:r>
      <w:r w:rsidRPr="002C6F49">
        <w:rPr>
          <w:rtl/>
        </w:rPr>
        <w:t>النقرس والقولنج والبواسير ووجع الأضراس.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[20169]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واللحم بالبيض يزيد في الباه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43" w:name="_Toc365116282"/>
      <w:bookmarkStart w:id="944" w:name="_Toc381700433"/>
      <w:r w:rsidRPr="002C6F49">
        <w:rPr>
          <w:rtl/>
        </w:rPr>
        <w:t>31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الملح </w:t>
      </w:r>
      <w:r w:rsidRPr="0048719F">
        <w:rPr>
          <w:rStyle w:val="libAlaemHeading2Char"/>
          <w:rtl/>
        </w:rPr>
        <w:t>)</w:t>
      </w:r>
      <w:bookmarkEnd w:id="943"/>
      <w:bookmarkEnd w:id="94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[20170]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زيد الزراد في أصله 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</w:t>
      </w:r>
      <w:r w:rsidRPr="002C6F49">
        <w:rPr>
          <w:rtl/>
        </w:rPr>
        <w:t xml:space="preserve">وعليكم بالأبيضين الخبز والرقة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- </w:t>
      </w:r>
      <w:r w:rsidRPr="002C6F49">
        <w:rPr>
          <w:rtl/>
        </w:rPr>
        <w:t>يعني الملح</w:t>
      </w:r>
      <w:r w:rsidR="00A5495D">
        <w:rPr>
          <w:rtl/>
        </w:rPr>
        <w:t>،</w:t>
      </w:r>
      <w:r w:rsidRPr="002C6F49">
        <w:rPr>
          <w:rtl/>
        </w:rPr>
        <w:t xml:space="preserve"> إلى أن قال</w:t>
      </w:r>
      <w:r w:rsidR="00A62C67">
        <w:rPr>
          <w:rtl/>
        </w:rPr>
        <w:t xml:space="preserve"> - </w:t>
      </w:r>
      <w:r w:rsidRPr="002C6F49">
        <w:rPr>
          <w:rtl/>
        </w:rPr>
        <w:t>وإن في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الرسالة الذهبية ص 63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321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الكلف</w:t>
      </w:r>
      <w:r w:rsidR="00A5495D">
        <w:rPr>
          <w:rtl/>
        </w:rPr>
        <w:t>:</w:t>
      </w:r>
      <w:r w:rsidRPr="002C6F49">
        <w:rPr>
          <w:rtl/>
        </w:rPr>
        <w:t xml:space="preserve"> سواد يكون في الوجه</w:t>
      </w:r>
      <w:r>
        <w:rPr>
          <w:rtl/>
        </w:rPr>
        <w:t>.</w:t>
      </w:r>
      <w:r w:rsidRPr="002C6F49">
        <w:rPr>
          <w:rtl/>
        </w:rPr>
        <w:t xml:space="preserve"> فيغير بشرته ( لسان العرب ج 9 ص 307 )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البهر بضم الباء</w:t>
      </w:r>
      <w:r w:rsidR="00A5495D">
        <w:rPr>
          <w:rtl/>
        </w:rPr>
        <w:t>:</w:t>
      </w:r>
      <w:r w:rsidRPr="002C6F49">
        <w:rPr>
          <w:rtl/>
        </w:rPr>
        <w:t xml:space="preserve"> انقطاع النفس من الاعياء</w:t>
      </w:r>
      <w:r w:rsidR="00A5495D">
        <w:rPr>
          <w:rtl/>
        </w:rPr>
        <w:t>،</w:t>
      </w:r>
      <w:r w:rsidRPr="002C6F49">
        <w:rPr>
          <w:rtl/>
        </w:rPr>
        <w:t xml:space="preserve"> والبهر</w:t>
      </w:r>
      <w:r w:rsidR="00A5495D">
        <w:rPr>
          <w:rtl/>
        </w:rPr>
        <w:t>:</w:t>
      </w:r>
      <w:r w:rsidRPr="002C6F49">
        <w:rPr>
          <w:rtl/>
        </w:rPr>
        <w:t xml:space="preserve"> الربو</w:t>
      </w:r>
      <w:r>
        <w:rPr>
          <w:rtl/>
        </w:rPr>
        <w:t>.</w:t>
      </w:r>
      <w:r w:rsidRPr="002C6F49">
        <w:rPr>
          <w:rtl/>
        </w:rPr>
        <w:t xml:space="preserve"> ( لسان العرب</w:t>
      </w:r>
      <w:r w:rsidR="00A5495D">
        <w:rPr>
          <w:rtl/>
        </w:rPr>
        <w:t xml:space="preserve"> </w:t>
      </w:r>
      <w:r w:rsidRPr="002C6F49">
        <w:rPr>
          <w:rtl/>
        </w:rPr>
        <w:t>ج 4 ص 82 )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نفس المصدر ص 28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الرسالة الذهبية ص 62 ح 321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145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أصل زيد الزراد ص 12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 في الحجرية والمصدر</w:t>
      </w:r>
      <w:r w:rsidR="00A5495D">
        <w:rPr>
          <w:rtl/>
        </w:rPr>
        <w:t>،</w:t>
      </w:r>
      <w:r w:rsidRPr="002C6F49">
        <w:rPr>
          <w:rtl/>
        </w:rPr>
        <w:t xml:space="preserve"> ولعل الصحيح</w:t>
      </w:r>
      <w:r w:rsidR="00A5495D">
        <w:rPr>
          <w:rtl/>
        </w:rPr>
        <w:t>:</w:t>
      </w:r>
      <w:r w:rsidRPr="002C6F49">
        <w:rPr>
          <w:rtl/>
        </w:rPr>
        <w:t xml:space="preserve"> الدقة</w:t>
      </w:r>
      <w:r w:rsidR="00A5495D">
        <w:rPr>
          <w:rtl/>
        </w:rPr>
        <w:t>،</w:t>
      </w:r>
      <w:r w:rsidRPr="002C6F49">
        <w:rPr>
          <w:rtl/>
        </w:rPr>
        <w:t xml:space="preserve"> بتشديد الدال وضمها</w:t>
      </w:r>
      <w:r w:rsidR="00A5495D">
        <w:rPr>
          <w:rtl/>
        </w:rPr>
        <w:t xml:space="preserve"> </w:t>
      </w:r>
      <w:r w:rsidRPr="002C6F49">
        <w:rPr>
          <w:rtl/>
        </w:rPr>
        <w:t>وتشديد القاف</w:t>
      </w:r>
      <w:r w:rsidR="00A5495D">
        <w:rPr>
          <w:rtl/>
        </w:rPr>
        <w:t>،</w:t>
      </w:r>
      <w:r w:rsidRPr="002C6F49">
        <w:rPr>
          <w:rtl/>
        </w:rPr>
        <w:t xml:space="preserve"> وهي الملح المدقوق ( لسان العرب ج 10 ص 101 )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الرقة أمانا من الجذام والبرص والجنون </w:t>
      </w:r>
      <w:r>
        <w:rPr>
          <w:rFonts w:hint="cs"/>
          <w:rtl/>
        </w:rPr>
        <w:t>»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[20171]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القاضي القضاعي في الشهاب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سيد إدامكم الملح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لا يصلح الطعام إلا بالملح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[20172]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لعلي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عليك بالملح فإنه شفاء من سبعين داء</w:t>
      </w:r>
      <w:r w:rsidR="00A5495D">
        <w:rPr>
          <w:rtl/>
        </w:rPr>
        <w:t>،</w:t>
      </w:r>
      <w:r w:rsidRPr="002C6F49">
        <w:rPr>
          <w:rtl/>
        </w:rPr>
        <w:t xml:space="preserve"> أدناها الجذام</w:t>
      </w:r>
      <w:r w:rsidR="00A62C67">
        <w:rPr>
          <w:rtl/>
        </w:rPr>
        <w:t xml:space="preserve"> </w:t>
      </w:r>
      <w:r w:rsidRPr="002C6F49">
        <w:rPr>
          <w:rtl/>
        </w:rPr>
        <w:t>والبرص والجنون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[20173]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سأل 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أصحابه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أي الادام أمرأ </w:t>
      </w:r>
      <w:r w:rsidRPr="00A15D3F">
        <w:rPr>
          <w:rStyle w:val="libFootnotenumChar"/>
          <w:rtl/>
        </w:rPr>
        <w:t>(1)</w:t>
      </w:r>
      <w:r>
        <w:rPr>
          <w:rtl/>
        </w:rPr>
        <w:t>؟</w:t>
      </w:r>
      <w:r w:rsidRPr="002C6F49">
        <w:rPr>
          <w:rtl/>
        </w:rPr>
        <w:t xml:space="preserve"> » فقال بعضهم</w:t>
      </w:r>
      <w:r w:rsidR="00A5495D">
        <w:rPr>
          <w:rtl/>
        </w:rPr>
        <w:t>:</w:t>
      </w:r>
      <w:r w:rsidRPr="002C6F49">
        <w:rPr>
          <w:rtl/>
        </w:rPr>
        <w:t xml:space="preserve"> اللحم</w:t>
      </w:r>
      <w:r w:rsidR="00A5495D">
        <w:rPr>
          <w:rtl/>
        </w:rPr>
        <w:t>:</w:t>
      </w:r>
      <w:r w:rsidRPr="002C6F49">
        <w:rPr>
          <w:rtl/>
        </w:rPr>
        <w:t xml:space="preserve"> وقال بعضهم</w:t>
      </w:r>
      <w:r w:rsidR="00A5495D">
        <w:rPr>
          <w:rtl/>
        </w:rPr>
        <w:t>:</w:t>
      </w:r>
      <w:r w:rsidRPr="002C6F49">
        <w:rPr>
          <w:rtl/>
        </w:rPr>
        <w:t xml:space="preserve"> السمن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وقال بعضهم</w:t>
      </w:r>
      <w:r w:rsidR="00A5495D">
        <w:rPr>
          <w:rtl/>
        </w:rPr>
        <w:t>:</w:t>
      </w:r>
      <w:r w:rsidRPr="002C6F49">
        <w:rPr>
          <w:rtl/>
        </w:rPr>
        <w:t xml:space="preserve"> الزيت</w:t>
      </w:r>
      <w:r w:rsidR="00A5495D">
        <w:rPr>
          <w:rtl/>
        </w:rPr>
        <w:t>،</w:t>
      </w:r>
      <w:r w:rsidRPr="002C6F49">
        <w:rPr>
          <w:rtl/>
        </w:rPr>
        <w:t xml:space="preserve"> فقال </w:t>
      </w:r>
      <w:r>
        <w:rPr>
          <w:rtl/>
        </w:rPr>
        <w:t>(</w:t>
      </w:r>
      <w:r w:rsidRPr="002C6F49">
        <w:rPr>
          <w:rtl/>
        </w:rPr>
        <w:t xml:space="preserve"> هو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لا )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الملح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خرجنا إلى نزهة لنا</w:t>
      </w:r>
      <w:r w:rsidR="00A5495D">
        <w:rPr>
          <w:rtl/>
        </w:rPr>
        <w:t>،</w:t>
      </w:r>
      <w:r w:rsidRPr="002C6F49">
        <w:rPr>
          <w:rtl/>
        </w:rPr>
        <w:t xml:space="preserve"> فنسي الغلام الملح</w:t>
      </w:r>
      <w:r w:rsidR="00A5495D">
        <w:rPr>
          <w:rtl/>
        </w:rPr>
        <w:t>،</w:t>
      </w:r>
      <w:r w:rsidRPr="002C6F49">
        <w:rPr>
          <w:rtl/>
        </w:rPr>
        <w:t xml:space="preserve"> فما انتفعنا بشئ حتى انصرفنا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[20174]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لدغت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عقرب فنفضها ثم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لعنك الله</w:t>
      </w:r>
      <w:r w:rsidR="00A5495D">
        <w:rPr>
          <w:rtl/>
        </w:rPr>
        <w:t>،</w:t>
      </w:r>
      <w:r w:rsidRPr="002C6F49">
        <w:rPr>
          <w:rtl/>
        </w:rPr>
        <w:t xml:space="preserve"> فما يسلم منك مؤمن ولا كافر</w:t>
      </w:r>
      <w:r w:rsidR="00A5495D">
        <w:rPr>
          <w:rtl/>
        </w:rPr>
        <w:t>،</w:t>
      </w:r>
      <w:r w:rsidRPr="002C6F49">
        <w:rPr>
          <w:rtl/>
        </w:rPr>
        <w:t xml:space="preserve"> فدعا بملح فوضعه في موضع</w:t>
      </w:r>
      <w:r w:rsidR="00A62C67">
        <w:rPr>
          <w:rtl/>
        </w:rPr>
        <w:t xml:space="preserve"> </w:t>
      </w:r>
      <w:r w:rsidRPr="002C6F49">
        <w:rPr>
          <w:rtl/>
        </w:rPr>
        <w:t>اللدغة ثم عصره بإبهامه حتى ذاب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لو يعلم الناس ما في الملح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ما احتاجوا معه إلى الترياق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شهاب الاخبار ص 153 ح 840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394 ح 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</w:t>
      </w:r>
      <w:r w:rsidR="00A5495D">
        <w:rPr>
          <w:rtl/>
        </w:rPr>
        <w:t>:،</w:t>
      </w:r>
      <w:r w:rsidRPr="002C6F49">
        <w:rPr>
          <w:rtl/>
        </w:rPr>
        <w:t xml:space="preserve"> وعنه في البحار ج 66 ص 394 ح 1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30 ح 165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أجود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5495D">
        <w:rPr>
          <w:rtl/>
        </w:rPr>
        <w:t>،</w:t>
      </w:r>
      <w:r w:rsidRPr="002C6F49">
        <w:rPr>
          <w:rtl/>
        </w:rPr>
        <w:t xml:space="preserve"> هو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945" w:name="_Toc365116283"/>
      <w:bookmarkStart w:id="946" w:name="_Toc381700434"/>
      <w:r w:rsidRPr="002C6F49">
        <w:rPr>
          <w:rtl/>
        </w:rPr>
        <w:lastRenderedPageBreak/>
        <w:t>32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جملة من الأطعمة والأشربة المباحة والمحرمة </w:t>
      </w:r>
      <w:r w:rsidRPr="0048719F">
        <w:rPr>
          <w:rStyle w:val="libAlaemHeading2Char"/>
          <w:rtl/>
        </w:rPr>
        <w:t>)</w:t>
      </w:r>
      <w:bookmarkEnd w:id="945"/>
      <w:bookmarkEnd w:id="94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[20175]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ذكر ما يحل أكله وما يحرم بقول مجمل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أما ما يحل للانسان أكله مما</w:t>
      </w:r>
      <w:r w:rsidR="00A62C67">
        <w:rPr>
          <w:rtl/>
        </w:rPr>
        <w:t xml:space="preserve"> </w:t>
      </w:r>
      <w:r w:rsidRPr="002C6F49">
        <w:rPr>
          <w:rtl/>
        </w:rPr>
        <w:t>أخرجت الأرض</w:t>
      </w:r>
      <w:r w:rsidR="00A5495D">
        <w:rPr>
          <w:rtl/>
        </w:rPr>
        <w:t>،</w:t>
      </w:r>
      <w:r w:rsidRPr="002C6F49">
        <w:rPr>
          <w:rtl/>
        </w:rPr>
        <w:t xml:space="preserve"> فثلاثة صنوف من الأغذية</w:t>
      </w:r>
      <w:r w:rsidR="00A5495D">
        <w:rPr>
          <w:rtl/>
        </w:rPr>
        <w:t>:</w:t>
      </w:r>
      <w:r w:rsidRPr="002C6F49">
        <w:rPr>
          <w:rtl/>
        </w:rPr>
        <w:t xml:space="preserve"> صنف منها جميع صنوف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الحب كله كالحنطة والأرز والقطنية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وغيرها</w:t>
      </w:r>
      <w:r w:rsidR="00A5495D">
        <w:rPr>
          <w:rtl/>
        </w:rPr>
        <w:t>،</w:t>
      </w:r>
      <w:r w:rsidRPr="002C6F49">
        <w:rPr>
          <w:rtl/>
        </w:rPr>
        <w:t xml:space="preserve"> والثاني</w:t>
      </w:r>
      <w:r w:rsidR="00A5495D">
        <w:rPr>
          <w:rtl/>
        </w:rPr>
        <w:t>:</w:t>
      </w:r>
      <w:r w:rsidRPr="002C6F49">
        <w:rPr>
          <w:rtl/>
        </w:rPr>
        <w:t xml:space="preserve"> صنوف الثمار</w:t>
      </w:r>
      <w:r w:rsidR="00A62C67">
        <w:rPr>
          <w:rtl/>
        </w:rPr>
        <w:t xml:space="preserve"> </w:t>
      </w:r>
      <w:r w:rsidRPr="002C6F49">
        <w:rPr>
          <w:rtl/>
        </w:rPr>
        <w:t>كلها</w:t>
      </w:r>
      <w:r w:rsidR="00A5495D">
        <w:rPr>
          <w:rtl/>
        </w:rPr>
        <w:t>،</w:t>
      </w:r>
      <w:r w:rsidRPr="002C6F49">
        <w:rPr>
          <w:rtl/>
        </w:rPr>
        <w:t xml:space="preserve"> والثالث</w:t>
      </w:r>
      <w:r w:rsidR="00A5495D">
        <w:rPr>
          <w:rtl/>
        </w:rPr>
        <w:t>:</w:t>
      </w:r>
      <w:r w:rsidRPr="002C6F49">
        <w:rPr>
          <w:rtl/>
        </w:rPr>
        <w:t xml:space="preserve"> صنوف البقول والنبات</w:t>
      </w:r>
      <w:r w:rsidR="00A5495D">
        <w:rPr>
          <w:rtl/>
        </w:rPr>
        <w:t>،</w:t>
      </w:r>
      <w:r w:rsidRPr="002C6F49">
        <w:rPr>
          <w:rtl/>
        </w:rPr>
        <w:t xml:space="preserve"> فكل شئ من هذه الأشياء فيه</w:t>
      </w:r>
      <w:r w:rsidR="00A62C67">
        <w:rPr>
          <w:rtl/>
        </w:rPr>
        <w:t xml:space="preserve"> </w:t>
      </w:r>
      <w:r w:rsidRPr="002C6F49">
        <w:rPr>
          <w:rtl/>
        </w:rPr>
        <w:t>غذاء للانسان ومنفعة وقوة</w:t>
      </w:r>
      <w:r w:rsidR="00A5495D">
        <w:rPr>
          <w:rtl/>
        </w:rPr>
        <w:t>،</w:t>
      </w:r>
      <w:r w:rsidRPr="002C6F49">
        <w:rPr>
          <w:rtl/>
        </w:rPr>
        <w:t xml:space="preserve"> فحلال أكله</w:t>
      </w:r>
      <w:r w:rsidR="00A5495D">
        <w:rPr>
          <w:rtl/>
        </w:rPr>
        <w:t>،</w:t>
      </w:r>
      <w:r w:rsidRPr="002C6F49">
        <w:rPr>
          <w:rtl/>
        </w:rPr>
        <w:t xml:space="preserve"> وما كان منها فيه المضرة فحرام</w:t>
      </w:r>
      <w:r w:rsidR="00A62C67">
        <w:rPr>
          <w:rtl/>
        </w:rPr>
        <w:t xml:space="preserve"> </w:t>
      </w:r>
      <w:r w:rsidRPr="002C6F49">
        <w:rPr>
          <w:rtl/>
        </w:rPr>
        <w:t>أكله</w:t>
      </w:r>
      <w:r w:rsidR="00A5495D">
        <w:rPr>
          <w:rtl/>
        </w:rPr>
        <w:t>،</w:t>
      </w:r>
      <w:r w:rsidRPr="002C6F49">
        <w:rPr>
          <w:rtl/>
        </w:rPr>
        <w:t xml:space="preserve"> إلا في حال التداوي به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وأما ما يحل من أكل لحوم الحيوان</w:t>
      </w:r>
      <w:r w:rsidR="00A5495D">
        <w:rPr>
          <w:rtl/>
        </w:rPr>
        <w:t>،</w:t>
      </w:r>
      <w:r w:rsidRPr="002C6F49">
        <w:rPr>
          <w:rtl/>
        </w:rPr>
        <w:t xml:space="preserve"> فلحم البقر والغنم والإبل</w:t>
      </w:r>
      <w:r w:rsidR="00A5495D">
        <w:rPr>
          <w:rtl/>
        </w:rPr>
        <w:t>،</w:t>
      </w:r>
      <w:r w:rsidRPr="002C6F49">
        <w:rPr>
          <w:rtl/>
        </w:rPr>
        <w:t xml:space="preserve"> ومن</w:t>
      </w:r>
      <w:r w:rsidR="00A62C67">
        <w:rPr>
          <w:rtl/>
        </w:rPr>
        <w:t xml:space="preserve"> </w:t>
      </w:r>
      <w:r w:rsidRPr="002C6F49">
        <w:rPr>
          <w:rtl/>
        </w:rPr>
        <w:t>لحوم الوحش كل ما ليس له ناب ولا مخلب</w:t>
      </w:r>
      <w:r w:rsidR="00A5495D">
        <w:rPr>
          <w:rtl/>
        </w:rPr>
        <w:t>،</w:t>
      </w:r>
      <w:r w:rsidRPr="002C6F49">
        <w:rPr>
          <w:rtl/>
        </w:rPr>
        <w:t xml:space="preserve"> ومن لحوم الطير كل ما كانت</w:t>
      </w:r>
      <w:r w:rsidR="00A62C67">
        <w:rPr>
          <w:rtl/>
        </w:rPr>
        <w:t xml:space="preserve"> </w:t>
      </w:r>
      <w:r w:rsidRPr="002C6F49">
        <w:rPr>
          <w:rtl/>
        </w:rPr>
        <w:t>له قانصة</w:t>
      </w:r>
      <w:r w:rsidR="00A5495D">
        <w:rPr>
          <w:rtl/>
        </w:rPr>
        <w:t>،</w:t>
      </w:r>
      <w:r w:rsidRPr="002C6F49">
        <w:rPr>
          <w:rtl/>
        </w:rPr>
        <w:t xml:space="preserve"> ومن صيد البحر كل ما كان له قشر</w:t>
      </w:r>
      <w:r w:rsidR="00A5495D">
        <w:rPr>
          <w:rtl/>
        </w:rPr>
        <w:t>،</w:t>
      </w:r>
      <w:r w:rsidRPr="002C6F49">
        <w:rPr>
          <w:rtl/>
        </w:rPr>
        <w:t xml:space="preserve"> وما عدا ذلك كله من هذه</w:t>
      </w:r>
      <w:r w:rsidR="00A62C67">
        <w:rPr>
          <w:rtl/>
        </w:rPr>
        <w:t xml:space="preserve"> </w:t>
      </w:r>
      <w:r w:rsidRPr="002C6F49">
        <w:rPr>
          <w:rtl/>
        </w:rPr>
        <w:t>الأصناف فحرام أكله</w:t>
      </w:r>
      <w:r w:rsidR="00A5495D">
        <w:rPr>
          <w:rtl/>
        </w:rPr>
        <w:t>،</w:t>
      </w:r>
      <w:r w:rsidRPr="002C6F49">
        <w:rPr>
          <w:rtl/>
        </w:rPr>
        <w:t xml:space="preserve"> وما كان من البيض مختلف الطرفين فحلال أكله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وما استوى طرفاه فهو من بيض ما لا يؤكل لحمه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947" w:name="_Toc365116284"/>
      <w:bookmarkStart w:id="948" w:name="_Toc381700435"/>
      <w:r w:rsidRPr="002C6F49">
        <w:rPr>
          <w:rtl/>
        </w:rPr>
        <w:t>33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الخل والزيت </w:t>
      </w:r>
      <w:r w:rsidRPr="0048719F">
        <w:rPr>
          <w:rStyle w:val="libAlaemHeading2Char"/>
          <w:rtl/>
        </w:rPr>
        <w:t>)</w:t>
      </w:r>
      <w:bookmarkEnd w:id="947"/>
      <w:bookmarkEnd w:id="94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[20176]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قدم إلى أصحابه خلا وزيتا ولحما باردا</w:t>
      </w:r>
      <w:r w:rsidR="00A5495D">
        <w:rPr>
          <w:rtl/>
        </w:rPr>
        <w:t>،</w:t>
      </w:r>
      <w:r w:rsidRPr="002C6F49">
        <w:rPr>
          <w:rtl/>
        </w:rPr>
        <w:t xml:space="preserve"> فأكل معه [ الرجل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فجعل ينتف</w:t>
      </w:r>
      <w:r w:rsidR="00A62C67">
        <w:rPr>
          <w:rtl/>
        </w:rPr>
        <w:t xml:space="preserve"> </w:t>
      </w:r>
      <w:r w:rsidRPr="002C6F49">
        <w:rPr>
          <w:rtl/>
        </w:rPr>
        <w:t>من اللحم فيغمسه في الخل والزيت ويأكله فقال الرجل</w:t>
      </w:r>
      <w:r w:rsidR="00A5495D">
        <w:rPr>
          <w:rtl/>
        </w:rPr>
        <w:t>:</w:t>
      </w:r>
      <w:r w:rsidRPr="002C6F49">
        <w:rPr>
          <w:rtl/>
        </w:rPr>
        <w:t xml:space="preserve"> جعلت فداك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هلا كان طبخا مع اللحم</w:t>
      </w:r>
      <w:r>
        <w:rPr>
          <w:rtl/>
        </w:rPr>
        <w:t>؟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هذا طعامنا وطعام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القطنية بكسر القاف</w:t>
      </w:r>
      <w:r w:rsidR="00A5495D">
        <w:rPr>
          <w:rtl/>
        </w:rPr>
        <w:t>:</w:t>
      </w:r>
      <w:r w:rsidRPr="002C6F49">
        <w:rPr>
          <w:rtl/>
        </w:rPr>
        <w:t xml:space="preserve"> الحبوب التي تدخر كالحمص والعدس والباقلي</w:t>
      </w:r>
      <w:r>
        <w:rPr>
          <w:rtl/>
        </w:rPr>
        <w:t>..</w:t>
      </w:r>
      <w:r w:rsidRPr="002C6F49">
        <w:rPr>
          <w:rtl/>
        </w:rPr>
        <w:t xml:space="preserve"> وجمعها</w:t>
      </w:r>
      <w:r w:rsidR="00A5495D">
        <w:rPr>
          <w:rtl/>
        </w:rPr>
        <w:t xml:space="preserve"> </w:t>
      </w:r>
      <w:r w:rsidRPr="002C6F49">
        <w:rPr>
          <w:rtl/>
        </w:rPr>
        <w:t>القطاني ( لسان العرب ج 13 ص 344 )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112 ح 368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الأنبياء </w:t>
      </w:r>
      <w:r w:rsidR="00A62C67" w:rsidRPr="00A62C67">
        <w:rPr>
          <w:rStyle w:val="libAlaemChar"/>
          <w:rtl/>
        </w:rPr>
        <w:t>عليهم‌السلام</w:t>
      </w:r>
      <w:r w:rsidRPr="002C6F49">
        <w:rPr>
          <w:rtl/>
        </w:rPr>
        <w:t xml:space="preserve">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[20177]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نعم الادام الخل</w:t>
      </w:r>
      <w:r w:rsidR="00A5495D">
        <w:rPr>
          <w:rtl/>
        </w:rPr>
        <w:t>،</w:t>
      </w:r>
      <w:r w:rsidRPr="002C6F49">
        <w:rPr>
          <w:rtl/>
        </w:rPr>
        <w:t xml:space="preserve"> ونعم</w:t>
      </w:r>
      <w:r w:rsidR="00A62C67">
        <w:rPr>
          <w:rtl/>
        </w:rPr>
        <w:t xml:space="preserve"> </w:t>
      </w:r>
      <w:r w:rsidRPr="002C6F49">
        <w:rPr>
          <w:rtl/>
        </w:rPr>
        <w:t>الادام الزيت</w:t>
      </w:r>
      <w:r w:rsidR="00A5495D">
        <w:rPr>
          <w:rtl/>
        </w:rPr>
        <w:t>،</w:t>
      </w:r>
      <w:r w:rsidRPr="002C6F49">
        <w:rPr>
          <w:rtl/>
        </w:rPr>
        <w:t xml:space="preserve"> وهو طيب الأنبياء وإدامهم وهو مبارك »</w:t>
      </w:r>
      <w:r>
        <w:rPr>
          <w:rtl/>
        </w:rPr>
        <w:t>.</w:t>
      </w:r>
    </w:p>
    <w:p w:rsidR="00A15D3F" w:rsidRDefault="00A15D3F" w:rsidP="000847D8">
      <w:pPr>
        <w:pStyle w:val="libNormal"/>
        <w:rPr>
          <w:rtl/>
        </w:rPr>
      </w:pPr>
      <w:r w:rsidRPr="00A62C67">
        <w:rPr>
          <w:rStyle w:val="libNumChar"/>
          <w:rtl/>
        </w:rPr>
        <w:t>[20178]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بزيع بن عمرو بن بزيع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دخلت على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وهو يأكل خلا وزيتا في قصعة</w:t>
      </w:r>
      <w:r w:rsidR="00A62C67">
        <w:rPr>
          <w:rtl/>
        </w:rPr>
        <w:t xml:space="preserve"> </w:t>
      </w:r>
      <w:r w:rsidRPr="002C6F49">
        <w:rPr>
          <w:rtl/>
        </w:rPr>
        <w:t>سوداء</w:t>
      </w:r>
      <w:r w:rsidR="00A5495D">
        <w:rPr>
          <w:rtl/>
        </w:rPr>
        <w:t>،</w:t>
      </w:r>
      <w:r w:rsidRPr="002C6F49">
        <w:rPr>
          <w:rtl/>
        </w:rPr>
        <w:t xml:space="preserve"> مكتوب في وسطها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0847D8">
        <w:rPr>
          <w:rStyle w:val="libAieChar"/>
          <w:rtl/>
        </w:rPr>
        <w:t>قُلْ هُوَ اللَّـهُ أَحَدٌ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يا بزيع ادن »</w:t>
      </w:r>
      <w:r w:rsidR="00A62C67">
        <w:rPr>
          <w:rtl/>
        </w:rPr>
        <w:t xml:space="preserve"> </w:t>
      </w:r>
      <w:r w:rsidRPr="002C6F49">
        <w:rPr>
          <w:rtl/>
        </w:rPr>
        <w:t>فدنوت وأكلت معه</w:t>
      </w:r>
      <w:r w:rsidR="00A5495D">
        <w:rPr>
          <w:rtl/>
        </w:rPr>
        <w:t>،</w:t>
      </w:r>
      <w:r w:rsidRPr="002C6F49">
        <w:rPr>
          <w:rtl/>
        </w:rPr>
        <w:t xml:space="preserve"> ثم حسا من الماء [ ثلاث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حسوات حتى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لم يبق</w:t>
      </w:r>
      <w:r w:rsidR="00A62C67">
        <w:rPr>
          <w:rtl/>
        </w:rPr>
        <w:t xml:space="preserve"> </w:t>
      </w:r>
      <w:r w:rsidRPr="002C6F49">
        <w:rPr>
          <w:rtl/>
        </w:rPr>
        <w:t xml:space="preserve">من الخبز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شئ</w:t>
      </w:r>
      <w:r w:rsidR="00A5495D">
        <w:rPr>
          <w:rtl/>
        </w:rPr>
        <w:t>،</w:t>
      </w:r>
      <w:r w:rsidRPr="002C6F49">
        <w:rPr>
          <w:rtl/>
        </w:rPr>
        <w:t xml:space="preserve"> ثم ناولني فحسوت البقية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[20179]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أصل زيد النرسي 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</w:t>
      </w:r>
      <w:r w:rsidR="00A62C67">
        <w:rPr>
          <w:rtl/>
        </w:rPr>
        <w:t xml:space="preserve"> </w:t>
      </w:r>
      <w:r w:rsidRPr="002C6F49">
        <w:rPr>
          <w:rtl/>
        </w:rPr>
        <w:t>حديث</w:t>
      </w:r>
      <w:r w:rsidR="00A5495D">
        <w:rPr>
          <w:rtl/>
        </w:rPr>
        <w:t>:</w:t>
      </w:r>
      <w:r w:rsidRPr="002C6F49">
        <w:rPr>
          <w:rtl/>
        </w:rPr>
        <w:t xml:space="preserve"> « وأدمنوا الخل والزيت في منازلكم</w:t>
      </w:r>
      <w:r w:rsidR="00A5495D">
        <w:rPr>
          <w:rtl/>
        </w:rPr>
        <w:t>،</w:t>
      </w:r>
      <w:r w:rsidRPr="002C6F49">
        <w:rPr>
          <w:rtl/>
        </w:rPr>
        <w:t xml:space="preserve"> فما افتقر أهل بيت كان ذلك</w:t>
      </w:r>
      <w:r w:rsidR="00A62C67">
        <w:rPr>
          <w:rtl/>
        </w:rPr>
        <w:t xml:space="preserve"> </w:t>
      </w:r>
      <w:r w:rsidRPr="002C6F49">
        <w:rPr>
          <w:rtl/>
        </w:rPr>
        <w:t>أدمهم »</w:t>
      </w:r>
      <w:r>
        <w:rPr>
          <w:rtl/>
        </w:rPr>
        <w:t>.</w:t>
      </w:r>
      <w:r w:rsidRPr="002C6F49">
        <w:rPr>
          <w:rtl/>
        </w:rPr>
        <w:t xml:space="preserve"> الخبر</w:t>
      </w:r>
    </w:p>
    <w:p w:rsidR="00A15D3F" w:rsidRDefault="00A15D3F" w:rsidP="00A15D3F">
      <w:pPr>
        <w:pStyle w:val="Heading2Center"/>
        <w:rPr>
          <w:rtl/>
        </w:rPr>
      </w:pPr>
      <w:bookmarkStart w:id="949" w:name="_Toc365116285"/>
      <w:bookmarkStart w:id="950" w:name="_Toc381700436"/>
      <w:r w:rsidRPr="002C6F49">
        <w:rPr>
          <w:rtl/>
        </w:rPr>
        <w:t>34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أكل الخل</w:t>
      </w:r>
      <w:r w:rsidR="00A5495D">
        <w:rPr>
          <w:rtl/>
        </w:rPr>
        <w:t>،</w:t>
      </w:r>
      <w:r w:rsidRPr="002C6F49">
        <w:rPr>
          <w:rtl/>
        </w:rPr>
        <w:t xml:space="preserve"> وعدم خلو البيت منه </w:t>
      </w:r>
      <w:r w:rsidRPr="0048719F">
        <w:rPr>
          <w:rStyle w:val="libAlaemHeading2Char"/>
          <w:rtl/>
        </w:rPr>
        <w:t>)</w:t>
      </w:r>
      <w:bookmarkEnd w:id="949"/>
      <w:bookmarkEnd w:id="95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[20180]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نعم الادام الخل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المستغفري في الطب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112 ح 366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304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حين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في نسخة</w:t>
      </w:r>
      <w:r w:rsidR="00A5495D">
        <w:rPr>
          <w:rtl/>
        </w:rPr>
        <w:t>:</w:t>
      </w:r>
      <w:r w:rsidRPr="002C6F49">
        <w:rPr>
          <w:rtl/>
        </w:rPr>
        <w:t xml:space="preserve"> الحبة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بل أصل زيد الزراد ص 12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243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 28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[20181]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ما افتقر بيت فيه خل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في 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 w:rsidR="00A5495D">
        <w:rPr>
          <w:rtl/>
        </w:rPr>
        <w:t>،</w:t>
      </w:r>
      <w:r w:rsidRPr="002C6F49">
        <w:rPr>
          <w:rtl/>
        </w:rPr>
        <w:t xml:space="preserve"> وفيه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بيت من أدام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[20181]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نعم</w:t>
      </w:r>
      <w:r w:rsidR="00A62C67">
        <w:rPr>
          <w:rtl/>
        </w:rPr>
        <w:t xml:space="preserve"> </w:t>
      </w:r>
      <w:r w:rsidRPr="002C6F49">
        <w:rPr>
          <w:rtl/>
        </w:rPr>
        <w:t>الادام الخل</w:t>
      </w:r>
      <w:r w:rsidR="00A5495D">
        <w:rPr>
          <w:rtl/>
        </w:rPr>
        <w:t>،</w:t>
      </w:r>
      <w:r w:rsidRPr="002C6F49">
        <w:rPr>
          <w:rtl/>
        </w:rPr>
        <w:t xml:space="preserve"> ولن يفتقر أهل بيت عندهم الخل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[20183]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جعفر بن أحمد القمي في كتاب الغايات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كان أحب الصباغ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إلى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الخل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[20184]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الخل يسكن المرار ويحيي القلوب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[20185]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أنس قال</w:t>
      </w:r>
      <w:r w:rsidR="00A5495D">
        <w:rPr>
          <w:rtl/>
        </w:rPr>
        <w:t>:</w:t>
      </w:r>
      <w:r w:rsidRPr="002C6F49">
        <w:rPr>
          <w:rtl/>
        </w:rPr>
        <w:t xml:space="preserve"> قال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من أكل الخل قام على رأسه ملك يستغفر له حتى يفرغ</w:t>
      </w:r>
      <w:r w:rsidR="00A62C67">
        <w:rPr>
          <w:rtl/>
        </w:rPr>
        <w:t xml:space="preserve"> </w:t>
      </w:r>
      <w:r w:rsidRPr="002C6F49">
        <w:rPr>
          <w:rtl/>
        </w:rPr>
        <w:t>منه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المستغفري في الطب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</w:t>
      </w:r>
      <w:r>
        <w:rPr>
          <w:rtl/>
        </w:rPr>
        <w:t>:</w:t>
      </w:r>
      <w:r w:rsidR="00A15D3F" w:rsidRPr="002C6F49">
        <w:rPr>
          <w:rtl/>
        </w:rPr>
        <w:t xml:space="preserve"> </w:t>
      </w:r>
      <w:r w:rsidR="00A15D3F">
        <w:t>159</w:t>
      </w:r>
      <w:r w:rsidR="00A15D3F">
        <w:rPr>
          <w:rFonts w:hint="cs"/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1E460C">
        <w:rPr>
          <w:rtl/>
        </w:rPr>
        <w:t>(1) دعائم الاسلام ج 2 ص 112 ح 366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43 ح 45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كتاب الغايات ص 96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الصباغ</w:t>
      </w:r>
      <w:r w:rsidR="00A5495D">
        <w:rPr>
          <w:rtl/>
        </w:rPr>
        <w:t>:</w:t>
      </w:r>
      <w:r w:rsidRPr="002C6F49">
        <w:rPr>
          <w:rtl/>
        </w:rPr>
        <w:t xml:space="preserve"> ما يؤدم به الخبز</w:t>
      </w:r>
      <w:r w:rsidR="00A5495D">
        <w:rPr>
          <w:rtl/>
        </w:rPr>
        <w:t>،</w:t>
      </w:r>
      <w:r w:rsidRPr="002C6F49">
        <w:rPr>
          <w:rtl/>
        </w:rPr>
        <w:t xml:space="preserve"> ويختص بالمائع كالخل ونحوه ( مجمع البحرين ج 5</w:t>
      </w:r>
      <w:r w:rsidR="00A5495D">
        <w:rPr>
          <w:rtl/>
        </w:rPr>
        <w:t xml:space="preserve"> </w:t>
      </w:r>
      <w:r w:rsidRPr="002C6F49">
        <w:rPr>
          <w:rtl/>
        </w:rPr>
        <w:t>ص 13 )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149 ح 530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 28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[20186]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نعم الادام الخل</w:t>
      </w:r>
      <w:r w:rsidR="00A5495D">
        <w:rPr>
          <w:rtl/>
        </w:rPr>
        <w:t>،</w:t>
      </w:r>
      <w:r w:rsidRPr="002C6F49">
        <w:rPr>
          <w:rtl/>
        </w:rPr>
        <w:t xml:space="preserve"> يكسر المرة</w:t>
      </w:r>
      <w:r w:rsidR="00A5495D">
        <w:rPr>
          <w:rtl/>
        </w:rPr>
        <w:t>،</w:t>
      </w:r>
      <w:r w:rsidRPr="002C6F49">
        <w:rPr>
          <w:rtl/>
        </w:rPr>
        <w:t xml:space="preserve"> ويحي القلب</w:t>
      </w:r>
      <w:r w:rsidR="00A5495D">
        <w:rPr>
          <w:rtl/>
        </w:rPr>
        <w:t>،</w:t>
      </w:r>
      <w:r w:rsidRPr="002C6F49">
        <w:rPr>
          <w:rtl/>
        </w:rPr>
        <w:t xml:space="preserve"> ويشد اللثة</w:t>
      </w:r>
      <w:r w:rsidR="00A5495D">
        <w:rPr>
          <w:rtl/>
        </w:rPr>
        <w:t>،</w:t>
      </w:r>
      <w:r w:rsidRPr="002C6F49">
        <w:rPr>
          <w:rtl/>
        </w:rPr>
        <w:t xml:space="preserve"> ويقتل</w:t>
      </w:r>
      <w:r w:rsidR="00A62C67">
        <w:rPr>
          <w:rtl/>
        </w:rPr>
        <w:t xml:space="preserve"> </w:t>
      </w:r>
      <w:r w:rsidRPr="002C6F49">
        <w:rPr>
          <w:rtl/>
        </w:rPr>
        <w:t>دواب البطن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« الاصطباغ بالخل يذهب بشهوة الزنى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[20187]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الحلي في السرائر</w:t>
      </w:r>
      <w:r w:rsidR="00A5495D">
        <w:rPr>
          <w:rtl/>
        </w:rPr>
        <w:t>:</w:t>
      </w:r>
      <w:r w:rsidRPr="002C6F49">
        <w:rPr>
          <w:rtl/>
        </w:rPr>
        <w:t xml:space="preserve"> عن السياري</w:t>
      </w:r>
      <w:r w:rsidR="00A5495D">
        <w:rPr>
          <w:rtl/>
        </w:rPr>
        <w:t>،</w:t>
      </w:r>
      <w:r w:rsidRPr="002C6F49">
        <w:rPr>
          <w:rtl/>
        </w:rPr>
        <w:t xml:space="preserve"> عن أبي الحسن الأول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ملك ينادي في السماء</w:t>
      </w:r>
      <w:r w:rsidR="00A5495D">
        <w:rPr>
          <w:rtl/>
        </w:rPr>
        <w:t>:</w:t>
      </w:r>
      <w:r w:rsidRPr="002C6F49">
        <w:rPr>
          <w:rtl/>
        </w:rPr>
        <w:t xml:space="preserve"> اللهم بارك في</w:t>
      </w:r>
      <w:r w:rsidR="00A62C67">
        <w:rPr>
          <w:rtl/>
        </w:rPr>
        <w:t xml:space="preserve"> </w:t>
      </w:r>
      <w:r w:rsidRPr="002C6F49">
        <w:rPr>
          <w:rtl/>
        </w:rPr>
        <w:t>الخلالين والمتخللين</w:t>
      </w:r>
      <w:r w:rsidR="00A5495D">
        <w:rPr>
          <w:rtl/>
        </w:rPr>
        <w:t>،</w:t>
      </w:r>
      <w:r w:rsidRPr="002C6F49">
        <w:rPr>
          <w:rtl/>
        </w:rPr>
        <w:t xml:space="preserve"> والخل بمنزلة الرجل الصالح</w:t>
      </w:r>
      <w:r w:rsidR="00A5495D">
        <w:rPr>
          <w:rtl/>
        </w:rPr>
        <w:t>،</w:t>
      </w:r>
      <w:r w:rsidRPr="002C6F49">
        <w:rPr>
          <w:rtl/>
        </w:rPr>
        <w:t xml:space="preserve"> يدعو لأهل البيت</w:t>
      </w:r>
      <w:r w:rsidR="00A62C67">
        <w:rPr>
          <w:rtl/>
        </w:rPr>
        <w:t xml:space="preserve"> </w:t>
      </w:r>
      <w:r w:rsidRPr="002C6F49">
        <w:rPr>
          <w:rtl/>
        </w:rPr>
        <w:t>بالبركة » 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51" w:name="_Toc365116286"/>
      <w:bookmarkStart w:id="952" w:name="_Toc381700437"/>
      <w:r w:rsidRPr="002C6F49">
        <w:rPr>
          <w:rtl/>
        </w:rPr>
        <w:t>35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خل الخمر </w:t>
      </w:r>
      <w:r w:rsidRPr="0048719F">
        <w:rPr>
          <w:rStyle w:val="libAlaemHeading2Char"/>
          <w:rtl/>
        </w:rPr>
        <w:t>)</w:t>
      </w:r>
      <w:bookmarkEnd w:id="951"/>
      <w:bookmarkEnd w:id="95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[20188]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كلوا خل</w:t>
      </w:r>
      <w:r w:rsidR="00A62C67">
        <w:rPr>
          <w:rtl/>
        </w:rPr>
        <w:t xml:space="preserve"> </w:t>
      </w:r>
      <w:r w:rsidRPr="002C6F49">
        <w:rPr>
          <w:rtl/>
        </w:rPr>
        <w:t>الخمر على الريق</w:t>
      </w:r>
      <w:r w:rsidR="00A5495D">
        <w:rPr>
          <w:rtl/>
        </w:rPr>
        <w:t>،</w:t>
      </w:r>
      <w:r w:rsidRPr="002C6F49">
        <w:rPr>
          <w:rtl/>
        </w:rPr>
        <w:t xml:space="preserve"> فإنه يقتل الديدان في البطن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[20189]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اسقه خل الخمر</w:t>
      </w:r>
      <w:r w:rsidR="00A5495D">
        <w:rPr>
          <w:rtl/>
        </w:rPr>
        <w:t>،</w:t>
      </w:r>
      <w:r w:rsidRPr="002C6F49">
        <w:rPr>
          <w:rtl/>
        </w:rPr>
        <w:t xml:space="preserve"> فإن خل الخمر يقتل دواب</w:t>
      </w:r>
      <w:r w:rsidR="00A62C67">
        <w:rPr>
          <w:rtl/>
        </w:rPr>
        <w:t xml:space="preserve"> </w:t>
      </w:r>
      <w:r w:rsidRPr="002C6F49">
        <w:rPr>
          <w:rtl/>
        </w:rPr>
        <w:t>البطن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53" w:name="_Toc365116287"/>
      <w:bookmarkStart w:id="954" w:name="_Toc381700438"/>
      <w:r w:rsidRPr="002C6F49">
        <w:rPr>
          <w:rtl/>
        </w:rPr>
        <w:t>36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الزيت والادهان به </w:t>
      </w:r>
      <w:r w:rsidRPr="0048719F">
        <w:rPr>
          <w:rStyle w:val="libAlaemHeading2Char"/>
          <w:rtl/>
        </w:rPr>
        <w:t>)</w:t>
      </w:r>
      <w:bookmarkEnd w:id="953"/>
      <w:bookmarkEnd w:id="95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[20190]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يا علي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عليك بالزيت كله وادهن به</w:t>
      </w:r>
      <w:r w:rsidR="00A5495D">
        <w:rPr>
          <w:rtl/>
        </w:rPr>
        <w:t>،</w:t>
      </w:r>
      <w:r w:rsidRPr="002C6F49">
        <w:rPr>
          <w:rtl/>
        </w:rPr>
        <w:t xml:space="preserve"> فإنه من أكله وادهن به لم يقربه الشيطان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السرائر ص 476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303 ح 15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35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66 ح 145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65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72 ح 164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أربعين يوما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[20191]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عليكم بالزيت فإنه يكشف المرة</w:t>
      </w:r>
      <w:r w:rsidR="00A5495D">
        <w:rPr>
          <w:rtl/>
        </w:rPr>
        <w:t>،</w:t>
      </w:r>
      <w:r w:rsidRPr="002C6F49">
        <w:rPr>
          <w:rtl/>
        </w:rPr>
        <w:t xml:space="preserve"> ويذهب البلغم</w:t>
      </w:r>
      <w:r w:rsidR="00A5495D">
        <w:rPr>
          <w:rtl/>
        </w:rPr>
        <w:t>،</w:t>
      </w:r>
      <w:r w:rsidRPr="002C6F49">
        <w:rPr>
          <w:rtl/>
        </w:rPr>
        <w:t xml:space="preserve"> ويشد العصب</w:t>
      </w:r>
      <w:r w:rsidR="00A5495D">
        <w:rPr>
          <w:rtl/>
        </w:rPr>
        <w:t>،</w:t>
      </w:r>
      <w:r w:rsidRPr="002C6F49">
        <w:rPr>
          <w:rtl/>
        </w:rPr>
        <w:t xml:space="preserve"> ويحسن</w:t>
      </w:r>
      <w:r w:rsidR="00A62C67">
        <w:rPr>
          <w:rtl/>
        </w:rPr>
        <w:t xml:space="preserve"> </w:t>
      </w:r>
      <w:r w:rsidRPr="002C6F49">
        <w:rPr>
          <w:rtl/>
        </w:rPr>
        <w:t>الخلق</w:t>
      </w:r>
      <w:r w:rsidR="00A5495D">
        <w:rPr>
          <w:rtl/>
        </w:rPr>
        <w:t>،</w:t>
      </w:r>
      <w:r w:rsidRPr="002C6F49">
        <w:rPr>
          <w:rtl/>
        </w:rPr>
        <w:t xml:space="preserve"> ويطيب النفس</w:t>
      </w:r>
      <w:r w:rsidR="00A5495D">
        <w:rPr>
          <w:rtl/>
        </w:rPr>
        <w:t>،</w:t>
      </w:r>
      <w:r w:rsidRPr="002C6F49">
        <w:rPr>
          <w:rtl/>
        </w:rPr>
        <w:t xml:space="preserve"> ويذهب بالغم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[20192]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نعم الادام الزيت</w:t>
      </w:r>
      <w:r w:rsidR="00A5495D">
        <w:rPr>
          <w:rtl/>
        </w:rPr>
        <w:t>،</w:t>
      </w:r>
      <w:r w:rsidRPr="002C6F49">
        <w:rPr>
          <w:rtl/>
        </w:rPr>
        <w:t xml:space="preserve"> وهو طيب الأنبياء وإدامهم</w:t>
      </w:r>
      <w:r w:rsidR="00A5495D">
        <w:rPr>
          <w:rtl/>
        </w:rPr>
        <w:t>،</w:t>
      </w:r>
      <w:r w:rsidRPr="002C6F49">
        <w:rPr>
          <w:rtl/>
        </w:rPr>
        <w:t xml:space="preserve"> وهو مبارك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[20193]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نعم الطعام الزيت</w:t>
      </w:r>
      <w:r w:rsidR="00A5495D">
        <w:rPr>
          <w:rtl/>
        </w:rPr>
        <w:t>،</w:t>
      </w:r>
      <w:r w:rsidRPr="002C6F49">
        <w:rPr>
          <w:rtl/>
        </w:rPr>
        <w:t xml:space="preserve"> يطيب النكهة</w:t>
      </w:r>
      <w:r w:rsidR="00A5495D">
        <w:rPr>
          <w:rtl/>
        </w:rPr>
        <w:t>،</w:t>
      </w:r>
      <w:r w:rsidRPr="002C6F49">
        <w:rPr>
          <w:rtl/>
        </w:rPr>
        <w:t xml:space="preserve"> ويذهب البلغم</w:t>
      </w:r>
      <w:r w:rsidR="00A5495D">
        <w:rPr>
          <w:rtl/>
        </w:rPr>
        <w:t>،</w:t>
      </w:r>
      <w:r w:rsidRPr="002C6F49">
        <w:rPr>
          <w:rtl/>
        </w:rPr>
        <w:t xml:space="preserve"> ويصفي اللون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ويشد العصب</w:t>
      </w:r>
      <w:r w:rsidR="00A5495D">
        <w:rPr>
          <w:rtl/>
        </w:rPr>
        <w:t>،</w:t>
      </w:r>
      <w:r w:rsidRPr="002C6F49">
        <w:rPr>
          <w:rtl/>
        </w:rPr>
        <w:t xml:space="preserve"> ويذهب بالوصب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ويطفئ الغضب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[20194]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الزيت دهن</w:t>
      </w:r>
      <w:r w:rsidR="00A62C67">
        <w:rPr>
          <w:rtl/>
        </w:rPr>
        <w:t xml:space="preserve"> </w:t>
      </w:r>
      <w:r w:rsidRPr="002C6F49">
        <w:rPr>
          <w:rtl/>
        </w:rPr>
        <w:t>الأبرار وطعام الأخيار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[20195]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أسيد بن حضير 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كلوا الزيت وادهنوا به</w:t>
      </w:r>
      <w:r w:rsidR="00A5495D">
        <w:rPr>
          <w:rtl/>
        </w:rPr>
        <w:t>،</w:t>
      </w:r>
      <w:r w:rsidRPr="002C6F49">
        <w:rPr>
          <w:rtl/>
        </w:rPr>
        <w:t xml:space="preserve"> فإنه من شجرة</w:t>
      </w:r>
      <w:r w:rsidR="00A62C67">
        <w:rPr>
          <w:rtl/>
        </w:rPr>
        <w:t xml:space="preserve"> </w:t>
      </w:r>
      <w:r w:rsidRPr="002C6F49">
        <w:rPr>
          <w:rtl/>
        </w:rPr>
        <w:t>مباركة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55" w:name="_Toc365116288"/>
      <w:bookmarkStart w:id="956" w:name="_Toc381700439"/>
      <w:r w:rsidRPr="002C6F49">
        <w:rPr>
          <w:rtl/>
        </w:rPr>
        <w:t>37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العسل والاستشفاء به </w:t>
      </w:r>
      <w:r w:rsidRPr="0048719F">
        <w:rPr>
          <w:rStyle w:val="libAlaemHeading2Char"/>
          <w:rtl/>
        </w:rPr>
        <w:t>)</w:t>
      </w:r>
      <w:bookmarkEnd w:id="955"/>
      <w:bookmarkEnd w:id="95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[20196]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العسل شفاء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45 ح 58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112 ح 366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190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الوصب</w:t>
      </w:r>
      <w:r w:rsidR="00A5495D">
        <w:rPr>
          <w:rtl/>
        </w:rPr>
        <w:t>:</w:t>
      </w:r>
      <w:r w:rsidRPr="002C6F49">
        <w:rPr>
          <w:rtl/>
        </w:rPr>
        <w:t xml:space="preserve"> التعب ( النهاية ج 5 ص 190 )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191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1 ص 99 ح 14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148 ح 526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[20197]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وقال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ما استشفى المريض بمثل شرب</w:t>
      </w:r>
      <w:r w:rsidR="00A62C67">
        <w:rPr>
          <w:rtl/>
        </w:rPr>
        <w:t xml:space="preserve"> </w:t>
      </w:r>
      <w:r w:rsidRPr="002C6F49">
        <w:rPr>
          <w:rtl/>
        </w:rPr>
        <w:t>العسل »</w:t>
      </w:r>
      <w:r>
        <w:rPr>
          <w:rtl/>
        </w:rPr>
        <w:t>.</w:t>
      </w:r>
    </w:p>
    <w:p w:rsidR="00A15D3F" w:rsidRDefault="00A15D3F" w:rsidP="000847D8">
      <w:pPr>
        <w:pStyle w:val="libNormal"/>
        <w:rPr>
          <w:rtl/>
        </w:rPr>
      </w:pPr>
      <w:r w:rsidRPr="002C6F49">
        <w:rPr>
          <w:rtl/>
        </w:rPr>
        <w:t xml:space="preserve">وقال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قال الله عز وجل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0847D8">
        <w:rPr>
          <w:rStyle w:val="libAieChar"/>
          <w:rtl/>
        </w:rPr>
        <w:t>فِيهِ شِفَاءٌ لِّلنَّاسِ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0847D8">
      <w:pPr>
        <w:pStyle w:val="libNormal"/>
        <w:rPr>
          <w:rtl/>
        </w:rPr>
      </w:pPr>
      <w:r w:rsidRPr="00A62C67">
        <w:rPr>
          <w:rStyle w:val="libNumChar"/>
          <w:rtl/>
        </w:rPr>
        <w:t>[20198]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</w:t>
      </w:r>
      <w:r w:rsidRPr="002C6F49">
        <w:rPr>
          <w:rtl/>
        </w:rPr>
        <w:t>أيعجز أحدكم إذا</w:t>
      </w:r>
      <w:r w:rsidR="00A62C67">
        <w:rPr>
          <w:rtl/>
        </w:rPr>
        <w:t xml:space="preserve"> </w:t>
      </w:r>
      <w:r w:rsidRPr="002C6F49">
        <w:rPr>
          <w:rtl/>
        </w:rPr>
        <w:t>مرض</w:t>
      </w:r>
      <w:r w:rsidR="00A5495D">
        <w:rPr>
          <w:rtl/>
        </w:rPr>
        <w:t>،</w:t>
      </w:r>
      <w:r w:rsidRPr="002C6F49">
        <w:rPr>
          <w:rtl/>
        </w:rPr>
        <w:t xml:space="preserve"> أن يسأل امرأته فتهب له من مهرها درهما</w:t>
      </w:r>
      <w:r w:rsidR="00A5495D">
        <w:rPr>
          <w:rtl/>
        </w:rPr>
        <w:t>،</w:t>
      </w:r>
      <w:r w:rsidRPr="002C6F49">
        <w:rPr>
          <w:rtl/>
        </w:rPr>
        <w:t xml:space="preserve"> فيشتري به عسلا</w:t>
      </w:r>
      <w:r w:rsidR="00A62C67">
        <w:rPr>
          <w:rtl/>
        </w:rPr>
        <w:t xml:space="preserve"> </w:t>
      </w:r>
      <w:r w:rsidRPr="002C6F49">
        <w:rPr>
          <w:rtl/>
        </w:rPr>
        <w:t>فيشربه بماء السماء</w:t>
      </w:r>
      <w:r>
        <w:rPr>
          <w:rtl/>
        </w:rPr>
        <w:t>!؟</w:t>
      </w:r>
      <w:r w:rsidRPr="002C6F49">
        <w:rPr>
          <w:rtl/>
        </w:rPr>
        <w:t xml:space="preserve"> فإن الله عز وجل يقول في المهر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0847D8">
        <w:rPr>
          <w:rStyle w:val="libAieChar"/>
          <w:rtl/>
        </w:rPr>
        <w:t>فَإِن طِبْنَ لَكُمْ عَن شَيْءٍ مِّنْهُ نَفْسًا فَكُلُوهُ هَنِيئًا مَّرِ‌يئًا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ويقول في العسل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0847D8">
        <w:rPr>
          <w:rStyle w:val="libAieChar"/>
          <w:rtl/>
        </w:rPr>
        <w:t>فِيهِ شِفَاءٌ لِّلنَّاسِ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ويقول في ماء السماء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0847D8">
        <w:rPr>
          <w:rStyle w:val="libAieChar"/>
          <w:rtl/>
        </w:rPr>
        <w:t>وَنَزَّلْنَا مِنَ السَّمَاءِ مَاءً مُّبَارَ‌كًا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[20199]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قال العالم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عليكم بالعسل وحبة السوداء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« العسل شفاء في ظاهر الكتاب</w:t>
      </w:r>
      <w:r w:rsidR="00A5495D">
        <w:rPr>
          <w:rtl/>
        </w:rPr>
        <w:t>،</w:t>
      </w:r>
      <w:r w:rsidRPr="002C6F49">
        <w:rPr>
          <w:rtl/>
        </w:rPr>
        <w:t xml:space="preserve"> كما قال الله عز وجل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في العسل شفاء من كل داء</w:t>
      </w:r>
      <w:r w:rsidR="00A5495D">
        <w:rPr>
          <w:rtl/>
        </w:rPr>
        <w:t>،</w:t>
      </w:r>
      <w:r w:rsidRPr="002C6F49">
        <w:rPr>
          <w:rtl/>
        </w:rPr>
        <w:t xml:space="preserve"> ومن لعق لعقة</w:t>
      </w:r>
      <w:r w:rsidR="00A62C67">
        <w:rPr>
          <w:rtl/>
        </w:rPr>
        <w:t xml:space="preserve"> </w:t>
      </w:r>
      <w:r w:rsidRPr="002C6F49">
        <w:rPr>
          <w:rtl/>
        </w:rPr>
        <w:t>عسل على الريق يقطع البلغم</w:t>
      </w:r>
      <w:r w:rsidR="00A5495D">
        <w:rPr>
          <w:rtl/>
        </w:rPr>
        <w:t>،</w:t>
      </w:r>
      <w:r w:rsidRPr="002C6F49">
        <w:rPr>
          <w:rtl/>
        </w:rPr>
        <w:t xml:space="preserve"> ويكسر الصفراء</w:t>
      </w:r>
      <w:r w:rsidR="00A5495D">
        <w:rPr>
          <w:rtl/>
        </w:rPr>
        <w:t>،</w:t>
      </w:r>
      <w:r w:rsidRPr="002C6F49">
        <w:rPr>
          <w:rtl/>
        </w:rPr>
        <w:t xml:space="preserve"> ويقطع المرة السوداء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ويصفي الذهن</w:t>
      </w:r>
      <w:r w:rsidR="00A5495D">
        <w:rPr>
          <w:rtl/>
        </w:rPr>
        <w:t>،</w:t>
      </w:r>
      <w:r w:rsidRPr="002C6F49">
        <w:rPr>
          <w:rtl/>
        </w:rPr>
        <w:t xml:space="preserve"> ويجود الحفظ</w:t>
      </w:r>
      <w:r w:rsidR="00A5495D">
        <w:rPr>
          <w:rtl/>
        </w:rPr>
        <w:t>،</w:t>
      </w:r>
      <w:r w:rsidRPr="002C6F49">
        <w:rPr>
          <w:rtl/>
        </w:rPr>
        <w:t xml:space="preserve"> إذا كان مع اللبان الذكر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[20200]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البحار</w:t>
      </w:r>
      <w:r w:rsidR="00A5495D">
        <w:rPr>
          <w:rtl/>
        </w:rPr>
        <w:t>،</w:t>
      </w:r>
      <w:r w:rsidRPr="002C6F49">
        <w:rPr>
          <w:rtl/>
        </w:rPr>
        <w:t xml:space="preserve"> عن كتاب الإمامة والتبصرة لعلي بن بابويه</w:t>
      </w:r>
      <w:r w:rsidR="00A5495D">
        <w:rPr>
          <w:rtl/>
        </w:rPr>
        <w:t>: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سهل بن أحمد</w:t>
      </w:r>
      <w:r w:rsidR="00A5495D">
        <w:rPr>
          <w:rtl/>
        </w:rPr>
        <w:t>،</w:t>
      </w:r>
      <w:r w:rsidRPr="002C6F49">
        <w:rPr>
          <w:rtl/>
        </w:rPr>
        <w:t xml:space="preserve"> عن محمد بن محمد بن الأشعث</w:t>
      </w:r>
      <w:r w:rsidR="00A5495D">
        <w:rPr>
          <w:rtl/>
        </w:rPr>
        <w:t>،</w:t>
      </w:r>
      <w:r w:rsidRPr="002C6F49">
        <w:rPr>
          <w:rtl/>
        </w:rPr>
        <w:t xml:space="preserve"> عن موسى بن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148 ح 526</w:t>
      </w:r>
      <w:r w:rsidR="00A15D3F">
        <w:rPr>
          <w:rtl/>
        </w:rPr>
        <w:t>.</w:t>
      </w:r>
    </w:p>
    <w:p w:rsidR="00A5495D" w:rsidRDefault="00A15D3F" w:rsidP="000847D8">
      <w:pPr>
        <w:pStyle w:val="libFootnote"/>
        <w:rPr>
          <w:rtl/>
        </w:rPr>
      </w:pPr>
      <w:r w:rsidRPr="002C6F49">
        <w:rPr>
          <w:rtl/>
        </w:rPr>
        <w:t>(1) النحل 16</w:t>
      </w:r>
      <w:r w:rsidR="00A5495D">
        <w:rPr>
          <w:rtl/>
        </w:rPr>
        <w:t>:</w:t>
      </w:r>
      <w:r w:rsidRPr="002C6F49">
        <w:rPr>
          <w:rtl/>
        </w:rPr>
        <w:t xml:space="preserve"> 69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148 ح 527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النساء 4</w:t>
      </w:r>
      <w:r w:rsidR="00A5495D">
        <w:rPr>
          <w:rtl/>
        </w:rPr>
        <w:t>:</w:t>
      </w:r>
      <w:r w:rsidRPr="002C6F49">
        <w:rPr>
          <w:rtl/>
        </w:rPr>
        <w:t xml:space="preserve"> 4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النحل 16</w:t>
      </w:r>
      <w:r w:rsidR="00A5495D">
        <w:rPr>
          <w:rtl/>
        </w:rPr>
        <w:t>:</w:t>
      </w:r>
      <w:r w:rsidRPr="002C6F49">
        <w:rPr>
          <w:rtl/>
        </w:rPr>
        <w:t xml:space="preserve"> 69</w:t>
      </w:r>
      <w:r>
        <w:rPr>
          <w:rtl/>
        </w:rPr>
        <w:t>.</w:t>
      </w:r>
    </w:p>
    <w:p w:rsidR="00A5495D" w:rsidRDefault="00A15D3F" w:rsidP="000847D8">
      <w:pPr>
        <w:pStyle w:val="libFootnote"/>
        <w:rPr>
          <w:rtl/>
        </w:rPr>
      </w:pPr>
      <w:r w:rsidRPr="002C6F49">
        <w:rPr>
          <w:rtl/>
        </w:rPr>
        <w:t>(3) ق 50</w:t>
      </w:r>
      <w:r w:rsidR="00A5495D">
        <w:rPr>
          <w:rtl/>
        </w:rPr>
        <w:t>:</w:t>
      </w:r>
      <w:r w:rsidRPr="002C6F49">
        <w:rPr>
          <w:rtl/>
        </w:rPr>
        <w:t xml:space="preserve"> 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293 ح 16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بحار الأنوار ج 66 ص 294 ح 19 بل عن جامع الأحاديث ص 18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إسماعيل بن موسى بن جعفر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العسل شفاء لطرد الريح</w:t>
      </w:r>
      <w:r w:rsidR="00A62C67">
        <w:rPr>
          <w:rtl/>
        </w:rPr>
        <w:t xml:space="preserve"> </w:t>
      </w:r>
      <w:r w:rsidRPr="002C6F49">
        <w:rPr>
          <w:rtl/>
        </w:rPr>
        <w:t>والحمى »</w:t>
      </w:r>
      <w:r>
        <w:rPr>
          <w:rtl/>
        </w:rPr>
        <w:t>.</w:t>
      </w:r>
    </w:p>
    <w:p w:rsidR="00A15D3F" w:rsidRDefault="00A15D3F" w:rsidP="000847D8">
      <w:pPr>
        <w:pStyle w:val="libNormal"/>
        <w:rPr>
          <w:rtl/>
        </w:rPr>
      </w:pPr>
      <w:r w:rsidRPr="00A62C67">
        <w:rPr>
          <w:rStyle w:val="libNumChar"/>
          <w:rtl/>
        </w:rPr>
        <w:t>[20201]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العياشي</w:t>
      </w:r>
      <w:r w:rsidR="00A5495D">
        <w:rPr>
          <w:rtl/>
        </w:rPr>
        <w:t>:</w:t>
      </w:r>
      <w:r w:rsidRPr="002C6F49">
        <w:rPr>
          <w:rtl/>
        </w:rPr>
        <w:t xml:space="preserve"> عن أبي بصير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لعقة العسل فيه شفاء</w:t>
      </w:r>
      <w:r w:rsidR="00A5495D">
        <w:rPr>
          <w:rtl/>
        </w:rPr>
        <w:t>،</w:t>
      </w:r>
      <w:r w:rsidRPr="002C6F49">
        <w:rPr>
          <w:rtl/>
        </w:rPr>
        <w:t xml:space="preserve"> قال الله تعالى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0847D8">
        <w:rPr>
          <w:rStyle w:val="libAieChar"/>
          <w:rtl/>
        </w:rPr>
        <w:t>مُّخْتَلِفٌ أَلْوَانُهُ فِيهِ شِفَاءٌ لِّلنَّاسِ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62C67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  <w:r w:rsidRPr="002C6F49">
        <w:rPr>
          <w:rtl/>
        </w:rPr>
        <w:t xml:space="preserve"> 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[20202]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الحسن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العسل شفاء من كل داء ولا داء فيه</w:t>
      </w:r>
      <w:r w:rsidR="00A5495D">
        <w:rPr>
          <w:rtl/>
        </w:rPr>
        <w:t>،</w:t>
      </w:r>
      <w:r w:rsidRPr="002C6F49">
        <w:rPr>
          <w:rtl/>
        </w:rPr>
        <w:t xml:space="preserve"> يقل</w:t>
      </w:r>
      <w:r w:rsidR="00A62C67">
        <w:rPr>
          <w:rtl/>
        </w:rPr>
        <w:t xml:space="preserve"> </w:t>
      </w:r>
      <w:r w:rsidRPr="002C6F49">
        <w:rPr>
          <w:rtl/>
        </w:rPr>
        <w:t>البلغم</w:t>
      </w:r>
      <w:r w:rsidR="00A5495D">
        <w:rPr>
          <w:rtl/>
        </w:rPr>
        <w:t>،</w:t>
      </w:r>
      <w:r w:rsidRPr="002C6F49">
        <w:rPr>
          <w:rtl/>
        </w:rPr>
        <w:t xml:space="preserve"> ويجلو القلب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[20203]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إن الله عز وجل جعل البركة في العسل</w:t>
      </w:r>
      <w:r w:rsidR="00A5495D">
        <w:rPr>
          <w:rtl/>
        </w:rPr>
        <w:t>،</w:t>
      </w:r>
      <w:r w:rsidRPr="002C6F49">
        <w:rPr>
          <w:rtl/>
        </w:rPr>
        <w:t xml:space="preserve"> وفيه شفاء من</w:t>
      </w:r>
      <w:r w:rsidR="00A62C67">
        <w:rPr>
          <w:rtl/>
        </w:rPr>
        <w:t xml:space="preserve"> </w:t>
      </w:r>
      <w:r w:rsidRPr="002C6F49">
        <w:rPr>
          <w:rtl/>
        </w:rPr>
        <w:t>الأوجاع</w:t>
      </w:r>
      <w:r w:rsidR="00A5495D">
        <w:rPr>
          <w:rtl/>
        </w:rPr>
        <w:t>،</w:t>
      </w:r>
      <w:r w:rsidRPr="002C6F49">
        <w:rPr>
          <w:rtl/>
        </w:rPr>
        <w:t xml:space="preserve"> وقد بارك عليه سبعون نبيا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[20204]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ثلاث</w:t>
      </w:r>
      <w:r w:rsidR="00A62C67">
        <w:rPr>
          <w:rtl/>
        </w:rPr>
        <w:t xml:space="preserve"> </w:t>
      </w:r>
      <w:r w:rsidRPr="002C6F49">
        <w:rPr>
          <w:rtl/>
        </w:rPr>
        <w:t>يزدن في الحفظ</w:t>
      </w:r>
      <w:r w:rsidR="00A5495D">
        <w:rPr>
          <w:rtl/>
        </w:rPr>
        <w:t>،</w:t>
      </w:r>
      <w:r w:rsidRPr="002C6F49">
        <w:rPr>
          <w:rtl/>
        </w:rPr>
        <w:t xml:space="preserve"> ويذهبن بالبلغم</w:t>
      </w:r>
      <w:r w:rsidR="00A5495D">
        <w:rPr>
          <w:rtl/>
        </w:rPr>
        <w:t>:</w:t>
      </w:r>
      <w:r w:rsidRPr="002C6F49">
        <w:rPr>
          <w:rtl/>
        </w:rPr>
        <w:t xml:space="preserve"> قراءة القرآن</w:t>
      </w:r>
      <w:r w:rsidR="00A5495D">
        <w:rPr>
          <w:rtl/>
        </w:rPr>
        <w:t>،</w:t>
      </w:r>
      <w:r w:rsidRPr="002C6F49">
        <w:rPr>
          <w:rtl/>
        </w:rPr>
        <w:t xml:space="preserve"> والعسل</w:t>
      </w:r>
      <w:r w:rsidR="00A5495D">
        <w:rPr>
          <w:rtl/>
        </w:rPr>
        <w:t>،</w:t>
      </w:r>
      <w:r w:rsidRPr="002C6F49">
        <w:rPr>
          <w:rtl/>
        </w:rPr>
        <w:t xml:space="preserve"> واللبان »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[20205]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وبهذا الاسلام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الطيب يسر</w:t>
      </w:r>
      <w:r w:rsidR="00A5495D">
        <w:rPr>
          <w:rtl/>
        </w:rPr>
        <w:t>،</w:t>
      </w:r>
      <w:r w:rsidRPr="002C6F49">
        <w:rPr>
          <w:rtl/>
        </w:rPr>
        <w:t xml:space="preserve"> والعسل يسر</w:t>
      </w:r>
      <w:r w:rsidR="00A5495D">
        <w:rPr>
          <w:rtl/>
        </w:rPr>
        <w:t>،</w:t>
      </w:r>
      <w:r w:rsidRPr="002C6F49">
        <w:rPr>
          <w:rtl/>
        </w:rPr>
        <w:t xml:space="preserve"> والنظر إلى الخضرة يسر</w:t>
      </w:r>
      <w:r w:rsidR="00A5495D">
        <w:rPr>
          <w:rtl/>
        </w:rPr>
        <w:t>،</w:t>
      </w:r>
      <w:r w:rsidRPr="002C6F49">
        <w:rPr>
          <w:rtl/>
        </w:rPr>
        <w:t xml:space="preserve"> والركوب</w:t>
      </w:r>
      <w:r w:rsidR="00A62C67">
        <w:rPr>
          <w:rtl/>
        </w:rPr>
        <w:t xml:space="preserve"> </w:t>
      </w:r>
      <w:r w:rsidRPr="002C6F49">
        <w:rPr>
          <w:rtl/>
        </w:rPr>
        <w:t>يسر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تفسير العياشي ج 2 ص 263 ح 42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293 ح 17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النحل 16</w:t>
      </w:r>
      <w:r w:rsidR="00A5495D">
        <w:rPr>
          <w:rtl/>
        </w:rPr>
        <w:t>:</w:t>
      </w:r>
      <w:r w:rsidRPr="002C6F49">
        <w:rPr>
          <w:rtl/>
        </w:rPr>
        <w:t xml:space="preserve"> 69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166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مكارم أخلاق ص 166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61 ح 127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65 ح 144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[20206]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لا تردوا شربة العسل على من أتاكم بها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[20207]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إن يكن في شئ شفاء</w:t>
      </w:r>
      <w:r w:rsidR="00A5495D">
        <w:rPr>
          <w:rtl/>
        </w:rPr>
        <w:t>،</w:t>
      </w:r>
      <w:r w:rsidRPr="002C6F49">
        <w:rPr>
          <w:rtl/>
        </w:rPr>
        <w:t xml:space="preserve"> ففي شرطة الحجام</w:t>
      </w:r>
      <w:r w:rsidR="00A5495D">
        <w:rPr>
          <w:rtl/>
        </w:rPr>
        <w:t>،</w:t>
      </w:r>
      <w:r w:rsidRPr="002C6F49">
        <w:rPr>
          <w:rtl/>
        </w:rPr>
        <w:t xml:space="preserve"> أو في شربة</w:t>
      </w:r>
      <w:r w:rsidR="00A62C67">
        <w:rPr>
          <w:rtl/>
        </w:rPr>
        <w:t xml:space="preserve"> </w:t>
      </w:r>
      <w:r w:rsidRPr="002C6F49">
        <w:rPr>
          <w:rtl/>
        </w:rPr>
        <w:t>العسل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[20208]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« من أصابته علة فيسأل امرأته ثلاثة دراهم من صداقها</w:t>
      </w:r>
      <w:r w:rsidR="00A5495D">
        <w:rPr>
          <w:rtl/>
        </w:rPr>
        <w:t>،</w:t>
      </w:r>
      <w:r w:rsidRPr="002C6F49">
        <w:rPr>
          <w:rtl/>
        </w:rPr>
        <w:t xml:space="preserve"> ويشتري</w:t>
      </w:r>
      <w:r w:rsidR="00A62C67">
        <w:rPr>
          <w:rtl/>
        </w:rPr>
        <w:t xml:space="preserve"> </w:t>
      </w:r>
      <w:r w:rsidRPr="002C6F49">
        <w:rPr>
          <w:rtl/>
        </w:rPr>
        <w:t>بها عسلا</w:t>
      </w:r>
      <w:r w:rsidR="00A5495D">
        <w:rPr>
          <w:rtl/>
        </w:rPr>
        <w:t>،</w:t>
      </w:r>
      <w:r w:rsidRPr="002C6F49">
        <w:rPr>
          <w:rtl/>
        </w:rPr>
        <w:t xml:space="preserve"> ثم يكتب سورة يس بماء المطر ويشربه</w:t>
      </w:r>
      <w:r w:rsidR="00A5495D">
        <w:rPr>
          <w:rtl/>
        </w:rPr>
        <w:t>،</w:t>
      </w:r>
      <w:r w:rsidRPr="002C6F49">
        <w:rPr>
          <w:rtl/>
        </w:rPr>
        <w:t xml:space="preserve"> شفاه الله</w:t>
      </w:r>
      <w:r w:rsidR="00A5495D">
        <w:rPr>
          <w:rtl/>
        </w:rPr>
        <w:t>،</w:t>
      </w:r>
      <w:r w:rsidRPr="002C6F49">
        <w:rPr>
          <w:rtl/>
        </w:rPr>
        <w:t xml:space="preserve"> لأنه اجتمع</w:t>
      </w:r>
      <w:r w:rsidR="00A62C67">
        <w:rPr>
          <w:rtl/>
        </w:rPr>
        <w:t xml:space="preserve"> </w:t>
      </w:r>
      <w:r w:rsidRPr="002C6F49">
        <w:rPr>
          <w:rtl/>
        </w:rPr>
        <w:t>له الهنئ والمرئ والشفاء والمبارك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وفي الخبر</w:t>
      </w:r>
      <w:r w:rsidR="00A5495D">
        <w:rPr>
          <w:rtl/>
        </w:rPr>
        <w:t>:</w:t>
      </w:r>
      <w:r w:rsidRPr="002C6F49">
        <w:rPr>
          <w:rtl/>
        </w:rPr>
        <w:t xml:space="preserve"> إن العسل شفاء من السم القاتل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[20209]</w:t>
      </w:r>
      <w:r w:rsidRPr="002C6F49">
        <w:rPr>
          <w:rtl/>
        </w:rPr>
        <w:t xml:space="preserve"> 14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لرجل اشتكى بطنه</w:t>
      </w:r>
      <w:r w:rsidR="00A5495D">
        <w:rPr>
          <w:rtl/>
        </w:rPr>
        <w:t>:</w:t>
      </w:r>
      <w:r w:rsidRPr="002C6F49">
        <w:rPr>
          <w:rtl/>
        </w:rPr>
        <w:t xml:space="preserve"> خذ</w:t>
      </w:r>
      <w:r w:rsidR="00A62C67">
        <w:rPr>
          <w:rtl/>
        </w:rPr>
        <w:t xml:space="preserve"> </w:t>
      </w:r>
      <w:r w:rsidRPr="002C6F49">
        <w:rPr>
          <w:rtl/>
        </w:rPr>
        <w:t>شربة من عسل</w:t>
      </w:r>
      <w:r w:rsidR="00A5495D">
        <w:rPr>
          <w:rtl/>
        </w:rPr>
        <w:t>،</w:t>
      </w:r>
      <w:r w:rsidRPr="002C6F49">
        <w:rPr>
          <w:rtl/>
        </w:rPr>
        <w:t xml:space="preserve"> والق فيها ثلاث حبات شونيز أو خمس أو سبع</w:t>
      </w:r>
      <w:r w:rsidR="00A5495D">
        <w:rPr>
          <w:rtl/>
        </w:rPr>
        <w:t>،</w:t>
      </w:r>
      <w:r w:rsidRPr="002C6F49">
        <w:rPr>
          <w:rtl/>
        </w:rPr>
        <w:t xml:space="preserve"> ثم</w:t>
      </w:r>
      <w:r w:rsidR="00A62C67">
        <w:rPr>
          <w:rtl/>
        </w:rPr>
        <w:t xml:space="preserve"> </w:t>
      </w:r>
      <w:r w:rsidRPr="002C6F49">
        <w:rPr>
          <w:rtl/>
        </w:rPr>
        <w:t>اشربه تبرأ بإذن الله تبارك وتعالى » فقال رجل من أهل المدينة</w:t>
      </w:r>
      <w:r w:rsidR="00A5495D">
        <w:rPr>
          <w:rtl/>
        </w:rPr>
        <w:t>،</w:t>
      </w:r>
      <w:r w:rsidRPr="002C6F49">
        <w:rPr>
          <w:rtl/>
        </w:rPr>
        <w:t xml:space="preserve"> لجعفر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وهو عند محمد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من جلة أهل المدينة</w:t>
      </w:r>
      <w:r w:rsidR="00A5495D">
        <w:rPr>
          <w:rtl/>
        </w:rPr>
        <w:t>،</w:t>
      </w:r>
      <w:r w:rsidRPr="002C6F49">
        <w:rPr>
          <w:rtl/>
        </w:rPr>
        <w:t xml:space="preserve"> وقد وصف له</w:t>
      </w:r>
      <w:r w:rsidR="00A62C67">
        <w:rPr>
          <w:rtl/>
        </w:rPr>
        <w:t xml:space="preserve"> </w:t>
      </w:r>
      <w:r w:rsidRPr="002C6F49">
        <w:rPr>
          <w:rtl/>
        </w:rPr>
        <w:t>هذا</w:t>
      </w:r>
      <w:r w:rsidR="00A5495D">
        <w:rPr>
          <w:rtl/>
        </w:rPr>
        <w:t>،</w:t>
      </w:r>
      <w:r w:rsidRPr="002C6F49">
        <w:rPr>
          <w:rtl/>
        </w:rPr>
        <w:t xml:space="preserve"> فقال الرجل من أهل المدينة</w:t>
      </w:r>
      <w:r w:rsidR="00A5495D">
        <w:rPr>
          <w:rtl/>
        </w:rPr>
        <w:t>:</w:t>
      </w:r>
      <w:r w:rsidRPr="002C6F49">
        <w:rPr>
          <w:rtl/>
        </w:rPr>
        <w:t xml:space="preserve"> يا جعفر</w:t>
      </w:r>
      <w:r w:rsidR="00A5495D">
        <w:rPr>
          <w:rtl/>
        </w:rPr>
        <w:t>،</w:t>
      </w:r>
      <w:r w:rsidRPr="002C6F49">
        <w:rPr>
          <w:rtl/>
        </w:rPr>
        <w:t xml:space="preserve"> فقد فعلنا هذا فما رأينا</w:t>
      </w:r>
      <w:r w:rsidR="00A62C67">
        <w:rPr>
          <w:rtl/>
        </w:rPr>
        <w:t xml:space="preserve"> </w:t>
      </w:r>
      <w:r w:rsidRPr="002C6F49">
        <w:rPr>
          <w:rtl/>
        </w:rPr>
        <w:t>ينفعنا</w:t>
      </w:r>
      <w:r w:rsidR="00A5495D">
        <w:rPr>
          <w:rtl/>
        </w:rPr>
        <w:t>،</w:t>
      </w:r>
      <w:r w:rsidRPr="002C6F49">
        <w:rPr>
          <w:rtl/>
        </w:rPr>
        <w:t xml:space="preserve"> فقال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إنما ينفع أهل الايمان ولا</w:t>
      </w:r>
      <w:r w:rsidR="00A62C67">
        <w:rPr>
          <w:rtl/>
        </w:rPr>
        <w:t xml:space="preserve"> </w:t>
      </w:r>
      <w:r w:rsidRPr="002C6F49">
        <w:rPr>
          <w:rtl/>
        </w:rPr>
        <w:t>ينفع أهل النفاق</w:t>
      </w:r>
      <w:r w:rsidR="00A5495D">
        <w:rPr>
          <w:rtl/>
        </w:rPr>
        <w:t>،</w:t>
      </w:r>
      <w:r w:rsidRPr="002C6F49">
        <w:rPr>
          <w:rtl/>
        </w:rPr>
        <w:t xml:space="preserve"> وعسى أن تكون منافقا وأخذته على غير تصديق منك</w:t>
      </w:r>
      <w:r w:rsidR="00A62C67">
        <w:rPr>
          <w:rtl/>
        </w:rPr>
        <w:t xml:space="preserve"> </w:t>
      </w:r>
      <w:r w:rsidRPr="002C6F49">
        <w:rPr>
          <w:rtl/>
        </w:rPr>
        <w:t>لرسول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» فنكس الرجل رأسه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46 ح 61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46 ح 60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13</w:t>
      </w:r>
      <w:r>
        <w:rPr>
          <w:rtl/>
        </w:rPr>
        <w:t xml:space="preserve"> - </w:t>
      </w:r>
      <w:r w:rsidR="00A15D3F" w:rsidRPr="002C6F49">
        <w:rPr>
          <w:rtl/>
        </w:rPr>
        <w:t>لب الباب</w:t>
      </w:r>
      <w:r>
        <w:rPr>
          <w:rtl/>
        </w:rPr>
        <w:t>:</w:t>
      </w:r>
      <w:r w:rsidR="00A15D3F" w:rsidRPr="002C6F49">
        <w:rPr>
          <w:rtl/>
        </w:rPr>
        <w:t xml:space="preserve"> مخطوط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14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244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هامش الحجرية</w:t>
      </w:r>
      <w:r w:rsidR="00A5495D">
        <w:rPr>
          <w:rtl/>
        </w:rPr>
        <w:t>:</w:t>
      </w:r>
      <w:r w:rsidRPr="002C6F49">
        <w:rPr>
          <w:rtl/>
        </w:rPr>
        <w:t xml:space="preserve"> محمد بن خالد أمير المدينة</w:t>
      </w:r>
      <w:r>
        <w:rPr>
          <w:rtl/>
        </w:rPr>
        <w:t xml:space="preserve"> « </w:t>
      </w:r>
      <w:r w:rsidRPr="002C6F49">
        <w:rPr>
          <w:rtl/>
        </w:rPr>
        <w:t xml:space="preserve">نسخة الشهيد </w:t>
      </w:r>
      <w:r>
        <w:rPr>
          <w:rtl/>
        </w:rPr>
        <w:t>».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[20210]</w:t>
      </w:r>
      <w:r w:rsidRPr="002C6F49">
        <w:rPr>
          <w:rtl/>
        </w:rPr>
        <w:t xml:space="preserve"> 15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ثلاث يذهبن بالبلغم</w:t>
      </w:r>
      <w:r w:rsidR="00A5495D">
        <w:rPr>
          <w:rtl/>
        </w:rPr>
        <w:t>:</w:t>
      </w:r>
      <w:r w:rsidRPr="002C6F49">
        <w:rPr>
          <w:rtl/>
        </w:rPr>
        <w:t xml:space="preserve"> قراءة القرآن</w:t>
      </w:r>
      <w:r w:rsidR="00A5495D">
        <w:rPr>
          <w:rtl/>
        </w:rPr>
        <w:t>،</w:t>
      </w:r>
      <w:r w:rsidRPr="002C6F49">
        <w:rPr>
          <w:rtl/>
        </w:rPr>
        <w:t xml:space="preserve"> واللبان</w:t>
      </w:r>
      <w:r w:rsidR="00A5495D">
        <w:rPr>
          <w:rtl/>
        </w:rPr>
        <w:t>،</w:t>
      </w:r>
      <w:r w:rsidRPr="002C6F49">
        <w:rPr>
          <w:rtl/>
        </w:rPr>
        <w:t xml:space="preserve"> والعسل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[20211]</w:t>
      </w:r>
      <w:r w:rsidRPr="002C6F49">
        <w:rPr>
          <w:rtl/>
        </w:rPr>
        <w:t xml:space="preserve"> 16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الرسالة الذهبية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ومن أراد </w:t>
      </w:r>
      <w:r>
        <w:rPr>
          <w:rtl/>
        </w:rPr>
        <w:t>(</w:t>
      </w:r>
      <w:r w:rsidRPr="002C6F49">
        <w:rPr>
          <w:rtl/>
        </w:rPr>
        <w:t xml:space="preserve"> ردع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الزكام مدة أيام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الشتاء</w:t>
      </w:r>
      <w:r w:rsidR="00A5495D">
        <w:rPr>
          <w:rtl/>
        </w:rPr>
        <w:t>،</w:t>
      </w:r>
      <w:r w:rsidRPr="002C6F49">
        <w:rPr>
          <w:rtl/>
        </w:rPr>
        <w:t xml:space="preserve"> فليأكل كل يوم ثلاث لقم من الشهد</w:t>
      </w:r>
      <w:r w:rsidR="00A5495D">
        <w:rPr>
          <w:rtl/>
        </w:rPr>
        <w:t>،</w:t>
      </w:r>
      <w:r w:rsidRPr="002C6F49">
        <w:rPr>
          <w:rtl/>
        </w:rPr>
        <w:t xml:space="preserve"> واعلم</w:t>
      </w:r>
      <w:r w:rsidR="00A62C67">
        <w:rPr>
          <w:rtl/>
        </w:rPr>
        <w:t xml:space="preserve"> </w:t>
      </w:r>
      <w:r w:rsidRPr="002C6F49">
        <w:rPr>
          <w:rtl/>
        </w:rPr>
        <w:t>يا أمير المؤمنين أن للعسل دلائل يعرف بها نفعه من ضره</w:t>
      </w:r>
      <w:r w:rsidR="00A5495D">
        <w:rPr>
          <w:rtl/>
        </w:rPr>
        <w:t>،</w:t>
      </w:r>
      <w:r w:rsidRPr="002C6F49">
        <w:rPr>
          <w:rtl/>
        </w:rPr>
        <w:t xml:space="preserve"> وذلك أن منه</w:t>
      </w:r>
      <w:r w:rsidR="00A62C67">
        <w:rPr>
          <w:rtl/>
        </w:rPr>
        <w:t xml:space="preserve"> </w:t>
      </w:r>
      <w:r w:rsidRPr="002C6F49">
        <w:rPr>
          <w:rtl/>
        </w:rPr>
        <w:t>شيئا إذا أدركه الشم عطش</w:t>
      </w:r>
      <w:r w:rsidR="00A5495D">
        <w:rPr>
          <w:rtl/>
        </w:rPr>
        <w:t>،</w:t>
      </w:r>
      <w:r w:rsidRPr="002C6F49">
        <w:rPr>
          <w:rtl/>
        </w:rPr>
        <w:t xml:space="preserve"> ومنه شئ يسكر وله عند الذوق حرافة </w:t>
      </w:r>
      <w:r w:rsidRPr="00A15D3F">
        <w:rPr>
          <w:rStyle w:val="libFootnotenumChar"/>
          <w:rtl/>
        </w:rPr>
        <w:t>(2)</w:t>
      </w:r>
      <w:r w:rsidR="00A62C67">
        <w:rPr>
          <w:rtl/>
        </w:rPr>
        <w:t xml:space="preserve"> </w:t>
      </w:r>
      <w:r w:rsidRPr="002C6F49">
        <w:rPr>
          <w:rtl/>
        </w:rPr>
        <w:t>شديدة</w:t>
      </w:r>
      <w:r w:rsidR="00A5495D">
        <w:rPr>
          <w:rtl/>
        </w:rPr>
        <w:t>،</w:t>
      </w:r>
      <w:r w:rsidRPr="002C6F49">
        <w:rPr>
          <w:rtl/>
        </w:rPr>
        <w:t xml:space="preserve"> فهذه الأنواع من العسل قاتلة »</w:t>
      </w:r>
      <w:r>
        <w:rPr>
          <w:rtl/>
        </w:rPr>
        <w:t>.</w:t>
      </w:r>
    </w:p>
    <w:p w:rsidR="00A15D3F" w:rsidRDefault="00A15D3F" w:rsidP="000847D8">
      <w:pPr>
        <w:pStyle w:val="libNormal"/>
        <w:rPr>
          <w:rtl/>
        </w:rPr>
      </w:pPr>
      <w:r w:rsidRPr="00A62C67">
        <w:rPr>
          <w:rStyle w:val="libNumChar"/>
          <w:rtl/>
        </w:rPr>
        <w:t>[20212]</w:t>
      </w:r>
      <w:r w:rsidRPr="002C6F49">
        <w:rPr>
          <w:rtl/>
        </w:rPr>
        <w:t xml:space="preserve"> 17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شكا إليه رجل الداء العضال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استوهب درهما امرأتك من</w:t>
      </w:r>
      <w:r w:rsidR="00A62C67">
        <w:rPr>
          <w:rtl/>
        </w:rPr>
        <w:t xml:space="preserve"> </w:t>
      </w:r>
      <w:r w:rsidRPr="002C6F49">
        <w:rPr>
          <w:rtl/>
        </w:rPr>
        <w:t>صداقها</w:t>
      </w:r>
      <w:r w:rsidR="00A5495D">
        <w:rPr>
          <w:rtl/>
        </w:rPr>
        <w:t>،</w:t>
      </w:r>
      <w:r w:rsidRPr="002C6F49">
        <w:rPr>
          <w:rtl/>
        </w:rPr>
        <w:t xml:space="preserve"> واشتر به عسلا</w:t>
      </w:r>
      <w:r w:rsidR="00A5495D">
        <w:rPr>
          <w:rtl/>
        </w:rPr>
        <w:t>،</w:t>
      </w:r>
      <w:r w:rsidRPr="002C6F49">
        <w:rPr>
          <w:rtl/>
        </w:rPr>
        <w:t xml:space="preserve"> وامزجه بماء المزن</w:t>
      </w:r>
      <w:r w:rsidR="00A5495D">
        <w:rPr>
          <w:rtl/>
        </w:rPr>
        <w:t>،</w:t>
      </w:r>
      <w:r w:rsidRPr="002C6F49">
        <w:rPr>
          <w:rtl/>
        </w:rPr>
        <w:t xml:space="preserve"> واكتب به القرآن واشربه »</w:t>
      </w:r>
      <w:r w:rsidR="00A62C67">
        <w:rPr>
          <w:rtl/>
        </w:rPr>
        <w:t xml:space="preserve"> </w:t>
      </w:r>
      <w:r w:rsidRPr="002C6F49">
        <w:rPr>
          <w:rtl/>
        </w:rPr>
        <w:t>ففعل فأذهب الله عنه ذلك</w:t>
      </w:r>
      <w:r w:rsidR="00A5495D">
        <w:rPr>
          <w:rtl/>
        </w:rPr>
        <w:t>،</w:t>
      </w:r>
      <w:r w:rsidRPr="002C6F49">
        <w:rPr>
          <w:rtl/>
        </w:rPr>
        <w:t xml:space="preserve"> فأخبر أبا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بذلك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فتلا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0847D8">
        <w:rPr>
          <w:rStyle w:val="libAieChar"/>
          <w:rtl/>
        </w:rPr>
        <w:t>فَإِن طِبْنَ لَكُمْ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الآية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0847D8">
        <w:rPr>
          <w:rStyle w:val="libAieChar"/>
          <w:rtl/>
        </w:rPr>
        <w:t>يَخْرُ‌جُ مِن بُطُونِهَا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الآية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0847D8">
        <w:rPr>
          <w:rStyle w:val="libAieChar"/>
          <w:rtl/>
        </w:rPr>
        <w:t>وَنَزَّلْنَا مِنَ السَّمَاءِ مَاءً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C564BF">
        <w:rPr>
          <w:rtl/>
        </w:rPr>
        <w:t xml:space="preserve">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الآية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0847D8">
        <w:rPr>
          <w:rStyle w:val="libAieChar"/>
          <w:rtl/>
        </w:rPr>
        <w:t>وَنُنَزِّلُ مِنَ الْقُرْ‌آنِ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الآية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[20213]</w:t>
      </w:r>
      <w:r w:rsidRPr="002C6F49">
        <w:rPr>
          <w:rtl/>
        </w:rPr>
        <w:t xml:space="preserve"> 18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عليكم بالعسل</w:t>
      </w:r>
      <w:r w:rsidR="00A5495D">
        <w:rPr>
          <w:rtl/>
        </w:rPr>
        <w:t>،</w:t>
      </w:r>
      <w:r w:rsidRPr="002C6F49">
        <w:rPr>
          <w:rtl/>
        </w:rPr>
        <w:t xml:space="preserve"> فوالذي نفسي بيده ما من بيت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241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16</w:t>
      </w:r>
      <w:r>
        <w:rPr>
          <w:rtl/>
        </w:rPr>
        <w:t xml:space="preserve"> - </w:t>
      </w:r>
      <w:r w:rsidR="00A15D3F" w:rsidRPr="002C6F49">
        <w:rPr>
          <w:rtl/>
        </w:rPr>
        <w:t>الرسالة الذهبية ص 37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دفع الزكام في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حرارة </w:t>
      </w:r>
      <w:r>
        <w:rPr>
          <w:rtl/>
        </w:rPr>
        <w:t>»</w:t>
      </w:r>
      <w:r w:rsidRPr="002C6F49">
        <w:rPr>
          <w:rtl/>
        </w:rPr>
        <w:t xml:space="preserve"> وما أثبتناه من المصدر ( راجع هامش المصدر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83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النساء 4</w:t>
      </w:r>
      <w:r w:rsidR="00A5495D">
        <w:rPr>
          <w:rtl/>
        </w:rPr>
        <w:t>:</w:t>
      </w:r>
      <w:r w:rsidRPr="002C6F49">
        <w:rPr>
          <w:rtl/>
        </w:rPr>
        <w:t xml:space="preserve"> 4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النحل 16</w:t>
      </w:r>
      <w:r w:rsidR="00A5495D">
        <w:rPr>
          <w:rtl/>
        </w:rPr>
        <w:t>:</w:t>
      </w:r>
      <w:r w:rsidRPr="002C6F49">
        <w:rPr>
          <w:rtl/>
        </w:rPr>
        <w:t xml:space="preserve"> 69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ق 50</w:t>
      </w:r>
      <w:r w:rsidR="00A5495D">
        <w:rPr>
          <w:rtl/>
        </w:rPr>
        <w:t>:</w:t>
      </w:r>
      <w:r w:rsidRPr="002C6F49">
        <w:rPr>
          <w:rtl/>
        </w:rPr>
        <w:t xml:space="preserve"> 9</w:t>
      </w:r>
      <w:r>
        <w:rPr>
          <w:rtl/>
        </w:rPr>
        <w:t>.</w:t>
      </w:r>
    </w:p>
    <w:p w:rsidR="00A5495D" w:rsidRDefault="00A15D3F" w:rsidP="000847D8">
      <w:pPr>
        <w:pStyle w:val="libFootnote"/>
        <w:rPr>
          <w:rtl/>
        </w:rPr>
      </w:pPr>
      <w:r w:rsidRPr="002C6F49">
        <w:rPr>
          <w:rtl/>
        </w:rPr>
        <w:t>(4) الاسراء 17</w:t>
      </w:r>
      <w:r w:rsidR="00A5495D">
        <w:rPr>
          <w:rtl/>
        </w:rPr>
        <w:t>:</w:t>
      </w:r>
      <w:r w:rsidRPr="002C6F49">
        <w:rPr>
          <w:rtl/>
        </w:rPr>
        <w:t xml:space="preserve"> 82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فيه عسل إلا وتستغفر الملائكة </w:t>
      </w:r>
      <w:r>
        <w:rPr>
          <w:rtl/>
        </w:rPr>
        <w:t>(</w:t>
      </w:r>
      <w:r w:rsidRPr="002C6F49">
        <w:rPr>
          <w:rtl/>
        </w:rPr>
        <w:t xml:space="preserve"> لأهل ذلك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البيت</w:t>
      </w:r>
      <w:r w:rsidR="00A5495D">
        <w:rPr>
          <w:rtl/>
        </w:rPr>
        <w:t>،</w:t>
      </w:r>
      <w:r w:rsidRPr="002C6F49">
        <w:rPr>
          <w:rtl/>
        </w:rPr>
        <w:t xml:space="preserve"> فإن شربها رجل</w:t>
      </w:r>
      <w:r w:rsidR="00A62C67">
        <w:rPr>
          <w:rtl/>
        </w:rPr>
        <w:t xml:space="preserve"> </w:t>
      </w:r>
      <w:r w:rsidRPr="002C6F49">
        <w:rPr>
          <w:rtl/>
        </w:rPr>
        <w:t>دخل في جوفه الف دواء</w:t>
      </w:r>
      <w:r w:rsidR="00A5495D">
        <w:rPr>
          <w:rtl/>
        </w:rPr>
        <w:t>،</w:t>
      </w:r>
      <w:r w:rsidRPr="002C6F49">
        <w:rPr>
          <w:rtl/>
        </w:rPr>
        <w:t xml:space="preserve"> وخرج عنه ألف داء</w:t>
      </w:r>
      <w:r w:rsidR="00A5495D">
        <w:rPr>
          <w:rtl/>
        </w:rPr>
        <w:t>،</w:t>
      </w:r>
      <w:r w:rsidRPr="002C6F49">
        <w:rPr>
          <w:rtl/>
        </w:rPr>
        <w:t xml:space="preserve"> فإن مات وهو في جوفه لم</w:t>
      </w:r>
      <w:r w:rsidR="00A62C67">
        <w:rPr>
          <w:rtl/>
        </w:rPr>
        <w:t xml:space="preserve"> </w:t>
      </w:r>
      <w:r w:rsidRPr="002C6F49">
        <w:rPr>
          <w:rtl/>
        </w:rPr>
        <w:t xml:space="preserve">تمس النار جسده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نعم الشراب العسل</w:t>
      </w:r>
      <w:r w:rsidR="00A5495D">
        <w:rPr>
          <w:rtl/>
        </w:rPr>
        <w:t>،</w:t>
      </w:r>
      <w:r w:rsidRPr="002C6F49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يرعى القلب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ويذهب برد )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الصدر »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 أراد الحفظ فليأكل العسل » </w:t>
      </w:r>
      <w:r w:rsidRPr="00A15D3F">
        <w:rPr>
          <w:rStyle w:val="libFootnotenumChar"/>
          <w:rtl/>
        </w:rPr>
        <w:t>(4)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لا تردوا شربة العسل على من أتاكم</w:t>
      </w:r>
      <w:r w:rsidR="00A62C67">
        <w:rPr>
          <w:rtl/>
        </w:rPr>
        <w:t xml:space="preserve"> </w:t>
      </w:r>
      <w:r w:rsidRPr="002C6F49">
        <w:rPr>
          <w:rtl/>
        </w:rPr>
        <w:t xml:space="preserve">بها » </w:t>
      </w:r>
      <w:r w:rsidRPr="00A15D3F">
        <w:rPr>
          <w:rStyle w:val="libFootnotenumChar"/>
          <w:rtl/>
        </w:rPr>
        <w:t>(5)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57" w:name="_Toc365116289"/>
      <w:bookmarkStart w:id="958" w:name="_Toc381700440"/>
      <w:r w:rsidRPr="002C6F49">
        <w:rPr>
          <w:rtl/>
        </w:rPr>
        <w:t>38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السكر والتداوي به</w:t>
      </w:r>
      <w:r w:rsidR="00A5495D">
        <w:rPr>
          <w:rtl/>
        </w:rPr>
        <w:t>،</w:t>
      </w:r>
      <w:bookmarkEnd w:id="957"/>
      <w:r w:rsidR="00A5495D">
        <w:rPr>
          <w:rtl/>
        </w:rPr>
        <w:t xml:space="preserve"> </w:t>
      </w:r>
      <w:bookmarkStart w:id="959" w:name="_Toc365116290"/>
      <w:r w:rsidR="00A5495D" w:rsidRPr="002C6F49">
        <w:rPr>
          <w:rtl/>
        </w:rPr>
        <w:t>و</w:t>
      </w:r>
      <w:r w:rsidRPr="002C6F49">
        <w:rPr>
          <w:rtl/>
        </w:rPr>
        <w:t xml:space="preserve">كراهة التداوي بالدواء المر </w:t>
      </w:r>
      <w:r w:rsidRPr="0048719F">
        <w:rPr>
          <w:rStyle w:val="libAlaemHeading2Char"/>
          <w:rtl/>
        </w:rPr>
        <w:t>)</w:t>
      </w:r>
      <w:bookmarkEnd w:id="959"/>
      <w:bookmarkEnd w:id="95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[20214]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كان جعفر بن محمد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يتصدق</w:t>
      </w:r>
      <w:r w:rsidR="00A62C67">
        <w:rPr>
          <w:rtl/>
        </w:rPr>
        <w:t xml:space="preserve"> </w:t>
      </w:r>
      <w:r w:rsidRPr="002C6F49">
        <w:rPr>
          <w:rtl/>
        </w:rPr>
        <w:t>بالسكر</w:t>
      </w:r>
      <w:r w:rsidR="00A5495D">
        <w:rPr>
          <w:rtl/>
        </w:rPr>
        <w:t>،</w:t>
      </w:r>
      <w:r w:rsidRPr="002C6F49">
        <w:rPr>
          <w:rtl/>
        </w:rPr>
        <w:t xml:space="preserve"> فقيل له في ذلك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ليس شئ من الطعام أحب إلي منه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وأنا أحب أن أتصدق بأحب الأشياء إلي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[20215]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السكر ينفع من كل شئ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r w:rsidR="00A62C67">
        <w:rPr>
          <w:rtl/>
        </w:rPr>
        <w:t xml:space="preserve"> </w:t>
      </w:r>
      <w:r w:rsidRPr="002C6F49">
        <w:rPr>
          <w:rtl/>
        </w:rPr>
        <w:t>يضره شئ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[20216]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عون بن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لذلك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يربي ويذهب درن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 26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نفس المصدر ص 26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نفس المصدر ص 26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38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111 ح 361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300 ح 10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50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محمد بن القاسم عن حماد بن عيسى</w:t>
      </w:r>
      <w:r w:rsidR="00A5495D">
        <w:rPr>
          <w:rtl/>
        </w:rPr>
        <w:t>،</w:t>
      </w:r>
      <w:r w:rsidRPr="002C6F49">
        <w:rPr>
          <w:rtl/>
        </w:rPr>
        <w:t xml:space="preserve"> عن الحسين بن المختار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>أسامة الشحام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سمعت أبا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« ما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اختار جدنا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للحمى إلا وزن عشر دراهم سكر</w:t>
      </w:r>
      <w:r w:rsidR="00A5495D">
        <w:rPr>
          <w:rtl/>
        </w:rPr>
        <w:t>،</w:t>
      </w:r>
      <w:r w:rsidRPr="002C6F49">
        <w:rPr>
          <w:rtl/>
        </w:rPr>
        <w:t xml:space="preserve"> بماء بارد</w:t>
      </w:r>
      <w:r w:rsidR="00A5495D">
        <w:rPr>
          <w:rtl/>
        </w:rPr>
        <w:t>،</w:t>
      </w:r>
      <w:r w:rsidRPr="002C6F49">
        <w:rPr>
          <w:rtl/>
        </w:rPr>
        <w:t xml:space="preserve"> على الريق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[20217]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عبد الله بن بسطام</w:t>
      </w:r>
      <w:r w:rsidR="00A5495D">
        <w:rPr>
          <w:rtl/>
        </w:rPr>
        <w:t>،</w:t>
      </w:r>
      <w:r w:rsidRPr="002C6F49">
        <w:rPr>
          <w:rtl/>
        </w:rPr>
        <w:t xml:space="preserve"> عن كامل</w:t>
      </w:r>
      <w:r w:rsidR="00A5495D">
        <w:rPr>
          <w:rtl/>
        </w:rPr>
        <w:t>،</w:t>
      </w:r>
      <w:r w:rsidRPr="002C6F49">
        <w:rPr>
          <w:rtl/>
        </w:rPr>
        <w:t xml:space="preserve"> عن محمد بن إبراهيم</w:t>
      </w:r>
      <w:r w:rsidR="00A62C67">
        <w:rPr>
          <w:rtl/>
        </w:rPr>
        <w:t xml:space="preserve"> </w:t>
      </w:r>
      <w:r w:rsidRPr="002C6F49">
        <w:rPr>
          <w:rtl/>
        </w:rPr>
        <w:t>الجعفي</w:t>
      </w:r>
      <w:r w:rsidR="00A5495D">
        <w:rPr>
          <w:rtl/>
        </w:rPr>
        <w:t>،</w:t>
      </w:r>
      <w:r w:rsidRPr="002C6F49">
        <w:rPr>
          <w:rtl/>
        </w:rPr>
        <w:t xml:space="preserve"> عن أبيه قال</w:t>
      </w:r>
      <w:r w:rsidR="00A5495D">
        <w:rPr>
          <w:rtl/>
        </w:rPr>
        <w:t>:</w:t>
      </w:r>
      <w:r w:rsidRPr="002C6F49">
        <w:rPr>
          <w:rtl/>
        </w:rPr>
        <w:t xml:space="preserve"> دخلت على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="00007148">
        <w:rPr>
          <w:rtl/>
        </w:rPr>
        <w:t xml:space="preserve"> </w:t>
      </w:r>
      <w:r>
        <w:rPr>
          <w:rtl/>
        </w:rPr>
        <w:t>«</w:t>
      </w:r>
      <w:r w:rsidRPr="002C6F49">
        <w:rPr>
          <w:rtl/>
        </w:rPr>
        <w:t xml:space="preserve"> مالي أراك شاحب الوجه</w:t>
      </w:r>
      <w:r>
        <w:rPr>
          <w:rtl/>
        </w:rPr>
        <w:t>؟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أنا في حمى الربع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أين أنت</w:t>
      </w:r>
      <w:r w:rsidR="00A62C67">
        <w:rPr>
          <w:rtl/>
        </w:rPr>
        <w:t xml:space="preserve"> </w:t>
      </w:r>
      <w:r w:rsidRPr="002C6F49">
        <w:rPr>
          <w:rtl/>
        </w:rPr>
        <w:t>عن المبارك الطيب</w:t>
      </w:r>
      <w:r>
        <w:rPr>
          <w:rtl/>
        </w:rPr>
        <w:t>!؟</w:t>
      </w:r>
      <w:r w:rsidRPr="002C6F49">
        <w:rPr>
          <w:rtl/>
        </w:rPr>
        <w:t xml:space="preserve"> اسحق السكر ثم خذه بالماء</w:t>
      </w:r>
      <w:r w:rsidR="00A5495D">
        <w:rPr>
          <w:rtl/>
        </w:rPr>
        <w:t>،</w:t>
      </w:r>
      <w:r w:rsidRPr="002C6F49">
        <w:rPr>
          <w:rtl/>
        </w:rPr>
        <w:t xml:space="preserve"> واشربه على الريق عند</w:t>
      </w:r>
      <w:r w:rsidR="00A62C67">
        <w:rPr>
          <w:rtl/>
        </w:rPr>
        <w:t xml:space="preserve"> </w:t>
      </w:r>
      <w:r w:rsidRPr="002C6F49">
        <w:rPr>
          <w:rtl/>
        </w:rPr>
        <w:t>الحاجة إلى الماء</w:t>
      </w:r>
      <w:r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ففعلت فما عادت إلي بعد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60" w:name="_Toc365116291"/>
      <w:bookmarkStart w:id="961" w:name="_Toc381700441"/>
      <w:r w:rsidRPr="002C6F49">
        <w:rPr>
          <w:rtl/>
        </w:rPr>
        <w:t>39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أكل السكر عند النوم </w:t>
      </w:r>
      <w:r w:rsidRPr="0048719F">
        <w:rPr>
          <w:rStyle w:val="libAlaemHeading2Char"/>
          <w:rtl/>
        </w:rPr>
        <w:t>)</w:t>
      </w:r>
      <w:bookmarkEnd w:id="960"/>
      <w:bookmarkEnd w:id="96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[20218]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علي بن يقطين قال</w:t>
      </w:r>
      <w:r w:rsidR="00A5495D">
        <w:rPr>
          <w:rtl/>
        </w:rPr>
        <w:t>:</w:t>
      </w:r>
      <w:r w:rsidRPr="002C6F49">
        <w:rPr>
          <w:rtl/>
        </w:rPr>
        <w:t xml:space="preserve"> سمعت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أبا الحسن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« من أخذ سكرتين عند النوم</w:t>
      </w:r>
      <w:r w:rsidR="00A5495D">
        <w:rPr>
          <w:rtl/>
        </w:rPr>
        <w:t>،</w:t>
      </w:r>
      <w:r w:rsidRPr="002C6F49">
        <w:rPr>
          <w:rtl/>
        </w:rPr>
        <w:t xml:space="preserve"> كان</w:t>
      </w:r>
      <w:r w:rsidR="00A62C67">
        <w:rPr>
          <w:rtl/>
        </w:rPr>
        <w:t xml:space="preserve"> </w:t>
      </w:r>
      <w:r w:rsidRPr="002C6F49">
        <w:rPr>
          <w:rtl/>
        </w:rPr>
        <w:t>شفاء من كل داء إلا السام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62" w:name="_Toc365116292"/>
      <w:bookmarkStart w:id="963" w:name="_Toc381700442"/>
      <w:r w:rsidRPr="002C6F49">
        <w:rPr>
          <w:rtl/>
        </w:rPr>
        <w:t>40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اختيار السكر السليماني والطبرزد والأبيض</w:t>
      </w:r>
      <w:r w:rsidR="00A5495D">
        <w:rPr>
          <w:rtl/>
        </w:rPr>
        <w:t>،</w:t>
      </w:r>
      <w:bookmarkEnd w:id="962"/>
      <w:r w:rsidR="00A5495D">
        <w:rPr>
          <w:rtl/>
        </w:rPr>
        <w:t xml:space="preserve"> </w:t>
      </w:r>
      <w:bookmarkStart w:id="964" w:name="_Toc365116293"/>
      <w:r w:rsidR="00A5495D" w:rsidRPr="002C6F49">
        <w:rPr>
          <w:rtl/>
        </w:rPr>
        <w:t>ل</w:t>
      </w:r>
      <w:r w:rsidRPr="002C6F49">
        <w:rPr>
          <w:rtl/>
        </w:rPr>
        <w:t xml:space="preserve">لأكل والتداوي </w:t>
      </w:r>
      <w:r w:rsidRPr="0048719F">
        <w:rPr>
          <w:rStyle w:val="libAlaemHeading2Char"/>
          <w:rtl/>
        </w:rPr>
        <w:t>)</w:t>
      </w:r>
      <w:bookmarkEnd w:id="964"/>
      <w:bookmarkEnd w:id="96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[20219]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حمدان بن أعين</w:t>
      </w:r>
      <w:r w:rsidR="00A62C67">
        <w:rPr>
          <w:rtl/>
        </w:rPr>
        <w:t xml:space="preserve"> </w:t>
      </w:r>
      <w:r w:rsidRPr="002C6F49">
        <w:rPr>
          <w:rtl/>
        </w:rPr>
        <w:t>الرازي</w:t>
      </w:r>
      <w:r w:rsidR="00A5495D">
        <w:rPr>
          <w:rtl/>
        </w:rPr>
        <w:t>،</w:t>
      </w:r>
      <w:r w:rsidRPr="002C6F49">
        <w:rPr>
          <w:rtl/>
        </w:rPr>
        <w:t xml:space="preserve"> عن صفوان</w:t>
      </w:r>
      <w:r w:rsidR="00A5495D">
        <w:rPr>
          <w:rtl/>
        </w:rPr>
        <w:t>،</w:t>
      </w:r>
      <w:r w:rsidRPr="002C6F49">
        <w:rPr>
          <w:rtl/>
        </w:rPr>
        <w:t xml:space="preserve"> عن جميل بن دراج</w:t>
      </w:r>
      <w:r w:rsidR="00A5495D">
        <w:rPr>
          <w:rtl/>
        </w:rPr>
        <w:t>،</w:t>
      </w:r>
      <w:r w:rsidRPr="002C6F49">
        <w:rPr>
          <w:rtl/>
        </w:rPr>
        <w:t xml:space="preserve"> عن زرارة</w:t>
      </w:r>
      <w:r w:rsidR="00A5495D">
        <w:rPr>
          <w:rtl/>
        </w:rPr>
        <w:t>،</w:t>
      </w:r>
      <w:r w:rsidRPr="002C6F49">
        <w:rPr>
          <w:rtl/>
        </w:rPr>
        <w:t xml:space="preserve"> عن أبي جعفر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الباقر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ويحك يا زرارة</w:t>
      </w:r>
      <w:r w:rsidR="00A5495D">
        <w:rPr>
          <w:rtl/>
        </w:rPr>
        <w:t>،</w:t>
      </w:r>
      <w:r w:rsidRPr="002C6F49">
        <w:rPr>
          <w:rtl/>
        </w:rPr>
        <w:t xml:space="preserve"> ما أغفل الناس عن فضل</w:t>
      </w:r>
      <w:r w:rsidR="00A62C67">
        <w:rPr>
          <w:rtl/>
        </w:rPr>
        <w:t xml:space="preserve"> </w:t>
      </w:r>
      <w:r w:rsidRPr="002C6F49">
        <w:rPr>
          <w:rtl/>
        </w:rPr>
        <w:t>السكر الطبرزد</w:t>
      </w:r>
      <w:r w:rsidR="00A5495D">
        <w:rPr>
          <w:rtl/>
        </w:rPr>
        <w:t>،</w:t>
      </w:r>
      <w:r w:rsidRPr="002C6F49">
        <w:rPr>
          <w:rtl/>
        </w:rPr>
        <w:t xml:space="preserve"> وهو ينفع من سبعين داء</w:t>
      </w:r>
      <w:r w:rsidR="00A5495D">
        <w:rPr>
          <w:rtl/>
        </w:rPr>
        <w:t>،</w:t>
      </w:r>
      <w:r w:rsidRPr="002C6F49">
        <w:rPr>
          <w:rtl/>
        </w:rPr>
        <w:t xml:space="preserve"> وهو يأكل البلغم أكلا ويقلعه</w:t>
      </w:r>
      <w:r w:rsidR="00A62C67">
        <w:rPr>
          <w:rtl/>
        </w:rPr>
        <w:t xml:space="preserve"> </w:t>
      </w:r>
      <w:r w:rsidRPr="002C6F49">
        <w:rPr>
          <w:rtl/>
        </w:rPr>
        <w:t>بأصله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51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39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168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66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965" w:name="_Toc365116294"/>
      <w:bookmarkStart w:id="966" w:name="_Toc381700443"/>
      <w:r w:rsidRPr="002C6F49">
        <w:rPr>
          <w:rtl/>
        </w:rPr>
        <w:lastRenderedPageBreak/>
        <w:t>41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السمن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وخصوصا سمن البقر </w:t>
      </w:r>
      <w:r>
        <w:rPr>
          <w:rtl/>
        </w:rPr>
        <w:t>–</w:t>
      </w:r>
      <w:bookmarkEnd w:id="965"/>
      <w:r w:rsidR="00A5495D">
        <w:rPr>
          <w:rtl/>
        </w:rPr>
        <w:t xml:space="preserve"> </w:t>
      </w:r>
      <w:bookmarkStart w:id="967" w:name="_Toc365116295"/>
      <w:r w:rsidR="00A5495D" w:rsidRPr="002C6F49">
        <w:rPr>
          <w:rtl/>
        </w:rPr>
        <w:t>و</w:t>
      </w:r>
      <w:r w:rsidRPr="002C6F49">
        <w:rPr>
          <w:rtl/>
        </w:rPr>
        <w:t xml:space="preserve">سيما في الصيف </w:t>
      </w:r>
      <w:r w:rsidRPr="0048719F">
        <w:rPr>
          <w:rStyle w:val="libAlaemHeading2Char"/>
          <w:rtl/>
        </w:rPr>
        <w:t>)</w:t>
      </w:r>
      <w:bookmarkEnd w:id="967"/>
      <w:bookmarkEnd w:id="96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[20220]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الدعوات</w:t>
      </w:r>
      <w:r w:rsidR="00A5495D">
        <w:rPr>
          <w:rtl/>
        </w:rPr>
        <w:t>:</w:t>
      </w:r>
      <w:r w:rsidRPr="002C6F49">
        <w:rPr>
          <w:rtl/>
        </w:rPr>
        <w:t xml:space="preserve"> عن الريان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قلت لأبي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اتخذ لك حلواء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اتخذتم لي منه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فاجعلوه بسمن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« نعم الادام السمن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« هو في الصيف خير منه في الشتاء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[20221]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لحم البقر داء</w:t>
      </w:r>
      <w:r w:rsidR="00A5495D">
        <w:rPr>
          <w:rtl/>
        </w:rPr>
        <w:t>،</w:t>
      </w:r>
      <w:r w:rsidRPr="002C6F49">
        <w:rPr>
          <w:rtl/>
        </w:rPr>
        <w:t xml:space="preserve"> وسمنها شفاء</w:t>
      </w:r>
      <w:r w:rsidR="00A5495D">
        <w:rPr>
          <w:rtl/>
        </w:rPr>
        <w:t>،</w:t>
      </w:r>
      <w:r w:rsidRPr="002C6F49">
        <w:rPr>
          <w:rtl/>
        </w:rPr>
        <w:t xml:space="preserve"> [ ولبنها دواء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وما دخل الجوف</w:t>
      </w:r>
      <w:r w:rsidR="00A62C67">
        <w:rPr>
          <w:rtl/>
        </w:rPr>
        <w:t xml:space="preserve"> </w:t>
      </w:r>
      <w:r w:rsidRPr="002C6F49">
        <w:rPr>
          <w:rtl/>
        </w:rPr>
        <w:t>مثل السمن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مثله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[20222]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السمن دواء » قال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هو في الصيف خير منه في الشتاء</w:t>
      </w:r>
      <w:r w:rsidR="00A5495D">
        <w:rPr>
          <w:rtl/>
        </w:rPr>
        <w:t>،</w:t>
      </w:r>
      <w:r w:rsidRPr="002C6F49">
        <w:rPr>
          <w:rtl/>
        </w:rPr>
        <w:t xml:space="preserve"> وما</w:t>
      </w:r>
      <w:r w:rsidR="00A62C67">
        <w:rPr>
          <w:rtl/>
        </w:rPr>
        <w:t xml:space="preserve"> </w:t>
      </w:r>
      <w:r w:rsidRPr="002C6F49">
        <w:rPr>
          <w:rtl/>
        </w:rPr>
        <w:t>دخل الجوف مثله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88 ح 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الروان </w:t>
      </w:r>
      <w:r>
        <w:rPr>
          <w:rtl/>
        </w:rPr>
        <w:t>»</w:t>
      </w:r>
      <w:r w:rsidRPr="002C6F49">
        <w:rPr>
          <w:rtl/>
        </w:rPr>
        <w:t xml:space="preserve"> وما أثبتناه من البحار هو الصواب ( راجع معجم رجال</w:t>
      </w:r>
      <w:r w:rsidR="00A5495D">
        <w:rPr>
          <w:rtl/>
        </w:rPr>
        <w:t xml:space="preserve"> </w:t>
      </w:r>
      <w:r w:rsidRPr="002C6F49">
        <w:rPr>
          <w:rtl/>
        </w:rPr>
        <w:t>الحديث ج 7 ص 209 )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112 ح 365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مكارم الأخلاق ص 159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149 ح 529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968" w:name="_Toc365116296"/>
      <w:bookmarkStart w:id="969" w:name="_Toc381700444"/>
      <w:r w:rsidRPr="002C6F49">
        <w:rPr>
          <w:rtl/>
        </w:rPr>
        <w:lastRenderedPageBreak/>
        <w:t>42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أكل السمن للشيخ</w:t>
      </w:r>
      <w:r w:rsidR="00A62C67">
        <w:rPr>
          <w:rtl/>
        </w:rPr>
        <w:t xml:space="preserve"> - </w:t>
      </w:r>
      <w:r w:rsidRPr="002C6F49">
        <w:rPr>
          <w:rtl/>
        </w:rPr>
        <w:t>بعد خمسين سنة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بالليل </w:t>
      </w:r>
      <w:r w:rsidRPr="0048719F">
        <w:rPr>
          <w:rStyle w:val="libAlaemHeading2Char"/>
          <w:rtl/>
        </w:rPr>
        <w:t>)</w:t>
      </w:r>
      <w:bookmarkEnd w:id="968"/>
      <w:bookmarkEnd w:id="96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[20223]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الدعوات</w:t>
      </w:r>
      <w:r w:rsidR="00A5495D">
        <w:rPr>
          <w:rtl/>
        </w:rPr>
        <w:t>:</w:t>
      </w:r>
      <w:r w:rsidRPr="002C6F49">
        <w:rPr>
          <w:rtl/>
        </w:rPr>
        <w:t xml:space="preserve"> عن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نعم الادام السمن</w:t>
      </w:r>
      <w:r w:rsidR="00A5495D">
        <w:rPr>
          <w:rtl/>
        </w:rPr>
        <w:t>،</w:t>
      </w:r>
      <w:r w:rsidRPr="002C6F49">
        <w:rPr>
          <w:rtl/>
        </w:rPr>
        <w:t xml:space="preserve"> وإني لأكرهه للشيخ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70" w:name="_Toc365116297"/>
      <w:bookmarkStart w:id="971" w:name="_Toc381700445"/>
      <w:r w:rsidRPr="002C6F49">
        <w:rPr>
          <w:rtl/>
        </w:rPr>
        <w:t>43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اللبن </w:t>
      </w:r>
      <w:r w:rsidRPr="0048719F">
        <w:rPr>
          <w:rStyle w:val="libAlaemHeading2Char"/>
          <w:rtl/>
        </w:rPr>
        <w:t>)</w:t>
      </w:r>
      <w:bookmarkEnd w:id="970"/>
      <w:bookmarkEnd w:id="97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[20224]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كان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إذا أكل</w:t>
      </w:r>
      <w:r w:rsidR="00A62C67">
        <w:rPr>
          <w:rtl/>
        </w:rPr>
        <w:t xml:space="preserve"> </w:t>
      </w:r>
      <w:r w:rsidRPr="002C6F49">
        <w:rPr>
          <w:rtl/>
        </w:rPr>
        <w:t>طعاما يقول</w:t>
      </w:r>
      <w:r w:rsidR="00A5495D">
        <w:rPr>
          <w:rtl/>
        </w:rPr>
        <w:t>:</w:t>
      </w:r>
      <w:r w:rsidRPr="002C6F49">
        <w:rPr>
          <w:rtl/>
        </w:rPr>
        <w:t xml:space="preserve"> اللهم بارك لنا فيه</w:t>
      </w:r>
      <w:r w:rsidR="00A5495D">
        <w:rPr>
          <w:rtl/>
        </w:rPr>
        <w:t>،</w:t>
      </w:r>
      <w:r w:rsidRPr="002C6F49">
        <w:rPr>
          <w:rtl/>
        </w:rPr>
        <w:t xml:space="preserve"> وارزقنا خيرا منه</w:t>
      </w:r>
      <w:r w:rsidR="00A5495D">
        <w:rPr>
          <w:rtl/>
        </w:rPr>
        <w:t>،</w:t>
      </w:r>
      <w:r w:rsidRPr="002C6F49">
        <w:rPr>
          <w:rtl/>
        </w:rPr>
        <w:t xml:space="preserve"> وإذا أكل لبنا أو شرب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اللهم بارك لنا فيه وارزقنا منه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[20225]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 w:rsidRPr="002C6F49">
        <w:rPr>
          <w:rtl/>
        </w:rPr>
        <w:t xml:space="preserve"> « 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إذا أكل لبنا مضمض فاه وقال</w:t>
      </w:r>
      <w:r w:rsidR="00A5495D">
        <w:rPr>
          <w:rtl/>
        </w:rPr>
        <w:t>:</w:t>
      </w:r>
      <w:r w:rsidRPr="002C6F49">
        <w:rPr>
          <w:rtl/>
        </w:rPr>
        <w:t xml:space="preserve"> إن له دسما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[20226]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أبو الفتح الكراجكي في كنز الفوائد</w:t>
      </w:r>
      <w:r w:rsidR="00A5495D">
        <w:rPr>
          <w:rtl/>
        </w:rPr>
        <w:t>:</w:t>
      </w:r>
      <w:r w:rsidRPr="002C6F49">
        <w:rPr>
          <w:rtl/>
        </w:rPr>
        <w:t xml:space="preserve"> بإسناده عن سلمان</w:t>
      </w:r>
      <w:r w:rsidR="00A62C67">
        <w:rPr>
          <w:rtl/>
        </w:rPr>
        <w:t xml:space="preserve"> </w:t>
      </w:r>
      <w:r w:rsidRPr="002C6F49">
        <w:rPr>
          <w:rtl/>
        </w:rPr>
        <w:t>الفارسي</w:t>
      </w:r>
      <w:r w:rsidR="00A5495D">
        <w:rPr>
          <w:rtl/>
        </w:rPr>
        <w:t>،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وسيد الأشربة اللبن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[20227]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أبو العباس 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شرب اللبن من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الايمان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ليس يجزئ مكان الطعام والشراب إلا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88 ح 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62 ح 29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62 ح 31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كنز الفوائد</w:t>
      </w:r>
      <w:r>
        <w:rPr>
          <w:rtl/>
        </w:rPr>
        <w:t>:</w:t>
      </w:r>
      <w:r w:rsidR="00A15D3F" w:rsidRPr="002C6F49">
        <w:rPr>
          <w:rtl/>
        </w:rPr>
        <w:t xml:space="preserve"> النسخة المطبوعة خيالية منه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25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294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محض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اللبن </w:t>
      </w:r>
      <w:r>
        <w:rPr>
          <w:rtl/>
        </w:rPr>
        <w:t>»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[20228]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عليكم باللبان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فإنها تمسح</w:t>
      </w:r>
      <w:r w:rsidR="00A62C67">
        <w:rPr>
          <w:rtl/>
        </w:rPr>
        <w:t xml:space="preserve"> </w:t>
      </w:r>
      <w:r w:rsidRPr="002C6F49">
        <w:rPr>
          <w:rtl/>
        </w:rPr>
        <w:t>الحر عن القلب كما يمسح الإصبع العرق عن الجبين</w:t>
      </w:r>
      <w:r w:rsidR="00A5495D">
        <w:rPr>
          <w:rtl/>
        </w:rPr>
        <w:t>،</w:t>
      </w:r>
      <w:r w:rsidRPr="002C6F49">
        <w:rPr>
          <w:rtl/>
        </w:rPr>
        <w:t xml:space="preserve"> وتشد الظهر</w:t>
      </w:r>
      <w:r w:rsidR="00A5495D">
        <w:rPr>
          <w:rtl/>
        </w:rPr>
        <w:t>،</w:t>
      </w:r>
      <w:r w:rsidRPr="002C6F49">
        <w:rPr>
          <w:rtl/>
        </w:rPr>
        <w:t xml:space="preserve"> وتزيد</w:t>
      </w:r>
      <w:r w:rsidR="00A62C67">
        <w:rPr>
          <w:rtl/>
        </w:rPr>
        <w:t xml:space="preserve"> </w:t>
      </w:r>
      <w:r w:rsidRPr="002C6F49">
        <w:rPr>
          <w:rtl/>
        </w:rPr>
        <w:t>في العقل</w:t>
      </w:r>
      <w:r w:rsidR="00A5495D">
        <w:rPr>
          <w:rtl/>
        </w:rPr>
        <w:t>،</w:t>
      </w:r>
      <w:r w:rsidRPr="002C6F49">
        <w:rPr>
          <w:rtl/>
        </w:rPr>
        <w:t xml:space="preserve"> وتزكي الذهن</w:t>
      </w:r>
      <w:r w:rsidR="00A5495D">
        <w:rPr>
          <w:rtl/>
        </w:rPr>
        <w:t>،</w:t>
      </w:r>
      <w:r w:rsidRPr="002C6F49">
        <w:rPr>
          <w:rtl/>
        </w:rPr>
        <w:t xml:space="preserve"> وتجلو البصر</w:t>
      </w:r>
      <w:r w:rsidR="00A5495D">
        <w:rPr>
          <w:rtl/>
        </w:rPr>
        <w:t>،</w:t>
      </w:r>
      <w:r w:rsidRPr="002C6F49">
        <w:rPr>
          <w:rtl/>
        </w:rPr>
        <w:t xml:space="preserve"> وتذهب النسيان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ثلاثة لا ترد</w:t>
      </w:r>
      <w:r w:rsidR="00A5495D">
        <w:rPr>
          <w:rtl/>
        </w:rPr>
        <w:t>:</w:t>
      </w:r>
      <w:r w:rsidRPr="002C6F49">
        <w:rPr>
          <w:rtl/>
        </w:rPr>
        <w:t xml:space="preserve"> الوسادة واللبن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والدهن »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[20229]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اللبن أحد اللحمين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72" w:name="_Toc365116298"/>
      <w:bookmarkStart w:id="973" w:name="_Toc381700446"/>
      <w:r w:rsidRPr="002C6F49">
        <w:rPr>
          <w:rtl/>
        </w:rPr>
        <w:t>44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اختيار لبن البقر للأكل والشرب </w:t>
      </w:r>
      <w:r w:rsidRPr="0048719F">
        <w:rPr>
          <w:rStyle w:val="libAlaemHeading2Char"/>
          <w:rtl/>
        </w:rPr>
        <w:t>)</w:t>
      </w:r>
      <w:bookmarkEnd w:id="972"/>
      <w:bookmarkEnd w:id="97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[20230]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عبد الله بن جعفر الحميري في قرب الإسناد</w:t>
      </w:r>
      <w:r w:rsidR="00A5495D">
        <w:rPr>
          <w:rtl/>
        </w:rPr>
        <w:t>:</w:t>
      </w:r>
      <w:r w:rsidRPr="002C6F49">
        <w:rPr>
          <w:rtl/>
        </w:rPr>
        <w:t xml:space="preserve"> عن الحسن بن</w:t>
      </w:r>
      <w:r w:rsidR="00A62C67">
        <w:rPr>
          <w:rtl/>
        </w:rPr>
        <w:t xml:space="preserve"> </w:t>
      </w:r>
      <w:r w:rsidRPr="002C6F49">
        <w:rPr>
          <w:rtl/>
        </w:rPr>
        <w:t>ظريف</w:t>
      </w:r>
      <w:r w:rsidR="00A5495D">
        <w:rPr>
          <w:rtl/>
        </w:rPr>
        <w:t>،</w:t>
      </w:r>
      <w:r w:rsidRPr="002C6F49">
        <w:rPr>
          <w:rtl/>
        </w:rPr>
        <w:t xml:space="preserve"> عن الحسين بن علوان</w:t>
      </w:r>
      <w:r w:rsidR="00A5495D">
        <w:rPr>
          <w:rtl/>
        </w:rPr>
        <w:t>،</w:t>
      </w:r>
      <w:r w:rsidRPr="002C6F49">
        <w:rPr>
          <w:rtl/>
        </w:rPr>
        <w:t xml:space="preserve"> عن جعفر</w:t>
      </w:r>
      <w:r w:rsidR="00A5495D">
        <w:rPr>
          <w:rtl/>
        </w:rPr>
        <w:t>،</w:t>
      </w:r>
      <w:r w:rsidRPr="002C6F49">
        <w:rPr>
          <w:rtl/>
        </w:rPr>
        <w:t xml:space="preserve"> عن أبيه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جابر بن عبد الله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قيل</w:t>
      </w:r>
      <w:r w:rsidR="00A5495D">
        <w:rPr>
          <w:rtl/>
        </w:rPr>
        <w:t>:</w:t>
      </w:r>
      <w:r w:rsidRPr="002C6F49">
        <w:rPr>
          <w:rtl/>
        </w:rPr>
        <w:t xml:space="preserve"> يا رسول الله أنتداوى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نعم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فتداوى فإن الله تبارك وتعالى لم ينزل داء إلا وقد أنزل له دواء</w:t>
      </w:r>
      <w:r w:rsidR="00A5495D">
        <w:rPr>
          <w:rtl/>
        </w:rPr>
        <w:t>،</w:t>
      </w:r>
      <w:r w:rsidRPr="002C6F49">
        <w:rPr>
          <w:rtl/>
        </w:rPr>
        <w:t xml:space="preserve"> عليكم بألبان</w:t>
      </w:r>
      <w:r w:rsidR="00A62C67">
        <w:rPr>
          <w:rtl/>
        </w:rPr>
        <w:t xml:space="preserve"> </w:t>
      </w:r>
      <w:r w:rsidRPr="002C6F49">
        <w:rPr>
          <w:rtl/>
        </w:rPr>
        <w:t>البقر</w:t>
      </w:r>
      <w:r w:rsidR="00A5495D">
        <w:rPr>
          <w:rtl/>
        </w:rPr>
        <w:t>،</w:t>
      </w:r>
      <w:r w:rsidRPr="002C6F49">
        <w:rPr>
          <w:rtl/>
        </w:rPr>
        <w:t xml:space="preserve"> فإنها ترد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من [ كل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الشجر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ص 25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جاء في هامش الحجرية ما نصه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يحتمل أن يكون اللبان بالضم فيكون المدح</w:t>
      </w:r>
      <w:r w:rsidR="00A5495D">
        <w:rPr>
          <w:rtl/>
        </w:rPr>
        <w:t xml:space="preserve"> </w:t>
      </w:r>
      <w:r w:rsidRPr="002C6F49">
        <w:rPr>
          <w:rtl/>
        </w:rPr>
        <w:t>للكندر</w:t>
      </w:r>
      <w:r w:rsidR="00A5495D">
        <w:rPr>
          <w:rtl/>
        </w:rPr>
        <w:t>،</w:t>
      </w:r>
      <w:r w:rsidRPr="002C6F49">
        <w:rPr>
          <w:rtl/>
        </w:rPr>
        <w:t xml:space="preserve"> ولكنا تبعنا المستغفري في نقله الخبر في هذا المقام </w:t>
      </w:r>
      <w:r>
        <w:rPr>
          <w:rtl/>
        </w:rPr>
        <w:t>»</w:t>
      </w:r>
      <w:r w:rsidRPr="002C6F49">
        <w:rPr>
          <w:rtl/>
        </w:rPr>
        <w:t xml:space="preserve"> منه قده</w:t>
      </w:r>
      <w:r>
        <w:rPr>
          <w:rtl/>
        </w:rPr>
        <w:t>.</w:t>
      </w:r>
      <w:r w:rsidRPr="002C6F49">
        <w:rPr>
          <w:rtl/>
        </w:rPr>
        <w:t xml:space="preserve"> علما بأن ما في</w:t>
      </w:r>
      <w:r w:rsidR="00A5495D">
        <w:rPr>
          <w:rtl/>
        </w:rPr>
        <w:t xml:space="preserve"> </w:t>
      </w:r>
      <w:r w:rsidRPr="002C6F49">
        <w:rPr>
          <w:rtl/>
        </w:rPr>
        <w:t>المصدر</w:t>
      </w:r>
      <w:r w:rsidR="00A5495D">
        <w:rPr>
          <w:rtl/>
        </w:rPr>
        <w:t>:</w:t>
      </w:r>
      <w:r w:rsidRPr="002C6F49">
        <w:rPr>
          <w:rtl/>
        </w:rPr>
        <w:t xml:space="preserve"> الألبان</w:t>
      </w:r>
      <w:r w:rsidR="00A5495D">
        <w:rPr>
          <w:rtl/>
        </w:rPr>
        <w:t>،</w:t>
      </w:r>
      <w:r w:rsidRPr="002C6F49">
        <w:rPr>
          <w:rtl/>
        </w:rPr>
        <w:t xml:space="preserve"> وهو الأنسب لهذا الباب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ص 25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غرر الحكم ج 1 ص 62 ح 1649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قرب الإسناد ص 52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99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 في الحجرية</w:t>
      </w:r>
      <w:r w:rsidR="00A5495D">
        <w:rPr>
          <w:rtl/>
        </w:rPr>
        <w:t>،</w:t>
      </w:r>
      <w:r w:rsidRPr="002C6F49">
        <w:rPr>
          <w:rtl/>
        </w:rPr>
        <w:t xml:space="preserve"> وفي نسخة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ترق </w:t>
      </w:r>
      <w:r>
        <w:rPr>
          <w:rtl/>
        </w:rPr>
        <w:t>»</w:t>
      </w:r>
      <w:r w:rsidRPr="002C6F49">
        <w:rPr>
          <w:rtl/>
        </w:rPr>
        <w:t xml:space="preserve"> والظاهر أن الصحيح</w:t>
      </w:r>
      <w:r w:rsidR="00A5495D">
        <w:rPr>
          <w:rtl/>
        </w:rPr>
        <w:t>:</w:t>
      </w:r>
      <w:r w:rsidRPr="002C6F49">
        <w:rPr>
          <w:rtl/>
        </w:rPr>
        <w:t xml:space="preserve"> ترعى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[20231]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بالسند المتقدم عن علي بن أبي طالب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في البقر</w:t>
      </w:r>
      <w:r w:rsidR="00A5495D">
        <w:rPr>
          <w:rtl/>
        </w:rPr>
        <w:t>:</w:t>
      </w:r>
      <w:r w:rsidRPr="002C6F49">
        <w:rPr>
          <w:rtl/>
        </w:rPr>
        <w:t xml:space="preserve"> « وألبانها دواء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[20232]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عليكم بألبان</w:t>
      </w:r>
      <w:r w:rsidR="00A62C67">
        <w:rPr>
          <w:rtl/>
        </w:rPr>
        <w:t xml:space="preserve"> </w:t>
      </w:r>
      <w:r w:rsidRPr="002C6F49">
        <w:rPr>
          <w:rtl/>
        </w:rPr>
        <w:t>البقر</w:t>
      </w:r>
      <w:r w:rsidR="00A5495D">
        <w:rPr>
          <w:rtl/>
        </w:rPr>
        <w:t>،</w:t>
      </w:r>
      <w:r w:rsidRPr="002C6F49">
        <w:rPr>
          <w:rtl/>
        </w:rPr>
        <w:t xml:space="preserve"> فإنها تخلط من كل الشجر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وتقدم عن طب المستغفري</w:t>
      </w:r>
      <w:r w:rsidR="00A5495D">
        <w:rPr>
          <w:rtl/>
        </w:rPr>
        <w:t>:</w:t>
      </w:r>
      <w:r w:rsidRPr="002C6F49">
        <w:rPr>
          <w:rtl/>
        </w:rPr>
        <w:t xml:space="preserve"> قوله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لحم البقر</w:t>
      </w:r>
      <w:r w:rsidR="00A62C67">
        <w:rPr>
          <w:rtl/>
        </w:rPr>
        <w:t xml:space="preserve"> </w:t>
      </w:r>
      <w:r w:rsidRPr="002C6F49">
        <w:rPr>
          <w:rtl/>
        </w:rPr>
        <w:t>داء</w:t>
      </w:r>
      <w:r w:rsidR="00A5495D">
        <w:rPr>
          <w:rtl/>
        </w:rPr>
        <w:t>،</w:t>
      </w:r>
      <w:r w:rsidRPr="002C6F49">
        <w:rPr>
          <w:rtl/>
        </w:rPr>
        <w:t xml:space="preserve"> ولبنها دواء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74" w:name="_Toc365116299"/>
      <w:bookmarkStart w:id="975" w:name="_Toc381700447"/>
      <w:r w:rsidRPr="002C6F49">
        <w:rPr>
          <w:rtl/>
        </w:rPr>
        <w:t>45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أكل لبن الأتن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وشربه</w:t>
      </w:r>
      <w:r w:rsidR="00A5495D">
        <w:rPr>
          <w:rtl/>
        </w:rPr>
        <w:t>،</w:t>
      </w:r>
      <w:bookmarkEnd w:id="974"/>
      <w:r w:rsidR="00A5495D">
        <w:rPr>
          <w:rtl/>
        </w:rPr>
        <w:t xml:space="preserve"> </w:t>
      </w:r>
      <w:bookmarkStart w:id="976" w:name="_Toc365116300"/>
      <w:r w:rsidR="00A5495D" w:rsidRPr="002C6F49">
        <w:rPr>
          <w:rtl/>
        </w:rPr>
        <w:t>ل</w:t>
      </w:r>
      <w:r w:rsidRPr="002C6F49">
        <w:rPr>
          <w:rtl/>
        </w:rPr>
        <w:t xml:space="preserve">لمريض وغيره </w:t>
      </w:r>
      <w:r w:rsidRPr="0048719F">
        <w:rPr>
          <w:rStyle w:val="libAlaemHeading2Char"/>
          <w:rtl/>
        </w:rPr>
        <w:t>)</w:t>
      </w:r>
      <w:bookmarkEnd w:id="976"/>
      <w:bookmarkEnd w:id="97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[20233]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سئل عن ألبان الأتن يتداوى بها</w:t>
      </w:r>
      <w:r w:rsidR="00A5495D">
        <w:rPr>
          <w:rtl/>
        </w:rPr>
        <w:t>،</w:t>
      </w:r>
      <w:r w:rsidRPr="002C6F49">
        <w:rPr>
          <w:rtl/>
        </w:rPr>
        <w:t xml:space="preserve"> فرخص فيها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77" w:name="_Toc365116301"/>
      <w:bookmarkStart w:id="978" w:name="_Toc381700448"/>
      <w:r w:rsidRPr="002C6F49">
        <w:rPr>
          <w:rtl/>
        </w:rPr>
        <w:t>46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أكل الجبن ونحوه</w:t>
      </w:r>
      <w:r w:rsidR="00A5495D">
        <w:rPr>
          <w:rtl/>
        </w:rPr>
        <w:t>،</w:t>
      </w:r>
      <w:r w:rsidRPr="002C6F49">
        <w:rPr>
          <w:rtl/>
        </w:rPr>
        <w:t xml:space="preserve"> مما فيه حلال وحرام</w:t>
      </w:r>
      <w:r w:rsidR="00A5495D">
        <w:rPr>
          <w:rtl/>
        </w:rPr>
        <w:t>،</w:t>
      </w:r>
      <w:bookmarkEnd w:id="977"/>
      <w:r w:rsidR="00A5495D">
        <w:rPr>
          <w:rtl/>
        </w:rPr>
        <w:t xml:space="preserve"> </w:t>
      </w:r>
      <w:bookmarkStart w:id="979" w:name="_Toc365116302"/>
      <w:r w:rsidR="00A5495D" w:rsidRPr="002C6F49">
        <w:rPr>
          <w:rtl/>
        </w:rPr>
        <w:t>ح</w:t>
      </w:r>
      <w:r w:rsidRPr="002C6F49">
        <w:rPr>
          <w:rtl/>
        </w:rPr>
        <w:t xml:space="preserve">تى يعلم أنه من قسم الحرام بشاهدين </w:t>
      </w:r>
      <w:r w:rsidRPr="0048719F">
        <w:rPr>
          <w:rStyle w:val="libAlaemHeading2Char"/>
          <w:rtl/>
        </w:rPr>
        <w:t>)</w:t>
      </w:r>
      <w:bookmarkEnd w:id="979"/>
      <w:bookmarkEnd w:id="97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[20234]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ذكر له</w:t>
      </w:r>
      <w:r w:rsidR="00A62C67">
        <w:rPr>
          <w:rtl/>
        </w:rPr>
        <w:t xml:space="preserve"> </w:t>
      </w:r>
      <w:r w:rsidRPr="002C6F49">
        <w:rPr>
          <w:rtl/>
        </w:rPr>
        <w:t>الجبن الذي يعمله المشركون</w:t>
      </w:r>
      <w:r w:rsidR="00A5495D">
        <w:rPr>
          <w:rtl/>
        </w:rPr>
        <w:t>،</w:t>
      </w:r>
      <w:r w:rsidRPr="002C6F49">
        <w:rPr>
          <w:rtl/>
        </w:rPr>
        <w:t xml:space="preserve"> وأنهم يجعلون فيه الإنفخة من الميتة</w:t>
      </w:r>
      <w:r w:rsidR="00A5495D">
        <w:rPr>
          <w:rtl/>
        </w:rPr>
        <w:t>،</w:t>
      </w:r>
      <w:r w:rsidRPr="002C6F49">
        <w:rPr>
          <w:rtl/>
        </w:rPr>
        <w:t xml:space="preserve"> ومما لم</w:t>
      </w:r>
      <w:r w:rsidR="00A62C67">
        <w:rPr>
          <w:rtl/>
        </w:rPr>
        <w:t xml:space="preserve"> </w:t>
      </w:r>
      <w:r w:rsidRPr="002C6F49">
        <w:rPr>
          <w:rtl/>
        </w:rPr>
        <w:t>يذكر اسم الله عليه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إذا علم ذلك لم يؤكل</w:t>
      </w:r>
      <w:r w:rsidR="00A5495D">
        <w:rPr>
          <w:rtl/>
        </w:rPr>
        <w:t>،</w:t>
      </w:r>
      <w:r w:rsidRPr="002C6F49">
        <w:rPr>
          <w:rtl/>
        </w:rPr>
        <w:t xml:space="preserve"> وإن كان الجبن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243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دعائم الاسلام ج 2 ص 112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149 ح 528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تقدم في الحديث 3 من الباب 13 من هذه الأبواب</w:t>
      </w:r>
      <w:r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45</w:t>
      </w:r>
    </w:p>
    <w:p w:rsidR="00A5495D" w:rsidRDefault="00A15D3F" w:rsidP="00A5495D">
      <w:pPr>
        <w:pStyle w:val="libFootnote"/>
        <w:rPr>
          <w:rtl/>
        </w:rPr>
      </w:pPr>
      <w:r w:rsidRPr="002C6F49">
        <w:rPr>
          <w:rtl/>
        </w:rPr>
        <w:t>* الأتن</w:t>
      </w:r>
      <w:r w:rsidR="00A5495D">
        <w:rPr>
          <w:rtl/>
        </w:rPr>
        <w:t>:</w:t>
      </w:r>
      <w:r w:rsidRPr="002C6F49">
        <w:rPr>
          <w:rtl/>
        </w:rPr>
        <w:t xml:space="preserve"> جمع أتان وهي أنثى الحمار </w:t>
      </w:r>
      <w:r>
        <w:rPr>
          <w:rtl/>
        </w:rPr>
        <w:t>(</w:t>
      </w:r>
      <w:r w:rsidRPr="002C6F49">
        <w:rPr>
          <w:rtl/>
        </w:rPr>
        <w:t xml:space="preserve"> لسان العرب ج 13 ص 6 )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151 ح 541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126 ح 437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مجهولا لا يعلم من عمله</w:t>
      </w:r>
      <w:r w:rsidR="00A5495D">
        <w:rPr>
          <w:rtl/>
        </w:rPr>
        <w:t>،</w:t>
      </w:r>
      <w:r w:rsidRPr="002C6F49">
        <w:rPr>
          <w:rtl/>
        </w:rPr>
        <w:t xml:space="preserve"> وبيع في سوق المسلمين فكله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[20235]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الجبن يهضم ما قبله</w:t>
      </w:r>
      <w:r w:rsidR="00A5495D">
        <w:rPr>
          <w:rtl/>
        </w:rPr>
        <w:t>،</w:t>
      </w:r>
      <w:r w:rsidRPr="002C6F49">
        <w:rPr>
          <w:rtl/>
        </w:rPr>
        <w:t xml:space="preserve"> ويشهي ما بعده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[20236]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كلوا الجبن فإنه يذهب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النعاس</w:t>
      </w:r>
      <w:r w:rsidR="00A5495D">
        <w:rPr>
          <w:rtl/>
        </w:rPr>
        <w:t>،</w:t>
      </w:r>
      <w:r w:rsidRPr="002C6F49">
        <w:rPr>
          <w:rtl/>
        </w:rPr>
        <w:t xml:space="preserve"> ويهضم</w:t>
      </w:r>
      <w:r w:rsidR="00A62C67">
        <w:rPr>
          <w:rtl/>
        </w:rPr>
        <w:t xml:space="preserve"> </w:t>
      </w:r>
      <w:r w:rsidRPr="002C6F49">
        <w:rPr>
          <w:rtl/>
        </w:rPr>
        <w:t>الطعام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80" w:name="_Toc365116303"/>
      <w:bookmarkStart w:id="981" w:name="_Toc381700449"/>
      <w:r w:rsidRPr="002C6F49">
        <w:rPr>
          <w:rtl/>
        </w:rPr>
        <w:t>47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الأرز والتداوي به</w:t>
      </w:r>
      <w:r w:rsidR="00A5495D">
        <w:rPr>
          <w:rtl/>
        </w:rPr>
        <w:t>،</w:t>
      </w:r>
      <w:r w:rsidRPr="002C6F49">
        <w:rPr>
          <w:rtl/>
        </w:rPr>
        <w:t xml:space="preserve"> مع السماق</w:t>
      </w:r>
      <w:bookmarkEnd w:id="980"/>
      <w:r w:rsidR="00A5495D">
        <w:rPr>
          <w:rtl/>
        </w:rPr>
        <w:t xml:space="preserve"> </w:t>
      </w:r>
      <w:bookmarkStart w:id="982" w:name="_Toc365116304"/>
      <w:r w:rsidR="00A5495D" w:rsidRPr="002C6F49">
        <w:rPr>
          <w:rtl/>
        </w:rPr>
        <w:t>أ</w:t>
      </w:r>
      <w:r w:rsidRPr="002C6F49">
        <w:rPr>
          <w:rtl/>
        </w:rPr>
        <w:t>و الزيت</w:t>
      </w:r>
      <w:r w:rsidR="00A5495D">
        <w:rPr>
          <w:rtl/>
        </w:rPr>
        <w:t>،</w:t>
      </w:r>
      <w:r w:rsidRPr="002C6F49">
        <w:rPr>
          <w:rtl/>
        </w:rPr>
        <w:t xml:space="preserve"> وبدونهما </w:t>
      </w:r>
      <w:r w:rsidRPr="0048719F">
        <w:rPr>
          <w:rStyle w:val="libAlaemHeading2Char"/>
          <w:rtl/>
        </w:rPr>
        <w:t>)</w:t>
      </w:r>
      <w:bookmarkEnd w:id="982"/>
      <w:bookmarkEnd w:id="98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[20237]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سيد طعام الدنيا والآخرة اللحم ثم الأرز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[20238]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المفضل بن عمر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دخلت على الصادق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بالغداة وهو على المائدة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تعال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يا مفضل إلى الغداء </w:t>
      </w:r>
      <w:r>
        <w:rPr>
          <w:rtl/>
        </w:rPr>
        <w:t>».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يا سيدي قد تغديت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ويحك فإنه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أرز </w:t>
      </w:r>
      <w:r>
        <w:rPr>
          <w:rtl/>
        </w:rPr>
        <w:t>»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يا سيدي قد فعلت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تعال حتى أروي لك حديثا </w:t>
      </w:r>
      <w:r>
        <w:rPr>
          <w:rtl/>
        </w:rPr>
        <w:t>»</w:t>
      </w:r>
      <w:r w:rsidR="00A62C67">
        <w:rPr>
          <w:rtl/>
        </w:rPr>
        <w:t xml:space="preserve"> </w:t>
      </w:r>
      <w:r w:rsidRPr="002C6F49">
        <w:rPr>
          <w:rtl/>
        </w:rPr>
        <w:t>فدنوت منه فجلست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حدثني أبي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أول حبة أقرت لله بالوحدانية</w:t>
      </w:r>
      <w:r w:rsidR="00A5495D">
        <w:rPr>
          <w:rtl/>
        </w:rPr>
        <w:t>،</w:t>
      </w:r>
      <w:r w:rsidRPr="002C6F49">
        <w:rPr>
          <w:rtl/>
        </w:rPr>
        <w:t xml:space="preserve"> ولي بالنبوة</w:t>
      </w:r>
      <w:r w:rsidR="00A5495D">
        <w:rPr>
          <w:rtl/>
        </w:rPr>
        <w:t>،</w:t>
      </w:r>
      <w:r w:rsidRPr="002C6F49">
        <w:rPr>
          <w:rtl/>
        </w:rPr>
        <w:t xml:space="preserve"> ولأخي</w:t>
      </w:r>
      <w:r w:rsidR="00A62C67">
        <w:rPr>
          <w:rtl/>
        </w:rPr>
        <w:t xml:space="preserve"> </w:t>
      </w:r>
      <w:r w:rsidRPr="002C6F49">
        <w:rPr>
          <w:rtl/>
        </w:rPr>
        <w:t>بالوصية</w:t>
      </w:r>
      <w:r w:rsidR="00A5495D">
        <w:rPr>
          <w:rtl/>
        </w:rPr>
        <w:t>،</w:t>
      </w:r>
      <w:r w:rsidRPr="002C6F49">
        <w:rPr>
          <w:rtl/>
        </w:rPr>
        <w:t xml:space="preserve"> ولامتي الموحدين بالجنة</w:t>
      </w:r>
      <w:r w:rsidR="00A5495D">
        <w:rPr>
          <w:rtl/>
        </w:rPr>
        <w:t>،</w:t>
      </w:r>
      <w:r w:rsidRPr="002C6F49">
        <w:rPr>
          <w:rtl/>
        </w:rPr>
        <w:t xml:space="preserve"> الأرز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ازدد أكلا</w:t>
      </w:r>
      <w:r w:rsidR="00A5495D">
        <w:rPr>
          <w:rtl/>
        </w:rPr>
        <w:t>،</w:t>
      </w:r>
      <w:r w:rsidRPr="002C6F49">
        <w:rPr>
          <w:rtl/>
        </w:rPr>
        <w:t xml:space="preserve"> حتى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أزيدك علما </w:t>
      </w:r>
      <w:r>
        <w:rPr>
          <w:rtl/>
        </w:rPr>
        <w:t>»</w:t>
      </w:r>
      <w:r w:rsidRPr="002C6F49">
        <w:rPr>
          <w:rtl/>
        </w:rPr>
        <w:t xml:space="preserve"> فازددت أكلا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حدثني أبي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كل شئ أخرجت الأرض ففيه داء وشفاء إلا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30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يورث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47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45 ح 56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الأرز</w:t>
      </w:r>
      <w:r w:rsidR="00A5495D">
        <w:rPr>
          <w:rtl/>
        </w:rPr>
        <w:t>،</w:t>
      </w:r>
      <w:r w:rsidRPr="002C6F49">
        <w:rPr>
          <w:rtl/>
        </w:rPr>
        <w:t xml:space="preserve"> فإنه شفاء لا داء فيه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ازدد أكلا حتى أزيدك علما « فازددت</w:t>
      </w:r>
      <w:r w:rsidR="00A62C67">
        <w:rPr>
          <w:rtl/>
        </w:rPr>
        <w:t xml:space="preserve"> </w:t>
      </w:r>
      <w:r w:rsidRPr="002C6F49">
        <w:rPr>
          <w:rtl/>
        </w:rPr>
        <w:t>أكلا فقال</w:t>
      </w:r>
      <w:r w:rsidR="00A5495D">
        <w:rPr>
          <w:rtl/>
        </w:rPr>
        <w:t>:</w:t>
      </w:r>
      <w:r w:rsidRPr="002C6F49">
        <w:rPr>
          <w:rtl/>
        </w:rPr>
        <w:t xml:space="preserve"> » حدثني أبي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« ولو كان الأرز رجلا لكان حليما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ازدد أكلا حتى</w:t>
      </w:r>
      <w:r w:rsidR="00A62C67">
        <w:rPr>
          <w:rtl/>
        </w:rPr>
        <w:t xml:space="preserve"> </w:t>
      </w:r>
      <w:r w:rsidRPr="002C6F49">
        <w:rPr>
          <w:rtl/>
        </w:rPr>
        <w:t>أزيدك علما » فازددت أكلا فقال</w:t>
      </w:r>
      <w:r w:rsidR="00A5495D">
        <w:rPr>
          <w:rtl/>
        </w:rPr>
        <w:t>:</w:t>
      </w:r>
      <w:r w:rsidRPr="002C6F49">
        <w:rPr>
          <w:rtl/>
        </w:rPr>
        <w:t xml:space="preserve"> « حدثني أبي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إن الأرز يشبع الجائع</w:t>
      </w:r>
      <w:r w:rsidR="00A5495D">
        <w:rPr>
          <w:rtl/>
        </w:rPr>
        <w:t>،</w:t>
      </w:r>
      <w:r w:rsidRPr="002C6F49">
        <w:rPr>
          <w:rtl/>
        </w:rPr>
        <w:t xml:space="preserve"> ويمرئ</w:t>
      </w:r>
      <w:r w:rsidR="00A62C67">
        <w:rPr>
          <w:rtl/>
        </w:rPr>
        <w:t xml:space="preserve"> </w:t>
      </w:r>
      <w:r w:rsidRPr="002C6F49">
        <w:rPr>
          <w:rtl/>
        </w:rPr>
        <w:t>الشبعان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[20239]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نعم الدواء الأرز</w:t>
      </w:r>
      <w:r w:rsidR="00A5495D">
        <w:rPr>
          <w:rtl/>
        </w:rPr>
        <w:t>،</w:t>
      </w:r>
      <w:r w:rsidRPr="002C6F49">
        <w:rPr>
          <w:rtl/>
        </w:rPr>
        <w:t xml:space="preserve"> بارد صحيح سليم من كل داء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[20240]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</w:t>
      </w:r>
      <w:r w:rsidR="00A62C67">
        <w:rPr>
          <w:rtl/>
        </w:rPr>
        <w:t xml:space="preserve"> </w:t>
      </w:r>
      <w:r w:rsidRPr="002C6F49">
        <w:rPr>
          <w:rtl/>
        </w:rPr>
        <w:t>رجلا من أصحابه شكا إليه اختلاف البطن</w:t>
      </w:r>
      <w:r w:rsidR="00A5495D">
        <w:rPr>
          <w:rtl/>
        </w:rPr>
        <w:t>،</w:t>
      </w:r>
      <w:r w:rsidRPr="002C6F49">
        <w:rPr>
          <w:rtl/>
        </w:rPr>
        <w:t xml:space="preserve"> فأمره أن يتخذ من الأرز سويقا</w:t>
      </w:r>
      <w:r w:rsidR="00A62C67">
        <w:rPr>
          <w:rtl/>
        </w:rPr>
        <w:t xml:space="preserve"> </w:t>
      </w:r>
      <w:r w:rsidRPr="002C6F49">
        <w:rPr>
          <w:rtl/>
        </w:rPr>
        <w:t>ويشربه</w:t>
      </w:r>
      <w:r w:rsidR="00A5495D">
        <w:rPr>
          <w:rtl/>
        </w:rPr>
        <w:t>،</w:t>
      </w:r>
      <w:r w:rsidRPr="002C6F49">
        <w:rPr>
          <w:rtl/>
        </w:rPr>
        <w:t xml:space="preserve"> ففعل فعوفي</w:t>
      </w:r>
      <w:r w:rsidR="00A5495D">
        <w:rPr>
          <w:rtl/>
        </w:rPr>
        <w:t>،</w:t>
      </w:r>
      <w:r w:rsidRPr="002C6F49">
        <w:rPr>
          <w:rtl/>
        </w:rPr>
        <w:t xml:space="preserve"> 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مرضت سنتين أو أكثر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فألهمني الله الأرز</w:t>
      </w:r>
      <w:r w:rsidR="00A5495D">
        <w:rPr>
          <w:rtl/>
        </w:rPr>
        <w:t>،</w:t>
      </w:r>
      <w:r w:rsidRPr="002C6F49">
        <w:rPr>
          <w:rtl/>
        </w:rPr>
        <w:t xml:space="preserve"> فأمرت به فغسل وجفف</w:t>
      </w:r>
      <w:r w:rsidR="00A5495D">
        <w:rPr>
          <w:rtl/>
        </w:rPr>
        <w:t>،</w:t>
      </w:r>
      <w:r w:rsidRPr="002C6F49">
        <w:rPr>
          <w:rtl/>
        </w:rPr>
        <w:t xml:space="preserve"> ثم مس بالنار وطحن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وجعلت بعضه سويقا</w:t>
      </w:r>
      <w:r w:rsidR="00A5495D">
        <w:rPr>
          <w:rtl/>
        </w:rPr>
        <w:t>،</w:t>
      </w:r>
      <w:r w:rsidRPr="002C6F49">
        <w:rPr>
          <w:rtl/>
        </w:rPr>
        <w:t xml:space="preserve"> وبعضه حسا</w:t>
      </w:r>
      <w:r w:rsidR="00A5495D">
        <w:rPr>
          <w:rtl/>
        </w:rPr>
        <w:t>،</w:t>
      </w:r>
      <w:r w:rsidRPr="002C6F49">
        <w:rPr>
          <w:rtl/>
        </w:rPr>
        <w:t xml:space="preserve"> واستعملته فبرأت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[20241]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إسماعيل بن</w:t>
      </w:r>
      <w:r w:rsidR="00A62C67">
        <w:rPr>
          <w:rtl/>
        </w:rPr>
        <w:t xml:space="preserve"> </w:t>
      </w:r>
      <w:r w:rsidRPr="002C6F49">
        <w:rPr>
          <w:rtl/>
        </w:rPr>
        <w:t>القاسم المتطبب الكوفي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عيسى</w:t>
      </w:r>
      <w:r w:rsidR="00A5495D">
        <w:rPr>
          <w:rtl/>
        </w:rPr>
        <w:t>،</w:t>
      </w:r>
      <w:r w:rsidRPr="002C6F49">
        <w:rPr>
          <w:rtl/>
        </w:rPr>
        <w:t xml:space="preserve"> عن محمد بن إسحاق بن</w:t>
      </w:r>
      <w:r w:rsidR="00A62C67">
        <w:rPr>
          <w:rtl/>
        </w:rPr>
        <w:t xml:space="preserve"> </w:t>
      </w:r>
      <w:r w:rsidRPr="002C6F49">
        <w:rPr>
          <w:rtl/>
        </w:rPr>
        <w:t>الفيض قال</w:t>
      </w:r>
      <w:r w:rsidR="00A5495D">
        <w:rPr>
          <w:rtl/>
        </w:rPr>
        <w:t>:</w:t>
      </w:r>
      <w:r w:rsidRPr="002C6F49">
        <w:rPr>
          <w:rtl/>
        </w:rPr>
        <w:t xml:space="preserve"> كنت عند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فجاءه رجل من الشيعة</w:t>
      </w:r>
      <w:r w:rsidR="00A62C67">
        <w:rPr>
          <w:rtl/>
        </w:rPr>
        <w:t xml:space="preserve"> </w:t>
      </w:r>
      <w:r w:rsidRPr="002C6F49">
        <w:rPr>
          <w:rtl/>
        </w:rPr>
        <w:t>فقال له</w:t>
      </w:r>
      <w:r w:rsidR="00A5495D">
        <w:rPr>
          <w:rtl/>
        </w:rPr>
        <w:t>:</w:t>
      </w:r>
      <w:r w:rsidRPr="002C6F49">
        <w:rPr>
          <w:rtl/>
        </w:rPr>
        <w:t xml:space="preserve"> يا بن رسول الله</w:t>
      </w:r>
      <w:r w:rsidR="00A5495D">
        <w:rPr>
          <w:rtl/>
        </w:rPr>
        <w:t>،</w:t>
      </w:r>
      <w:r w:rsidRPr="002C6F49">
        <w:rPr>
          <w:rtl/>
        </w:rPr>
        <w:t xml:space="preserve"> إن ابنتي ذابت ونحل جسمها وطال سقمها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وبها بطن ذريع</w:t>
      </w:r>
      <w:r w:rsidR="00A5495D">
        <w:rPr>
          <w:rtl/>
        </w:rPr>
        <w:t>،</w:t>
      </w:r>
      <w:r w:rsidRPr="002C6F49">
        <w:rPr>
          <w:rtl/>
        </w:rPr>
        <w:t xml:space="preserve"> فقال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وما يمنعك من هذا الأرز</w:t>
      </w:r>
      <w:r w:rsidR="00A62C67">
        <w:rPr>
          <w:rtl/>
        </w:rPr>
        <w:t xml:space="preserve"> </w:t>
      </w:r>
      <w:r w:rsidRPr="002C6F49">
        <w:rPr>
          <w:rtl/>
        </w:rPr>
        <w:t>بالشحم المبارك</w:t>
      </w:r>
      <w:r w:rsidR="00A5495D">
        <w:rPr>
          <w:rtl/>
        </w:rPr>
        <w:t>،</w:t>
      </w:r>
      <w:r w:rsidRPr="002C6F49">
        <w:rPr>
          <w:rtl/>
        </w:rPr>
        <w:t xml:space="preserve"> إنما حرم الله الشحوم على بني إسرائيل لعظم بركتها أن</w:t>
      </w:r>
      <w:r w:rsidR="00A62C67">
        <w:rPr>
          <w:rtl/>
        </w:rPr>
        <w:t xml:space="preserve"> </w:t>
      </w:r>
      <w:r w:rsidRPr="002C6F49">
        <w:rPr>
          <w:rtl/>
        </w:rPr>
        <w:t>تطعمها حتى يمسح الله ما بها</w:t>
      </w:r>
      <w:r w:rsidR="00A5495D">
        <w:rPr>
          <w:rtl/>
        </w:rPr>
        <w:t>،</w:t>
      </w:r>
      <w:r w:rsidRPr="002C6F49">
        <w:rPr>
          <w:rtl/>
        </w:rPr>
        <w:t xml:space="preserve"> لعلك تتوهم أن تخالف لكثرة ما عالجت</w:t>
      </w:r>
      <w:r>
        <w:rPr>
          <w:rtl/>
        </w:rPr>
        <w:t xml:space="preserve"> «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يا بن رسول الله</w:t>
      </w:r>
      <w:r w:rsidR="00A5495D">
        <w:rPr>
          <w:rtl/>
        </w:rPr>
        <w:t>،</w:t>
      </w:r>
      <w:r w:rsidRPr="002C6F49">
        <w:rPr>
          <w:rtl/>
        </w:rPr>
        <w:t xml:space="preserve"> وكيف أصنع به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خذ أحجارا أربعة</w:t>
      </w:r>
      <w:r w:rsidR="00A62C67">
        <w:rPr>
          <w:rtl/>
        </w:rPr>
        <w:t xml:space="preserve"> </w:t>
      </w:r>
      <w:r w:rsidRPr="002C6F49">
        <w:rPr>
          <w:rtl/>
        </w:rPr>
        <w:t>فاجعلها تحت النار</w:t>
      </w:r>
      <w:r w:rsidR="00A5495D">
        <w:rPr>
          <w:rtl/>
        </w:rPr>
        <w:t>،</w:t>
      </w:r>
      <w:r w:rsidRPr="002C6F49">
        <w:rPr>
          <w:rtl/>
        </w:rPr>
        <w:t xml:space="preserve"> واجعل الأرز في القدر واطبخه حتى يدرك</w:t>
      </w:r>
      <w:r w:rsidR="00A5495D">
        <w:rPr>
          <w:rtl/>
        </w:rPr>
        <w:t>،</w:t>
      </w:r>
      <w:r w:rsidRPr="002C6F49">
        <w:rPr>
          <w:rtl/>
        </w:rPr>
        <w:t xml:space="preserve"> ثم خذ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155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150 ح 536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99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شحم كليتين طريا واجعله في قصعة</w:t>
      </w:r>
      <w:r w:rsidR="00A5495D">
        <w:rPr>
          <w:rtl/>
        </w:rPr>
        <w:t>،</w:t>
      </w:r>
      <w:r w:rsidRPr="002C6F49">
        <w:rPr>
          <w:rtl/>
        </w:rPr>
        <w:t xml:space="preserve"> فإذا بلغ الأرز ونضج فخذ الأحجار</w:t>
      </w:r>
      <w:r w:rsidR="00A62C67">
        <w:rPr>
          <w:rtl/>
        </w:rPr>
        <w:t xml:space="preserve"> </w:t>
      </w:r>
      <w:r w:rsidRPr="002C6F49">
        <w:rPr>
          <w:rtl/>
        </w:rPr>
        <w:t>الأربعة فالقها في القصعة التي فيها الشحم</w:t>
      </w:r>
      <w:r w:rsidR="00A5495D">
        <w:rPr>
          <w:rtl/>
        </w:rPr>
        <w:t>،</w:t>
      </w:r>
      <w:r w:rsidRPr="002C6F49">
        <w:rPr>
          <w:rtl/>
        </w:rPr>
        <w:t xml:space="preserve"> وكب عليها قصعة أخرى ثم</w:t>
      </w:r>
      <w:r w:rsidR="00A62C67">
        <w:rPr>
          <w:rtl/>
        </w:rPr>
        <w:t xml:space="preserve"> </w:t>
      </w:r>
      <w:r w:rsidRPr="002C6F49">
        <w:rPr>
          <w:rtl/>
        </w:rPr>
        <w:t>حركها تحريكا شديدا</w:t>
      </w:r>
      <w:r w:rsidR="00A5495D">
        <w:rPr>
          <w:rtl/>
        </w:rPr>
        <w:t>،</w:t>
      </w:r>
      <w:r w:rsidRPr="002C6F49">
        <w:rPr>
          <w:rtl/>
        </w:rPr>
        <w:t xml:space="preserve"> ولا يخرجن بخاره</w:t>
      </w:r>
      <w:r w:rsidR="00A5495D">
        <w:rPr>
          <w:rtl/>
        </w:rPr>
        <w:t>،</w:t>
      </w:r>
      <w:r w:rsidRPr="002C6F49">
        <w:rPr>
          <w:rtl/>
        </w:rPr>
        <w:t xml:space="preserve"> فإذا ذاب الشحم فاجعله في</w:t>
      </w:r>
      <w:r w:rsidR="00A62C67">
        <w:rPr>
          <w:rtl/>
        </w:rPr>
        <w:t xml:space="preserve"> </w:t>
      </w:r>
      <w:r w:rsidRPr="002C6F49">
        <w:rPr>
          <w:rtl/>
        </w:rPr>
        <w:t>الأرز لتحساه لا حارا ولا باردا</w:t>
      </w:r>
      <w:r w:rsidR="00A5495D">
        <w:rPr>
          <w:rtl/>
        </w:rPr>
        <w:t>،</w:t>
      </w:r>
      <w:r w:rsidRPr="002C6F49">
        <w:rPr>
          <w:rtl/>
        </w:rPr>
        <w:t xml:space="preserve"> فإنها تعافى بإذن الله عز وجل </w:t>
      </w:r>
      <w:r>
        <w:rPr>
          <w:rFonts w:hint="cs"/>
          <w:rtl/>
        </w:rPr>
        <w:t>»</w:t>
      </w:r>
      <w:r w:rsidRPr="002C6F49">
        <w:rPr>
          <w:rtl/>
        </w:rPr>
        <w:t xml:space="preserve"> فقال الرجل</w:t>
      </w:r>
      <w:r w:rsidR="00A62C67">
        <w:rPr>
          <w:rtl/>
        </w:rPr>
        <w:t xml:space="preserve"> </w:t>
      </w:r>
      <w:r w:rsidRPr="002C6F49">
        <w:rPr>
          <w:rtl/>
        </w:rPr>
        <w:t>المعالج</w:t>
      </w:r>
      <w:r w:rsidR="00A5495D">
        <w:rPr>
          <w:rtl/>
        </w:rPr>
        <w:t>:</w:t>
      </w:r>
      <w:r w:rsidRPr="002C6F49">
        <w:rPr>
          <w:rtl/>
        </w:rPr>
        <w:t xml:space="preserve"> والله الذي لا إله إلا هو</w:t>
      </w:r>
      <w:r w:rsidR="00A5495D">
        <w:rPr>
          <w:rtl/>
        </w:rPr>
        <w:t>،</w:t>
      </w:r>
      <w:r w:rsidRPr="002C6F49">
        <w:rPr>
          <w:rtl/>
        </w:rPr>
        <w:t xml:space="preserve"> ما أكلته إلا مرة واحدة حتى عوفيت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[20242]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وعن يوسف بن يعقوب الزعفراني</w:t>
      </w:r>
      <w:r w:rsidR="00A5495D">
        <w:rPr>
          <w:rtl/>
        </w:rPr>
        <w:t>،</w:t>
      </w:r>
      <w:r w:rsidRPr="002C6F49">
        <w:rPr>
          <w:rtl/>
        </w:rPr>
        <w:t xml:space="preserve"> عن علي بن الحكم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يونس بن يعقوب قال</w:t>
      </w:r>
      <w:r w:rsidR="00A5495D">
        <w:rPr>
          <w:rtl/>
        </w:rPr>
        <w:t>:</w:t>
      </w:r>
      <w:r w:rsidRPr="002C6F49">
        <w:rPr>
          <w:rtl/>
        </w:rPr>
        <w:t xml:space="preserve"> قال لي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وكنت أخدمه في</w:t>
      </w:r>
      <w:r w:rsidR="00A62C67">
        <w:rPr>
          <w:rtl/>
        </w:rPr>
        <w:t xml:space="preserve"> </w:t>
      </w:r>
      <w:r w:rsidRPr="002C6F49">
        <w:rPr>
          <w:rtl/>
        </w:rPr>
        <w:t>وجعه الذي كان فيه</w:t>
      </w:r>
      <w:r w:rsidR="00A5495D">
        <w:rPr>
          <w:rtl/>
        </w:rPr>
        <w:t>،</w:t>
      </w:r>
      <w:r w:rsidRPr="002C6F49">
        <w:rPr>
          <w:rtl/>
        </w:rPr>
        <w:t xml:space="preserve"> وهو الزحير</w:t>
      </w:r>
      <w:r w:rsidR="00A5495D">
        <w:rPr>
          <w:rtl/>
        </w:rPr>
        <w:t>:</w:t>
      </w:r>
      <w:r w:rsidRPr="002C6F49">
        <w:rPr>
          <w:rtl/>
        </w:rPr>
        <w:t xml:space="preserve"> « ويحك يا يونس</w:t>
      </w:r>
      <w:r w:rsidR="00A5495D">
        <w:rPr>
          <w:rtl/>
        </w:rPr>
        <w:t>،</w:t>
      </w:r>
      <w:r w:rsidRPr="002C6F49">
        <w:rPr>
          <w:rtl/>
        </w:rPr>
        <w:t xml:space="preserve"> أعلمت أني ألهمت</w:t>
      </w:r>
      <w:r w:rsidR="00A62C67">
        <w:rPr>
          <w:rtl/>
        </w:rPr>
        <w:t xml:space="preserve"> </w:t>
      </w:r>
      <w:r w:rsidRPr="002C6F49">
        <w:rPr>
          <w:rtl/>
        </w:rPr>
        <w:t>في مرضي أكل الأرز</w:t>
      </w:r>
      <w:r w:rsidR="00A5495D">
        <w:rPr>
          <w:rtl/>
        </w:rPr>
        <w:t>،</w:t>
      </w:r>
      <w:r w:rsidRPr="002C6F49">
        <w:rPr>
          <w:rtl/>
        </w:rPr>
        <w:t xml:space="preserve"> فأمرت به فغسل ثم جفف ثم قلي ثم رض فطبخ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فأكلته بالشحم</w:t>
      </w:r>
      <w:r w:rsidR="00A5495D">
        <w:rPr>
          <w:rtl/>
        </w:rPr>
        <w:t>،</w:t>
      </w:r>
      <w:r w:rsidRPr="002C6F49">
        <w:rPr>
          <w:rtl/>
        </w:rPr>
        <w:t xml:space="preserve"> فأذهب الله بذلك الوجع عني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83" w:name="_Toc365116305"/>
      <w:bookmarkStart w:id="984" w:name="_Toc381700450"/>
      <w:r w:rsidRPr="002C6F49">
        <w:rPr>
          <w:rtl/>
        </w:rPr>
        <w:t>48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الحمص المطبوخ</w:t>
      </w:r>
      <w:r w:rsidR="00A5495D">
        <w:rPr>
          <w:rtl/>
        </w:rPr>
        <w:t>،</w:t>
      </w:r>
      <w:r w:rsidRPr="002C6F49">
        <w:rPr>
          <w:rtl/>
        </w:rPr>
        <w:t xml:space="preserve"> قبل الطعام وبعده </w:t>
      </w:r>
      <w:r w:rsidRPr="0048719F">
        <w:rPr>
          <w:rStyle w:val="libAlaemHeading2Char"/>
          <w:rtl/>
        </w:rPr>
        <w:t>)</w:t>
      </w:r>
      <w:bookmarkEnd w:id="983"/>
      <w:bookmarkEnd w:id="98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[20243]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ذكر عنده</w:t>
      </w:r>
      <w:r w:rsidR="00A62C67">
        <w:rPr>
          <w:rtl/>
        </w:rPr>
        <w:t xml:space="preserve"> </w:t>
      </w:r>
      <w:r w:rsidRPr="002C6F49">
        <w:rPr>
          <w:rtl/>
        </w:rPr>
        <w:t>الحمص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هو جيد لوجع الصدر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85" w:name="_Toc365116306"/>
      <w:bookmarkStart w:id="986" w:name="_Toc381700451"/>
      <w:r w:rsidRPr="002C6F49">
        <w:rPr>
          <w:rtl/>
        </w:rPr>
        <w:t>49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العدس </w:t>
      </w:r>
      <w:r w:rsidRPr="0048719F">
        <w:rPr>
          <w:rStyle w:val="libAlaemHeading2Char"/>
          <w:rtl/>
        </w:rPr>
        <w:t>)</w:t>
      </w:r>
      <w:bookmarkEnd w:id="985"/>
      <w:bookmarkEnd w:id="98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[20244]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عليكم</w:t>
      </w:r>
      <w:r w:rsidR="00A62C67">
        <w:rPr>
          <w:rtl/>
        </w:rPr>
        <w:t xml:space="preserve"> </w:t>
      </w:r>
      <w:r w:rsidRPr="002C6F49">
        <w:rPr>
          <w:rtl/>
        </w:rPr>
        <w:t>بالعدس</w:t>
      </w:r>
      <w:r w:rsidR="00A5495D">
        <w:rPr>
          <w:rtl/>
        </w:rPr>
        <w:t>،</w:t>
      </w:r>
      <w:r w:rsidRPr="002C6F49">
        <w:rPr>
          <w:rtl/>
        </w:rPr>
        <w:t xml:space="preserve"> فإنه مبارك مقدس</w:t>
      </w:r>
      <w:r w:rsidR="00A5495D">
        <w:rPr>
          <w:rtl/>
        </w:rPr>
        <w:t>،</w:t>
      </w:r>
      <w:r w:rsidRPr="002C6F49">
        <w:rPr>
          <w:rtl/>
        </w:rPr>
        <w:t xml:space="preserve"> وإنه يرق القلب</w:t>
      </w:r>
      <w:r w:rsidR="00A5495D">
        <w:rPr>
          <w:rtl/>
        </w:rPr>
        <w:t>،</w:t>
      </w:r>
      <w:r w:rsidRPr="002C6F49">
        <w:rPr>
          <w:rtl/>
        </w:rPr>
        <w:t xml:space="preserve"> ويكثر الدمعة</w:t>
      </w:r>
      <w:r w:rsidR="00A5495D">
        <w:rPr>
          <w:rtl/>
        </w:rPr>
        <w:t>،</w:t>
      </w:r>
      <w:r w:rsidRPr="002C6F49">
        <w:rPr>
          <w:rtl/>
        </w:rPr>
        <w:t xml:space="preserve"> وإنه قد</w:t>
      </w:r>
      <w:r w:rsidR="00A62C67">
        <w:rPr>
          <w:rtl/>
        </w:rPr>
        <w:t xml:space="preserve"> </w:t>
      </w:r>
      <w:r w:rsidRPr="002C6F49">
        <w:rPr>
          <w:rtl/>
        </w:rPr>
        <w:t>بارك فيه سبعون نبيا</w:t>
      </w:r>
      <w:r w:rsidR="00A5495D">
        <w:rPr>
          <w:rtl/>
        </w:rPr>
        <w:t>،</w:t>
      </w:r>
      <w:r w:rsidRPr="002C6F49">
        <w:rPr>
          <w:rtl/>
        </w:rPr>
        <w:t xml:space="preserve"> آخرهم عيسى بن مريم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[20245]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100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الظهر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49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68 ح 150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112 ح 370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عليكم بالعدس فإنه يرق القلب</w:t>
      </w:r>
      <w:r w:rsidR="00A5495D">
        <w:rPr>
          <w:rtl/>
        </w:rPr>
        <w:t>،</w:t>
      </w:r>
      <w:r w:rsidRPr="002C6F49">
        <w:rPr>
          <w:rtl/>
        </w:rPr>
        <w:t xml:space="preserve"> ويكثر الدمعة</w:t>
      </w:r>
      <w:r w:rsidR="00A5495D">
        <w:rPr>
          <w:rtl/>
        </w:rPr>
        <w:t>،</w:t>
      </w:r>
      <w:r w:rsidRPr="002C6F49">
        <w:rPr>
          <w:rtl/>
        </w:rPr>
        <w:t xml:space="preserve"> ولقد قدسه</w:t>
      </w:r>
      <w:r w:rsidR="00A62C67">
        <w:rPr>
          <w:rtl/>
        </w:rPr>
        <w:t xml:space="preserve"> </w:t>
      </w:r>
      <w:r w:rsidRPr="002C6F49">
        <w:rPr>
          <w:rtl/>
        </w:rPr>
        <w:t>سبعون نبيا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87" w:name="_Toc365116307"/>
      <w:bookmarkStart w:id="988" w:name="_Toc381700452"/>
      <w:r w:rsidRPr="002C6F49">
        <w:rPr>
          <w:rtl/>
        </w:rPr>
        <w:t>50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الباقلاء ولو بقشره </w:t>
      </w:r>
      <w:r w:rsidRPr="0048719F">
        <w:rPr>
          <w:rStyle w:val="libAlaemHeading2Char"/>
          <w:rtl/>
        </w:rPr>
        <w:t>)</w:t>
      </w:r>
      <w:bookmarkEnd w:id="987"/>
      <w:bookmarkEnd w:id="98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[20246]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أنس قال</w:t>
      </w:r>
      <w:r w:rsidR="00A5495D">
        <w:rPr>
          <w:rtl/>
        </w:rPr>
        <w:t>:</w:t>
      </w:r>
      <w:r w:rsidRPr="002C6F49">
        <w:rPr>
          <w:rtl/>
        </w:rPr>
        <w:t xml:space="preserve"> قال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كان طعام عيسى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الباقلاء حتى رفع</w:t>
      </w:r>
      <w:r w:rsidR="00A5495D">
        <w:rPr>
          <w:rtl/>
        </w:rPr>
        <w:t>،</w:t>
      </w:r>
      <w:r w:rsidRPr="002C6F49">
        <w:rPr>
          <w:rtl/>
        </w:rPr>
        <w:t xml:space="preserve"> ولم يأكل</w:t>
      </w:r>
      <w:r w:rsidR="00A62C67">
        <w:rPr>
          <w:rtl/>
        </w:rPr>
        <w:t xml:space="preserve"> </w:t>
      </w:r>
      <w:r w:rsidRPr="002C6F49">
        <w:rPr>
          <w:rtl/>
        </w:rPr>
        <w:t>شيئا غيرته النار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89" w:name="_Toc365116308"/>
      <w:bookmarkStart w:id="990" w:name="_Toc381700453"/>
      <w:r w:rsidRPr="002C6F49">
        <w:rPr>
          <w:rtl/>
        </w:rPr>
        <w:t>51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اللوبيا والماش </w:t>
      </w:r>
      <w:r w:rsidRPr="0048719F">
        <w:rPr>
          <w:rStyle w:val="libAlaemHeading2Char"/>
          <w:rtl/>
        </w:rPr>
        <w:t>)</w:t>
      </w:r>
      <w:bookmarkEnd w:id="989"/>
      <w:bookmarkEnd w:id="99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[20247]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سأل بعض أصحابنا الرضا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البهق قال</w:t>
      </w:r>
      <w:r w:rsidR="00A5495D">
        <w:rPr>
          <w:rtl/>
        </w:rPr>
        <w:t>:</w:t>
      </w:r>
      <w:r w:rsidRPr="002C6F49">
        <w:rPr>
          <w:rtl/>
        </w:rPr>
        <w:t xml:space="preserve"> فأمرني أن أطبخ الماش وأتحساه وأجعله</w:t>
      </w:r>
      <w:r w:rsidR="00A62C67">
        <w:rPr>
          <w:rtl/>
        </w:rPr>
        <w:t xml:space="preserve"> </w:t>
      </w:r>
      <w:r w:rsidRPr="002C6F49">
        <w:rPr>
          <w:rtl/>
        </w:rPr>
        <w:t>طعامي</w:t>
      </w:r>
      <w:r w:rsidR="00A5495D">
        <w:rPr>
          <w:rtl/>
        </w:rPr>
        <w:t>،</w:t>
      </w:r>
      <w:r w:rsidRPr="002C6F49">
        <w:rPr>
          <w:rtl/>
        </w:rPr>
        <w:t xml:space="preserve"> ففعلت أياما فعوفيت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[20248]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أيضا قال</w:t>
      </w:r>
      <w:r w:rsidR="00A5495D">
        <w:rPr>
          <w:rtl/>
        </w:rPr>
        <w:t>:</w:t>
      </w:r>
      <w:r w:rsidRPr="002C6F49">
        <w:rPr>
          <w:rtl/>
        </w:rPr>
        <w:t xml:space="preserve"> « خذ الماش الرطب في</w:t>
      </w:r>
      <w:r w:rsidR="00A62C67">
        <w:rPr>
          <w:rtl/>
        </w:rPr>
        <w:t xml:space="preserve"> </w:t>
      </w:r>
      <w:r w:rsidRPr="002C6F49">
        <w:rPr>
          <w:rtl/>
        </w:rPr>
        <w:t>أيامه</w:t>
      </w:r>
      <w:r w:rsidR="00A5495D">
        <w:rPr>
          <w:rtl/>
        </w:rPr>
        <w:t>،</w:t>
      </w:r>
      <w:r w:rsidRPr="002C6F49">
        <w:rPr>
          <w:rtl/>
        </w:rPr>
        <w:t xml:space="preserve"> ودقه مع ورقه</w:t>
      </w:r>
      <w:r w:rsidR="00A5495D">
        <w:rPr>
          <w:rtl/>
        </w:rPr>
        <w:t>،</w:t>
      </w:r>
      <w:r w:rsidRPr="002C6F49">
        <w:rPr>
          <w:rtl/>
        </w:rPr>
        <w:t xml:space="preserve"> واعصر الماء واشربه على الريق</w:t>
      </w:r>
      <w:r w:rsidR="00A5495D">
        <w:rPr>
          <w:rtl/>
        </w:rPr>
        <w:t>،</w:t>
      </w:r>
      <w:r w:rsidRPr="002C6F49">
        <w:rPr>
          <w:rtl/>
        </w:rPr>
        <w:t xml:space="preserve"> واطله على البهق »</w:t>
      </w:r>
      <w:r w:rsidR="00A62C67">
        <w:rPr>
          <w:rtl/>
        </w:rPr>
        <w:t xml:space="preserve"> </w:t>
      </w:r>
      <w:r w:rsidRPr="002C6F49">
        <w:rPr>
          <w:rtl/>
        </w:rPr>
        <w:t>ففعلت فعوفيت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91" w:name="_Toc365116309"/>
      <w:bookmarkStart w:id="992" w:name="_Toc381700454"/>
      <w:r w:rsidRPr="002C6F49">
        <w:rPr>
          <w:rtl/>
        </w:rPr>
        <w:t>52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حب التمر وأكله</w:t>
      </w:r>
      <w:r w:rsidR="00A5495D">
        <w:rPr>
          <w:rtl/>
        </w:rPr>
        <w:t>،</w:t>
      </w:r>
      <w:r w:rsidRPr="002C6F49">
        <w:rPr>
          <w:rtl/>
        </w:rPr>
        <w:t xml:space="preserve"> واختياره على غيره</w:t>
      </w:r>
      <w:r w:rsidR="00A5495D">
        <w:rPr>
          <w:rtl/>
        </w:rPr>
        <w:t>،</w:t>
      </w:r>
      <w:r w:rsidRPr="002C6F49">
        <w:rPr>
          <w:rtl/>
        </w:rPr>
        <w:t xml:space="preserve"> والابتداء</w:t>
      </w:r>
      <w:bookmarkEnd w:id="991"/>
      <w:r w:rsidR="00A5495D">
        <w:rPr>
          <w:rtl/>
        </w:rPr>
        <w:t xml:space="preserve"> </w:t>
      </w:r>
      <w:bookmarkStart w:id="993" w:name="_Toc365116310"/>
      <w:r w:rsidR="00A5495D" w:rsidRPr="002C6F49">
        <w:rPr>
          <w:rtl/>
        </w:rPr>
        <w:t>ب</w:t>
      </w:r>
      <w:r w:rsidRPr="002C6F49">
        <w:rPr>
          <w:rtl/>
        </w:rPr>
        <w:t>ه</w:t>
      </w:r>
      <w:r w:rsidR="00A5495D">
        <w:rPr>
          <w:rtl/>
        </w:rPr>
        <w:t>،</w:t>
      </w:r>
      <w:r w:rsidRPr="002C6F49">
        <w:rPr>
          <w:rtl/>
        </w:rPr>
        <w:t xml:space="preserve"> والختم به</w:t>
      </w:r>
      <w:bookmarkEnd w:id="993"/>
      <w:r w:rsidR="003A52CA">
        <w:rPr>
          <w:rFonts w:hint="cs"/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)</w:t>
      </w:r>
      <w:bookmarkEnd w:id="992"/>
    </w:p>
    <w:p w:rsidR="00A15D3F" w:rsidRDefault="00A15D3F" w:rsidP="003A52CA">
      <w:pPr>
        <w:pStyle w:val="libNormal"/>
        <w:rPr>
          <w:rtl/>
        </w:rPr>
      </w:pPr>
      <w:r w:rsidRPr="00A62C67">
        <w:rPr>
          <w:rStyle w:val="libNumChar"/>
          <w:rtl/>
        </w:rPr>
        <w:t>[20249]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3A52CA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كان يحب التمر</w:t>
      </w:r>
      <w:r w:rsidR="00A5495D">
        <w:rPr>
          <w:rtl/>
        </w:rPr>
        <w:t>،</w:t>
      </w:r>
      <w:r w:rsidRPr="002C6F49">
        <w:rPr>
          <w:rtl/>
        </w:rPr>
        <w:t xml:space="preserve"> وكان يضع التمرة على اللقمة ويقول</w:t>
      </w:r>
      <w:r w:rsidR="00A5495D">
        <w:rPr>
          <w:rtl/>
        </w:rPr>
        <w:t>:</w:t>
      </w:r>
      <w:r w:rsidRPr="002C6F49">
        <w:rPr>
          <w:rtl/>
        </w:rPr>
        <w:t xml:space="preserve"> « هذه أدام هذه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51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187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111 ح 363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[20250]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وكان علي بن الحسين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« إني أحب</w:t>
      </w:r>
      <w:r w:rsidR="00A62C67">
        <w:rPr>
          <w:rtl/>
        </w:rPr>
        <w:t xml:space="preserve"> </w:t>
      </w:r>
      <w:r w:rsidRPr="002C6F49">
        <w:rPr>
          <w:rtl/>
        </w:rPr>
        <w:t>الرجل أن يكون تمريا</w:t>
      </w:r>
      <w:r w:rsidR="00A5495D">
        <w:rPr>
          <w:rtl/>
        </w:rPr>
        <w:t>،</w:t>
      </w:r>
      <w:r w:rsidRPr="002C6F49">
        <w:rPr>
          <w:rtl/>
        </w:rPr>
        <w:t xml:space="preserve"> لحب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وكان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إذا قدم إليه طعام وفيه التمر</w:t>
      </w:r>
      <w:r w:rsidR="00A5495D">
        <w:rPr>
          <w:rtl/>
        </w:rPr>
        <w:t>،</w:t>
      </w:r>
      <w:r w:rsidRPr="002C6F49">
        <w:rPr>
          <w:rtl/>
        </w:rPr>
        <w:t xml:space="preserve"> بدأ بالتمر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وكان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يفطر على التمر في زمن التمر</w:t>
      </w:r>
      <w:r w:rsidR="00A5495D">
        <w:rPr>
          <w:rtl/>
        </w:rPr>
        <w:t>،</w:t>
      </w:r>
      <w:r w:rsidRPr="002C6F49">
        <w:rPr>
          <w:rtl/>
        </w:rPr>
        <w:t xml:space="preserve"> وعلى الرطب في زمن الرطب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[20251]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قال</w:t>
      </w:r>
      <w:r w:rsidR="00A5495D">
        <w:rPr>
          <w:rtl/>
        </w:rPr>
        <w:t>:</w:t>
      </w:r>
      <w:r w:rsidRPr="002C6F49">
        <w:rPr>
          <w:rtl/>
        </w:rPr>
        <w:t xml:space="preserve"> « كان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إذا أكل التمر يطرح النوى على ظهر كفه</w:t>
      </w:r>
      <w:r w:rsidR="00A5495D">
        <w:rPr>
          <w:rtl/>
        </w:rPr>
        <w:t>،</w:t>
      </w:r>
      <w:r w:rsidRPr="002C6F49">
        <w:rPr>
          <w:rtl/>
        </w:rPr>
        <w:t xml:space="preserve"> ثم</w:t>
      </w:r>
      <w:r w:rsidR="00A62C67">
        <w:rPr>
          <w:rtl/>
        </w:rPr>
        <w:t xml:space="preserve"> </w:t>
      </w:r>
      <w:r w:rsidRPr="002C6F49">
        <w:rPr>
          <w:rtl/>
        </w:rPr>
        <w:t>يقذف به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[20252]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كلوا التمر</w:t>
      </w:r>
      <w:r w:rsidR="00A5495D">
        <w:rPr>
          <w:rtl/>
        </w:rPr>
        <w:t>،</w:t>
      </w:r>
      <w:r w:rsidRPr="002C6F49">
        <w:rPr>
          <w:rtl/>
        </w:rPr>
        <w:t xml:space="preserve"> فإن فيه شفاء من الأدواء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[20253]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</w:t>
      </w:r>
      <w:r>
        <w:rPr>
          <w:rtl/>
        </w:rPr>
        <w:t>(</w:t>
      </w:r>
      <w:r w:rsidRPr="002C6F49">
        <w:rPr>
          <w:rtl/>
        </w:rPr>
        <w:t xml:space="preserve">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بيت لا تمر</w:t>
      </w:r>
      <w:r w:rsidR="00A62C67">
        <w:rPr>
          <w:rtl/>
        </w:rPr>
        <w:t xml:space="preserve"> </w:t>
      </w:r>
      <w:r w:rsidRPr="002C6F49">
        <w:rPr>
          <w:rtl/>
        </w:rPr>
        <w:t>فيه جياع أهله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[20254]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الحسين بن علي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كان يبتدئ طعامه إذا كان صائما بالتمر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[20255]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111 ح 363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2 ص 111 ح 363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ج 2 ص 111 ح 363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69 ح 152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168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168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أبي عبد الله </w:t>
      </w:r>
      <w:r w:rsidR="00A62C67" w:rsidRPr="00A62C67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169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158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إن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أخذ كسرة وأخذ تمرة فوضعها على</w:t>
      </w:r>
      <w:r w:rsidR="00A62C67">
        <w:rPr>
          <w:rtl/>
        </w:rPr>
        <w:t xml:space="preserve"> </w:t>
      </w:r>
      <w:r w:rsidRPr="002C6F49">
        <w:rPr>
          <w:rtl/>
        </w:rPr>
        <w:t>الكسرة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هذه أدام لهذه ثم أكلها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[20256]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الحسين بن إبراهيم القزويني</w:t>
      </w:r>
      <w:r w:rsidR="00A5495D">
        <w:rPr>
          <w:rtl/>
        </w:rPr>
        <w:t>،</w:t>
      </w:r>
      <w:r w:rsidRPr="002C6F49">
        <w:rPr>
          <w:rtl/>
        </w:rPr>
        <w:t xml:space="preserve"> عن محمد بن وهبان</w:t>
      </w:r>
      <w:r w:rsidR="00A5495D">
        <w:rPr>
          <w:rtl/>
        </w:rPr>
        <w:t>،</w:t>
      </w:r>
      <w:r w:rsidRPr="002C6F49">
        <w:rPr>
          <w:rtl/>
        </w:rPr>
        <w:t xml:space="preserve"> عن أحمد بن إبراهيم بن أحمد</w:t>
      </w:r>
      <w:r w:rsidR="00A5495D">
        <w:rPr>
          <w:rtl/>
        </w:rPr>
        <w:t>،</w:t>
      </w:r>
      <w:r w:rsidRPr="002C6F49">
        <w:rPr>
          <w:rtl/>
        </w:rPr>
        <w:t xml:space="preserve"> عن الحسن بن علي</w:t>
      </w:r>
      <w:r w:rsidR="00A62C67">
        <w:rPr>
          <w:rtl/>
        </w:rPr>
        <w:t xml:space="preserve"> </w:t>
      </w:r>
      <w:r w:rsidRPr="002C6F49">
        <w:rPr>
          <w:rtl/>
        </w:rPr>
        <w:t>الزعفراني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 بن خالد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ابن أبي عمير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هشام بن سالم</w:t>
      </w:r>
      <w:r w:rsidR="00A5495D">
        <w:rPr>
          <w:rtl/>
        </w:rPr>
        <w:t>،</w:t>
      </w:r>
      <w:r w:rsidRPr="002C6F49">
        <w:rPr>
          <w:rtl/>
        </w:rPr>
        <w:t xml:space="preserve"> عن أبي أسامة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</w:t>
      </w:r>
      <w:r w:rsidR="00A62C67">
        <w:rPr>
          <w:rtl/>
        </w:rPr>
        <w:t xml:space="preserve"> </w:t>
      </w:r>
      <w:r w:rsidRPr="002C6F49">
        <w:rPr>
          <w:rtl/>
        </w:rPr>
        <w:t>حديث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كان طعام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الشعير إذا</w:t>
      </w:r>
      <w:r w:rsidR="00A62C67">
        <w:rPr>
          <w:rtl/>
        </w:rPr>
        <w:t xml:space="preserve"> </w:t>
      </w:r>
      <w:r w:rsidRPr="002C6F49">
        <w:rPr>
          <w:rtl/>
        </w:rPr>
        <w:t>وجده</w:t>
      </w:r>
      <w:r w:rsidR="00A5495D">
        <w:rPr>
          <w:rtl/>
        </w:rPr>
        <w:t>،</w:t>
      </w:r>
      <w:r w:rsidRPr="002C6F49">
        <w:rPr>
          <w:rtl/>
        </w:rPr>
        <w:t xml:space="preserve"> وحلواه التمر</w:t>
      </w:r>
      <w:r w:rsidR="00A5495D">
        <w:rPr>
          <w:rtl/>
        </w:rPr>
        <w:t>،</w:t>
      </w:r>
      <w:r w:rsidRPr="002C6F49">
        <w:rPr>
          <w:rtl/>
        </w:rPr>
        <w:t xml:space="preserve"> ووقوده السعف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[20257]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وبيت لا تمر فيه كأن ليس فيه طعام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[20258]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الحسين بن حمدان الحضيني في الهداية</w:t>
      </w:r>
      <w:r w:rsidR="00A5495D">
        <w:rPr>
          <w:rtl/>
        </w:rPr>
        <w:t>:</w:t>
      </w:r>
      <w:r w:rsidRPr="002C6F49">
        <w:rPr>
          <w:rtl/>
        </w:rPr>
        <w:t xml:space="preserve"> بإسناده عن إسماعيل</w:t>
      </w:r>
      <w:r w:rsidR="00A62C67">
        <w:rPr>
          <w:rtl/>
        </w:rPr>
        <w:t xml:space="preserve"> </w:t>
      </w:r>
      <w:r w:rsidRPr="002C6F49">
        <w:rPr>
          <w:rtl/>
        </w:rPr>
        <w:t>القمي</w:t>
      </w:r>
      <w:r w:rsidR="00A5495D">
        <w:rPr>
          <w:rtl/>
        </w:rPr>
        <w:t>،</w:t>
      </w:r>
      <w:r w:rsidRPr="002C6F49">
        <w:rPr>
          <w:rtl/>
        </w:rPr>
        <w:t xml:space="preserve"> عن شاذان بن يحيى الفارسي</w:t>
      </w:r>
      <w:r w:rsidR="00A5495D">
        <w:rPr>
          <w:rtl/>
        </w:rPr>
        <w:t>،</w:t>
      </w:r>
      <w:r w:rsidRPr="002C6F49">
        <w:rPr>
          <w:rtl/>
        </w:rPr>
        <w:t xml:space="preserve"> عن هامان الإبلي</w:t>
      </w:r>
      <w:r w:rsidR="00A5495D">
        <w:rPr>
          <w:rtl/>
        </w:rPr>
        <w:t>،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سنان الزاهري قال</w:t>
      </w:r>
      <w:r w:rsidR="00A5495D">
        <w:rPr>
          <w:rtl/>
        </w:rPr>
        <w:t>:</w:t>
      </w:r>
      <w:r w:rsidRPr="002C6F49">
        <w:rPr>
          <w:rtl/>
        </w:rPr>
        <w:t xml:space="preserve"> حججنا فلما أتينا المدينة</w:t>
      </w:r>
      <w:r w:rsidR="00A5495D">
        <w:rPr>
          <w:rtl/>
        </w:rPr>
        <w:t>،</w:t>
      </w:r>
      <w:r w:rsidRPr="002C6F49">
        <w:rPr>
          <w:rtl/>
        </w:rPr>
        <w:t xml:space="preserve"> وبها سيدنا جعفر بن محمد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الصادق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دخلنا عليه</w:t>
      </w:r>
      <w:r w:rsidR="00A5495D">
        <w:rPr>
          <w:rtl/>
        </w:rPr>
        <w:t>،</w:t>
      </w:r>
      <w:r w:rsidRPr="002C6F49">
        <w:rPr>
          <w:rtl/>
        </w:rPr>
        <w:t xml:space="preserve"> فوجدنا بين يديه صحيفة فيها من</w:t>
      </w:r>
      <w:r w:rsidR="00A62C67">
        <w:rPr>
          <w:rtl/>
        </w:rPr>
        <w:t xml:space="preserve"> </w:t>
      </w:r>
      <w:r w:rsidRPr="002C6F49">
        <w:rPr>
          <w:rtl/>
        </w:rPr>
        <w:t>تمر المدينة</w:t>
      </w:r>
      <w:r w:rsidR="00A5495D">
        <w:rPr>
          <w:rtl/>
        </w:rPr>
        <w:t>،</w:t>
      </w:r>
      <w:r w:rsidRPr="002C6F49">
        <w:rPr>
          <w:rtl/>
        </w:rPr>
        <w:t xml:space="preserve"> وهو يأكل منه ويطعم من بحضرته</w:t>
      </w:r>
      <w:r w:rsidR="00A5495D">
        <w:rPr>
          <w:rtl/>
        </w:rPr>
        <w:t>،</w:t>
      </w:r>
      <w:r w:rsidRPr="002C6F49">
        <w:rPr>
          <w:rtl/>
        </w:rPr>
        <w:t xml:space="preserve"> فقال لي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هاك يا</w:t>
      </w:r>
      <w:r w:rsidR="00A62C67">
        <w:rPr>
          <w:rtl/>
        </w:rPr>
        <w:t xml:space="preserve"> </w:t>
      </w:r>
      <w:r w:rsidRPr="002C6F49">
        <w:rPr>
          <w:rtl/>
        </w:rPr>
        <w:t>محمد بن سنان التمر الصيحاني</w:t>
      </w:r>
      <w:r w:rsidR="00A5495D">
        <w:rPr>
          <w:rtl/>
        </w:rPr>
        <w:t>،</w:t>
      </w:r>
      <w:r w:rsidRPr="002C6F49">
        <w:rPr>
          <w:rtl/>
        </w:rPr>
        <w:t xml:space="preserve"> فكله وتبرك به</w:t>
      </w:r>
      <w:r w:rsidR="00A5495D">
        <w:rPr>
          <w:rtl/>
        </w:rPr>
        <w:t>،</w:t>
      </w:r>
      <w:r w:rsidRPr="002C6F49">
        <w:rPr>
          <w:rtl/>
        </w:rPr>
        <w:t xml:space="preserve"> فإنه يشفي شيعتنا من كل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داء إذا عرفوه </w:t>
      </w:r>
      <w:r>
        <w:rPr>
          <w:rtl/>
        </w:rPr>
        <w:t>»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يا مولاي إذا عرفوه بماذا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إذا عرفوه لم</w:t>
      </w:r>
      <w:r w:rsidR="00A62C67">
        <w:rPr>
          <w:rtl/>
        </w:rPr>
        <w:t xml:space="preserve"> </w:t>
      </w:r>
      <w:r w:rsidRPr="002C6F49">
        <w:rPr>
          <w:rtl/>
        </w:rPr>
        <w:t>يدعى صيحانيا</w:t>
      </w:r>
      <w:r>
        <w:rPr>
          <w:rtl/>
        </w:rPr>
        <w:t>؟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لا والله</w:t>
      </w:r>
      <w:r w:rsidR="00A5495D">
        <w:rPr>
          <w:rtl/>
        </w:rPr>
        <w:t>،</w:t>
      </w:r>
      <w:r w:rsidRPr="002C6F49">
        <w:rPr>
          <w:rtl/>
        </w:rPr>
        <w:t xml:space="preserve"> يا مولاي لا نعلم هذا الامر إلا</w:t>
      </w:r>
      <w:r w:rsidR="00A62C67">
        <w:rPr>
          <w:rtl/>
        </w:rPr>
        <w:t xml:space="preserve"> </w:t>
      </w:r>
      <w:r w:rsidRPr="002C6F49">
        <w:rPr>
          <w:rtl/>
        </w:rPr>
        <w:t>منك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نعم يا بن سنان</w:t>
      </w:r>
      <w:r w:rsidR="00A5495D">
        <w:rPr>
          <w:rtl/>
        </w:rPr>
        <w:t>،</w:t>
      </w:r>
      <w:r w:rsidRPr="002C6F49">
        <w:rPr>
          <w:rtl/>
        </w:rPr>
        <w:t xml:space="preserve"> هو من دلائل جدي أمير المؤمنين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2 ص 276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الطبعة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والبيت لا تمر فيها كما ليس فيها طعام </w:t>
      </w:r>
      <w:r>
        <w:rPr>
          <w:rtl/>
        </w:rPr>
        <w:t>»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</w:t>
      </w:r>
      <w:r w:rsidR="00A5495D">
        <w:rPr>
          <w:rtl/>
        </w:rPr>
        <w:t xml:space="preserve"> </w:t>
      </w:r>
      <w:r w:rsidRPr="002C6F49">
        <w:rPr>
          <w:rtl/>
        </w:rPr>
        <w:t>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الهداية للحضيني ص 10 أ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عليه‌السلام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ورسول الله</w:t>
      </w:r>
      <w:r w:rsidR="00007148">
        <w:rPr>
          <w:rtl/>
        </w:rPr>
        <w:t xml:space="preserve"> </w:t>
      </w:r>
      <w:r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« قلت</w:t>
      </w:r>
      <w:r w:rsidR="00A5495D">
        <w:rPr>
          <w:rtl/>
        </w:rPr>
        <w:t>:</w:t>
      </w:r>
      <w:r w:rsidR="00A15D3F" w:rsidRPr="002C6F49">
        <w:rPr>
          <w:rtl/>
        </w:rPr>
        <w:t xml:space="preserve"> يا بن رسول</w:t>
      </w:r>
      <w:r>
        <w:rPr>
          <w:rtl/>
        </w:rPr>
        <w:t xml:space="preserve"> </w:t>
      </w:r>
      <w:r w:rsidR="00A15D3F" w:rsidRPr="002C6F49">
        <w:rPr>
          <w:rtl/>
        </w:rPr>
        <w:t>الله</w:t>
      </w:r>
      <w:r w:rsidR="00A5495D">
        <w:rPr>
          <w:rtl/>
        </w:rPr>
        <w:t>،</w:t>
      </w:r>
      <w:r w:rsidR="00A15D3F" w:rsidRPr="002C6F49">
        <w:rPr>
          <w:rtl/>
        </w:rPr>
        <w:t xml:space="preserve"> أنعم علينا بمعرفته</w:t>
      </w:r>
      <w:r w:rsidR="00A5495D">
        <w:rPr>
          <w:rtl/>
        </w:rPr>
        <w:t>،</w:t>
      </w:r>
      <w:r w:rsidR="00A15D3F" w:rsidRPr="002C6F49">
        <w:rPr>
          <w:rtl/>
        </w:rPr>
        <w:t xml:space="preserve"> أنعم الله عليك</w:t>
      </w:r>
      <w:r w:rsidR="00A5495D">
        <w:rPr>
          <w:rtl/>
        </w:rPr>
        <w:t>،</w:t>
      </w:r>
      <w:r w:rsidR="00A15D3F" w:rsidRPr="002C6F49">
        <w:rPr>
          <w:rtl/>
        </w:rPr>
        <w:t xml:space="preserve">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» خرج جدي رسول الله</w:t>
      </w:r>
      <w:r w:rsidR="00007148">
        <w:rPr>
          <w:rtl/>
        </w:rPr>
        <w:t xml:space="preserve"> </w:t>
      </w:r>
      <w:r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قابضا على يد جدي أمير المؤمنين </w:t>
      </w:r>
      <w:r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>
        <w:rPr>
          <w:rtl/>
        </w:rPr>
        <w:t xml:space="preserve"> </w:t>
      </w:r>
      <w:r w:rsidR="00A15D3F" w:rsidRPr="002C6F49">
        <w:rPr>
          <w:rtl/>
        </w:rPr>
        <w:t>متوجها إلى حدائق في ظهر المدينة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فكل من تلقاه استأذنه في صحبته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فلم</w:t>
      </w:r>
      <w:r>
        <w:rPr>
          <w:rtl/>
        </w:rPr>
        <w:t xml:space="preserve"> </w:t>
      </w:r>
      <w:r w:rsidR="00A15D3F" w:rsidRPr="002C6F49">
        <w:rPr>
          <w:rtl/>
        </w:rPr>
        <w:t>يأذن له رسول الله</w:t>
      </w:r>
      <w:r w:rsidR="00007148">
        <w:rPr>
          <w:rtl/>
        </w:rPr>
        <w:t xml:space="preserve"> </w:t>
      </w:r>
      <w:r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15D3F" w:rsidRPr="002C6F49">
        <w:rPr>
          <w:rtl/>
        </w:rPr>
        <w:t xml:space="preserve"> حتى انتهى إلى أول حديقة</w:t>
      </w:r>
      <w:r w:rsidR="00A5495D">
        <w:rPr>
          <w:rtl/>
        </w:rPr>
        <w:t>،</w:t>
      </w:r>
      <w:r>
        <w:rPr>
          <w:rtl/>
        </w:rPr>
        <w:t xml:space="preserve"> </w:t>
      </w:r>
      <w:r w:rsidR="00A15D3F" w:rsidRPr="002C6F49">
        <w:rPr>
          <w:rtl/>
        </w:rPr>
        <w:t xml:space="preserve">فصاحت [ أول ] </w:t>
      </w:r>
      <w:r w:rsidR="00A15D3F" w:rsidRPr="00A15D3F">
        <w:rPr>
          <w:rStyle w:val="libFootnotenumChar"/>
          <w:rtl/>
        </w:rPr>
        <w:t>(1)</w:t>
      </w:r>
      <w:r w:rsidR="00A15D3F" w:rsidRPr="002C6F49">
        <w:rPr>
          <w:rtl/>
        </w:rPr>
        <w:t xml:space="preserve"> نخلة منها إلى التي تليها</w:t>
      </w:r>
      <w:r w:rsidR="00A5495D">
        <w:rPr>
          <w:rtl/>
        </w:rPr>
        <w:t>:</w:t>
      </w:r>
      <w:r w:rsidR="00A15D3F" w:rsidRPr="002C6F49">
        <w:rPr>
          <w:rtl/>
        </w:rPr>
        <w:t xml:space="preserve"> يا أخت هذان آدم وشيث قد</w:t>
      </w:r>
      <w:r>
        <w:rPr>
          <w:rtl/>
        </w:rPr>
        <w:t xml:space="preserve"> </w:t>
      </w:r>
      <w:r w:rsidR="00A15D3F" w:rsidRPr="002C6F49">
        <w:rPr>
          <w:rtl/>
        </w:rPr>
        <w:t>أقبلا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وصاحب الأخرى إلى التي تليها</w:t>
      </w:r>
      <w:r w:rsidR="00A5495D">
        <w:rPr>
          <w:rtl/>
        </w:rPr>
        <w:t>:</w:t>
      </w:r>
      <w:r w:rsidR="00A15D3F" w:rsidRPr="002C6F49">
        <w:rPr>
          <w:rtl/>
        </w:rPr>
        <w:t xml:space="preserve"> هذان موسى وهارون قد أقبلا</w:t>
      </w:r>
      <w:r>
        <w:rPr>
          <w:rtl/>
        </w:rPr>
        <w:t xml:space="preserve"> </w:t>
      </w:r>
      <w:r w:rsidR="00A15D3F" w:rsidRPr="002C6F49">
        <w:rPr>
          <w:rtl/>
        </w:rPr>
        <w:t>وصاحت الأخرى إلى التي تليها</w:t>
      </w:r>
      <w:r w:rsidR="00A5495D">
        <w:rPr>
          <w:rtl/>
        </w:rPr>
        <w:t>:</w:t>
      </w:r>
      <w:r w:rsidR="00A15D3F" w:rsidRPr="002C6F49">
        <w:rPr>
          <w:rtl/>
        </w:rPr>
        <w:t xml:space="preserve"> هذان داود وسليمان قد أقبلا</w:t>
      </w:r>
      <w:r w:rsidR="00A5495D">
        <w:rPr>
          <w:rtl/>
        </w:rPr>
        <w:t>،</w:t>
      </w:r>
      <w:r w:rsidR="00A15D3F" w:rsidRPr="002C6F49">
        <w:rPr>
          <w:rtl/>
        </w:rPr>
        <w:t xml:space="preserve"> [ وصاحت ]</w:t>
      </w:r>
      <w:r>
        <w:rPr>
          <w:rtl/>
        </w:rPr>
        <w:t xml:space="preserve"> </w:t>
      </w:r>
      <w:r w:rsidR="00A15D3F" w:rsidRPr="002C6F49">
        <w:rPr>
          <w:rtl/>
        </w:rPr>
        <w:t>الأخرى التي تليها</w:t>
      </w:r>
      <w:r w:rsidR="00A5495D">
        <w:rPr>
          <w:rtl/>
        </w:rPr>
        <w:t>:</w:t>
      </w:r>
      <w:r w:rsidR="00A15D3F" w:rsidRPr="002C6F49">
        <w:rPr>
          <w:rtl/>
        </w:rPr>
        <w:t xml:space="preserve"> هذان زكريا ويحيى قد أقبلا ] </w:t>
      </w:r>
      <w:r w:rsidR="00A15D3F"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وصاحت الأخرى إلى</w:t>
      </w:r>
      <w:r>
        <w:rPr>
          <w:rtl/>
        </w:rPr>
        <w:t xml:space="preserve"> </w:t>
      </w:r>
      <w:r w:rsidR="00A15D3F" w:rsidRPr="002C6F49">
        <w:rPr>
          <w:rtl/>
        </w:rPr>
        <w:t>التي تليها</w:t>
      </w:r>
      <w:r w:rsidR="00A5495D">
        <w:rPr>
          <w:rtl/>
        </w:rPr>
        <w:t>:</w:t>
      </w:r>
      <w:r w:rsidR="00A15D3F" w:rsidRPr="002C6F49">
        <w:rPr>
          <w:rtl/>
        </w:rPr>
        <w:t xml:space="preserve"> هذان عيسى بن مريم وشمعون الصفا قد أقبلا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وصاحت</w:t>
      </w:r>
      <w:r>
        <w:rPr>
          <w:rtl/>
        </w:rPr>
        <w:t xml:space="preserve"> </w:t>
      </w:r>
      <w:r w:rsidR="00A15D3F" w:rsidRPr="002C6F49">
        <w:rPr>
          <w:rtl/>
        </w:rPr>
        <w:t>الأخرى إلى التي تليها</w:t>
      </w:r>
      <w:r w:rsidR="00A5495D">
        <w:rPr>
          <w:rtl/>
        </w:rPr>
        <w:t>:</w:t>
      </w:r>
      <w:r w:rsidR="00A15D3F" w:rsidRPr="002C6F49">
        <w:rPr>
          <w:rtl/>
        </w:rPr>
        <w:t xml:space="preserve"> يا أخت هذان محمد رسول الله ووصيه </w:t>
      </w:r>
      <w:r w:rsidR="00A15D3F">
        <w:rPr>
          <w:rtl/>
        </w:rPr>
        <w:t>(</w:t>
      </w:r>
      <w:r w:rsidR="00A15D3F" w:rsidRPr="002C6F49">
        <w:rPr>
          <w:rtl/>
        </w:rPr>
        <w:t xml:space="preserve"> صلوات الله</w:t>
      </w:r>
      <w:r>
        <w:rPr>
          <w:rtl/>
        </w:rPr>
        <w:t xml:space="preserve"> </w:t>
      </w:r>
      <w:r w:rsidR="00A15D3F" w:rsidRPr="002C6F49">
        <w:rPr>
          <w:rtl/>
        </w:rPr>
        <w:t>عليهما ) قد أقبلا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وصاح النخل من الحدائق بعضها إلى بعض بهذا</w:t>
      </w:r>
      <w:r w:rsidR="00A15D3F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فقال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لأمير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فداك أبي وأمي هذا كرامة الله لنا</w:t>
      </w:r>
      <w:r w:rsidR="00A5495D">
        <w:rPr>
          <w:rtl/>
        </w:rPr>
        <w:t>،</w:t>
      </w:r>
      <w:r w:rsidRPr="002C6F49">
        <w:rPr>
          <w:rtl/>
        </w:rPr>
        <w:t xml:space="preserve"> فاجلس بنا عند أول نخلة ننتهي إليها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فلما انتهيا إليها جلسا</w:t>
      </w:r>
      <w:r w:rsidR="00A5495D">
        <w:rPr>
          <w:rtl/>
        </w:rPr>
        <w:t>،</w:t>
      </w:r>
      <w:r w:rsidRPr="002C6F49">
        <w:rPr>
          <w:rtl/>
        </w:rPr>
        <w:t xml:space="preserve"> وكان أوان لا حمل في النخل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يا أبا الحسن مر هذه النخلة تنثني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إليك</w:t>
      </w:r>
      <w:r w:rsidR="00A5495D">
        <w:rPr>
          <w:rtl/>
        </w:rPr>
        <w:t>،</w:t>
      </w:r>
      <w:r w:rsidRPr="002C6F49">
        <w:rPr>
          <w:rtl/>
        </w:rPr>
        <w:t xml:space="preserve"> وكانت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النخلة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باسقة</w:t>
      </w:r>
      <w:r w:rsidR="00A5495D">
        <w:rPr>
          <w:rtl/>
        </w:rPr>
        <w:t>،</w:t>
      </w:r>
      <w:r w:rsidRPr="002C6F49">
        <w:rPr>
          <w:rtl/>
        </w:rPr>
        <w:t xml:space="preserve"> فدعاها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فقال لها </w:t>
      </w:r>
      <w:r w:rsidRPr="00A15D3F">
        <w:rPr>
          <w:rStyle w:val="libFootnotenumChar"/>
          <w:rtl/>
        </w:rPr>
        <w:t>(5)</w:t>
      </w:r>
      <w:r w:rsidR="00A5495D">
        <w:rPr>
          <w:rtl/>
        </w:rPr>
        <w:t>:</w:t>
      </w:r>
      <w:r w:rsidRPr="002C6F49">
        <w:rPr>
          <w:rtl/>
        </w:rPr>
        <w:t xml:space="preserve"> هذا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يقول لك</w:t>
      </w:r>
      <w:r w:rsidR="00A5495D">
        <w:rPr>
          <w:rtl/>
        </w:rPr>
        <w:t>:</w:t>
      </w:r>
      <w:r w:rsidRPr="002C6F49">
        <w:rPr>
          <w:rtl/>
        </w:rPr>
        <w:t xml:space="preserve"> أنثني </w:t>
      </w:r>
      <w:r w:rsidRPr="00A15D3F">
        <w:rPr>
          <w:rStyle w:val="libFootnotenumChar"/>
          <w:rtl/>
        </w:rPr>
        <w:t>(6)</w:t>
      </w:r>
      <w:r w:rsidRPr="002C6F49">
        <w:rPr>
          <w:rtl/>
        </w:rPr>
        <w:t xml:space="preserve"> برأسك على الأرض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فانثنت وهي مملوءة حملا رطبا جنيا</w:t>
      </w:r>
      <w:r w:rsidR="00A5495D">
        <w:rPr>
          <w:rtl/>
        </w:rPr>
        <w:t>،</w:t>
      </w:r>
      <w:r w:rsidRPr="002C6F49">
        <w:rPr>
          <w:rtl/>
        </w:rPr>
        <w:t xml:space="preserve"> فقال له</w:t>
      </w:r>
      <w:r w:rsidR="00A5495D">
        <w:rPr>
          <w:rtl/>
        </w:rPr>
        <w:t>:</w:t>
      </w:r>
      <w:r w:rsidRPr="002C6F49">
        <w:rPr>
          <w:rtl/>
        </w:rPr>
        <w:t xml:space="preserve"> التقط يا أبا الحسن كل</w:t>
      </w:r>
      <w:r w:rsidR="00A62C67">
        <w:rPr>
          <w:rtl/>
        </w:rPr>
        <w:t xml:space="preserve"> </w:t>
      </w:r>
      <w:r w:rsidRPr="002C6F49">
        <w:rPr>
          <w:rtl/>
        </w:rPr>
        <w:t>وأطعمني</w:t>
      </w:r>
      <w:r w:rsidR="00A5495D">
        <w:rPr>
          <w:rtl/>
        </w:rPr>
        <w:t>،</w:t>
      </w:r>
      <w:r w:rsidRPr="002C6F49">
        <w:rPr>
          <w:rtl/>
        </w:rPr>
        <w:t xml:space="preserve"> فالتقط أمير المؤمنين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من رطبها فأكلا</w:t>
      </w:r>
      <w:r w:rsidR="00A5495D">
        <w:rPr>
          <w:rtl/>
        </w:rPr>
        <w:t>،</w:t>
      </w:r>
      <w:r w:rsidRPr="002C6F49">
        <w:rPr>
          <w:rtl/>
        </w:rPr>
        <w:t xml:space="preserve"> منه فقال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تمشي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النخل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له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(6)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ايتني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يا أبا الحسن إن هذا التمر وهذا النخل</w:t>
      </w:r>
      <w:r w:rsidR="00A62C67">
        <w:rPr>
          <w:rtl/>
        </w:rPr>
        <w:t xml:space="preserve"> </w:t>
      </w:r>
      <w:r w:rsidRPr="002C6F49">
        <w:rPr>
          <w:rtl/>
        </w:rPr>
        <w:t>ينبغي أن نسميه صيحانيا</w:t>
      </w:r>
      <w:r w:rsidR="00A5495D">
        <w:rPr>
          <w:rtl/>
        </w:rPr>
        <w:t>،</w:t>
      </w:r>
      <w:r w:rsidRPr="002C6F49">
        <w:rPr>
          <w:rtl/>
        </w:rPr>
        <w:t xml:space="preserve"> لصياحه وتشبيهه لنا بالنبيين والمرسلين</w:t>
      </w:r>
      <w:r w:rsidR="00A5495D">
        <w:rPr>
          <w:rtl/>
        </w:rPr>
        <w:t>،</w:t>
      </w:r>
      <w:r w:rsidRPr="002C6F49">
        <w:rPr>
          <w:rtl/>
        </w:rPr>
        <w:t xml:space="preserve"> وهذا</w:t>
      </w:r>
      <w:r w:rsidR="00A62C67">
        <w:rPr>
          <w:rtl/>
        </w:rPr>
        <w:t xml:space="preserve"> </w:t>
      </w:r>
      <w:r w:rsidRPr="002C6F49">
        <w:rPr>
          <w:rtl/>
        </w:rPr>
        <w:t>أخي جبرئيل يقول</w:t>
      </w:r>
      <w:r w:rsidR="00A5495D">
        <w:rPr>
          <w:rtl/>
        </w:rPr>
        <w:t>:</w:t>
      </w:r>
      <w:r w:rsidRPr="002C6F49">
        <w:rPr>
          <w:rtl/>
        </w:rPr>
        <w:t xml:space="preserve"> إن الله عز وجل قد جعله شفاء لشيعتنا خاصة</w:t>
      </w:r>
      <w:r w:rsidR="00A5495D">
        <w:rPr>
          <w:rtl/>
        </w:rPr>
        <w:t>،</w:t>
      </w:r>
      <w:r w:rsidRPr="002C6F49">
        <w:rPr>
          <w:rtl/>
        </w:rPr>
        <w:t xml:space="preserve"> فمرهم</w:t>
      </w:r>
      <w:r w:rsidR="00A62C67">
        <w:rPr>
          <w:rtl/>
        </w:rPr>
        <w:t xml:space="preserve"> </w:t>
      </w:r>
      <w:r w:rsidRPr="002C6F49">
        <w:rPr>
          <w:rtl/>
        </w:rPr>
        <w:t>يا أبا الحسن بمعرفته وأن يستطبوا به ويتبركوا بأكله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ثم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يا نخلة أظهري لنا من</w:t>
      </w:r>
      <w:r w:rsidR="00A62C67">
        <w:rPr>
          <w:rtl/>
        </w:rPr>
        <w:t xml:space="preserve"> </w:t>
      </w:r>
      <w:r w:rsidRPr="002C6F49">
        <w:rPr>
          <w:rtl/>
        </w:rPr>
        <w:t>أجناس تمور الأرض</w:t>
      </w:r>
      <w:r w:rsidR="00A5495D">
        <w:rPr>
          <w:rtl/>
        </w:rPr>
        <w:t>،</w:t>
      </w:r>
      <w:r w:rsidRPr="002C6F49">
        <w:rPr>
          <w:rtl/>
        </w:rPr>
        <w:t xml:space="preserve"> فقالت</w:t>
      </w:r>
      <w:r w:rsidR="00A5495D">
        <w:rPr>
          <w:rtl/>
        </w:rPr>
        <w:t>:</w:t>
      </w:r>
      <w:r w:rsidRPr="002C6F49">
        <w:rPr>
          <w:rtl/>
        </w:rPr>
        <w:t xml:space="preserve"> لبيك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حبا وكرامة</w:t>
      </w:r>
      <w:r w:rsidR="00A5495D">
        <w:rPr>
          <w:rtl/>
        </w:rPr>
        <w:t>،</w:t>
      </w:r>
      <w:r w:rsidRPr="002C6F49">
        <w:rPr>
          <w:rtl/>
        </w:rPr>
        <w:t xml:space="preserve"> فأظهرت</w:t>
      </w:r>
      <w:r w:rsidR="00A62C67">
        <w:rPr>
          <w:rtl/>
        </w:rPr>
        <w:t xml:space="preserve"> </w:t>
      </w:r>
      <w:r w:rsidRPr="002C6F49">
        <w:rPr>
          <w:rtl/>
        </w:rPr>
        <w:t>تلك النخلة من كل أجناس التمور</w:t>
      </w:r>
      <w:r w:rsidR="00A5495D">
        <w:rPr>
          <w:rtl/>
        </w:rPr>
        <w:t>،</w:t>
      </w:r>
      <w:r w:rsidRPr="002C6F49">
        <w:rPr>
          <w:rtl/>
        </w:rPr>
        <w:t xml:space="preserve"> وأقبل جبرئيل يقول لها</w:t>
      </w:r>
      <w:r w:rsidR="00A5495D">
        <w:rPr>
          <w:rtl/>
        </w:rPr>
        <w:t>:</w:t>
      </w:r>
      <w:r w:rsidRPr="002C6F49">
        <w:rPr>
          <w:rtl/>
        </w:rPr>
        <w:t xml:space="preserve"> هيه [ يا نخلة</w:t>
      </w:r>
      <w:r w:rsidR="00A62C67">
        <w:rPr>
          <w:rtl/>
        </w:rPr>
        <w:t xml:space="preserve"> </w:t>
      </w:r>
      <w:r w:rsidRPr="002C6F49">
        <w:rPr>
          <w:rtl/>
        </w:rPr>
        <w:t xml:space="preserve">إن الله يأمرك ] </w:t>
      </w:r>
      <w:r w:rsidRPr="00A15D3F">
        <w:rPr>
          <w:rStyle w:val="libFootnotenumChar"/>
          <w:rtl/>
        </w:rPr>
        <w:t>(7)</w:t>
      </w:r>
      <w:r w:rsidRPr="002C6F49">
        <w:rPr>
          <w:rtl/>
        </w:rPr>
        <w:t xml:space="preserve"> أن تخرجي لرسول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وأخيه ووصيه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ووزيره علي بن أبي طالب </w:t>
      </w:r>
      <w:r>
        <w:rPr>
          <w:rtl/>
        </w:rPr>
        <w:t>(</w:t>
      </w:r>
      <w:r w:rsidRPr="002C6F49">
        <w:rPr>
          <w:rtl/>
        </w:rPr>
        <w:t xml:space="preserve"> صلوات الله عليهما ) من كل أجناس التمور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وأقبل جبرئيل يلتقطه ويضعه بين يدي رسول الله وأمير المؤمنين </w:t>
      </w:r>
      <w:r>
        <w:rPr>
          <w:rtl/>
        </w:rPr>
        <w:t>(</w:t>
      </w:r>
      <w:r w:rsidRPr="002C6F49">
        <w:rPr>
          <w:rtl/>
        </w:rPr>
        <w:t xml:space="preserve"> صلوات الله</w:t>
      </w:r>
      <w:r w:rsidR="00A62C67">
        <w:rPr>
          <w:rtl/>
        </w:rPr>
        <w:t xml:space="preserve"> </w:t>
      </w:r>
      <w:r w:rsidRPr="002C6F49">
        <w:rPr>
          <w:rtl/>
        </w:rPr>
        <w:t>عليهما )</w:t>
      </w:r>
      <w:r w:rsidR="00A5495D">
        <w:rPr>
          <w:rtl/>
        </w:rPr>
        <w:t>،</w:t>
      </w:r>
      <w:r w:rsidRPr="002C6F49">
        <w:rPr>
          <w:rtl/>
        </w:rPr>
        <w:t xml:space="preserve"> فأكلا من كل جنس تمرة</w:t>
      </w:r>
      <w:r w:rsidR="00A5495D">
        <w:rPr>
          <w:rtl/>
        </w:rPr>
        <w:t>،</w:t>
      </w:r>
      <w:r w:rsidRPr="002C6F49">
        <w:rPr>
          <w:rtl/>
        </w:rPr>
        <w:t xml:space="preserve"> يأكل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</w:t>
      </w:r>
      <w:r w:rsidRPr="002C6F49">
        <w:rPr>
          <w:rtl/>
        </w:rPr>
        <w:t>نصفها</w:t>
      </w:r>
      <w:r w:rsidR="00A5495D">
        <w:rPr>
          <w:rtl/>
        </w:rPr>
        <w:t>،</w:t>
      </w:r>
      <w:r w:rsidRPr="002C6F49">
        <w:rPr>
          <w:rtl/>
        </w:rPr>
        <w:t xml:space="preserve"> وأمير المؤمنين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نصفها</w:t>
      </w:r>
      <w:r>
        <w:rPr>
          <w:rFonts w:hint="cs"/>
          <w:rtl/>
        </w:rPr>
        <w:t xml:space="preserve"> </w:t>
      </w:r>
      <w:r w:rsidRPr="002C6F49">
        <w:rPr>
          <w:rtl/>
        </w:rPr>
        <w:t>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94" w:name="_Toc365116311"/>
      <w:bookmarkStart w:id="995" w:name="_Toc381700455"/>
      <w:r w:rsidRPr="002C6F49">
        <w:rPr>
          <w:rtl/>
        </w:rPr>
        <w:t>53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أكل التمر البرني </w:t>
      </w:r>
      <w:r w:rsidRPr="00A15D3F">
        <w:rPr>
          <w:rStyle w:val="libFootnotenumChar"/>
          <w:rtl/>
        </w:rPr>
        <w:t>(*)</w:t>
      </w:r>
      <w:r w:rsidR="00A5495D">
        <w:rPr>
          <w:rtl/>
        </w:rPr>
        <w:t>،</w:t>
      </w:r>
      <w:bookmarkEnd w:id="994"/>
      <w:r w:rsidR="00A5495D">
        <w:rPr>
          <w:rtl/>
        </w:rPr>
        <w:t xml:space="preserve"> </w:t>
      </w:r>
      <w:bookmarkStart w:id="996" w:name="_Toc365116312"/>
      <w:r w:rsidR="00A5495D" w:rsidRPr="002C6F49">
        <w:rPr>
          <w:rtl/>
        </w:rPr>
        <w:t>و</w:t>
      </w:r>
      <w:r w:rsidRPr="002C6F49">
        <w:rPr>
          <w:rtl/>
        </w:rPr>
        <w:t xml:space="preserve">اختياره على غيره </w:t>
      </w:r>
      <w:r w:rsidRPr="0048719F">
        <w:rPr>
          <w:rStyle w:val="libAlaemHeading2Char"/>
          <w:rtl/>
        </w:rPr>
        <w:t>)</w:t>
      </w:r>
      <w:bookmarkEnd w:id="996"/>
      <w:bookmarkEnd w:id="99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[20259]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جاء جبرئيل إلى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عليكم بالبرني</w:t>
      </w:r>
      <w:r w:rsidR="00A5495D">
        <w:rPr>
          <w:rtl/>
        </w:rPr>
        <w:t>،</w:t>
      </w:r>
      <w:r w:rsidRPr="002C6F49">
        <w:rPr>
          <w:rtl/>
        </w:rPr>
        <w:t xml:space="preserve"> فإنه خير تموركم</w:t>
      </w:r>
      <w:r w:rsidR="00A5495D">
        <w:rPr>
          <w:rtl/>
        </w:rPr>
        <w:t>،</w:t>
      </w:r>
      <w:r w:rsidRPr="002C6F49">
        <w:rPr>
          <w:rtl/>
        </w:rPr>
        <w:t xml:space="preserve"> يقرب من الله</w:t>
      </w:r>
      <w:r w:rsidR="00A5495D">
        <w:rPr>
          <w:rtl/>
        </w:rPr>
        <w:t>،</w:t>
      </w:r>
      <w:r w:rsidRPr="002C6F49">
        <w:rPr>
          <w:rtl/>
        </w:rPr>
        <w:t xml:space="preserve"> ويباعد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من</w:t>
      </w:r>
      <w:r w:rsidR="00A62C67">
        <w:rPr>
          <w:rtl/>
        </w:rPr>
        <w:t xml:space="preserve"> </w:t>
      </w:r>
      <w:r w:rsidRPr="002C6F49">
        <w:rPr>
          <w:rtl/>
        </w:rPr>
        <w:t>النار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[20260]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عليكم بالبرني فإنه يذهب بالاعياء</w:t>
      </w:r>
      <w:r w:rsidR="00A5495D">
        <w:rPr>
          <w:rtl/>
        </w:rPr>
        <w:t>،</w:t>
      </w:r>
      <w:r w:rsidRPr="002C6F49">
        <w:rPr>
          <w:rtl/>
        </w:rPr>
        <w:t xml:space="preserve"> ويدفئ من القر</w:t>
      </w:r>
      <w:r w:rsidR="00A5495D">
        <w:rPr>
          <w:rtl/>
        </w:rPr>
        <w:t>،</w:t>
      </w:r>
      <w:r w:rsidRPr="002C6F49">
        <w:rPr>
          <w:rtl/>
        </w:rPr>
        <w:t xml:space="preserve"> ويشبع من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(7)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53</w:t>
      </w:r>
    </w:p>
    <w:p w:rsidR="00A5495D" w:rsidRDefault="00A15D3F" w:rsidP="00A15D3F">
      <w:pPr>
        <w:pStyle w:val="libFootnote"/>
        <w:rPr>
          <w:rtl/>
        </w:rPr>
      </w:pPr>
      <w:r w:rsidRPr="002A4089">
        <w:rPr>
          <w:rtl/>
        </w:rPr>
        <w:t>* البرني بفتح الباء</w:t>
      </w:r>
      <w:r w:rsidR="00A5495D">
        <w:rPr>
          <w:rtl/>
        </w:rPr>
        <w:t>:</w:t>
      </w:r>
      <w:r w:rsidRPr="002A4089">
        <w:rPr>
          <w:rtl/>
        </w:rPr>
        <w:t xml:space="preserve"> لون من التمر أحمر مشرب بصفرة كثير اللحاء عذب الحلاوة</w:t>
      </w:r>
      <w:r w:rsidR="00A5495D">
        <w:rPr>
          <w:rtl/>
        </w:rPr>
        <w:t xml:space="preserve"> </w:t>
      </w:r>
      <w:r w:rsidRPr="002A4089">
        <w:rPr>
          <w:rtl/>
        </w:rPr>
        <w:t>( لسان العرب ج 13 ص 50 )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69 ح 153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نسخة</w:t>
      </w:r>
      <w:r w:rsidR="00A5495D">
        <w:rPr>
          <w:rtl/>
        </w:rPr>
        <w:t>:</w:t>
      </w:r>
      <w:r w:rsidRPr="002C6F49">
        <w:rPr>
          <w:rtl/>
        </w:rPr>
        <w:t xml:space="preserve"> يبعد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169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الجوع</w:t>
      </w:r>
      <w:r w:rsidR="00A5495D">
        <w:rPr>
          <w:rtl/>
        </w:rPr>
        <w:t>،</w:t>
      </w:r>
      <w:r w:rsidRPr="002C6F49">
        <w:rPr>
          <w:rtl/>
        </w:rPr>
        <w:t xml:space="preserve"> وفيه اثنان وسبعون بابا من الشفاء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نزل علي جبرئيل بالبرني من 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اطعموا المرأة في شهرها الذي تلد فيه</w:t>
      </w:r>
      <w:r w:rsidR="00A62C67">
        <w:rPr>
          <w:rtl/>
        </w:rPr>
        <w:t xml:space="preserve"> </w:t>
      </w:r>
      <w:r w:rsidRPr="002C6F49">
        <w:rPr>
          <w:rtl/>
        </w:rPr>
        <w:t>التمر</w:t>
      </w:r>
      <w:r w:rsidR="00A5495D">
        <w:rPr>
          <w:rtl/>
        </w:rPr>
        <w:t>،</w:t>
      </w:r>
      <w:r w:rsidRPr="002C6F49">
        <w:rPr>
          <w:rtl/>
        </w:rPr>
        <w:t xml:space="preserve"> فإن ولدها يكون حليما نقيا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[20261]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سالم بن</w:t>
      </w:r>
      <w:r w:rsidR="00A62C67">
        <w:rPr>
          <w:rtl/>
        </w:rPr>
        <w:t xml:space="preserve"> </w:t>
      </w:r>
      <w:r w:rsidRPr="002C6F49">
        <w:rPr>
          <w:rtl/>
        </w:rPr>
        <w:t>إبراهيم</w:t>
      </w:r>
      <w:r w:rsidR="00A5495D">
        <w:rPr>
          <w:rtl/>
        </w:rPr>
        <w:t>،</w:t>
      </w:r>
      <w:r w:rsidRPr="002C6F49">
        <w:rPr>
          <w:rtl/>
        </w:rPr>
        <w:t xml:space="preserve"> عن الديلمي</w:t>
      </w:r>
      <w:r w:rsidR="00A5495D">
        <w:rPr>
          <w:rtl/>
        </w:rPr>
        <w:t>،</w:t>
      </w:r>
      <w:r w:rsidRPr="002C6F49">
        <w:rPr>
          <w:rtl/>
        </w:rPr>
        <w:t xml:space="preserve"> عن داود الرقي قال</w:t>
      </w:r>
      <w:r w:rsidR="00A5495D">
        <w:rPr>
          <w:rtl/>
        </w:rPr>
        <w:t>:</w:t>
      </w:r>
      <w:r w:rsidRPr="002C6F49">
        <w:rPr>
          <w:rtl/>
        </w:rPr>
        <w:t xml:space="preserve"> شكا رجل إلى موسى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الرطوبة فأمره أن يأكل التمر البرني على الريق ولا</w:t>
      </w:r>
      <w:r w:rsidR="00A62C67">
        <w:rPr>
          <w:rtl/>
        </w:rPr>
        <w:t xml:space="preserve"> </w:t>
      </w:r>
      <w:r w:rsidRPr="002C6F49">
        <w:rPr>
          <w:rtl/>
        </w:rPr>
        <w:t>يشرب الماء</w:t>
      </w:r>
      <w:r w:rsidR="00A5495D">
        <w:rPr>
          <w:rtl/>
        </w:rPr>
        <w:t>،</w:t>
      </w:r>
      <w:r w:rsidRPr="002C6F49">
        <w:rPr>
          <w:rtl/>
        </w:rPr>
        <w:t xml:space="preserve"> ففعل ذلك فذهبت عنه الرطوبة</w:t>
      </w:r>
      <w:r w:rsidR="00A5495D">
        <w:rPr>
          <w:rtl/>
        </w:rPr>
        <w:t>،</w:t>
      </w:r>
      <w:r w:rsidRPr="002C6F49">
        <w:rPr>
          <w:rtl/>
        </w:rPr>
        <w:t xml:space="preserve"> وأفرط عليه اليبس</w:t>
      </w:r>
      <w:r w:rsidR="00A5495D">
        <w:rPr>
          <w:rtl/>
        </w:rPr>
        <w:t>،</w:t>
      </w:r>
      <w:r w:rsidRPr="002C6F49">
        <w:rPr>
          <w:rtl/>
        </w:rPr>
        <w:t xml:space="preserve"> فشكا</w:t>
      </w:r>
      <w:r w:rsidR="00A62C67">
        <w:rPr>
          <w:rtl/>
        </w:rPr>
        <w:t xml:space="preserve"> </w:t>
      </w:r>
      <w:r w:rsidRPr="002C6F49">
        <w:rPr>
          <w:rtl/>
        </w:rPr>
        <w:t>إليه ذلك</w:t>
      </w:r>
      <w:r w:rsidR="00A5495D">
        <w:rPr>
          <w:rtl/>
        </w:rPr>
        <w:t>،</w:t>
      </w:r>
      <w:r w:rsidRPr="002C6F49">
        <w:rPr>
          <w:rtl/>
        </w:rPr>
        <w:t xml:space="preserve"> فأمره أن يأكل التمر البرني ويشرب عليه الماء</w:t>
      </w:r>
      <w:r w:rsidR="00A5495D">
        <w:rPr>
          <w:rtl/>
        </w:rPr>
        <w:t>،</w:t>
      </w:r>
      <w:r w:rsidRPr="002C6F49">
        <w:rPr>
          <w:rtl/>
        </w:rPr>
        <w:t xml:space="preserve"> ففعل فاعتدل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[20262]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الرسالة الذهبية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ومن أراد أن يأمن</w:t>
      </w:r>
      <w:r w:rsidR="00A62C67">
        <w:rPr>
          <w:rtl/>
        </w:rPr>
        <w:t xml:space="preserve"> </w:t>
      </w:r>
      <w:r w:rsidRPr="002C6F49">
        <w:rPr>
          <w:rtl/>
        </w:rPr>
        <w:t>من وجع السفل</w:t>
      </w:r>
      <w:r w:rsidR="00A5495D">
        <w:rPr>
          <w:rtl/>
        </w:rPr>
        <w:t>،</w:t>
      </w:r>
      <w:r w:rsidRPr="002C6F49">
        <w:rPr>
          <w:rtl/>
        </w:rPr>
        <w:t xml:space="preserve"> ولا يظهر به وجع البواسير</w:t>
      </w:r>
      <w:r w:rsidR="00A5495D">
        <w:rPr>
          <w:rtl/>
        </w:rPr>
        <w:t>،</w:t>
      </w:r>
      <w:r w:rsidRPr="002C6F49">
        <w:rPr>
          <w:rtl/>
        </w:rPr>
        <w:t xml:space="preserve"> فليأكل كل ليلة سبع</w:t>
      </w:r>
      <w:r w:rsidR="00A62C67">
        <w:rPr>
          <w:rtl/>
        </w:rPr>
        <w:t xml:space="preserve"> </w:t>
      </w:r>
      <w:r w:rsidRPr="002C6F49">
        <w:rPr>
          <w:rtl/>
        </w:rPr>
        <w:t xml:space="preserve">تمرات برني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بسمن البقر</w:t>
      </w:r>
      <w:r w:rsidR="00A5495D">
        <w:rPr>
          <w:rtl/>
        </w:rPr>
        <w:t>،</w:t>
      </w:r>
      <w:r w:rsidRPr="002C6F49">
        <w:rPr>
          <w:rtl/>
        </w:rPr>
        <w:t xml:space="preserve"> ويدهن بين أنثييه بدهن زنبق خالص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[20263]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أحمد بن محمد بن خالد في المحاسن</w:t>
      </w:r>
      <w:r w:rsidR="00A5495D">
        <w:rPr>
          <w:rtl/>
        </w:rPr>
        <w:t>:</w:t>
      </w:r>
      <w:r w:rsidRPr="002C6F49">
        <w:rPr>
          <w:rtl/>
        </w:rPr>
        <w:t xml:space="preserve"> عن الحسن بن ظريف بن</w:t>
      </w:r>
      <w:r w:rsidR="00A62C67">
        <w:rPr>
          <w:rtl/>
        </w:rPr>
        <w:t xml:space="preserve"> </w:t>
      </w:r>
      <w:r w:rsidRPr="002C6F49">
        <w:rPr>
          <w:rtl/>
        </w:rPr>
        <w:t>ناصح</w:t>
      </w:r>
      <w:r w:rsidR="00A5495D">
        <w:rPr>
          <w:rtl/>
        </w:rPr>
        <w:t>،</w:t>
      </w:r>
      <w:r w:rsidRPr="002C6F49">
        <w:rPr>
          <w:rtl/>
        </w:rPr>
        <w:t xml:space="preserve"> عن الحسين بن علوان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إن وفد</w:t>
      </w:r>
      <w:r w:rsidR="00A62C67">
        <w:rPr>
          <w:rtl/>
        </w:rPr>
        <w:t xml:space="preserve"> </w:t>
      </w:r>
      <w:r w:rsidRPr="002C6F49">
        <w:rPr>
          <w:rtl/>
        </w:rPr>
        <w:t>عبد القيس قدموا على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فرضعوا بين يديه</w:t>
      </w:r>
      <w:r w:rsidR="00A62C67">
        <w:rPr>
          <w:rtl/>
        </w:rPr>
        <w:t xml:space="preserve"> </w:t>
      </w:r>
      <w:r w:rsidRPr="002C6F49">
        <w:rPr>
          <w:rtl/>
        </w:rPr>
        <w:t>جلة تمر</w:t>
      </w:r>
      <w:r w:rsidR="00A5495D">
        <w:rPr>
          <w:rtl/>
        </w:rPr>
        <w:t>،</w:t>
      </w:r>
      <w:r w:rsidRPr="002C6F49">
        <w:rPr>
          <w:rtl/>
        </w:rPr>
        <w:t xml:space="preserve"> فقال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أصدقة أم هدية</w:t>
      </w:r>
      <w:r>
        <w:rPr>
          <w:rtl/>
        </w:rPr>
        <w:t>؟</w:t>
      </w:r>
      <w:r w:rsidRPr="002C6F49">
        <w:rPr>
          <w:rtl/>
        </w:rPr>
        <w:t xml:space="preserve"> قالوا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بل هدية</w:t>
      </w:r>
      <w:r w:rsidR="00A5495D">
        <w:rPr>
          <w:rtl/>
        </w:rPr>
        <w:t>،</w:t>
      </w:r>
      <w:r w:rsidRPr="002C6F49">
        <w:rPr>
          <w:rtl/>
        </w:rPr>
        <w:t xml:space="preserve"> فقال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أي تمراتكم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هذه</w:t>
      </w:r>
      <w:r>
        <w:rPr>
          <w:rtl/>
        </w:rPr>
        <w:t>؟</w:t>
      </w:r>
      <w:r w:rsidRPr="002C6F49">
        <w:rPr>
          <w:rtl/>
        </w:rPr>
        <w:t xml:space="preserve"> قالوا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هو البرني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هذا جبرئيل يخبرني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 في تمراتكم هذه تسع خصال</w:t>
      </w:r>
      <w:r w:rsidR="00A5495D">
        <w:rPr>
          <w:rtl/>
        </w:rPr>
        <w:t>:</w:t>
      </w:r>
      <w:r w:rsidRPr="002C6F49">
        <w:rPr>
          <w:rtl/>
        </w:rPr>
        <w:t xml:space="preserve"> تخبل الشيطان</w:t>
      </w:r>
      <w:r w:rsidR="00A5495D">
        <w:rPr>
          <w:rtl/>
        </w:rPr>
        <w:t>،</w:t>
      </w:r>
      <w:r w:rsidRPr="002C6F49">
        <w:rPr>
          <w:rtl/>
        </w:rPr>
        <w:t xml:space="preserve"> وتقوي الظهر</w:t>
      </w:r>
      <w:r w:rsidR="00A5495D">
        <w:rPr>
          <w:rtl/>
        </w:rPr>
        <w:t>،</w:t>
      </w:r>
      <w:r w:rsidRPr="002C6F49">
        <w:rPr>
          <w:rtl/>
        </w:rPr>
        <w:t xml:space="preserve"> وتزيد في</w:t>
      </w:r>
      <w:r w:rsidR="00A62C67">
        <w:rPr>
          <w:rtl/>
        </w:rPr>
        <w:t xml:space="preserve"> </w:t>
      </w:r>
      <w:r w:rsidRPr="002C6F49">
        <w:rPr>
          <w:rtl/>
        </w:rPr>
        <w:t>المجامعة</w:t>
      </w:r>
      <w:r w:rsidR="00A5495D">
        <w:rPr>
          <w:rtl/>
        </w:rPr>
        <w:t>،</w:t>
      </w:r>
      <w:r w:rsidRPr="002C6F49">
        <w:rPr>
          <w:rtl/>
        </w:rPr>
        <w:t xml:space="preserve"> وتزيد في السمع والبصر</w:t>
      </w:r>
      <w:r w:rsidR="00A5495D">
        <w:rPr>
          <w:rtl/>
        </w:rPr>
        <w:t>،</w:t>
      </w:r>
      <w:r w:rsidRPr="002C6F49">
        <w:rPr>
          <w:rtl/>
        </w:rPr>
        <w:t xml:space="preserve"> وتقرب من الله</w:t>
      </w:r>
      <w:r w:rsidR="00A5495D">
        <w:rPr>
          <w:rtl/>
        </w:rPr>
        <w:t>،</w:t>
      </w:r>
      <w:r w:rsidRPr="002C6F49">
        <w:rPr>
          <w:rtl/>
        </w:rPr>
        <w:t xml:space="preserve"> وتباعد من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66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الرسالة الذهبية ص 35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هيرون</w:t>
      </w:r>
      <w:r w:rsidR="00A5495D">
        <w:rPr>
          <w:rtl/>
        </w:rPr>
        <w:t>:</w:t>
      </w:r>
      <w:r w:rsidRPr="002C6F49">
        <w:rPr>
          <w:rtl/>
        </w:rPr>
        <w:t xml:space="preserve"> وهو البرني من التمر ( لسان العرب ج 13 ص 436 )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المحاسن ص 534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تمرات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الشيطان</w:t>
      </w:r>
      <w:r w:rsidR="00A5495D">
        <w:rPr>
          <w:rtl/>
        </w:rPr>
        <w:t>،</w:t>
      </w:r>
      <w:r w:rsidRPr="002C6F49">
        <w:rPr>
          <w:rtl/>
        </w:rPr>
        <w:t xml:space="preserve"> وتهضم الطعام</w:t>
      </w:r>
      <w:r w:rsidR="00A5495D">
        <w:rPr>
          <w:rtl/>
        </w:rPr>
        <w:t>،</w:t>
      </w:r>
      <w:r w:rsidRPr="002C6F49">
        <w:rPr>
          <w:rtl/>
        </w:rPr>
        <w:t xml:space="preserve"> وتذهب بالداء</w:t>
      </w:r>
      <w:r w:rsidR="00A5495D">
        <w:rPr>
          <w:rtl/>
        </w:rPr>
        <w:t>،</w:t>
      </w:r>
      <w:r w:rsidRPr="002C6F49">
        <w:rPr>
          <w:rtl/>
        </w:rPr>
        <w:t xml:space="preserve"> وتطيب النكهة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997" w:name="_Toc365116313"/>
      <w:bookmarkStart w:id="998" w:name="_Toc381700456"/>
      <w:r w:rsidRPr="002C6F49">
        <w:rPr>
          <w:rtl/>
        </w:rPr>
        <w:t>54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العجوة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</w:t>
      </w:r>
      <w:r w:rsidRPr="0048719F">
        <w:rPr>
          <w:rStyle w:val="libAlaemHeading2Char"/>
          <w:rtl/>
        </w:rPr>
        <w:t>)</w:t>
      </w:r>
      <w:bookmarkEnd w:id="997"/>
      <w:bookmarkEnd w:id="99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[20264]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البحار</w:t>
      </w:r>
      <w:r w:rsidR="00A5495D">
        <w:rPr>
          <w:rtl/>
        </w:rPr>
        <w:t>،</w:t>
      </w:r>
      <w:r w:rsidRPr="002C6F49">
        <w:rPr>
          <w:rtl/>
        </w:rPr>
        <w:t xml:space="preserve"> عن كتاب الإمامة والتبصرة لعلي بن بابويه</w:t>
      </w:r>
      <w:r w:rsidR="00A5495D">
        <w:rPr>
          <w:rtl/>
        </w:rPr>
        <w:t>: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سهل بن أحمد</w:t>
      </w:r>
      <w:r w:rsidR="00A5495D">
        <w:rPr>
          <w:rtl/>
        </w:rPr>
        <w:t>،</w:t>
      </w:r>
      <w:r w:rsidRPr="002C6F49">
        <w:rPr>
          <w:rtl/>
        </w:rPr>
        <w:t xml:space="preserve"> عن محمد بن محمد بن الأشعث</w:t>
      </w:r>
      <w:r w:rsidR="00A5495D">
        <w:rPr>
          <w:rtl/>
        </w:rPr>
        <w:t>،</w:t>
      </w:r>
      <w:r w:rsidRPr="002C6F49">
        <w:rPr>
          <w:rtl/>
        </w:rPr>
        <w:t xml:space="preserve"> عن موسى بن</w:t>
      </w:r>
      <w:r w:rsidR="00A62C67">
        <w:rPr>
          <w:rtl/>
        </w:rPr>
        <w:t xml:space="preserve"> </w:t>
      </w:r>
      <w:r w:rsidRPr="002C6F49">
        <w:rPr>
          <w:rtl/>
        </w:rPr>
        <w:t>إسماعيل بن موسى بن جعفر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العجوة من الجنة</w:t>
      </w:r>
      <w:r w:rsidR="00A5495D">
        <w:rPr>
          <w:rtl/>
        </w:rPr>
        <w:t>،</w:t>
      </w:r>
      <w:r w:rsidRPr="002C6F49">
        <w:rPr>
          <w:rtl/>
        </w:rPr>
        <w:t xml:space="preserve"> وهي شفاء</w:t>
      </w:r>
      <w:r w:rsidR="00A62C67">
        <w:rPr>
          <w:rtl/>
        </w:rPr>
        <w:t xml:space="preserve"> </w:t>
      </w:r>
      <w:r w:rsidRPr="002C6F49">
        <w:rPr>
          <w:rtl/>
        </w:rPr>
        <w:t xml:space="preserve">[ من ]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السم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[20265]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</w:t>
      </w:r>
      <w:r w:rsidR="00A62C67">
        <w:rPr>
          <w:rtl/>
        </w:rPr>
        <w:t xml:space="preserve"> </w:t>
      </w:r>
      <w:r w:rsidRPr="002C6F49">
        <w:rPr>
          <w:rtl/>
        </w:rPr>
        <w:t>رجلا من أصحابه أكل عنده طعاما</w:t>
      </w:r>
      <w:r w:rsidR="00A5495D">
        <w:rPr>
          <w:rtl/>
        </w:rPr>
        <w:t>،</w:t>
      </w:r>
      <w:r w:rsidRPr="002C6F49">
        <w:rPr>
          <w:rtl/>
        </w:rPr>
        <w:t xml:space="preserve"> فلما رفع الطعام قال جعفر بن محمد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يا جارية</w:t>
      </w:r>
      <w:r w:rsidR="00A5495D">
        <w:rPr>
          <w:rtl/>
        </w:rPr>
        <w:t>،</w:t>
      </w:r>
      <w:r w:rsidRPr="002C6F49">
        <w:rPr>
          <w:rtl/>
        </w:rPr>
        <w:t xml:space="preserve"> إيتني بما عندك » فأتته بتمر</w:t>
      </w:r>
      <w:r w:rsidR="00A5495D">
        <w:rPr>
          <w:rtl/>
        </w:rPr>
        <w:t>،</w:t>
      </w:r>
      <w:r w:rsidRPr="002C6F49">
        <w:rPr>
          <w:rtl/>
        </w:rPr>
        <w:t xml:space="preserve"> فقال الرجل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جعلت فداك</w:t>
      </w:r>
      <w:r w:rsidR="00A5495D">
        <w:rPr>
          <w:rtl/>
        </w:rPr>
        <w:t>،</w:t>
      </w:r>
      <w:r w:rsidRPr="002C6F49">
        <w:rPr>
          <w:rtl/>
        </w:rPr>
        <w:t xml:space="preserve"> هذا زمن الفاكهة والأعناب</w:t>
      </w:r>
      <w:r w:rsidR="00A62C67">
        <w:rPr>
          <w:rtl/>
        </w:rPr>
        <w:t xml:space="preserve"> - </w:t>
      </w:r>
      <w:r w:rsidRPr="002C6F49">
        <w:rPr>
          <w:rtl/>
        </w:rPr>
        <w:t>وكان صيفا</w:t>
      </w:r>
      <w:r w:rsidR="00A62C67">
        <w:rPr>
          <w:rtl/>
        </w:rPr>
        <w:t xml:space="preserve"> -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« كل فإنه</w:t>
      </w:r>
      <w:r w:rsidR="00A62C67">
        <w:rPr>
          <w:rtl/>
        </w:rPr>
        <w:t xml:space="preserve"> </w:t>
      </w:r>
      <w:r w:rsidRPr="002C6F49">
        <w:rPr>
          <w:rtl/>
        </w:rPr>
        <w:t>خلق من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[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العجوة لا داء ولا غائلة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[20266]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العجوة من</w:t>
      </w:r>
      <w:r w:rsidR="00A62C67">
        <w:rPr>
          <w:rtl/>
        </w:rPr>
        <w:t xml:space="preserve"> </w:t>
      </w:r>
      <w:r w:rsidRPr="002C6F49">
        <w:rPr>
          <w:rtl/>
        </w:rPr>
        <w:t>الجنة</w:t>
      </w:r>
      <w:r w:rsidR="00A5495D">
        <w:rPr>
          <w:rtl/>
        </w:rPr>
        <w:t>،</w:t>
      </w:r>
      <w:r w:rsidRPr="002C6F49">
        <w:rPr>
          <w:rtl/>
        </w:rPr>
        <w:t xml:space="preserve"> وفيها شفاء من السم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قال زيد علي بن الحسين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صفة ذلك أن يؤخذ</w:t>
      </w:r>
      <w:r w:rsidR="00A62C67">
        <w:rPr>
          <w:rtl/>
        </w:rPr>
        <w:t xml:space="preserve"> </w:t>
      </w:r>
      <w:r w:rsidRPr="002C6F49">
        <w:rPr>
          <w:rtl/>
        </w:rPr>
        <w:t>تمر العجوة فينتزع نواه</w:t>
      </w:r>
      <w:r w:rsidR="00A5495D">
        <w:rPr>
          <w:rtl/>
        </w:rPr>
        <w:t>،</w:t>
      </w:r>
      <w:r w:rsidRPr="002C6F49">
        <w:rPr>
          <w:rtl/>
        </w:rPr>
        <w:t xml:space="preserve"> ثم يدق دقا بليغا</w:t>
      </w:r>
      <w:r w:rsidR="00A5495D">
        <w:rPr>
          <w:rtl/>
        </w:rPr>
        <w:t>،</w:t>
      </w:r>
      <w:r w:rsidRPr="002C6F49">
        <w:rPr>
          <w:rtl/>
        </w:rPr>
        <w:t xml:space="preserve"> ويعجن بسمن بقر عتيق</w:t>
      </w:r>
      <w:r w:rsidR="00A5495D">
        <w:rPr>
          <w:rtl/>
        </w:rPr>
        <w:t>،</w:t>
      </w:r>
      <w:r w:rsidRPr="002C6F49">
        <w:rPr>
          <w:rtl/>
        </w:rPr>
        <w:t xml:space="preserve"> ثم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54</w:t>
      </w:r>
    </w:p>
    <w:p w:rsidR="00A5495D" w:rsidRDefault="00A15D3F" w:rsidP="00A15D3F">
      <w:pPr>
        <w:pStyle w:val="libFootnote"/>
        <w:rPr>
          <w:rtl/>
        </w:rPr>
      </w:pPr>
      <w:r w:rsidRPr="002A4089">
        <w:rPr>
          <w:rtl/>
        </w:rPr>
        <w:t>* العجوة</w:t>
      </w:r>
      <w:r w:rsidR="00A5495D">
        <w:rPr>
          <w:rtl/>
        </w:rPr>
        <w:t>:</w:t>
      </w:r>
      <w:r w:rsidRPr="002A4089">
        <w:rPr>
          <w:rtl/>
        </w:rPr>
        <w:t xml:space="preserve"> نوع من أجود التمر يضرب لونه إلى السواد</w:t>
      </w:r>
      <w:r w:rsidR="00A5495D">
        <w:rPr>
          <w:rtl/>
        </w:rPr>
        <w:t>،</w:t>
      </w:r>
      <w:r w:rsidRPr="002A4089">
        <w:rPr>
          <w:rtl/>
        </w:rPr>
        <w:t xml:space="preserve"> من غرس النبي ( صلى الله</w:t>
      </w:r>
      <w:r w:rsidR="00A5495D">
        <w:rPr>
          <w:rtl/>
        </w:rPr>
        <w:t xml:space="preserve"> </w:t>
      </w:r>
      <w:r w:rsidRPr="002A4089">
        <w:rPr>
          <w:rtl/>
        </w:rPr>
        <w:t>عليه وآله ) بالمدينة</w:t>
      </w:r>
      <w:r w:rsidR="00A5495D">
        <w:rPr>
          <w:rtl/>
        </w:rPr>
        <w:t>،</w:t>
      </w:r>
      <w:r w:rsidRPr="002A4089">
        <w:rPr>
          <w:rtl/>
        </w:rPr>
        <w:t xml:space="preserve"> ونخلها يسمى ( اللينة ) ( مجمع البحرين ج 1 ص 282 )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بحار الأنوار ج 66 ص 133 ح 29 بل عن جامع الأحاديث ص 18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البحار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111 ح 364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147 ح 518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يرفع</w:t>
      </w:r>
      <w:r w:rsidR="00A5495D">
        <w:rPr>
          <w:rtl/>
        </w:rPr>
        <w:t>،</w:t>
      </w:r>
      <w:r w:rsidRPr="002C6F49">
        <w:rPr>
          <w:rtl/>
        </w:rPr>
        <w:t xml:space="preserve"> فإذا احتج إليه أكل للسم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وتقدم عن الغارات</w:t>
      </w:r>
      <w:r w:rsidR="00A5495D">
        <w:rPr>
          <w:rtl/>
        </w:rPr>
        <w:t>:</w:t>
      </w:r>
      <w:r w:rsidRPr="002C6F49">
        <w:rPr>
          <w:rtl/>
        </w:rPr>
        <w:t xml:space="preserve"> أن العجوة كانت إليه</w:t>
      </w:r>
      <w:r w:rsidR="00A62C67">
        <w:rPr>
          <w:rtl/>
        </w:rPr>
        <w:t xml:space="preserve"> - </w:t>
      </w:r>
      <w:r w:rsidRPr="002C6F49">
        <w:rPr>
          <w:rtl/>
        </w:rPr>
        <w:t>يعني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من المدينة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0847D8">
      <w:pPr>
        <w:pStyle w:val="libNormal"/>
        <w:rPr>
          <w:rtl/>
        </w:rPr>
      </w:pPr>
      <w:r w:rsidRPr="00A62C67">
        <w:rPr>
          <w:rStyle w:val="libNumChar"/>
          <w:rtl/>
        </w:rPr>
        <w:t>[20267]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كتاب عاصم بن حميد الحناط</w:t>
      </w:r>
      <w:r w:rsidR="00A5495D">
        <w:rPr>
          <w:rtl/>
        </w:rPr>
        <w:t>:</w:t>
      </w:r>
      <w:r w:rsidRPr="002C6F49">
        <w:rPr>
          <w:rtl/>
        </w:rPr>
        <w:t xml:space="preserve"> عن سلام بن سعيد الجمحي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سأل عباد البصري أبا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فيما كفن رسول الله</w:t>
      </w:r>
      <w:r w:rsidR="00007148">
        <w:rPr>
          <w:rtl/>
        </w:rPr>
        <w:t xml:space="preserve"> </w:t>
      </w:r>
      <w:r w:rsidR="000847D8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؟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يا عباد</w:t>
      </w:r>
      <w:r w:rsidR="00A5495D">
        <w:rPr>
          <w:rtl/>
        </w:rPr>
        <w:t>،</w:t>
      </w:r>
      <w:r w:rsidRPr="002C6F49">
        <w:rPr>
          <w:rtl/>
        </w:rPr>
        <w:t xml:space="preserve"> أتدري ما النخلة التي أنزلت على مريم</w:t>
      </w:r>
      <w:r w:rsidR="00A5495D">
        <w:rPr>
          <w:rtl/>
        </w:rPr>
        <w:t>،</w:t>
      </w:r>
      <w:r w:rsidRPr="002C6F49">
        <w:rPr>
          <w:rtl/>
        </w:rPr>
        <w:t xml:space="preserve"> ما كانت</w:t>
      </w:r>
      <w:r>
        <w:rPr>
          <w:rtl/>
        </w:rPr>
        <w:t>؟</w:t>
      </w:r>
      <w:r w:rsidRPr="002C6F49">
        <w:rPr>
          <w:rtl/>
        </w:rPr>
        <w:t xml:space="preserve"> »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لا</w:t>
      </w:r>
      <w:r w:rsidR="00A5495D">
        <w:rPr>
          <w:rtl/>
        </w:rPr>
        <w:t>،</w:t>
      </w:r>
      <w:r w:rsidRPr="002C6F49">
        <w:rPr>
          <w:rtl/>
        </w:rPr>
        <w:t xml:space="preserve"> فأخبرنا بها يا أبا عبد الله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هي العجوة</w:t>
      </w:r>
      <w:r w:rsidR="00A5495D">
        <w:rPr>
          <w:rtl/>
        </w:rPr>
        <w:t>،</w:t>
      </w:r>
      <w:r w:rsidRPr="002C6F49">
        <w:rPr>
          <w:rtl/>
        </w:rPr>
        <w:t xml:space="preserve"> فما كان من فراخها</w:t>
      </w:r>
      <w:r w:rsidR="00A62C67">
        <w:rPr>
          <w:rtl/>
        </w:rPr>
        <w:t xml:space="preserve"> </w:t>
      </w:r>
      <w:r w:rsidRPr="002C6F49">
        <w:rPr>
          <w:rtl/>
        </w:rPr>
        <w:t>فهن عجوة</w:t>
      </w:r>
      <w:r w:rsidR="00A5495D">
        <w:rPr>
          <w:rtl/>
        </w:rPr>
        <w:t>،</w:t>
      </w:r>
      <w:r w:rsidRPr="002C6F49">
        <w:rPr>
          <w:rtl/>
        </w:rPr>
        <w:t xml:space="preserve"> وما كان من غير ذلك فهو لون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[20268]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الشيخ الطبرسي في إعلام الورى</w:t>
      </w:r>
      <w:r w:rsidR="00A5495D">
        <w:rPr>
          <w:rtl/>
        </w:rPr>
        <w:t>:</w:t>
      </w:r>
      <w:r w:rsidRPr="002C6F49">
        <w:rPr>
          <w:rtl/>
        </w:rPr>
        <w:t xml:space="preserve"> بإسناده إلى الكليني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عدة من أصحابه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 بن خالد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عبد الله بن</w:t>
      </w:r>
      <w:r w:rsidR="00A62C67">
        <w:rPr>
          <w:rtl/>
        </w:rPr>
        <w:t xml:space="preserve"> </w:t>
      </w:r>
      <w:r w:rsidRPr="002C6F49">
        <w:rPr>
          <w:rtl/>
        </w:rPr>
        <w:t>القاسم</w:t>
      </w:r>
      <w:r w:rsidR="00A5495D">
        <w:rPr>
          <w:rtl/>
        </w:rPr>
        <w:t>،</w:t>
      </w:r>
      <w:r w:rsidRPr="002C6F49">
        <w:rPr>
          <w:rtl/>
        </w:rPr>
        <w:t xml:space="preserve"> عن حيان السراج</w:t>
      </w:r>
      <w:r w:rsidR="00A5495D">
        <w:rPr>
          <w:rtl/>
        </w:rPr>
        <w:t>،</w:t>
      </w:r>
      <w:r w:rsidRPr="002C6F49">
        <w:rPr>
          <w:rtl/>
        </w:rPr>
        <w:t xml:space="preserve"> عن داود بن سليمان الكسائي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>الطفيل قال</w:t>
      </w:r>
      <w:r w:rsidR="00A5495D">
        <w:rPr>
          <w:rtl/>
        </w:rPr>
        <w:t>:</w:t>
      </w:r>
      <w:r w:rsidRPr="002C6F49">
        <w:rPr>
          <w:rtl/>
        </w:rPr>
        <w:t xml:space="preserve"> سأل في أول خلافة عمر يهودي من أولاد هارون</w:t>
      </w:r>
      <w:r w:rsidR="00A5495D">
        <w:rPr>
          <w:rtl/>
        </w:rPr>
        <w:t>،</w:t>
      </w:r>
      <w:r w:rsidRPr="002C6F49">
        <w:rPr>
          <w:rtl/>
        </w:rPr>
        <w:t xml:space="preserve"> أمير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عن أول قطرة قطرت على وجه الأرض </w:t>
      </w:r>
      <w:r w:rsidRPr="00A15D3F">
        <w:rPr>
          <w:rStyle w:val="libFootnotenumChar"/>
          <w:rtl/>
        </w:rPr>
        <w:t>(1)</w:t>
      </w:r>
      <w:r>
        <w:rPr>
          <w:rtl/>
        </w:rPr>
        <w:t>؟</w:t>
      </w:r>
      <w:r w:rsidRPr="002C6F49">
        <w:rPr>
          <w:rtl/>
        </w:rPr>
        <w:t xml:space="preserve"> وأول</w:t>
      </w:r>
      <w:r w:rsidR="00A62C67">
        <w:rPr>
          <w:rtl/>
        </w:rPr>
        <w:t xml:space="preserve"> </w:t>
      </w:r>
      <w:r w:rsidRPr="002C6F49">
        <w:rPr>
          <w:rtl/>
        </w:rPr>
        <w:t>شجر اهتز على وجه الأرض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يا هاروني </w:t>
      </w:r>
      <w:r w:rsidRPr="00A15D3F">
        <w:rPr>
          <w:rStyle w:val="libFootnotenumChar"/>
          <w:rtl/>
        </w:rPr>
        <w:t>(2)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وأما أنتم</w:t>
      </w:r>
      <w:r w:rsidR="00A62C67">
        <w:rPr>
          <w:rtl/>
        </w:rPr>
        <w:t xml:space="preserve"> </w:t>
      </w:r>
      <w:r w:rsidRPr="002C6F49">
        <w:rPr>
          <w:rtl/>
        </w:rPr>
        <w:t>فتقولون</w:t>
      </w:r>
      <w:r w:rsidR="00A5495D">
        <w:rPr>
          <w:rtl/>
        </w:rPr>
        <w:t>:</w:t>
      </w:r>
      <w:r w:rsidRPr="002C6F49">
        <w:rPr>
          <w:rtl/>
        </w:rPr>
        <w:t xml:space="preserve"> أول شجرة اهتزت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على وجه الأرض الشجرة التي كانت منها</w:t>
      </w:r>
      <w:r w:rsidR="00A62C67">
        <w:rPr>
          <w:rtl/>
        </w:rPr>
        <w:t xml:space="preserve"> </w:t>
      </w:r>
      <w:r w:rsidRPr="002C6F49">
        <w:rPr>
          <w:rtl/>
        </w:rPr>
        <w:t>سفينة نوح</w:t>
      </w:r>
      <w:r w:rsidR="00A5495D">
        <w:rPr>
          <w:rtl/>
        </w:rPr>
        <w:t>،</w:t>
      </w:r>
      <w:r w:rsidRPr="002C6F49">
        <w:rPr>
          <w:rtl/>
        </w:rPr>
        <w:t xml:space="preserve"> وليس كذلك</w:t>
      </w:r>
      <w:r w:rsidR="00A5495D">
        <w:rPr>
          <w:rtl/>
        </w:rPr>
        <w:t>،</w:t>
      </w:r>
      <w:r w:rsidRPr="002C6F49">
        <w:rPr>
          <w:rtl/>
        </w:rPr>
        <w:t xml:space="preserve"> ولكنها النخلة التي أهبطت من الجنة</w:t>
      </w:r>
      <w:r w:rsidR="00A5495D">
        <w:rPr>
          <w:rtl/>
        </w:rPr>
        <w:t>،</w:t>
      </w:r>
      <w:r w:rsidRPr="002C6F49">
        <w:rPr>
          <w:rtl/>
        </w:rPr>
        <w:t xml:space="preserve"> وهي</w:t>
      </w:r>
      <w:r w:rsidR="00A62C67">
        <w:rPr>
          <w:rtl/>
        </w:rPr>
        <w:t xml:space="preserve"> </w:t>
      </w:r>
      <w:r w:rsidRPr="002C6F49">
        <w:rPr>
          <w:rtl/>
        </w:rPr>
        <w:t>العجوة</w:t>
      </w:r>
      <w:r w:rsidR="00A5495D">
        <w:rPr>
          <w:rtl/>
        </w:rPr>
        <w:t>،</w:t>
      </w:r>
      <w:r w:rsidRPr="002C6F49">
        <w:rPr>
          <w:rtl/>
        </w:rPr>
        <w:t xml:space="preserve"> ومنها تفرع كل ما ترى من أنواع النخل » الخبر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تقدم في الحديث 2 من الباب 72 من أبواب آداب المائدة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عاصم بن حميد الحناط ص 34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إعلام الورى ص 368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36 ص 379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أي قطرة هي</w:t>
      </w:r>
      <w:r>
        <w:rPr>
          <w:rtl/>
        </w:rPr>
        <w:t>؟</w:t>
      </w:r>
      <w:r w:rsidRPr="002C6F49">
        <w:rPr>
          <w:rtl/>
        </w:rPr>
        <w:t xml:space="preserve"> وأول عين فاضت على وجه الأرض أي عين</w:t>
      </w:r>
      <w:r w:rsidR="00A5495D">
        <w:rPr>
          <w:rtl/>
        </w:rPr>
        <w:t xml:space="preserve"> </w:t>
      </w:r>
      <w:r w:rsidRPr="002C6F49">
        <w:rPr>
          <w:rtl/>
        </w:rPr>
        <w:t>هي</w:t>
      </w:r>
      <w:r>
        <w:rPr>
          <w:rtl/>
        </w:rPr>
        <w:t>؟.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يا هارون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اهتز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[20269]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الصدوق في إكمال الدين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ومحمد بن الحسن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ومحمد بن يحيى العطار</w:t>
      </w:r>
      <w:r w:rsidR="00A5495D">
        <w:rPr>
          <w:rtl/>
        </w:rPr>
        <w:t>،</w:t>
      </w:r>
      <w:r w:rsidRPr="002C6F49">
        <w:rPr>
          <w:rtl/>
        </w:rPr>
        <w:t xml:space="preserve"> وأحمد بن إدريس جميعا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أحمد بن أبي عبد الله البرقي</w:t>
      </w:r>
      <w:r w:rsidR="00A5495D">
        <w:rPr>
          <w:rtl/>
        </w:rPr>
        <w:t>،</w:t>
      </w:r>
      <w:r w:rsidRPr="002C6F49">
        <w:rPr>
          <w:rtl/>
        </w:rPr>
        <w:t xml:space="preserve"> ويعقوب بن يزيد</w:t>
      </w:r>
      <w:r w:rsidR="00A5495D">
        <w:rPr>
          <w:rtl/>
        </w:rPr>
        <w:t>،</w:t>
      </w:r>
      <w:r w:rsidRPr="002C6F49">
        <w:rPr>
          <w:rtl/>
        </w:rPr>
        <w:t xml:space="preserve"> وإبراهيم بن هاشم</w:t>
      </w:r>
      <w:r w:rsidR="00A5495D">
        <w:rPr>
          <w:rtl/>
        </w:rPr>
        <w:t>،</w:t>
      </w:r>
      <w:r w:rsidRPr="002C6F49">
        <w:rPr>
          <w:rtl/>
        </w:rPr>
        <w:t xml:space="preserve"> جميعا</w:t>
      </w:r>
      <w:r w:rsidR="00A62C67">
        <w:rPr>
          <w:rtl/>
        </w:rPr>
        <w:t xml:space="preserve"> </w:t>
      </w:r>
      <w:r w:rsidRPr="002C6F49">
        <w:rPr>
          <w:rtl/>
        </w:rPr>
        <w:t>عن الحسن بن علي بن فضال</w:t>
      </w:r>
      <w:r w:rsidR="00A5495D">
        <w:rPr>
          <w:rtl/>
        </w:rPr>
        <w:t>،</w:t>
      </w:r>
      <w:r w:rsidRPr="002C6F49">
        <w:rPr>
          <w:rtl/>
        </w:rPr>
        <w:t xml:space="preserve"> عن أيمن بن محرز</w:t>
      </w:r>
      <w:r w:rsidR="00A5495D">
        <w:rPr>
          <w:rtl/>
        </w:rPr>
        <w:t>،</w:t>
      </w:r>
      <w:r w:rsidRPr="002C6F49">
        <w:rPr>
          <w:rtl/>
        </w:rPr>
        <w:t xml:space="preserve"> عن محمد بن سماعة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إبراهيم بن أبي يحيى المدني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إلا أن فيه</w:t>
      </w:r>
      <w:r w:rsidR="00A5495D">
        <w:rPr>
          <w:rtl/>
        </w:rPr>
        <w:t>:</w:t>
      </w:r>
      <w:r w:rsidRPr="002C6F49">
        <w:rPr>
          <w:rtl/>
        </w:rPr>
        <w:t xml:space="preserve"> « فقال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أما أول شجرة نبتت على</w:t>
      </w:r>
      <w:r w:rsidR="00A62C67">
        <w:rPr>
          <w:rtl/>
        </w:rPr>
        <w:t xml:space="preserve"> </w:t>
      </w:r>
      <w:r w:rsidRPr="002C6F49">
        <w:rPr>
          <w:rtl/>
        </w:rPr>
        <w:t>وجه الأرض</w:t>
      </w:r>
      <w:r w:rsidR="00A5495D">
        <w:rPr>
          <w:rtl/>
        </w:rPr>
        <w:t>،</w:t>
      </w:r>
      <w:r w:rsidRPr="002C6F49">
        <w:rPr>
          <w:rtl/>
        </w:rPr>
        <w:t xml:space="preserve"> فإن اليهود يزعمون أنها الزيتونة</w:t>
      </w:r>
      <w:r w:rsidR="00A5495D">
        <w:rPr>
          <w:rtl/>
        </w:rPr>
        <w:t>،</w:t>
      </w:r>
      <w:r w:rsidRPr="002C6F49">
        <w:rPr>
          <w:rtl/>
        </w:rPr>
        <w:t xml:space="preserve"> وكذبوا إنما هي النخلة من</w:t>
      </w:r>
      <w:r w:rsidR="00A62C67">
        <w:rPr>
          <w:rtl/>
        </w:rPr>
        <w:t xml:space="preserve"> </w:t>
      </w:r>
      <w:r w:rsidRPr="002C6F49">
        <w:rPr>
          <w:rtl/>
        </w:rPr>
        <w:t>العجوة</w:t>
      </w:r>
      <w:r w:rsidR="00A5495D">
        <w:rPr>
          <w:rtl/>
        </w:rPr>
        <w:t>،</w:t>
      </w:r>
      <w:r w:rsidRPr="002C6F49">
        <w:rPr>
          <w:rtl/>
        </w:rPr>
        <w:t xml:space="preserve"> هبط بها آدم معه من الجنة فغرسها</w:t>
      </w:r>
      <w:r w:rsidR="00A5495D">
        <w:rPr>
          <w:rtl/>
        </w:rPr>
        <w:t>،</w:t>
      </w:r>
      <w:r w:rsidRPr="002C6F49">
        <w:rPr>
          <w:rtl/>
        </w:rPr>
        <w:t xml:space="preserve"> وأصل النخلة كله منها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ولهذا الخبر طرق كثيرة</w:t>
      </w:r>
      <w:r w:rsidR="00A5495D">
        <w:rPr>
          <w:rtl/>
        </w:rPr>
        <w:t>،</w:t>
      </w:r>
      <w:r w:rsidRPr="002C6F49">
        <w:rPr>
          <w:rtl/>
        </w:rPr>
        <w:t xml:space="preserve"> مذكورة في أبواب النصوص من كتب الإمامة</w:t>
      </w:r>
      <w:r>
        <w:rPr>
          <w:rtl/>
        </w:rPr>
        <w:t>.</w:t>
      </w:r>
    </w:p>
    <w:p w:rsidR="00A15D3F" w:rsidRDefault="00A15D3F" w:rsidP="000847D8">
      <w:pPr>
        <w:pStyle w:val="libNormal"/>
        <w:rPr>
          <w:rtl/>
        </w:rPr>
      </w:pPr>
      <w:r w:rsidRPr="00A62C67">
        <w:rPr>
          <w:rStyle w:val="libNumChar"/>
          <w:rtl/>
        </w:rPr>
        <w:t>[20270]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محمد بن الحسن الصفار في البصائر</w:t>
      </w:r>
      <w:r w:rsidR="00A5495D">
        <w:rPr>
          <w:rtl/>
        </w:rPr>
        <w:t>:</w:t>
      </w:r>
      <w:r w:rsidRPr="002C6F49">
        <w:rPr>
          <w:rtl/>
        </w:rPr>
        <w:t xml:space="preserve"> عن أحمد بن الحسين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محمد بن إبراهيم</w:t>
      </w:r>
      <w:r w:rsidR="00A5495D">
        <w:rPr>
          <w:rtl/>
        </w:rPr>
        <w:t>،</w:t>
      </w:r>
      <w:r w:rsidRPr="002C6F49">
        <w:rPr>
          <w:rtl/>
        </w:rPr>
        <w:t xml:space="preserve"> عن عبد الله بن محمد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بن كليب قال</w:t>
      </w:r>
      <w:r w:rsidR="00A5495D">
        <w:rPr>
          <w:rtl/>
        </w:rPr>
        <w:t>:</w:t>
      </w:r>
      <w:r w:rsidRPr="002C6F49">
        <w:rPr>
          <w:rtl/>
        </w:rPr>
        <w:t xml:space="preserve"> حدثني</w:t>
      </w:r>
      <w:r w:rsidR="00A62C67">
        <w:rPr>
          <w:rtl/>
        </w:rPr>
        <w:t xml:space="preserve"> </w:t>
      </w:r>
      <w:r w:rsidRPr="002C6F49">
        <w:rPr>
          <w:rtl/>
        </w:rPr>
        <w:t>محمد بن مسمع قال</w:t>
      </w:r>
      <w:r w:rsidR="00A5495D">
        <w:rPr>
          <w:rtl/>
        </w:rPr>
        <w:t>:</w:t>
      </w:r>
      <w:r w:rsidRPr="002C6F49">
        <w:rPr>
          <w:rtl/>
        </w:rPr>
        <w:t xml:space="preserve"> حدثني صالح بن حسان</w:t>
      </w:r>
      <w:r w:rsidR="00A5495D">
        <w:rPr>
          <w:rtl/>
        </w:rPr>
        <w:t>،</w:t>
      </w:r>
      <w:r w:rsidRPr="002C6F49">
        <w:rPr>
          <w:rtl/>
        </w:rPr>
        <w:t xml:space="preserve"> عن إبراهيم بن عبد الأكرم</w:t>
      </w:r>
      <w:r w:rsidR="00A62C67">
        <w:rPr>
          <w:rtl/>
        </w:rPr>
        <w:t xml:space="preserve"> </w:t>
      </w:r>
      <w:r w:rsidRPr="002C6F49">
        <w:rPr>
          <w:rtl/>
        </w:rPr>
        <w:t>الأنصاري ثم النجاري</w:t>
      </w:r>
      <w:r w:rsidR="00A5495D">
        <w:rPr>
          <w:rtl/>
        </w:rPr>
        <w:t>:</w:t>
      </w:r>
      <w:r w:rsidRPr="002C6F49">
        <w:rPr>
          <w:rtl/>
        </w:rPr>
        <w:t xml:space="preserve">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دخل هو</w:t>
      </w:r>
      <w:r w:rsidR="00A62C67">
        <w:rPr>
          <w:rtl/>
        </w:rPr>
        <w:t xml:space="preserve"> </w:t>
      </w:r>
      <w:r w:rsidRPr="002C6F49">
        <w:rPr>
          <w:rtl/>
        </w:rPr>
        <w:t>وسهل بن حنيف وخالد بن أيوب الأنصاري</w:t>
      </w:r>
      <w:r w:rsidR="00A5495D">
        <w:rPr>
          <w:rtl/>
        </w:rPr>
        <w:t>،</w:t>
      </w:r>
      <w:r w:rsidRPr="002C6F49">
        <w:rPr>
          <w:rtl/>
        </w:rPr>
        <w:t xml:space="preserve"> حائطا من حيطان بني النجار</w:t>
      </w:r>
      <w:r w:rsidR="00007148">
        <w:rPr>
          <w:rtl/>
        </w:rPr>
        <w:t xml:space="preserve"> </w:t>
      </w:r>
      <w:r w:rsidR="00A62C67">
        <w:rPr>
          <w:rtl/>
        </w:rPr>
        <w:t xml:space="preserve">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فلما دنا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إلى النخل تدلت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العراجين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فأخذ منها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فأكل وأطعم</w:t>
      </w:r>
      <w:r w:rsidR="00A5495D">
        <w:rPr>
          <w:rtl/>
        </w:rPr>
        <w:t>،</w:t>
      </w:r>
      <w:r w:rsidRPr="002C6F49">
        <w:rPr>
          <w:rtl/>
        </w:rPr>
        <w:t xml:space="preserve"> ثم</w:t>
      </w:r>
      <w:r w:rsidR="00A62C67">
        <w:rPr>
          <w:rtl/>
        </w:rPr>
        <w:t xml:space="preserve"> </w:t>
      </w:r>
      <w:r w:rsidRPr="002C6F49">
        <w:rPr>
          <w:rtl/>
        </w:rPr>
        <w:t>دنا من العجوة</w:t>
      </w:r>
      <w:r w:rsidR="00A5495D">
        <w:rPr>
          <w:rtl/>
        </w:rPr>
        <w:t>،</w:t>
      </w:r>
      <w:r w:rsidRPr="002C6F49">
        <w:rPr>
          <w:rtl/>
        </w:rPr>
        <w:t xml:space="preserve"> فلما أحسته سجدت</w:t>
      </w:r>
      <w:r w:rsidR="00A5495D">
        <w:rPr>
          <w:rtl/>
        </w:rPr>
        <w:t>،</w:t>
      </w:r>
      <w:r w:rsidRPr="002C6F49">
        <w:rPr>
          <w:rtl/>
        </w:rPr>
        <w:t xml:space="preserve"> فبارك عليها رسول الله</w:t>
      </w:r>
      <w:r w:rsidR="00007148">
        <w:rPr>
          <w:rtl/>
        </w:rPr>
        <w:t xml:space="preserve"> </w:t>
      </w:r>
      <w:r w:rsidR="000847D8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اللهم بارك عليها</w:t>
      </w:r>
      <w:r w:rsidR="00A5495D">
        <w:rPr>
          <w:rtl/>
        </w:rPr>
        <w:t>،</w:t>
      </w:r>
      <w:r w:rsidRPr="002C6F49">
        <w:rPr>
          <w:rtl/>
        </w:rPr>
        <w:t xml:space="preserve"> وانفع بها » فمن ثم روت العامة</w:t>
      </w:r>
      <w:r w:rsidR="00A5495D">
        <w:rPr>
          <w:rtl/>
        </w:rPr>
        <w:t>:</w:t>
      </w:r>
      <w:r w:rsidRPr="002C6F49">
        <w:rPr>
          <w:rtl/>
        </w:rPr>
        <w:t xml:space="preserve"> أن الكمأة من المن</w:t>
      </w:r>
      <w:r w:rsidR="00A5495D">
        <w:rPr>
          <w:rtl/>
        </w:rPr>
        <w:t>،</w:t>
      </w:r>
      <w:r w:rsidRPr="002C6F49">
        <w:rPr>
          <w:rtl/>
        </w:rPr>
        <w:t xml:space="preserve"> وماءها شفاء للعين</w:t>
      </w:r>
      <w:r w:rsidR="00A5495D">
        <w:rPr>
          <w:rtl/>
        </w:rPr>
        <w:t>،</w:t>
      </w:r>
      <w:r w:rsidRPr="002C6F49">
        <w:rPr>
          <w:rtl/>
        </w:rPr>
        <w:t xml:space="preserve"> والعجوة من الجنة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إكمال الدين ص 297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بصائر الدرجات ص 524 ح 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أحمد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العراجين</w:t>
      </w:r>
      <w:r w:rsidR="00A5495D">
        <w:rPr>
          <w:rtl/>
        </w:rPr>
        <w:t>:</w:t>
      </w:r>
      <w:r w:rsidRPr="002C6F49">
        <w:rPr>
          <w:rtl/>
        </w:rPr>
        <w:t xml:space="preserve"> جمع عرجون وهو عذق النخلة ( لسان العرب ج 13 ص 284 )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999" w:name="_Toc365116314"/>
      <w:bookmarkStart w:id="1000" w:name="_Toc381700457"/>
      <w:r w:rsidRPr="002C6F49">
        <w:rPr>
          <w:rtl/>
        </w:rPr>
        <w:lastRenderedPageBreak/>
        <w:t>55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التمر الصرفان والمشان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</w:t>
      </w:r>
      <w:r w:rsidRPr="0048719F">
        <w:rPr>
          <w:rStyle w:val="libAlaemHeading2Char"/>
          <w:rtl/>
        </w:rPr>
        <w:t>)</w:t>
      </w:r>
      <w:bookmarkEnd w:id="999"/>
      <w:bookmarkEnd w:id="100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[20271]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قصص الأنبياء</w:t>
      </w:r>
      <w:r w:rsidR="00A5495D">
        <w:rPr>
          <w:rtl/>
        </w:rPr>
        <w:t>:</w:t>
      </w:r>
      <w:r w:rsidRPr="002C6F49">
        <w:rPr>
          <w:rtl/>
        </w:rPr>
        <w:t xml:space="preserve"> بإسناده إلى الصدوق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بإسناده إلى ابن أورمة</w:t>
      </w:r>
      <w:r w:rsidR="00A5495D">
        <w:rPr>
          <w:rtl/>
        </w:rPr>
        <w:t>،</w:t>
      </w:r>
      <w:r w:rsidRPr="002C6F49">
        <w:rPr>
          <w:rtl/>
        </w:rPr>
        <w:t xml:space="preserve"> عن أحمد بن خالد الكرخي</w:t>
      </w:r>
      <w:r w:rsidR="00A5495D">
        <w:rPr>
          <w:rtl/>
        </w:rPr>
        <w:t>،</w:t>
      </w:r>
      <w:r w:rsidRPr="002C6F49">
        <w:rPr>
          <w:rtl/>
        </w:rPr>
        <w:t xml:space="preserve"> عن الحسن بن</w:t>
      </w:r>
      <w:r w:rsidR="00A62C67">
        <w:rPr>
          <w:rtl/>
        </w:rPr>
        <w:t xml:space="preserve"> </w:t>
      </w:r>
      <w:r w:rsidRPr="002C6F49">
        <w:rPr>
          <w:rtl/>
        </w:rPr>
        <w:t>إبراهيم</w:t>
      </w:r>
      <w:r w:rsidR="00A5495D">
        <w:rPr>
          <w:rtl/>
        </w:rPr>
        <w:t>،</w:t>
      </w:r>
      <w:r w:rsidRPr="002C6F49">
        <w:rPr>
          <w:rtl/>
        </w:rPr>
        <w:t xml:space="preserve"> عن سليمان الجعفي</w:t>
      </w:r>
      <w:r w:rsidR="00A5495D">
        <w:rPr>
          <w:rtl/>
        </w:rPr>
        <w:t>،</w:t>
      </w:r>
      <w:r w:rsidRPr="002C6F49">
        <w:rPr>
          <w:rtl/>
        </w:rPr>
        <w:t xml:space="preserve"> عن أبي الحسن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أتدري بما حملت مريم </w:t>
      </w:r>
      <w:r w:rsidR="00A62C67" w:rsidRPr="00A62C67">
        <w:rPr>
          <w:rStyle w:val="libAlaemChar"/>
          <w:rtl/>
        </w:rPr>
        <w:t>عليهما‌السلام</w:t>
      </w:r>
      <w:r>
        <w:rPr>
          <w:rtl/>
        </w:rPr>
        <w:t>؟</w:t>
      </w:r>
      <w:r w:rsidRPr="002C6F49">
        <w:rPr>
          <w:rtl/>
        </w:rPr>
        <w:t xml:space="preserve"> » قلت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تمر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صرفان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أتاها به جبرئيل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البرقي في المحاسن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وبكر بن صالح</w:t>
      </w:r>
      <w:r w:rsidR="00A5495D">
        <w:rPr>
          <w:rtl/>
        </w:rPr>
        <w:t>،</w:t>
      </w:r>
      <w:r w:rsidRPr="002C6F49">
        <w:rPr>
          <w:rtl/>
        </w:rPr>
        <w:t xml:space="preserve"> عن سليمان</w:t>
      </w:r>
      <w:r w:rsidR="00A62C67">
        <w:rPr>
          <w:rtl/>
        </w:rPr>
        <w:t xml:space="preserve"> </w:t>
      </w:r>
      <w:r w:rsidRPr="002C6F49">
        <w:rPr>
          <w:rtl/>
        </w:rPr>
        <w:t>الجعفري</w:t>
      </w:r>
      <w:r w:rsidR="00A5495D">
        <w:rPr>
          <w:rtl/>
        </w:rPr>
        <w:t>،</w:t>
      </w:r>
      <w:r w:rsidRPr="002C6F49">
        <w:rPr>
          <w:rtl/>
        </w:rPr>
        <w:t xml:space="preserve"> عن أبي الحسن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 w:rsidR="00A5495D">
        <w:rPr>
          <w:rtl/>
        </w:rPr>
        <w:t>،</w:t>
      </w:r>
      <w:r w:rsidRPr="002C6F49">
        <w:rPr>
          <w:rtl/>
        </w:rPr>
        <w:t xml:space="preserve"> وفي آخره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نزل بها جبرئيل فأطعمها فحملت »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01" w:name="_Toc365116315"/>
      <w:bookmarkStart w:id="1002" w:name="_Toc381700458"/>
      <w:r w:rsidRPr="002C6F49">
        <w:rPr>
          <w:rtl/>
        </w:rPr>
        <w:t>56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الرطب وشرب الماء بعده </w:t>
      </w:r>
      <w:r w:rsidRPr="0048719F">
        <w:rPr>
          <w:rStyle w:val="libAlaemHeading2Char"/>
          <w:rtl/>
        </w:rPr>
        <w:t>)</w:t>
      </w:r>
      <w:bookmarkEnd w:id="1001"/>
      <w:bookmarkEnd w:id="100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[20272]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كتاب عاصم بن حميد الحناط</w:t>
      </w:r>
      <w:r w:rsidR="00A5495D">
        <w:rPr>
          <w:rtl/>
        </w:rPr>
        <w:t>:</w:t>
      </w:r>
      <w:r w:rsidRPr="002C6F49">
        <w:rPr>
          <w:rtl/>
        </w:rPr>
        <w:t xml:space="preserve"> عن أبي بصير قال</w:t>
      </w:r>
      <w:r w:rsidR="00A5495D">
        <w:rPr>
          <w:rtl/>
        </w:rPr>
        <w:t>:</w:t>
      </w:r>
      <w:r w:rsidRPr="002C6F49">
        <w:rPr>
          <w:rtl/>
        </w:rPr>
        <w:t xml:space="preserve"> أتي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بصاع من رطب</w:t>
      </w:r>
      <w:r w:rsidR="00A5495D">
        <w:rPr>
          <w:rtl/>
        </w:rPr>
        <w:t>،</w:t>
      </w:r>
      <w:r w:rsidRPr="002C6F49">
        <w:rPr>
          <w:rtl/>
        </w:rPr>
        <w:t xml:space="preserve"> فأخذ منه ثم قال</w:t>
      </w:r>
      <w:r w:rsidR="00A5495D">
        <w:rPr>
          <w:rtl/>
        </w:rPr>
        <w:t>:</w:t>
      </w:r>
      <w:r w:rsidRPr="002C6F49">
        <w:rPr>
          <w:rtl/>
        </w:rPr>
        <w:t xml:space="preserve"> « ائتوا به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تجدوه صائما فلا يذوقه أحد حتى يفطر</w:t>
      </w:r>
      <w:r w:rsidR="00A5495D">
        <w:rPr>
          <w:rtl/>
        </w:rPr>
        <w:t>،</w:t>
      </w:r>
      <w:r w:rsidRPr="002C6F49">
        <w:rPr>
          <w:rtl/>
        </w:rPr>
        <w:t xml:space="preserve"> فإني رأيت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البارحة اني أتيت ببركة فأحببت أن يأكل منها 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[20273]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علي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55</w:t>
      </w:r>
    </w:p>
    <w:p w:rsidR="00A5495D" w:rsidRDefault="00A15D3F" w:rsidP="00A15D3F">
      <w:pPr>
        <w:pStyle w:val="libFootnote"/>
        <w:rPr>
          <w:rtl/>
        </w:rPr>
      </w:pPr>
      <w:r w:rsidRPr="002A4089">
        <w:rPr>
          <w:rtl/>
        </w:rPr>
        <w:t>* المشان بضم الميم</w:t>
      </w:r>
      <w:r w:rsidR="00A5495D">
        <w:rPr>
          <w:rtl/>
        </w:rPr>
        <w:t>:</w:t>
      </w:r>
      <w:r w:rsidRPr="002A4089">
        <w:rPr>
          <w:rtl/>
        </w:rPr>
        <w:t xml:space="preserve"> نوع من التمر يضرب لونه إلى السواد ( لسان العرب ج 13</w:t>
      </w:r>
      <w:r w:rsidR="00A5495D">
        <w:rPr>
          <w:rtl/>
        </w:rPr>
        <w:t xml:space="preserve"> </w:t>
      </w:r>
      <w:r w:rsidRPr="002A4089">
        <w:rPr>
          <w:rtl/>
        </w:rPr>
        <w:t>ص 409 )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قصص الأنبياء ص 275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الصرفان بتشديد الصاد وفتحها وفتح الراء</w:t>
      </w:r>
      <w:r w:rsidR="00A5495D">
        <w:rPr>
          <w:rtl/>
        </w:rPr>
        <w:t>:</w:t>
      </w:r>
      <w:r w:rsidRPr="002C6F49">
        <w:rPr>
          <w:rtl/>
        </w:rPr>
        <w:t xml:space="preserve"> نوع من أجود التمر وأوزنه ( النهاية</w:t>
      </w:r>
      <w:r w:rsidR="00A5495D">
        <w:rPr>
          <w:rtl/>
        </w:rPr>
        <w:t xml:space="preserve"> </w:t>
      </w:r>
      <w:r w:rsidRPr="002C6F49">
        <w:rPr>
          <w:rtl/>
        </w:rPr>
        <w:t>ج 3 ص 25 )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المحاسن ص 537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56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عاصم بن حميد الحناط ص 29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61 ح 126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0847D8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عليهم‌السلام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في قول الله عز وجل</w:t>
      </w:r>
      <w:r w:rsidR="00A5495D">
        <w:rPr>
          <w:rtl/>
        </w:rPr>
        <w:t>:</w:t>
      </w:r>
      <w:r w:rsidR="00A15D3F"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0847D8">
        <w:rPr>
          <w:rStyle w:val="libAieChar"/>
          <w:rtl/>
        </w:rPr>
        <w:t>ثُمَّ لَتُسْأَلُنَّ يَوْمَئِذٍ عَنِ النَّعِيمِ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="00A15D3F" w:rsidRPr="002C6F49">
        <w:rPr>
          <w:rtl/>
        </w:rPr>
        <w:t xml:space="preserve"> </w:t>
      </w:r>
      <w:r w:rsidR="00A15D3F" w:rsidRPr="00A15D3F">
        <w:rPr>
          <w:rStyle w:val="libFootnotenumChar"/>
          <w:rtl/>
        </w:rPr>
        <w:t>(1)</w:t>
      </w:r>
      <w:r w:rsidR="00A15D3F" w:rsidRPr="002C6F49">
        <w:rPr>
          <w:rtl/>
        </w:rPr>
        <w:t xml:space="preserve"> 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الرطب والماء البارد »</w:t>
      </w:r>
      <w:r w:rsidR="00A15D3F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[20274]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إذا جاء الرطب فهنئوني</w:t>
      </w:r>
      <w:r w:rsidR="00A5495D">
        <w:rPr>
          <w:rtl/>
        </w:rPr>
        <w:t>،</w:t>
      </w:r>
      <w:r w:rsidRPr="002C6F49">
        <w:rPr>
          <w:rtl/>
        </w:rPr>
        <w:t xml:space="preserve"> وإذا ذهب فعزوني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[20275]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ابن شهرآشوب في المناقب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مر بعبد الله بن جعفر</w:t>
      </w:r>
      <w:r w:rsidR="00A5495D">
        <w:rPr>
          <w:rtl/>
        </w:rPr>
        <w:t>،</w:t>
      </w:r>
      <w:r w:rsidRPr="002C6F49">
        <w:rPr>
          <w:rtl/>
        </w:rPr>
        <w:t xml:space="preserve"> وهو يضع شيئا من طين من لعب</w:t>
      </w:r>
      <w:r w:rsidR="00A62C67">
        <w:rPr>
          <w:rtl/>
        </w:rPr>
        <w:t xml:space="preserve"> </w:t>
      </w:r>
      <w:r w:rsidRPr="002C6F49">
        <w:rPr>
          <w:rtl/>
        </w:rPr>
        <w:t>الصبيان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ما تصنع بهذا</w:t>
      </w:r>
      <w:r>
        <w:rPr>
          <w:rtl/>
        </w:rPr>
        <w:t>؟</w:t>
      </w:r>
      <w:r w:rsidRPr="002C6F49">
        <w:rPr>
          <w:rtl/>
        </w:rPr>
        <w:t xml:space="preserve"> » فقال</w:t>
      </w:r>
      <w:r w:rsidR="00A5495D">
        <w:rPr>
          <w:rtl/>
        </w:rPr>
        <w:t>:</w:t>
      </w:r>
      <w:r w:rsidRPr="002C6F49">
        <w:rPr>
          <w:rtl/>
        </w:rPr>
        <w:t xml:space="preserve"> أبيعه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وما تصنع</w:t>
      </w:r>
      <w:r w:rsidR="00A62C67">
        <w:rPr>
          <w:rtl/>
        </w:rPr>
        <w:t xml:space="preserve"> </w:t>
      </w:r>
      <w:r w:rsidRPr="002C6F49">
        <w:rPr>
          <w:rtl/>
        </w:rPr>
        <w:t>بثمنه</w:t>
      </w:r>
      <w:r>
        <w:rPr>
          <w:rtl/>
        </w:rPr>
        <w:t>؟</w:t>
      </w:r>
      <w:r w:rsidRPr="002C6F49">
        <w:rPr>
          <w:rtl/>
        </w:rPr>
        <w:t xml:space="preserve"> » قال</w:t>
      </w:r>
      <w:r w:rsidR="00A5495D">
        <w:rPr>
          <w:rtl/>
        </w:rPr>
        <w:t>:</w:t>
      </w:r>
      <w:r w:rsidRPr="002C6F49">
        <w:rPr>
          <w:rtl/>
        </w:rPr>
        <w:t xml:space="preserve"> أشتري رطبا فآكله</w:t>
      </w:r>
      <w:r w:rsidR="00A5495D">
        <w:rPr>
          <w:rtl/>
        </w:rPr>
        <w:t>،</w:t>
      </w:r>
      <w:r w:rsidRPr="002C6F49">
        <w:rPr>
          <w:rtl/>
        </w:rPr>
        <w:t xml:space="preserve"> فقال له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اللهم بارك له في صفقة يمينه » فكان يقال</w:t>
      </w:r>
      <w:r w:rsidR="00A5495D">
        <w:rPr>
          <w:rtl/>
        </w:rPr>
        <w:t>:</w:t>
      </w:r>
      <w:r w:rsidRPr="002C6F49">
        <w:rPr>
          <w:rtl/>
        </w:rPr>
        <w:t xml:space="preserve"> ما اشترى شيئا قط إلا ربح</w:t>
      </w:r>
      <w:r w:rsidR="00A62C67">
        <w:rPr>
          <w:rtl/>
        </w:rPr>
        <w:t xml:space="preserve"> </w:t>
      </w:r>
      <w:r w:rsidRPr="002C6F49">
        <w:rPr>
          <w:rtl/>
        </w:rPr>
        <w:t>فيه</w:t>
      </w:r>
      <w:r>
        <w:rPr>
          <w:rtl/>
        </w:rPr>
        <w:t>..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3A52CA">
      <w:pPr>
        <w:pStyle w:val="Heading2Center"/>
        <w:rPr>
          <w:rtl/>
        </w:rPr>
      </w:pPr>
      <w:bookmarkStart w:id="1003" w:name="_Toc365116316"/>
      <w:bookmarkStart w:id="1004" w:name="_Toc381700459"/>
      <w:r w:rsidRPr="002C6F49">
        <w:rPr>
          <w:rtl/>
        </w:rPr>
        <w:t>57</w:t>
      </w:r>
      <w:r w:rsidR="00A62C67">
        <w:rPr>
          <w:rtl/>
        </w:rPr>
        <w:t xml:space="preserve"> </w:t>
      </w:r>
      <w:r w:rsidR="003A52CA">
        <w:rPr>
          <w:rFonts w:hint="cs"/>
          <w:rtl/>
        </w:rPr>
        <w:t>-</w:t>
      </w:r>
      <w:r w:rsidR="00A62C67">
        <w:rPr>
          <w:rtl/>
        </w:rPr>
        <w:t xml:space="preserve"> </w:t>
      </w:r>
      <w:r w:rsidR="003A52CA" w:rsidRPr="003A52CA">
        <w:rPr>
          <w:rStyle w:val="libAlaemHeading2Char"/>
          <w:rFonts w:hint="cs"/>
          <w:rtl/>
        </w:rPr>
        <w:t>(</w:t>
      </w:r>
      <w:r w:rsidR="003A52CA">
        <w:rPr>
          <w:rFonts w:hint="cs"/>
          <w:rtl/>
        </w:rPr>
        <w:t xml:space="preserve"> </w:t>
      </w:r>
      <w:r w:rsidRPr="002C6F49">
        <w:rPr>
          <w:rtl/>
        </w:rPr>
        <w:t>باب استحباب أكل سبع تمرات عجوة على الريق</w:t>
      </w:r>
      <w:r w:rsidR="00A5495D">
        <w:rPr>
          <w:rtl/>
        </w:rPr>
        <w:t>،</w:t>
      </w:r>
      <w:bookmarkEnd w:id="1003"/>
      <w:r w:rsidR="00A5495D">
        <w:rPr>
          <w:rtl/>
        </w:rPr>
        <w:t xml:space="preserve"> </w:t>
      </w:r>
      <w:bookmarkStart w:id="1005" w:name="_Toc365116317"/>
      <w:r w:rsidR="00A5495D" w:rsidRPr="002C6F49">
        <w:rPr>
          <w:rtl/>
        </w:rPr>
        <w:t>و</w:t>
      </w:r>
      <w:r w:rsidRPr="002C6F49">
        <w:rPr>
          <w:rtl/>
        </w:rPr>
        <w:t xml:space="preserve">سبعة عند النوم </w:t>
      </w:r>
      <w:r w:rsidRPr="0048719F">
        <w:rPr>
          <w:rStyle w:val="libAlaemHeading2Char"/>
          <w:rtl/>
        </w:rPr>
        <w:t>)</w:t>
      </w:r>
      <w:bookmarkEnd w:id="1005"/>
      <w:bookmarkEnd w:id="100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[20276]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أبو علي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والده الشيخ الطوسي</w:t>
      </w:r>
      <w:r w:rsidR="00A5495D">
        <w:rPr>
          <w:rtl/>
        </w:rPr>
        <w:t>،</w:t>
      </w:r>
      <w:r w:rsidRPr="002C6F49">
        <w:rPr>
          <w:rtl/>
        </w:rPr>
        <w:t xml:space="preserve"> عن علي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محمد بن بشران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 عثمان بن أحمد السماك</w:t>
      </w:r>
      <w:r w:rsidR="00A5495D">
        <w:rPr>
          <w:rtl/>
        </w:rPr>
        <w:t>،</w:t>
      </w:r>
      <w:r w:rsidRPr="002C6F49">
        <w:rPr>
          <w:rtl/>
        </w:rPr>
        <w:t xml:space="preserve"> عن محمد بن عبد الله</w:t>
      </w:r>
      <w:r w:rsidR="00A62C67">
        <w:rPr>
          <w:rtl/>
        </w:rPr>
        <w:t xml:space="preserve"> </w:t>
      </w:r>
      <w:r w:rsidRPr="002C6F49">
        <w:rPr>
          <w:rtl/>
        </w:rPr>
        <w:t>المنادي</w:t>
      </w:r>
      <w:r w:rsidR="00A5495D">
        <w:rPr>
          <w:rtl/>
        </w:rPr>
        <w:t>،</w:t>
      </w:r>
      <w:r w:rsidRPr="002C6F49">
        <w:rPr>
          <w:rtl/>
        </w:rPr>
        <w:t xml:space="preserve"> عن شجاع بن الوليد</w:t>
      </w:r>
      <w:r w:rsidR="00A5495D">
        <w:rPr>
          <w:rtl/>
        </w:rPr>
        <w:t>،</w:t>
      </w:r>
      <w:r w:rsidRPr="002C6F49">
        <w:rPr>
          <w:rtl/>
        </w:rPr>
        <w:t xml:space="preserve"> عن هاشم بن هاشم</w:t>
      </w:r>
      <w:r w:rsidR="00A5495D">
        <w:rPr>
          <w:rtl/>
        </w:rPr>
        <w:t>،</w:t>
      </w:r>
      <w:r w:rsidRPr="002C6F49">
        <w:rPr>
          <w:rtl/>
        </w:rPr>
        <w:t xml:space="preserve"> عن عامر بن سعد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أن سعدا 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 تصبح بتمرات</w:t>
      </w:r>
      <w:r w:rsidR="00A62C67">
        <w:rPr>
          <w:rtl/>
        </w:rPr>
        <w:t xml:space="preserve"> </w:t>
      </w:r>
      <w:r w:rsidRPr="002C6F49">
        <w:rPr>
          <w:rtl/>
        </w:rPr>
        <w:t>من عجوة</w:t>
      </w:r>
      <w:r w:rsidR="00A5495D">
        <w:rPr>
          <w:rtl/>
        </w:rPr>
        <w:t>،</w:t>
      </w:r>
      <w:r w:rsidRPr="002C6F49">
        <w:rPr>
          <w:rtl/>
        </w:rPr>
        <w:t xml:space="preserve"> لم يضره ذلك اليوم سم ولا سحر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[20277]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الحسن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النبي </w:t>
      </w:r>
      <w:r>
        <w:rPr>
          <w:rtl/>
        </w:rPr>
        <w:t>(</w:t>
      </w:r>
      <w:r w:rsidRPr="002C6F49">
        <w:rPr>
          <w:rtl/>
        </w:rPr>
        <w:t xml:space="preserve"> صلى الله عليه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0847D8">
      <w:pPr>
        <w:pStyle w:val="libFootnote"/>
        <w:rPr>
          <w:rtl/>
        </w:rPr>
      </w:pPr>
      <w:r w:rsidRPr="002C6F49">
        <w:rPr>
          <w:rtl/>
        </w:rPr>
        <w:t>(1) التكاثر 102</w:t>
      </w:r>
      <w:r w:rsidR="00A5495D">
        <w:rPr>
          <w:rtl/>
        </w:rPr>
        <w:t>:</w:t>
      </w:r>
      <w:r w:rsidRPr="002C6F49">
        <w:rPr>
          <w:rtl/>
        </w:rPr>
        <w:t xml:space="preserve"> 8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المناقب ج 1 ص 84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2 ص 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بسران </w:t>
      </w:r>
      <w:r>
        <w:rPr>
          <w:rtl/>
        </w:rPr>
        <w:t>»</w:t>
      </w:r>
      <w:r w:rsidRPr="002C6F49">
        <w:rPr>
          <w:rtl/>
        </w:rPr>
        <w:t xml:space="preserve"> وما أثبتناه من المصدر هو الصواب ( راجع تاريخ بغداد</w:t>
      </w:r>
      <w:r w:rsidR="00A5495D">
        <w:rPr>
          <w:rtl/>
        </w:rPr>
        <w:t xml:space="preserve"> </w:t>
      </w:r>
      <w:r w:rsidRPr="002C6F49">
        <w:rPr>
          <w:rtl/>
        </w:rPr>
        <w:t>ج 12 ص 98 رقم 6527 )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168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وآله )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تصبح بعشر تمرات عجوة</w:t>
      </w:r>
      <w:r w:rsidR="00A5495D">
        <w:rPr>
          <w:rtl/>
        </w:rPr>
        <w:t>،</w:t>
      </w:r>
      <w:r w:rsidRPr="002C6F49">
        <w:rPr>
          <w:rtl/>
        </w:rPr>
        <w:t xml:space="preserve"> لم يضره ذلك اليوم سم ولا</w:t>
      </w:r>
      <w:r w:rsidR="00A62C67">
        <w:rPr>
          <w:rtl/>
        </w:rPr>
        <w:t xml:space="preserve"> </w:t>
      </w:r>
      <w:r w:rsidRPr="002C6F49">
        <w:rPr>
          <w:rtl/>
        </w:rPr>
        <w:t>سحر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[20278]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الحسن بن</w:t>
      </w:r>
      <w:r w:rsidR="00A62C67">
        <w:rPr>
          <w:rtl/>
        </w:rPr>
        <w:t xml:space="preserve"> </w:t>
      </w:r>
      <w:r w:rsidRPr="002C6F49">
        <w:rPr>
          <w:rtl/>
        </w:rPr>
        <w:t>عبد الله</w:t>
      </w:r>
      <w:r w:rsidR="00A5495D">
        <w:rPr>
          <w:rtl/>
        </w:rPr>
        <w:t>،</w:t>
      </w:r>
      <w:r w:rsidRPr="002C6F49">
        <w:rPr>
          <w:rtl/>
        </w:rPr>
        <w:t xml:space="preserve"> عن فضالة</w:t>
      </w:r>
      <w:r w:rsidR="00A5495D">
        <w:rPr>
          <w:rtl/>
        </w:rPr>
        <w:t>،</w:t>
      </w:r>
      <w:r w:rsidRPr="002C6F49">
        <w:rPr>
          <w:rtl/>
        </w:rPr>
        <w:t xml:space="preserve"> عن محمد بن مسلم بن يزيد السكوني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>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« من أكل</w:t>
      </w:r>
      <w:r w:rsidR="00A62C67">
        <w:rPr>
          <w:rtl/>
        </w:rPr>
        <w:t xml:space="preserve"> </w:t>
      </w:r>
      <w:r w:rsidRPr="002C6F49">
        <w:rPr>
          <w:rtl/>
        </w:rPr>
        <w:t>سبع تمرات عجوة عند مضجعه</w:t>
      </w:r>
      <w:r w:rsidR="00A5495D">
        <w:rPr>
          <w:rtl/>
        </w:rPr>
        <w:t>،</w:t>
      </w:r>
      <w:r w:rsidRPr="002C6F49">
        <w:rPr>
          <w:rtl/>
        </w:rPr>
        <w:t xml:space="preserve"> قتل الدود في بطنه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[20279]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كل العجوة</w:t>
      </w:r>
      <w:r w:rsidR="00A5495D">
        <w:rPr>
          <w:rtl/>
        </w:rPr>
        <w:t>،</w:t>
      </w:r>
      <w:r w:rsidRPr="002C6F49">
        <w:rPr>
          <w:rtl/>
        </w:rPr>
        <w:t xml:space="preserve"> فإن تمرة</w:t>
      </w:r>
      <w:r w:rsidR="00A62C67">
        <w:rPr>
          <w:rtl/>
        </w:rPr>
        <w:t xml:space="preserve"> </w:t>
      </w:r>
      <w:r w:rsidRPr="002C6F49">
        <w:rPr>
          <w:rtl/>
        </w:rPr>
        <w:t>العجوة تميتها</w:t>
      </w:r>
      <w:r w:rsidR="00A5495D">
        <w:rPr>
          <w:rtl/>
        </w:rPr>
        <w:t>،</w:t>
      </w:r>
      <w:r w:rsidRPr="002C6F49">
        <w:rPr>
          <w:rtl/>
        </w:rPr>
        <w:t xml:space="preserve"> وليكن على الريق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[20280]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أكل سبع تمرات عند منامه</w:t>
      </w:r>
      <w:r w:rsidR="00A5495D">
        <w:rPr>
          <w:rtl/>
        </w:rPr>
        <w:t>،</w:t>
      </w:r>
      <w:r w:rsidRPr="002C6F49">
        <w:rPr>
          <w:rtl/>
        </w:rPr>
        <w:t xml:space="preserve"> عوفي من القولنج</w:t>
      </w:r>
      <w:r w:rsidR="00A5495D">
        <w:rPr>
          <w:rtl/>
        </w:rPr>
        <w:t>،</w:t>
      </w:r>
      <w:r w:rsidRPr="002C6F49">
        <w:rPr>
          <w:rtl/>
        </w:rPr>
        <w:t xml:space="preserve"> وقتلن الدود في</w:t>
      </w:r>
      <w:r w:rsidR="00A62C67">
        <w:rPr>
          <w:rtl/>
        </w:rPr>
        <w:t xml:space="preserve"> </w:t>
      </w:r>
      <w:r w:rsidRPr="002C6F49">
        <w:rPr>
          <w:rtl/>
        </w:rPr>
        <w:t>بطنه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[20281]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كلوا</w:t>
      </w:r>
      <w:r w:rsidR="00A62C67">
        <w:rPr>
          <w:rtl/>
        </w:rPr>
        <w:t xml:space="preserve"> </w:t>
      </w:r>
      <w:r w:rsidRPr="002C6F49">
        <w:rPr>
          <w:rtl/>
        </w:rPr>
        <w:t>التمر على الريق</w:t>
      </w:r>
      <w:r w:rsidR="00A5495D">
        <w:rPr>
          <w:rtl/>
        </w:rPr>
        <w:t>،</w:t>
      </w:r>
      <w:r w:rsidRPr="002C6F49">
        <w:rPr>
          <w:rtl/>
        </w:rPr>
        <w:t xml:space="preserve"> فإنه يقتل الدود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06" w:name="_Toc365116318"/>
      <w:bookmarkStart w:id="1007" w:name="_Toc381700460"/>
      <w:r w:rsidRPr="002C6F49">
        <w:rPr>
          <w:rtl/>
        </w:rPr>
        <w:t>58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اكرام النخل </w:t>
      </w:r>
      <w:r w:rsidRPr="0048719F">
        <w:rPr>
          <w:rStyle w:val="libAlaemHeading2Char"/>
          <w:rtl/>
        </w:rPr>
        <w:t>)</w:t>
      </w:r>
      <w:bookmarkEnd w:id="1006"/>
      <w:bookmarkEnd w:id="100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[20282]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البحار</w:t>
      </w:r>
      <w:r w:rsidR="00A5495D">
        <w:rPr>
          <w:rtl/>
        </w:rPr>
        <w:t>:</w:t>
      </w:r>
      <w:r w:rsidRPr="002C6F49">
        <w:rPr>
          <w:rtl/>
        </w:rPr>
        <w:t xml:space="preserve"> عن شرح الشهاب للسيد فضل الله الراوندي</w:t>
      </w:r>
      <w:r w:rsidR="00A5495D">
        <w:rPr>
          <w:rtl/>
        </w:rPr>
        <w:t>،</w:t>
      </w:r>
      <w:r w:rsidRPr="002C6F49">
        <w:rPr>
          <w:rtl/>
        </w:rPr>
        <w:t xml:space="preserve"> في</w:t>
      </w:r>
      <w:r w:rsidR="00A62C67">
        <w:rPr>
          <w:rtl/>
        </w:rPr>
        <w:t xml:space="preserve"> </w:t>
      </w:r>
      <w:r w:rsidRPr="002C6F49">
        <w:rPr>
          <w:rtl/>
        </w:rPr>
        <w:t>شرح قول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نعم المال النخل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الراسخات في الوحل</w:t>
      </w:r>
      <w:r w:rsidR="00A5495D">
        <w:rPr>
          <w:rtl/>
        </w:rPr>
        <w:t>،</w:t>
      </w:r>
      <w:r w:rsidRPr="002C6F49">
        <w:rPr>
          <w:rtl/>
        </w:rPr>
        <w:t xml:space="preserve"> المطعمات في المحل » بعد توضيح الفقرات</w:t>
      </w:r>
      <w:r w:rsidR="00A5495D">
        <w:rPr>
          <w:rtl/>
        </w:rPr>
        <w:t>: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وفي حديث آخر</w:t>
      </w:r>
      <w:r w:rsidR="00A5495D">
        <w:rPr>
          <w:rtl/>
        </w:rPr>
        <w:t>:</w:t>
      </w:r>
      <w:r w:rsidRPr="002C6F49">
        <w:rPr>
          <w:rtl/>
        </w:rPr>
        <w:t xml:space="preserve"> « أكرموا النخلة فإنها عمتكم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65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166 ح 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65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166 ح 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148 ح 523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بحار الأنوار ج 66 ص 142 ح 61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66 ص 142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[20283]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النخلة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والرمان</w:t>
      </w:r>
      <w:r w:rsidR="00A5495D">
        <w:rPr>
          <w:rtl/>
        </w:rPr>
        <w:t>،</w:t>
      </w:r>
      <w:r w:rsidRPr="002C6F49">
        <w:rPr>
          <w:rtl/>
        </w:rPr>
        <w:t xml:space="preserve"> والعنب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من فضل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طينة آدم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أكرموا عمتكم النخلة والزبيب »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08" w:name="_Toc365116319"/>
      <w:bookmarkStart w:id="1009" w:name="_Toc381700461"/>
      <w:r w:rsidRPr="002C6F49">
        <w:rPr>
          <w:rtl/>
        </w:rPr>
        <w:t>59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يستحب اختيار الرمان الملاسي</w:t>
      </w:r>
      <w:r w:rsidR="00A5495D">
        <w:rPr>
          <w:rtl/>
        </w:rPr>
        <w:t>،</w:t>
      </w:r>
      <w:r w:rsidRPr="002C6F49">
        <w:rPr>
          <w:rtl/>
        </w:rPr>
        <w:t xml:space="preserve"> والتفاح</w:t>
      </w:r>
      <w:bookmarkEnd w:id="1008"/>
      <w:r w:rsidR="00A5495D">
        <w:rPr>
          <w:rtl/>
        </w:rPr>
        <w:t xml:space="preserve"> </w:t>
      </w:r>
      <w:bookmarkStart w:id="1010" w:name="_Toc365116320"/>
      <w:r w:rsidR="00A5495D" w:rsidRPr="002C6F49">
        <w:rPr>
          <w:rtl/>
        </w:rPr>
        <w:t>ا</w:t>
      </w:r>
      <w:r w:rsidRPr="002C6F49">
        <w:rPr>
          <w:rtl/>
        </w:rPr>
        <w:t>لشيقان</w:t>
      </w:r>
      <w:r w:rsidR="00A5495D">
        <w:rPr>
          <w:rtl/>
        </w:rPr>
        <w:t>،</w:t>
      </w:r>
      <w:r w:rsidRPr="002C6F49">
        <w:rPr>
          <w:rtl/>
        </w:rPr>
        <w:t xml:space="preserve"> والسفرجل</w:t>
      </w:r>
      <w:r w:rsidR="00A5495D">
        <w:rPr>
          <w:rtl/>
        </w:rPr>
        <w:t>،</w:t>
      </w:r>
      <w:r w:rsidRPr="002C6F49">
        <w:rPr>
          <w:rtl/>
        </w:rPr>
        <w:t xml:space="preserve"> والعنب الرازقي</w:t>
      </w:r>
      <w:r w:rsidR="00A5495D">
        <w:rPr>
          <w:rtl/>
        </w:rPr>
        <w:t>،</w:t>
      </w:r>
      <w:r w:rsidRPr="002C6F49">
        <w:rPr>
          <w:rtl/>
        </w:rPr>
        <w:t xml:space="preserve"> والرطب المشان</w:t>
      </w:r>
      <w:r w:rsidR="00A5495D">
        <w:rPr>
          <w:rtl/>
        </w:rPr>
        <w:t>،</w:t>
      </w:r>
      <w:bookmarkEnd w:id="1010"/>
      <w:r w:rsidR="00A5495D">
        <w:rPr>
          <w:rtl/>
        </w:rPr>
        <w:t xml:space="preserve"> </w:t>
      </w:r>
      <w:r w:rsidR="00A5495D" w:rsidRPr="002C6F49">
        <w:rPr>
          <w:rtl/>
        </w:rPr>
        <w:t>و</w:t>
      </w:r>
      <w:r w:rsidRPr="002C6F49">
        <w:rPr>
          <w:rtl/>
        </w:rPr>
        <w:t>قصب السكر</w:t>
      </w:r>
      <w:r w:rsidR="00A5495D">
        <w:rPr>
          <w:rtl/>
        </w:rPr>
        <w:t>،</w:t>
      </w:r>
      <w:r w:rsidRPr="002C6F49">
        <w:rPr>
          <w:rtl/>
        </w:rPr>
        <w:t xml:space="preserve"> على أقسام الفاكهة </w:t>
      </w:r>
      <w:r w:rsidRPr="0048719F">
        <w:rPr>
          <w:rStyle w:val="libAlaemHeading2Char"/>
          <w:rtl/>
        </w:rPr>
        <w:t>)</w:t>
      </w:r>
      <w:bookmarkEnd w:id="100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[20284]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Fonts w:hint="cs"/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قصب السكر يفتح السدد</w:t>
      </w:r>
      <w:r w:rsidR="00A5495D">
        <w:rPr>
          <w:rtl/>
        </w:rPr>
        <w:t>،</w:t>
      </w:r>
      <w:r w:rsidRPr="002C6F49">
        <w:rPr>
          <w:rtl/>
        </w:rPr>
        <w:t xml:space="preserve"> ولا داء فيه ولا غائلة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[20285]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العيون</w:t>
      </w:r>
      <w:r w:rsidR="00A5495D">
        <w:rPr>
          <w:rtl/>
        </w:rPr>
        <w:t>:</w:t>
      </w:r>
      <w:r w:rsidRPr="002C6F49">
        <w:rPr>
          <w:rtl/>
        </w:rPr>
        <w:t xml:space="preserve"> عن علي بن عبد الله الوراق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 يعقوب بن يزيد</w:t>
      </w:r>
      <w:r w:rsidR="00A5495D">
        <w:rPr>
          <w:rtl/>
        </w:rPr>
        <w:t>،</w:t>
      </w:r>
      <w:r w:rsidRPr="002C6F49">
        <w:rPr>
          <w:rtl/>
        </w:rPr>
        <w:t xml:space="preserve"> عن محمد بن حسان</w:t>
      </w:r>
      <w:r w:rsidR="00A5495D">
        <w:rPr>
          <w:rtl/>
        </w:rPr>
        <w:t>،</w:t>
      </w:r>
      <w:r w:rsidRPr="002C6F49">
        <w:rPr>
          <w:rtl/>
        </w:rPr>
        <w:t xml:space="preserve"> وأبي محمد</w:t>
      </w:r>
      <w:r w:rsidR="00A62C67">
        <w:rPr>
          <w:rtl/>
        </w:rPr>
        <w:t xml:space="preserve"> </w:t>
      </w:r>
      <w:r w:rsidRPr="002C6F49">
        <w:rPr>
          <w:rtl/>
        </w:rPr>
        <w:t>النيلي</w:t>
      </w:r>
      <w:r w:rsidR="00A5495D">
        <w:rPr>
          <w:rtl/>
        </w:rPr>
        <w:t>،</w:t>
      </w:r>
      <w:r w:rsidRPr="002C6F49">
        <w:rPr>
          <w:rtl/>
        </w:rPr>
        <w:t xml:space="preserve"> عن الحسين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 محمد بن علي بن شاهويه بن عبد الله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 الحسن الصائغ</w:t>
      </w:r>
      <w:r w:rsidR="00A5495D">
        <w:rPr>
          <w:rtl/>
        </w:rPr>
        <w:t>،</w:t>
      </w:r>
      <w:r w:rsidRPr="002C6F49">
        <w:rPr>
          <w:rtl/>
        </w:rPr>
        <w:t xml:space="preserve"> عن عمه قال</w:t>
      </w:r>
      <w:r w:rsidR="00A5495D">
        <w:rPr>
          <w:rtl/>
        </w:rPr>
        <w:t>:</w:t>
      </w:r>
      <w:r w:rsidRPr="002C6F49">
        <w:rPr>
          <w:rtl/>
        </w:rPr>
        <w:t xml:space="preserve"> خرجت مع الرضا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>إلى خراسان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فلما صار إلى الأهواز قال لأهل الأهواز</w:t>
      </w:r>
      <w:r w:rsidR="00A5495D">
        <w:rPr>
          <w:rtl/>
        </w:rPr>
        <w:t>:</w:t>
      </w:r>
      <w:r w:rsidRPr="002C6F49">
        <w:rPr>
          <w:rtl/>
        </w:rPr>
        <w:t xml:space="preserve"> « اطلبوا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لي قصب سكر » فقال بعض أهل الأهواز ممن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لا يعقل</w:t>
      </w:r>
      <w:r w:rsidR="00A5495D">
        <w:rPr>
          <w:rtl/>
        </w:rPr>
        <w:t>:</w:t>
      </w:r>
      <w:r w:rsidRPr="002C6F49">
        <w:rPr>
          <w:rtl/>
        </w:rPr>
        <w:t xml:space="preserve"> اعرابي لا يعلم</w:t>
      </w:r>
      <w:r w:rsidR="00A62C67">
        <w:rPr>
          <w:rtl/>
        </w:rPr>
        <w:t xml:space="preserve"> </w:t>
      </w:r>
      <w:r w:rsidRPr="002C6F49">
        <w:rPr>
          <w:rtl/>
        </w:rPr>
        <w:t>أن القصب لا يوجد في الصيف</w:t>
      </w:r>
      <w:r w:rsidR="00A5495D">
        <w:rPr>
          <w:rtl/>
        </w:rPr>
        <w:t>،</w:t>
      </w:r>
      <w:r w:rsidRPr="002C6F49">
        <w:rPr>
          <w:rtl/>
        </w:rPr>
        <w:t xml:space="preserve"> فقالوا</w:t>
      </w:r>
      <w:r w:rsidR="00A5495D">
        <w:rPr>
          <w:rtl/>
        </w:rPr>
        <w:t>:</w:t>
      </w:r>
      <w:r w:rsidRPr="002C6F49">
        <w:rPr>
          <w:rtl/>
        </w:rPr>
        <w:t xml:space="preserve"> يا سيدنا القصب لا يكون في هذا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خلقت النخلة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العنب</w:t>
      </w:r>
      <w:r w:rsidR="00A5495D">
        <w:rPr>
          <w:rtl/>
        </w:rPr>
        <w:t>:</w:t>
      </w:r>
      <w:r w:rsidRPr="002C6F49">
        <w:rPr>
          <w:rtl/>
        </w:rPr>
        <w:t xml:space="preserve"> ليس في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نفس المصدر ص 26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62 ص 296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59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168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عيون أخبار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ج 2 ص 205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علي بن أحمد الوراق </w:t>
      </w:r>
      <w:r>
        <w:rPr>
          <w:rtl/>
        </w:rPr>
        <w:t>»</w:t>
      </w:r>
      <w:r w:rsidRPr="002C6F49">
        <w:rPr>
          <w:rtl/>
        </w:rPr>
        <w:t xml:space="preserve"> وما أثبتناه من المصدر هو الصواب ( راجع</w:t>
      </w:r>
      <w:r w:rsidR="00A5495D">
        <w:rPr>
          <w:rtl/>
        </w:rPr>
        <w:t xml:space="preserve"> </w:t>
      </w:r>
      <w:r w:rsidRPr="002C6F49">
        <w:rPr>
          <w:rtl/>
        </w:rPr>
        <w:t>معجم رجال الحديث ج 12 ص 85 و ج 8 ص 81 )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مما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الوقت</w:t>
      </w:r>
      <w:r w:rsidR="00A5495D">
        <w:rPr>
          <w:rtl/>
        </w:rPr>
        <w:t>،</w:t>
      </w:r>
      <w:r w:rsidRPr="002C6F49">
        <w:rPr>
          <w:rtl/>
        </w:rPr>
        <w:t xml:space="preserve"> إنما يكون في الشتاء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بل اطلبوه فإنكم ستجدونه » قال</w:t>
      </w:r>
      <w:r w:rsidR="00A62C67">
        <w:rPr>
          <w:rtl/>
        </w:rPr>
        <w:t xml:space="preserve"> </w:t>
      </w:r>
      <w:r w:rsidRPr="002C6F49">
        <w:rPr>
          <w:rtl/>
        </w:rPr>
        <w:t>إسحاق بن محمد</w:t>
      </w:r>
      <w:r w:rsidR="00A5495D">
        <w:rPr>
          <w:rtl/>
        </w:rPr>
        <w:t>:</w:t>
      </w:r>
      <w:r w:rsidRPr="002C6F49">
        <w:rPr>
          <w:rtl/>
        </w:rPr>
        <w:t xml:space="preserve"> والله ما طلب سيدي إلا موجودا</w:t>
      </w:r>
      <w:r w:rsidR="00A5495D">
        <w:rPr>
          <w:rtl/>
        </w:rPr>
        <w:t>،</w:t>
      </w:r>
      <w:r w:rsidRPr="002C6F49">
        <w:rPr>
          <w:rtl/>
        </w:rPr>
        <w:t xml:space="preserve"> فأرسلوا إلى جميع</w:t>
      </w:r>
      <w:r w:rsidR="00A62C67">
        <w:rPr>
          <w:rtl/>
        </w:rPr>
        <w:t xml:space="preserve"> </w:t>
      </w:r>
      <w:r w:rsidRPr="002C6F49">
        <w:rPr>
          <w:rtl/>
        </w:rPr>
        <w:t>النواحي فجاؤوا كورة إسحاق فقالوا</w:t>
      </w:r>
      <w:r w:rsidR="00A5495D">
        <w:rPr>
          <w:rtl/>
        </w:rPr>
        <w:t>:</w:t>
      </w:r>
      <w:r w:rsidRPr="002C6F49">
        <w:rPr>
          <w:rtl/>
        </w:rPr>
        <w:t xml:space="preserve"> عندنا شئ ادخرناه للبذر نزرعه</w:t>
      </w:r>
      <w:r>
        <w:rPr>
          <w:rtl/>
        </w:rPr>
        <w:t>..</w:t>
      </w:r>
      <w:r w:rsidR="00A62C67">
        <w:rPr>
          <w:rFonts w:hint="cs"/>
          <w:rtl/>
        </w:rPr>
        <w:t xml:space="preserve"> </w:t>
      </w:r>
      <w:r w:rsidRPr="002C6F49">
        <w:rPr>
          <w:rtl/>
        </w:rPr>
        <w:t>الخبر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11" w:name="_Toc365116321"/>
      <w:bookmarkStart w:id="1012" w:name="_Toc381700462"/>
      <w:r w:rsidRPr="002C6F49">
        <w:rPr>
          <w:rtl/>
        </w:rPr>
        <w:t>60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جواز أكل المار من الثمار</w:t>
      </w:r>
      <w:r w:rsidR="00A5495D">
        <w:rPr>
          <w:rtl/>
        </w:rPr>
        <w:t>،</w:t>
      </w:r>
      <w:r w:rsidRPr="002C6F49">
        <w:rPr>
          <w:rtl/>
        </w:rPr>
        <w:t xml:space="preserve"> إذا لم</w:t>
      </w:r>
      <w:bookmarkEnd w:id="1011"/>
      <w:r w:rsidR="00A5495D">
        <w:rPr>
          <w:rtl/>
        </w:rPr>
        <w:t xml:space="preserve"> </w:t>
      </w:r>
      <w:bookmarkStart w:id="1013" w:name="_Toc365116322"/>
      <w:r w:rsidR="00A5495D" w:rsidRPr="002C6F49">
        <w:rPr>
          <w:rtl/>
        </w:rPr>
        <w:t>ي</w:t>
      </w:r>
      <w:r w:rsidRPr="002C6F49">
        <w:rPr>
          <w:rtl/>
        </w:rPr>
        <w:t>قصد</w:t>
      </w:r>
      <w:r w:rsidR="00A5495D">
        <w:rPr>
          <w:rtl/>
        </w:rPr>
        <w:t>،</w:t>
      </w:r>
      <w:r w:rsidRPr="002C6F49">
        <w:rPr>
          <w:rtl/>
        </w:rPr>
        <w:t xml:space="preserve"> ولم يفسد </w:t>
      </w:r>
      <w:r w:rsidRPr="0048719F">
        <w:rPr>
          <w:rStyle w:val="libAlaemHeading2Char"/>
          <w:rtl/>
        </w:rPr>
        <w:t>)</w:t>
      </w:r>
      <w:bookmarkEnd w:id="1013"/>
      <w:bookmarkEnd w:id="101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[20286]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رخص لابن السبيل والجائع إذا مر بالثمرة أن يتناول منها</w:t>
      </w:r>
      <w:r w:rsidR="00A5495D">
        <w:rPr>
          <w:rtl/>
        </w:rPr>
        <w:t>،</w:t>
      </w:r>
      <w:r w:rsidRPr="002C6F49">
        <w:rPr>
          <w:rtl/>
        </w:rPr>
        <w:t xml:space="preserve"> ونهى من أجل</w:t>
      </w:r>
      <w:r w:rsidR="00A62C67">
        <w:rPr>
          <w:rtl/>
        </w:rPr>
        <w:t xml:space="preserve"> </w:t>
      </w:r>
      <w:r w:rsidRPr="002C6F49">
        <w:rPr>
          <w:rtl/>
        </w:rPr>
        <w:t>ذلك عن أن يحوط عليها ويمنع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وتقدم بعض الأخبار في بيع الثمار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14" w:name="_Toc365116323"/>
      <w:bookmarkStart w:id="1015" w:name="_Toc381700463"/>
      <w:r w:rsidRPr="002C6F49">
        <w:rPr>
          <w:rtl/>
        </w:rPr>
        <w:t>61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العنب </w:t>
      </w:r>
      <w:r w:rsidRPr="0048719F">
        <w:rPr>
          <w:rStyle w:val="libAlaemHeading2Char"/>
          <w:rtl/>
        </w:rPr>
        <w:t>)</w:t>
      </w:r>
      <w:bookmarkEnd w:id="1014"/>
      <w:bookmarkEnd w:id="101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[20287]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علي بن موسى</w:t>
      </w:r>
      <w:r w:rsidR="00A62C67">
        <w:rPr>
          <w:rtl/>
        </w:rPr>
        <w:t xml:space="preserve"> </w:t>
      </w:r>
      <w:r w:rsidRPr="002C6F49">
        <w:rPr>
          <w:rtl/>
        </w:rPr>
        <w:t>الرضا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كان يأكل</w:t>
      </w:r>
      <w:r w:rsidR="00A62C67">
        <w:rPr>
          <w:rtl/>
        </w:rPr>
        <w:t xml:space="preserve"> </w:t>
      </w:r>
      <w:r w:rsidRPr="002C6F49">
        <w:rPr>
          <w:rtl/>
        </w:rPr>
        <w:t>العنب بالخبز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[20288]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العنب أدام وفاكهة وطعام وحلواء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[20289]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شيئان يؤكلان</w:t>
      </w:r>
      <w:r w:rsidR="00A62C67">
        <w:rPr>
          <w:rtl/>
        </w:rPr>
        <w:t xml:space="preserve"> </w:t>
      </w:r>
      <w:r w:rsidRPr="002C6F49">
        <w:rPr>
          <w:rtl/>
        </w:rPr>
        <w:t>باليدين</w:t>
      </w:r>
      <w:r w:rsidR="00A5495D">
        <w:rPr>
          <w:rtl/>
        </w:rPr>
        <w:t>،</w:t>
      </w:r>
      <w:r w:rsidRPr="002C6F49">
        <w:rPr>
          <w:rtl/>
        </w:rPr>
        <w:t xml:space="preserve"> العنب</w:t>
      </w:r>
      <w:r w:rsidR="00A5495D">
        <w:rPr>
          <w:rtl/>
        </w:rPr>
        <w:t>،</w:t>
      </w:r>
      <w:r w:rsidRPr="002C6F49">
        <w:rPr>
          <w:rtl/>
        </w:rPr>
        <w:t xml:space="preserve"> والرمان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[20290]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خلقت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108 ح 351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61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النخلة والرمان والعنب من فضلة طينة آدم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ربيع أمتي العنب والبطيخ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[20291]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مثله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خير طعامكم الخبز</w:t>
      </w:r>
      <w:r w:rsidR="00A5495D">
        <w:rPr>
          <w:rtl/>
        </w:rPr>
        <w:t>،</w:t>
      </w:r>
      <w:r w:rsidRPr="002C6F49">
        <w:rPr>
          <w:rtl/>
        </w:rPr>
        <w:t xml:space="preserve"> وخير</w:t>
      </w:r>
      <w:r w:rsidR="00A62C67">
        <w:rPr>
          <w:rtl/>
        </w:rPr>
        <w:t xml:space="preserve"> </w:t>
      </w:r>
      <w:r w:rsidRPr="002C6F49">
        <w:rPr>
          <w:rtl/>
        </w:rPr>
        <w:t xml:space="preserve">فاكهتكم العنب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[20292]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وكان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يحب من الفاكهة العنب</w:t>
      </w:r>
      <w:r w:rsidR="00A62C67">
        <w:rPr>
          <w:rtl/>
        </w:rPr>
        <w:t xml:space="preserve"> </w:t>
      </w:r>
      <w:r w:rsidRPr="002C6F49">
        <w:rPr>
          <w:rtl/>
        </w:rPr>
        <w:t>والبطيخ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[20293]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شكا نوح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إلى</w:t>
      </w:r>
      <w:r w:rsidR="00A62C67">
        <w:rPr>
          <w:rtl/>
        </w:rPr>
        <w:t xml:space="preserve"> </w:t>
      </w:r>
      <w:r w:rsidRPr="002C6F49">
        <w:rPr>
          <w:rtl/>
        </w:rPr>
        <w:t>الله تعالى الغم</w:t>
      </w:r>
      <w:r w:rsidR="00A5495D">
        <w:rPr>
          <w:rtl/>
        </w:rPr>
        <w:t>،</w:t>
      </w:r>
      <w:r w:rsidRPr="002C6F49">
        <w:rPr>
          <w:rtl/>
        </w:rPr>
        <w:t xml:space="preserve"> فأوحى الله تعالى إليه أن يأكل العنب</w:t>
      </w:r>
      <w:r w:rsidR="00A5495D">
        <w:rPr>
          <w:rtl/>
        </w:rPr>
        <w:t>،</w:t>
      </w:r>
      <w:r w:rsidRPr="002C6F49">
        <w:rPr>
          <w:rtl/>
        </w:rPr>
        <w:t xml:space="preserve"> فإنه يذهب</w:t>
      </w:r>
      <w:r w:rsidR="00A62C67">
        <w:rPr>
          <w:rtl/>
        </w:rPr>
        <w:t xml:space="preserve"> </w:t>
      </w:r>
      <w:r w:rsidRPr="002C6F49">
        <w:rPr>
          <w:rtl/>
        </w:rPr>
        <w:t>الغم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16" w:name="_Toc365116324"/>
      <w:bookmarkStart w:id="1017" w:name="_Toc381700464"/>
      <w:r w:rsidRPr="002C6F49">
        <w:rPr>
          <w:rtl/>
        </w:rPr>
        <w:t>62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أكل المغموم العنب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وخصوصا الأسود </w:t>
      </w:r>
      <w:r>
        <w:rPr>
          <w:rtl/>
        </w:rPr>
        <w:t>–</w:t>
      </w:r>
      <w:bookmarkEnd w:id="1016"/>
      <w:r w:rsidR="00A5495D">
        <w:rPr>
          <w:rtl/>
        </w:rPr>
        <w:t xml:space="preserve"> </w:t>
      </w:r>
      <w:bookmarkStart w:id="1018" w:name="_Toc365116325"/>
      <w:r w:rsidR="00A5495D" w:rsidRPr="002C6F49">
        <w:rPr>
          <w:rtl/>
        </w:rPr>
        <w:t>و</w:t>
      </w:r>
      <w:r w:rsidRPr="002C6F49">
        <w:rPr>
          <w:rtl/>
        </w:rPr>
        <w:t xml:space="preserve">كراهة تسمية العنب الكرم </w:t>
      </w:r>
      <w:r w:rsidRPr="0048719F">
        <w:rPr>
          <w:rStyle w:val="libAlaemHeading2Char"/>
          <w:rtl/>
        </w:rPr>
        <w:t>)</w:t>
      </w:r>
      <w:bookmarkEnd w:id="1018"/>
      <w:bookmarkEnd w:id="101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[20294]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علي بن الحسين المسعودي في إثبات الوصية</w:t>
      </w:r>
      <w:r w:rsidR="00A5495D">
        <w:rPr>
          <w:rtl/>
        </w:rPr>
        <w:t>:</w:t>
      </w:r>
      <w:r w:rsidRPr="002C6F49">
        <w:rPr>
          <w:rtl/>
        </w:rPr>
        <w:t xml:space="preserve"> مرسلا في سياق</w:t>
      </w:r>
      <w:r w:rsidR="00A62C67">
        <w:rPr>
          <w:rtl/>
        </w:rPr>
        <w:t xml:space="preserve"> </w:t>
      </w:r>
      <w:r w:rsidRPr="002C6F49">
        <w:rPr>
          <w:rtl/>
        </w:rPr>
        <w:t xml:space="preserve">قصة نوح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فخرج نوح ومن كان معه من السفينة</w:t>
      </w:r>
      <w:r w:rsidR="00A5495D">
        <w:rPr>
          <w:rtl/>
        </w:rPr>
        <w:t>،</w:t>
      </w:r>
      <w:r w:rsidRPr="002C6F49">
        <w:rPr>
          <w:rtl/>
        </w:rPr>
        <w:t xml:space="preserve"> فلما رأى</w:t>
      </w:r>
      <w:r w:rsidR="00A62C67">
        <w:rPr>
          <w:rtl/>
        </w:rPr>
        <w:t xml:space="preserve"> </w:t>
      </w:r>
      <w:r w:rsidRPr="002C6F49">
        <w:rPr>
          <w:rtl/>
        </w:rPr>
        <w:t>العظام قد تفرقت من ذلك الماء</w:t>
      </w:r>
      <w:r w:rsidR="00A5495D">
        <w:rPr>
          <w:rtl/>
        </w:rPr>
        <w:t>،</w:t>
      </w:r>
      <w:r w:rsidRPr="002C6F49">
        <w:rPr>
          <w:rtl/>
        </w:rPr>
        <w:t xml:space="preserve"> هاله واشتد حزنه</w:t>
      </w:r>
      <w:r w:rsidR="00A5495D">
        <w:rPr>
          <w:rtl/>
        </w:rPr>
        <w:t>،</w:t>
      </w:r>
      <w:r w:rsidRPr="002C6F49">
        <w:rPr>
          <w:rtl/>
        </w:rPr>
        <w:t xml:space="preserve"> فأوحى الله إليه</w:t>
      </w:r>
      <w:r w:rsidR="00A5495D">
        <w:rPr>
          <w:rtl/>
        </w:rPr>
        <w:t>:</w:t>
      </w:r>
      <w:r w:rsidRPr="002C6F49">
        <w:rPr>
          <w:rtl/>
        </w:rPr>
        <w:t xml:space="preserve"> هذا</w:t>
      </w:r>
      <w:r w:rsidR="00A62C67">
        <w:rPr>
          <w:rtl/>
        </w:rPr>
        <w:t xml:space="preserve"> </w:t>
      </w:r>
      <w:r w:rsidRPr="002C6F49">
        <w:rPr>
          <w:rtl/>
        </w:rPr>
        <w:t>اثار دعوتك</w:t>
      </w:r>
      <w:r w:rsidR="00A5495D">
        <w:rPr>
          <w:rtl/>
        </w:rPr>
        <w:t>،</w:t>
      </w:r>
      <w:r w:rsidRPr="002C6F49">
        <w:rPr>
          <w:rtl/>
        </w:rPr>
        <w:t xml:space="preserve"> أما إني آليت على نفسي ألا أعذب خلقي بالطوفان بعد أبدا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وأمره أن يأكل العنب الأبيض</w:t>
      </w:r>
      <w:r w:rsidR="00A5495D">
        <w:rPr>
          <w:rtl/>
        </w:rPr>
        <w:t>،</w:t>
      </w:r>
      <w:r w:rsidRPr="002C6F49">
        <w:rPr>
          <w:rtl/>
        </w:rPr>
        <w:t xml:space="preserve"> فأكله فأذهب الله عنه الحزن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[20295]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العلل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محمد بن يحيى العطار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26</w:t>
      </w:r>
      <w:r>
        <w:rPr>
          <w:rtl/>
        </w:rPr>
        <w:t>،</w:t>
      </w:r>
      <w:r w:rsidR="00A15D3F" w:rsidRPr="002C6F49">
        <w:rPr>
          <w:rtl/>
        </w:rPr>
        <w:t xml:space="preserve"> 27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22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62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إثبات الوصية ص 22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علل الشرائع ص 528 ح 23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عن محمد بن أحمد بن يحيى</w:t>
      </w:r>
      <w:r w:rsidR="00A5495D">
        <w:rPr>
          <w:rtl/>
        </w:rPr>
        <w:t>،</w:t>
      </w:r>
      <w:r w:rsidRPr="002C6F49">
        <w:rPr>
          <w:rtl/>
        </w:rPr>
        <w:t xml:space="preserve"> عن أحمد بن أبي عبد الله البرقي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علي بن أسباط</w:t>
      </w:r>
      <w:r w:rsidR="00A5495D">
        <w:rPr>
          <w:rtl/>
        </w:rPr>
        <w:t>،</w:t>
      </w:r>
      <w:r w:rsidRPr="002C6F49">
        <w:rPr>
          <w:rtl/>
        </w:rPr>
        <w:t xml:space="preserve"> عن عمه يعقوب</w:t>
      </w:r>
      <w:r w:rsidR="00A5495D">
        <w:rPr>
          <w:rtl/>
        </w:rPr>
        <w:t>،</w:t>
      </w:r>
      <w:r w:rsidRPr="002C6F49">
        <w:rPr>
          <w:rtl/>
        </w:rPr>
        <w:t xml:space="preserve"> رفعه إلى 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لا تسموا العنب الكرم</w:t>
      </w:r>
      <w:r w:rsidR="00A5495D">
        <w:rPr>
          <w:rtl/>
        </w:rPr>
        <w:t>،</w:t>
      </w:r>
      <w:r w:rsidRPr="002C6F49">
        <w:rPr>
          <w:rtl/>
        </w:rPr>
        <w:t xml:space="preserve"> فإن</w:t>
      </w:r>
      <w:r w:rsidR="00A62C67">
        <w:rPr>
          <w:rtl/>
        </w:rPr>
        <w:t xml:space="preserve"> </w:t>
      </w:r>
      <w:r w:rsidRPr="002C6F49">
        <w:rPr>
          <w:rtl/>
        </w:rPr>
        <w:t>المؤمن هو الكرم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19" w:name="_Toc365116326"/>
      <w:bookmarkStart w:id="1020" w:name="_Toc381700465"/>
      <w:r w:rsidRPr="002C6F49">
        <w:rPr>
          <w:rtl/>
        </w:rPr>
        <w:t>63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الزبيب </w:t>
      </w:r>
      <w:r w:rsidRPr="0048719F">
        <w:rPr>
          <w:rStyle w:val="libAlaemHeading2Char"/>
          <w:rtl/>
        </w:rPr>
        <w:t>)</w:t>
      </w:r>
      <w:bookmarkEnd w:id="1019"/>
      <w:bookmarkEnd w:id="102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[20296]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الإختصاص</w:t>
      </w:r>
      <w:r w:rsidR="00A5495D">
        <w:rPr>
          <w:rtl/>
        </w:rPr>
        <w:t>:</w:t>
      </w:r>
      <w:r w:rsidRPr="002C6F49">
        <w:rPr>
          <w:rtl/>
        </w:rPr>
        <w:t xml:space="preserve"> عن علي بن زنجويه</w:t>
      </w:r>
      <w:r w:rsidR="00A62C67">
        <w:rPr>
          <w:rtl/>
        </w:rPr>
        <w:t xml:space="preserve"> </w:t>
      </w:r>
      <w:r w:rsidRPr="002C6F49">
        <w:rPr>
          <w:rtl/>
        </w:rPr>
        <w:t>الدينوري</w:t>
      </w:r>
      <w:r w:rsidR="00A5495D">
        <w:rPr>
          <w:rtl/>
        </w:rPr>
        <w:t>،</w:t>
      </w:r>
      <w:r w:rsidRPr="002C6F49">
        <w:rPr>
          <w:rtl/>
        </w:rPr>
        <w:t xml:space="preserve"> عن سعيد بن زياد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5495D">
        <w:rPr>
          <w:rtl/>
        </w:rPr>
        <w:t>،</w:t>
      </w:r>
      <w:r w:rsidRPr="002C6F49">
        <w:rPr>
          <w:rtl/>
        </w:rPr>
        <w:t xml:space="preserve"> عن أبيه زياد بن أبي</w:t>
      </w:r>
      <w:r w:rsidR="00A62C67">
        <w:rPr>
          <w:rtl/>
        </w:rPr>
        <w:t xml:space="preserve"> </w:t>
      </w:r>
      <w:r w:rsidRPr="002C6F49">
        <w:rPr>
          <w:rtl/>
        </w:rPr>
        <w:t>هند</w:t>
      </w:r>
      <w:r w:rsidR="00A5495D">
        <w:rPr>
          <w:rtl/>
        </w:rPr>
        <w:t>،</w:t>
      </w:r>
      <w:r w:rsidRPr="002C6F49">
        <w:rPr>
          <w:rtl/>
        </w:rPr>
        <w:t xml:space="preserve"> عن أبي هند قال</w:t>
      </w:r>
      <w:r w:rsidR="00A5495D">
        <w:rPr>
          <w:rtl/>
        </w:rPr>
        <w:t>:</w:t>
      </w:r>
      <w:r w:rsidRPr="002C6F49">
        <w:rPr>
          <w:rtl/>
        </w:rPr>
        <w:t xml:space="preserve"> أهدي إلى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طبق</w:t>
      </w:r>
      <w:r w:rsidR="00A62C67">
        <w:rPr>
          <w:rtl/>
        </w:rPr>
        <w:t xml:space="preserve"> </w:t>
      </w:r>
      <w:r w:rsidRPr="002C6F49">
        <w:rPr>
          <w:rtl/>
        </w:rPr>
        <w:t>مغطى</w:t>
      </w:r>
      <w:r w:rsidR="00A5495D">
        <w:rPr>
          <w:rtl/>
        </w:rPr>
        <w:t>،</w:t>
      </w:r>
      <w:r w:rsidRPr="002C6F49">
        <w:rPr>
          <w:rtl/>
        </w:rPr>
        <w:t xml:space="preserve"> فكشف الغطاء عنه ثم قال</w:t>
      </w:r>
      <w:r w:rsidR="00A5495D">
        <w:rPr>
          <w:rtl/>
        </w:rPr>
        <w:t>:</w:t>
      </w:r>
      <w:r w:rsidRPr="002C6F49">
        <w:rPr>
          <w:rtl/>
        </w:rPr>
        <w:t xml:space="preserve"> « كلوا</w:t>
      </w:r>
      <w:r w:rsidR="00A5495D">
        <w:rPr>
          <w:rtl/>
        </w:rPr>
        <w:t>،</w:t>
      </w:r>
      <w:r w:rsidRPr="002C6F49">
        <w:rPr>
          <w:rtl/>
        </w:rPr>
        <w:t xml:space="preserve"> بسم الله</w:t>
      </w:r>
      <w:r w:rsidR="00A5495D">
        <w:rPr>
          <w:rtl/>
        </w:rPr>
        <w:t>،</w:t>
      </w:r>
      <w:r w:rsidRPr="002C6F49">
        <w:rPr>
          <w:rtl/>
        </w:rPr>
        <w:t xml:space="preserve"> نعم الطعام</w:t>
      </w:r>
      <w:r w:rsidR="00A62C67">
        <w:rPr>
          <w:rtl/>
        </w:rPr>
        <w:t xml:space="preserve"> </w:t>
      </w:r>
      <w:r w:rsidRPr="002C6F49">
        <w:rPr>
          <w:rtl/>
        </w:rPr>
        <w:t>الزبيب</w:t>
      </w:r>
      <w:r w:rsidR="00A5495D">
        <w:rPr>
          <w:rtl/>
        </w:rPr>
        <w:t>،</w:t>
      </w:r>
      <w:r w:rsidRPr="002C6F49">
        <w:rPr>
          <w:rtl/>
        </w:rPr>
        <w:t xml:space="preserve"> يشد العصب</w:t>
      </w:r>
      <w:r w:rsidR="00A5495D">
        <w:rPr>
          <w:rtl/>
        </w:rPr>
        <w:t>،</w:t>
      </w:r>
      <w:r w:rsidRPr="002C6F49">
        <w:rPr>
          <w:rtl/>
        </w:rPr>
        <w:t xml:space="preserve"> ويذهب بالوصب</w:t>
      </w:r>
      <w:r w:rsidR="00A5495D">
        <w:rPr>
          <w:rtl/>
        </w:rPr>
        <w:t>،</w:t>
      </w:r>
      <w:r w:rsidRPr="002C6F49">
        <w:rPr>
          <w:rtl/>
        </w:rPr>
        <w:t xml:space="preserve"> ويطفئ الغضب</w:t>
      </w:r>
      <w:r w:rsidR="00A5495D">
        <w:rPr>
          <w:rtl/>
        </w:rPr>
        <w:t>،</w:t>
      </w:r>
      <w:r w:rsidRPr="002C6F49">
        <w:rPr>
          <w:rtl/>
        </w:rPr>
        <w:t xml:space="preserve"> ويرضي</w:t>
      </w:r>
      <w:r w:rsidR="00A62C67">
        <w:rPr>
          <w:rtl/>
        </w:rPr>
        <w:t xml:space="preserve"> </w:t>
      </w:r>
      <w:r w:rsidRPr="002C6F49">
        <w:rPr>
          <w:rtl/>
        </w:rPr>
        <w:t>الرب</w:t>
      </w:r>
      <w:r w:rsidR="00A5495D">
        <w:rPr>
          <w:rtl/>
        </w:rPr>
        <w:t>،</w:t>
      </w:r>
      <w:r w:rsidRPr="002C6F49">
        <w:rPr>
          <w:rtl/>
        </w:rPr>
        <w:t xml:space="preserve"> ويذهب بالبلغم</w:t>
      </w:r>
      <w:r w:rsidR="00A5495D">
        <w:rPr>
          <w:rtl/>
        </w:rPr>
        <w:t>،</w:t>
      </w:r>
      <w:r w:rsidRPr="002C6F49">
        <w:rPr>
          <w:rtl/>
        </w:rPr>
        <w:t xml:space="preserve"> ويطيب النكهة</w:t>
      </w:r>
      <w:r w:rsidR="00A5495D">
        <w:rPr>
          <w:rtl/>
        </w:rPr>
        <w:t>،</w:t>
      </w:r>
      <w:r w:rsidRPr="002C6F49">
        <w:rPr>
          <w:rtl/>
        </w:rPr>
        <w:t xml:space="preserve"> ويصفي اللون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[20297]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عليكم بالزبيب</w:t>
      </w:r>
      <w:r w:rsidR="00A5495D">
        <w:rPr>
          <w:rtl/>
        </w:rPr>
        <w:t>،</w:t>
      </w:r>
      <w:r w:rsidRPr="002C6F49">
        <w:rPr>
          <w:rtl/>
        </w:rPr>
        <w:t xml:space="preserve"> فإنه يطفئ المرة</w:t>
      </w:r>
      <w:r w:rsidR="00A5495D">
        <w:rPr>
          <w:rtl/>
        </w:rPr>
        <w:t>،</w:t>
      </w:r>
      <w:r w:rsidRPr="002C6F49">
        <w:rPr>
          <w:rtl/>
        </w:rPr>
        <w:t xml:space="preserve"> ويأكل البلغم</w:t>
      </w:r>
      <w:r w:rsidR="00A5495D">
        <w:rPr>
          <w:rtl/>
        </w:rPr>
        <w:t>،</w:t>
      </w:r>
      <w:r w:rsidRPr="002C6F49">
        <w:rPr>
          <w:rtl/>
        </w:rPr>
        <w:t xml:space="preserve"> ويصح</w:t>
      </w:r>
      <w:r w:rsidR="00A62C67">
        <w:rPr>
          <w:rtl/>
        </w:rPr>
        <w:t xml:space="preserve"> </w:t>
      </w:r>
      <w:r w:rsidRPr="002C6F49">
        <w:rPr>
          <w:rtl/>
        </w:rPr>
        <w:t>الجسم</w:t>
      </w:r>
      <w:r w:rsidR="00A5495D">
        <w:rPr>
          <w:rtl/>
        </w:rPr>
        <w:t>،</w:t>
      </w:r>
      <w:r w:rsidRPr="002C6F49">
        <w:rPr>
          <w:rtl/>
        </w:rPr>
        <w:t xml:space="preserve"> ويحسن الخلق</w:t>
      </w:r>
      <w:r w:rsidR="00A5495D">
        <w:rPr>
          <w:rtl/>
        </w:rPr>
        <w:t>،</w:t>
      </w:r>
      <w:r w:rsidRPr="002C6F49">
        <w:rPr>
          <w:rtl/>
        </w:rPr>
        <w:t xml:space="preserve"> ويشد العصب</w:t>
      </w:r>
      <w:r w:rsidR="00A5495D">
        <w:rPr>
          <w:rtl/>
        </w:rPr>
        <w:t>،</w:t>
      </w:r>
      <w:r w:rsidRPr="002C6F49">
        <w:rPr>
          <w:rtl/>
        </w:rPr>
        <w:t xml:space="preserve"> ويذهب بالوصب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[20298]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نعم الادام الزبيب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عليكم بالزبيب</w:t>
      </w:r>
      <w:r w:rsidR="00A5495D">
        <w:rPr>
          <w:rtl/>
        </w:rPr>
        <w:t>،</w:t>
      </w:r>
      <w:r w:rsidRPr="002C6F49">
        <w:rPr>
          <w:rtl/>
        </w:rPr>
        <w:t xml:space="preserve"> فإنه يطفئ المرة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ويسكن البلغم</w:t>
      </w:r>
      <w:r w:rsidR="00A5495D">
        <w:rPr>
          <w:rtl/>
        </w:rPr>
        <w:t>،</w:t>
      </w:r>
      <w:r w:rsidRPr="002C6F49">
        <w:rPr>
          <w:rtl/>
        </w:rPr>
        <w:t xml:space="preserve"> ويشد العصب</w:t>
      </w:r>
      <w:r w:rsidR="00A5495D">
        <w:rPr>
          <w:rtl/>
        </w:rPr>
        <w:t>،</w:t>
      </w:r>
      <w:r w:rsidRPr="002C6F49">
        <w:rPr>
          <w:rtl/>
        </w:rPr>
        <w:t xml:space="preserve"> ويذهب النصب</w:t>
      </w:r>
      <w:r w:rsidR="00A5495D">
        <w:rPr>
          <w:rtl/>
        </w:rPr>
        <w:t>،</w:t>
      </w:r>
      <w:r w:rsidRPr="002C6F49">
        <w:rPr>
          <w:rtl/>
        </w:rPr>
        <w:t xml:space="preserve"> ويحمي </w:t>
      </w:r>
      <w:r w:rsidRPr="00A15D3F">
        <w:rPr>
          <w:rStyle w:val="libFootnotenumChar"/>
          <w:rtl/>
        </w:rPr>
        <w:t>(1)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عن رجل</w:t>
      </w:r>
      <w:r w:rsidR="00A5495D">
        <w:rPr>
          <w:rtl/>
        </w:rPr>
        <w:t>،</w:t>
      </w:r>
      <w:r w:rsidRPr="002C6F49">
        <w:rPr>
          <w:rtl/>
        </w:rPr>
        <w:t xml:space="preserve"> والظاهر أن كلا الطريقين صحيح</w:t>
      </w:r>
      <w:r>
        <w:rPr>
          <w:rtl/>
        </w:rPr>
        <w:t xml:space="preserve"> « </w:t>
      </w:r>
      <w:r w:rsidRPr="002C6F49">
        <w:rPr>
          <w:rtl/>
        </w:rPr>
        <w:t>راجع معجم رجال</w:t>
      </w:r>
      <w:r w:rsidR="00A5495D">
        <w:rPr>
          <w:rtl/>
        </w:rPr>
        <w:t xml:space="preserve"> </w:t>
      </w:r>
      <w:r w:rsidRPr="002C6F49">
        <w:rPr>
          <w:rtl/>
        </w:rPr>
        <w:t xml:space="preserve">الحديث ج 2 ص 31 و 267 و ج 11 ص 265 وجامع الرواة ج 1 ص 556 </w:t>
      </w:r>
      <w:r>
        <w:rPr>
          <w:rtl/>
        </w:rPr>
        <w:t>».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الاختصاص ص 123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75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يحسن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القلب </w:t>
      </w:r>
      <w:r>
        <w:rPr>
          <w:rFonts w:hint="cs"/>
          <w:rtl/>
        </w:rPr>
        <w:t>»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21" w:name="_Toc365116327"/>
      <w:bookmarkStart w:id="1022" w:name="_Toc381700466"/>
      <w:r w:rsidRPr="002C6F49">
        <w:rPr>
          <w:rtl/>
        </w:rPr>
        <w:t>64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الرمان </w:t>
      </w:r>
      <w:r w:rsidRPr="0048719F">
        <w:rPr>
          <w:rStyle w:val="libAlaemHeading2Char"/>
          <w:rtl/>
        </w:rPr>
        <w:t>)</w:t>
      </w:r>
      <w:bookmarkEnd w:id="1021"/>
      <w:bookmarkEnd w:id="102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[20299]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 </w:t>
      </w:r>
      <w:r w:rsidRPr="002C6F49">
        <w:rPr>
          <w:rtl/>
        </w:rPr>
        <w:t>كان</w:t>
      </w:r>
      <w:r w:rsidR="00A62C67">
        <w:rPr>
          <w:rtl/>
        </w:rPr>
        <w:t xml:space="preserve"> </w:t>
      </w:r>
      <w:r w:rsidRPr="002C6F49">
        <w:rPr>
          <w:rtl/>
        </w:rPr>
        <w:t>يقول</w:t>
      </w:r>
      <w:r w:rsidR="00A5495D">
        <w:rPr>
          <w:rtl/>
        </w:rPr>
        <w:t>:</w:t>
      </w:r>
      <w:r w:rsidRPr="002C6F49">
        <w:rPr>
          <w:rtl/>
        </w:rPr>
        <w:t xml:space="preserve"> « ما ادخل أحد الرمان جوفه</w:t>
      </w:r>
      <w:r w:rsidR="00A5495D">
        <w:rPr>
          <w:rtl/>
        </w:rPr>
        <w:t>،</w:t>
      </w:r>
      <w:r w:rsidRPr="002C6F49">
        <w:rPr>
          <w:rtl/>
        </w:rPr>
        <w:t xml:space="preserve"> إلا طرد منه وسوسة الشيطان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[20300]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كلوا الرمان</w:t>
      </w:r>
      <w:r w:rsidR="00A5495D">
        <w:rPr>
          <w:rtl/>
        </w:rPr>
        <w:t>،</w:t>
      </w:r>
      <w:r w:rsidRPr="002C6F49">
        <w:rPr>
          <w:rtl/>
        </w:rPr>
        <w:t xml:space="preserve"> فليست منه حبة تقع في المعدة إلا أنارت</w:t>
      </w:r>
      <w:r w:rsidR="00A62C67">
        <w:rPr>
          <w:rtl/>
        </w:rPr>
        <w:t xml:space="preserve"> </w:t>
      </w:r>
      <w:r w:rsidRPr="002C6F49">
        <w:rPr>
          <w:rtl/>
        </w:rPr>
        <w:t>القلب</w:t>
      </w:r>
      <w:r w:rsidR="00A5495D">
        <w:rPr>
          <w:rtl/>
        </w:rPr>
        <w:t>،</w:t>
      </w:r>
      <w:r w:rsidRPr="002C6F49">
        <w:rPr>
          <w:rtl/>
        </w:rPr>
        <w:t xml:space="preserve"> وأخرجت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الشيطان أربعين يوما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[20301]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وذكر مثله وفيه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وأخرجت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[20302]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الحسن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ومن إملاء الشيخ أبي جعفر</w:t>
      </w:r>
      <w:r w:rsidR="00A62C67">
        <w:rPr>
          <w:rtl/>
        </w:rPr>
        <w:t xml:space="preserve"> </w:t>
      </w:r>
      <w:r w:rsidRPr="002C6F49">
        <w:rPr>
          <w:rtl/>
        </w:rPr>
        <w:t>الطوسي</w:t>
      </w:r>
      <w:r w:rsidR="00A5495D">
        <w:rPr>
          <w:rtl/>
        </w:rPr>
        <w:t>:</w:t>
      </w:r>
      <w:r w:rsidRPr="002C6F49">
        <w:rPr>
          <w:rtl/>
        </w:rPr>
        <w:t xml:space="preserve"> اطعموا صبيانكم الرمان</w:t>
      </w:r>
      <w:r w:rsidR="00A5495D">
        <w:rPr>
          <w:rtl/>
        </w:rPr>
        <w:t>،</w:t>
      </w:r>
      <w:r w:rsidRPr="002C6F49">
        <w:rPr>
          <w:rtl/>
        </w:rPr>
        <w:t xml:space="preserve"> فإنه أسرع لألسنتهم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[20303]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 أكل رمانة حتى يتمها</w:t>
      </w:r>
      <w:r w:rsidR="00A5495D">
        <w:rPr>
          <w:rtl/>
        </w:rPr>
        <w:t>،</w:t>
      </w:r>
      <w:r w:rsidRPr="002C6F49">
        <w:rPr>
          <w:rtl/>
        </w:rPr>
        <w:t xml:space="preserve"> نور الله قلبه أربعين</w:t>
      </w:r>
      <w:r w:rsidR="00A62C67">
        <w:rPr>
          <w:rtl/>
        </w:rPr>
        <w:t xml:space="preserve"> </w:t>
      </w:r>
      <w:r w:rsidRPr="002C6F49">
        <w:rPr>
          <w:rtl/>
        </w:rPr>
        <w:t>يوما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ما من أحد أكل رمانة</w:t>
      </w:r>
      <w:r w:rsidR="00A5495D">
        <w:rPr>
          <w:rtl/>
        </w:rPr>
        <w:t>،</w:t>
      </w:r>
      <w:r w:rsidRPr="002C6F49">
        <w:rPr>
          <w:rtl/>
        </w:rPr>
        <w:t xml:space="preserve"> إلا أمرض</w:t>
      </w:r>
      <w:r w:rsidR="00A62C67">
        <w:rPr>
          <w:rtl/>
        </w:rPr>
        <w:t xml:space="preserve"> </w:t>
      </w:r>
      <w:r w:rsidRPr="002C6F49">
        <w:rPr>
          <w:rtl/>
        </w:rPr>
        <w:t xml:space="preserve">شيطانه أربعين يوما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 28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112 ح 371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نسخة</w:t>
      </w:r>
      <w:r w:rsidR="00A5495D">
        <w:rPr>
          <w:rtl/>
        </w:rPr>
        <w:t>:</w:t>
      </w:r>
      <w:r w:rsidRPr="002C6F49">
        <w:rPr>
          <w:rtl/>
        </w:rPr>
        <w:t xml:space="preserve"> وأخرست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45 ح 57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171</w:t>
      </w:r>
      <w:r>
        <w:rPr>
          <w:rtl/>
        </w:rPr>
        <w:t>،</w:t>
      </w:r>
      <w:r w:rsidR="00A15D3F" w:rsidRPr="002C6F49">
        <w:rPr>
          <w:rtl/>
        </w:rPr>
        <w:t xml:space="preserve"> عن أمالي الطوسي ج 1 ص 372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28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 </w:t>
      </w:r>
      <w:r w:rsidRPr="002C6F49">
        <w:rPr>
          <w:rtl/>
        </w:rPr>
        <w:t>فيه</w:t>
      </w:r>
      <w:r w:rsidR="00A5495D">
        <w:rPr>
          <w:rtl/>
        </w:rPr>
        <w:t>:</w:t>
      </w:r>
      <w:r w:rsidRPr="002C6F49">
        <w:rPr>
          <w:rtl/>
        </w:rPr>
        <w:t xml:space="preserve"> « وما من حبة تقع في</w:t>
      </w:r>
      <w:r w:rsidR="00A62C67">
        <w:rPr>
          <w:rtl/>
        </w:rPr>
        <w:t xml:space="preserve"> </w:t>
      </w:r>
      <w:r w:rsidRPr="002C6F49">
        <w:rPr>
          <w:rtl/>
        </w:rPr>
        <w:t>جوف أحدكم</w:t>
      </w:r>
      <w:r w:rsidR="00A5495D">
        <w:rPr>
          <w:rtl/>
        </w:rPr>
        <w:t>،</w:t>
      </w:r>
      <w:r w:rsidRPr="002C6F49">
        <w:rPr>
          <w:rtl/>
        </w:rPr>
        <w:t xml:space="preserve"> إلا أنارت قلبه</w:t>
      </w:r>
      <w:r w:rsidR="00A5495D">
        <w:rPr>
          <w:rtl/>
        </w:rPr>
        <w:t>،</w:t>
      </w:r>
      <w:r w:rsidRPr="002C6F49">
        <w:rPr>
          <w:rtl/>
        </w:rPr>
        <w:t xml:space="preserve"> وجنبته من الشيطان ووسواسه أربعين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يوما »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23" w:name="_Toc365116328"/>
      <w:bookmarkStart w:id="1024" w:name="_Toc381700467"/>
      <w:r w:rsidRPr="002C6F49">
        <w:rPr>
          <w:rtl/>
        </w:rPr>
        <w:t>65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الرمان بشحمه </w:t>
      </w:r>
      <w:r w:rsidRPr="0048719F">
        <w:rPr>
          <w:rStyle w:val="libAlaemHeading2Char"/>
          <w:rtl/>
        </w:rPr>
        <w:t>)</w:t>
      </w:r>
      <w:bookmarkEnd w:id="1023"/>
      <w:bookmarkEnd w:id="102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[20304]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« كلوا الرمان بشحمه</w:t>
      </w:r>
      <w:r w:rsidR="00A5495D">
        <w:rPr>
          <w:rtl/>
        </w:rPr>
        <w:t>،</w:t>
      </w:r>
      <w:r w:rsidRPr="002C6F49">
        <w:rPr>
          <w:rtl/>
        </w:rPr>
        <w:t xml:space="preserve"> فإنه دباغ للمعدة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5495D">
        <w:rPr>
          <w:rtl/>
        </w:rPr>
        <w:t>،</w:t>
      </w:r>
      <w:r w:rsidRPr="002C6F49">
        <w:rPr>
          <w:rtl/>
        </w:rPr>
        <w:t xml:space="preserve"> عنه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[20305]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كان يأكل</w:t>
      </w:r>
      <w:r w:rsidR="00A62C67">
        <w:rPr>
          <w:rtl/>
        </w:rPr>
        <w:t xml:space="preserve"> </w:t>
      </w:r>
      <w:r w:rsidRPr="002C6F49">
        <w:rPr>
          <w:rtl/>
        </w:rPr>
        <w:t>الرمان بشحمه</w:t>
      </w:r>
      <w:r w:rsidR="00A5495D">
        <w:rPr>
          <w:rtl/>
        </w:rPr>
        <w:t>،</w:t>
      </w:r>
      <w:r w:rsidRPr="002C6F49">
        <w:rPr>
          <w:rtl/>
        </w:rPr>
        <w:t xml:space="preserve"> ويأمر بذلك ويقول</w:t>
      </w:r>
      <w:r w:rsidR="00A5495D">
        <w:rPr>
          <w:rtl/>
        </w:rPr>
        <w:t>:</w:t>
      </w:r>
      <w:r w:rsidRPr="002C6F49">
        <w:rPr>
          <w:rtl/>
        </w:rPr>
        <w:t xml:space="preserve"> « هو دباغ للمعدة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 أكل الرمان بشحمه دبغ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معدته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[20306]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عليكم بالرمان</w:t>
      </w:r>
      <w:r w:rsidR="00A5495D">
        <w:rPr>
          <w:rtl/>
        </w:rPr>
        <w:t>،</w:t>
      </w:r>
      <w:r w:rsidRPr="002C6F49">
        <w:rPr>
          <w:rtl/>
        </w:rPr>
        <w:t xml:space="preserve"> وكلوا شحمه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فإنه دباغ المعدة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ص 27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244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 xml:space="preserve">(1) صحيفة 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ص 73 ح 173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112 ح 371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2 ص 148 ح 524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بشحمه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1025" w:name="_Toc365116329"/>
      <w:bookmarkStart w:id="1026" w:name="_Toc381700468"/>
      <w:r w:rsidRPr="002C6F49">
        <w:rPr>
          <w:rtl/>
        </w:rPr>
        <w:lastRenderedPageBreak/>
        <w:t>66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التفاح وشمه </w:t>
      </w:r>
      <w:r w:rsidRPr="0048719F">
        <w:rPr>
          <w:rStyle w:val="libAlaemHeading2Char"/>
          <w:rtl/>
        </w:rPr>
        <w:t>)</w:t>
      </w:r>
      <w:bookmarkEnd w:id="1025"/>
      <w:bookmarkEnd w:id="102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[20307]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« عليكم بأكل التفاح</w:t>
      </w:r>
      <w:r w:rsidR="00A5495D">
        <w:rPr>
          <w:rtl/>
        </w:rPr>
        <w:t>،</w:t>
      </w:r>
      <w:r w:rsidRPr="002C6F49">
        <w:rPr>
          <w:rtl/>
        </w:rPr>
        <w:t xml:space="preserve"> فإنه نضوح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للمعدة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[20308]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الحسن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كلوا التفاح على الريق</w:t>
      </w:r>
      <w:r w:rsidR="00A5495D">
        <w:rPr>
          <w:rtl/>
        </w:rPr>
        <w:t>،</w:t>
      </w:r>
      <w:r w:rsidRPr="002C6F49">
        <w:rPr>
          <w:rtl/>
        </w:rPr>
        <w:t xml:space="preserve"> فإنه نضوح المعدة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27" w:name="_Toc365116330"/>
      <w:bookmarkStart w:id="1028" w:name="_Toc381700469"/>
      <w:r w:rsidRPr="002C6F49">
        <w:rPr>
          <w:rtl/>
        </w:rPr>
        <w:t>67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التداوي بالتفاح </w:t>
      </w:r>
      <w:r w:rsidRPr="0048719F">
        <w:rPr>
          <w:rStyle w:val="libAlaemHeading2Char"/>
          <w:rtl/>
        </w:rPr>
        <w:t>)</w:t>
      </w:r>
      <w:bookmarkEnd w:id="1027"/>
      <w:bookmarkEnd w:id="102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[20309]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جابر بن</w:t>
      </w:r>
      <w:r w:rsidR="00A62C67">
        <w:rPr>
          <w:rtl/>
        </w:rPr>
        <w:t xml:space="preserve"> </w:t>
      </w:r>
      <w:r w:rsidRPr="002C6F49">
        <w:rPr>
          <w:rtl/>
        </w:rPr>
        <w:t>عمر السكسكي قال</w:t>
      </w:r>
      <w:r w:rsidR="00A5495D">
        <w:rPr>
          <w:rtl/>
        </w:rPr>
        <w:t>:</w:t>
      </w:r>
      <w:r w:rsidRPr="002C6F49">
        <w:rPr>
          <w:rtl/>
        </w:rPr>
        <w:t xml:space="preserve"> حدثنا محمد بن عيسى</w:t>
      </w:r>
      <w:r w:rsidR="00A5495D">
        <w:rPr>
          <w:rtl/>
        </w:rPr>
        <w:t>،</w:t>
      </w:r>
      <w:r w:rsidRPr="002C6F49">
        <w:rPr>
          <w:rtl/>
        </w:rPr>
        <w:t xml:space="preserve"> عن أيوب بن فضالة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فضالة 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لو يعلم الناس ما</w:t>
      </w:r>
      <w:r w:rsidR="00A62C67">
        <w:rPr>
          <w:rtl/>
        </w:rPr>
        <w:t xml:space="preserve"> </w:t>
      </w:r>
      <w:r w:rsidRPr="002C6F49">
        <w:rPr>
          <w:rtl/>
        </w:rPr>
        <w:t>في التفاح</w:t>
      </w:r>
      <w:r w:rsidR="00A5495D">
        <w:rPr>
          <w:rtl/>
        </w:rPr>
        <w:t>،</w:t>
      </w:r>
      <w:r w:rsidRPr="002C6F49">
        <w:rPr>
          <w:rtl/>
        </w:rPr>
        <w:t xml:space="preserve"> ما داووا مرضاهم إلا به</w:t>
      </w:r>
      <w:r w:rsidR="00A5495D">
        <w:rPr>
          <w:rtl/>
        </w:rPr>
        <w:t>،</w:t>
      </w:r>
      <w:r w:rsidRPr="002C6F49">
        <w:rPr>
          <w:rtl/>
        </w:rPr>
        <w:t xml:space="preserve"> ألا وإنه أسرع شئ منفعة للفؤاد</w:t>
      </w:r>
      <w:r w:rsidR="00A62C67">
        <w:rPr>
          <w:rtl/>
        </w:rPr>
        <w:t xml:space="preserve"> </w:t>
      </w:r>
      <w:r w:rsidRPr="002C6F49">
        <w:rPr>
          <w:rtl/>
        </w:rPr>
        <w:t>خاصة</w:t>
      </w:r>
      <w:r w:rsidR="00A5495D">
        <w:rPr>
          <w:rtl/>
        </w:rPr>
        <w:t>،</w:t>
      </w:r>
      <w:r w:rsidRPr="002C6F49">
        <w:rPr>
          <w:rtl/>
        </w:rPr>
        <w:t xml:space="preserve"> وأنه نضوحه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[20310]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محمد بن خلف</w:t>
      </w:r>
      <w:r w:rsidR="00A5495D">
        <w:rPr>
          <w:rtl/>
        </w:rPr>
        <w:t>،</w:t>
      </w:r>
      <w:r w:rsidRPr="002C6F49">
        <w:rPr>
          <w:rtl/>
        </w:rPr>
        <w:t xml:space="preserve"> عن الوشاء</w:t>
      </w:r>
      <w:r w:rsidR="00A5495D">
        <w:rPr>
          <w:rtl/>
        </w:rPr>
        <w:t>،</w:t>
      </w:r>
      <w:r w:rsidRPr="002C6F49">
        <w:rPr>
          <w:rtl/>
        </w:rPr>
        <w:t xml:space="preserve"> عن الحسين بن علي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244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النضوح</w:t>
      </w:r>
      <w:r w:rsidR="00A5495D">
        <w:rPr>
          <w:rtl/>
        </w:rPr>
        <w:t>:</w:t>
      </w:r>
      <w:r w:rsidRPr="002C6F49">
        <w:rPr>
          <w:rtl/>
        </w:rPr>
        <w:t xml:space="preserve"> المناسب لسياق الحديث أحد معنيين</w:t>
      </w:r>
      <w:r w:rsidR="00A5495D">
        <w:rPr>
          <w:rtl/>
        </w:rPr>
        <w:t>: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 أ ) النضوح</w:t>
      </w:r>
      <w:r w:rsidR="00A5495D">
        <w:rPr>
          <w:rtl/>
        </w:rPr>
        <w:t>:</w:t>
      </w:r>
      <w:r w:rsidRPr="002C6F49">
        <w:rPr>
          <w:rtl/>
        </w:rPr>
        <w:t xml:space="preserve"> نوع من الطيب</w:t>
      </w:r>
      <w:r>
        <w:rPr>
          <w:rtl/>
        </w:rPr>
        <w:t>.</w:t>
      </w:r>
    </w:p>
    <w:p w:rsidR="00A15D3F" w:rsidRPr="002A4089" w:rsidRDefault="00A15D3F" w:rsidP="00A15D3F">
      <w:pPr>
        <w:pStyle w:val="libFootnote"/>
        <w:rPr>
          <w:rtl/>
        </w:rPr>
      </w:pPr>
      <w:r w:rsidRPr="002A4089">
        <w:rPr>
          <w:rtl/>
        </w:rPr>
        <w:t>( ب ) دواء كان معروفا عندهم</w:t>
      </w:r>
      <w:r>
        <w:rPr>
          <w:rtl/>
        </w:rPr>
        <w:t>.</w:t>
      </w:r>
    </w:p>
    <w:p w:rsidR="00A15D3F" w:rsidRPr="002A4089" w:rsidRDefault="00A15D3F" w:rsidP="00A15D3F">
      <w:pPr>
        <w:pStyle w:val="libFootnote"/>
        <w:rPr>
          <w:rtl/>
        </w:rPr>
      </w:pPr>
      <w:r w:rsidRPr="002A4089">
        <w:rPr>
          <w:rtl/>
        </w:rPr>
        <w:t>فلعل المراد من الحديث أحدهما</w:t>
      </w:r>
      <w:r w:rsidR="00A5495D">
        <w:rPr>
          <w:rtl/>
        </w:rPr>
        <w:t>:</w:t>
      </w:r>
      <w:r w:rsidRPr="002A4089">
        <w:rPr>
          <w:rtl/>
        </w:rPr>
        <w:t xml:space="preserve"> إما أنه يطيب المعدة</w:t>
      </w:r>
      <w:r w:rsidR="00A5495D">
        <w:rPr>
          <w:rtl/>
        </w:rPr>
        <w:t>،</w:t>
      </w:r>
      <w:r w:rsidRPr="002A4089">
        <w:rPr>
          <w:rtl/>
        </w:rPr>
        <w:t xml:space="preserve"> أو أنه دواء لها وللكلمة معان</w:t>
      </w:r>
      <w:r w:rsidR="00A5495D">
        <w:rPr>
          <w:rtl/>
        </w:rPr>
        <w:t xml:space="preserve"> </w:t>
      </w:r>
      <w:r w:rsidRPr="002A4089">
        <w:rPr>
          <w:rtl/>
        </w:rPr>
        <w:t>أخر ( انظر للتوسع لسان العرب ج 2 ص 619 ومجمع البحرين ج 2 ص 419 )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دعائم الاسلام ج 2 ص 113 ح 373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67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53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عبد الله بن سنان قال</w:t>
      </w:r>
      <w:r w:rsidR="00A5495D">
        <w:rPr>
          <w:rtl/>
        </w:rPr>
        <w:t>:</w:t>
      </w:r>
      <w:r w:rsidRPr="002C6F49">
        <w:rPr>
          <w:rtl/>
        </w:rPr>
        <w:t xml:space="preserve"> قال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« لو يعلم</w:t>
      </w:r>
      <w:r w:rsidR="00A62C67">
        <w:rPr>
          <w:rtl/>
        </w:rPr>
        <w:t xml:space="preserve"> </w:t>
      </w:r>
      <w:r w:rsidRPr="002C6F49">
        <w:rPr>
          <w:rtl/>
        </w:rPr>
        <w:t>الناس ما في التفاح</w:t>
      </w:r>
      <w:r w:rsidR="00A5495D">
        <w:rPr>
          <w:rtl/>
        </w:rPr>
        <w:t>،</w:t>
      </w:r>
      <w:r w:rsidRPr="002C6F49">
        <w:rPr>
          <w:rtl/>
        </w:rPr>
        <w:t xml:space="preserve"> ما داووا مرضاهم إلا به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[21311]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أن</w:t>
      </w:r>
      <w:r w:rsidR="00A62C67">
        <w:rPr>
          <w:rtl/>
        </w:rPr>
        <w:t xml:space="preserve"> </w:t>
      </w:r>
      <w:r w:rsidRPr="002C6F49">
        <w:rPr>
          <w:rtl/>
        </w:rPr>
        <w:t>رجلا كتب إليه من أرض وبئة يخبره بوبائها</w:t>
      </w:r>
      <w:r w:rsidR="00A5495D">
        <w:rPr>
          <w:rtl/>
        </w:rPr>
        <w:t>،</w:t>
      </w:r>
      <w:r w:rsidRPr="002C6F49">
        <w:rPr>
          <w:rtl/>
        </w:rPr>
        <w:t xml:space="preserve"> فكتب إليه</w:t>
      </w:r>
      <w:r w:rsidR="00A5495D">
        <w:rPr>
          <w:rtl/>
        </w:rPr>
        <w:t>:</w:t>
      </w:r>
      <w:r w:rsidRPr="002C6F49">
        <w:rPr>
          <w:rtl/>
        </w:rPr>
        <w:t xml:space="preserve"> « عليك بالتفاح</w:t>
      </w:r>
      <w:r w:rsidR="00A62C67">
        <w:rPr>
          <w:rtl/>
        </w:rPr>
        <w:t xml:space="preserve"> </w:t>
      </w:r>
      <w:r w:rsidRPr="002C6F49">
        <w:rPr>
          <w:rtl/>
        </w:rPr>
        <w:t>فكله » ففعل فعوفي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>
        <w:rPr>
          <w:rtl/>
        </w:rPr>
        <w:t>(</w:t>
      </w:r>
      <w:r w:rsidRPr="002C6F49">
        <w:rPr>
          <w:rtl/>
        </w:rPr>
        <w:t xml:space="preserve"> عليه لاسلام )</w:t>
      </w:r>
      <w:r w:rsidR="00A5495D">
        <w:rPr>
          <w:rtl/>
        </w:rPr>
        <w:t>:</w:t>
      </w:r>
      <w:r w:rsidRPr="002C6F49">
        <w:rPr>
          <w:rtl/>
        </w:rPr>
        <w:t xml:space="preserve"> « التفاح يطفئ الحرارة</w:t>
      </w:r>
      <w:r w:rsidR="00A5495D">
        <w:rPr>
          <w:rtl/>
        </w:rPr>
        <w:t>،</w:t>
      </w:r>
      <w:r w:rsidRPr="002C6F49">
        <w:rPr>
          <w:rtl/>
        </w:rPr>
        <w:t xml:space="preserve"> ويبرد الجوف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ويذهب بالحمى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[20312]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موسى بن جعفر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جده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إنا أهل بيت لا نتداوى إلا بإفاضة الماء</w:t>
      </w:r>
      <w:r w:rsidR="00A62C67">
        <w:rPr>
          <w:rtl/>
        </w:rPr>
        <w:t xml:space="preserve"> </w:t>
      </w:r>
      <w:r w:rsidRPr="002C6F49">
        <w:rPr>
          <w:rtl/>
        </w:rPr>
        <w:t>البارد للحمى</w:t>
      </w:r>
      <w:r w:rsidR="00A5495D">
        <w:rPr>
          <w:rtl/>
        </w:rPr>
        <w:t>،</w:t>
      </w:r>
      <w:r w:rsidRPr="002C6F49">
        <w:rPr>
          <w:rtl/>
        </w:rPr>
        <w:t xml:space="preserve"> وأكل التفاح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[20313]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إبراهيم بن خالد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 زرعة</w:t>
      </w:r>
      <w:r w:rsidR="00A5495D">
        <w:rPr>
          <w:rtl/>
        </w:rPr>
        <w:t>،</w:t>
      </w:r>
      <w:r w:rsidRPr="002C6F49">
        <w:rPr>
          <w:rtl/>
        </w:rPr>
        <w:t xml:space="preserve"> عن سماعة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سألت أبا عبد الله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مريض اشتهى التفاح</w:t>
      </w:r>
      <w:r w:rsidR="00A5495D">
        <w:rPr>
          <w:rtl/>
        </w:rPr>
        <w:t>،</w:t>
      </w:r>
      <w:r w:rsidRPr="002C6F49">
        <w:rPr>
          <w:rtl/>
        </w:rPr>
        <w:t xml:space="preserve"> وقد</w:t>
      </w:r>
      <w:r w:rsidR="00A62C67">
        <w:rPr>
          <w:rtl/>
        </w:rPr>
        <w:t xml:space="preserve"> </w:t>
      </w:r>
      <w:r w:rsidRPr="002C6F49">
        <w:rPr>
          <w:rtl/>
        </w:rPr>
        <w:t>نهي عنه أن يأكله</w:t>
      </w:r>
      <w:r w:rsidR="00A5495D">
        <w:rPr>
          <w:rtl/>
        </w:rPr>
        <w:t>،</w:t>
      </w:r>
      <w:r w:rsidRPr="002C6F49">
        <w:rPr>
          <w:rtl/>
        </w:rPr>
        <w:t xml:space="preserve"> 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اطعموا محموميكم التفاح</w:t>
      </w:r>
      <w:r w:rsidR="00A5495D">
        <w:rPr>
          <w:rtl/>
        </w:rPr>
        <w:t>،</w:t>
      </w:r>
      <w:r w:rsidRPr="002C6F49">
        <w:rPr>
          <w:rtl/>
        </w:rPr>
        <w:t xml:space="preserve"> فما</w:t>
      </w:r>
      <w:r w:rsidR="00A62C67">
        <w:rPr>
          <w:rtl/>
        </w:rPr>
        <w:t xml:space="preserve"> </w:t>
      </w:r>
      <w:r w:rsidRPr="002C6F49">
        <w:rPr>
          <w:rtl/>
        </w:rPr>
        <w:t>من شئ أنفع من التفاح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29" w:name="_Toc365116331"/>
      <w:bookmarkStart w:id="1030" w:name="_Toc381700470"/>
      <w:r w:rsidRPr="002C6F49">
        <w:rPr>
          <w:rtl/>
        </w:rPr>
        <w:t>68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أكل الحامض</w:t>
      </w:r>
      <w:r w:rsidR="00A5495D">
        <w:rPr>
          <w:rtl/>
        </w:rPr>
        <w:t>،</w:t>
      </w:r>
      <w:r w:rsidRPr="002C6F49">
        <w:rPr>
          <w:rtl/>
        </w:rPr>
        <w:t xml:space="preserve"> والكزبرة</w:t>
      </w:r>
      <w:r w:rsidR="00A5495D">
        <w:rPr>
          <w:rtl/>
        </w:rPr>
        <w:t>،</w:t>
      </w:r>
      <w:r w:rsidRPr="002C6F49">
        <w:rPr>
          <w:rtl/>
        </w:rPr>
        <w:t xml:space="preserve"> والجبن</w:t>
      </w:r>
      <w:r w:rsidR="00A5495D">
        <w:rPr>
          <w:rtl/>
        </w:rPr>
        <w:t>،</w:t>
      </w:r>
      <w:bookmarkEnd w:id="1029"/>
      <w:r w:rsidR="00A5495D">
        <w:rPr>
          <w:rtl/>
        </w:rPr>
        <w:t xml:space="preserve"> </w:t>
      </w:r>
      <w:bookmarkStart w:id="1031" w:name="_Toc365116332"/>
      <w:r w:rsidR="00A5495D" w:rsidRPr="002C6F49">
        <w:rPr>
          <w:rtl/>
        </w:rPr>
        <w:t>و</w:t>
      </w:r>
      <w:r w:rsidRPr="002C6F49">
        <w:rPr>
          <w:rtl/>
        </w:rPr>
        <w:t xml:space="preserve">سؤر الفأر </w:t>
      </w:r>
      <w:r w:rsidRPr="0048719F">
        <w:rPr>
          <w:rStyle w:val="libAlaemHeading2Char"/>
          <w:rtl/>
        </w:rPr>
        <w:t>)</w:t>
      </w:r>
      <w:bookmarkEnd w:id="1031"/>
      <w:bookmarkEnd w:id="103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[20314]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وفي الحديث</w:t>
      </w:r>
      <w:r w:rsidR="00A5495D">
        <w:rPr>
          <w:rtl/>
        </w:rPr>
        <w:t>:</w:t>
      </w:r>
      <w:r w:rsidRPr="002C6F49">
        <w:rPr>
          <w:rtl/>
        </w:rPr>
        <w:t xml:space="preserve"> أن التفاح يورث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148 ح 525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دعائم الاسلام ج 2 ص 148 ح 525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بل 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63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101 ح 27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إبراهيم بن محمد</w:t>
      </w:r>
      <w:r w:rsidR="00A5495D">
        <w:rPr>
          <w:rtl/>
        </w:rPr>
        <w:t>،</w:t>
      </w:r>
      <w:r w:rsidRPr="002C6F49">
        <w:rPr>
          <w:rtl/>
        </w:rPr>
        <w:t xml:space="preserve"> والظاهر أنه هن الصواب</w:t>
      </w:r>
      <w:r>
        <w:rPr>
          <w:rtl/>
        </w:rPr>
        <w:t xml:space="preserve"> « </w:t>
      </w:r>
      <w:r w:rsidRPr="002C6F49">
        <w:rPr>
          <w:rtl/>
        </w:rPr>
        <w:t>راجع معجم رجال</w:t>
      </w:r>
      <w:r w:rsidR="00A5495D">
        <w:rPr>
          <w:rtl/>
        </w:rPr>
        <w:t xml:space="preserve"> </w:t>
      </w:r>
      <w:r w:rsidRPr="002C6F49">
        <w:rPr>
          <w:rtl/>
        </w:rPr>
        <w:t xml:space="preserve">الحديث ج 1 ص 283 و ج 7 ص 258 ورجال النجاشي ص 125 </w:t>
      </w:r>
      <w:r>
        <w:rPr>
          <w:rtl/>
        </w:rPr>
        <w:t>».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النسيان</w:t>
      </w:r>
      <w:r w:rsidR="00A5495D">
        <w:rPr>
          <w:rtl/>
        </w:rPr>
        <w:t>،</w:t>
      </w:r>
      <w:r w:rsidRPr="002C6F49">
        <w:rPr>
          <w:rtl/>
        </w:rPr>
        <w:t xml:space="preserve"> وذلك لأنه يولد في المعدة اللزوجة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[20315]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أبو العباس 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عشر خصال تورث النسيان</w:t>
      </w:r>
      <w:r w:rsidR="00A5495D">
        <w:rPr>
          <w:rtl/>
        </w:rPr>
        <w:t>:</w:t>
      </w:r>
      <w:r w:rsidRPr="002C6F49">
        <w:rPr>
          <w:rtl/>
        </w:rPr>
        <w:t xml:space="preserve"> أكل</w:t>
      </w:r>
      <w:r w:rsidR="00A62C67">
        <w:rPr>
          <w:rtl/>
        </w:rPr>
        <w:t xml:space="preserve"> </w:t>
      </w:r>
      <w:r w:rsidRPr="002C6F49">
        <w:rPr>
          <w:rtl/>
        </w:rPr>
        <w:t>الجبن</w:t>
      </w:r>
      <w:r w:rsidR="00A5495D">
        <w:rPr>
          <w:rtl/>
        </w:rPr>
        <w:t>،</w:t>
      </w:r>
      <w:r w:rsidRPr="002C6F49">
        <w:rPr>
          <w:rtl/>
        </w:rPr>
        <w:t xml:space="preserve"> وأكل سؤر الفارة</w:t>
      </w:r>
      <w:r w:rsidR="00A5495D">
        <w:rPr>
          <w:rtl/>
        </w:rPr>
        <w:t>،</w:t>
      </w:r>
      <w:r w:rsidRPr="002C6F49">
        <w:rPr>
          <w:rtl/>
        </w:rPr>
        <w:t xml:space="preserve"> وأكل التفاحة الحامضة</w:t>
      </w:r>
      <w:r w:rsidR="00A5495D">
        <w:rPr>
          <w:rtl/>
        </w:rPr>
        <w:t>،</w:t>
      </w:r>
      <w:r w:rsidRPr="002C6F49">
        <w:rPr>
          <w:rtl/>
        </w:rPr>
        <w:t xml:space="preserve"> والجلجلان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والحجامة على النقرة</w:t>
      </w:r>
      <w:r w:rsidR="00A5495D">
        <w:rPr>
          <w:rtl/>
        </w:rPr>
        <w:t>،</w:t>
      </w:r>
      <w:r w:rsidRPr="002C6F49">
        <w:rPr>
          <w:rtl/>
        </w:rPr>
        <w:t xml:space="preserve"> والمشي بين المرأتين</w:t>
      </w:r>
      <w:r w:rsidR="00A5495D">
        <w:rPr>
          <w:rtl/>
        </w:rPr>
        <w:t>،</w:t>
      </w:r>
      <w:r w:rsidRPr="002C6F49">
        <w:rPr>
          <w:rtl/>
        </w:rPr>
        <w:t xml:space="preserve"> والنظر إلى المصلوب</w:t>
      </w:r>
      <w:r w:rsidR="00A5495D">
        <w:rPr>
          <w:rtl/>
        </w:rPr>
        <w:t>،</w:t>
      </w:r>
      <w:r w:rsidRPr="002C6F49">
        <w:rPr>
          <w:rtl/>
        </w:rPr>
        <w:t xml:space="preserve"> قراءة</w:t>
      </w:r>
      <w:r w:rsidR="00A62C67">
        <w:rPr>
          <w:rtl/>
        </w:rPr>
        <w:t xml:space="preserve"> </w:t>
      </w:r>
      <w:r w:rsidRPr="002C6F49">
        <w:rPr>
          <w:rtl/>
        </w:rPr>
        <w:t>لوح المقابر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32" w:name="_Toc365116333"/>
      <w:bookmarkStart w:id="1033" w:name="_Toc381700471"/>
      <w:r w:rsidRPr="002C6F49">
        <w:rPr>
          <w:rtl/>
        </w:rPr>
        <w:t>69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السفرجل </w:t>
      </w:r>
      <w:r w:rsidRPr="0048719F">
        <w:rPr>
          <w:rStyle w:val="libAlaemHeading2Char"/>
          <w:rtl/>
        </w:rPr>
        <w:t>)</w:t>
      </w:r>
      <w:bookmarkEnd w:id="1032"/>
      <w:bookmarkEnd w:id="103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[20316]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كان جعفر بن أبي طالب عند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فأهدي إلى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سفرجلة</w:t>
      </w:r>
      <w:r w:rsidR="00A5495D">
        <w:rPr>
          <w:rtl/>
        </w:rPr>
        <w:t>،</w:t>
      </w:r>
      <w:r w:rsidRPr="002C6F49">
        <w:rPr>
          <w:rtl/>
        </w:rPr>
        <w:t xml:space="preserve"> فقطع منها قطعة</w:t>
      </w:r>
      <w:r w:rsidR="00A62C67">
        <w:rPr>
          <w:rtl/>
        </w:rPr>
        <w:t xml:space="preserve"> </w:t>
      </w:r>
      <w:r w:rsidRPr="002C6F49">
        <w:rPr>
          <w:rtl/>
        </w:rPr>
        <w:t>فناولها جعفرا</w:t>
      </w:r>
      <w:r w:rsidR="00A5495D">
        <w:rPr>
          <w:rtl/>
        </w:rPr>
        <w:t>،</w:t>
      </w:r>
      <w:r w:rsidRPr="002C6F49">
        <w:rPr>
          <w:rtl/>
        </w:rPr>
        <w:t xml:space="preserve"> فأبى جعفر أن يأكلها</w:t>
      </w:r>
      <w:r w:rsidR="00A5495D">
        <w:rPr>
          <w:rtl/>
        </w:rPr>
        <w:t>،</w:t>
      </w:r>
      <w:r w:rsidRPr="002C6F49">
        <w:rPr>
          <w:rtl/>
        </w:rPr>
        <w:t xml:space="preserve"> فقال له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خذها فكلها</w:t>
      </w:r>
      <w:r w:rsidR="00A5495D">
        <w:rPr>
          <w:rtl/>
        </w:rPr>
        <w:t>،</w:t>
      </w:r>
      <w:r w:rsidRPr="002C6F49">
        <w:rPr>
          <w:rtl/>
        </w:rPr>
        <w:t xml:space="preserve"> فإنها تذكي القلب</w:t>
      </w:r>
      <w:r w:rsidR="00A5495D">
        <w:rPr>
          <w:rtl/>
        </w:rPr>
        <w:t>،</w:t>
      </w:r>
      <w:r w:rsidRPr="002C6F49">
        <w:rPr>
          <w:rtl/>
        </w:rPr>
        <w:t xml:space="preserve"> وتشجع الجبان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[20317]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قطع سفرجلة فأكل منها وناول جعفر بن أبي طالب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كل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فإن</w:t>
      </w:r>
      <w:r w:rsidR="00A62C67">
        <w:rPr>
          <w:rtl/>
        </w:rPr>
        <w:t xml:space="preserve"> </w:t>
      </w:r>
      <w:r w:rsidRPr="002C6F49">
        <w:rPr>
          <w:rtl/>
        </w:rPr>
        <w:t>السفرجل يذكي القلب</w:t>
      </w:r>
      <w:r w:rsidR="00A5495D">
        <w:rPr>
          <w:rtl/>
        </w:rPr>
        <w:t>،</w:t>
      </w:r>
      <w:r w:rsidRPr="002C6F49">
        <w:rPr>
          <w:rtl/>
        </w:rPr>
        <w:t xml:space="preserve"> ويشجع الجبان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[20318]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السفرجل يذكي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القلب الضعيف</w:t>
      </w:r>
      <w:r w:rsidR="00A5495D">
        <w:rPr>
          <w:rtl/>
        </w:rPr>
        <w:t>،</w:t>
      </w:r>
      <w:r w:rsidRPr="002C6F49">
        <w:rPr>
          <w:rtl/>
        </w:rPr>
        <w:t xml:space="preserve"> ويشجع الجبان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69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244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113 ح 272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يا جعفر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148 ح 524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يزكي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[20319]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>
        <w:rPr>
          <w:rtl/>
        </w:rPr>
        <w:t xml:space="preserve"> </w:t>
      </w:r>
      <w:r w:rsidRPr="002C6F49">
        <w:rPr>
          <w:rtl/>
        </w:rPr>
        <w:t xml:space="preserve">دخل طلحة بن عبيد الله على رسول الله </w:t>
      </w:r>
      <w:r>
        <w:rPr>
          <w:rtl/>
        </w:rPr>
        <w:t>(</w:t>
      </w:r>
      <w:r w:rsidRPr="002C6F49">
        <w:rPr>
          <w:rtl/>
        </w:rPr>
        <w:t xml:space="preserve"> صلى الله</w:t>
      </w:r>
      <w:r w:rsidR="00A62C67">
        <w:rPr>
          <w:rtl/>
        </w:rPr>
        <w:t xml:space="preserve"> </w:t>
      </w:r>
      <w:r w:rsidRPr="002C6F49">
        <w:rPr>
          <w:rtl/>
        </w:rPr>
        <w:t>عليه آله )</w:t>
      </w:r>
      <w:r w:rsidR="00A5495D">
        <w:rPr>
          <w:rtl/>
        </w:rPr>
        <w:t>،</w:t>
      </w:r>
      <w:r w:rsidRPr="002C6F49">
        <w:rPr>
          <w:rtl/>
        </w:rPr>
        <w:t xml:space="preserve"> وفي يد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سفرجلة قد جئ بها</w:t>
      </w:r>
      <w:r w:rsidR="00A62C67">
        <w:rPr>
          <w:rtl/>
        </w:rPr>
        <w:t xml:space="preserve"> </w:t>
      </w:r>
      <w:r w:rsidRPr="002C6F49">
        <w:rPr>
          <w:rtl/>
        </w:rPr>
        <w:t>إليه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خذها يا أبا محمد</w:t>
      </w:r>
      <w:r w:rsidR="00A5495D">
        <w:rPr>
          <w:rtl/>
        </w:rPr>
        <w:t>،</w:t>
      </w:r>
      <w:r w:rsidRPr="002C6F49">
        <w:rPr>
          <w:rtl/>
        </w:rPr>
        <w:t xml:space="preserve"> فإنها تجم القلب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[20320]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البحار</w:t>
      </w:r>
      <w:r w:rsidR="00A5495D">
        <w:rPr>
          <w:rtl/>
        </w:rPr>
        <w:t>،</w:t>
      </w:r>
      <w:r w:rsidRPr="002C6F49">
        <w:rPr>
          <w:rtl/>
        </w:rPr>
        <w:t xml:space="preserve"> عن كتاب الإمامة والتبصرة لعلي بن بابويه</w:t>
      </w:r>
      <w:r w:rsidR="00A5495D">
        <w:rPr>
          <w:rtl/>
        </w:rPr>
        <w:t>: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سهل بن أحمد</w:t>
      </w:r>
      <w:r w:rsidR="00A5495D">
        <w:rPr>
          <w:rtl/>
        </w:rPr>
        <w:t>،</w:t>
      </w:r>
      <w:r w:rsidRPr="002C6F49">
        <w:rPr>
          <w:rtl/>
        </w:rPr>
        <w:t xml:space="preserve"> عن محمد بن محمد بن الأشعث</w:t>
      </w:r>
      <w:r w:rsidR="00A5495D">
        <w:rPr>
          <w:rtl/>
        </w:rPr>
        <w:t>،</w:t>
      </w:r>
      <w:r w:rsidRPr="002C6F49">
        <w:rPr>
          <w:rtl/>
        </w:rPr>
        <w:t xml:space="preserve"> عن موسى بن</w:t>
      </w:r>
      <w:r w:rsidR="00A62C67">
        <w:rPr>
          <w:rtl/>
        </w:rPr>
        <w:t xml:space="preserve"> </w:t>
      </w:r>
      <w:r w:rsidRPr="002C6F49">
        <w:rPr>
          <w:rtl/>
        </w:rPr>
        <w:t>إسماعيل بن موسى بن جعفر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رائحة الأنبياء رائحة</w:t>
      </w:r>
      <w:r w:rsidR="00A62C67">
        <w:rPr>
          <w:rtl/>
        </w:rPr>
        <w:t xml:space="preserve"> </w:t>
      </w:r>
      <w:r w:rsidRPr="002C6F49">
        <w:rPr>
          <w:rtl/>
        </w:rPr>
        <w:t>السفرجل</w:t>
      </w:r>
      <w:r w:rsidR="00A5495D">
        <w:rPr>
          <w:rtl/>
        </w:rPr>
        <w:t>،</w:t>
      </w:r>
      <w:r w:rsidRPr="002C6F49">
        <w:rPr>
          <w:rtl/>
        </w:rPr>
        <w:t xml:space="preserve"> ورائحة الحور العين رائحة الآس</w:t>
      </w:r>
      <w:r w:rsidR="00A5495D">
        <w:rPr>
          <w:rtl/>
        </w:rPr>
        <w:t>،</w:t>
      </w:r>
      <w:r w:rsidRPr="002C6F49">
        <w:rPr>
          <w:rtl/>
        </w:rPr>
        <w:t xml:space="preserve"> ورائحة الملائكة رائحة</w:t>
      </w:r>
      <w:r w:rsidR="00A62C67">
        <w:rPr>
          <w:rtl/>
        </w:rPr>
        <w:t xml:space="preserve"> </w:t>
      </w:r>
      <w:r w:rsidRPr="002C6F49">
        <w:rPr>
          <w:rtl/>
        </w:rPr>
        <w:t>الورد</w:t>
      </w:r>
      <w:r w:rsidR="00A5495D">
        <w:rPr>
          <w:rtl/>
        </w:rPr>
        <w:t>،</w:t>
      </w:r>
      <w:r w:rsidRPr="002C6F49">
        <w:rPr>
          <w:rtl/>
        </w:rPr>
        <w:t xml:space="preserve"> ورائحة ابنتي فاطمة الزهراء رائحة السفرجل والآس والورد</w:t>
      </w:r>
      <w:r w:rsidR="00A5495D">
        <w:rPr>
          <w:rtl/>
        </w:rPr>
        <w:t>،</w:t>
      </w:r>
      <w:r w:rsidRPr="002C6F49">
        <w:rPr>
          <w:rtl/>
        </w:rPr>
        <w:t xml:space="preserve"> ولا</w:t>
      </w:r>
      <w:r w:rsidR="00A62C67">
        <w:rPr>
          <w:rtl/>
        </w:rPr>
        <w:t xml:space="preserve"> </w:t>
      </w:r>
      <w:r w:rsidRPr="002C6F49">
        <w:rPr>
          <w:rtl/>
        </w:rPr>
        <w:t>بعث الله نبيا ولا وصيا إلا وجد منه رائحة السفرجل</w:t>
      </w:r>
      <w:r w:rsidR="00A5495D">
        <w:rPr>
          <w:rtl/>
        </w:rPr>
        <w:t>،</w:t>
      </w:r>
      <w:r w:rsidRPr="002C6F49">
        <w:rPr>
          <w:rtl/>
        </w:rPr>
        <w:t xml:space="preserve"> فكلوها وأطعموها</w:t>
      </w:r>
      <w:r w:rsidR="00A62C67">
        <w:rPr>
          <w:rtl/>
        </w:rPr>
        <w:t xml:space="preserve"> </w:t>
      </w:r>
      <w:r w:rsidRPr="002C6F49">
        <w:rPr>
          <w:rtl/>
        </w:rPr>
        <w:t>حبالاكم</w:t>
      </w:r>
      <w:r w:rsidR="00A5495D">
        <w:rPr>
          <w:rtl/>
        </w:rPr>
        <w:t>،</w:t>
      </w:r>
      <w:r w:rsidRPr="002C6F49">
        <w:rPr>
          <w:rtl/>
        </w:rPr>
        <w:t xml:space="preserve"> يحسن أولادكم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[20321]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الخضر بن</w:t>
      </w:r>
      <w:r w:rsidR="00A62C67">
        <w:rPr>
          <w:rtl/>
        </w:rPr>
        <w:t xml:space="preserve"> </w:t>
      </w:r>
      <w:r w:rsidRPr="002C6F49">
        <w:rPr>
          <w:rtl/>
        </w:rPr>
        <w:t>محمد قال</w:t>
      </w:r>
      <w:r w:rsidR="00A5495D">
        <w:rPr>
          <w:rtl/>
        </w:rPr>
        <w:t>:</w:t>
      </w:r>
      <w:r w:rsidRPr="002C6F49">
        <w:rPr>
          <w:rtl/>
        </w:rPr>
        <w:t xml:space="preserve"> حدثنا علي بن العباس الخراذيني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 ابن فضال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>بصير</w:t>
      </w:r>
      <w:r w:rsidR="00A5495D">
        <w:rPr>
          <w:rtl/>
        </w:rPr>
        <w:t>،</w:t>
      </w:r>
      <w:r w:rsidRPr="002C6F49">
        <w:rPr>
          <w:rtl/>
        </w:rPr>
        <w:t xml:space="preserve"> عن الصادق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أكل السفرجل يزيد في قوة الرجل</w:t>
      </w:r>
      <w:r w:rsidR="00A5495D">
        <w:rPr>
          <w:rtl/>
        </w:rPr>
        <w:t>،</w:t>
      </w:r>
      <w:r w:rsidRPr="002C6F49">
        <w:rPr>
          <w:rtl/>
        </w:rPr>
        <w:t xml:space="preserve"> ويذهب</w:t>
      </w:r>
      <w:r w:rsidR="00A62C67">
        <w:rPr>
          <w:rtl/>
        </w:rPr>
        <w:t xml:space="preserve"> </w:t>
      </w:r>
      <w:r w:rsidRPr="002C6F49">
        <w:rPr>
          <w:rtl/>
        </w:rPr>
        <w:t>بضعفه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[10322]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 الأشعث بن عبد الله بن الأشعث</w:t>
      </w:r>
      <w:r w:rsidR="00A62C67">
        <w:rPr>
          <w:rtl/>
        </w:rPr>
        <w:t xml:space="preserve"> - </w:t>
      </w:r>
      <w:r w:rsidRPr="002C6F49">
        <w:rPr>
          <w:rtl/>
        </w:rPr>
        <w:t>من ولد محمد بن</w:t>
      </w:r>
      <w:r w:rsidR="00A62C67">
        <w:rPr>
          <w:rtl/>
        </w:rPr>
        <w:t xml:space="preserve"> </w:t>
      </w:r>
      <w:r w:rsidRPr="002C6F49">
        <w:rPr>
          <w:rtl/>
        </w:rPr>
        <w:t>الأشعث بن قيس الكندي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حدثنا إبراهيم بن المختار</w:t>
      </w:r>
      <w:r w:rsidR="00A62C67">
        <w:rPr>
          <w:rtl/>
        </w:rPr>
        <w:t xml:space="preserve"> - </w:t>
      </w:r>
      <w:r w:rsidRPr="002C6F49">
        <w:rPr>
          <w:rtl/>
        </w:rPr>
        <w:t>من ولد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84 ح 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بحار الأنوار ج 66 ص 177 ح 39 بل عن جامع الأحاديث ص 12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الخزازيني </w:t>
      </w:r>
      <w:r>
        <w:rPr>
          <w:rtl/>
        </w:rPr>
        <w:t>»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الخرازي </w:t>
      </w:r>
      <w:r>
        <w:rPr>
          <w:rtl/>
        </w:rPr>
        <w:t>»</w:t>
      </w:r>
      <w:r w:rsidRPr="002C6F49">
        <w:rPr>
          <w:rtl/>
        </w:rPr>
        <w:t xml:space="preserve"> وما أثبتناه من معاجم الرجال</w:t>
      </w:r>
      <w:r w:rsidR="00A5495D">
        <w:rPr>
          <w:rtl/>
        </w:rPr>
        <w:t xml:space="preserve"> </w:t>
      </w:r>
      <w:r w:rsidRPr="002C6F49">
        <w:rPr>
          <w:rtl/>
        </w:rPr>
        <w:t>( راجع معجم رجال الحديث ج 12 ص 68 وتنقيح المقال ج 3 ص 50 )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المختار بن أبي عبيدة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حدثنا محمد بن سنان</w:t>
      </w:r>
      <w:r w:rsidR="00A5495D">
        <w:rPr>
          <w:rtl/>
        </w:rPr>
        <w:t>،</w:t>
      </w:r>
      <w:r w:rsidRPr="002C6F49">
        <w:rPr>
          <w:rtl/>
        </w:rPr>
        <w:t xml:space="preserve"> عن طلحة بن زيد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تضعف » قلت</w:t>
      </w:r>
      <w:r w:rsidR="00A5495D">
        <w:rPr>
          <w:rtl/>
        </w:rPr>
        <w:t>:</w:t>
      </w:r>
      <w:r w:rsidRPr="002C6F49">
        <w:rPr>
          <w:rtl/>
        </w:rPr>
        <w:t xml:space="preserve"> إنما علتي من ضعفي وقلة قوتي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فعليك بأكل</w:t>
      </w:r>
      <w:r w:rsidR="00A62C67">
        <w:rPr>
          <w:rtl/>
        </w:rPr>
        <w:t xml:space="preserve"> </w:t>
      </w:r>
      <w:r w:rsidRPr="002C6F49">
        <w:rPr>
          <w:rtl/>
        </w:rPr>
        <w:t>السفرجل الحلو مع حبه فإنه يقوي الضعيف</w:t>
      </w:r>
      <w:r w:rsidR="00A5495D">
        <w:rPr>
          <w:rtl/>
        </w:rPr>
        <w:t>،</w:t>
      </w:r>
      <w:r w:rsidRPr="002C6F49">
        <w:rPr>
          <w:rtl/>
        </w:rPr>
        <w:t xml:space="preserve"> ويطيب المعدة</w:t>
      </w:r>
      <w:r w:rsidR="00A5495D">
        <w:rPr>
          <w:rtl/>
        </w:rPr>
        <w:t>،</w:t>
      </w:r>
      <w:r w:rsidRPr="002C6F49">
        <w:rPr>
          <w:rtl/>
        </w:rPr>
        <w:t xml:space="preserve"> ويزكي</w:t>
      </w:r>
      <w:r w:rsidR="00A62C67">
        <w:rPr>
          <w:rtl/>
        </w:rPr>
        <w:t xml:space="preserve"> </w:t>
      </w:r>
      <w:r w:rsidRPr="002C6F49">
        <w:rPr>
          <w:rtl/>
        </w:rPr>
        <w:t>المعدة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[20323]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في السفرجل خصلة ليست</w:t>
      </w:r>
      <w:r w:rsidR="00A62C67">
        <w:rPr>
          <w:rtl/>
        </w:rPr>
        <w:t xml:space="preserve"> </w:t>
      </w:r>
      <w:r w:rsidRPr="002C6F49">
        <w:rPr>
          <w:rtl/>
        </w:rPr>
        <w:t>في سائر الفواكه » قلت</w:t>
      </w:r>
      <w:r w:rsidR="00A5495D">
        <w:rPr>
          <w:rtl/>
        </w:rPr>
        <w:t>:</w:t>
      </w:r>
      <w:r w:rsidRPr="002C6F49">
        <w:rPr>
          <w:rtl/>
        </w:rPr>
        <w:t xml:space="preserve"> وما ذاك يا بن رسول الله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يشجع الجبان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هذا والله [ من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علم الأنبياء </w:t>
      </w:r>
      <w:r>
        <w:rPr>
          <w:rtl/>
        </w:rPr>
        <w:t>(</w:t>
      </w:r>
      <w:r w:rsidRPr="002C6F49">
        <w:rPr>
          <w:rtl/>
        </w:rPr>
        <w:t xml:space="preserve"> صلوات الله عليهم )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[20324]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كلوا السفرجل</w:t>
      </w:r>
      <w:r w:rsidR="00A5495D">
        <w:rPr>
          <w:rtl/>
        </w:rPr>
        <w:t>،</w:t>
      </w:r>
      <w:r w:rsidRPr="002C6F49">
        <w:rPr>
          <w:rtl/>
        </w:rPr>
        <w:t xml:space="preserve"> فإنه يجلو الفؤاد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[20325]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كلوا السفرجل وتهادوه</w:t>
      </w:r>
      <w:r w:rsidR="00A62C67">
        <w:rPr>
          <w:rtl/>
        </w:rPr>
        <w:t xml:space="preserve"> </w:t>
      </w:r>
      <w:r w:rsidRPr="002C6F49">
        <w:rPr>
          <w:rtl/>
        </w:rPr>
        <w:t>بينكم</w:t>
      </w:r>
      <w:r w:rsidR="00A5495D">
        <w:rPr>
          <w:rtl/>
        </w:rPr>
        <w:t>،</w:t>
      </w:r>
      <w:r w:rsidRPr="002C6F49">
        <w:rPr>
          <w:rtl/>
        </w:rPr>
        <w:t xml:space="preserve"> فإنه يجلو البصر</w:t>
      </w:r>
      <w:r w:rsidR="00A5495D">
        <w:rPr>
          <w:rtl/>
        </w:rPr>
        <w:t>،</w:t>
      </w:r>
      <w:r w:rsidRPr="002C6F49">
        <w:rPr>
          <w:rtl/>
        </w:rPr>
        <w:t xml:space="preserve"> ويثبت المودة في القلب</w:t>
      </w:r>
      <w:r w:rsidR="00A5495D">
        <w:rPr>
          <w:rtl/>
        </w:rPr>
        <w:t>،</w:t>
      </w:r>
      <w:r w:rsidRPr="002C6F49">
        <w:rPr>
          <w:rtl/>
        </w:rPr>
        <w:t xml:space="preserve"> وأطعموا حبالاكم فإنه</w:t>
      </w:r>
      <w:r w:rsidR="00A62C67">
        <w:rPr>
          <w:rtl/>
        </w:rPr>
        <w:t xml:space="preserve"> </w:t>
      </w:r>
      <w:r w:rsidRPr="002C6F49">
        <w:rPr>
          <w:rtl/>
        </w:rPr>
        <w:t>يحسن أولادكم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وفي رواية</w:t>
      </w:r>
      <w:r w:rsidR="00A5495D">
        <w:rPr>
          <w:rtl/>
        </w:rPr>
        <w:t>:</w:t>
      </w:r>
      <w:r w:rsidRPr="002C6F49">
        <w:rPr>
          <w:rtl/>
        </w:rPr>
        <w:t xml:space="preserve"> « يحسن أخلاق أولادكم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[20326]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السفرجل قوة</w:t>
      </w:r>
      <w:r w:rsidR="00A62C67">
        <w:rPr>
          <w:rtl/>
        </w:rPr>
        <w:t xml:space="preserve"> </w:t>
      </w:r>
      <w:r w:rsidRPr="002C6F49">
        <w:rPr>
          <w:rtl/>
        </w:rPr>
        <w:t>القلب</w:t>
      </w:r>
      <w:r w:rsidR="00A5495D">
        <w:rPr>
          <w:rtl/>
        </w:rPr>
        <w:t>،</w:t>
      </w:r>
      <w:r w:rsidRPr="002C6F49">
        <w:rPr>
          <w:rtl/>
        </w:rPr>
        <w:t xml:space="preserve"> وحياة الفؤاد</w:t>
      </w:r>
      <w:r w:rsidR="00A5495D">
        <w:rPr>
          <w:rtl/>
        </w:rPr>
        <w:t>،</w:t>
      </w:r>
      <w:r w:rsidRPr="002C6F49">
        <w:rPr>
          <w:rtl/>
        </w:rPr>
        <w:t xml:space="preserve"> ويشجع الجبان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[20327]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وعن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كلوا</w:t>
      </w:r>
      <w:r w:rsidR="00A62C67">
        <w:rPr>
          <w:rtl/>
        </w:rPr>
        <w:t xml:space="preserve"> </w:t>
      </w:r>
      <w:r w:rsidRPr="002C6F49">
        <w:rPr>
          <w:rtl/>
        </w:rPr>
        <w:t>السفرجل</w:t>
      </w:r>
      <w:r w:rsidR="00A5495D">
        <w:rPr>
          <w:rtl/>
        </w:rPr>
        <w:t>،</w:t>
      </w:r>
      <w:r w:rsidRPr="002C6F49">
        <w:rPr>
          <w:rtl/>
        </w:rPr>
        <w:t xml:space="preserve"> فإنه يجلو الفؤاد</w:t>
      </w:r>
      <w:r w:rsidR="00A5495D">
        <w:rPr>
          <w:rtl/>
        </w:rPr>
        <w:t>،</w:t>
      </w:r>
      <w:r w:rsidRPr="002C6F49">
        <w:rPr>
          <w:rtl/>
        </w:rPr>
        <w:t xml:space="preserve"> وما بعث الله نبيا إلا أطعمه من سفرجل</w:t>
      </w:r>
      <w:r w:rsidR="00A62C67">
        <w:rPr>
          <w:rtl/>
        </w:rPr>
        <w:t xml:space="preserve"> </w:t>
      </w:r>
      <w:r w:rsidRPr="002C6F49">
        <w:rPr>
          <w:rtl/>
        </w:rPr>
        <w:t>الجنة</w:t>
      </w:r>
      <w:r w:rsidR="00A5495D">
        <w:rPr>
          <w:rtl/>
        </w:rPr>
        <w:t>،</w:t>
      </w:r>
      <w:r w:rsidRPr="002C6F49">
        <w:rPr>
          <w:rtl/>
        </w:rPr>
        <w:t xml:space="preserve"> فيزيد فيه قوة أربعين رجلا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11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12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[20328]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كلوا السفرجل</w:t>
      </w:r>
      <w:r w:rsidR="00A5495D">
        <w:rPr>
          <w:rtl/>
        </w:rPr>
        <w:t>،</w:t>
      </w:r>
      <w:r w:rsidRPr="002C6F49">
        <w:rPr>
          <w:rtl/>
        </w:rPr>
        <w:t xml:space="preserve"> فإنه</w:t>
      </w:r>
      <w:r w:rsidR="00A62C67">
        <w:rPr>
          <w:rtl/>
        </w:rPr>
        <w:t xml:space="preserve"> </w:t>
      </w:r>
      <w:r w:rsidRPr="002C6F49">
        <w:rPr>
          <w:rtl/>
        </w:rPr>
        <w:t>يزيد في الذهن</w:t>
      </w:r>
      <w:r w:rsidR="00A5495D">
        <w:rPr>
          <w:rtl/>
        </w:rPr>
        <w:t>،</w:t>
      </w:r>
      <w:r w:rsidRPr="002C6F49">
        <w:rPr>
          <w:rtl/>
        </w:rPr>
        <w:t xml:space="preserve"> ويذهب بطخاء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الصدر</w:t>
      </w:r>
      <w:r w:rsidR="00A5495D">
        <w:rPr>
          <w:rtl/>
        </w:rPr>
        <w:t>،</w:t>
      </w:r>
      <w:r w:rsidRPr="002C6F49">
        <w:rPr>
          <w:rtl/>
        </w:rPr>
        <w:t xml:space="preserve"> ويحسن الولد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[20329]</w:t>
      </w:r>
      <w:r w:rsidRPr="002C6F49">
        <w:rPr>
          <w:rtl/>
        </w:rPr>
        <w:t xml:space="preserve"> 14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الباقر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السفرجل يذهب بهم</w:t>
      </w:r>
      <w:r w:rsidR="00A62C67">
        <w:rPr>
          <w:rtl/>
        </w:rPr>
        <w:t xml:space="preserve"> </w:t>
      </w:r>
      <w:r w:rsidRPr="002C6F49">
        <w:rPr>
          <w:rtl/>
        </w:rPr>
        <w:t>الحزين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[20330]</w:t>
      </w:r>
      <w:r w:rsidRPr="002C6F49">
        <w:rPr>
          <w:rtl/>
        </w:rPr>
        <w:t xml:space="preserve"> 15</w:t>
      </w:r>
      <w:r w:rsidR="00A62C67">
        <w:rPr>
          <w:rtl/>
        </w:rPr>
        <w:t xml:space="preserve"> - </w:t>
      </w:r>
      <w:r w:rsidRPr="002C6F49">
        <w:rPr>
          <w:rtl/>
        </w:rPr>
        <w:t>ومن كتاب الجامع لأبي جعفر الأشعري</w:t>
      </w:r>
      <w:r w:rsidR="00A5495D">
        <w:rPr>
          <w:rtl/>
        </w:rPr>
        <w:t>:</w:t>
      </w:r>
      <w:r w:rsidRPr="002C6F49">
        <w:rPr>
          <w:rtl/>
        </w:rPr>
        <w:t xml:space="preserve"> عن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بعث الله نبيا إلا وفي يديه سفرجلة » أو « بيده</w:t>
      </w:r>
      <w:r w:rsidR="00A62C67">
        <w:rPr>
          <w:rtl/>
        </w:rPr>
        <w:t xml:space="preserve"> </w:t>
      </w:r>
      <w:r w:rsidRPr="002C6F49">
        <w:rPr>
          <w:rtl/>
        </w:rPr>
        <w:t>سفرجلة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[20331]</w:t>
      </w:r>
      <w:r w:rsidRPr="002C6F49">
        <w:rPr>
          <w:rtl/>
        </w:rPr>
        <w:t xml:space="preserve"> 16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عليكم بالسفرجل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فإنه يزيد في العقل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[20332]</w:t>
      </w:r>
      <w:r w:rsidRPr="002C6F49">
        <w:rPr>
          <w:rtl/>
        </w:rPr>
        <w:t xml:space="preserve"> 17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أكل السفرجل يذهب ظلمة البصر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34" w:name="_Toc365116334"/>
      <w:bookmarkStart w:id="1035" w:name="_Toc381700472"/>
      <w:r w:rsidRPr="002C6F49">
        <w:rPr>
          <w:rtl/>
        </w:rPr>
        <w:t>70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أكل السفرجل على الريق </w:t>
      </w:r>
      <w:r w:rsidRPr="0048719F">
        <w:rPr>
          <w:rStyle w:val="libAlaemHeading2Char"/>
          <w:rtl/>
        </w:rPr>
        <w:t>)</w:t>
      </w:r>
      <w:bookmarkEnd w:id="1034"/>
      <w:bookmarkEnd w:id="103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[20333]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من أكل السفرجل على الريق</w:t>
      </w:r>
      <w:r w:rsidR="00A5495D">
        <w:rPr>
          <w:rtl/>
        </w:rPr>
        <w:t>،</w:t>
      </w:r>
      <w:r w:rsidRPr="002C6F49">
        <w:rPr>
          <w:rtl/>
        </w:rPr>
        <w:t xml:space="preserve"> طاب ماؤه</w:t>
      </w:r>
      <w:r w:rsidR="00A5495D">
        <w:rPr>
          <w:rtl/>
        </w:rPr>
        <w:t>،</w:t>
      </w:r>
      <w:r w:rsidRPr="002C6F49">
        <w:rPr>
          <w:rtl/>
        </w:rPr>
        <w:t xml:space="preserve"> وحسن وجهه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[20334]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وعنه قال</w:t>
      </w:r>
      <w:r w:rsidR="00A5495D">
        <w:rPr>
          <w:rtl/>
        </w:rPr>
        <w:t>:</w:t>
      </w:r>
      <w:r w:rsidRPr="002C6F49">
        <w:rPr>
          <w:rtl/>
        </w:rPr>
        <w:t xml:space="preserve"> قال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كلوا</w:t>
      </w:r>
      <w:r w:rsidR="00A62C67">
        <w:rPr>
          <w:rtl/>
        </w:rPr>
        <w:t xml:space="preserve"> </w:t>
      </w:r>
      <w:r w:rsidRPr="002C6F49">
        <w:rPr>
          <w:rtl/>
        </w:rPr>
        <w:t>السفرجل على الريق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الطخاء</w:t>
      </w:r>
      <w:r w:rsidR="00A5495D">
        <w:rPr>
          <w:rtl/>
        </w:rPr>
        <w:t>:</w:t>
      </w:r>
      <w:r w:rsidRPr="002C6F49">
        <w:rPr>
          <w:rtl/>
        </w:rPr>
        <w:t xml:space="preserve"> الثقل والغشاء</w:t>
      </w:r>
      <w:r w:rsidR="00A5495D">
        <w:rPr>
          <w:rtl/>
        </w:rPr>
        <w:t>،</w:t>
      </w:r>
      <w:r w:rsidRPr="002C6F49">
        <w:rPr>
          <w:rtl/>
        </w:rPr>
        <w:t xml:space="preserve"> وأصله الظلمة ( مجمع البحرين ج 1 ص 274 )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15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16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17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27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70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1036" w:name="_Toc365116335"/>
      <w:bookmarkStart w:id="1037" w:name="_Toc381700473"/>
      <w:r w:rsidRPr="002C6F49">
        <w:rPr>
          <w:rtl/>
        </w:rPr>
        <w:lastRenderedPageBreak/>
        <w:t>71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التين </w:t>
      </w:r>
      <w:r w:rsidRPr="0048719F">
        <w:rPr>
          <w:rStyle w:val="libAlaemHeading2Char"/>
          <w:rtl/>
        </w:rPr>
        <w:t>)</w:t>
      </w:r>
      <w:bookmarkEnd w:id="1036"/>
      <w:bookmarkEnd w:id="103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[20335]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أحمد بن</w:t>
      </w:r>
      <w:r w:rsidR="00A62C67">
        <w:rPr>
          <w:rtl/>
        </w:rPr>
        <w:t xml:space="preserve"> </w:t>
      </w:r>
      <w:r w:rsidRPr="002C6F49">
        <w:rPr>
          <w:rtl/>
        </w:rPr>
        <w:t>محمد بن عبد الله النيسابوري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عرفة قال</w:t>
      </w:r>
      <w:r w:rsidR="00A5495D">
        <w:rPr>
          <w:rtl/>
        </w:rPr>
        <w:t>:</w:t>
      </w:r>
      <w:r w:rsidRPr="002C6F49">
        <w:rPr>
          <w:rtl/>
        </w:rPr>
        <w:t xml:space="preserve"> كنت بخراسان أيام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والمأمون</w:t>
      </w:r>
      <w:r w:rsidR="00A5495D">
        <w:rPr>
          <w:rtl/>
        </w:rPr>
        <w:t>،</w:t>
      </w:r>
      <w:r w:rsidRPr="002C6F49">
        <w:rPr>
          <w:rtl/>
        </w:rPr>
        <w:t xml:space="preserve"> فقلت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يا بن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،</w:t>
      </w:r>
      <w:r w:rsidRPr="002C6F49">
        <w:rPr>
          <w:rtl/>
        </w:rPr>
        <w:t xml:space="preserve"> ما تقول في أكل التين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هو جيد للقولنج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فكلوه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[20336]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الباقر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أمير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عليكم بأكل التين</w:t>
      </w:r>
      <w:r w:rsidR="00A5495D">
        <w:rPr>
          <w:rtl/>
        </w:rPr>
        <w:t>،</w:t>
      </w:r>
      <w:r w:rsidRPr="002C6F49">
        <w:rPr>
          <w:rtl/>
        </w:rPr>
        <w:t xml:space="preserve"> فإنه نافع للقولنج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[20337]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أكل التين</w:t>
      </w:r>
      <w:r w:rsidR="00A62C67">
        <w:rPr>
          <w:rtl/>
        </w:rPr>
        <w:t xml:space="preserve"> </w:t>
      </w:r>
      <w:r w:rsidRPr="002C6F49">
        <w:rPr>
          <w:rtl/>
        </w:rPr>
        <w:t>يلين السدد</w:t>
      </w:r>
      <w:r w:rsidR="00A5495D">
        <w:rPr>
          <w:rtl/>
        </w:rPr>
        <w:t>،</w:t>
      </w:r>
      <w:r w:rsidRPr="002C6F49">
        <w:rPr>
          <w:rtl/>
        </w:rPr>
        <w:t xml:space="preserve"> وهو نافع لرياح القولنج</w:t>
      </w:r>
      <w:r w:rsidR="00A5495D">
        <w:rPr>
          <w:rtl/>
        </w:rPr>
        <w:t>،</w:t>
      </w:r>
      <w:r w:rsidRPr="002C6F49">
        <w:rPr>
          <w:rtl/>
        </w:rPr>
        <w:t xml:space="preserve"> فأكثروا منه بالنهار</w:t>
      </w:r>
      <w:r w:rsidR="00A5495D">
        <w:rPr>
          <w:rtl/>
        </w:rPr>
        <w:t>،</w:t>
      </w:r>
      <w:r w:rsidRPr="002C6F49">
        <w:rPr>
          <w:rtl/>
        </w:rPr>
        <w:t xml:space="preserve"> وكلوه بالليل</w:t>
      </w:r>
      <w:r w:rsidR="00A62C67">
        <w:rPr>
          <w:rtl/>
        </w:rPr>
        <w:t xml:space="preserve"> </w:t>
      </w:r>
      <w:r w:rsidRPr="002C6F49">
        <w:rPr>
          <w:rtl/>
        </w:rPr>
        <w:t>ولا تكثروا منه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[20338]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أبي ذر قال</w:t>
      </w:r>
      <w:r w:rsidR="00A5495D">
        <w:rPr>
          <w:rtl/>
        </w:rPr>
        <w:t>:</w:t>
      </w:r>
      <w:r w:rsidRPr="002C6F49">
        <w:rPr>
          <w:rtl/>
        </w:rPr>
        <w:t xml:space="preserve"> أهدي إلى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طبق عليه تين</w:t>
      </w:r>
      <w:r w:rsidR="00A5495D">
        <w:rPr>
          <w:rtl/>
        </w:rPr>
        <w:t>،</w:t>
      </w:r>
      <w:r w:rsidRPr="002C6F49">
        <w:rPr>
          <w:rtl/>
        </w:rPr>
        <w:t xml:space="preserve"> فقال لأصحابه</w:t>
      </w:r>
      <w:r w:rsidR="00A5495D">
        <w:rPr>
          <w:rtl/>
        </w:rPr>
        <w:t>:</w:t>
      </w:r>
      <w:r w:rsidRPr="002C6F49">
        <w:rPr>
          <w:rtl/>
        </w:rPr>
        <w:t xml:space="preserve"> « كلوا</w:t>
      </w:r>
      <w:r w:rsidR="00A5495D">
        <w:rPr>
          <w:rtl/>
        </w:rPr>
        <w:t>،</w:t>
      </w:r>
      <w:r w:rsidRPr="002C6F49">
        <w:rPr>
          <w:rtl/>
        </w:rPr>
        <w:t xml:space="preserve"> فلو قلت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فاكهة نزلت من الجنة</w:t>
      </w:r>
      <w:r w:rsidR="00A5495D">
        <w:rPr>
          <w:rtl/>
        </w:rPr>
        <w:t>،</w:t>
      </w:r>
      <w:r w:rsidRPr="002C6F49">
        <w:rPr>
          <w:rtl/>
        </w:rPr>
        <w:t xml:space="preserve"> لقلت</w:t>
      </w:r>
      <w:r w:rsidR="00A5495D">
        <w:rPr>
          <w:rtl/>
        </w:rPr>
        <w:t>:</w:t>
      </w:r>
      <w:r w:rsidRPr="002C6F49">
        <w:rPr>
          <w:rtl/>
        </w:rPr>
        <w:t xml:space="preserve"> هذه</w:t>
      </w:r>
      <w:r w:rsidR="00A5495D">
        <w:rPr>
          <w:rtl/>
        </w:rPr>
        <w:t>،</w:t>
      </w:r>
      <w:r w:rsidRPr="002C6F49">
        <w:rPr>
          <w:rtl/>
        </w:rPr>
        <w:t xml:space="preserve"> لأنه فاكهة بلا عجم</w:t>
      </w:r>
      <w:r w:rsidR="00A5495D">
        <w:rPr>
          <w:rtl/>
        </w:rPr>
        <w:t>،،</w:t>
      </w:r>
      <w:r w:rsidRPr="002C6F49">
        <w:rPr>
          <w:rtl/>
        </w:rPr>
        <w:t xml:space="preserve"> فإنها تقطع</w:t>
      </w:r>
      <w:r w:rsidR="00A62C67">
        <w:rPr>
          <w:rtl/>
        </w:rPr>
        <w:t xml:space="preserve"> </w:t>
      </w:r>
      <w:r w:rsidRPr="002C6F49">
        <w:rPr>
          <w:rtl/>
        </w:rPr>
        <w:t>البواسير</w:t>
      </w:r>
      <w:r w:rsidR="00A5495D">
        <w:rPr>
          <w:rtl/>
        </w:rPr>
        <w:t>،</w:t>
      </w:r>
      <w:r w:rsidRPr="002C6F49">
        <w:rPr>
          <w:rtl/>
        </w:rPr>
        <w:t xml:space="preserve"> وتنفع من النقرس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[20339]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وفي الحديث</w:t>
      </w:r>
      <w:r w:rsidR="00A5495D">
        <w:rPr>
          <w:rtl/>
        </w:rPr>
        <w:t>:</w:t>
      </w:r>
      <w:r w:rsidRPr="002C6F49">
        <w:rPr>
          <w:rtl/>
        </w:rPr>
        <w:t xml:space="preserve"> « من أراد أن يرق قلبه</w:t>
      </w:r>
      <w:r w:rsidR="00A5495D">
        <w:rPr>
          <w:rtl/>
        </w:rPr>
        <w:t>،</w:t>
      </w:r>
      <w:r w:rsidRPr="002C6F49">
        <w:rPr>
          <w:rtl/>
        </w:rPr>
        <w:t xml:space="preserve"> فليدمن أكل البلس »</w:t>
      </w:r>
      <w:r w:rsidR="00A62C67">
        <w:rPr>
          <w:rtl/>
        </w:rPr>
        <w:t xml:space="preserve"> </w:t>
      </w:r>
      <w:r w:rsidRPr="002C6F49">
        <w:rPr>
          <w:rtl/>
        </w:rPr>
        <w:t>وهو التين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القطب الراوندي في لب اللباب</w:t>
      </w:r>
      <w:r w:rsidR="00A5495D">
        <w:rPr>
          <w:rtl/>
        </w:rPr>
        <w:t>:</w:t>
      </w:r>
      <w:r w:rsidRPr="002C6F49">
        <w:rPr>
          <w:rtl/>
        </w:rPr>
        <w:t xml:space="preserve"> عن النبي </w:t>
      </w:r>
      <w:r>
        <w:rPr>
          <w:rtl/>
        </w:rPr>
        <w:t>(</w:t>
      </w:r>
      <w:r w:rsidRPr="002C6F49">
        <w:rPr>
          <w:rtl/>
        </w:rPr>
        <w:t xml:space="preserve"> صلى الله عليه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القولنج بضم القاف</w:t>
      </w:r>
      <w:r w:rsidR="00A5495D">
        <w:rPr>
          <w:rtl/>
        </w:rPr>
        <w:t>:</w:t>
      </w:r>
      <w:r w:rsidRPr="002C6F49">
        <w:rPr>
          <w:rtl/>
        </w:rPr>
        <w:t xml:space="preserve"> مرض معوي مؤلم يعسر معه خروج الثفل والريح</w:t>
      </w:r>
      <w:r w:rsidR="00A5495D">
        <w:rPr>
          <w:rtl/>
        </w:rPr>
        <w:t xml:space="preserve"> </w:t>
      </w:r>
      <w:r w:rsidRPr="002C6F49">
        <w:rPr>
          <w:rtl/>
        </w:rPr>
        <w:t>( القاموس المحيط ج 1 ص 211 )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وآله )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[20340]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وعن كعب 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كلوا التين الرطب واليابس</w:t>
      </w:r>
      <w:r w:rsidR="00A5495D">
        <w:rPr>
          <w:rtl/>
        </w:rPr>
        <w:t>،</w:t>
      </w:r>
      <w:r w:rsidRPr="002C6F49">
        <w:rPr>
          <w:rtl/>
        </w:rPr>
        <w:t xml:space="preserve"> فإنه يزيد في الجماع</w:t>
      </w:r>
      <w:r w:rsidR="00A5495D">
        <w:rPr>
          <w:rtl/>
        </w:rPr>
        <w:t>،</w:t>
      </w:r>
      <w:r w:rsidRPr="002C6F49">
        <w:rPr>
          <w:rtl/>
        </w:rPr>
        <w:t xml:space="preserve"> ويقطع البواسير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وينفع من النقرس والأبردة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[20341]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الرسالة الذهبية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وأكل التين يقمل</w:t>
      </w:r>
      <w:r w:rsidR="00A62C67">
        <w:rPr>
          <w:rtl/>
        </w:rPr>
        <w:t xml:space="preserve"> </w:t>
      </w:r>
      <w:r w:rsidRPr="002C6F49">
        <w:rPr>
          <w:rtl/>
        </w:rPr>
        <w:t>منه الجسد إذا أدمن عليه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[20341]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أكل التين أمان من القولنج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كل التين فإنه يقطع البواسير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والنقرس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38" w:name="_Toc365116336"/>
      <w:bookmarkStart w:id="1039" w:name="_Toc381700474"/>
      <w:r w:rsidRPr="002C6F49">
        <w:rPr>
          <w:rtl/>
        </w:rPr>
        <w:t>72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الكمثرى </w:t>
      </w:r>
      <w:r w:rsidRPr="0048719F">
        <w:rPr>
          <w:rStyle w:val="libAlaemHeading2Char"/>
          <w:rtl/>
        </w:rPr>
        <w:t>)</w:t>
      </w:r>
      <w:bookmarkEnd w:id="1038"/>
      <w:bookmarkEnd w:id="103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[20343]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البرسي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حدثنا محمد بن عيسى الأرمني قال</w:t>
      </w:r>
      <w:r w:rsidR="00A5495D">
        <w:rPr>
          <w:rtl/>
        </w:rPr>
        <w:t>:</w:t>
      </w:r>
      <w:r w:rsidRPr="002C6F49">
        <w:rPr>
          <w:rtl/>
        </w:rPr>
        <w:t xml:space="preserve"> حدثنا محمد بن</w:t>
      </w:r>
      <w:r w:rsidR="00A62C67">
        <w:rPr>
          <w:rtl/>
        </w:rPr>
        <w:t xml:space="preserve"> </w:t>
      </w:r>
      <w:r w:rsidRPr="002C6F49">
        <w:rPr>
          <w:rtl/>
        </w:rPr>
        <w:t>سنان الزاهري قال</w:t>
      </w:r>
      <w:r w:rsidR="00A5495D">
        <w:rPr>
          <w:rtl/>
        </w:rPr>
        <w:t>:</w:t>
      </w:r>
      <w:r w:rsidRPr="002C6F49">
        <w:rPr>
          <w:rtl/>
        </w:rPr>
        <w:t xml:space="preserve"> حدثنا يونس بن ظبيان</w:t>
      </w:r>
      <w:r w:rsidR="00A5495D">
        <w:rPr>
          <w:rtl/>
        </w:rPr>
        <w:t>،</w:t>
      </w:r>
      <w:r w:rsidRPr="002C6F49">
        <w:rPr>
          <w:rtl/>
        </w:rPr>
        <w:t xml:space="preserve"> عن المفضل بن عمر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إسماعيل بن أبي زينب</w:t>
      </w:r>
      <w:r w:rsidR="00A5495D">
        <w:rPr>
          <w:rtl/>
        </w:rPr>
        <w:t>،</w:t>
      </w:r>
      <w:r w:rsidRPr="002C6F49">
        <w:rPr>
          <w:rtl/>
        </w:rPr>
        <w:t xml:space="preserve"> عن جابر الجعفي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علي</w:t>
      </w:r>
      <w:r w:rsidR="00A62C67">
        <w:rPr>
          <w:rtl/>
        </w:rPr>
        <w:t xml:space="preserve"> </w:t>
      </w:r>
      <w:r w:rsidRPr="002C6F49">
        <w:rPr>
          <w:rtl/>
        </w:rPr>
        <w:t>الباقر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كلوا الكمثرى فإنه</w:t>
      </w:r>
      <w:r w:rsidR="00A62C67">
        <w:rPr>
          <w:rtl/>
        </w:rPr>
        <w:t xml:space="preserve"> </w:t>
      </w:r>
      <w:r w:rsidRPr="002C6F49">
        <w:rPr>
          <w:rtl/>
        </w:rPr>
        <w:t>يجلي القلب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173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الرسالة الذهبية ص 29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28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135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175 ح 34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النرسي </w:t>
      </w:r>
      <w:r>
        <w:rPr>
          <w:rtl/>
        </w:rPr>
        <w:t>»</w:t>
      </w:r>
      <w:r w:rsidRPr="002C6F49">
        <w:rPr>
          <w:rtl/>
        </w:rPr>
        <w:t xml:space="preserve"> وما أثبتناه من المصدر والبحار هو الصواب ظاهرا</w:t>
      </w:r>
      <w:r w:rsidR="00A5495D">
        <w:rPr>
          <w:rtl/>
        </w:rPr>
        <w:t>،</w:t>
      </w:r>
      <w:r w:rsidRPr="002C6F49">
        <w:rPr>
          <w:rtl/>
        </w:rPr>
        <w:t xml:space="preserve"> وقد</w:t>
      </w:r>
      <w:r w:rsidR="00A5495D">
        <w:rPr>
          <w:rtl/>
        </w:rPr>
        <w:t xml:space="preserve"> </w:t>
      </w:r>
      <w:r w:rsidRPr="002C6F49">
        <w:rPr>
          <w:rtl/>
        </w:rPr>
        <w:t>تكرر في المصدر بهذا اللفظ في مواطن عديدة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[20344]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زياد بن الجهم</w:t>
      </w:r>
      <w:r w:rsidR="00A5495D">
        <w:rPr>
          <w:rtl/>
        </w:rPr>
        <w:t>،</w:t>
      </w:r>
      <w:r w:rsidRPr="002C6F49">
        <w:rPr>
          <w:rtl/>
        </w:rPr>
        <w:t xml:space="preserve"> عن الحلبي 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لرجل شكا إليه وجعا يجده في قلبه </w:t>
      </w:r>
      <w:r>
        <w:rPr>
          <w:rtl/>
        </w:rPr>
        <w:t>(</w:t>
      </w:r>
      <w:r w:rsidRPr="002C6F49">
        <w:rPr>
          <w:rtl/>
        </w:rPr>
        <w:t xml:space="preserve"> وغطاء عليه )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« كل الكمثرى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[20345]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العناب يذهب بالحمى</w:t>
      </w:r>
      <w:r w:rsidR="00A5495D">
        <w:rPr>
          <w:rtl/>
        </w:rPr>
        <w:t>،</w:t>
      </w:r>
      <w:r w:rsidRPr="002C6F49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والكمثرى يحيي )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القطب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40" w:name="_Toc365116337"/>
      <w:bookmarkStart w:id="1041" w:name="_Toc381700475"/>
      <w:r w:rsidRPr="002C6F49">
        <w:rPr>
          <w:rtl/>
        </w:rPr>
        <w:t>73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الإجاص </w:t>
      </w:r>
      <w:r w:rsidRPr="0048719F">
        <w:rPr>
          <w:rStyle w:val="libAlaemHeading2Char"/>
          <w:rtl/>
        </w:rPr>
        <w:t>)</w:t>
      </w:r>
      <w:bookmarkEnd w:id="1040"/>
      <w:bookmarkEnd w:id="104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[20346]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إبراهيم بن</w:t>
      </w:r>
      <w:r w:rsidR="00A62C67">
        <w:rPr>
          <w:rtl/>
        </w:rPr>
        <w:t xml:space="preserve"> </w:t>
      </w:r>
      <w:r w:rsidRPr="002C6F49">
        <w:rPr>
          <w:rtl/>
        </w:rPr>
        <w:t>عبد الحميد الأنصاري قال</w:t>
      </w:r>
      <w:r w:rsidR="00A5495D">
        <w:rPr>
          <w:rtl/>
        </w:rPr>
        <w:t>:</w:t>
      </w:r>
      <w:r w:rsidRPr="002C6F49">
        <w:rPr>
          <w:rtl/>
        </w:rPr>
        <w:t xml:space="preserve"> حدثنا محمد بن مروان قال</w:t>
      </w:r>
      <w:r w:rsidR="00A5495D">
        <w:rPr>
          <w:rtl/>
        </w:rPr>
        <w:t>:</w:t>
      </w:r>
      <w:r w:rsidRPr="002C6F49">
        <w:rPr>
          <w:rtl/>
        </w:rPr>
        <w:t xml:space="preserve"> حدثنا خالد بن</w:t>
      </w:r>
      <w:r w:rsidR="00A62C67">
        <w:rPr>
          <w:rtl/>
        </w:rPr>
        <w:t xml:space="preserve"> </w:t>
      </w:r>
      <w:r w:rsidRPr="002C6F49">
        <w:rPr>
          <w:rtl/>
        </w:rPr>
        <w:t>نجيح قال</w:t>
      </w:r>
      <w:r w:rsidR="00A5495D">
        <w:rPr>
          <w:rtl/>
        </w:rPr>
        <w:t>:</w:t>
      </w:r>
      <w:r w:rsidRPr="002C6F49">
        <w:rPr>
          <w:rtl/>
        </w:rPr>
        <w:t xml:space="preserve"> حدثنا عمرو بن شمر</w:t>
      </w:r>
      <w:r w:rsidR="00A5495D">
        <w:rPr>
          <w:rtl/>
        </w:rPr>
        <w:t>،</w:t>
      </w:r>
      <w:r w:rsidRPr="002C6F49">
        <w:rPr>
          <w:rtl/>
        </w:rPr>
        <w:t xml:space="preserve"> عن جابر بن يزيد الجعفي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شكا رجل إلى أبي جعفر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مرارا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هاجت به حتى كاد أن يجن</w:t>
      </w:r>
      <w:r w:rsidR="00A5495D">
        <w:rPr>
          <w:rtl/>
        </w:rPr>
        <w:t>،</w:t>
      </w:r>
      <w:r w:rsidRPr="002C6F49">
        <w:rPr>
          <w:rtl/>
        </w:rPr>
        <w:t xml:space="preserve"> فقال له</w:t>
      </w:r>
      <w:r w:rsidR="00A5495D">
        <w:rPr>
          <w:rtl/>
        </w:rPr>
        <w:t>:</w:t>
      </w:r>
      <w:r w:rsidRPr="002C6F49">
        <w:rPr>
          <w:rtl/>
        </w:rPr>
        <w:t xml:space="preserve"> « سكنه بالإجاص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[20347]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 الأزرق بن سليمان قال</w:t>
      </w:r>
      <w:r w:rsidR="00A5495D">
        <w:rPr>
          <w:rtl/>
        </w:rPr>
        <w:t>:</w:t>
      </w:r>
      <w:r w:rsidRPr="002C6F49">
        <w:rPr>
          <w:rtl/>
        </w:rPr>
        <w:t xml:space="preserve"> سألت أبا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الإجاص فقال</w:t>
      </w:r>
      <w:r>
        <w:rPr>
          <w:rtl/>
        </w:rPr>
        <w:t xml:space="preserve"> « </w:t>
      </w:r>
      <w:r w:rsidRPr="002C6F49">
        <w:rPr>
          <w:rtl/>
        </w:rPr>
        <w:t>نافع للمرار</w:t>
      </w:r>
      <w:r w:rsidR="00A5495D">
        <w:rPr>
          <w:rtl/>
        </w:rPr>
        <w:t>،</w:t>
      </w:r>
      <w:r w:rsidRPr="002C6F49">
        <w:rPr>
          <w:rtl/>
        </w:rPr>
        <w:t xml:space="preserve"> ويلين المفاصل</w:t>
      </w:r>
      <w:r w:rsidR="00A5495D">
        <w:rPr>
          <w:rtl/>
        </w:rPr>
        <w:t>،</w:t>
      </w:r>
      <w:r w:rsidRPr="002C6F49">
        <w:rPr>
          <w:rtl/>
        </w:rPr>
        <w:t xml:space="preserve"> فلا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تكثر منه فيعقبك رياحا في مفاصلك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[20348]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الإجاص على الريق يسكن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ليس في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والكحة ويجلي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73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المرار بكسر الميم</w:t>
      </w:r>
      <w:r w:rsidR="00A5495D">
        <w:rPr>
          <w:rtl/>
        </w:rPr>
        <w:t>:</w:t>
      </w:r>
      <w:r w:rsidRPr="002C6F49">
        <w:rPr>
          <w:rtl/>
        </w:rPr>
        <w:t xml:space="preserve"> جمع مرة وهي مزاج من أمزجة البدن ( القاموس المحيط ج 2</w:t>
      </w:r>
      <w:r w:rsidR="00A5495D">
        <w:rPr>
          <w:rtl/>
        </w:rPr>
        <w:t xml:space="preserve"> </w:t>
      </w:r>
      <w:r w:rsidRPr="002C6F49">
        <w:rPr>
          <w:rtl/>
        </w:rPr>
        <w:t>ص 137 )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المرار</w:t>
      </w:r>
      <w:r w:rsidR="00A5495D">
        <w:rPr>
          <w:rtl/>
        </w:rPr>
        <w:t>،</w:t>
      </w:r>
      <w:r w:rsidRPr="002C6F49">
        <w:rPr>
          <w:rtl/>
        </w:rPr>
        <w:t xml:space="preserve"> إلا أنه يهيج الرياح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[20349]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وعنهم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« عليكم بالإجاص العتيق [ فإن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العتيق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قد بقي نفعه وذهب ضرره</w:t>
      </w:r>
      <w:r w:rsidR="00A5495D">
        <w:rPr>
          <w:rtl/>
        </w:rPr>
        <w:t>،</w:t>
      </w:r>
      <w:r w:rsidRPr="002C6F49">
        <w:rPr>
          <w:rtl/>
        </w:rPr>
        <w:t xml:space="preserve"> وكلوه مقشرا فإنه نافع لكل مرار</w:t>
      </w:r>
      <w:r w:rsidR="00A62C67">
        <w:rPr>
          <w:rtl/>
        </w:rPr>
        <w:t xml:space="preserve"> </w:t>
      </w:r>
      <w:r w:rsidRPr="002C6F49">
        <w:rPr>
          <w:rtl/>
        </w:rPr>
        <w:t>وحرارة ووهج يهيج الرياح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[20350]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زياد القندي قال</w:t>
      </w:r>
      <w:r w:rsidR="00A5495D">
        <w:rPr>
          <w:rtl/>
        </w:rPr>
        <w:t>:</w:t>
      </w:r>
      <w:r w:rsidRPr="002C6F49">
        <w:rPr>
          <w:rtl/>
        </w:rPr>
        <w:t xml:space="preserve"> دخلت على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وبين يديه تور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فيه إجاص أسود في أبانه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إنه هاجت بي حرارة</w:t>
      </w:r>
      <w:r w:rsidR="00A5495D">
        <w:rPr>
          <w:rtl/>
        </w:rPr>
        <w:t>،</w:t>
      </w:r>
      <w:r w:rsidRPr="002C6F49">
        <w:rPr>
          <w:rtl/>
        </w:rPr>
        <w:t xml:space="preserve"> وأرى الإجاص يطفئ الحرارة ويسكن الصفراء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وإن اليابس منه يسكن الدم ويستل الداء الدوي بإذن الله عز وجل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42" w:name="_Toc365116338"/>
      <w:bookmarkStart w:id="1043" w:name="_Toc381700476"/>
      <w:r w:rsidRPr="002C6F49">
        <w:rPr>
          <w:rtl/>
        </w:rPr>
        <w:t xml:space="preserve">74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خبز اليابس بعد الامتلاء من الأترج </w:t>
      </w:r>
      <w:r w:rsidRPr="0048719F">
        <w:rPr>
          <w:rStyle w:val="libAlaemHeading2Char"/>
          <w:rtl/>
        </w:rPr>
        <w:t>)</w:t>
      </w:r>
      <w:bookmarkEnd w:id="1042"/>
      <w:bookmarkEnd w:id="104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[20351]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أبو علي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والده الشيخ الطوسي</w:t>
      </w:r>
      <w:r w:rsidR="00A5495D">
        <w:rPr>
          <w:rtl/>
        </w:rPr>
        <w:t>،</w:t>
      </w:r>
      <w:r w:rsidRPr="002C6F49">
        <w:rPr>
          <w:rtl/>
        </w:rPr>
        <w:t xml:space="preserve"> عن هلال بن</w:t>
      </w:r>
      <w:r w:rsidR="00A62C67">
        <w:rPr>
          <w:rtl/>
        </w:rPr>
        <w:t xml:space="preserve"> </w:t>
      </w:r>
      <w:r w:rsidRPr="002C6F49">
        <w:rPr>
          <w:rtl/>
        </w:rPr>
        <w:t>محمد الحفار</w:t>
      </w:r>
      <w:r w:rsidR="00A5495D">
        <w:rPr>
          <w:rtl/>
        </w:rPr>
        <w:t>،</w:t>
      </w:r>
      <w:r w:rsidRPr="002C6F49">
        <w:rPr>
          <w:rtl/>
        </w:rPr>
        <w:t xml:space="preserve"> عن إسماعيل بن علي الدعبلي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الرضا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أبيه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محمد بن علي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الأترج</w:t>
      </w:r>
      <w:r w:rsidR="00A62C67">
        <w:rPr>
          <w:rtl/>
        </w:rPr>
        <w:t xml:space="preserve"> </w:t>
      </w:r>
      <w:r w:rsidRPr="002C6F49">
        <w:rPr>
          <w:rtl/>
        </w:rPr>
        <w:t>لثقيل</w:t>
      </w:r>
      <w:r w:rsidR="00A5495D">
        <w:rPr>
          <w:rtl/>
        </w:rPr>
        <w:t>،</w:t>
      </w:r>
      <w:r w:rsidRPr="002C6F49">
        <w:rPr>
          <w:rtl/>
        </w:rPr>
        <w:t xml:space="preserve"> فإذا أكل فإن الخبز اليابس يهضمه من المعدة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[20352]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في حديث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وإن الخبز اليابس يهضم الأترج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175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التور بتشديد التاء وفتحها</w:t>
      </w:r>
      <w:r w:rsidR="00A5495D">
        <w:rPr>
          <w:rtl/>
        </w:rPr>
        <w:t>:</w:t>
      </w:r>
      <w:r w:rsidRPr="002C6F49">
        <w:rPr>
          <w:rtl/>
        </w:rPr>
        <w:t xml:space="preserve"> إناء من صفر أو حجارة</w:t>
      </w:r>
      <w:r w:rsidR="00A5495D">
        <w:rPr>
          <w:rtl/>
        </w:rPr>
        <w:t>،</w:t>
      </w:r>
      <w:r w:rsidRPr="002C6F49">
        <w:rPr>
          <w:rtl/>
        </w:rPr>
        <w:t xml:space="preserve"> يتوضأ منه ( لسان العرب</w:t>
      </w:r>
      <w:r w:rsidR="00A5495D">
        <w:rPr>
          <w:rtl/>
        </w:rPr>
        <w:t xml:space="preserve"> </w:t>
      </w:r>
      <w:r w:rsidRPr="002C6F49">
        <w:rPr>
          <w:rtl/>
        </w:rPr>
        <w:t>ج 4 ص 96 )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74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1 ص 379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1044" w:name="_Toc365116339"/>
      <w:bookmarkStart w:id="1045" w:name="_Toc381700477"/>
      <w:r w:rsidRPr="002C6F49">
        <w:rPr>
          <w:rtl/>
        </w:rPr>
        <w:lastRenderedPageBreak/>
        <w:t>75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أكل الأترج بعد الطعام</w:t>
      </w:r>
      <w:r w:rsidR="00A5495D">
        <w:rPr>
          <w:rtl/>
        </w:rPr>
        <w:t>،</w:t>
      </w:r>
      <w:r w:rsidRPr="002C6F49">
        <w:rPr>
          <w:rtl/>
        </w:rPr>
        <w:t xml:space="preserve"> والنظر إلى الأترج</w:t>
      </w:r>
      <w:bookmarkEnd w:id="1044"/>
      <w:r w:rsidR="00A5495D">
        <w:rPr>
          <w:rtl/>
        </w:rPr>
        <w:t xml:space="preserve"> </w:t>
      </w:r>
      <w:bookmarkStart w:id="1046" w:name="_Toc365116340"/>
      <w:r w:rsidR="00A5495D" w:rsidRPr="002C6F49">
        <w:rPr>
          <w:rtl/>
        </w:rPr>
        <w:t>ا</w:t>
      </w:r>
      <w:r w:rsidRPr="002C6F49">
        <w:rPr>
          <w:rtl/>
        </w:rPr>
        <w:t xml:space="preserve">لأخضر والتفاح الأحمر </w:t>
      </w:r>
      <w:r w:rsidRPr="0048719F">
        <w:rPr>
          <w:rStyle w:val="libAlaemHeading2Char"/>
          <w:rtl/>
        </w:rPr>
        <w:t>)</w:t>
      </w:r>
      <w:bookmarkEnd w:id="1046"/>
      <w:bookmarkEnd w:id="104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[20353]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عبد الله بن</w:t>
      </w:r>
      <w:r w:rsidR="00A62C67">
        <w:rPr>
          <w:rtl/>
        </w:rPr>
        <w:t xml:space="preserve"> </w:t>
      </w:r>
      <w:r w:rsidRPr="002C6F49">
        <w:rPr>
          <w:rtl/>
        </w:rPr>
        <w:t>بسطام قال</w:t>
      </w:r>
      <w:r w:rsidR="00A5495D">
        <w:rPr>
          <w:rtl/>
        </w:rPr>
        <w:t>:</w:t>
      </w:r>
      <w:r w:rsidRPr="002C6F49">
        <w:rPr>
          <w:rtl/>
        </w:rPr>
        <w:t xml:space="preserve"> حدثنا عبد الله بن إبراهيم</w:t>
      </w:r>
      <w:r w:rsidR="00A5495D">
        <w:rPr>
          <w:rtl/>
        </w:rPr>
        <w:t>،</w:t>
      </w:r>
      <w:r w:rsidRPr="002C6F49">
        <w:rPr>
          <w:rtl/>
        </w:rPr>
        <w:t xml:space="preserve"> عن محمد بن الجهم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إبراهيم بن الحسن الجعفري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62C67">
        <w:rPr>
          <w:rtl/>
        </w:rPr>
        <w:t xml:space="preserve"> </w:t>
      </w:r>
      <w:r w:rsidRPr="002C6F49">
        <w:rPr>
          <w:rtl/>
        </w:rPr>
        <w:t>لأصحابه</w:t>
      </w:r>
      <w:r w:rsidR="00A5495D">
        <w:rPr>
          <w:rtl/>
        </w:rPr>
        <w:t>:</w:t>
      </w:r>
      <w:r w:rsidRPr="002C6F49">
        <w:rPr>
          <w:rtl/>
        </w:rPr>
        <w:t xml:space="preserve"> « أخبروني بأي شئ يأمركم به أطباؤكم في الأترج</w:t>
      </w:r>
      <w:r>
        <w:rPr>
          <w:rtl/>
        </w:rPr>
        <w:t>؟</w:t>
      </w:r>
      <w:r w:rsidRPr="002C6F49">
        <w:rPr>
          <w:rtl/>
        </w:rPr>
        <w:t xml:space="preserve"> » قالوا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يا بن رسول الله</w:t>
      </w:r>
      <w:r w:rsidR="00A5495D">
        <w:rPr>
          <w:rtl/>
        </w:rPr>
        <w:t>،</w:t>
      </w:r>
      <w:r w:rsidRPr="002C6F49">
        <w:rPr>
          <w:rtl/>
        </w:rPr>
        <w:t xml:space="preserve"> يأمروننا به قبل الطعام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من شئ أردأ منه قبل</w:t>
      </w:r>
      <w:r w:rsidR="00A62C67">
        <w:rPr>
          <w:rtl/>
        </w:rPr>
        <w:t xml:space="preserve"> </w:t>
      </w:r>
      <w:r w:rsidRPr="002C6F49">
        <w:rPr>
          <w:rtl/>
        </w:rPr>
        <w:t>الطعام</w:t>
      </w:r>
      <w:r w:rsidR="00A5495D">
        <w:rPr>
          <w:rtl/>
        </w:rPr>
        <w:t>،</w:t>
      </w:r>
      <w:r w:rsidRPr="002C6F49">
        <w:rPr>
          <w:rtl/>
        </w:rPr>
        <w:t xml:space="preserve"> وما من شئ أنفع منه بعد الطعام</w:t>
      </w:r>
      <w:r w:rsidR="00A5495D">
        <w:rPr>
          <w:rtl/>
        </w:rPr>
        <w:t>،</w:t>
      </w:r>
      <w:r w:rsidRPr="002C6F49">
        <w:rPr>
          <w:rtl/>
        </w:rPr>
        <w:t xml:space="preserve"> فعليكم بالمربى منه</w:t>
      </w:r>
      <w:r w:rsidR="00A5495D">
        <w:rPr>
          <w:rtl/>
        </w:rPr>
        <w:t>،</w:t>
      </w:r>
      <w:r w:rsidRPr="002C6F49">
        <w:rPr>
          <w:rtl/>
        </w:rPr>
        <w:t xml:space="preserve"> فإن له</w:t>
      </w:r>
      <w:r w:rsidR="00A62C67">
        <w:rPr>
          <w:rtl/>
        </w:rPr>
        <w:t xml:space="preserve"> </w:t>
      </w:r>
      <w:r w:rsidRPr="002C6F49">
        <w:rPr>
          <w:rtl/>
        </w:rPr>
        <w:t>رائحة في الجوف كرائحة المسك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[20354]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وفي رواية أخرى</w:t>
      </w:r>
      <w:r w:rsidR="00A5495D">
        <w:rPr>
          <w:rtl/>
        </w:rPr>
        <w:t>:</w:t>
      </w:r>
      <w:r w:rsidRPr="002C6F49">
        <w:rPr>
          <w:rtl/>
        </w:rPr>
        <w:t xml:space="preserve"> « إن كان قبل الطعام خير</w:t>
      </w:r>
      <w:r w:rsidR="00A5495D">
        <w:rPr>
          <w:rtl/>
        </w:rPr>
        <w:t>،</w:t>
      </w:r>
      <w:r w:rsidRPr="002C6F49">
        <w:rPr>
          <w:rtl/>
        </w:rPr>
        <w:t xml:space="preserve"> فبعد</w:t>
      </w:r>
      <w:r w:rsidR="00A62C67">
        <w:rPr>
          <w:rtl/>
        </w:rPr>
        <w:t xml:space="preserve"> </w:t>
      </w:r>
      <w:r w:rsidRPr="002C6F49">
        <w:rPr>
          <w:rtl/>
        </w:rPr>
        <w:t>الطعام خير وأخير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هو يؤذي قبل الطعام</w:t>
      </w:r>
      <w:r w:rsidR="00A5495D">
        <w:rPr>
          <w:rtl/>
        </w:rPr>
        <w:t>،</w:t>
      </w:r>
      <w:r w:rsidRPr="002C6F49">
        <w:rPr>
          <w:rtl/>
        </w:rPr>
        <w:t xml:space="preserve"> وإنه ينفع بعد</w:t>
      </w:r>
      <w:r w:rsidR="00A62C67">
        <w:rPr>
          <w:rtl/>
        </w:rPr>
        <w:t xml:space="preserve"> </w:t>
      </w:r>
      <w:r w:rsidRPr="002C6F49">
        <w:rPr>
          <w:rtl/>
        </w:rPr>
        <w:t>الطعام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[20355]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النبي </w:t>
      </w:r>
      <w:r>
        <w:rPr>
          <w:rtl/>
        </w:rPr>
        <w:t>(</w:t>
      </w:r>
      <w:r w:rsidRPr="002C6F49">
        <w:rPr>
          <w:rtl/>
        </w:rPr>
        <w:t xml:space="preserve"> صلى الله عليه )</w:t>
      </w:r>
      <w:r w:rsidR="00A62C67">
        <w:rPr>
          <w:rtl/>
        </w:rPr>
        <w:t xml:space="preserve"> </w:t>
      </w:r>
      <w:r w:rsidRPr="002C6F49">
        <w:rPr>
          <w:rtl/>
        </w:rPr>
        <w:t>وآله )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كلوا الفاكهة في إقبالها</w:t>
      </w:r>
      <w:r w:rsidR="00A5495D">
        <w:rPr>
          <w:rtl/>
        </w:rPr>
        <w:t>،</w:t>
      </w:r>
      <w:r w:rsidRPr="002C6F49">
        <w:rPr>
          <w:rtl/>
        </w:rPr>
        <w:t xml:space="preserve"> وأفضلها الرمان والأترج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[20356]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الرسالة الذهبية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وأكل الأترج</w:t>
      </w:r>
      <w:r w:rsidR="00A62C67">
        <w:rPr>
          <w:rtl/>
        </w:rPr>
        <w:t xml:space="preserve"> </w:t>
      </w:r>
      <w:r w:rsidRPr="002C6F49">
        <w:rPr>
          <w:rtl/>
        </w:rPr>
        <w:t>بالليل</w:t>
      </w:r>
      <w:r w:rsidR="00A5495D">
        <w:rPr>
          <w:rtl/>
        </w:rPr>
        <w:t>،</w:t>
      </w:r>
      <w:r w:rsidRPr="002C6F49">
        <w:rPr>
          <w:rtl/>
        </w:rPr>
        <w:t xml:space="preserve"> يقلب العين ويوجب الحول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[20357]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الطب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« عليكم بالأترج فإنه يسر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الفؤاد</w:t>
      </w:r>
      <w:r w:rsidR="00A5495D">
        <w:rPr>
          <w:rtl/>
        </w:rPr>
        <w:t>،</w:t>
      </w:r>
      <w:r w:rsidRPr="002C6F49">
        <w:rPr>
          <w:rtl/>
        </w:rPr>
        <w:t xml:space="preserve"> ويزيد في الدماغ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75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الرسالة الذهبية ص 27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ينير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[20358]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كلوا الأترج قبل الطعام وبعده</w:t>
      </w:r>
      <w:r w:rsidR="00A5495D">
        <w:rPr>
          <w:rtl/>
        </w:rPr>
        <w:t>،</w:t>
      </w:r>
      <w:r w:rsidRPr="002C6F49">
        <w:rPr>
          <w:rtl/>
        </w:rPr>
        <w:t xml:space="preserve"> فآل محمد </w:t>
      </w:r>
      <w:r w:rsidR="00A62C67" w:rsidRPr="00A62C67">
        <w:rPr>
          <w:rStyle w:val="libAlaemChar"/>
          <w:rtl/>
        </w:rPr>
        <w:t>عليهم‌السلام</w:t>
      </w:r>
      <w:r w:rsidRPr="002C6F49">
        <w:rPr>
          <w:rtl/>
        </w:rPr>
        <w:t xml:space="preserve"> يفعلون</w:t>
      </w:r>
      <w:r w:rsidR="00A62C67">
        <w:rPr>
          <w:rtl/>
        </w:rPr>
        <w:t xml:space="preserve"> </w:t>
      </w:r>
      <w:r w:rsidRPr="002C6F49">
        <w:rPr>
          <w:rtl/>
        </w:rPr>
        <w:t>ذلك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47" w:name="_Toc365116341"/>
      <w:bookmarkStart w:id="1048" w:name="_Toc381700478"/>
      <w:r w:rsidRPr="002C6F49">
        <w:rPr>
          <w:rtl/>
        </w:rPr>
        <w:t>76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الغبيراء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</w:t>
      </w:r>
      <w:r w:rsidRPr="0048719F">
        <w:rPr>
          <w:rStyle w:val="libAlaemHeading2Char"/>
          <w:rtl/>
        </w:rPr>
        <w:t>)</w:t>
      </w:r>
      <w:bookmarkEnd w:id="1047"/>
      <w:bookmarkEnd w:id="104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[20359]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Fonts w:hint="cs"/>
          <w:rtl/>
        </w:rPr>
        <w:t xml:space="preserve"> </w:t>
      </w:r>
      <w:r w:rsidRPr="002C6F49">
        <w:rPr>
          <w:rtl/>
        </w:rPr>
        <w:t xml:space="preserve">« حدثني أبي الحسين بن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دخل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على علي بن أبي طالب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وهو محموم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فأمره أن يأكل الغبيراء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49" w:name="_Toc365116342"/>
      <w:bookmarkStart w:id="1050" w:name="_Toc381700479"/>
      <w:r w:rsidRPr="002C6F49">
        <w:rPr>
          <w:rtl/>
        </w:rPr>
        <w:t>77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البطيخ وكراهته على الريق </w:t>
      </w:r>
      <w:r w:rsidRPr="0048719F">
        <w:rPr>
          <w:rStyle w:val="libAlaemHeading2Char"/>
          <w:rtl/>
        </w:rPr>
        <w:t>)</w:t>
      </w:r>
      <w:bookmarkEnd w:id="1049"/>
      <w:bookmarkEnd w:id="105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[20360]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كان يأكل البطيخ بالرطب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[20361]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أتي ببطيخ</w:t>
      </w:r>
      <w:r w:rsidR="00A62C67">
        <w:rPr>
          <w:rtl/>
        </w:rPr>
        <w:t xml:space="preserve"> </w:t>
      </w:r>
      <w:r w:rsidRPr="002C6F49">
        <w:rPr>
          <w:rtl/>
        </w:rPr>
        <w:t>ورطب فأكل منهما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هذا الأطيبان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[20362]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كان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غرر الحكم ج 2 ص 574 ح 26</w:t>
      </w:r>
      <w:r w:rsidR="00A15D3F"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76</w:t>
      </w:r>
    </w:p>
    <w:p w:rsidR="00A5495D" w:rsidRDefault="00A15D3F" w:rsidP="00A15D3F">
      <w:pPr>
        <w:pStyle w:val="libFootnote"/>
        <w:rPr>
          <w:rtl/>
        </w:rPr>
      </w:pPr>
      <w:r w:rsidRPr="00105C76">
        <w:rPr>
          <w:rtl/>
        </w:rPr>
        <w:t>* الغبيراء بضم الغين</w:t>
      </w:r>
      <w:r w:rsidR="00A5495D">
        <w:rPr>
          <w:rtl/>
        </w:rPr>
        <w:t>:</w:t>
      </w:r>
      <w:r w:rsidRPr="00105C76">
        <w:rPr>
          <w:rtl/>
        </w:rPr>
        <w:t xml:space="preserve"> نبات سهلي</w:t>
      </w:r>
      <w:r w:rsidR="00A5495D">
        <w:rPr>
          <w:rtl/>
        </w:rPr>
        <w:t>،</w:t>
      </w:r>
      <w:r w:rsidRPr="00105C76">
        <w:rPr>
          <w:rtl/>
        </w:rPr>
        <w:t xml:space="preserve"> سميت غبيراء للون ورقها</w:t>
      </w:r>
      <w:r w:rsidR="00A5495D">
        <w:rPr>
          <w:rtl/>
        </w:rPr>
        <w:t>،</w:t>
      </w:r>
      <w:r w:rsidRPr="00105C76">
        <w:rPr>
          <w:rtl/>
        </w:rPr>
        <w:t xml:space="preserve"> وثمرتها حمراء</w:t>
      </w:r>
      <w:r w:rsidR="00A5495D">
        <w:rPr>
          <w:rtl/>
        </w:rPr>
        <w:t xml:space="preserve"> </w:t>
      </w:r>
      <w:r w:rsidRPr="00105C76">
        <w:rPr>
          <w:rtl/>
        </w:rPr>
        <w:t>حمرة شديدة ( لسان العرب ج 5 ص 6 )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74 ح 175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77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161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72 ح 167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72 ح 166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يأكل البطيخ بالسكر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[20363]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علي بن الحكم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أبي يحيى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أبيه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كان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يأكل الخربز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بالسكر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[20364]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تفكهوا بالبطيخ</w:t>
      </w:r>
      <w:r w:rsidR="00A5495D">
        <w:rPr>
          <w:rtl/>
        </w:rPr>
        <w:t>،</w:t>
      </w:r>
      <w:r w:rsidRPr="002C6F49">
        <w:rPr>
          <w:rtl/>
        </w:rPr>
        <w:t xml:space="preserve"> فإن ماءه رحمة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وحلاوته من حلاوة</w:t>
      </w:r>
      <w:r w:rsidR="00A62C67">
        <w:rPr>
          <w:rtl/>
        </w:rPr>
        <w:t xml:space="preserve"> </w:t>
      </w:r>
      <w:r w:rsidRPr="002C6F49">
        <w:rPr>
          <w:rtl/>
        </w:rPr>
        <w:t>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[20365]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وفي رواية</w:t>
      </w:r>
      <w:r w:rsidR="00A5495D">
        <w:rPr>
          <w:rtl/>
        </w:rPr>
        <w:t>:</w:t>
      </w:r>
      <w:r w:rsidRPr="002C6F49">
        <w:rPr>
          <w:rtl/>
        </w:rPr>
        <w:t xml:space="preserve"> « أنه أخرج من الجنة</w:t>
      </w:r>
      <w:r w:rsidR="00A5495D">
        <w:rPr>
          <w:rtl/>
        </w:rPr>
        <w:t>،</w:t>
      </w:r>
      <w:r w:rsidRPr="002C6F49">
        <w:rPr>
          <w:rtl/>
        </w:rPr>
        <w:t xml:space="preserve"> فمن أكل لقمة من البطيخ</w:t>
      </w:r>
      <w:r w:rsidR="00A62C67">
        <w:rPr>
          <w:rtl/>
        </w:rPr>
        <w:t xml:space="preserve"> </w:t>
      </w:r>
      <w:r w:rsidRPr="002C6F49">
        <w:rPr>
          <w:rtl/>
        </w:rPr>
        <w:t>كتب الله له سبعين ألف حسنة</w:t>
      </w:r>
      <w:r w:rsidR="00A5495D">
        <w:rPr>
          <w:rtl/>
        </w:rPr>
        <w:t>،</w:t>
      </w:r>
      <w:r w:rsidRPr="002C6F49">
        <w:rPr>
          <w:rtl/>
        </w:rPr>
        <w:t xml:space="preserve"> ومحا عنه سبعين ألف سيئة</w:t>
      </w:r>
      <w:r w:rsidR="00A5495D">
        <w:rPr>
          <w:rtl/>
        </w:rPr>
        <w:t>،</w:t>
      </w:r>
      <w:r w:rsidRPr="002C6F49">
        <w:rPr>
          <w:rtl/>
        </w:rPr>
        <w:t xml:space="preserve"> ورفع له</w:t>
      </w:r>
      <w:r w:rsidR="00A62C67">
        <w:rPr>
          <w:rtl/>
        </w:rPr>
        <w:t xml:space="preserve"> </w:t>
      </w:r>
      <w:r w:rsidRPr="002C6F49">
        <w:rPr>
          <w:rtl/>
        </w:rPr>
        <w:t>سبعين ألف درجة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[20366]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البطيخ شحمة</w:t>
      </w:r>
      <w:r w:rsidR="00A62C67">
        <w:rPr>
          <w:rtl/>
        </w:rPr>
        <w:t xml:space="preserve"> </w:t>
      </w:r>
      <w:r w:rsidRPr="002C6F49">
        <w:rPr>
          <w:rtl/>
        </w:rPr>
        <w:t>الأرض</w:t>
      </w:r>
      <w:r w:rsidR="00A5495D">
        <w:rPr>
          <w:rtl/>
        </w:rPr>
        <w:t>،</w:t>
      </w:r>
      <w:r w:rsidRPr="002C6F49">
        <w:rPr>
          <w:rtl/>
        </w:rPr>
        <w:t xml:space="preserve"> لا داء ولا غائلة فيه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[20367]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فيه عشر خصال</w:t>
      </w:r>
      <w:r w:rsidR="00A5495D">
        <w:rPr>
          <w:rtl/>
        </w:rPr>
        <w:t>:</w:t>
      </w:r>
      <w:r w:rsidRPr="002C6F49">
        <w:rPr>
          <w:rtl/>
        </w:rPr>
        <w:t xml:space="preserve"> طعام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وشراب</w:t>
      </w:r>
      <w:r w:rsidR="00A5495D">
        <w:rPr>
          <w:rtl/>
        </w:rPr>
        <w:t>،</w:t>
      </w:r>
      <w:r w:rsidRPr="002C6F49">
        <w:rPr>
          <w:rtl/>
        </w:rPr>
        <w:t xml:space="preserve"> وفاكهة</w:t>
      </w:r>
      <w:r w:rsidR="00A5495D">
        <w:rPr>
          <w:rtl/>
        </w:rPr>
        <w:t>،</w:t>
      </w:r>
      <w:r w:rsidRPr="002C6F49">
        <w:rPr>
          <w:rtl/>
        </w:rPr>
        <w:t xml:space="preserve"> وريحان</w:t>
      </w:r>
      <w:r w:rsidR="00A5495D">
        <w:rPr>
          <w:rtl/>
        </w:rPr>
        <w:t>،</w:t>
      </w:r>
      <w:r w:rsidRPr="002C6F49">
        <w:rPr>
          <w:rtl/>
        </w:rPr>
        <w:t xml:space="preserve"> وإدام</w:t>
      </w:r>
      <w:r w:rsidR="00A5495D">
        <w:rPr>
          <w:rtl/>
        </w:rPr>
        <w:t>،</w:t>
      </w:r>
      <w:r w:rsidRPr="002C6F49">
        <w:rPr>
          <w:rtl/>
        </w:rPr>
        <w:t xml:space="preserve"> وحلواء</w:t>
      </w:r>
      <w:r w:rsidR="00A5495D">
        <w:rPr>
          <w:rtl/>
        </w:rPr>
        <w:t>،</w:t>
      </w:r>
      <w:r w:rsidRPr="002C6F49">
        <w:rPr>
          <w:rtl/>
        </w:rPr>
        <w:t xml:space="preserve"> وأشنان</w:t>
      </w:r>
      <w:r w:rsidR="00A5495D">
        <w:rPr>
          <w:rtl/>
        </w:rPr>
        <w:t>،</w:t>
      </w:r>
      <w:r w:rsidRPr="002C6F49">
        <w:rPr>
          <w:rtl/>
        </w:rPr>
        <w:t xml:space="preserve"> وخطمي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ونقل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ودواء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البطيخ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194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مرحمة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194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185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194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185</w:t>
      </w:r>
      <w:r w:rsidR="00A15D3F">
        <w:rPr>
          <w:rtl/>
        </w:rPr>
        <w:t>.</w:t>
      </w:r>
    </w:p>
    <w:p w:rsidR="00A15D3F" w:rsidRPr="00105C76" w:rsidRDefault="00A15D3F" w:rsidP="00A15D3F">
      <w:pPr>
        <w:pStyle w:val="libFootnote"/>
        <w:rPr>
          <w:rtl/>
        </w:rPr>
      </w:pPr>
      <w:r w:rsidRPr="00105C76">
        <w:rPr>
          <w:rtl/>
        </w:rPr>
        <w:t>(1) كذا في الحجرية</w:t>
      </w:r>
      <w:r w:rsidR="00A5495D">
        <w:rPr>
          <w:rtl/>
        </w:rPr>
        <w:t>،</w:t>
      </w:r>
      <w:r w:rsidRPr="00105C76">
        <w:rPr>
          <w:rtl/>
        </w:rPr>
        <w:t xml:space="preserve"> وفي المصدر</w:t>
      </w:r>
      <w:r w:rsidR="00A5495D">
        <w:rPr>
          <w:rtl/>
        </w:rPr>
        <w:t>:</w:t>
      </w:r>
      <w:r w:rsidRPr="00105C76">
        <w:rPr>
          <w:rtl/>
        </w:rPr>
        <w:t xml:space="preserve"> القبل</w:t>
      </w:r>
      <w:r w:rsidR="00A5495D">
        <w:rPr>
          <w:rtl/>
        </w:rPr>
        <w:t>،</w:t>
      </w:r>
      <w:r w:rsidRPr="00105C76">
        <w:rPr>
          <w:rtl/>
        </w:rPr>
        <w:t xml:space="preserve"> والبقل</w:t>
      </w:r>
      <w:r w:rsidR="00A5495D">
        <w:rPr>
          <w:rtl/>
        </w:rPr>
        <w:t>:</w:t>
      </w:r>
      <w:r w:rsidRPr="00105C76">
        <w:rPr>
          <w:rtl/>
        </w:rPr>
        <w:t xml:space="preserve"> كل ما أنبتته الأرض من</w:t>
      </w:r>
      <w:r w:rsidR="00A5495D">
        <w:rPr>
          <w:rtl/>
        </w:rPr>
        <w:t xml:space="preserve"> </w:t>
      </w:r>
      <w:r w:rsidRPr="00105C76">
        <w:rPr>
          <w:rtl/>
        </w:rPr>
        <w:t>الخضر</w:t>
      </w:r>
      <w:r>
        <w:rPr>
          <w:rtl/>
        </w:rPr>
        <w:t>.</w:t>
      </w:r>
      <w:r w:rsidRPr="00105C76">
        <w:rPr>
          <w:rtl/>
        </w:rPr>
        <w:t xml:space="preserve"> وجاء في لسان العرب</w:t>
      </w:r>
      <w:r w:rsidR="00A5495D">
        <w:rPr>
          <w:rtl/>
        </w:rPr>
        <w:t>:</w:t>
      </w:r>
      <w:r w:rsidRPr="00105C76">
        <w:rPr>
          <w:rtl/>
        </w:rPr>
        <w:t xml:space="preserve"> إن البقل لا ينبت إلا في الأرض الطيبة</w:t>
      </w:r>
      <w:r>
        <w:rPr>
          <w:rtl/>
        </w:rPr>
        <w:t>.</w:t>
      </w:r>
      <w:r w:rsidRPr="00105C76">
        <w:rPr>
          <w:rtl/>
        </w:rPr>
        <w:t>وهو المناسب</w:t>
      </w:r>
      <w:r w:rsidRPr="00105C76">
        <w:rPr>
          <w:rFonts w:hint="cs"/>
          <w:rtl/>
        </w:rPr>
        <w:t xml:space="preserve"> </w:t>
      </w:r>
      <w:r w:rsidRPr="00105C76">
        <w:rPr>
          <w:rtl/>
        </w:rPr>
        <w:t>للحديث لان لسانه لسان مدح للبطيخ</w:t>
      </w:r>
      <w:r>
        <w:rPr>
          <w:rtl/>
        </w:rPr>
        <w:t>.</w:t>
      </w:r>
      <w:r w:rsidRPr="00105C76">
        <w:rPr>
          <w:rtl/>
        </w:rPr>
        <w:t xml:space="preserve"> بينما النقل</w:t>
      </w:r>
      <w:r w:rsidR="00A5495D">
        <w:rPr>
          <w:rtl/>
        </w:rPr>
        <w:t>:</w:t>
      </w:r>
      <w:r w:rsidRPr="00105C76">
        <w:rPr>
          <w:rtl/>
        </w:rPr>
        <w:t xml:space="preserve"> ما ينتقل به على مائدة الشراب</w:t>
      </w:r>
      <w:r w:rsidRPr="00105C76">
        <w:rPr>
          <w:rFonts w:hint="cs"/>
          <w:rtl/>
        </w:rPr>
        <w:t xml:space="preserve"> </w:t>
      </w:r>
      <w:r w:rsidRPr="00105C76">
        <w:rPr>
          <w:rtl/>
        </w:rPr>
        <w:t>( انظر لسان العرب ج 11 ص 60 ومجمع البحرين ج 5 ص 323 )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[20368]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الروضة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</w:p>
    <w:tbl>
      <w:tblPr>
        <w:bidiVisual/>
        <w:tblW w:w="5000" w:type="pct"/>
        <w:tblLook w:val="04A0"/>
      </w:tblPr>
      <w:tblGrid>
        <w:gridCol w:w="3884"/>
        <w:gridCol w:w="251"/>
        <w:gridCol w:w="3877"/>
      </w:tblGrid>
      <w:tr w:rsidR="00A15D3F" w:rsidTr="00A15D3F">
        <w:trPr>
          <w:trHeight w:val="350"/>
        </w:trPr>
        <w:tc>
          <w:tcPr>
            <w:tcW w:w="4135" w:type="dxa"/>
            <w:shd w:val="clear" w:color="auto" w:fill="auto"/>
          </w:tcPr>
          <w:p w:rsidR="00A15D3F" w:rsidRDefault="00A15D3F" w:rsidP="00A15D3F">
            <w:pPr>
              <w:pStyle w:val="libPoem"/>
              <w:rPr>
                <w:rtl/>
              </w:rPr>
            </w:pPr>
            <w:r w:rsidRPr="002C6F49">
              <w:rPr>
                <w:rtl/>
              </w:rPr>
              <w:t>أهدت لنا الأيام بطيخة</w:t>
            </w:r>
            <w:r w:rsidRPr="00077E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3" w:type="dxa"/>
            <w:shd w:val="clear" w:color="auto" w:fill="auto"/>
          </w:tcPr>
          <w:p w:rsidR="00A15D3F" w:rsidRDefault="00A15D3F" w:rsidP="00A15D3F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A15D3F" w:rsidRDefault="00A15D3F" w:rsidP="00A15D3F">
            <w:pPr>
              <w:pStyle w:val="libPoem"/>
              <w:rPr>
                <w:rtl/>
              </w:rPr>
            </w:pPr>
            <w:r w:rsidRPr="002C6F49">
              <w:rPr>
                <w:rtl/>
              </w:rPr>
              <w:t>من حلل الأرض ودار السلام</w:t>
            </w:r>
            <w:r w:rsidRPr="00077EB0">
              <w:rPr>
                <w:rStyle w:val="libPoemTiniChar0"/>
                <w:rtl/>
              </w:rPr>
              <w:br/>
              <w:t> </w:t>
            </w:r>
          </w:p>
        </w:tc>
      </w:tr>
      <w:tr w:rsidR="00A15D3F" w:rsidTr="00A15D3F">
        <w:trPr>
          <w:trHeight w:val="350"/>
        </w:trPr>
        <w:tc>
          <w:tcPr>
            <w:tcW w:w="4135" w:type="dxa"/>
            <w:shd w:val="clear" w:color="auto" w:fill="auto"/>
          </w:tcPr>
          <w:p w:rsidR="00A15D3F" w:rsidRDefault="00A15D3F" w:rsidP="00A15D3F">
            <w:pPr>
              <w:pStyle w:val="libPoem"/>
              <w:rPr>
                <w:rtl/>
              </w:rPr>
            </w:pPr>
            <w:r w:rsidRPr="002C6F49">
              <w:rPr>
                <w:rtl/>
              </w:rPr>
              <w:t>تجمع أوصافا عظاما وقد</w:t>
            </w:r>
            <w:r w:rsidRPr="00077E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3" w:type="dxa"/>
            <w:shd w:val="clear" w:color="auto" w:fill="auto"/>
          </w:tcPr>
          <w:p w:rsidR="00A15D3F" w:rsidRDefault="00A15D3F" w:rsidP="00A15D3F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A15D3F" w:rsidRDefault="00A15D3F" w:rsidP="00A15D3F">
            <w:pPr>
              <w:pStyle w:val="libPoem"/>
              <w:rPr>
                <w:rtl/>
              </w:rPr>
            </w:pPr>
            <w:r w:rsidRPr="002C6F49">
              <w:rPr>
                <w:rtl/>
              </w:rPr>
              <w:t>عددتها موصوفة بالنظام</w:t>
            </w:r>
            <w:r w:rsidRPr="00077EB0">
              <w:rPr>
                <w:rStyle w:val="libPoemTiniChar0"/>
                <w:rtl/>
              </w:rPr>
              <w:br/>
              <w:t> </w:t>
            </w:r>
          </w:p>
        </w:tc>
      </w:tr>
      <w:tr w:rsidR="00A15D3F" w:rsidTr="00A15D3F">
        <w:trPr>
          <w:trHeight w:val="350"/>
        </w:trPr>
        <w:tc>
          <w:tcPr>
            <w:tcW w:w="4135" w:type="dxa"/>
            <w:shd w:val="clear" w:color="auto" w:fill="auto"/>
          </w:tcPr>
          <w:p w:rsidR="00A15D3F" w:rsidRDefault="00A15D3F" w:rsidP="00A15D3F">
            <w:pPr>
              <w:pStyle w:val="libPoem"/>
              <w:rPr>
                <w:rtl/>
              </w:rPr>
            </w:pPr>
            <w:r w:rsidRPr="002C6F49">
              <w:rPr>
                <w:rtl/>
              </w:rPr>
              <w:t>كذاك قال المصطفى المجتبى</w:t>
            </w:r>
            <w:r w:rsidRPr="00077E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3" w:type="dxa"/>
            <w:shd w:val="clear" w:color="auto" w:fill="auto"/>
          </w:tcPr>
          <w:p w:rsidR="00A15D3F" w:rsidRDefault="00A15D3F" w:rsidP="00A15D3F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A15D3F" w:rsidRDefault="00A15D3F" w:rsidP="00A15D3F">
            <w:pPr>
              <w:pStyle w:val="libPoem"/>
              <w:rPr>
                <w:rtl/>
              </w:rPr>
            </w:pPr>
            <w:r w:rsidRPr="002C6F49">
              <w:rPr>
                <w:rtl/>
              </w:rPr>
              <w:t>محمد جدي عليه السلام</w:t>
            </w:r>
            <w:r w:rsidRPr="00077EB0">
              <w:rPr>
                <w:rStyle w:val="libPoemTiniChar0"/>
                <w:rtl/>
              </w:rPr>
              <w:br/>
              <w:t> </w:t>
            </w:r>
          </w:p>
        </w:tc>
      </w:tr>
      <w:tr w:rsidR="00A15D3F" w:rsidTr="00A15D3F">
        <w:trPr>
          <w:trHeight w:val="350"/>
        </w:trPr>
        <w:tc>
          <w:tcPr>
            <w:tcW w:w="4135" w:type="dxa"/>
            <w:shd w:val="clear" w:color="auto" w:fill="auto"/>
          </w:tcPr>
          <w:p w:rsidR="00A15D3F" w:rsidRDefault="00A15D3F" w:rsidP="00A15D3F">
            <w:pPr>
              <w:pStyle w:val="libPoem"/>
              <w:rPr>
                <w:rtl/>
              </w:rPr>
            </w:pPr>
            <w:r w:rsidRPr="002C6F49">
              <w:rPr>
                <w:rtl/>
              </w:rPr>
              <w:t>ماء وحلواء وريحانة</w:t>
            </w:r>
            <w:r w:rsidRPr="00077E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3" w:type="dxa"/>
            <w:shd w:val="clear" w:color="auto" w:fill="auto"/>
          </w:tcPr>
          <w:p w:rsidR="00A15D3F" w:rsidRDefault="00A15D3F" w:rsidP="00A15D3F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A15D3F" w:rsidRDefault="00A15D3F" w:rsidP="00A15D3F">
            <w:pPr>
              <w:pStyle w:val="libPoem"/>
              <w:rPr>
                <w:rtl/>
              </w:rPr>
            </w:pPr>
            <w:r w:rsidRPr="002C6F49">
              <w:rPr>
                <w:rtl/>
              </w:rPr>
              <w:t xml:space="preserve">فاكهة حرض </w:t>
            </w:r>
            <w:r w:rsidRPr="00A15D3F">
              <w:rPr>
                <w:rStyle w:val="libFootnotenumChar"/>
                <w:rtl/>
              </w:rPr>
              <w:t>(1)</w:t>
            </w:r>
            <w:r w:rsidRPr="002C6F49">
              <w:rPr>
                <w:rtl/>
              </w:rPr>
              <w:t xml:space="preserve"> طعام أدام</w:t>
            </w:r>
            <w:r w:rsidRPr="00077EB0">
              <w:rPr>
                <w:rStyle w:val="libPoemTiniChar0"/>
                <w:rtl/>
              </w:rPr>
              <w:br/>
              <w:t> </w:t>
            </w:r>
          </w:p>
        </w:tc>
      </w:tr>
      <w:tr w:rsidR="00A15D3F" w:rsidTr="00A15D3F">
        <w:trPr>
          <w:trHeight w:val="350"/>
        </w:trPr>
        <w:tc>
          <w:tcPr>
            <w:tcW w:w="4135" w:type="dxa"/>
            <w:shd w:val="clear" w:color="auto" w:fill="auto"/>
          </w:tcPr>
          <w:p w:rsidR="00A15D3F" w:rsidRDefault="00A15D3F" w:rsidP="00A15D3F">
            <w:pPr>
              <w:pStyle w:val="libPoem"/>
              <w:rPr>
                <w:rtl/>
              </w:rPr>
            </w:pPr>
            <w:r w:rsidRPr="002C6F49">
              <w:rPr>
                <w:rtl/>
              </w:rPr>
              <w:t>تنقي المثانة تصفي الوجوه</w:t>
            </w:r>
            <w:r w:rsidRPr="00077EB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3" w:type="dxa"/>
            <w:shd w:val="clear" w:color="auto" w:fill="auto"/>
          </w:tcPr>
          <w:p w:rsidR="00A15D3F" w:rsidRDefault="00A15D3F" w:rsidP="00A15D3F">
            <w:pPr>
              <w:rPr>
                <w:rtl/>
              </w:rPr>
            </w:pPr>
          </w:p>
        </w:tc>
        <w:tc>
          <w:tcPr>
            <w:tcW w:w="4134" w:type="dxa"/>
            <w:shd w:val="clear" w:color="auto" w:fill="auto"/>
          </w:tcPr>
          <w:p w:rsidR="00A15D3F" w:rsidRDefault="00A15D3F" w:rsidP="00A15D3F">
            <w:pPr>
              <w:pStyle w:val="libPoem"/>
              <w:rPr>
                <w:rtl/>
              </w:rPr>
            </w:pPr>
            <w:r w:rsidRPr="002C6F49">
              <w:rPr>
                <w:rtl/>
              </w:rPr>
              <w:t>تطيب النكهة عشر تمام</w:t>
            </w:r>
            <w:r w:rsidRPr="00077EB0">
              <w:rPr>
                <w:rStyle w:val="libPoemTiniChar0"/>
                <w:rtl/>
              </w:rPr>
              <w:br/>
              <w:t> </w:t>
            </w:r>
          </w:p>
        </w:tc>
      </w:tr>
    </w:tbl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 </w:t>
      </w:r>
      <w:r w:rsidRPr="00A62C67">
        <w:rPr>
          <w:rStyle w:val="libNumChar"/>
          <w:rtl/>
        </w:rPr>
        <w:t>[20369]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كتاب عاصم بن حميد الحناط</w:t>
      </w:r>
      <w:r w:rsidR="00A5495D">
        <w:rPr>
          <w:rtl/>
        </w:rPr>
        <w:t>:</w:t>
      </w:r>
      <w:r w:rsidRPr="002C6F49">
        <w:rPr>
          <w:rtl/>
        </w:rPr>
        <w:t xml:space="preserve"> عن محمد بن مسلم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دخلت على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فجلست حتى فرغ من صلاته</w:t>
      </w:r>
      <w:r w:rsidR="00A62C67">
        <w:rPr>
          <w:rtl/>
        </w:rPr>
        <w:t xml:space="preserve"> - </w:t>
      </w:r>
      <w:r w:rsidRPr="002C6F49">
        <w:rPr>
          <w:rtl/>
        </w:rPr>
        <w:t>إلى</w:t>
      </w:r>
      <w:r w:rsidR="00A62C67">
        <w:rPr>
          <w:rtl/>
        </w:rPr>
        <w:t xml:space="preserve"> </w:t>
      </w:r>
      <w:r w:rsidRPr="002C6F49">
        <w:rPr>
          <w:rtl/>
        </w:rPr>
        <w:t>أن قال</w:t>
      </w:r>
      <w:r w:rsidR="00A62C67">
        <w:rPr>
          <w:rtl/>
        </w:rPr>
        <w:t xml:space="preserve"> - </w:t>
      </w:r>
      <w:r w:rsidRPr="002C6F49">
        <w:rPr>
          <w:rtl/>
        </w:rPr>
        <w:t>ومر عليه غلام له فدعاه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ياقين » قال</w:t>
      </w:r>
      <w:r w:rsidR="00A5495D">
        <w:rPr>
          <w:rtl/>
        </w:rPr>
        <w:t>: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وما</w:t>
      </w:r>
      <w:r w:rsidR="00A62C67">
        <w:rPr>
          <w:rtl/>
        </w:rPr>
        <w:t xml:space="preserve"> </w:t>
      </w:r>
      <w:r w:rsidRPr="002C6F49">
        <w:rPr>
          <w:rtl/>
        </w:rPr>
        <w:t>القين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الحداد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أرد عليك فلانة</w:t>
      </w:r>
      <w:r w:rsidR="00A5495D">
        <w:rPr>
          <w:rtl/>
        </w:rPr>
        <w:t>،</w:t>
      </w:r>
      <w:r w:rsidRPr="002C6F49">
        <w:rPr>
          <w:rtl/>
        </w:rPr>
        <w:t xml:space="preserve"> على أن تطعمنا بدرهم</w:t>
      </w:r>
      <w:r w:rsidR="00A62C67">
        <w:rPr>
          <w:rtl/>
        </w:rPr>
        <w:t xml:space="preserve"> </w:t>
      </w:r>
      <w:r w:rsidRPr="002C6F49">
        <w:rPr>
          <w:rtl/>
        </w:rPr>
        <w:t>خربزة » يعني البطيخ</w:t>
      </w:r>
      <w:r>
        <w:rPr>
          <w:rtl/>
        </w:rPr>
        <w:t>..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[20370]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ابن شهرآشوب في المناقب</w:t>
      </w:r>
      <w:r w:rsidR="00A5495D">
        <w:rPr>
          <w:rtl/>
        </w:rPr>
        <w:t>:</w:t>
      </w:r>
      <w:r w:rsidRPr="002C6F49">
        <w:rPr>
          <w:rtl/>
        </w:rPr>
        <w:t xml:space="preserve"> عن محمد بن صالح الخثعمي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عزمت أن اسأل في كتابي إلى أبي محمد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عن أكل</w:t>
      </w:r>
      <w:r w:rsidR="00A62C67">
        <w:rPr>
          <w:rtl/>
        </w:rPr>
        <w:t xml:space="preserve"> </w:t>
      </w:r>
      <w:r w:rsidRPr="002C6F49">
        <w:rPr>
          <w:rtl/>
        </w:rPr>
        <w:t>البطيخ على الريق</w:t>
      </w:r>
      <w:r w:rsidR="00A5495D">
        <w:rPr>
          <w:rtl/>
        </w:rPr>
        <w:t>،</w:t>
      </w:r>
      <w:r w:rsidRPr="002C6F49">
        <w:rPr>
          <w:rtl/>
        </w:rPr>
        <w:t xml:space="preserve"> وعن صاحب الزنج</w:t>
      </w:r>
      <w:r w:rsidR="00A5495D">
        <w:rPr>
          <w:rtl/>
        </w:rPr>
        <w:t>،</w:t>
      </w:r>
      <w:r w:rsidRPr="002C6F49">
        <w:rPr>
          <w:rtl/>
        </w:rPr>
        <w:t xml:space="preserve"> فأنسيت</w:t>
      </w:r>
      <w:r w:rsidR="00A5495D">
        <w:rPr>
          <w:rtl/>
        </w:rPr>
        <w:t>،</w:t>
      </w:r>
      <w:r w:rsidRPr="002C6F49">
        <w:rPr>
          <w:rtl/>
        </w:rPr>
        <w:t xml:space="preserve"> فورد علي جوابه</w:t>
      </w:r>
      <w:r w:rsidR="00A5495D">
        <w:rPr>
          <w:rtl/>
        </w:rPr>
        <w:t>:</w:t>
      </w:r>
      <w:r w:rsidRPr="002C6F49">
        <w:rPr>
          <w:rtl/>
        </w:rPr>
        <w:t xml:space="preserve"> « لا</w:t>
      </w:r>
      <w:r w:rsidR="00A62C67">
        <w:rPr>
          <w:rtl/>
        </w:rPr>
        <w:t xml:space="preserve"> </w:t>
      </w:r>
      <w:r w:rsidRPr="002C6F49">
        <w:rPr>
          <w:rtl/>
        </w:rPr>
        <w:t>تأكل البطيخ على الريق</w:t>
      </w:r>
      <w:r w:rsidR="00A5495D">
        <w:rPr>
          <w:rtl/>
        </w:rPr>
        <w:t>،</w:t>
      </w:r>
      <w:r w:rsidRPr="002C6F49">
        <w:rPr>
          <w:rtl/>
        </w:rPr>
        <w:t xml:space="preserve"> فإنه يورث الفالج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[20371]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أبو العباس 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تفكهوا بالبطيخ فإنها فاكهة الجنة</w:t>
      </w:r>
      <w:r w:rsidR="00A5495D">
        <w:rPr>
          <w:rtl/>
        </w:rPr>
        <w:t>،</w:t>
      </w:r>
      <w:r w:rsidRPr="002C6F49">
        <w:rPr>
          <w:rtl/>
        </w:rPr>
        <w:t xml:space="preserve"> فيها</w:t>
      </w:r>
      <w:r w:rsidR="00A62C67">
        <w:rPr>
          <w:rtl/>
        </w:rPr>
        <w:t xml:space="preserve"> </w:t>
      </w:r>
      <w:r w:rsidRPr="002C6F49">
        <w:rPr>
          <w:rtl/>
        </w:rPr>
        <w:t>الف بركة</w:t>
      </w:r>
      <w:r w:rsidR="00A5495D">
        <w:rPr>
          <w:rtl/>
        </w:rPr>
        <w:t>،</w:t>
      </w:r>
      <w:r w:rsidRPr="002C6F49">
        <w:rPr>
          <w:rtl/>
        </w:rPr>
        <w:t xml:space="preserve"> والف رحمة</w:t>
      </w:r>
      <w:r w:rsidR="00A5495D">
        <w:rPr>
          <w:rtl/>
        </w:rPr>
        <w:t>،</w:t>
      </w:r>
      <w:r w:rsidRPr="002C6F49">
        <w:rPr>
          <w:rtl/>
        </w:rPr>
        <w:t xml:space="preserve"> وأكلها شفاء من كل داء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[20372]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عض البطيخ ولا تقطعها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الحرض بضم الحاء</w:t>
      </w:r>
      <w:r w:rsidR="00A5495D">
        <w:rPr>
          <w:rtl/>
        </w:rPr>
        <w:t>:</w:t>
      </w:r>
      <w:r w:rsidRPr="002C6F49">
        <w:rPr>
          <w:rtl/>
        </w:rPr>
        <w:t xml:space="preserve"> هو الأشنان</w:t>
      </w:r>
      <w:r w:rsidR="00A5495D">
        <w:rPr>
          <w:rtl/>
        </w:rPr>
        <w:t>،</w:t>
      </w:r>
      <w:r w:rsidRPr="002C6F49">
        <w:rPr>
          <w:rtl/>
        </w:rPr>
        <w:t xml:space="preserve"> وهو نبت يغتسل به ( مجمع البحرين ج 4</w:t>
      </w:r>
      <w:r w:rsidR="00A5495D">
        <w:rPr>
          <w:rtl/>
        </w:rPr>
        <w:t xml:space="preserve"> </w:t>
      </w:r>
      <w:r w:rsidRPr="002C6F49">
        <w:rPr>
          <w:rtl/>
        </w:rPr>
        <w:t>ص 200 )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عاصم بن حميد الحناط ص 25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11</w:t>
      </w:r>
      <w:r>
        <w:rPr>
          <w:rtl/>
        </w:rPr>
        <w:t xml:space="preserve"> - </w:t>
      </w:r>
      <w:r w:rsidR="00A15D3F" w:rsidRPr="002C6F49">
        <w:rPr>
          <w:rtl/>
        </w:rPr>
        <w:t>المناقب ج 4 ص 428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12</w:t>
      </w:r>
      <w:r>
        <w:rPr>
          <w:rtl/>
        </w:rPr>
        <w:t xml:space="preserve"> - </w:t>
      </w:r>
      <w:r w:rsidR="00A15D3F" w:rsidRPr="002C6F49">
        <w:rPr>
          <w:rtl/>
        </w:rPr>
        <w:t>طب النبي ص 29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13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قطعا</w:t>
      </w:r>
      <w:r w:rsidR="00A5495D">
        <w:rPr>
          <w:rtl/>
        </w:rPr>
        <w:t>،</w:t>
      </w:r>
      <w:r w:rsidRPr="002C6F49">
        <w:rPr>
          <w:rtl/>
        </w:rPr>
        <w:t xml:space="preserve"> فإنها فاكهة مباركة طيبة</w:t>
      </w:r>
      <w:r w:rsidR="00A5495D">
        <w:rPr>
          <w:rtl/>
        </w:rPr>
        <w:t>،</w:t>
      </w:r>
      <w:r w:rsidRPr="002C6F49">
        <w:rPr>
          <w:rtl/>
        </w:rPr>
        <w:t xml:space="preserve"> مطهرة الفم</w:t>
      </w:r>
      <w:r w:rsidR="00A5495D">
        <w:rPr>
          <w:rtl/>
        </w:rPr>
        <w:t>،</w:t>
      </w:r>
      <w:r w:rsidRPr="002C6F49">
        <w:rPr>
          <w:rtl/>
        </w:rPr>
        <w:t xml:space="preserve"> مقدسة القلب</w:t>
      </w:r>
      <w:r w:rsidR="00A5495D">
        <w:rPr>
          <w:rtl/>
        </w:rPr>
        <w:t>،</w:t>
      </w:r>
      <w:r w:rsidRPr="002C6F49">
        <w:rPr>
          <w:rtl/>
        </w:rPr>
        <w:t xml:space="preserve"> وتبيض</w:t>
      </w:r>
      <w:r w:rsidR="00A62C67">
        <w:rPr>
          <w:rtl/>
        </w:rPr>
        <w:t xml:space="preserve"> </w:t>
      </w:r>
      <w:r w:rsidRPr="002C6F49">
        <w:rPr>
          <w:rtl/>
        </w:rPr>
        <w:t>الأسنان</w:t>
      </w:r>
      <w:r w:rsidR="00A5495D">
        <w:rPr>
          <w:rtl/>
        </w:rPr>
        <w:t>،</w:t>
      </w:r>
      <w:r w:rsidRPr="002C6F49">
        <w:rPr>
          <w:rtl/>
        </w:rPr>
        <w:t xml:space="preserve"> وترضي الرحمن</w:t>
      </w:r>
      <w:r w:rsidR="00A5495D">
        <w:rPr>
          <w:rtl/>
        </w:rPr>
        <w:t>،</w:t>
      </w:r>
      <w:r w:rsidRPr="002C6F49">
        <w:rPr>
          <w:rtl/>
        </w:rPr>
        <w:t xml:space="preserve"> وريحها من العنبر</w:t>
      </w:r>
      <w:r w:rsidR="00A5495D">
        <w:rPr>
          <w:rtl/>
        </w:rPr>
        <w:t>،</w:t>
      </w:r>
      <w:r w:rsidRPr="002C6F49">
        <w:rPr>
          <w:rtl/>
        </w:rPr>
        <w:t xml:space="preserve"> وماؤها من الكوثر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ولحمها من الفردوس</w:t>
      </w:r>
      <w:r w:rsidR="00A5495D">
        <w:rPr>
          <w:rtl/>
        </w:rPr>
        <w:t>،</w:t>
      </w:r>
      <w:r w:rsidRPr="002C6F49">
        <w:rPr>
          <w:rtl/>
        </w:rPr>
        <w:t xml:space="preserve"> ولذتها من الجنة</w:t>
      </w:r>
      <w:r w:rsidR="00A5495D">
        <w:rPr>
          <w:rtl/>
        </w:rPr>
        <w:t>،</w:t>
      </w:r>
      <w:r w:rsidRPr="002C6F49">
        <w:rPr>
          <w:rtl/>
        </w:rPr>
        <w:t xml:space="preserve"> وأكلها من العبادة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[20373]</w:t>
      </w:r>
      <w:r w:rsidRPr="002C6F49">
        <w:rPr>
          <w:rtl/>
        </w:rPr>
        <w:t xml:space="preserve"> 14</w:t>
      </w:r>
      <w:r w:rsidR="00A62C67">
        <w:rPr>
          <w:rtl/>
        </w:rPr>
        <w:t xml:space="preserve"> - </w:t>
      </w:r>
      <w:r w:rsidRPr="002C6F49">
        <w:rPr>
          <w:rtl/>
        </w:rPr>
        <w:t>وعن ابن عباس</w:t>
      </w:r>
      <w:r w:rsidR="00A5495D">
        <w:rPr>
          <w:rtl/>
        </w:rPr>
        <w:t>،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عليكم بالبطيخ</w:t>
      </w:r>
      <w:r w:rsidR="00A5495D">
        <w:rPr>
          <w:rtl/>
        </w:rPr>
        <w:t>،</w:t>
      </w:r>
      <w:r w:rsidRPr="002C6F49">
        <w:rPr>
          <w:rtl/>
        </w:rPr>
        <w:t xml:space="preserve"> فإن فيه عشر خصال</w:t>
      </w:r>
      <w:r w:rsidR="00A5495D">
        <w:rPr>
          <w:rtl/>
        </w:rPr>
        <w:t>:</w:t>
      </w:r>
      <w:r w:rsidRPr="002C6F49">
        <w:rPr>
          <w:rtl/>
        </w:rPr>
        <w:t xml:space="preserve"> هو طعام</w:t>
      </w:r>
      <w:r w:rsidR="00A5495D">
        <w:rPr>
          <w:rtl/>
        </w:rPr>
        <w:t>،</w:t>
      </w:r>
      <w:r w:rsidRPr="002C6F49">
        <w:rPr>
          <w:rtl/>
        </w:rPr>
        <w:t xml:space="preserve"> شراب</w:t>
      </w:r>
      <w:r w:rsidR="00A5495D">
        <w:rPr>
          <w:rtl/>
        </w:rPr>
        <w:t>،</w:t>
      </w:r>
      <w:r w:rsidRPr="002C6F49">
        <w:rPr>
          <w:rtl/>
        </w:rPr>
        <w:t xml:space="preserve"> وأشنان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وريحان</w:t>
      </w:r>
      <w:r w:rsidR="00A5495D">
        <w:rPr>
          <w:rtl/>
        </w:rPr>
        <w:t>،</w:t>
      </w:r>
      <w:r w:rsidRPr="002C6F49">
        <w:rPr>
          <w:rtl/>
        </w:rPr>
        <w:t xml:space="preserve"> ويغسل المثانة</w:t>
      </w:r>
      <w:r w:rsidR="00A5495D">
        <w:rPr>
          <w:rtl/>
        </w:rPr>
        <w:t>،</w:t>
      </w:r>
      <w:r w:rsidRPr="002C6F49">
        <w:rPr>
          <w:rtl/>
        </w:rPr>
        <w:t xml:space="preserve"> ويغسل البطن</w:t>
      </w:r>
      <w:r w:rsidR="00A5495D">
        <w:rPr>
          <w:rtl/>
        </w:rPr>
        <w:t>،</w:t>
      </w:r>
      <w:r w:rsidRPr="002C6F49">
        <w:rPr>
          <w:rtl/>
        </w:rPr>
        <w:t xml:space="preserve"> ويكثر ماء الظهر</w:t>
      </w:r>
      <w:r w:rsidR="00A5495D">
        <w:rPr>
          <w:rtl/>
        </w:rPr>
        <w:t>،</w:t>
      </w:r>
      <w:r w:rsidRPr="002C6F49">
        <w:rPr>
          <w:rtl/>
        </w:rPr>
        <w:t xml:space="preserve"> ويزيد في</w:t>
      </w:r>
      <w:r w:rsidR="00A62C67">
        <w:rPr>
          <w:rtl/>
        </w:rPr>
        <w:t xml:space="preserve"> </w:t>
      </w:r>
      <w:r w:rsidRPr="002C6F49">
        <w:rPr>
          <w:rtl/>
        </w:rPr>
        <w:t>الجماع</w:t>
      </w:r>
      <w:r w:rsidR="00A5495D">
        <w:rPr>
          <w:rtl/>
        </w:rPr>
        <w:t>،</w:t>
      </w:r>
      <w:r w:rsidRPr="002C6F49">
        <w:rPr>
          <w:rtl/>
        </w:rPr>
        <w:t xml:space="preserve"> ويقطع البرودة</w:t>
      </w:r>
      <w:r w:rsidR="00A5495D">
        <w:rPr>
          <w:rtl/>
        </w:rPr>
        <w:t>،</w:t>
      </w:r>
      <w:r w:rsidRPr="002C6F49">
        <w:rPr>
          <w:rtl/>
        </w:rPr>
        <w:t xml:space="preserve"> وينقي البشرة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[20374]</w:t>
      </w:r>
      <w:r w:rsidRPr="002C6F49">
        <w:rPr>
          <w:rtl/>
        </w:rPr>
        <w:t xml:space="preserve"> 15</w:t>
      </w:r>
      <w:r w:rsidR="00A62C67">
        <w:rPr>
          <w:rtl/>
        </w:rPr>
        <w:t xml:space="preserve"> - </w:t>
      </w: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تفكهوا بالبطيخ وعضوه فإن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ماءه رحمة وحلاوته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حلاوة الايمان [ والايمان في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الجنة</w:t>
      </w:r>
      <w:r w:rsidR="00A5495D">
        <w:rPr>
          <w:rtl/>
        </w:rPr>
        <w:t>،</w:t>
      </w:r>
      <w:r w:rsidRPr="002C6F49">
        <w:rPr>
          <w:rtl/>
        </w:rPr>
        <w:t xml:space="preserve"> فمن لقم لقمة</w:t>
      </w:r>
      <w:r w:rsidR="00A62C67">
        <w:rPr>
          <w:rtl/>
        </w:rPr>
        <w:t xml:space="preserve"> </w:t>
      </w:r>
      <w:r w:rsidRPr="002C6F49">
        <w:rPr>
          <w:rtl/>
        </w:rPr>
        <w:t>من البطيخ</w:t>
      </w:r>
      <w:r w:rsidR="00A5495D">
        <w:rPr>
          <w:rtl/>
        </w:rPr>
        <w:t>،</w:t>
      </w:r>
      <w:r w:rsidRPr="002C6F49">
        <w:rPr>
          <w:rtl/>
        </w:rPr>
        <w:t xml:space="preserve"> كتب الله له سبعين الف حسنة</w:t>
      </w:r>
      <w:r w:rsidR="00A5495D">
        <w:rPr>
          <w:rtl/>
        </w:rPr>
        <w:t>،</w:t>
      </w:r>
      <w:r w:rsidRPr="002C6F49">
        <w:rPr>
          <w:rtl/>
        </w:rPr>
        <w:t xml:space="preserve"> ومحا عنه سبعيه الف سيئة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[20375]</w:t>
      </w:r>
      <w:r w:rsidRPr="002C6F49">
        <w:rPr>
          <w:rtl/>
        </w:rPr>
        <w:t xml:space="preserve"> 16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واهدي إلى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بطيخ من</w:t>
      </w:r>
      <w:r w:rsidR="00A62C67">
        <w:rPr>
          <w:rtl/>
        </w:rPr>
        <w:t xml:space="preserve"> </w:t>
      </w:r>
      <w:r w:rsidRPr="002C6F49">
        <w:rPr>
          <w:rtl/>
        </w:rPr>
        <w:t>الطائف</w:t>
      </w:r>
      <w:r w:rsidR="00A5495D">
        <w:rPr>
          <w:rtl/>
        </w:rPr>
        <w:t>،</w:t>
      </w:r>
      <w:r w:rsidRPr="002C6F49">
        <w:rPr>
          <w:rtl/>
        </w:rPr>
        <w:t xml:space="preserve"> فشمه وقبله ثم قال</w:t>
      </w:r>
      <w:r w:rsidR="00A5495D">
        <w:rPr>
          <w:rtl/>
        </w:rPr>
        <w:t>:</w:t>
      </w:r>
      <w:r w:rsidRPr="002C6F49">
        <w:rPr>
          <w:rtl/>
        </w:rPr>
        <w:t xml:space="preserve"> « عضوا البطيخ</w:t>
      </w:r>
      <w:r w:rsidR="00A5495D">
        <w:rPr>
          <w:rtl/>
        </w:rPr>
        <w:t>،</w:t>
      </w:r>
      <w:r w:rsidRPr="002C6F49">
        <w:rPr>
          <w:rtl/>
        </w:rPr>
        <w:t xml:space="preserve"> فإنه من خلل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الأرض</w:t>
      </w:r>
      <w:r w:rsidR="00A5495D">
        <w:rPr>
          <w:rtl/>
        </w:rPr>
        <w:t>،</w:t>
      </w:r>
      <w:r w:rsidRPr="002C6F49">
        <w:rPr>
          <w:rtl/>
        </w:rPr>
        <w:t xml:space="preserve"> وماؤه من الرحمة</w:t>
      </w:r>
      <w:r w:rsidR="00A5495D">
        <w:rPr>
          <w:rtl/>
        </w:rPr>
        <w:t>،</w:t>
      </w:r>
      <w:r w:rsidRPr="002C6F49">
        <w:rPr>
          <w:rtl/>
        </w:rPr>
        <w:t xml:space="preserve"> وحلاوته من 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[20376]</w:t>
      </w:r>
      <w:r w:rsidRPr="002C6F49">
        <w:rPr>
          <w:rtl/>
        </w:rPr>
        <w:t xml:space="preserve"> 17</w:t>
      </w:r>
      <w:r w:rsidR="00A62C67">
        <w:rPr>
          <w:rtl/>
        </w:rPr>
        <w:t xml:space="preserve"> - </w:t>
      </w: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وكان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يوما في محفل</w:t>
      </w:r>
      <w:r w:rsidR="00A62C67">
        <w:rPr>
          <w:rtl/>
        </w:rPr>
        <w:t xml:space="preserve"> </w:t>
      </w:r>
      <w:r w:rsidRPr="002C6F49">
        <w:rPr>
          <w:rtl/>
        </w:rPr>
        <w:t xml:space="preserve">[ من ]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أصحابه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رحم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الله من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أطعم بطيخا » فقام 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وذهب فجاء بجملة من البطيخ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 ص 27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15</w:t>
      </w:r>
      <w:r>
        <w:rPr>
          <w:rtl/>
        </w:rPr>
        <w:t xml:space="preserve"> - </w:t>
      </w:r>
      <w:r w:rsidR="00A15D3F" w:rsidRPr="002C6F49">
        <w:rPr>
          <w:rtl/>
        </w:rPr>
        <w:t>طب النبي ص 29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وحلوه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 w:rsidRPr="002C6F49">
        <w:rPr>
          <w:rtl/>
        </w:rPr>
        <w:t xml:space="preserve"> من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 ص 29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خلل بضم الخاء وفتح اللام</w:t>
      </w:r>
      <w:r w:rsidR="00A5495D">
        <w:rPr>
          <w:rtl/>
        </w:rPr>
        <w:t>:</w:t>
      </w:r>
      <w:r w:rsidRPr="002C6F49">
        <w:rPr>
          <w:rtl/>
        </w:rPr>
        <w:t xml:space="preserve"> جمع خلة وهي كل نبت حلو ( لسان العرب ج 11</w:t>
      </w:r>
      <w:r w:rsidR="00A5495D">
        <w:rPr>
          <w:rtl/>
        </w:rPr>
        <w:t xml:space="preserve"> </w:t>
      </w:r>
      <w:r w:rsidRPr="002C6F49">
        <w:rPr>
          <w:rtl/>
        </w:rPr>
        <w:t>ص 212 )</w:t>
      </w:r>
      <w:r w:rsidR="00A5495D">
        <w:rPr>
          <w:rtl/>
        </w:rPr>
        <w:t>،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 w:rsidRPr="002C6F49">
        <w:rPr>
          <w:rtl/>
        </w:rPr>
        <w:t xml:space="preserve"> حلل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 ص 29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ذكر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فأكل هو وأصحابه وقال</w:t>
      </w:r>
      <w:r w:rsidR="00A5495D">
        <w:rPr>
          <w:rtl/>
        </w:rPr>
        <w:t>:</w:t>
      </w:r>
      <w:r w:rsidRPr="002C6F49">
        <w:rPr>
          <w:rtl/>
        </w:rPr>
        <w:t xml:space="preserve"> « رحم الله من أطعمنا هذا</w:t>
      </w:r>
      <w:r w:rsidR="00A5495D">
        <w:rPr>
          <w:rtl/>
        </w:rPr>
        <w:t>،</w:t>
      </w:r>
      <w:r w:rsidRPr="002C6F49">
        <w:rPr>
          <w:rtl/>
        </w:rPr>
        <w:t xml:space="preserve"> ومن أكل ومن يأكل</w:t>
      </w:r>
      <w:r w:rsidR="00A62C67">
        <w:rPr>
          <w:rtl/>
        </w:rPr>
        <w:t xml:space="preserve"> </w:t>
      </w:r>
      <w:r w:rsidRPr="002C6F49">
        <w:rPr>
          <w:rtl/>
        </w:rPr>
        <w:t>من يومنا هذا إلى يوم القيامة من المسلمين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[20377]</w:t>
      </w:r>
      <w:r w:rsidRPr="002C6F49">
        <w:rPr>
          <w:rtl/>
        </w:rPr>
        <w:t xml:space="preserve"> 18</w:t>
      </w:r>
      <w:r w:rsidR="00A62C67">
        <w:rPr>
          <w:rtl/>
        </w:rPr>
        <w:t xml:space="preserve"> - </w:t>
      </w: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البطيخ قبل الطعام يغسل</w:t>
      </w:r>
      <w:r w:rsidR="00A62C67">
        <w:rPr>
          <w:rtl/>
        </w:rPr>
        <w:t xml:space="preserve"> </w:t>
      </w:r>
      <w:r w:rsidRPr="002C6F49">
        <w:rPr>
          <w:rtl/>
        </w:rPr>
        <w:t>البطن</w:t>
      </w:r>
      <w:r w:rsidR="00A5495D">
        <w:rPr>
          <w:rtl/>
        </w:rPr>
        <w:t>،</w:t>
      </w:r>
      <w:r w:rsidRPr="002C6F49">
        <w:rPr>
          <w:rtl/>
        </w:rPr>
        <w:t xml:space="preserve"> ويذهب بالداء أصلا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[20378]</w:t>
      </w:r>
      <w:r w:rsidRPr="002C6F49">
        <w:rPr>
          <w:rtl/>
        </w:rPr>
        <w:t xml:space="preserve"> 19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وكان يأكل القثاء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بالملح</w:t>
      </w:r>
      <w:r w:rsidR="00A5495D">
        <w:rPr>
          <w:rtl/>
        </w:rPr>
        <w:t>،</w:t>
      </w:r>
      <w:r w:rsidRPr="002C6F49">
        <w:rPr>
          <w:rtl/>
        </w:rPr>
        <w:t xml:space="preserve"> ويأكل البطيخ بالخبز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وكان يأكل الفاكهة الرطبة</w:t>
      </w:r>
      <w:r w:rsidR="00A5495D">
        <w:rPr>
          <w:rtl/>
        </w:rPr>
        <w:t>،</w:t>
      </w:r>
      <w:r w:rsidRPr="002C6F49">
        <w:rPr>
          <w:rtl/>
        </w:rPr>
        <w:t xml:space="preserve"> وربما أكل البطيخ باليدين جميعا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51" w:name="_Toc365116343"/>
      <w:bookmarkStart w:id="1052" w:name="_Toc381700480"/>
      <w:r w:rsidRPr="002C6F49">
        <w:rPr>
          <w:rtl/>
        </w:rPr>
        <w:t>78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اكل البطيخ المر </w:t>
      </w:r>
      <w:r w:rsidRPr="0048719F">
        <w:rPr>
          <w:rStyle w:val="libAlaemHeading2Char"/>
          <w:rtl/>
        </w:rPr>
        <w:t>)</w:t>
      </w:r>
      <w:bookmarkEnd w:id="1051"/>
      <w:bookmarkEnd w:id="105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[20379]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حمزة العلوي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 الهمداني</w:t>
      </w:r>
      <w:r w:rsidR="00A5495D">
        <w:rPr>
          <w:rtl/>
        </w:rPr>
        <w:t>،</w:t>
      </w:r>
      <w:r w:rsidRPr="002C6F49">
        <w:rPr>
          <w:rtl/>
        </w:rPr>
        <w:t xml:space="preserve"> عن المنذر بن محمد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الحسين بن محمد</w:t>
      </w:r>
      <w:r w:rsidR="00A5495D">
        <w:rPr>
          <w:rtl/>
        </w:rPr>
        <w:t>،</w:t>
      </w:r>
      <w:r w:rsidRPr="002C6F49">
        <w:rPr>
          <w:rtl/>
        </w:rPr>
        <w:t xml:space="preserve"> عن سليمان بن جعفر</w:t>
      </w:r>
      <w:r w:rsidR="00A5495D">
        <w:rPr>
          <w:rtl/>
        </w:rPr>
        <w:t>،</w:t>
      </w:r>
      <w:r w:rsidRPr="002C6F49">
        <w:rPr>
          <w:rtl/>
        </w:rPr>
        <w:t xml:space="preserve"> عن الرضا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« أن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أخذ بطيخة ليأكلها</w:t>
      </w:r>
      <w:r w:rsidR="00A62C67">
        <w:rPr>
          <w:rtl/>
        </w:rPr>
        <w:t xml:space="preserve"> </w:t>
      </w:r>
      <w:r w:rsidRPr="002C6F49">
        <w:rPr>
          <w:rtl/>
        </w:rPr>
        <w:t>فوجدها مرة</w:t>
      </w:r>
      <w:r w:rsidR="00A5495D">
        <w:rPr>
          <w:rtl/>
        </w:rPr>
        <w:t>،</w:t>
      </w:r>
      <w:r w:rsidRPr="002C6F49">
        <w:rPr>
          <w:rtl/>
        </w:rPr>
        <w:t xml:space="preserve"> فرمى بها وقال</w:t>
      </w:r>
      <w:r w:rsidR="00A5495D">
        <w:rPr>
          <w:rtl/>
        </w:rPr>
        <w:t>:</w:t>
      </w:r>
      <w:r w:rsidRPr="002C6F49">
        <w:rPr>
          <w:rtl/>
        </w:rPr>
        <w:t xml:space="preserve"> بعدا وسحقا</w:t>
      </w:r>
      <w:r w:rsidR="00A5495D">
        <w:rPr>
          <w:rtl/>
        </w:rPr>
        <w:t>،</w:t>
      </w:r>
      <w:r w:rsidRPr="002C6F49">
        <w:rPr>
          <w:rtl/>
        </w:rPr>
        <w:t xml:space="preserve"> فقيل له</w:t>
      </w:r>
      <w:r w:rsidR="00A5495D">
        <w:rPr>
          <w:rtl/>
        </w:rPr>
        <w:t>:</w:t>
      </w:r>
      <w:r w:rsidRPr="002C6F49">
        <w:rPr>
          <w:rtl/>
        </w:rPr>
        <w:t xml:space="preserve"> يا أمير المؤمنين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ما هذه البطيخة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إن الله</w:t>
      </w:r>
      <w:r w:rsidR="00A62C67">
        <w:rPr>
          <w:rtl/>
        </w:rPr>
        <w:t xml:space="preserve"> </w:t>
      </w:r>
      <w:r w:rsidRPr="002C6F49">
        <w:rPr>
          <w:rtl/>
        </w:rPr>
        <w:t>أخذ عقد مودتنا على كل حيوان ونبت</w:t>
      </w:r>
      <w:r w:rsidR="00A5495D">
        <w:rPr>
          <w:rtl/>
        </w:rPr>
        <w:t>،</w:t>
      </w:r>
      <w:r w:rsidRPr="002C6F49">
        <w:rPr>
          <w:rtl/>
        </w:rPr>
        <w:t xml:space="preserve"> فما قبل الميثاق كان عذبا طيبا</w:t>
      </w:r>
      <w:r w:rsidR="00A5495D">
        <w:rPr>
          <w:rtl/>
        </w:rPr>
        <w:t>،</w:t>
      </w:r>
      <w:r w:rsidRPr="002C6F49">
        <w:rPr>
          <w:rtl/>
        </w:rPr>
        <w:t xml:space="preserve"> وما لم</w:t>
      </w:r>
      <w:r w:rsidR="00A62C67">
        <w:rPr>
          <w:rtl/>
        </w:rPr>
        <w:t xml:space="preserve"> </w:t>
      </w:r>
      <w:r w:rsidRPr="002C6F49">
        <w:rPr>
          <w:rtl/>
        </w:rPr>
        <w:t xml:space="preserve">يقبل الميثاق كان ملحا زعاقا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[20380]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الشيخ المفيد في الإختصاص</w:t>
      </w:r>
      <w:r w:rsidR="00A5495D">
        <w:rPr>
          <w:rtl/>
        </w:rPr>
        <w:t>:</w:t>
      </w:r>
      <w:r w:rsidRPr="002C6F49">
        <w:rPr>
          <w:rtl/>
        </w:rPr>
        <w:t xml:space="preserve"> عن عمران اليشكري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 ص 29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19</w:t>
      </w:r>
      <w:r>
        <w:rPr>
          <w:rtl/>
        </w:rPr>
        <w:t xml:space="preserve"> - </w:t>
      </w:r>
      <w:r w:rsidR="00A15D3F" w:rsidRPr="002C6F49">
        <w:rPr>
          <w:rtl/>
        </w:rPr>
        <w:t>طب النبي ص 29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العسل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الجبن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بل الصدوق في علل الشرائع ص 463 ح 10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27 ص 280 ح 3 و</w:t>
      </w:r>
      <w:r w:rsidR="00A62C67">
        <w:rPr>
          <w:rtl/>
        </w:rPr>
        <w:t xml:space="preserve"> </w:t>
      </w:r>
      <w:r w:rsidR="00A15D3F" w:rsidRPr="002C6F49">
        <w:rPr>
          <w:rtl/>
        </w:rPr>
        <w:t>ج 66 ص 197 ح 18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الزعاق بتشديد الزاء وضمها</w:t>
      </w:r>
      <w:r w:rsidR="00A5495D">
        <w:rPr>
          <w:rtl/>
        </w:rPr>
        <w:t>:</w:t>
      </w:r>
      <w:r w:rsidRPr="002C6F49">
        <w:rPr>
          <w:rtl/>
        </w:rPr>
        <w:t xml:space="preserve"> الماء المر الذي لا يطاق شربة ( لسان العرب ج 10</w:t>
      </w:r>
      <w:r w:rsidR="00A5495D">
        <w:rPr>
          <w:rtl/>
        </w:rPr>
        <w:t xml:space="preserve"> </w:t>
      </w:r>
      <w:r w:rsidRPr="002C6F49">
        <w:rPr>
          <w:rtl/>
        </w:rPr>
        <w:t>ص 141 )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الاختصاص ص 249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27 ص 282 ح 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اليشكوي وما أثبتناه من المصدر والبحار هو الصواب ( راجع تنقيح</w:t>
      </w:r>
      <w:r w:rsidR="00A5495D">
        <w:rPr>
          <w:rtl/>
        </w:rPr>
        <w:t xml:space="preserve"> </w:t>
      </w:r>
      <w:r w:rsidRPr="002C6F49">
        <w:rPr>
          <w:rtl/>
        </w:rPr>
        <w:t>المقال ج 3 ص 59 )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أبي حفص المدلجي</w:t>
      </w:r>
      <w:r w:rsidR="00A5495D">
        <w:rPr>
          <w:rtl/>
        </w:rPr>
        <w:t>،</w:t>
      </w:r>
      <w:r w:rsidRPr="002C6F49">
        <w:rPr>
          <w:rtl/>
        </w:rPr>
        <w:t xml:space="preserve"> عن شريف بن ربيعة</w:t>
      </w:r>
      <w:r w:rsidR="00A5495D">
        <w:rPr>
          <w:rtl/>
        </w:rPr>
        <w:t>،</w:t>
      </w:r>
      <w:r w:rsidRPr="002C6F49">
        <w:rPr>
          <w:rtl/>
        </w:rPr>
        <w:t xml:space="preserve"> عن قنبر</w:t>
      </w:r>
      <w:r w:rsidR="00A62C67">
        <w:rPr>
          <w:rtl/>
        </w:rPr>
        <w:t xml:space="preserve"> - </w:t>
      </w:r>
      <w:r w:rsidRPr="002C6F49">
        <w:rPr>
          <w:rtl/>
        </w:rPr>
        <w:t>مولى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كنت عند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إذ دخل</w:t>
      </w:r>
      <w:r w:rsidR="00A62C67">
        <w:rPr>
          <w:rtl/>
        </w:rPr>
        <w:t xml:space="preserve"> </w:t>
      </w:r>
      <w:r w:rsidRPr="002C6F49">
        <w:rPr>
          <w:rtl/>
        </w:rPr>
        <w:t>رجل فقال</w:t>
      </w:r>
      <w:r w:rsidR="00A5495D">
        <w:rPr>
          <w:rtl/>
        </w:rPr>
        <w:t>:</w:t>
      </w:r>
      <w:r w:rsidRPr="002C6F49">
        <w:rPr>
          <w:rtl/>
        </w:rPr>
        <w:t xml:space="preserve"> يا أمير المؤمنين إني أشتهي بطيخا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فأمرني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بشراء بطيخة</w:t>
      </w:r>
      <w:r w:rsidR="00A5495D">
        <w:rPr>
          <w:rtl/>
        </w:rPr>
        <w:t>،</w:t>
      </w:r>
      <w:r w:rsidRPr="002C6F49">
        <w:rPr>
          <w:rtl/>
        </w:rPr>
        <w:t xml:space="preserve"> فوجهت بدرهم فجاؤونا بثلاث بطيخات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فقطعت واحدا فإذا هو مر</w:t>
      </w:r>
      <w:r w:rsidR="00A5495D">
        <w:rPr>
          <w:rtl/>
        </w:rPr>
        <w:t>،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مر يا أمير المؤمنين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ارم به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من النار وإلى النار » قال</w:t>
      </w:r>
      <w:r w:rsidR="00A5495D">
        <w:rPr>
          <w:rtl/>
        </w:rPr>
        <w:t>:</w:t>
      </w:r>
      <w:r w:rsidRPr="002C6F49">
        <w:rPr>
          <w:rtl/>
        </w:rPr>
        <w:t xml:space="preserve"> وقطعت الثاني فإذا هو حامض</w:t>
      </w:r>
      <w:r w:rsidR="00A5495D">
        <w:rPr>
          <w:rtl/>
        </w:rPr>
        <w:t>،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حامض</w:t>
      </w:r>
      <w:r w:rsidR="00A62C67">
        <w:rPr>
          <w:rtl/>
        </w:rPr>
        <w:t xml:space="preserve"> </w:t>
      </w:r>
      <w:r w:rsidRPr="002C6F49">
        <w:rPr>
          <w:rtl/>
        </w:rPr>
        <w:t>يا أمير المؤمنين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ارم به</w:t>
      </w:r>
      <w:r w:rsidR="00A5495D">
        <w:rPr>
          <w:rtl/>
        </w:rPr>
        <w:t>،</w:t>
      </w:r>
      <w:r>
        <w:rPr>
          <w:rFonts w:hint="cs"/>
          <w:rtl/>
        </w:rPr>
        <w:t xml:space="preserve"> </w:t>
      </w:r>
      <w:r w:rsidRPr="002C6F49">
        <w:rPr>
          <w:rtl/>
        </w:rPr>
        <w:t>من النار وإلى النار » قال</w:t>
      </w:r>
      <w:r w:rsidR="00A5495D">
        <w:rPr>
          <w:rtl/>
        </w:rPr>
        <w:t>:</w:t>
      </w:r>
      <w:r w:rsidRPr="002C6F49">
        <w:rPr>
          <w:rtl/>
        </w:rPr>
        <w:t xml:space="preserve"> فقطعت</w:t>
      </w:r>
      <w:r w:rsidR="00A62C67">
        <w:rPr>
          <w:rtl/>
        </w:rPr>
        <w:t xml:space="preserve"> </w:t>
      </w:r>
      <w:r w:rsidRPr="002C6F49">
        <w:rPr>
          <w:rtl/>
        </w:rPr>
        <w:t>الثالث فإذا هو مدودة</w:t>
      </w:r>
      <w:r w:rsidR="00A5495D">
        <w:rPr>
          <w:rtl/>
        </w:rPr>
        <w:t>،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مدودة</w:t>
      </w:r>
      <w:r w:rsidR="00A5495D">
        <w:rPr>
          <w:rtl/>
        </w:rPr>
        <w:t>،</w:t>
      </w:r>
      <w:r w:rsidRPr="002C6F49">
        <w:rPr>
          <w:rtl/>
        </w:rPr>
        <w:t xml:space="preserve"> يا أمير المؤمنين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ارم به</w:t>
      </w:r>
      <w:r w:rsidR="00A62C67">
        <w:rPr>
          <w:rtl/>
        </w:rPr>
        <w:t xml:space="preserve"> </w:t>
      </w:r>
      <w:r w:rsidRPr="002C6F49">
        <w:rPr>
          <w:rtl/>
        </w:rPr>
        <w:t>من النار وإلى النار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ثم قال</w:t>
      </w:r>
      <w:r w:rsidR="00A5495D">
        <w:rPr>
          <w:rtl/>
        </w:rPr>
        <w:t>:</w:t>
      </w:r>
      <w:r w:rsidRPr="002C6F49">
        <w:rPr>
          <w:rtl/>
        </w:rPr>
        <w:t xml:space="preserve"> وجهت بدرهم فجاؤوا بثلاث بطيخات</w:t>
      </w:r>
      <w:r w:rsidR="00A5495D">
        <w:rPr>
          <w:rtl/>
        </w:rPr>
        <w:t>،</w:t>
      </w:r>
      <w:r w:rsidRPr="002C6F49">
        <w:rPr>
          <w:rtl/>
        </w:rPr>
        <w:t xml:space="preserve"> فو ثبت على قدمي</w:t>
      </w:r>
      <w:r w:rsidR="00A62C67">
        <w:rPr>
          <w:rtl/>
        </w:rPr>
        <w:t xml:space="preserve"> </w:t>
      </w:r>
      <w:r w:rsidRPr="002C6F49">
        <w:rPr>
          <w:rtl/>
        </w:rPr>
        <w:t>وقلت</w:t>
      </w:r>
      <w:r w:rsidR="00A5495D">
        <w:rPr>
          <w:rtl/>
        </w:rPr>
        <w:t>:</w:t>
      </w:r>
      <w:r w:rsidRPr="002C6F49">
        <w:rPr>
          <w:rtl/>
        </w:rPr>
        <w:t xml:space="preserve"> اعفني يا أمير المؤمنين عن قطعه</w:t>
      </w:r>
      <w:r w:rsidR="00A62C67">
        <w:rPr>
          <w:rtl/>
        </w:rPr>
        <w:t xml:space="preserve"> - </w:t>
      </w:r>
      <w:r w:rsidRPr="002C6F49">
        <w:rPr>
          <w:rtl/>
        </w:rPr>
        <w:t>كأنه تأثم بقطعه</w:t>
      </w:r>
      <w:r w:rsidR="00A62C67">
        <w:rPr>
          <w:rtl/>
        </w:rPr>
        <w:t xml:space="preserve"> - </w:t>
      </w:r>
      <w:r w:rsidRPr="002C6F49">
        <w:rPr>
          <w:rtl/>
        </w:rPr>
        <w:t>فقال له أمير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اجلس يا قنبر</w:t>
      </w:r>
      <w:r w:rsidR="00A5495D">
        <w:rPr>
          <w:rtl/>
        </w:rPr>
        <w:t>،</w:t>
      </w:r>
      <w:r w:rsidRPr="002C6F49">
        <w:rPr>
          <w:rtl/>
        </w:rPr>
        <w:t xml:space="preserve"> فإنها مأمورة </w:t>
      </w:r>
      <w:r>
        <w:rPr>
          <w:rtl/>
        </w:rPr>
        <w:t>»</w:t>
      </w:r>
      <w:r w:rsidRPr="002C6F49">
        <w:rPr>
          <w:rtl/>
        </w:rPr>
        <w:t xml:space="preserve"> فجلست فقطعت</w:t>
      </w:r>
      <w:r w:rsidR="00A62C67">
        <w:rPr>
          <w:rtl/>
        </w:rPr>
        <w:t xml:space="preserve"> </w:t>
      </w:r>
      <w:r w:rsidRPr="002C6F49">
        <w:rPr>
          <w:rtl/>
        </w:rPr>
        <w:t>فإذا هو حلو</w:t>
      </w:r>
      <w:r w:rsidR="00A5495D">
        <w:rPr>
          <w:rtl/>
        </w:rPr>
        <w:t>،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حلو يا أمير المؤمنين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كل وأطعمنا</w:t>
      </w:r>
      <w:r w:rsidR="00A5495D">
        <w:rPr>
          <w:rtl/>
        </w:rPr>
        <w:t>،</w:t>
      </w:r>
      <w:r w:rsidRPr="002C6F49">
        <w:rPr>
          <w:rtl/>
        </w:rPr>
        <w:t xml:space="preserve"> فأكلت</w:t>
      </w:r>
      <w:r w:rsidR="00A62C67">
        <w:rPr>
          <w:rtl/>
        </w:rPr>
        <w:t xml:space="preserve"> </w:t>
      </w:r>
      <w:r w:rsidRPr="002C6F49">
        <w:rPr>
          <w:rtl/>
        </w:rPr>
        <w:t>ضلعا</w:t>
      </w:r>
      <w:r w:rsidR="00A5495D">
        <w:rPr>
          <w:rtl/>
        </w:rPr>
        <w:t>،</w:t>
      </w:r>
      <w:r w:rsidRPr="002C6F49">
        <w:rPr>
          <w:rtl/>
        </w:rPr>
        <w:t xml:space="preserve"> وأطعمته ضلعا</w:t>
      </w:r>
      <w:r w:rsidR="00A5495D">
        <w:rPr>
          <w:rtl/>
        </w:rPr>
        <w:t>،</w:t>
      </w:r>
      <w:r w:rsidRPr="002C6F49">
        <w:rPr>
          <w:rtl/>
        </w:rPr>
        <w:t xml:space="preserve"> وأطعمت الجليس ضلعا</w:t>
      </w:r>
      <w:r w:rsidR="00A5495D">
        <w:rPr>
          <w:rtl/>
        </w:rPr>
        <w:t>،</w:t>
      </w:r>
      <w:r w:rsidRPr="002C6F49">
        <w:rPr>
          <w:rtl/>
        </w:rPr>
        <w:t xml:space="preserve"> فالتفت إلى أمير المؤمنين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يا قنبر</w:t>
      </w:r>
      <w:r w:rsidR="00A5495D">
        <w:rPr>
          <w:rtl/>
        </w:rPr>
        <w:t>،</w:t>
      </w:r>
      <w:r w:rsidRPr="002C6F49">
        <w:rPr>
          <w:rtl/>
        </w:rPr>
        <w:t xml:space="preserve"> إن الله تبارك وتعالى عرض ولايتنا على</w:t>
      </w:r>
      <w:r w:rsidR="00A62C67">
        <w:rPr>
          <w:rtl/>
        </w:rPr>
        <w:t xml:space="preserve"> </w:t>
      </w:r>
      <w:r w:rsidRPr="002C6F49">
        <w:rPr>
          <w:rtl/>
        </w:rPr>
        <w:t>أهل السماوات والأرض</w:t>
      </w:r>
      <w:r w:rsidR="00A5495D">
        <w:rPr>
          <w:rtl/>
        </w:rPr>
        <w:t>،</w:t>
      </w:r>
      <w:r w:rsidRPr="002C6F49">
        <w:rPr>
          <w:rtl/>
        </w:rPr>
        <w:t xml:space="preserve"> من الجن والإنس والثمر وغير ذلك</w:t>
      </w:r>
      <w:r w:rsidR="00A5495D">
        <w:rPr>
          <w:rtl/>
        </w:rPr>
        <w:t>،</w:t>
      </w:r>
      <w:r w:rsidRPr="002C6F49">
        <w:rPr>
          <w:rtl/>
        </w:rPr>
        <w:t xml:space="preserve"> فما قبل منه</w:t>
      </w:r>
      <w:r w:rsidR="00A62C67">
        <w:rPr>
          <w:rtl/>
        </w:rPr>
        <w:t xml:space="preserve"> </w:t>
      </w:r>
      <w:r w:rsidRPr="002C6F49">
        <w:rPr>
          <w:rtl/>
        </w:rPr>
        <w:t>ولايتنا طاب وطهر وعذب</w:t>
      </w:r>
      <w:r w:rsidR="00A5495D">
        <w:rPr>
          <w:rtl/>
        </w:rPr>
        <w:t>،</w:t>
      </w:r>
      <w:r w:rsidRPr="002C6F49">
        <w:rPr>
          <w:rtl/>
        </w:rPr>
        <w:t xml:space="preserve"> وما لم يقبل منه خبث وردئ ونتن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[20380]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عماد الدين الطبري في بشارة المصطفى</w:t>
      </w:r>
      <w:r w:rsidR="00A5495D">
        <w:rPr>
          <w:rtl/>
        </w:rPr>
        <w:t>:</w:t>
      </w:r>
      <w:r w:rsidRPr="002C6F49">
        <w:rPr>
          <w:rtl/>
        </w:rPr>
        <w:t xml:space="preserve"> عن محمد بن علي بن</w:t>
      </w:r>
      <w:r w:rsidR="00A62C67">
        <w:rPr>
          <w:rtl/>
        </w:rPr>
        <w:t xml:space="preserve"> </w:t>
      </w:r>
      <w:r w:rsidRPr="002C6F49">
        <w:rPr>
          <w:rtl/>
        </w:rPr>
        <w:t>عبد الصمد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5495D">
        <w:rPr>
          <w:rtl/>
        </w:rPr>
        <w:t>،</w:t>
      </w:r>
      <w:r w:rsidRPr="002C6F49">
        <w:rPr>
          <w:rtl/>
        </w:rPr>
        <w:t xml:space="preserve"> عن أبي أحمد بن جعفر البيهقي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علي بن المديني</w:t>
      </w:r>
      <w:r w:rsidR="00A5495D">
        <w:rPr>
          <w:rtl/>
        </w:rPr>
        <w:t>،</w:t>
      </w:r>
      <w:r w:rsidRPr="002C6F49">
        <w:rPr>
          <w:rtl/>
        </w:rPr>
        <w:t xml:space="preserve"> عن الفضل بن حباب</w:t>
      </w:r>
      <w:r w:rsidR="00A5495D">
        <w:rPr>
          <w:rtl/>
        </w:rPr>
        <w:t>،</w:t>
      </w:r>
      <w:r w:rsidRPr="002C6F49">
        <w:rPr>
          <w:rtl/>
        </w:rPr>
        <w:t xml:space="preserve"> عن مسدد</w:t>
      </w:r>
      <w:r w:rsidR="00A5495D">
        <w:rPr>
          <w:rtl/>
        </w:rPr>
        <w:t>،</w:t>
      </w:r>
      <w:r w:rsidRPr="002C6F49">
        <w:rPr>
          <w:rtl/>
        </w:rPr>
        <w:t xml:space="preserve"> عن أبي معاوية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الأعمش</w:t>
      </w:r>
      <w:r w:rsidR="00A5495D">
        <w:rPr>
          <w:rtl/>
        </w:rPr>
        <w:t>،</w:t>
      </w:r>
      <w:r w:rsidRPr="002C6F49">
        <w:rPr>
          <w:rtl/>
        </w:rPr>
        <w:t xml:space="preserve"> عن أبي صالح</w:t>
      </w:r>
      <w:r w:rsidR="00A5495D">
        <w:rPr>
          <w:rtl/>
        </w:rPr>
        <w:t>،</w:t>
      </w:r>
      <w:r w:rsidRPr="002C6F49">
        <w:rPr>
          <w:rtl/>
        </w:rPr>
        <w:t xml:space="preserve"> عن أبي هريرة قال</w:t>
      </w:r>
      <w:r w:rsidR="00A5495D">
        <w:rPr>
          <w:rtl/>
        </w:rPr>
        <w:t>:</w:t>
      </w:r>
      <w:r w:rsidRPr="002C6F49">
        <w:rPr>
          <w:rtl/>
        </w:rPr>
        <w:t xml:space="preserve"> كنت أنا وأبو ذر وبلال</w:t>
      </w:r>
      <w:r w:rsidR="00A62C67">
        <w:rPr>
          <w:rtl/>
        </w:rPr>
        <w:t xml:space="preserve"> </w:t>
      </w:r>
      <w:r w:rsidRPr="002C6F49">
        <w:rPr>
          <w:rtl/>
        </w:rPr>
        <w:t xml:space="preserve">نسير ذات يوم مع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فنظر علي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بشارة المصطفى ص 167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62C67" w:rsidP="00A15D3F">
      <w:pPr>
        <w:pStyle w:val="libNormal0"/>
        <w:rPr>
          <w:rtl/>
        </w:rPr>
      </w:pPr>
      <w:r w:rsidRPr="00A62C67">
        <w:rPr>
          <w:rStyle w:val="libAlaemChar"/>
          <w:rtl/>
        </w:rPr>
        <w:lastRenderedPageBreak/>
        <w:t>عليه‌السلام</w:t>
      </w:r>
      <w:r w:rsidR="00A15D3F" w:rsidRPr="002C6F49">
        <w:rPr>
          <w:rtl/>
        </w:rPr>
        <w:t xml:space="preserve"> إلى بطيخ</w:t>
      </w:r>
      <w:r w:rsidR="00A5495D">
        <w:rPr>
          <w:rtl/>
        </w:rPr>
        <w:t>،</w:t>
      </w:r>
      <w:r w:rsidR="00A15D3F" w:rsidRPr="002C6F49">
        <w:rPr>
          <w:rtl/>
        </w:rPr>
        <w:t xml:space="preserve"> فحل درهما ودفعه إلى بلال فقال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ائتني بهذا</w:t>
      </w:r>
      <w:r>
        <w:rPr>
          <w:rtl/>
        </w:rPr>
        <w:t xml:space="preserve"> </w:t>
      </w:r>
      <w:r w:rsidR="00A15D3F" w:rsidRPr="002C6F49">
        <w:rPr>
          <w:rtl/>
        </w:rPr>
        <w:t xml:space="preserve">الدرهم من هذا البطيخ » ومضى علي </w:t>
      </w:r>
      <w:r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إلى منزله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فما شعرنا</w:t>
      </w:r>
      <w:r>
        <w:rPr>
          <w:rtl/>
        </w:rPr>
        <w:t xml:space="preserve"> </w:t>
      </w:r>
      <w:r w:rsidR="00A15D3F" w:rsidRPr="002C6F49">
        <w:rPr>
          <w:rtl/>
        </w:rPr>
        <w:t>الا وبلال قد وافانا بالبطيخ</w:t>
      </w:r>
      <w:r w:rsidR="00A5495D">
        <w:rPr>
          <w:rtl/>
        </w:rPr>
        <w:t>،</w:t>
      </w:r>
      <w:r w:rsidR="00A15D3F" w:rsidRPr="002C6F49">
        <w:rPr>
          <w:rtl/>
        </w:rPr>
        <w:t xml:space="preserve"> فأخذ علي </w:t>
      </w:r>
      <w:r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بطيخة فقطعها فإذا</w:t>
      </w:r>
      <w:r>
        <w:rPr>
          <w:rtl/>
        </w:rPr>
        <w:t xml:space="preserve"> </w:t>
      </w:r>
      <w:r w:rsidR="00A15D3F" w:rsidRPr="002C6F49">
        <w:rPr>
          <w:rtl/>
        </w:rPr>
        <w:t>هي مرة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فقال</w:t>
      </w:r>
      <w:r w:rsidR="00A5495D">
        <w:rPr>
          <w:rtl/>
        </w:rPr>
        <w:t>:</w:t>
      </w:r>
      <w:r w:rsidR="00A15D3F" w:rsidRPr="002C6F49">
        <w:rPr>
          <w:rtl/>
        </w:rPr>
        <w:t xml:space="preserve"> « يا بلال أبعد بهذا البطيخ عني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وأقبل علي حتى أحدثك</w:t>
      </w:r>
      <w:r>
        <w:rPr>
          <w:rtl/>
        </w:rPr>
        <w:t xml:space="preserve"> </w:t>
      </w:r>
      <w:r w:rsidR="00A15D3F" w:rsidRPr="002C6F49">
        <w:rPr>
          <w:rtl/>
        </w:rPr>
        <w:t>بحديث حدثني به رسول الله</w:t>
      </w:r>
      <w:r w:rsidR="00007148">
        <w:rPr>
          <w:rtl/>
        </w:rPr>
        <w:t xml:space="preserve"> </w:t>
      </w:r>
      <w:r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ويده على منكبي إن</w:t>
      </w:r>
      <w:r>
        <w:rPr>
          <w:rtl/>
        </w:rPr>
        <w:t xml:space="preserve"> </w:t>
      </w:r>
      <w:r w:rsidR="00A15D3F" w:rsidRPr="002C6F49">
        <w:rPr>
          <w:rtl/>
        </w:rPr>
        <w:t>الله تبارك وتعالى طرح حبي على الحجر والمدر والبحار والجبال والشجر</w:t>
      </w:r>
      <w:r w:rsidR="00A5495D">
        <w:rPr>
          <w:rtl/>
        </w:rPr>
        <w:t>،</w:t>
      </w:r>
      <w:r w:rsidR="00A15D3F" w:rsidRPr="002C6F49">
        <w:rPr>
          <w:rtl/>
        </w:rPr>
        <w:t xml:space="preserve"> فما</w:t>
      </w:r>
      <w:r>
        <w:rPr>
          <w:rtl/>
        </w:rPr>
        <w:t xml:space="preserve"> </w:t>
      </w:r>
      <w:r w:rsidR="00A15D3F" w:rsidRPr="002C6F49">
        <w:rPr>
          <w:rtl/>
        </w:rPr>
        <w:t xml:space="preserve">أجاب إلى حبي عذب [ وطاب ] </w:t>
      </w:r>
      <w:r w:rsidR="00A15D3F"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وما لم يجب إلى حبي خبث ومر</w:t>
      </w:r>
      <w:r w:rsidR="00A5495D">
        <w:rPr>
          <w:rtl/>
        </w:rPr>
        <w:t>،</w:t>
      </w:r>
      <w:r>
        <w:rPr>
          <w:rtl/>
        </w:rPr>
        <w:t xml:space="preserve"> </w:t>
      </w:r>
      <w:r w:rsidR="00A15D3F" w:rsidRPr="002C6F49">
        <w:rPr>
          <w:rtl/>
        </w:rPr>
        <w:t xml:space="preserve">[ و ] </w:t>
      </w:r>
      <w:r w:rsidR="00A15D3F" w:rsidRPr="00A15D3F">
        <w:rPr>
          <w:rStyle w:val="libFootnotenumChar"/>
          <w:rtl/>
        </w:rPr>
        <w:t>(2)</w:t>
      </w:r>
      <w:r w:rsidR="00A15D3F" w:rsidRPr="002C6F49">
        <w:rPr>
          <w:rtl/>
        </w:rPr>
        <w:t xml:space="preserve"> إني لأظن أن هذا البطيخ مما لم يجب إلى حبي »</w:t>
      </w:r>
      <w:r w:rsidR="00A15D3F">
        <w:rPr>
          <w:rtl/>
        </w:rPr>
        <w:t>.</w:t>
      </w:r>
    </w:p>
    <w:p w:rsidR="00A15D3F" w:rsidRPr="00105C76" w:rsidRDefault="00A15D3F" w:rsidP="00A15D3F">
      <w:pPr>
        <w:pStyle w:val="Heading2Center"/>
        <w:rPr>
          <w:rtl/>
        </w:rPr>
      </w:pPr>
      <w:bookmarkStart w:id="1053" w:name="_Toc365116344"/>
      <w:bookmarkStart w:id="1054" w:name="_Toc381700481"/>
      <w:r w:rsidRPr="00105C76">
        <w:rPr>
          <w:rtl/>
        </w:rPr>
        <w:t>79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105C76">
        <w:rPr>
          <w:rtl/>
        </w:rPr>
        <w:t xml:space="preserve"> باب استحباب حضور البقل والخضرة على السفرة</w:t>
      </w:r>
      <w:r w:rsidR="00A5495D">
        <w:rPr>
          <w:rtl/>
        </w:rPr>
        <w:t>،</w:t>
      </w:r>
      <w:bookmarkEnd w:id="1053"/>
      <w:r w:rsidR="00A5495D">
        <w:rPr>
          <w:rtl/>
        </w:rPr>
        <w:t xml:space="preserve"> </w:t>
      </w:r>
      <w:bookmarkStart w:id="1055" w:name="_Toc365116345"/>
      <w:r w:rsidR="00A5495D" w:rsidRPr="00105C76">
        <w:rPr>
          <w:rtl/>
        </w:rPr>
        <w:t>و</w:t>
      </w:r>
      <w:r w:rsidRPr="00105C76">
        <w:rPr>
          <w:rtl/>
        </w:rPr>
        <w:t>الأكل منه</w:t>
      </w:r>
      <w:r w:rsidR="00A5495D">
        <w:rPr>
          <w:rtl/>
        </w:rPr>
        <w:t>،</w:t>
      </w:r>
      <w:r w:rsidRPr="00105C76">
        <w:rPr>
          <w:rtl/>
        </w:rPr>
        <w:t xml:space="preserve"> وكراهة خلوها منه </w:t>
      </w:r>
      <w:r w:rsidRPr="0048719F">
        <w:rPr>
          <w:rStyle w:val="libAlaemHeading2Char"/>
          <w:rtl/>
        </w:rPr>
        <w:t>)</w:t>
      </w:r>
      <w:bookmarkEnd w:id="1055"/>
      <w:bookmarkEnd w:id="105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[20382]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أماليه</w:t>
      </w:r>
      <w:r w:rsidR="00A5495D">
        <w:rPr>
          <w:rtl/>
        </w:rPr>
        <w:t>:</w:t>
      </w:r>
      <w:r w:rsidRPr="002C6F49">
        <w:rPr>
          <w:rtl/>
        </w:rPr>
        <w:t xml:space="preserve"> بسنده إلى أبي قتادة قال</w:t>
      </w:r>
      <w:r w:rsidR="00A5495D">
        <w:rPr>
          <w:rtl/>
        </w:rPr>
        <w:t>:</w:t>
      </w:r>
      <w:r w:rsidRPr="002C6F49">
        <w:rPr>
          <w:rtl/>
        </w:rPr>
        <w:t xml:space="preserve"> قال لي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لكل شئ حلية</w:t>
      </w:r>
      <w:r w:rsidR="00A5495D">
        <w:rPr>
          <w:rtl/>
        </w:rPr>
        <w:t>،</w:t>
      </w:r>
      <w:r w:rsidRPr="002C6F49">
        <w:rPr>
          <w:rtl/>
        </w:rPr>
        <w:t xml:space="preserve"> وحلية الخوان البقل »</w:t>
      </w:r>
      <w:r w:rsidR="00A62C67">
        <w:rPr>
          <w:rtl/>
        </w:rPr>
        <w:t xml:space="preserve"> </w:t>
      </w:r>
      <w:r w:rsidRPr="002C6F49">
        <w:rPr>
          <w:rtl/>
        </w:rPr>
        <w:t>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[20383]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وفي الحديث</w:t>
      </w:r>
      <w:r w:rsidR="00A5495D">
        <w:rPr>
          <w:rtl/>
        </w:rPr>
        <w:t>:</w:t>
      </w:r>
      <w:r w:rsidRPr="002C6F49">
        <w:rPr>
          <w:rtl/>
        </w:rPr>
        <w:t xml:space="preserve"> « خضروا موائدكم</w:t>
      </w:r>
      <w:r w:rsidR="00A62C67">
        <w:rPr>
          <w:rtl/>
        </w:rPr>
        <w:t xml:space="preserve"> </w:t>
      </w:r>
      <w:r w:rsidRPr="002C6F49">
        <w:rPr>
          <w:rtl/>
        </w:rPr>
        <w:t>بالبقل</w:t>
      </w:r>
      <w:r w:rsidR="00A5495D">
        <w:rPr>
          <w:rtl/>
        </w:rPr>
        <w:t>،</w:t>
      </w:r>
      <w:r w:rsidRPr="002C6F49">
        <w:rPr>
          <w:rtl/>
        </w:rPr>
        <w:t xml:space="preserve"> فإنه مطردة للشيطان مع التسمية » وفي رواية</w:t>
      </w:r>
      <w:r w:rsidR="00A5495D">
        <w:rPr>
          <w:rtl/>
        </w:rPr>
        <w:t>:</w:t>
      </w:r>
      <w:r w:rsidRPr="002C6F49">
        <w:rPr>
          <w:rtl/>
        </w:rPr>
        <w:t xml:space="preserve"> « زينوا موائدكم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المستغفري في الطب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79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1 ص 310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199 ح 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300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 30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1056" w:name="_Toc365116346"/>
      <w:bookmarkStart w:id="1057" w:name="_Toc381700482"/>
      <w:r w:rsidRPr="002C6F49">
        <w:rPr>
          <w:rtl/>
        </w:rPr>
        <w:lastRenderedPageBreak/>
        <w:t>80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الهندباء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</w:t>
      </w:r>
      <w:r w:rsidRPr="0048719F">
        <w:rPr>
          <w:rStyle w:val="libAlaemHeading2Char"/>
          <w:rtl/>
        </w:rPr>
        <w:t>)</w:t>
      </w:r>
      <w:bookmarkEnd w:id="1056"/>
      <w:bookmarkEnd w:id="105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[20384]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أبو عياب والحسين ابنا بسطام في طب الأئمة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محمد بن جعفر البرسي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حدثنا محمد بن يحيى</w:t>
      </w:r>
      <w:r w:rsidR="00A62C67">
        <w:rPr>
          <w:rtl/>
        </w:rPr>
        <w:t xml:space="preserve"> </w:t>
      </w:r>
      <w:r w:rsidRPr="002C6F49">
        <w:rPr>
          <w:rtl/>
        </w:rPr>
        <w:t>الأرمني قال</w:t>
      </w:r>
      <w:r w:rsidR="00A5495D">
        <w:rPr>
          <w:rtl/>
        </w:rPr>
        <w:t>:</w:t>
      </w:r>
      <w:r w:rsidRPr="002C6F49">
        <w:rPr>
          <w:rtl/>
        </w:rPr>
        <w:t xml:space="preserve"> حدثنا محمد بن سنان بن عبد الله السناني الزاهري قال</w:t>
      </w:r>
      <w:r w:rsidR="00A5495D">
        <w:rPr>
          <w:rtl/>
        </w:rPr>
        <w:t>:</w:t>
      </w:r>
      <w:r w:rsidRPr="002C6F49">
        <w:rPr>
          <w:rtl/>
        </w:rPr>
        <w:t xml:space="preserve"> حدثنا</w:t>
      </w:r>
      <w:r w:rsidR="00A62C67">
        <w:rPr>
          <w:rtl/>
        </w:rPr>
        <w:t xml:space="preserve"> </w:t>
      </w:r>
      <w:r w:rsidRPr="002C6F49">
        <w:rPr>
          <w:rtl/>
        </w:rPr>
        <w:t>يونس بن ظبيان</w:t>
      </w:r>
      <w:r w:rsidR="00A5495D">
        <w:rPr>
          <w:rtl/>
        </w:rPr>
        <w:t>،</w:t>
      </w:r>
      <w:r w:rsidRPr="002C6F49">
        <w:rPr>
          <w:rtl/>
        </w:rPr>
        <w:t xml:space="preserve"> عن محمد بن أبي زينب</w:t>
      </w:r>
      <w:r w:rsidR="00A5495D">
        <w:rPr>
          <w:rtl/>
        </w:rPr>
        <w:t>،</w:t>
      </w:r>
      <w:r w:rsidRPr="002C6F49">
        <w:rPr>
          <w:rtl/>
        </w:rPr>
        <w:t xml:space="preserve"> عن جعفر بن محمد الصادق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آبائه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كل الهندباء</w:t>
      </w:r>
      <w:r w:rsidR="00A5495D">
        <w:rPr>
          <w:rtl/>
        </w:rPr>
        <w:t>،</w:t>
      </w:r>
      <w:r w:rsidRPr="002C6F49">
        <w:rPr>
          <w:rtl/>
        </w:rPr>
        <w:t xml:space="preserve"> فما من</w:t>
      </w:r>
      <w:r w:rsidR="00A62C67">
        <w:rPr>
          <w:rtl/>
        </w:rPr>
        <w:t xml:space="preserve"> </w:t>
      </w:r>
      <w:r w:rsidRPr="002C6F49">
        <w:rPr>
          <w:rtl/>
        </w:rPr>
        <w:t>صباح الا ويقطر عليه من قطر 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[20385]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ما من ورقة هندباء الا وفيها ماء 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كان يحب الهندباء ويقول</w:t>
      </w:r>
      <w:r w:rsidR="00A5495D">
        <w:rPr>
          <w:rtl/>
        </w:rPr>
        <w:t>:</w:t>
      </w:r>
      <w:r w:rsidRPr="002C6F49">
        <w:rPr>
          <w:rtl/>
        </w:rPr>
        <w:t xml:space="preserve"> « ما من</w:t>
      </w:r>
      <w:r w:rsidR="00A62C67">
        <w:rPr>
          <w:rtl/>
        </w:rPr>
        <w:t xml:space="preserve"> </w:t>
      </w:r>
      <w:r w:rsidRPr="002C6F49">
        <w:rPr>
          <w:rtl/>
        </w:rPr>
        <w:t>ورقة من الهندباء</w:t>
      </w:r>
      <w:r w:rsidR="00A5495D">
        <w:rPr>
          <w:rtl/>
        </w:rPr>
        <w:t>،</w:t>
      </w:r>
      <w:r w:rsidRPr="002C6F49">
        <w:rPr>
          <w:rtl/>
        </w:rPr>
        <w:t xml:space="preserve"> الا وفيها من ماء الجنة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الهندباء لنا</w:t>
      </w:r>
      <w:r w:rsidR="00A5495D">
        <w:rPr>
          <w:rtl/>
        </w:rPr>
        <w:t>،</w:t>
      </w:r>
      <w:r w:rsidRPr="002C6F49">
        <w:rPr>
          <w:rtl/>
        </w:rPr>
        <w:t xml:space="preserve"> والجرجير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لبني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أمية »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[20386]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أكل الهندباء</w:t>
      </w:r>
      <w:r w:rsidR="00A5495D">
        <w:rPr>
          <w:rtl/>
        </w:rPr>
        <w:t>،</w:t>
      </w:r>
      <w:r w:rsidRPr="002C6F49">
        <w:rPr>
          <w:rtl/>
        </w:rPr>
        <w:t xml:space="preserve"> كتب من الآمنين يوم ذلك وليلته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80</w:t>
      </w:r>
    </w:p>
    <w:p w:rsidR="00A5495D" w:rsidRDefault="00A15D3F" w:rsidP="00A15D3F">
      <w:pPr>
        <w:pStyle w:val="libFootnote"/>
        <w:rPr>
          <w:rtl/>
        </w:rPr>
      </w:pPr>
      <w:r w:rsidRPr="00105C76">
        <w:rPr>
          <w:rtl/>
        </w:rPr>
        <w:t>* الهندباء</w:t>
      </w:r>
      <w:r w:rsidR="00A5495D">
        <w:rPr>
          <w:rtl/>
        </w:rPr>
        <w:t>:</w:t>
      </w:r>
      <w:r w:rsidRPr="00105C76">
        <w:rPr>
          <w:rtl/>
        </w:rPr>
        <w:t xml:space="preserve"> بقلة معتدلة نافعة للمعدة والكبد والطحال أكلا</w:t>
      </w:r>
      <w:r w:rsidR="00A5495D">
        <w:rPr>
          <w:rtl/>
        </w:rPr>
        <w:t>،</w:t>
      </w:r>
      <w:r w:rsidRPr="00105C76">
        <w:rPr>
          <w:rtl/>
        </w:rPr>
        <w:t xml:space="preserve"> وللسعة العقرب ضمادا</w:t>
      </w:r>
      <w:r w:rsidR="00A5495D">
        <w:rPr>
          <w:rtl/>
        </w:rPr>
        <w:t xml:space="preserve"> </w:t>
      </w:r>
      <w:r w:rsidRPr="00105C76">
        <w:rPr>
          <w:rtl/>
        </w:rPr>
        <w:t>( القاموس المحيط ج 1 ص 146 )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209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راجع هامش رقم 1 ح 1 ص 404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113 ح 376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2 ص 149 ح 531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الجرجير بكسر الجيم</w:t>
      </w:r>
      <w:r w:rsidR="00A5495D">
        <w:rPr>
          <w:rtl/>
        </w:rPr>
        <w:t>:</w:t>
      </w:r>
      <w:r w:rsidRPr="002C6F49">
        <w:rPr>
          <w:rtl/>
        </w:rPr>
        <w:t xml:space="preserve"> بقل حولي ينبت في المناطق المعتدلة</w:t>
      </w:r>
      <w:r w:rsidR="00A5495D">
        <w:rPr>
          <w:rtl/>
        </w:rPr>
        <w:t>،</w:t>
      </w:r>
      <w:r w:rsidRPr="002C6F49">
        <w:rPr>
          <w:rtl/>
        </w:rPr>
        <w:t xml:space="preserve"> حار المذاق ( المعجم</w:t>
      </w:r>
      <w:r w:rsidR="00A5495D">
        <w:rPr>
          <w:rtl/>
        </w:rPr>
        <w:t xml:space="preserve"> </w:t>
      </w:r>
      <w:r w:rsidRPr="002C6F49">
        <w:rPr>
          <w:rtl/>
        </w:rPr>
        <w:t>الوسيط ج 1 ص 114 )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نفس المصدر ج 2 ص 113 ح 375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[20387]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السياري يرفعه 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عليك بالهندباء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فإنه يزيد في الماء</w:t>
      </w:r>
      <w:r w:rsidR="00A5495D">
        <w:rPr>
          <w:rtl/>
        </w:rPr>
        <w:t>،</w:t>
      </w:r>
      <w:r w:rsidRPr="002C6F49">
        <w:rPr>
          <w:rtl/>
        </w:rPr>
        <w:t xml:space="preserve"> ويحسن الولد</w:t>
      </w:r>
      <w:r w:rsidR="00A5495D">
        <w:rPr>
          <w:rtl/>
        </w:rPr>
        <w:t>،</w:t>
      </w:r>
      <w:r w:rsidRPr="002C6F49">
        <w:rPr>
          <w:rtl/>
        </w:rPr>
        <w:t xml:space="preserve"> وهو حار يزيد في الولد الذكور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[20388]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علي بن محمد الخزاز القمي في كتاب كفاية الأثر</w:t>
      </w:r>
      <w:r w:rsidR="00A5495D">
        <w:rPr>
          <w:rtl/>
        </w:rPr>
        <w:t>: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الحسين بن علي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الحسين البزوفري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علي بن</w:t>
      </w:r>
      <w:r w:rsidR="00A62C67">
        <w:rPr>
          <w:rtl/>
        </w:rPr>
        <w:t xml:space="preserve"> </w:t>
      </w:r>
      <w:r w:rsidRPr="002C6F49">
        <w:rPr>
          <w:rtl/>
        </w:rPr>
        <w:t>معمر</w:t>
      </w:r>
      <w:r w:rsidR="00A5495D">
        <w:rPr>
          <w:rtl/>
        </w:rPr>
        <w:t>،</w:t>
      </w:r>
      <w:r w:rsidRPr="002C6F49">
        <w:rPr>
          <w:rtl/>
        </w:rPr>
        <w:t xml:space="preserve"> عن عبد الله بن معبد</w:t>
      </w:r>
      <w:r w:rsidR="00A5495D">
        <w:rPr>
          <w:rtl/>
        </w:rPr>
        <w:t>،</w:t>
      </w:r>
      <w:r w:rsidRPr="002C6F49">
        <w:rPr>
          <w:rtl/>
        </w:rPr>
        <w:t xml:space="preserve"> عن محمد بن علي بن طريف</w:t>
      </w:r>
      <w:r w:rsidR="00A5495D">
        <w:rPr>
          <w:rtl/>
        </w:rPr>
        <w:t>،</w:t>
      </w:r>
      <w:r w:rsidRPr="002C6F49">
        <w:rPr>
          <w:rtl/>
        </w:rPr>
        <w:t xml:space="preserve"> عن ابن أبي</w:t>
      </w:r>
      <w:r w:rsidR="00A62C67">
        <w:rPr>
          <w:rtl/>
        </w:rPr>
        <w:t xml:space="preserve"> </w:t>
      </w:r>
      <w:r w:rsidRPr="002C6F49">
        <w:rPr>
          <w:rtl/>
        </w:rPr>
        <w:t>نجران</w:t>
      </w:r>
      <w:r w:rsidR="00A5495D">
        <w:rPr>
          <w:rtl/>
        </w:rPr>
        <w:t>،</w:t>
      </w:r>
      <w:r w:rsidRPr="002C6F49">
        <w:rPr>
          <w:rtl/>
        </w:rPr>
        <w:t xml:space="preserve"> عن عاصم بن حميد</w:t>
      </w:r>
      <w:r w:rsidR="00A5495D">
        <w:rPr>
          <w:rtl/>
        </w:rPr>
        <w:t>،</w:t>
      </w:r>
      <w:r w:rsidRPr="002C6F49">
        <w:rPr>
          <w:rtl/>
        </w:rPr>
        <w:t xml:space="preserve"> عن معمر</w:t>
      </w:r>
      <w:r w:rsidR="00A5495D">
        <w:rPr>
          <w:rtl/>
        </w:rPr>
        <w:t>،</w:t>
      </w:r>
      <w:r w:rsidRPr="002C6F49">
        <w:rPr>
          <w:rtl/>
        </w:rPr>
        <w:t xml:space="preserve"> عن الزهري قال</w:t>
      </w:r>
      <w:r w:rsidR="00A5495D">
        <w:rPr>
          <w:rtl/>
        </w:rPr>
        <w:t>:</w:t>
      </w:r>
      <w:r w:rsidRPr="002C6F49">
        <w:rPr>
          <w:rtl/>
        </w:rPr>
        <w:t xml:space="preserve"> دخلت على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 بن الحسين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في المرض الذي توفي فيه</w:t>
      </w:r>
      <w:r w:rsidR="00A5495D">
        <w:rPr>
          <w:rtl/>
        </w:rPr>
        <w:t>،</w:t>
      </w:r>
      <w:r w:rsidRPr="002C6F49">
        <w:rPr>
          <w:rtl/>
        </w:rPr>
        <w:t xml:space="preserve"> إذ قدم إليه</w:t>
      </w:r>
      <w:r w:rsidR="00A62C67">
        <w:rPr>
          <w:rtl/>
        </w:rPr>
        <w:t xml:space="preserve"> </w:t>
      </w:r>
      <w:r w:rsidRPr="002C6F49">
        <w:rPr>
          <w:rtl/>
        </w:rPr>
        <w:t>طبق فيه الخبز والهندباء</w:t>
      </w:r>
      <w:r w:rsidR="00A5495D">
        <w:rPr>
          <w:rtl/>
        </w:rPr>
        <w:t>،</w:t>
      </w:r>
      <w:r w:rsidRPr="002C6F49">
        <w:rPr>
          <w:rtl/>
        </w:rPr>
        <w:t xml:space="preserve"> فقال لي</w:t>
      </w:r>
      <w:r w:rsidR="00A5495D">
        <w:rPr>
          <w:rtl/>
        </w:rPr>
        <w:t>:</w:t>
      </w:r>
      <w:r w:rsidRPr="002C6F49">
        <w:rPr>
          <w:rtl/>
        </w:rPr>
        <w:t xml:space="preserve"> « كله » فقلت</w:t>
      </w:r>
      <w:r w:rsidR="00A5495D">
        <w:rPr>
          <w:rtl/>
        </w:rPr>
        <w:t>:</w:t>
      </w:r>
      <w:r w:rsidRPr="002C6F49">
        <w:rPr>
          <w:rtl/>
        </w:rPr>
        <w:t xml:space="preserve"> قد أكلت يا بن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إنه الهندباء » قلت</w:t>
      </w:r>
      <w:r w:rsidR="00A5495D">
        <w:rPr>
          <w:rtl/>
        </w:rPr>
        <w:t>:</w:t>
      </w:r>
      <w:r w:rsidRPr="002C6F49">
        <w:rPr>
          <w:rtl/>
        </w:rPr>
        <w:t xml:space="preserve"> وما فضل الهندباء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من ورقة</w:t>
      </w:r>
      <w:r w:rsidR="00A62C67">
        <w:rPr>
          <w:rtl/>
        </w:rPr>
        <w:t xml:space="preserve"> </w:t>
      </w:r>
      <w:r w:rsidRPr="002C6F49">
        <w:rPr>
          <w:rtl/>
        </w:rPr>
        <w:t>من الهندباء</w:t>
      </w:r>
      <w:r w:rsidR="00A5495D">
        <w:rPr>
          <w:rtl/>
        </w:rPr>
        <w:t>،</w:t>
      </w:r>
      <w:r w:rsidRPr="002C6F49">
        <w:rPr>
          <w:rtl/>
        </w:rPr>
        <w:t xml:space="preserve"> الا وعليها قطرة من ماء الجنة</w:t>
      </w:r>
      <w:r w:rsidR="00A5495D">
        <w:rPr>
          <w:rtl/>
        </w:rPr>
        <w:t>،</w:t>
      </w:r>
      <w:r w:rsidRPr="002C6F49">
        <w:rPr>
          <w:rtl/>
        </w:rPr>
        <w:t xml:space="preserve"> فيه شفاء من كل داء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[20389]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الطب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ما</w:t>
      </w:r>
      <w:r w:rsidR="00A62C67">
        <w:rPr>
          <w:rtl/>
        </w:rPr>
        <w:t xml:space="preserve"> </w:t>
      </w:r>
      <w:r w:rsidRPr="002C6F49">
        <w:rPr>
          <w:rtl/>
        </w:rPr>
        <w:t>من ورقة من ورق الهندباء</w:t>
      </w:r>
      <w:r w:rsidR="00A5495D">
        <w:rPr>
          <w:rtl/>
        </w:rPr>
        <w:t>،</w:t>
      </w:r>
      <w:r w:rsidRPr="002C6F49">
        <w:rPr>
          <w:rtl/>
        </w:rPr>
        <w:t xml:space="preserve"> الا عليها قطرة من ماء الجنة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58" w:name="_Toc365116347"/>
      <w:bookmarkStart w:id="1059" w:name="_Toc381700483"/>
      <w:r w:rsidRPr="002C6F49">
        <w:rPr>
          <w:rtl/>
        </w:rPr>
        <w:t>81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استحباب اكل سبع طاقات من الهندباء عند النوم</w:t>
      </w:r>
      <w:r w:rsidR="00A5495D">
        <w:rPr>
          <w:rtl/>
        </w:rPr>
        <w:t>،</w:t>
      </w:r>
      <w:bookmarkEnd w:id="1058"/>
      <w:r w:rsidR="00A5495D">
        <w:rPr>
          <w:rtl/>
        </w:rPr>
        <w:t xml:space="preserve"> </w:t>
      </w:r>
      <w:bookmarkStart w:id="1060" w:name="_Toc365116348"/>
      <w:r w:rsidR="00A5495D" w:rsidRPr="002C6F49">
        <w:rPr>
          <w:rtl/>
        </w:rPr>
        <w:t>و</w:t>
      </w:r>
      <w:r w:rsidRPr="002C6F49">
        <w:rPr>
          <w:rtl/>
        </w:rPr>
        <w:t>قبل الزوال من الجمعة</w:t>
      </w:r>
      <w:r w:rsidR="00A5495D">
        <w:rPr>
          <w:rtl/>
        </w:rPr>
        <w:t>،</w:t>
      </w:r>
      <w:r w:rsidRPr="002C6F49">
        <w:rPr>
          <w:rtl/>
        </w:rPr>
        <w:t xml:space="preserve"> وادمان أكلها</w:t>
      </w:r>
      <w:r w:rsidR="00A5495D">
        <w:rPr>
          <w:rtl/>
        </w:rPr>
        <w:t>،</w:t>
      </w:r>
      <w:r w:rsidRPr="002C6F49">
        <w:rPr>
          <w:rtl/>
        </w:rPr>
        <w:t xml:space="preserve"> والتداوي بها </w:t>
      </w:r>
      <w:r w:rsidRPr="0048719F">
        <w:rPr>
          <w:rStyle w:val="libAlaemHeading2Char"/>
          <w:rtl/>
        </w:rPr>
        <w:t>)</w:t>
      </w:r>
      <w:bookmarkEnd w:id="1060"/>
      <w:bookmarkEnd w:id="1059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[20390]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الدعوات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اكل الهندباء ثم نام عليه</w:t>
      </w:r>
      <w:r w:rsidR="00A5495D">
        <w:rPr>
          <w:rtl/>
        </w:rPr>
        <w:t>،</w:t>
      </w:r>
      <w:r w:rsidRPr="002C6F49">
        <w:rPr>
          <w:rtl/>
        </w:rPr>
        <w:t xml:space="preserve"> لم يحل فيه سحر ولا سم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ولا يقربه شئ من الدواب لا حية ولا عقرب</w:t>
      </w:r>
      <w:r w:rsidR="00A5495D">
        <w:rPr>
          <w:rtl/>
        </w:rPr>
        <w:t>،</w:t>
      </w:r>
      <w:r w:rsidRPr="002C6F49">
        <w:rPr>
          <w:rtl/>
        </w:rPr>
        <w:t xml:space="preserve"> حتى يصبح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[20391]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محمد بن أبي نصر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178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كفاية الأثر ص 241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30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81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210 ح 22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محمد بن أبي بصير </w:t>
      </w:r>
      <w:r>
        <w:rPr>
          <w:rtl/>
        </w:rPr>
        <w:t>»</w:t>
      </w:r>
      <w:r w:rsidRPr="002C6F49">
        <w:rPr>
          <w:rtl/>
        </w:rPr>
        <w:t xml:space="preserve"> وما أثبتناه من المصدر هو الصواب ( راجع معجم</w:t>
      </w:r>
      <w:r w:rsidR="00A5495D">
        <w:rPr>
          <w:rtl/>
        </w:rPr>
        <w:t xml:space="preserve"> </w:t>
      </w:r>
      <w:r w:rsidRPr="002C6F49">
        <w:rPr>
          <w:rtl/>
        </w:rPr>
        <w:t>رجال الحديث ج 14 ص 298 )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عن أبيه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شكوت إليه هيجانا في</w:t>
      </w:r>
      <w:r w:rsidR="00A62C67">
        <w:rPr>
          <w:rtl/>
        </w:rPr>
        <w:t xml:space="preserve"> </w:t>
      </w:r>
      <w:r w:rsidRPr="002C6F49">
        <w:rPr>
          <w:rtl/>
        </w:rPr>
        <w:t>رأسي وأضراسي</w:t>
      </w:r>
      <w:r w:rsidR="00A5495D">
        <w:rPr>
          <w:rtl/>
        </w:rPr>
        <w:t>،</w:t>
      </w:r>
      <w:r w:rsidRPr="002C6F49">
        <w:rPr>
          <w:rtl/>
        </w:rPr>
        <w:t xml:space="preserve"> وضربانا في عيني حتى تورم وجهي منه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عليك</w:t>
      </w:r>
      <w:r w:rsidR="00A62C67">
        <w:rPr>
          <w:rtl/>
        </w:rPr>
        <w:t xml:space="preserve"> </w:t>
      </w:r>
      <w:r w:rsidRPr="002C6F49">
        <w:rPr>
          <w:rtl/>
        </w:rPr>
        <w:t>بهذا الهندباء</w:t>
      </w:r>
      <w:r w:rsidR="00A5495D">
        <w:rPr>
          <w:rtl/>
        </w:rPr>
        <w:t>،</w:t>
      </w:r>
      <w:r w:rsidRPr="002C6F49">
        <w:rPr>
          <w:rtl/>
        </w:rPr>
        <w:t xml:space="preserve"> فاعصره وخذ ماءه</w:t>
      </w:r>
      <w:r w:rsidR="00A5495D">
        <w:rPr>
          <w:rtl/>
        </w:rPr>
        <w:t>،</w:t>
      </w:r>
      <w:r w:rsidRPr="002C6F49">
        <w:rPr>
          <w:rtl/>
        </w:rPr>
        <w:t xml:space="preserve"> وصب عليه من هذا السكر الطبرزد</w:t>
      </w:r>
      <w:r w:rsidR="00A62C67">
        <w:rPr>
          <w:rtl/>
        </w:rPr>
        <w:t xml:space="preserve"> </w:t>
      </w:r>
      <w:r w:rsidRPr="002C6F49">
        <w:rPr>
          <w:rtl/>
        </w:rPr>
        <w:t>وأكثر منه</w:t>
      </w:r>
      <w:r w:rsidR="00A5495D">
        <w:rPr>
          <w:rtl/>
        </w:rPr>
        <w:t>،</w:t>
      </w:r>
      <w:r w:rsidRPr="002C6F49">
        <w:rPr>
          <w:rtl/>
        </w:rPr>
        <w:t xml:space="preserve"> فإنه يسكنه ويدفع ضرره » قال</w:t>
      </w:r>
      <w:r w:rsidR="00A5495D">
        <w:rPr>
          <w:rtl/>
        </w:rPr>
        <w:t>:</w:t>
      </w:r>
      <w:r w:rsidRPr="002C6F49">
        <w:rPr>
          <w:rtl/>
        </w:rPr>
        <w:t xml:space="preserve"> فانصرفت إلى منزلي</w:t>
      </w:r>
      <w:r w:rsidR="00A5495D">
        <w:rPr>
          <w:rtl/>
        </w:rPr>
        <w:t>،</w:t>
      </w:r>
      <w:r w:rsidRPr="002C6F49">
        <w:rPr>
          <w:rtl/>
        </w:rPr>
        <w:t xml:space="preserve"> فعالجته</w:t>
      </w:r>
      <w:r w:rsidR="00A62C67">
        <w:rPr>
          <w:rtl/>
        </w:rPr>
        <w:t xml:space="preserve"> </w:t>
      </w:r>
      <w:r w:rsidRPr="002C6F49">
        <w:rPr>
          <w:rtl/>
        </w:rPr>
        <w:t>من ليلتي قبل أن أنام وشربته ونمت عليه</w:t>
      </w:r>
      <w:r w:rsidR="00A5495D">
        <w:rPr>
          <w:rtl/>
        </w:rPr>
        <w:t>،</w:t>
      </w:r>
      <w:r w:rsidRPr="002C6F49">
        <w:rPr>
          <w:rtl/>
        </w:rPr>
        <w:t xml:space="preserve"> فأصبحت وقد عوفيت بحمد الله</w:t>
      </w:r>
      <w:r w:rsidR="00A62C67">
        <w:rPr>
          <w:rtl/>
        </w:rPr>
        <w:t xml:space="preserve"> </w:t>
      </w:r>
      <w:r w:rsidRPr="002C6F49">
        <w:rPr>
          <w:rtl/>
        </w:rPr>
        <w:t>ومنه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61" w:name="_Toc365116349"/>
      <w:bookmarkStart w:id="1062" w:name="_Toc381700484"/>
      <w:r w:rsidRPr="002C6F49">
        <w:rPr>
          <w:rtl/>
        </w:rPr>
        <w:t>82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كراهة نفض الهندباء عند اكلها </w:t>
      </w:r>
      <w:r w:rsidRPr="0048719F">
        <w:rPr>
          <w:rStyle w:val="libAlaemHeading2Char"/>
          <w:rtl/>
        </w:rPr>
        <w:t>)</w:t>
      </w:r>
      <w:bookmarkEnd w:id="1061"/>
      <w:bookmarkEnd w:id="106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[20392]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أبو علي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والده الشيخ الطوسي</w:t>
      </w:r>
      <w:r w:rsidR="00A5495D">
        <w:rPr>
          <w:rtl/>
        </w:rPr>
        <w:t>،</w:t>
      </w:r>
      <w:r w:rsidRPr="002C6F49">
        <w:rPr>
          <w:rtl/>
        </w:rPr>
        <w:t xml:space="preserve"> عن هلال بن</w:t>
      </w:r>
      <w:r w:rsidR="00A62C67">
        <w:rPr>
          <w:rtl/>
        </w:rPr>
        <w:t xml:space="preserve"> </w:t>
      </w:r>
      <w:r w:rsidRPr="002C6F49">
        <w:rPr>
          <w:rtl/>
        </w:rPr>
        <w:t>محمد</w:t>
      </w:r>
      <w:r w:rsidR="00A5495D">
        <w:rPr>
          <w:rtl/>
        </w:rPr>
        <w:t>،</w:t>
      </w:r>
      <w:r w:rsidRPr="002C6F49">
        <w:rPr>
          <w:rtl/>
        </w:rPr>
        <w:t xml:space="preserve"> عن إسماعيل بن علي الدعبلي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الرضا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أمير المؤمنين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«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ما من صباح الا وتقطر على الهندباء قطرة من الجنة</w:t>
      </w:r>
      <w:r w:rsidR="00A5495D">
        <w:rPr>
          <w:rtl/>
        </w:rPr>
        <w:t>،</w:t>
      </w:r>
      <w:r w:rsidRPr="002C6F49">
        <w:rPr>
          <w:rtl/>
        </w:rPr>
        <w:t xml:space="preserve"> فكلوه ولا</w:t>
      </w:r>
      <w:r w:rsidR="00A62C67">
        <w:rPr>
          <w:rtl/>
        </w:rPr>
        <w:t xml:space="preserve"> </w:t>
      </w:r>
      <w:r w:rsidRPr="002C6F49">
        <w:rPr>
          <w:rtl/>
        </w:rPr>
        <w:t>تنفضوه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[20393]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كلوا الهندباء ولا تنفضوه</w:t>
      </w:r>
      <w:r w:rsidR="00A5495D">
        <w:rPr>
          <w:rtl/>
        </w:rPr>
        <w:t>،</w:t>
      </w:r>
      <w:r w:rsidRPr="002C6F49">
        <w:rPr>
          <w:rtl/>
        </w:rPr>
        <w:t xml:space="preserve"> فإنه ليس يوم من الأيام الا</w:t>
      </w:r>
      <w:r w:rsidR="00A62C67">
        <w:rPr>
          <w:rtl/>
        </w:rPr>
        <w:t xml:space="preserve"> </w:t>
      </w:r>
      <w:r w:rsidRPr="002C6F49">
        <w:rPr>
          <w:rtl/>
        </w:rPr>
        <w:t>وقطرات من الجنة يقطرن عليه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63" w:name="_Toc365116350"/>
      <w:bookmarkStart w:id="1064" w:name="_Toc381700485"/>
      <w:r w:rsidRPr="002C6F49">
        <w:rPr>
          <w:rtl/>
        </w:rPr>
        <w:t>83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الباذروج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والحوك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</w:t>
      </w:r>
      <w:r w:rsidRPr="0048719F">
        <w:rPr>
          <w:rStyle w:val="libAlaemHeading2Char"/>
          <w:rtl/>
        </w:rPr>
        <w:t>)</w:t>
      </w:r>
      <w:bookmarkEnd w:id="1063"/>
      <w:bookmarkEnd w:id="106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[20394]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82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أمالي الطوسي ج 1 ص 373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210 ح 24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210 ح 27</w:t>
      </w:r>
      <w:r w:rsidR="00A15D3F"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83</w:t>
      </w:r>
    </w:p>
    <w:p w:rsidR="00A15D3F" w:rsidRPr="00105C76" w:rsidRDefault="00A15D3F" w:rsidP="00A15D3F">
      <w:pPr>
        <w:pStyle w:val="libFootnote"/>
        <w:rPr>
          <w:rtl/>
        </w:rPr>
      </w:pPr>
      <w:r w:rsidRPr="00105C76">
        <w:rPr>
          <w:rtl/>
        </w:rPr>
        <w:t>* الباذروج بفتح الذال</w:t>
      </w:r>
      <w:r w:rsidR="00A5495D">
        <w:rPr>
          <w:rtl/>
        </w:rPr>
        <w:t>:</w:t>
      </w:r>
      <w:r w:rsidRPr="00105C76">
        <w:rPr>
          <w:rtl/>
        </w:rPr>
        <w:t xml:space="preserve"> نبت طيب الريح</w:t>
      </w:r>
      <w:r w:rsidR="00A5495D">
        <w:rPr>
          <w:rtl/>
        </w:rPr>
        <w:t>،</w:t>
      </w:r>
      <w:r w:rsidRPr="00105C76">
        <w:rPr>
          <w:rtl/>
        </w:rPr>
        <w:t xml:space="preserve"> ويقوي القلب جدا ( لسان العرب ج 2</w:t>
      </w:r>
      <w:r w:rsidR="00A5495D">
        <w:rPr>
          <w:rtl/>
        </w:rPr>
        <w:t xml:space="preserve"> </w:t>
      </w:r>
      <w:r w:rsidRPr="00105C76">
        <w:rPr>
          <w:rtl/>
        </w:rPr>
        <w:t>ص 211 والقاموس المحيط ج 1 ص 185 )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105C76">
        <w:rPr>
          <w:rtl/>
        </w:rPr>
        <w:t>* الحوك</w:t>
      </w:r>
      <w:r w:rsidR="00A5495D">
        <w:rPr>
          <w:rtl/>
        </w:rPr>
        <w:t>:</w:t>
      </w:r>
      <w:r w:rsidRPr="00105C76">
        <w:rPr>
          <w:rtl/>
        </w:rPr>
        <w:t xml:space="preserve"> هو الباذروج ( لسان العرب ج 10 ص 418 )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« الباذروج لنا والجرجير لبني أمية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[20395]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أنه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 في حديث</w:t>
      </w:r>
      <w:r w:rsidR="00A5495D">
        <w:rPr>
          <w:rtl/>
        </w:rPr>
        <w:t>:</w:t>
      </w:r>
      <w:r w:rsidRPr="002C6F49">
        <w:rPr>
          <w:rtl/>
        </w:rPr>
        <w:t xml:space="preserve"> « وكأني انظر إلى منبت الباذروج في الجنة »</w:t>
      </w:r>
      <w:r>
        <w:rPr>
          <w:rtl/>
        </w:rPr>
        <w:t>.</w:t>
      </w:r>
    </w:p>
    <w:p w:rsidR="00A15D3F" w:rsidRDefault="00A15D3F" w:rsidP="009D79C5">
      <w:pPr>
        <w:pStyle w:val="libNormal"/>
        <w:rPr>
          <w:rtl/>
        </w:rPr>
      </w:pPr>
      <w:r w:rsidRPr="00A62C67">
        <w:rPr>
          <w:rStyle w:val="libNumChar"/>
          <w:rtl/>
        </w:rPr>
        <w:t>[20396]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5495D">
        <w:rPr>
          <w:rtl/>
        </w:rPr>
        <w:t>،</w:t>
      </w:r>
      <w:r w:rsidRPr="002C6F49">
        <w:rPr>
          <w:rtl/>
        </w:rPr>
        <w:t xml:space="preserve"> علي بن أبي طالب</w:t>
      </w:r>
      <w:r w:rsidR="00A62C67">
        <w:rPr>
          <w:rtl/>
        </w:rPr>
        <w:t xml:space="preserve"> </w:t>
      </w:r>
      <w:r w:rsidR="009D79C5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ذكر لرسول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الحوك</w:t>
      </w:r>
      <w:r w:rsidR="00007148">
        <w:rPr>
          <w:rtl/>
        </w:rPr>
        <w:t xml:space="preserve"> </w:t>
      </w:r>
      <w:r w:rsidR="00A62C67">
        <w:rPr>
          <w:rtl/>
        </w:rPr>
        <w:t xml:space="preserve">- </w:t>
      </w:r>
      <w:r w:rsidRPr="002C6F49">
        <w:rPr>
          <w:rtl/>
        </w:rPr>
        <w:t>وهو الباذروج</w:t>
      </w:r>
      <w:r w:rsidR="00A62C67">
        <w:rPr>
          <w:rtl/>
        </w:rPr>
        <w:t xml:space="preserve"> -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بقلتي وبقلة الأنبياء قبلي</w:t>
      </w:r>
      <w:r w:rsidR="00A5495D">
        <w:rPr>
          <w:rtl/>
        </w:rPr>
        <w:t>،</w:t>
      </w:r>
      <w:r w:rsidRPr="002C6F49">
        <w:rPr>
          <w:rtl/>
        </w:rPr>
        <w:t xml:space="preserve"> واني لأحبها وأكلها</w:t>
      </w:r>
      <w:r w:rsidR="00A5495D">
        <w:rPr>
          <w:rtl/>
        </w:rPr>
        <w:t>،</w:t>
      </w:r>
      <w:r w:rsidRPr="002C6F49">
        <w:rPr>
          <w:rtl/>
        </w:rPr>
        <w:t xml:space="preserve"> وإني</w:t>
      </w:r>
      <w:r w:rsidR="00A62C67">
        <w:rPr>
          <w:rtl/>
        </w:rPr>
        <w:t xml:space="preserve"> </w:t>
      </w:r>
      <w:r w:rsidRPr="002C6F49">
        <w:rPr>
          <w:rtl/>
        </w:rPr>
        <w:t>أنظر إلى شجرتها نابتة في 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[20397]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يعجبه الحوك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[20398]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الحوك بقلة</w:t>
      </w:r>
      <w:r w:rsidR="00A62C67">
        <w:rPr>
          <w:rtl/>
        </w:rPr>
        <w:t xml:space="preserve"> </w:t>
      </w:r>
      <w:r w:rsidRPr="002C6F49">
        <w:rPr>
          <w:rtl/>
        </w:rPr>
        <w:t>الأنبياء</w:t>
      </w:r>
      <w:r w:rsidR="00A5495D">
        <w:rPr>
          <w:rtl/>
        </w:rPr>
        <w:t>،</w:t>
      </w:r>
      <w:r w:rsidRPr="002C6F49">
        <w:rPr>
          <w:rtl/>
        </w:rPr>
        <w:t xml:space="preserve"> أما ان فيه ثمان خصال</w:t>
      </w:r>
      <w:r w:rsidR="00A5495D">
        <w:rPr>
          <w:rtl/>
        </w:rPr>
        <w:t>:</w:t>
      </w:r>
      <w:r w:rsidRPr="002C6F49">
        <w:rPr>
          <w:rtl/>
        </w:rPr>
        <w:t xml:space="preserve"> يمرئ الطعام</w:t>
      </w:r>
      <w:r w:rsidR="00A5495D">
        <w:rPr>
          <w:rtl/>
        </w:rPr>
        <w:t>،</w:t>
      </w:r>
      <w:r w:rsidRPr="002C6F49">
        <w:rPr>
          <w:rtl/>
        </w:rPr>
        <w:t xml:space="preserve"> ويفتح السدد</w:t>
      </w:r>
      <w:r w:rsidR="00A5495D">
        <w:rPr>
          <w:rtl/>
        </w:rPr>
        <w:t>،</w:t>
      </w:r>
      <w:r w:rsidRPr="002C6F49">
        <w:rPr>
          <w:rtl/>
        </w:rPr>
        <w:t xml:space="preserve"> ويطيب</w:t>
      </w:r>
      <w:r w:rsidR="00A62C67">
        <w:rPr>
          <w:rtl/>
        </w:rPr>
        <w:t xml:space="preserve"> </w:t>
      </w:r>
      <w:r w:rsidRPr="002C6F49">
        <w:rPr>
          <w:rtl/>
        </w:rPr>
        <w:t>النكهة</w:t>
      </w:r>
      <w:r w:rsidR="00A5495D">
        <w:rPr>
          <w:rtl/>
        </w:rPr>
        <w:t>،</w:t>
      </w:r>
      <w:r w:rsidRPr="002C6F49">
        <w:rPr>
          <w:rtl/>
        </w:rPr>
        <w:t xml:space="preserve"> ويشهي الطعام</w:t>
      </w:r>
      <w:r w:rsidR="00A5495D">
        <w:rPr>
          <w:rtl/>
        </w:rPr>
        <w:t>،</w:t>
      </w:r>
      <w:r w:rsidRPr="002C6F49">
        <w:rPr>
          <w:rtl/>
        </w:rPr>
        <w:t xml:space="preserve"> ويسهل الدم</w:t>
      </w:r>
      <w:r w:rsidR="00A5495D">
        <w:rPr>
          <w:rtl/>
        </w:rPr>
        <w:t>،</w:t>
      </w:r>
      <w:r w:rsidRPr="002C6F49">
        <w:rPr>
          <w:rtl/>
        </w:rPr>
        <w:t xml:space="preserve"> وهو أمان من الجذام</w:t>
      </w:r>
      <w:r w:rsidR="00A5495D">
        <w:rPr>
          <w:rtl/>
        </w:rPr>
        <w:t>،</w:t>
      </w:r>
      <w:r w:rsidRPr="002C6F49">
        <w:rPr>
          <w:rtl/>
        </w:rPr>
        <w:t xml:space="preserve"> وإذا استقر</w:t>
      </w:r>
      <w:r w:rsidR="00A62C67">
        <w:rPr>
          <w:rtl/>
        </w:rPr>
        <w:t xml:space="preserve"> </w:t>
      </w:r>
      <w:r w:rsidRPr="002C6F49">
        <w:rPr>
          <w:rtl/>
        </w:rPr>
        <w:t>في جوف الانسان قمع الداء كله</w:t>
      </w:r>
      <w:r w:rsidR="00A5495D">
        <w:rPr>
          <w:rtl/>
        </w:rPr>
        <w:t>،</w:t>
      </w:r>
      <w:r w:rsidRPr="002C6F49">
        <w:rPr>
          <w:rtl/>
        </w:rPr>
        <w:t xml:space="preserve"> ثم قال</w:t>
      </w:r>
      <w:r w:rsidR="00A5495D">
        <w:rPr>
          <w:rtl/>
        </w:rPr>
        <w:t>:</w:t>
      </w:r>
      <w:r w:rsidRPr="002C6F49">
        <w:rPr>
          <w:rtl/>
        </w:rPr>
        <w:t xml:space="preserve"> إنه يزين به أهل الجنة</w:t>
      </w:r>
      <w:r w:rsidR="00A62C67">
        <w:rPr>
          <w:rtl/>
        </w:rPr>
        <w:t xml:space="preserve"> </w:t>
      </w:r>
      <w:r w:rsidRPr="002C6F49">
        <w:rPr>
          <w:rtl/>
        </w:rPr>
        <w:t>موائدهم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[20399]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الحوك بقلة</w:t>
      </w:r>
      <w:r w:rsidR="00A62C67">
        <w:rPr>
          <w:rtl/>
        </w:rPr>
        <w:t xml:space="preserve"> </w:t>
      </w:r>
      <w:r w:rsidRPr="002C6F49">
        <w:rPr>
          <w:rtl/>
        </w:rPr>
        <w:t>طيبة كأني أراها نابتة في الجنة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[20400]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اكل من بقلة</w:t>
      </w:r>
      <w:r w:rsidR="00A62C67">
        <w:rPr>
          <w:rtl/>
        </w:rPr>
        <w:t xml:space="preserve"> </w:t>
      </w:r>
      <w:r w:rsidRPr="002C6F49">
        <w:rPr>
          <w:rtl/>
        </w:rPr>
        <w:t>الباذروج</w:t>
      </w:r>
      <w:r w:rsidR="00A5495D">
        <w:rPr>
          <w:rtl/>
        </w:rPr>
        <w:t>،</w:t>
      </w:r>
      <w:r w:rsidRPr="002C6F49">
        <w:rPr>
          <w:rtl/>
        </w:rPr>
        <w:t xml:space="preserve"> أمر الله عز وجل الملائكة يكتبون له الحسنات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113 ح 375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[20401]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جعفر بن أحمد القمي في كتاب الغايات</w:t>
      </w:r>
      <w:r w:rsidR="00A5495D">
        <w:rPr>
          <w:rtl/>
        </w:rPr>
        <w:t>: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كان أحب الصباغ إلى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الخل</w:t>
      </w:r>
      <w:r w:rsidR="00A5495D">
        <w:rPr>
          <w:rtl/>
        </w:rPr>
        <w:t>،</w:t>
      </w:r>
      <w:r w:rsidRPr="002C6F49">
        <w:rPr>
          <w:rtl/>
        </w:rPr>
        <w:t xml:space="preserve"> وأحب البقول إليه الحوك » يعني الباذروج</w:t>
      </w:r>
      <w:r>
        <w:rPr>
          <w:rFonts w:hint="cs"/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65" w:name="_Toc365116351"/>
      <w:bookmarkStart w:id="1066" w:name="_Toc381700486"/>
      <w:r w:rsidRPr="002C6F49">
        <w:rPr>
          <w:rtl/>
        </w:rPr>
        <w:t>84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التداوي بالكراث</w:t>
      </w:r>
      <w:r w:rsidR="00A5495D">
        <w:rPr>
          <w:rtl/>
        </w:rPr>
        <w:t>،</w:t>
      </w:r>
      <w:r w:rsidRPr="002C6F49">
        <w:rPr>
          <w:rtl/>
        </w:rPr>
        <w:t xml:space="preserve"> وادمان أكله </w:t>
      </w:r>
      <w:r w:rsidRPr="0048719F">
        <w:rPr>
          <w:rStyle w:val="libAlaemHeading2Char"/>
          <w:rtl/>
        </w:rPr>
        <w:t>)</w:t>
      </w:r>
      <w:bookmarkEnd w:id="1065"/>
      <w:bookmarkEnd w:id="106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[20402]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أحمد بن</w:t>
      </w:r>
      <w:r w:rsidR="00A62C67">
        <w:rPr>
          <w:rtl/>
        </w:rPr>
        <w:t xml:space="preserve"> </w:t>
      </w:r>
      <w:r w:rsidRPr="002C6F49">
        <w:rPr>
          <w:rtl/>
        </w:rPr>
        <w:t>يزيد</w:t>
      </w:r>
      <w:r w:rsidR="00A5495D">
        <w:rPr>
          <w:rtl/>
        </w:rPr>
        <w:t>،</w:t>
      </w:r>
      <w:r w:rsidRPr="002C6F49">
        <w:rPr>
          <w:rtl/>
        </w:rPr>
        <w:t xml:space="preserve"> عن الصحاف الكوفي</w:t>
      </w:r>
      <w:r w:rsidR="00A5495D">
        <w:rPr>
          <w:rtl/>
        </w:rPr>
        <w:t>،</w:t>
      </w:r>
      <w:r w:rsidRPr="002C6F49">
        <w:rPr>
          <w:rtl/>
        </w:rPr>
        <w:t xml:space="preserve"> عن موسى بن جعفر عن الصادق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الباقر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شكا إليه رجل من أوليائه وجع الطحال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وقد عالجه بكل علاج</w:t>
      </w:r>
      <w:r w:rsidR="00A5495D">
        <w:rPr>
          <w:rtl/>
        </w:rPr>
        <w:t>،</w:t>
      </w:r>
      <w:r w:rsidRPr="002C6F49">
        <w:rPr>
          <w:rtl/>
        </w:rPr>
        <w:t xml:space="preserve"> وإنه يزداد كل يوم شرا</w:t>
      </w:r>
      <w:r w:rsidR="00A5495D">
        <w:rPr>
          <w:rtl/>
        </w:rPr>
        <w:t>،</w:t>
      </w:r>
      <w:r w:rsidRPr="002C6F49">
        <w:rPr>
          <w:rtl/>
        </w:rPr>
        <w:t xml:space="preserve"> حتى أشرف على الهلكة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فقال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اشتر بقطعة فضة كراثا</w:t>
      </w:r>
      <w:r w:rsidR="00A5495D">
        <w:rPr>
          <w:rtl/>
        </w:rPr>
        <w:t>،</w:t>
      </w:r>
      <w:r w:rsidRPr="002C6F49">
        <w:rPr>
          <w:rtl/>
        </w:rPr>
        <w:t xml:space="preserve"> وأقله قليا جيدا بسمن</w:t>
      </w:r>
      <w:r w:rsidR="00A62C67">
        <w:rPr>
          <w:rtl/>
        </w:rPr>
        <w:t xml:space="preserve"> </w:t>
      </w:r>
      <w:r w:rsidRPr="002C6F49">
        <w:rPr>
          <w:rtl/>
        </w:rPr>
        <w:t>عربي</w:t>
      </w:r>
      <w:r w:rsidR="00A5495D">
        <w:rPr>
          <w:rtl/>
        </w:rPr>
        <w:t>،</w:t>
      </w:r>
      <w:r w:rsidRPr="002C6F49">
        <w:rPr>
          <w:rtl/>
        </w:rPr>
        <w:t xml:space="preserve"> وأطعم من به هذا الوجع ثلاثة أيام</w:t>
      </w:r>
      <w:r w:rsidR="00A5495D">
        <w:rPr>
          <w:rtl/>
        </w:rPr>
        <w:t>،</w:t>
      </w:r>
      <w:r w:rsidRPr="002C6F49">
        <w:rPr>
          <w:rtl/>
        </w:rPr>
        <w:t xml:space="preserve"> فإنه إذا فعل ذلك برئ إن شاء</w:t>
      </w:r>
      <w:r w:rsidR="00A62C67">
        <w:rPr>
          <w:rtl/>
        </w:rPr>
        <w:t xml:space="preserve"> </w:t>
      </w:r>
      <w:r w:rsidRPr="002C6F49">
        <w:rPr>
          <w:rtl/>
        </w:rPr>
        <w:t>الله تعالى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67" w:name="_Toc365116352"/>
      <w:bookmarkStart w:id="1068" w:name="_Toc381700487"/>
      <w:r w:rsidRPr="002C6F49">
        <w:rPr>
          <w:rtl/>
        </w:rPr>
        <w:t>85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الكراث </w:t>
      </w:r>
      <w:r w:rsidRPr="0048719F">
        <w:rPr>
          <w:rStyle w:val="libAlaemHeading2Char"/>
          <w:rtl/>
        </w:rPr>
        <w:t>)</w:t>
      </w:r>
      <w:bookmarkEnd w:id="1067"/>
      <w:bookmarkEnd w:id="106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[20403]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فضل الكراث على سائر البقول</w:t>
      </w:r>
      <w:r w:rsidR="00A5495D">
        <w:rPr>
          <w:rtl/>
        </w:rPr>
        <w:t>،</w:t>
      </w:r>
      <w:r w:rsidRPr="002C6F49">
        <w:rPr>
          <w:rtl/>
        </w:rPr>
        <w:t xml:space="preserve"> كفضل الخبز على سائر الأشياء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69" w:name="_Toc365116353"/>
      <w:bookmarkStart w:id="1070" w:name="_Toc381700488"/>
      <w:r w:rsidRPr="002C6F49">
        <w:rPr>
          <w:rtl/>
        </w:rPr>
        <w:t>86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الكرفس </w:t>
      </w:r>
      <w:r w:rsidRPr="0048719F">
        <w:rPr>
          <w:rStyle w:val="libAlaemHeading2Char"/>
          <w:rtl/>
        </w:rPr>
        <w:t>)</w:t>
      </w:r>
      <w:bookmarkEnd w:id="1069"/>
      <w:bookmarkEnd w:id="107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[20404]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الكرفس بقلة الأنبياء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الغايات ص 96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30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204 ح 17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113 ح 376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ورواه المستغفري في الطلب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[20405]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الحسين بن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قال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في أشياء وصاه بها</w:t>
      </w:r>
      <w:r w:rsidR="00A5495D">
        <w:rPr>
          <w:rtl/>
        </w:rPr>
        <w:t>:</w:t>
      </w:r>
      <w:r w:rsidRPr="002C6F49">
        <w:rPr>
          <w:rtl/>
        </w:rPr>
        <w:t xml:space="preserve"> كل الكرفس</w:t>
      </w:r>
      <w:r w:rsidR="00A62C67">
        <w:rPr>
          <w:rtl/>
        </w:rPr>
        <w:t xml:space="preserve"> </w:t>
      </w:r>
      <w:r w:rsidRPr="002C6F49">
        <w:rPr>
          <w:rtl/>
        </w:rPr>
        <w:t>فإنه بقلة الياس ويوشع بن نون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[20406]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الكرفس بقلة</w:t>
      </w:r>
      <w:r w:rsidR="00A62C67">
        <w:rPr>
          <w:rtl/>
        </w:rPr>
        <w:t xml:space="preserve"> </w:t>
      </w:r>
      <w:r w:rsidRPr="002C6F49">
        <w:rPr>
          <w:rtl/>
        </w:rPr>
        <w:t>الأنبياء » ويذكر أن طعام الخضر والياس</w:t>
      </w:r>
      <w:r w:rsidR="00A5495D">
        <w:rPr>
          <w:rtl/>
        </w:rPr>
        <w:t>:</w:t>
      </w:r>
      <w:r w:rsidRPr="002C6F49">
        <w:rPr>
          <w:rtl/>
        </w:rPr>
        <w:t xml:space="preserve"> الكرفس والكماة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[20407]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الشهيد في الدروس</w:t>
      </w:r>
      <w:r w:rsidR="00A5495D">
        <w:rPr>
          <w:rtl/>
        </w:rPr>
        <w:t>:</w:t>
      </w:r>
      <w:r w:rsidRPr="002C6F49">
        <w:rPr>
          <w:rtl/>
        </w:rPr>
        <w:t xml:space="preserve"> روي أنه</w:t>
      </w:r>
      <w:r w:rsidR="00A62C67">
        <w:rPr>
          <w:rtl/>
        </w:rPr>
        <w:t xml:space="preserve"> - </w:t>
      </w:r>
      <w:r w:rsidRPr="002C6F49">
        <w:rPr>
          <w:rtl/>
        </w:rPr>
        <w:t>يعني الكرفس</w:t>
      </w:r>
      <w:r w:rsidR="00A62C67">
        <w:rPr>
          <w:rtl/>
        </w:rPr>
        <w:t xml:space="preserve"> - </w:t>
      </w:r>
      <w:r w:rsidRPr="002C6F49">
        <w:rPr>
          <w:rtl/>
        </w:rPr>
        <w:t>يورث</w:t>
      </w:r>
      <w:r w:rsidR="00A62C67">
        <w:rPr>
          <w:rtl/>
        </w:rPr>
        <w:t xml:space="preserve"> </w:t>
      </w:r>
      <w:r w:rsidRPr="002C6F49">
        <w:rPr>
          <w:rtl/>
        </w:rPr>
        <w:t>الحفظ</w:t>
      </w:r>
      <w:r w:rsidR="00A5495D">
        <w:rPr>
          <w:rtl/>
        </w:rPr>
        <w:t>،</w:t>
      </w:r>
      <w:r w:rsidRPr="002C6F49">
        <w:rPr>
          <w:rtl/>
        </w:rPr>
        <w:t xml:space="preserve"> ويذكي القلب</w:t>
      </w:r>
      <w:r w:rsidR="00A5495D">
        <w:rPr>
          <w:rtl/>
        </w:rPr>
        <w:t>،</w:t>
      </w:r>
      <w:r w:rsidRPr="002C6F49">
        <w:rPr>
          <w:rtl/>
        </w:rPr>
        <w:t xml:space="preserve"> وينفي الجنون</w:t>
      </w:r>
      <w:r w:rsidR="00A5495D">
        <w:rPr>
          <w:rtl/>
        </w:rPr>
        <w:t>،</w:t>
      </w:r>
      <w:r w:rsidRPr="002C6F49">
        <w:rPr>
          <w:rtl/>
        </w:rPr>
        <w:t xml:space="preserve"> والجذام</w:t>
      </w:r>
      <w:r w:rsidR="00A5495D">
        <w:rPr>
          <w:rtl/>
        </w:rPr>
        <w:t>،</w:t>
      </w:r>
      <w:r w:rsidRPr="002C6F49">
        <w:rPr>
          <w:rtl/>
        </w:rPr>
        <w:t xml:space="preserve"> والبرص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[20408]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عليكم بالكرفس</w:t>
      </w:r>
      <w:r w:rsidR="00A5495D">
        <w:rPr>
          <w:rtl/>
        </w:rPr>
        <w:t>،</w:t>
      </w:r>
      <w:r w:rsidRPr="002C6F49">
        <w:rPr>
          <w:rtl/>
        </w:rPr>
        <w:t xml:space="preserve"> فإنه لو كان شئ يزيد في العقل فهو هو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71" w:name="_Toc365116354"/>
      <w:bookmarkStart w:id="1072" w:name="_Toc381700489"/>
      <w:r w:rsidRPr="002C6F49">
        <w:rPr>
          <w:rtl/>
        </w:rPr>
        <w:t>87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الفرفخ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</w:t>
      </w:r>
      <w:r w:rsidRPr="0048719F">
        <w:rPr>
          <w:rStyle w:val="libAlaemHeading2Char"/>
          <w:rtl/>
        </w:rPr>
        <w:t>)</w:t>
      </w:r>
      <w:bookmarkEnd w:id="1071"/>
      <w:bookmarkEnd w:id="107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[20409]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 xml:space="preserve">كان يحب الرجلة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وبارك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فيها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 28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62 ص 297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240 ح 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240 ح 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دروس الشهيد ص 290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240 ح 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31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300</w:t>
      </w:r>
      <w:r w:rsidR="00A15D3F"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87</w:t>
      </w:r>
    </w:p>
    <w:p w:rsidR="00A5495D" w:rsidRDefault="00A15D3F" w:rsidP="00A15D3F">
      <w:pPr>
        <w:pStyle w:val="libFootnote"/>
        <w:rPr>
          <w:rtl/>
        </w:rPr>
      </w:pPr>
      <w:r w:rsidRPr="00C137E6">
        <w:rPr>
          <w:rtl/>
        </w:rPr>
        <w:t>* الفرفخ بفتح الفاء وسكون الراء وفتح الفاء</w:t>
      </w:r>
      <w:r w:rsidR="00A5495D">
        <w:rPr>
          <w:rtl/>
        </w:rPr>
        <w:t>:</w:t>
      </w:r>
      <w:r w:rsidRPr="00C137E6">
        <w:rPr>
          <w:rtl/>
        </w:rPr>
        <w:t xml:space="preserve"> هي البقلة الحمقاء</w:t>
      </w:r>
      <w:r w:rsidR="00A5495D">
        <w:rPr>
          <w:rtl/>
        </w:rPr>
        <w:t>،</w:t>
      </w:r>
      <w:r w:rsidRPr="00C137E6">
        <w:rPr>
          <w:rtl/>
        </w:rPr>
        <w:t xml:space="preserve"> معرب بربهن</w:t>
      </w:r>
      <w:r w:rsidR="00A5495D">
        <w:rPr>
          <w:rtl/>
        </w:rPr>
        <w:t xml:space="preserve"> </w:t>
      </w:r>
      <w:r w:rsidRPr="00C137E6">
        <w:rPr>
          <w:rtl/>
        </w:rPr>
        <w:t>أي عريض الجناح ( القاموس المحيط ج 1 ص 176 )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113 ح 376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235 ح 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الرجلة بكسر الراء</w:t>
      </w:r>
      <w:r w:rsidR="00A5495D">
        <w:rPr>
          <w:rtl/>
        </w:rPr>
        <w:t>:</w:t>
      </w:r>
      <w:r w:rsidRPr="002C6F49">
        <w:rPr>
          <w:rtl/>
        </w:rPr>
        <w:t xml:space="preserve"> البقلة الحمقاء</w:t>
      </w:r>
      <w:r w:rsidR="00A5495D">
        <w:rPr>
          <w:rtl/>
        </w:rPr>
        <w:t>،</w:t>
      </w:r>
      <w:r w:rsidRPr="002C6F49">
        <w:rPr>
          <w:rtl/>
        </w:rPr>
        <w:t xml:space="preserve"> وهي بقلة سنوية عشبية لحمية يؤكل ورقها</w:t>
      </w:r>
      <w:r w:rsidR="00A5495D">
        <w:rPr>
          <w:rtl/>
        </w:rPr>
        <w:t xml:space="preserve"> </w:t>
      </w:r>
      <w:r w:rsidRPr="002C6F49">
        <w:rPr>
          <w:rtl/>
        </w:rPr>
        <w:t>مطبوخا ونيئا ( المعجم الوسيط ج 1 ص 332 )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ويبارك</w:t>
      </w:r>
      <w:r w:rsidR="00A5495D">
        <w:rPr>
          <w:rtl/>
        </w:rPr>
        <w:t>: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[20410]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وطئ على رمضاء فأحرقته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فوطئ على رجلة</w:t>
      </w:r>
      <w:r w:rsidR="00A62C67">
        <w:rPr>
          <w:rtl/>
        </w:rPr>
        <w:t xml:space="preserve"> - </w:t>
      </w:r>
      <w:r w:rsidRPr="002C6F49">
        <w:rPr>
          <w:rtl/>
        </w:rPr>
        <w:t>وهي البقلة الحمقاء</w:t>
      </w:r>
      <w:r w:rsidR="00A62C67">
        <w:rPr>
          <w:rtl/>
        </w:rPr>
        <w:t xml:space="preserve"> - </w:t>
      </w:r>
      <w:r w:rsidRPr="002C6F49">
        <w:rPr>
          <w:rtl/>
        </w:rPr>
        <w:t>فسكن عنه حر الرمضاء</w:t>
      </w:r>
      <w:r w:rsidR="00A5495D">
        <w:rPr>
          <w:rtl/>
        </w:rPr>
        <w:t>،</w:t>
      </w:r>
      <w:r w:rsidRPr="002C6F49">
        <w:rPr>
          <w:rtl/>
        </w:rPr>
        <w:t xml:space="preserve"> فدعا لها</w:t>
      </w:r>
      <w:r w:rsidR="00A62C67">
        <w:rPr>
          <w:rtl/>
        </w:rPr>
        <w:t xml:space="preserve"> </w:t>
      </w:r>
      <w:r w:rsidRPr="002C6F49">
        <w:rPr>
          <w:rtl/>
        </w:rPr>
        <w:t>بالبركة</w:t>
      </w:r>
      <w:r w:rsidR="00A5495D">
        <w:rPr>
          <w:rtl/>
        </w:rPr>
        <w:t>،</w:t>
      </w:r>
      <w:r w:rsidRPr="002C6F49">
        <w:rPr>
          <w:rtl/>
        </w:rPr>
        <w:t xml:space="preserve"> وكان يحبها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[20411]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الدعوات</w:t>
      </w:r>
      <w:r w:rsidR="00A5495D">
        <w:rPr>
          <w:rtl/>
        </w:rPr>
        <w:t>:</w:t>
      </w:r>
      <w:r w:rsidRPr="002C6F49">
        <w:rPr>
          <w:rtl/>
        </w:rPr>
        <w:t xml:space="preserve"> كان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وجد حرارة</w:t>
      </w:r>
      <w:r w:rsidR="00A5495D">
        <w:rPr>
          <w:rtl/>
        </w:rPr>
        <w:t>،</w:t>
      </w:r>
      <w:r w:rsidRPr="002C6F49">
        <w:rPr>
          <w:rtl/>
        </w:rPr>
        <w:t xml:space="preserve"> فعض على رجلة فوجد لذلك راحة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،</w:t>
      </w:r>
      <w:r w:rsidRPr="002C6F49">
        <w:rPr>
          <w:rtl/>
        </w:rPr>
        <w:t xml:space="preserve"> « اللهم</w:t>
      </w:r>
      <w:r w:rsidR="00A62C67">
        <w:rPr>
          <w:rtl/>
        </w:rPr>
        <w:t xml:space="preserve"> </w:t>
      </w:r>
      <w:r w:rsidRPr="002C6F49">
        <w:rPr>
          <w:rtl/>
        </w:rPr>
        <w:t>بارك فيها</w:t>
      </w:r>
      <w:r w:rsidR="00A5495D">
        <w:rPr>
          <w:rtl/>
        </w:rPr>
        <w:t>،</w:t>
      </w:r>
      <w:r w:rsidRPr="002C6F49">
        <w:rPr>
          <w:rtl/>
        </w:rPr>
        <w:t xml:space="preserve"> إن فيها شفاء من تسعة وتسعين داء</w:t>
      </w:r>
      <w:r w:rsidR="00A5495D">
        <w:rPr>
          <w:rtl/>
        </w:rPr>
        <w:t>،</w:t>
      </w:r>
      <w:r w:rsidRPr="002C6F49">
        <w:rPr>
          <w:rtl/>
        </w:rPr>
        <w:t xml:space="preserve"> أنبتي حيث شئت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[20412]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وروي أن فاطمة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كانت تحب هذه البقلة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فنسبت إليها</w:t>
      </w:r>
      <w:r w:rsidR="00A5495D">
        <w:rPr>
          <w:rtl/>
        </w:rPr>
        <w:t>،</w:t>
      </w:r>
      <w:r w:rsidRPr="002C6F49">
        <w:rPr>
          <w:rtl/>
        </w:rPr>
        <w:t xml:space="preserve"> قيل</w:t>
      </w:r>
      <w:r w:rsidR="00A5495D">
        <w:rPr>
          <w:rtl/>
        </w:rPr>
        <w:t>:</w:t>
      </w:r>
      <w:r w:rsidRPr="002C6F49">
        <w:rPr>
          <w:rtl/>
        </w:rPr>
        <w:t xml:space="preserve"> بقلة الزهراء</w:t>
      </w:r>
      <w:r w:rsidR="00A5495D">
        <w:rPr>
          <w:rtl/>
        </w:rPr>
        <w:t>،</w:t>
      </w:r>
      <w:r w:rsidRPr="002C6F49">
        <w:rPr>
          <w:rtl/>
        </w:rPr>
        <w:t xml:space="preserve"> كما قالوا</w:t>
      </w:r>
      <w:r w:rsidR="00A5495D">
        <w:rPr>
          <w:rtl/>
        </w:rPr>
        <w:t>:</w:t>
      </w:r>
      <w:r w:rsidRPr="002C6F49">
        <w:rPr>
          <w:rtl/>
        </w:rPr>
        <w:t xml:space="preserve"> شقائق النعمان</w:t>
      </w:r>
      <w:r w:rsidR="00A5495D">
        <w:rPr>
          <w:rtl/>
        </w:rPr>
        <w:t>،</w:t>
      </w:r>
      <w:r w:rsidRPr="002C6F49">
        <w:rPr>
          <w:rtl/>
        </w:rPr>
        <w:t xml:space="preserve"> ثم بنو أمية</w:t>
      </w:r>
      <w:r w:rsidR="00A62C67">
        <w:rPr>
          <w:rtl/>
        </w:rPr>
        <w:t xml:space="preserve"> </w:t>
      </w:r>
      <w:r w:rsidRPr="002C6F49">
        <w:rPr>
          <w:rtl/>
        </w:rPr>
        <w:t>غيرتها</w:t>
      </w:r>
      <w:r w:rsidR="00A5495D">
        <w:rPr>
          <w:rtl/>
        </w:rPr>
        <w:t>،</w:t>
      </w:r>
      <w:r w:rsidRPr="002C6F49">
        <w:rPr>
          <w:rtl/>
        </w:rPr>
        <w:t xml:space="preserve"> فقالوا</w:t>
      </w:r>
      <w:r w:rsidR="00A5495D">
        <w:rPr>
          <w:rtl/>
        </w:rPr>
        <w:t>:</w:t>
      </w:r>
      <w:r w:rsidRPr="002C6F49">
        <w:rPr>
          <w:rtl/>
        </w:rPr>
        <w:t xml:space="preserve"> بقلة الحمقاء</w:t>
      </w:r>
      <w:r w:rsidR="00A5495D">
        <w:rPr>
          <w:rtl/>
        </w:rPr>
        <w:t>،</w:t>
      </w:r>
      <w:r w:rsidRPr="002C6F49">
        <w:rPr>
          <w:rtl/>
        </w:rPr>
        <w:t xml:space="preserve"> وقالوا</w:t>
      </w:r>
      <w:r w:rsidR="00A5495D">
        <w:rPr>
          <w:rtl/>
        </w:rPr>
        <w:t>:</w:t>
      </w:r>
      <w:r w:rsidRPr="002C6F49">
        <w:rPr>
          <w:rtl/>
        </w:rPr>
        <w:t xml:space="preserve"> الحمقاء صفة البقلة</w:t>
      </w:r>
      <w:r w:rsidR="00A5495D">
        <w:rPr>
          <w:rtl/>
        </w:rPr>
        <w:t>،</w:t>
      </w:r>
      <w:r w:rsidRPr="002C6F49">
        <w:rPr>
          <w:rtl/>
        </w:rPr>
        <w:t xml:space="preserve"> لأنها تنبت</w:t>
      </w:r>
      <w:r w:rsidR="00A62C67">
        <w:rPr>
          <w:rtl/>
        </w:rPr>
        <w:t xml:space="preserve"> </w:t>
      </w:r>
      <w:r w:rsidRPr="002C6F49">
        <w:rPr>
          <w:rtl/>
        </w:rPr>
        <w:t>بممر الناس ومدرج الحوافر فتداس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73" w:name="_Toc365116355"/>
      <w:bookmarkStart w:id="1074" w:name="_Toc381700490"/>
      <w:r w:rsidRPr="002C6F49">
        <w:rPr>
          <w:rtl/>
        </w:rPr>
        <w:t>88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الخس والسداب </w:t>
      </w:r>
      <w:r w:rsidRPr="0048719F">
        <w:rPr>
          <w:rStyle w:val="libAlaemHeading2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(*)</w:t>
      </w:r>
      <w:bookmarkEnd w:id="1073"/>
      <w:bookmarkEnd w:id="107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[20413]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عليك بالخس فإنه يقطع الدم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[20414]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كلوا الخس</w:t>
      </w:r>
      <w:r w:rsidR="00A5495D">
        <w:rPr>
          <w:rtl/>
        </w:rPr>
        <w:t>،</w:t>
      </w:r>
      <w:r w:rsidRPr="002C6F49">
        <w:rPr>
          <w:rtl/>
        </w:rPr>
        <w:t xml:space="preserve"> فإنه يورث النعاس</w:t>
      </w:r>
      <w:r w:rsidR="00A5495D">
        <w:rPr>
          <w:rtl/>
        </w:rPr>
        <w:t>،</w:t>
      </w:r>
      <w:r w:rsidRPr="002C6F49">
        <w:rPr>
          <w:rtl/>
        </w:rPr>
        <w:t xml:space="preserve"> ويهضم</w:t>
      </w:r>
      <w:r w:rsidR="00A62C67">
        <w:rPr>
          <w:rtl/>
        </w:rPr>
        <w:t xml:space="preserve"> </w:t>
      </w:r>
      <w:r w:rsidRPr="002C6F49">
        <w:rPr>
          <w:rtl/>
        </w:rPr>
        <w:t>الطعام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[20415]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السداب يزيد في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149 ح 531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234 ح 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235 ح 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235 ح 5</w:t>
      </w:r>
      <w:r w:rsidR="00A15D3F"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88</w:t>
      </w:r>
    </w:p>
    <w:p w:rsidR="00A5495D" w:rsidRDefault="00A15D3F" w:rsidP="00A15D3F">
      <w:pPr>
        <w:pStyle w:val="libFootnote"/>
        <w:rPr>
          <w:rtl/>
        </w:rPr>
      </w:pPr>
      <w:r w:rsidRPr="00C137E6">
        <w:rPr>
          <w:rtl/>
        </w:rPr>
        <w:t>* السداب</w:t>
      </w:r>
      <w:r w:rsidR="00A5495D">
        <w:rPr>
          <w:rtl/>
        </w:rPr>
        <w:t>:</w:t>
      </w:r>
      <w:r w:rsidRPr="00C137E6">
        <w:rPr>
          <w:rtl/>
        </w:rPr>
        <w:t xml:space="preserve"> نبت معروف ( مجمع البحرين ج 2 ص 81 )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183 وعنه في البحار ج 66 ص 239 ح 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241 ح 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العقل</w:t>
      </w:r>
      <w:r w:rsidR="00A5495D">
        <w:rPr>
          <w:rtl/>
        </w:rPr>
        <w:t>،</w:t>
      </w:r>
      <w:r w:rsidRPr="002C6F49">
        <w:rPr>
          <w:rtl/>
        </w:rPr>
        <w:t xml:space="preserve"> غير أنه ينثر ماء الظهر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[20416]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دعواته</w:t>
      </w:r>
      <w:r w:rsidR="00A5495D">
        <w:rPr>
          <w:rtl/>
        </w:rPr>
        <w:t>: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وأفضلها</w:t>
      </w:r>
      <w:r w:rsidR="00A62C67">
        <w:rPr>
          <w:rtl/>
        </w:rPr>
        <w:t xml:space="preserve"> - </w:t>
      </w:r>
      <w:r w:rsidRPr="002C6F49">
        <w:rPr>
          <w:rtl/>
        </w:rPr>
        <w:t>يعني</w:t>
      </w:r>
      <w:r w:rsidR="00A62C67">
        <w:rPr>
          <w:rtl/>
        </w:rPr>
        <w:t xml:space="preserve"> </w:t>
      </w:r>
      <w:r w:rsidRPr="002C6F49">
        <w:rPr>
          <w:rtl/>
        </w:rPr>
        <w:t>الفاكهة من البقول</w:t>
      </w:r>
      <w:r w:rsidR="00A62C67">
        <w:rPr>
          <w:rtl/>
        </w:rPr>
        <w:t xml:space="preserve"> - </w:t>
      </w:r>
      <w:r w:rsidRPr="002C6F49">
        <w:rPr>
          <w:rtl/>
        </w:rPr>
        <w:t>الهندباء والخس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[20417]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الطب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</w:t>
      </w:r>
      <w:r w:rsidR="00A62C67">
        <w:rPr>
          <w:rtl/>
        </w:rPr>
        <w:t xml:space="preserve"> </w:t>
      </w:r>
      <w:r w:rsidRPr="002C6F49">
        <w:rPr>
          <w:rtl/>
        </w:rPr>
        <w:t>اكل السداب ونام عليه</w:t>
      </w:r>
      <w:r w:rsidR="00A5495D">
        <w:rPr>
          <w:rtl/>
        </w:rPr>
        <w:t>،</w:t>
      </w:r>
      <w:r w:rsidRPr="002C6F49">
        <w:rPr>
          <w:rtl/>
        </w:rPr>
        <w:t xml:space="preserve"> أمن من الدوار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ذات الجنب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75" w:name="_Toc365116356"/>
      <w:bookmarkStart w:id="1076" w:name="_Toc381700491"/>
      <w:r w:rsidRPr="002C6F49">
        <w:rPr>
          <w:rtl/>
        </w:rPr>
        <w:t>89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الجرجير </w:t>
      </w:r>
      <w:r w:rsidRPr="0048719F">
        <w:rPr>
          <w:rStyle w:val="libAlaemHeading2Char"/>
          <w:rtl/>
        </w:rPr>
        <w:t>)</w:t>
      </w:r>
      <w:bookmarkEnd w:id="1075"/>
      <w:bookmarkEnd w:id="107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[20408]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الهندباء لنا</w:t>
      </w:r>
      <w:r w:rsidR="00A5495D">
        <w:rPr>
          <w:rtl/>
        </w:rPr>
        <w:t>،</w:t>
      </w:r>
      <w:r w:rsidRPr="002C6F49">
        <w:rPr>
          <w:rtl/>
        </w:rPr>
        <w:t xml:space="preserve"> والجرجير لبني أمية</w:t>
      </w:r>
      <w:r w:rsidR="00A5495D">
        <w:rPr>
          <w:rtl/>
        </w:rPr>
        <w:t>،</w:t>
      </w:r>
      <w:r w:rsidRPr="002C6F49">
        <w:rPr>
          <w:rtl/>
        </w:rPr>
        <w:t xml:space="preserve"> وكأني أنظر إلى منبته في</w:t>
      </w:r>
      <w:r w:rsidR="00A62C67">
        <w:rPr>
          <w:rtl/>
        </w:rPr>
        <w:t xml:space="preserve"> </w:t>
      </w:r>
      <w:r w:rsidRPr="002C6F49">
        <w:rPr>
          <w:rtl/>
        </w:rPr>
        <w:t>النار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[20419]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الدعوات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،:</w:t>
      </w:r>
      <w:r w:rsidRPr="002C6F49">
        <w:rPr>
          <w:rtl/>
        </w:rPr>
        <w:t xml:space="preserve"> « قال من اكل الجرجير ثم نام</w:t>
      </w:r>
      <w:r w:rsidR="00A5495D">
        <w:rPr>
          <w:rtl/>
        </w:rPr>
        <w:t>،</w:t>
      </w:r>
      <w:r w:rsidRPr="002C6F49">
        <w:rPr>
          <w:rtl/>
        </w:rPr>
        <w:t xml:space="preserve"> ينازعه عرق الجذام في أنفه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رأيتها في النار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[20420]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الرضا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الباذروج لنا</w:t>
      </w:r>
      <w:r w:rsidR="00A5495D">
        <w:rPr>
          <w:rtl/>
        </w:rPr>
        <w:t>،</w:t>
      </w:r>
      <w:r w:rsidRPr="002C6F49">
        <w:rPr>
          <w:rtl/>
        </w:rPr>
        <w:t xml:space="preserve"> والجرجير لبني أمية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[20421]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الحسن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اكل الجرجير بالليل يورث البرص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30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241 ح 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الردار </w:t>
      </w:r>
      <w:r>
        <w:rPr>
          <w:rtl/>
        </w:rPr>
        <w:t>»</w:t>
      </w:r>
      <w:r w:rsidRPr="002C6F49">
        <w:rPr>
          <w:rtl/>
        </w:rPr>
        <w:t xml:space="preserve"> وما أثبتناه من المصدر والدوار</w:t>
      </w:r>
      <w:r w:rsidR="00A5495D">
        <w:rPr>
          <w:rtl/>
        </w:rPr>
        <w:t>:</w:t>
      </w:r>
      <w:r w:rsidRPr="002C6F49">
        <w:rPr>
          <w:rtl/>
        </w:rPr>
        <w:t xml:space="preserve"> مرض يصيب الرأس ( لسان</w:t>
      </w:r>
      <w:r w:rsidR="00A5495D">
        <w:rPr>
          <w:rtl/>
        </w:rPr>
        <w:t xml:space="preserve"> </w:t>
      </w:r>
      <w:r w:rsidRPr="002C6F49">
        <w:rPr>
          <w:rtl/>
        </w:rPr>
        <w:t>العرب ج 4 ص 295 )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89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113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211 ح 29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237 ح 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214 ح 12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237 ح 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1077" w:name="_Toc365116357"/>
      <w:bookmarkStart w:id="1078" w:name="_Toc381700492"/>
      <w:r w:rsidRPr="002C6F49">
        <w:rPr>
          <w:rtl/>
        </w:rPr>
        <w:lastRenderedPageBreak/>
        <w:t>90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السلق </w:t>
      </w:r>
      <w:r w:rsidRPr="0048719F">
        <w:rPr>
          <w:rStyle w:val="libAlaemHeading2Char"/>
          <w:rtl/>
        </w:rPr>
        <w:t>)</w:t>
      </w:r>
      <w:bookmarkEnd w:id="1077"/>
      <w:bookmarkEnd w:id="107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[20422]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روى عن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اكل السلق يؤمن من الجذام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[20423]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يخلو جوفك من</w:t>
      </w:r>
      <w:r w:rsidR="00A62C67">
        <w:rPr>
          <w:rtl/>
        </w:rPr>
        <w:t xml:space="preserve"> </w:t>
      </w:r>
      <w:r w:rsidRPr="002C6F49">
        <w:rPr>
          <w:rtl/>
        </w:rPr>
        <w:t>الطعام</w:t>
      </w:r>
      <w:r w:rsidR="00A5495D">
        <w:rPr>
          <w:rtl/>
        </w:rPr>
        <w:t>،</w:t>
      </w:r>
      <w:r w:rsidRPr="002C6F49">
        <w:rPr>
          <w:rtl/>
        </w:rPr>
        <w:t xml:space="preserve"> وأقل من شرب الماء</w:t>
      </w:r>
      <w:r w:rsidR="00A5495D">
        <w:rPr>
          <w:rtl/>
        </w:rPr>
        <w:t>،</w:t>
      </w:r>
      <w:r w:rsidRPr="002C6F49">
        <w:rPr>
          <w:rtl/>
        </w:rPr>
        <w:t xml:space="preserve"> ولا تجامع الا من شبق</w:t>
      </w:r>
      <w:r w:rsidR="00A5495D">
        <w:rPr>
          <w:rtl/>
        </w:rPr>
        <w:t>،</w:t>
      </w:r>
      <w:r w:rsidRPr="002C6F49">
        <w:rPr>
          <w:rtl/>
        </w:rPr>
        <w:t xml:space="preserve"> ونعم البقلة السلق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79" w:name="_Toc365116358"/>
      <w:bookmarkStart w:id="1080" w:name="_Toc381700493"/>
      <w:r w:rsidRPr="002C6F49">
        <w:rPr>
          <w:rtl/>
        </w:rPr>
        <w:t>91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الكمأة والحذاء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والكرنب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</w:t>
      </w:r>
      <w:r w:rsidRPr="0048719F">
        <w:rPr>
          <w:rStyle w:val="libAlaemHeading2Char"/>
          <w:rtl/>
        </w:rPr>
        <w:t>)</w:t>
      </w:r>
      <w:bookmarkEnd w:id="1079"/>
      <w:bookmarkEnd w:id="108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[20424]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العيون</w:t>
      </w:r>
      <w:r w:rsidR="00A5495D">
        <w:rPr>
          <w:rtl/>
        </w:rPr>
        <w:t>:</w:t>
      </w:r>
      <w:r w:rsidRPr="002C6F49">
        <w:rPr>
          <w:rtl/>
        </w:rPr>
        <w:t xml:space="preserve"> عن محمد بن أحمد بن الحسين</w:t>
      </w:r>
      <w:r w:rsidR="00A62C67">
        <w:rPr>
          <w:rtl/>
        </w:rPr>
        <w:t xml:space="preserve"> </w:t>
      </w:r>
      <w:r w:rsidRPr="002C6F49">
        <w:rPr>
          <w:rtl/>
        </w:rPr>
        <w:t>البغدادي</w:t>
      </w:r>
      <w:r w:rsidR="00A5495D">
        <w:rPr>
          <w:rtl/>
        </w:rPr>
        <w:t>،</w:t>
      </w:r>
      <w:r w:rsidRPr="002C6F49">
        <w:rPr>
          <w:rtl/>
        </w:rPr>
        <w:t xml:space="preserve"> عن علي بن محمد بن عنبسة</w:t>
      </w:r>
      <w:r w:rsidR="00A5495D">
        <w:rPr>
          <w:rtl/>
        </w:rPr>
        <w:t>،</w:t>
      </w:r>
      <w:r w:rsidRPr="002C6F49">
        <w:rPr>
          <w:rtl/>
        </w:rPr>
        <w:t xml:space="preserve"> عن دارم بن قبيصة</w:t>
      </w:r>
      <w:r w:rsidR="00A5495D">
        <w:rPr>
          <w:rtl/>
        </w:rPr>
        <w:t>،</w:t>
      </w:r>
      <w:r w:rsidRPr="002C6F49">
        <w:rPr>
          <w:rtl/>
        </w:rPr>
        <w:t xml:space="preserve"> عن الرضا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عن 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الكمأة من المن الذي أنزل الله تعالى على بني إسرائيل</w:t>
      </w:r>
      <w:r w:rsidR="00A5495D">
        <w:rPr>
          <w:rtl/>
        </w:rPr>
        <w:t>،</w:t>
      </w:r>
      <w:r w:rsidRPr="002C6F49">
        <w:rPr>
          <w:rtl/>
        </w:rPr>
        <w:t xml:space="preserve"> وهي شفاء</w:t>
      </w:r>
      <w:r w:rsidR="00A62C67">
        <w:rPr>
          <w:rtl/>
        </w:rPr>
        <w:t xml:space="preserve"> </w:t>
      </w:r>
      <w:r w:rsidRPr="002C6F49">
        <w:rPr>
          <w:rtl/>
        </w:rPr>
        <w:t>العين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[20425]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أبو علي في أماليه</w:t>
      </w:r>
      <w:r w:rsidR="00A5495D">
        <w:rPr>
          <w:rtl/>
        </w:rPr>
        <w:t>:</w:t>
      </w:r>
      <w:r w:rsidRPr="002C6F49">
        <w:rPr>
          <w:rtl/>
        </w:rPr>
        <w:t xml:space="preserve"> عن والده الشيخ الطوسي</w:t>
      </w:r>
      <w:r w:rsidR="00A5495D">
        <w:rPr>
          <w:rtl/>
        </w:rPr>
        <w:t>،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محمد بن مخلد</w:t>
      </w:r>
      <w:r w:rsidR="00A5495D">
        <w:rPr>
          <w:rtl/>
        </w:rPr>
        <w:t>،</w:t>
      </w:r>
      <w:r w:rsidRPr="002C6F49">
        <w:rPr>
          <w:rtl/>
        </w:rPr>
        <w:t xml:space="preserve"> عن محمد بن يونس القرشي</w:t>
      </w:r>
      <w:r w:rsidR="00A5495D">
        <w:rPr>
          <w:rtl/>
        </w:rPr>
        <w:t>،</w:t>
      </w:r>
      <w:r w:rsidRPr="002C6F49">
        <w:rPr>
          <w:rtl/>
        </w:rPr>
        <w:t xml:space="preserve"> عن سعيد بن عامر عن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90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217 ح 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181</w:t>
      </w:r>
      <w:r w:rsidR="00A15D3F"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91</w:t>
      </w:r>
    </w:p>
    <w:p w:rsidR="00A15D3F" w:rsidRPr="00C137E6" w:rsidRDefault="00A15D3F" w:rsidP="00A15D3F">
      <w:pPr>
        <w:pStyle w:val="libFootnote"/>
        <w:rPr>
          <w:rtl/>
        </w:rPr>
      </w:pPr>
      <w:r w:rsidRPr="00C137E6">
        <w:rPr>
          <w:rtl/>
        </w:rPr>
        <w:t>* كذا في المستدرك والوسائل</w:t>
      </w:r>
      <w:r w:rsidR="00A5495D">
        <w:rPr>
          <w:rtl/>
        </w:rPr>
        <w:t>،</w:t>
      </w:r>
      <w:r w:rsidRPr="00C137E6">
        <w:rPr>
          <w:rtl/>
        </w:rPr>
        <w:t xml:space="preserve"> ولعل صوابه</w:t>
      </w:r>
      <w:r w:rsidR="00A5495D">
        <w:rPr>
          <w:rtl/>
        </w:rPr>
        <w:t>:</w:t>
      </w:r>
      <w:r w:rsidRPr="00C137E6">
        <w:rPr>
          <w:rtl/>
        </w:rPr>
        <w:t xml:space="preserve"> الحزاء</w:t>
      </w:r>
      <w:r w:rsidR="00A5495D">
        <w:rPr>
          <w:rtl/>
        </w:rPr>
        <w:t>،</w:t>
      </w:r>
      <w:r w:rsidRPr="00C137E6">
        <w:rPr>
          <w:rtl/>
        </w:rPr>
        <w:t xml:space="preserve"> وهو نبت يشبه الكرفس إلا أنه</w:t>
      </w:r>
      <w:r w:rsidR="00A5495D">
        <w:rPr>
          <w:rtl/>
        </w:rPr>
        <w:t xml:space="preserve"> </w:t>
      </w:r>
      <w:r w:rsidRPr="00C137E6">
        <w:rPr>
          <w:rtl/>
        </w:rPr>
        <w:t>أعظم ورقا منه</w:t>
      </w:r>
      <w:r w:rsidR="00A5495D">
        <w:rPr>
          <w:rtl/>
        </w:rPr>
        <w:t>،</w:t>
      </w:r>
      <w:r w:rsidRPr="00C137E6">
        <w:rPr>
          <w:rtl/>
        </w:rPr>
        <w:t xml:space="preserve"> يدخن به ويشرب ماؤه لبعض الأمراض ( انظر لسان العرب ج 14</w:t>
      </w:r>
      <w:r w:rsidR="00A5495D">
        <w:rPr>
          <w:rtl/>
        </w:rPr>
        <w:t xml:space="preserve"> </w:t>
      </w:r>
      <w:r w:rsidRPr="00C137E6">
        <w:rPr>
          <w:rtl/>
        </w:rPr>
        <w:t>ص 175 )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C137E6">
        <w:rPr>
          <w:rtl/>
        </w:rPr>
        <w:t>* الكرنب بضم الكاف والنون</w:t>
      </w:r>
      <w:r w:rsidR="00A5495D">
        <w:rPr>
          <w:rtl/>
        </w:rPr>
        <w:t>:</w:t>
      </w:r>
      <w:r w:rsidRPr="00C137E6">
        <w:rPr>
          <w:rtl/>
        </w:rPr>
        <w:t xml:space="preserve"> نبات ثنائي الحول</w:t>
      </w:r>
      <w:r w:rsidR="00A5495D">
        <w:rPr>
          <w:rtl/>
        </w:rPr>
        <w:t>،</w:t>
      </w:r>
      <w:r w:rsidRPr="00C137E6">
        <w:rPr>
          <w:rtl/>
        </w:rPr>
        <w:t xml:space="preserve"> له ساق قصيرة غليظة</w:t>
      </w:r>
      <w:r w:rsidR="00A5495D">
        <w:rPr>
          <w:rtl/>
        </w:rPr>
        <w:t>،</w:t>
      </w:r>
      <w:r w:rsidRPr="00C137E6">
        <w:rPr>
          <w:rtl/>
        </w:rPr>
        <w:t xml:space="preserve"> وبرعم</w:t>
      </w:r>
      <w:r w:rsidR="00A5495D">
        <w:rPr>
          <w:rtl/>
        </w:rPr>
        <w:t xml:space="preserve"> </w:t>
      </w:r>
      <w:r w:rsidRPr="00C137E6">
        <w:rPr>
          <w:rtl/>
        </w:rPr>
        <w:t>في الرأس</w:t>
      </w:r>
      <w:r w:rsidR="00A5495D">
        <w:rPr>
          <w:rtl/>
        </w:rPr>
        <w:t>،</w:t>
      </w:r>
      <w:r w:rsidRPr="00C137E6">
        <w:rPr>
          <w:rtl/>
        </w:rPr>
        <w:t xml:space="preserve"> ملفوف ورقة بعضه على بعض</w:t>
      </w:r>
      <w:r w:rsidR="00A5495D">
        <w:rPr>
          <w:rtl/>
        </w:rPr>
        <w:t>،</w:t>
      </w:r>
      <w:r w:rsidRPr="00C137E6">
        <w:rPr>
          <w:rtl/>
        </w:rPr>
        <w:t xml:space="preserve"> ينبت في المناطق المعتدلة</w:t>
      </w:r>
      <w:r w:rsidR="00A5495D">
        <w:rPr>
          <w:rtl/>
        </w:rPr>
        <w:t>،</w:t>
      </w:r>
      <w:r w:rsidRPr="00C137E6">
        <w:rPr>
          <w:rtl/>
        </w:rPr>
        <w:t xml:space="preserve"> ويسمى في</w:t>
      </w:r>
      <w:r w:rsidR="00A5495D">
        <w:rPr>
          <w:rtl/>
        </w:rPr>
        <w:t xml:space="preserve"> </w:t>
      </w:r>
      <w:r w:rsidRPr="00C137E6">
        <w:rPr>
          <w:rtl/>
        </w:rPr>
        <w:t>الشام الملفوف ( المعجم الوسيط ج 2 ص 785 )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عيون أخبار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ج 2 ص 75 ح 349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</w:t>
      </w:r>
      <w:r w:rsidR="00A62C67">
        <w:rPr>
          <w:rtl/>
        </w:rPr>
        <w:t xml:space="preserve"> </w:t>
      </w:r>
      <w:r w:rsidR="00A15D3F" w:rsidRPr="002C6F49">
        <w:rPr>
          <w:rtl/>
        </w:rPr>
        <w:t>231 ح 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أمالي الطوسي ج 1 ص 394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231 ح 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محمد بن عمرو علقمة</w:t>
      </w:r>
      <w:r w:rsidR="00A5495D">
        <w:rPr>
          <w:rtl/>
        </w:rPr>
        <w:t>،</w:t>
      </w:r>
      <w:r w:rsidRPr="002C6F49">
        <w:rPr>
          <w:rtl/>
        </w:rPr>
        <w:t xml:space="preserve"> عن أبي سلمة</w:t>
      </w:r>
      <w:r w:rsidR="00A5495D">
        <w:rPr>
          <w:rtl/>
        </w:rPr>
        <w:t>،</w:t>
      </w:r>
      <w:r w:rsidRPr="002C6F49">
        <w:rPr>
          <w:rtl/>
        </w:rPr>
        <w:t xml:space="preserve"> عن أبي هريرة قال</w:t>
      </w:r>
      <w:r w:rsidR="00A5495D">
        <w:rPr>
          <w:rtl/>
        </w:rPr>
        <w:t>:</w:t>
      </w:r>
      <w:r w:rsidRPr="002C6F49">
        <w:rPr>
          <w:rtl/>
        </w:rPr>
        <w:t xml:space="preserve"> قال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الكمأة من المن</w:t>
      </w:r>
      <w:r w:rsidR="00A5495D">
        <w:rPr>
          <w:rtl/>
        </w:rPr>
        <w:t>،</w:t>
      </w:r>
      <w:r w:rsidRPr="002C6F49">
        <w:rPr>
          <w:rtl/>
        </w:rPr>
        <w:t xml:space="preserve"> وماؤها شفاء العين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[20426]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الكمأة من المن</w:t>
      </w:r>
      <w:r w:rsidR="00A5495D">
        <w:rPr>
          <w:rtl/>
        </w:rPr>
        <w:t>،</w:t>
      </w:r>
      <w:r w:rsidRPr="002C6F49">
        <w:rPr>
          <w:rtl/>
        </w:rPr>
        <w:t xml:space="preserve"> وماؤها شفاء العين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قال زيد بن علي بن الحسين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صفة ذلك أن تأخذ</w:t>
      </w:r>
      <w:r w:rsidR="00A62C67">
        <w:rPr>
          <w:rtl/>
        </w:rPr>
        <w:t xml:space="preserve"> </w:t>
      </w:r>
      <w:r w:rsidRPr="002C6F49">
        <w:rPr>
          <w:rtl/>
        </w:rPr>
        <w:t>كمأة فتغسلها حتى تنقيها</w:t>
      </w:r>
      <w:r w:rsidR="00A5495D">
        <w:rPr>
          <w:rtl/>
        </w:rPr>
        <w:t>،</w:t>
      </w:r>
      <w:r w:rsidRPr="002C6F49">
        <w:rPr>
          <w:rtl/>
        </w:rPr>
        <w:t xml:space="preserve"> ثم تعصرها بخرقة وتأخذ مائة فترفعه على النار</w:t>
      </w:r>
      <w:r w:rsidR="00A62C67">
        <w:rPr>
          <w:rtl/>
        </w:rPr>
        <w:t xml:space="preserve"> </w:t>
      </w:r>
      <w:r w:rsidRPr="002C6F49">
        <w:rPr>
          <w:rtl/>
        </w:rPr>
        <w:t>حتى ينعقد</w:t>
      </w:r>
      <w:r w:rsidR="00A5495D">
        <w:rPr>
          <w:rtl/>
        </w:rPr>
        <w:t>،</w:t>
      </w:r>
      <w:r w:rsidRPr="002C6F49">
        <w:rPr>
          <w:rtl/>
        </w:rPr>
        <w:t xml:space="preserve"> ثم يلقى فيه قيراط من مسك</w:t>
      </w:r>
      <w:r w:rsidR="00A5495D">
        <w:rPr>
          <w:rtl/>
        </w:rPr>
        <w:t>،</w:t>
      </w:r>
      <w:r w:rsidRPr="002C6F49">
        <w:rPr>
          <w:rtl/>
        </w:rPr>
        <w:t xml:space="preserve"> ثم تجعل ذلك في قارورة</w:t>
      </w:r>
      <w:r w:rsidR="00A62C67">
        <w:rPr>
          <w:rtl/>
        </w:rPr>
        <w:t xml:space="preserve"> </w:t>
      </w:r>
      <w:r w:rsidRPr="002C6F49">
        <w:rPr>
          <w:rtl/>
        </w:rPr>
        <w:t>وتكتحل منه في أوجاع العين كلها</w:t>
      </w:r>
      <w:r w:rsidR="00A5495D">
        <w:rPr>
          <w:rtl/>
        </w:rPr>
        <w:t>،</w:t>
      </w:r>
      <w:r w:rsidRPr="002C6F49">
        <w:rPr>
          <w:rtl/>
        </w:rPr>
        <w:t xml:space="preserve"> فإذا جف فاستحقه بماء السماء أو غيره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ثم اكتحل منه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[20427]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أحمد بن</w:t>
      </w:r>
      <w:r w:rsidR="00A62C67">
        <w:rPr>
          <w:rtl/>
        </w:rPr>
        <w:t xml:space="preserve"> </w:t>
      </w:r>
      <w:r w:rsidRPr="002C6F49">
        <w:rPr>
          <w:rtl/>
        </w:rPr>
        <w:t>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محمد بن سنان</w:t>
      </w:r>
      <w:r w:rsidR="00A5495D">
        <w:rPr>
          <w:rtl/>
        </w:rPr>
        <w:t>،</w:t>
      </w:r>
      <w:r w:rsidRPr="002C6F49">
        <w:rPr>
          <w:rtl/>
        </w:rPr>
        <w:t xml:space="preserve"> عن يونس بن ظبيان</w:t>
      </w:r>
      <w:r w:rsidR="00A5495D">
        <w:rPr>
          <w:rtl/>
        </w:rPr>
        <w:t>،</w:t>
      </w:r>
      <w:r w:rsidRPr="002C6F49">
        <w:rPr>
          <w:rtl/>
        </w:rPr>
        <w:t xml:space="preserve"> عن جابر</w:t>
      </w:r>
      <w:r w:rsidR="00A62C67">
        <w:rPr>
          <w:rtl/>
        </w:rPr>
        <w:t xml:space="preserve"> </w:t>
      </w:r>
      <w:r w:rsidRPr="002C6F49">
        <w:rPr>
          <w:rtl/>
        </w:rPr>
        <w:t>الجعفي</w:t>
      </w:r>
      <w:r w:rsidR="00A5495D">
        <w:rPr>
          <w:rtl/>
        </w:rPr>
        <w:t>،</w:t>
      </w:r>
      <w:r w:rsidRPr="002C6F49">
        <w:rPr>
          <w:rtl/>
        </w:rPr>
        <w:t xml:space="preserve"> عن الباقر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الكمأة من المن</w:t>
      </w:r>
      <w:r w:rsidR="00A5495D">
        <w:rPr>
          <w:rtl/>
        </w:rPr>
        <w:t>،</w:t>
      </w:r>
      <w:r w:rsidRPr="002C6F49">
        <w:rPr>
          <w:rtl/>
        </w:rPr>
        <w:t xml:space="preserve"> والمن من الجنة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وماؤها شفاء للعين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[20428]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الكمأة من المن</w:t>
      </w:r>
      <w:r w:rsidR="00A5495D">
        <w:rPr>
          <w:rtl/>
        </w:rPr>
        <w:t>،</w:t>
      </w:r>
      <w:r w:rsidRPr="002C6F49">
        <w:rPr>
          <w:rtl/>
        </w:rPr>
        <w:t xml:space="preserve"> وماؤها شفاء للعين</w:t>
      </w:r>
      <w:r w:rsidR="00A5495D">
        <w:rPr>
          <w:rtl/>
        </w:rPr>
        <w:t>،</w:t>
      </w:r>
      <w:r w:rsidRPr="002C6F49">
        <w:rPr>
          <w:rtl/>
        </w:rPr>
        <w:t xml:space="preserve"> والعجوة من الجنة</w:t>
      </w:r>
      <w:r w:rsidR="00A5495D">
        <w:rPr>
          <w:rtl/>
        </w:rPr>
        <w:t>،</w:t>
      </w:r>
      <w:r w:rsidRPr="002C6F49">
        <w:rPr>
          <w:rtl/>
        </w:rPr>
        <w:t xml:space="preserve"> وهي شفاء من</w:t>
      </w:r>
      <w:r w:rsidR="00A62C67">
        <w:rPr>
          <w:rtl/>
        </w:rPr>
        <w:t xml:space="preserve"> </w:t>
      </w:r>
      <w:r w:rsidRPr="002C6F49">
        <w:rPr>
          <w:rtl/>
        </w:rPr>
        <w:t>السقم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81" w:name="_Toc365116359"/>
      <w:bookmarkStart w:id="1082" w:name="_Toc381700494"/>
      <w:r w:rsidRPr="002C6F49">
        <w:rPr>
          <w:rtl/>
        </w:rPr>
        <w:t>92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القرع </w:t>
      </w:r>
      <w:r w:rsidRPr="0048719F">
        <w:rPr>
          <w:rStyle w:val="libAlaemHeading2Char"/>
          <w:rtl/>
        </w:rPr>
        <w:t>)</w:t>
      </w:r>
      <w:bookmarkEnd w:id="1081"/>
      <w:bookmarkEnd w:id="108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[20429]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174 ح 520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82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وفيها شفاء من السم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107 ح 4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243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أكل الدبا يزيد في الدماغ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[20430]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بإسناده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إذا طبختم</w:t>
      </w:r>
      <w:r w:rsidR="00A62C67">
        <w:rPr>
          <w:rtl/>
        </w:rPr>
        <w:t xml:space="preserve"> </w:t>
      </w:r>
      <w:r w:rsidRPr="002C6F49">
        <w:rPr>
          <w:rtl/>
        </w:rPr>
        <w:t>فأكثروا القرع</w:t>
      </w:r>
      <w:r w:rsidR="00A5495D">
        <w:rPr>
          <w:rtl/>
        </w:rPr>
        <w:t>،</w:t>
      </w:r>
      <w:r w:rsidRPr="002C6F49">
        <w:rPr>
          <w:rtl/>
        </w:rPr>
        <w:t xml:space="preserve"> فإنه يسر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قلب الحزين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[20431]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عليكم</w:t>
      </w:r>
      <w:r w:rsidR="00A62C67">
        <w:rPr>
          <w:rtl/>
        </w:rPr>
        <w:t xml:space="preserve"> </w:t>
      </w:r>
      <w:r w:rsidRPr="002C6F49">
        <w:rPr>
          <w:rtl/>
        </w:rPr>
        <w:t>بالقرع فإنه يزيد في الدماغ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 المستغفري في الطب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[20432]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كان يعجبه الدبا</w:t>
      </w:r>
      <w:r w:rsidR="00A5495D">
        <w:rPr>
          <w:rtl/>
        </w:rPr>
        <w:t>،</w:t>
      </w:r>
      <w:r w:rsidRPr="002C6F49">
        <w:rPr>
          <w:rtl/>
        </w:rPr>
        <w:t xml:space="preserve"> ويلتقطها من الصحفة</w:t>
      </w:r>
      <w:r w:rsidR="00A5495D">
        <w:rPr>
          <w:rtl/>
        </w:rPr>
        <w:t>،</w:t>
      </w:r>
      <w:r w:rsidRPr="002C6F49">
        <w:rPr>
          <w:rtl/>
        </w:rPr>
        <w:t xml:space="preserve"> ويقول</w:t>
      </w:r>
      <w:r w:rsidR="00A5495D">
        <w:rPr>
          <w:rtl/>
        </w:rPr>
        <w:t>:</w:t>
      </w:r>
      <w:r w:rsidRPr="002C6F49">
        <w:rPr>
          <w:rtl/>
        </w:rPr>
        <w:t xml:space="preserve"> « الدبا يزيد في</w:t>
      </w:r>
      <w:r w:rsidR="00A62C67">
        <w:rPr>
          <w:rtl/>
        </w:rPr>
        <w:t xml:space="preserve"> </w:t>
      </w:r>
      <w:r w:rsidRPr="002C6F49">
        <w:rPr>
          <w:rtl/>
        </w:rPr>
        <w:t>الدماغ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كان يحب الدبا</w:t>
      </w:r>
      <w:r w:rsidR="00A5495D">
        <w:rPr>
          <w:rtl/>
        </w:rPr>
        <w:t>،</w:t>
      </w:r>
      <w:r w:rsidRPr="002C6F49">
        <w:rPr>
          <w:rtl/>
        </w:rPr>
        <w:t xml:space="preserve"> ويقول</w:t>
      </w:r>
      <w:r w:rsidR="00A5495D">
        <w:rPr>
          <w:rtl/>
        </w:rPr>
        <w:t>:</w:t>
      </w:r>
      <w:r w:rsidRPr="002C6F49">
        <w:rPr>
          <w:rtl/>
        </w:rPr>
        <w:t xml:space="preserve"> « يزيد في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العقل والدماغ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[20433]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الدعوات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 لعلي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كل اليقطين</w:t>
      </w:r>
      <w:r w:rsidR="00A5495D">
        <w:rPr>
          <w:rtl/>
        </w:rPr>
        <w:t>،</w:t>
      </w:r>
      <w:r w:rsidRPr="002C6F49">
        <w:rPr>
          <w:rtl/>
        </w:rPr>
        <w:t xml:space="preserve"> فإنه من أكلها حسن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خلقه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ونضر وجهه</w:t>
      </w:r>
      <w:r w:rsidR="00A5495D">
        <w:rPr>
          <w:rtl/>
        </w:rPr>
        <w:t>،</w:t>
      </w:r>
      <w:r w:rsidRPr="002C6F49">
        <w:rPr>
          <w:rtl/>
        </w:rPr>
        <w:t xml:space="preserve"> وهي طعامي وطعم الأنبياء قبلي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46 ح 62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نسخة</w:t>
      </w:r>
      <w:r w:rsidR="00A5495D">
        <w:rPr>
          <w:rtl/>
        </w:rPr>
        <w:t>:</w:t>
      </w:r>
      <w:r w:rsidRPr="002C6F49">
        <w:rPr>
          <w:rtl/>
        </w:rPr>
        <w:t xml:space="preserve"> يشد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Fonts w:hint="cs"/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صحيفة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69 ح 154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 28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113 ح 374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2 ص 149 ح 531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67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229 ح 17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وجهه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[20434]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حسان بن</w:t>
      </w:r>
      <w:r w:rsidR="00A62C67">
        <w:rPr>
          <w:rtl/>
        </w:rPr>
        <w:t xml:space="preserve"> </w:t>
      </w:r>
      <w:r w:rsidRPr="002C6F49">
        <w:rPr>
          <w:rtl/>
        </w:rPr>
        <w:t>إبراهيم الكرماني قال</w:t>
      </w:r>
      <w:r w:rsidR="00A5495D">
        <w:rPr>
          <w:rtl/>
        </w:rPr>
        <w:t>:</w:t>
      </w:r>
      <w:r w:rsidRPr="002C6F49">
        <w:rPr>
          <w:rtl/>
        </w:rPr>
        <w:t xml:space="preserve"> حدثنا محمد بن نمير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المبارك بن</w:t>
      </w:r>
      <w:r w:rsidR="00A62C67">
        <w:rPr>
          <w:rtl/>
        </w:rPr>
        <w:t xml:space="preserve"> </w:t>
      </w:r>
      <w:r w:rsidRPr="002C6F49">
        <w:rPr>
          <w:rtl/>
        </w:rPr>
        <w:t>عجلان</w:t>
      </w:r>
      <w:r w:rsidR="00A5495D">
        <w:rPr>
          <w:rtl/>
        </w:rPr>
        <w:t>،</w:t>
      </w:r>
      <w:r w:rsidRPr="002C6F49">
        <w:rPr>
          <w:rtl/>
        </w:rPr>
        <w:t xml:space="preserve"> عن أبي أسامة زيد الشحام</w:t>
      </w:r>
      <w:r w:rsidR="00A5495D">
        <w:rPr>
          <w:rtl/>
        </w:rPr>
        <w:t>،</w:t>
      </w:r>
      <w:r w:rsidRPr="002C6F49">
        <w:rPr>
          <w:rtl/>
        </w:rPr>
        <w:t xml:space="preserve"> عن محمد بن مسلم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>عبد الله الصادق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5495D">
        <w:rPr>
          <w:rtl/>
        </w:rPr>
        <w:t>،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كلوا الدبا</w:t>
      </w:r>
      <w:r w:rsidR="00A5495D">
        <w:rPr>
          <w:rtl/>
        </w:rPr>
        <w:t>،</w:t>
      </w:r>
      <w:r w:rsidRPr="002C6F49">
        <w:rPr>
          <w:rtl/>
        </w:rPr>
        <w:t xml:space="preserve"> ونحن أهل البيت نحبه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[20435]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 ذريح قال</w:t>
      </w:r>
      <w:r w:rsidR="00A5495D">
        <w:rPr>
          <w:rtl/>
        </w:rPr>
        <w:t>:</w:t>
      </w:r>
      <w:r w:rsidRPr="002C6F49">
        <w:rPr>
          <w:rtl/>
        </w:rPr>
        <w:t xml:space="preserve"> قلت لأبي عبد الله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الحديث المروي عن أمير المؤمنين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في الدبا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كلوا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الدبا فإنه يزيد في الدماغ » فقال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نعم</w:t>
      </w:r>
      <w:r w:rsidR="00A5495D">
        <w:rPr>
          <w:rtl/>
        </w:rPr>
        <w:t>،</w:t>
      </w:r>
      <w:r w:rsidRPr="002C6F49">
        <w:rPr>
          <w:rtl/>
        </w:rPr>
        <w:t xml:space="preserve"> وأنا</w:t>
      </w:r>
      <w:r w:rsidR="00A62C67">
        <w:rPr>
          <w:rtl/>
        </w:rPr>
        <w:t xml:space="preserve"> </w:t>
      </w:r>
      <w:r w:rsidRPr="002C6F49">
        <w:rPr>
          <w:rtl/>
        </w:rPr>
        <w:t>أقول</w:t>
      </w:r>
      <w:r w:rsidR="00A5495D">
        <w:rPr>
          <w:rtl/>
        </w:rPr>
        <w:t>:</w:t>
      </w:r>
      <w:r w:rsidRPr="002C6F49">
        <w:rPr>
          <w:rtl/>
        </w:rPr>
        <w:t xml:space="preserve"> إنه جيد لوجع القولنج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[20436]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الحسين بن علي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كلوا</w:t>
      </w:r>
      <w:r w:rsidR="00A62C67">
        <w:rPr>
          <w:rtl/>
        </w:rPr>
        <w:t xml:space="preserve"> </w:t>
      </w:r>
      <w:r w:rsidRPr="002C6F49">
        <w:rPr>
          <w:rtl/>
        </w:rPr>
        <w:t>اليقطين</w:t>
      </w:r>
      <w:r w:rsidR="00A5495D">
        <w:rPr>
          <w:rtl/>
        </w:rPr>
        <w:t>،</w:t>
      </w:r>
      <w:r w:rsidRPr="002C6F49">
        <w:rPr>
          <w:rtl/>
        </w:rPr>
        <w:t xml:space="preserve"> فلو علم الله أن شجرة أخف من هذه لأنبتها على أخي يونس</w:t>
      </w:r>
      <w:r w:rsidR="00A5495D">
        <w:rPr>
          <w:rtl/>
        </w:rPr>
        <w:t>،</w:t>
      </w:r>
      <w:r w:rsidRPr="002C6F49">
        <w:rPr>
          <w:rtl/>
        </w:rPr>
        <w:t xml:space="preserve"> إذا</w:t>
      </w:r>
      <w:r w:rsidR="00A62C67">
        <w:rPr>
          <w:rtl/>
        </w:rPr>
        <w:t xml:space="preserve"> </w:t>
      </w:r>
      <w:r w:rsidRPr="002C6F49">
        <w:rPr>
          <w:rtl/>
        </w:rPr>
        <w:t>اتخذ أحدكم مرقا فليكثر فيه من الدباء</w:t>
      </w:r>
      <w:r w:rsidR="00A5495D">
        <w:rPr>
          <w:rtl/>
        </w:rPr>
        <w:t>،</w:t>
      </w:r>
      <w:r w:rsidRPr="002C6F49">
        <w:rPr>
          <w:rtl/>
        </w:rPr>
        <w:t xml:space="preserve"> فإنه يزيد في الدماغ والعقل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[20437]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من أكل الدبا بالعدس</w:t>
      </w:r>
      <w:r w:rsidR="00A5495D">
        <w:rPr>
          <w:rtl/>
        </w:rPr>
        <w:t>،</w:t>
      </w:r>
      <w:r w:rsidRPr="002C6F49">
        <w:rPr>
          <w:rtl/>
        </w:rPr>
        <w:t xml:space="preserve"> رق قلبه عند ذكر الله</w:t>
      </w:r>
      <w:r w:rsidR="00A5495D">
        <w:rPr>
          <w:rtl/>
        </w:rPr>
        <w:t>،</w:t>
      </w:r>
      <w:r w:rsidRPr="002C6F49">
        <w:rPr>
          <w:rtl/>
        </w:rPr>
        <w:t xml:space="preserve"> وزاد في</w:t>
      </w:r>
      <w:r w:rsidR="00A62C67">
        <w:rPr>
          <w:rtl/>
        </w:rPr>
        <w:t xml:space="preserve"> </w:t>
      </w:r>
      <w:r w:rsidRPr="002C6F49">
        <w:rPr>
          <w:rtl/>
        </w:rPr>
        <w:t>جماعه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[20438]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وعن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إن حناطا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دعا</w:t>
      </w:r>
      <w:r w:rsidR="00A62C67">
        <w:rPr>
          <w:rtl/>
        </w:rPr>
        <w:t xml:space="preserve"> </w:t>
      </w:r>
      <w:r w:rsidRPr="002C6F49">
        <w:rPr>
          <w:rtl/>
        </w:rPr>
        <w:t>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فأتاه بطعام قد جعل فيه قرعا بإهالة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62C67">
        <w:rPr>
          <w:rtl/>
        </w:rPr>
        <w:t xml:space="preserve"> </w:t>
      </w:r>
      <w:r w:rsidRPr="002C6F49">
        <w:rPr>
          <w:rtl/>
        </w:rPr>
        <w:t>أنس</w:t>
      </w:r>
      <w:r w:rsidR="00A5495D">
        <w:rPr>
          <w:rtl/>
        </w:rPr>
        <w:t>:</w:t>
      </w:r>
      <w:r w:rsidRPr="002C6F49">
        <w:rPr>
          <w:rtl/>
        </w:rPr>
        <w:t xml:space="preserve"> فرأيت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يأكل القرع يتتبعه من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228 ح 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228 ح 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228 ح 16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228 ح 16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177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229 ح 18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خياطا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[ حوالي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الصحفة</w:t>
      </w:r>
      <w:r w:rsidR="00A5495D">
        <w:rPr>
          <w:rtl/>
        </w:rPr>
        <w:t>،</w:t>
      </w:r>
      <w:r w:rsidRPr="002C6F49">
        <w:rPr>
          <w:rtl/>
        </w:rPr>
        <w:t xml:space="preserve"> قال أنس</w:t>
      </w:r>
      <w:r w:rsidR="00A5495D">
        <w:rPr>
          <w:rtl/>
        </w:rPr>
        <w:t>:</w:t>
      </w:r>
      <w:r w:rsidRPr="002C6F49">
        <w:rPr>
          <w:rtl/>
        </w:rPr>
        <w:t xml:space="preserve"> فما زال يعجبني القرع منذ رأيته يعجبه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وكان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يعجبه الدبا</w:t>
      </w:r>
      <w:r w:rsidR="00A5495D">
        <w:rPr>
          <w:rtl/>
        </w:rPr>
        <w:t>،</w:t>
      </w:r>
      <w:r w:rsidRPr="002C6F49">
        <w:rPr>
          <w:rtl/>
        </w:rPr>
        <w:t xml:space="preserve"> ويلتقطه</w:t>
      </w:r>
      <w:r w:rsidR="00A62C67">
        <w:rPr>
          <w:rtl/>
        </w:rPr>
        <w:t xml:space="preserve"> </w:t>
      </w:r>
      <w:r w:rsidRPr="002C6F49">
        <w:rPr>
          <w:rtl/>
        </w:rPr>
        <w:t>من الصحفة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وكان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في دعوة</w:t>
      </w:r>
      <w:r w:rsidR="00A5495D">
        <w:rPr>
          <w:rtl/>
        </w:rPr>
        <w:t>،</w:t>
      </w:r>
      <w:r w:rsidRPr="002C6F49">
        <w:rPr>
          <w:rtl/>
        </w:rPr>
        <w:t xml:space="preserve"> فقدموا إليه قرعا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فكان يتتبع أثار القرع ليأكله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[20439]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كل اليقطين</w:t>
      </w:r>
      <w:r w:rsidR="00A5495D">
        <w:rPr>
          <w:rtl/>
        </w:rPr>
        <w:t>،</w:t>
      </w:r>
      <w:r w:rsidRPr="002C6F49">
        <w:rPr>
          <w:rtl/>
        </w:rPr>
        <w:t xml:space="preserve"> فلو </w:t>
      </w:r>
      <w:r>
        <w:rPr>
          <w:rtl/>
        </w:rPr>
        <w:t>(</w:t>
      </w:r>
      <w:r w:rsidRPr="002C6F49">
        <w:rPr>
          <w:rtl/>
        </w:rPr>
        <w:t xml:space="preserve"> علم الله )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تعالى شجرة أخف من هذه لأنبتها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على</w:t>
      </w:r>
      <w:r w:rsidR="00A62C67">
        <w:rPr>
          <w:rtl/>
        </w:rPr>
        <w:t xml:space="preserve"> </w:t>
      </w:r>
      <w:r w:rsidRPr="002C6F49">
        <w:rPr>
          <w:rtl/>
        </w:rPr>
        <w:t>أخي يونس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إذا اتخذ أحدكم مرقا فليكثر فيه الدبا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فإنه يزيد في الدماغ والعقل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83" w:name="_Toc365116360"/>
      <w:bookmarkStart w:id="1084" w:name="_Toc381700495"/>
      <w:r w:rsidRPr="002C6F49">
        <w:rPr>
          <w:rtl/>
        </w:rPr>
        <w:t>93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الفجل </w:t>
      </w:r>
      <w:r w:rsidRPr="0048719F">
        <w:rPr>
          <w:rStyle w:val="libAlaemHeading2Char"/>
          <w:rtl/>
        </w:rPr>
        <w:t>)</w:t>
      </w:r>
      <w:bookmarkEnd w:id="1083"/>
      <w:bookmarkEnd w:id="108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[20440]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من إملاء الشيخ أبي جعفر الطوسي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الفجل أصله يقطع البلغم</w:t>
      </w:r>
      <w:r w:rsidR="00A5495D">
        <w:rPr>
          <w:rtl/>
        </w:rPr>
        <w:t>،</w:t>
      </w:r>
      <w:r w:rsidRPr="002C6F49">
        <w:rPr>
          <w:rtl/>
        </w:rPr>
        <w:t xml:space="preserve"> ويهضم</w:t>
      </w:r>
      <w:r w:rsidR="00A62C67">
        <w:rPr>
          <w:rtl/>
        </w:rPr>
        <w:t xml:space="preserve"> </w:t>
      </w:r>
      <w:r w:rsidRPr="002C6F49">
        <w:rPr>
          <w:rtl/>
        </w:rPr>
        <w:t>الطعام</w:t>
      </w:r>
      <w:r w:rsidR="00A5495D">
        <w:rPr>
          <w:rtl/>
        </w:rPr>
        <w:t>،</w:t>
      </w:r>
      <w:r w:rsidRPr="002C6F49">
        <w:rPr>
          <w:rtl/>
        </w:rPr>
        <w:t xml:space="preserve"> وورقه يحدر البول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[20441]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أبو العباس 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أنه قال</w:t>
      </w:r>
      <w:r w:rsidR="00A5495D">
        <w:rPr>
          <w:rtl/>
        </w:rPr>
        <w:t>:</w:t>
      </w:r>
      <w:r w:rsidRPr="002C6F49">
        <w:rPr>
          <w:rtl/>
        </w:rPr>
        <w:t xml:space="preserve"> « إذا أكلتم الفجل وأردتم أن لا تنتن</w:t>
      </w:r>
      <w:r w:rsidR="00A5495D">
        <w:rPr>
          <w:rtl/>
        </w:rPr>
        <w:t>،</w:t>
      </w:r>
      <w:r w:rsidRPr="002C6F49">
        <w:rPr>
          <w:rtl/>
        </w:rPr>
        <w:t xml:space="preserve"> فصلوا علي عند أكله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وفي نسخة</w:t>
      </w:r>
      <w:r w:rsidR="00A5495D">
        <w:rPr>
          <w:rtl/>
        </w:rPr>
        <w:t>:</w:t>
      </w:r>
      <w:r w:rsidRPr="002C6F49">
        <w:rPr>
          <w:rtl/>
        </w:rPr>
        <w:t xml:space="preserve"> « عند أول قضمة منه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قرعية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كان الله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>
        <w:rPr>
          <w:rtl/>
        </w:rPr>
        <w:t xml:space="preserve"> « </w:t>
      </w:r>
      <w:r w:rsidRPr="002C6F49">
        <w:rPr>
          <w:rtl/>
        </w:rPr>
        <w:t xml:space="preserve">أنبتها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182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23 ح 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1085" w:name="_Toc365116361"/>
      <w:bookmarkStart w:id="1086" w:name="_Toc381700496"/>
      <w:r w:rsidRPr="002C6F49">
        <w:rPr>
          <w:rtl/>
        </w:rPr>
        <w:lastRenderedPageBreak/>
        <w:t xml:space="preserve">94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الجزر </w:t>
      </w:r>
      <w:r w:rsidRPr="0048719F">
        <w:rPr>
          <w:rStyle w:val="libAlaemHeading2Char"/>
          <w:rtl/>
        </w:rPr>
        <w:t>)</w:t>
      </w:r>
      <w:bookmarkEnd w:id="1085"/>
      <w:bookmarkEnd w:id="108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[20442]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داود بن فرقد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دخلت على أبي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وبين يديه جزر</w:t>
      </w:r>
      <w:r w:rsidR="00A5495D">
        <w:rPr>
          <w:rtl/>
        </w:rPr>
        <w:t>،</w:t>
      </w:r>
      <w:r w:rsidRPr="002C6F49">
        <w:rPr>
          <w:rtl/>
        </w:rPr>
        <w:t xml:space="preserve"> فناولني جزرة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« كل » فقلت</w:t>
      </w:r>
      <w:r w:rsidR="00A5495D">
        <w:rPr>
          <w:rtl/>
        </w:rPr>
        <w:t>:</w:t>
      </w:r>
      <w:r w:rsidRPr="002C6F49">
        <w:rPr>
          <w:rtl/>
        </w:rPr>
        <w:t xml:space="preserve"> إنه ليس لي طواحن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أمالك جارية</w:t>
      </w:r>
      <w:r>
        <w:rPr>
          <w:rtl/>
        </w:rPr>
        <w:t>؟</w:t>
      </w:r>
      <w:r w:rsidRPr="002C6F49">
        <w:rPr>
          <w:rtl/>
        </w:rPr>
        <w:t xml:space="preserve"> »</w:t>
      </w:r>
      <w:r w:rsidR="00A62C67">
        <w:rPr>
          <w:rtl/>
        </w:rPr>
        <w:t xml:space="preserve"> </w:t>
      </w: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بلى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مرها « فلتسلقه لك وكله</w:t>
      </w:r>
      <w:r w:rsidR="00A5495D">
        <w:rPr>
          <w:rtl/>
        </w:rPr>
        <w:t>،</w:t>
      </w:r>
      <w:r w:rsidRPr="002C6F49">
        <w:rPr>
          <w:rtl/>
        </w:rPr>
        <w:t xml:space="preserve"> فإنه يسخن الكليتين</w:t>
      </w:r>
      <w:r w:rsidR="00A5495D">
        <w:rPr>
          <w:rtl/>
        </w:rPr>
        <w:t>،</w:t>
      </w:r>
      <w:r w:rsidRPr="002C6F49">
        <w:rPr>
          <w:rtl/>
        </w:rPr>
        <w:t xml:space="preserve"> ويقيم</w:t>
      </w:r>
      <w:r w:rsidR="00A62C67">
        <w:rPr>
          <w:rtl/>
        </w:rPr>
        <w:t xml:space="preserve"> </w:t>
      </w:r>
      <w:r w:rsidRPr="002C6F49">
        <w:rPr>
          <w:rtl/>
        </w:rPr>
        <w:t>الذكر</w:t>
      </w:r>
      <w:r w:rsidR="00A5495D">
        <w:rPr>
          <w:rtl/>
        </w:rPr>
        <w:t>،</w:t>
      </w:r>
      <w:r w:rsidRPr="002C6F49">
        <w:rPr>
          <w:rtl/>
        </w:rPr>
        <w:t xml:space="preserve"> وقال</w:t>
      </w:r>
      <w:r w:rsidR="00A5495D">
        <w:rPr>
          <w:rtl/>
        </w:rPr>
        <w:t>:</w:t>
      </w:r>
      <w:r w:rsidRPr="002C6F49">
        <w:rPr>
          <w:rtl/>
        </w:rPr>
        <w:t xml:space="preserve"> الجزر أمان من القولنج والبواسير</w:t>
      </w:r>
      <w:r w:rsidR="00A5495D">
        <w:rPr>
          <w:rtl/>
        </w:rPr>
        <w:t>،</w:t>
      </w:r>
      <w:r w:rsidRPr="002C6F49">
        <w:rPr>
          <w:rtl/>
        </w:rPr>
        <w:t xml:space="preserve"> ويعين على الجماع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87" w:name="_Toc365116362"/>
      <w:bookmarkStart w:id="1088" w:name="_Toc381700497"/>
      <w:r w:rsidRPr="002C6F49">
        <w:rPr>
          <w:rtl/>
        </w:rPr>
        <w:t>95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الشلجم</w:t>
      </w:r>
      <w:r w:rsidR="00A62C67">
        <w:rPr>
          <w:rtl/>
        </w:rPr>
        <w:t xml:space="preserve"> - </w:t>
      </w:r>
      <w:r w:rsidRPr="002C6F49">
        <w:rPr>
          <w:rtl/>
        </w:rPr>
        <w:t>وهو اللفت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وادمانه </w:t>
      </w:r>
      <w:r w:rsidRPr="0048719F">
        <w:rPr>
          <w:rStyle w:val="libAlaemHeading2Char"/>
          <w:rtl/>
        </w:rPr>
        <w:t>)</w:t>
      </w:r>
      <w:bookmarkEnd w:id="1087"/>
      <w:bookmarkEnd w:id="108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[20443]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أبي بكر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محمد بن الجريش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[ عن محمد بن عيسى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عن علي بن المسيب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قال العبد الصالح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عليك باللفت</w:t>
      </w:r>
      <w:r w:rsidR="00A62C67">
        <w:rPr>
          <w:rtl/>
        </w:rPr>
        <w:t xml:space="preserve"> - </w:t>
      </w:r>
      <w:r w:rsidRPr="002C6F49">
        <w:rPr>
          <w:rtl/>
        </w:rPr>
        <w:t>يعني الشلجم</w:t>
      </w:r>
      <w:r w:rsidR="00A62C67">
        <w:rPr>
          <w:rtl/>
        </w:rPr>
        <w:t xml:space="preserve"> -</w:t>
      </w:r>
      <w:r w:rsidR="00007148">
        <w:rPr>
          <w:rtl/>
        </w:rPr>
        <w:t xml:space="preserve"> </w:t>
      </w:r>
      <w:r w:rsidRPr="002C6F49">
        <w:rPr>
          <w:rtl/>
        </w:rPr>
        <w:t>فكله</w:t>
      </w:r>
      <w:r w:rsidR="00A5495D">
        <w:rPr>
          <w:rtl/>
        </w:rPr>
        <w:t>،</w:t>
      </w:r>
      <w:r w:rsidRPr="002C6F49">
        <w:rPr>
          <w:rtl/>
        </w:rPr>
        <w:t xml:space="preserve"> فإنه ليس من أحد إلا وبه عرق من الجذام</w:t>
      </w:r>
      <w:r w:rsidR="00A5495D">
        <w:rPr>
          <w:rtl/>
        </w:rPr>
        <w:t>،</w:t>
      </w:r>
      <w:r w:rsidRPr="002C6F49">
        <w:rPr>
          <w:rtl/>
        </w:rPr>
        <w:t xml:space="preserve"> وإنما يذيبه أكل اللفت »</w:t>
      </w:r>
      <w:r w:rsidR="00A62C67">
        <w:rPr>
          <w:rtl/>
        </w:rPr>
        <w:t xml:space="preserve"> </w:t>
      </w: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نيا أو مطبوخا</w:t>
      </w:r>
      <w:r>
        <w:rPr>
          <w:rtl/>
        </w:rPr>
        <w:t>؟</w:t>
      </w:r>
      <w:r w:rsidRPr="002C6F49">
        <w:rPr>
          <w:rtl/>
        </w:rPr>
        <w:t xml:space="preserve"> قال « كلاهما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[20444]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من خلق إلا وفيه</w:t>
      </w:r>
      <w:r w:rsidR="00A62C67">
        <w:rPr>
          <w:rtl/>
        </w:rPr>
        <w:t xml:space="preserve"> </w:t>
      </w:r>
      <w:r w:rsidRPr="002C6F49">
        <w:rPr>
          <w:rtl/>
        </w:rPr>
        <w:t>عرق من الجذام</w:t>
      </w:r>
      <w:r w:rsidR="00A5495D">
        <w:rPr>
          <w:rtl/>
        </w:rPr>
        <w:t>،</w:t>
      </w:r>
      <w:r w:rsidRPr="002C6F49">
        <w:rPr>
          <w:rtl/>
        </w:rPr>
        <w:t xml:space="preserve"> أذيبوه بالشلجم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105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218 ح 1</w:t>
      </w:r>
      <w:r>
        <w:rPr>
          <w:rtl/>
        </w:rPr>
        <w:t>،</w:t>
      </w:r>
      <w:r w:rsidR="00A15D3F" w:rsidRPr="002C6F49">
        <w:rPr>
          <w:rtl/>
        </w:rPr>
        <w:t xml:space="preserve"> 2</w:t>
      </w:r>
      <w:r>
        <w:rPr>
          <w:rtl/>
        </w:rPr>
        <w:t>،</w:t>
      </w:r>
      <w:r w:rsidR="00A15D3F" w:rsidRPr="002C6F49">
        <w:rPr>
          <w:rtl/>
        </w:rPr>
        <w:t xml:space="preserve"> 3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95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105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213 ح 11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الحريش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 وهو الصواب</w:t>
      </w:r>
      <w:r>
        <w:rPr>
          <w:rtl/>
        </w:rPr>
        <w:t xml:space="preserve"> « </w:t>
      </w:r>
      <w:r w:rsidRPr="002C6F49">
        <w:rPr>
          <w:rtl/>
        </w:rPr>
        <w:t xml:space="preserve">راجع معجم رجال الحديث ج 17 ص 88 </w:t>
      </w:r>
      <w:r>
        <w:rPr>
          <w:rtl/>
        </w:rPr>
        <w:t>».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105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213 ح 11</w:t>
      </w:r>
      <w:r>
        <w:rPr>
          <w:rtl/>
        </w:rPr>
        <w:t>،</w:t>
      </w:r>
      <w:r w:rsidR="00A62C67">
        <w:rPr>
          <w:rtl/>
        </w:rPr>
        <w:t xml:space="preserve"> </w:t>
      </w:r>
      <w:r w:rsidR="00A15D3F" w:rsidRPr="002C6F49">
        <w:rPr>
          <w:rtl/>
        </w:rPr>
        <w:t>12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السلجم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1089" w:name="_Toc365116363"/>
      <w:bookmarkStart w:id="1090" w:name="_Toc381700498"/>
      <w:r w:rsidRPr="002C6F49">
        <w:rPr>
          <w:rtl/>
        </w:rPr>
        <w:lastRenderedPageBreak/>
        <w:t>96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القثاء </w:t>
      </w:r>
      <w:r w:rsidRPr="0048719F">
        <w:rPr>
          <w:rStyle w:val="libAlaemHeading2Char"/>
          <w:rtl/>
        </w:rPr>
        <w:t>)</w:t>
      </w:r>
      <w:bookmarkEnd w:id="1089"/>
      <w:bookmarkEnd w:id="109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[20445]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الطلب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إذا</w:t>
      </w:r>
      <w:r w:rsidR="00A62C67">
        <w:rPr>
          <w:rtl/>
        </w:rPr>
        <w:t xml:space="preserve"> </w:t>
      </w:r>
      <w:r w:rsidRPr="002C6F49">
        <w:rPr>
          <w:rtl/>
        </w:rPr>
        <w:t>أكلتم القثاء</w:t>
      </w:r>
      <w:r w:rsidR="00A5495D">
        <w:rPr>
          <w:rtl/>
        </w:rPr>
        <w:t>،</w:t>
      </w:r>
      <w:r w:rsidRPr="002C6F49">
        <w:rPr>
          <w:rtl/>
        </w:rPr>
        <w:t xml:space="preserve"> فكلوه من أسفله »</w:t>
      </w:r>
      <w:r>
        <w:rPr>
          <w:rtl/>
        </w:rPr>
        <w:t>.</w:t>
      </w:r>
    </w:p>
    <w:p w:rsidR="00831561" w:rsidRPr="00007148" w:rsidRDefault="00A15D3F" w:rsidP="00007148">
      <w:pPr>
        <w:pStyle w:val="Heading2Center"/>
        <w:rPr>
          <w:rtl/>
        </w:rPr>
      </w:pPr>
      <w:bookmarkStart w:id="1091" w:name="_Toc365116364"/>
      <w:bookmarkStart w:id="1092" w:name="_Toc381700499"/>
      <w:r w:rsidRPr="002C6F49">
        <w:rPr>
          <w:rtl/>
        </w:rPr>
        <w:t>97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الباذنجان </w:t>
      </w:r>
      <w:r w:rsidRPr="0048719F">
        <w:rPr>
          <w:rStyle w:val="libAlaemHeading2Char"/>
          <w:rtl/>
        </w:rPr>
        <w:t>)</w:t>
      </w:r>
      <w:bookmarkEnd w:id="1091"/>
      <w:bookmarkEnd w:id="109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[20446]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أبي الحسن</w:t>
      </w:r>
      <w:r w:rsidR="00A62C67">
        <w:rPr>
          <w:rtl/>
        </w:rPr>
        <w:t xml:space="preserve"> </w:t>
      </w:r>
      <w:r w:rsidRPr="002C6F49">
        <w:rPr>
          <w:rtl/>
        </w:rPr>
        <w:t>المعلى</w:t>
      </w:r>
      <w:r w:rsidR="00A5495D">
        <w:rPr>
          <w:rtl/>
        </w:rPr>
        <w:t>،</w:t>
      </w:r>
      <w:r w:rsidRPr="002C6F49">
        <w:rPr>
          <w:rtl/>
        </w:rPr>
        <w:t xml:space="preserve"> عن سجادة</w:t>
      </w:r>
      <w:r w:rsidR="00A5495D">
        <w:rPr>
          <w:rtl/>
        </w:rPr>
        <w:t>،</w:t>
      </w:r>
      <w:r w:rsidRPr="002C6F49">
        <w:rPr>
          <w:rtl/>
        </w:rPr>
        <w:t xml:space="preserve"> عن أبي الخير الرازي</w:t>
      </w:r>
      <w:r w:rsidR="00A5495D">
        <w:rPr>
          <w:rtl/>
        </w:rPr>
        <w:t>،</w:t>
      </w:r>
      <w:r w:rsidRPr="002C6F49">
        <w:rPr>
          <w:rtl/>
        </w:rPr>
        <w:t xml:space="preserve"> عن </w:t>
      </w:r>
      <w:r>
        <w:rPr>
          <w:rtl/>
        </w:rPr>
        <w:t>(</w:t>
      </w:r>
      <w:r w:rsidRPr="002C6F49">
        <w:rPr>
          <w:rtl/>
        </w:rPr>
        <w:t xml:space="preserve"> محمد بن عيسى بن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محمد بن يقطين )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عن سعدان بن مسلم</w:t>
      </w:r>
      <w:r w:rsidR="00A5495D">
        <w:rPr>
          <w:rtl/>
        </w:rPr>
        <w:t>،</w:t>
      </w:r>
      <w:r w:rsidRPr="002C6F49">
        <w:rPr>
          <w:rtl/>
        </w:rPr>
        <w:t xml:space="preserve"> عن أبي الأغر النحاس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ابن أبي يعفور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كلوا الباذنجان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فإنه شفاء من كل داء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[20447]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الباذنجان جيد</w:t>
      </w:r>
      <w:r w:rsidR="00A62C67">
        <w:rPr>
          <w:rtl/>
        </w:rPr>
        <w:t xml:space="preserve"> </w:t>
      </w:r>
      <w:r w:rsidRPr="002C6F49">
        <w:rPr>
          <w:rtl/>
        </w:rPr>
        <w:t>للمرة السوداء</w:t>
      </w:r>
      <w:r w:rsidR="00A5495D">
        <w:rPr>
          <w:rtl/>
        </w:rPr>
        <w:t>،</w:t>
      </w:r>
      <w:r w:rsidRPr="002C6F49">
        <w:rPr>
          <w:rtl/>
        </w:rPr>
        <w:t xml:space="preserve"> ولا يضر بالصفراء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[20448]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كان يقول لبعض قهارمته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استكثروا لنا من الباذنجان</w:t>
      </w:r>
      <w:r w:rsidR="00A5495D">
        <w:rPr>
          <w:rtl/>
        </w:rPr>
        <w:t>،</w:t>
      </w:r>
      <w:r w:rsidRPr="002C6F49">
        <w:rPr>
          <w:rtl/>
        </w:rPr>
        <w:t xml:space="preserve"> فإنه حار في وقت البرد</w:t>
      </w:r>
      <w:r w:rsidR="00A5495D">
        <w:rPr>
          <w:rtl/>
        </w:rPr>
        <w:t>،</w:t>
      </w:r>
      <w:r w:rsidRPr="002C6F49">
        <w:rPr>
          <w:rtl/>
        </w:rPr>
        <w:t xml:space="preserve"> وبارد في وقت</w:t>
      </w:r>
      <w:r w:rsidR="00A62C67">
        <w:rPr>
          <w:rtl/>
        </w:rPr>
        <w:t xml:space="preserve"> </w:t>
      </w:r>
      <w:r w:rsidRPr="002C6F49">
        <w:rPr>
          <w:rtl/>
        </w:rPr>
        <w:t>الحر</w:t>
      </w:r>
      <w:r w:rsidR="00A5495D">
        <w:rPr>
          <w:rtl/>
        </w:rPr>
        <w:t>،</w:t>
      </w:r>
      <w:r w:rsidRPr="002C6F49">
        <w:rPr>
          <w:rtl/>
        </w:rPr>
        <w:t xml:space="preserve"> معتدل في الأوقات كلها</w:t>
      </w:r>
      <w:r w:rsidR="00A5495D">
        <w:rPr>
          <w:rtl/>
        </w:rPr>
        <w:t>،</w:t>
      </w:r>
      <w:r w:rsidRPr="002C6F49">
        <w:rPr>
          <w:rtl/>
        </w:rPr>
        <w:t xml:space="preserve"> جيد في كل حال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[20449]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كان</w:t>
      </w:r>
      <w:r w:rsidR="00A62C67">
        <w:rPr>
          <w:rtl/>
        </w:rPr>
        <w:t xml:space="preserve"> </w:t>
      </w:r>
      <w:r w:rsidRPr="002C6F49">
        <w:rPr>
          <w:rtl/>
        </w:rPr>
        <w:t>في دار جابر</w:t>
      </w:r>
      <w:r w:rsidR="00A5495D">
        <w:rPr>
          <w:rtl/>
        </w:rPr>
        <w:t>،</w:t>
      </w:r>
      <w:r w:rsidRPr="002C6F49">
        <w:rPr>
          <w:rtl/>
        </w:rPr>
        <w:t xml:space="preserve"> فقدم إليه الباذنجان</w:t>
      </w:r>
      <w:r w:rsidR="00A5495D">
        <w:rPr>
          <w:rtl/>
        </w:rPr>
        <w:t>،</w:t>
      </w:r>
      <w:r w:rsidRPr="002C6F49">
        <w:rPr>
          <w:rtl/>
        </w:rPr>
        <w:t xml:space="preserve"> فجعل يأكل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إن فيه الحرارة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96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253 ح 4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97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223 ح 6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 والمصدر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محمد بن عيسى</w:t>
      </w:r>
      <w:r w:rsidR="00A5495D">
        <w:rPr>
          <w:rtl/>
        </w:rPr>
        <w:t>،</w:t>
      </w:r>
      <w:r w:rsidRPr="002C6F49">
        <w:rPr>
          <w:rtl/>
        </w:rPr>
        <w:t xml:space="preserve"> عن محمد بن يقطين </w:t>
      </w:r>
      <w:r>
        <w:rPr>
          <w:rtl/>
        </w:rPr>
        <w:t>»</w:t>
      </w:r>
      <w:r w:rsidRPr="002C6F49">
        <w:rPr>
          <w:rtl/>
        </w:rPr>
        <w:t xml:space="preserve"> وما أثبتناه هو</w:t>
      </w:r>
      <w:r w:rsidR="00A5495D">
        <w:rPr>
          <w:rtl/>
        </w:rPr>
        <w:t xml:space="preserve"> </w:t>
      </w:r>
      <w:r w:rsidRPr="002C6F49">
        <w:rPr>
          <w:rtl/>
        </w:rPr>
        <w:t>الصواب ( راجع معجم رجال الحديث ج 17 ص 111 )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223 ح 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139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224 ح 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« يا جابر</w:t>
      </w:r>
      <w:r w:rsidR="00A5495D">
        <w:rPr>
          <w:rtl/>
        </w:rPr>
        <w:t>،</w:t>
      </w:r>
      <w:r w:rsidRPr="002C6F49">
        <w:rPr>
          <w:rtl/>
        </w:rPr>
        <w:t xml:space="preserve"> إنها أول شجرة آمنت بالله</w:t>
      </w:r>
      <w:r w:rsidR="00A5495D">
        <w:rPr>
          <w:rtl/>
        </w:rPr>
        <w:t>،</w:t>
      </w:r>
      <w:r w:rsidRPr="002C6F49">
        <w:rPr>
          <w:rtl/>
        </w:rPr>
        <w:t xml:space="preserve"> اقلوه وانضجوه وزيتوه</w:t>
      </w:r>
      <w:r w:rsidR="00A62C67">
        <w:rPr>
          <w:rtl/>
        </w:rPr>
        <w:t xml:space="preserve"> </w:t>
      </w:r>
      <w:r w:rsidRPr="002C6F49">
        <w:rPr>
          <w:rtl/>
        </w:rPr>
        <w:t>ولبنوه</w:t>
      </w:r>
      <w:r w:rsidR="00A5495D">
        <w:rPr>
          <w:rtl/>
        </w:rPr>
        <w:t>،</w:t>
      </w:r>
      <w:r w:rsidRPr="002C6F49">
        <w:rPr>
          <w:rtl/>
        </w:rPr>
        <w:t xml:space="preserve"> فإنه يزيد في الحكمة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[20450]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الحسن بن 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عليكم بالباذنجان البوراني</w:t>
      </w:r>
      <w:r w:rsidR="00A62C67">
        <w:rPr>
          <w:rtl/>
        </w:rPr>
        <w:t xml:space="preserve"> - </w:t>
      </w:r>
      <w:r w:rsidRPr="002C6F49">
        <w:rPr>
          <w:rtl/>
        </w:rPr>
        <w:t>فإنه شفاء يؤمن من</w:t>
      </w:r>
      <w:r w:rsidR="00A62C67">
        <w:rPr>
          <w:rtl/>
        </w:rPr>
        <w:t xml:space="preserve"> </w:t>
      </w:r>
      <w:r w:rsidRPr="002C6F49">
        <w:rPr>
          <w:rtl/>
        </w:rPr>
        <w:t>البرص</w:t>
      </w:r>
      <w:r w:rsidR="00A62C67">
        <w:rPr>
          <w:rtl/>
        </w:rPr>
        <w:t xml:space="preserve"> - </w:t>
      </w:r>
      <w:r w:rsidRPr="002C6F49">
        <w:rPr>
          <w:rtl/>
        </w:rPr>
        <w:t>والمقلي بالزيت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[20451]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ومن الفردوس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كلوا</w:t>
      </w:r>
      <w:r w:rsidR="00A62C67">
        <w:rPr>
          <w:rtl/>
        </w:rPr>
        <w:t xml:space="preserve"> </w:t>
      </w:r>
      <w:r w:rsidRPr="002C6F49">
        <w:rPr>
          <w:rtl/>
        </w:rPr>
        <w:t>الباذنجان فإنها شجرة رأيتها جنه المأوى</w:t>
      </w:r>
      <w:r w:rsidR="00A5495D">
        <w:rPr>
          <w:rtl/>
        </w:rPr>
        <w:t>،</w:t>
      </w:r>
      <w:r w:rsidRPr="002C6F49">
        <w:rPr>
          <w:rtl/>
        </w:rPr>
        <w:t xml:space="preserve"> وشهدت لله بالحق</w:t>
      </w:r>
      <w:r w:rsidR="00A5495D">
        <w:rPr>
          <w:rtl/>
        </w:rPr>
        <w:t>،</w:t>
      </w:r>
      <w:r w:rsidRPr="002C6F49">
        <w:rPr>
          <w:rtl/>
        </w:rPr>
        <w:t xml:space="preserve"> ولي</w:t>
      </w:r>
      <w:r w:rsidR="00A62C67">
        <w:rPr>
          <w:rtl/>
        </w:rPr>
        <w:t xml:space="preserve"> </w:t>
      </w:r>
      <w:r w:rsidRPr="002C6F49">
        <w:rPr>
          <w:rtl/>
        </w:rPr>
        <w:t>بالنبوة</w:t>
      </w:r>
      <w:r w:rsidR="00A5495D">
        <w:rPr>
          <w:rtl/>
        </w:rPr>
        <w:t>،</w:t>
      </w:r>
      <w:r w:rsidRPr="002C6F49">
        <w:rPr>
          <w:rtl/>
        </w:rPr>
        <w:t xml:space="preserve"> ولعلي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بالولاية</w:t>
      </w:r>
      <w:r w:rsidR="00A5495D">
        <w:rPr>
          <w:rtl/>
        </w:rPr>
        <w:t>،</w:t>
      </w:r>
      <w:r w:rsidRPr="002C6F49">
        <w:rPr>
          <w:rtl/>
        </w:rPr>
        <w:t xml:space="preserve"> فمن أكلها على أنها داء كانت داء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ومن أكلها على أنها دواء كانت دواء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[20452]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 أنس 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كلوا الباذنجان وأكثروا منها</w:t>
      </w:r>
      <w:r w:rsidR="00A5495D">
        <w:rPr>
          <w:rtl/>
        </w:rPr>
        <w:t>،</w:t>
      </w:r>
      <w:r w:rsidRPr="002C6F49">
        <w:rPr>
          <w:rtl/>
        </w:rPr>
        <w:t xml:space="preserve"> فإنها أول شجرة آمنت بالله عز وجل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[20453]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أكثروا من الباذنجان</w:t>
      </w:r>
      <w:r w:rsidR="00A62C67">
        <w:rPr>
          <w:rtl/>
        </w:rPr>
        <w:t xml:space="preserve"> </w:t>
      </w:r>
      <w:r w:rsidRPr="002C6F49">
        <w:rPr>
          <w:rtl/>
        </w:rPr>
        <w:t>عند جداد النخل</w:t>
      </w:r>
      <w:r w:rsidR="00A5495D">
        <w:rPr>
          <w:rtl/>
        </w:rPr>
        <w:t>،</w:t>
      </w:r>
      <w:r w:rsidRPr="002C6F49">
        <w:rPr>
          <w:rtl/>
        </w:rPr>
        <w:t xml:space="preserve"> فإنه شفاء من كل داء</w:t>
      </w:r>
      <w:r w:rsidR="00A5495D">
        <w:rPr>
          <w:rtl/>
        </w:rPr>
        <w:t>،</w:t>
      </w:r>
      <w:r w:rsidRPr="002C6F49">
        <w:rPr>
          <w:rtl/>
        </w:rPr>
        <w:t xml:space="preserve"> يزيد في بهاء الوجه</w:t>
      </w:r>
      <w:r w:rsidR="00A5495D">
        <w:rPr>
          <w:rtl/>
        </w:rPr>
        <w:t>،</w:t>
      </w:r>
      <w:r w:rsidRPr="002C6F49">
        <w:rPr>
          <w:rtl/>
        </w:rPr>
        <w:t xml:space="preserve"> ويلين</w:t>
      </w:r>
      <w:r w:rsidR="00A62C67">
        <w:rPr>
          <w:rtl/>
        </w:rPr>
        <w:t xml:space="preserve"> </w:t>
      </w:r>
      <w:r w:rsidRPr="002C6F49">
        <w:rPr>
          <w:rtl/>
        </w:rPr>
        <w:t>العروق</w:t>
      </w:r>
      <w:r w:rsidR="00A5495D">
        <w:rPr>
          <w:rtl/>
        </w:rPr>
        <w:t>،</w:t>
      </w:r>
      <w:r w:rsidRPr="002C6F49">
        <w:rPr>
          <w:rtl/>
        </w:rPr>
        <w:t xml:space="preserve"> ويزيد في ماء الصلب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[20454]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وروي</w:t>
      </w:r>
      <w:r w:rsidR="00A5495D">
        <w:rPr>
          <w:rtl/>
        </w:rPr>
        <w:t>:</w:t>
      </w:r>
      <w:r w:rsidRPr="002C6F49">
        <w:rPr>
          <w:rtl/>
        </w:rPr>
        <w:t xml:space="preserve"> أنه كان بين</w:t>
      </w:r>
      <w:r w:rsidR="00A62C67">
        <w:rPr>
          <w:rtl/>
        </w:rPr>
        <w:t xml:space="preserve"> </w:t>
      </w:r>
      <w:r w:rsidRPr="002C6F49">
        <w:rPr>
          <w:rtl/>
        </w:rPr>
        <w:t xml:space="preserve">يدي سيدي علي بن الحسين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باذنجان مقلو بالزيت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وعينيه رمدة وهو يأكل منه</w:t>
      </w:r>
      <w:r w:rsidR="00A5495D">
        <w:rPr>
          <w:rtl/>
        </w:rPr>
        <w:t>،</w:t>
      </w:r>
      <w:r w:rsidRPr="002C6F49">
        <w:rPr>
          <w:rtl/>
        </w:rPr>
        <w:t xml:space="preserve"> قال الراوي</w:t>
      </w:r>
      <w:r w:rsidR="00A5495D">
        <w:rPr>
          <w:rtl/>
        </w:rPr>
        <w:t>: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يا بن رسول الله</w:t>
      </w:r>
      <w:r w:rsidR="00A5495D">
        <w:rPr>
          <w:rtl/>
        </w:rPr>
        <w:t>،</w:t>
      </w:r>
      <w:r w:rsidRPr="002C6F49">
        <w:rPr>
          <w:rtl/>
        </w:rPr>
        <w:t xml:space="preserve"> تأكل</w:t>
      </w:r>
      <w:r w:rsidR="00A62C67">
        <w:rPr>
          <w:rtl/>
        </w:rPr>
        <w:t xml:space="preserve"> </w:t>
      </w:r>
      <w:r w:rsidRPr="002C6F49">
        <w:rPr>
          <w:rtl/>
        </w:rPr>
        <w:t>من هذا وهو نار</w:t>
      </w:r>
      <w:r w:rsidR="00A5495D">
        <w:rPr>
          <w:rtl/>
        </w:rPr>
        <w:t>،</w:t>
      </w:r>
      <w:r w:rsidRPr="002C6F49">
        <w:rPr>
          <w:rtl/>
        </w:rPr>
        <w:t xml:space="preserve"> فقال لي</w:t>
      </w:r>
      <w:r w:rsidR="00A5495D">
        <w:rPr>
          <w:rtl/>
        </w:rPr>
        <w:t>:</w:t>
      </w:r>
      <w:r w:rsidRPr="002C6F49">
        <w:rPr>
          <w:rtl/>
        </w:rPr>
        <w:t xml:space="preserve"> اسكت</w:t>
      </w:r>
      <w:r w:rsidR="00A5495D">
        <w:rPr>
          <w:rtl/>
        </w:rPr>
        <w:t>،</w:t>
      </w:r>
      <w:r w:rsidRPr="002C6F49">
        <w:rPr>
          <w:rtl/>
        </w:rPr>
        <w:t xml:space="preserve"> إن أبي حدثني عن جدي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الباذنجان من شحمة الأرض</w:t>
      </w:r>
      <w:r w:rsidR="00A5495D">
        <w:rPr>
          <w:rtl/>
        </w:rPr>
        <w:t>،</w:t>
      </w:r>
      <w:r w:rsidRPr="002C6F49">
        <w:rPr>
          <w:rtl/>
        </w:rPr>
        <w:t xml:space="preserve"> وهو طيب في كل</w:t>
      </w:r>
      <w:r w:rsidR="00A62C67">
        <w:rPr>
          <w:rtl/>
        </w:rPr>
        <w:t xml:space="preserve"> </w:t>
      </w:r>
      <w:r w:rsidRPr="002C6F49">
        <w:rPr>
          <w:rtl/>
        </w:rPr>
        <w:t>شئ يقع فيه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183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223 ح 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223 ح 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223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224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[20455]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كل الباذنجان وأكثره</w:t>
      </w:r>
      <w:r w:rsidR="00A5495D">
        <w:rPr>
          <w:rtl/>
        </w:rPr>
        <w:t>،</w:t>
      </w:r>
      <w:r w:rsidRPr="002C6F49">
        <w:rPr>
          <w:rtl/>
        </w:rPr>
        <w:t xml:space="preserve"> فإنها شجرة رأيتها في</w:t>
      </w:r>
      <w:r w:rsidR="00A62C67">
        <w:rPr>
          <w:rtl/>
        </w:rPr>
        <w:t xml:space="preserve"> </w:t>
      </w:r>
      <w:r w:rsidRPr="002C6F49">
        <w:rPr>
          <w:rtl/>
        </w:rPr>
        <w:t>الجنة</w:t>
      </w:r>
      <w:r w:rsidR="00A5495D">
        <w:rPr>
          <w:rtl/>
        </w:rPr>
        <w:t>،</w:t>
      </w:r>
      <w:r w:rsidRPr="002C6F49">
        <w:rPr>
          <w:rtl/>
        </w:rPr>
        <w:t xml:space="preserve"> فمن أكلها على أنها داء كانت داء</w:t>
      </w:r>
      <w:r w:rsidR="00A5495D">
        <w:rPr>
          <w:rtl/>
        </w:rPr>
        <w:t>،</w:t>
      </w:r>
      <w:r w:rsidRPr="002C6F49">
        <w:rPr>
          <w:rtl/>
        </w:rPr>
        <w:t xml:space="preserve"> ومن أكلها [ على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أنها دواء</w:t>
      </w:r>
      <w:r w:rsidR="00A62C67">
        <w:rPr>
          <w:rtl/>
        </w:rPr>
        <w:t xml:space="preserve"> </w:t>
      </w:r>
      <w:r w:rsidRPr="002C6F49">
        <w:rPr>
          <w:rtl/>
        </w:rPr>
        <w:t>كانت دواء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93" w:name="_Toc365116365"/>
      <w:bookmarkStart w:id="1094" w:name="_Toc381700500"/>
      <w:r w:rsidRPr="002C6F49">
        <w:rPr>
          <w:rtl/>
        </w:rPr>
        <w:t>98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البصل </w:t>
      </w:r>
      <w:r w:rsidRPr="0048719F">
        <w:rPr>
          <w:rStyle w:val="libAlaemHeading2Char"/>
          <w:rtl/>
        </w:rPr>
        <w:t>)</w:t>
      </w:r>
      <w:bookmarkEnd w:id="1093"/>
      <w:bookmarkEnd w:id="109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[20456]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الباقر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إنا لنأكل الثوم والبصل والكراث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095" w:name="_Toc365116366"/>
      <w:bookmarkStart w:id="1096" w:name="_Toc381700501"/>
      <w:r w:rsidRPr="002C6F49">
        <w:rPr>
          <w:rtl/>
        </w:rPr>
        <w:t>99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 من دخل بلدا</w:t>
      </w:r>
      <w:r w:rsidR="00A5495D">
        <w:rPr>
          <w:rtl/>
        </w:rPr>
        <w:t>،</w:t>
      </w:r>
      <w:r w:rsidRPr="002C6F49">
        <w:rPr>
          <w:rtl/>
        </w:rPr>
        <w:t xml:space="preserve"> استحب له أن يأكل من بصلها </w:t>
      </w:r>
      <w:r w:rsidRPr="0048719F">
        <w:rPr>
          <w:rStyle w:val="libAlaemHeading2Char"/>
          <w:rtl/>
        </w:rPr>
        <w:t>)</w:t>
      </w:r>
      <w:bookmarkEnd w:id="1095"/>
      <w:bookmarkEnd w:id="109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[20457]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إذا دخلتم أرضا فكلوا من بصلها</w:t>
      </w:r>
      <w:r w:rsidR="00A5495D">
        <w:rPr>
          <w:rtl/>
        </w:rPr>
        <w:t>،</w:t>
      </w:r>
      <w:r w:rsidRPr="002C6F49">
        <w:rPr>
          <w:rtl/>
        </w:rPr>
        <w:t xml:space="preserve"> فإنه يذهب عنكم وباءها »</w:t>
      </w:r>
      <w:r>
        <w:rPr>
          <w:rtl/>
        </w:rPr>
        <w:t>.</w:t>
      </w:r>
    </w:p>
    <w:p w:rsidR="00A15D3F" w:rsidRDefault="00A15D3F" w:rsidP="009D79C5">
      <w:pPr>
        <w:pStyle w:val="libNormal"/>
        <w:rPr>
          <w:rtl/>
        </w:rPr>
      </w:pPr>
      <w:r w:rsidRPr="00A62C67">
        <w:rPr>
          <w:rStyle w:val="libNumChar"/>
          <w:rtl/>
        </w:rPr>
        <w:t>[20458]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البحار</w:t>
      </w:r>
      <w:r w:rsidR="00A5495D">
        <w:rPr>
          <w:rtl/>
        </w:rPr>
        <w:t>،</w:t>
      </w:r>
      <w:r w:rsidRPr="002C6F49">
        <w:rPr>
          <w:rtl/>
        </w:rPr>
        <w:t xml:space="preserve"> عن الفردوس</w:t>
      </w:r>
      <w:r w:rsidR="00A5495D">
        <w:rPr>
          <w:rtl/>
        </w:rPr>
        <w:t>:</w:t>
      </w:r>
      <w:r w:rsidRPr="002C6F49">
        <w:rPr>
          <w:rtl/>
        </w:rPr>
        <w:t xml:space="preserve"> عن أبي الدرداء</w:t>
      </w:r>
      <w:r w:rsidR="00A5495D">
        <w:rPr>
          <w:rtl/>
        </w:rPr>
        <w:t>،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9D79C5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إذا دخلتم بلدة وبيتا فخفتم وباءها</w:t>
      </w:r>
      <w:r w:rsidR="00A5495D">
        <w:rPr>
          <w:rtl/>
        </w:rPr>
        <w:t>،</w:t>
      </w:r>
      <w:r w:rsidRPr="002C6F49">
        <w:rPr>
          <w:rtl/>
        </w:rPr>
        <w:t xml:space="preserve"> فعليكم</w:t>
      </w:r>
      <w:r w:rsidR="00A62C67">
        <w:rPr>
          <w:rtl/>
        </w:rPr>
        <w:t xml:space="preserve"> </w:t>
      </w:r>
      <w:r w:rsidRPr="002C6F49">
        <w:rPr>
          <w:rtl/>
        </w:rPr>
        <w:t>ببصلها</w:t>
      </w:r>
      <w:r w:rsidR="00A5495D">
        <w:rPr>
          <w:rtl/>
        </w:rPr>
        <w:t>،</w:t>
      </w:r>
      <w:r w:rsidRPr="002C6F49">
        <w:rPr>
          <w:rtl/>
        </w:rPr>
        <w:t xml:space="preserve"> فإنه يجلي البصر</w:t>
      </w:r>
      <w:r w:rsidR="00A5495D">
        <w:rPr>
          <w:rtl/>
        </w:rPr>
        <w:t>،</w:t>
      </w:r>
      <w:r w:rsidRPr="002C6F49">
        <w:rPr>
          <w:rtl/>
        </w:rPr>
        <w:t xml:space="preserve"> وينقي الشعر</w:t>
      </w:r>
      <w:r w:rsidR="00A5495D">
        <w:rPr>
          <w:rtl/>
        </w:rPr>
        <w:t>،</w:t>
      </w:r>
      <w:r w:rsidRPr="002C6F49">
        <w:rPr>
          <w:rtl/>
        </w:rPr>
        <w:t xml:space="preserve"> ويزيد في ماء الصلب</w:t>
      </w:r>
      <w:r w:rsidR="00A5495D">
        <w:rPr>
          <w:rtl/>
        </w:rPr>
        <w:t>،</w:t>
      </w:r>
      <w:r w:rsidRPr="002C6F49">
        <w:rPr>
          <w:rtl/>
        </w:rPr>
        <w:t xml:space="preserve"> ويزيد في</w:t>
      </w:r>
      <w:r w:rsidR="00A62C67">
        <w:rPr>
          <w:rtl/>
        </w:rPr>
        <w:t xml:space="preserve"> </w:t>
      </w:r>
      <w:r w:rsidRPr="002C6F49">
        <w:rPr>
          <w:rtl/>
        </w:rPr>
        <w:t>الخطأ</w:t>
      </w:r>
      <w:r w:rsidR="00A5495D">
        <w:rPr>
          <w:rtl/>
        </w:rPr>
        <w:t>،</w:t>
      </w:r>
      <w:r w:rsidRPr="002C6F49">
        <w:rPr>
          <w:rtl/>
        </w:rPr>
        <w:t xml:space="preserve"> ويذهب بالحماء</w:t>
      </w:r>
      <w:r w:rsidR="00A62C67">
        <w:rPr>
          <w:rtl/>
        </w:rPr>
        <w:t xml:space="preserve"> - </w:t>
      </w:r>
      <w:r w:rsidRPr="002C6F49">
        <w:rPr>
          <w:rtl/>
        </w:rPr>
        <w:t>وهو السواد في الوجه</w:t>
      </w:r>
      <w:r w:rsidR="00A62C67">
        <w:rPr>
          <w:rtl/>
        </w:rPr>
        <w:t xml:space="preserve"> - </w:t>
      </w:r>
      <w:r w:rsidRPr="002C6F49">
        <w:rPr>
          <w:rtl/>
        </w:rPr>
        <w:t>والاعياء أيضا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[20459]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أبو العباس 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إذا دخلتم بلدا فكلوا من بقله وبصله</w:t>
      </w:r>
      <w:r w:rsidR="00A5495D">
        <w:rPr>
          <w:rtl/>
        </w:rPr>
        <w:t>،</w:t>
      </w:r>
      <w:r w:rsidRPr="002C6F49">
        <w:rPr>
          <w:rtl/>
        </w:rPr>
        <w:t xml:space="preserve"> يطرد عنكم داءه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182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251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99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149 ح 533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البحار ج 66 ص 252 ح 21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31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300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ويذهب بالنصب</w:t>
      </w:r>
      <w:r w:rsidR="00A5495D">
        <w:rPr>
          <w:rtl/>
        </w:rPr>
        <w:t>،</w:t>
      </w:r>
      <w:r w:rsidRPr="002C6F49">
        <w:rPr>
          <w:rtl/>
        </w:rPr>
        <w:t xml:space="preserve"> ويشد العضد</w:t>
      </w:r>
      <w:r w:rsidR="00A5495D">
        <w:rPr>
          <w:rtl/>
        </w:rPr>
        <w:t>،</w:t>
      </w:r>
      <w:r w:rsidRPr="002C6F49">
        <w:rPr>
          <w:rtl/>
        </w:rPr>
        <w:t xml:space="preserve"> ويزيد في الماء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ويذهب بالحمى </w:t>
      </w:r>
      <w:r>
        <w:rPr>
          <w:rtl/>
        </w:rPr>
        <w:t>».</w:t>
      </w:r>
    </w:p>
    <w:p w:rsidR="00A15D3F" w:rsidRDefault="00A15D3F" w:rsidP="00A15D3F">
      <w:pPr>
        <w:pStyle w:val="Heading2Center"/>
        <w:rPr>
          <w:rtl/>
        </w:rPr>
      </w:pPr>
      <w:bookmarkStart w:id="1097" w:name="_Toc365116367"/>
      <w:bookmarkStart w:id="1098" w:name="_Toc381700502"/>
      <w:r w:rsidRPr="002C6F49">
        <w:rPr>
          <w:rtl/>
        </w:rPr>
        <w:t>100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أنه لا يكره أكل الثوم ولا البصل ولا الكراث نيا</w:t>
      </w:r>
      <w:bookmarkStart w:id="1099" w:name="_Toc365116368"/>
      <w:bookmarkEnd w:id="1097"/>
      <w:r w:rsidR="00A62C67">
        <w:rPr>
          <w:rtl/>
        </w:rPr>
        <w:t xml:space="preserve"> </w:t>
      </w:r>
      <w:r w:rsidRPr="002C6F49">
        <w:rPr>
          <w:rtl/>
        </w:rPr>
        <w:t>ولا مطبوخا</w:t>
      </w:r>
      <w:r w:rsidR="00A5495D">
        <w:rPr>
          <w:rtl/>
        </w:rPr>
        <w:t>،</w:t>
      </w:r>
      <w:r w:rsidRPr="002C6F49">
        <w:rPr>
          <w:rtl/>
        </w:rPr>
        <w:t xml:space="preserve"> ولكن يكره دخول من في فيه رائحتها المسجد </w:t>
      </w:r>
      <w:r w:rsidRPr="0048719F">
        <w:rPr>
          <w:rStyle w:val="libAlaemHeading2Char"/>
          <w:rtl/>
        </w:rPr>
        <w:t>)</w:t>
      </w:r>
      <w:bookmarkEnd w:id="1099"/>
      <w:bookmarkEnd w:id="109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[20460]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سئل عن أكل الثوم والبصل والكراث نيا ومطبوخا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بأس</w:t>
      </w:r>
      <w:r w:rsidR="00A62C67">
        <w:rPr>
          <w:rtl/>
        </w:rPr>
        <w:t xml:space="preserve"> </w:t>
      </w:r>
      <w:r w:rsidRPr="002C6F49">
        <w:rPr>
          <w:rtl/>
        </w:rPr>
        <w:t>بذلك</w:t>
      </w:r>
      <w:r w:rsidR="00A5495D">
        <w:rPr>
          <w:rtl/>
        </w:rPr>
        <w:t>،</w:t>
      </w:r>
      <w:r w:rsidRPr="002C6F49">
        <w:rPr>
          <w:rtl/>
        </w:rPr>
        <w:t xml:space="preserve"> ولكن من أكله نيا فلا يدخل المسجد فيؤذي برائحته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[20461]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الدعوات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أكل هذه البقلة المنتنة</w:t>
      </w:r>
      <w:r w:rsidR="00A62C67">
        <w:rPr>
          <w:rtl/>
        </w:rPr>
        <w:t xml:space="preserve"> - </w:t>
      </w:r>
      <w:r w:rsidRPr="002C6F49">
        <w:rPr>
          <w:rtl/>
        </w:rPr>
        <w:t>الثوم والبصل</w:t>
      </w:r>
      <w:r w:rsidR="00A62C67">
        <w:rPr>
          <w:rtl/>
        </w:rPr>
        <w:t xml:space="preserve"> - </w:t>
      </w:r>
      <w:r w:rsidRPr="002C6F49">
        <w:rPr>
          <w:rtl/>
        </w:rPr>
        <w:t>فلا يغشانا في</w:t>
      </w:r>
      <w:r w:rsidR="00A62C67">
        <w:rPr>
          <w:rtl/>
        </w:rPr>
        <w:t xml:space="preserve"> </w:t>
      </w:r>
      <w:r w:rsidRPr="002C6F49">
        <w:rPr>
          <w:rtl/>
        </w:rPr>
        <w:t>مجالسنا</w:t>
      </w:r>
      <w:r w:rsidR="00A5495D">
        <w:rPr>
          <w:rtl/>
        </w:rPr>
        <w:t>،</w:t>
      </w:r>
      <w:r w:rsidRPr="002C6F49">
        <w:rPr>
          <w:rtl/>
        </w:rPr>
        <w:t xml:space="preserve"> فإن الملائكة لتتأذى بما يتأذى به المسلم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[20462]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علي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يا علي</w:t>
      </w:r>
      <w:r w:rsidR="00A5495D">
        <w:rPr>
          <w:rtl/>
        </w:rPr>
        <w:t>،</w:t>
      </w:r>
      <w:r w:rsidRPr="002C6F49">
        <w:rPr>
          <w:rtl/>
        </w:rPr>
        <w:t xml:space="preserve"> كل الثوم</w:t>
      </w:r>
      <w:r w:rsidR="00A5495D">
        <w:rPr>
          <w:rtl/>
        </w:rPr>
        <w:t>،</w:t>
      </w:r>
      <w:r w:rsidRPr="002C6F49">
        <w:rPr>
          <w:rtl/>
        </w:rPr>
        <w:t xml:space="preserve"> فلولا أني أناجي</w:t>
      </w:r>
      <w:r w:rsidR="00A62C67">
        <w:rPr>
          <w:rtl/>
        </w:rPr>
        <w:t xml:space="preserve"> </w:t>
      </w:r>
      <w:r w:rsidRPr="002C6F49">
        <w:rPr>
          <w:rtl/>
        </w:rPr>
        <w:t>الملك لأكلته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لا يصلح أكل الثوم إلا مطبوخا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[20463]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أكل البصل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« لا بأس به توابلا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بالقدر</w:t>
      </w:r>
      <w:r w:rsidR="00A5495D">
        <w:rPr>
          <w:rtl/>
        </w:rPr>
        <w:t>،</w:t>
      </w:r>
      <w:r w:rsidRPr="002C6F49">
        <w:rPr>
          <w:rtl/>
        </w:rPr>
        <w:t xml:space="preserve"> ولا بأس أن تتداوى بالثوم</w:t>
      </w:r>
      <w:r w:rsidR="00A5495D">
        <w:rPr>
          <w:rtl/>
        </w:rPr>
        <w:t>،</w:t>
      </w:r>
      <w:r w:rsidRPr="002C6F49">
        <w:rPr>
          <w:rtl/>
        </w:rPr>
        <w:t xml:space="preserve"> ولكن إذا</w:t>
      </w:r>
      <w:r w:rsidR="00A62C67">
        <w:rPr>
          <w:rtl/>
        </w:rPr>
        <w:t xml:space="preserve"> </w:t>
      </w:r>
      <w:r w:rsidRPr="002C6F49">
        <w:rPr>
          <w:rtl/>
        </w:rPr>
        <w:t>أكلت ذلك فلا تخرج في المسجد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[20464]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ومن الفردوس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الباه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100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112 ح 369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دعوات الراوندي ص 69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251 ح 15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182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251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182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250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التوابل</w:t>
      </w:r>
      <w:r w:rsidR="00A5495D">
        <w:rPr>
          <w:rtl/>
        </w:rPr>
        <w:t>:</w:t>
      </w:r>
      <w:r w:rsidRPr="002C6F49">
        <w:rPr>
          <w:rtl/>
        </w:rPr>
        <w:t xml:space="preserve"> إبزار الطعام أي ما يطيب به الأكل من فلفل وغيره ( انظر القاموس</w:t>
      </w:r>
      <w:r w:rsidR="00A5495D">
        <w:rPr>
          <w:rtl/>
        </w:rPr>
        <w:t xml:space="preserve"> </w:t>
      </w:r>
      <w:r w:rsidRPr="002C6F49">
        <w:rPr>
          <w:rtl/>
        </w:rPr>
        <w:t>المحيط ج 3 ص 350 )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كلوا الثوم وتداووا به</w:t>
      </w:r>
      <w:r w:rsidR="00A5495D">
        <w:rPr>
          <w:rtl/>
        </w:rPr>
        <w:t>،</w:t>
      </w:r>
      <w:r w:rsidRPr="002C6F49">
        <w:rPr>
          <w:rtl/>
        </w:rPr>
        <w:t xml:space="preserve"> فإن فيه</w:t>
      </w:r>
      <w:r w:rsidR="00A62C67">
        <w:rPr>
          <w:rtl/>
        </w:rPr>
        <w:t xml:space="preserve"> </w:t>
      </w:r>
      <w:r w:rsidRPr="002C6F49">
        <w:rPr>
          <w:rtl/>
        </w:rPr>
        <w:t>شفاء من سبعين داء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[20465]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الرسالة الذهبية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ومن أراد أن لا</w:t>
      </w:r>
      <w:r w:rsidR="00A62C67">
        <w:rPr>
          <w:rtl/>
        </w:rPr>
        <w:t xml:space="preserve"> </w:t>
      </w:r>
      <w:r w:rsidRPr="002C6F49">
        <w:rPr>
          <w:rtl/>
        </w:rPr>
        <w:t>يصيبه ريح في بدنه</w:t>
      </w:r>
      <w:r w:rsidR="00A5495D">
        <w:rPr>
          <w:rtl/>
        </w:rPr>
        <w:t>،</w:t>
      </w:r>
      <w:r w:rsidRPr="002C6F49">
        <w:rPr>
          <w:rtl/>
        </w:rPr>
        <w:t xml:space="preserve"> فليأكل الثوم كل سبعة أيام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[20466]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الطب</w:t>
      </w:r>
      <w:r w:rsidR="00A5495D">
        <w:rPr>
          <w:rtl/>
        </w:rPr>
        <w:t>:</w:t>
      </w:r>
      <w:r w:rsidRPr="002C6F49">
        <w:rPr>
          <w:rtl/>
        </w:rPr>
        <w:t xml:space="preserve"> « كلوا الثوم فإن فيها شفاء من سبعين</w:t>
      </w:r>
      <w:r w:rsidR="00A62C67">
        <w:rPr>
          <w:rtl/>
        </w:rPr>
        <w:t xml:space="preserve"> </w:t>
      </w:r>
      <w:r w:rsidRPr="002C6F49">
        <w:rPr>
          <w:rtl/>
        </w:rPr>
        <w:t>داء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 أكل الثوم والبصل والكراث</w:t>
      </w:r>
      <w:r w:rsidR="00A5495D">
        <w:rPr>
          <w:rtl/>
        </w:rPr>
        <w:t>،</w:t>
      </w:r>
      <w:r w:rsidRPr="002C6F49">
        <w:rPr>
          <w:rtl/>
        </w:rPr>
        <w:t xml:space="preserve"> فلا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يقربنا ولا يقرب المسجد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100" w:name="_Toc365116369"/>
      <w:bookmarkStart w:id="1101" w:name="_Toc381700503"/>
      <w:r w:rsidRPr="002C6F49">
        <w:rPr>
          <w:rtl/>
        </w:rPr>
        <w:t>101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جعل المسك والعنبر وسائر</w:t>
      </w:r>
      <w:bookmarkStart w:id="1102" w:name="_Toc365116370"/>
      <w:bookmarkEnd w:id="1100"/>
      <w:r w:rsidR="00A62C67">
        <w:rPr>
          <w:rtl/>
        </w:rPr>
        <w:t xml:space="preserve"> </w:t>
      </w:r>
      <w:r w:rsidRPr="002C6F49">
        <w:rPr>
          <w:rtl/>
        </w:rPr>
        <w:t xml:space="preserve">الطيب في الطعام </w:t>
      </w:r>
      <w:r w:rsidRPr="0048719F">
        <w:rPr>
          <w:rStyle w:val="libAlaemHeading2Char"/>
          <w:rtl/>
        </w:rPr>
        <w:t>)</w:t>
      </w:r>
      <w:bookmarkEnd w:id="1102"/>
      <w:bookmarkEnd w:id="110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[20467]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سئل عن المسك والعنبر وغيره من الطيب يجعل في الطعام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لا بأس</w:t>
      </w:r>
      <w:r w:rsidR="00A62C67">
        <w:rPr>
          <w:rtl/>
        </w:rPr>
        <w:t xml:space="preserve"> </w:t>
      </w:r>
      <w:r w:rsidRPr="002C6F49">
        <w:rPr>
          <w:rtl/>
        </w:rPr>
        <w:t>بذلك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103" w:name="_Toc365116371"/>
      <w:bookmarkStart w:id="1104" w:name="_Toc381700504"/>
      <w:r w:rsidRPr="002C6F49">
        <w:rPr>
          <w:rtl/>
        </w:rPr>
        <w:t>102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الصعتر </w:t>
      </w:r>
      <w:r w:rsidRPr="0048719F">
        <w:rPr>
          <w:rStyle w:val="libAlaemHeading2Char"/>
          <w:rtl/>
        </w:rPr>
        <w:t>)</w:t>
      </w:r>
      <w:bookmarkEnd w:id="1103"/>
      <w:bookmarkEnd w:id="1104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[20468]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روي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أنه دعا بالهاضوم والصعتر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والحبة السوداء</w:t>
      </w:r>
      <w:r w:rsidR="00A5495D">
        <w:rPr>
          <w:rtl/>
        </w:rPr>
        <w:t>،</w:t>
      </w:r>
      <w:r w:rsidRPr="002C6F49">
        <w:rPr>
          <w:rtl/>
        </w:rPr>
        <w:t xml:space="preserve"> فكان يستفه إذا أكل البياض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الرسالة الذهبية ص 41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30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 31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62 ص 300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101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117 ح 390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187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السعتر</w:t>
      </w:r>
      <w:r w:rsidR="00A5495D">
        <w:rPr>
          <w:rtl/>
        </w:rPr>
        <w:t>:</w:t>
      </w:r>
      <w:r w:rsidRPr="002C6F49">
        <w:rPr>
          <w:rtl/>
        </w:rPr>
        <w:t xml:space="preserve"> نبت</w:t>
      </w:r>
      <w:r w:rsidR="00A5495D">
        <w:rPr>
          <w:rtl/>
        </w:rPr>
        <w:t>،</w:t>
      </w:r>
      <w:r w:rsidRPr="002C6F49">
        <w:rPr>
          <w:rtl/>
        </w:rPr>
        <w:t xml:space="preserve"> وبعضهم يكتبه بالصاد وفي كتب الطب لئلا يلتبس بالشعير</w:t>
      </w:r>
      <w:r w:rsidR="00A5495D">
        <w:rPr>
          <w:rtl/>
        </w:rPr>
        <w:t xml:space="preserve"> </w:t>
      </w:r>
      <w:r w:rsidRPr="002C6F49">
        <w:rPr>
          <w:rtl/>
        </w:rPr>
        <w:t>( لسان العرب ج 4 ص 367 )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أو طعاما له غائلة</w:t>
      </w:r>
      <w:r w:rsidR="00A5495D">
        <w:rPr>
          <w:rtl/>
        </w:rPr>
        <w:t>،</w:t>
      </w:r>
      <w:r w:rsidRPr="002C6F49">
        <w:rPr>
          <w:rtl/>
        </w:rPr>
        <w:t xml:space="preserve"> وكان يجعله مع الملح الجريش ويفتتح به الطعام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ويقول</w:t>
      </w:r>
      <w:r w:rsidR="00A5495D">
        <w:rPr>
          <w:rtl/>
        </w:rPr>
        <w:t>:</w:t>
      </w:r>
      <w:r w:rsidRPr="002C6F49">
        <w:rPr>
          <w:rtl/>
        </w:rPr>
        <w:t xml:space="preserve"> « ما أبالي إذا تغاذيته ما أكلت من شئ</w:t>
      </w:r>
      <w:r w:rsidR="00A5495D">
        <w:rPr>
          <w:rtl/>
        </w:rPr>
        <w:t>،</w:t>
      </w:r>
      <w:r w:rsidRPr="002C6F49">
        <w:rPr>
          <w:rtl/>
        </w:rPr>
        <w:t xml:space="preserve"> وكان يقول</w:t>
      </w:r>
      <w:r w:rsidR="00A5495D">
        <w:rPr>
          <w:rtl/>
        </w:rPr>
        <w:t>:</w:t>
      </w:r>
      <w:r w:rsidRPr="002C6F49">
        <w:rPr>
          <w:rtl/>
        </w:rPr>
        <w:t xml:space="preserve"> [ هو ] </w:t>
      </w:r>
      <w:r w:rsidRPr="00A15D3F">
        <w:rPr>
          <w:rStyle w:val="libFootnotenumChar"/>
          <w:rtl/>
        </w:rPr>
        <w:t>(2)</w:t>
      </w:r>
      <w:r w:rsidR="00A62C67">
        <w:rPr>
          <w:rtl/>
        </w:rPr>
        <w:t xml:space="preserve"> </w:t>
      </w:r>
      <w:r w:rsidRPr="002C6F49">
        <w:rPr>
          <w:rtl/>
        </w:rPr>
        <w:t>يقوي المعدة</w:t>
      </w:r>
      <w:r w:rsidR="00A5495D">
        <w:rPr>
          <w:rtl/>
        </w:rPr>
        <w:t>،</w:t>
      </w:r>
      <w:r w:rsidRPr="002C6F49">
        <w:rPr>
          <w:rtl/>
        </w:rPr>
        <w:t xml:space="preserve"> ويقطع البلغم</w:t>
      </w:r>
      <w:r w:rsidR="00A5495D">
        <w:rPr>
          <w:rtl/>
        </w:rPr>
        <w:t>،</w:t>
      </w:r>
      <w:r w:rsidRPr="002C6F49">
        <w:rPr>
          <w:rtl/>
        </w:rPr>
        <w:t xml:space="preserve"> وهو أمان من اللقوة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105" w:name="_Toc365116372"/>
      <w:bookmarkStart w:id="1106" w:name="_Toc381700505"/>
      <w:r w:rsidRPr="002C6F49">
        <w:rPr>
          <w:rtl/>
        </w:rPr>
        <w:t>103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أكل لقمة خرجت من فم الغير</w:t>
      </w:r>
      <w:r w:rsidR="00A5495D">
        <w:rPr>
          <w:rtl/>
        </w:rPr>
        <w:t>،</w:t>
      </w:r>
      <w:r w:rsidRPr="002C6F49">
        <w:rPr>
          <w:rtl/>
        </w:rPr>
        <w:t xml:space="preserve"> والشرب</w:t>
      </w:r>
      <w:bookmarkStart w:id="1107" w:name="_Toc365116373"/>
      <w:bookmarkEnd w:id="1105"/>
      <w:r w:rsidR="00A62C67">
        <w:rPr>
          <w:rFonts w:hint="cs"/>
          <w:rtl/>
        </w:rPr>
        <w:t xml:space="preserve"> </w:t>
      </w:r>
      <w:r w:rsidRPr="002C6F49">
        <w:rPr>
          <w:rtl/>
        </w:rPr>
        <w:t>من إناء شرب منه</w:t>
      </w:r>
      <w:r w:rsidR="00A5495D">
        <w:rPr>
          <w:rtl/>
        </w:rPr>
        <w:t>،</w:t>
      </w:r>
      <w:r w:rsidRPr="002C6F49">
        <w:rPr>
          <w:rtl/>
        </w:rPr>
        <w:t xml:space="preserve"> ومص أصابعه</w:t>
      </w:r>
      <w:r w:rsidR="00A5495D">
        <w:rPr>
          <w:rtl/>
        </w:rPr>
        <w:t>،</w:t>
      </w:r>
      <w:r w:rsidRPr="002C6F49">
        <w:rPr>
          <w:rtl/>
        </w:rPr>
        <w:t xml:space="preserve"> ولسان الزوجة والبنت </w:t>
      </w:r>
      <w:r w:rsidRPr="0048719F">
        <w:rPr>
          <w:rStyle w:val="libAlaemHeading2Char"/>
          <w:rtl/>
        </w:rPr>
        <w:t>)</w:t>
      </w:r>
      <w:bookmarkEnd w:id="1107"/>
      <w:bookmarkEnd w:id="110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[20469]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الخرائج</w:t>
      </w:r>
      <w:r w:rsidR="00A5495D">
        <w:rPr>
          <w:rtl/>
        </w:rPr>
        <w:t>:</w:t>
      </w:r>
      <w:r w:rsidRPr="002C6F49">
        <w:rPr>
          <w:rtl/>
        </w:rPr>
        <w:t xml:space="preserve"> أن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62C67">
        <w:rPr>
          <w:rtl/>
        </w:rPr>
        <w:t xml:space="preserve"> </w:t>
      </w:r>
      <w:r w:rsidRPr="002C6F49">
        <w:rPr>
          <w:rtl/>
        </w:rPr>
        <w:t>سار</w:t>
      </w:r>
      <w:r w:rsidR="00A62C67">
        <w:rPr>
          <w:rtl/>
        </w:rPr>
        <w:t xml:space="preserve"> - </w:t>
      </w:r>
      <w:r w:rsidRPr="002C6F49">
        <w:rPr>
          <w:rtl/>
        </w:rPr>
        <w:t>أي من مكة</w:t>
      </w:r>
      <w:r w:rsidR="00A62C67">
        <w:rPr>
          <w:rtl/>
        </w:rPr>
        <w:t xml:space="preserve"> - </w:t>
      </w:r>
      <w:r w:rsidRPr="002C6F49">
        <w:rPr>
          <w:rtl/>
        </w:rPr>
        <w:t>حتى نزل بخيمة أم معبد إلى أن قال</w:t>
      </w:r>
      <w:r w:rsidR="00A62C67">
        <w:rPr>
          <w:rtl/>
        </w:rPr>
        <w:t xml:space="preserve"> - </w:t>
      </w:r>
      <w:r w:rsidRPr="002C6F49">
        <w:rPr>
          <w:rtl/>
        </w:rPr>
        <w:t>فلما رأت أم معبد</w:t>
      </w:r>
      <w:r w:rsidR="00A62C67">
        <w:rPr>
          <w:rtl/>
        </w:rPr>
        <w:t xml:space="preserve"> </w:t>
      </w:r>
      <w:r w:rsidRPr="002C6F49">
        <w:rPr>
          <w:rtl/>
        </w:rPr>
        <w:t>ذلك قالت</w:t>
      </w:r>
      <w:r w:rsidR="00A5495D">
        <w:rPr>
          <w:rtl/>
        </w:rPr>
        <w:t>:</w:t>
      </w:r>
      <w:r w:rsidRPr="002C6F49">
        <w:rPr>
          <w:rtl/>
        </w:rPr>
        <w:t xml:space="preserve"> يا حسن الوجه</w:t>
      </w:r>
      <w:r w:rsidR="00A5495D">
        <w:rPr>
          <w:rtl/>
        </w:rPr>
        <w:t>،</w:t>
      </w:r>
      <w:r w:rsidRPr="002C6F49">
        <w:rPr>
          <w:rtl/>
        </w:rPr>
        <w:t xml:space="preserve"> إن لي ولدا له سبع سنين</w:t>
      </w:r>
      <w:r w:rsidR="00A5495D">
        <w:rPr>
          <w:rtl/>
        </w:rPr>
        <w:t>،</w:t>
      </w:r>
      <w:r w:rsidRPr="002C6F49">
        <w:rPr>
          <w:rtl/>
        </w:rPr>
        <w:t xml:space="preserve"> وهو كقطعة لحم</w:t>
      </w:r>
      <w:r w:rsidR="00A62C67">
        <w:rPr>
          <w:rtl/>
        </w:rPr>
        <w:t xml:space="preserve"> </w:t>
      </w:r>
      <w:r w:rsidRPr="002C6F49">
        <w:rPr>
          <w:rtl/>
        </w:rPr>
        <w:t>لا يتكلم ولا يقوم</w:t>
      </w:r>
      <w:r w:rsidR="00A5495D">
        <w:rPr>
          <w:rtl/>
        </w:rPr>
        <w:t>،</w:t>
      </w:r>
      <w:r w:rsidRPr="002C6F49">
        <w:rPr>
          <w:rtl/>
        </w:rPr>
        <w:t xml:space="preserve"> فأتت به</w:t>
      </w:r>
      <w:r w:rsidR="00A5495D">
        <w:rPr>
          <w:rtl/>
        </w:rPr>
        <w:t>،</w:t>
      </w:r>
      <w:r w:rsidRPr="002C6F49">
        <w:rPr>
          <w:rtl/>
        </w:rPr>
        <w:t xml:space="preserve"> فأخذ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تمرة قد بقيت في</w:t>
      </w:r>
      <w:r w:rsidR="00A62C67">
        <w:rPr>
          <w:rtl/>
        </w:rPr>
        <w:t xml:space="preserve"> </w:t>
      </w:r>
      <w:r w:rsidRPr="002C6F49">
        <w:rPr>
          <w:rtl/>
        </w:rPr>
        <w:t>الوعاء</w:t>
      </w:r>
      <w:r w:rsidR="00A5495D">
        <w:rPr>
          <w:rtl/>
        </w:rPr>
        <w:t>،</w:t>
      </w:r>
      <w:r w:rsidRPr="002C6F49">
        <w:rPr>
          <w:rtl/>
        </w:rPr>
        <w:t xml:space="preserve"> ومضغها وجعلها في فيه</w:t>
      </w:r>
      <w:r w:rsidR="00A5495D">
        <w:rPr>
          <w:rtl/>
        </w:rPr>
        <w:t>،</w:t>
      </w:r>
      <w:r w:rsidRPr="002C6F49">
        <w:rPr>
          <w:rtl/>
        </w:rPr>
        <w:t xml:space="preserve"> فنهض في الحال</w:t>
      </w:r>
      <w:r w:rsidR="00A5495D">
        <w:rPr>
          <w:rtl/>
        </w:rPr>
        <w:t>،</w:t>
      </w:r>
      <w:r w:rsidRPr="002C6F49">
        <w:rPr>
          <w:rtl/>
        </w:rPr>
        <w:t xml:space="preserve"> ومشى وتكلم</w:t>
      </w:r>
      <w:r>
        <w:rPr>
          <w:rtl/>
        </w:rPr>
        <w:t>..</w:t>
      </w:r>
      <w:r w:rsidRPr="002C6F49">
        <w:rPr>
          <w:rtl/>
        </w:rPr>
        <w:t>الخبر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[20470]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 بن محمد قال</w:t>
      </w:r>
      <w:r w:rsidR="00A5495D">
        <w:rPr>
          <w:rtl/>
        </w:rPr>
        <w:t>:</w:t>
      </w:r>
      <w:r w:rsidRPr="002C6F49">
        <w:rPr>
          <w:rtl/>
        </w:rPr>
        <w:t xml:space="preserve"> أخبرنا محمد بن</w:t>
      </w:r>
      <w:r w:rsidR="00A62C67">
        <w:rPr>
          <w:rtl/>
        </w:rPr>
        <w:t xml:space="preserve"> </w:t>
      </w:r>
      <w:r w:rsidRPr="002C6F49">
        <w:rPr>
          <w:rtl/>
        </w:rPr>
        <w:t>محمد قال</w:t>
      </w:r>
      <w:r w:rsidR="00A5495D">
        <w:rPr>
          <w:rtl/>
        </w:rPr>
        <w:t>:</w:t>
      </w:r>
      <w:r w:rsidRPr="002C6F49">
        <w:rPr>
          <w:rtl/>
        </w:rPr>
        <w:t xml:space="preserve"> حدثني موسى بن إسماعيل 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الحسين </w:t>
      </w:r>
      <w:r w:rsidR="00A62C67" w:rsidRPr="00A62C67">
        <w:rPr>
          <w:rStyle w:val="libAlaemChar"/>
          <w:rtl/>
        </w:rPr>
        <w:t>عليهم‌السلام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حدثني أبي</w:t>
      </w:r>
      <w:r w:rsidR="00A5495D">
        <w:rPr>
          <w:rtl/>
        </w:rPr>
        <w:t>:</w:t>
      </w:r>
      <w:r w:rsidRPr="002C6F49">
        <w:rPr>
          <w:rtl/>
        </w:rPr>
        <w:t xml:space="preserve"> أن أبا ذر قال</w:t>
      </w:r>
      <w:r w:rsidR="00A5495D">
        <w:rPr>
          <w:rtl/>
        </w:rPr>
        <w:t>:</w:t>
      </w:r>
      <w:r w:rsidRPr="002C6F49">
        <w:rPr>
          <w:rtl/>
        </w:rPr>
        <w:t xml:space="preserve"> دخلت على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في مرضه الذي قبض فيه</w:t>
      </w:r>
      <w:r w:rsidR="00A5495D">
        <w:rPr>
          <w:rtl/>
        </w:rPr>
        <w:t>،</w:t>
      </w:r>
      <w:r w:rsidRPr="002C6F49">
        <w:rPr>
          <w:rtl/>
        </w:rPr>
        <w:t xml:space="preserve"> فسندته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62C67">
        <w:rPr>
          <w:rtl/>
        </w:rPr>
        <w:t xml:space="preserve"> - </w:t>
      </w:r>
      <w:r w:rsidRPr="002C6F49">
        <w:rPr>
          <w:rtl/>
        </w:rPr>
        <w:t>فبينا هو كذلك إذ</w:t>
      </w:r>
      <w:r w:rsidR="00A62C67">
        <w:rPr>
          <w:rtl/>
        </w:rPr>
        <w:t xml:space="preserve"> </w:t>
      </w:r>
      <w:r w:rsidRPr="002C6F49">
        <w:rPr>
          <w:rtl/>
        </w:rPr>
        <w:t>دعا بالسواك</w:t>
      </w:r>
      <w:r w:rsidR="00A5495D">
        <w:rPr>
          <w:rtl/>
        </w:rPr>
        <w:t>،</w:t>
      </w:r>
      <w:r w:rsidRPr="002C6F49">
        <w:rPr>
          <w:rtl/>
        </w:rPr>
        <w:t xml:space="preserve"> فأرسل به إلى عائشة [ فقال ]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:</w:t>
      </w:r>
      <w:r w:rsidRPr="002C6F49">
        <w:rPr>
          <w:rtl/>
        </w:rPr>
        <w:t xml:space="preserve"> لتبلينه لي بريقك</w:t>
      </w:r>
      <w:r w:rsidR="00A62C67">
        <w:rPr>
          <w:rtl/>
        </w:rPr>
        <w:t xml:space="preserve"> </w:t>
      </w:r>
      <w:r w:rsidRPr="002C6F49">
        <w:rPr>
          <w:rtl/>
        </w:rPr>
        <w:t>ففعلت</w:t>
      </w:r>
      <w:r w:rsidR="00A5495D">
        <w:rPr>
          <w:rtl/>
        </w:rPr>
        <w:t>،</w:t>
      </w:r>
      <w:r w:rsidRPr="002C6F49">
        <w:rPr>
          <w:rtl/>
        </w:rPr>
        <w:t xml:space="preserve"> ثم أتي به فجعل يستاك به</w:t>
      </w:r>
      <w:r w:rsidR="00A5495D">
        <w:rPr>
          <w:rtl/>
        </w:rPr>
        <w:t>،</w:t>
      </w:r>
      <w:r w:rsidRPr="002C6F49">
        <w:rPr>
          <w:rtl/>
        </w:rPr>
        <w:t xml:space="preserve"> ويقول بذلك</w:t>
      </w:r>
      <w:r w:rsidR="00A5495D">
        <w:rPr>
          <w:rtl/>
        </w:rPr>
        <w:t>:</w:t>
      </w:r>
      <w:r w:rsidRPr="002C6F49">
        <w:rPr>
          <w:rtl/>
        </w:rPr>
        <w:t xml:space="preserve"> ريقي على ريقك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اللقوة بسكون القاف وفتح الواو</w:t>
      </w:r>
      <w:r w:rsidR="00A5495D">
        <w:rPr>
          <w:rtl/>
        </w:rPr>
        <w:t>:</w:t>
      </w:r>
      <w:r w:rsidRPr="002C6F49">
        <w:rPr>
          <w:rtl/>
        </w:rPr>
        <w:t xml:space="preserve"> مرض يصيب الوجه فيميله إلى أحد جانبيه</w:t>
      </w:r>
      <w:r w:rsidR="00A5495D">
        <w:rPr>
          <w:rtl/>
        </w:rPr>
        <w:t xml:space="preserve"> </w:t>
      </w:r>
      <w:r w:rsidRPr="002C6F49">
        <w:rPr>
          <w:rtl/>
        </w:rPr>
        <w:t>( لسان العرب ج 15 ص 253 )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103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الخرائج والجرائح ص 36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212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يا حميراء </w:t>
      </w:r>
      <w:r>
        <w:rPr>
          <w:rtl/>
        </w:rPr>
        <w:t>»</w:t>
      </w:r>
      <w:r w:rsidRPr="002C6F49">
        <w:rPr>
          <w:rtl/>
        </w:rPr>
        <w:t xml:space="preserve">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[20471]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الدعوات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شرب الماء من الكوز العام</w:t>
      </w:r>
      <w:r w:rsidR="00A5495D">
        <w:rPr>
          <w:rtl/>
        </w:rPr>
        <w:t>،</w:t>
      </w:r>
      <w:r w:rsidRPr="002C6F49">
        <w:rPr>
          <w:rtl/>
        </w:rPr>
        <w:t xml:space="preserve"> أمان من البرص والجذام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108" w:name="_Toc365116374"/>
      <w:bookmarkStart w:id="1109" w:name="_Toc381700506"/>
      <w:r w:rsidRPr="002C6F49">
        <w:rPr>
          <w:rtl/>
        </w:rPr>
        <w:t>104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التداوي بالحلبة والتين </w:t>
      </w:r>
      <w:r w:rsidRPr="0048719F">
        <w:rPr>
          <w:rStyle w:val="libAlaemHeading2Char"/>
          <w:rtl/>
        </w:rPr>
        <w:t>)</w:t>
      </w:r>
      <w:bookmarkEnd w:id="1108"/>
      <w:bookmarkEnd w:id="1109"/>
    </w:p>
    <w:p w:rsidR="00A15D3F" w:rsidRDefault="00A15D3F" w:rsidP="009D79C5">
      <w:pPr>
        <w:pStyle w:val="libNormal"/>
        <w:rPr>
          <w:rtl/>
        </w:rPr>
      </w:pPr>
      <w:r w:rsidRPr="00A62C67">
        <w:rPr>
          <w:rStyle w:val="libNumChar"/>
          <w:rtl/>
        </w:rPr>
        <w:t>[20472]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9D79C5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وتداووا بالحلبة</w:t>
      </w:r>
      <w:r w:rsidR="00A5495D">
        <w:rPr>
          <w:rtl/>
        </w:rPr>
        <w:t>،</w:t>
      </w:r>
      <w:r w:rsidRPr="002C6F49">
        <w:rPr>
          <w:rtl/>
        </w:rPr>
        <w:t xml:space="preserve"> فلو تعلم أمتي ما في الحلبة</w:t>
      </w:r>
      <w:r w:rsidR="00A5495D">
        <w:rPr>
          <w:rtl/>
        </w:rPr>
        <w:t>،</w:t>
      </w:r>
      <w:r w:rsidRPr="002C6F49">
        <w:rPr>
          <w:rtl/>
        </w:rPr>
        <w:t xml:space="preserve"> لتداوت بها ولو</w:t>
      </w:r>
      <w:r w:rsidR="00A62C67">
        <w:rPr>
          <w:rtl/>
        </w:rPr>
        <w:t xml:space="preserve"> </w:t>
      </w:r>
      <w:r w:rsidRPr="002C6F49">
        <w:rPr>
          <w:rtl/>
        </w:rPr>
        <w:t>بوزنها ذهبا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بالسند المتقدم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[20473]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البحار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من أصل قدم لبعض أصحابنا</w:t>
      </w:r>
      <w:r w:rsidR="00A62C67">
        <w:rPr>
          <w:rtl/>
        </w:rPr>
        <w:t xml:space="preserve"> - </w:t>
      </w:r>
      <w:r w:rsidRPr="002C6F49">
        <w:rPr>
          <w:rtl/>
        </w:rPr>
        <w:t>أظنه التلعكبري</w:t>
      </w:r>
      <w:r w:rsidR="00A62C67">
        <w:rPr>
          <w:rtl/>
        </w:rPr>
        <w:t xml:space="preserve"> -</w:t>
      </w:r>
      <w:r w:rsidR="00007148">
        <w:rPr>
          <w:rtl/>
        </w:rPr>
        <w:t xml:space="preserve"> </w:t>
      </w:r>
      <w:r w:rsidRPr="002C6F49">
        <w:rPr>
          <w:rtl/>
        </w:rPr>
        <w:t>عن سهل بن أحمد الديباجي</w:t>
      </w:r>
      <w:r w:rsidR="00A5495D">
        <w:rPr>
          <w:rtl/>
        </w:rPr>
        <w:t>،</w:t>
      </w:r>
      <w:r w:rsidRPr="002C6F49">
        <w:rPr>
          <w:rtl/>
        </w:rPr>
        <w:t xml:space="preserve"> عن محمد بن محمد بن الأشعث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موسى بن إسماعيل بن موسى بن جعفر عن أبيه</w:t>
      </w:r>
      <w:r w:rsidR="00A5495D">
        <w:rPr>
          <w:rtl/>
        </w:rPr>
        <w:t>،</w:t>
      </w:r>
      <w:r w:rsidRPr="002C6F49">
        <w:rPr>
          <w:rtl/>
        </w:rPr>
        <w:t xml:space="preserve"> عن آبائه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 )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عليكم بالحلبة</w:t>
      </w:r>
      <w:r w:rsidR="00A5495D">
        <w:rPr>
          <w:rtl/>
        </w:rPr>
        <w:t>،</w:t>
      </w:r>
      <w:r w:rsidRPr="002C6F49">
        <w:rPr>
          <w:rtl/>
        </w:rPr>
        <w:t xml:space="preserve"> ولو تعلم أمتي ما لها في الحلبة</w:t>
      </w:r>
      <w:r w:rsidR="00A5495D">
        <w:rPr>
          <w:rtl/>
        </w:rPr>
        <w:t>،</w:t>
      </w:r>
      <w:r w:rsidRPr="002C6F49">
        <w:rPr>
          <w:rtl/>
        </w:rPr>
        <w:t xml:space="preserve"> لتداوت بها ولو بوزنها من</w:t>
      </w:r>
      <w:r w:rsidR="00A62C67">
        <w:rPr>
          <w:rtl/>
        </w:rPr>
        <w:t xml:space="preserve"> </w:t>
      </w:r>
      <w:r w:rsidRPr="002C6F49">
        <w:rPr>
          <w:rtl/>
        </w:rPr>
        <w:t>ذهب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28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104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149 ح 534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الجعفريات ص 245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مكارم الأخلاق ص 187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بحار الأنوار ج 62 ص 233 ح 2 عن مكارم الأخلاق ص 187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ما بين القوسين عائد إلى الحديث 1 من البحار من نفس الصفحة ولا علاقة له بهذا</w:t>
      </w:r>
      <w:r w:rsidR="00A5495D">
        <w:rPr>
          <w:rtl/>
        </w:rPr>
        <w:t xml:space="preserve"> </w:t>
      </w:r>
      <w:r w:rsidRPr="002C6F49">
        <w:rPr>
          <w:rtl/>
        </w:rPr>
        <w:t>الحديث</w:t>
      </w:r>
      <w:r w:rsidR="00A5495D">
        <w:rPr>
          <w:rtl/>
        </w:rPr>
        <w:t>،</w:t>
      </w:r>
      <w:r w:rsidRPr="002C6F49">
        <w:rPr>
          <w:rtl/>
        </w:rPr>
        <w:t xml:space="preserve"> فلا حظ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1110" w:name="_Toc365116375"/>
      <w:bookmarkStart w:id="1111" w:name="_Toc381700507"/>
      <w:r w:rsidRPr="002C6F49">
        <w:rPr>
          <w:rtl/>
        </w:rPr>
        <w:lastRenderedPageBreak/>
        <w:t>105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مداواة الرطوبة بالطريفل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</w:t>
      </w:r>
      <w:r w:rsidRPr="0048719F">
        <w:rPr>
          <w:rStyle w:val="libAlaemHeading2Char"/>
          <w:rtl/>
        </w:rPr>
        <w:t>)</w:t>
      </w:r>
      <w:bookmarkEnd w:id="1110"/>
      <w:bookmarkEnd w:id="1111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[20474]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الرسالة الذهبية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ومن أراد أن يذهب</w:t>
      </w:r>
      <w:r w:rsidR="00A62C67">
        <w:rPr>
          <w:rtl/>
        </w:rPr>
        <w:t xml:space="preserve"> </w:t>
      </w:r>
      <w:r w:rsidRPr="002C6F49">
        <w:rPr>
          <w:rtl/>
        </w:rPr>
        <w:t>عنه البلغم</w:t>
      </w:r>
      <w:r w:rsidR="00A5495D">
        <w:rPr>
          <w:rtl/>
        </w:rPr>
        <w:t>،</w:t>
      </w:r>
      <w:r w:rsidRPr="002C6F49">
        <w:rPr>
          <w:rtl/>
        </w:rPr>
        <w:t xml:space="preserve"> فليتناول بكرة كل يوم من الأطريفل الأصفر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مثقالا</w:t>
      </w:r>
      <w:r w:rsidR="00A62C67">
        <w:rPr>
          <w:rtl/>
        </w:rPr>
        <w:t xml:space="preserve"> </w:t>
      </w:r>
      <w:r w:rsidRPr="002C6F49">
        <w:rPr>
          <w:rtl/>
        </w:rPr>
        <w:t>واحدا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112" w:name="_Toc365116376"/>
      <w:bookmarkStart w:id="1113" w:name="_Toc381700508"/>
      <w:r w:rsidRPr="002C6F49">
        <w:rPr>
          <w:rtl/>
        </w:rPr>
        <w:t>106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جواز التداوي بغير الحرام لا به</w:t>
      </w:r>
      <w:r w:rsidR="00A5495D">
        <w:rPr>
          <w:rtl/>
        </w:rPr>
        <w:t>،</w:t>
      </w:r>
      <w:r w:rsidRPr="002C6F49">
        <w:rPr>
          <w:rtl/>
        </w:rPr>
        <w:t xml:space="preserve"> وجواز بط</w:t>
      </w:r>
      <w:bookmarkEnd w:id="1112"/>
      <w:r w:rsidR="00A5495D">
        <w:rPr>
          <w:rtl/>
        </w:rPr>
        <w:t xml:space="preserve"> </w:t>
      </w:r>
      <w:bookmarkStart w:id="1114" w:name="_Toc365116377"/>
      <w:r w:rsidR="00A5495D" w:rsidRPr="002C6F49">
        <w:rPr>
          <w:rtl/>
        </w:rPr>
        <w:t>ا</w:t>
      </w:r>
      <w:r w:rsidRPr="002C6F49">
        <w:rPr>
          <w:rtl/>
        </w:rPr>
        <w:t>لجرح</w:t>
      </w:r>
      <w:r w:rsidR="00A5495D">
        <w:rPr>
          <w:rtl/>
        </w:rPr>
        <w:t>،</w:t>
      </w:r>
      <w:r w:rsidRPr="002C6F49">
        <w:rPr>
          <w:rtl/>
        </w:rPr>
        <w:t xml:space="preserve"> والكي بالنار</w:t>
      </w:r>
      <w:r w:rsidR="00A5495D">
        <w:rPr>
          <w:rtl/>
        </w:rPr>
        <w:t>،</w:t>
      </w:r>
      <w:r w:rsidRPr="002C6F49">
        <w:rPr>
          <w:rtl/>
        </w:rPr>
        <w:t xml:space="preserve"> وسقي الدواء من السموم</w:t>
      </w:r>
      <w:bookmarkEnd w:id="1114"/>
      <w:r w:rsidR="00A5495D">
        <w:rPr>
          <w:rtl/>
        </w:rPr>
        <w:t xml:space="preserve"> </w:t>
      </w:r>
      <w:r w:rsidR="00A5495D" w:rsidRPr="002C6F49">
        <w:rPr>
          <w:rtl/>
        </w:rPr>
        <w:t>ك</w:t>
      </w:r>
      <w:r w:rsidRPr="002C6F49">
        <w:rPr>
          <w:rtl/>
        </w:rPr>
        <w:t>الاسميحقون والغاريقون وان احتمل الموت منه</w:t>
      </w:r>
      <w:r w:rsidR="00A5495D">
        <w:rPr>
          <w:rtl/>
        </w:rPr>
        <w:t>،</w:t>
      </w:r>
      <w:r w:rsidRPr="002C6F49">
        <w:rPr>
          <w:rtl/>
        </w:rPr>
        <w:t xml:space="preserve"> وكذا قطع</w:t>
      </w:r>
      <w:r w:rsidR="00A5495D">
        <w:rPr>
          <w:rtl/>
        </w:rPr>
        <w:t xml:space="preserve"> </w:t>
      </w:r>
      <w:r w:rsidR="00A5495D" w:rsidRPr="002C6F49">
        <w:rPr>
          <w:rtl/>
        </w:rPr>
        <w:t>ا</w:t>
      </w:r>
      <w:r w:rsidRPr="002C6F49">
        <w:rPr>
          <w:rtl/>
        </w:rPr>
        <w:t>لعرق</w:t>
      </w:r>
      <w:r w:rsidR="00A5495D">
        <w:rPr>
          <w:rtl/>
        </w:rPr>
        <w:t>،</w:t>
      </w:r>
      <w:r w:rsidRPr="002C6F49">
        <w:rPr>
          <w:rtl/>
        </w:rPr>
        <w:t xml:space="preserve"> والسعوط والحجامة</w:t>
      </w:r>
      <w:r w:rsidR="00A5495D">
        <w:rPr>
          <w:rtl/>
        </w:rPr>
        <w:t>،</w:t>
      </w:r>
      <w:r w:rsidRPr="002C6F49">
        <w:rPr>
          <w:rtl/>
        </w:rPr>
        <w:t xml:space="preserve"> والنورة</w:t>
      </w:r>
      <w:r w:rsidR="00A5495D">
        <w:rPr>
          <w:rtl/>
        </w:rPr>
        <w:t>،</w:t>
      </w:r>
      <w:r w:rsidRPr="002C6F49">
        <w:rPr>
          <w:rtl/>
        </w:rPr>
        <w:t xml:space="preserve"> والحقنة </w:t>
      </w:r>
      <w:r w:rsidRPr="0048719F">
        <w:rPr>
          <w:rStyle w:val="libAlaemHeading2Char"/>
          <w:rtl/>
        </w:rPr>
        <w:t>)</w:t>
      </w:r>
      <w:bookmarkEnd w:id="1113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[20475]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آبائه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«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تداووا</w:t>
      </w:r>
      <w:r w:rsidR="00A5495D">
        <w:rPr>
          <w:rtl/>
        </w:rPr>
        <w:t>،</w:t>
      </w:r>
      <w:r w:rsidRPr="002C6F49">
        <w:rPr>
          <w:rtl/>
        </w:rPr>
        <w:t xml:space="preserve"> فما أنزل الله داء إلا أنزل معه دواء</w:t>
      </w:r>
      <w:r w:rsidR="00A5495D">
        <w:rPr>
          <w:rtl/>
        </w:rPr>
        <w:t>،</w:t>
      </w:r>
      <w:r w:rsidRPr="002C6F49">
        <w:rPr>
          <w:rtl/>
        </w:rPr>
        <w:t xml:space="preserve"> إلا السام</w:t>
      </w:r>
      <w:r w:rsidR="00A62C67">
        <w:rPr>
          <w:rtl/>
        </w:rPr>
        <w:t xml:space="preserve"> - </w:t>
      </w:r>
      <w:r w:rsidRPr="002C6F49">
        <w:rPr>
          <w:rtl/>
        </w:rPr>
        <w:t>يعني الموت</w:t>
      </w:r>
      <w:r w:rsidR="00A62C67">
        <w:rPr>
          <w:rtl/>
        </w:rPr>
        <w:t xml:space="preserve"> - </w:t>
      </w:r>
      <w:r w:rsidRPr="002C6F49">
        <w:rPr>
          <w:rtl/>
        </w:rPr>
        <w:t>فإنه</w:t>
      </w:r>
      <w:r w:rsidR="00A62C67">
        <w:rPr>
          <w:rtl/>
        </w:rPr>
        <w:t xml:space="preserve"> </w:t>
      </w:r>
      <w:r w:rsidRPr="002C6F49">
        <w:rPr>
          <w:rtl/>
        </w:rPr>
        <w:t>لا دواء 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[20476]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 قوما من الأنصار قالوا له</w:t>
      </w:r>
      <w:r w:rsidR="00A5495D">
        <w:rPr>
          <w:rtl/>
        </w:rPr>
        <w:t>:</w:t>
      </w:r>
      <w:r w:rsidRPr="002C6F49">
        <w:rPr>
          <w:rtl/>
        </w:rPr>
        <w:t xml:space="preserve"> يا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A5495D">
        <w:rPr>
          <w:rtl/>
        </w:rPr>
        <w:t>،</w:t>
      </w:r>
      <w:r w:rsidRPr="002C6F49">
        <w:rPr>
          <w:rtl/>
        </w:rPr>
        <w:t xml:space="preserve"> إن لنا جارا اشتكى بطنه</w:t>
      </w:r>
      <w:r w:rsidR="00A5495D">
        <w:rPr>
          <w:rtl/>
        </w:rPr>
        <w:t>،</w:t>
      </w:r>
      <w:r w:rsidRPr="002C6F49">
        <w:rPr>
          <w:rtl/>
        </w:rPr>
        <w:t xml:space="preserve"> أفتأذن لنا أن نداويه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بماذا</w:t>
      </w:r>
      <w:r w:rsidR="00A62C67">
        <w:rPr>
          <w:rtl/>
        </w:rPr>
        <w:t xml:space="preserve"> </w:t>
      </w:r>
      <w:r w:rsidRPr="002C6F49">
        <w:rPr>
          <w:rtl/>
        </w:rPr>
        <w:t>تداوونه</w:t>
      </w:r>
      <w:r>
        <w:rPr>
          <w:rtl/>
        </w:rPr>
        <w:t>؟</w:t>
      </w:r>
      <w:r w:rsidRPr="002C6F49">
        <w:rPr>
          <w:rtl/>
        </w:rPr>
        <w:t xml:space="preserve"> » قالوا</w:t>
      </w:r>
      <w:r w:rsidR="00A5495D">
        <w:rPr>
          <w:rtl/>
        </w:rPr>
        <w:t>:</w:t>
      </w:r>
      <w:r w:rsidRPr="002C6F49">
        <w:rPr>
          <w:rtl/>
        </w:rPr>
        <w:t xml:space="preserve"> يهودي هاهنا يعالج من هذه العلة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بماذا</w:t>
      </w:r>
      <w:r>
        <w:rPr>
          <w:rtl/>
        </w:rPr>
        <w:t>؟</w:t>
      </w:r>
      <w:r w:rsidRPr="002C6F49">
        <w:rPr>
          <w:rtl/>
        </w:rPr>
        <w:t xml:space="preserve"> » قالوا</w:t>
      </w:r>
      <w:r w:rsidR="00A5495D">
        <w:rPr>
          <w:rtl/>
        </w:rPr>
        <w:t>:</w:t>
      </w:r>
      <w:r w:rsidRPr="002C6F49">
        <w:rPr>
          <w:rtl/>
        </w:rPr>
        <w:t xml:space="preserve"> يشق البطن ويستخرج منه شيئا</w:t>
      </w:r>
      <w:r w:rsidR="00A5495D">
        <w:rPr>
          <w:rtl/>
        </w:rPr>
        <w:t>،</w:t>
      </w:r>
      <w:r w:rsidRPr="002C6F49">
        <w:rPr>
          <w:rtl/>
        </w:rPr>
        <w:t xml:space="preserve"> فكره ذلك</w:t>
      </w:r>
      <w:r w:rsidR="00A62C67">
        <w:rPr>
          <w:rtl/>
        </w:rPr>
        <w:t xml:space="preserve"> </w:t>
      </w:r>
      <w:r w:rsidRPr="002C6F49">
        <w:rPr>
          <w:rtl/>
        </w:rPr>
        <w:t>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فعاودوه مرتين أو ثلاثا</w:t>
      </w:r>
      <w:r w:rsidR="00A5495D">
        <w:rPr>
          <w:rtl/>
        </w:rPr>
        <w:t>،</w:t>
      </w:r>
      <w:r w:rsidRPr="002C6F49">
        <w:rPr>
          <w:rtl/>
        </w:rPr>
        <w:t xml:space="preserve"> فقال </w:t>
      </w:r>
      <w:r>
        <w:rPr>
          <w:rtl/>
        </w:rPr>
        <w:t>(</w:t>
      </w:r>
      <w:r w:rsidRPr="002C6F49">
        <w:rPr>
          <w:rtl/>
        </w:rPr>
        <w:t xml:space="preserve"> صلى الله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105</w:t>
      </w:r>
    </w:p>
    <w:p w:rsidR="00A5495D" w:rsidRDefault="00A15D3F" w:rsidP="00A15D3F">
      <w:pPr>
        <w:pStyle w:val="libFootnote"/>
        <w:rPr>
          <w:rtl/>
        </w:rPr>
      </w:pPr>
      <w:r w:rsidRPr="00837CDD">
        <w:rPr>
          <w:rtl/>
        </w:rPr>
        <w:t>* الأطريفل</w:t>
      </w:r>
      <w:r w:rsidR="00A5495D">
        <w:rPr>
          <w:rtl/>
        </w:rPr>
        <w:t>:</w:t>
      </w:r>
      <w:r w:rsidRPr="00837CDD">
        <w:rPr>
          <w:rtl/>
        </w:rPr>
        <w:t xml:space="preserve"> هو من الأدوية التي تبقى قوتها إلى سنتين ونصف</w:t>
      </w:r>
      <w:r w:rsidR="00A5495D">
        <w:rPr>
          <w:rtl/>
        </w:rPr>
        <w:t>،</w:t>
      </w:r>
      <w:r w:rsidRPr="00837CDD">
        <w:rPr>
          <w:rtl/>
        </w:rPr>
        <w:t xml:space="preserve"> وجل نفعه في</w:t>
      </w:r>
      <w:r w:rsidR="00A5495D">
        <w:rPr>
          <w:rtl/>
        </w:rPr>
        <w:t xml:space="preserve"> </w:t>
      </w:r>
      <w:r w:rsidRPr="00837CDD">
        <w:rPr>
          <w:rtl/>
        </w:rPr>
        <w:t>أمراض الدماغ</w:t>
      </w:r>
      <w:r w:rsidR="00A5495D">
        <w:rPr>
          <w:rtl/>
        </w:rPr>
        <w:t>،</w:t>
      </w:r>
      <w:r w:rsidRPr="00837CDD">
        <w:rPr>
          <w:rtl/>
        </w:rPr>
        <w:t xml:space="preserve"> وقطع الأبخرة</w:t>
      </w:r>
      <w:r w:rsidR="00A5495D">
        <w:rPr>
          <w:rtl/>
        </w:rPr>
        <w:t>،</w:t>
      </w:r>
      <w:r w:rsidRPr="00837CDD">
        <w:rPr>
          <w:rtl/>
        </w:rPr>
        <w:t xml:space="preserve"> وتقوية الأعصاب</w:t>
      </w:r>
      <w:r w:rsidR="00A5495D">
        <w:rPr>
          <w:rtl/>
        </w:rPr>
        <w:t>،</w:t>
      </w:r>
      <w:r w:rsidRPr="00837CDD">
        <w:rPr>
          <w:rtl/>
        </w:rPr>
        <w:t xml:space="preserve"> والمعدة ( تذكرة أولى الألباب</w:t>
      </w:r>
      <w:r w:rsidR="00A5495D">
        <w:rPr>
          <w:rtl/>
        </w:rPr>
        <w:t xml:space="preserve"> </w:t>
      </w:r>
      <w:r w:rsidRPr="00837CDD">
        <w:rPr>
          <w:rtl/>
        </w:rPr>
        <w:t>ج 1 ص 50 عن هامش الرسالة الذهبية ص 43 )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الرسالة الذهبية ص 42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الصغير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106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143 ح 499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143 ح 500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عليه وآله )</w:t>
      </w:r>
      <w:r w:rsidR="00A5495D">
        <w:rPr>
          <w:rtl/>
        </w:rPr>
        <w:t>:</w:t>
      </w:r>
      <w:r w:rsidRPr="002C6F49">
        <w:rPr>
          <w:rtl/>
        </w:rPr>
        <w:t xml:space="preserve"> « افعلوا ما شئتم » فدعوا اليهودي وشق بطنه</w:t>
      </w:r>
      <w:r w:rsidR="00A5495D">
        <w:rPr>
          <w:rtl/>
        </w:rPr>
        <w:t>،</w:t>
      </w:r>
      <w:r w:rsidRPr="002C6F49">
        <w:rPr>
          <w:rtl/>
        </w:rPr>
        <w:t xml:space="preserve"> ونزع منه</w:t>
      </w:r>
      <w:r w:rsidR="00A62C67">
        <w:rPr>
          <w:rtl/>
        </w:rPr>
        <w:t xml:space="preserve"> </w:t>
      </w:r>
      <w:r w:rsidRPr="002C6F49">
        <w:rPr>
          <w:rtl/>
        </w:rPr>
        <w:t>رجرجا كثيرا</w:t>
      </w:r>
      <w:r w:rsidR="00A5495D">
        <w:rPr>
          <w:rtl/>
        </w:rPr>
        <w:t>،</w:t>
      </w:r>
      <w:r w:rsidRPr="002C6F49">
        <w:rPr>
          <w:rtl/>
        </w:rPr>
        <w:t xml:space="preserve"> ثم غسل بطنه ثم خاطه وداواه فصح</w:t>
      </w:r>
      <w:r w:rsidR="00A5495D">
        <w:rPr>
          <w:rtl/>
        </w:rPr>
        <w:t>،</w:t>
      </w:r>
      <w:r w:rsidRPr="002C6F49">
        <w:rPr>
          <w:rtl/>
        </w:rPr>
        <w:t xml:space="preserve"> فأخبر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إن الذي خلق الأدواء</w:t>
      </w:r>
      <w:r w:rsidR="00A62C67">
        <w:rPr>
          <w:rtl/>
        </w:rPr>
        <w:t xml:space="preserve"> </w:t>
      </w:r>
      <w:r w:rsidRPr="002C6F49">
        <w:rPr>
          <w:rtl/>
        </w:rPr>
        <w:t>جعل لها دواء</w:t>
      </w:r>
      <w:r w:rsidR="00A5495D">
        <w:rPr>
          <w:rtl/>
        </w:rPr>
        <w:t>،</w:t>
      </w:r>
      <w:r w:rsidRPr="002C6F49">
        <w:rPr>
          <w:rtl/>
        </w:rPr>
        <w:t xml:space="preserve"> وإن خير الدواء الحجامة والفصاد والحبة السوداء » يعني</w:t>
      </w:r>
      <w:r w:rsidR="00A62C67">
        <w:rPr>
          <w:rtl/>
        </w:rPr>
        <w:t xml:space="preserve"> </w:t>
      </w:r>
      <w:r w:rsidRPr="002C6F49">
        <w:rPr>
          <w:rtl/>
        </w:rPr>
        <w:t>الشونيز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[20477]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أنه سئل عن الرجل</w:t>
      </w:r>
      <w:r w:rsidR="00A62C67">
        <w:rPr>
          <w:rtl/>
        </w:rPr>
        <w:t xml:space="preserve"> </w:t>
      </w:r>
      <w:r w:rsidRPr="002C6F49">
        <w:rPr>
          <w:rtl/>
        </w:rPr>
        <w:t>يداويه اليهودي والنصراني فقال</w:t>
      </w:r>
      <w:r w:rsidR="00A5495D">
        <w:rPr>
          <w:rtl/>
        </w:rPr>
        <w:t>:</w:t>
      </w:r>
      <w:r w:rsidRPr="002C6F49">
        <w:rPr>
          <w:rtl/>
        </w:rPr>
        <w:t xml:space="preserve"> « لا بأس إنما الشفاء بيد الله عز وجل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[20478]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 في حديث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والدواء في أربعه</w:t>
      </w:r>
      <w:r w:rsidR="00A5495D">
        <w:rPr>
          <w:rtl/>
        </w:rPr>
        <w:t>:</w:t>
      </w:r>
      <w:r w:rsidRPr="002C6F49">
        <w:rPr>
          <w:rtl/>
        </w:rPr>
        <w:t xml:space="preserve"> الحجامة</w:t>
      </w:r>
      <w:r w:rsidR="00A5495D">
        <w:rPr>
          <w:rtl/>
        </w:rPr>
        <w:t>،</w:t>
      </w:r>
      <w:r w:rsidRPr="002C6F49">
        <w:rPr>
          <w:rtl/>
        </w:rPr>
        <w:t xml:space="preserve"> والنورة</w:t>
      </w:r>
      <w:r w:rsidR="00A5495D">
        <w:rPr>
          <w:rtl/>
        </w:rPr>
        <w:t>،</w:t>
      </w:r>
      <w:r w:rsidRPr="002C6F49">
        <w:rPr>
          <w:rtl/>
        </w:rPr>
        <w:t xml:space="preserve"> والحقنة</w:t>
      </w:r>
      <w:r w:rsidR="00A5495D">
        <w:rPr>
          <w:rtl/>
        </w:rPr>
        <w:t>،</w:t>
      </w:r>
      <w:r w:rsidRPr="002C6F49">
        <w:rPr>
          <w:rtl/>
        </w:rPr>
        <w:t xml:space="preserve"> والقئ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عن الكي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[20479]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رخص في الكي</w:t>
      </w:r>
      <w:r w:rsidR="00A62C67">
        <w:rPr>
          <w:rtl/>
        </w:rPr>
        <w:t xml:space="preserve"> </w:t>
      </w:r>
      <w:r w:rsidRPr="002C6F49">
        <w:rPr>
          <w:rtl/>
        </w:rPr>
        <w:t>فيما لا يتخوف منه الهلاك</w:t>
      </w:r>
      <w:r w:rsidR="00A5495D">
        <w:rPr>
          <w:rtl/>
        </w:rPr>
        <w:t>،</w:t>
      </w:r>
      <w:r w:rsidRPr="002C6F49">
        <w:rPr>
          <w:rtl/>
        </w:rPr>
        <w:t xml:space="preserve"> ولا يكون فيه تشويه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[20480]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بإسناده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قيل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نتداوى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نعم</w:t>
      </w:r>
      <w:r w:rsidR="00A5495D">
        <w:rPr>
          <w:rtl/>
        </w:rPr>
        <w:t>،</w:t>
      </w:r>
      <w:r w:rsidRPr="002C6F49">
        <w:rPr>
          <w:rtl/>
        </w:rPr>
        <w:t xml:space="preserve"> ما أنزل الله تعالى من داء إلا قد أنزل معه دواء فتداووا</w:t>
      </w:r>
      <w:r w:rsidR="00A5495D">
        <w:rPr>
          <w:rtl/>
        </w:rPr>
        <w:t>،</w:t>
      </w:r>
      <w:r w:rsidRPr="002C6F49">
        <w:rPr>
          <w:rtl/>
        </w:rPr>
        <w:t xml:space="preserve"> إلا السام</w:t>
      </w:r>
      <w:r w:rsidR="00A62C67">
        <w:rPr>
          <w:rtl/>
        </w:rPr>
        <w:t xml:space="preserve"> </w:t>
      </w:r>
      <w:r w:rsidRPr="002C6F49">
        <w:rPr>
          <w:rtl/>
        </w:rPr>
        <w:t>فإنه لا دواء 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[20481]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وهو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144 ح 501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145 ح 512 وعنه في البحار ج 62 ص 134 ح 104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2 ص 146 ح 515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146 ح 516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167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7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173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ينهى عن الكي</w:t>
      </w:r>
      <w:r w:rsidR="00A5495D">
        <w:rPr>
          <w:rtl/>
        </w:rPr>
        <w:t>،</w:t>
      </w:r>
      <w:r w:rsidRPr="002C6F49">
        <w:rPr>
          <w:rtl/>
        </w:rPr>
        <w:t xml:space="preserve"> ويكره شرب الحميم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[20482]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لن</w:t>
      </w:r>
      <w:r w:rsidR="00A62C67">
        <w:rPr>
          <w:rtl/>
        </w:rPr>
        <w:t xml:space="preserve"> </w:t>
      </w:r>
      <w:r w:rsidRPr="002C6F49">
        <w:rPr>
          <w:rtl/>
        </w:rPr>
        <w:t>يتوكل من اكتوى أو استرقى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[20483]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وروي أنه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كوى سعد بن زرارة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وقال</w:t>
      </w:r>
      <w:r w:rsidR="00A5495D">
        <w:rPr>
          <w:rtl/>
        </w:rPr>
        <w:t>:</w:t>
      </w:r>
      <w:r w:rsidRPr="002C6F49">
        <w:rPr>
          <w:rtl/>
        </w:rPr>
        <w:t xml:space="preserve"> « إن كان في شئ مما يتداوون به خير</w:t>
      </w:r>
      <w:r w:rsidR="00A5495D">
        <w:rPr>
          <w:rtl/>
        </w:rPr>
        <w:t>،</w:t>
      </w:r>
      <w:r w:rsidRPr="002C6F49">
        <w:rPr>
          <w:rtl/>
        </w:rPr>
        <w:t xml:space="preserve"> ففي بزغة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حجام</w:t>
      </w:r>
      <w:r w:rsidR="00A5495D">
        <w:rPr>
          <w:rtl/>
        </w:rPr>
        <w:t>،</w:t>
      </w:r>
      <w:r w:rsidRPr="002C6F49">
        <w:rPr>
          <w:rtl/>
        </w:rPr>
        <w:t xml:space="preserve"> أو</w:t>
      </w:r>
      <w:r w:rsidR="00A62C67">
        <w:rPr>
          <w:rtl/>
        </w:rPr>
        <w:t xml:space="preserve"> </w:t>
      </w:r>
      <w:r w:rsidRPr="002C6F49">
        <w:rPr>
          <w:rtl/>
        </w:rPr>
        <w:t xml:space="preserve">لذعة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بنار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لكل داء دواء »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[20484]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وفي حديث أنس قال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خير ما تداويتم به الحجامة والقسط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البحري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[20485]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الشفاء في ثلاث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في شرطة حجام</w:t>
      </w:r>
      <w:r w:rsidR="00A5495D">
        <w:rPr>
          <w:rtl/>
        </w:rPr>
        <w:t>،</w:t>
      </w:r>
      <w:r w:rsidRPr="002C6F49">
        <w:rPr>
          <w:rtl/>
        </w:rPr>
        <w:t xml:space="preserve"> أو شربة عسل</w:t>
      </w:r>
      <w:r w:rsidR="00A5495D">
        <w:rPr>
          <w:rtl/>
        </w:rPr>
        <w:t>،</w:t>
      </w:r>
      <w:r w:rsidRPr="002C6F49">
        <w:rPr>
          <w:rtl/>
        </w:rPr>
        <w:t xml:space="preserve"> أو كية بنار</w:t>
      </w:r>
      <w:r w:rsidR="00A5495D">
        <w:rPr>
          <w:rtl/>
        </w:rPr>
        <w:t>،</w:t>
      </w:r>
      <w:r w:rsidRPr="002C6F49">
        <w:rPr>
          <w:rtl/>
        </w:rPr>
        <w:t xml:space="preserve"> وأنا أنهى أمتي عن</w:t>
      </w:r>
      <w:r w:rsidR="00A62C67">
        <w:rPr>
          <w:rtl/>
        </w:rPr>
        <w:t xml:space="preserve"> </w:t>
      </w:r>
      <w:r w:rsidRPr="002C6F49">
        <w:rPr>
          <w:rtl/>
        </w:rPr>
        <w:t>الكي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لا شفاء في حرام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الحميم</w:t>
      </w:r>
      <w:r w:rsidR="00A5495D">
        <w:rPr>
          <w:rtl/>
        </w:rPr>
        <w:t>:</w:t>
      </w:r>
      <w:r w:rsidRPr="002C6F49">
        <w:rPr>
          <w:rtl/>
        </w:rPr>
        <w:t xml:space="preserve"> الماء الحار الشديد الحرارة ( مجمع البحرين ج 6 ص 50 )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75 ح 146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عوالي اللآلي ج 1 ص 75 ح 147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نزعة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  <w:r w:rsidRPr="002C6F49">
        <w:rPr>
          <w:rtl/>
        </w:rPr>
        <w:t xml:space="preserve"> ففي الحديث</w:t>
      </w:r>
      <w:r>
        <w:rPr>
          <w:rtl/>
        </w:rPr>
        <w:t xml:space="preserve"> « </w:t>
      </w:r>
      <w:r w:rsidRPr="002C6F49">
        <w:rPr>
          <w:rtl/>
        </w:rPr>
        <w:t>إن كان في شئ شفاء</w:t>
      </w:r>
      <w:r w:rsidR="00A5495D">
        <w:rPr>
          <w:rtl/>
        </w:rPr>
        <w:t xml:space="preserve"> </w:t>
      </w:r>
      <w:r w:rsidRPr="002C6F49">
        <w:rPr>
          <w:rtl/>
        </w:rPr>
        <w:t xml:space="preserve">ففي بزغة الحجام </w:t>
      </w:r>
      <w:r>
        <w:rPr>
          <w:rtl/>
        </w:rPr>
        <w:t>»</w:t>
      </w:r>
      <w:r w:rsidRPr="002C6F49">
        <w:rPr>
          <w:rtl/>
        </w:rPr>
        <w:t xml:space="preserve"> البزوغ والتبزيغ</w:t>
      </w:r>
      <w:r w:rsidR="00A5495D">
        <w:rPr>
          <w:rtl/>
        </w:rPr>
        <w:t>:</w:t>
      </w:r>
      <w:r w:rsidRPr="002C6F49">
        <w:rPr>
          <w:rtl/>
        </w:rPr>
        <w:t xml:space="preserve"> التشريط بالمشرط بزغ دمه</w:t>
      </w:r>
      <w:r w:rsidR="00A5495D">
        <w:rPr>
          <w:rtl/>
        </w:rPr>
        <w:t>:</w:t>
      </w:r>
      <w:r w:rsidRPr="002C6F49">
        <w:rPr>
          <w:rtl/>
        </w:rPr>
        <w:t xml:space="preserve"> أساله ( النهاية ج 1</w:t>
      </w:r>
      <w:r w:rsidR="00A5495D">
        <w:rPr>
          <w:rtl/>
        </w:rPr>
        <w:t xml:space="preserve"> </w:t>
      </w:r>
      <w:r w:rsidRPr="002C6F49">
        <w:rPr>
          <w:rtl/>
        </w:rPr>
        <w:t>ص 125 )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لدغة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نفس المصدر ج 1 ص 75 ح 148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103 ح 34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القسط بضم القاف</w:t>
      </w:r>
      <w:r w:rsidR="00A5495D">
        <w:rPr>
          <w:rtl/>
        </w:rPr>
        <w:t>:</w:t>
      </w:r>
      <w:r w:rsidRPr="002C6F49">
        <w:rPr>
          <w:rtl/>
        </w:rPr>
        <w:t xml:space="preserve"> دواء طيب الريح</w:t>
      </w:r>
      <w:r w:rsidR="00A5495D">
        <w:rPr>
          <w:rtl/>
        </w:rPr>
        <w:t>،</w:t>
      </w:r>
      <w:r w:rsidRPr="002C6F49">
        <w:rPr>
          <w:rtl/>
        </w:rPr>
        <w:t xml:space="preserve"> يستعمل بخورا ( لسان العرب ج 7</w:t>
      </w:r>
      <w:r w:rsidR="00A5495D">
        <w:rPr>
          <w:rtl/>
        </w:rPr>
        <w:t xml:space="preserve"> </w:t>
      </w:r>
      <w:r w:rsidRPr="002C6F49">
        <w:rPr>
          <w:rtl/>
        </w:rPr>
        <w:t>ص 379 )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اللآلي ج 1 ص 175 ح 213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2 ص 149 ح 417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[20486]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أبو عتاب والحسين ابنا بسطام في طب الأئمة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الزبير بن بكار</w:t>
      </w:r>
      <w:r w:rsidR="00A5495D">
        <w:rPr>
          <w:rtl/>
        </w:rPr>
        <w:t>،</w:t>
      </w:r>
      <w:r w:rsidRPr="002C6F49">
        <w:rPr>
          <w:rtl/>
        </w:rPr>
        <w:t xml:space="preserve"> عن محمد بن عبد العزيز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إسحاق بن عمار</w:t>
      </w:r>
      <w:r w:rsidR="00A5495D">
        <w:rPr>
          <w:rtl/>
        </w:rPr>
        <w:t>،</w:t>
      </w:r>
      <w:r w:rsidRPr="002C6F49">
        <w:rPr>
          <w:rtl/>
        </w:rPr>
        <w:t xml:space="preserve"> عن فضيل الرسان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من دواء الأنبياء الحجامة والنورة والسعوط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[20487]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محمد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حدثنا القاسم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بن محمد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إسماعيل بن أبي الحسن</w:t>
      </w:r>
      <w:r w:rsidR="00A5495D">
        <w:rPr>
          <w:rtl/>
        </w:rPr>
        <w:t>،</w:t>
      </w:r>
      <w:r w:rsidRPr="002C6F49">
        <w:rPr>
          <w:rtl/>
        </w:rPr>
        <w:t xml:space="preserve"> عن حفص بن عمر </w:t>
      </w:r>
      <w:r w:rsidRPr="00A15D3F">
        <w:rPr>
          <w:rStyle w:val="libFootnotenumChar"/>
          <w:rtl/>
        </w:rPr>
        <w:t>(3)</w:t>
      </w:r>
      <w:r w:rsidR="00A62C67">
        <w:rPr>
          <w:rtl/>
        </w:rPr>
        <w:t xml:space="preserve"> - </w:t>
      </w:r>
      <w:r w:rsidRPr="002C6F49">
        <w:rPr>
          <w:rtl/>
        </w:rPr>
        <w:t>وهو بياع السابري</w:t>
      </w:r>
      <w:r w:rsidR="00A62C67">
        <w:rPr>
          <w:rtl/>
        </w:rPr>
        <w:t xml:space="preserve"> -</w:t>
      </w:r>
      <w:r w:rsidR="00007148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قال أبو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خير ما تداويتم به الحجامة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والسعوط [ والحمام ]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والحقنة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[20488]</w:t>
      </w:r>
      <w:r w:rsidRPr="002C6F49">
        <w:rPr>
          <w:rtl/>
        </w:rPr>
        <w:t xml:space="preserve"> 14</w:t>
      </w:r>
      <w:r w:rsidR="00A62C67">
        <w:rPr>
          <w:rtl/>
        </w:rPr>
        <w:t xml:space="preserve"> - </w:t>
      </w:r>
      <w:r w:rsidRPr="002C6F49">
        <w:rPr>
          <w:rtl/>
        </w:rPr>
        <w:t>وعن المنذر بن عبد الله قال</w:t>
      </w:r>
      <w:r w:rsidR="00A5495D">
        <w:rPr>
          <w:rtl/>
        </w:rPr>
        <w:t>:</w:t>
      </w:r>
      <w:r w:rsidRPr="002C6F49">
        <w:rPr>
          <w:rtl/>
        </w:rPr>
        <w:t xml:space="preserve"> حدثنا حماد بن عيسى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حريز بن عبد الله السجستاني</w:t>
      </w:r>
      <w:r w:rsidR="00A5495D">
        <w:rPr>
          <w:rtl/>
        </w:rPr>
        <w:t>،</w:t>
      </w:r>
      <w:r w:rsidRPr="002C6F49">
        <w:rPr>
          <w:rtl/>
        </w:rPr>
        <w:t xml:space="preserve"> عن جعفر بن محمد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الدواء أربعة</w:t>
      </w:r>
      <w:r w:rsidR="00A5495D">
        <w:rPr>
          <w:rtl/>
        </w:rPr>
        <w:t>:</w:t>
      </w:r>
      <w:r w:rsidRPr="002C6F49">
        <w:rPr>
          <w:rtl/>
        </w:rPr>
        <w:t xml:space="preserve"> الحجامة والطلي والقئ [ والحقنة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[20489]</w:t>
      </w:r>
      <w:r w:rsidRPr="002C6F49">
        <w:rPr>
          <w:rtl/>
        </w:rPr>
        <w:t xml:space="preserve"> 15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جعفر بن منصور الروعي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حدثنا الحسن بن</w:t>
      </w:r>
      <w:r w:rsidR="00A62C67">
        <w:rPr>
          <w:rtl/>
        </w:rPr>
        <w:t xml:space="preserve"> </w:t>
      </w:r>
      <w:r w:rsidRPr="002C6F49">
        <w:rPr>
          <w:rtl/>
        </w:rPr>
        <w:t>علي بن يقطين</w:t>
      </w:r>
      <w:r w:rsidR="00A5495D">
        <w:rPr>
          <w:rtl/>
        </w:rPr>
        <w:t>،</w:t>
      </w:r>
      <w:r w:rsidRPr="002C6F49">
        <w:rPr>
          <w:rtl/>
        </w:rPr>
        <w:t xml:space="preserve"> عن محمد بن فضيل</w:t>
      </w:r>
      <w:r w:rsidR="00A5495D">
        <w:rPr>
          <w:rtl/>
        </w:rPr>
        <w:t>،</w:t>
      </w:r>
      <w:r w:rsidRPr="002C6F49">
        <w:rPr>
          <w:rtl/>
        </w:rPr>
        <w:t xml:space="preserve"> عن أبي حمزة الثمالي</w:t>
      </w:r>
      <w:r w:rsidR="00A5495D">
        <w:rPr>
          <w:rtl/>
        </w:rPr>
        <w:t>،</w:t>
      </w:r>
      <w:r w:rsidRPr="002C6F49">
        <w:rPr>
          <w:rtl/>
        </w:rPr>
        <w:t xml:space="preserve"> عن أبي جعفر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الباقر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من تقيأ قبل أن يتقيأ</w:t>
      </w:r>
      <w:r w:rsidR="00A5495D">
        <w:rPr>
          <w:rtl/>
        </w:rPr>
        <w:t>،</w:t>
      </w:r>
      <w:r w:rsidRPr="002C6F49">
        <w:rPr>
          <w:rtl/>
        </w:rPr>
        <w:t xml:space="preserve"> كان أفضل من</w:t>
      </w:r>
      <w:r w:rsidR="00A62C67">
        <w:rPr>
          <w:rtl/>
        </w:rPr>
        <w:t xml:space="preserve"> </w:t>
      </w:r>
      <w:r w:rsidRPr="002C6F49">
        <w:rPr>
          <w:rtl/>
        </w:rPr>
        <w:t>سبعين دواء</w:t>
      </w:r>
      <w:r w:rsidR="00A5495D">
        <w:rPr>
          <w:rtl/>
        </w:rPr>
        <w:t>،</w:t>
      </w:r>
      <w:r w:rsidRPr="002C6F49">
        <w:rPr>
          <w:rtl/>
        </w:rPr>
        <w:t xml:space="preserve"> ويخرج القئ على هذه السبيل كل داء وعلة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57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13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54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117 ح 31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حفص بن عمر</w:t>
      </w:r>
      <w:r w:rsidR="00A5495D">
        <w:rPr>
          <w:rtl/>
        </w:rPr>
        <w:t>،</w:t>
      </w:r>
      <w:r w:rsidRPr="002C6F49">
        <w:rPr>
          <w:rtl/>
        </w:rPr>
        <w:t xml:space="preserve"> وفي البحار</w:t>
      </w:r>
      <w:r w:rsidR="00A5495D">
        <w:rPr>
          <w:rtl/>
        </w:rPr>
        <w:t>:</w:t>
      </w:r>
      <w:r w:rsidRPr="002C6F49">
        <w:rPr>
          <w:rtl/>
        </w:rPr>
        <w:t xml:space="preserve"> حفص بن محمد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 w:rsidRPr="002C6F49">
        <w:rPr>
          <w:rtl/>
        </w:rPr>
        <w:t xml:space="preserve"> أبو القاسم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 والبحار هو الصواب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 والبحار هو الصواب ( راجع</w:t>
      </w:r>
      <w:r w:rsidR="00A5495D">
        <w:rPr>
          <w:rtl/>
        </w:rPr>
        <w:t xml:space="preserve"> </w:t>
      </w:r>
      <w:r w:rsidRPr="002C6F49">
        <w:rPr>
          <w:rtl/>
        </w:rPr>
        <w:t>معجم رجال الحديث ج 6 ص 143 )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(4)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55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67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الوداعي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007148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[20490]</w:t>
      </w:r>
      <w:r w:rsidRPr="002C6F49">
        <w:rPr>
          <w:rtl/>
        </w:rPr>
        <w:t xml:space="preserve"> 16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العقائد</w:t>
      </w:r>
      <w:r w:rsidR="00A5495D">
        <w:rPr>
          <w:rtl/>
        </w:rPr>
        <w:t>:</w:t>
      </w:r>
      <w:r w:rsidRPr="002C6F49">
        <w:rPr>
          <w:rtl/>
        </w:rPr>
        <w:t xml:space="preserve"> عن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="00007148">
        <w:rPr>
          <w:rFonts w:hint="cs"/>
          <w:rtl/>
        </w:rPr>
        <w:t>«</w:t>
      </w:r>
      <w:r w:rsidRPr="002C6F49">
        <w:rPr>
          <w:rtl/>
        </w:rPr>
        <w:t xml:space="preserve"> كان فيما مضى يسمى الطبيب</w:t>
      </w:r>
      <w:r w:rsidR="00A5495D">
        <w:rPr>
          <w:rtl/>
        </w:rPr>
        <w:t>:</w:t>
      </w:r>
      <w:r w:rsidRPr="002C6F49">
        <w:rPr>
          <w:rtl/>
        </w:rPr>
        <w:t xml:space="preserve"> المعالج</w:t>
      </w:r>
      <w:r w:rsidR="00A5495D">
        <w:rPr>
          <w:rtl/>
        </w:rPr>
        <w:t>،</w:t>
      </w:r>
      <w:r w:rsidRPr="002C6F49">
        <w:rPr>
          <w:rtl/>
        </w:rPr>
        <w:t xml:space="preserve"> فقال موسى بن عمران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يا رب ممن الداء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مني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فممن الدواء</w:t>
      </w:r>
      <w:r>
        <w:rPr>
          <w:rtl/>
        </w:rPr>
        <w:t>؟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مني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فما يصنع الناس بالمعالج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يطيب بذلك</w:t>
      </w:r>
      <w:r w:rsidR="00A62C67">
        <w:rPr>
          <w:rtl/>
        </w:rPr>
        <w:t xml:space="preserve"> </w:t>
      </w:r>
      <w:r w:rsidRPr="002C6F49">
        <w:rPr>
          <w:rtl/>
        </w:rPr>
        <w:t>أنفسهم</w:t>
      </w:r>
      <w:r w:rsidR="00A5495D">
        <w:rPr>
          <w:rtl/>
        </w:rPr>
        <w:t>،</w:t>
      </w:r>
      <w:r w:rsidRPr="002C6F49">
        <w:rPr>
          <w:rtl/>
        </w:rPr>
        <w:t xml:space="preserve"> فسمي الطبيب طبيبا لذلك</w:t>
      </w:r>
      <w:r w:rsidR="00A5495D">
        <w:rPr>
          <w:rtl/>
        </w:rPr>
        <w:t>،</w:t>
      </w:r>
      <w:r w:rsidRPr="002C6F49">
        <w:rPr>
          <w:rtl/>
        </w:rPr>
        <w:t xml:space="preserve"> واصل الطبيب المداوي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وكان داود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تنبت في محرابه كل يوم حشيشة</w:t>
      </w:r>
      <w:r w:rsidR="00A5495D">
        <w:rPr>
          <w:rtl/>
        </w:rPr>
        <w:t>،</w:t>
      </w:r>
      <w:r w:rsidRPr="002C6F49">
        <w:rPr>
          <w:rtl/>
        </w:rPr>
        <w:t xml:space="preserve"> فتقول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خذني</w:t>
      </w:r>
      <w:r w:rsidR="00A5495D">
        <w:rPr>
          <w:rtl/>
        </w:rPr>
        <w:t>،</w:t>
      </w:r>
      <w:r w:rsidRPr="002C6F49">
        <w:rPr>
          <w:rtl/>
        </w:rPr>
        <w:t xml:space="preserve"> فإني أصلح لكذا وكذا</w:t>
      </w:r>
      <w:r w:rsidR="00A5495D">
        <w:rPr>
          <w:rtl/>
        </w:rPr>
        <w:t>،</w:t>
      </w:r>
      <w:r w:rsidRPr="002C6F49">
        <w:rPr>
          <w:rtl/>
        </w:rPr>
        <w:t xml:space="preserve"> فرأى في [ آخر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عمره حشيشة [ نبتت ]</w:t>
      </w:r>
      <w:r w:rsidR="00A62C67">
        <w:rPr>
          <w:rtl/>
        </w:rPr>
        <w:t xml:space="preserve"> </w:t>
      </w:r>
      <w:r w:rsidRPr="002C6F49">
        <w:rPr>
          <w:rtl/>
        </w:rPr>
        <w:t xml:space="preserve">في محرابه ]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فقال لها</w:t>
      </w:r>
      <w:r w:rsidR="00A5495D">
        <w:rPr>
          <w:rtl/>
        </w:rPr>
        <w:t>:</w:t>
      </w:r>
      <w:r w:rsidRPr="002C6F49">
        <w:rPr>
          <w:rtl/>
        </w:rPr>
        <w:t xml:space="preserve"> ما اسمك</w:t>
      </w:r>
      <w:r>
        <w:rPr>
          <w:rtl/>
        </w:rPr>
        <w:t>؟</w:t>
      </w:r>
      <w:r w:rsidRPr="002C6F49">
        <w:rPr>
          <w:rtl/>
        </w:rPr>
        <w:t xml:space="preserve"> قالت</w:t>
      </w:r>
      <w:r w:rsidR="00A5495D">
        <w:rPr>
          <w:rtl/>
        </w:rPr>
        <w:t>:</w:t>
      </w:r>
      <w:r w:rsidRPr="002C6F49">
        <w:rPr>
          <w:rtl/>
        </w:rPr>
        <w:t xml:space="preserve"> أنا الخرنوبة</w:t>
      </w:r>
      <w:r w:rsidR="00A5495D">
        <w:rPr>
          <w:rtl/>
        </w:rPr>
        <w:t>،</w:t>
      </w:r>
      <w:r w:rsidRPr="002C6F49">
        <w:rPr>
          <w:rtl/>
        </w:rPr>
        <w:t xml:space="preserve"> فقال داود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خرب المحراب</w:t>
      </w:r>
      <w:r w:rsidR="00A5495D">
        <w:rPr>
          <w:rtl/>
        </w:rPr>
        <w:t>،</w:t>
      </w:r>
      <w:r w:rsidRPr="002C6F49">
        <w:rPr>
          <w:rtl/>
        </w:rPr>
        <w:t xml:space="preserve"> فلم ينبت فيه شئ بعد ذلك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[20491]</w:t>
      </w:r>
      <w:r w:rsidRPr="002C6F49">
        <w:rPr>
          <w:rtl/>
        </w:rPr>
        <w:t xml:space="preserve"> 17</w:t>
      </w:r>
      <w:r w:rsidR="00A62C67">
        <w:rPr>
          <w:rtl/>
        </w:rPr>
        <w:t xml:space="preserve"> - </w:t>
      </w:r>
      <w:r w:rsidRPr="002C6F49">
        <w:rPr>
          <w:rtl/>
        </w:rPr>
        <w:t>القطب في الدعوات</w:t>
      </w:r>
      <w:r w:rsidR="00A5495D">
        <w:rPr>
          <w:rtl/>
        </w:rPr>
        <w:t>:</w:t>
      </w:r>
      <w:r w:rsidRPr="002C6F49">
        <w:rPr>
          <w:rtl/>
        </w:rPr>
        <w:t xml:space="preserve">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تداووا فإن الذي أنزل الداء أنزل الدواء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ما أنزل الله من داء إلا أنزل له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شفاء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ورواهما القضاعي في الشهاب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مثله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قال السيد في شرحه</w:t>
      </w:r>
      <w:r w:rsidR="00A5495D">
        <w:rPr>
          <w:rtl/>
        </w:rPr>
        <w:t>:</w:t>
      </w:r>
      <w:r w:rsidRPr="002C6F49">
        <w:rPr>
          <w:rtl/>
        </w:rPr>
        <w:t xml:space="preserve"> وروي في سبب هذا الحديث</w:t>
      </w:r>
      <w:r w:rsidR="00A5495D">
        <w:rPr>
          <w:rtl/>
        </w:rPr>
        <w:t>،</w:t>
      </w:r>
      <w:r w:rsidRPr="002C6F49">
        <w:rPr>
          <w:rtl/>
        </w:rPr>
        <w:t xml:space="preserve"> أن رجلا جرح</w:t>
      </w:r>
      <w:r w:rsidR="00A62C67">
        <w:rPr>
          <w:rtl/>
        </w:rPr>
        <w:t xml:space="preserve"> </w:t>
      </w:r>
      <w:r w:rsidRPr="002C6F49">
        <w:rPr>
          <w:rtl/>
        </w:rPr>
        <w:t>على عهد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ادعوا له الطبيب » فقالوا</w:t>
      </w:r>
      <w:r w:rsidR="00A5495D">
        <w:rPr>
          <w:rtl/>
        </w:rPr>
        <w:t>:</w:t>
      </w:r>
      <w:r w:rsidRPr="002C6F49">
        <w:rPr>
          <w:rtl/>
        </w:rPr>
        <w:t xml:space="preserve">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وهل يغني الطبيب من شئ</w:t>
      </w:r>
      <w:r>
        <w:rPr>
          <w:rtl/>
        </w:rPr>
        <w:t>؟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نعم</w:t>
      </w:r>
      <w:r w:rsidR="00A5495D">
        <w:rPr>
          <w:rtl/>
        </w:rPr>
        <w:t>،</w:t>
      </w:r>
      <w:r w:rsidRPr="002C6F49">
        <w:rPr>
          <w:rtl/>
        </w:rPr>
        <w:t xml:space="preserve"> ما أنزل الله</w:t>
      </w:r>
      <w:r>
        <w:rPr>
          <w:rtl/>
        </w:rPr>
        <w:t>..</w:t>
      </w:r>
      <w:r w:rsidRPr="002C6F49">
        <w:rPr>
          <w:rtl/>
        </w:rPr>
        <w:t xml:space="preserve"> » إلى آخره</w:t>
      </w:r>
      <w:r w:rsidR="00A5495D">
        <w:rPr>
          <w:rtl/>
        </w:rPr>
        <w:t>،</w:t>
      </w:r>
      <w:r w:rsidRPr="002C6F49">
        <w:rPr>
          <w:rtl/>
        </w:rPr>
        <w:t xml:space="preserve"> وراوي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عقائد الصدوق ص 108 وعنه في البحار ج 62 ص 74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81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68 ح 20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81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62 ص 68 ح 21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شهاب الاخبار ص 86 ح 485 وص 98 ح 545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62 ص 70</w:t>
      </w:r>
      <w:r w:rsidR="00A5495D">
        <w:rPr>
          <w:rtl/>
        </w:rPr>
        <w:t xml:space="preserve"> </w:t>
      </w:r>
      <w:r w:rsidRPr="002C6F49">
        <w:rPr>
          <w:rtl/>
        </w:rPr>
        <w:t>ح 25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الحديث هلال بن يساق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[20492]</w:t>
      </w:r>
      <w:r w:rsidRPr="002C6F49">
        <w:rPr>
          <w:rtl/>
        </w:rPr>
        <w:t xml:space="preserve"> 18</w:t>
      </w:r>
      <w:r w:rsidR="00A62C67">
        <w:rPr>
          <w:rtl/>
        </w:rPr>
        <w:t xml:space="preserve"> - </w:t>
      </w:r>
      <w:r w:rsidRPr="002C6F49">
        <w:rPr>
          <w:rtl/>
        </w:rPr>
        <w:t>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لم يحتمل مرارة الدواء دام ألمه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115" w:name="_Toc365116378"/>
      <w:bookmarkStart w:id="1116" w:name="_Toc381700509"/>
      <w:r w:rsidRPr="002C6F49">
        <w:rPr>
          <w:rtl/>
        </w:rPr>
        <w:t>107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التداوي بالعناب </w:t>
      </w:r>
      <w:r w:rsidRPr="00A15D3F">
        <w:rPr>
          <w:rStyle w:val="libFootnotenumChar"/>
          <w:rtl/>
        </w:rPr>
        <w:t>(*)</w:t>
      </w:r>
      <w:r w:rsidRPr="002C6F49">
        <w:rPr>
          <w:rtl/>
        </w:rPr>
        <w:t xml:space="preserve"> وأكله </w:t>
      </w:r>
      <w:r w:rsidRPr="0048719F">
        <w:rPr>
          <w:rStyle w:val="libAlaemHeading2Char"/>
          <w:rtl/>
        </w:rPr>
        <w:t>)</w:t>
      </w:r>
      <w:bookmarkEnd w:id="1115"/>
      <w:bookmarkEnd w:id="1116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[20493]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ابن أبي الخضيب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كانت</w:t>
      </w:r>
      <w:r w:rsidR="00A62C67">
        <w:rPr>
          <w:rtl/>
        </w:rPr>
        <w:t xml:space="preserve"> </w:t>
      </w:r>
      <w:r w:rsidRPr="002C6F49">
        <w:rPr>
          <w:rtl/>
        </w:rPr>
        <w:t>عيني قد ابيضت ولم أكن أبصر بها شيئا</w:t>
      </w:r>
      <w:r w:rsidR="00A5495D">
        <w:rPr>
          <w:rtl/>
        </w:rPr>
        <w:t>،</w:t>
      </w:r>
      <w:r w:rsidRPr="002C6F49">
        <w:rPr>
          <w:rtl/>
        </w:rPr>
        <w:t xml:space="preserve"> فرأيت أمير المؤمنين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</w:t>
      </w:r>
      <w:r w:rsidRPr="002C6F49">
        <w:rPr>
          <w:rtl/>
        </w:rPr>
        <w:t>في المنام</w:t>
      </w:r>
      <w:r w:rsidR="00A5495D">
        <w:rPr>
          <w:rtl/>
        </w:rPr>
        <w:t>،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يا سيدي عيني قد آلت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إلى ما ترى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خذ</w:t>
      </w:r>
      <w:r w:rsidR="00A62C67">
        <w:rPr>
          <w:rtl/>
        </w:rPr>
        <w:t xml:space="preserve"> </w:t>
      </w:r>
      <w:r w:rsidRPr="002C6F49">
        <w:rPr>
          <w:rtl/>
        </w:rPr>
        <w:t>العناب فدقه واكتحل به » فأخذت العناب فدققته بنواه وكحلتها [ به ]</w:t>
      </w:r>
      <w:r w:rsidR="00A62C67">
        <w:rPr>
          <w:rtl/>
        </w:rPr>
        <w:t xml:space="preserve"> </w:t>
      </w:r>
      <w:r w:rsidRPr="002C6F49">
        <w:rPr>
          <w:rtl/>
        </w:rPr>
        <w:t>فانجلت عن عيني الظلمة</w:t>
      </w:r>
      <w:r w:rsidR="00A5495D">
        <w:rPr>
          <w:rtl/>
        </w:rPr>
        <w:t>،</w:t>
      </w:r>
      <w:r w:rsidRPr="002C6F49">
        <w:rPr>
          <w:rtl/>
        </w:rPr>
        <w:t xml:space="preserve"> ونظرت أنا إليها فإذا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هي صحيحة</w:t>
      </w:r>
      <w:r>
        <w:rPr>
          <w:rFonts w:hint="cs"/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[20494]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العناب يذهب بالحمى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117" w:name="_Toc365116379"/>
      <w:bookmarkStart w:id="1118" w:name="_Toc381700510"/>
      <w:r w:rsidRPr="002C6F49">
        <w:rPr>
          <w:rtl/>
        </w:rPr>
        <w:t>108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نبذة مما ينبغي التداوي به</w:t>
      </w:r>
      <w:r w:rsidR="00A5495D">
        <w:rPr>
          <w:rtl/>
        </w:rPr>
        <w:t>،</w:t>
      </w:r>
      <w:r w:rsidRPr="002C6F49">
        <w:rPr>
          <w:rtl/>
        </w:rPr>
        <w:t xml:space="preserve"> وما يجوز منه </w:t>
      </w:r>
      <w:r w:rsidRPr="0048719F">
        <w:rPr>
          <w:rStyle w:val="libAlaemHeading2Char"/>
          <w:rtl/>
        </w:rPr>
        <w:t>)</w:t>
      </w:r>
      <w:bookmarkEnd w:id="1117"/>
      <w:bookmarkEnd w:id="1118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[20495]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Pr="002C6F49">
        <w:rPr>
          <w:rtl/>
        </w:rPr>
        <w:t xml:space="preserve"> عن السري بن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ضوء الشهاب</w:t>
      </w:r>
      <w:r w:rsidR="00A5495D">
        <w:rPr>
          <w:rtl/>
        </w:rPr>
        <w:t>:</w:t>
      </w:r>
      <w:r w:rsidRPr="002C6F49">
        <w:rPr>
          <w:rtl/>
        </w:rPr>
        <w:t xml:space="preserve"> مخطوط</w:t>
      </w:r>
      <w:r w:rsidR="00A5495D">
        <w:rPr>
          <w:rtl/>
        </w:rPr>
        <w:t>،</w:t>
      </w:r>
      <w:r w:rsidRPr="002C6F49">
        <w:rPr>
          <w:rtl/>
        </w:rPr>
        <w:t xml:space="preserve"> وعنه في البحار ج 62 ص 72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غرر الحكم ج 2 ص 721 ح 1507</w:t>
      </w:r>
      <w:r w:rsidR="00A15D3F">
        <w:rPr>
          <w:rtl/>
        </w:rPr>
        <w:t>.</w:t>
      </w:r>
    </w:p>
    <w:p w:rsidR="00A15D3F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107</w:t>
      </w:r>
    </w:p>
    <w:p w:rsidR="00A5495D" w:rsidRDefault="00A15D3F" w:rsidP="00A15D3F">
      <w:pPr>
        <w:pStyle w:val="libFootnote"/>
        <w:rPr>
          <w:rtl/>
        </w:rPr>
      </w:pPr>
      <w:r w:rsidRPr="00837CDD">
        <w:rPr>
          <w:rtl/>
        </w:rPr>
        <w:t>* العناب بضم العين وتشديد النون</w:t>
      </w:r>
      <w:r w:rsidR="00A5495D">
        <w:rPr>
          <w:rtl/>
        </w:rPr>
        <w:t>:</w:t>
      </w:r>
      <w:r w:rsidRPr="00837CDD">
        <w:rPr>
          <w:rtl/>
        </w:rPr>
        <w:t xml:space="preserve"> قيل هو ثمر الأراك</w:t>
      </w:r>
      <w:r w:rsidR="00A5495D">
        <w:rPr>
          <w:rtl/>
        </w:rPr>
        <w:t>،</w:t>
      </w:r>
      <w:r w:rsidRPr="00837CDD">
        <w:rPr>
          <w:rtl/>
        </w:rPr>
        <w:t xml:space="preserve"> ويقال له</w:t>
      </w:r>
      <w:r w:rsidR="00A5495D">
        <w:rPr>
          <w:rtl/>
        </w:rPr>
        <w:t>:</w:t>
      </w:r>
      <w:r w:rsidRPr="00837CDD">
        <w:rPr>
          <w:rtl/>
        </w:rPr>
        <w:t xml:space="preserve"> السنجلان</w:t>
      </w:r>
      <w:r w:rsidR="00A5495D">
        <w:rPr>
          <w:rtl/>
        </w:rPr>
        <w:t xml:space="preserve"> </w:t>
      </w:r>
      <w:r w:rsidRPr="00837CDD">
        <w:rPr>
          <w:rtl/>
        </w:rPr>
        <w:t>بالفارسية ( لسان العرب ج 1 ص 630 )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أبي الحصين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أصابت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(4) في الحجرية</w:t>
      </w:r>
      <w:r w:rsidR="00A5495D">
        <w:rPr>
          <w:rtl/>
        </w:rPr>
        <w:t>:</w:t>
      </w:r>
      <w:r w:rsidRPr="002C6F49">
        <w:rPr>
          <w:rtl/>
        </w:rPr>
        <w:t xml:space="preserve"> إذا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298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108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50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أحمد بن السري</w:t>
      </w:r>
      <w:r w:rsidR="00A5495D">
        <w:rPr>
          <w:rtl/>
        </w:rPr>
        <w:t>،</w:t>
      </w:r>
      <w:r w:rsidRPr="002C6F49">
        <w:rPr>
          <w:rtl/>
        </w:rPr>
        <w:t xml:space="preserve"> عن محمد بن يحيى الأرمني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سنان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يونس بن ظبيان</w:t>
      </w:r>
      <w:r w:rsidR="00A5495D">
        <w:rPr>
          <w:rtl/>
        </w:rPr>
        <w:t>،</w:t>
      </w:r>
      <w:r w:rsidRPr="002C6F49">
        <w:rPr>
          <w:rtl/>
        </w:rPr>
        <w:t xml:space="preserve"> عن محمد بن إسماعيل بن أبي زينب قال</w:t>
      </w:r>
      <w:r w:rsidR="00A5495D">
        <w:rPr>
          <w:rtl/>
        </w:rPr>
        <w:t>:</w:t>
      </w:r>
      <w:r w:rsidRPr="002C6F49">
        <w:rPr>
          <w:rtl/>
        </w:rPr>
        <w:t xml:space="preserve"> سمعت الباقر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« اخراج الحمى في ثلاثة أشياء</w:t>
      </w:r>
      <w:r w:rsidR="00A5495D">
        <w:rPr>
          <w:rtl/>
        </w:rPr>
        <w:t>:</w:t>
      </w:r>
      <w:r w:rsidRPr="002C6F49">
        <w:rPr>
          <w:rtl/>
        </w:rPr>
        <w:t xml:space="preserve"> في القئ وفي</w:t>
      </w:r>
      <w:r w:rsidR="00A62C67">
        <w:rPr>
          <w:rtl/>
        </w:rPr>
        <w:t xml:space="preserve"> </w:t>
      </w:r>
      <w:r w:rsidRPr="002C6F49">
        <w:rPr>
          <w:rtl/>
        </w:rPr>
        <w:t>العرق</w:t>
      </w:r>
      <w:r w:rsidR="00A5495D">
        <w:rPr>
          <w:rtl/>
        </w:rPr>
        <w:t>،</w:t>
      </w:r>
      <w:r w:rsidRPr="002C6F49">
        <w:rPr>
          <w:rtl/>
        </w:rPr>
        <w:t xml:space="preserve"> وفي إسهال البطن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[20496]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محمد بن سنان</w:t>
      </w:r>
      <w:r w:rsidR="00A5495D">
        <w:rPr>
          <w:rtl/>
        </w:rPr>
        <w:t>،</w:t>
      </w:r>
      <w:r w:rsidRPr="002C6F49">
        <w:rPr>
          <w:rtl/>
        </w:rPr>
        <w:t xml:space="preserve"> عن الرضا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سمعت موسى بن جعفر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وقد</w:t>
      </w:r>
      <w:r w:rsidR="00A62C67">
        <w:rPr>
          <w:rtl/>
        </w:rPr>
        <w:t xml:space="preserve"> </w:t>
      </w:r>
      <w:r w:rsidRPr="002C6F49">
        <w:rPr>
          <w:rtl/>
        </w:rPr>
        <w:t>اشتكى فجاءه المترقعون بالأدوية</w:t>
      </w:r>
      <w:r w:rsidR="00A62C67">
        <w:rPr>
          <w:rtl/>
        </w:rPr>
        <w:t xml:space="preserve"> - </w:t>
      </w:r>
      <w:r w:rsidRPr="002C6F49">
        <w:rPr>
          <w:rtl/>
        </w:rPr>
        <w:t>يعني الأطباء</w:t>
      </w:r>
      <w:r w:rsidR="00A62C67">
        <w:rPr>
          <w:rtl/>
        </w:rPr>
        <w:t xml:space="preserve"> - </w:t>
      </w:r>
      <w:r w:rsidRPr="002C6F49">
        <w:rPr>
          <w:rtl/>
        </w:rPr>
        <w:t>فجعلوا يصفون له</w:t>
      </w:r>
      <w:r w:rsidR="00A62C67">
        <w:rPr>
          <w:rtl/>
        </w:rPr>
        <w:t xml:space="preserve"> </w:t>
      </w:r>
      <w:r w:rsidRPr="002C6F49">
        <w:rPr>
          <w:rtl/>
        </w:rPr>
        <w:t>العجائب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أين يذهب بكم</w:t>
      </w:r>
      <w:r>
        <w:rPr>
          <w:rtl/>
        </w:rPr>
        <w:t>!</w:t>
      </w:r>
      <w:r w:rsidRPr="002C6F49">
        <w:rPr>
          <w:rtl/>
        </w:rPr>
        <w:t xml:space="preserve"> اقتصروا على سيد هذه الأدوية الهليلج</w:t>
      </w:r>
      <w:r w:rsidR="00A62C67">
        <w:rPr>
          <w:rtl/>
        </w:rPr>
        <w:t xml:space="preserve"> </w:t>
      </w:r>
      <w:r w:rsidRPr="002C6F49">
        <w:rPr>
          <w:rtl/>
        </w:rPr>
        <w:t>والرازيانج والسكر</w:t>
      </w:r>
      <w:r w:rsidR="00A5495D">
        <w:rPr>
          <w:rtl/>
        </w:rPr>
        <w:t>،</w:t>
      </w:r>
      <w:r w:rsidRPr="002C6F49">
        <w:rPr>
          <w:rtl/>
        </w:rPr>
        <w:t xml:space="preserve"> في استقبال الصيف ثلاثة أشهر</w:t>
      </w:r>
      <w:r w:rsidR="00A5495D">
        <w:rPr>
          <w:rtl/>
        </w:rPr>
        <w:t>،</w:t>
      </w:r>
      <w:r w:rsidRPr="002C6F49">
        <w:rPr>
          <w:rtl/>
        </w:rPr>
        <w:t xml:space="preserve"> في كل شهر ثلاث</w:t>
      </w:r>
      <w:r w:rsidR="00A62C67">
        <w:rPr>
          <w:rtl/>
        </w:rPr>
        <w:t xml:space="preserve"> </w:t>
      </w:r>
      <w:r w:rsidRPr="002C6F49">
        <w:rPr>
          <w:rtl/>
        </w:rPr>
        <w:t>مرات</w:t>
      </w:r>
      <w:r w:rsidR="00A5495D">
        <w:rPr>
          <w:rtl/>
        </w:rPr>
        <w:t>،</w:t>
      </w:r>
      <w:r w:rsidRPr="002C6F49">
        <w:rPr>
          <w:rtl/>
        </w:rPr>
        <w:t xml:space="preserve"> وفي استقبال الشتاء ثلاثة أشهر</w:t>
      </w:r>
      <w:r w:rsidR="00A5495D">
        <w:rPr>
          <w:rtl/>
        </w:rPr>
        <w:t>،</w:t>
      </w:r>
      <w:r w:rsidRPr="002C6F49">
        <w:rPr>
          <w:rtl/>
        </w:rPr>
        <w:t xml:space="preserve"> في كل شهر ثلاثة أيام</w:t>
      </w:r>
      <w:r w:rsidR="00A5495D">
        <w:rPr>
          <w:rtl/>
        </w:rPr>
        <w:t>،</w:t>
      </w:r>
      <w:r w:rsidRPr="002C6F49">
        <w:rPr>
          <w:rtl/>
        </w:rPr>
        <w:t xml:space="preserve"> ثلاث</w:t>
      </w:r>
      <w:r w:rsidR="00A62C67">
        <w:rPr>
          <w:rtl/>
        </w:rPr>
        <w:t xml:space="preserve"> </w:t>
      </w:r>
      <w:r w:rsidRPr="002C6F49">
        <w:rPr>
          <w:rtl/>
        </w:rPr>
        <w:t>مرات</w:t>
      </w:r>
      <w:r w:rsidR="00A5495D">
        <w:rPr>
          <w:rtl/>
        </w:rPr>
        <w:t>،</w:t>
      </w:r>
      <w:r w:rsidRPr="002C6F49">
        <w:rPr>
          <w:rtl/>
        </w:rPr>
        <w:t xml:space="preserve"> ويجعل موضع الرازيانج مصطكي</w:t>
      </w:r>
      <w:r w:rsidR="00A5495D">
        <w:rPr>
          <w:rtl/>
        </w:rPr>
        <w:t>،</w:t>
      </w:r>
      <w:r w:rsidRPr="002C6F49">
        <w:rPr>
          <w:rtl/>
        </w:rPr>
        <w:t xml:space="preserve"> فلا يمرض إلا مرض الموت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[20497]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>وعن عبد الله بن الأجلح</w:t>
      </w:r>
      <w:r w:rsidR="00A5495D">
        <w:rPr>
          <w:rtl/>
        </w:rPr>
        <w:t>،</w:t>
      </w:r>
      <w:r w:rsidRPr="002C6F49">
        <w:rPr>
          <w:rtl/>
        </w:rPr>
        <w:t xml:space="preserve"> عن إبراهيم بن محمد المتطبب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شكا رجل من الأولياء إلى بعضهم وجع الاذن</w:t>
      </w:r>
      <w:r w:rsidR="00A5495D">
        <w:rPr>
          <w:rtl/>
        </w:rPr>
        <w:t>،</w:t>
      </w:r>
      <w:r w:rsidRPr="002C6F49">
        <w:rPr>
          <w:rtl/>
        </w:rPr>
        <w:t xml:space="preserve"> وأنه يسيل منه الدم</w:t>
      </w:r>
      <w:r w:rsidR="00A62C67">
        <w:rPr>
          <w:rtl/>
        </w:rPr>
        <w:t xml:space="preserve"> </w:t>
      </w:r>
      <w:r w:rsidRPr="002C6F49">
        <w:rPr>
          <w:rtl/>
        </w:rPr>
        <w:t>والقيح</w:t>
      </w:r>
      <w:r w:rsidR="00A5495D">
        <w:rPr>
          <w:rtl/>
        </w:rPr>
        <w:t>،</w:t>
      </w:r>
      <w:r w:rsidRPr="002C6F49">
        <w:rPr>
          <w:rtl/>
        </w:rPr>
        <w:t xml:space="preserve"> قال له</w:t>
      </w:r>
      <w:r w:rsidR="00A5495D">
        <w:rPr>
          <w:rtl/>
        </w:rPr>
        <w:t>:</w:t>
      </w:r>
      <w:r w:rsidRPr="002C6F49">
        <w:rPr>
          <w:rtl/>
        </w:rPr>
        <w:t xml:space="preserve"> خذ جبنا عتيقا أعتق ما تقدر عليه</w:t>
      </w:r>
      <w:r w:rsidR="00A5495D">
        <w:rPr>
          <w:rtl/>
        </w:rPr>
        <w:t>،</w:t>
      </w:r>
      <w:r w:rsidRPr="002C6F49">
        <w:rPr>
          <w:rtl/>
        </w:rPr>
        <w:t xml:space="preserve"> فدقه دقا ناعما جيدا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ثم اخلطه بلبن امرأة</w:t>
      </w:r>
      <w:r w:rsidR="00A5495D">
        <w:rPr>
          <w:rtl/>
        </w:rPr>
        <w:t>،</w:t>
      </w:r>
      <w:r w:rsidRPr="002C6F49">
        <w:rPr>
          <w:rtl/>
        </w:rPr>
        <w:t xml:space="preserve"> وسخنه بنار لينة</w:t>
      </w:r>
      <w:r w:rsidR="00A5495D">
        <w:rPr>
          <w:rtl/>
        </w:rPr>
        <w:t>،</w:t>
      </w:r>
      <w:r w:rsidRPr="002C6F49">
        <w:rPr>
          <w:rtl/>
        </w:rPr>
        <w:t xml:space="preserve"> ثم صب منه قطرات في الاذن التي</w:t>
      </w:r>
      <w:r w:rsidR="00A62C67">
        <w:rPr>
          <w:rtl/>
        </w:rPr>
        <w:t xml:space="preserve"> </w:t>
      </w:r>
      <w:r w:rsidRPr="002C6F49">
        <w:rPr>
          <w:rtl/>
        </w:rPr>
        <w:t>يسيل منها الدم</w:t>
      </w:r>
      <w:r w:rsidR="00A5495D">
        <w:rPr>
          <w:rtl/>
        </w:rPr>
        <w:t>،</w:t>
      </w:r>
      <w:r w:rsidRPr="002C6F49">
        <w:rPr>
          <w:rtl/>
        </w:rPr>
        <w:t xml:space="preserve"> فإنها تبرأ بإذن الله عز وجل</w:t>
      </w:r>
      <w:r>
        <w:rPr>
          <w:rFonts w:hint="cs"/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[20498]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محمد بن جعفر بن مهران</w:t>
      </w:r>
      <w:r w:rsidR="00A5495D">
        <w:rPr>
          <w:rtl/>
        </w:rPr>
        <w:t>،</w:t>
      </w:r>
      <w:r w:rsidRPr="002C6F49">
        <w:rPr>
          <w:rtl/>
        </w:rPr>
        <w:t xml:space="preserve"> عن أحمد بن حماد</w:t>
      </w:r>
      <w:r w:rsidR="00A5495D">
        <w:rPr>
          <w:rtl/>
        </w:rPr>
        <w:t>،</w:t>
      </w:r>
      <w:r w:rsidRPr="002C6F49">
        <w:rPr>
          <w:rtl/>
        </w:rPr>
        <w:t xml:space="preserve"> عن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جعفر الباقر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وصف بخور مريم لام ولد له</w:t>
      </w:r>
      <w:r w:rsidR="00A5495D">
        <w:rPr>
          <w:rtl/>
        </w:rPr>
        <w:t>،</w:t>
      </w:r>
      <w:r w:rsidRPr="002C6F49">
        <w:rPr>
          <w:rtl/>
        </w:rPr>
        <w:t xml:space="preserve"> وذكر أنه</w:t>
      </w:r>
      <w:r w:rsidR="00A62C67">
        <w:rPr>
          <w:rtl/>
        </w:rPr>
        <w:t xml:space="preserve"> </w:t>
      </w:r>
      <w:r w:rsidRPr="002C6F49">
        <w:rPr>
          <w:rtl/>
        </w:rPr>
        <w:t>نافع لكل شئ من قبل الأرواح</w:t>
      </w:r>
      <w:r w:rsidR="00A5495D">
        <w:rPr>
          <w:rtl/>
        </w:rPr>
        <w:t>،</w:t>
      </w:r>
      <w:r w:rsidRPr="002C6F49">
        <w:rPr>
          <w:rtl/>
        </w:rPr>
        <w:t xml:space="preserve"> من المس والخبل والجنون والمصروع</w:t>
      </w:r>
      <w:r w:rsidR="00A62C67">
        <w:rPr>
          <w:rtl/>
        </w:rPr>
        <w:t xml:space="preserve"> </w:t>
      </w:r>
      <w:r w:rsidRPr="002C6F49">
        <w:rPr>
          <w:rtl/>
        </w:rPr>
        <w:t>والمأخوذ وغير ذلك</w:t>
      </w:r>
      <w:r w:rsidR="00A5495D">
        <w:rPr>
          <w:rtl/>
        </w:rPr>
        <w:t>،</w:t>
      </w:r>
      <w:r w:rsidRPr="002C6F49">
        <w:rPr>
          <w:rtl/>
        </w:rPr>
        <w:t xml:space="preserve"> نافع مجرب بإذن الله تعالى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3B0452" w:rsidRPr="003B0452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50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73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112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تأخذ لبانا</w:t>
      </w:r>
      <w:r w:rsidR="00A5495D">
        <w:rPr>
          <w:rtl/>
        </w:rPr>
        <w:t>،</w:t>
      </w:r>
      <w:r w:rsidRPr="002C6F49">
        <w:rPr>
          <w:rtl/>
        </w:rPr>
        <w:t xml:space="preserve"> وسندروسا</w:t>
      </w:r>
      <w:r w:rsidR="00A5495D">
        <w:rPr>
          <w:rtl/>
        </w:rPr>
        <w:t>،</w:t>
      </w:r>
      <w:r w:rsidRPr="002C6F49">
        <w:rPr>
          <w:rtl/>
        </w:rPr>
        <w:t xml:space="preserve"> وبزاق القمر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وكوز سندي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وقشور الحنظل</w:t>
      </w:r>
      <w:r w:rsidR="00A5495D">
        <w:rPr>
          <w:rtl/>
        </w:rPr>
        <w:t>،</w:t>
      </w:r>
      <w:r w:rsidRPr="002C6F49">
        <w:rPr>
          <w:rtl/>
        </w:rPr>
        <w:t xml:space="preserve"> ومرا بري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وكبريتا أبيض</w:t>
      </w:r>
      <w:r w:rsidR="00A5495D">
        <w:rPr>
          <w:rtl/>
        </w:rPr>
        <w:t>،</w:t>
      </w:r>
      <w:r w:rsidRPr="002C6F49">
        <w:rPr>
          <w:rtl/>
        </w:rPr>
        <w:t xml:space="preserve"> وكسرة داخل المقل</w:t>
      </w:r>
      <w:r w:rsidR="00A5495D">
        <w:rPr>
          <w:rtl/>
        </w:rPr>
        <w:t>،</w:t>
      </w:r>
      <w:r w:rsidRPr="002C6F49">
        <w:rPr>
          <w:rtl/>
        </w:rPr>
        <w:t xml:space="preserve"> وسعد</w:t>
      </w:r>
      <w:r w:rsidR="00A62C67">
        <w:rPr>
          <w:rtl/>
        </w:rPr>
        <w:t xml:space="preserve"> </w:t>
      </w:r>
      <w:r w:rsidRPr="002C6F49">
        <w:rPr>
          <w:rtl/>
        </w:rPr>
        <w:t>يماني</w:t>
      </w:r>
      <w:r w:rsidR="00A5495D">
        <w:rPr>
          <w:rtl/>
        </w:rPr>
        <w:t>،</w:t>
      </w:r>
      <w:r w:rsidRPr="002C6F49">
        <w:rPr>
          <w:rtl/>
        </w:rPr>
        <w:t xml:space="preserve"> ويكسر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فيه مر وشعر قنفذ</w:t>
      </w:r>
      <w:r w:rsidR="00A5495D">
        <w:rPr>
          <w:rtl/>
        </w:rPr>
        <w:t>،</w:t>
      </w:r>
      <w:r w:rsidRPr="002C6F49">
        <w:rPr>
          <w:rtl/>
        </w:rPr>
        <w:t xml:space="preserve"> مبثوث بقطران شامي قدر ثلاث</w:t>
      </w:r>
      <w:r w:rsidR="00A62C67">
        <w:rPr>
          <w:rtl/>
        </w:rPr>
        <w:t xml:space="preserve"> </w:t>
      </w:r>
      <w:r w:rsidRPr="002C6F49">
        <w:rPr>
          <w:rtl/>
        </w:rPr>
        <w:t>قطرات</w:t>
      </w:r>
      <w:r w:rsidR="00A5495D">
        <w:rPr>
          <w:rtl/>
        </w:rPr>
        <w:t>،</w:t>
      </w:r>
      <w:r w:rsidRPr="002C6F49">
        <w:rPr>
          <w:rtl/>
        </w:rPr>
        <w:t xml:space="preserve"> تجمع ذلك كله ويضع بخورا</w:t>
      </w:r>
      <w:r w:rsidR="00A5495D">
        <w:rPr>
          <w:rtl/>
        </w:rPr>
        <w:t>،</w:t>
      </w:r>
      <w:r w:rsidRPr="002C6F49">
        <w:rPr>
          <w:rtl/>
        </w:rPr>
        <w:t xml:space="preserve"> فإنه جيد نافع إن شاء الله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[20499]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محمد بن جعفر البرسي</w:t>
      </w:r>
      <w:r w:rsidR="00A5495D">
        <w:rPr>
          <w:rtl/>
        </w:rPr>
        <w:t>،</w:t>
      </w:r>
      <w:r w:rsidRPr="002C6F49">
        <w:rPr>
          <w:rtl/>
        </w:rPr>
        <w:t xml:space="preserve"> عن محمد بن يحيى الأرمني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محمد بن سنان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اشربوا الكاشم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فإنه جيد لوجع</w:t>
      </w:r>
      <w:r w:rsidR="00A62C67">
        <w:rPr>
          <w:rtl/>
        </w:rPr>
        <w:t xml:space="preserve"> </w:t>
      </w:r>
      <w:r w:rsidRPr="002C6F49">
        <w:rPr>
          <w:rtl/>
        </w:rPr>
        <w:t>الخاصرة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[20500]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أحدهم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لوجع المعدة وبرودتها</w:t>
      </w:r>
      <w:r w:rsidR="00A62C67">
        <w:rPr>
          <w:rtl/>
        </w:rPr>
        <w:t xml:space="preserve"> </w:t>
      </w:r>
      <w:r w:rsidRPr="002C6F49">
        <w:rPr>
          <w:rtl/>
        </w:rPr>
        <w:t>وضعفها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023BDD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2C6F49">
        <w:rPr>
          <w:rtl/>
        </w:rPr>
        <w:t xml:space="preserve"> يؤخذ خيار شنبر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مقدار رطل</w:t>
      </w:r>
      <w:r w:rsidR="00A5495D">
        <w:rPr>
          <w:rtl/>
        </w:rPr>
        <w:t>،</w:t>
      </w:r>
      <w:r w:rsidRPr="002C6F49">
        <w:rPr>
          <w:rtl/>
        </w:rPr>
        <w:t xml:space="preserve"> فينقى ثم يدق وينقع</w:t>
      </w:r>
      <w:r w:rsidR="00A62C67">
        <w:rPr>
          <w:rtl/>
        </w:rPr>
        <w:t xml:space="preserve"> </w:t>
      </w:r>
      <w:r w:rsidRPr="002C6F49">
        <w:rPr>
          <w:rtl/>
        </w:rPr>
        <w:t>في رطل من ماء يوما وليلة</w:t>
      </w:r>
      <w:r w:rsidR="00A5495D">
        <w:rPr>
          <w:rtl/>
        </w:rPr>
        <w:t>،</w:t>
      </w:r>
      <w:r w:rsidRPr="002C6F49">
        <w:rPr>
          <w:rtl/>
        </w:rPr>
        <w:t xml:space="preserve"> ثم يصفى ويطرح ثقله</w:t>
      </w:r>
      <w:r w:rsidR="00A5495D">
        <w:rPr>
          <w:rtl/>
        </w:rPr>
        <w:t>،</w:t>
      </w:r>
      <w:r w:rsidRPr="002C6F49">
        <w:rPr>
          <w:rtl/>
        </w:rPr>
        <w:t xml:space="preserve"> ويجعل مع صفوة رطل</w:t>
      </w:r>
      <w:r w:rsidR="00A62C67">
        <w:rPr>
          <w:rtl/>
        </w:rPr>
        <w:t xml:space="preserve"> </w:t>
      </w:r>
      <w:r w:rsidRPr="002C6F49">
        <w:rPr>
          <w:rtl/>
        </w:rPr>
        <w:t>من عسل</w:t>
      </w:r>
      <w:r w:rsidR="00A5495D">
        <w:rPr>
          <w:rtl/>
        </w:rPr>
        <w:t>،</w:t>
      </w:r>
      <w:r w:rsidRPr="002C6F49">
        <w:rPr>
          <w:rtl/>
        </w:rPr>
        <w:t xml:space="preserve"> ورطلان من افشرح السفرجل</w:t>
      </w:r>
      <w:r w:rsidR="00A5495D">
        <w:rPr>
          <w:rtl/>
        </w:rPr>
        <w:t>،</w:t>
      </w:r>
      <w:r w:rsidRPr="002C6F49">
        <w:rPr>
          <w:rtl/>
        </w:rPr>
        <w:t xml:space="preserve"> وأربعين مثقالا من دهن الورد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ثم يطبخ بنار لينة حتى يثخن</w:t>
      </w:r>
      <w:r w:rsidR="00A5495D">
        <w:rPr>
          <w:rtl/>
        </w:rPr>
        <w:t>،</w:t>
      </w:r>
      <w:r w:rsidRPr="002C6F49">
        <w:rPr>
          <w:rtl/>
        </w:rPr>
        <w:t xml:space="preserve"> ثم ينزل القدر عن النار ويترك حتى يبرد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فإذا برد جعل فيه الفلفل</w:t>
      </w:r>
      <w:r w:rsidR="00A5495D">
        <w:rPr>
          <w:rtl/>
        </w:rPr>
        <w:t>،</w:t>
      </w:r>
      <w:r w:rsidRPr="002C6F49">
        <w:rPr>
          <w:rtl/>
        </w:rPr>
        <w:t xml:space="preserve"> ودار فلفل</w:t>
      </w:r>
      <w:r w:rsidR="00A5495D">
        <w:rPr>
          <w:rtl/>
        </w:rPr>
        <w:t>،</w:t>
      </w:r>
      <w:r w:rsidRPr="002C6F49">
        <w:rPr>
          <w:rtl/>
        </w:rPr>
        <w:t xml:space="preserve"> وقرفة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الفلفل وقرنفل</w:t>
      </w:r>
      <w:r w:rsidR="00A5495D">
        <w:rPr>
          <w:rtl/>
        </w:rPr>
        <w:t>،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بزاق القمر</w:t>
      </w:r>
      <w:r w:rsidR="00A5495D">
        <w:rPr>
          <w:rtl/>
        </w:rPr>
        <w:t>:</w:t>
      </w:r>
      <w:r w:rsidRPr="002C6F49">
        <w:rPr>
          <w:rtl/>
        </w:rPr>
        <w:t xml:space="preserve"> ويلفظ بالسين والصاد</w:t>
      </w:r>
      <w:r w:rsidR="00A5495D">
        <w:rPr>
          <w:rtl/>
        </w:rPr>
        <w:t>،</w:t>
      </w:r>
      <w:r w:rsidRPr="002C6F49">
        <w:rPr>
          <w:rtl/>
        </w:rPr>
        <w:t xml:space="preserve"> حجر أبيض صاف يتلا لا ( لسان العرب</w:t>
      </w:r>
      <w:r w:rsidR="00A5495D">
        <w:rPr>
          <w:rtl/>
        </w:rPr>
        <w:t xml:space="preserve"> </w:t>
      </w:r>
      <w:r w:rsidRPr="002C6F49">
        <w:rPr>
          <w:rtl/>
        </w:rPr>
        <w:t>ج 10 ص 20 )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ومرمري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في نسخة</w:t>
      </w:r>
      <w:r w:rsidR="00A5495D">
        <w:rPr>
          <w:rtl/>
        </w:rPr>
        <w:t>:</w:t>
      </w:r>
      <w:r w:rsidRPr="002C6F49">
        <w:rPr>
          <w:rtl/>
        </w:rPr>
        <w:t xml:space="preserve"> ويكثر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60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الكاشم بكسر الشين</w:t>
      </w:r>
      <w:r w:rsidR="00A5495D">
        <w:rPr>
          <w:rtl/>
        </w:rPr>
        <w:t>:</w:t>
      </w:r>
      <w:r w:rsidRPr="002C6F49">
        <w:rPr>
          <w:rtl/>
        </w:rPr>
        <w:t xml:space="preserve"> دواء وهو الأنجذان الرومي ( القاموس المحيط ج 4</w:t>
      </w:r>
      <w:r w:rsidR="00A5495D">
        <w:rPr>
          <w:rtl/>
        </w:rPr>
        <w:t xml:space="preserve"> </w:t>
      </w:r>
      <w:r w:rsidRPr="002C6F49">
        <w:rPr>
          <w:rtl/>
        </w:rPr>
        <w:t>ص 173 )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71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خيار شنبر</w:t>
      </w:r>
      <w:r w:rsidR="00A5495D">
        <w:rPr>
          <w:rtl/>
        </w:rPr>
        <w:t>:</w:t>
      </w:r>
      <w:r w:rsidRPr="002C6F49">
        <w:rPr>
          <w:rtl/>
        </w:rPr>
        <w:t xml:space="preserve"> نوع من الخروب ( وهو ثمر الشوك ) شجرة كبار ( لسان العرب ج 4</w:t>
      </w:r>
      <w:r w:rsidR="00A5495D">
        <w:rPr>
          <w:rtl/>
        </w:rPr>
        <w:t xml:space="preserve"> </w:t>
      </w:r>
      <w:r w:rsidRPr="002C6F49">
        <w:rPr>
          <w:rtl/>
        </w:rPr>
        <w:t>ص 267 )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وقرنفة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 w:rsidR="00A5495D">
        <w:rPr>
          <w:rtl/>
        </w:rPr>
        <w:t>،</w:t>
      </w:r>
      <w:r w:rsidRPr="002C6F49">
        <w:rPr>
          <w:rtl/>
        </w:rPr>
        <w:t xml:space="preserve"> والقرفة بكسر القاف وسكون الراء</w:t>
      </w:r>
      <w:r w:rsidR="00A5495D">
        <w:rPr>
          <w:rtl/>
        </w:rPr>
        <w:t xml:space="preserve"> </w:t>
      </w:r>
      <w:r w:rsidRPr="002C6F49">
        <w:rPr>
          <w:rtl/>
        </w:rPr>
        <w:t>وفتح الفاء</w:t>
      </w:r>
      <w:r w:rsidR="00A5495D">
        <w:rPr>
          <w:rtl/>
        </w:rPr>
        <w:t>:</w:t>
      </w:r>
      <w:r w:rsidRPr="002C6F49">
        <w:rPr>
          <w:rtl/>
        </w:rPr>
        <w:t xml:space="preserve"> قشر الشجر ومنه المعروف بقرفة القرنفل ورائحتها كالقرنفل دواء مسخن</w:t>
      </w:r>
      <w:r w:rsidR="00A5495D">
        <w:rPr>
          <w:rtl/>
        </w:rPr>
        <w:t xml:space="preserve"> </w:t>
      </w:r>
      <w:r w:rsidRPr="002C6F49">
        <w:rPr>
          <w:rtl/>
        </w:rPr>
        <w:t>( القاموس المحيط ج 3 ص 190 )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وقاقلة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Pr="002C6F49">
        <w:rPr>
          <w:rtl/>
        </w:rPr>
        <w:t xml:space="preserve"> وزنجبيل</w:t>
      </w:r>
      <w:r w:rsidR="00A5495D">
        <w:rPr>
          <w:rtl/>
        </w:rPr>
        <w:t>،</w:t>
      </w:r>
      <w:r w:rsidRPr="002C6F49">
        <w:rPr>
          <w:rtl/>
        </w:rPr>
        <w:t xml:space="preserve"> ودار صيني</w:t>
      </w:r>
      <w:r w:rsidR="00A5495D">
        <w:rPr>
          <w:rtl/>
        </w:rPr>
        <w:t>،</w:t>
      </w:r>
      <w:r w:rsidRPr="002C6F49">
        <w:rPr>
          <w:rtl/>
        </w:rPr>
        <w:t xml:space="preserve"> وجوز بوا</w:t>
      </w:r>
      <w:r w:rsidR="00A5495D">
        <w:rPr>
          <w:rtl/>
        </w:rPr>
        <w:t>،</w:t>
      </w:r>
      <w:r w:rsidRPr="002C6F49">
        <w:rPr>
          <w:rtl/>
        </w:rPr>
        <w:t xml:space="preserve"> من كل واحد ثلاثة مثاقيل</w:t>
      </w:r>
      <w:r w:rsidR="00A62C67">
        <w:rPr>
          <w:rtl/>
        </w:rPr>
        <w:t xml:space="preserve"> </w:t>
      </w:r>
      <w:r w:rsidRPr="002C6F49">
        <w:rPr>
          <w:rtl/>
        </w:rPr>
        <w:t>مدقوق منخول</w:t>
      </w:r>
      <w:r w:rsidR="00A5495D">
        <w:rPr>
          <w:rtl/>
        </w:rPr>
        <w:t>،</w:t>
      </w:r>
      <w:r w:rsidRPr="002C6F49">
        <w:rPr>
          <w:rtl/>
        </w:rPr>
        <w:t xml:space="preserve"> فإذا جعل فيه هذه الاخلاط</w:t>
      </w:r>
      <w:r w:rsidR="00A5495D">
        <w:rPr>
          <w:rtl/>
        </w:rPr>
        <w:t>،</w:t>
      </w:r>
      <w:r w:rsidRPr="002C6F49">
        <w:rPr>
          <w:rtl/>
        </w:rPr>
        <w:t xml:space="preserve"> عجن بعضها ببعض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وجعل في جرة خضراء</w:t>
      </w:r>
      <w:r w:rsidR="00A5495D">
        <w:rPr>
          <w:rtl/>
        </w:rPr>
        <w:t>،</w:t>
      </w:r>
      <w:r w:rsidRPr="002C6F49">
        <w:rPr>
          <w:rtl/>
        </w:rPr>
        <w:t xml:space="preserve"> الشربة منه وزن مثقالين على الريق مرة واحدة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فإنه يسخن المعدة</w:t>
      </w:r>
      <w:r w:rsidR="00A5495D">
        <w:rPr>
          <w:rtl/>
        </w:rPr>
        <w:t>،</w:t>
      </w:r>
      <w:r w:rsidRPr="002C6F49">
        <w:rPr>
          <w:rtl/>
        </w:rPr>
        <w:t xml:space="preserve"> ويهضم الطعام</w:t>
      </w:r>
      <w:r w:rsidR="00A5495D">
        <w:rPr>
          <w:rtl/>
        </w:rPr>
        <w:t>،</w:t>
      </w:r>
      <w:r w:rsidRPr="002C6F49">
        <w:rPr>
          <w:rtl/>
        </w:rPr>
        <w:t xml:space="preserve"> ويخرج الرياح من المفاضل كلها</w:t>
      </w:r>
      <w:r w:rsidR="00A5495D">
        <w:rPr>
          <w:rtl/>
        </w:rPr>
        <w:t>،</w:t>
      </w:r>
      <w:r w:rsidRPr="002C6F49">
        <w:rPr>
          <w:rtl/>
        </w:rPr>
        <w:t xml:space="preserve"> بإذن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الله تعالى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[20501]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وعن أيوب بن عمر</w:t>
      </w:r>
      <w:r w:rsidR="00A5495D">
        <w:rPr>
          <w:rtl/>
        </w:rPr>
        <w:t>،</w:t>
      </w:r>
      <w:r w:rsidRPr="002C6F49">
        <w:rPr>
          <w:rtl/>
        </w:rPr>
        <w:t xml:space="preserve"> عن محمد بن عيسى</w:t>
      </w:r>
      <w:r w:rsidR="00A5495D">
        <w:rPr>
          <w:rtl/>
        </w:rPr>
        <w:t>،</w:t>
      </w:r>
      <w:r w:rsidRPr="002C6F49">
        <w:rPr>
          <w:rtl/>
        </w:rPr>
        <w:t xml:space="preserve"> عن كامل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محمد بن إبراهيم الجعفي قال</w:t>
      </w:r>
      <w:r w:rsidR="00A5495D">
        <w:rPr>
          <w:rtl/>
        </w:rPr>
        <w:t>:</w:t>
      </w:r>
      <w:r w:rsidRPr="002C6F49">
        <w:rPr>
          <w:rtl/>
        </w:rPr>
        <w:t xml:space="preserve"> شكا رجل إلى أبي الحسن علي بن موسى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الرضا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مغصا كاد يقتله</w:t>
      </w:r>
      <w:r w:rsidR="00A5495D">
        <w:rPr>
          <w:rtl/>
        </w:rPr>
        <w:t>،</w:t>
      </w:r>
      <w:r w:rsidRPr="002C6F49">
        <w:rPr>
          <w:rtl/>
        </w:rPr>
        <w:t xml:space="preserve"> وسأله أن يدعو الله عز وجل 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فقد أعياه كثرة ما يتخذ له من الأودية</w:t>
      </w:r>
      <w:r w:rsidR="00A5495D">
        <w:rPr>
          <w:rtl/>
        </w:rPr>
        <w:t>،</w:t>
      </w:r>
      <w:r w:rsidRPr="002C6F49">
        <w:rPr>
          <w:rtl/>
        </w:rPr>
        <w:t xml:space="preserve"> وليس ينفعه ذلك بل يزداد </w:t>
      </w:r>
      <w:r>
        <w:rPr>
          <w:rtl/>
        </w:rPr>
        <w:t>(</w:t>
      </w:r>
      <w:r w:rsidRPr="002C6F49">
        <w:rPr>
          <w:rtl/>
        </w:rPr>
        <w:t xml:space="preserve"> غلبة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وشدة )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فتبسم وقال</w:t>
      </w:r>
      <w:r w:rsidR="00A5495D">
        <w:rPr>
          <w:rtl/>
        </w:rPr>
        <w:t>:</w:t>
      </w:r>
      <w:r w:rsidRPr="002C6F49">
        <w:rPr>
          <w:rtl/>
        </w:rPr>
        <w:t xml:space="preserve"> « ويحك إن دعاءنا من الله بمكان</w:t>
      </w:r>
      <w:r w:rsidR="00A5495D">
        <w:rPr>
          <w:rtl/>
        </w:rPr>
        <w:t>،</w:t>
      </w:r>
      <w:r w:rsidRPr="002C6F49">
        <w:rPr>
          <w:rtl/>
        </w:rPr>
        <w:t xml:space="preserve"> وإني أسأل الله أن</w:t>
      </w:r>
      <w:r w:rsidR="00A62C67">
        <w:rPr>
          <w:rtl/>
        </w:rPr>
        <w:t xml:space="preserve"> </w:t>
      </w:r>
      <w:r w:rsidRPr="002C6F49">
        <w:rPr>
          <w:rtl/>
        </w:rPr>
        <w:t>يخفف عنك بحوله وقوته</w:t>
      </w:r>
      <w:r w:rsidR="00A5495D">
        <w:rPr>
          <w:rtl/>
        </w:rPr>
        <w:t>،</w:t>
      </w:r>
      <w:r w:rsidRPr="002C6F49">
        <w:rPr>
          <w:rtl/>
        </w:rPr>
        <w:t xml:space="preserve"> فإذا اشتد بك الامر والتويت منه</w:t>
      </w:r>
      <w:r w:rsidR="00A5495D">
        <w:rPr>
          <w:rtl/>
        </w:rPr>
        <w:t>،</w:t>
      </w:r>
      <w:r w:rsidRPr="002C6F49">
        <w:rPr>
          <w:rtl/>
        </w:rPr>
        <w:t xml:space="preserve"> فخذ جوزة</w:t>
      </w:r>
      <w:r w:rsidR="00A62C67">
        <w:rPr>
          <w:rtl/>
        </w:rPr>
        <w:t xml:space="preserve"> </w:t>
      </w:r>
      <w:r w:rsidRPr="002C6F49">
        <w:rPr>
          <w:rtl/>
        </w:rPr>
        <w:t>واطرحها على النار</w:t>
      </w:r>
      <w:r w:rsidR="00A5495D">
        <w:rPr>
          <w:rtl/>
        </w:rPr>
        <w:t>،</w:t>
      </w:r>
      <w:r w:rsidRPr="002C6F49">
        <w:rPr>
          <w:rtl/>
        </w:rPr>
        <w:t xml:space="preserve"> حتى تعلم أنها قد اشتوى ما في جوفها</w:t>
      </w:r>
      <w:r w:rsidR="00A5495D">
        <w:rPr>
          <w:rtl/>
        </w:rPr>
        <w:t>،</w:t>
      </w:r>
      <w:r w:rsidRPr="002C6F49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وغيرتها</w:t>
      </w:r>
      <w:r w:rsidR="00A62C67">
        <w:rPr>
          <w:rtl/>
        </w:rPr>
        <w:t xml:space="preserve"> </w:t>
      </w:r>
      <w:r w:rsidRPr="002C6F49">
        <w:rPr>
          <w:rtl/>
        </w:rPr>
        <w:t>النار</w:t>
      </w:r>
      <w:r w:rsidR="00A5495D">
        <w:rPr>
          <w:rtl/>
        </w:rPr>
        <w:t>،</w:t>
      </w:r>
      <w:r w:rsidRPr="002C6F49">
        <w:rPr>
          <w:rtl/>
        </w:rPr>
        <w:t xml:space="preserve"> قشرها وكلها )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فإنها تسكن من ساعتها » قال</w:t>
      </w:r>
      <w:r w:rsidR="00A5495D">
        <w:rPr>
          <w:rtl/>
        </w:rPr>
        <w:t>:</w:t>
      </w:r>
      <w:r w:rsidRPr="002C6F49">
        <w:rPr>
          <w:rtl/>
        </w:rPr>
        <w:t xml:space="preserve"> فوالله ما فعلت ذلك</w:t>
      </w:r>
      <w:r w:rsidR="00A62C67">
        <w:rPr>
          <w:rtl/>
        </w:rPr>
        <w:t xml:space="preserve"> </w:t>
      </w:r>
      <w:r w:rsidRPr="002C6F49">
        <w:rPr>
          <w:rtl/>
        </w:rPr>
        <w:t>إلا مرة واحدة</w:t>
      </w:r>
      <w:r w:rsidR="00A5495D">
        <w:rPr>
          <w:rtl/>
        </w:rPr>
        <w:t>،</w:t>
      </w:r>
      <w:r w:rsidRPr="002C6F49">
        <w:rPr>
          <w:rtl/>
        </w:rPr>
        <w:t xml:space="preserve"> فسكن عني المغص بإذن الله عز وجل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[20502]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وعن جعفر بن محمد بن إبراهيم</w:t>
      </w:r>
      <w:r w:rsidR="00A5495D">
        <w:rPr>
          <w:rtl/>
        </w:rPr>
        <w:t>،</w:t>
      </w:r>
      <w:r w:rsidRPr="002C6F49">
        <w:rPr>
          <w:rtl/>
        </w:rPr>
        <w:t xml:space="preserve"> عن أحمد بن بشارة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حججت فاتيت المدينة</w:t>
      </w:r>
      <w:r w:rsidR="00A5495D">
        <w:rPr>
          <w:rtl/>
        </w:rPr>
        <w:t>،</w:t>
      </w:r>
      <w:r w:rsidRPr="002C6F49">
        <w:rPr>
          <w:rtl/>
        </w:rPr>
        <w:t xml:space="preserve"> فدخلت مسجد الرسول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فإذا أبو إبراهيم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جالس في جانب المنبر</w:t>
      </w:r>
      <w:r w:rsidR="00A5495D">
        <w:rPr>
          <w:rtl/>
        </w:rPr>
        <w:t>،</w:t>
      </w:r>
      <w:r w:rsidRPr="002C6F49">
        <w:rPr>
          <w:rtl/>
        </w:rPr>
        <w:t xml:space="preserve"> فدنوت فقبلت رأسه</w:t>
      </w:r>
      <w:r w:rsidR="00A62C67">
        <w:rPr>
          <w:rtl/>
        </w:rPr>
        <w:t xml:space="preserve"> </w:t>
      </w:r>
      <w:r w:rsidRPr="002C6F49">
        <w:rPr>
          <w:rtl/>
        </w:rPr>
        <w:t>ويديه وسلمت عليه</w:t>
      </w:r>
      <w:r w:rsidR="00A5495D">
        <w:rPr>
          <w:rtl/>
        </w:rPr>
        <w:t>،</w:t>
      </w:r>
      <w:r w:rsidRPr="002C6F49">
        <w:rPr>
          <w:rtl/>
        </w:rPr>
        <w:t xml:space="preserve"> فرد علي السلام وقال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كيف أنت من علتك</w:t>
      </w:r>
      <w:r>
        <w:rPr>
          <w:rtl/>
        </w:rPr>
        <w:t>؟</w:t>
      </w:r>
      <w:r w:rsidRPr="002C6F49">
        <w:rPr>
          <w:rtl/>
        </w:rPr>
        <w:t xml:space="preserve"> </w:t>
      </w:r>
      <w:r>
        <w:rPr>
          <w:rtl/>
        </w:rPr>
        <w:t>»</w:t>
      </w:r>
      <w:r w:rsidR="00A62C67">
        <w:rPr>
          <w:rtl/>
        </w:rPr>
        <w:t xml:space="preserve"> </w:t>
      </w:r>
      <w:r w:rsidRPr="002C6F49">
        <w:rPr>
          <w:rtl/>
        </w:rPr>
        <w:t>قلت</w:t>
      </w:r>
      <w:r w:rsidR="00A5495D">
        <w:rPr>
          <w:rtl/>
        </w:rPr>
        <w:t>:</w:t>
      </w:r>
      <w:r w:rsidRPr="002C6F49">
        <w:rPr>
          <w:rtl/>
        </w:rPr>
        <w:t xml:space="preserve"> شاكيا بعد</w:t>
      </w:r>
      <w:r w:rsidR="00A5495D">
        <w:rPr>
          <w:rtl/>
        </w:rPr>
        <w:t>،</w:t>
      </w:r>
      <w:r w:rsidRPr="002C6F49">
        <w:rPr>
          <w:rtl/>
        </w:rPr>
        <w:t xml:space="preserve"> وكان بي السل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خذ هذا الدواء بالمدينة قبل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القاقلى بضم القاف وتشديد اللام</w:t>
      </w:r>
      <w:r w:rsidR="00A5495D">
        <w:rPr>
          <w:rtl/>
        </w:rPr>
        <w:t>:</w:t>
      </w:r>
      <w:r w:rsidRPr="002C6F49">
        <w:rPr>
          <w:rtl/>
        </w:rPr>
        <w:t xml:space="preserve"> نبات حولي بري كثير في رمال الساحل ( الملحق بلسان العرب ج 3 ص 3 )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101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عليه شدة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المصدر</w:t>
      </w:r>
      <w:r w:rsidR="00A5495D">
        <w:rPr>
          <w:rtl/>
        </w:rPr>
        <w:t>:</w:t>
      </w:r>
      <w:r w:rsidRPr="002C6F49">
        <w:rPr>
          <w:rtl/>
        </w:rPr>
        <w:t xml:space="preserve"> وغيرت النار قشرها كلها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85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أن تخرج إلى مكة</w:t>
      </w:r>
      <w:r w:rsidR="00A5495D">
        <w:rPr>
          <w:rtl/>
        </w:rPr>
        <w:t>،</w:t>
      </w:r>
      <w:r w:rsidRPr="002C6F49">
        <w:rPr>
          <w:rtl/>
        </w:rPr>
        <w:t xml:space="preserve"> فإنك توافيها وقد عوفيت بإذن الله تعالى </w:t>
      </w:r>
      <w:r>
        <w:rPr>
          <w:rtl/>
        </w:rPr>
        <w:t>»</w:t>
      </w:r>
      <w:r w:rsidRPr="002C6F49">
        <w:rPr>
          <w:rtl/>
        </w:rPr>
        <w:t xml:space="preserve"> فأخرجت</w:t>
      </w:r>
      <w:r w:rsidR="00A62C67">
        <w:rPr>
          <w:rtl/>
        </w:rPr>
        <w:t xml:space="preserve"> </w:t>
      </w:r>
      <w:r w:rsidRPr="002C6F49">
        <w:rPr>
          <w:rtl/>
        </w:rPr>
        <w:t>الدواة والكاغد وأملى علينا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يؤخذ سنبل</w:t>
      </w:r>
      <w:r w:rsidR="00A5495D">
        <w:rPr>
          <w:rtl/>
        </w:rPr>
        <w:t>،</w:t>
      </w:r>
      <w:r w:rsidRPr="002C6F49">
        <w:rPr>
          <w:rtl/>
        </w:rPr>
        <w:t xml:space="preserve"> وقاقلة</w:t>
      </w:r>
      <w:r w:rsidR="00A5495D">
        <w:rPr>
          <w:rtl/>
        </w:rPr>
        <w:t>،</w:t>
      </w:r>
      <w:r w:rsidRPr="002C6F49">
        <w:rPr>
          <w:rtl/>
        </w:rPr>
        <w:t xml:space="preserve"> وزعفران</w:t>
      </w:r>
      <w:r w:rsidR="00A5495D">
        <w:rPr>
          <w:rtl/>
        </w:rPr>
        <w:t>،</w:t>
      </w:r>
      <w:r w:rsidRPr="002C6F49">
        <w:rPr>
          <w:rtl/>
        </w:rPr>
        <w:t xml:space="preserve"> وعاقر</w:t>
      </w:r>
      <w:r w:rsidR="00A62C67">
        <w:rPr>
          <w:rtl/>
        </w:rPr>
        <w:t xml:space="preserve"> </w:t>
      </w:r>
      <w:r w:rsidRPr="002C6F49">
        <w:rPr>
          <w:rtl/>
        </w:rPr>
        <w:t>قرحا</w:t>
      </w:r>
      <w:r w:rsidR="00A5495D">
        <w:rPr>
          <w:rtl/>
        </w:rPr>
        <w:t>،</w:t>
      </w:r>
      <w:r w:rsidRPr="002C6F49">
        <w:rPr>
          <w:rtl/>
        </w:rPr>
        <w:t xml:space="preserve"> وبنج</w:t>
      </w:r>
      <w:r w:rsidR="00A5495D">
        <w:rPr>
          <w:rtl/>
        </w:rPr>
        <w:t>،</w:t>
      </w:r>
      <w:r w:rsidRPr="002C6F49">
        <w:rPr>
          <w:rtl/>
        </w:rPr>
        <w:t xml:space="preserve"> وخربق</w:t>
      </w:r>
      <w:r w:rsidR="00A5495D">
        <w:rPr>
          <w:rtl/>
        </w:rPr>
        <w:t>،</w:t>
      </w:r>
      <w:r w:rsidRPr="002C6F49">
        <w:rPr>
          <w:rtl/>
        </w:rPr>
        <w:t xml:space="preserve"> وفلفل أبيض</w:t>
      </w:r>
      <w:r w:rsidR="00A62C67">
        <w:rPr>
          <w:rtl/>
        </w:rPr>
        <w:t xml:space="preserve"> - </w:t>
      </w:r>
      <w:r w:rsidRPr="002C6F49">
        <w:rPr>
          <w:rtl/>
        </w:rPr>
        <w:t>أجزاء بالسوية</w:t>
      </w:r>
      <w:r w:rsidR="00A62C67">
        <w:rPr>
          <w:rtl/>
        </w:rPr>
        <w:t xml:space="preserve"> - </w:t>
      </w:r>
      <w:r w:rsidRPr="002C6F49">
        <w:rPr>
          <w:rtl/>
        </w:rPr>
        <w:t>وابرفيون جز أين</w:t>
      </w:r>
      <w:r w:rsidR="00A62C67">
        <w:rPr>
          <w:rtl/>
        </w:rPr>
        <w:t xml:space="preserve"> </w:t>
      </w:r>
      <w:r w:rsidRPr="002C6F49">
        <w:rPr>
          <w:rtl/>
        </w:rPr>
        <w:t>ويدق وينخل بحريرة</w:t>
      </w:r>
      <w:r w:rsidR="00A5495D">
        <w:rPr>
          <w:rtl/>
        </w:rPr>
        <w:t>،</w:t>
      </w:r>
      <w:r w:rsidRPr="002C6F49">
        <w:rPr>
          <w:rtl/>
        </w:rPr>
        <w:t xml:space="preserve"> ويعجن بعسل منزوع الرغوة</w:t>
      </w:r>
      <w:r w:rsidR="00A5495D">
        <w:rPr>
          <w:rtl/>
        </w:rPr>
        <w:t>،</w:t>
      </w:r>
      <w:r w:rsidRPr="002C6F49">
        <w:rPr>
          <w:rtl/>
        </w:rPr>
        <w:t xml:space="preserve"> ويسقى صاحب السل</w:t>
      </w:r>
      <w:r w:rsidR="00A62C67">
        <w:rPr>
          <w:rtl/>
        </w:rPr>
        <w:t xml:space="preserve"> </w:t>
      </w:r>
      <w:r w:rsidRPr="002C6F49">
        <w:rPr>
          <w:rtl/>
        </w:rPr>
        <w:t>منه مثل الحمصة بماء مسخن عند النوم</w:t>
      </w:r>
      <w:r w:rsidR="00A5495D">
        <w:rPr>
          <w:rtl/>
        </w:rPr>
        <w:t>،</w:t>
      </w:r>
      <w:r w:rsidRPr="002C6F49">
        <w:rPr>
          <w:rtl/>
        </w:rPr>
        <w:t xml:space="preserve"> وإنك لا تشرب ذلك إلا ثلاث ليال</w:t>
      </w:r>
      <w:r w:rsidR="00A62C67">
        <w:rPr>
          <w:rtl/>
        </w:rPr>
        <w:t xml:space="preserve"> </w:t>
      </w:r>
      <w:r w:rsidRPr="002C6F49">
        <w:rPr>
          <w:rtl/>
        </w:rPr>
        <w:t xml:space="preserve">حتى تعافى منه بإذن الله تعالى </w:t>
      </w:r>
      <w:r>
        <w:rPr>
          <w:rtl/>
        </w:rPr>
        <w:t>».</w:t>
      </w:r>
    </w:p>
    <w:p w:rsidR="00A15D3F" w:rsidRDefault="00A15D3F" w:rsidP="009D79C5">
      <w:pPr>
        <w:pStyle w:val="libNormal"/>
        <w:rPr>
          <w:rtl/>
        </w:rPr>
      </w:pPr>
      <w:r w:rsidRPr="00A62C67">
        <w:rPr>
          <w:rStyle w:val="libNumChar"/>
          <w:rtl/>
        </w:rPr>
        <w:t>[20503]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وعن أحمد بن صالح</w:t>
      </w:r>
      <w:r w:rsidR="00A5495D">
        <w:rPr>
          <w:rtl/>
        </w:rPr>
        <w:t>،</w:t>
      </w:r>
      <w:r w:rsidRPr="002C6F49">
        <w:rPr>
          <w:rtl/>
        </w:rPr>
        <w:t xml:space="preserve"> عن محمد بن عبد السلام قال</w:t>
      </w:r>
      <w:r w:rsidR="00A5495D">
        <w:rPr>
          <w:rtl/>
        </w:rPr>
        <w:t>:</w:t>
      </w:r>
      <w:r w:rsidRPr="002C6F49">
        <w:rPr>
          <w:rtl/>
        </w:rPr>
        <w:t xml:space="preserve"> دخلت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مع جماعة من أهل خراسان على الرضا </w:t>
      </w:r>
      <w:r w:rsidR="009D79C5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فسلمنا عليه فرد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وسأل كل واحد منهم حاجة فقضاها ثم نظر إلي فقال لي</w:t>
      </w:r>
      <w:r w:rsidR="00A5495D">
        <w:rPr>
          <w:rtl/>
        </w:rPr>
        <w:t>:</w:t>
      </w:r>
      <w:r w:rsidRPr="002C6F49">
        <w:rPr>
          <w:rtl/>
        </w:rPr>
        <w:t xml:space="preserve"> « وأنت</w:t>
      </w:r>
      <w:r w:rsidR="00A5495D">
        <w:rPr>
          <w:rtl/>
        </w:rPr>
        <w:t>،</w:t>
      </w:r>
      <w:r w:rsidRPr="002C6F49">
        <w:rPr>
          <w:rtl/>
        </w:rPr>
        <w:t xml:space="preserve"> تسأل</w:t>
      </w:r>
      <w:r w:rsidR="00A62C67">
        <w:rPr>
          <w:rtl/>
        </w:rPr>
        <w:t xml:space="preserve"> </w:t>
      </w:r>
      <w:r w:rsidRPr="002C6F49">
        <w:rPr>
          <w:rtl/>
        </w:rPr>
        <w:t>حاجتك</w:t>
      </w:r>
      <w:r>
        <w:rPr>
          <w:rtl/>
        </w:rPr>
        <w:t>؟</w:t>
      </w:r>
      <w:r w:rsidRPr="002C6F49">
        <w:rPr>
          <w:rtl/>
        </w:rPr>
        <w:t xml:space="preserve"> » قلت</w:t>
      </w:r>
      <w:r w:rsidR="00A5495D">
        <w:rPr>
          <w:rtl/>
        </w:rPr>
        <w:t>:</w:t>
      </w:r>
      <w:r w:rsidRPr="002C6F49">
        <w:rPr>
          <w:rtl/>
        </w:rPr>
        <w:t xml:space="preserve"> يا بن رسول الله</w:t>
      </w:r>
      <w:r w:rsidR="00A5495D">
        <w:rPr>
          <w:rtl/>
        </w:rPr>
        <w:t>،</w:t>
      </w:r>
      <w:r w:rsidRPr="002C6F49">
        <w:rPr>
          <w:rtl/>
        </w:rPr>
        <w:t xml:space="preserve"> أشكو إليك السعال الشديد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أحديث أم عتيق</w:t>
      </w:r>
      <w:r>
        <w:rPr>
          <w:rtl/>
        </w:rPr>
        <w:t>؟</w:t>
      </w:r>
      <w:r w:rsidRPr="002C6F49">
        <w:rPr>
          <w:rtl/>
        </w:rPr>
        <w:t xml:space="preserve"> » قلت</w:t>
      </w:r>
      <w:r w:rsidR="00A5495D">
        <w:rPr>
          <w:rtl/>
        </w:rPr>
        <w:t>:</w:t>
      </w:r>
      <w:r w:rsidRPr="002C6F49">
        <w:rPr>
          <w:rtl/>
        </w:rPr>
        <w:t xml:space="preserve"> كلاهما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خذ فلفلا أبيض جزءا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وابرفيون جزأين</w:t>
      </w:r>
      <w:r w:rsidR="00A5495D">
        <w:rPr>
          <w:rtl/>
        </w:rPr>
        <w:t>،</w:t>
      </w:r>
      <w:r w:rsidRPr="002C6F49">
        <w:rPr>
          <w:rtl/>
        </w:rPr>
        <w:t xml:space="preserve"> وخربقا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أبيض جزءا واحدا</w:t>
      </w:r>
      <w:r w:rsidR="00A5495D">
        <w:rPr>
          <w:rtl/>
        </w:rPr>
        <w:t>،</w:t>
      </w:r>
      <w:r w:rsidRPr="002C6F49">
        <w:rPr>
          <w:rtl/>
        </w:rPr>
        <w:t xml:space="preserve"> ومن السنبل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جزءا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ومن القاقلة جزءا واحدا</w:t>
      </w:r>
      <w:r w:rsidR="00A5495D">
        <w:rPr>
          <w:rtl/>
        </w:rPr>
        <w:t>،</w:t>
      </w:r>
      <w:r w:rsidRPr="002C6F49">
        <w:rPr>
          <w:rtl/>
        </w:rPr>
        <w:t xml:space="preserve"> ومن الزعفران جزءا</w:t>
      </w:r>
      <w:r w:rsidR="00A5495D">
        <w:rPr>
          <w:rtl/>
        </w:rPr>
        <w:t>،</w:t>
      </w:r>
      <w:r w:rsidRPr="002C6F49">
        <w:rPr>
          <w:rtl/>
        </w:rPr>
        <w:t xml:space="preserve"> ومن البنج جزءا</w:t>
      </w:r>
      <w:r w:rsidR="00A5495D">
        <w:rPr>
          <w:rtl/>
        </w:rPr>
        <w:t>،</w:t>
      </w:r>
      <w:r w:rsidRPr="002C6F49">
        <w:rPr>
          <w:rtl/>
        </w:rPr>
        <w:t xml:space="preserve"> وينخل</w:t>
      </w:r>
      <w:r w:rsidR="00A62C67">
        <w:rPr>
          <w:rtl/>
        </w:rPr>
        <w:t xml:space="preserve"> </w:t>
      </w:r>
      <w:r w:rsidRPr="002C6F49">
        <w:rPr>
          <w:rtl/>
        </w:rPr>
        <w:t>بحريرة ويعجن بعسل منزوع الرغوة مثل وزنه وتتخذ للسعال العتيق</w:t>
      </w:r>
      <w:r w:rsidR="00A62C67">
        <w:rPr>
          <w:rtl/>
        </w:rPr>
        <w:t xml:space="preserve"> </w:t>
      </w:r>
      <w:r w:rsidRPr="002C6F49">
        <w:rPr>
          <w:rtl/>
        </w:rPr>
        <w:t>والحديث منه</w:t>
      </w:r>
      <w:r w:rsidR="00A5495D">
        <w:rPr>
          <w:rtl/>
        </w:rPr>
        <w:t>،</w:t>
      </w:r>
      <w:r w:rsidRPr="002C6F49">
        <w:rPr>
          <w:rtl/>
        </w:rPr>
        <w:t xml:space="preserve"> حبة واحدة بماء الرازيانج عند المنام</w:t>
      </w:r>
      <w:r w:rsidR="00A5495D">
        <w:rPr>
          <w:rtl/>
        </w:rPr>
        <w:t>،</w:t>
      </w:r>
      <w:r w:rsidRPr="002C6F49">
        <w:rPr>
          <w:rtl/>
        </w:rPr>
        <w:t xml:space="preserve"> وليكن الماء فاترا لا</w:t>
      </w:r>
      <w:r w:rsidR="00A62C67">
        <w:rPr>
          <w:rtl/>
        </w:rPr>
        <w:t xml:space="preserve"> </w:t>
      </w:r>
      <w:r w:rsidRPr="002C6F49">
        <w:rPr>
          <w:rtl/>
        </w:rPr>
        <w:t>باردا</w:t>
      </w:r>
      <w:r w:rsidR="00A5495D">
        <w:rPr>
          <w:rtl/>
        </w:rPr>
        <w:t>،</w:t>
      </w:r>
      <w:r w:rsidRPr="002C6F49">
        <w:rPr>
          <w:rtl/>
        </w:rPr>
        <w:t xml:space="preserve"> فإنه يقلعه من أصله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[20504]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وعن جعفر بن جابر الطائي</w:t>
      </w:r>
      <w:r w:rsidR="00A5495D">
        <w:rPr>
          <w:rtl/>
        </w:rPr>
        <w:t>،</w:t>
      </w:r>
      <w:r w:rsidRPr="002C6F49">
        <w:rPr>
          <w:rtl/>
        </w:rPr>
        <w:t xml:space="preserve"> عن موسى بن عمر بن يزيد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عن عمر بن يزيد قال</w:t>
      </w:r>
      <w:r w:rsidR="00A5495D">
        <w:rPr>
          <w:rtl/>
        </w:rPr>
        <w:t>:</w:t>
      </w:r>
      <w:r w:rsidRPr="002C6F49">
        <w:rPr>
          <w:rtl/>
        </w:rPr>
        <w:t xml:space="preserve"> كتب جابر بن حيان الصوفي إلى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يا بن رسول الله</w:t>
      </w:r>
      <w:r w:rsidR="00A5495D">
        <w:rPr>
          <w:rtl/>
        </w:rPr>
        <w:t>،</w:t>
      </w:r>
      <w:r w:rsidRPr="002C6F49">
        <w:rPr>
          <w:rtl/>
        </w:rPr>
        <w:t xml:space="preserve"> منعتني ريح شابكة</w:t>
      </w:r>
      <w:r w:rsidR="00A5495D">
        <w:rPr>
          <w:rtl/>
        </w:rPr>
        <w:t>،</w:t>
      </w:r>
      <w:r w:rsidRPr="002C6F49">
        <w:rPr>
          <w:rtl/>
        </w:rPr>
        <w:t xml:space="preserve"> شبكت بين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86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الخربق</w:t>
      </w:r>
      <w:r w:rsidR="00A5495D">
        <w:rPr>
          <w:rtl/>
        </w:rPr>
        <w:t>:</w:t>
      </w:r>
      <w:r w:rsidRPr="002C6F49">
        <w:rPr>
          <w:rtl/>
        </w:rPr>
        <w:t xml:space="preserve"> نبات ورقه أبيض وأسود وكلاهما يجلو ويسخن وينطع الصرع والجنون والمفاصل والبهق والفالج</w:t>
      </w:r>
      <w:r>
        <w:rPr>
          <w:rtl/>
        </w:rPr>
        <w:t>.</w:t>
      </w:r>
      <w:r w:rsidRPr="002C6F49">
        <w:rPr>
          <w:rtl/>
        </w:rPr>
        <w:t xml:space="preserve"> ( القاموس المحيط ج 3 ص 232 )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السنبل</w:t>
      </w:r>
      <w:r w:rsidR="00A5495D">
        <w:rPr>
          <w:rtl/>
        </w:rPr>
        <w:t>:</w:t>
      </w:r>
      <w:r w:rsidRPr="002C6F49">
        <w:rPr>
          <w:rtl/>
        </w:rPr>
        <w:t xml:space="preserve"> نبات طيب الرائحة أجوده السوري وأضعفه الهندي</w:t>
      </w:r>
      <w:r w:rsidR="00A5495D">
        <w:rPr>
          <w:rtl/>
        </w:rPr>
        <w:t>،</w:t>
      </w:r>
      <w:r w:rsidRPr="002C6F49">
        <w:rPr>
          <w:rtl/>
        </w:rPr>
        <w:t xml:space="preserve"> مفتح محلل مقو</w:t>
      </w:r>
      <w:r w:rsidR="00A5495D">
        <w:rPr>
          <w:rtl/>
        </w:rPr>
        <w:t xml:space="preserve"> </w:t>
      </w:r>
      <w:r w:rsidRPr="002C6F49">
        <w:rPr>
          <w:rtl/>
        </w:rPr>
        <w:t>للدماغ والكبد والطحال والكلى والأمعاء ( القاموس المحيط ج 3 ص 409 )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70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قرني إلى قدمي</w:t>
      </w:r>
      <w:r w:rsidR="00A5495D">
        <w:rPr>
          <w:rtl/>
        </w:rPr>
        <w:t>،</w:t>
      </w:r>
      <w:r w:rsidRPr="002C6F49">
        <w:rPr>
          <w:rtl/>
        </w:rPr>
        <w:t xml:space="preserve"> فادع الله لي</w:t>
      </w:r>
      <w:r w:rsidR="00A5495D">
        <w:rPr>
          <w:rtl/>
        </w:rPr>
        <w:t>،</w:t>
      </w:r>
      <w:r w:rsidRPr="002C6F49">
        <w:rPr>
          <w:rtl/>
        </w:rPr>
        <w:t xml:space="preserve"> فدعا له وكتب إليه</w:t>
      </w:r>
      <w:r w:rsidR="00A5495D">
        <w:rPr>
          <w:rtl/>
        </w:rPr>
        <w:t>:</w:t>
      </w:r>
      <w:r w:rsidRPr="002C6F49">
        <w:rPr>
          <w:rtl/>
        </w:rPr>
        <w:t xml:space="preserve"> « عليك بسعوط العنبر</w:t>
      </w:r>
      <w:r w:rsidR="00A62C67">
        <w:rPr>
          <w:rtl/>
        </w:rPr>
        <w:t xml:space="preserve"> </w:t>
      </w:r>
      <w:r w:rsidRPr="002C6F49">
        <w:rPr>
          <w:rtl/>
        </w:rPr>
        <w:t>والزنبق على الريق</w:t>
      </w:r>
      <w:r w:rsidR="00A5495D">
        <w:rPr>
          <w:rtl/>
        </w:rPr>
        <w:t>،</w:t>
      </w:r>
      <w:r w:rsidRPr="002C6F49">
        <w:rPr>
          <w:rtl/>
        </w:rPr>
        <w:t xml:space="preserve"> تعافى منها إن شاء الله »</w:t>
      </w:r>
      <w:r>
        <w:rPr>
          <w:rtl/>
        </w:rPr>
        <w:t>.</w:t>
      </w:r>
      <w:r w:rsidRPr="002C6F49">
        <w:rPr>
          <w:rtl/>
        </w:rPr>
        <w:t xml:space="preserve"> ففعل ذلك فكأنما نشط من</w:t>
      </w:r>
      <w:r w:rsidR="00A62C67">
        <w:rPr>
          <w:rtl/>
        </w:rPr>
        <w:t xml:space="preserve"> </w:t>
      </w:r>
      <w:r w:rsidRPr="002C6F49">
        <w:rPr>
          <w:rtl/>
        </w:rPr>
        <w:t>عقال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[20505]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وعن أحمد بن إبراهيم بن رياح قال</w:t>
      </w:r>
      <w:r w:rsidR="00A5495D">
        <w:rPr>
          <w:rtl/>
        </w:rPr>
        <w:t>:</w:t>
      </w:r>
      <w:r w:rsidRPr="002C6F49">
        <w:rPr>
          <w:rtl/>
        </w:rPr>
        <w:t xml:space="preserve"> حدثنا الصباح بن</w:t>
      </w:r>
      <w:r w:rsidR="00A62C67">
        <w:rPr>
          <w:rtl/>
        </w:rPr>
        <w:t xml:space="preserve"> </w:t>
      </w:r>
      <w:r w:rsidRPr="002C6F49">
        <w:rPr>
          <w:rtl/>
        </w:rPr>
        <w:t>محارب قال</w:t>
      </w:r>
      <w:r w:rsidR="00A5495D">
        <w:rPr>
          <w:rtl/>
        </w:rPr>
        <w:t>:</w:t>
      </w:r>
      <w:r w:rsidRPr="002C6F49">
        <w:rPr>
          <w:rtl/>
        </w:rPr>
        <w:t xml:space="preserve"> كنت عند أبي جعفر بن الرضا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فذكر أن</w:t>
      </w:r>
      <w:r w:rsidR="00A62C67">
        <w:rPr>
          <w:rtl/>
        </w:rPr>
        <w:t xml:space="preserve"> </w:t>
      </w:r>
      <w:r w:rsidRPr="002C6F49">
        <w:rPr>
          <w:rtl/>
        </w:rPr>
        <w:t>شبيب بن جابر ضربته الريح الخبيثة فمالت بوجهه وعينه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يؤخذ</w:t>
      </w:r>
      <w:r w:rsidR="00A62C67">
        <w:rPr>
          <w:rtl/>
        </w:rPr>
        <w:t xml:space="preserve"> </w:t>
      </w:r>
      <w:r w:rsidRPr="002C6F49">
        <w:rPr>
          <w:rtl/>
        </w:rPr>
        <w:t>له القرنفل</w:t>
      </w:r>
      <w:r w:rsidR="00A62C67">
        <w:rPr>
          <w:rtl/>
        </w:rPr>
        <w:t xml:space="preserve"> - </w:t>
      </w:r>
      <w:r w:rsidRPr="002C6F49">
        <w:rPr>
          <w:rtl/>
        </w:rPr>
        <w:t>خمسة مثاقيل</w:t>
      </w:r>
      <w:r w:rsidR="00A62C67">
        <w:rPr>
          <w:rtl/>
        </w:rPr>
        <w:t xml:space="preserve"> - </w:t>
      </w:r>
      <w:r w:rsidRPr="002C6F49">
        <w:rPr>
          <w:rtl/>
        </w:rPr>
        <w:t>فيصير في قنينة يابسة</w:t>
      </w:r>
      <w:r w:rsidR="00A5495D">
        <w:rPr>
          <w:rtl/>
        </w:rPr>
        <w:t>،</w:t>
      </w:r>
      <w:r w:rsidRPr="002C6F49">
        <w:rPr>
          <w:rtl/>
        </w:rPr>
        <w:t xml:space="preserve"> ويضم رأسها ضما</w:t>
      </w:r>
      <w:r w:rsidR="00A62C67">
        <w:rPr>
          <w:rtl/>
        </w:rPr>
        <w:t xml:space="preserve"> </w:t>
      </w:r>
      <w:r w:rsidRPr="002C6F49">
        <w:rPr>
          <w:rtl/>
        </w:rPr>
        <w:t>شديدا</w:t>
      </w:r>
      <w:r w:rsidR="00A5495D">
        <w:rPr>
          <w:rtl/>
        </w:rPr>
        <w:t>،</w:t>
      </w:r>
      <w:r w:rsidRPr="002C6F49">
        <w:rPr>
          <w:rtl/>
        </w:rPr>
        <w:t xml:space="preserve"> ثم تطين وتوضع في الشمس</w:t>
      </w:r>
      <w:r w:rsidR="00A5495D">
        <w:rPr>
          <w:rtl/>
        </w:rPr>
        <w:t>،</w:t>
      </w:r>
      <w:r w:rsidRPr="002C6F49">
        <w:rPr>
          <w:rtl/>
        </w:rPr>
        <w:t xml:space="preserve"> قدر يوم في الصيف وفي الشتاء قدر</w:t>
      </w:r>
      <w:r w:rsidR="00A62C67">
        <w:rPr>
          <w:rtl/>
        </w:rPr>
        <w:t xml:space="preserve"> </w:t>
      </w:r>
      <w:r w:rsidRPr="002C6F49">
        <w:rPr>
          <w:rtl/>
        </w:rPr>
        <w:t>يومين</w:t>
      </w:r>
      <w:r w:rsidR="00A5495D">
        <w:rPr>
          <w:rtl/>
        </w:rPr>
        <w:t>،</w:t>
      </w:r>
      <w:r w:rsidRPr="002C6F49">
        <w:rPr>
          <w:rtl/>
        </w:rPr>
        <w:t xml:space="preserve"> ثم يخرجه فيسحقه سحقا ناعما</w:t>
      </w:r>
      <w:r w:rsidR="00A5495D">
        <w:rPr>
          <w:rtl/>
        </w:rPr>
        <w:t>،</w:t>
      </w:r>
      <w:r w:rsidRPr="002C6F49">
        <w:rPr>
          <w:rtl/>
        </w:rPr>
        <w:t xml:space="preserve"> ثم يديفه بماء المطر حتى يصير بمنزلة</w:t>
      </w:r>
      <w:r w:rsidR="00A62C67">
        <w:rPr>
          <w:rtl/>
        </w:rPr>
        <w:t xml:space="preserve"> </w:t>
      </w:r>
      <w:r w:rsidRPr="002C6F49">
        <w:rPr>
          <w:rtl/>
        </w:rPr>
        <w:t>الخلوق</w:t>
      </w:r>
      <w:r w:rsidR="00A5495D">
        <w:rPr>
          <w:rtl/>
        </w:rPr>
        <w:t>،</w:t>
      </w:r>
      <w:r w:rsidRPr="002C6F49">
        <w:rPr>
          <w:rtl/>
        </w:rPr>
        <w:t xml:space="preserve"> ثم يستلقي على قفاه ويطلي ذلك القرنفل المسحوق على الشق</w:t>
      </w:r>
      <w:r w:rsidR="00A62C67">
        <w:rPr>
          <w:rtl/>
        </w:rPr>
        <w:t xml:space="preserve"> </w:t>
      </w:r>
      <w:r w:rsidRPr="002C6F49">
        <w:rPr>
          <w:rtl/>
        </w:rPr>
        <w:t>المائل</w:t>
      </w:r>
      <w:r w:rsidR="00A5495D">
        <w:rPr>
          <w:rtl/>
        </w:rPr>
        <w:t>،</w:t>
      </w:r>
      <w:r w:rsidRPr="002C6F49">
        <w:rPr>
          <w:rtl/>
        </w:rPr>
        <w:t xml:space="preserve"> ولا يزال مستلقيا حتى يجف القرنفل</w:t>
      </w:r>
      <w:r w:rsidR="00A5495D">
        <w:rPr>
          <w:rtl/>
        </w:rPr>
        <w:t>،</w:t>
      </w:r>
      <w:r w:rsidRPr="002C6F49">
        <w:rPr>
          <w:rtl/>
        </w:rPr>
        <w:t xml:space="preserve"> فإنه إذا جف دفع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الله</w:t>
      </w:r>
      <w:r w:rsidR="00A62C67">
        <w:rPr>
          <w:rtl/>
        </w:rPr>
        <w:t xml:space="preserve"> </w:t>
      </w:r>
      <w:r w:rsidRPr="002C6F49">
        <w:rPr>
          <w:rtl/>
        </w:rPr>
        <w:t>عنه</w:t>
      </w:r>
      <w:r w:rsidR="00A5495D">
        <w:rPr>
          <w:rtl/>
        </w:rPr>
        <w:t>،</w:t>
      </w:r>
      <w:r w:rsidRPr="002C6F49">
        <w:rPr>
          <w:rtl/>
        </w:rPr>
        <w:t xml:space="preserve"> وعاد إلى أحسن عاداته</w:t>
      </w:r>
      <w:r w:rsidR="00A5495D">
        <w:rPr>
          <w:rtl/>
        </w:rPr>
        <w:t>،</w:t>
      </w:r>
      <w:r w:rsidRPr="002C6F49">
        <w:rPr>
          <w:rtl/>
        </w:rPr>
        <w:t xml:space="preserve"> بإذن الله » قال</w:t>
      </w:r>
      <w:r w:rsidR="00A5495D">
        <w:rPr>
          <w:rtl/>
        </w:rPr>
        <w:t>:</w:t>
      </w:r>
      <w:r w:rsidRPr="002C6F49">
        <w:rPr>
          <w:rtl/>
        </w:rPr>
        <w:t xml:space="preserve"> فابتدر إليه أصحابنا فبشروه</w:t>
      </w:r>
      <w:r w:rsidR="00A62C67">
        <w:rPr>
          <w:rtl/>
        </w:rPr>
        <w:t xml:space="preserve"> </w:t>
      </w:r>
      <w:r w:rsidRPr="002C6F49">
        <w:rPr>
          <w:rtl/>
        </w:rPr>
        <w:t>بذلك</w:t>
      </w:r>
      <w:r w:rsidR="00A5495D">
        <w:rPr>
          <w:rtl/>
        </w:rPr>
        <w:t>،</w:t>
      </w:r>
      <w:r w:rsidRPr="002C6F49">
        <w:rPr>
          <w:rtl/>
        </w:rPr>
        <w:t xml:space="preserve"> فعالجه بما أمره به</w:t>
      </w:r>
      <w:r w:rsidR="00A5495D">
        <w:rPr>
          <w:rtl/>
        </w:rPr>
        <w:t>،</w:t>
      </w:r>
      <w:r w:rsidRPr="002C6F49">
        <w:rPr>
          <w:rtl/>
        </w:rPr>
        <w:t xml:space="preserve"> فعاد إلى أحسن ما كان</w:t>
      </w:r>
      <w:r w:rsidR="00A5495D">
        <w:rPr>
          <w:rtl/>
        </w:rPr>
        <w:t>،</w:t>
      </w:r>
      <w:r w:rsidRPr="002C6F49">
        <w:rPr>
          <w:rtl/>
        </w:rPr>
        <w:t xml:space="preserve"> بعون الله تعالى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[20506]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وعن محمد بن إبراهيم العلوي</w:t>
      </w:r>
      <w:r w:rsidR="00A5495D">
        <w:rPr>
          <w:rtl/>
        </w:rPr>
        <w:t>،</w:t>
      </w:r>
      <w:r w:rsidRPr="002C6F49">
        <w:rPr>
          <w:rtl/>
        </w:rPr>
        <w:t xml:space="preserve"> عن فضالة</w:t>
      </w:r>
      <w:r w:rsidR="00A5495D">
        <w:rPr>
          <w:rtl/>
        </w:rPr>
        <w:t>،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أبي نصر</w:t>
      </w:r>
      <w:r w:rsidR="00A5495D">
        <w:rPr>
          <w:rtl/>
        </w:rPr>
        <w:t>،</w:t>
      </w:r>
      <w:r w:rsidRPr="002C6F49">
        <w:rPr>
          <w:rtl/>
        </w:rPr>
        <w:t xml:space="preserve"> عن أبيه قال</w:t>
      </w:r>
      <w:r w:rsidR="00A5495D">
        <w:rPr>
          <w:rtl/>
        </w:rPr>
        <w:t>:</w:t>
      </w:r>
      <w:r w:rsidRPr="002C6F49">
        <w:rPr>
          <w:rtl/>
        </w:rPr>
        <w:t xml:space="preserve"> شكا عمرو الأفرق إلى الباقر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تقطير البول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خذ الحرمل واغسله بالماء البار دست مرات</w:t>
      </w:r>
      <w:r w:rsidR="00A5495D">
        <w:rPr>
          <w:rtl/>
        </w:rPr>
        <w:t>،</w:t>
      </w:r>
      <w:r w:rsidRPr="002C6F49">
        <w:rPr>
          <w:rtl/>
        </w:rPr>
        <w:t xml:space="preserve"> وبالماء</w:t>
      </w:r>
      <w:r w:rsidR="00A62C67">
        <w:rPr>
          <w:rtl/>
        </w:rPr>
        <w:t xml:space="preserve"> </w:t>
      </w:r>
      <w:r w:rsidRPr="002C6F49">
        <w:rPr>
          <w:rtl/>
        </w:rPr>
        <w:t>الحار مرة واحدة</w:t>
      </w:r>
      <w:r w:rsidR="00A5495D">
        <w:rPr>
          <w:rtl/>
        </w:rPr>
        <w:t>،</w:t>
      </w:r>
      <w:r w:rsidRPr="002C6F49">
        <w:rPr>
          <w:rtl/>
        </w:rPr>
        <w:t xml:space="preserve"> ثم يجفف في الظل</w:t>
      </w:r>
      <w:r w:rsidR="00A5495D">
        <w:rPr>
          <w:rtl/>
        </w:rPr>
        <w:t>،</w:t>
      </w:r>
      <w:r w:rsidRPr="002C6F49">
        <w:rPr>
          <w:rtl/>
        </w:rPr>
        <w:t xml:space="preserve"> ثم يلت بدهن خل خالص</w:t>
      </w:r>
      <w:r w:rsidR="00A5495D">
        <w:rPr>
          <w:rtl/>
        </w:rPr>
        <w:t>،</w:t>
      </w:r>
      <w:r w:rsidRPr="002C6F49">
        <w:rPr>
          <w:rtl/>
        </w:rPr>
        <w:t xml:space="preserve"> ثم</w:t>
      </w:r>
      <w:r w:rsidR="00A62C67">
        <w:rPr>
          <w:rtl/>
        </w:rPr>
        <w:t xml:space="preserve"> </w:t>
      </w:r>
      <w:r w:rsidRPr="002C6F49">
        <w:rPr>
          <w:rtl/>
        </w:rPr>
        <w:t>يستف على الريق سفا</w:t>
      </w:r>
      <w:r w:rsidR="00A5495D">
        <w:rPr>
          <w:rtl/>
        </w:rPr>
        <w:t>،</w:t>
      </w:r>
      <w:r w:rsidRPr="002C6F49">
        <w:rPr>
          <w:rtl/>
        </w:rPr>
        <w:t xml:space="preserve"> فإنه يقطع التقطير</w:t>
      </w:r>
      <w:r w:rsidR="00A5495D">
        <w:rPr>
          <w:rtl/>
        </w:rPr>
        <w:t>،</w:t>
      </w:r>
      <w:r w:rsidRPr="002C6F49">
        <w:rPr>
          <w:rtl/>
        </w:rPr>
        <w:t xml:space="preserve"> بإذن الله تعالى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[20507]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الخضر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بن محمد</w:t>
      </w:r>
      <w:r w:rsidR="00A5495D">
        <w:rPr>
          <w:rtl/>
        </w:rPr>
        <w:t>،</w:t>
      </w:r>
      <w:r w:rsidRPr="002C6F49">
        <w:rPr>
          <w:rtl/>
        </w:rPr>
        <w:t xml:space="preserve"> عن الخراذيني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دخلت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70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نسخة</w:t>
      </w:r>
      <w:r w:rsidR="00A5495D">
        <w:rPr>
          <w:rtl/>
        </w:rPr>
        <w:t>:</w:t>
      </w:r>
      <w:r w:rsidRPr="002C6F49">
        <w:rPr>
          <w:rtl/>
        </w:rPr>
        <w:t xml:space="preserve"> رفع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68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13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72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الخرز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 هو الصواب ( راجع معجم رجال</w:t>
      </w:r>
      <w:r w:rsidR="00A5495D">
        <w:rPr>
          <w:rtl/>
        </w:rPr>
        <w:t xml:space="preserve"> </w:t>
      </w:r>
      <w:r w:rsidRPr="002C6F49">
        <w:rPr>
          <w:rtl/>
        </w:rPr>
        <w:t>الحديث ج 7 ص 53 )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 w:rsidRPr="002C6F49">
        <w:rPr>
          <w:rtl/>
        </w:rPr>
        <w:t xml:space="preserve"> الخرازيني</w:t>
      </w:r>
      <w:r w:rsidR="00A5495D">
        <w:rPr>
          <w:rtl/>
        </w:rPr>
        <w:t>،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الخزازي </w:t>
      </w:r>
      <w:r>
        <w:rPr>
          <w:rtl/>
        </w:rPr>
        <w:t>»</w:t>
      </w:r>
      <w:r w:rsidRPr="002C6F49">
        <w:rPr>
          <w:rtl/>
        </w:rPr>
        <w:t xml:space="preserve"> وما أثبتناه من معاجم الرجال هو</w:t>
      </w:r>
      <w:r w:rsidR="00A5495D">
        <w:rPr>
          <w:rtl/>
        </w:rPr>
        <w:t xml:space="preserve"> </w:t>
      </w:r>
      <w:r w:rsidRPr="002C6F49">
        <w:rPr>
          <w:rtl/>
        </w:rPr>
        <w:t>الصواب ( راجع معجم رجال الحديث ج 12 ص 68 وتنقيح المقال ج 3 ص 50 )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على أحدهم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فسلمت عليه وسألته أن يدعو الله لأخ لي</w:t>
      </w:r>
      <w:r w:rsidR="00A62C67">
        <w:rPr>
          <w:rtl/>
        </w:rPr>
        <w:t xml:space="preserve"> </w:t>
      </w:r>
      <w:r w:rsidRPr="002C6F49">
        <w:rPr>
          <w:rtl/>
        </w:rPr>
        <w:t>ابتلي بالحصاة لا ينام</w:t>
      </w:r>
      <w:r w:rsidR="00A5495D">
        <w:rPr>
          <w:rtl/>
        </w:rPr>
        <w:t>،</w:t>
      </w:r>
      <w:r w:rsidRPr="002C6F49">
        <w:rPr>
          <w:rtl/>
        </w:rPr>
        <w:t xml:space="preserve"> فقال لي</w:t>
      </w:r>
      <w:r w:rsidR="00A5495D">
        <w:rPr>
          <w:rtl/>
        </w:rPr>
        <w:t>:</w:t>
      </w:r>
      <w:r w:rsidRPr="002C6F49">
        <w:rPr>
          <w:rtl/>
        </w:rPr>
        <w:t xml:space="preserve"> « ارجع فخذ له من الإهليلج الأسود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والبليلج</w:t>
      </w:r>
      <w:r w:rsidR="00A5495D">
        <w:rPr>
          <w:rtl/>
        </w:rPr>
        <w:t>،</w:t>
      </w:r>
      <w:r w:rsidRPr="002C6F49">
        <w:rPr>
          <w:rtl/>
        </w:rPr>
        <w:t xml:space="preserve"> والأملج</w:t>
      </w:r>
      <w:r w:rsidR="00A5495D">
        <w:rPr>
          <w:rtl/>
        </w:rPr>
        <w:t>،</w:t>
      </w:r>
      <w:r w:rsidRPr="002C6F49">
        <w:rPr>
          <w:rtl/>
        </w:rPr>
        <w:t xml:space="preserve"> وخذ الكور</w:t>
      </w:r>
      <w:r w:rsidR="00A5495D">
        <w:rPr>
          <w:rtl/>
        </w:rPr>
        <w:t>،</w:t>
      </w:r>
      <w:r w:rsidRPr="002C6F49">
        <w:rPr>
          <w:rtl/>
        </w:rPr>
        <w:t xml:space="preserve"> والفلفل</w:t>
      </w:r>
      <w:r w:rsidR="00A5495D">
        <w:rPr>
          <w:rtl/>
        </w:rPr>
        <w:t>،</w:t>
      </w:r>
      <w:r w:rsidRPr="002C6F49">
        <w:rPr>
          <w:rtl/>
        </w:rPr>
        <w:t xml:space="preserve"> والدار الفلفل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والدارصيني</w:t>
      </w:r>
      <w:r w:rsidR="00A5495D">
        <w:rPr>
          <w:rtl/>
        </w:rPr>
        <w:t>،</w:t>
      </w:r>
      <w:r w:rsidRPr="002C6F49">
        <w:rPr>
          <w:rtl/>
        </w:rPr>
        <w:t xml:space="preserve"> وزنجبيل</w:t>
      </w:r>
      <w:r w:rsidR="00A5495D">
        <w:rPr>
          <w:rtl/>
        </w:rPr>
        <w:t>،</w:t>
      </w:r>
      <w:r w:rsidRPr="002C6F49">
        <w:rPr>
          <w:rtl/>
        </w:rPr>
        <w:t xml:space="preserve"> وشقاقل</w:t>
      </w:r>
      <w:r w:rsidR="00A5495D">
        <w:rPr>
          <w:rtl/>
        </w:rPr>
        <w:t>،</w:t>
      </w:r>
      <w:r w:rsidRPr="002C6F49">
        <w:rPr>
          <w:rtl/>
        </w:rPr>
        <w:t xml:space="preserve"> ووج</w:t>
      </w:r>
      <w:r w:rsidR="00A5495D">
        <w:rPr>
          <w:rtl/>
        </w:rPr>
        <w:t>،</w:t>
      </w:r>
      <w:r w:rsidRPr="002C6F49">
        <w:rPr>
          <w:rtl/>
        </w:rPr>
        <w:t xml:space="preserve"> وانيسون</w:t>
      </w:r>
      <w:r w:rsidR="00A5495D">
        <w:rPr>
          <w:rtl/>
        </w:rPr>
        <w:t>،</w:t>
      </w:r>
      <w:r w:rsidRPr="002C6F49">
        <w:rPr>
          <w:rtl/>
        </w:rPr>
        <w:t xml:space="preserve"> وخولنجان</w:t>
      </w:r>
      <w:r w:rsidR="00A62C67">
        <w:rPr>
          <w:rtl/>
        </w:rPr>
        <w:t xml:space="preserve"> - </w:t>
      </w:r>
      <w:r w:rsidRPr="002C6F49">
        <w:rPr>
          <w:rtl/>
        </w:rPr>
        <w:t>أجزاء</w:t>
      </w:r>
      <w:r w:rsidR="00A62C67">
        <w:rPr>
          <w:rtl/>
        </w:rPr>
        <w:t xml:space="preserve"> </w:t>
      </w:r>
      <w:r w:rsidRPr="002C6F49">
        <w:rPr>
          <w:rtl/>
        </w:rPr>
        <w:t>سواء</w:t>
      </w:r>
      <w:r w:rsidR="00A62C67">
        <w:rPr>
          <w:rtl/>
        </w:rPr>
        <w:t xml:space="preserve"> - </w:t>
      </w:r>
      <w:r w:rsidRPr="002C6F49">
        <w:rPr>
          <w:rtl/>
        </w:rPr>
        <w:t>يدق وينخل ويلت بسمن بقر حديث</w:t>
      </w:r>
      <w:r w:rsidR="00A5495D">
        <w:rPr>
          <w:rtl/>
        </w:rPr>
        <w:t>،</w:t>
      </w:r>
      <w:r w:rsidRPr="002C6F49">
        <w:rPr>
          <w:rtl/>
        </w:rPr>
        <w:t xml:space="preserve"> ثم يعجن جميع ذلك بوزنه</w:t>
      </w:r>
      <w:r w:rsidR="00A62C67">
        <w:rPr>
          <w:rtl/>
        </w:rPr>
        <w:t xml:space="preserve"> </w:t>
      </w:r>
      <w:r w:rsidRPr="002C6F49">
        <w:rPr>
          <w:rtl/>
        </w:rPr>
        <w:t>مرتين من عسل منزوع الرغوة</w:t>
      </w:r>
      <w:r w:rsidR="00A5495D">
        <w:rPr>
          <w:rtl/>
        </w:rPr>
        <w:t>،</w:t>
      </w:r>
      <w:r w:rsidRPr="002C6F49">
        <w:rPr>
          <w:rtl/>
        </w:rPr>
        <w:t xml:space="preserve"> أو قايند جيد</w:t>
      </w:r>
      <w:r w:rsidR="00A5495D">
        <w:rPr>
          <w:rtl/>
        </w:rPr>
        <w:t>،</w:t>
      </w:r>
      <w:r w:rsidRPr="002C6F49">
        <w:rPr>
          <w:rtl/>
        </w:rPr>
        <w:t xml:space="preserve"> الشربة منه مثل البندقة أو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عفصة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[20508]</w:t>
      </w:r>
      <w:r w:rsidRPr="002C6F49">
        <w:rPr>
          <w:rtl/>
        </w:rPr>
        <w:t xml:space="preserve"> 14</w:t>
      </w:r>
      <w:r w:rsidR="00A62C67">
        <w:rPr>
          <w:rtl/>
        </w:rPr>
        <w:t xml:space="preserve"> - </w:t>
      </w:r>
      <w:r w:rsidRPr="002C6F49">
        <w:rPr>
          <w:rtl/>
        </w:rPr>
        <w:t>وعن أحمد بن رياح المتطبب</w:t>
      </w:r>
      <w:r w:rsidR="00A62C67">
        <w:rPr>
          <w:rtl/>
        </w:rPr>
        <w:t xml:space="preserve"> - </w:t>
      </w:r>
      <w:r w:rsidRPr="002C6F49">
        <w:rPr>
          <w:rtl/>
        </w:rPr>
        <w:t>وذكر أنه عرض على الإمام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لعرق النسا قال</w:t>
      </w:r>
      <w:r w:rsidR="00A5495D">
        <w:rPr>
          <w:rtl/>
        </w:rPr>
        <w:t>:</w:t>
      </w:r>
      <w:r w:rsidRPr="002C6F49">
        <w:rPr>
          <w:rtl/>
        </w:rPr>
        <w:t xml:space="preserve"> تأخذ قلامة ظفر من به عرق النسا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فتعقدها على موضع العرق</w:t>
      </w:r>
      <w:r w:rsidR="00A5495D">
        <w:rPr>
          <w:rtl/>
        </w:rPr>
        <w:t>،</w:t>
      </w:r>
      <w:r w:rsidRPr="002C6F49">
        <w:rPr>
          <w:rtl/>
        </w:rPr>
        <w:t xml:space="preserve"> فإنه نافع بإذن الله تعالى</w:t>
      </w:r>
      <w:r w:rsidR="00A5495D">
        <w:rPr>
          <w:rtl/>
        </w:rPr>
        <w:t>،</w:t>
      </w:r>
      <w:r w:rsidRPr="002C6F49">
        <w:rPr>
          <w:rtl/>
        </w:rPr>
        <w:t xml:space="preserve"> سهل حاضر النفع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وإذا غلب على صاحبه واشتد ضربانه</w:t>
      </w:r>
      <w:r w:rsidR="00A5495D">
        <w:rPr>
          <w:rtl/>
        </w:rPr>
        <w:t>،</w:t>
      </w:r>
      <w:r w:rsidRPr="002C6F49">
        <w:rPr>
          <w:rtl/>
        </w:rPr>
        <w:t xml:space="preserve"> تأخذ تكتين فتعقدهما وتشد فيهما</w:t>
      </w:r>
      <w:r w:rsidR="00A62C67">
        <w:rPr>
          <w:rtl/>
        </w:rPr>
        <w:t xml:space="preserve"> </w:t>
      </w:r>
      <w:r w:rsidRPr="002C6F49">
        <w:rPr>
          <w:rtl/>
        </w:rPr>
        <w:t>الفخذ الذي به عرق النسا</w:t>
      </w:r>
      <w:r w:rsidR="00A5495D">
        <w:rPr>
          <w:rtl/>
        </w:rPr>
        <w:t>،</w:t>
      </w:r>
      <w:r w:rsidRPr="002C6F49">
        <w:rPr>
          <w:rtl/>
        </w:rPr>
        <w:t xml:space="preserve"> من الورك إلى القدم شدا شديدا</w:t>
      </w:r>
      <w:r w:rsidR="00A5495D">
        <w:rPr>
          <w:rtl/>
        </w:rPr>
        <w:t>،</w:t>
      </w:r>
      <w:r w:rsidRPr="002C6F49">
        <w:rPr>
          <w:rtl/>
        </w:rPr>
        <w:t xml:space="preserve"> أشد ما يقدر</w:t>
      </w:r>
      <w:r w:rsidR="00A62C67">
        <w:rPr>
          <w:rtl/>
        </w:rPr>
        <w:t xml:space="preserve"> </w:t>
      </w:r>
      <w:r w:rsidRPr="002C6F49">
        <w:rPr>
          <w:rtl/>
        </w:rPr>
        <w:t>عليه</w:t>
      </w:r>
      <w:r w:rsidR="00A5495D">
        <w:rPr>
          <w:rtl/>
        </w:rPr>
        <w:t>،</w:t>
      </w:r>
      <w:r w:rsidRPr="002C6F49">
        <w:rPr>
          <w:rtl/>
        </w:rPr>
        <w:t xml:space="preserve"> حتى يكاد يغشى عليه</w:t>
      </w:r>
      <w:r w:rsidR="00A5495D">
        <w:rPr>
          <w:rtl/>
        </w:rPr>
        <w:t>،</w:t>
      </w:r>
      <w:r w:rsidRPr="002C6F49">
        <w:rPr>
          <w:rtl/>
        </w:rPr>
        <w:t xml:space="preserve"> يفعل ذلك به وهو قائم ثم تعمد إلى باطن</w:t>
      </w:r>
      <w:r w:rsidR="00A62C67">
        <w:rPr>
          <w:rtl/>
        </w:rPr>
        <w:t xml:space="preserve"> </w:t>
      </w:r>
      <w:r w:rsidRPr="002C6F49">
        <w:rPr>
          <w:rtl/>
        </w:rPr>
        <w:t>خصر القدم التي فيها الوجع</w:t>
      </w:r>
      <w:r w:rsidR="00A5495D">
        <w:rPr>
          <w:rtl/>
        </w:rPr>
        <w:t>،</w:t>
      </w:r>
      <w:r w:rsidRPr="002C6F49">
        <w:rPr>
          <w:rtl/>
        </w:rPr>
        <w:t xml:space="preserve"> فتشدها ثم تعصرها عصرا شديدا</w:t>
      </w:r>
      <w:r w:rsidR="00A5495D">
        <w:rPr>
          <w:rtl/>
        </w:rPr>
        <w:t>،</w:t>
      </w:r>
      <w:r w:rsidRPr="002C6F49">
        <w:rPr>
          <w:rtl/>
        </w:rPr>
        <w:t xml:space="preserve"> فإنه يخرج</w:t>
      </w:r>
      <w:r w:rsidR="00A62C67">
        <w:rPr>
          <w:rtl/>
        </w:rPr>
        <w:t xml:space="preserve"> </w:t>
      </w:r>
      <w:r w:rsidRPr="002C6F49">
        <w:rPr>
          <w:rtl/>
        </w:rPr>
        <w:t>منه دم أسود</w:t>
      </w:r>
      <w:r w:rsidR="00A5495D">
        <w:rPr>
          <w:rtl/>
        </w:rPr>
        <w:t>،</w:t>
      </w:r>
      <w:r w:rsidRPr="002C6F49">
        <w:rPr>
          <w:rtl/>
        </w:rPr>
        <w:t xml:space="preserve"> ثم يحشى بالملح والزيت</w:t>
      </w:r>
      <w:r w:rsidR="00A5495D">
        <w:rPr>
          <w:rtl/>
        </w:rPr>
        <w:t>،</w:t>
      </w:r>
      <w:r w:rsidRPr="002C6F49">
        <w:rPr>
          <w:rtl/>
        </w:rPr>
        <w:t xml:space="preserve"> فإنه يبرأ بإذن الله عز وجل</w:t>
      </w:r>
      <w:r w:rsidR="00A62C67">
        <w:rPr>
          <w:rtl/>
        </w:rPr>
        <w:t xml:space="preserve"> </w:t>
      </w:r>
      <w:r w:rsidRPr="00A62C67">
        <w:rPr>
          <w:rStyle w:val="libNumChar"/>
          <w:rtl/>
        </w:rPr>
        <w:t>[20509]</w:t>
      </w:r>
      <w:r w:rsidRPr="002C6F49">
        <w:rPr>
          <w:rtl/>
        </w:rPr>
        <w:t xml:space="preserve"> 15</w:t>
      </w:r>
      <w:r w:rsidR="00A62C67">
        <w:rPr>
          <w:rtl/>
        </w:rPr>
        <w:t xml:space="preserve"> - </w:t>
      </w:r>
      <w:r w:rsidRPr="002C6F49">
        <w:rPr>
          <w:rtl/>
        </w:rPr>
        <w:t>وعن أحمد بن العيص</w:t>
      </w:r>
      <w:r w:rsidR="00A5495D">
        <w:rPr>
          <w:rtl/>
        </w:rPr>
        <w:t>،</w:t>
      </w:r>
      <w:r w:rsidRPr="002C6F49">
        <w:rPr>
          <w:rtl/>
        </w:rPr>
        <w:t xml:space="preserve"> عن النضر بن سويد</w:t>
      </w:r>
      <w:r w:rsidR="00A5495D">
        <w:rPr>
          <w:rtl/>
        </w:rPr>
        <w:t>،</w:t>
      </w:r>
      <w:r w:rsidRPr="002C6F49">
        <w:rPr>
          <w:rtl/>
        </w:rPr>
        <w:t xml:space="preserve"> عن موسى بن</w:t>
      </w:r>
      <w:r w:rsidR="00A62C67">
        <w:rPr>
          <w:rtl/>
        </w:rPr>
        <w:t xml:space="preserve"> </w:t>
      </w:r>
      <w:r w:rsidRPr="002C6F49">
        <w:rPr>
          <w:rtl/>
        </w:rPr>
        <w:t>جعفر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الباقر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للجرح قال</w:t>
      </w:r>
      <w:r w:rsidR="00A5495D">
        <w:rPr>
          <w:rtl/>
        </w:rPr>
        <w:t>:</w:t>
      </w:r>
      <w:r w:rsidRPr="002C6F49">
        <w:rPr>
          <w:rtl/>
        </w:rPr>
        <w:t xml:space="preserve"> تأخذ</w:t>
      </w:r>
      <w:r w:rsidR="00A62C67">
        <w:rPr>
          <w:rtl/>
        </w:rPr>
        <w:t xml:space="preserve"> </w:t>
      </w:r>
      <w:r w:rsidRPr="002C6F49">
        <w:rPr>
          <w:rtl/>
        </w:rPr>
        <w:t>قيرا طريا</w:t>
      </w:r>
      <w:r w:rsidR="00A5495D">
        <w:rPr>
          <w:rtl/>
        </w:rPr>
        <w:t>،</w:t>
      </w:r>
      <w:r w:rsidRPr="002C6F49">
        <w:rPr>
          <w:rtl/>
        </w:rPr>
        <w:t xml:space="preserve"> ومثله شحم معز طري</w:t>
      </w:r>
      <w:r w:rsidR="00A5495D">
        <w:rPr>
          <w:rtl/>
        </w:rPr>
        <w:t>،</w:t>
      </w:r>
      <w:r w:rsidRPr="002C6F49">
        <w:rPr>
          <w:rtl/>
        </w:rPr>
        <w:t xml:space="preserve"> ثم تأخذ خرقة جديدة وبستوقة </w:t>
      </w:r>
      <w:r w:rsidRPr="00A15D3F">
        <w:rPr>
          <w:rStyle w:val="libFootnotenumChar"/>
          <w:rtl/>
        </w:rPr>
        <w:t>(1)</w:t>
      </w:r>
      <w:r w:rsidR="00A62C67">
        <w:rPr>
          <w:rtl/>
        </w:rPr>
        <w:t xml:space="preserve"> </w:t>
      </w:r>
      <w:r w:rsidRPr="002C6F49">
        <w:rPr>
          <w:rtl/>
        </w:rPr>
        <w:t>جديدة</w:t>
      </w:r>
      <w:r w:rsidR="00A5495D">
        <w:rPr>
          <w:rtl/>
        </w:rPr>
        <w:t>،</w:t>
      </w:r>
      <w:r w:rsidRPr="002C6F49">
        <w:rPr>
          <w:rtl/>
        </w:rPr>
        <w:t xml:space="preserve"> فتطلي ظاهرها بالقير</w:t>
      </w:r>
      <w:r w:rsidR="00A5495D">
        <w:rPr>
          <w:rtl/>
        </w:rPr>
        <w:t>،</w:t>
      </w:r>
      <w:r w:rsidRPr="002C6F49">
        <w:rPr>
          <w:rtl/>
        </w:rPr>
        <w:t xml:space="preserve"> ثم تضعها على قطع لبن</w:t>
      </w:r>
      <w:r w:rsidR="00A5495D">
        <w:rPr>
          <w:rtl/>
        </w:rPr>
        <w:t>،</w:t>
      </w:r>
      <w:r w:rsidRPr="002C6F49">
        <w:rPr>
          <w:rtl/>
        </w:rPr>
        <w:t xml:space="preserve"> وتجعل تحتها نارا</w:t>
      </w:r>
      <w:r w:rsidR="00A62C67">
        <w:rPr>
          <w:rtl/>
        </w:rPr>
        <w:t xml:space="preserve"> </w:t>
      </w:r>
      <w:r w:rsidRPr="002C6F49">
        <w:rPr>
          <w:rtl/>
        </w:rPr>
        <w:t>لينة</w:t>
      </w:r>
      <w:r w:rsidR="00A5495D">
        <w:rPr>
          <w:rtl/>
        </w:rPr>
        <w:t>،</w:t>
      </w:r>
      <w:r w:rsidRPr="002C6F49">
        <w:rPr>
          <w:rtl/>
        </w:rPr>
        <w:t xml:space="preserve"> ما بين الأولى إلى العصر</w:t>
      </w:r>
      <w:r w:rsidR="00A5495D">
        <w:rPr>
          <w:rtl/>
        </w:rPr>
        <w:t>،</w:t>
      </w:r>
      <w:r w:rsidRPr="002C6F49">
        <w:rPr>
          <w:rtl/>
        </w:rPr>
        <w:t xml:space="preserve"> ثم تأخذ كتانا باليا وتضعه على يدك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(3) العفص</w:t>
      </w:r>
      <w:r w:rsidR="00A5495D">
        <w:rPr>
          <w:rtl/>
        </w:rPr>
        <w:t>:</w:t>
      </w:r>
      <w:r w:rsidRPr="002C6F49">
        <w:rPr>
          <w:rtl/>
        </w:rPr>
        <w:t xml:space="preserve"> ثمر يدبغ به ويتخذ منه الحبر</w:t>
      </w:r>
      <w:r w:rsidR="00A5495D">
        <w:rPr>
          <w:rtl/>
        </w:rPr>
        <w:t>،</w:t>
      </w:r>
      <w:r w:rsidRPr="002C6F49">
        <w:rPr>
          <w:rtl/>
        </w:rPr>
        <w:t xml:space="preserve"> واحدته عفصة ( مجمع البحرين ج 4</w:t>
      </w:r>
      <w:r w:rsidR="00A5495D">
        <w:rPr>
          <w:rtl/>
        </w:rPr>
        <w:t xml:space="preserve"> </w:t>
      </w:r>
      <w:r w:rsidRPr="002C6F49">
        <w:rPr>
          <w:rtl/>
        </w:rPr>
        <w:t>ص 175 )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76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15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140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البستوقة بضم الباء</w:t>
      </w:r>
      <w:r w:rsidR="00A5495D">
        <w:rPr>
          <w:rtl/>
        </w:rPr>
        <w:t>:</w:t>
      </w:r>
      <w:r w:rsidRPr="002C6F49">
        <w:rPr>
          <w:rtl/>
        </w:rPr>
        <w:t xml:space="preserve"> إناء من فخار</w:t>
      </w:r>
      <w:r w:rsidR="00A5495D">
        <w:rPr>
          <w:rtl/>
        </w:rPr>
        <w:t>،</w:t>
      </w:r>
      <w:r w:rsidRPr="002C6F49">
        <w:rPr>
          <w:rtl/>
        </w:rPr>
        <w:t xml:space="preserve"> معرب ( القاموس المحيط ج 3 ص 220 )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وتطلي القير عليه</w:t>
      </w:r>
      <w:r w:rsidR="00A5495D">
        <w:rPr>
          <w:rtl/>
        </w:rPr>
        <w:t>،</w:t>
      </w:r>
      <w:r w:rsidRPr="002C6F49">
        <w:rPr>
          <w:rtl/>
        </w:rPr>
        <w:t xml:space="preserve"> وتطليه على الجرح</w:t>
      </w:r>
      <w:r w:rsidR="00A5495D">
        <w:rPr>
          <w:rtl/>
        </w:rPr>
        <w:t>،</w:t>
      </w:r>
      <w:r w:rsidRPr="002C6F49">
        <w:rPr>
          <w:rtl/>
        </w:rPr>
        <w:t xml:space="preserve"> ولو كان الجرح له قعر كبير</w:t>
      </w:r>
      <w:r w:rsidR="00A5495D">
        <w:rPr>
          <w:rtl/>
        </w:rPr>
        <w:t>،</w:t>
      </w:r>
      <w:r w:rsidRPr="002C6F49">
        <w:rPr>
          <w:rtl/>
        </w:rPr>
        <w:t xml:space="preserve"> فافتل</w:t>
      </w:r>
      <w:r w:rsidR="00A62C67">
        <w:rPr>
          <w:rtl/>
        </w:rPr>
        <w:t xml:space="preserve"> </w:t>
      </w:r>
      <w:r w:rsidRPr="002C6F49">
        <w:rPr>
          <w:rtl/>
        </w:rPr>
        <w:t>الكتان وصب القير في الجرح صبا</w:t>
      </w:r>
      <w:r w:rsidR="00A5495D">
        <w:rPr>
          <w:rtl/>
        </w:rPr>
        <w:t>،</w:t>
      </w:r>
      <w:r w:rsidRPr="002C6F49">
        <w:rPr>
          <w:rtl/>
        </w:rPr>
        <w:t xml:space="preserve"> ثم دس فيه الفتيلة.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[20510]</w:t>
      </w:r>
      <w:r w:rsidRPr="002C6F49">
        <w:rPr>
          <w:rtl/>
        </w:rPr>
        <w:t xml:space="preserve"> 16</w:t>
      </w:r>
      <w:r w:rsidR="00A62C67">
        <w:rPr>
          <w:rtl/>
        </w:rPr>
        <w:t xml:space="preserve"> - </w:t>
      </w:r>
      <w:r w:rsidRPr="002C6F49">
        <w:rPr>
          <w:rtl/>
        </w:rPr>
        <w:t>قالا</w:t>
      </w:r>
      <w:r w:rsidR="00A62C67">
        <w:rPr>
          <w:rtl/>
        </w:rPr>
        <w:t xml:space="preserve"> - </w:t>
      </w:r>
      <w:r w:rsidRPr="002C6F49">
        <w:rPr>
          <w:rtl/>
        </w:rPr>
        <w:t>أي ابنا بسطام</w:t>
      </w:r>
      <w:r w:rsidR="00A62C67">
        <w:rPr>
          <w:rtl/>
        </w:rPr>
        <w:t xml:space="preserve"> -</w:t>
      </w:r>
      <w:r w:rsidR="00A5495D">
        <w:rPr>
          <w:rtl/>
        </w:rPr>
        <w:t>:</w:t>
      </w:r>
      <w:r w:rsidRPr="002C6F49">
        <w:rPr>
          <w:rtl/>
        </w:rPr>
        <w:t xml:space="preserve"> وأملي علينا أحمد بن رياح المتطبب</w:t>
      </w:r>
      <w:r w:rsidR="00A62C67">
        <w:rPr>
          <w:rtl/>
        </w:rPr>
        <w:t xml:space="preserve"> </w:t>
      </w:r>
      <w:r w:rsidRPr="002C6F49">
        <w:rPr>
          <w:rtl/>
        </w:rPr>
        <w:t>وذكر أنه عرضها على الامام فرضيها</w:t>
      </w:r>
      <w:r w:rsidR="00A62C67">
        <w:rPr>
          <w:rtl/>
        </w:rPr>
        <w:t xml:space="preserve"> - </w:t>
      </w:r>
      <w:r w:rsidRPr="002C6F49">
        <w:rPr>
          <w:rtl/>
        </w:rPr>
        <w:t>لوجع البطن والظهر قال</w:t>
      </w:r>
      <w:r w:rsidR="00A5495D">
        <w:rPr>
          <w:rtl/>
        </w:rPr>
        <w:t>:</w:t>
      </w:r>
      <w:r w:rsidRPr="002C6F49">
        <w:rPr>
          <w:rtl/>
        </w:rPr>
        <w:t xml:space="preserve"> تأخذ لبني</w:t>
      </w:r>
      <w:r w:rsidR="00A62C67">
        <w:rPr>
          <w:rtl/>
        </w:rPr>
        <w:t xml:space="preserve"> </w:t>
      </w:r>
      <w:r w:rsidRPr="002C6F49">
        <w:rPr>
          <w:rtl/>
        </w:rPr>
        <w:t>عسل يابس</w:t>
      </w:r>
      <w:r w:rsidR="00A5495D">
        <w:rPr>
          <w:rtl/>
        </w:rPr>
        <w:t>،</w:t>
      </w:r>
      <w:r w:rsidRPr="002C6F49">
        <w:rPr>
          <w:rtl/>
        </w:rPr>
        <w:t xml:space="preserve"> واصل الأنجدان</w:t>
      </w:r>
      <w:r w:rsidR="00A5495D">
        <w:rPr>
          <w:rtl/>
        </w:rPr>
        <w:t>،</w:t>
      </w:r>
      <w:r w:rsidRPr="002C6F49">
        <w:rPr>
          <w:rtl/>
        </w:rPr>
        <w:t xml:space="preserve"> من كل واحد عشر مثاقيل</w:t>
      </w:r>
      <w:r w:rsidR="00A5495D">
        <w:rPr>
          <w:rtl/>
        </w:rPr>
        <w:t>،</w:t>
      </w:r>
      <w:r w:rsidRPr="002C6F49">
        <w:rPr>
          <w:rtl/>
        </w:rPr>
        <w:t xml:space="preserve"> ومن</w:t>
      </w:r>
      <w:r w:rsidR="00A62C67">
        <w:rPr>
          <w:rtl/>
        </w:rPr>
        <w:t xml:space="preserve"> </w:t>
      </w:r>
      <w:r w:rsidRPr="002C6F49">
        <w:rPr>
          <w:rtl/>
        </w:rPr>
        <w:t>الافتيمون مثقالين</w:t>
      </w:r>
      <w:r w:rsidR="00A5495D">
        <w:rPr>
          <w:rtl/>
        </w:rPr>
        <w:t>،</w:t>
      </w:r>
      <w:r w:rsidRPr="002C6F49">
        <w:rPr>
          <w:rtl/>
        </w:rPr>
        <w:t xml:space="preserve"> يدق كل واحد من ذلك على حده</w:t>
      </w:r>
      <w:r w:rsidR="00A5495D">
        <w:rPr>
          <w:rtl/>
        </w:rPr>
        <w:t>،</w:t>
      </w:r>
      <w:r w:rsidRPr="002C6F49">
        <w:rPr>
          <w:rtl/>
        </w:rPr>
        <w:t xml:space="preserve"> وينخل بحريرة أو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بخرقة خفيفة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خلا الافتيمون فإنه لا يحتاج أن ينخل</w:t>
      </w:r>
      <w:r w:rsidR="00A5495D">
        <w:rPr>
          <w:rtl/>
        </w:rPr>
        <w:t>،</w:t>
      </w:r>
      <w:r w:rsidRPr="002C6F49">
        <w:rPr>
          <w:rtl/>
        </w:rPr>
        <w:t xml:space="preserve"> بل يدق دقا</w:t>
      </w:r>
      <w:r w:rsidR="00A62C67">
        <w:rPr>
          <w:rtl/>
        </w:rPr>
        <w:t xml:space="preserve"> </w:t>
      </w:r>
      <w:r w:rsidRPr="002C6F49">
        <w:rPr>
          <w:rtl/>
        </w:rPr>
        <w:t>ناعما</w:t>
      </w:r>
      <w:r w:rsidR="00A5495D">
        <w:rPr>
          <w:rtl/>
        </w:rPr>
        <w:t>،</w:t>
      </w:r>
      <w:r w:rsidRPr="002C6F49">
        <w:rPr>
          <w:rtl/>
        </w:rPr>
        <w:t xml:space="preserve"> ويعجن جميعا بعسل منزوع الرغوة</w:t>
      </w:r>
      <w:r w:rsidR="00A5495D">
        <w:rPr>
          <w:rtl/>
        </w:rPr>
        <w:t>،</w:t>
      </w:r>
      <w:r w:rsidRPr="002C6F49">
        <w:rPr>
          <w:rtl/>
        </w:rPr>
        <w:t xml:space="preserve"> والشربة منه مثقالان</w:t>
      </w:r>
      <w:r w:rsidR="00A5495D">
        <w:rPr>
          <w:rtl/>
        </w:rPr>
        <w:t>،</w:t>
      </w:r>
      <w:r w:rsidRPr="002C6F49">
        <w:rPr>
          <w:rtl/>
        </w:rPr>
        <w:t xml:space="preserve"> إذا آوى</w:t>
      </w:r>
      <w:r w:rsidR="00A62C67">
        <w:rPr>
          <w:rtl/>
        </w:rPr>
        <w:t xml:space="preserve"> </w:t>
      </w:r>
      <w:r w:rsidRPr="002C6F49">
        <w:rPr>
          <w:rtl/>
        </w:rPr>
        <w:t>إلى فراشه</w:t>
      </w:r>
      <w:r w:rsidR="00A5495D">
        <w:rPr>
          <w:rtl/>
        </w:rPr>
        <w:t>،</w:t>
      </w:r>
      <w:r w:rsidRPr="002C6F49">
        <w:rPr>
          <w:rtl/>
        </w:rPr>
        <w:t xml:space="preserve"> بماء فاتر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[20511]</w:t>
      </w:r>
      <w:r w:rsidRPr="002C6F49">
        <w:rPr>
          <w:rtl/>
        </w:rPr>
        <w:t xml:space="preserve"> 17</w:t>
      </w:r>
      <w:r w:rsidR="00A62C67">
        <w:rPr>
          <w:rtl/>
        </w:rPr>
        <w:t xml:space="preserve"> - </w:t>
      </w:r>
      <w:r w:rsidRPr="002C6F49">
        <w:rPr>
          <w:rtl/>
        </w:rPr>
        <w:t>وعن أبي الفوارس بن غالب بن محمد بن فارس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أحمد بن حماد البصري</w:t>
      </w:r>
      <w:r w:rsidR="00A5495D">
        <w:rPr>
          <w:rtl/>
        </w:rPr>
        <w:t>،</w:t>
      </w:r>
      <w:r w:rsidRPr="002C6F49">
        <w:rPr>
          <w:rtl/>
        </w:rPr>
        <w:t xml:space="preserve"> عن معمر بن خلاد قال</w:t>
      </w:r>
      <w:r w:rsidR="00A5495D">
        <w:rPr>
          <w:rtl/>
        </w:rPr>
        <w:t>:</w:t>
      </w:r>
      <w:r w:rsidRPr="002C6F49">
        <w:rPr>
          <w:rtl/>
        </w:rPr>
        <w:t xml:space="preserve"> كان أبو الحسن الرضا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كثيرا ما يأمرني بأخذ هذا الدواء</w:t>
      </w:r>
      <w:r w:rsidR="00A5495D">
        <w:rPr>
          <w:rtl/>
        </w:rPr>
        <w:t>،</w:t>
      </w:r>
      <w:r w:rsidRPr="002C6F49">
        <w:rPr>
          <w:rtl/>
        </w:rPr>
        <w:t xml:space="preserve"> ويقول</w:t>
      </w:r>
      <w:r w:rsidR="00A5495D">
        <w:rPr>
          <w:rtl/>
        </w:rPr>
        <w:t>:</w:t>
      </w:r>
      <w:r w:rsidRPr="002C6F49">
        <w:rPr>
          <w:rtl/>
        </w:rPr>
        <w:t xml:space="preserve"> « إن فيه منافع</w:t>
      </w:r>
      <w:r w:rsidR="00A62C67">
        <w:rPr>
          <w:rtl/>
        </w:rPr>
        <w:t xml:space="preserve"> </w:t>
      </w:r>
      <w:r w:rsidRPr="002C6F49">
        <w:rPr>
          <w:rtl/>
        </w:rPr>
        <w:t>كثيرة » ولقد جربته في الرياح والبواسير</w:t>
      </w:r>
      <w:r w:rsidR="00A5495D">
        <w:rPr>
          <w:rtl/>
        </w:rPr>
        <w:t>،</w:t>
      </w:r>
      <w:r w:rsidRPr="002C6F49">
        <w:rPr>
          <w:rtl/>
        </w:rPr>
        <w:t xml:space="preserve"> فلا والله ما خالف</w:t>
      </w:r>
      <w:r w:rsidR="00A5495D">
        <w:rPr>
          <w:rtl/>
        </w:rPr>
        <w:t>:</w:t>
      </w:r>
      <w:r w:rsidRPr="002C6F49">
        <w:rPr>
          <w:rtl/>
        </w:rPr>
        <w:t xml:space="preserve"> تأخذ اهليلج</w:t>
      </w:r>
      <w:r w:rsidR="00A62C67">
        <w:rPr>
          <w:rtl/>
        </w:rPr>
        <w:t xml:space="preserve"> </w:t>
      </w:r>
      <w:r w:rsidRPr="002C6F49">
        <w:rPr>
          <w:rtl/>
        </w:rPr>
        <w:t>أسود</w:t>
      </w:r>
      <w:r w:rsidR="00A5495D">
        <w:rPr>
          <w:rtl/>
        </w:rPr>
        <w:t>،</w:t>
      </w:r>
      <w:r w:rsidRPr="002C6F49">
        <w:rPr>
          <w:rtl/>
        </w:rPr>
        <w:t xml:space="preserve"> وبليلج</w:t>
      </w:r>
      <w:r w:rsidR="00A5495D">
        <w:rPr>
          <w:rtl/>
        </w:rPr>
        <w:t>،</w:t>
      </w:r>
      <w:r w:rsidRPr="002C6F49">
        <w:rPr>
          <w:rtl/>
        </w:rPr>
        <w:t xml:space="preserve"> وأملج</w:t>
      </w:r>
      <w:r w:rsidR="00A62C67">
        <w:rPr>
          <w:rtl/>
        </w:rPr>
        <w:t xml:space="preserve"> - </w:t>
      </w:r>
      <w:r w:rsidRPr="002C6F49">
        <w:rPr>
          <w:rtl/>
        </w:rPr>
        <w:t>أجزاء سواء</w:t>
      </w:r>
      <w:r w:rsidR="00A62C67">
        <w:rPr>
          <w:rtl/>
        </w:rPr>
        <w:t xml:space="preserve"> - </w:t>
      </w:r>
      <w:r w:rsidRPr="002C6F49">
        <w:rPr>
          <w:rtl/>
        </w:rPr>
        <w:t>فتدقه وتنخله بحريرة</w:t>
      </w:r>
      <w:r w:rsidR="00A5495D">
        <w:rPr>
          <w:rtl/>
        </w:rPr>
        <w:t>،</w:t>
      </w:r>
      <w:r w:rsidRPr="002C6F49">
        <w:rPr>
          <w:rtl/>
        </w:rPr>
        <w:t xml:space="preserve"> ثم تأخذ مثله</w:t>
      </w:r>
      <w:r w:rsidR="00A62C67">
        <w:rPr>
          <w:rtl/>
        </w:rPr>
        <w:t xml:space="preserve"> </w:t>
      </w:r>
      <w:r w:rsidRPr="002C6F49">
        <w:rPr>
          <w:rtl/>
        </w:rPr>
        <w:t>لوزا أزرق وهو عند العراقيين مقل أزرق</w:t>
      </w:r>
      <w:r w:rsidR="00A5495D">
        <w:rPr>
          <w:rtl/>
        </w:rPr>
        <w:t>،</w:t>
      </w:r>
      <w:r w:rsidRPr="002C6F49">
        <w:rPr>
          <w:rtl/>
        </w:rPr>
        <w:t xml:space="preserve"> فتنقع اللوز في ماء الكراث حتى</w:t>
      </w:r>
      <w:r w:rsidR="00A62C67">
        <w:rPr>
          <w:rtl/>
        </w:rPr>
        <w:t xml:space="preserve"> </w:t>
      </w:r>
      <w:r w:rsidRPr="002C6F49">
        <w:rPr>
          <w:rtl/>
        </w:rPr>
        <w:t>يماث فيه ثلاثين ليلة</w:t>
      </w:r>
      <w:r w:rsidR="00A5495D">
        <w:rPr>
          <w:rtl/>
        </w:rPr>
        <w:t>،</w:t>
      </w:r>
      <w:r w:rsidRPr="002C6F49">
        <w:rPr>
          <w:rtl/>
        </w:rPr>
        <w:t xml:space="preserve"> ثم تطرح عليها هذه الأدوية</w:t>
      </w:r>
      <w:r w:rsidR="00A5495D">
        <w:rPr>
          <w:rtl/>
        </w:rPr>
        <w:t>،</w:t>
      </w:r>
      <w:r w:rsidRPr="002C6F49">
        <w:rPr>
          <w:rtl/>
        </w:rPr>
        <w:t xml:space="preserve"> وتعجنها عجنا شديدا</w:t>
      </w:r>
      <w:r w:rsidR="00A62C67">
        <w:rPr>
          <w:rtl/>
        </w:rPr>
        <w:t xml:space="preserve"> </w:t>
      </w:r>
      <w:r w:rsidRPr="002C6F49">
        <w:rPr>
          <w:rtl/>
        </w:rPr>
        <w:t>حتى يختلط</w:t>
      </w:r>
      <w:r w:rsidR="00A5495D">
        <w:rPr>
          <w:rtl/>
        </w:rPr>
        <w:t>،</w:t>
      </w:r>
      <w:r w:rsidRPr="002C6F49">
        <w:rPr>
          <w:rtl/>
        </w:rPr>
        <w:t xml:space="preserve"> ثم تجعله حبا مثل العدس</w:t>
      </w:r>
      <w:r w:rsidR="00A5495D">
        <w:rPr>
          <w:rtl/>
        </w:rPr>
        <w:t>،</w:t>
      </w:r>
      <w:r w:rsidRPr="002C6F49">
        <w:rPr>
          <w:rtl/>
        </w:rPr>
        <w:t xml:space="preserve"> وتدهن يديك بالبنفسج أو دهن</w:t>
      </w:r>
      <w:r w:rsidR="00A62C67">
        <w:rPr>
          <w:rtl/>
        </w:rPr>
        <w:t xml:space="preserve"> </w:t>
      </w:r>
      <w:r w:rsidRPr="002C6F49">
        <w:rPr>
          <w:rtl/>
        </w:rPr>
        <w:t>خيري أو شيرج لئلا يلتزق</w:t>
      </w:r>
      <w:r w:rsidR="00A5495D">
        <w:rPr>
          <w:rtl/>
        </w:rPr>
        <w:t>،</w:t>
      </w:r>
      <w:r w:rsidRPr="002C6F49">
        <w:rPr>
          <w:rtl/>
        </w:rPr>
        <w:t xml:space="preserve"> ثم تجففه في الظل</w:t>
      </w:r>
      <w:r w:rsidR="00A5495D">
        <w:rPr>
          <w:rtl/>
        </w:rPr>
        <w:t>،</w:t>
      </w:r>
      <w:r w:rsidRPr="002C6F49">
        <w:rPr>
          <w:rtl/>
        </w:rPr>
        <w:t xml:space="preserve"> فإن كان في الصيف أخذت</w:t>
      </w:r>
      <w:r w:rsidR="00A62C67">
        <w:rPr>
          <w:rtl/>
        </w:rPr>
        <w:t xml:space="preserve"> </w:t>
      </w:r>
      <w:r w:rsidRPr="002C6F49">
        <w:rPr>
          <w:rtl/>
        </w:rPr>
        <w:t>منه مثقالا</w:t>
      </w:r>
      <w:r w:rsidR="00A5495D">
        <w:rPr>
          <w:rtl/>
        </w:rPr>
        <w:t>،</w:t>
      </w:r>
      <w:r w:rsidRPr="002C6F49">
        <w:rPr>
          <w:rtl/>
        </w:rPr>
        <w:t xml:space="preserve"> وإن كان في الشتاء مثقالين</w:t>
      </w:r>
      <w:r w:rsidR="00A5495D">
        <w:rPr>
          <w:rtl/>
        </w:rPr>
        <w:t>،</w:t>
      </w:r>
      <w:r w:rsidRPr="002C6F49">
        <w:rPr>
          <w:rtl/>
        </w:rPr>
        <w:t xml:space="preserve"> واحتم من السمك والخل والبقل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[20512]</w:t>
      </w:r>
      <w:r w:rsidRPr="002C6F49">
        <w:rPr>
          <w:rtl/>
        </w:rPr>
        <w:t xml:space="preserve"> 18</w:t>
      </w:r>
      <w:r w:rsidR="00A62C67">
        <w:rPr>
          <w:rtl/>
        </w:rPr>
        <w:t xml:space="preserve"> - </w:t>
      </w:r>
      <w:r w:rsidRPr="002C6F49">
        <w:rPr>
          <w:rtl/>
        </w:rPr>
        <w:t>وعن تميم بن أحمد السيرافي</w:t>
      </w:r>
      <w:r w:rsidR="00A5495D">
        <w:rPr>
          <w:rtl/>
        </w:rPr>
        <w:t>،</w:t>
      </w:r>
      <w:r w:rsidRPr="002C6F49">
        <w:rPr>
          <w:rtl/>
        </w:rPr>
        <w:t xml:space="preserve"> عن محمد بن خالد البرقي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78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ضيقة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101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18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19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عن علي بن النعمان</w:t>
      </w:r>
      <w:r w:rsidR="00A5495D">
        <w:rPr>
          <w:rtl/>
        </w:rPr>
        <w:t>،</w:t>
      </w:r>
      <w:r w:rsidRPr="002C6F49">
        <w:rPr>
          <w:rtl/>
        </w:rPr>
        <w:t xml:space="preserve"> عن داود بن فرقد والمعلى بن خنيس قالا</w:t>
      </w:r>
      <w:r w:rsidR="00A5495D">
        <w:rPr>
          <w:rtl/>
        </w:rPr>
        <w:t>:</w:t>
      </w:r>
      <w:r w:rsidRPr="002C6F49">
        <w:rPr>
          <w:rtl/>
        </w:rPr>
        <w:t xml:space="preserve"> قال أبو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تسريح العارض يشد الأضراس » إلى أن قالا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ثم وصف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دواء البلغم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خذ جزءا من علك</w:t>
      </w:r>
      <w:r w:rsidR="00A62C67">
        <w:rPr>
          <w:rtl/>
        </w:rPr>
        <w:t xml:space="preserve"> </w:t>
      </w:r>
      <w:r w:rsidRPr="002C6F49">
        <w:rPr>
          <w:rtl/>
        </w:rPr>
        <w:t>الرومي</w:t>
      </w:r>
      <w:r w:rsidR="00A5495D">
        <w:rPr>
          <w:rtl/>
        </w:rPr>
        <w:t>،</w:t>
      </w:r>
      <w:r w:rsidRPr="002C6F49">
        <w:rPr>
          <w:rtl/>
        </w:rPr>
        <w:t xml:space="preserve"> وجزءا من كندر</w:t>
      </w:r>
      <w:r w:rsidR="00A5495D">
        <w:rPr>
          <w:rtl/>
        </w:rPr>
        <w:t>،</w:t>
      </w:r>
      <w:r w:rsidRPr="002C6F49">
        <w:rPr>
          <w:rtl/>
        </w:rPr>
        <w:t xml:space="preserve"> وجزءا من سعتر</w:t>
      </w:r>
      <w:r w:rsidR="00A5495D">
        <w:rPr>
          <w:rtl/>
        </w:rPr>
        <w:t>،</w:t>
      </w:r>
      <w:r w:rsidRPr="002C6F49">
        <w:rPr>
          <w:rtl/>
        </w:rPr>
        <w:t xml:space="preserve"> وجزءا من نانخواه</w:t>
      </w:r>
      <w:r w:rsidR="00A5495D">
        <w:rPr>
          <w:rtl/>
        </w:rPr>
        <w:t>،</w:t>
      </w:r>
      <w:r w:rsidRPr="002C6F49">
        <w:rPr>
          <w:rtl/>
        </w:rPr>
        <w:t xml:space="preserve"> وجزءا</w:t>
      </w:r>
      <w:r w:rsidR="00A62C67">
        <w:rPr>
          <w:rtl/>
        </w:rPr>
        <w:t xml:space="preserve"> </w:t>
      </w:r>
      <w:r w:rsidRPr="002C6F49">
        <w:rPr>
          <w:rtl/>
        </w:rPr>
        <w:t>من شونيز</w:t>
      </w:r>
      <w:r w:rsidR="00A62C67">
        <w:rPr>
          <w:rtl/>
        </w:rPr>
        <w:t xml:space="preserve"> - </w:t>
      </w:r>
      <w:r w:rsidRPr="002C6F49">
        <w:rPr>
          <w:rtl/>
        </w:rPr>
        <w:t>اجزاء سواء</w:t>
      </w:r>
      <w:r w:rsidR="00A62C67">
        <w:rPr>
          <w:rtl/>
        </w:rPr>
        <w:t xml:space="preserve"> - </w:t>
      </w:r>
      <w:r w:rsidRPr="002C6F49">
        <w:rPr>
          <w:rtl/>
        </w:rPr>
        <w:t>يدق كل واحد على حدة دقا ناعما</w:t>
      </w:r>
      <w:r w:rsidR="00A5495D">
        <w:rPr>
          <w:rtl/>
        </w:rPr>
        <w:t>،</w:t>
      </w:r>
      <w:r w:rsidRPr="002C6F49">
        <w:rPr>
          <w:rtl/>
        </w:rPr>
        <w:t xml:space="preserve"> ثم تنخل</w:t>
      </w:r>
      <w:r w:rsidR="00A62C67">
        <w:rPr>
          <w:rtl/>
        </w:rPr>
        <w:t xml:space="preserve"> </w:t>
      </w:r>
      <w:r w:rsidRPr="002C6F49">
        <w:rPr>
          <w:rtl/>
        </w:rPr>
        <w:t>وتعجن وتجمع وتسحق حتى يختلط</w:t>
      </w:r>
      <w:r w:rsidR="00A5495D">
        <w:rPr>
          <w:rtl/>
        </w:rPr>
        <w:t>،</w:t>
      </w:r>
      <w:r w:rsidRPr="002C6F49">
        <w:rPr>
          <w:rtl/>
        </w:rPr>
        <w:t xml:space="preserve"> ثم تجمعه بالعسل</w:t>
      </w:r>
      <w:r w:rsidR="00A5495D">
        <w:rPr>
          <w:rtl/>
        </w:rPr>
        <w:t>،</w:t>
      </w:r>
      <w:r w:rsidRPr="002C6F49">
        <w:rPr>
          <w:rtl/>
        </w:rPr>
        <w:t xml:space="preserve"> وتأخذ منه في كل</w:t>
      </w:r>
      <w:r w:rsidR="00A62C67">
        <w:rPr>
          <w:rtl/>
        </w:rPr>
        <w:t xml:space="preserve"> </w:t>
      </w:r>
      <w:r w:rsidRPr="002C6F49">
        <w:rPr>
          <w:rtl/>
        </w:rPr>
        <w:t>يوم وليلة بندقة عند المنام</w:t>
      </w:r>
      <w:r w:rsidR="00A5495D">
        <w:rPr>
          <w:rtl/>
        </w:rPr>
        <w:t>،</w:t>
      </w:r>
      <w:r w:rsidRPr="002C6F49">
        <w:rPr>
          <w:rtl/>
        </w:rPr>
        <w:t xml:space="preserve"> نافع إن شاء الله تعالى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[20513]</w:t>
      </w:r>
      <w:r w:rsidRPr="002C6F49">
        <w:rPr>
          <w:rtl/>
        </w:rPr>
        <w:t xml:space="preserve"> 19</w:t>
      </w:r>
      <w:r w:rsidR="00A62C67">
        <w:rPr>
          <w:rtl/>
        </w:rPr>
        <w:t xml:space="preserve"> - </w:t>
      </w:r>
      <w:r w:rsidRPr="002C6F49">
        <w:rPr>
          <w:rtl/>
        </w:rPr>
        <w:t>وعن عبد الله بن مسعود اليماني</w:t>
      </w:r>
      <w:r w:rsidR="00A5495D">
        <w:rPr>
          <w:rtl/>
        </w:rPr>
        <w:t>،</w:t>
      </w:r>
      <w:r w:rsidRPr="002C6F49">
        <w:rPr>
          <w:rtl/>
        </w:rPr>
        <w:t xml:space="preserve"> عن الطرياني</w:t>
      </w:r>
      <w:r w:rsidR="00A5495D">
        <w:rPr>
          <w:rtl/>
        </w:rPr>
        <w:t>،</w:t>
      </w:r>
      <w:r w:rsidRPr="002C6F49">
        <w:rPr>
          <w:rtl/>
        </w:rPr>
        <w:t xml:space="preserve"> عن خالد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القماط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أملى علي بن موسى الرضا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هذه الأودية</w:t>
      </w:r>
      <w:r w:rsidR="00A62C67">
        <w:rPr>
          <w:rtl/>
        </w:rPr>
        <w:t xml:space="preserve"> </w:t>
      </w:r>
      <w:r w:rsidRPr="002C6F49">
        <w:rPr>
          <w:rtl/>
        </w:rPr>
        <w:t>للبلغم قال</w:t>
      </w:r>
      <w:r w:rsidR="00A5495D">
        <w:rPr>
          <w:rtl/>
        </w:rPr>
        <w:t>:</w:t>
      </w:r>
      <w:r w:rsidRPr="002C6F49">
        <w:rPr>
          <w:rtl/>
        </w:rPr>
        <w:t xml:space="preserve"> « تأخذ إهليلج اصفر وزن مثقال</w:t>
      </w:r>
      <w:r w:rsidR="00A5495D">
        <w:rPr>
          <w:rtl/>
        </w:rPr>
        <w:t>،</w:t>
      </w:r>
      <w:r w:rsidRPr="002C6F49">
        <w:rPr>
          <w:rtl/>
        </w:rPr>
        <w:t xml:space="preserve"> ومثقالين خردل</w:t>
      </w:r>
      <w:r w:rsidR="00A5495D">
        <w:rPr>
          <w:rtl/>
        </w:rPr>
        <w:t>،</w:t>
      </w:r>
      <w:r w:rsidRPr="002C6F49">
        <w:rPr>
          <w:rtl/>
        </w:rPr>
        <w:t xml:space="preserve"> ومثقال</w:t>
      </w:r>
      <w:r w:rsidR="00A62C67">
        <w:rPr>
          <w:rtl/>
        </w:rPr>
        <w:t xml:space="preserve"> </w:t>
      </w:r>
      <w:r w:rsidRPr="002C6F49">
        <w:rPr>
          <w:rtl/>
        </w:rPr>
        <w:t>عاقر قرحا</w:t>
      </w:r>
      <w:r w:rsidR="00A5495D">
        <w:rPr>
          <w:rtl/>
        </w:rPr>
        <w:t>،</w:t>
      </w:r>
      <w:r w:rsidRPr="002C6F49">
        <w:rPr>
          <w:rtl/>
        </w:rPr>
        <w:t xml:space="preserve"> فتسحقه سحقا ناعما</w:t>
      </w:r>
      <w:r w:rsidR="00A5495D">
        <w:rPr>
          <w:rtl/>
        </w:rPr>
        <w:t>،</w:t>
      </w:r>
      <w:r w:rsidRPr="002C6F49">
        <w:rPr>
          <w:rtl/>
        </w:rPr>
        <w:t xml:space="preserve"> وتستاك به على الريق</w:t>
      </w:r>
      <w:r w:rsidR="00A5495D">
        <w:rPr>
          <w:rtl/>
        </w:rPr>
        <w:t>،</w:t>
      </w:r>
      <w:r w:rsidRPr="002C6F49">
        <w:rPr>
          <w:rtl/>
        </w:rPr>
        <w:t xml:space="preserve"> فإنه ينفي</w:t>
      </w:r>
      <w:r w:rsidR="00A62C67">
        <w:rPr>
          <w:rtl/>
        </w:rPr>
        <w:t xml:space="preserve"> </w:t>
      </w:r>
      <w:r w:rsidRPr="002C6F49">
        <w:rPr>
          <w:rtl/>
        </w:rPr>
        <w:t>البلغم</w:t>
      </w:r>
      <w:r w:rsidR="00A5495D">
        <w:rPr>
          <w:rtl/>
        </w:rPr>
        <w:t>،</w:t>
      </w:r>
      <w:r w:rsidRPr="002C6F49">
        <w:rPr>
          <w:rtl/>
        </w:rPr>
        <w:t xml:space="preserve"> ويطيب النكهة</w:t>
      </w:r>
      <w:r w:rsidR="00A5495D">
        <w:rPr>
          <w:rtl/>
        </w:rPr>
        <w:t>،</w:t>
      </w:r>
      <w:r w:rsidRPr="002C6F49">
        <w:rPr>
          <w:rtl/>
        </w:rPr>
        <w:t xml:space="preserve"> ويشد الأضراس إن شاء الله تعالى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[20514]</w:t>
      </w:r>
      <w:r w:rsidRPr="002C6F49">
        <w:rPr>
          <w:rtl/>
        </w:rPr>
        <w:t xml:space="preserve"> 20</w:t>
      </w:r>
      <w:r w:rsidR="00A62C67">
        <w:rPr>
          <w:rtl/>
        </w:rPr>
        <w:t xml:space="preserve"> - </w:t>
      </w:r>
      <w:r w:rsidRPr="002C6F49">
        <w:rPr>
          <w:rtl/>
        </w:rPr>
        <w:t>وعن إبراهيم بن عبد الله</w:t>
      </w:r>
      <w:r w:rsidR="00A5495D">
        <w:rPr>
          <w:rtl/>
        </w:rPr>
        <w:t>،</w:t>
      </w:r>
      <w:r w:rsidRPr="002C6F49">
        <w:rPr>
          <w:rtl/>
        </w:rPr>
        <w:t xml:space="preserve"> عن حماد بن عيسى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المختار</w:t>
      </w:r>
      <w:r w:rsidR="00A5495D">
        <w:rPr>
          <w:rtl/>
        </w:rPr>
        <w:t>،</w:t>
      </w:r>
      <w:r w:rsidRPr="002C6F49">
        <w:rPr>
          <w:rtl/>
        </w:rPr>
        <w:t xml:space="preserve"> عن إسماعيل بن جابر قال</w:t>
      </w:r>
      <w:r w:rsidR="00A5495D">
        <w:rPr>
          <w:rtl/>
        </w:rPr>
        <w:t>:</w:t>
      </w:r>
      <w:r w:rsidRPr="002C6F49">
        <w:rPr>
          <w:rtl/>
        </w:rPr>
        <w:t xml:space="preserve"> اشتكى رجل من إخواننا إلى أبي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كثرة العطش ويبس الفم والريق</w:t>
      </w:r>
      <w:r w:rsidR="00A5495D">
        <w:rPr>
          <w:rtl/>
        </w:rPr>
        <w:t>،</w:t>
      </w:r>
      <w:r w:rsidRPr="002C6F49">
        <w:rPr>
          <w:rtl/>
        </w:rPr>
        <w:t xml:space="preserve"> فأمره أن يأخذ</w:t>
      </w:r>
      <w:r w:rsidR="00A62C67">
        <w:rPr>
          <w:rtl/>
        </w:rPr>
        <w:t xml:space="preserve"> </w:t>
      </w:r>
      <w:r w:rsidRPr="002C6F49">
        <w:rPr>
          <w:rtl/>
        </w:rPr>
        <w:t>سقمونيا</w:t>
      </w:r>
      <w:r w:rsidR="00A5495D">
        <w:rPr>
          <w:rtl/>
        </w:rPr>
        <w:t>،</w:t>
      </w:r>
      <w:r w:rsidRPr="002C6F49">
        <w:rPr>
          <w:rtl/>
        </w:rPr>
        <w:t xml:space="preserve"> وسنبلة</w:t>
      </w:r>
      <w:r w:rsidR="00A5495D">
        <w:rPr>
          <w:rtl/>
        </w:rPr>
        <w:t>،</w:t>
      </w:r>
      <w:r w:rsidRPr="002C6F49">
        <w:rPr>
          <w:rtl/>
        </w:rPr>
        <w:t xml:space="preserve"> وشقاقل</w:t>
      </w:r>
      <w:r w:rsidR="00A5495D">
        <w:rPr>
          <w:rtl/>
        </w:rPr>
        <w:t>،</w:t>
      </w:r>
      <w:r w:rsidRPr="002C6F49">
        <w:rPr>
          <w:rtl/>
        </w:rPr>
        <w:t xml:space="preserve"> وعود البلسان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وحب البلسان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ونار مشك</w:t>
      </w:r>
      <w:r w:rsidR="00A5495D">
        <w:rPr>
          <w:rtl/>
        </w:rPr>
        <w:t>،</w:t>
      </w:r>
      <w:r w:rsidRPr="002C6F49">
        <w:rPr>
          <w:rtl/>
        </w:rPr>
        <w:t xml:space="preserve"> وسليخة مقشرة</w:t>
      </w:r>
      <w:r w:rsidR="00A5495D">
        <w:rPr>
          <w:rtl/>
        </w:rPr>
        <w:t>،</w:t>
      </w:r>
      <w:r w:rsidRPr="002C6F49">
        <w:rPr>
          <w:rtl/>
        </w:rPr>
        <w:t xml:space="preserve"> وعلك رومي</w:t>
      </w:r>
      <w:r w:rsidR="00A5495D">
        <w:rPr>
          <w:rtl/>
        </w:rPr>
        <w:t>،</w:t>
      </w:r>
      <w:r w:rsidRPr="002C6F49">
        <w:rPr>
          <w:rtl/>
        </w:rPr>
        <w:t xml:space="preserve"> وعاقر قرحا</w:t>
      </w:r>
      <w:r w:rsidR="00A5495D">
        <w:rPr>
          <w:rtl/>
        </w:rPr>
        <w:t>،</w:t>
      </w:r>
      <w:r w:rsidRPr="002C6F49">
        <w:rPr>
          <w:rtl/>
        </w:rPr>
        <w:t xml:space="preserve"> ودار صيني</w:t>
      </w:r>
      <w:r w:rsidR="00A5495D">
        <w:rPr>
          <w:rtl/>
        </w:rPr>
        <w:t>،</w:t>
      </w:r>
      <w:r w:rsidRPr="002C6F49">
        <w:rPr>
          <w:rtl/>
        </w:rPr>
        <w:t xml:space="preserve"> من</w:t>
      </w:r>
      <w:r w:rsidR="00A62C67">
        <w:rPr>
          <w:rtl/>
        </w:rPr>
        <w:t xml:space="preserve"> </w:t>
      </w:r>
      <w:r w:rsidRPr="002C6F49">
        <w:rPr>
          <w:rtl/>
        </w:rPr>
        <w:t>كل واحد مثقالين</w:t>
      </w:r>
      <w:r w:rsidR="00A5495D">
        <w:rPr>
          <w:rtl/>
        </w:rPr>
        <w:t>،</w:t>
      </w:r>
      <w:r w:rsidRPr="002C6F49">
        <w:rPr>
          <w:rtl/>
        </w:rPr>
        <w:t xml:space="preserve"> تدق هذه الأدوية كلها وتعجن بعد ما تنخل غير</w:t>
      </w:r>
      <w:r w:rsidR="00A62C67">
        <w:rPr>
          <w:rtl/>
        </w:rPr>
        <w:t xml:space="preserve"> </w:t>
      </w:r>
      <w:r w:rsidRPr="002C6F49">
        <w:rPr>
          <w:rtl/>
        </w:rPr>
        <w:t>السقمونيا فإنه يدق على حدة ولا ينخل</w:t>
      </w:r>
      <w:r w:rsidR="00A5495D">
        <w:rPr>
          <w:rtl/>
        </w:rPr>
        <w:t>،</w:t>
      </w:r>
      <w:r w:rsidRPr="002C6F49">
        <w:rPr>
          <w:rtl/>
        </w:rPr>
        <w:t xml:space="preserve"> ثم تخلط جميعا</w:t>
      </w:r>
      <w:r w:rsidR="00A5495D">
        <w:rPr>
          <w:rtl/>
        </w:rPr>
        <w:t>،</w:t>
      </w:r>
      <w:r w:rsidRPr="002C6F49">
        <w:rPr>
          <w:rtl/>
        </w:rPr>
        <w:t xml:space="preserve"> ويأخذ خمسة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19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 w:rsidRPr="002C6F49">
        <w:rPr>
          <w:rtl/>
        </w:rPr>
        <w:t xml:space="preserve"> السماط</w:t>
      </w:r>
      <w:r w:rsidR="00A5495D">
        <w:rPr>
          <w:rtl/>
        </w:rPr>
        <w:t>،</w:t>
      </w:r>
      <w:r w:rsidRPr="002C6F49">
        <w:rPr>
          <w:rtl/>
        </w:rPr>
        <w:t xml:space="preserve"> وما أثبتناه من المصدر هو الصواب ظاهرا</w:t>
      </w:r>
      <w:r>
        <w:rPr>
          <w:rtl/>
        </w:rPr>
        <w:t xml:space="preserve"> « </w:t>
      </w:r>
      <w:r w:rsidRPr="002C6F49">
        <w:rPr>
          <w:rtl/>
        </w:rPr>
        <w:t>راجع معجم</w:t>
      </w:r>
      <w:r w:rsidR="00A5495D">
        <w:rPr>
          <w:rtl/>
        </w:rPr>
        <w:t xml:space="preserve"> </w:t>
      </w:r>
      <w:r w:rsidRPr="002C6F49">
        <w:rPr>
          <w:rtl/>
        </w:rPr>
        <w:t xml:space="preserve">رجال الحديث ج 7 ص 39 </w:t>
      </w:r>
      <w:r>
        <w:rPr>
          <w:rtl/>
        </w:rPr>
        <w:t>».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73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البلسن بضم الباء وسكون اللام وضم السين</w:t>
      </w:r>
      <w:r w:rsidR="00A5495D">
        <w:rPr>
          <w:rtl/>
        </w:rPr>
        <w:t>:</w:t>
      </w:r>
      <w:r w:rsidRPr="002C6F49">
        <w:rPr>
          <w:rtl/>
        </w:rPr>
        <w:t xml:space="preserve"> حب كالعدس ( مجمع البحرين</w:t>
      </w:r>
      <w:r w:rsidR="00A5495D">
        <w:rPr>
          <w:rtl/>
        </w:rPr>
        <w:t xml:space="preserve"> </w:t>
      </w:r>
      <w:r w:rsidRPr="002C6F49">
        <w:rPr>
          <w:rtl/>
        </w:rPr>
        <w:t>ج 6 ص 216 )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وثمانين مثقالا فانيد سجري جيد</w:t>
      </w:r>
      <w:r w:rsidR="00A5495D">
        <w:rPr>
          <w:rtl/>
        </w:rPr>
        <w:t>،</w:t>
      </w:r>
      <w:r w:rsidRPr="002C6F49">
        <w:rPr>
          <w:rtl/>
        </w:rPr>
        <w:t xml:space="preserve"> ويذاب في الطنجير بنار لينة</w:t>
      </w:r>
      <w:r w:rsidR="00A5495D">
        <w:rPr>
          <w:rtl/>
        </w:rPr>
        <w:t>،</w:t>
      </w:r>
      <w:r w:rsidRPr="002C6F49">
        <w:rPr>
          <w:rtl/>
        </w:rPr>
        <w:t xml:space="preserve"> ويلت به</w:t>
      </w:r>
      <w:r w:rsidR="00A62C67">
        <w:rPr>
          <w:rtl/>
        </w:rPr>
        <w:t xml:space="preserve"> </w:t>
      </w:r>
      <w:r w:rsidRPr="002C6F49">
        <w:rPr>
          <w:rtl/>
        </w:rPr>
        <w:t>الأدوية</w:t>
      </w:r>
      <w:r w:rsidR="00A5495D">
        <w:rPr>
          <w:rtl/>
        </w:rPr>
        <w:t>،</w:t>
      </w:r>
      <w:r w:rsidRPr="002C6F49">
        <w:rPr>
          <w:rtl/>
        </w:rPr>
        <w:t xml:space="preserve"> ثم يعجن ذلك كله بعسل منزوع الرغوة</w:t>
      </w:r>
      <w:r w:rsidR="00A5495D">
        <w:rPr>
          <w:rtl/>
        </w:rPr>
        <w:t>،</w:t>
      </w:r>
      <w:r w:rsidRPr="002C6F49">
        <w:rPr>
          <w:rtl/>
        </w:rPr>
        <w:t xml:space="preserve"> ثم يرفع في قارورة أو جرة</w:t>
      </w:r>
      <w:r w:rsidR="00A62C67">
        <w:rPr>
          <w:rtl/>
        </w:rPr>
        <w:t xml:space="preserve"> </w:t>
      </w:r>
      <w:r w:rsidRPr="002C6F49">
        <w:rPr>
          <w:rtl/>
        </w:rPr>
        <w:t>خضراء</w:t>
      </w:r>
      <w:r w:rsidR="00A5495D">
        <w:rPr>
          <w:rtl/>
        </w:rPr>
        <w:t>،</w:t>
      </w:r>
      <w:r w:rsidRPr="002C6F49">
        <w:rPr>
          <w:rtl/>
        </w:rPr>
        <w:t xml:space="preserve"> فإن احتجت فخذ منه على الريق مثقالين بما شئت من الشراب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وعند منامك مثله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[20515]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المستغفري في طب البني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لو كان في شئ شفاء لكان في السنا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عليكم بالإهليلج الأسود</w:t>
      </w:r>
      <w:r w:rsidR="00A5495D">
        <w:rPr>
          <w:rtl/>
        </w:rPr>
        <w:t>،</w:t>
      </w:r>
      <w:r w:rsidRPr="002C6F49">
        <w:rPr>
          <w:rtl/>
        </w:rPr>
        <w:t xml:space="preserve"> فإنه من</w:t>
      </w:r>
      <w:r w:rsidR="00A62C67">
        <w:rPr>
          <w:rtl/>
        </w:rPr>
        <w:t xml:space="preserve"> </w:t>
      </w:r>
      <w:r w:rsidRPr="002C6F49">
        <w:rPr>
          <w:rtl/>
        </w:rPr>
        <w:t>شجرة الجنة</w:t>
      </w:r>
      <w:r w:rsidR="00A5495D">
        <w:rPr>
          <w:rtl/>
        </w:rPr>
        <w:t>،</w:t>
      </w:r>
      <w:r w:rsidRPr="002C6F49">
        <w:rPr>
          <w:rtl/>
        </w:rPr>
        <w:t xml:space="preserve"> وطعمه منه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وفيه شفاء من كل داء »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خير ما تداويتم به الحجامة والشونيز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والقسط </w:t>
      </w:r>
      <w:r w:rsidRPr="00A15D3F">
        <w:rPr>
          <w:rStyle w:val="libFootnotenumChar"/>
          <w:rtl/>
        </w:rPr>
        <w:t>(4)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119" w:name="_Toc365116380"/>
      <w:bookmarkStart w:id="1120" w:name="_Toc381700511"/>
      <w:r w:rsidRPr="002C6F49">
        <w:rPr>
          <w:rtl/>
        </w:rPr>
        <w:t xml:space="preserve">109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الحمية للمريض </w:t>
      </w:r>
      <w:r w:rsidRPr="0048719F">
        <w:rPr>
          <w:rStyle w:val="libAlaemHeading2Char"/>
          <w:rtl/>
        </w:rPr>
        <w:t>)</w:t>
      </w:r>
      <w:bookmarkEnd w:id="1119"/>
      <w:bookmarkEnd w:id="1120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[20516]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العيون ومعاني الأخبار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محمد بن</w:t>
      </w:r>
      <w:r w:rsidR="00A62C67">
        <w:rPr>
          <w:rtl/>
        </w:rPr>
        <w:t xml:space="preserve"> </w:t>
      </w:r>
      <w:r w:rsidRPr="002C6F49">
        <w:rPr>
          <w:rtl/>
        </w:rPr>
        <w:t>يحيى العطار</w:t>
      </w:r>
      <w:r w:rsidR="00A5495D">
        <w:rPr>
          <w:rtl/>
        </w:rPr>
        <w:t>،</w:t>
      </w:r>
      <w:r w:rsidRPr="002C6F49">
        <w:rPr>
          <w:rtl/>
        </w:rPr>
        <w:t xml:space="preserve"> عن أحمد بن محمد بن عيسى</w:t>
      </w:r>
      <w:r w:rsidR="00A5495D">
        <w:rPr>
          <w:rtl/>
        </w:rPr>
        <w:t>،</w:t>
      </w:r>
      <w:r w:rsidRPr="002C6F49">
        <w:rPr>
          <w:rtl/>
        </w:rPr>
        <w:t xml:space="preserve"> عن إبراهيم بن إسحاق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عبد الله بن أحمد</w:t>
      </w:r>
      <w:r w:rsidR="00A5495D">
        <w:rPr>
          <w:rtl/>
        </w:rPr>
        <w:t>،</w:t>
      </w:r>
      <w:r w:rsidRPr="002C6F49">
        <w:rPr>
          <w:rtl/>
        </w:rPr>
        <w:t xml:space="preserve"> عن إسماعيل الخراساني</w:t>
      </w:r>
      <w:r w:rsidR="00A5495D">
        <w:rPr>
          <w:rtl/>
        </w:rPr>
        <w:t>،</w:t>
      </w:r>
      <w:r w:rsidRPr="002C6F49">
        <w:rPr>
          <w:rtl/>
        </w:rPr>
        <w:t xml:space="preserve"> عن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ليس الحمية من الشئ تركه</w:t>
      </w:r>
      <w:r w:rsidR="00A5495D">
        <w:rPr>
          <w:rtl/>
        </w:rPr>
        <w:t>،</w:t>
      </w:r>
      <w:r w:rsidRPr="002C6F49">
        <w:rPr>
          <w:rtl/>
        </w:rPr>
        <w:t xml:space="preserve"> إنما الحمية من الشئ الا قلال منه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[20517]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وفي معاني الأخبار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محمد بن يحيى العطار</w:t>
      </w:r>
      <w:r w:rsidR="00A5495D">
        <w:rPr>
          <w:rtl/>
        </w:rPr>
        <w:t>،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31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السنا</w:t>
      </w:r>
      <w:r w:rsidR="00A5495D">
        <w:rPr>
          <w:rtl/>
        </w:rPr>
        <w:t>:</w:t>
      </w:r>
      <w:r w:rsidRPr="002C6F49">
        <w:rPr>
          <w:rtl/>
        </w:rPr>
        <w:t xml:space="preserve"> نبات من الأدوية ( مجمع البحرين ج 1 ص 231 )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نسخة</w:t>
      </w:r>
      <w:r w:rsidR="00A5495D">
        <w:rPr>
          <w:rtl/>
        </w:rPr>
        <w:t>:</w:t>
      </w:r>
      <w:r w:rsidRPr="002C6F49">
        <w:rPr>
          <w:rtl/>
        </w:rPr>
        <w:t xml:space="preserve"> منها وفي المصدر</w:t>
      </w:r>
      <w:r w:rsidR="00A5495D">
        <w:rPr>
          <w:rtl/>
        </w:rPr>
        <w:t>:</w:t>
      </w:r>
      <w:r w:rsidRPr="002C6F49">
        <w:rPr>
          <w:rtl/>
        </w:rPr>
        <w:t xml:space="preserve"> مر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نفس المصدر ص 31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نفس المصدر ص 31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109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عيون أخبار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ج 1 ص 309</w:t>
      </w:r>
      <w:r>
        <w:rPr>
          <w:rtl/>
        </w:rPr>
        <w:t>،</w:t>
      </w:r>
      <w:r w:rsidR="00A15D3F" w:rsidRPr="002C6F49">
        <w:rPr>
          <w:rtl/>
        </w:rPr>
        <w:t xml:space="preserve"> ومعاني الأخبار ص 238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>معاني الأخبار ص 238 ح 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عن أحمد بن محمد</w:t>
      </w:r>
      <w:r w:rsidR="00A5495D">
        <w:rPr>
          <w:rtl/>
        </w:rPr>
        <w:t>،</w:t>
      </w:r>
      <w:r w:rsidRPr="002C6F49">
        <w:rPr>
          <w:rtl/>
        </w:rPr>
        <w:t xml:space="preserve"> عن إبراهيم</w:t>
      </w:r>
      <w:r w:rsidR="00A5495D">
        <w:rPr>
          <w:rtl/>
        </w:rPr>
        <w:t>،</w:t>
      </w:r>
      <w:r w:rsidRPr="002C6F49">
        <w:rPr>
          <w:rtl/>
        </w:rPr>
        <w:t xml:space="preserve"> عن عبد الله بن أحمد</w:t>
      </w:r>
      <w:r w:rsidR="00A5495D">
        <w:rPr>
          <w:rtl/>
        </w:rPr>
        <w:t>،</w:t>
      </w:r>
      <w:r w:rsidRPr="002C6F49">
        <w:rPr>
          <w:rtl/>
        </w:rPr>
        <w:t xml:space="preserve"> عن علي بن</w:t>
      </w:r>
      <w:r w:rsidR="00A62C67">
        <w:rPr>
          <w:rtl/>
        </w:rPr>
        <w:t xml:space="preserve"> </w:t>
      </w:r>
      <w:r w:rsidRPr="002C6F49">
        <w:rPr>
          <w:rtl/>
        </w:rPr>
        <w:t>جعفر بن الزبير</w:t>
      </w:r>
      <w:r w:rsidR="00A5495D">
        <w:rPr>
          <w:rtl/>
        </w:rPr>
        <w:t>،</w:t>
      </w:r>
      <w:r w:rsidRPr="002C6F49">
        <w:rPr>
          <w:rtl/>
        </w:rPr>
        <w:t xml:space="preserve"> عن جعفر بن إسماعيل</w:t>
      </w:r>
      <w:r w:rsidR="00A5495D">
        <w:rPr>
          <w:rtl/>
        </w:rPr>
        <w:t>،</w:t>
      </w:r>
      <w:r w:rsidRPr="002C6F49">
        <w:rPr>
          <w:rtl/>
        </w:rPr>
        <w:t xml:space="preserve"> عن رجل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سألته</w:t>
      </w:r>
      <w:r w:rsidR="00A5495D">
        <w:rPr>
          <w:rtl/>
        </w:rPr>
        <w:t>،</w:t>
      </w:r>
      <w:r w:rsidRPr="002C6F49">
        <w:rPr>
          <w:rtl/>
        </w:rPr>
        <w:t xml:space="preserve"> كم يحمى المريض</w:t>
      </w:r>
      <w:r>
        <w:rPr>
          <w:rtl/>
        </w:rPr>
        <w:t>؟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دبقا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فلم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أدر كم دبقا </w:t>
      </w:r>
      <w:r w:rsidRPr="00A15D3F">
        <w:rPr>
          <w:rStyle w:val="libFootnotenumChar"/>
          <w:rtl/>
        </w:rPr>
        <w:t>(2)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عشرة أيام </w:t>
      </w:r>
      <w:r>
        <w:rPr>
          <w:rtl/>
        </w:rPr>
        <w:t>»</w:t>
      </w:r>
      <w:r w:rsidRPr="002C6F49">
        <w:rPr>
          <w:rtl/>
        </w:rPr>
        <w:t xml:space="preserve"> وفي حديث آخر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احدى عشر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دبقا </w:t>
      </w:r>
      <w:r w:rsidRPr="00A15D3F">
        <w:rPr>
          <w:rStyle w:val="libFootnotenumChar"/>
          <w:rtl/>
        </w:rPr>
        <w:t>(3)</w:t>
      </w:r>
      <w:r w:rsidR="00A5495D">
        <w:rPr>
          <w:rtl/>
        </w:rPr>
        <w:t>،</w:t>
      </w:r>
      <w:r w:rsidRPr="002C6F49">
        <w:rPr>
          <w:rtl/>
        </w:rPr>
        <w:t xml:space="preserve"> ودبق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صباح بكلام الروم</w:t>
      </w:r>
      <w:r w:rsidR="00A5495D">
        <w:rPr>
          <w:rtl/>
        </w:rPr>
        <w:t>،</w:t>
      </w:r>
      <w:r w:rsidRPr="002C6F49">
        <w:rPr>
          <w:rtl/>
        </w:rPr>
        <w:t xml:space="preserve"> أعني أحد عشر صباحا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[20518]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قال العالم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رأس الحمية الرفق بالبدن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وروي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اثنان عليلان</w:t>
      </w:r>
      <w:r w:rsidR="00A5495D">
        <w:rPr>
          <w:rtl/>
        </w:rPr>
        <w:t>:</w:t>
      </w:r>
      <w:r w:rsidRPr="002C6F49">
        <w:rPr>
          <w:rtl/>
        </w:rPr>
        <w:t xml:space="preserve"> صحيح محتم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وعليل مخلط </w:t>
      </w:r>
      <w:r>
        <w:rPr>
          <w:rtl/>
        </w:rPr>
        <w:t>»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وروي</w:t>
      </w:r>
      <w:r w:rsidR="00A5495D">
        <w:rPr>
          <w:rtl/>
        </w:rPr>
        <w:t>:</w:t>
      </w:r>
      <w:r w:rsidRPr="002C6F49">
        <w:rPr>
          <w:rtl/>
        </w:rPr>
        <w:t xml:space="preserve"> أن أقصى الحمية أربعة عشر يوما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[20519]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أحمد بن</w:t>
      </w:r>
      <w:r w:rsidR="00A62C67">
        <w:rPr>
          <w:rtl/>
        </w:rPr>
        <w:t xml:space="preserve"> </w:t>
      </w:r>
      <w:r w:rsidRPr="002C6F49">
        <w:rPr>
          <w:rtl/>
        </w:rPr>
        <w:t>محمد</w:t>
      </w:r>
      <w:r w:rsidR="00A5495D">
        <w:rPr>
          <w:rtl/>
        </w:rPr>
        <w:t>،</w:t>
      </w:r>
      <w:r w:rsidRPr="002C6F49">
        <w:rPr>
          <w:rtl/>
        </w:rPr>
        <w:t xml:space="preserve"> عن الحسن بن محبوب</w:t>
      </w:r>
      <w:r w:rsidR="00A5495D">
        <w:rPr>
          <w:rtl/>
        </w:rPr>
        <w:t>،</w:t>
      </w:r>
      <w:r w:rsidRPr="002C6F49">
        <w:rPr>
          <w:rtl/>
        </w:rPr>
        <w:t xml:space="preserve"> عن علي بن رئاب</w:t>
      </w:r>
      <w:r w:rsidR="00A5495D">
        <w:rPr>
          <w:rtl/>
        </w:rPr>
        <w:t>،</w:t>
      </w:r>
      <w:r w:rsidRPr="002C6F49">
        <w:rPr>
          <w:rtl/>
        </w:rPr>
        <w:t xml:space="preserve"> عن الحلبي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سمعت أبا عبد الله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يقول</w:t>
      </w:r>
      <w:r w:rsidR="00A5495D">
        <w:rPr>
          <w:rtl/>
        </w:rPr>
        <w:t>:</w:t>
      </w:r>
      <w:r w:rsidRPr="002C6F49">
        <w:rPr>
          <w:rtl/>
        </w:rPr>
        <w:t xml:space="preserve"> « لا تنفع الحمية بعد سبعة</w:t>
      </w:r>
      <w:r w:rsidR="00A62C67">
        <w:rPr>
          <w:rtl/>
        </w:rPr>
        <w:t xml:space="preserve"> </w:t>
      </w:r>
      <w:r w:rsidRPr="002C6F49">
        <w:rPr>
          <w:rtl/>
        </w:rPr>
        <w:t>أيام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[20520]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>وعن الحسن بن رجاء</w:t>
      </w:r>
      <w:r w:rsidR="00A5495D">
        <w:rPr>
          <w:rtl/>
        </w:rPr>
        <w:t>،</w:t>
      </w:r>
      <w:r w:rsidRPr="002C6F49">
        <w:rPr>
          <w:rtl/>
        </w:rPr>
        <w:t xml:space="preserve"> عن يعقوب بن يزيد</w:t>
      </w:r>
      <w:r w:rsidR="00A5495D">
        <w:rPr>
          <w:rtl/>
        </w:rPr>
        <w:t>،</w:t>
      </w:r>
      <w:r w:rsidRPr="002C6F49">
        <w:rPr>
          <w:rtl/>
        </w:rPr>
        <w:t xml:space="preserve"> عن بعض</w:t>
      </w:r>
      <w:r w:rsidR="00A62C67">
        <w:rPr>
          <w:rtl/>
        </w:rPr>
        <w:t xml:space="preserve"> </w:t>
      </w:r>
      <w:r w:rsidRPr="002C6F49">
        <w:rPr>
          <w:rtl/>
        </w:rPr>
        <w:t>رجاله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الحمية أحد عشر دينا</w:t>
      </w:r>
      <w:r w:rsidR="00A62C67">
        <w:rPr>
          <w:rtl/>
        </w:rPr>
        <w:t xml:space="preserve"> </w:t>
      </w:r>
      <w:r w:rsidRPr="002C6F49">
        <w:rPr>
          <w:rtl/>
        </w:rPr>
        <w:t>فلا حمية » قال</w:t>
      </w:r>
      <w:r w:rsidR="00A5495D">
        <w:rPr>
          <w:rtl/>
        </w:rPr>
        <w:t>:</w:t>
      </w:r>
      <w:r w:rsidRPr="002C6F49">
        <w:rPr>
          <w:rtl/>
        </w:rPr>
        <w:t xml:space="preserve"> معنى قوله دينا</w:t>
      </w:r>
      <w:r w:rsidR="00A5495D">
        <w:rPr>
          <w:rtl/>
        </w:rPr>
        <w:t>:</w:t>
      </w:r>
      <w:r w:rsidRPr="002C6F49">
        <w:rPr>
          <w:rtl/>
        </w:rPr>
        <w:t xml:space="preserve"> كلمة رومي يعني أحد عشر صباحا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[20521]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ربقا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ربقا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ربقا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(4)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وربق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46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ص 47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59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5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59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144 ح 504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 xml:space="preserve">نهى أن يحتمي المريض إلا من التمر [ في الرمد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فإنه نظر إلى سلمان</w:t>
      </w:r>
      <w:r w:rsidR="00A62C67">
        <w:rPr>
          <w:rtl/>
        </w:rPr>
        <w:t xml:space="preserve"> </w:t>
      </w:r>
      <w:r>
        <w:rPr>
          <w:rtl/>
        </w:rPr>
        <w:t>(</w:t>
      </w:r>
      <w:r w:rsidRPr="002C6F49">
        <w:rPr>
          <w:rtl/>
        </w:rPr>
        <w:t xml:space="preserve"> </w:t>
      </w:r>
      <w:r w:rsidR="00C16F4D" w:rsidRPr="00C16F4D">
        <w:rPr>
          <w:rStyle w:val="libAlaemChar"/>
          <w:rtl/>
        </w:rPr>
        <w:t>رضي‌الله‌عنه</w:t>
      </w:r>
      <w:r w:rsidRPr="002C6F49">
        <w:rPr>
          <w:rtl/>
        </w:rPr>
        <w:t xml:space="preserve"> ) يأكل تمرا وهو رمد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يا سلمان</w:t>
      </w:r>
      <w:r w:rsidR="00A5495D">
        <w:rPr>
          <w:rtl/>
        </w:rPr>
        <w:t>،</w:t>
      </w:r>
      <w:r w:rsidRPr="002C6F49">
        <w:rPr>
          <w:rtl/>
        </w:rPr>
        <w:t xml:space="preserve"> أتأكل التمر</w:t>
      </w:r>
      <w:r w:rsidR="00A62C67">
        <w:rPr>
          <w:rtl/>
        </w:rPr>
        <w:t xml:space="preserve"> </w:t>
      </w:r>
      <w:r w:rsidRPr="002C6F49">
        <w:rPr>
          <w:rtl/>
        </w:rPr>
        <w:t>وأنت رمد</w:t>
      </w:r>
      <w:r>
        <w:rPr>
          <w:rtl/>
        </w:rPr>
        <w:t>!؟</w:t>
      </w:r>
      <w:r w:rsidRPr="002C6F49">
        <w:rPr>
          <w:rtl/>
        </w:rPr>
        <w:t xml:space="preserve"> وإن لم يكن بد</w:t>
      </w:r>
      <w:r w:rsidR="00A5495D">
        <w:rPr>
          <w:rtl/>
        </w:rPr>
        <w:t>،</w:t>
      </w:r>
      <w:r w:rsidRPr="002C6F49">
        <w:rPr>
          <w:rtl/>
        </w:rPr>
        <w:t xml:space="preserve"> فكل بضرسك اليمنى إن رمدت بعينك</w:t>
      </w:r>
      <w:r w:rsidR="00A62C67">
        <w:rPr>
          <w:rtl/>
        </w:rPr>
        <w:t xml:space="preserve"> </w:t>
      </w:r>
      <w:r w:rsidRPr="002C6F49">
        <w:rPr>
          <w:rtl/>
        </w:rPr>
        <w:t>اليسرى</w:t>
      </w:r>
      <w:r w:rsidR="00A5495D">
        <w:rPr>
          <w:rtl/>
        </w:rPr>
        <w:t>،</w:t>
      </w:r>
      <w:r w:rsidRPr="002C6F49">
        <w:rPr>
          <w:rtl/>
        </w:rPr>
        <w:t xml:space="preserve"> وبضرسك اليسرى إن رمدت بعينك اليمنى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[20522]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لو</w:t>
      </w:r>
      <w:r w:rsidR="00A62C67">
        <w:rPr>
          <w:rtl/>
        </w:rPr>
        <w:t xml:space="preserve"> </w:t>
      </w:r>
      <w:r w:rsidRPr="002C6F49">
        <w:rPr>
          <w:rtl/>
        </w:rPr>
        <w:t>أن الناس قصروا في الطعام لاستقامت أبدانهم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[20523]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العالم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الحمية رأس الدواء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والمعدة بيت الداء</w:t>
      </w:r>
      <w:r w:rsidR="00A5495D">
        <w:rPr>
          <w:rtl/>
        </w:rPr>
        <w:t>،</w:t>
      </w:r>
      <w:r w:rsidRPr="002C6F49">
        <w:rPr>
          <w:rtl/>
        </w:rPr>
        <w:t xml:space="preserve"> وعود بدنا ما تعود.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[20524]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 بن محمد قال</w:t>
      </w:r>
      <w:r w:rsidR="00A5495D">
        <w:rPr>
          <w:rtl/>
        </w:rPr>
        <w:t>:</w:t>
      </w:r>
      <w:r w:rsidRPr="002C6F49">
        <w:rPr>
          <w:rtl/>
        </w:rPr>
        <w:t xml:space="preserve"> أخبرنا محمد بن</w:t>
      </w:r>
      <w:r w:rsidR="00A62C67">
        <w:rPr>
          <w:rtl/>
        </w:rPr>
        <w:t xml:space="preserve"> </w:t>
      </w:r>
      <w:r w:rsidRPr="002C6F49">
        <w:rPr>
          <w:rtl/>
        </w:rPr>
        <w:t>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 بن إسماعيل 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Pr="002C6F49">
        <w:rPr>
          <w:rtl/>
        </w:rPr>
        <w:t>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إنا أهل بيت لا نحمي ولا نحتمي إلا من تمر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[20525]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نوادره</w:t>
      </w:r>
      <w:r w:rsidR="00A5495D">
        <w:rPr>
          <w:rtl/>
        </w:rPr>
        <w:t>:</w:t>
      </w:r>
      <w:r w:rsidRPr="002C6F49">
        <w:rPr>
          <w:rtl/>
        </w:rPr>
        <w:t xml:space="preserve"> بإسناده الصحيح عنه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وفي دعواته</w:t>
      </w:r>
      <w:r w:rsidR="00A5495D">
        <w:rPr>
          <w:rtl/>
        </w:rPr>
        <w:t>:</w:t>
      </w:r>
      <w:r w:rsidRPr="002C6F49">
        <w:rPr>
          <w:rtl/>
        </w:rPr>
        <w:t xml:space="preserve"> قال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المعدة بيت الأدواء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والحمية رأس الدواء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>
        <w:rPr>
          <w:rFonts w:hint="cs"/>
          <w:rtl/>
        </w:rPr>
        <w:t xml:space="preserve"> </w:t>
      </w:r>
      <w:r w:rsidRPr="002C6F49">
        <w:rPr>
          <w:rtl/>
        </w:rPr>
        <w:t xml:space="preserve">لا صحة مع النهم »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362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362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9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199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>نوادر الراوندي ص 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 زيادة</w:t>
      </w:r>
      <w:r w:rsidR="00A5495D">
        <w:rPr>
          <w:rtl/>
        </w:rPr>
        <w:t>:</w:t>
      </w:r>
      <w:r w:rsidRPr="002C6F49">
        <w:rPr>
          <w:rtl/>
        </w:rPr>
        <w:t xml:space="preserve"> وعود كل بدن ما اعتاد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دعوات الراوندي ص 28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[20526]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وروي</w:t>
      </w:r>
      <w:r w:rsidR="00A5495D">
        <w:rPr>
          <w:rtl/>
        </w:rPr>
        <w:t>:</w:t>
      </w:r>
      <w:r w:rsidRPr="002C6F49">
        <w:rPr>
          <w:rtl/>
        </w:rPr>
        <w:t xml:space="preserve"> لا تأكل ما قد عرفت مضرته</w:t>
      </w:r>
      <w:r w:rsidR="00A5495D">
        <w:rPr>
          <w:rtl/>
        </w:rPr>
        <w:t>،</w:t>
      </w:r>
      <w:r w:rsidRPr="002C6F49">
        <w:rPr>
          <w:rtl/>
        </w:rPr>
        <w:t xml:space="preserve"> ولا تؤثر هواك على</w:t>
      </w:r>
      <w:r w:rsidR="00A62C67">
        <w:rPr>
          <w:rtl/>
        </w:rPr>
        <w:t xml:space="preserve"> </w:t>
      </w:r>
      <w:r w:rsidRPr="002C6F49">
        <w:rPr>
          <w:rtl/>
        </w:rPr>
        <w:t>راحة بدنك</w:t>
      </w:r>
      <w:r w:rsidR="00A5495D">
        <w:rPr>
          <w:rtl/>
        </w:rPr>
        <w:t>،</w:t>
      </w:r>
      <w:r w:rsidRPr="002C6F49">
        <w:rPr>
          <w:rtl/>
        </w:rPr>
        <w:t xml:space="preserve"> والحمية هو الاقتصاد في كل شئ</w:t>
      </w:r>
      <w:r w:rsidR="00A5495D">
        <w:rPr>
          <w:rtl/>
        </w:rPr>
        <w:t>،</w:t>
      </w:r>
      <w:r w:rsidRPr="002C6F49">
        <w:rPr>
          <w:rtl/>
        </w:rPr>
        <w:t xml:space="preserve"> وأكمل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الطب الأزم </w:t>
      </w:r>
      <w:r w:rsidRPr="00A15D3F">
        <w:rPr>
          <w:rStyle w:val="libFootnotenumChar"/>
          <w:rtl/>
        </w:rPr>
        <w:t>(2)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وهو ضم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الشفتين</w:t>
      </w:r>
      <w:r w:rsidR="00A5495D">
        <w:rPr>
          <w:rtl/>
        </w:rPr>
        <w:t>،</w:t>
      </w:r>
      <w:r w:rsidRPr="002C6F49">
        <w:rPr>
          <w:rtl/>
        </w:rPr>
        <w:t xml:space="preserve"> والرفق باليدين</w:t>
      </w:r>
      <w:r w:rsidR="00A5495D">
        <w:rPr>
          <w:rtl/>
        </w:rPr>
        <w:t>،</w:t>
      </w:r>
      <w:r w:rsidRPr="002C6F49">
        <w:rPr>
          <w:rtl/>
        </w:rPr>
        <w:t xml:space="preserve"> والداء الدوي ادخال الطعام على</w:t>
      </w:r>
      <w:r w:rsidR="00A62C67">
        <w:rPr>
          <w:rtl/>
        </w:rPr>
        <w:t xml:space="preserve"> </w:t>
      </w:r>
      <w:r w:rsidRPr="002C6F49">
        <w:rPr>
          <w:rtl/>
        </w:rPr>
        <w:t>الطعام</w:t>
      </w:r>
      <w:r w:rsidR="00A5495D">
        <w:rPr>
          <w:rtl/>
        </w:rPr>
        <w:t>،</w:t>
      </w:r>
      <w:r w:rsidRPr="002C6F49">
        <w:rPr>
          <w:rtl/>
        </w:rPr>
        <w:t xml:space="preserve"> واجتنب الدواء ما لزمتك الصحة</w:t>
      </w:r>
      <w:r w:rsidR="00A5495D">
        <w:rPr>
          <w:rtl/>
        </w:rPr>
        <w:t>،</w:t>
      </w:r>
      <w:r w:rsidRPr="002C6F49">
        <w:rPr>
          <w:rtl/>
        </w:rPr>
        <w:t xml:space="preserve"> فإذا أحسست بحركة الداء</w:t>
      </w:r>
      <w:r w:rsidR="00A62C67">
        <w:rPr>
          <w:rtl/>
        </w:rPr>
        <w:t xml:space="preserve"> </w:t>
      </w:r>
      <w:r w:rsidRPr="002C6F49">
        <w:rPr>
          <w:rtl/>
        </w:rPr>
        <w:t xml:space="preserve">فاحسمه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بما يردعه قبل استعجاله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[20527]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عوالي اللآلي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المعدة بيت الداء</w:t>
      </w:r>
      <w:r w:rsidR="00A5495D">
        <w:rPr>
          <w:rtl/>
        </w:rPr>
        <w:t>،</w:t>
      </w:r>
      <w:r w:rsidRPr="002C6F49">
        <w:rPr>
          <w:rtl/>
        </w:rPr>
        <w:t xml:space="preserve"> والحمية رأس الدواء</w:t>
      </w:r>
      <w:r w:rsidR="00A5495D">
        <w:rPr>
          <w:rtl/>
        </w:rPr>
        <w:t>،</w:t>
      </w:r>
      <w:r w:rsidRPr="002C6F49">
        <w:rPr>
          <w:rtl/>
        </w:rPr>
        <w:t xml:space="preserve"> واعط كل بدن ما عود به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[20528]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>الآمدي في الغرر</w:t>
      </w:r>
      <w:r w:rsidR="00A5495D">
        <w:rPr>
          <w:rtl/>
        </w:rPr>
        <w:t>:</w:t>
      </w:r>
      <w:r w:rsidRPr="002C6F49">
        <w:rPr>
          <w:rtl/>
        </w:rPr>
        <w:t xml:space="preserve"> عن أمير المؤمنين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من لم يصبر على مضض الحمية طال سقمه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وقال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لا تنال الصحة إلا بالحمية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121" w:name="_Toc365116381"/>
      <w:bookmarkStart w:id="1122" w:name="_Toc381700512"/>
      <w:r w:rsidRPr="002C6F49">
        <w:rPr>
          <w:rtl/>
        </w:rPr>
        <w:t>110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في استحباب ترك التداوي من الزكام والدماميل</w:t>
      </w:r>
      <w:bookmarkEnd w:id="1121"/>
      <w:r w:rsidR="00A5495D">
        <w:rPr>
          <w:rtl/>
        </w:rPr>
        <w:t xml:space="preserve"> </w:t>
      </w:r>
      <w:bookmarkStart w:id="1123" w:name="_Toc365116382"/>
      <w:r w:rsidR="00A5495D" w:rsidRPr="002C6F49">
        <w:rPr>
          <w:rtl/>
        </w:rPr>
        <w:t>و</w:t>
      </w:r>
      <w:r w:rsidRPr="002C6F49">
        <w:rPr>
          <w:rtl/>
        </w:rPr>
        <w:t xml:space="preserve">الرمد والسعال مع الامكان </w:t>
      </w:r>
      <w:r w:rsidRPr="0048719F">
        <w:rPr>
          <w:rStyle w:val="libAlaemHeading2Char"/>
          <w:rtl/>
        </w:rPr>
        <w:t>)</w:t>
      </w:r>
      <w:bookmarkEnd w:id="1123"/>
      <w:bookmarkEnd w:id="1122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[20529]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القطب في دعواته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>
        <w:rPr>
          <w:rFonts w:hint="cs"/>
          <w:rtl/>
        </w:rPr>
        <w:t>«</w:t>
      </w:r>
      <w:r w:rsidRPr="002C6F49">
        <w:rPr>
          <w:rtl/>
        </w:rPr>
        <w:t xml:space="preserve"> ما من انسان إلا وفي رأسه عرق من الجذام</w:t>
      </w:r>
      <w:r w:rsidR="00A5495D">
        <w:rPr>
          <w:rtl/>
        </w:rPr>
        <w:t>،</w:t>
      </w:r>
      <w:r w:rsidRPr="002C6F49">
        <w:rPr>
          <w:rtl/>
        </w:rPr>
        <w:t xml:space="preserve"> فيبعث الله عليه الزكام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29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269 ح 59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واصل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الأزم</w:t>
      </w:r>
      <w:r w:rsidR="00A5495D">
        <w:rPr>
          <w:rtl/>
        </w:rPr>
        <w:t>:</w:t>
      </w:r>
      <w:r w:rsidRPr="002C6F49">
        <w:rPr>
          <w:rtl/>
        </w:rPr>
        <w:t xml:space="preserve"> الامساك</w:t>
      </w:r>
      <w:r w:rsidR="00A5495D">
        <w:rPr>
          <w:rtl/>
        </w:rPr>
        <w:t>،</w:t>
      </w:r>
      <w:r w:rsidRPr="002C6F49">
        <w:rPr>
          <w:rtl/>
        </w:rPr>
        <w:t xml:space="preserve"> وترك الأكل</w:t>
      </w:r>
      <w:r w:rsidR="00A5495D">
        <w:rPr>
          <w:rtl/>
        </w:rPr>
        <w:t>،</w:t>
      </w:r>
      <w:r w:rsidRPr="002C6F49">
        <w:rPr>
          <w:rtl/>
        </w:rPr>
        <w:t xml:space="preserve"> وقيل</w:t>
      </w:r>
      <w:r w:rsidR="00A5495D">
        <w:rPr>
          <w:rtl/>
        </w:rPr>
        <w:t>:</w:t>
      </w:r>
      <w:r w:rsidRPr="002C6F49">
        <w:rPr>
          <w:rtl/>
        </w:rPr>
        <w:t xml:space="preserve"> هو أن لا تدخل طعاما على طعام</w:t>
      </w:r>
      <w:r w:rsidR="00A5495D">
        <w:rPr>
          <w:rtl/>
        </w:rPr>
        <w:t xml:space="preserve">، </w:t>
      </w:r>
      <w:r w:rsidRPr="002C6F49">
        <w:rPr>
          <w:rtl/>
        </w:rPr>
        <w:t>وقيل</w:t>
      </w:r>
      <w:r w:rsidR="00A5495D">
        <w:rPr>
          <w:rtl/>
        </w:rPr>
        <w:t>:</w:t>
      </w:r>
      <w:r w:rsidRPr="002C6F49">
        <w:rPr>
          <w:rtl/>
        </w:rPr>
        <w:t xml:space="preserve"> الحمية بكسر الحاء ( لسان العرب ج 12 ص 18 )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ضبط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(4)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فأحرقه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عوالي الآلي ج 2 ص 30 ح 72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13</w:t>
      </w:r>
      <w:r>
        <w:rPr>
          <w:rtl/>
        </w:rPr>
        <w:t xml:space="preserve"> - </w:t>
      </w:r>
      <w:r w:rsidR="00A15D3F" w:rsidRPr="002C6F49">
        <w:rPr>
          <w:rtl/>
        </w:rPr>
        <w:t>غرر الحكم ج 2 ص 721 ح 1508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ج 2 ص 837 ح 169</w:t>
      </w:r>
      <w:r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110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52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فيذيبه</w:t>
      </w:r>
      <w:r w:rsidR="00A5495D">
        <w:rPr>
          <w:rtl/>
        </w:rPr>
        <w:t>،</w:t>
      </w:r>
      <w:r w:rsidRPr="002C6F49">
        <w:rPr>
          <w:rtl/>
        </w:rPr>
        <w:t xml:space="preserve"> فإذا وجد أحدكم فليدعه ولا يداويه حتى يكون الله يداويه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[20530]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« الزكام جند من جنود الله عز وجل</w:t>
      </w:r>
      <w:r w:rsidR="00A5495D">
        <w:rPr>
          <w:rtl/>
        </w:rPr>
        <w:t>،</w:t>
      </w:r>
      <w:r w:rsidRPr="002C6F49">
        <w:rPr>
          <w:rtl/>
        </w:rPr>
        <w:t xml:space="preserve"> يبعثه الله على الداء فينزله</w:t>
      </w:r>
      <w:r w:rsidR="00A62C67">
        <w:rPr>
          <w:rtl/>
        </w:rPr>
        <w:t xml:space="preserve"> </w:t>
      </w:r>
      <w:r w:rsidRPr="002C6F49">
        <w:rPr>
          <w:rtl/>
        </w:rPr>
        <w:t>انزالا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[20531]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الرسالة الذهبية للرضا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« وإذا خاف الانسان</w:t>
      </w:r>
      <w:r w:rsidR="00A62C67">
        <w:rPr>
          <w:rtl/>
        </w:rPr>
        <w:t xml:space="preserve"> </w:t>
      </w:r>
      <w:r w:rsidRPr="002C6F49">
        <w:rPr>
          <w:rtl/>
        </w:rPr>
        <w:t>الزكام في زمان الصيف</w:t>
      </w:r>
      <w:r w:rsidR="00A5495D">
        <w:rPr>
          <w:rtl/>
        </w:rPr>
        <w:t>،</w:t>
      </w:r>
      <w:r w:rsidRPr="002C6F49">
        <w:rPr>
          <w:rtl/>
        </w:rPr>
        <w:t xml:space="preserve"> فليأكل كل يوم خيارة</w:t>
      </w:r>
      <w:r w:rsidR="00A5495D">
        <w:rPr>
          <w:rtl/>
        </w:rPr>
        <w:t>،</w:t>
      </w:r>
      <w:r w:rsidRPr="002C6F49">
        <w:rPr>
          <w:rtl/>
        </w:rPr>
        <w:t xml:space="preserve"> وليحذر الجلوس في</w:t>
      </w:r>
      <w:r w:rsidR="00A62C67">
        <w:rPr>
          <w:rtl/>
        </w:rPr>
        <w:t xml:space="preserve"> </w:t>
      </w:r>
      <w:r w:rsidRPr="002C6F49">
        <w:rPr>
          <w:rtl/>
        </w:rPr>
        <w:t>الشمس »</w:t>
      </w:r>
      <w:r>
        <w:rPr>
          <w:rtl/>
        </w:rPr>
        <w:t>.</w:t>
      </w:r>
    </w:p>
    <w:p w:rsidR="00A15D3F" w:rsidRDefault="00A15D3F" w:rsidP="00A15D3F">
      <w:pPr>
        <w:pStyle w:val="Heading2Center"/>
        <w:rPr>
          <w:rtl/>
        </w:rPr>
      </w:pPr>
      <w:bookmarkStart w:id="1124" w:name="_Toc365116383"/>
      <w:bookmarkStart w:id="1125" w:name="_Toc381700513"/>
      <w:r w:rsidRPr="002C6F49">
        <w:rPr>
          <w:rtl/>
        </w:rPr>
        <w:t>111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ما تداوى به العين من ضعف البصر </w:t>
      </w:r>
      <w:r w:rsidRPr="0048719F">
        <w:rPr>
          <w:rStyle w:val="libAlaemHeading2Char"/>
          <w:rtl/>
        </w:rPr>
        <w:t>)</w:t>
      </w:r>
      <w:bookmarkEnd w:id="1124"/>
      <w:bookmarkEnd w:id="1125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[20532]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ابنا بسطام في طب الأئمة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:</w:t>
      </w:r>
      <w:r w:rsidRPr="002C6F49">
        <w:rPr>
          <w:rtl/>
        </w:rPr>
        <w:t xml:space="preserve"> عن جابر بن</w:t>
      </w:r>
      <w:r w:rsidR="00A62C67">
        <w:rPr>
          <w:rtl/>
        </w:rPr>
        <w:t xml:space="preserve"> </w:t>
      </w:r>
      <w:r w:rsidRPr="002C6F49">
        <w:rPr>
          <w:rtl/>
        </w:rPr>
        <w:t>أيوب الجرجاني قال</w:t>
      </w:r>
      <w:r w:rsidR="00A5495D">
        <w:rPr>
          <w:rtl/>
        </w:rPr>
        <w:t>:</w:t>
      </w:r>
      <w:r w:rsidRPr="002C6F49">
        <w:rPr>
          <w:rtl/>
        </w:rPr>
        <w:t xml:space="preserve"> حدثنا محمد بن عيسى</w:t>
      </w:r>
      <w:r w:rsidR="00A5495D">
        <w:rPr>
          <w:rtl/>
        </w:rPr>
        <w:t>،</w:t>
      </w:r>
      <w:r w:rsidRPr="002C6F49">
        <w:rPr>
          <w:rtl/>
        </w:rPr>
        <w:t xml:space="preserve"> عن أبي المفضل</w:t>
      </w:r>
      <w:r w:rsidR="00A5495D">
        <w:rPr>
          <w:rtl/>
        </w:rPr>
        <w:t>،</w:t>
      </w:r>
      <w:r w:rsidRPr="002C6F49">
        <w:rPr>
          <w:rtl/>
        </w:rPr>
        <w:t xml:space="preserve"> عن عبد</w:t>
      </w:r>
      <w:r w:rsidR="00A62C67">
        <w:rPr>
          <w:rtl/>
        </w:rPr>
        <w:t xml:space="preserve"> </w:t>
      </w:r>
      <w:r w:rsidRPr="002C6F49">
        <w:rPr>
          <w:rtl/>
        </w:rPr>
        <w:t>الرحمن بن يزيد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أتى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اعرابي يقال له</w:t>
      </w:r>
      <w:r w:rsidR="00A5495D">
        <w:rPr>
          <w:rtl/>
        </w:rPr>
        <w:t>:</w:t>
      </w:r>
      <w:r w:rsidRPr="002C6F49">
        <w:rPr>
          <w:rtl/>
        </w:rPr>
        <w:t xml:space="preserve"> فليت</w:t>
      </w:r>
      <w:r w:rsidR="00A5495D">
        <w:rPr>
          <w:rtl/>
        </w:rPr>
        <w:t>،</w:t>
      </w:r>
      <w:r w:rsidRPr="002C6F49">
        <w:rPr>
          <w:rtl/>
        </w:rPr>
        <w:t xml:space="preserve"> وكان رطب العينين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62C67">
        <w:rPr>
          <w:rtl/>
        </w:rPr>
        <w:t xml:space="preserve"> </w:t>
      </w:r>
      <w:r w:rsidRPr="002C6F49">
        <w:rPr>
          <w:rtl/>
        </w:rPr>
        <w:t>له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أرى عينيك رطبتين</w:t>
      </w:r>
      <w:r w:rsidR="00A5495D">
        <w:rPr>
          <w:rtl/>
        </w:rPr>
        <w:t>،</w:t>
      </w:r>
      <w:r w:rsidRPr="002C6F49">
        <w:rPr>
          <w:rtl/>
        </w:rPr>
        <w:t xml:space="preserve"> يا فليت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نعم يا رسول الله</w:t>
      </w:r>
      <w:r w:rsidR="00A5495D">
        <w:rPr>
          <w:rtl/>
        </w:rPr>
        <w:t>،</w:t>
      </w:r>
      <w:r w:rsidRPr="002C6F49">
        <w:rPr>
          <w:rtl/>
        </w:rPr>
        <w:t xml:space="preserve"> هما كما ترى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عليك بالأثمد فإنه سراج العين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[20533]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عبد الله الصادق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 لرجل</w:t>
      </w:r>
      <w:r w:rsidR="00A62C67">
        <w:rPr>
          <w:rtl/>
        </w:rPr>
        <w:t xml:space="preserve"> </w:t>
      </w:r>
      <w:r w:rsidRPr="002C6F49">
        <w:rPr>
          <w:rtl/>
        </w:rPr>
        <w:t>يشتكي عينه</w:t>
      </w:r>
      <w:r w:rsidR="00A5495D">
        <w:rPr>
          <w:rtl/>
        </w:rPr>
        <w:t>:</w:t>
      </w:r>
      <w:r w:rsidRPr="002C6F49">
        <w:rPr>
          <w:rtl/>
        </w:rPr>
        <w:t xml:space="preserve"> « أين أنت من الاجزاء الثلاثة</w:t>
      </w:r>
      <w:r>
        <w:rPr>
          <w:rtl/>
        </w:rPr>
        <w:t>؟</w:t>
      </w:r>
      <w:r w:rsidRPr="002C6F49">
        <w:rPr>
          <w:rtl/>
        </w:rPr>
        <w:t xml:space="preserve"> » فقال له الرجل</w:t>
      </w:r>
      <w:r w:rsidR="00A5495D">
        <w:rPr>
          <w:rtl/>
        </w:rPr>
        <w:t>:</w:t>
      </w:r>
      <w:r w:rsidRPr="002C6F49">
        <w:rPr>
          <w:rtl/>
        </w:rPr>
        <w:t xml:space="preserve"> يا بن رسول</w:t>
      </w:r>
      <w:r w:rsidR="00A62C67">
        <w:rPr>
          <w:rtl/>
        </w:rPr>
        <w:t xml:space="preserve"> </w:t>
      </w:r>
      <w:r w:rsidRPr="002C6F49">
        <w:rPr>
          <w:rtl/>
        </w:rPr>
        <w:t>الله</w:t>
      </w:r>
      <w:r w:rsidR="00A5495D">
        <w:rPr>
          <w:rtl/>
        </w:rPr>
        <w:t>،</w:t>
      </w:r>
      <w:r w:rsidRPr="002C6F49">
        <w:rPr>
          <w:rtl/>
        </w:rPr>
        <w:t xml:space="preserve"> وما الاجزاء الثلاثة</w:t>
      </w:r>
      <w:r>
        <w:rPr>
          <w:rtl/>
        </w:rPr>
        <w:t>؟</w:t>
      </w:r>
      <w:r w:rsidRPr="002C6F49">
        <w:rPr>
          <w:rtl/>
        </w:rPr>
        <w:t xml:space="preserve"> فداك أبي وأمي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الصبر والمر والكافور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377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الرسالة الذهبية ص 9</w:t>
      </w:r>
      <w:r w:rsidR="00A15D3F">
        <w:rPr>
          <w:rtl/>
        </w:rPr>
        <w:t>.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111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83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83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Heading2Center"/>
        <w:rPr>
          <w:rtl/>
        </w:rPr>
      </w:pPr>
      <w:bookmarkStart w:id="1126" w:name="_Toc365116384"/>
      <w:bookmarkStart w:id="1127" w:name="_Toc381700514"/>
      <w:r w:rsidRPr="002C6F49">
        <w:rPr>
          <w:rtl/>
        </w:rPr>
        <w:lastRenderedPageBreak/>
        <w:t>112</w:t>
      </w:r>
      <w:r w:rsidR="00A62C67">
        <w:rPr>
          <w:rtl/>
        </w:rPr>
        <w:t xml:space="preserve"> - </w:t>
      </w:r>
      <w:r w:rsidRPr="0048719F">
        <w:rPr>
          <w:rStyle w:val="libAlaemHeading2Char"/>
          <w:rtl/>
        </w:rPr>
        <w:t>(</w:t>
      </w:r>
      <w:r w:rsidRPr="002C6F49">
        <w:rPr>
          <w:rtl/>
        </w:rPr>
        <w:t xml:space="preserve"> باب نوادر ما يتعلق بأبواب الأطعمة المباحة </w:t>
      </w:r>
      <w:r w:rsidRPr="0048719F">
        <w:rPr>
          <w:rStyle w:val="libAlaemHeading2Char"/>
          <w:rtl/>
        </w:rPr>
        <w:t>)</w:t>
      </w:r>
      <w:bookmarkEnd w:id="1126"/>
      <w:bookmarkEnd w:id="1127"/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[20534]</w:t>
      </w:r>
      <w:r w:rsidRPr="002C6F49">
        <w:rPr>
          <w:rtl/>
        </w:rPr>
        <w:t xml:space="preserve"> 1</w:t>
      </w:r>
      <w:r w:rsidR="00A62C67">
        <w:rPr>
          <w:rtl/>
        </w:rPr>
        <w:t xml:space="preserve"> - </w:t>
      </w:r>
      <w:r w:rsidRPr="002C6F49">
        <w:rPr>
          <w:rtl/>
        </w:rPr>
        <w:t>الرسالة الذهبية والمذهبة لأبي الحسن علي بن موسى الرضا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:</w:t>
      </w:r>
      <w:r w:rsidRPr="002C6F49">
        <w:rPr>
          <w:rtl/>
        </w:rPr>
        <w:t xml:space="preserve"> إن الجسد بمنزلة الأرض الطيبة</w:t>
      </w:r>
      <w:r w:rsidR="00A5495D">
        <w:rPr>
          <w:rtl/>
        </w:rPr>
        <w:t>،</w:t>
      </w:r>
      <w:r w:rsidRPr="002C6F49">
        <w:rPr>
          <w:rtl/>
        </w:rPr>
        <w:t xml:space="preserve"> متى تعوهدت بالعمارة</w:t>
      </w:r>
      <w:r w:rsidR="00A62C67">
        <w:rPr>
          <w:rtl/>
        </w:rPr>
        <w:t xml:space="preserve"> </w:t>
      </w:r>
      <w:r w:rsidRPr="002C6F49">
        <w:rPr>
          <w:rtl/>
        </w:rPr>
        <w:t>والسقي من حيث لا تزداد في الماء فتغرق ولا ينقص منه فتعطش</w:t>
      </w:r>
      <w:r w:rsidR="00A5495D">
        <w:rPr>
          <w:rtl/>
        </w:rPr>
        <w:t>،</w:t>
      </w:r>
      <w:r w:rsidRPr="002C6F49">
        <w:rPr>
          <w:rtl/>
        </w:rPr>
        <w:t xml:space="preserve"> دامت</w:t>
      </w:r>
      <w:r w:rsidR="00A62C67">
        <w:rPr>
          <w:rtl/>
        </w:rPr>
        <w:t xml:space="preserve"> </w:t>
      </w:r>
      <w:r w:rsidRPr="002C6F49">
        <w:rPr>
          <w:rtl/>
        </w:rPr>
        <w:t>عمارتها وكثر ريعها وزكا زرعها</w:t>
      </w:r>
      <w:r w:rsidR="00A5495D">
        <w:rPr>
          <w:rtl/>
        </w:rPr>
        <w:t>،</w:t>
      </w:r>
      <w:r w:rsidRPr="002C6F49">
        <w:rPr>
          <w:rtl/>
        </w:rPr>
        <w:t xml:space="preserve"> وان تغوفل عنها فسدت ولم ينبت فيها</w:t>
      </w:r>
      <w:r w:rsidR="00A62C67">
        <w:rPr>
          <w:rtl/>
        </w:rPr>
        <w:t xml:space="preserve"> </w:t>
      </w:r>
      <w:r w:rsidRPr="002C6F49">
        <w:rPr>
          <w:rtl/>
        </w:rPr>
        <w:t>العشب</w:t>
      </w:r>
      <w:r w:rsidR="00A5495D">
        <w:rPr>
          <w:rtl/>
        </w:rPr>
        <w:t>،</w:t>
      </w:r>
      <w:r w:rsidRPr="002C6F49">
        <w:rPr>
          <w:rtl/>
        </w:rPr>
        <w:t xml:space="preserve"> فالجسد بهذه المنزلة</w:t>
      </w:r>
      <w:r w:rsidR="00A5495D">
        <w:rPr>
          <w:rtl/>
        </w:rPr>
        <w:t>،</w:t>
      </w:r>
      <w:r w:rsidRPr="002C6F49">
        <w:rPr>
          <w:rtl/>
        </w:rPr>
        <w:t xml:space="preserve"> وبالتدبير في الأغذية والأشربة يصلح ويصح</w:t>
      </w:r>
      <w:r w:rsidR="00A62C67">
        <w:rPr>
          <w:rtl/>
        </w:rPr>
        <w:t xml:space="preserve"> </w:t>
      </w:r>
      <w:r w:rsidRPr="002C6F49">
        <w:rPr>
          <w:rtl/>
        </w:rPr>
        <w:t>وتزكو العافية فيه</w:t>
      </w:r>
      <w:r w:rsidR="00A62C67">
        <w:rPr>
          <w:rtl/>
        </w:rPr>
        <w:t xml:space="preserve"> - </w:t>
      </w:r>
      <w:r w:rsidRPr="002C6F49">
        <w:rPr>
          <w:rtl/>
        </w:rPr>
        <w:t>إلى أن قال</w:t>
      </w:r>
      <w:r w:rsidR="00A5495D">
        <w:rPr>
          <w:rtl/>
        </w:rPr>
        <w:t>:</w:t>
      </w:r>
      <w:r w:rsidR="00A62C67">
        <w:rPr>
          <w:rtl/>
        </w:rPr>
        <w:t xml:space="preserve"> - 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أما فصل الربيع</w:t>
      </w:r>
      <w:r w:rsidR="00A5495D">
        <w:rPr>
          <w:rtl/>
        </w:rPr>
        <w:t>،</w:t>
      </w:r>
      <w:r w:rsidRPr="002C6F49">
        <w:rPr>
          <w:rtl/>
        </w:rPr>
        <w:t xml:space="preserve"> فإنه روح الزمان وأوله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 xml:space="preserve">آذار وعدد أيامه [ واحد و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ثلاثون يوما</w:t>
      </w:r>
      <w:r w:rsidR="00A5495D">
        <w:rPr>
          <w:rtl/>
        </w:rPr>
        <w:t>،</w:t>
      </w:r>
      <w:r w:rsidRPr="002C6F49">
        <w:rPr>
          <w:rtl/>
        </w:rPr>
        <w:t xml:space="preserve"> وفيه يطيب الليل والنهار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وتلين الأرض</w:t>
      </w:r>
      <w:r w:rsidR="00A5495D">
        <w:rPr>
          <w:rtl/>
        </w:rPr>
        <w:t>،</w:t>
      </w:r>
      <w:r w:rsidRPr="002C6F49">
        <w:rPr>
          <w:rtl/>
        </w:rPr>
        <w:t xml:space="preserve"> ويذهب سلطان البلغم</w:t>
      </w:r>
      <w:r w:rsidR="00A5495D">
        <w:rPr>
          <w:rtl/>
        </w:rPr>
        <w:t>،</w:t>
      </w:r>
      <w:r w:rsidRPr="002C6F49">
        <w:rPr>
          <w:rtl/>
        </w:rPr>
        <w:t xml:space="preserve"> ويهيج الدم</w:t>
      </w:r>
      <w:r w:rsidR="00A5495D">
        <w:rPr>
          <w:rtl/>
        </w:rPr>
        <w:t>،</w:t>
      </w:r>
      <w:r w:rsidRPr="002C6F49">
        <w:rPr>
          <w:rtl/>
        </w:rPr>
        <w:t xml:space="preserve"> ويستعمل فيه من</w:t>
      </w:r>
      <w:r w:rsidR="00A62C67">
        <w:rPr>
          <w:rtl/>
        </w:rPr>
        <w:t xml:space="preserve"> </w:t>
      </w:r>
      <w:r w:rsidRPr="002C6F49">
        <w:rPr>
          <w:rtl/>
        </w:rPr>
        <w:t>الغذاء اللطيف اللحوم والبيض النيمبرشت</w:t>
      </w:r>
      <w:r w:rsidR="00A5495D">
        <w:rPr>
          <w:rtl/>
        </w:rPr>
        <w:t>،</w:t>
      </w:r>
      <w:r w:rsidRPr="002C6F49">
        <w:rPr>
          <w:rtl/>
        </w:rPr>
        <w:t xml:space="preserve"> ويشرب الشراب بعد تعديله</w:t>
      </w:r>
      <w:r w:rsidR="00A62C67">
        <w:rPr>
          <w:rtl/>
        </w:rPr>
        <w:t xml:space="preserve"> </w:t>
      </w:r>
      <w:r w:rsidRPr="002C6F49">
        <w:rPr>
          <w:rtl/>
        </w:rPr>
        <w:t>بالماء</w:t>
      </w:r>
      <w:r w:rsidR="00A5495D">
        <w:rPr>
          <w:rtl/>
        </w:rPr>
        <w:t>،</w:t>
      </w:r>
      <w:r w:rsidRPr="002C6F49">
        <w:rPr>
          <w:rtl/>
        </w:rPr>
        <w:t xml:space="preserve"> ويتقى فيه أكل البصل والثوم والحامض</w:t>
      </w:r>
      <w:r w:rsidR="00A5495D">
        <w:rPr>
          <w:rtl/>
        </w:rPr>
        <w:t>،</w:t>
      </w:r>
      <w:r w:rsidRPr="002C6F49">
        <w:rPr>
          <w:rtl/>
        </w:rPr>
        <w:t xml:space="preserve"> ويحمد فيه شرب المسهل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ويستعمل فيه الفصد والحجامة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نيسان ثلاثون يوما</w:t>
      </w:r>
      <w:r w:rsidR="00A5495D">
        <w:rPr>
          <w:rtl/>
        </w:rPr>
        <w:t>،</w:t>
      </w:r>
      <w:r w:rsidRPr="002C6F49">
        <w:rPr>
          <w:rtl/>
        </w:rPr>
        <w:t xml:space="preserve"> فيه يطول النهار</w:t>
      </w:r>
      <w:r w:rsidR="00A5495D">
        <w:rPr>
          <w:rtl/>
        </w:rPr>
        <w:t>،</w:t>
      </w:r>
      <w:r w:rsidRPr="002C6F49">
        <w:rPr>
          <w:rtl/>
        </w:rPr>
        <w:t xml:space="preserve"> ويقوى مزاج الفصل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ويتحرك الدم</w:t>
      </w:r>
      <w:r w:rsidR="00A5495D">
        <w:rPr>
          <w:rtl/>
        </w:rPr>
        <w:t>،</w:t>
      </w:r>
      <w:r w:rsidRPr="002C6F49">
        <w:rPr>
          <w:rtl/>
        </w:rPr>
        <w:t xml:space="preserve"> وتهب فيه الرياح الشرقية</w:t>
      </w:r>
      <w:r w:rsidR="00A5495D">
        <w:rPr>
          <w:rtl/>
        </w:rPr>
        <w:t>،</w:t>
      </w:r>
      <w:r w:rsidRPr="002C6F49">
        <w:rPr>
          <w:rtl/>
        </w:rPr>
        <w:t xml:space="preserve"> ويستعمل فيه من المآكل</w:t>
      </w:r>
      <w:r w:rsidR="00A62C67">
        <w:rPr>
          <w:rtl/>
        </w:rPr>
        <w:t xml:space="preserve"> </w:t>
      </w:r>
      <w:r w:rsidRPr="002C6F49">
        <w:rPr>
          <w:rtl/>
        </w:rPr>
        <w:t>المشوية</w:t>
      </w:r>
      <w:r w:rsidR="00A5495D">
        <w:rPr>
          <w:rtl/>
        </w:rPr>
        <w:t>،</w:t>
      </w:r>
      <w:r w:rsidRPr="002C6F49">
        <w:rPr>
          <w:rtl/>
        </w:rPr>
        <w:t xml:space="preserve"> وما يعمل فيه بالخل</w:t>
      </w:r>
      <w:r w:rsidR="00A5495D">
        <w:rPr>
          <w:rtl/>
        </w:rPr>
        <w:t>،</w:t>
      </w:r>
      <w:r w:rsidRPr="002C6F49">
        <w:rPr>
          <w:rtl/>
        </w:rPr>
        <w:t xml:space="preserve"> ولحوم الصيد</w:t>
      </w:r>
      <w:r w:rsidR="00A5495D">
        <w:rPr>
          <w:rtl/>
        </w:rPr>
        <w:t>،</w:t>
      </w:r>
      <w:r w:rsidRPr="002C6F49">
        <w:rPr>
          <w:rtl/>
        </w:rPr>
        <w:t xml:space="preserve"> يعالج الجماع والتمريخ</w:t>
      </w:r>
      <w:r w:rsidR="00A62C67">
        <w:rPr>
          <w:rtl/>
        </w:rPr>
        <w:t xml:space="preserve"> </w:t>
      </w:r>
      <w:r w:rsidRPr="002C6F49">
        <w:rPr>
          <w:rtl/>
        </w:rPr>
        <w:t>بالدهن في الحمام</w:t>
      </w:r>
      <w:r w:rsidR="00A5495D">
        <w:rPr>
          <w:rtl/>
        </w:rPr>
        <w:t>،</w:t>
      </w:r>
      <w:r w:rsidRPr="002C6F49">
        <w:rPr>
          <w:rtl/>
        </w:rPr>
        <w:t xml:space="preserve"> ولا يشرب الماء على الريق</w:t>
      </w:r>
      <w:r w:rsidR="00A5495D">
        <w:rPr>
          <w:rtl/>
        </w:rPr>
        <w:t>،</w:t>
      </w:r>
      <w:r w:rsidRPr="002C6F49">
        <w:rPr>
          <w:rtl/>
        </w:rPr>
        <w:t xml:space="preserve"> ويشم الرياحين والطيب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أيار واحد وثلاثون يوما</w:t>
      </w:r>
      <w:r w:rsidR="00A5495D">
        <w:rPr>
          <w:rtl/>
        </w:rPr>
        <w:t>،</w:t>
      </w:r>
      <w:r w:rsidRPr="002C6F49">
        <w:rPr>
          <w:rtl/>
        </w:rPr>
        <w:t xml:space="preserve"> وتصفو فيه الرياح</w:t>
      </w:r>
      <w:r w:rsidR="00A5495D">
        <w:rPr>
          <w:rtl/>
        </w:rPr>
        <w:t>،</w:t>
      </w:r>
      <w:r w:rsidRPr="002C6F49">
        <w:rPr>
          <w:rtl/>
        </w:rPr>
        <w:t xml:space="preserve"> هو آخر فصل الربيع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وقد نهى فيه عن أكل الملوحات</w:t>
      </w:r>
      <w:r w:rsidR="00A5495D">
        <w:rPr>
          <w:rtl/>
        </w:rPr>
        <w:t>،</w:t>
      </w:r>
      <w:r w:rsidRPr="002C6F49">
        <w:rPr>
          <w:rtl/>
        </w:rPr>
        <w:t xml:space="preserve"> واللحوم الغليظة كالرؤوس ولحم البقر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واللبن</w:t>
      </w:r>
      <w:r w:rsidR="00A5495D">
        <w:rPr>
          <w:rtl/>
        </w:rPr>
        <w:t>،</w:t>
      </w:r>
      <w:r w:rsidRPr="002C6F49">
        <w:rPr>
          <w:rtl/>
        </w:rPr>
        <w:t xml:space="preserve"> وينفع فيه دخول الحمام أول النهار</w:t>
      </w:r>
      <w:r w:rsidR="00A5495D">
        <w:rPr>
          <w:rtl/>
        </w:rPr>
        <w:t>،</w:t>
      </w:r>
      <w:r w:rsidRPr="002C6F49">
        <w:rPr>
          <w:rtl/>
        </w:rPr>
        <w:t xml:space="preserve"> ويكره فيه الرياضة قبل</w:t>
      </w:r>
      <w:r w:rsidR="00A62C67">
        <w:rPr>
          <w:rtl/>
        </w:rPr>
        <w:t xml:space="preserve"> </w:t>
      </w:r>
      <w:r w:rsidRPr="002C6F49">
        <w:rPr>
          <w:rtl/>
        </w:rPr>
        <w:t>الغذاء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CenterBold"/>
        <w:rPr>
          <w:rtl/>
        </w:rPr>
      </w:pPr>
      <w:r w:rsidRPr="002C6F49">
        <w:rPr>
          <w:rtl/>
        </w:rPr>
        <w:t>الباب 112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الرسالة الذهبية ص 13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حزيران ثلاثون يوما</w:t>
      </w:r>
      <w:r w:rsidR="00A5495D">
        <w:rPr>
          <w:rtl/>
        </w:rPr>
        <w:t>،</w:t>
      </w:r>
      <w:r w:rsidRPr="002C6F49">
        <w:rPr>
          <w:rtl/>
        </w:rPr>
        <w:t xml:space="preserve"> يذهب فيه سلطان البلغم والدم</w:t>
      </w:r>
      <w:r w:rsidR="00A5495D">
        <w:rPr>
          <w:rtl/>
        </w:rPr>
        <w:t>،</w:t>
      </w:r>
      <w:r w:rsidRPr="002C6F49">
        <w:rPr>
          <w:rtl/>
        </w:rPr>
        <w:t xml:space="preserve"> ويقبل زمان</w:t>
      </w:r>
      <w:r w:rsidR="00A62C67">
        <w:rPr>
          <w:rtl/>
        </w:rPr>
        <w:t xml:space="preserve"> </w:t>
      </w:r>
      <w:r w:rsidRPr="002C6F49">
        <w:rPr>
          <w:rtl/>
        </w:rPr>
        <w:t>المرة الصفراء</w:t>
      </w:r>
      <w:r w:rsidR="00A5495D">
        <w:rPr>
          <w:rtl/>
        </w:rPr>
        <w:t>،</w:t>
      </w:r>
      <w:r w:rsidRPr="002C6F49">
        <w:rPr>
          <w:rtl/>
        </w:rPr>
        <w:t xml:space="preserve"> ونهي فيه عن التعب</w:t>
      </w:r>
      <w:r w:rsidR="00A5495D">
        <w:rPr>
          <w:rtl/>
        </w:rPr>
        <w:t>،</w:t>
      </w:r>
      <w:r w:rsidRPr="002C6F49">
        <w:rPr>
          <w:rtl/>
        </w:rPr>
        <w:t xml:space="preserve"> وأكل اللحم دسما والاكثار منه</w:t>
      </w:r>
      <w:r w:rsidR="00A5495D">
        <w:rPr>
          <w:rtl/>
        </w:rPr>
        <w:t>،</w:t>
      </w:r>
      <w:r w:rsidRPr="002C6F49">
        <w:rPr>
          <w:rtl/>
        </w:rPr>
        <w:t xml:space="preserve"> وشم</w:t>
      </w:r>
      <w:r w:rsidR="00A62C67">
        <w:rPr>
          <w:rtl/>
        </w:rPr>
        <w:t xml:space="preserve"> </w:t>
      </w:r>
      <w:r w:rsidRPr="002C6F49">
        <w:rPr>
          <w:rtl/>
        </w:rPr>
        <w:t>المسك والعنبر</w:t>
      </w:r>
      <w:r w:rsidR="00A5495D">
        <w:rPr>
          <w:rtl/>
        </w:rPr>
        <w:t>،</w:t>
      </w:r>
      <w:r w:rsidRPr="002C6F49">
        <w:rPr>
          <w:rtl/>
        </w:rPr>
        <w:t xml:space="preserve"> وينفع فيه أكل البقول الباردة كالهندباء وبقلة الحمقاء</w:t>
      </w:r>
      <w:r w:rsidR="00A5495D">
        <w:rPr>
          <w:rtl/>
        </w:rPr>
        <w:t>،</w:t>
      </w:r>
      <w:r w:rsidRPr="002C6F49">
        <w:rPr>
          <w:rtl/>
        </w:rPr>
        <w:t xml:space="preserve"> وأكل</w:t>
      </w:r>
      <w:r w:rsidR="00A62C67">
        <w:rPr>
          <w:rtl/>
        </w:rPr>
        <w:t xml:space="preserve"> </w:t>
      </w:r>
      <w:r w:rsidRPr="002C6F49">
        <w:rPr>
          <w:rtl/>
        </w:rPr>
        <w:t>الخضر كالقثاء والخيار والشير خشت</w:t>
      </w:r>
      <w:r w:rsidR="00A5495D">
        <w:rPr>
          <w:rtl/>
        </w:rPr>
        <w:t>،</w:t>
      </w:r>
      <w:r w:rsidRPr="002C6F49">
        <w:rPr>
          <w:rtl/>
        </w:rPr>
        <w:t xml:space="preserve"> والفاكهة الرطبة</w:t>
      </w:r>
      <w:r w:rsidR="00A5495D">
        <w:rPr>
          <w:rtl/>
        </w:rPr>
        <w:t>،</w:t>
      </w:r>
      <w:r w:rsidRPr="002C6F49">
        <w:rPr>
          <w:rtl/>
        </w:rPr>
        <w:t xml:space="preserve"> واستعمال</w:t>
      </w:r>
      <w:r w:rsidR="00A62C67">
        <w:rPr>
          <w:rtl/>
        </w:rPr>
        <w:t xml:space="preserve"> </w:t>
      </w:r>
      <w:r w:rsidRPr="002C6F49">
        <w:rPr>
          <w:rtl/>
        </w:rPr>
        <w:t>المحمضات</w:t>
      </w:r>
      <w:r w:rsidR="00A5495D">
        <w:rPr>
          <w:rtl/>
        </w:rPr>
        <w:t>،</w:t>
      </w:r>
      <w:r w:rsidRPr="002C6F49">
        <w:rPr>
          <w:rtl/>
        </w:rPr>
        <w:t xml:space="preserve"> ومن اللحوم لحم المعز الثني والجذع</w:t>
      </w:r>
      <w:r w:rsidR="00A5495D">
        <w:rPr>
          <w:rtl/>
        </w:rPr>
        <w:t>،</w:t>
      </w:r>
      <w:r w:rsidRPr="002C6F49">
        <w:rPr>
          <w:rtl/>
        </w:rPr>
        <w:t xml:space="preserve"> ومن الطيور الدجاج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والطيهوج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والدراج</w:t>
      </w:r>
      <w:r w:rsidR="00A5495D">
        <w:rPr>
          <w:rtl/>
        </w:rPr>
        <w:t>،</w:t>
      </w:r>
      <w:r w:rsidRPr="002C6F49">
        <w:rPr>
          <w:rtl/>
        </w:rPr>
        <w:t xml:space="preserve"> والألبان</w:t>
      </w:r>
      <w:r w:rsidR="00A5495D">
        <w:rPr>
          <w:rtl/>
        </w:rPr>
        <w:t>،</w:t>
      </w:r>
      <w:r w:rsidRPr="002C6F49">
        <w:rPr>
          <w:rtl/>
        </w:rPr>
        <w:t xml:space="preserve"> والسمك الطري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تموز واحد وثلاثون يوما</w:t>
      </w:r>
      <w:r w:rsidR="00A5495D">
        <w:rPr>
          <w:rtl/>
        </w:rPr>
        <w:t>،</w:t>
      </w:r>
      <w:r w:rsidRPr="002C6F49">
        <w:rPr>
          <w:rtl/>
        </w:rPr>
        <w:t xml:space="preserve"> فيه شدة الحرارة</w:t>
      </w:r>
      <w:r w:rsidR="00A5495D">
        <w:rPr>
          <w:rtl/>
        </w:rPr>
        <w:t>،</w:t>
      </w:r>
      <w:r w:rsidRPr="002C6F49">
        <w:rPr>
          <w:rtl/>
        </w:rPr>
        <w:t xml:space="preserve"> وتغور المياه</w:t>
      </w:r>
      <w:r w:rsidR="00A5495D">
        <w:rPr>
          <w:rtl/>
        </w:rPr>
        <w:t>،</w:t>
      </w:r>
      <w:r w:rsidRPr="002C6F49">
        <w:rPr>
          <w:rtl/>
        </w:rPr>
        <w:t xml:space="preserve"> ويستعمل فيه</w:t>
      </w:r>
      <w:r w:rsidR="00A62C67">
        <w:rPr>
          <w:rtl/>
        </w:rPr>
        <w:t xml:space="preserve"> </w:t>
      </w:r>
      <w:r w:rsidRPr="002C6F49">
        <w:rPr>
          <w:rtl/>
        </w:rPr>
        <w:t>شرب الماء البارد على الريق</w:t>
      </w:r>
      <w:r w:rsidR="00A5495D">
        <w:rPr>
          <w:rtl/>
        </w:rPr>
        <w:t>،</w:t>
      </w:r>
      <w:r w:rsidRPr="002C6F49">
        <w:rPr>
          <w:rtl/>
        </w:rPr>
        <w:t xml:space="preserve"> ويؤكل فيه الأشياء الباردة الرطبة</w:t>
      </w:r>
      <w:r w:rsidR="00A5495D">
        <w:rPr>
          <w:rtl/>
        </w:rPr>
        <w:t>،</w:t>
      </w:r>
      <w:r w:rsidRPr="002C6F49">
        <w:rPr>
          <w:rtl/>
        </w:rPr>
        <w:t xml:space="preserve"> ويكسر فيه</w:t>
      </w:r>
      <w:r w:rsidR="00A62C67">
        <w:rPr>
          <w:rtl/>
        </w:rPr>
        <w:t xml:space="preserve"> </w:t>
      </w:r>
      <w:r w:rsidRPr="002C6F49">
        <w:rPr>
          <w:rtl/>
        </w:rPr>
        <w:t>مزاج الشراب</w:t>
      </w:r>
      <w:r w:rsidR="00A5495D">
        <w:rPr>
          <w:rtl/>
        </w:rPr>
        <w:t>،</w:t>
      </w:r>
      <w:r w:rsidRPr="002C6F49">
        <w:rPr>
          <w:rtl/>
        </w:rPr>
        <w:t xml:space="preserve"> وتؤكل فيه الأغذية اللطيفة السريعة الهضم</w:t>
      </w:r>
      <w:r w:rsidR="00A5495D">
        <w:rPr>
          <w:rtl/>
        </w:rPr>
        <w:t>،</w:t>
      </w:r>
      <w:r w:rsidRPr="002C6F49">
        <w:rPr>
          <w:rtl/>
        </w:rPr>
        <w:t xml:space="preserve"> كما ذكر في</w:t>
      </w:r>
      <w:r w:rsidR="00A62C67">
        <w:rPr>
          <w:rtl/>
        </w:rPr>
        <w:t xml:space="preserve"> </w:t>
      </w:r>
      <w:r w:rsidRPr="002C6F49">
        <w:rPr>
          <w:rtl/>
        </w:rPr>
        <w:t>حزيران</w:t>
      </w:r>
      <w:r w:rsidR="00A5495D">
        <w:rPr>
          <w:rtl/>
        </w:rPr>
        <w:t>،</w:t>
      </w:r>
      <w:r w:rsidRPr="002C6F49">
        <w:rPr>
          <w:rtl/>
        </w:rPr>
        <w:t xml:space="preserve"> ويستعمل فيه من النور </w:t>
      </w:r>
      <w:r w:rsidRPr="00A15D3F">
        <w:rPr>
          <w:rStyle w:val="libFootnotenumChar"/>
          <w:rtl/>
        </w:rPr>
        <w:t>(3)</w:t>
      </w:r>
      <w:r w:rsidRPr="002C6F49">
        <w:rPr>
          <w:rtl/>
        </w:rPr>
        <w:t xml:space="preserve"> والرياحين الباردة الرطبة الطيبة</w:t>
      </w:r>
      <w:r w:rsidR="00A62C67">
        <w:rPr>
          <w:rtl/>
        </w:rPr>
        <w:t xml:space="preserve"> </w:t>
      </w:r>
      <w:r w:rsidRPr="002C6F49">
        <w:rPr>
          <w:rtl/>
        </w:rPr>
        <w:t>الرائحة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آب واحد وثلاثون يوما</w:t>
      </w:r>
      <w:r w:rsidR="00A5495D">
        <w:rPr>
          <w:rtl/>
        </w:rPr>
        <w:t>،</w:t>
      </w:r>
      <w:r w:rsidRPr="002C6F49">
        <w:rPr>
          <w:rtl/>
        </w:rPr>
        <w:t xml:space="preserve"> فيه تشتد السموم</w:t>
      </w:r>
      <w:r w:rsidR="00A5495D">
        <w:rPr>
          <w:rtl/>
        </w:rPr>
        <w:t>،</w:t>
      </w:r>
      <w:r w:rsidRPr="002C6F49">
        <w:rPr>
          <w:rtl/>
        </w:rPr>
        <w:t xml:space="preserve"> ويهيج الزكام بالليل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وتهب الشمال</w:t>
      </w:r>
      <w:r w:rsidR="00A5495D">
        <w:rPr>
          <w:rtl/>
        </w:rPr>
        <w:t>،</w:t>
      </w:r>
      <w:r w:rsidRPr="002C6F49">
        <w:rPr>
          <w:rtl/>
        </w:rPr>
        <w:t xml:space="preserve"> ويصلح المزاج بالتبريد والترطيب</w:t>
      </w:r>
      <w:r w:rsidR="00A5495D">
        <w:rPr>
          <w:rtl/>
        </w:rPr>
        <w:t>،</w:t>
      </w:r>
      <w:r w:rsidRPr="002C6F49">
        <w:rPr>
          <w:rtl/>
        </w:rPr>
        <w:t xml:space="preserve"> وينفع فيه شرب اللبن</w:t>
      </w:r>
      <w:r w:rsidR="00A62C67">
        <w:rPr>
          <w:rtl/>
        </w:rPr>
        <w:t xml:space="preserve"> </w:t>
      </w:r>
      <w:r w:rsidRPr="002C6F49">
        <w:rPr>
          <w:rtl/>
        </w:rPr>
        <w:t>الرائب</w:t>
      </w:r>
      <w:r w:rsidR="00A5495D">
        <w:rPr>
          <w:rtl/>
        </w:rPr>
        <w:t>،</w:t>
      </w:r>
      <w:r w:rsidRPr="002C6F49">
        <w:rPr>
          <w:rtl/>
        </w:rPr>
        <w:t xml:space="preserve"> ويجتنب فيه الجماع والمسهل</w:t>
      </w:r>
      <w:r w:rsidR="00A5495D">
        <w:rPr>
          <w:rtl/>
        </w:rPr>
        <w:t>،</w:t>
      </w:r>
      <w:r w:rsidRPr="002C6F49">
        <w:rPr>
          <w:rtl/>
        </w:rPr>
        <w:t xml:space="preserve"> ويقل من الرياضة</w:t>
      </w:r>
      <w:r w:rsidR="00A5495D">
        <w:rPr>
          <w:rtl/>
        </w:rPr>
        <w:t>،</w:t>
      </w:r>
      <w:r w:rsidRPr="002C6F49">
        <w:rPr>
          <w:rtl/>
        </w:rPr>
        <w:t xml:space="preserve"> ويشم من</w:t>
      </w:r>
      <w:r w:rsidR="00A62C67">
        <w:rPr>
          <w:rtl/>
        </w:rPr>
        <w:t xml:space="preserve"> </w:t>
      </w:r>
      <w:r w:rsidRPr="002C6F49">
        <w:rPr>
          <w:rtl/>
        </w:rPr>
        <w:t>الرياحين الباردة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أيلول ثلاثون يوما</w:t>
      </w:r>
      <w:r w:rsidR="00A5495D">
        <w:rPr>
          <w:rtl/>
        </w:rPr>
        <w:t>،</w:t>
      </w:r>
      <w:r w:rsidRPr="002C6F49">
        <w:rPr>
          <w:rtl/>
        </w:rPr>
        <w:t xml:space="preserve"> فيه يطيب الهواء ويقوى سلطان المرة السوداء</w:t>
      </w:r>
      <w:r w:rsidR="00A62C67">
        <w:rPr>
          <w:rtl/>
        </w:rPr>
        <w:t xml:space="preserve"> </w:t>
      </w:r>
      <w:r w:rsidRPr="002C6F49">
        <w:rPr>
          <w:rtl/>
        </w:rPr>
        <w:t>ويصلح شرب المسهل 7 وينفع فيه أكل الحلاوات</w:t>
      </w:r>
      <w:r w:rsidR="00A5495D">
        <w:rPr>
          <w:rtl/>
        </w:rPr>
        <w:t>،</w:t>
      </w:r>
      <w:r w:rsidRPr="002C6F49">
        <w:rPr>
          <w:rtl/>
        </w:rPr>
        <w:t xml:space="preserve"> وأصناف اللحوم المعتدلة</w:t>
      </w:r>
      <w:r w:rsidR="00A62C67">
        <w:rPr>
          <w:rtl/>
        </w:rPr>
        <w:t xml:space="preserve"> </w:t>
      </w:r>
      <w:r w:rsidRPr="002C6F49">
        <w:rPr>
          <w:rtl/>
        </w:rPr>
        <w:t>كالجداء والحولي من الضأن ويجتنب فيه لحم البقر</w:t>
      </w:r>
      <w:r w:rsidR="00A5495D">
        <w:rPr>
          <w:rtl/>
        </w:rPr>
        <w:t>،</w:t>
      </w:r>
      <w:r w:rsidRPr="002C6F49">
        <w:rPr>
          <w:rtl/>
        </w:rPr>
        <w:t xml:space="preserve"> والاكثار من الشواء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ودخول الحمام</w:t>
      </w:r>
      <w:r w:rsidR="00A5495D">
        <w:rPr>
          <w:rtl/>
        </w:rPr>
        <w:t>،</w:t>
      </w:r>
      <w:r w:rsidRPr="002C6F49">
        <w:rPr>
          <w:rtl/>
        </w:rPr>
        <w:t xml:space="preserve"> ويستعمل فيه الطيب المعتدل المزاج</w:t>
      </w:r>
      <w:r w:rsidR="00A5495D">
        <w:rPr>
          <w:rtl/>
        </w:rPr>
        <w:t>،</w:t>
      </w:r>
      <w:r w:rsidRPr="002C6F49">
        <w:rPr>
          <w:rtl/>
        </w:rPr>
        <w:t xml:space="preserve"> ويجتنب فيه أكل</w:t>
      </w:r>
      <w:r w:rsidR="00A62C67">
        <w:rPr>
          <w:rtl/>
        </w:rPr>
        <w:t xml:space="preserve"> </w:t>
      </w:r>
      <w:r w:rsidRPr="002C6F49">
        <w:rPr>
          <w:rtl/>
        </w:rPr>
        <w:t>البطيخ والقثاء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تشرين الأول واحد وثلاثون يوما</w:t>
      </w:r>
      <w:r w:rsidR="00A5495D">
        <w:rPr>
          <w:rtl/>
        </w:rPr>
        <w:t>،</w:t>
      </w:r>
      <w:r w:rsidRPr="002C6F49">
        <w:rPr>
          <w:rtl/>
        </w:rPr>
        <w:t xml:space="preserve"> فيه تهب الرياح المختلفة</w:t>
      </w:r>
      <w:r w:rsidR="00A5495D">
        <w:rPr>
          <w:rtl/>
        </w:rPr>
        <w:t>،</w:t>
      </w:r>
      <w:r w:rsidRPr="002C6F49">
        <w:rPr>
          <w:rtl/>
        </w:rPr>
        <w:t xml:space="preserve"> ويتنفس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الطيهوج</w:t>
      </w:r>
      <w:r w:rsidR="00A5495D">
        <w:rPr>
          <w:rtl/>
        </w:rPr>
        <w:t>:</w:t>
      </w:r>
      <w:r w:rsidRPr="002C6F49">
        <w:rPr>
          <w:rtl/>
        </w:rPr>
        <w:t xml:space="preserve"> طائر أخضر طويل الرجلين والرقبة أبيض البطن والصدر</w:t>
      </w:r>
      <w:r w:rsidR="00A5495D">
        <w:rPr>
          <w:rtl/>
        </w:rPr>
        <w:t>،</w:t>
      </w:r>
      <w:r w:rsidRPr="002C6F49">
        <w:rPr>
          <w:rtl/>
        </w:rPr>
        <w:t xml:space="preserve"> من طيور</w:t>
      </w:r>
      <w:r w:rsidR="00A5495D">
        <w:rPr>
          <w:rtl/>
        </w:rPr>
        <w:t xml:space="preserve"> </w:t>
      </w:r>
      <w:r w:rsidRPr="002C6F49">
        <w:rPr>
          <w:rtl/>
        </w:rPr>
        <w:t>الماء ( مجمع البحرين ج 2 ص 315 )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النور بتشديد النون وفتحها</w:t>
      </w:r>
      <w:r w:rsidR="00A5495D">
        <w:rPr>
          <w:rtl/>
        </w:rPr>
        <w:t>:</w:t>
      </w:r>
      <w:r w:rsidRPr="002C6F49">
        <w:rPr>
          <w:rtl/>
        </w:rPr>
        <w:t xml:space="preserve"> الورد والأزهار ( مجمع البحرين ج 3 ص 505 )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فيه ريح الصبا</w:t>
      </w:r>
      <w:r w:rsidR="00A5495D">
        <w:rPr>
          <w:rtl/>
        </w:rPr>
        <w:t>،</w:t>
      </w:r>
      <w:r w:rsidRPr="002C6F49">
        <w:rPr>
          <w:rtl/>
        </w:rPr>
        <w:t xml:space="preserve"> ويجتنب فيه الفصد وشرب الدواء</w:t>
      </w:r>
      <w:r w:rsidR="00A5495D">
        <w:rPr>
          <w:rtl/>
        </w:rPr>
        <w:t>،</w:t>
      </w:r>
      <w:r w:rsidRPr="002C6F49">
        <w:rPr>
          <w:rtl/>
        </w:rPr>
        <w:t xml:space="preserve"> ويحمد فيه الجماع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وينفع فيه أكل اللحم السمين</w:t>
      </w:r>
      <w:r w:rsidR="00A5495D">
        <w:rPr>
          <w:rtl/>
        </w:rPr>
        <w:t>،</w:t>
      </w:r>
      <w:r w:rsidRPr="002C6F49">
        <w:rPr>
          <w:rtl/>
        </w:rPr>
        <w:t xml:space="preserve"> والرمان المز </w:t>
      </w:r>
      <w:r w:rsidRPr="00A15D3F">
        <w:rPr>
          <w:rStyle w:val="libFootnotenumChar"/>
          <w:rtl/>
        </w:rPr>
        <w:t>(4)</w:t>
      </w:r>
      <w:r w:rsidR="00A5495D">
        <w:rPr>
          <w:rtl/>
        </w:rPr>
        <w:t>،</w:t>
      </w:r>
      <w:r w:rsidRPr="002C6F49">
        <w:rPr>
          <w:rtl/>
        </w:rPr>
        <w:t xml:space="preserve"> والفاكهة بعد الطعام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ويستعمل فيه أكل اللحوم بالتوابل</w:t>
      </w:r>
      <w:r w:rsidR="00A5495D">
        <w:rPr>
          <w:rtl/>
        </w:rPr>
        <w:t>،</w:t>
      </w:r>
      <w:r w:rsidRPr="002C6F49">
        <w:rPr>
          <w:rtl/>
        </w:rPr>
        <w:t xml:space="preserve"> ويقلل فيه من شرب الماء</w:t>
      </w:r>
      <w:r w:rsidR="00A5495D">
        <w:rPr>
          <w:rtl/>
        </w:rPr>
        <w:t>،</w:t>
      </w:r>
      <w:r w:rsidRPr="002C6F49">
        <w:rPr>
          <w:rtl/>
        </w:rPr>
        <w:t xml:space="preserve"> ويحمد فيه</w:t>
      </w:r>
      <w:r w:rsidR="00A62C67">
        <w:rPr>
          <w:rtl/>
        </w:rPr>
        <w:t xml:space="preserve"> </w:t>
      </w:r>
      <w:r w:rsidRPr="002C6F49">
        <w:rPr>
          <w:rtl/>
        </w:rPr>
        <w:t>الرياضة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تشرين الآخر ثلاثون يوما</w:t>
      </w:r>
      <w:r w:rsidR="00A5495D">
        <w:rPr>
          <w:rtl/>
        </w:rPr>
        <w:t>،</w:t>
      </w:r>
      <w:r w:rsidRPr="002C6F49">
        <w:rPr>
          <w:rtl/>
        </w:rPr>
        <w:t xml:space="preserve"> فيه يقطع </w:t>
      </w:r>
      <w:r w:rsidRPr="00A15D3F">
        <w:rPr>
          <w:rStyle w:val="libFootnotenumChar"/>
          <w:rtl/>
        </w:rPr>
        <w:t>(5)</w:t>
      </w:r>
      <w:r w:rsidRPr="002C6F49">
        <w:rPr>
          <w:rtl/>
        </w:rPr>
        <w:t xml:space="preserve"> المطر الوسمي</w:t>
      </w:r>
      <w:r w:rsidR="00A5495D">
        <w:rPr>
          <w:rtl/>
        </w:rPr>
        <w:t>،</w:t>
      </w:r>
      <w:r w:rsidRPr="002C6F49">
        <w:rPr>
          <w:rtl/>
        </w:rPr>
        <w:t xml:space="preserve"> وينهى فيه عن</w:t>
      </w:r>
      <w:r w:rsidR="00A62C67">
        <w:rPr>
          <w:rtl/>
        </w:rPr>
        <w:t xml:space="preserve"> </w:t>
      </w:r>
      <w:r w:rsidRPr="002C6F49">
        <w:rPr>
          <w:rtl/>
        </w:rPr>
        <w:t>شرب الماء بالليل</w:t>
      </w:r>
      <w:r w:rsidR="00A5495D">
        <w:rPr>
          <w:rtl/>
        </w:rPr>
        <w:t>،</w:t>
      </w:r>
      <w:r w:rsidRPr="002C6F49">
        <w:rPr>
          <w:rtl/>
        </w:rPr>
        <w:t xml:space="preserve"> ويقلل فيه من دخول الحمام والجماع</w:t>
      </w:r>
      <w:r w:rsidR="00A5495D">
        <w:rPr>
          <w:rtl/>
        </w:rPr>
        <w:t>،</w:t>
      </w:r>
      <w:r w:rsidRPr="002C6F49">
        <w:rPr>
          <w:rtl/>
        </w:rPr>
        <w:t xml:space="preserve"> ويشرب بكرة كل</w:t>
      </w:r>
      <w:r w:rsidR="00A62C67">
        <w:rPr>
          <w:rtl/>
        </w:rPr>
        <w:t xml:space="preserve"> </w:t>
      </w:r>
      <w:r w:rsidRPr="002C6F49">
        <w:rPr>
          <w:rtl/>
        </w:rPr>
        <w:t>يوم جرعة ماء حار</w:t>
      </w:r>
      <w:r w:rsidR="00A5495D">
        <w:rPr>
          <w:rtl/>
        </w:rPr>
        <w:t>،</w:t>
      </w:r>
      <w:r w:rsidRPr="002C6F49">
        <w:rPr>
          <w:rtl/>
        </w:rPr>
        <w:t xml:space="preserve"> ويجتنب أكل البقول [ الحارة ] </w:t>
      </w:r>
      <w:r w:rsidRPr="00A15D3F">
        <w:rPr>
          <w:rStyle w:val="libFootnotenumChar"/>
          <w:rtl/>
        </w:rPr>
        <w:t>(6)</w:t>
      </w:r>
      <w:r w:rsidRPr="002C6F49">
        <w:rPr>
          <w:rtl/>
        </w:rPr>
        <w:t xml:space="preserve"> كالكرفس والنعناع</w:t>
      </w:r>
      <w:r w:rsidR="00A62C67">
        <w:rPr>
          <w:rtl/>
        </w:rPr>
        <w:t xml:space="preserve"> </w:t>
      </w:r>
      <w:r w:rsidRPr="002C6F49">
        <w:rPr>
          <w:rtl/>
        </w:rPr>
        <w:t>والجرجير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كانون الأول واحد وثلاثون يوما</w:t>
      </w:r>
      <w:r w:rsidR="00A5495D">
        <w:rPr>
          <w:rtl/>
        </w:rPr>
        <w:t>،</w:t>
      </w:r>
      <w:r w:rsidRPr="002C6F49">
        <w:rPr>
          <w:rtl/>
        </w:rPr>
        <w:t xml:space="preserve"> تقوى فيه العواصف ويشتد فيه</w:t>
      </w:r>
      <w:r w:rsidR="00A62C67">
        <w:rPr>
          <w:rtl/>
        </w:rPr>
        <w:t xml:space="preserve"> </w:t>
      </w:r>
      <w:r w:rsidRPr="002C6F49">
        <w:rPr>
          <w:rtl/>
        </w:rPr>
        <w:t>البرد</w:t>
      </w:r>
      <w:r w:rsidR="00A5495D">
        <w:rPr>
          <w:rtl/>
        </w:rPr>
        <w:t>،</w:t>
      </w:r>
      <w:r w:rsidRPr="002C6F49">
        <w:rPr>
          <w:rtl/>
        </w:rPr>
        <w:t xml:space="preserve"> وينفع فيه كل ما ذكرناه في تشريه الآخر</w:t>
      </w:r>
      <w:r w:rsidR="00A5495D">
        <w:rPr>
          <w:rtl/>
        </w:rPr>
        <w:t>،</w:t>
      </w:r>
      <w:r w:rsidRPr="002C6F49">
        <w:rPr>
          <w:rtl/>
        </w:rPr>
        <w:t xml:space="preserve"> ويحذر فيه من أكل الطعام</w:t>
      </w:r>
      <w:r w:rsidR="00A62C67">
        <w:rPr>
          <w:rtl/>
        </w:rPr>
        <w:t xml:space="preserve"> </w:t>
      </w:r>
      <w:r w:rsidRPr="002C6F49">
        <w:rPr>
          <w:rtl/>
        </w:rPr>
        <w:t>البارد</w:t>
      </w:r>
      <w:r w:rsidR="00A5495D">
        <w:rPr>
          <w:rtl/>
        </w:rPr>
        <w:t>،</w:t>
      </w:r>
      <w:r w:rsidRPr="002C6F49">
        <w:rPr>
          <w:rtl/>
        </w:rPr>
        <w:t xml:space="preserve"> ويتقى فيه الحجامة والفصد</w:t>
      </w:r>
      <w:r w:rsidR="00A5495D">
        <w:rPr>
          <w:rtl/>
        </w:rPr>
        <w:t>،</w:t>
      </w:r>
      <w:r w:rsidRPr="002C6F49">
        <w:rPr>
          <w:rtl/>
        </w:rPr>
        <w:t xml:space="preserve"> ويستعمل فيه الأغذية الحارة بالقوة</w:t>
      </w:r>
      <w:r w:rsidR="00A62C67">
        <w:rPr>
          <w:rtl/>
        </w:rPr>
        <w:t xml:space="preserve"> </w:t>
      </w:r>
      <w:r w:rsidRPr="002C6F49">
        <w:rPr>
          <w:rtl/>
        </w:rPr>
        <w:t>والفعل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كانون الآخر واحد وثلاثون يوما</w:t>
      </w:r>
      <w:r w:rsidR="00A5495D">
        <w:rPr>
          <w:rtl/>
        </w:rPr>
        <w:t>،</w:t>
      </w:r>
      <w:r w:rsidRPr="002C6F49">
        <w:rPr>
          <w:rtl/>
        </w:rPr>
        <w:t xml:space="preserve"> يقوى فيه غلبة البلغم وينبغي أن</w:t>
      </w:r>
      <w:r w:rsidR="00A62C67">
        <w:rPr>
          <w:rtl/>
        </w:rPr>
        <w:t xml:space="preserve"> </w:t>
      </w:r>
      <w:r w:rsidRPr="002C6F49">
        <w:rPr>
          <w:rtl/>
        </w:rPr>
        <w:t>يتجرع فيه الماء الحار على الريق</w:t>
      </w:r>
      <w:r w:rsidR="00A5495D">
        <w:rPr>
          <w:rtl/>
        </w:rPr>
        <w:t>،</w:t>
      </w:r>
      <w:r w:rsidRPr="002C6F49">
        <w:rPr>
          <w:rtl/>
        </w:rPr>
        <w:t xml:space="preserve"> ويحمد فيه الجماع</w:t>
      </w:r>
      <w:r w:rsidR="00A5495D">
        <w:rPr>
          <w:rtl/>
        </w:rPr>
        <w:t>،</w:t>
      </w:r>
      <w:r w:rsidRPr="002C6F49">
        <w:rPr>
          <w:rtl/>
        </w:rPr>
        <w:t xml:space="preserve"> وينفع فيه الأحشاء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أكل </w:t>
      </w:r>
      <w:r w:rsidRPr="00A15D3F">
        <w:rPr>
          <w:rStyle w:val="libFootnotenumChar"/>
          <w:rtl/>
        </w:rPr>
        <w:t>(7)</w:t>
      </w:r>
      <w:r w:rsidRPr="002C6F49">
        <w:rPr>
          <w:rtl/>
        </w:rPr>
        <w:t xml:space="preserve"> البقول الحارة كالكرفس والجرجير والكراث</w:t>
      </w:r>
      <w:r w:rsidR="00A5495D">
        <w:rPr>
          <w:rtl/>
        </w:rPr>
        <w:t>،</w:t>
      </w:r>
      <w:r w:rsidRPr="002C6F49">
        <w:rPr>
          <w:rtl/>
        </w:rPr>
        <w:t xml:space="preserve"> وينفع فيه دخول الحمام</w:t>
      </w:r>
      <w:r w:rsidR="00A62C67">
        <w:rPr>
          <w:rtl/>
        </w:rPr>
        <w:t xml:space="preserve"> </w:t>
      </w:r>
      <w:r w:rsidRPr="002C6F49">
        <w:rPr>
          <w:rtl/>
        </w:rPr>
        <w:t>أول النهار</w:t>
      </w:r>
      <w:r w:rsidR="00A5495D">
        <w:rPr>
          <w:rtl/>
        </w:rPr>
        <w:t>،</w:t>
      </w:r>
      <w:r w:rsidRPr="002C6F49">
        <w:rPr>
          <w:rtl/>
        </w:rPr>
        <w:t xml:space="preserve"> والتمريخ بدهن الخيري وما ناسبه</w:t>
      </w:r>
      <w:r w:rsidR="00A5495D">
        <w:rPr>
          <w:rtl/>
        </w:rPr>
        <w:t>،</w:t>
      </w:r>
      <w:r w:rsidRPr="002C6F49">
        <w:rPr>
          <w:rtl/>
        </w:rPr>
        <w:t xml:space="preserve"> ويحذر فيه الحلواء</w:t>
      </w:r>
      <w:r w:rsidR="00A5495D">
        <w:rPr>
          <w:rtl/>
        </w:rPr>
        <w:t>،</w:t>
      </w:r>
      <w:r w:rsidRPr="002C6F49">
        <w:rPr>
          <w:rtl/>
        </w:rPr>
        <w:t xml:space="preserve"> وأكل</w:t>
      </w:r>
      <w:r w:rsidR="00A62C67">
        <w:rPr>
          <w:rtl/>
        </w:rPr>
        <w:t xml:space="preserve"> </w:t>
      </w:r>
      <w:r w:rsidRPr="002C6F49">
        <w:rPr>
          <w:rtl/>
        </w:rPr>
        <w:t>السمك الطري</w:t>
      </w:r>
      <w:r w:rsidR="00A5495D">
        <w:rPr>
          <w:rtl/>
        </w:rPr>
        <w:t>،</w:t>
      </w:r>
      <w:r w:rsidRPr="002C6F49">
        <w:rPr>
          <w:rtl/>
        </w:rPr>
        <w:t xml:space="preserve"> واللبن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شباط ثمانية وعشرون يوما</w:t>
      </w:r>
      <w:r w:rsidR="00A5495D">
        <w:rPr>
          <w:rtl/>
        </w:rPr>
        <w:t>،</w:t>
      </w:r>
      <w:r w:rsidRPr="002C6F49">
        <w:rPr>
          <w:rtl/>
        </w:rPr>
        <w:t xml:space="preserve"> تختلف فيه الرياح</w:t>
      </w:r>
      <w:r w:rsidR="00A5495D">
        <w:rPr>
          <w:rtl/>
        </w:rPr>
        <w:t>،</w:t>
      </w:r>
      <w:r w:rsidRPr="002C6F49">
        <w:rPr>
          <w:rtl/>
        </w:rPr>
        <w:t xml:space="preserve"> وتكثر فيه الأمطار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ويظهر فيه العشب</w:t>
      </w:r>
      <w:r w:rsidR="00A5495D">
        <w:rPr>
          <w:rtl/>
        </w:rPr>
        <w:t>،</w:t>
      </w:r>
      <w:r w:rsidRPr="002C6F49">
        <w:rPr>
          <w:rtl/>
        </w:rPr>
        <w:t xml:space="preserve"> ويجري فيه الماء في العود</w:t>
      </w:r>
      <w:r w:rsidR="00A5495D">
        <w:rPr>
          <w:rtl/>
        </w:rPr>
        <w:t>،</w:t>
      </w:r>
      <w:r w:rsidRPr="002C6F49">
        <w:rPr>
          <w:rtl/>
        </w:rPr>
        <w:t xml:space="preserve"> وينفع فيه أكل الثوم</w:t>
      </w:r>
      <w:r w:rsidR="00A5495D">
        <w:rPr>
          <w:rtl/>
        </w:rPr>
        <w:t>،</w:t>
      </w:r>
      <w:r w:rsidRPr="002C6F49">
        <w:rPr>
          <w:rtl/>
        </w:rPr>
        <w:t xml:space="preserve"> ولحم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رمان مز بضم الميم وتشديد الزاء</w:t>
      </w:r>
      <w:r w:rsidR="00A5495D">
        <w:rPr>
          <w:rtl/>
        </w:rPr>
        <w:t>:</w:t>
      </w:r>
      <w:r w:rsidRPr="002C6F49">
        <w:rPr>
          <w:rtl/>
        </w:rPr>
        <w:t xml:space="preserve"> بين الحلو والحامض ( مجمع البحرين ج 4</w:t>
      </w:r>
      <w:r w:rsidR="00A5495D">
        <w:rPr>
          <w:rtl/>
        </w:rPr>
        <w:t xml:space="preserve"> </w:t>
      </w:r>
      <w:r w:rsidRPr="002C6F49">
        <w:rPr>
          <w:rtl/>
        </w:rPr>
        <w:t>ص 35 )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(5) كذا والظاهر أن الصواب</w:t>
      </w:r>
      <w:r>
        <w:rPr>
          <w:rtl/>
        </w:rPr>
        <w:t xml:space="preserve"> « </w:t>
      </w:r>
      <w:r w:rsidRPr="002C6F49">
        <w:rPr>
          <w:rtl/>
        </w:rPr>
        <w:t xml:space="preserve">يقع </w:t>
      </w:r>
      <w:r>
        <w:rPr>
          <w:rtl/>
        </w:rPr>
        <w:t>»</w:t>
      </w:r>
      <w:r w:rsidRPr="002C6F49">
        <w:rPr>
          <w:rtl/>
        </w:rPr>
        <w:t xml:space="preserve"> بقرينة ما في كانون الأول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(6)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(7)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مثل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الطير</w:t>
      </w:r>
      <w:r w:rsidR="00A5495D">
        <w:rPr>
          <w:rtl/>
        </w:rPr>
        <w:t>،</w:t>
      </w:r>
      <w:r w:rsidRPr="002C6F49">
        <w:rPr>
          <w:rtl/>
        </w:rPr>
        <w:t xml:space="preserve"> والصيود</w:t>
      </w:r>
      <w:r w:rsidR="00A5495D">
        <w:rPr>
          <w:rtl/>
        </w:rPr>
        <w:t>،</w:t>
      </w:r>
      <w:r w:rsidRPr="002C6F49">
        <w:rPr>
          <w:rtl/>
        </w:rPr>
        <w:t xml:space="preserve"> والفاكهة اليابسة</w:t>
      </w:r>
      <w:r w:rsidR="00A5495D">
        <w:rPr>
          <w:rtl/>
        </w:rPr>
        <w:t>،</w:t>
      </w:r>
      <w:r w:rsidRPr="002C6F49">
        <w:rPr>
          <w:rtl/>
        </w:rPr>
        <w:t xml:space="preserve"> ويقلل من أكل الحلاوة</w:t>
      </w:r>
      <w:r w:rsidR="00A5495D">
        <w:rPr>
          <w:rtl/>
        </w:rPr>
        <w:t>،</w:t>
      </w:r>
      <w:r w:rsidRPr="002C6F49">
        <w:rPr>
          <w:rtl/>
        </w:rPr>
        <w:t xml:space="preserve"> ويحمد فيه</w:t>
      </w:r>
      <w:r w:rsidR="00A62C67">
        <w:rPr>
          <w:rtl/>
        </w:rPr>
        <w:t xml:space="preserve"> </w:t>
      </w:r>
      <w:r w:rsidRPr="002C6F49">
        <w:rPr>
          <w:rtl/>
        </w:rPr>
        <w:t>كثرة الجماع والحركة والرياضة</w:t>
      </w:r>
      <w:r>
        <w:rPr>
          <w:rtl/>
        </w:rPr>
        <w:t>.</w:t>
      </w:r>
    </w:p>
    <w:p w:rsidR="00A15D3F" w:rsidRDefault="00A62C67" w:rsidP="00A15D3F">
      <w:pPr>
        <w:pStyle w:val="libNormal"/>
        <w:rPr>
          <w:rtl/>
        </w:rPr>
      </w:pPr>
      <w:r>
        <w:rPr>
          <w:rtl/>
        </w:rPr>
        <w:t xml:space="preserve"> -</w:t>
      </w:r>
      <w:r w:rsidR="00A15D3F">
        <w:rPr>
          <w:rtl/>
        </w:rPr>
        <w:t xml:space="preserve"> </w:t>
      </w:r>
      <w:r w:rsidR="00A15D3F" w:rsidRPr="002C6F49">
        <w:rPr>
          <w:rtl/>
        </w:rPr>
        <w:t>إلى أن قال</w:t>
      </w:r>
      <w:r>
        <w:rPr>
          <w:rtl/>
        </w:rPr>
        <w:t xml:space="preserve"> - </w:t>
      </w:r>
      <w:r w:rsidR="00A15D3F" w:rsidRPr="002C6F49">
        <w:rPr>
          <w:rtl/>
        </w:rPr>
        <w:t>واللبن والنبيذ الذي يشربه أهله</w:t>
      </w:r>
      <w:r w:rsidR="00A5495D">
        <w:rPr>
          <w:rtl/>
        </w:rPr>
        <w:t>،</w:t>
      </w:r>
      <w:r w:rsidR="00A15D3F" w:rsidRPr="002C6F49">
        <w:rPr>
          <w:rtl/>
        </w:rPr>
        <w:t xml:space="preserve"> إذا اجتمعا ولد النقرس</w:t>
      </w:r>
      <w:r>
        <w:rPr>
          <w:rtl/>
        </w:rPr>
        <w:t xml:space="preserve"> </w:t>
      </w:r>
      <w:r w:rsidR="00A15D3F" w:rsidRPr="002C6F49">
        <w:rPr>
          <w:rtl/>
        </w:rPr>
        <w:t xml:space="preserve">والبرص </w:t>
      </w:r>
      <w:r w:rsidR="00A15D3F" w:rsidRPr="00A15D3F">
        <w:rPr>
          <w:rStyle w:val="libFootnotenumChar"/>
          <w:rtl/>
        </w:rPr>
        <w:t>(8)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واللحمان المملوحة وأكل السمك المملوح بعد الفصد</w:t>
      </w:r>
      <w:r>
        <w:rPr>
          <w:rtl/>
        </w:rPr>
        <w:t xml:space="preserve"> </w:t>
      </w:r>
      <w:r w:rsidR="00A15D3F" w:rsidRPr="002C6F49">
        <w:rPr>
          <w:rtl/>
        </w:rPr>
        <w:t>والحجامة</w:t>
      </w:r>
      <w:r w:rsidR="00A5495D">
        <w:rPr>
          <w:rtl/>
        </w:rPr>
        <w:t>،</w:t>
      </w:r>
      <w:r w:rsidR="00A15D3F" w:rsidRPr="002C6F49">
        <w:rPr>
          <w:rtl/>
        </w:rPr>
        <w:t xml:space="preserve"> يعرض منه البهق والجرب </w:t>
      </w:r>
      <w:r w:rsidR="00A15D3F" w:rsidRPr="00A15D3F">
        <w:rPr>
          <w:rStyle w:val="libFootnotenumChar"/>
          <w:rtl/>
        </w:rPr>
        <w:t>(9)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والاغتسال بالماء البارد بعد أكل</w:t>
      </w:r>
      <w:r>
        <w:rPr>
          <w:rtl/>
        </w:rPr>
        <w:t xml:space="preserve"> </w:t>
      </w:r>
      <w:r w:rsidR="00A15D3F" w:rsidRPr="002C6F49">
        <w:rPr>
          <w:rtl/>
        </w:rPr>
        <w:t xml:space="preserve">السمك [ الطري ] </w:t>
      </w:r>
      <w:r w:rsidR="00A15D3F" w:rsidRPr="00A15D3F">
        <w:rPr>
          <w:rStyle w:val="libFootnotenumChar"/>
          <w:rtl/>
        </w:rPr>
        <w:t>(10)</w:t>
      </w:r>
      <w:r w:rsidR="00A5495D">
        <w:rPr>
          <w:rtl/>
        </w:rPr>
        <w:t>،</w:t>
      </w:r>
      <w:r w:rsidR="00A15D3F" w:rsidRPr="002C6F49">
        <w:rPr>
          <w:rtl/>
        </w:rPr>
        <w:t xml:space="preserve"> يورث الفالج </w:t>
      </w:r>
      <w:r w:rsidR="00A15D3F" w:rsidRPr="00A15D3F">
        <w:rPr>
          <w:rStyle w:val="libFootnotenumChar"/>
          <w:rtl/>
        </w:rPr>
        <w:t>(11)</w:t>
      </w:r>
      <w:r w:rsidR="00A15D3F" w:rsidRPr="002C6F49">
        <w:rPr>
          <w:rtl/>
        </w:rPr>
        <w:t xml:space="preserve"> وشرب الماء البارد عقيب</w:t>
      </w:r>
      <w:r>
        <w:rPr>
          <w:rtl/>
        </w:rPr>
        <w:t xml:space="preserve"> </w:t>
      </w:r>
      <w:r w:rsidR="00A15D3F" w:rsidRPr="002C6F49">
        <w:rPr>
          <w:rtl/>
        </w:rPr>
        <w:t>الشئ الحار أو الحلاوة</w:t>
      </w:r>
      <w:r w:rsidR="00A5495D">
        <w:rPr>
          <w:rtl/>
        </w:rPr>
        <w:t>،</w:t>
      </w:r>
      <w:r w:rsidR="00A15D3F" w:rsidRPr="002C6F49">
        <w:rPr>
          <w:rtl/>
        </w:rPr>
        <w:t xml:space="preserve"> يذهب بالأسنان</w:t>
      </w:r>
      <w:r w:rsidR="00A5495D">
        <w:rPr>
          <w:rtl/>
        </w:rPr>
        <w:t>،</w:t>
      </w:r>
      <w:r w:rsidR="00A15D3F" w:rsidRPr="002C6F49">
        <w:rPr>
          <w:rtl/>
        </w:rPr>
        <w:t xml:space="preserve"> والاكثار من لحوم الوحش</w:t>
      </w:r>
      <w:r>
        <w:rPr>
          <w:rtl/>
        </w:rPr>
        <w:t xml:space="preserve"> </w:t>
      </w:r>
      <w:r w:rsidR="00A15D3F" w:rsidRPr="002C6F49">
        <w:rPr>
          <w:rtl/>
        </w:rPr>
        <w:t>والبقر</w:t>
      </w:r>
      <w:r w:rsidR="00A5495D">
        <w:rPr>
          <w:rtl/>
        </w:rPr>
        <w:t>،</w:t>
      </w:r>
      <w:r w:rsidR="00A15D3F" w:rsidRPr="002C6F49">
        <w:rPr>
          <w:rtl/>
        </w:rPr>
        <w:t xml:space="preserve"> يورث تغيير العقل وتحير الفهم وتبلد الذهن</w:t>
      </w:r>
      <w:r w:rsidR="00A5495D">
        <w:rPr>
          <w:rtl/>
        </w:rPr>
        <w:t>،</w:t>
      </w:r>
      <w:r w:rsidR="00A15D3F" w:rsidRPr="002C6F49">
        <w:rPr>
          <w:rtl/>
        </w:rPr>
        <w:t xml:space="preserve"> وكثرة النسيان </w:t>
      </w:r>
      <w:r w:rsidR="00A15D3F" w:rsidRPr="00A15D3F">
        <w:rPr>
          <w:rStyle w:val="libFootnotenumChar"/>
          <w:rtl/>
        </w:rPr>
        <w:t>(12)</w:t>
      </w:r>
      <w:r w:rsidR="00A15D3F"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ومن أراد أن يقل نسيانه ويكون حافظا</w:t>
      </w:r>
      <w:r w:rsidR="00A5495D">
        <w:rPr>
          <w:rtl/>
        </w:rPr>
        <w:t>،</w:t>
      </w:r>
      <w:r w:rsidRPr="002C6F49">
        <w:rPr>
          <w:rtl/>
        </w:rPr>
        <w:t xml:space="preserve"> فليأكل كل يوم ثلاث قطع</w:t>
      </w:r>
      <w:r w:rsidR="00A62C67">
        <w:rPr>
          <w:rtl/>
        </w:rPr>
        <w:t xml:space="preserve"> </w:t>
      </w:r>
      <w:r w:rsidRPr="002C6F49">
        <w:rPr>
          <w:rtl/>
        </w:rPr>
        <w:t>زنجبيل مربى بالعسل</w:t>
      </w:r>
      <w:r w:rsidR="00A5495D">
        <w:rPr>
          <w:rtl/>
        </w:rPr>
        <w:t>،</w:t>
      </w:r>
      <w:r w:rsidRPr="002C6F49">
        <w:rPr>
          <w:rtl/>
        </w:rPr>
        <w:t xml:space="preserve"> ويصطبغ بالخردل مع طعامه في كل يوم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ومن أراد أن يزيد في عقله</w:t>
      </w:r>
      <w:r w:rsidR="00A5495D">
        <w:rPr>
          <w:rtl/>
        </w:rPr>
        <w:t>،</w:t>
      </w:r>
      <w:r w:rsidRPr="002C6F49">
        <w:rPr>
          <w:rtl/>
        </w:rPr>
        <w:t xml:space="preserve"> يتناول كل يوم ثلاث هليلجات بسكر</w:t>
      </w:r>
      <w:r w:rsidR="00A62C67">
        <w:rPr>
          <w:rtl/>
        </w:rPr>
        <w:t xml:space="preserve"> </w:t>
      </w:r>
      <w:r w:rsidRPr="002C6F49">
        <w:rPr>
          <w:rtl/>
        </w:rPr>
        <w:t xml:space="preserve">أبلوج </w:t>
      </w:r>
      <w:r w:rsidRPr="00A15D3F">
        <w:rPr>
          <w:rStyle w:val="libFootnotenumChar"/>
          <w:rtl/>
        </w:rPr>
        <w:t>(13)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ومن أراد أن يكون صالحا خفيف الجسم واللحم</w:t>
      </w:r>
      <w:r w:rsidR="00A5495D">
        <w:rPr>
          <w:rtl/>
        </w:rPr>
        <w:t>،</w:t>
      </w:r>
      <w:r w:rsidRPr="002C6F49">
        <w:rPr>
          <w:rtl/>
        </w:rPr>
        <w:t xml:space="preserve"> فليقلل من عشائه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بالليل </w:t>
      </w:r>
      <w:r w:rsidRPr="00A15D3F">
        <w:rPr>
          <w:rStyle w:val="libFootnotenumChar"/>
          <w:rtl/>
        </w:rPr>
        <w:t>(14)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ومن أراد أن لا تسقط أذناه ولهاته</w:t>
      </w:r>
      <w:r w:rsidR="00A5495D">
        <w:rPr>
          <w:rtl/>
        </w:rPr>
        <w:t>،</w:t>
      </w:r>
      <w:r w:rsidRPr="002C6F49">
        <w:rPr>
          <w:rtl/>
        </w:rPr>
        <w:t xml:space="preserve"> فلا يأكل حلوا حتى يتغرغر بعده</w:t>
      </w:r>
      <w:r w:rsidR="00A62C67">
        <w:rPr>
          <w:rtl/>
        </w:rPr>
        <w:t xml:space="preserve"> </w:t>
      </w:r>
      <w:r w:rsidRPr="002C6F49">
        <w:rPr>
          <w:rtl/>
        </w:rPr>
        <w:t xml:space="preserve">بخل </w:t>
      </w:r>
      <w:r w:rsidRPr="00A15D3F">
        <w:rPr>
          <w:rStyle w:val="libFootnotenumChar"/>
          <w:rtl/>
        </w:rPr>
        <w:t>(15)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ومن أراد أن لا تفسد أسنانه</w:t>
      </w:r>
      <w:r w:rsidR="00A5495D">
        <w:rPr>
          <w:rtl/>
        </w:rPr>
        <w:t>،</w:t>
      </w:r>
      <w:r w:rsidRPr="002C6F49">
        <w:rPr>
          <w:rtl/>
        </w:rPr>
        <w:t xml:space="preserve"> فلا يأكل حلوا إلا بعد كسرة خبز </w:t>
      </w:r>
      <w:r w:rsidRPr="00A15D3F">
        <w:rPr>
          <w:rStyle w:val="libFootnotenumChar"/>
          <w:rtl/>
        </w:rPr>
        <w:t>(16)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(8) الرسالة الذهبية ص 63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(9) نفس المصدر ص 64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(10)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(11) نفس المصدر ص 26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(12) الرسالة الذهبية ص 29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(13) نفس المصدر ص 36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(14) نفس المصدر ص 39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(15) نفس المصدر ص 40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(16) نفس المصدر ص 40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ومن أراد أن يذهب البلغم من بدنه وينقصه</w:t>
      </w:r>
      <w:r w:rsidR="00A5495D">
        <w:rPr>
          <w:rtl/>
        </w:rPr>
        <w:t>،</w:t>
      </w:r>
      <w:r w:rsidRPr="002C6F49">
        <w:rPr>
          <w:rtl/>
        </w:rPr>
        <w:t xml:space="preserve"> فليأكل كل يوم بكرة شيئا</w:t>
      </w:r>
      <w:r w:rsidR="00A62C67">
        <w:rPr>
          <w:rtl/>
        </w:rPr>
        <w:t xml:space="preserve"> </w:t>
      </w:r>
      <w:r w:rsidRPr="002C6F49">
        <w:rPr>
          <w:rtl/>
        </w:rPr>
        <w:t>من الجوارش الحريف</w:t>
      </w:r>
      <w:r w:rsidR="00A5495D">
        <w:rPr>
          <w:rtl/>
        </w:rPr>
        <w:t>،</w:t>
      </w:r>
      <w:r w:rsidRPr="002C6F49">
        <w:rPr>
          <w:rtl/>
        </w:rPr>
        <w:t xml:space="preserve"> ويكثر دخول الحمام</w:t>
      </w:r>
      <w:r w:rsidR="00A5495D">
        <w:rPr>
          <w:rtl/>
        </w:rPr>
        <w:t>،</w:t>
      </w:r>
      <w:r w:rsidRPr="002C6F49">
        <w:rPr>
          <w:rtl/>
        </w:rPr>
        <w:t xml:space="preserve"> مضاجعة النساء</w:t>
      </w:r>
      <w:r w:rsidR="00A5495D">
        <w:rPr>
          <w:rtl/>
        </w:rPr>
        <w:t>،</w:t>
      </w:r>
      <w:r w:rsidRPr="002C6F49">
        <w:rPr>
          <w:rtl/>
        </w:rPr>
        <w:t xml:space="preserve"> والجلوس</w:t>
      </w:r>
      <w:r w:rsidR="00A62C67">
        <w:rPr>
          <w:rtl/>
        </w:rPr>
        <w:t xml:space="preserve"> </w:t>
      </w:r>
      <w:r w:rsidRPr="002C6F49">
        <w:rPr>
          <w:rtl/>
        </w:rPr>
        <w:t>في الشمس</w:t>
      </w:r>
      <w:r w:rsidR="00A5495D">
        <w:rPr>
          <w:rtl/>
        </w:rPr>
        <w:t>،</w:t>
      </w:r>
      <w:r w:rsidRPr="002C6F49">
        <w:rPr>
          <w:rtl/>
        </w:rPr>
        <w:t xml:space="preserve"> ويجتنب كل بارد من الأغذية</w:t>
      </w:r>
      <w:r w:rsidR="00A5495D">
        <w:rPr>
          <w:rtl/>
        </w:rPr>
        <w:t>،</w:t>
      </w:r>
      <w:r w:rsidRPr="002C6F49">
        <w:rPr>
          <w:rtl/>
        </w:rPr>
        <w:t xml:space="preserve"> فإنه يذهب البلغلم ويحرقه </w:t>
      </w:r>
      <w:r w:rsidRPr="00A15D3F">
        <w:rPr>
          <w:rStyle w:val="libFootnotenumChar"/>
          <w:rtl/>
        </w:rPr>
        <w:t>(17)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ومن أراد أن يطفئ لهب الصفراء فليأكل كل يوم شيئا رطبا باردا</w:t>
      </w:r>
      <w:r w:rsidR="00A5495D">
        <w:rPr>
          <w:rtl/>
        </w:rPr>
        <w:t>،</w:t>
      </w:r>
      <w:r w:rsidRPr="002C6F49">
        <w:rPr>
          <w:rtl/>
        </w:rPr>
        <w:t xml:space="preserve"> ويروح بدنه ويقل</w:t>
      </w:r>
      <w:r w:rsidR="00A62C67">
        <w:rPr>
          <w:rtl/>
        </w:rPr>
        <w:t xml:space="preserve"> </w:t>
      </w:r>
      <w:r w:rsidRPr="002C6F49">
        <w:rPr>
          <w:rtl/>
        </w:rPr>
        <w:t>الحركة</w:t>
      </w:r>
      <w:r w:rsidR="00A5495D">
        <w:rPr>
          <w:rtl/>
        </w:rPr>
        <w:t>،</w:t>
      </w:r>
      <w:r w:rsidRPr="002C6F49">
        <w:rPr>
          <w:rtl/>
        </w:rPr>
        <w:t xml:space="preserve"> ويكثر النظر إلى من يحب </w:t>
      </w:r>
      <w:r w:rsidRPr="00A15D3F">
        <w:rPr>
          <w:rStyle w:val="libFootnotenumChar"/>
          <w:rtl/>
        </w:rPr>
        <w:t>(18)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ومن أراد أن يذهب بالريح الباردة</w:t>
      </w:r>
      <w:r w:rsidR="00A5495D">
        <w:rPr>
          <w:rtl/>
        </w:rPr>
        <w:t>،</w:t>
      </w:r>
      <w:r w:rsidRPr="002C6F49">
        <w:rPr>
          <w:rtl/>
        </w:rPr>
        <w:t xml:space="preserve"> فعليه بالحقنة والا دهان اللينة على</w:t>
      </w:r>
      <w:r w:rsidR="00A62C67">
        <w:rPr>
          <w:rtl/>
        </w:rPr>
        <w:t xml:space="preserve"> </w:t>
      </w:r>
      <w:r w:rsidRPr="002C6F49">
        <w:rPr>
          <w:rtl/>
        </w:rPr>
        <w:t>الجسد</w:t>
      </w:r>
      <w:r w:rsidR="00A5495D">
        <w:rPr>
          <w:rtl/>
        </w:rPr>
        <w:t>،</w:t>
      </w:r>
      <w:r w:rsidRPr="002C6F49">
        <w:rPr>
          <w:rtl/>
        </w:rPr>
        <w:t xml:space="preserve"> وعليه بالتكميد بالماء الحار في الابزن </w:t>
      </w:r>
      <w:r w:rsidRPr="00A15D3F">
        <w:rPr>
          <w:rStyle w:val="libFootnotenumChar"/>
          <w:rtl/>
        </w:rPr>
        <w:t>(19)</w:t>
      </w:r>
      <w:r w:rsidR="00A5495D">
        <w:rPr>
          <w:rtl/>
        </w:rPr>
        <w:t>،</w:t>
      </w:r>
      <w:r w:rsidRPr="002C6F49">
        <w:rPr>
          <w:rtl/>
        </w:rPr>
        <w:t xml:space="preserve"> ويجتنب كل بارد</w:t>
      </w:r>
      <w:r w:rsidR="00A5495D">
        <w:rPr>
          <w:rtl/>
        </w:rPr>
        <w:t>،</w:t>
      </w:r>
      <w:r w:rsidRPr="002C6F49">
        <w:rPr>
          <w:rtl/>
        </w:rPr>
        <w:t xml:space="preserve"> ويلزم</w:t>
      </w:r>
      <w:r w:rsidR="00A62C67">
        <w:rPr>
          <w:rtl/>
        </w:rPr>
        <w:t xml:space="preserve"> </w:t>
      </w:r>
      <w:r w:rsidRPr="002C6F49">
        <w:rPr>
          <w:rtl/>
        </w:rPr>
        <w:t xml:space="preserve">كل حار لين </w:t>
      </w:r>
      <w:r w:rsidRPr="00A15D3F">
        <w:rPr>
          <w:rStyle w:val="libFootnotenumChar"/>
          <w:rtl/>
        </w:rPr>
        <w:t>(20)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[20535]</w:t>
      </w:r>
      <w:r w:rsidRPr="002C6F49">
        <w:rPr>
          <w:rtl/>
        </w:rPr>
        <w:t xml:space="preserve"> 2</w:t>
      </w:r>
      <w:r w:rsidR="00A62C67">
        <w:rPr>
          <w:rtl/>
        </w:rPr>
        <w:t xml:space="preserve"> - </w:t>
      </w: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روينا عن جعفر بن محمد عن أبيه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سئل عن قول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في</w:t>
      </w:r>
      <w:r w:rsidR="00A62C67">
        <w:rPr>
          <w:rtl/>
        </w:rPr>
        <w:t xml:space="preserve"> </w:t>
      </w:r>
      <w:r w:rsidRPr="002C6F49">
        <w:rPr>
          <w:rtl/>
        </w:rPr>
        <w:t>الحبة السوداء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قد قال ذلك » قيل</w:t>
      </w:r>
      <w:r w:rsidR="00A5495D">
        <w:rPr>
          <w:rtl/>
        </w:rPr>
        <w:t>:</w:t>
      </w:r>
      <w:r w:rsidRPr="002C6F49">
        <w:rPr>
          <w:rtl/>
        </w:rPr>
        <w:t xml:space="preserve"> وما قال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قال</w:t>
      </w:r>
      <w:r w:rsidR="00A5495D">
        <w:rPr>
          <w:rtl/>
        </w:rPr>
        <w:t>:</w:t>
      </w:r>
      <w:r w:rsidRPr="002C6F49">
        <w:rPr>
          <w:rtl/>
        </w:rPr>
        <w:t xml:space="preserve"> فيها</w:t>
      </w:r>
      <w:r w:rsidR="00A62C67">
        <w:rPr>
          <w:rtl/>
        </w:rPr>
        <w:t xml:space="preserve"> </w:t>
      </w:r>
      <w:r w:rsidRPr="002C6F49">
        <w:rPr>
          <w:rtl/>
        </w:rPr>
        <w:t>شفاء من كل داء إلا السام » يعني الموت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[20536]</w:t>
      </w:r>
      <w:r w:rsidRPr="002C6F49">
        <w:rPr>
          <w:rtl/>
        </w:rPr>
        <w:t xml:space="preserve"> 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من تطيب فليتق الله</w:t>
      </w:r>
      <w:r w:rsidR="00A62C67">
        <w:rPr>
          <w:rtl/>
        </w:rPr>
        <w:t xml:space="preserve"> </w:t>
      </w:r>
      <w:r w:rsidRPr="002C6F49">
        <w:rPr>
          <w:rtl/>
        </w:rPr>
        <w:t>ولينصح وليجتهد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[20537]</w:t>
      </w:r>
      <w:r w:rsidRPr="002C6F49">
        <w:rPr>
          <w:rtl/>
        </w:rPr>
        <w:t xml:space="preserve"> 4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لا تكرهوا مرضاكم على الطعام</w:t>
      </w:r>
      <w:r w:rsidR="00A5495D">
        <w:rPr>
          <w:rtl/>
        </w:rPr>
        <w:t>،</w:t>
      </w:r>
      <w:r>
        <w:rPr>
          <w:rFonts w:hint="cs"/>
          <w:rtl/>
        </w:rPr>
        <w:t xml:space="preserve"> </w:t>
      </w:r>
      <w:r w:rsidRPr="002C6F49">
        <w:rPr>
          <w:rtl/>
        </w:rPr>
        <w:t>فإن الله يطعمهم ويسقيهم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لا بأس بالحقنة لولا أنها تعظم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البطن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(17) الرسالة الذهبية ص 41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(18) نفس المصدر ص 42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(19) الأبزن بفتح الهمزة والزاء</w:t>
      </w:r>
      <w:r w:rsidR="00A5495D">
        <w:rPr>
          <w:rtl/>
        </w:rPr>
        <w:t>:</w:t>
      </w:r>
      <w:r w:rsidRPr="002C6F49">
        <w:rPr>
          <w:rtl/>
        </w:rPr>
        <w:t xml:space="preserve"> إناء من أواني الحمام</w:t>
      </w:r>
      <w:r w:rsidR="00A5495D">
        <w:rPr>
          <w:rtl/>
        </w:rPr>
        <w:t>،</w:t>
      </w:r>
      <w:r w:rsidRPr="002C6F49">
        <w:rPr>
          <w:rtl/>
        </w:rPr>
        <w:t xml:space="preserve"> يتخذ من الصفر للماء يستنقع</w:t>
      </w:r>
      <w:r w:rsidR="00A5495D">
        <w:rPr>
          <w:rtl/>
        </w:rPr>
        <w:t xml:space="preserve"> </w:t>
      </w:r>
      <w:r w:rsidRPr="002C6F49">
        <w:rPr>
          <w:rtl/>
        </w:rPr>
        <w:t>فيه الرجل معرب ( لسان العرب ج 13 ص 51 )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(20) نفس المصدر ص 42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136 ح 477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3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144 ح 503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4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144 ح 506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دعائم الاسلام ج 2 ص 115 ح 510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[20538]</w:t>
      </w:r>
      <w:r w:rsidRPr="002C6F49">
        <w:rPr>
          <w:rtl/>
        </w:rPr>
        <w:t xml:space="preserve"> 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أبي جعفر محمد بن علي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عليكم بالحبة السوداء</w:t>
      </w:r>
      <w:r w:rsidR="00A5495D">
        <w:rPr>
          <w:rtl/>
        </w:rPr>
        <w:t>،</w:t>
      </w:r>
      <w:r w:rsidRPr="002C6F49">
        <w:rPr>
          <w:rtl/>
        </w:rPr>
        <w:t xml:space="preserve"> فإن فيها شفاء من كل داء إلا السام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[20539]</w:t>
      </w:r>
      <w:r w:rsidRPr="002C6F49">
        <w:rPr>
          <w:rtl/>
        </w:rPr>
        <w:t xml:space="preserve"> 6</w:t>
      </w:r>
      <w:r w:rsidR="00A62C67">
        <w:rPr>
          <w:rtl/>
        </w:rPr>
        <w:t xml:space="preserve"> - </w:t>
      </w:r>
      <w:r w:rsidRPr="002C6F49">
        <w:rPr>
          <w:rtl/>
        </w:rPr>
        <w:t>وعن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إياكم</w:t>
      </w:r>
      <w:r w:rsidR="00A62C67">
        <w:rPr>
          <w:rtl/>
        </w:rPr>
        <w:t xml:space="preserve"> </w:t>
      </w:r>
      <w:r w:rsidRPr="002C6F49">
        <w:rPr>
          <w:rtl/>
        </w:rPr>
        <w:t xml:space="preserve">والشبرم </w:t>
      </w:r>
      <w:r w:rsidRPr="00A15D3F">
        <w:rPr>
          <w:rStyle w:val="libFootnotenumChar"/>
          <w:rtl/>
        </w:rPr>
        <w:t>(1)</w:t>
      </w:r>
      <w:r w:rsidR="00A5495D">
        <w:rPr>
          <w:rtl/>
        </w:rPr>
        <w:t>،</w:t>
      </w:r>
      <w:r w:rsidRPr="002C6F49">
        <w:rPr>
          <w:rtl/>
        </w:rPr>
        <w:t xml:space="preserve"> فإنه حار بار </w:t>
      </w:r>
      <w:r w:rsidRPr="00A15D3F">
        <w:rPr>
          <w:rStyle w:val="libFootnotenumChar"/>
          <w:rtl/>
        </w:rPr>
        <w:t>(2)</w:t>
      </w:r>
      <w:r w:rsidR="00A5495D">
        <w:rPr>
          <w:rtl/>
        </w:rPr>
        <w:t>،</w:t>
      </w:r>
      <w:r w:rsidRPr="002C6F49">
        <w:rPr>
          <w:rtl/>
        </w:rPr>
        <w:t xml:space="preserve"> وعليكم بالسنا فتداووا به</w:t>
      </w:r>
      <w:r w:rsidR="00A5495D">
        <w:rPr>
          <w:rtl/>
        </w:rPr>
        <w:t>،</w:t>
      </w:r>
      <w:r w:rsidRPr="002C6F49">
        <w:rPr>
          <w:rtl/>
        </w:rPr>
        <w:t xml:space="preserve"> فلو دفع شئ</w:t>
      </w:r>
      <w:r w:rsidR="00A62C67">
        <w:rPr>
          <w:rtl/>
        </w:rPr>
        <w:t xml:space="preserve"> </w:t>
      </w:r>
      <w:r w:rsidRPr="002C6F49">
        <w:rPr>
          <w:rtl/>
        </w:rPr>
        <w:t>الموت لدفعه السنا وتداووا بالحلبة</w:t>
      </w:r>
      <w:r w:rsidR="00A5495D">
        <w:rPr>
          <w:rtl/>
        </w:rPr>
        <w:t>،</w:t>
      </w:r>
      <w:r w:rsidRPr="002C6F49">
        <w:rPr>
          <w:rtl/>
        </w:rPr>
        <w:t xml:space="preserve"> فلو تعلم أمتي مالها في الحلبة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لتداوت بها ولو بوزنها من ذهب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[20540]</w:t>
      </w:r>
      <w:r w:rsidRPr="002C6F49">
        <w:rPr>
          <w:rtl/>
        </w:rPr>
        <w:t xml:space="preserve"> 7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ما من شجرة حرمل</w:t>
      </w:r>
      <w:r w:rsidR="00A62C67">
        <w:rPr>
          <w:rtl/>
        </w:rPr>
        <w:t xml:space="preserve"> </w:t>
      </w:r>
      <w:r w:rsidRPr="002C6F49">
        <w:rPr>
          <w:rtl/>
        </w:rPr>
        <w:t>إلا ومعها ملائكة يحرسونها</w:t>
      </w:r>
      <w:r w:rsidR="00A5495D">
        <w:rPr>
          <w:rtl/>
        </w:rPr>
        <w:t>،</w:t>
      </w:r>
      <w:r w:rsidRPr="002C6F49">
        <w:rPr>
          <w:rtl/>
        </w:rPr>
        <w:t xml:space="preserve"> حتى تصل إلى من وصلت</w:t>
      </w:r>
      <w:r w:rsidR="00A5495D">
        <w:rPr>
          <w:rtl/>
        </w:rPr>
        <w:t>،</w:t>
      </w:r>
      <w:r w:rsidRPr="002C6F49">
        <w:rPr>
          <w:rtl/>
        </w:rPr>
        <w:t xml:space="preserve"> وفي أصل الحرمل</w:t>
      </w:r>
      <w:r w:rsidR="00A62C67">
        <w:rPr>
          <w:rtl/>
        </w:rPr>
        <w:t xml:space="preserve"> </w:t>
      </w:r>
      <w:r w:rsidRPr="002C6F49">
        <w:rPr>
          <w:rtl/>
        </w:rPr>
        <w:t>نشرة</w:t>
      </w:r>
      <w:r w:rsidR="00A5495D">
        <w:rPr>
          <w:rtl/>
        </w:rPr>
        <w:t>،</w:t>
      </w:r>
      <w:r w:rsidRPr="002C6F49">
        <w:rPr>
          <w:rtl/>
        </w:rPr>
        <w:t xml:space="preserve"> وفي فرعها شفاء من اثنين وسبعين داء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[20541]</w:t>
      </w:r>
      <w:r w:rsidRPr="002C6F49">
        <w:rPr>
          <w:rtl/>
        </w:rPr>
        <w:t xml:space="preserve"> 8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 بن محمد</w:t>
      </w:r>
      <w:r w:rsidR="00A5495D">
        <w:rPr>
          <w:rtl/>
        </w:rPr>
        <w:t>،</w:t>
      </w:r>
      <w:r w:rsidRPr="002C6F49">
        <w:rPr>
          <w:rtl/>
        </w:rPr>
        <w:t xml:space="preserve"> أخبرنا محمد بن</w:t>
      </w:r>
      <w:r w:rsidR="00A62C67">
        <w:rPr>
          <w:rtl/>
        </w:rPr>
        <w:t xml:space="preserve"> </w:t>
      </w:r>
      <w:r w:rsidRPr="002C6F49">
        <w:rPr>
          <w:rtl/>
        </w:rPr>
        <w:t>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 بن إسماعيل</w:t>
      </w:r>
      <w:r w:rsidR="00A5495D">
        <w:rPr>
          <w:rtl/>
        </w:rPr>
        <w:t>،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</w:t>
      </w:r>
      <w:r w:rsidR="00A62C67">
        <w:rPr>
          <w:rtl/>
        </w:rPr>
        <w:t xml:space="preserve"> </w:t>
      </w:r>
      <w:r w:rsidRPr="002C6F49">
        <w:rPr>
          <w:rtl/>
        </w:rPr>
        <w:t>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علي بن الحسين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 xml:space="preserve">علي بن أبي طالب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ما من شجرة حرمل » وذكر</w:t>
      </w:r>
      <w:r w:rsidR="00A62C67">
        <w:rPr>
          <w:rtl/>
        </w:rPr>
        <w:t xml:space="preserve"> </w:t>
      </w:r>
      <w:r w:rsidRPr="002C6F49">
        <w:rPr>
          <w:rtl/>
        </w:rPr>
        <w:t>مثله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» وذكر</w:t>
      </w:r>
      <w:r w:rsidR="00A62C67">
        <w:rPr>
          <w:rtl/>
        </w:rPr>
        <w:t xml:space="preserve"> </w:t>
      </w:r>
      <w:r w:rsidRPr="002C6F49">
        <w:rPr>
          <w:rtl/>
        </w:rPr>
        <w:t>الحديث الذي قبله</w:t>
      </w:r>
      <w:r w:rsidR="00A5495D">
        <w:rPr>
          <w:rtl/>
        </w:rPr>
        <w:t>،</w:t>
      </w:r>
      <w:r w:rsidRPr="002C6F49">
        <w:rPr>
          <w:rtl/>
        </w:rPr>
        <w:t xml:space="preserve"> وفيه</w:t>
      </w:r>
      <w:r w:rsidR="00A5495D">
        <w:rPr>
          <w:rtl/>
        </w:rPr>
        <w:t>:</w:t>
      </w:r>
      <w:r w:rsidRPr="002C6F49">
        <w:rPr>
          <w:rtl/>
        </w:rPr>
        <w:t xml:space="preserve"> « فإنه حار جاف » إلى آخره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149 ح 532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6</w:t>
      </w:r>
      <w:r>
        <w:rPr>
          <w:rtl/>
        </w:rPr>
        <w:t xml:space="preserve"> - </w:t>
      </w:r>
      <w:r w:rsidR="00A15D3F" w:rsidRPr="002C6F49">
        <w:rPr>
          <w:rtl/>
        </w:rPr>
        <w:t>دعائم الاسلام ج 2 ص 149 ح 534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الشبرم بتشديد الشين وضمها وسكون الباء وضم الراء</w:t>
      </w:r>
      <w:r w:rsidR="00A5495D">
        <w:rPr>
          <w:rtl/>
        </w:rPr>
        <w:t>:</w:t>
      </w:r>
      <w:r w:rsidRPr="002C6F49">
        <w:rPr>
          <w:rtl/>
        </w:rPr>
        <w:t xml:space="preserve"> حب يشبه الحمص يطبخ</w:t>
      </w:r>
      <w:r w:rsidR="00A5495D">
        <w:rPr>
          <w:rtl/>
        </w:rPr>
        <w:t xml:space="preserve"> </w:t>
      </w:r>
      <w:r w:rsidRPr="002C6F49">
        <w:rPr>
          <w:rtl/>
        </w:rPr>
        <w:t>ويشرب ماؤه للتداوي ( النهاية ج 2 ص 440 )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كذا في الطبعة الحجرية ولعل الصواب كما في النهاية</w:t>
      </w:r>
      <w:r w:rsidR="00A5495D">
        <w:rPr>
          <w:rtl/>
        </w:rPr>
        <w:t>:</w:t>
      </w:r>
      <w:r w:rsidRPr="002C6F49">
        <w:rPr>
          <w:rtl/>
        </w:rPr>
        <w:t xml:space="preserve"> في حديث أم سلمة رضي الله</w:t>
      </w:r>
      <w:r w:rsidR="00A5495D">
        <w:rPr>
          <w:rtl/>
        </w:rPr>
        <w:t xml:space="preserve"> </w:t>
      </w:r>
      <w:r w:rsidRPr="002C6F49">
        <w:rPr>
          <w:rtl/>
        </w:rPr>
        <w:t>عنها انها شربت الشبرم</w:t>
      </w:r>
      <w:r w:rsidR="00A5495D">
        <w:rPr>
          <w:rtl/>
        </w:rPr>
        <w:t>،</w:t>
      </w:r>
      <w:r w:rsidRPr="002C6F49">
        <w:rPr>
          <w:rtl/>
        </w:rPr>
        <w:t xml:space="preserve"> فقالت</w:t>
      </w:r>
      <w:r w:rsidR="00A5495D">
        <w:rPr>
          <w:rtl/>
        </w:rPr>
        <w:t>:</w:t>
      </w:r>
      <w:r w:rsidRPr="002C6F49">
        <w:rPr>
          <w:rtl/>
        </w:rPr>
        <w:t xml:space="preserve"> انه حار جار ( النهاية ج 2 ص 440 )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دعائم الاسلام ج 2 ص 150 ح 535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8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244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244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[20542]</w:t>
      </w:r>
      <w:r w:rsidRPr="002C6F49">
        <w:rPr>
          <w:rtl/>
        </w:rPr>
        <w:t xml:space="preserve"> 9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نهى أن يؤكل</w:t>
      </w:r>
      <w:r w:rsidR="00A62C67">
        <w:rPr>
          <w:rtl/>
        </w:rPr>
        <w:t xml:space="preserve"> </w:t>
      </w:r>
      <w:r w:rsidRPr="002C6F49">
        <w:rPr>
          <w:rtl/>
        </w:rPr>
        <w:t>عند المريض شئ</w:t>
      </w:r>
      <w:r>
        <w:rPr>
          <w:rtl/>
        </w:rPr>
        <w:t>.</w:t>
      </w:r>
    </w:p>
    <w:p w:rsidR="00A15D3F" w:rsidRDefault="00A15D3F" w:rsidP="00C16F4D">
      <w:pPr>
        <w:pStyle w:val="libNormal"/>
        <w:rPr>
          <w:rtl/>
        </w:rPr>
      </w:pPr>
      <w:r w:rsidRPr="00A62C67">
        <w:rPr>
          <w:rStyle w:val="libNumChar"/>
          <w:rtl/>
        </w:rPr>
        <w:t>[20543]</w:t>
      </w:r>
      <w:r w:rsidRPr="002C6F49">
        <w:rPr>
          <w:rtl/>
        </w:rPr>
        <w:t xml:space="preserve"> 10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 </w:t>
      </w:r>
      <w:r w:rsidR="00C16F4D" w:rsidRPr="00C16F4D">
        <w:rPr>
          <w:rStyle w:val="libAlaemChar"/>
          <w:rtl/>
        </w:rPr>
        <w:t>صلى‌الله‌عليه‌وآله‌</w:t>
      </w:r>
      <w:r w:rsidR="00A5495D">
        <w:rPr>
          <w:rFonts w:hint="cs"/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التنور لأهل البيت بركة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[20544]</w:t>
      </w:r>
      <w:r w:rsidRPr="002C6F49">
        <w:rPr>
          <w:rtl/>
        </w:rPr>
        <w:t xml:space="preserve"> 11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 قال</w:t>
      </w:r>
      <w:r w:rsidR="00A5495D">
        <w:rPr>
          <w:rtl/>
        </w:rPr>
        <w:t>:</w:t>
      </w:r>
      <w:r w:rsidRPr="002C6F49">
        <w:rPr>
          <w:rtl/>
        </w:rPr>
        <w:t xml:space="preserve"> « 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كلوا الثمار وترا لا تضروا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[20545]</w:t>
      </w:r>
      <w:r w:rsidRPr="002C6F49">
        <w:rPr>
          <w:rtl/>
        </w:rPr>
        <w:t xml:space="preserve"> 12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أتي بطبق فيه رطب فوضع بين</w:t>
      </w:r>
      <w:r w:rsidR="00A62C67">
        <w:rPr>
          <w:rtl/>
        </w:rPr>
        <w:t xml:space="preserve"> </w:t>
      </w:r>
      <w:r w:rsidRPr="002C6F49">
        <w:rPr>
          <w:rtl/>
        </w:rPr>
        <w:t>يديه</w:t>
      </w:r>
      <w:r w:rsidR="00A5495D">
        <w:rPr>
          <w:rtl/>
        </w:rPr>
        <w:t>،</w:t>
      </w:r>
      <w:r w:rsidRPr="002C6F49">
        <w:rPr>
          <w:rtl/>
        </w:rPr>
        <w:t xml:space="preserve"> وكان بعض القوم يتناوله اثنتين فيأكلهما</w:t>
      </w:r>
      <w:r w:rsidR="00A5495D">
        <w:rPr>
          <w:rtl/>
        </w:rPr>
        <w:t>،</w:t>
      </w:r>
      <w:r w:rsidRPr="002C6F49">
        <w:rPr>
          <w:rtl/>
        </w:rPr>
        <w:t xml:space="preserve"> فقال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احدى احدى</w:t>
      </w:r>
      <w:r w:rsidR="00A5495D">
        <w:rPr>
          <w:rtl/>
        </w:rPr>
        <w:t>،</w:t>
      </w:r>
      <w:r w:rsidRPr="002C6F49">
        <w:rPr>
          <w:rtl/>
        </w:rPr>
        <w:t xml:space="preserve"> فإنه امرأ وأجدر أن لا يكون فيه غبن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[20546]</w:t>
      </w:r>
      <w:r w:rsidRPr="002C6F49">
        <w:rPr>
          <w:rtl/>
        </w:rPr>
        <w:t xml:space="preserve"> 13</w:t>
      </w:r>
      <w:r w:rsidR="00A62C67">
        <w:rPr>
          <w:rtl/>
        </w:rPr>
        <w:t xml:space="preserve"> - </w:t>
      </w:r>
      <w:r w:rsidRPr="002C6F49">
        <w:rPr>
          <w:rtl/>
        </w:rPr>
        <w:t>الحسن بن الفضل الطبرسي في المكارم</w:t>
      </w:r>
      <w:r w:rsidR="00A5495D">
        <w:rPr>
          <w:rtl/>
        </w:rPr>
        <w:t>:</w:t>
      </w:r>
      <w:r w:rsidRPr="002C6F49">
        <w:rPr>
          <w:rtl/>
        </w:rPr>
        <w:t xml:space="preserve"> عن الصادق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كان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إذا أتي بفاكهة حديثة</w:t>
      </w:r>
      <w:r w:rsidR="00A5495D">
        <w:rPr>
          <w:rtl/>
        </w:rPr>
        <w:t>،</w:t>
      </w:r>
      <w:r w:rsidRPr="002C6F49">
        <w:rPr>
          <w:rtl/>
        </w:rPr>
        <w:t xml:space="preserve"> قبلها ووضعها على عينيه</w:t>
      </w:r>
      <w:r w:rsidR="00A5495D">
        <w:rPr>
          <w:rtl/>
        </w:rPr>
        <w:t>،</w:t>
      </w:r>
      <w:r w:rsidRPr="002C6F49">
        <w:rPr>
          <w:rtl/>
        </w:rPr>
        <w:t xml:space="preserve"> ويقول</w:t>
      </w:r>
      <w:r w:rsidR="00A5495D">
        <w:rPr>
          <w:rtl/>
        </w:rPr>
        <w:t>:</w:t>
      </w:r>
      <w:r w:rsidRPr="002C6F49">
        <w:rPr>
          <w:rtl/>
        </w:rPr>
        <w:t xml:space="preserve"> اللهم أريتنا أولها فأرنا</w:t>
      </w:r>
      <w:r w:rsidR="00A62C67">
        <w:rPr>
          <w:rtl/>
        </w:rPr>
        <w:t xml:space="preserve"> </w:t>
      </w:r>
      <w:r w:rsidRPr="002C6F49">
        <w:rPr>
          <w:rtl/>
        </w:rPr>
        <w:t>آخرها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وفي رواية ابن بابويه</w:t>
      </w:r>
      <w:r w:rsidR="00A5495D">
        <w:rPr>
          <w:rtl/>
        </w:rPr>
        <w:t>:</w:t>
      </w:r>
      <w:r w:rsidRPr="002C6F49">
        <w:rPr>
          <w:rtl/>
        </w:rPr>
        <w:t xml:space="preserve"> « اللهم كما أريتنا أولها في عافية</w:t>
      </w:r>
      <w:r w:rsidR="00A5495D">
        <w:rPr>
          <w:rtl/>
        </w:rPr>
        <w:t>،</w:t>
      </w:r>
      <w:r w:rsidRPr="002C6F49">
        <w:rPr>
          <w:rtl/>
        </w:rPr>
        <w:t xml:space="preserve"> أرنا آخرها في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عافية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[20547]</w:t>
      </w:r>
      <w:r w:rsidRPr="002C6F49">
        <w:rPr>
          <w:rtl/>
        </w:rPr>
        <w:t xml:space="preserve"> 14</w:t>
      </w:r>
      <w:r w:rsidR="00A62C67">
        <w:rPr>
          <w:rtl/>
        </w:rPr>
        <w:t xml:space="preserve"> - </w:t>
      </w:r>
      <w:r w:rsidRPr="002C6F49">
        <w:rPr>
          <w:rtl/>
        </w:rPr>
        <w:t>وعن ابن عباس قال</w:t>
      </w:r>
      <w:r w:rsidR="00A5495D">
        <w:rPr>
          <w:rtl/>
        </w:rPr>
        <w:t>:</w:t>
      </w:r>
      <w:r w:rsidRPr="002C6F49">
        <w:rPr>
          <w:rtl/>
        </w:rPr>
        <w:t xml:space="preserve"> قال رسول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من أكل الفاكهة وبدأ ببسم الله</w:t>
      </w:r>
      <w:r w:rsidR="00A5495D">
        <w:rPr>
          <w:rtl/>
        </w:rPr>
        <w:t>،</w:t>
      </w:r>
      <w:r w:rsidRPr="002C6F49">
        <w:rPr>
          <w:rtl/>
        </w:rPr>
        <w:t xml:space="preserve"> لم تضره »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200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10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160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11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161</w:t>
      </w:r>
      <w:r w:rsidR="00A15D3F"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</w:rPr>
        <w:t>12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161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13</w:t>
      </w:r>
      <w:r>
        <w:rPr>
          <w:rtl/>
        </w:rPr>
        <w:t xml:space="preserve"> - </w:t>
      </w:r>
      <w:r w:rsidR="00A15D3F" w:rsidRPr="002C6F49">
        <w:rPr>
          <w:rtl/>
        </w:rPr>
        <w:t>مكارم الأخلاق ص 146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66 ص 119 ح 10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170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مكارم الأخلاق ص 170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lastRenderedPageBreak/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لما أخرج آدم زوده الله من ثمار الجنة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وعمله صنعة كل شئ</w:t>
      </w:r>
      <w:r w:rsidR="00A5495D">
        <w:rPr>
          <w:rtl/>
        </w:rPr>
        <w:t>،</w:t>
      </w:r>
      <w:r w:rsidRPr="002C6F49">
        <w:rPr>
          <w:rtl/>
        </w:rPr>
        <w:t xml:space="preserve"> فثماركم من ثمار الجنة</w:t>
      </w:r>
      <w:r w:rsidR="00A5495D">
        <w:rPr>
          <w:rtl/>
        </w:rPr>
        <w:t>،</w:t>
      </w:r>
      <w:r w:rsidRPr="002C6F49">
        <w:rPr>
          <w:rtl/>
        </w:rPr>
        <w:t xml:space="preserve"> غير أن هذه تغير وتلك لا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تتغير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[20548]</w:t>
      </w:r>
      <w:r w:rsidRPr="002C6F49">
        <w:rPr>
          <w:rtl/>
        </w:rPr>
        <w:t xml:space="preserve"> 15</w:t>
      </w:r>
      <w:r w:rsidR="00A62C67">
        <w:rPr>
          <w:rtl/>
        </w:rPr>
        <w:t xml:space="preserve"> - </w:t>
      </w:r>
      <w:r w:rsidRPr="002C6F49">
        <w:rPr>
          <w:rtl/>
        </w:rPr>
        <w:t>كتاب معاذ بن ثابت بن الحسن الجوهري عن عمرو بن</w:t>
      </w:r>
      <w:r w:rsidR="00A62C67">
        <w:rPr>
          <w:rtl/>
        </w:rPr>
        <w:t xml:space="preserve"> </w:t>
      </w:r>
      <w:r w:rsidRPr="002C6F49">
        <w:rPr>
          <w:rtl/>
        </w:rPr>
        <w:t>جميع</w:t>
      </w:r>
      <w:r w:rsidR="00A5495D">
        <w:rPr>
          <w:rtl/>
        </w:rPr>
        <w:t>،</w:t>
      </w:r>
      <w:r w:rsidRPr="002C6F49">
        <w:rPr>
          <w:rtl/>
        </w:rPr>
        <w:t xml:space="preserve"> عن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:</w:t>
      </w:r>
      <w:r w:rsidRPr="002C6F49">
        <w:rPr>
          <w:rtl/>
        </w:rPr>
        <w:t xml:space="preserve"> « أن رسول الله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كان إذا أتي بفاكهة جديدة</w:t>
      </w:r>
      <w:r w:rsidR="00A5495D">
        <w:rPr>
          <w:rtl/>
        </w:rPr>
        <w:t>،</w:t>
      </w:r>
      <w:r w:rsidRPr="002C6F49">
        <w:rPr>
          <w:rtl/>
        </w:rPr>
        <w:t xml:space="preserve"> قبلها ووضعها على عينيه</w:t>
      </w:r>
      <w:r w:rsidR="00A5495D">
        <w:rPr>
          <w:rtl/>
        </w:rPr>
        <w:t>،</w:t>
      </w:r>
      <w:r w:rsidRPr="002C6F49">
        <w:rPr>
          <w:rtl/>
        </w:rPr>
        <w:t xml:space="preserve"> ويقول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اللهم كما أريتنا أولها فأرنا آخرها في عافية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[20549]</w:t>
      </w:r>
      <w:r w:rsidRPr="002C6F49">
        <w:rPr>
          <w:rtl/>
        </w:rPr>
        <w:t xml:space="preserve"> 16</w:t>
      </w:r>
      <w:r w:rsidR="00A62C67">
        <w:rPr>
          <w:rtl/>
        </w:rPr>
        <w:t xml:space="preserve"> - </w:t>
      </w:r>
      <w:r w:rsidRPr="002C6F49">
        <w:rPr>
          <w:rtl/>
        </w:rPr>
        <w:t>الصدوق في الخصال</w:t>
      </w:r>
      <w:r w:rsidR="00A5495D">
        <w:rPr>
          <w:rtl/>
        </w:rPr>
        <w:t>: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ومحمد بن الحسن بن</w:t>
      </w:r>
      <w:r w:rsidR="00A62C67">
        <w:rPr>
          <w:rtl/>
        </w:rPr>
        <w:t xml:space="preserve"> </w:t>
      </w:r>
      <w:r w:rsidRPr="002C6F49">
        <w:rPr>
          <w:rtl/>
        </w:rPr>
        <w:t>الوليد</w:t>
      </w:r>
      <w:r w:rsidR="00A5495D">
        <w:rPr>
          <w:rtl/>
        </w:rPr>
        <w:t>،</w:t>
      </w:r>
      <w:r w:rsidRPr="002C6F49">
        <w:rPr>
          <w:rtl/>
        </w:rPr>
        <w:t xml:space="preserve"> عن سعد بن عبد الله</w:t>
      </w:r>
      <w:r w:rsidR="00A5495D">
        <w:rPr>
          <w:rtl/>
        </w:rPr>
        <w:t>،</w:t>
      </w:r>
      <w:r w:rsidRPr="002C6F49">
        <w:rPr>
          <w:rtl/>
        </w:rPr>
        <w:t xml:space="preserve"> وعبد الله بن جعفر الحميري جميعا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أحمد بن محمد بن عيسى</w:t>
      </w:r>
      <w:r w:rsidR="00A5495D">
        <w:rPr>
          <w:rtl/>
        </w:rPr>
        <w:t>،</w:t>
      </w:r>
      <w:r w:rsidRPr="002C6F49">
        <w:rPr>
          <w:rtl/>
        </w:rPr>
        <w:t xml:space="preserve"> عن ابن أبي عمير</w:t>
      </w:r>
      <w:r w:rsidR="00A5495D">
        <w:rPr>
          <w:rtl/>
        </w:rPr>
        <w:t>،</w:t>
      </w:r>
      <w:r w:rsidRPr="002C6F49">
        <w:rPr>
          <w:rtl/>
        </w:rPr>
        <w:t xml:space="preserve"> عمن ذكره</w:t>
      </w:r>
      <w:r w:rsidR="00A5495D">
        <w:rPr>
          <w:rtl/>
        </w:rPr>
        <w:t>،</w:t>
      </w:r>
      <w:r w:rsidRPr="002C6F49">
        <w:rPr>
          <w:rtl/>
        </w:rPr>
        <w:t xml:space="preserve"> عن أبي عبد الله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لما اهبط الله عز وجل آدم من الجنة</w:t>
      </w:r>
      <w:r w:rsidR="00A5495D">
        <w:rPr>
          <w:rtl/>
        </w:rPr>
        <w:t>،</w:t>
      </w:r>
      <w:r w:rsidRPr="002C6F49">
        <w:rPr>
          <w:rtl/>
        </w:rPr>
        <w:t xml:space="preserve"> أهبط معه</w:t>
      </w:r>
      <w:r w:rsidR="00A62C67">
        <w:rPr>
          <w:rtl/>
        </w:rPr>
        <w:t xml:space="preserve"> </w:t>
      </w:r>
      <w:r w:rsidRPr="002C6F49">
        <w:rPr>
          <w:rtl/>
        </w:rPr>
        <w:t>مائة وعشرين قضيبا</w:t>
      </w:r>
      <w:r w:rsidR="00A5495D">
        <w:rPr>
          <w:rtl/>
        </w:rPr>
        <w:t>،</w:t>
      </w:r>
      <w:r w:rsidRPr="002C6F49">
        <w:rPr>
          <w:rtl/>
        </w:rPr>
        <w:t xml:space="preserve"> منها أربعون ما يؤكل داخلها وخارجها</w:t>
      </w:r>
      <w:r w:rsidR="00A5495D">
        <w:rPr>
          <w:rtl/>
        </w:rPr>
        <w:t>،</w:t>
      </w:r>
      <w:r w:rsidRPr="002C6F49">
        <w:rPr>
          <w:rtl/>
        </w:rPr>
        <w:t xml:space="preserve"> وأربعون</w:t>
      </w:r>
      <w:r w:rsidR="00A62C67">
        <w:rPr>
          <w:rtl/>
        </w:rPr>
        <w:t xml:space="preserve"> </w:t>
      </w:r>
      <w:r w:rsidRPr="002C6F49">
        <w:rPr>
          <w:rtl/>
        </w:rPr>
        <w:t xml:space="preserve">[ منها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ما يؤكل داخلها ويرمى خارجها</w:t>
      </w:r>
      <w:r w:rsidR="00A5495D">
        <w:rPr>
          <w:rtl/>
        </w:rPr>
        <w:t>،</w:t>
      </w:r>
      <w:r w:rsidRPr="002C6F49">
        <w:rPr>
          <w:rtl/>
        </w:rPr>
        <w:t xml:space="preserve"> وأربعون منها ما يؤكل خارجها</w:t>
      </w:r>
      <w:r w:rsidR="00A62C67">
        <w:rPr>
          <w:rtl/>
        </w:rPr>
        <w:t xml:space="preserve"> </w:t>
      </w:r>
      <w:r w:rsidRPr="002C6F49">
        <w:rPr>
          <w:rtl/>
        </w:rPr>
        <w:t>ويرمى داخلها</w:t>
      </w:r>
      <w:r w:rsidR="00A5495D">
        <w:rPr>
          <w:rtl/>
        </w:rPr>
        <w:t>،</w:t>
      </w:r>
      <w:r w:rsidRPr="002C6F49">
        <w:rPr>
          <w:rtl/>
        </w:rPr>
        <w:t xml:space="preserve"> وغرارة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فيها بذر كل شئ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[20550]</w:t>
      </w:r>
      <w:r w:rsidRPr="002C6F49">
        <w:rPr>
          <w:rtl/>
        </w:rPr>
        <w:t xml:space="preserve"> 17</w:t>
      </w:r>
      <w:r w:rsidR="00A62C67">
        <w:rPr>
          <w:rtl/>
        </w:rPr>
        <w:t xml:space="preserve"> - </w:t>
      </w:r>
      <w:r w:rsidRPr="002C6F49">
        <w:rPr>
          <w:rtl/>
        </w:rPr>
        <w:t>القطب الراوندي في الدعوات</w:t>
      </w:r>
      <w:r w:rsidR="00A5495D">
        <w:rPr>
          <w:rtl/>
        </w:rPr>
        <w:t>:</w:t>
      </w:r>
      <w:r w:rsidRPr="002C6F49">
        <w:rPr>
          <w:rtl/>
        </w:rPr>
        <w:t xml:space="preserve"> عن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،</w:t>
      </w:r>
      <w:r w:rsidRPr="002C6F49">
        <w:rPr>
          <w:rtl/>
        </w:rPr>
        <w:t xml:space="preserve"> أنه قال</w:t>
      </w:r>
      <w:r w:rsidR="00A5495D">
        <w:rPr>
          <w:rtl/>
        </w:rPr>
        <w:t>:</w:t>
      </w:r>
      <w:r w:rsidRPr="002C6F49">
        <w:rPr>
          <w:rtl/>
        </w:rPr>
        <w:t xml:space="preserve"> « أذيبوا طعامكم بذكر الله والصلاة</w:t>
      </w:r>
      <w:r w:rsidR="00A5495D">
        <w:rPr>
          <w:rtl/>
        </w:rPr>
        <w:t>،</w:t>
      </w:r>
      <w:r w:rsidRPr="002C6F49">
        <w:rPr>
          <w:rtl/>
        </w:rPr>
        <w:t xml:space="preserve"> ولا تناموا عليها</w:t>
      </w:r>
      <w:r w:rsidR="00A62C67">
        <w:rPr>
          <w:rtl/>
        </w:rPr>
        <w:t xml:space="preserve"> </w:t>
      </w:r>
      <w:r w:rsidRPr="002C6F49">
        <w:rPr>
          <w:rtl/>
        </w:rPr>
        <w:t>فتقسو قلوبكم »</w:t>
      </w:r>
      <w:r>
        <w:rPr>
          <w:rtl/>
        </w:rPr>
        <w:t>.</w:t>
      </w:r>
    </w:p>
    <w:p w:rsidR="00A15D3F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170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15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كتاب معاذ بن ثابت بن الحسن الجوهري</w:t>
      </w:r>
      <w:r>
        <w:rPr>
          <w:rtl/>
        </w:rPr>
        <w:t>: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الخصال ص 601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الغرارة بكسر الغين</w:t>
      </w:r>
      <w:r w:rsidR="00A5495D">
        <w:rPr>
          <w:rtl/>
        </w:rPr>
        <w:t>:</w:t>
      </w:r>
      <w:r w:rsidRPr="002C6F49">
        <w:rPr>
          <w:rtl/>
        </w:rPr>
        <w:t xml:space="preserve"> الخرج أو الجوالق</w:t>
      </w:r>
      <w:r w:rsidR="00A5495D">
        <w:rPr>
          <w:rtl/>
        </w:rPr>
        <w:t>،</w:t>
      </w:r>
      <w:r w:rsidRPr="002C6F49">
        <w:rPr>
          <w:rtl/>
        </w:rPr>
        <w:t xml:space="preserve"> وهو ما يحمل به التبن وغيره ( لسان العرب ج 5 ص 18 )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دعوات الراوندي ص 27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[20551]</w:t>
      </w:r>
      <w:r w:rsidRPr="002C6F49">
        <w:rPr>
          <w:rtl/>
        </w:rPr>
        <w:t xml:space="preserve"> 18</w:t>
      </w:r>
      <w:r w:rsidR="00A62C67">
        <w:rPr>
          <w:rtl/>
        </w:rPr>
        <w:t xml:space="preserve"> - </w:t>
      </w:r>
      <w:r w:rsidRPr="002C6F49">
        <w:rPr>
          <w:rtl/>
        </w:rPr>
        <w:t>الحسين وأبو عتاب ابنا بسطام في طب الأئمة</w:t>
      </w:r>
      <w:r w:rsidR="00A5495D">
        <w:rPr>
          <w:rtl/>
        </w:rPr>
        <w:t>:</w:t>
      </w:r>
      <w:r w:rsidRPr="002C6F49">
        <w:rPr>
          <w:rtl/>
        </w:rPr>
        <w:t xml:space="preserve"> عن أحمد بن</w:t>
      </w:r>
      <w:r w:rsidR="00A62C67">
        <w:rPr>
          <w:rtl/>
        </w:rPr>
        <w:t xml:space="preserve"> </w:t>
      </w:r>
      <w:r w:rsidRPr="002C6F49">
        <w:rPr>
          <w:rtl/>
        </w:rPr>
        <w:t>العباس بن المفضل</w:t>
      </w:r>
      <w:r w:rsidR="00A5495D">
        <w:rPr>
          <w:rtl/>
        </w:rPr>
        <w:t>،</w:t>
      </w:r>
      <w:r w:rsidRPr="002C6F49">
        <w:rPr>
          <w:rtl/>
        </w:rPr>
        <w:t xml:space="preserve"> عن أخيه عبد الله قال</w:t>
      </w:r>
      <w:r w:rsidR="00A5495D">
        <w:rPr>
          <w:rtl/>
        </w:rPr>
        <w:t>:</w:t>
      </w:r>
      <w:r w:rsidRPr="002C6F49">
        <w:rPr>
          <w:rtl/>
        </w:rPr>
        <w:t xml:space="preserve"> لدغتني العقرب فكادت شوكته</w:t>
      </w:r>
      <w:r w:rsidR="00A62C67">
        <w:rPr>
          <w:rtl/>
        </w:rPr>
        <w:t xml:space="preserve"> </w:t>
      </w:r>
      <w:r w:rsidRPr="002C6F49">
        <w:rPr>
          <w:rtl/>
        </w:rPr>
        <w:t>حين ضربتني تبلغ بطني من شدة ما ضربتني</w:t>
      </w:r>
      <w:r w:rsidR="00A5495D">
        <w:rPr>
          <w:rtl/>
        </w:rPr>
        <w:t>،</w:t>
      </w:r>
      <w:r w:rsidRPr="002C6F49">
        <w:rPr>
          <w:rtl/>
        </w:rPr>
        <w:t xml:space="preserve"> وكان أبو الحسن العسكري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جارنا</w:t>
      </w:r>
      <w:r w:rsidR="00A5495D">
        <w:rPr>
          <w:rtl/>
        </w:rPr>
        <w:t>،</w:t>
      </w:r>
      <w:r w:rsidRPr="002C6F49">
        <w:rPr>
          <w:rtl/>
        </w:rPr>
        <w:t xml:space="preserve"> فصرت إليه فقلت</w:t>
      </w:r>
      <w:r w:rsidR="00A5495D">
        <w:rPr>
          <w:rtl/>
        </w:rPr>
        <w:t>:</w:t>
      </w:r>
      <w:r w:rsidRPr="002C6F49">
        <w:rPr>
          <w:rtl/>
        </w:rPr>
        <w:t xml:space="preserve"> إن ابني عبد الله لدغته العقرب</w:t>
      </w:r>
      <w:r w:rsidR="00A62C67">
        <w:rPr>
          <w:rtl/>
        </w:rPr>
        <w:t xml:space="preserve"> </w:t>
      </w:r>
      <w:r w:rsidRPr="002C6F49">
        <w:rPr>
          <w:rtl/>
        </w:rPr>
        <w:t>وهو ذا يتخوف عليه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اسقوه من دواء الجامع</w:t>
      </w:r>
      <w:r w:rsidR="00A5495D">
        <w:rPr>
          <w:rtl/>
        </w:rPr>
        <w:t>،</w:t>
      </w:r>
      <w:r w:rsidRPr="002C6F49">
        <w:rPr>
          <w:rtl/>
        </w:rPr>
        <w:t xml:space="preserve"> فإنه دواء 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» فقلت</w:t>
      </w:r>
      <w:r w:rsidR="00A5495D">
        <w:rPr>
          <w:rtl/>
        </w:rPr>
        <w:t>:</w:t>
      </w:r>
      <w:r>
        <w:rPr>
          <w:rFonts w:hint="cs"/>
          <w:rtl/>
        </w:rPr>
        <w:t xml:space="preserve"> </w:t>
      </w:r>
      <w:r w:rsidRPr="002C6F49">
        <w:rPr>
          <w:rtl/>
        </w:rPr>
        <w:t>وما هو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دواء معروف » قلت</w:t>
      </w:r>
      <w:r w:rsidR="00A5495D">
        <w:rPr>
          <w:rtl/>
        </w:rPr>
        <w:t>:</w:t>
      </w:r>
      <w:r w:rsidRPr="002C6F49">
        <w:rPr>
          <w:rtl/>
        </w:rPr>
        <w:t xml:space="preserve"> مولاي</w:t>
      </w:r>
      <w:r w:rsidR="00A62C67">
        <w:rPr>
          <w:rtl/>
        </w:rPr>
        <w:t xml:space="preserve"> </w:t>
      </w:r>
      <w:r w:rsidRPr="002C6F49">
        <w:rPr>
          <w:rtl/>
        </w:rPr>
        <w:t>فإني لا أعرفه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خذ سنبل</w:t>
      </w:r>
      <w:r w:rsidR="00A5495D">
        <w:rPr>
          <w:rtl/>
        </w:rPr>
        <w:t>،</w:t>
      </w:r>
      <w:r w:rsidRPr="002C6F49">
        <w:rPr>
          <w:rtl/>
        </w:rPr>
        <w:t xml:space="preserve"> وزعفران</w:t>
      </w:r>
      <w:r w:rsidR="00A5495D">
        <w:rPr>
          <w:rtl/>
        </w:rPr>
        <w:t>،</w:t>
      </w:r>
      <w:r w:rsidRPr="002C6F49">
        <w:rPr>
          <w:rtl/>
        </w:rPr>
        <w:t xml:space="preserve"> وقاقلة</w:t>
      </w:r>
      <w:r w:rsidR="00A5495D">
        <w:rPr>
          <w:rtl/>
        </w:rPr>
        <w:t>،</w:t>
      </w:r>
      <w:r w:rsidRPr="002C6F49">
        <w:rPr>
          <w:rtl/>
        </w:rPr>
        <w:t xml:space="preserve"> وعاقر قرحا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وخربق أبيض</w:t>
      </w:r>
      <w:r w:rsidR="00A5495D">
        <w:rPr>
          <w:rtl/>
        </w:rPr>
        <w:t>،</w:t>
      </w:r>
      <w:r w:rsidRPr="002C6F49">
        <w:rPr>
          <w:rtl/>
        </w:rPr>
        <w:t xml:space="preserve"> وبنج</w:t>
      </w:r>
      <w:r w:rsidR="00A5495D">
        <w:rPr>
          <w:rtl/>
        </w:rPr>
        <w:t>،</w:t>
      </w:r>
      <w:r w:rsidRPr="002C6F49">
        <w:rPr>
          <w:rtl/>
        </w:rPr>
        <w:t xml:space="preserve"> وفلفل أبيض</w:t>
      </w:r>
      <w:r w:rsidR="00A62C67">
        <w:rPr>
          <w:rtl/>
        </w:rPr>
        <w:t xml:space="preserve"> - </w:t>
      </w:r>
      <w:r w:rsidRPr="002C6F49">
        <w:rPr>
          <w:rtl/>
        </w:rPr>
        <w:t>اجزاء سواء بالسوية</w:t>
      </w:r>
      <w:r w:rsidR="00A62C67">
        <w:rPr>
          <w:rtl/>
        </w:rPr>
        <w:t xml:space="preserve"> - </w:t>
      </w:r>
      <w:r w:rsidRPr="002C6F49">
        <w:rPr>
          <w:rtl/>
        </w:rPr>
        <w:t>وابرفيون</w:t>
      </w:r>
      <w:r w:rsidR="00A62C67">
        <w:rPr>
          <w:rtl/>
        </w:rPr>
        <w:t xml:space="preserve"> -</w:t>
      </w:r>
      <w:r w:rsidR="00007148">
        <w:rPr>
          <w:rtl/>
        </w:rPr>
        <w:t xml:space="preserve"> </w:t>
      </w:r>
      <w:r w:rsidRPr="002C6F49">
        <w:rPr>
          <w:rtl/>
        </w:rPr>
        <w:t>جزأين</w:t>
      </w:r>
      <w:r w:rsidR="00A62C67">
        <w:rPr>
          <w:rtl/>
        </w:rPr>
        <w:t xml:space="preserve"> - </w:t>
      </w:r>
      <w:r w:rsidRPr="002C6F49">
        <w:rPr>
          <w:rtl/>
        </w:rPr>
        <w:t>يدق دقا ناعما</w:t>
      </w:r>
      <w:r w:rsidR="00A5495D">
        <w:rPr>
          <w:rtl/>
        </w:rPr>
        <w:t>،</w:t>
      </w:r>
      <w:r w:rsidRPr="002C6F49">
        <w:rPr>
          <w:rtl/>
        </w:rPr>
        <w:t xml:space="preserve"> وينخل بحريرة</w:t>
      </w:r>
      <w:r w:rsidR="00A5495D">
        <w:rPr>
          <w:rtl/>
        </w:rPr>
        <w:t>،</w:t>
      </w:r>
      <w:r w:rsidRPr="002C6F49">
        <w:rPr>
          <w:rtl/>
        </w:rPr>
        <w:t xml:space="preserve"> ويعجن بعسل منزوع الرغوة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ويسقى منه للسعة الحية والعقرب حبة بماء الحلتيت</w:t>
      </w:r>
      <w:r w:rsidR="00A5495D">
        <w:rPr>
          <w:rtl/>
        </w:rPr>
        <w:t>،</w:t>
      </w:r>
      <w:r w:rsidRPr="002C6F49">
        <w:rPr>
          <w:rtl/>
        </w:rPr>
        <w:t xml:space="preserve"> فإنه يبرأ من ساعته »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فعالجناه به وسقيناه فبرأ من ساعته</w:t>
      </w:r>
      <w:r w:rsidR="00A5495D">
        <w:rPr>
          <w:rtl/>
        </w:rPr>
        <w:t>،</w:t>
      </w:r>
      <w:r w:rsidRPr="002C6F49">
        <w:rPr>
          <w:rtl/>
        </w:rPr>
        <w:t xml:space="preserve"> ونحن نتخذه ونعطيه للناس إلى</w:t>
      </w:r>
      <w:r w:rsidR="00A62C67">
        <w:rPr>
          <w:rtl/>
        </w:rPr>
        <w:t xml:space="preserve"> </w:t>
      </w:r>
      <w:r w:rsidRPr="002C6F49">
        <w:rPr>
          <w:rtl/>
        </w:rPr>
        <w:t>يومنا هذا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[20552]</w:t>
      </w:r>
      <w:r w:rsidRPr="002C6F49">
        <w:rPr>
          <w:rtl/>
        </w:rPr>
        <w:t xml:space="preserve"> 19</w:t>
      </w:r>
      <w:r w:rsidR="00A62C67">
        <w:rPr>
          <w:rtl/>
        </w:rPr>
        <w:t xml:space="preserve"> - </w:t>
      </w:r>
      <w:r w:rsidRPr="002C6F49">
        <w:rPr>
          <w:rtl/>
        </w:rPr>
        <w:t>وعن إبراهيم بن محمد بن إبراهيم قال</w:t>
      </w:r>
      <w:r w:rsidR="00A5495D">
        <w:rPr>
          <w:rtl/>
        </w:rPr>
        <w:t>:</w:t>
      </w:r>
      <w:r w:rsidRPr="002C6F49">
        <w:rPr>
          <w:rtl/>
        </w:rPr>
        <w:t xml:space="preserve"> حدثنا الفضل بن</w:t>
      </w:r>
      <w:r w:rsidR="00A62C67">
        <w:rPr>
          <w:rtl/>
        </w:rPr>
        <w:t xml:space="preserve"> </w:t>
      </w:r>
      <w:r w:rsidRPr="002C6F49">
        <w:rPr>
          <w:rtl/>
        </w:rPr>
        <w:t>ميمون الأزدي</w:t>
      </w:r>
      <w:r w:rsidR="00A5495D">
        <w:rPr>
          <w:rtl/>
        </w:rPr>
        <w:t>،</w:t>
      </w:r>
      <w:r w:rsidRPr="002C6F49">
        <w:rPr>
          <w:rtl/>
        </w:rPr>
        <w:t xml:space="preserve"> عن أبي جعفر بن علي بن موسى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يا بن رسول الله</w:t>
      </w:r>
      <w:r w:rsidR="00A5495D">
        <w:rPr>
          <w:rtl/>
        </w:rPr>
        <w:t>،</w:t>
      </w:r>
      <w:r w:rsidRPr="002C6F49">
        <w:rPr>
          <w:rtl/>
        </w:rPr>
        <w:t xml:space="preserve"> إني أجد من هذه الشوصة وجعا شديدا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« خذ حبة واحدة من دواء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مع شئ من</w:t>
      </w:r>
      <w:r w:rsidR="00A62C67">
        <w:rPr>
          <w:rtl/>
        </w:rPr>
        <w:t xml:space="preserve"> </w:t>
      </w:r>
      <w:r w:rsidRPr="002C6F49">
        <w:rPr>
          <w:rtl/>
        </w:rPr>
        <w:t>زعفران</w:t>
      </w:r>
      <w:r w:rsidR="00A5495D">
        <w:rPr>
          <w:rtl/>
        </w:rPr>
        <w:t>،</w:t>
      </w:r>
      <w:r w:rsidRPr="002C6F49">
        <w:rPr>
          <w:rtl/>
        </w:rPr>
        <w:t xml:space="preserve"> واطل به حول الشوصة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» قلت</w:t>
      </w:r>
      <w:r w:rsidR="00A5495D">
        <w:rPr>
          <w:rtl/>
        </w:rPr>
        <w:t>:</w:t>
      </w:r>
      <w:r w:rsidRPr="002C6F49">
        <w:rPr>
          <w:rtl/>
        </w:rPr>
        <w:t xml:space="preserve"> وما دواء أبيك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الدواء الجامع</w:t>
      </w:r>
      <w:r w:rsidR="00A5495D">
        <w:rPr>
          <w:rtl/>
        </w:rPr>
        <w:t>،</w:t>
      </w:r>
      <w:r w:rsidRPr="002C6F49">
        <w:rPr>
          <w:rtl/>
        </w:rPr>
        <w:t xml:space="preserve"> وهو معروف عند فلان وفلان » فذهبت إلى أحدهما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وأخذت منه حبة واحدة</w:t>
      </w:r>
      <w:r w:rsidR="00A5495D">
        <w:rPr>
          <w:rtl/>
        </w:rPr>
        <w:t>،</w:t>
      </w:r>
      <w:r w:rsidRPr="002C6F49">
        <w:rPr>
          <w:rtl/>
        </w:rPr>
        <w:t xml:space="preserve"> فلطخت بها ما حول الشوصة</w:t>
      </w:r>
      <w:r w:rsidR="00A5495D">
        <w:rPr>
          <w:rtl/>
        </w:rPr>
        <w:t>،</w:t>
      </w:r>
      <w:r w:rsidRPr="002C6F49">
        <w:rPr>
          <w:rtl/>
        </w:rPr>
        <w:t xml:space="preserve"> مع ما ذكره من ماء</w:t>
      </w:r>
      <w:r w:rsidR="00A62C67">
        <w:rPr>
          <w:rtl/>
        </w:rPr>
        <w:t xml:space="preserve"> </w:t>
      </w:r>
      <w:r w:rsidRPr="002C6F49">
        <w:rPr>
          <w:rtl/>
        </w:rPr>
        <w:t>الزعفران</w:t>
      </w:r>
      <w:r w:rsidR="00A5495D">
        <w:rPr>
          <w:rtl/>
        </w:rPr>
        <w:t>،</w:t>
      </w:r>
      <w:r w:rsidRPr="002C6F49">
        <w:rPr>
          <w:rtl/>
        </w:rPr>
        <w:t xml:space="preserve"> فعوفيت منها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18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88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19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89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الشوصة بتشديد الشين وفتحها</w:t>
      </w:r>
      <w:r w:rsidR="00A5495D">
        <w:rPr>
          <w:rtl/>
        </w:rPr>
        <w:t>:</w:t>
      </w:r>
      <w:r w:rsidRPr="002C6F49">
        <w:rPr>
          <w:rtl/>
        </w:rPr>
        <w:t xml:space="preserve"> وجع في البطن</w:t>
      </w:r>
      <w:r w:rsidR="00A5495D">
        <w:rPr>
          <w:rtl/>
        </w:rPr>
        <w:t>،</w:t>
      </w:r>
      <w:r w:rsidRPr="002C6F49">
        <w:rPr>
          <w:rtl/>
        </w:rPr>
        <w:t xml:space="preserve"> أو ريح بين الأضلاع</w:t>
      </w:r>
      <w:r w:rsidR="00A5495D">
        <w:rPr>
          <w:rtl/>
        </w:rPr>
        <w:t>،</w:t>
      </w:r>
      <w:r w:rsidRPr="002C6F49">
        <w:rPr>
          <w:rtl/>
        </w:rPr>
        <w:t xml:space="preserve"> أو ورم</w:t>
      </w:r>
      <w:r w:rsidR="00A5495D">
        <w:rPr>
          <w:rtl/>
        </w:rPr>
        <w:t xml:space="preserve"> </w:t>
      </w:r>
      <w:r w:rsidRPr="002C6F49">
        <w:rPr>
          <w:rtl/>
        </w:rPr>
        <w:t>في حجابها ( القاموس المحيط ج 2 ص 318 )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[20553]</w:t>
      </w:r>
      <w:r w:rsidRPr="002C6F49">
        <w:rPr>
          <w:rtl/>
        </w:rPr>
        <w:t xml:space="preserve"> 20</w:t>
      </w:r>
      <w:r w:rsidR="00A62C67">
        <w:rPr>
          <w:rtl/>
        </w:rPr>
        <w:t xml:space="preserve"> - </w:t>
      </w:r>
      <w:r w:rsidRPr="002C6F49">
        <w:rPr>
          <w:rtl/>
        </w:rPr>
        <w:t>وعن أحمد بن المستعين</w:t>
      </w:r>
      <w:r w:rsidR="00A5495D">
        <w:rPr>
          <w:rtl/>
        </w:rPr>
        <w:t>،</w:t>
      </w:r>
      <w:r w:rsidRPr="002C6F49">
        <w:rPr>
          <w:rtl/>
        </w:rPr>
        <w:t xml:space="preserve"> عن صالح بن عبد الرحمن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شكوت إلى الرضا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داء بأهلي من الفالج واللقوة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أين أنت من دواء أبي</w:t>
      </w:r>
      <w:r>
        <w:rPr>
          <w:rtl/>
        </w:rPr>
        <w:t>؟</w:t>
      </w:r>
      <w:r w:rsidRPr="002C6F49">
        <w:rPr>
          <w:rtl/>
        </w:rPr>
        <w:t xml:space="preserve"> » قلت</w:t>
      </w:r>
      <w:r w:rsidR="00A5495D">
        <w:rPr>
          <w:rtl/>
        </w:rPr>
        <w:t>:</w:t>
      </w:r>
      <w:r w:rsidRPr="002C6F49">
        <w:rPr>
          <w:rtl/>
        </w:rPr>
        <w:t xml:space="preserve"> وما هو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الدواء الجامع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خذ منه حبة بماء المرز نجوش واسعطها به</w:t>
      </w:r>
      <w:r w:rsidR="00A5495D">
        <w:rPr>
          <w:rtl/>
        </w:rPr>
        <w:t>،</w:t>
      </w:r>
      <w:r w:rsidRPr="002C6F49">
        <w:rPr>
          <w:rtl/>
        </w:rPr>
        <w:t xml:space="preserve"> فإنه تعافى</w:t>
      </w:r>
      <w:r w:rsidR="00A62C67">
        <w:rPr>
          <w:rtl/>
        </w:rPr>
        <w:t xml:space="preserve"> </w:t>
      </w:r>
      <w:r w:rsidRPr="002C6F49">
        <w:rPr>
          <w:rtl/>
        </w:rPr>
        <w:t>بإذن الله تعالى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[20554]</w:t>
      </w:r>
      <w:r w:rsidRPr="002C6F49">
        <w:rPr>
          <w:rtl/>
        </w:rPr>
        <w:t xml:space="preserve"> 21</w:t>
      </w:r>
      <w:r w:rsidR="00A62C67">
        <w:rPr>
          <w:rtl/>
        </w:rPr>
        <w:t xml:space="preserve"> - </w:t>
      </w:r>
      <w:r w:rsidRPr="002C6F49">
        <w:rPr>
          <w:rtl/>
        </w:rPr>
        <w:t>وعن محمد بن علي بن زنجويه المتطبب قال</w:t>
      </w:r>
      <w:r w:rsidR="00A5495D">
        <w:rPr>
          <w:rtl/>
        </w:rPr>
        <w:t>:</w:t>
      </w:r>
      <w:r w:rsidRPr="002C6F49">
        <w:rPr>
          <w:rtl/>
        </w:rPr>
        <w:t xml:space="preserve"> حدثنا</w:t>
      </w:r>
      <w:r w:rsidR="00A62C67">
        <w:rPr>
          <w:rtl/>
        </w:rPr>
        <w:t xml:space="preserve"> </w:t>
      </w:r>
      <w:r w:rsidRPr="002C6F49">
        <w:rPr>
          <w:rtl/>
        </w:rPr>
        <w:t>عبد الله بن عثمان قال</w:t>
      </w:r>
      <w:r w:rsidR="00A5495D">
        <w:rPr>
          <w:rtl/>
        </w:rPr>
        <w:t>:</w:t>
      </w:r>
      <w:r w:rsidRPr="002C6F49">
        <w:rPr>
          <w:rtl/>
        </w:rPr>
        <w:t xml:space="preserve"> شكوت إلى أبي جعفر محمد بن علي بن موسى</w:t>
      </w:r>
      <w:r w:rsidR="00A62C67">
        <w:rPr>
          <w:rtl/>
        </w:rPr>
        <w:t xml:space="preserve"> </w:t>
      </w:r>
      <w:r w:rsidR="00A62C67" w:rsidRPr="00A62C67">
        <w:rPr>
          <w:rStyle w:val="libAlaemChar"/>
          <w:rtl/>
        </w:rPr>
        <w:t>عليهم‌السلام</w:t>
      </w:r>
      <w:r w:rsidR="00A5495D">
        <w:rPr>
          <w:rtl/>
        </w:rPr>
        <w:t>،</w:t>
      </w:r>
      <w:r w:rsidRPr="002C6F49">
        <w:rPr>
          <w:rtl/>
        </w:rPr>
        <w:t xml:space="preserve"> برد المعدة وخفقانا في فؤادي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أين أنت عن</w:t>
      </w:r>
      <w:r w:rsidR="00A62C67">
        <w:rPr>
          <w:rtl/>
        </w:rPr>
        <w:t xml:space="preserve"> </w:t>
      </w:r>
      <w:r w:rsidRPr="002C6F49">
        <w:rPr>
          <w:rtl/>
        </w:rPr>
        <w:t>دواء أبي</w:t>
      </w:r>
      <w:r w:rsidR="00A5495D">
        <w:rPr>
          <w:rtl/>
        </w:rPr>
        <w:t>،</w:t>
      </w:r>
      <w:r w:rsidRPr="002C6F49">
        <w:rPr>
          <w:rtl/>
        </w:rPr>
        <w:t xml:space="preserve"> وهو الدواء الجامع</w:t>
      </w:r>
      <w:r>
        <w:rPr>
          <w:rtl/>
        </w:rPr>
        <w:t>؟</w:t>
      </w:r>
      <w:r w:rsidRPr="002C6F49">
        <w:rPr>
          <w:rtl/>
        </w:rPr>
        <w:t xml:space="preserve"> » قلت</w:t>
      </w:r>
      <w:r w:rsidR="00A5495D">
        <w:rPr>
          <w:rtl/>
        </w:rPr>
        <w:t>:</w:t>
      </w:r>
      <w:r w:rsidRPr="002C6F49">
        <w:rPr>
          <w:rtl/>
        </w:rPr>
        <w:t xml:space="preserve"> يا بن رسول الله</w:t>
      </w:r>
      <w:r w:rsidR="00A5495D">
        <w:rPr>
          <w:rtl/>
        </w:rPr>
        <w:t>،</w:t>
      </w:r>
      <w:r w:rsidRPr="002C6F49">
        <w:rPr>
          <w:rtl/>
        </w:rPr>
        <w:t xml:space="preserve"> وما هو</w:t>
      </w:r>
      <w:r>
        <w:rPr>
          <w:rtl/>
        </w:rPr>
        <w:t>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معروف عند الشيعة » قلت</w:t>
      </w:r>
      <w:r w:rsidR="00A5495D">
        <w:rPr>
          <w:rtl/>
        </w:rPr>
        <w:t>:</w:t>
      </w:r>
      <w:r w:rsidRPr="002C6F49">
        <w:rPr>
          <w:rtl/>
        </w:rPr>
        <w:t xml:space="preserve"> سيدي ومولاي</w:t>
      </w:r>
      <w:r w:rsidR="00A5495D">
        <w:rPr>
          <w:rtl/>
        </w:rPr>
        <w:t>،</w:t>
      </w:r>
      <w:r w:rsidRPr="002C6F49">
        <w:rPr>
          <w:rtl/>
        </w:rPr>
        <w:t xml:space="preserve"> فأنا كأحدهم فاعطني صفته</w:t>
      </w:r>
      <w:r w:rsidR="00A62C67">
        <w:rPr>
          <w:rtl/>
        </w:rPr>
        <w:t xml:space="preserve"> </w:t>
      </w:r>
      <w:r w:rsidRPr="002C6F49">
        <w:rPr>
          <w:rtl/>
        </w:rPr>
        <w:t>حتى أعالجه وأعطي الناس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خذ زعفران</w:t>
      </w:r>
      <w:r w:rsidR="00A5495D">
        <w:rPr>
          <w:rtl/>
        </w:rPr>
        <w:t>،</w:t>
      </w:r>
      <w:r w:rsidRPr="002C6F49">
        <w:rPr>
          <w:rtl/>
        </w:rPr>
        <w:t xml:space="preserve"> وعاقر قرحا</w:t>
      </w:r>
      <w:r w:rsidR="00A5495D">
        <w:rPr>
          <w:rtl/>
        </w:rPr>
        <w:t>،</w:t>
      </w:r>
      <w:r w:rsidRPr="002C6F49">
        <w:rPr>
          <w:rtl/>
        </w:rPr>
        <w:t xml:space="preserve"> وسنبل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وقاقلة</w:t>
      </w:r>
      <w:r w:rsidR="00A5495D">
        <w:rPr>
          <w:rtl/>
        </w:rPr>
        <w:t>،</w:t>
      </w:r>
      <w:r w:rsidRPr="002C6F49">
        <w:rPr>
          <w:rtl/>
        </w:rPr>
        <w:t xml:space="preserve"> وبنج</w:t>
      </w:r>
      <w:r w:rsidR="00A5495D">
        <w:rPr>
          <w:rtl/>
        </w:rPr>
        <w:t>،</w:t>
      </w:r>
      <w:r w:rsidRPr="002C6F49">
        <w:rPr>
          <w:rtl/>
        </w:rPr>
        <w:t xml:space="preserve"> وخربق أبيض</w:t>
      </w:r>
      <w:r w:rsidR="00A5495D">
        <w:rPr>
          <w:rtl/>
        </w:rPr>
        <w:t>،</w:t>
      </w:r>
      <w:r w:rsidRPr="002C6F49">
        <w:rPr>
          <w:rtl/>
        </w:rPr>
        <w:t xml:space="preserve"> وفلفل أبيض</w:t>
      </w:r>
      <w:r w:rsidR="00A62C67">
        <w:rPr>
          <w:rtl/>
        </w:rPr>
        <w:t xml:space="preserve"> - </w:t>
      </w:r>
      <w:r w:rsidRPr="002C6F49">
        <w:rPr>
          <w:rtl/>
        </w:rPr>
        <w:t>أجزاء سواء</w:t>
      </w:r>
      <w:r w:rsidR="00A62C67">
        <w:rPr>
          <w:rtl/>
        </w:rPr>
        <w:t xml:space="preserve"> - </w:t>
      </w:r>
      <w:r w:rsidRPr="002C6F49">
        <w:rPr>
          <w:rtl/>
        </w:rPr>
        <w:t>وابرفيون</w:t>
      </w:r>
      <w:r w:rsidR="00A62C67">
        <w:rPr>
          <w:rtl/>
        </w:rPr>
        <w:t xml:space="preserve"> -</w:t>
      </w:r>
      <w:r w:rsidR="00007148">
        <w:rPr>
          <w:rtl/>
        </w:rPr>
        <w:t xml:space="preserve"> </w:t>
      </w:r>
      <w:r w:rsidRPr="002C6F49">
        <w:rPr>
          <w:rtl/>
        </w:rPr>
        <w:t>جزأين يدق ذلك كله دقا ناعما</w:t>
      </w:r>
      <w:r w:rsidR="00A5495D">
        <w:rPr>
          <w:rtl/>
        </w:rPr>
        <w:t>،</w:t>
      </w:r>
      <w:r w:rsidRPr="002C6F49">
        <w:rPr>
          <w:rtl/>
        </w:rPr>
        <w:t xml:space="preserve"> وينخل بحريرة</w:t>
      </w:r>
      <w:r w:rsidR="00A5495D">
        <w:rPr>
          <w:rtl/>
        </w:rPr>
        <w:t>،</w:t>
      </w:r>
      <w:r w:rsidRPr="002C6F49">
        <w:rPr>
          <w:rtl/>
        </w:rPr>
        <w:t xml:space="preserve"> ويعجن بضعفي وزنه</w:t>
      </w:r>
      <w:r w:rsidR="00A62C67">
        <w:rPr>
          <w:rtl/>
        </w:rPr>
        <w:t xml:space="preserve"> </w:t>
      </w:r>
      <w:r w:rsidRPr="002C6F49">
        <w:rPr>
          <w:rtl/>
        </w:rPr>
        <w:t>عسلا منزوع الرغوة</w:t>
      </w:r>
      <w:r w:rsidR="00A5495D">
        <w:rPr>
          <w:rtl/>
        </w:rPr>
        <w:t>،</w:t>
      </w:r>
      <w:r w:rsidRPr="002C6F49">
        <w:rPr>
          <w:rtl/>
        </w:rPr>
        <w:t xml:space="preserve"> فيسقى منه صاحب خفقان الفؤاد ومن به برد المعدة</w:t>
      </w:r>
      <w:r w:rsidR="00A62C67">
        <w:rPr>
          <w:rtl/>
        </w:rPr>
        <w:t xml:space="preserve"> </w:t>
      </w:r>
      <w:r w:rsidRPr="002C6F49">
        <w:rPr>
          <w:rtl/>
        </w:rPr>
        <w:t xml:space="preserve">[ حبة 20 ]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بماء كمون يطبخ</w:t>
      </w:r>
      <w:r w:rsidR="00A5495D">
        <w:rPr>
          <w:rtl/>
        </w:rPr>
        <w:t>،</w:t>
      </w:r>
      <w:r w:rsidRPr="002C6F49">
        <w:rPr>
          <w:rtl/>
        </w:rPr>
        <w:t xml:space="preserve"> فإنه يعافى بإذن الله تعالى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[20555]</w:t>
      </w:r>
      <w:r w:rsidRPr="002C6F49">
        <w:rPr>
          <w:rtl/>
        </w:rPr>
        <w:t xml:space="preserve"> 22</w:t>
      </w:r>
      <w:r w:rsidR="00A62C67">
        <w:rPr>
          <w:rtl/>
        </w:rPr>
        <w:t xml:space="preserve"> - </w:t>
      </w:r>
      <w:r w:rsidRPr="002C6F49">
        <w:rPr>
          <w:rtl/>
        </w:rPr>
        <w:t>وعن عبد الرحمن بن سهل بن خالد قال</w:t>
      </w:r>
      <w:r w:rsidR="00A5495D">
        <w:rPr>
          <w:rtl/>
        </w:rPr>
        <w:t>:</w:t>
      </w:r>
      <w:r w:rsidRPr="002C6F49">
        <w:rPr>
          <w:rtl/>
        </w:rPr>
        <w:t xml:space="preserve"> حدثني أبي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دخلت على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فشكوت إليه وجعا في الطحال أبيت</w:t>
      </w:r>
      <w:r w:rsidR="00A62C67">
        <w:rPr>
          <w:rtl/>
        </w:rPr>
        <w:t xml:space="preserve"> </w:t>
      </w:r>
      <w:r w:rsidRPr="002C6F49">
        <w:rPr>
          <w:rtl/>
        </w:rPr>
        <w:t xml:space="preserve">مسهدا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منه</w:t>
      </w:r>
      <w:r w:rsidR="00A5495D">
        <w:rPr>
          <w:rtl/>
        </w:rPr>
        <w:t>،</w:t>
      </w:r>
      <w:r w:rsidRPr="002C6F49">
        <w:rPr>
          <w:rtl/>
        </w:rPr>
        <w:t xml:space="preserve"> أظل نهاري متبلدا </w:t>
      </w:r>
      <w:r w:rsidRPr="00A15D3F">
        <w:rPr>
          <w:rStyle w:val="libFootnotenumChar"/>
          <w:rtl/>
        </w:rPr>
        <w:t>(2)</w:t>
      </w:r>
      <w:r w:rsidRPr="002C6F49">
        <w:rPr>
          <w:rtl/>
        </w:rPr>
        <w:t xml:space="preserve"> من شدة وجعه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أين أنت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89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 xml:space="preserve">(1) الظاهر أبو جعفر بن الرضا </w:t>
      </w:r>
      <w:r w:rsidR="00A62C67" w:rsidRPr="00A62C67">
        <w:rPr>
          <w:rStyle w:val="libAlaemChar"/>
          <w:rtl/>
        </w:rPr>
        <w:t>عليهما‌السلام</w:t>
      </w:r>
      <w:r w:rsidRPr="002C6F49">
        <w:rPr>
          <w:rtl/>
        </w:rPr>
        <w:t xml:space="preserve"> بقرينة وما بعده</w:t>
      </w:r>
      <w:r>
        <w:rPr>
          <w:rtl/>
        </w:rPr>
        <w:t xml:space="preserve"> « </w:t>
      </w:r>
      <w:r w:rsidRPr="002C6F49">
        <w:rPr>
          <w:rtl/>
        </w:rPr>
        <w:t>هامش الطبعة</w:t>
      </w:r>
      <w:r w:rsidR="00A5495D">
        <w:rPr>
          <w:rtl/>
        </w:rPr>
        <w:t xml:space="preserve"> </w:t>
      </w:r>
      <w:r w:rsidRPr="002C6F49">
        <w:rPr>
          <w:rtl/>
        </w:rPr>
        <w:t xml:space="preserve">الحجرية </w:t>
      </w:r>
      <w:r>
        <w:rPr>
          <w:rtl/>
        </w:rPr>
        <w:t>».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90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247 ح 7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أثبتناه من المصدر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22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90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247 ح 8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 xml:space="preserve">سهرا </w:t>
      </w:r>
      <w:r>
        <w:rPr>
          <w:rtl/>
        </w:rPr>
        <w:t>»</w:t>
      </w:r>
      <w:r w:rsidRPr="002C6F49">
        <w:rPr>
          <w:rtl/>
        </w:rPr>
        <w:t xml:space="preserve"> وما أثبتناه من المصدر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المتبلد</w:t>
      </w:r>
      <w:r w:rsidR="00A5495D">
        <w:rPr>
          <w:rtl/>
        </w:rPr>
        <w:t>:</w:t>
      </w:r>
      <w:r w:rsidRPr="002C6F49">
        <w:rPr>
          <w:rtl/>
        </w:rPr>
        <w:t xml:space="preserve"> المتحير الذي لا يقر له قرار</w:t>
      </w:r>
      <w:r w:rsidR="00A5495D">
        <w:rPr>
          <w:rtl/>
        </w:rPr>
        <w:t>،</w:t>
      </w:r>
      <w:r w:rsidRPr="002C6F49">
        <w:rPr>
          <w:rtl/>
        </w:rPr>
        <w:t xml:space="preserve"> نقيص المتجلد ( لسان العرب ج 3</w:t>
      </w:r>
      <w:r w:rsidR="00A5495D">
        <w:rPr>
          <w:rtl/>
        </w:rPr>
        <w:t xml:space="preserve"> </w:t>
      </w:r>
      <w:r w:rsidRPr="002C6F49">
        <w:rPr>
          <w:rtl/>
        </w:rPr>
        <w:t>ص 96 )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من دواء الجامع</w:t>
      </w:r>
      <w:r>
        <w:rPr>
          <w:rtl/>
        </w:rPr>
        <w:t>؟</w:t>
      </w:r>
      <w:r w:rsidRPr="002C6F49">
        <w:rPr>
          <w:rtl/>
        </w:rPr>
        <w:t xml:space="preserve"> </w:t>
      </w:r>
      <w:r>
        <w:rPr>
          <w:rFonts w:hint="cs"/>
          <w:rtl/>
        </w:rPr>
        <w:t>»</w:t>
      </w:r>
      <w:r w:rsidRPr="002C6F49">
        <w:rPr>
          <w:rtl/>
        </w:rPr>
        <w:t xml:space="preserve"> يعني الأدوية المتقدمة ذكرها</w:t>
      </w:r>
      <w:r w:rsidR="00A5495D">
        <w:rPr>
          <w:rtl/>
        </w:rPr>
        <w:t>،</w:t>
      </w:r>
      <w:r w:rsidRPr="002C6F49">
        <w:rPr>
          <w:rtl/>
        </w:rPr>
        <w:t xml:space="preserve"> غير أنه 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خذ حبة</w:t>
      </w:r>
      <w:r w:rsidR="00A62C67">
        <w:rPr>
          <w:rtl/>
        </w:rPr>
        <w:t xml:space="preserve"> </w:t>
      </w:r>
      <w:r w:rsidRPr="002C6F49">
        <w:rPr>
          <w:rtl/>
        </w:rPr>
        <w:t xml:space="preserve">منها بماء بارد وحسوة خل </w:t>
      </w:r>
      <w:r>
        <w:rPr>
          <w:rtl/>
        </w:rPr>
        <w:t>»</w:t>
      </w:r>
      <w:r w:rsidRPr="002C6F49">
        <w:rPr>
          <w:rtl/>
        </w:rPr>
        <w:t xml:space="preserve"> ففعلت ما أمرني به</w:t>
      </w:r>
      <w:r w:rsidR="00A5495D">
        <w:rPr>
          <w:rtl/>
        </w:rPr>
        <w:t>،</w:t>
      </w:r>
      <w:r w:rsidRPr="002C6F49">
        <w:rPr>
          <w:rtl/>
        </w:rPr>
        <w:t xml:space="preserve"> فسكن ما بي بحمد الله</w:t>
      </w:r>
      <w:r w:rsidR="00A62C67">
        <w:rPr>
          <w:rtl/>
        </w:rPr>
        <w:t xml:space="preserve"> </w:t>
      </w:r>
      <w:r w:rsidRPr="002C6F49">
        <w:rPr>
          <w:rtl/>
        </w:rPr>
        <w:t>تعالى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[20556]</w:t>
      </w:r>
      <w:r w:rsidRPr="002C6F49">
        <w:rPr>
          <w:rtl/>
        </w:rPr>
        <w:t xml:space="preserve"> 23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محمد بن بن كثير البرددي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حدثنا محمد بن سليمان</w:t>
      </w:r>
      <w:r w:rsidR="00007148">
        <w:rPr>
          <w:rtl/>
        </w:rPr>
        <w:t xml:space="preserve"> </w:t>
      </w:r>
      <w:r w:rsidR="00A62C67">
        <w:rPr>
          <w:rtl/>
        </w:rPr>
        <w:t xml:space="preserve">- </w:t>
      </w:r>
      <w:r w:rsidRPr="002C6F49">
        <w:rPr>
          <w:rtl/>
        </w:rPr>
        <w:t xml:space="preserve">وكان يأخذ علم أهل البيت عن الرضا </w:t>
      </w:r>
      <w:r w:rsidR="00A62C67" w:rsidRPr="00A62C67">
        <w:rPr>
          <w:rStyle w:val="libAlaemChar"/>
          <w:rtl/>
        </w:rPr>
        <w:t>عليهم‌السلام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شكوت</w:t>
      </w:r>
      <w:r w:rsidR="00A62C67">
        <w:rPr>
          <w:rtl/>
        </w:rPr>
        <w:t xml:space="preserve"> </w:t>
      </w:r>
      <w:r w:rsidRPr="002C6F49">
        <w:rPr>
          <w:rtl/>
        </w:rPr>
        <w:t xml:space="preserve">إلى علي بن موسى الرضا </w:t>
      </w:r>
      <w:r w:rsidR="00A62C67" w:rsidRPr="00A62C67">
        <w:rPr>
          <w:rStyle w:val="libAlaemChar"/>
          <w:rtl/>
        </w:rPr>
        <w:t>عليهما‌السلام</w:t>
      </w:r>
      <w:r w:rsidR="00A5495D">
        <w:rPr>
          <w:rtl/>
        </w:rPr>
        <w:t>،</w:t>
      </w:r>
      <w:r w:rsidRPr="002C6F49">
        <w:rPr>
          <w:rtl/>
        </w:rPr>
        <w:t xml:space="preserve"> وجعا بجنبي الأيمن والأيسر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فقال لي</w:t>
      </w:r>
      <w:r w:rsidR="00A5495D">
        <w:rPr>
          <w:rtl/>
        </w:rPr>
        <w:t>:</w:t>
      </w:r>
      <w:r w:rsidRPr="002C6F49">
        <w:rPr>
          <w:rtl/>
        </w:rPr>
        <w:t xml:space="preserve"> « أين أنت عن الدواء الجامع</w:t>
      </w:r>
      <w:r>
        <w:rPr>
          <w:rtl/>
        </w:rPr>
        <w:t>؟</w:t>
      </w:r>
      <w:r w:rsidRPr="002C6F49">
        <w:rPr>
          <w:rtl/>
        </w:rPr>
        <w:t xml:space="preserve"> فإنه دواء مشهور</w:t>
      </w:r>
      <w:r w:rsidR="00A62C67">
        <w:rPr>
          <w:rtl/>
        </w:rPr>
        <w:t xml:space="preserve"> - </w:t>
      </w:r>
      <w:r w:rsidRPr="002C6F49">
        <w:rPr>
          <w:rtl/>
        </w:rPr>
        <w:t>وعنى به الأدوية</w:t>
      </w:r>
      <w:r w:rsidR="00A62C67">
        <w:rPr>
          <w:rtl/>
        </w:rPr>
        <w:t xml:space="preserve"> </w:t>
      </w:r>
      <w:r w:rsidRPr="002C6F49">
        <w:rPr>
          <w:rtl/>
        </w:rPr>
        <w:t>التي تقدم ذكرها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62C67">
        <w:rPr>
          <w:rtl/>
        </w:rPr>
        <w:t xml:space="preserve"> - </w:t>
      </w:r>
      <w:r w:rsidRPr="002C6F49">
        <w:rPr>
          <w:rtl/>
        </w:rPr>
        <w:t>أما للجنب الأيمن فخذ منه حبة واحدة بماء الكمون</w:t>
      </w:r>
      <w:r w:rsidR="00A5495D">
        <w:rPr>
          <w:rtl/>
        </w:rPr>
        <w:t>،</w:t>
      </w:r>
      <w:r w:rsidRPr="002C6F49">
        <w:rPr>
          <w:rtl/>
        </w:rPr>
        <w:t xml:space="preserve"> يطبخ طبخا</w:t>
      </w:r>
      <w:r w:rsidR="00A5495D">
        <w:rPr>
          <w:rtl/>
        </w:rPr>
        <w:t>،</w:t>
      </w:r>
      <w:r w:rsidRPr="002C6F49">
        <w:rPr>
          <w:rtl/>
        </w:rPr>
        <w:t xml:space="preserve"> وأما الجنب الأيسر فخذه بماء أصول الكرفس</w:t>
      </w:r>
      <w:r w:rsidR="00A5495D">
        <w:rPr>
          <w:rtl/>
        </w:rPr>
        <w:t>،</w:t>
      </w:r>
      <w:r w:rsidRPr="002C6F49">
        <w:rPr>
          <w:rtl/>
        </w:rPr>
        <w:t xml:space="preserve"> يطبخ طبخا » فقلت</w:t>
      </w:r>
      <w:r w:rsidR="00A5495D">
        <w:rPr>
          <w:rtl/>
        </w:rPr>
        <w:t>:</w:t>
      </w:r>
      <w:r w:rsidRPr="002C6F49">
        <w:rPr>
          <w:rtl/>
        </w:rPr>
        <w:t xml:space="preserve"> يا بن رسول الله</w:t>
      </w:r>
      <w:r w:rsidR="00A5495D">
        <w:rPr>
          <w:rtl/>
        </w:rPr>
        <w:t>،</w:t>
      </w:r>
      <w:r w:rsidRPr="002C6F49">
        <w:rPr>
          <w:rtl/>
        </w:rPr>
        <w:t xml:space="preserve"> آخذ من</w:t>
      </w:r>
      <w:r>
        <w:rPr>
          <w:rtl/>
        </w:rPr>
        <w:t>ه مثقالا أو مثقالين،قال: «</w:t>
      </w:r>
      <w:r w:rsidRPr="002C6F49">
        <w:rPr>
          <w:rtl/>
        </w:rPr>
        <w:t xml:space="preserve"> لا بل وزن حبة واحدة</w:t>
      </w:r>
      <w:r w:rsidR="00A5495D">
        <w:rPr>
          <w:rtl/>
        </w:rPr>
        <w:t>،</w:t>
      </w:r>
      <w:r w:rsidRPr="002C6F49">
        <w:rPr>
          <w:rtl/>
        </w:rPr>
        <w:t xml:space="preserve"> فإنك تعافى بإذن الله تعالى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[20557]</w:t>
      </w:r>
      <w:r w:rsidRPr="002C6F49">
        <w:rPr>
          <w:rtl/>
        </w:rPr>
        <w:t xml:space="preserve"> 24</w:t>
      </w:r>
      <w:r w:rsidR="00A62C67">
        <w:rPr>
          <w:rtl/>
        </w:rPr>
        <w:t xml:space="preserve"> - </w:t>
      </w:r>
      <w:r w:rsidRPr="002C6F49">
        <w:rPr>
          <w:rtl/>
        </w:rPr>
        <w:t>وعن محمد بن عبد الله الكاتب</w:t>
      </w:r>
      <w:r w:rsidR="00A5495D">
        <w:rPr>
          <w:rtl/>
        </w:rPr>
        <w:t>،</w:t>
      </w:r>
      <w:r w:rsidRPr="002C6F49">
        <w:rPr>
          <w:rtl/>
        </w:rPr>
        <w:t xml:space="preserve"> عن أحمد بن إسحاق قال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 xml:space="preserve">كنت كثيرا ما أجالس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يا بن رسول الله</w:t>
      </w:r>
      <w:r w:rsidR="00A5495D">
        <w:rPr>
          <w:rtl/>
        </w:rPr>
        <w:t>،</w:t>
      </w:r>
      <w:r w:rsidRPr="002C6F49">
        <w:rPr>
          <w:rtl/>
        </w:rPr>
        <w:t xml:space="preserve"> إن</w:t>
      </w:r>
      <w:r w:rsidR="00A62C67">
        <w:rPr>
          <w:rtl/>
        </w:rPr>
        <w:t xml:space="preserve"> </w:t>
      </w:r>
      <w:r w:rsidRPr="002C6F49">
        <w:rPr>
          <w:rtl/>
        </w:rPr>
        <w:t>أبي مبطون منذ ثلاث ليال لا يملك بطنه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أين أنت من الدواء</w:t>
      </w:r>
      <w:r w:rsidR="00A62C67">
        <w:rPr>
          <w:rtl/>
        </w:rPr>
        <w:t xml:space="preserve"> </w:t>
      </w:r>
      <w:r w:rsidRPr="002C6F49">
        <w:rPr>
          <w:rtl/>
        </w:rPr>
        <w:t>الجامع</w:t>
      </w:r>
      <w:r>
        <w:rPr>
          <w:rtl/>
        </w:rPr>
        <w:t>؟</w:t>
      </w:r>
      <w:r w:rsidRPr="002C6F49">
        <w:rPr>
          <w:rtl/>
        </w:rPr>
        <w:t xml:space="preserve"> » قلت</w:t>
      </w:r>
      <w:r w:rsidR="00A5495D">
        <w:rPr>
          <w:rtl/>
        </w:rPr>
        <w:t>:</w:t>
      </w:r>
      <w:r w:rsidRPr="002C6F49">
        <w:rPr>
          <w:rtl/>
        </w:rPr>
        <w:t xml:space="preserve"> لا أعرفه</w:t>
      </w:r>
      <w:r w:rsidR="00A5495D">
        <w:rPr>
          <w:rtl/>
        </w:rPr>
        <w:t>،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« هو عند أحمد بن إبراهيم التمار</w:t>
      </w:r>
      <w:r w:rsidR="00A5495D">
        <w:rPr>
          <w:rtl/>
        </w:rPr>
        <w:t>،</w:t>
      </w:r>
      <w:r w:rsidRPr="002C6F49">
        <w:rPr>
          <w:rtl/>
        </w:rPr>
        <w:t xml:space="preserve"> فخذ</w:t>
      </w:r>
      <w:r w:rsidR="00A62C67">
        <w:rPr>
          <w:rtl/>
        </w:rPr>
        <w:t xml:space="preserve"> </w:t>
      </w:r>
      <w:r w:rsidRPr="002C6F49">
        <w:rPr>
          <w:rtl/>
        </w:rPr>
        <w:t>منه حبة واحدة</w:t>
      </w:r>
      <w:r w:rsidR="00A5495D">
        <w:rPr>
          <w:rtl/>
        </w:rPr>
        <w:t>،</w:t>
      </w:r>
      <w:r w:rsidRPr="002C6F49">
        <w:rPr>
          <w:rtl/>
        </w:rPr>
        <w:t xml:space="preserve"> واسق أباك بماء الآس المطبوخ</w:t>
      </w:r>
      <w:r w:rsidR="00A5495D">
        <w:rPr>
          <w:rtl/>
        </w:rPr>
        <w:t>،</w:t>
      </w:r>
      <w:r w:rsidRPr="002C6F49">
        <w:rPr>
          <w:rtl/>
        </w:rPr>
        <w:t xml:space="preserve"> فإنه يبرأ من ساعته »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فصرت إليه فأخذت منه شيئا كثيرا</w:t>
      </w:r>
      <w:r w:rsidR="00A5495D">
        <w:rPr>
          <w:rtl/>
        </w:rPr>
        <w:t>،</w:t>
      </w:r>
      <w:r w:rsidRPr="002C6F49">
        <w:rPr>
          <w:rtl/>
        </w:rPr>
        <w:t xml:space="preserve"> وأسقيته حبة واحدة</w:t>
      </w:r>
      <w:r w:rsidR="00A5495D">
        <w:rPr>
          <w:rtl/>
        </w:rPr>
        <w:t>،</w:t>
      </w:r>
      <w:r w:rsidRPr="002C6F49">
        <w:rPr>
          <w:rtl/>
        </w:rPr>
        <w:t xml:space="preserve"> فسكن من ساعته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[20558]</w:t>
      </w:r>
      <w:r w:rsidRPr="002C6F49">
        <w:rPr>
          <w:rtl/>
        </w:rPr>
        <w:t xml:space="preserve"> 25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وعن محمد بن حكام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قال حدثنا محمد بن النضر</w:t>
      </w:r>
      <w:r w:rsidR="00A62C67">
        <w:rPr>
          <w:rtl/>
        </w:rPr>
        <w:t xml:space="preserve"> - </w:t>
      </w:r>
      <w:r w:rsidRPr="002C6F49">
        <w:rPr>
          <w:rtl/>
        </w:rPr>
        <w:t>مؤدب</w:t>
      </w:r>
      <w:r w:rsidR="00A62C67">
        <w:rPr>
          <w:rtl/>
        </w:rPr>
        <w:t xml:space="preserve"> </w:t>
      </w:r>
      <w:r w:rsidRPr="002C6F49">
        <w:rPr>
          <w:rtl/>
        </w:rPr>
        <w:t xml:space="preserve">ولد أبي جعفر محمد بن علي بن موسى </w:t>
      </w:r>
      <w:r w:rsidR="00A62C67" w:rsidRPr="00A62C67">
        <w:rPr>
          <w:rStyle w:val="libAlaemChar"/>
          <w:rtl/>
        </w:rPr>
        <w:t>عليهم‌السلام</w:t>
      </w:r>
      <w:r w:rsidR="00A62C67">
        <w:rPr>
          <w:rtl/>
        </w:rPr>
        <w:t xml:space="preserve"> -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شكوت إليه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23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90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247 ح 9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في المصدر</w:t>
      </w:r>
      <w:r w:rsidR="00A5495D">
        <w:rPr>
          <w:rtl/>
        </w:rPr>
        <w:t>:</w:t>
      </w:r>
      <w:r w:rsidRPr="002C6F49">
        <w:rPr>
          <w:rtl/>
        </w:rPr>
        <w:t xml:space="preserve"> البزودي وفي البحار</w:t>
      </w:r>
      <w:r w:rsidR="00A5495D">
        <w:rPr>
          <w:rtl/>
        </w:rPr>
        <w:t>:</w:t>
      </w:r>
      <w:r w:rsidRPr="002C6F49">
        <w:rPr>
          <w:rtl/>
        </w:rPr>
        <w:t xml:space="preserve"> البرودي</w:t>
      </w:r>
      <w:r>
        <w:rPr>
          <w:rtl/>
        </w:rPr>
        <w:t>.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24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91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25</w:t>
      </w:r>
      <w:r>
        <w:rPr>
          <w:rtl/>
        </w:rPr>
        <w:t xml:space="preserve"> - </w:t>
      </w:r>
      <w:r w:rsidR="00A15D3F" w:rsidRPr="002C6F49">
        <w:rPr>
          <w:rtl/>
        </w:rPr>
        <w:t xml:space="preserve">طب الأئمة </w:t>
      </w:r>
      <w:r w:rsidR="00A62C67" w:rsidRPr="00A62C67">
        <w:rPr>
          <w:rStyle w:val="libAlaemChar"/>
          <w:rtl/>
        </w:rPr>
        <w:t>عليهم‌السلام</w:t>
      </w:r>
      <w:r w:rsidR="00A15D3F" w:rsidRPr="002C6F49">
        <w:rPr>
          <w:rtl/>
        </w:rPr>
        <w:t xml:space="preserve"> ص 91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62 ص 249 ح 11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كذا في الحجرية والبحار</w:t>
      </w:r>
      <w:r w:rsidR="00A5495D">
        <w:rPr>
          <w:rtl/>
        </w:rPr>
        <w:t>،</w:t>
      </w:r>
      <w:r w:rsidRPr="002C6F49">
        <w:rPr>
          <w:rtl/>
        </w:rPr>
        <w:t xml:space="preserve"> وفي المصدر</w:t>
      </w:r>
      <w:r w:rsidR="00A5495D">
        <w:rPr>
          <w:rtl/>
        </w:rPr>
        <w:t>:</w:t>
      </w:r>
      <w:r w:rsidRPr="002C6F49">
        <w:rPr>
          <w:rtl/>
        </w:rPr>
        <w:t xml:space="preserve"> حكيم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ما أجده من الحصاة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ويحك</w:t>
      </w:r>
      <w:r w:rsidR="00A5495D">
        <w:rPr>
          <w:rtl/>
        </w:rPr>
        <w:t>،</w:t>
      </w:r>
      <w:r w:rsidRPr="002C6F49">
        <w:rPr>
          <w:rtl/>
        </w:rPr>
        <w:t xml:space="preserve"> أين أنت عن الجامع</w:t>
      </w:r>
      <w:r w:rsidR="00A5495D">
        <w:rPr>
          <w:rtl/>
        </w:rPr>
        <w:t>،</w:t>
      </w:r>
      <w:r w:rsidRPr="002C6F49">
        <w:rPr>
          <w:rtl/>
        </w:rPr>
        <w:t xml:space="preserve"> دواء أبي</w:t>
      </w:r>
      <w:r>
        <w:rPr>
          <w:rtl/>
        </w:rPr>
        <w:t>؟</w:t>
      </w:r>
      <w:r w:rsidRPr="002C6F49">
        <w:rPr>
          <w:rtl/>
        </w:rPr>
        <w:t xml:space="preserve"> »</w:t>
      </w:r>
      <w:r w:rsidR="00A62C67">
        <w:rPr>
          <w:rtl/>
        </w:rPr>
        <w:t xml:space="preserve"> </w:t>
      </w:r>
      <w:r w:rsidRPr="002C6F49">
        <w:rPr>
          <w:rtl/>
        </w:rPr>
        <w:t>فقلت</w:t>
      </w:r>
      <w:r w:rsidR="00A5495D">
        <w:rPr>
          <w:rtl/>
        </w:rPr>
        <w:t>:</w:t>
      </w:r>
      <w:r w:rsidRPr="002C6F49">
        <w:rPr>
          <w:rtl/>
        </w:rPr>
        <w:t xml:space="preserve"> يا سيدي ومولاي</w:t>
      </w:r>
      <w:r w:rsidR="00A5495D">
        <w:rPr>
          <w:rtl/>
        </w:rPr>
        <w:t>،</w:t>
      </w:r>
      <w:r w:rsidRPr="002C6F49">
        <w:rPr>
          <w:rtl/>
        </w:rPr>
        <w:t xml:space="preserve"> أعطني صفته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5495D">
        <w:rPr>
          <w:rtl/>
        </w:rPr>
        <w:t>:</w:t>
      </w:r>
      <w:r w:rsidRPr="002C6F49">
        <w:rPr>
          <w:rtl/>
        </w:rPr>
        <w:t xml:space="preserve"> « هو عندنا</w:t>
      </w:r>
      <w:r w:rsidR="00A5495D">
        <w:rPr>
          <w:rtl/>
        </w:rPr>
        <w:t>،</w:t>
      </w:r>
      <w:r w:rsidRPr="002C6F49">
        <w:rPr>
          <w:rtl/>
        </w:rPr>
        <w:t xml:space="preserve"> يا جارية</w:t>
      </w:r>
      <w:r w:rsidR="00A62C67">
        <w:rPr>
          <w:rtl/>
        </w:rPr>
        <w:t xml:space="preserve"> </w:t>
      </w:r>
      <w:r w:rsidRPr="002C6F49">
        <w:rPr>
          <w:rtl/>
        </w:rPr>
        <w:t>أخرجي البستوقة الخضراء » قال</w:t>
      </w:r>
      <w:r w:rsidR="00A5495D">
        <w:rPr>
          <w:rtl/>
        </w:rPr>
        <w:t>:</w:t>
      </w:r>
      <w:r w:rsidRPr="002C6F49">
        <w:rPr>
          <w:rtl/>
        </w:rPr>
        <w:t xml:space="preserve"> فأخرجت البستوقة وأخرج منها مقدار حبة</w:t>
      </w:r>
      <w:r w:rsidR="00A62C67">
        <w:rPr>
          <w:rtl/>
        </w:rPr>
        <w:t xml:space="preserve"> </w:t>
      </w:r>
      <w:r w:rsidRPr="002C6F49">
        <w:rPr>
          <w:rtl/>
        </w:rPr>
        <w:t>فقال</w:t>
      </w:r>
      <w:r w:rsidR="00A5495D">
        <w:rPr>
          <w:rtl/>
        </w:rPr>
        <w:t>:</w:t>
      </w:r>
      <w:r w:rsidRPr="002C6F49">
        <w:rPr>
          <w:rtl/>
        </w:rPr>
        <w:t xml:space="preserve"> « إشرب هذه الحبة بماء السداب أو بماء الفجل المطبوخ</w:t>
      </w:r>
      <w:r w:rsidR="00A5495D">
        <w:rPr>
          <w:rtl/>
        </w:rPr>
        <w:t>،</w:t>
      </w:r>
      <w:r w:rsidRPr="002C6F49">
        <w:rPr>
          <w:rtl/>
        </w:rPr>
        <w:t xml:space="preserve"> فإنك تعافى</w:t>
      </w:r>
      <w:r w:rsidR="00A62C67">
        <w:rPr>
          <w:rtl/>
        </w:rPr>
        <w:t xml:space="preserve"> </w:t>
      </w:r>
      <w:r w:rsidRPr="002C6F49">
        <w:rPr>
          <w:rtl/>
        </w:rPr>
        <w:t>منه » قال</w:t>
      </w:r>
      <w:r w:rsidR="00A5495D">
        <w:rPr>
          <w:rtl/>
        </w:rPr>
        <w:t>:</w:t>
      </w:r>
      <w:r w:rsidRPr="002C6F49">
        <w:rPr>
          <w:rtl/>
        </w:rPr>
        <w:t xml:space="preserve"> فشربته بماء السداب</w:t>
      </w:r>
      <w:r w:rsidR="00A5495D">
        <w:rPr>
          <w:rtl/>
        </w:rPr>
        <w:t>،</w:t>
      </w:r>
      <w:r w:rsidRPr="002C6F49">
        <w:rPr>
          <w:rtl/>
        </w:rPr>
        <w:t xml:space="preserve"> فوالله ما أحسست بوجعه إلى يومنا هذا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[20559]</w:t>
      </w:r>
      <w:r w:rsidRPr="002C6F49">
        <w:rPr>
          <w:rtl/>
        </w:rPr>
        <w:t xml:space="preserve"> 26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روي</w:t>
      </w:r>
      <w:r w:rsidR="00A5495D">
        <w:rPr>
          <w:rtl/>
        </w:rPr>
        <w:t>:</w:t>
      </w:r>
      <w:r w:rsidRPr="002C6F49">
        <w:rPr>
          <w:rtl/>
        </w:rPr>
        <w:t xml:space="preserve"> إذا جعت فكل</w:t>
      </w:r>
      <w:r w:rsidR="00A5495D">
        <w:rPr>
          <w:rtl/>
        </w:rPr>
        <w:t>،</w:t>
      </w:r>
      <w:r w:rsidRPr="002C6F49">
        <w:rPr>
          <w:rtl/>
        </w:rPr>
        <w:t xml:space="preserve"> وإذا</w:t>
      </w:r>
      <w:r w:rsidR="00A62C67">
        <w:rPr>
          <w:rtl/>
        </w:rPr>
        <w:t xml:space="preserve"> </w:t>
      </w:r>
      <w:r w:rsidRPr="002C6F49">
        <w:rPr>
          <w:rtl/>
        </w:rPr>
        <w:t>عطشت فاشرب</w:t>
      </w:r>
      <w:r w:rsidR="00A5495D">
        <w:rPr>
          <w:rtl/>
        </w:rPr>
        <w:t>،</w:t>
      </w:r>
      <w:r w:rsidRPr="002C6F49">
        <w:rPr>
          <w:rtl/>
        </w:rPr>
        <w:t xml:space="preserve"> وإذا هاج بك البول فبل</w:t>
      </w:r>
      <w:r w:rsidR="00A5495D">
        <w:rPr>
          <w:rtl/>
        </w:rPr>
        <w:t>،</w:t>
      </w:r>
      <w:r w:rsidRPr="002C6F49">
        <w:rPr>
          <w:rtl/>
        </w:rPr>
        <w:t xml:space="preserve"> ولا تجامع إلا من حاجة</w:t>
      </w:r>
      <w:r w:rsidR="00A5495D">
        <w:rPr>
          <w:rtl/>
        </w:rPr>
        <w:t>،</w:t>
      </w:r>
      <w:r w:rsidRPr="002C6F49">
        <w:rPr>
          <w:rtl/>
        </w:rPr>
        <w:t xml:space="preserve"> وإذا</w:t>
      </w:r>
      <w:r w:rsidR="00A62C67">
        <w:rPr>
          <w:rtl/>
        </w:rPr>
        <w:t xml:space="preserve"> </w:t>
      </w:r>
      <w:r w:rsidRPr="002C6F49">
        <w:rPr>
          <w:rtl/>
        </w:rPr>
        <w:t>نعست فنم</w:t>
      </w:r>
      <w:r w:rsidR="00A5495D">
        <w:rPr>
          <w:rtl/>
        </w:rPr>
        <w:t>،</w:t>
      </w:r>
      <w:r w:rsidRPr="002C6F49">
        <w:rPr>
          <w:rtl/>
        </w:rPr>
        <w:t xml:space="preserve"> فإن ذلك مصحة للبدن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وأروي</w:t>
      </w:r>
      <w:r w:rsidR="00A5495D">
        <w:rPr>
          <w:rtl/>
        </w:rPr>
        <w:t>:</w:t>
      </w:r>
      <w:r w:rsidRPr="002C6F49">
        <w:rPr>
          <w:rtl/>
        </w:rPr>
        <w:t xml:space="preserve"> أنه لو كان شئ يزيد في البدن</w:t>
      </w:r>
      <w:r w:rsidR="00A5495D">
        <w:rPr>
          <w:rtl/>
        </w:rPr>
        <w:t>،</w:t>
      </w:r>
      <w:r w:rsidRPr="002C6F49">
        <w:rPr>
          <w:rtl/>
        </w:rPr>
        <w:t xml:space="preserve"> لكان الغمز يزيد</w:t>
      </w:r>
      <w:r w:rsidR="00A5495D">
        <w:rPr>
          <w:rtl/>
        </w:rPr>
        <w:t>،</w:t>
      </w:r>
      <w:r w:rsidRPr="002C6F49">
        <w:rPr>
          <w:rtl/>
        </w:rPr>
        <w:t xml:space="preserve"> واللين</w:t>
      </w:r>
      <w:r w:rsidR="00A62C67">
        <w:rPr>
          <w:rtl/>
        </w:rPr>
        <w:t xml:space="preserve"> </w:t>
      </w:r>
      <w:r w:rsidRPr="002C6F49">
        <w:rPr>
          <w:rtl/>
        </w:rPr>
        <w:t>من الثياب</w:t>
      </w:r>
      <w:r w:rsidR="00A5495D">
        <w:rPr>
          <w:rtl/>
        </w:rPr>
        <w:t>،</w:t>
      </w:r>
      <w:r w:rsidRPr="002C6F49">
        <w:rPr>
          <w:rtl/>
        </w:rPr>
        <w:t xml:space="preserve"> وكذلك الطيب</w:t>
      </w:r>
      <w:r w:rsidR="00A5495D">
        <w:rPr>
          <w:rtl/>
        </w:rPr>
        <w:t>،</w:t>
      </w:r>
      <w:r w:rsidRPr="002C6F49">
        <w:rPr>
          <w:rtl/>
        </w:rPr>
        <w:t xml:space="preserve"> ودخول الحمام</w:t>
      </w:r>
      <w:r w:rsidR="00A5495D">
        <w:rPr>
          <w:rtl/>
        </w:rPr>
        <w:t>،</w:t>
      </w:r>
      <w:r w:rsidRPr="002C6F49">
        <w:rPr>
          <w:rtl/>
        </w:rPr>
        <w:t xml:space="preserve"> ولو غمز الميت فعاش</w:t>
      </w:r>
      <w:r w:rsidR="00A5495D">
        <w:rPr>
          <w:rtl/>
        </w:rPr>
        <w:t>،</w:t>
      </w:r>
      <w:r w:rsidRPr="002C6F49">
        <w:rPr>
          <w:rtl/>
        </w:rPr>
        <w:t xml:space="preserve"> لما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أنكرت ذلك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وأروي</w:t>
      </w:r>
      <w:r w:rsidR="00A5495D">
        <w:rPr>
          <w:rtl/>
        </w:rPr>
        <w:t>:</w:t>
      </w:r>
      <w:r w:rsidRPr="002C6F49">
        <w:rPr>
          <w:rtl/>
        </w:rPr>
        <w:t xml:space="preserve"> أن الصحة والعلة تقتتلان في الجسد</w:t>
      </w:r>
      <w:r w:rsidR="00A5495D">
        <w:rPr>
          <w:rtl/>
        </w:rPr>
        <w:t>،</w:t>
      </w:r>
      <w:r w:rsidRPr="002C6F49">
        <w:rPr>
          <w:rtl/>
        </w:rPr>
        <w:t xml:space="preserve"> فإن غلبت العلة الصحة</w:t>
      </w:r>
      <w:r w:rsidR="00A62C67">
        <w:rPr>
          <w:rtl/>
        </w:rPr>
        <w:t xml:space="preserve"> </w:t>
      </w:r>
      <w:r w:rsidRPr="002C6F49">
        <w:rPr>
          <w:rtl/>
        </w:rPr>
        <w:t>استيقظ المريض</w:t>
      </w:r>
      <w:r w:rsidR="00A5495D">
        <w:rPr>
          <w:rtl/>
        </w:rPr>
        <w:t>،</w:t>
      </w:r>
      <w:r w:rsidRPr="002C6F49">
        <w:rPr>
          <w:rtl/>
        </w:rPr>
        <w:t xml:space="preserve"> وإن غلبت الصحة العلة اشتهى الطعام</w:t>
      </w:r>
      <w:r w:rsidR="00A5495D">
        <w:rPr>
          <w:rtl/>
        </w:rPr>
        <w:t>،</w:t>
      </w:r>
      <w:r w:rsidRPr="002C6F49">
        <w:rPr>
          <w:rtl/>
        </w:rPr>
        <w:t xml:space="preserve"> فأطعموه فلربما</w:t>
      </w:r>
      <w:r w:rsidR="00A62C67">
        <w:rPr>
          <w:rtl/>
        </w:rPr>
        <w:t xml:space="preserve"> </w:t>
      </w:r>
      <w:r w:rsidRPr="002C6F49">
        <w:rPr>
          <w:rtl/>
        </w:rPr>
        <w:t xml:space="preserve">كان فيه الشفاء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ونروي</w:t>
      </w:r>
      <w:r w:rsidR="00A5495D">
        <w:rPr>
          <w:rtl/>
        </w:rPr>
        <w:t>:</w:t>
      </w:r>
      <w:r w:rsidRPr="002C6F49">
        <w:rPr>
          <w:rtl/>
        </w:rPr>
        <w:t xml:space="preserve"> من كفران النعمة أن يقول الرجل</w:t>
      </w:r>
      <w:r w:rsidR="00A5495D">
        <w:rPr>
          <w:rtl/>
        </w:rPr>
        <w:t>:</w:t>
      </w:r>
      <w:r w:rsidRPr="002C6F49">
        <w:rPr>
          <w:rtl/>
        </w:rPr>
        <w:t xml:space="preserve"> أكلت الطعام</w:t>
      </w:r>
      <w:r w:rsidR="00A62C67">
        <w:rPr>
          <w:rtl/>
        </w:rPr>
        <w:t xml:space="preserve"> </w:t>
      </w:r>
      <w:r w:rsidRPr="002C6F49">
        <w:rPr>
          <w:rtl/>
        </w:rPr>
        <w:t xml:space="preserve">فضرني </w:t>
      </w:r>
      <w:r w:rsidRPr="00A15D3F">
        <w:rPr>
          <w:rStyle w:val="libFootnotenumChar"/>
          <w:rtl/>
        </w:rPr>
        <w:t>(3)</w:t>
      </w:r>
      <w:r>
        <w:rPr>
          <w:rtl/>
        </w:rPr>
        <w:t>.</w:t>
      </w:r>
    </w:p>
    <w:p w:rsidR="00A15D3F" w:rsidRDefault="00A15D3F" w:rsidP="009D79C5">
      <w:pPr>
        <w:pStyle w:val="libNormal"/>
        <w:rPr>
          <w:rtl/>
        </w:rPr>
      </w:pPr>
      <w:r w:rsidRPr="002C6F49">
        <w:rPr>
          <w:rtl/>
        </w:rPr>
        <w:t>ونروي</w:t>
      </w:r>
      <w:r w:rsidR="00A5495D">
        <w:rPr>
          <w:rtl/>
        </w:rPr>
        <w:t>:</w:t>
      </w:r>
      <w:r w:rsidRPr="002C6F49">
        <w:rPr>
          <w:rtl/>
        </w:rPr>
        <w:t xml:space="preserve"> أن الثمار إذا أدركت ففيها الشفاء لقوله</w:t>
      </w:r>
      <w:r w:rsidR="00A5495D">
        <w:rPr>
          <w:rtl/>
        </w:rPr>
        <w:t>:</w:t>
      </w:r>
      <w:r w:rsidRPr="002C6F49">
        <w:rPr>
          <w:rtl/>
        </w:rPr>
        <w:t xml:space="preserve"> </w:t>
      </w:r>
      <w:r w:rsidR="00007148" w:rsidRPr="00007148">
        <w:rPr>
          <w:rStyle w:val="libAlaemChar"/>
          <w:rtl/>
        </w:rPr>
        <w:t>(</w:t>
      </w:r>
      <w:r w:rsidR="00007148" w:rsidRPr="00007148">
        <w:rPr>
          <w:rtl/>
        </w:rPr>
        <w:t xml:space="preserve"> </w:t>
      </w:r>
      <w:r w:rsidR="00831561" w:rsidRPr="009D79C5">
        <w:rPr>
          <w:rStyle w:val="libAieChar"/>
          <w:rtl/>
        </w:rPr>
        <w:t>كُلُوا مِن ثَمَرِ‌هِ إِذَا أَثْمَرَ‌</w:t>
      </w:r>
      <w:r w:rsidR="00007148" w:rsidRPr="00007148">
        <w:rPr>
          <w:rtl/>
        </w:rPr>
        <w:t xml:space="preserve"> </w:t>
      </w:r>
      <w:r w:rsidR="00007148" w:rsidRPr="00007148">
        <w:rPr>
          <w:rStyle w:val="libAlaemChar"/>
          <w:rtl/>
        </w:rPr>
        <w:t>)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(4)</w:t>
      </w:r>
      <w:r w:rsidRPr="002C6F49">
        <w:rPr>
          <w:rtl/>
        </w:rPr>
        <w:t xml:space="preserve"> </w:t>
      </w:r>
      <w:r>
        <w:rPr>
          <w:rtl/>
        </w:rPr>
        <w:t>»</w:t>
      </w:r>
      <w:r w:rsidRPr="002C6F49">
        <w:rPr>
          <w:rtl/>
        </w:rPr>
        <w:t xml:space="preserve"> </w:t>
      </w:r>
      <w:r w:rsidRPr="00A15D3F">
        <w:rPr>
          <w:rStyle w:val="libFootnotenumChar"/>
          <w:rtl/>
        </w:rPr>
        <w:t>(5)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26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 xml:space="preserve">فقه الرضا </w:t>
      </w:r>
      <w:r w:rsidR="00A62C67" w:rsidRPr="00A62C67">
        <w:rPr>
          <w:rStyle w:val="libAlaemChar"/>
          <w:rtl/>
        </w:rPr>
        <w:t>عليه‌السلام</w:t>
      </w:r>
      <w:r w:rsidR="00A15D3F" w:rsidRPr="002C6F49">
        <w:rPr>
          <w:rtl/>
        </w:rPr>
        <w:t xml:space="preserve"> ص 46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نفس المصدر ص 47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(2) نفس المصدر ص 47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(3) نفس المصدر ص 47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(4) الانعام 6</w:t>
      </w:r>
      <w:r w:rsidR="00A5495D">
        <w:rPr>
          <w:rtl/>
        </w:rPr>
        <w:t>:</w:t>
      </w:r>
      <w:r w:rsidRPr="002C6F49">
        <w:rPr>
          <w:rtl/>
        </w:rPr>
        <w:t xml:space="preserve"> 141</w:t>
      </w:r>
      <w:r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 xml:space="preserve">(5) فقه الرضا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ص 47</w:t>
      </w:r>
      <w:r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lastRenderedPageBreak/>
        <w:t>[20560]</w:t>
      </w:r>
      <w:r w:rsidRPr="002C6F49">
        <w:rPr>
          <w:rtl/>
        </w:rPr>
        <w:t xml:space="preserve"> 27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الغيبة</w:t>
      </w:r>
      <w:r w:rsidR="00A5495D">
        <w:rPr>
          <w:rtl/>
        </w:rPr>
        <w:t>:</w:t>
      </w:r>
      <w:r w:rsidRPr="002C6F49">
        <w:rPr>
          <w:rtl/>
        </w:rPr>
        <w:t xml:space="preserve"> عن جماعة</w:t>
      </w:r>
      <w:r w:rsidR="00A5495D">
        <w:rPr>
          <w:rtl/>
        </w:rPr>
        <w:t>،</w:t>
      </w:r>
      <w:r w:rsidRPr="002C6F49">
        <w:rPr>
          <w:rtl/>
        </w:rPr>
        <w:t xml:space="preserve"> عن التلعكبري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كنت في دهليز أبي علي محمد بن همام</w:t>
      </w:r>
      <w:r w:rsidR="00A62C67">
        <w:rPr>
          <w:rtl/>
        </w:rPr>
        <w:t xml:space="preserve"> - </w:t>
      </w:r>
      <w:r w:rsidR="00C16F4D" w:rsidRPr="00C16F4D">
        <w:rPr>
          <w:rStyle w:val="libAlaemChar"/>
          <w:rtl/>
        </w:rPr>
        <w:t>رحمه‌الله</w:t>
      </w:r>
      <w:r w:rsidR="00A62C67">
        <w:rPr>
          <w:rtl/>
        </w:rPr>
        <w:t xml:space="preserve"> - </w:t>
      </w:r>
      <w:r w:rsidRPr="002C6F49">
        <w:rPr>
          <w:rtl/>
        </w:rPr>
        <w:t>على دكة</w:t>
      </w:r>
      <w:r w:rsidR="00A5495D">
        <w:rPr>
          <w:rtl/>
        </w:rPr>
        <w:t>،</w:t>
      </w:r>
      <w:r w:rsidRPr="002C6F49">
        <w:rPr>
          <w:rtl/>
        </w:rPr>
        <w:t xml:space="preserve"> إذ مر بنا</w:t>
      </w:r>
      <w:r w:rsidR="00A62C67">
        <w:rPr>
          <w:rtl/>
        </w:rPr>
        <w:t xml:space="preserve"> </w:t>
      </w:r>
      <w:r w:rsidRPr="002C6F49">
        <w:rPr>
          <w:rtl/>
        </w:rPr>
        <w:t>شيخ كبير عليه دراعة</w:t>
      </w:r>
      <w:r w:rsidR="00A5495D">
        <w:rPr>
          <w:rtl/>
        </w:rPr>
        <w:t>،</w:t>
      </w:r>
      <w:r w:rsidRPr="002C6F49">
        <w:rPr>
          <w:rtl/>
        </w:rPr>
        <w:t xml:space="preserve"> فسلم على أبي علي بن همام </w:t>
      </w:r>
      <w:r>
        <w:rPr>
          <w:rtl/>
        </w:rPr>
        <w:t>(</w:t>
      </w:r>
      <w:r w:rsidRPr="002C6F49">
        <w:rPr>
          <w:rtl/>
        </w:rPr>
        <w:t xml:space="preserve"> </w:t>
      </w:r>
      <w:r w:rsidR="00C16F4D" w:rsidRPr="00C16F4D">
        <w:rPr>
          <w:rStyle w:val="libAlaemChar"/>
          <w:rtl/>
        </w:rPr>
        <w:t>رحمه‌الله</w:t>
      </w:r>
      <w:r w:rsidRPr="002C6F49">
        <w:rPr>
          <w:rtl/>
        </w:rPr>
        <w:t xml:space="preserve"> )</w:t>
      </w:r>
      <w:r w:rsidR="00A5495D">
        <w:rPr>
          <w:rtl/>
        </w:rPr>
        <w:t>،</w:t>
      </w:r>
      <w:r w:rsidRPr="002C6F49">
        <w:rPr>
          <w:rtl/>
        </w:rPr>
        <w:t xml:space="preserve"> فرد</w:t>
      </w:r>
      <w:r w:rsidR="00A62C67">
        <w:rPr>
          <w:rtl/>
        </w:rPr>
        <w:t xml:space="preserve"> </w:t>
      </w:r>
      <w:r w:rsidR="003B0452" w:rsidRPr="003B0452">
        <w:rPr>
          <w:rStyle w:val="libAlaemChar"/>
          <w:rtl/>
        </w:rPr>
        <w:t>عليه‌السلام</w:t>
      </w:r>
      <w:r w:rsidRPr="002C6F49">
        <w:rPr>
          <w:rtl/>
        </w:rPr>
        <w:t xml:space="preserve"> ومضى</w:t>
      </w:r>
      <w:r w:rsidR="00A5495D">
        <w:rPr>
          <w:rtl/>
        </w:rPr>
        <w:t>،</w:t>
      </w:r>
      <w:r w:rsidRPr="002C6F49">
        <w:rPr>
          <w:rtl/>
        </w:rPr>
        <w:t xml:space="preserve"> فقال لي</w:t>
      </w:r>
      <w:r w:rsidR="00A5495D">
        <w:rPr>
          <w:rtl/>
        </w:rPr>
        <w:t>:</w:t>
      </w:r>
      <w:r w:rsidRPr="002C6F49">
        <w:rPr>
          <w:rtl/>
        </w:rPr>
        <w:t xml:space="preserve"> أتدري من هو هذا</w:t>
      </w:r>
      <w:r>
        <w:rPr>
          <w:rtl/>
        </w:rPr>
        <w:t>؟</w:t>
      </w:r>
      <w:r w:rsidRPr="002C6F49">
        <w:rPr>
          <w:rtl/>
        </w:rPr>
        <w:t xml:space="preserve"> فقلت</w:t>
      </w:r>
      <w:r w:rsidR="00A5495D">
        <w:rPr>
          <w:rtl/>
        </w:rPr>
        <w:t>:</w:t>
      </w:r>
      <w:r w:rsidRPr="002C6F49">
        <w:rPr>
          <w:rtl/>
        </w:rPr>
        <w:t xml:space="preserve"> لا</w:t>
      </w:r>
      <w:r w:rsidR="00A5495D">
        <w:rPr>
          <w:rtl/>
        </w:rPr>
        <w:t>،</w:t>
      </w:r>
      <w:r w:rsidRPr="002C6F49">
        <w:rPr>
          <w:rtl/>
        </w:rPr>
        <w:t xml:space="preserve"> فقال</w:t>
      </w:r>
      <w:r w:rsidR="00A62C67">
        <w:rPr>
          <w:rtl/>
        </w:rPr>
        <w:t xml:space="preserve"> </w:t>
      </w:r>
      <w:r w:rsidRPr="002C6F49">
        <w:rPr>
          <w:rtl/>
        </w:rPr>
        <w:t>لي</w:t>
      </w:r>
      <w:r w:rsidR="00A5495D">
        <w:rPr>
          <w:rtl/>
        </w:rPr>
        <w:t>:</w:t>
      </w:r>
      <w:r w:rsidRPr="002C6F49">
        <w:rPr>
          <w:rtl/>
        </w:rPr>
        <w:t xml:space="preserve"> هذا شاكري لسيدنا أبي محمد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أفتشتهي أن تسمع من</w:t>
      </w:r>
      <w:r w:rsidR="00A62C67">
        <w:rPr>
          <w:rtl/>
        </w:rPr>
        <w:t xml:space="preserve"> </w:t>
      </w:r>
      <w:r w:rsidRPr="002C6F49">
        <w:rPr>
          <w:rtl/>
        </w:rPr>
        <w:t>أحاديثه عنه شيئا</w:t>
      </w:r>
      <w:r>
        <w:rPr>
          <w:rtl/>
        </w:rPr>
        <w:t>؟</w:t>
      </w:r>
      <w:r w:rsidRPr="002C6F49">
        <w:rPr>
          <w:rtl/>
        </w:rPr>
        <w:t xml:space="preserve"> قلت</w:t>
      </w:r>
      <w:r w:rsidR="00A5495D">
        <w:rPr>
          <w:rtl/>
        </w:rPr>
        <w:t>:</w:t>
      </w:r>
      <w:r w:rsidRPr="002C6F49">
        <w:rPr>
          <w:rtl/>
        </w:rPr>
        <w:t xml:space="preserve"> نعم</w:t>
      </w:r>
      <w:r w:rsidR="00A62C67">
        <w:rPr>
          <w:rtl/>
        </w:rPr>
        <w:t xml:space="preserve"> - </w:t>
      </w:r>
      <w:r w:rsidRPr="002C6F49">
        <w:rPr>
          <w:rtl/>
        </w:rPr>
        <w:t>إلى أن ذكر بعثه إليه ورده والسؤال عنه عما</w:t>
      </w:r>
      <w:r w:rsidR="00A62C67">
        <w:rPr>
          <w:rtl/>
        </w:rPr>
        <w:t xml:space="preserve"> </w:t>
      </w:r>
      <w:r w:rsidRPr="002C6F49">
        <w:rPr>
          <w:rtl/>
        </w:rPr>
        <w:t xml:space="preserve">رأى منه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إلى أن قال</w:t>
      </w:r>
      <w:r w:rsidR="00A62C67">
        <w:rPr>
          <w:rtl/>
        </w:rPr>
        <w:t xml:space="preserve"> - </w:t>
      </w:r>
      <w:r w:rsidRPr="002C6F49">
        <w:rPr>
          <w:rtl/>
        </w:rPr>
        <w:t xml:space="preserve">وكان </w:t>
      </w:r>
      <w:r w:rsidR="00A62C67" w:rsidRPr="00A62C67">
        <w:rPr>
          <w:rStyle w:val="libAlaemChar"/>
          <w:rtl/>
        </w:rPr>
        <w:t>عليه‌السلام</w:t>
      </w:r>
      <w:r w:rsidRPr="002C6F49">
        <w:rPr>
          <w:rtl/>
        </w:rPr>
        <w:t xml:space="preserve"> قليل الأكل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كان يحضره التين والعنب والخوخ وما شاكله</w:t>
      </w:r>
      <w:r w:rsidR="00A5495D">
        <w:rPr>
          <w:rtl/>
        </w:rPr>
        <w:t>،</w:t>
      </w:r>
      <w:r w:rsidRPr="002C6F49">
        <w:rPr>
          <w:rtl/>
        </w:rPr>
        <w:t xml:space="preserve"> فيأكل منه الواحدة والثنتين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ويقول</w:t>
      </w:r>
      <w:r w:rsidR="00A5495D">
        <w:rPr>
          <w:rtl/>
        </w:rPr>
        <w:t>:</w:t>
      </w:r>
      <w:r w:rsidRPr="002C6F49">
        <w:rPr>
          <w:rtl/>
        </w:rPr>
        <w:t xml:space="preserve"> « شل هذا يا محمد إلى صبيانك » فأقول</w:t>
      </w:r>
      <w:r w:rsidR="00A5495D">
        <w:rPr>
          <w:rtl/>
        </w:rPr>
        <w:t>:</w:t>
      </w:r>
      <w:r w:rsidRPr="002C6F49">
        <w:rPr>
          <w:rtl/>
        </w:rPr>
        <w:t xml:space="preserve"> هذا كله</w:t>
      </w:r>
      <w:r w:rsidR="00A5495D">
        <w:rPr>
          <w:rtl/>
        </w:rPr>
        <w:t>،</w:t>
      </w:r>
      <w:r w:rsidRPr="002C6F49">
        <w:rPr>
          <w:rtl/>
        </w:rPr>
        <w:t xml:space="preserve"> فيقول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« خذه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[20561]</w:t>
      </w:r>
      <w:r w:rsidRPr="002C6F49">
        <w:rPr>
          <w:rtl/>
        </w:rPr>
        <w:t xml:space="preserve"> 28</w:t>
      </w:r>
      <w:r w:rsidR="00A62C67">
        <w:rPr>
          <w:rtl/>
        </w:rPr>
        <w:t xml:space="preserve"> - </w:t>
      </w:r>
      <w:r w:rsidRPr="002C6F49">
        <w:rPr>
          <w:rtl/>
        </w:rPr>
        <w:t>الجعفريات</w:t>
      </w:r>
      <w:r w:rsidR="00A5495D">
        <w:rPr>
          <w:rtl/>
        </w:rPr>
        <w:t>:</w:t>
      </w:r>
      <w:r w:rsidRPr="002C6F49">
        <w:rPr>
          <w:rtl/>
        </w:rPr>
        <w:t xml:space="preserve"> أخبرنا عبد الله</w:t>
      </w:r>
      <w:r w:rsidR="00A5495D">
        <w:rPr>
          <w:rtl/>
        </w:rPr>
        <w:t>،</w:t>
      </w:r>
      <w:r w:rsidRPr="002C6F49">
        <w:rPr>
          <w:rtl/>
        </w:rPr>
        <w:t xml:space="preserve"> أخبرنا محمد</w:t>
      </w:r>
      <w:r w:rsidR="00A5495D">
        <w:rPr>
          <w:rtl/>
        </w:rPr>
        <w:t>،</w:t>
      </w:r>
      <w:r w:rsidRPr="002C6F49">
        <w:rPr>
          <w:rtl/>
        </w:rPr>
        <w:t xml:space="preserve"> حدثني موسى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 w:rsidRPr="002C6F49">
        <w:rPr>
          <w:rtl/>
        </w:rPr>
        <w:t xml:space="preserve"> حدثنا أبي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 جده جعفر بن محمد</w:t>
      </w:r>
      <w:r w:rsidR="00A5495D">
        <w:rPr>
          <w:rtl/>
        </w:rPr>
        <w:t>،</w:t>
      </w:r>
      <w:r w:rsidRPr="002C6F49">
        <w:rPr>
          <w:rtl/>
        </w:rPr>
        <w:t xml:space="preserve"> عن أبيه</w:t>
      </w:r>
      <w:r w:rsidR="00A5495D">
        <w:rPr>
          <w:rtl/>
        </w:rPr>
        <w:t>،</w:t>
      </w:r>
      <w:r w:rsidRPr="002C6F49">
        <w:rPr>
          <w:rtl/>
        </w:rPr>
        <w:t xml:space="preserve"> عن</w:t>
      </w:r>
      <w:r w:rsidR="00A62C67">
        <w:rPr>
          <w:rtl/>
        </w:rPr>
        <w:t xml:space="preserve"> </w:t>
      </w:r>
      <w:r w:rsidRPr="002C6F49">
        <w:rPr>
          <w:rtl/>
        </w:rPr>
        <w:t>جده</w:t>
      </w:r>
      <w:r w:rsidR="00A5495D">
        <w:rPr>
          <w:rtl/>
        </w:rPr>
        <w:t>:</w:t>
      </w:r>
      <w:r w:rsidRPr="002C6F49">
        <w:rPr>
          <w:rtl/>
        </w:rPr>
        <w:t xml:space="preserve"> « أن عليا </w:t>
      </w:r>
      <w:r w:rsidR="00A62C67" w:rsidRPr="00A62C67">
        <w:rPr>
          <w:rStyle w:val="libAlaemChar"/>
          <w:rtl/>
        </w:rPr>
        <w:t>عليهم‌السلام</w:t>
      </w:r>
      <w:r w:rsidRPr="002C6F49">
        <w:rPr>
          <w:rtl/>
        </w:rPr>
        <w:t xml:space="preserve"> اتي برجل كان نصرانيا فأسلم</w:t>
      </w:r>
      <w:r w:rsidR="00A5495D">
        <w:rPr>
          <w:rtl/>
        </w:rPr>
        <w:t>،</w:t>
      </w:r>
      <w:r w:rsidRPr="002C6F49">
        <w:rPr>
          <w:rtl/>
        </w:rPr>
        <w:t xml:space="preserve"> فإذا معه</w:t>
      </w:r>
      <w:r w:rsidR="00A62C67">
        <w:rPr>
          <w:rtl/>
        </w:rPr>
        <w:t xml:space="preserve"> </w:t>
      </w:r>
      <w:r w:rsidRPr="002C6F49">
        <w:rPr>
          <w:rtl/>
        </w:rPr>
        <w:t>خنزير قد شواه وأدرجه بالريحان</w:t>
      </w:r>
      <w:r w:rsidR="00A5495D">
        <w:rPr>
          <w:rtl/>
        </w:rPr>
        <w:t>،</w:t>
      </w:r>
      <w:r w:rsidRPr="002C6F49">
        <w:rPr>
          <w:rtl/>
        </w:rPr>
        <w:t xml:space="preserve"> فقال له</w:t>
      </w:r>
      <w:r w:rsidR="00A5495D">
        <w:rPr>
          <w:rtl/>
        </w:rPr>
        <w:t>:</w:t>
      </w:r>
      <w:r w:rsidRPr="002C6F49">
        <w:rPr>
          <w:rtl/>
        </w:rPr>
        <w:t xml:space="preserve"> ويحك</w:t>
      </w:r>
      <w:r w:rsidR="00A5495D">
        <w:rPr>
          <w:rtl/>
        </w:rPr>
        <w:t>،</w:t>
      </w:r>
      <w:r w:rsidRPr="002C6F49">
        <w:rPr>
          <w:rtl/>
        </w:rPr>
        <w:t xml:space="preserve"> ما حملك على ما</w:t>
      </w:r>
      <w:r w:rsidR="00A62C67">
        <w:rPr>
          <w:rtl/>
        </w:rPr>
        <w:t xml:space="preserve"> </w:t>
      </w:r>
      <w:r w:rsidRPr="002C6F49">
        <w:rPr>
          <w:rtl/>
        </w:rPr>
        <w:t>صنعت</w:t>
      </w:r>
      <w:r>
        <w:rPr>
          <w:rtl/>
        </w:rPr>
        <w:t>!؟</w:t>
      </w:r>
      <w:r w:rsidRPr="002C6F49">
        <w:rPr>
          <w:rtl/>
        </w:rPr>
        <w:t xml:space="preserve"> قال</w:t>
      </w:r>
      <w:r w:rsidR="00A5495D">
        <w:rPr>
          <w:rtl/>
        </w:rPr>
        <w:t>:</w:t>
      </w:r>
      <w:r w:rsidRPr="002C6F49">
        <w:rPr>
          <w:rtl/>
        </w:rPr>
        <w:t xml:space="preserve"> مرضت فقرمت إليه</w:t>
      </w:r>
      <w:r w:rsidR="00A5495D">
        <w:rPr>
          <w:rtl/>
        </w:rPr>
        <w:t>،</w:t>
      </w:r>
      <w:r w:rsidRPr="002C6F49">
        <w:rPr>
          <w:rtl/>
        </w:rPr>
        <w:t xml:space="preserve"> فقال له علي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:</w:t>
      </w:r>
      <w:r w:rsidRPr="002C6F49">
        <w:rPr>
          <w:rtl/>
        </w:rPr>
        <w:t xml:space="preserve"> فأين</w:t>
      </w:r>
      <w:r w:rsidR="00A62C67">
        <w:rPr>
          <w:rtl/>
        </w:rPr>
        <w:t xml:space="preserve"> </w:t>
      </w:r>
      <w:r w:rsidRPr="002C6F49">
        <w:rPr>
          <w:rtl/>
        </w:rPr>
        <w:t>أنت عن لحم المعز</w:t>
      </w:r>
      <w:r>
        <w:rPr>
          <w:rtl/>
        </w:rPr>
        <w:t>؟</w:t>
      </w:r>
      <w:r w:rsidRPr="002C6F49">
        <w:rPr>
          <w:rtl/>
        </w:rPr>
        <w:t xml:space="preserve"> فكان خلفا منه » الخبر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دعائم الاسلام</w:t>
      </w:r>
      <w:r w:rsidR="00A5495D">
        <w:rPr>
          <w:rtl/>
        </w:rPr>
        <w:t>:</w:t>
      </w:r>
      <w:r w:rsidRPr="002C6F49">
        <w:rPr>
          <w:rtl/>
        </w:rPr>
        <w:t xml:space="preserve"> عنه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Pr="002C6F49">
        <w:rPr>
          <w:rtl/>
        </w:rPr>
        <w:t xml:space="preserve"> مثله</w:t>
      </w:r>
      <w:r w:rsidR="00A5495D">
        <w:rPr>
          <w:rtl/>
        </w:rPr>
        <w:t>،</w:t>
      </w:r>
      <w:r w:rsidRPr="002C6F49">
        <w:rPr>
          <w:rtl/>
        </w:rPr>
        <w:t xml:space="preserve"> وفيه</w:t>
      </w:r>
      <w:r w:rsidR="00A5495D">
        <w:rPr>
          <w:rtl/>
        </w:rPr>
        <w:t>:</w:t>
      </w:r>
      <w:r w:rsidRPr="002C6F49">
        <w:rPr>
          <w:rtl/>
        </w:rPr>
        <w:t xml:space="preserve"> « فإنه خلف</w:t>
      </w:r>
      <w:r w:rsidR="00A62C67">
        <w:rPr>
          <w:rtl/>
        </w:rPr>
        <w:t xml:space="preserve"> </w:t>
      </w:r>
      <w:r w:rsidRPr="002C6F49">
        <w:rPr>
          <w:rtl/>
        </w:rPr>
        <w:t xml:space="preserve">منه » </w:t>
      </w:r>
      <w:r w:rsidRPr="00A15D3F">
        <w:rPr>
          <w:rStyle w:val="libFootnotenumChar"/>
          <w:rtl/>
        </w:rPr>
        <w:t>(1)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[20562]</w:t>
      </w:r>
      <w:r w:rsidRPr="002C6F49">
        <w:rPr>
          <w:rtl/>
        </w:rPr>
        <w:t xml:space="preserve"> 29</w:t>
      </w:r>
      <w:r w:rsidR="00A62C67">
        <w:rPr>
          <w:rtl/>
        </w:rPr>
        <w:t xml:space="preserve"> - </w:t>
      </w:r>
      <w:r w:rsidRPr="002C6F49">
        <w:rPr>
          <w:rtl/>
        </w:rPr>
        <w:t>وبهذا الاسناد</w:t>
      </w:r>
      <w:r w:rsidR="00A5495D">
        <w:rPr>
          <w:rtl/>
        </w:rPr>
        <w:t>:</w:t>
      </w:r>
      <w:r w:rsidRPr="002C6F49">
        <w:rPr>
          <w:rtl/>
        </w:rPr>
        <w:t xml:space="preserve"> عن علي بن أبي طالب </w:t>
      </w:r>
      <w:r w:rsidR="00A62C67" w:rsidRPr="00A62C67">
        <w:rPr>
          <w:rStyle w:val="libAlaemChar"/>
          <w:rtl/>
        </w:rPr>
        <w:t>عليه‌السلام</w:t>
      </w:r>
      <w:r w:rsidR="00A5495D">
        <w:rPr>
          <w:rtl/>
        </w:rPr>
        <w:t>،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A5495D">
        <w:rPr>
          <w:rtl/>
        </w:rPr>
        <w:t>:</w:t>
      </w:r>
      <w:r>
        <w:rPr>
          <w:rtl/>
        </w:rPr>
        <w:t xml:space="preserve"> « </w:t>
      </w:r>
      <w:r w:rsidRPr="002C6F49">
        <w:rPr>
          <w:rtl/>
        </w:rPr>
        <w:t>ان قال رجل</w:t>
      </w:r>
      <w:r w:rsidR="00A5495D">
        <w:rPr>
          <w:rtl/>
        </w:rPr>
        <w:t>:</w:t>
      </w:r>
      <w:r w:rsidRPr="002C6F49">
        <w:rPr>
          <w:rtl/>
        </w:rPr>
        <w:t xml:space="preserve"> امرأته طالق ثلاثا</w:t>
      </w:r>
      <w:r w:rsidR="00A5495D">
        <w:rPr>
          <w:rtl/>
        </w:rPr>
        <w:t>،</w:t>
      </w:r>
      <w:r w:rsidRPr="002C6F49">
        <w:rPr>
          <w:rtl/>
        </w:rPr>
        <w:t xml:space="preserve"> ان أكل عامه هذا فاكهة</w:t>
      </w:r>
      <w:r w:rsidR="00A5495D">
        <w:rPr>
          <w:rtl/>
        </w:rPr>
        <w:t>،</w:t>
      </w:r>
      <w:r w:rsidRPr="002C6F49">
        <w:rPr>
          <w:rtl/>
        </w:rPr>
        <w:t xml:space="preserve"> فأكل</w:t>
      </w:r>
      <w:r w:rsidR="00A62C67">
        <w:rPr>
          <w:rtl/>
        </w:rPr>
        <w:t xml:space="preserve"> </w:t>
      </w:r>
      <w:r w:rsidRPr="002C6F49">
        <w:rPr>
          <w:rtl/>
        </w:rPr>
        <w:t>رمانا أو رطبا أو عنبا عليه الطلاق</w:t>
      </w:r>
      <w:r w:rsidR="00A5495D">
        <w:rPr>
          <w:rtl/>
        </w:rPr>
        <w:t>،</w:t>
      </w:r>
      <w:r w:rsidRPr="002C6F49">
        <w:rPr>
          <w:rtl/>
        </w:rPr>
        <w:t xml:space="preserve"> والرطب من الفاكهة إلى أن ييبس فيصير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5495D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27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الغيبة للطوسي ص 128</w:t>
      </w:r>
      <w:r w:rsidR="00A15D3F"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</w:rPr>
        <w:t>28</w:t>
      </w:r>
      <w:r>
        <w:rPr>
          <w:rtl/>
        </w:rPr>
        <w:t xml:space="preserve"> - </w:t>
      </w:r>
      <w:r w:rsidR="00A15D3F" w:rsidRPr="002C6F49">
        <w:rPr>
          <w:rtl/>
        </w:rPr>
        <w:t>الجعفريات ص 128</w:t>
      </w:r>
      <w:r w:rsidR="00A15D3F"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(1) دعائم الاسلام ج 2 ص 482 ح 1726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29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الجعفريات ص 181</w:t>
      </w:r>
      <w:r w:rsidR="00A15D3F">
        <w:rPr>
          <w:rtl/>
        </w:rPr>
        <w:t>.</w:t>
      </w:r>
    </w:p>
    <w:p w:rsidR="00A5495D" w:rsidRDefault="00A5495D" w:rsidP="00A5495D">
      <w:pPr>
        <w:pStyle w:val="libNormal"/>
        <w:rPr>
          <w:rtl/>
        </w:rPr>
      </w:pPr>
      <w:r>
        <w:rPr>
          <w:rtl/>
        </w:rPr>
        <w:br w:type="page"/>
      </w:r>
    </w:p>
    <w:p w:rsidR="00A15D3F" w:rsidRDefault="00A15D3F" w:rsidP="00A15D3F">
      <w:pPr>
        <w:pStyle w:val="libNormal0"/>
        <w:rPr>
          <w:rtl/>
        </w:rPr>
      </w:pPr>
      <w:r w:rsidRPr="002C6F49">
        <w:rPr>
          <w:rtl/>
        </w:rPr>
        <w:lastRenderedPageBreak/>
        <w:t>تمرا</w:t>
      </w:r>
      <w:r w:rsidR="00A5495D">
        <w:rPr>
          <w:rtl/>
        </w:rPr>
        <w:t>،</w:t>
      </w:r>
      <w:r w:rsidRPr="002C6F49">
        <w:rPr>
          <w:rtl/>
        </w:rPr>
        <w:t xml:space="preserve"> فإذا يبس وصار تمرا خرج من حد الفاكهة </w:t>
      </w:r>
      <w:r>
        <w:rPr>
          <w:rtl/>
        </w:rPr>
        <w:t>».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[20563]</w:t>
      </w:r>
      <w:r w:rsidRPr="002C6F49">
        <w:rPr>
          <w:rtl/>
        </w:rPr>
        <w:t xml:space="preserve"> 30</w:t>
      </w:r>
      <w:r w:rsidR="00A62C67">
        <w:rPr>
          <w:rtl/>
        </w:rPr>
        <w:t xml:space="preserve"> - </w:t>
      </w:r>
      <w:r w:rsidRPr="002C6F49">
        <w:rPr>
          <w:rtl/>
        </w:rPr>
        <w:t>أبو العباس المستغفري في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="00A62C67">
        <w:rPr>
          <w:rtl/>
        </w:rPr>
        <w:t xml:space="preserve"> </w:t>
      </w:r>
      <w:r w:rsidRPr="002C6F49">
        <w:rPr>
          <w:rtl/>
        </w:rPr>
        <w:t>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شرار أمتي الذين يأكلون مخاخ العظام »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2C6F49">
        <w:rPr>
          <w:rtl/>
        </w:rPr>
        <w:t>وقال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5495D">
        <w:rPr>
          <w:rtl/>
        </w:rPr>
        <w:t>:</w:t>
      </w:r>
      <w:r w:rsidRPr="002C6F49">
        <w:rPr>
          <w:rtl/>
        </w:rPr>
        <w:t xml:space="preserve"> « عليكم بالفواكه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في اقبالها</w:t>
      </w:r>
      <w:r w:rsidR="00A5495D">
        <w:rPr>
          <w:rtl/>
        </w:rPr>
        <w:t>،</w:t>
      </w:r>
      <w:r w:rsidRPr="002C6F49">
        <w:rPr>
          <w:rtl/>
        </w:rPr>
        <w:t xml:space="preserve"> فإنه</w:t>
      </w:r>
      <w:r w:rsidR="00A62C67">
        <w:rPr>
          <w:rtl/>
        </w:rPr>
        <w:t xml:space="preserve"> </w:t>
      </w:r>
      <w:r w:rsidRPr="002C6F49">
        <w:rPr>
          <w:rtl/>
        </w:rPr>
        <w:t>مصحة للبدن</w:t>
      </w:r>
      <w:r w:rsidR="00A5495D">
        <w:rPr>
          <w:rtl/>
        </w:rPr>
        <w:t>،</w:t>
      </w:r>
      <w:r w:rsidRPr="002C6F49">
        <w:rPr>
          <w:rtl/>
        </w:rPr>
        <w:t xml:space="preserve"> مطردة للأحزان</w:t>
      </w:r>
      <w:r w:rsidR="00A5495D">
        <w:rPr>
          <w:rtl/>
        </w:rPr>
        <w:t>،</w:t>
      </w:r>
      <w:r w:rsidRPr="002C6F49">
        <w:rPr>
          <w:rtl/>
        </w:rPr>
        <w:t xml:space="preserve"> والقوها في الادبار</w:t>
      </w:r>
      <w:r w:rsidR="00A5495D">
        <w:rPr>
          <w:rtl/>
        </w:rPr>
        <w:t>،</w:t>
      </w:r>
      <w:r w:rsidRPr="002C6F49">
        <w:rPr>
          <w:rtl/>
        </w:rPr>
        <w:t xml:space="preserve"> فإنها داء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الأبدان » </w:t>
      </w:r>
      <w:r w:rsidRPr="00A15D3F">
        <w:rPr>
          <w:rStyle w:val="libFootnotenumChar"/>
          <w:rtl/>
        </w:rPr>
        <w:t>(2)</w:t>
      </w:r>
      <w:r>
        <w:rPr>
          <w:rtl/>
        </w:rPr>
        <w:t>.</w:t>
      </w:r>
    </w:p>
    <w:p w:rsidR="00A15D3F" w:rsidRDefault="00A15D3F" w:rsidP="00A15D3F">
      <w:pPr>
        <w:pStyle w:val="libNormal"/>
        <w:rPr>
          <w:rtl/>
        </w:rPr>
      </w:pPr>
      <w:r w:rsidRPr="00A62C67">
        <w:rPr>
          <w:rStyle w:val="libNumChar"/>
          <w:rtl/>
        </w:rPr>
        <w:t>[20564]</w:t>
      </w:r>
      <w:r w:rsidRPr="002C6F49">
        <w:rPr>
          <w:rtl/>
        </w:rPr>
        <w:t xml:space="preserve"> 31</w:t>
      </w:r>
      <w:r w:rsidR="00A62C67">
        <w:rPr>
          <w:rtl/>
        </w:rPr>
        <w:t xml:space="preserve"> - </w:t>
      </w:r>
      <w:r w:rsidRPr="002C6F49">
        <w:rPr>
          <w:rtl/>
        </w:rPr>
        <w:t>الشيخ الطوسي في كتاب الغيبة</w:t>
      </w:r>
      <w:r w:rsidR="00A5495D">
        <w:rPr>
          <w:rtl/>
        </w:rPr>
        <w:t>:</w:t>
      </w:r>
      <w:r w:rsidRPr="002C6F49">
        <w:rPr>
          <w:rtl/>
        </w:rPr>
        <w:t xml:space="preserve"> روى محمد بن علي</w:t>
      </w:r>
      <w:r w:rsidR="00A62C67">
        <w:rPr>
          <w:rtl/>
        </w:rPr>
        <w:t xml:space="preserve"> </w:t>
      </w:r>
      <w:r w:rsidRPr="002C6F49">
        <w:rPr>
          <w:rtl/>
        </w:rPr>
        <w:t xml:space="preserve">الشلمغاني </w:t>
      </w:r>
      <w:r w:rsidRPr="00A15D3F">
        <w:rPr>
          <w:rStyle w:val="libFootnotenumChar"/>
          <w:rtl/>
        </w:rPr>
        <w:t>(1)</w:t>
      </w:r>
      <w:r w:rsidRPr="002C6F49">
        <w:rPr>
          <w:rtl/>
        </w:rPr>
        <w:t xml:space="preserve"> في كتاب الأوصياء قال</w:t>
      </w:r>
      <w:r w:rsidR="00A5495D">
        <w:rPr>
          <w:rtl/>
        </w:rPr>
        <w:t>:</w:t>
      </w:r>
      <w:r w:rsidRPr="002C6F49">
        <w:rPr>
          <w:rtl/>
        </w:rPr>
        <w:t xml:space="preserve"> حدثني حمزة بن نصر</w:t>
      </w:r>
      <w:r w:rsidR="00A62C67">
        <w:rPr>
          <w:rtl/>
        </w:rPr>
        <w:t xml:space="preserve"> - </w:t>
      </w:r>
      <w:r w:rsidRPr="002C6F49">
        <w:rPr>
          <w:rtl/>
        </w:rPr>
        <w:t xml:space="preserve">غلام أبي الحسن </w:t>
      </w:r>
      <w:r w:rsidR="00A62C67" w:rsidRPr="00A62C67">
        <w:rPr>
          <w:rStyle w:val="libAlaemChar"/>
          <w:rtl/>
        </w:rPr>
        <w:t>عليه‌السلام</w:t>
      </w:r>
      <w:r w:rsidR="00A62C67">
        <w:rPr>
          <w:rtl/>
        </w:rPr>
        <w:t xml:space="preserve"> - </w:t>
      </w:r>
      <w:r w:rsidRPr="002C6F49">
        <w:rPr>
          <w:rtl/>
        </w:rPr>
        <w:t>عن أبيه قال</w:t>
      </w:r>
      <w:r w:rsidR="00A5495D">
        <w:rPr>
          <w:rtl/>
        </w:rPr>
        <w:t>:</w:t>
      </w:r>
      <w:r w:rsidRPr="002C6F49">
        <w:rPr>
          <w:rtl/>
        </w:rPr>
        <w:t xml:space="preserve"> لما ولد السيد </w:t>
      </w:r>
      <w:r>
        <w:rPr>
          <w:rtl/>
        </w:rPr>
        <w:t>(</w:t>
      </w:r>
      <w:r w:rsidRPr="002C6F49">
        <w:rPr>
          <w:rtl/>
        </w:rPr>
        <w:t xml:space="preserve"> صلوات الله عليه )</w:t>
      </w:r>
      <w:r w:rsidR="00A5495D">
        <w:rPr>
          <w:rtl/>
        </w:rPr>
        <w:t>،</w:t>
      </w:r>
      <w:r w:rsidRPr="002C6F49">
        <w:rPr>
          <w:rtl/>
        </w:rPr>
        <w:t xml:space="preserve"> تباشر</w:t>
      </w:r>
      <w:r w:rsidR="00A62C67">
        <w:rPr>
          <w:rtl/>
        </w:rPr>
        <w:t xml:space="preserve"> </w:t>
      </w:r>
      <w:r w:rsidRPr="002C6F49">
        <w:rPr>
          <w:rtl/>
        </w:rPr>
        <w:t>أهل الدار بذلك</w:t>
      </w:r>
      <w:r w:rsidR="00A5495D">
        <w:rPr>
          <w:rtl/>
        </w:rPr>
        <w:t>،</w:t>
      </w:r>
      <w:r w:rsidRPr="002C6F49">
        <w:rPr>
          <w:rtl/>
        </w:rPr>
        <w:t xml:space="preserve"> فلما نشأ خرج إلي الامر أن ابتاع كل يوم مع اللحم قصب</w:t>
      </w:r>
      <w:r w:rsidR="00A62C67">
        <w:rPr>
          <w:rtl/>
        </w:rPr>
        <w:t xml:space="preserve"> </w:t>
      </w:r>
      <w:r w:rsidRPr="002C6F49">
        <w:rPr>
          <w:rtl/>
        </w:rPr>
        <w:t>مخ</w:t>
      </w:r>
      <w:r w:rsidR="00A5495D">
        <w:rPr>
          <w:rtl/>
        </w:rPr>
        <w:t>،</w:t>
      </w:r>
      <w:r w:rsidRPr="002C6F49">
        <w:rPr>
          <w:rtl/>
        </w:rPr>
        <w:t xml:space="preserve"> وقيل</w:t>
      </w:r>
      <w:r w:rsidR="00A5495D">
        <w:rPr>
          <w:rtl/>
        </w:rPr>
        <w:t>:</w:t>
      </w:r>
      <w:r w:rsidRPr="002C6F49">
        <w:rPr>
          <w:rtl/>
        </w:rPr>
        <w:t xml:space="preserve"> إن هذا لمولانا الصغير </w:t>
      </w:r>
      <w:r w:rsidR="00A62C67" w:rsidRPr="00A62C67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A5495D" w:rsidRDefault="00A15D3F" w:rsidP="00A15D3F">
      <w:pPr>
        <w:pStyle w:val="libLine"/>
        <w:rPr>
          <w:rtl/>
        </w:rPr>
      </w:pPr>
      <w:r w:rsidRPr="002C6F49">
        <w:rPr>
          <w:rtl/>
        </w:rPr>
        <w:t>__________________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30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="00A15D3F" w:rsidRPr="002C6F49">
        <w:rPr>
          <w:rtl/>
        </w:rPr>
        <w:t xml:space="preserve"> ص 23</w:t>
      </w:r>
      <w:r w:rsidR="00A15D3F">
        <w:rPr>
          <w:rtl/>
        </w:rPr>
        <w:t>.</w:t>
      </w:r>
    </w:p>
    <w:p w:rsidR="00A15D3F" w:rsidRDefault="00A15D3F" w:rsidP="00A15D3F">
      <w:pPr>
        <w:pStyle w:val="libFootnote"/>
        <w:rPr>
          <w:rtl/>
        </w:rPr>
      </w:pPr>
      <w:r w:rsidRPr="002C6F49">
        <w:rPr>
          <w:rtl/>
        </w:rPr>
        <w:t>(1) في نسخة</w:t>
      </w:r>
      <w:r w:rsidR="00A5495D">
        <w:rPr>
          <w:rtl/>
        </w:rPr>
        <w:t>:</w:t>
      </w:r>
      <w:r w:rsidRPr="002C6F49">
        <w:rPr>
          <w:rtl/>
        </w:rPr>
        <w:t xml:space="preserve"> بالفاكهة</w:t>
      </w:r>
      <w:r>
        <w:rPr>
          <w:rtl/>
        </w:rPr>
        <w:t>.</w:t>
      </w:r>
    </w:p>
    <w:p w:rsidR="00A5495D" w:rsidRDefault="00A15D3F" w:rsidP="00A15D3F">
      <w:pPr>
        <w:pStyle w:val="libFootnote"/>
        <w:rPr>
          <w:rtl/>
        </w:rPr>
      </w:pPr>
      <w:r w:rsidRPr="002C6F49">
        <w:rPr>
          <w:rtl/>
        </w:rPr>
        <w:t>(2) طب النبي</w:t>
      </w:r>
      <w:r w:rsidR="00007148">
        <w:rPr>
          <w:rtl/>
        </w:rPr>
        <w:t xml:space="preserve"> </w:t>
      </w:r>
      <w:r w:rsidR="00A62C67" w:rsidRPr="00A62C67">
        <w:rPr>
          <w:rStyle w:val="libAlaemChar"/>
          <w:rtl/>
        </w:rPr>
        <w:t>صلى‌الله‌عليه‌وآله</w:t>
      </w:r>
      <w:r w:rsidRPr="002C6F49">
        <w:rPr>
          <w:rtl/>
        </w:rPr>
        <w:t xml:space="preserve"> ص 27</w:t>
      </w:r>
      <w:r>
        <w:rPr>
          <w:rtl/>
        </w:rPr>
        <w:t>.</w:t>
      </w:r>
    </w:p>
    <w:p w:rsidR="00A15D3F" w:rsidRDefault="00A5495D" w:rsidP="00A5495D">
      <w:pPr>
        <w:pStyle w:val="libFootnote0"/>
        <w:rPr>
          <w:rtl/>
        </w:rPr>
      </w:pPr>
      <w:r w:rsidRPr="00A5495D">
        <w:rPr>
          <w:rtl/>
          <w:lang w:bidi="ar-IQ"/>
        </w:rPr>
        <w:t>31</w:t>
      </w:r>
      <w:r>
        <w:rPr>
          <w:rtl/>
          <w:lang w:bidi="ar-IQ"/>
        </w:rPr>
        <w:t xml:space="preserve"> - </w:t>
      </w:r>
      <w:r w:rsidR="00A15D3F" w:rsidRPr="002C6F49">
        <w:rPr>
          <w:rtl/>
        </w:rPr>
        <w:t>الغيبة للطوسي ص 148</w:t>
      </w:r>
      <w:r>
        <w:rPr>
          <w:rtl/>
        </w:rPr>
        <w:t>،</w:t>
      </w:r>
      <w:r w:rsidR="00A15D3F" w:rsidRPr="002C6F49">
        <w:rPr>
          <w:rtl/>
        </w:rPr>
        <w:t xml:space="preserve"> وعنه في البحار ج 51 ص 22 ح 31</w:t>
      </w:r>
      <w:r w:rsidR="00A15D3F">
        <w:rPr>
          <w:rtl/>
        </w:rPr>
        <w:t>.</w:t>
      </w:r>
    </w:p>
    <w:p w:rsidR="004C12C2" w:rsidRDefault="00A15D3F" w:rsidP="00353F34">
      <w:pPr>
        <w:pStyle w:val="libFootnote"/>
        <w:rPr>
          <w:rtl/>
        </w:rPr>
      </w:pPr>
      <w:r w:rsidRPr="002C6F49">
        <w:rPr>
          <w:rtl/>
        </w:rPr>
        <w:t>(1) في الحجرية</w:t>
      </w:r>
      <w:r w:rsidR="00A5495D">
        <w:rPr>
          <w:rtl/>
        </w:rPr>
        <w:t>:</w:t>
      </w:r>
      <w:r>
        <w:rPr>
          <w:rtl/>
        </w:rPr>
        <w:t xml:space="preserve"> «</w:t>
      </w:r>
      <w:r w:rsidRPr="002C6F49">
        <w:rPr>
          <w:rtl/>
        </w:rPr>
        <w:t>الشلمغاني</w:t>
      </w:r>
      <w:r>
        <w:rPr>
          <w:rtl/>
        </w:rPr>
        <w:t>»</w:t>
      </w:r>
      <w:r w:rsidRPr="002C6F49">
        <w:rPr>
          <w:rtl/>
        </w:rPr>
        <w:t xml:space="preserve"> وما أثبتناه من المصدر هو الصواب ( راجع معجم رجال</w:t>
      </w:r>
      <w:r w:rsidR="00A5495D">
        <w:rPr>
          <w:rtl/>
        </w:rPr>
        <w:t xml:space="preserve"> </w:t>
      </w:r>
      <w:r w:rsidRPr="002C6F49">
        <w:rPr>
          <w:rtl/>
        </w:rPr>
        <w:t>الحديث ج 17 ص 47)</w:t>
      </w:r>
      <w:r>
        <w:rPr>
          <w:rtl/>
        </w:rPr>
        <w:t>.</w:t>
      </w:r>
    </w:p>
    <w:p w:rsidR="00007148" w:rsidRDefault="00007148" w:rsidP="00007148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323106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353F34" w:rsidRDefault="00E72650" w:rsidP="00E72650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63633A" w:rsidRDefault="00BE5A9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BE5A96">
            <w:fldChar w:fldCharType="begin"/>
          </w:r>
          <w:r w:rsidR="00353F34">
            <w:instrText xml:space="preserve"> TOC \o "1-3" \h \z \u </w:instrText>
          </w:r>
          <w:r w:rsidRPr="00BE5A96">
            <w:fldChar w:fldCharType="separate"/>
          </w:r>
          <w:hyperlink w:anchor="_Toc381700078" w:history="1">
            <w:r w:rsidR="0063633A" w:rsidRPr="0094094B">
              <w:rPr>
                <w:rStyle w:val="Hyperlink"/>
                <w:rFonts w:hint="eastAsia"/>
                <w:noProof/>
                <w:rtl/>
              </w:rPr>
              <w:t>كتاب</w:t>
            </w:r>
            <w:r w:rsidR="0063633A" w:rsidRPr="0094094B">
              <w:rPr>
                <w:rStyle w:val="Hyperlink"/>
                <w:noProof/>
                <w:rtl/>
              </w:rPr>
              <w:t xml:space="preserve"> </w:t>
            </w:r>
            <w:r w:rsidR="0063633A" w:rsidRPr="0094094B">
              <w:rPr>
                <w:rStyle w:val="Hyperlink"/>
                <w:rFonts w:hint="eastAsia"/>
                <w:noProof/>
                <w:rtl/>
              </w:rPr>
              <w:t>التدبير</w:t>
            </w:r>
            <w:r w:rsidR="0063633A" w:rsidRPr="0094094B">
              <w:rPr>
                <w:rStyle w:val="Hyperlink"/>
                <w:noProof/>
                <w:rtl/>
              </w:rPr>
              <w:t xml:space="preserve"> </w:t>
            </w:r>
            <w:r w:rsidR="0063633A" w:rsidRPr="0094094B">
              <w:rPr>
                <w:rStyle w:val="Hyperlink"/>
                <w:rFonts w:hint="eastAsia"/>
                <w:noProof/>
                <w:rtl/>
              </w:rPr>
              <w:t>والمكاتبة</w:t>
            </w:r>
            <w:r w:rsidR="0063633A" w:rsidRPr="0094094B">
              <w:rPr>
                <w:rStyle w:val="Hyperlink"/>
                <w:noProof/>
                <w:rtl/>
              </w:rPr>
              <w:t xml:space="preserve"> </w:t>
            </w:r>
            <w:r w:rsidR="0063633A" w:rsidRPr="0094094B">
              <w:rPr>
                <w:rStyle w:val="Hyperlink"/>
                <w:rFonts w:hint="eastAsia"/>
                <w:noProof/>
                <w:rtl/>
              </w:rPr>
              <w:t>والاستيلاد</w:t>
            </w:r>
            <w:r w:rsidR="0063633A" w:rsidRPr="0094094B">
              <w:rPr>
                <w:rStyle w:val="Hyperlink"/>
                <w:noProof/>
                <w:rtl/>
              </w:rPr>
              <w:t xml:space="preserve"> </w:t>
            </w:r>
            <w:r w:rsidR="0063633A" w:rsidRPr="0094094B">
              <w:rPr>
                <w:rStyle w:val="Hyperlink"/>
                <w:rFonts w:hint="eastAsia"/>
                <w:noProof/>
                <w:rtl/>
              </w:rPr>
              <w:t>أبواب</w:t>
            </w:r>
            <w:r w:rsidR="0063633A" w:rsidRPr="0094094B">
              <w:rPr>
                <w:rStyle w:val="Hyperlink"/>
                <w:noProof/>
                <w:rtl/>
              </w:rPr>
              <w:t xml:space="preserve"> </w:t>
            </w:r>
            <w:r w:rsidR="0063633A" w:rsidRPr="0094094B">
              <w:rPr>
                <w:rStyle w:val="Hyperlink"/>
                <w:rFonts w:hint="eastAsia"/>
                <w:noProof/>
                <w:rtl/>
              </w:rPr>
              <w:t>التدبير</w:t>
            </w:r>
            <w:r w:rsidR="0063633A">
              <w:rPr>
                <w:noProof/>
                <w:webHidden/>
                <w:rtl/>
              </w:rPr>
              <w:tab/>
            </w:r>
            <w:r w:rsidR="0063633A">
              <w:rPr>
                <w:rStyle w:val="Hyperlink"/>
                <w:noProof/>
                <w:rtl/>
              </w:rPr>
              <w:fldChar w:fldCharType="begin"/>
            </w:r>
            <w:r w:rsidR="0063633A">
              <w:rPr>
                <w:noProof/>
                <w:webHidden/>
                <w:rtl/>
              </w:rPr>
              <w:instrText xml:space="preserve"> </w:instrText>
            </w:r>
            <w:r w:rsidR="0063633A">
              <w:rPr>
                <w:noProof/>
                <w:webHidden/>
              </w:rPr>
              <w:instrText>PAGEREF</w:instrText>
            </w:r>
            <w:r w:rsidR="0063633A">
              <w:rPr>
                <w:noProof/>
                <w:webHidden/>
                <w:rtl/>
              </w:rPr>
              <w:instrText xml:space="preserve"> _</w:instrText>
            </w:r>
            <w:r w:rsidR="0063633A">
              <w:rPr>
                <w:noProof/>
                <w:webHidden/>
              </w:rPr>
              <w:instrText>Toc381700078 \h</w:instrText>
            </w:r>
            <w:r w:rsidR="0063633A">
              <w:rPr>
                <w:noProof/>
                <w:webHidden/>
                <w:rtl/>
              </w:rPr>
              <w:instrText xml:space="preserve"> </w:instrText>
            </w:r>
            <w:r w:rsidR="0063633A">
              <w:rPr>
                <w:rStyle w:val="Hyperlink"/>
                <w:noProof/>
                <w:rtl/>
              </w:rPr>
            </w:r>
            <w:r w:rsidR="0063633A">
              <w:rPr>
                <w:rStyle w:val="Hyperlink"/>
                <w:noProof/>
                <w:rtl/>
              </w:rPr>
              <w:fldChar w:fldCharType="separate"/>
            </w:r>
            <w:r w:rsidR="0063633A">
              <w:rPr>
                <w:noProof/>
                <w:webHidden/>
                <w:rtl/>
              </w:rPr>
              <w:t>5</w:t>
            </w:r>
            <w:r w:rsidR="0063633A"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79" w:history="1">
            <w:r w:rsidRPr="0094094B">
              <w:rPr>
                <w:rStyle w:val="Hyperlink"/>
                <w:noProof/>
                <w:rtl/>
              </w:rPr>
              <w:t xml:space="preserve">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المدبر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وعتقه،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بيعه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الحاجة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ورضى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المدبر،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هبته،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واصداقه،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ووطئ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المدبرة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80" w:history="1">
            <w:r w:rsidRPr="0094094B">
              <w:rPr>
                <w:rStyle w:val="Hyperlink"/>
                <w:noProof/>
                <w:rtl/>
              </w:rPr>
              <w:t xml:space="preserve">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التدبير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كالوصية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81" w:history="1">
            <w:r w:rsidRPr="0094094B">
              <w:rPr>
                <w:rStyle w:val="Hyperlink"/>
                <w:noProof/>
                <w:rtl/>
              </w:rPr>
              <w:t xml:space="preserve">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إجازة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المدبر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82" w:history="1">
            <w:r w:rsidRPr="0094094B">
              <w:rPr>
                <w:rStyle w:val="Hyperlink"/>
                <w:noProof/>
                <w:rtl/>
              </w:rPr>
              <w:t xml:space="preserve">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أولاد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المدبرة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مملوك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مدبرون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حصل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الحمل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التدبير،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المولى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التدبير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يستثنه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83" w:history="1">
            <w:r w:rsidRPr="0094094B">
              <w:rPr>
                <w:rStyle w:val="Hyperlink"/>
                <w:noProof/>
                <w:rtl/>
              </w:rPr>
              <w:t xml:space="preserve">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المدبر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أولاد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مملوكة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التدبير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مدبرون،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المولى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يبطل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تدبير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الأولاد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84" w:history="1">
            <w:r w:rsidRPr="0094094B">
              <w:rPr>
                <w:rStyle w:val="Hyperlink"/>
                <w:noProof/>
                <w:rtl/>
              </w:rPr>
              <w:t xml:space="preserve">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المدبر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ينعتق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بموت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المولى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الثلث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85" w:history="1">
            <w:r w:rsidRPr="0094094B">
              <w:rPr>
                <w:rStyle w:val="Hyperlink"/>
                <w:noProof/>
                <w:rtl/>
              </w:rPr>
              <w:t xml:space="preserve">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دبر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مملوكه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التدبير،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جعل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المدبرة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مهرا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86" w:history="1">
            <w:r w:rsidRPr="0094094B">
              <w:rPr>
                <w:rStyle w:val="Hyperlink"/>
                <w:noProof/>
                <w:rtl/>
              </w:rPr>
              <w:t xml:space="preserve">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الإباق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يبطل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التدبير،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إباقه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أولاده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رقا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87" w:history="1">
            <w:r w:rsidRPr="0094094B">
              <w:rPr>
                <w:rStyle w:val="Hyperlink"/>
                <w:noProof/>
                <w:rtl/>
              </w:rPr>
              <w:t xml:space="preserve">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تعليق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التدبير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موت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جعل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خدمة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المملوك،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أبق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يبطل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تدبيره،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تعليقه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موت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الزوج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88" w:history="1">
            <w:r w:rsidRPr="0094094B">
              <w:rPr>
                <w:rStyle w:val="Hyperlink"/>
                <w:noProof/>
                <w:rtl/>
              </w:rPr>
              <w:t xml:space="preserve">10 -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عتق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المدبر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الكفارة،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وشرائط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التدبير،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واستحبابه،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وصيغته،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وجملة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أحكامه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89" w:history="1">
            <w:r w:rsidRPr="0094094B">
              <w:rPr>
                <w:rStyle w:val="Hyperlink"/>
                <w:noProof/>
                <w:rtl/>
              </w:rPr>
              <w:t xml:space="preserve">11 -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المدبر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مملوك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سيده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700090" w:history="1">
            <w:r w:rsidRPr="0094094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المكاتبة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91" w:history="1">
            <w:r w:rsidRPr="0094094B">
              <w:rPr>
                <w:rStyle w:val="Hyperlink"/>
                <w:noProof/>
                <w:rtl/>
              </w:rPr>
              <w:t xml:space="preserve">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مكاتبة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المسلم،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كسب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92" w:history="1">
            <w:r w:rsidRPr="0094094B">
              <w:rPr>
                <w:rStyle w:val="Hyperlink"/>
                <w:noProof/>
                <w:rtl/>
              </w:rPr>
              <w:t xml:space="preserve">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مكاتبة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المملوك،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93" w:history="1">
            <w:r w:rsidRPr="0094094B">
              <w:rPr>
                <w:rStyle w:val="Hyperlink"/>
                <w:noProof/>
                <w:rtl/>
              </w:rPr>
              <w:t xml:space="preserve">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مكاتبة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مماليك،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الوصف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وتعيين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50F6" w:rsidRPr="00EF2273" w:rsidRDefault="005350F6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94" w:history="1">
            <w:r w:rsidRPr="0094094B">
              <w:rPr>
                <w:rStyle w:val="Hyperlink"/>
                <w:noProof/>
                <w:rtl/>
              </w:rPr>
              <w:t xml:space="preserve">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المطلق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يعتق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أدى،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والمشروط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عجز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ينعتق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حتى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يؤدي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جميع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الكتابة،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شرط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لازم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يخالف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المشروع،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وجملة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أحكام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الكتابة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95" w:history="1">
            <w:r w:rsidRPr="0094094B">
              <w:rPr>
                <w:rStyle w:val="Hyperlink"/>
                <w:noProof/>
                <w:rtl/>
              </w:rPr>
              <w:t xml:space="preserve">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عجز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يؤخر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نجما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محله،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للمولى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الصبر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عجز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96" w:history="1">
            <w:r w:rsidRPr="0094094B">
              <w:rPr>
                <w:rStyle w:val="Hyperlink"/>
                <w:noProof/>
                <w:rtl/>
              </w:rPr>
              <w:t xml:space="preserve">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التزويج،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الحج،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التصرف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زاد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القوت،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بإذن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مولاه،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تزويج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المكاتبة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97" w:history="1">
            <w:r w:rsidRPr="0094094B">
              <w:rPr>
                <w:rStyle w:val="Hyperlink"/>
                <w:noProof/>
                <w:rtl/>
              </w:rPr>
              <w:t xml:space="preserve">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المطلق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شئ،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أولاده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بقدره،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حتى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يؤدوا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فيتحررون،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وورثوا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الحرية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98" w:history="1">
            <w:r w:rsidRPr="0094094B">
              <w:rPr>
                <w:rStyle w:val="Hyperlink"/>
                <w:noProof/>
                <w:rtl/>
              </w:rPr>
              <w:t xml:space="preserve">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المكاتبة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مولاها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وطؤها،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فعل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لزمه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الحرية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099" w:history="1">
            <w:r w:rsidRPr="0094094B">
              <w:rPr>
                <w:rStyle w:val="Hyperlink"/>
                <w:noProof/>
                <w:rtl/>
              </w:rPr>
              <w:t xml:space="preserve">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للسيد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وضع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الكتابة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الأصلي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أضمره،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زاده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لأجل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الوضع،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وضع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السدس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00" w:history="1">
            <w:r w:rsidRPr="0094094B">
              <w:rPr>
                <w:rStyle w:val="Hyperlink"/>
                <w:noProof/>
                <w:rtl/>
              </w:rPr>
              <w:t xml:space="preserve">10 -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شرط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المكاتب،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يصح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الشرط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01" w:history="1">
            <w:r w:rsidRPr="0094094B">
              <w:rPr>
                <w:rStyle w:val="Hyperlink"/>
                <w:noProof/>
                <w:rtl/>
              </w:rPr>
              <w:t xml:space="preserve">11 -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أراد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تعجيل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المكاتبة،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يلزم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الإجابة،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02" w:history="1">
            <w:r w:rsidRPr="0094094B">
              <w:rPr>
                <w:rStyle w:val="Hyperlink"/>
                <w:noProof/>
                <w:rtl/>
              </w:rPr>
              <w:t xml:space="preserve">12 -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مكاتبة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يزيد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قيمته،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يساويها،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ينقص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03" w:history="1">
            <w:r w:rsidRPr="0094094B">
              <w:rPr>
                <w:rStyle w:val="Hyperlink"/>
                <w:noProof/>
                <w:rtl/>
              </w:rPr>
              <w:t xml:space="preserve">13 -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انعتق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فلوارثه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الحرية،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ولمولاه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الرقية،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مالا،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ينعتق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شئ،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فماله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لمولاه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04" w:history="1">
            <w:r w:rsidRPr="0094094B">
              <w:rPr>
                <w:rStyle w:val="Hyperlink"/>
                <w:noProof/>
                <w:rtl/>
              </w:rPr>
              <w:t xml:space="preserve">14 -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المبعض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يرث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ويورث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الحرية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أوصى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أوصي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الوصية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الحرية،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مبعض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05" w:history="1">
            <w:r w:rsidRPr="0094094B">
              <w:rPr>
                <w:rStyle w:val="Hyperlink"/>
                <w:noProof/>
                <w:rtl/>
              </w:rPr>
              <w:t xml:space="preserve">15 -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اعطاء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والزكاة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06" w:history="1">
            <w:r w:rsidRPr="0094094B">
              <w:rPr>
                <w:rStyle w:val="Hyperlink"/>
                <w:noProof/>
                <w:rtl/>
              </w:rPr>
              <w:t xml:space="preserve">16 -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المكاتبة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50F6" w:rsidRPr="00EF2273" w:rsidRDefault="005350F6" w:rsidP="00EF2273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700107" w:history="1">
            <w:r w:rsidRPr="0094094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الاستيلاد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08" w:history="1">
            <w:r w:rsidRPr="0094094B">
              <w:rPr>
                <w:rStyle w:val="Hyperlink"/>
                <w:noProof/>
                <w:rtl/>
              </w:rPr>
              <w:t xml:space="preserve">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الولد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رقبتها،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اعتبار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مولاها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خاصة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09" w:history="1">
            <w:r w:rsidRPr="0094094B">
              <w:rPr>
                <w:rStyle w:val="Hyperlink"/>
                <w:noProof/>
                <w:rtl/>
              </w:rPr>
              <w:t xml:space="preserve">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الولد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ولدها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أبيه،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فهي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تنعتق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بموت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سيدها،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بيعها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حينئذ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10" w:history="1">
            <w:r w:rsidRPr="0094094B">
              <w:rPr>
                <w:rStyle w:val="Hyperlink"/>
                <w:noProof/>
                <w:rtl/>
              </w:rPr>
              <w:t xml:space="preserve">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الولد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ولدها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موت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أبيه،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صارت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نصيب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ولدها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انعتقت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يعتقها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سيدها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يوصي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بعتقها،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مستوعب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11" w:history="1">
            <w:r w:rsidRPr="0094094B">
              <w:rPr>
                <w:rStyle w:val="Hyperlink"/>
                <w:noProof/>
                <w:rtl/>
              </w:rPr>
              <w:t xml:space="preserve">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الاستيلاد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700112" w:history="1">
            <w:r w:rsidRPr="0094094B">
              <w:rPr>
                <w:rStyle w:val="Hyperlink"/>
                <w:rFonts w:hint="eastAsia"/>
                <w:noProof/>
                <w:rtl/>
              </w:rPr>
              <w:t>كتاب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13" w:history="1">
            <w:r w:rsidRPr="0094094B">
              <w:rPr>
                <w:rStyle w:val="Hyperlink"/>
                <w:noProof/>
                <w:rtl/>
              </w:rPr>
              <w:t xml:space="preserve">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الاقرار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مرض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الموت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14" w:history="1">
            <w:r w:rsidRPr="0094094B">
              <w:rPr>
                <w:rStyle w:val="Hyperlink"/>
                <w:noProof/>
                <w:rtl/>
              </w:rPr>
              <w:t xml:space="preserve">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الاقرار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البالغ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العاقل،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ولزومه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15" w:history="1">
            <w:r w:rsidRPr="0094094B">
              <w:rPr>
                <w:rStyle w:val="Hyperlink"/>
                <w:noProof/>
                <w:rtl/>
              </w:rPr>
              <w:t xml:space="preserve">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أقر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الحبس،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التخويف،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التجريد،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التهديد،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يلزم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16" w:history="1">
            <w:r w:rsidRPr="0094094B">
              <w:rPr>
                <w:rStyle w:val="Hyperlink"/>
                <w:noProof/>
                <w:rtl/>
              </w:rPr>
              <w:t xml:space="preserve">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اقرار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الورثة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بوارث،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عتق،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دين،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وجملة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أحكامه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700117" w:history="1">
            <w:r w:rsidRPr="0094094B">
              <w:rPr>
                <w:rStyle w:val="Hyperlink"/>
                <w:rFonts w:hint="eastAsia"/>
                <w:noProof/>
                <w:rtl/>
              </w:rPr>
              <w:t>كتاب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الجعالة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18" w:history="1">
            <w:r w:rsidRPr="0094094B">
              <w:rPr>
                <w:rStyle w:val="Hyperlink"/>
                <w:noProof/>
                <w:rtl/>
              </w:rPr>
              <w:t xml:space="preserve">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بأس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بجعل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الآبق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والضالة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19" w:history="1">
            <w:r w:rsidRPr="0094094B">
              <w:rPr>
                <w:rStyle w:val="Hyperlink"/>
                <w:noProof/>
                <w:rtl/>
              </w:rPr>
              <w:t xml:space="preserve">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يجعل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للحجام،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والنائحة،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والماشطة،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والخافضة،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والمغنية،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اللقطة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20" w:history="1">
            <w:r w:rsidRPr="0094094B">
              <w:rPr>
                <w:rStyle w:val="Hyperlink"/>
                <w:noProof/>
                <w:rtl/>
              </w:rPr>
              <w:t xml:space="preserve">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بالعمل،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يقبله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بربح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21" w:history="1">
            <w:r w:rsidRPr="0094094B">
              <w:rPr>
                <w:rStyle w:val="Hyperlink"/>
                <w:noProof/>
                <w:rtl/>
              </w:rPr>
              <w:t xml:space="preserve">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كتاب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الجعالة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700122" w:history="1">
            <w:r w:rsidRPr="0094094B">
              <w:rPr>
                <w:rStyle w:val="Hyperlink"/>
                <w:rFonts w:hint="eastAsia"/>
                <w:noProof/>
                <w:rtl/>
              </w:rPr>
              <w:t>كتاب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الايمان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23" w:history="1">
            <w:r w:rsidRPr="0094094B">
              <w:rPr>
                <w:rStyle w:val="Hyperlink"/>
                <w:noProof/>
                <w:rtl/>
              </w:rPr>
              <w:t xml:space="preserve">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الصادقة،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24" w:history="1">
            <w:r w:rsidRPr="0094094B">
              <w:rPr>
                <w:rStyle w:val="Hyperlink"/>
                <w:noProof/>
                <w:rtl/>
              </w:rPr>
              <w:t xml:space="preserve">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للمدعى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باطلا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يختار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25" w:history="1">
            <w:r w:rsidRPr="0094094B">
              <w:rPr>
                <w:rStyle w:val="Hyperlink"/>
                <w:noProof/>
                <w:rtl/>
              </w:rPr>
              <w:t xml:space="preserve">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الكاذبة،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ضرورة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وتقية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26" w:history="1">
            <w:r w:rsidRPr="0094094B">
              <w:rPr>
                <w:rStyle w:val="Hyperlink"/>
                <w:noProof/>
                <w:rtl/>
              </w:rPr>
              <w:t xml:space="preserve">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الرضى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الشرعية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50F6" w:rsidRPr="00EF2273" w:rsidRDefault="005350F6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27" w:history="1">
            <w:r w:rsidRPr="0094094B">
              <w:rPr>
                <w:rStyle w:val="Hyperlink"/>
                <w:noProof/>
                <w:rtl/>
              </w:rPr>
              <w:t xml:space="preserve">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الماضي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تعمد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الكذب،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لزوم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28" w:history="1">
            <w:r w:rsidRPr="0094094B">
              <w:rPr>
                <w:rStyle w:val="Hyperlink"/>
                <w:noProof/>
                <w:rtl/>
              </w:rPr>
              <w:t xml:space="preserve">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الولد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والمملوك،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الإذن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29" w:history="1">
            <w:r w:rsidRPr="0094094B">
              <w:rPr>
                <w:rStyle w:val="Hyperlink"/>
                <w:noProof/>
                <w:rtl/>
              </w:rPr>
              <w:t xml:space="preserve">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معصية،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حلال،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تحليل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حرام،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قطيعة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30" w:history="1">
            <w:r w:rsidRPr="0094094B">
              <w:rPr>
                <w:rStyle w:val="Hyperlink"/>
                <w:noProof/>
                <w:rtl/>
              </w:rPr>
              <w:t xml:space="preserve">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الكاذبة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للتقية،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كدفع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الظالم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نفسه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نفس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مؤمن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31" w:history="1">
            <w:r w:rsidRPr="0094094B">
              <w:rPr>
                <w:rStyle w:val="Hyperlink"/>
                <w:noProof/>
                <w:rtl/>
              </w:rPr>
              <w:t xml:space="preserve">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يشتري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لأهله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شيئا،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يشتري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يكفيه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ضرر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الترك،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الشراء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بنسيئة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المشقة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32" w:history="1">
            <w:r w:rsidRPr="0094094B">
              <w:rPr>
                <w:rStyle w:val="Hyperlink"/>
                <w:noProof/>
                <w:rtl/>
              </w:rPr>
              <w:t xml:space="preserve">10 -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بالطلاق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والعتاق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33" w:history="1">
            <w:r w:rsidRPr="0094094B">
              <w:rPr>
                <w:rStyle w:val="Hyperlink"/>
                <w:noProof/>
                <w:rtl/>
              </w:rPr>
              <w:t xml:space="preserve">11 -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34" w:history="1">
            <w:r w:rsidRPr="0094094B">
              <w:rPr>
                <w:rStyle w:val="Hyperlink"/>
                <w:noProof/>
                <w:rtl/>
              </w:rPr>
              <w:t xml:space="preserve">12 -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غضب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جبر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إكراه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35" w:history="1">
            <w:r w:rsidRPr="0094094B">
              <w:rPr>
                <w:rStyle w:val="Hyperlink"/>
                <w:noProof/>
                <w:rtl/>
              </w:rPr>
              <w:t xml:space="preserve">13 -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يمينا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رأى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مخالفتها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خيرا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الوفاء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المخالفة،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استحبت،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كفارة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36" w:history="1">
            <w:r w:rsidRPr="0094094B">
              <w:rPr>
                <w:rStyle w:val="Hyperlink"/>
                <w:noProof/>
                <w:rtl/>
              </w:rPr>
              <w:t xml:space="preserve">14 -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الطيبات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37" w:history="1">
            <w:r w:rsidRPr="0094094B">
              <w:rPr>
                <w:rStyle w:val="Hyperlink"/>
                <w:noProof/>
                <w:rtl/>
              </w:rPr>
              <w:t xml:space="preserve">15 -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يقع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المظلوم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الظالم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38" w:history="1">
            <w:r w:rsidRPr="0094094B">
              <w:rPr>
                <w:rStyle w:val="Hyperlink"/>
                <w:noProof/>
                <w:rtl/>
              </w:rPr>
              <w:t xml:space="preserve">16 -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علمه،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وأنها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إنما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تقع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39" w:history="1">
            <w:r w:rsidRPr="0094094B">
              <w:rPr>
                <w:rStyle w:val="Hyperlink"/>
                <w:noProof/>
                <w:rtl/>
              </w:rPr>
              <w:t xml:space="preserve">17 -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انعقاد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فعل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الحرام،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فتجب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بالمخالفة،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40" w:history="1">
            <w:r w:rsidRPr="0094094B">
              <w:rPr>
                <w:rStyle w:val="Hyperlink"/>
                <w:noProof/>
                <w:rtl/>
              </w:rPr>
              <w:t xml:space="preserve">18 -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المستقبل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أرجح،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فلوا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خالف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لزمته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الكفارة،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الراجح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فعل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المرجوح،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41" w:history="1">
            <w:r w:rsidRPr="0094094B">
              <w:rPr>
                <w:rStyle w:val="Hyperlink"/>
                <w:noProof/>
                <w:rtl/>
              </w:rPr>
              <w:t xml:space="preserve">19 -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استثناء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مشيئة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الكلام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42" w:history="1">
            <w:r w:rsidRPr="0094094B">
              <w:rPr>
                <w:rStyle w:val="Hyperlink"/>
                <w:noProof/>
                <w:rtl/>
              </w:rPr>
              <w:t xml:space="preserve">20 -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استثناء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مشيئة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الكتابة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موضع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يناسب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50F6" w:rsidRPr="00EF2273" w:rsidRDefault="005350F6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43" w:history="1">
            <w:r w:rsidRPr="0094094B">
              <w:rPr>
                <w:rStyle w:val="Hyperlink"/>
                <w:noProof/>
                <w:rtl/>
              </w:rPr>
              <w:t xml:space="preserve">21 -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استثناء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مشيئة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واشتراطها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المواعيد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44" w:history="1">
            <w:r w:rsidRPr="0094094B">
              <w:rPr>
                <w:rStyle w:val="Hyperlink"/>
                <w:noProof/>
                <w:rtl/>
              </w:rPr>
              <w:t xml:space="preserve">22 -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استثنى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مشيئة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اليمين،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تنعقد،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تجب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بمخالفتها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45" w:history="1">
            <w:r w:rsidRPr="0094094B">
              <w:rPr>
                <w:rStyle w:val="Hyperlink"/>
                <w:noProof/>
                <w:rtl/>
              </w:rPr>
              <w:t xml:space="preserve">23 -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استثناء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مشيئة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للتبرك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الذكر،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أربعين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نسي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46" w:history="1">
            <w:r w:rsidRPr="0094094B">
              <w:rPr>
                <w:rStyle w:val="Hyperlink"/>
                <w:noProof/>
                <w:rtl/>
              </w:rPr>
              <w:t xml:space="preserve">24 -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وأسمائه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الخاصة،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ونحو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قوله</w:t>
            </w:r>
            <w:r w:rsidRPr="0094094B">
              <w:rPr>
                <w:rStyle w:val="Hyperlink"/>
                <w:noProof/>
                <w:rtl/>
              </w:rPr>
              <w:t xml:space="preserve">: </w:t>
            </w:r>
            <w:r w:rsidRPr="0094094B">
              <w:rPr>
                <w:rStyle w:val="Hyperlink"/>
                <w:rFonts w:hint="eastAsia"/>
                <w:noProof/>
                <w:rtl/>
              </w:rPr>
              <w:t>لعمر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</w:t>
            </w:r>
            <w:r w:rsidRPr="0094094B">
              <w:rPr>
                <w:rStyle w:val="Hyperlink"/>
                <w:noProof/>
                <w:rtl/>
              </w:rPr>
              <w:t xml:space="preserve">: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47" w:history="1">
            <w:r w:rsidRPr="0094094B">
              <w:rPr>
                <w:rStyle w:val="Hyperlink"/>
                <w:noProof/>
                <w:rtl/>
              </w:rPr>
              <w:t xml:space="preserve">25 -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بالكواكب،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بالأشهر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الحرم،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بمكة،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بالكعبة،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48" w:history="1">
            <w:r w:rsidRPr="0094094B">
              <w:rPr>
                <w:rStyle w:val="Hyperlink"/>
                <w:noProof/>
                <w:rtl/>
              </w:rPr>
              <w:t xml:space="preserve">26 -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استحلاف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الكفار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يعتقدونه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49" w:history="1">
            <w:r w:rsidRPr="0094094B">
              <w:rPr>
                <w:rStyle w:val="Hyperlink"/>
                <w:noProof/>
                <w:rtl/>
              </w:rPr>
              <w:t xml:space="preserve">27 -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استحلاف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الظالم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بالبراءة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وقوته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50" w:history="1">
            <w:r w:rsidRPr="0094094B">
              <w:rPr>
                <w:rStyle w:val="Hyperlink"/>
                <w:noProof/>
                <w:rtl/>
              </w:rPr>
              <w:t xml:space="preserve">28 -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قال</w:t>
            </w:r>
            <w:r w:rsidRPr="0094094B">
              <w:rPr>
                <w:rStyle w:val="Hyperlink"/>
                <w:noProof/>
                <w:rtl/>
              </w:rPr>
              <w:t xml:space="preserve">: </w:t>
            </w:r>
            <w:r w:rsidRPr="0094094B">
              <w:rPr>
                <w:rStyle w:val="Hyperlink"/>
                <w:rFonts w:hint="eastAsia"/>
                <w:noProof/>
                <w:rtl/>
              </w:rPr>
              <w:t>هو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يهودي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نصراني،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يفعل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كذا،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يمينه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يلزمه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كفارة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حنث،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قال</w:t>
            </w:r>
            <w:r w:rsidRPr="0094094B">
              <w:rPr>
                <w:rStyle w:val="Hyperlink"/>
                <w:noProof/>
                <w:rtl/>
              </w:rPr>
              <w:t xml:space="preserve">: </w:t>
            </w:r>
            <w:r w:rsidRPr="0094094B">
              <w:rPr>
                <w:rStyle w:val="Hyperlink"/>
                <w:rFonts w:hint="eastAsia"/>
                <w:noProof/>
                <w:rtl/>
              </w:rPr>
              <w:t>هو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بحجة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يفعل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51" w:history="1">
            <w:r w:rsidRPr="0094094B">
              <w:rPr>
                <w:rStyle w:val="Hyperlink"/>
                <w:noProof/>
                <w:rtl/>
              </w:rPr>
              <w:t xml:space="preserve">29 -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زوجته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جاريته،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يلزمه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كفارة،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52" w:history="1">
            <w:r w:rsidRPr="0094094B">
              <w:rPr>
                <w:rStyle w:val="Hyperlink"/>
                <w:noProof/>
                <w:rtl/>
              </w:rPr>
              <w:t xml:space="preserve">30 -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الواقع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جهرا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واستثناء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مشيئة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سرا،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للخدعة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الحرب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53" w:history="1">
            <w:r w:rsidRPr="0094094B">
              <w:rPr>
                <w:rStyle w:val="Hyperlink"/>
                <w:noProof/>
                <w:rtl/>
              </w:rPr>
              <w:t xml:space="preserve">31 -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ليضر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عبده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العفو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العفو،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يضرب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عبده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عددا،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خشبا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فيضربه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فيحسب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54" w:history="1">
            <w:r w:rsidRPr="0094094B">
              <w:rPr>
                <w:rStyle w:val="Hyperlink"/>
                <w:noProof/>
                <w:rtl/>
              </w:rPr>
              <w:t xml:space="preserve">32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الغير</w:t>
            </w:r>
            <w:r w:rsidRPr="0094094B">
              <w:rPr>
                <w:rStyle w:val="Hyperlink"/>
                <w:noProof/>
                <w:rtl/>
              </w:rPr>
              <w:t xml:space="preserve">: </w:t>
            </w:r>
            <w:r w:rsidRPr="0094094B">
              <w:rPr>
                <w:rStyle w:val="Hyperlink"/>
                <w:rFonts w:hint="eastAsia"/>
                <w:noProof/>
                <w:rtl/>
              </w:rPr>
              <w:t>ليفعلن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كذا،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ينعقد،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يلزم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55" w:history="1">
            <w:r w:rsidRPr="0094094B">
              <w:rPr>
                <w:rStyle w:val="Hyperlink"/>
                <w:noProof/>
                <w:rtl/>
              </w:rPr>
              <w:t xml:space="preserve">33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الدعوى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الواقع،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للتوصل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الحق،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ودفع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ظلم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قضاة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الجور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56" w:history="1">
            <w:r w:rsidRPr="0094094B">
              <w:rPr>
                <w:rStyle w:val="Hyperlink"/>
                <w:noProof/>
                <w:rtl/>
              </w:rPr>
              <w:t xml:space="preserve">34 -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لينحرن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يمينه،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الصلح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الناس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57" w:history="1">
            <w:r w:rsidRPr="0094094B">
              <w:rPr>
                <w:rStyle w:val="Hyperlink"/>
                <w:noProof/>
                <w:rtl/>
              </w:rPr>
              <w:t xml:space="preserve">35 -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بكتاب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الايمان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50F6" w:rsidRPr="00EF2273" w:rsidRDefault="005350F6" w:rsidP="00EF2273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700158" w:history="1">
            <w:r w:rsidRPr="0094094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والعهد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59" w:history="1">
            <w:r w:rsidRPr="0094094B">
              <w:rPr>
                <w:rStyle w:val="Hyperlink"/>
                <w:noProof/>
                <w:rtl/>
              </w:rPr>
              <w:t xml:space="preserve">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حتى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يقول</w:t>
            </w:r>
            <w:r w:rsidRPr="0094094B">
              <w:rPr>
                <w:rStyle w:val="Hyperlink"/>
                <w:noProof/>
                <w:rtl/>
              </w:rPr>
              <w:t xml:space="preserve">: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كذا،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ويسمي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المنذور،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ويكون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عبادة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60" w:history="1">
            <w:r w:rsidRPr="0094094B">
              <w:rPr>
                <w:rStyle w:val="Hyperlink"/>
                <w:noProof/>
                <w:rtl/>
              </w:rPr>
              <w:t xml:space="preserve">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منذورا،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يلزمه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شئ،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سمى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مجملا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أجزأه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مطلق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العبادة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61" w:history="1">
            <w:r w:rsidRPr="0094094B">
              <w:rPr>
                <w:rStyle w:val="Hyperlink"/>
                <w:noProof/>
                <w:rtl/>
              </w:rPr>
              <w:t xml:space="preserve">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بمال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كثير،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بثمانين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درهما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62" w:history="1">
            <w:r w:rsidRPr="0094094B">
              <w:rPr>
                <w:rStyle w:val="Hyperlink"/>
                <w:noProof/>
                <w:rtl/>
              </w:rPr>
              <w:t xml:space="preserve">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يهدي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طعاما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ينعقد،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يهدي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الكعبة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بدنة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نحوها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63" w:history="1">
            <w:r w:rsidRPr="0094094B">
              <w:rPr>
                <w:rStyle w:val="Hyperlink"/>
                <w:noProof/>
                <w:rtl/>
              </w:rPr>
              <w:t xml:space="preserve">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بوقوع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الشرط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النذر،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يلزمه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64" w:history="1">
            <w:r w:rsidRPr="0094094B">
              <w:rPr>
                <w:rStyle w:val="Hyperlink"/>
                <w:noProof/>
                <w:rtl/>
              </w:rPr>
              <w:t xml:space="preserve">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ايجاب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النفس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دائما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وشبهه،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اجتلاب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واستدفاع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الدائم،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جعل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نفسه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شيئا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ايجاب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يلزمه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65" w:history="1">
            <w:r w:rsidRPr="0094094B">
              <w:rPr>
                <w:rStyle w:val="Hyperlink"/>
                <w:noProof/>
                <w:rtl/>
              </w:rPr>
              <w:t xml:space="preserve">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ماشيا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حافيا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لزم،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عجز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ركب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66" w:history="1">
            <w:r w:rsidRPr="0094094B">
              <w:rPr>
                <w:rStyle w:val="Hyperlink"/>
                <w:noProof/>
                <w:rtl/>
              </w:rPr>
              <w:t xml:space="preserve">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يتصدق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بدراهم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فصيرها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ذهبا،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لزمه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الإعادة،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مكانا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فخالف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67" w:history="1">
            <w:r w:rsidRPr="0094094B">
              <w:rPr>
                <w:rStyle w:val="Hyperlink"/>
                <w:noProof/>
                <w:rtl/>
              </w:rPr>
              <w:t xml:space="preserve">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دائما،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فاتفق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صومه،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الافطار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والقضاء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68" w:history="1">
            <w:r w:rsidRPr="0094094B">
              <w:rPr>
                <w:rStyle w:val="Hyperlink"/>
                <w:noProof/>
                <w:rtl/>
              </w:rPr>
              <w:t xml:space="preserve">10 -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هديا،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يلزمه؟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وهل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اشعاره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وتقليده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والوقوف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بعرفة؟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ينحره؟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69" w:history="1">
            <w:r w:rsidRPr="0094094B">
              <w:rPr>
                <w:rStyle w:val="Hyperlink"/>
                <w:noProof/>
                <w:rtl/>
              </w:rPr>
              <w:t xml:space="preserve">11 -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زوجها،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والمملوك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سيده،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والوالد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70" w:history="1">
            <w:r w:rsidRPr="0094094B">
              <w:rPr>
                <w:rStyle w:val="Hyperlink"/>
                <w:noProof/>
                <w:rtl/>
              </w:rPr>
              <w:t xml:space="preserve">12 -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معصية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مرجوح،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الشكر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والزجر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71" w:history="1">
            <w:r w:rsidRPr="0094094B">
              <w:rPr>
                <w:rStyle w:val="Hyperlink"/>
                <w:noProof/>
                <w:rtl/>
              </w:rPr>
              <w:t xml:space="preserve">13 -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هديا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يقدر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يلزمه،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هديا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للكعبة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الانعام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50F6" w:rsidRPr="00EF2273" w:rsidRDefault="005350F6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72" w:history="1">
            <w:r w:rsidRPr="0094094B">
              <w:rPr>
                <w:rStyle w:val="Hyperlink"/>
                <w:noProof/>
                <w:rtl/>
              </w:rPr>
              <w:t xml:space="preserve">14 -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فعل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واجب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محرم،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لزم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ووجبت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بالمخالفة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73" w:history="1">
            <w:r w:rsidRPr="0094094B">
              <w:rPr>
                <w:rStyle w:val="Hyperlink"/>
                <w:noProof/>
                <w:rtl/>
              </w:rPr>
              <w:t xml:space="preserve">15 -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ماشيا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فعجز،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ركب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ويسوق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بدنة،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المرابطة،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زمان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الاحرام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الميقات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74" w:history="1">
            <w:r w:rsidRPr="0094094B">
              <w:rPr>
                <w:rStyle w:val="Hyperlink"/>
                <w:noProof/>
                <w:rtl/>
              </w:rPr>
              <w:t xml:space="preserve">16 -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ماشيا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فعجز،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هل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يجزؤه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غيره؟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وهل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يتصدق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النفقة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عجز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أثناء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الطريق؟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75" w:history="1">
            <w:r w:rsidRPr="0094094B">
              <w:rPr>
                <w:rStyle w:val="Hyperlink"/>
                <w:noProof/>
                <w:rtl/>
              </w:rPr>
              <w:t xml:space="preserve">17 -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ينعقد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غضب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قصد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القربة،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يصح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لارضاء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ونحو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ذلك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76" w:history="1">
            <w:r w:rsidRPr="0094094B">
              <w:rPr>
                <w:rStyle w:val="Hyperlink"/>
                <w:noProof/>
                <w:rtl/>
              </w:rPr>
              <w:t xml:space="preserve">18 -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الوفاء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بعهد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والكفارة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المخيرة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بمخالفته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77" w:history="1">
            <w:r w:rsidRPr="0094094B">
              <w:rPr>
                <w:rStyle w:val="Hyperlink"/>
                <w:noProof/>
                <w:rtl/>
              </w:rPr>
              <w:t xml:space="preserve">19 -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بكتاب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والعهد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700178" w:history="1">
            <w:r w:rsidRPr="0094094B">
              <w:rPr>
                <w:rStyle w:val="Hyperlink"/>
                <w:rFonts w:hint="eastAsia"/>
                <w:noProof/>
                <w:rtl/>
              </w:rPr>
              <w:t>كتاب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والذبائح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700179" w:history="1">
            <w:r w:rsidRPr="0094094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الصيد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80" w:history="1">
            <w:r w:rsidRPr="0094094B">
              <w:rPr>
                <w:rStyle w:val="Hyperlink"/>
                <w:noProof/>
                <w:rtl/>
              </w:rPr>
              <w:t xml:space="preserve">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إباحة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يصيده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الكلب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قتله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81" w:history="1">
            <w:r w:rsidRPr="0094094B">
              <w:rPr>
                <w:rStyle w:val="Hyperlink"/>
                <w:noProof/>
                <w:rtl/>
              </w:rPr>
              <w:t xml:space="preserve">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الكلب،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اعتياد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أقل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النصف،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أكثر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أكثره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82" w:history="1">
            <w:r w:rsidRPr="0094094B">
              <w:rPr>
                <w:rStyle w:val="Hyperlink"/>
                <w:noProof/>
                <w:rtl/>
              </w:rPr>
              <w:t xml:space="preserve">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حيوان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آخر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الكلب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قتله،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يدرك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ذكاته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ويذكيه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83" w:history="1">
            <w:r w:rsidRPr="0094094B">
              <w:rPr>
                <w:rStyle w:val="Hyperlink"/>
                <w:noProof/>
                <w:rtl/>
              </w:rPr>
              <w:t xml:space="preserve">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الكلب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المعلم،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أدرك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يقتل،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84" w:history="1">
            <w:r w:rsidRPr="0094094B">
              <w:rPr>
                <w:rStyle w:val="Hyperlink"/>
                <w:noProof/>
                <w:rtl/>
              </w:rPr>
              <w:t xml:space="preserve">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اشترك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قتله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معلم،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واشتبه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قاتله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منهما،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يدرك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ذكاته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85" w:history="1">
            <w:r w:rsidRPr="0094094B">
              <w:rPr>
                <w:rStyle w:val="Hyperlink"/>
                <w:noProof/>
                <w:rtl/>
              </w:rPr>
              <w:t xml:space="preserve">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يصيده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الفهد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والغراب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والأسد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ونحوها،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أدرك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ذكاته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86" w:history="1">
            <w:r w:rsidRPr="0094094B">
              <w:rPr>
                <w:rStyle w:val="Hyperlink"/>
                <w:noProof/>
                <w:rtl/>
              </w:rPr>
              <w:t xml:space="preserve">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الكلب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ليس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بمعلم،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يعلمه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إرساله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50F6" w:rsidRPr="00EF2273" w:rsidRDefault="005350F6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87" w:history="1">
            <w:r w:rsidRPr="0094094B">
              <w:rPr>
                <w:rStyle w:val="Hyperlink"/>
                <w:noProof/>
                <w:rtl/>
              </w:rPr>
              <w:t xml:space="preserve">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صاده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الكلب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فأدر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وليس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يذكيه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الكلب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ليقتله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88" w:history="1">
            <w:r w:rsidRPr="0094094B">
              <w:rPr>
                <w:rStyle w:val="Hyperlink"/>
                <w:noProof/>
                <w:rtl/>
              </w:rPr>
              <w:t xml:space="preserve">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صاده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الكلب،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البازي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والصقر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والعقاب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والطير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والسبع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ذلك،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تدرك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ذكاته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89" w:history="1">
            <w:r w:rsidRPr="0094094B">
              <w:rPr>
                <w:rStyle w:val="Hyperlink"/>
                <w:noProof/>
                <w:rtl/>
              </w:rPr>
              <w:t xml:space="preserve">10 -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الكلاب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الكردية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المعلمة،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الكلب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الأسود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البهيم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90" w:history="1">
            <w:r w:rsidRPr="0094094B">
              <w:rPr>
                <w:rStyle w:val="Hyperlink"/>
                <w:noProof/>
                <w:rtl/>
              </w:rPr>
              <w:t xml:space="preserve">11 -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إرسال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الكلب،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والألم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ينسى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91" w:history="1">
            <w:r w:rsidRPr="0094094B">
              <w:rPr>
                <w:rStyle w:val="Hyperlink"/>
                <w:noProof/>
                <w:rtl/>
              </w:rPr>
              <w:t xml:space="preserve">12 -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إباحة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المجوس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والذمي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الارسال،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92" w:history="1">
            <w:r w:rsidRPr="0094094B">
              <w:rPr>
                <w:rStyle w:val="Hyperlink"/>
                <w:noProof/>
                <w:rtl/>
              </w:rPr>
              <w:t xml:space="preserve">13 -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بالسلاح،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كالسيف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والرمح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والسهم،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قتل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التسمية،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قطعه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نصفين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93" w:history="1">
            <w:r w:rsidRPr="0094094B">
              <w:rPr>
                <w:rStyle w:val="Hyperlink"/>
                <w:noProof/>
                <w:rtl/>
              </w:rPr>
              <w:t xml:space="preserve">14 -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بالسلاح،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تقاطعه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الناس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يموت،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نهبه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صاده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94" w:history="1">
            <w:r w:rsidRPr="0094094B">
              <w:rPr>
                <w:rStyle w:val="Hyperlink"/>
                <w:noProof/>
                <w:rtl/>
              </w:rPr>
              <w:t xml:space="preserve">15 -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ضرب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ووجده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ميتا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رميته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هي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قتلته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95" w:history="1">
            <w:r w:rsidRPr="0094094B">
              <w:rPr>
                <w:rStyle w:val="Hyperlink"/>
                <w:noProof/>
                <w:rtl/>
              </w:rPr>
              <w:t xml:space="preserve">16 -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إباحة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المعراض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خرق،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اعترض،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وقتل،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96" w:history="1">
            <w:r w:rsidRPr="0094094B">
              <w:rPr>
                <w:rStyle w:val="Hyperlink"/>
                <w:noProof/>
                <w:rtl/>
              </w:rPr>
              <w:t xml:space="preserve">17 -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إباحة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يصاد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بالحجر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والبندق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والجلاهق،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تدرك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ذكاته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97" w:history="1">
            <w:r w:rsidRPr="0094094B">
              <w:rPr>
                <w:rStyle w:val="Hyperlink"/>
                <w:noProof/>
                <w:rtl/>
              </w:rPr>
              <w:t xml:space="preserve">18 -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يصاد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بالحبالة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تدرك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ذكاته،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قطعت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الحبالة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فهو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ميتة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حرام،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ويذكى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98" w:history="1">
            <w:r w:rsidRPr="0094094B">
              <w:rPr>
                <w:rStyle w:val="Hyperlink"/>
                <w:noProof/>
                <w:rtl/>
              </w:rPr>
              <w:t xml:space="preserve">19 -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رماه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ووقع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حائط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فمات،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رأسه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خارجا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199" w:history="1">
            <w:r w:rsidRPr="0094094B">
              <w:rPr>
                <w:rStyle w:val="Hyperlink"/>
                <w:noProof/>
                <w:rtl/>
              </w:rPr>
              <w:t xml:space="preserve">20 -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بالليل،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الفرخ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يريش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350F6" w:rsidRPr="00EF2273" w:rsidRDefault="005350F6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00" w:history="1">
            <w:r w:rsidRPr="0094094B">
              <w:rPr>
                <w:rStyle w:val="Hyperlink"/>
                <w:noProof/>
                <w:rtl/>
              </w:rPr>
              <w:t xml:space="preserve">21 -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خرج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01" w:history="1">
            <w:r w:rsidRPr="0094094B">
              <w:rPr>
                <w:rStyle w:val="Hyperlink"/>
                <w:noProof/>
                <w:rtl/>
              </w:rPr>
              <w:t xml:space="preserve">22 -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السمك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صاده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المجوس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ونحوهم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بحضور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المسلم،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وأخرجوه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السمك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قتلوه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02" w:history="1">
            <w:r w:rsidRPr="0094094B">
              <w:rPr>
                <w:rStyle w:val="Hyperlink"/>
                <w:noProof/>
                <w:rtl/>
              </w:rPr>
              <w:t xml:space="preserve">23 -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ضرب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فقده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نصفين،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قطع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عضوا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فأبانه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03" w:history="1">
            <w:r w:rsidRPr="0094094B">
              <w:rPr>
                <w:rStyle w:val="Hyperlink"/>
                <w:noProof/>
                <w:rtl/>
              </w:rPr>
              <w:t xml:space="preserve">24 -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طيرا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فعرف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صاحبه،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ادعاه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يتهمه،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سواء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قيمته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أقل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درهم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أكثر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04" w:history="1">
            <w:r w:rsidRPr="0094094B">
              <w:rPr>
                <w:rStyle w:val="Hyperlink"/>
                <w:noProof/>
                <w:rtl/>
              </w:rPr>
              <w:t xml:space="preserve">25 -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طيرا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مستوي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الجناحين،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يعرف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مالكا،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فهو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05" w:history="1">
            <w:r w:rsidRPr="0094094B">
              <w:rPr>
                <w:rStyle w:val="Hyperlink"/>
                <w:noProof/>
                <w:rtl/>
              </w:rPr>
              <w:t xml:space="preserve">26 -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أبصر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طيرا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فتبعه،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أخذه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آخر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فهو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أخذه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06" w:history="1">
            <w:r w:rsidRPr="0094094B">
              <w:rPr>
                <w:rStyle w:val="Hyperlink"/>
                <w:noProof/>
                <w:rtl/>
              </w:rPr>
              <w:t xml:space="preserve">27 -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قتل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الخطاف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واذاه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وهو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الصنون،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طائر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مستجيرا،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07" w:history="1">
            <w:r w:rsidRPr="0094094B">
              <w:rPr>
                <w:rStyle w:val="Hyperlink"/>
                <w:noProof/>
                <w:rtl/>
              </w:rPr>
              <w:t xml:space="preserve">28 - </w:t>
            </w:r>
            <w:r w:rsidRPr="0094094B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قتل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الهدهد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والصرد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والصوام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والنحل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والنمل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والضفدع،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قتل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الغراب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والحداة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والعقرب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والكلب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العقور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08" w:history="1">
            <w:r w:rsidRPr="0094094B">
              <w:rPr>
                <w:rStyle w:val="Hyperlink"/>
                <w:noProof/>
                <w:rtl/>
              </w:rPr>
              <w:t xml:space="preserve">29 -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قتل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القنبرة،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وأكلها،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وسبها،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واعطائها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الصبيان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يلعبون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09" w:history="1">
            <w:r w:rsidRPr="0094094B">
              <w:rPr>
                <w:rStyle w:val="Hyperlink"/>
                <w:noProof/>
                <w:rtl/>
              </w:rPr>
              <w:t xml:space="preserve">30 -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قتل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الحيات،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وقتل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حيوان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يوجد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البرية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الوحش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نص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النهي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قتل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البيوت،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تركهن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مخافة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تبعتهن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10" w:history="1">
            <w:r w:rsidRPr="0094094B">
              <w:rPr>
                <w:rStyle w:val="Hyperlink"/>
                <w:noProof/>
                <w:rtl/>
              </w:rPr>
              <w:t xml:space="preserve">31 -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حمام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11" w:history="1">
            <w:r w:rsidRPr="0094094B">
              <w:rPr>
                <w:rStyle w:val="Hyperlink"/>
                <w:noProof/>
                <w:rtl/>
              </w:rPr>
              <w:t xml:space="preserve">32 -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قتل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الهراش،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والماشية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والحائط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12" w:history="1">
            <w:r w:rsidRPr="0094094B">
              <w:rPr>
                <w:rStyle w:val="Hyperlink"/>
                <w:noProof/>
                <w:rtl/>
              </w:rPr>
              <w:t xml:space="preserve">33 -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700213" w:history="1">
            <w:r w:rsidRPr="0094094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الذبائح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14" w:history="1">
            <w:r w:rsidRPr="0094094B">
              <w:rPr>
                <w:rStyle w:val="Hyperlink"/>
                <w:noProof/>
                <w:rtl/>
              </w:rPr>
              <w:t xml:space="preserve">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تذكية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الذبيحة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الحديد،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ليطة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مروة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عود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حجر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قصبة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ونحوها،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15" w:history="1">
            <w:r w:rsidRPr="0094094B">
              <w:rPr>
                <w:rStyle w:val="Hyperlink"/>
                <w:noProof/>
                <w:rtl/>
              </w:rPr>
              <w:t xml:space="preserve">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كيفية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والنحر،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وجملة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أحكامه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16" w:history="1">
            <w:r w:rsidRPr="0094094B">
              <w:rPr>
                <w:rStyle w:val="Hyperlink"/>
                <w:noProof/>
                <w:rtl/>
              </w:rPr>
              <w:t xml:space="preserve">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المذبح،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الذبيحة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بذلك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17" w:history="1">
            <w:r w:rsidRPr="0094094B">
              <w:rPr>
                <w:rStyle w:val="Hyperlink"/>
                <w:noProof/>
                <w:rtl/>
              </w:rPr>
              <w:t xml:space="preserve">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الإبل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مختصة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بالنحر،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سواها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بالذبح،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ذبح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المنحور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نحر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المذبوح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ميتة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18" w:history="1">
            <w:r w:rsidRPr="0094094B">
              <w:rPr>
                <w:rStyle w:val="Hyperlink"/>
                <w:noProof/>
                <w:rtl/>
              </w:rPr>
              <w:t xml:space="preserve">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نخع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الذبيحة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تموت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19" w:history="1">
            <w:r w:rsidRPr="0094094B">
              <w:rPr>
                <w:rStyle w:val="Hyperlink"/>
                <w:noProof/>
                <w:rtl/>
              </w:rPr>
              <w:t xml:space="preserve">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الذبيحة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سخلت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تموت،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20" w:history="1">
            <w:r w:rsidRPr="0094094B">
              <w:rPr>
                <w:rStyle w:val="Hyperlink"/>
                <w:noProof/>
                <w:rtl/>
              </w:rPr>
              <w:t xml:space="preserve">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قطع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رأس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الذبيحة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متعمد،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21" w:history="1">
            <w:r w:rsidRPr="0094094B">
              <w:rPr>
                <w:rStyle w:val="Hyperlink"/>
                <w:noProof/>
                <w:rtl/>
              </w:rPr>
              <w:t xml:space="preserve">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الذبيحة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استصعبت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وامتنعت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سقطت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بئر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ونحوه،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قتلها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بالسلاح،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بشرط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التسمية،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أدرك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ذكاتها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بالذكاة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22" w:history="1">
            <w:r w:rsidRPr="0094094B">
              <w:rPr>
                <w:rStyle w:val="Hyperlink"/>
                <w:noProof/>
                <w:rtl/>
              </w:rPr>
              <w:t xml:space="preserve">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ادراك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الذكاة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يتحرك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بدنه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حركة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يشترط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استقرار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الحياة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أكثر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ذلك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23" w:history="1">
            <w:r w:rsidRPr="0094094B">
              <w:rPr>
                <w:rStyle w:val="Hyperlink"/>
                <w:noProof/>
                <w:rtl/>
              </w:rPr>
              <w:t xml:space="preserve">10 -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الذكاة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الحركة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الاختيارية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يسيرا،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خروج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المعتدل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المتثاقل،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24" w:history="1">
            <w:r w:rsidRPr="0094094B">
              <w:rPr>
                <w:rStyle w:val="Hyperlink"/>
                <w:noProof/>
                <w:rtl/>
              </w:rPr>
              <w:t xml:space="preserve">11 -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وقعت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الذبيحة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الذكاة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مرتفع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فماتت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25" w:history="1">
            <w:r w:rsidRPr="0094094B">
              <w:rPr>
                <w:rStyle w:val="Hyperlink"/>
                <w:noProof/>
                <w:rtl/>
              </w:rPr>
              <w:t xml:space="preserve">12 -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استقبال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بالذبيحة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الامكان،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بدونه،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جاهلا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ناسيا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26" w:history="1">
            <w:r w:rsidRPr="0094094B">
              <w:rPr>
                <w:rStyle w:val="Hyperlink"/>
                <w:noProof/>
                <w:rtl/>
              </w:rPr>
              <w:t xml:space="preserve">13 -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التذكية،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ناسيا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فيسمي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الذكر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27" w:history="1">
            <w:r w:rsidRPr="0094094B">
              <w:rPr>
                <w:rStyle w:val="Hyperlink"/>
                <w:noProof/>
                <w:rtl/>
              </w:rPr>
              <w:t xml:space="preserve">14 -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يجزئ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التسبيح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والتكبير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والتهليل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والتحميد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28" w:history="1">
            <w:r w:rsidRPr="0094094B">
              <w:rPr>
                <w:rStyle w:val="Hyperlink"/>
                <w:noProof/>
                <w:rtl/>
              </w:rPr>
              <w:t xml:space="preserve">15 -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للمجنب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يذبح،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الأغلف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29" w:history="1">
            <w:r w:rsidRPr="0094094B">
              <w:rPr>
                <w:rStyle w:val="Hyperlink"/>
                <w:noProof/>
                <w:rtl/>
              </w:rPr>
              <w:t xml:space="preserve">16 -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الجنين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ذكاته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أمه،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تاما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أشعر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أوبر،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بطن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أمه،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فلا،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خرج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بالتذكية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30" w:history="1">
            <w:r w:rsidRPr="0094094B">
              <w:rPr>
                <w:rStyle w:val="Hyperlink"/>
                <w:noProof/>
                <w:rtl/>
              </w:rPr>
              <w:t xml:space="preserve">17 -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النطيحة،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المتردية،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فريسة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السبع،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الموقوذة،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المنخنقة،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ذبح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النصب،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يدرك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ذكاته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31" w:history="1">
            <w:r w:rsidRPr="0094094B">
              <w:rPr>
                <w:rStyle w:val="Hyperlink"/>
                <w:noProof/>
                <w:rtl/>
              </w:rPr>
              <w:t xml:space="preserve">18 -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بالليل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حتى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يطلع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الفجر،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الخوف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32" w:history="1">
            <w:r w:rsidRPr="0094094B">
              <w:rPr>
                <w:rStyle w:val="Hyperlink"/>
                <w:noProof/>
                <w:rtl/>
              </w:rPr>
              <w:t xml:space="preserve">19 -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بلوغ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الذابح،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يذبح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الصبي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المميز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يحسن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ذبيحته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33" w:history="1">
            <w:r w:rsidRPr="0094094B">
              <w:rPr>
                <w:rStyle w:val="Hyperlink"/>
                <w:noProof/>
                <w:rtl/>
              </w:rPr>
              <w:t xml:space="preserve">20 -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ذكورية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الذابح،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تذبح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أمة،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34" w:history="1">
            <w:r w:rsidRPr="0094094B">
              <w:rPr>
                <w:rStyle w:val="Hyperlink"/>
                <w:noProof/>
                <w:rtl/>
              </w:rPr>
              <w:t xml:space="preserve">21 -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ذبيحة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الخصي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والأعمى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سدد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35" w:history="1">
            <w:r w:rsidRPr="0094094B">
              <w:rPr>
                <w:rStyle w:val="Hyperlink"/>
                <w:noProof/>
                <w:rtl/>
              </w:rPr>
              <w:t xml:space="preserve">22 -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ذبائح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أهل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الكفار،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ثمنها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حتى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ذابح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غيرهم،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36" w:history="1">
            <w:r w:rsidRPr="0094094B">
              <w:rPr>
                <w:rStyle w:val="Hyperlink"/>
                <w:noProof/>
                <w:rtl/>
              </w:rPr>
              <w:t xml:space="preserve">23 -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ذبائح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الكفار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أهل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وغيرهم،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سواء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سموا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يسموا،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37" w:history="1">
            <w:r w:rsidRPr="0094094B">
              <w:rPr>
                <w:rStyle w:val="Hyperlink"/>
                <w:noProof/>
                <w:rtl/>
              </w:rPr>
              <w:t xml:space="preserve">24 -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إباحة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ذبائح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أقسام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المسلمين،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ذبيحة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الناصب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والمرتد،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للضرورة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والتقية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38" w:history="1">
            <w:r w:rsidRPr="0094094B">
              <w:rPr>
                <w:rStyle w:val="Hyperlink"/>
                <w:noProof/>
                <w:rtl/>
              </w:rPr>
              <w:t xml:space="preserve">25 -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شراء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الذبائح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سوق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المسلمين،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ذبحها،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مذبوحة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السؤال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ذلك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39" w:history="1">
            <w:r w:rsidRPr="0094094B">
              <w:rPr>
                <w:rStyle w:val="Hyperlink"/>
                <w:noProof/>
                <w:rtl/>
              </w:rPr>
              <w:t xml:space="preserve">26 -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يقطع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أعضاء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الحيوانات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الذكاة،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فهو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ميتة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ينتفع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كأليات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الغنم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قطعها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لاصلاح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الاسراج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ضرب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فقده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نصفين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40" w:history="1">
            <w:r w:rsidRPr="0094094B">
              <w:rPr>
                <w:rStyle w:val="Hyperlink"/>
                <w:noProof/>
                <w:rtl/>
              </w:rPr>
              <w:t xml:space="preserve">27 -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اخراجه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حيا،ويحل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تسمية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41" w:history="1">
            <w:r w:rsidRPr="0094094B">
              <w:rPr>
                <w:rStyle w:val="Hyperlink"/>
                <w:noProof/>
                <w:rtl/>
              </w:rPr>
              <w:t xml:space="preserve">28 -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إباحة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المجوس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وسائر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الكفار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للمسك،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شاهده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خرج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يؤكل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42" w:history="1">
            <w:r w:rsidRPr="0094094B">
              <w:rPr>
                <w:rStyle w:val="Hyperlink"/>
                <w:noProof/>
                <w:rtl/>
              </w:rPr>
              <w:t xml:space="preserve">29 -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خرج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فمات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43" w:history="1">
            <w:r w:rsidRPr="0094094B">
              <w:rPr>
                <w:rStyle w:val="Hyperlink"/>
                <w:noProof/>
                <w:rtl/>
              </w:rPr>
              <w:t xml:space="preserve">30 -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المسكة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وثبت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وخرجت،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نضب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وماتت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خارجة،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يأخذه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وهي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تتحرك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44" w:history="1">
            <w:r w:rsidRPr="0094094B">
              <w:rPr>
                <w:rStyle w:val="Hyperlink"/>
                <w:noProof/>
                <w:rtl/>
              </w:rPr>
              <w:t xml:space="preserve">31 -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نصب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شبكة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عمل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حظيرة،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فوقع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سمك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بعضه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تميز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45" w:history="1">
            <w:r w:rsidRPr="0094094B">
              <w:rPr>
                <w:rStyle w:val="Hyperlink"/>
                <w:noProof/>
                <w:rtl/>
              </w:rPr>
              <w:t xml:space="preserve">32 -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أخرج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سمكة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فوجد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جوفها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سمكة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46" w:history="1">
            <w:r w:rsidRPr="0094094B">
              <w:rPr>
                <w:rStyle w:val="Hyperlink"/>
                <w:noProof/>
                <w:rtl/>
              </w:rPr>
              <w:t xml:space="preserve">33 -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الجراد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أخذه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الصحراء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أخذه،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الدباء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يستقل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بالطيران،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الجراد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والسمك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أخذ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وشوي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47" w:history="1">
            <w:r w:rsidRPr="0094094B">
              <w:rPr>
                <w:rStyle w:val="Hyperlink"/>
                <w:noProof/>
                <w:rtl/>
              </w:rPr>
              <w:t xml:space="preserve">34 -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يوجد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الجلد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بلاد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48" w:history="1">
            <w:r w:rsidRPr="0094094B">
              <w:rPr>
                <w:rStyle w:val="Hyperlink"/>
                <w:noProof/>
                <w:rtl/>
              </w:rPr>
              <w:t xml:space="preserve">35 -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تعرقب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الدابة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حرنت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أرض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العدو،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ذبحها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49" w:history="1">
            <w:r w:rsidRPr="0094094B">
              <w:rPr>
                <w:rStyle w:val="Hyperlink"/>
                <w:noProof/>
                <w:rtl/>
              </w:rPr>
              <w:t xml:space="preserve">36 -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ذبح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يذبح،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ونحر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ينحر،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الحيوانات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المأكولة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اللحم،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واطعامه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الناس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50" w:history="1">
            <w:r w:rsidRPr="0094094B">
              <w:rPr>
                <w:rStyle w:val="Hyperlink"/>
                <w:noProof/>
                <w:rtl/>
              </w:rPr>
              <w:t xml:space="preserve">37 -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ينبغي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ينفخ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اللحام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51" w:history="1">
            <w:r w:rsidRPr="0094094B">
              <w:rPr>
                <w:rStyle w:val="Hyperlink"/>
                <w:noProof/>
                <w:rtl/>
              </w:rPr>
              <w:t xml:space="preserve">38 -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الذبائح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700252" w:history="1">
            <w:r w:rsidRPr="0094094B">
              <w:rPr>
                <w:rStyle w:val="Hyperlink"/>
                <w:rFonts w:hint="eastAsia"/>
                <w:noProof/>
                <w:rtl/>
              </w:rPr>
              <w:t>كتاب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الأطعمة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والأشربة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700253" w:history="1">
            <w:r w:rsidRPr="0094094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الأطعمة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المحرمة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54" w:history="1">
            <w:r w:rsidRPr="0094094B">
              <w:rPr>
                <w:rStyle w:val="Hyperlink"/>
                <w:noProof/>
                <w:rtl/>
              </w:rPr>
              <w:t xml:space="preserve">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الميتة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الخنزير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والخمر،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واباحتها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البلغة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55" w:history="1">
            <w:r w:rsidRPr="0094094B">
              <w:rPr>
                <w:rStyle w:val="Hyperlink"/>
                <w:noProof/>
                <w:rtl/>
              </w:rPr>
              <w:t xml:space="preserve">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المسوخ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وبيضها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جميع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أجناسها،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الناس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56" w:history="1">
            <w:r w:rsidRPr="0094094B">
              <w:rPr>
                <w:rStyle w:val="Hyperlink"/>
                <w:noProof/>
                <w:rtl/>
              </w:rPr>
              <w:t xml:space="preserve">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جميع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السباع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والوحش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مخلب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وغيرهما،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وجملة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المحرمات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57" w:history="1">
            <w:r w:rsidRPr="0094094B">
              <w:rPr>
                <w:rStyle w:val="Hyperlink"/>
                <w:noProof/>
                <w:rtl/>
              </w:rPr>
              <w:t xml:space="preserve">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الحمر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الأهلية،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58" w:history="1">
            <w:r w:rsidRPr="0094094B">
              <w:rPr>
                <w:rStyle w:val="Hyperlink"/>
                <w:noProof/>
                <w:rtl/>
              </w:rPr>
              <w:t xml:space="preserve">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الخيل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والبغال،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59" w:history="1">
            <w:r w:rsidRPr="0094094B">
              <w:rPr>
                <w:rStyle w:val="Hyperlink"/>
                <w:noProof/>
                <w:rtl/>
              </w:rPr>
              <w:t xml:space="preserve">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الغراب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وبيضه،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الزرع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60" w:history="1">
            <w:r w:rsidRPr="0094094B">
              <w:rPr>
                <w:rStyle w:val="Hyperlink"/>
                <w:noProof/>
                <w:rtl/>
              </w:rPr>
              <w:t xml:space="preserve">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السمك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ليس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فلوس،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وبيعه،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وإباحة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فلوس،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الأسقنقور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61" w:history="1">
            <w:r w:rsidRPr="0094094B">
              <w:rPr>
                <w:rStyle w:val="Hyperlink"/>
                <w:noProof/>
                <w:rtl/>
              </w:rPr>
              <w:t xml:space="preserve">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الجري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هي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والزمير،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وبيعها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وشرائها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62" w:history="1">
            <w:r w:rsidRPr="0094094B">
              <w:rPr>
                <w:rStyle w:val="Hyperlink"/>
                <w:noProof/>
                <w:rtl/>
              </w:rPr>
              <w:t xml:space="preserve">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الربيثا،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63" w:history="1">
            <w:r w:rsidRPr="0094094B">
              <w:rPr>
                <w:rStyle w:val="Hyperlink"/>
                <w:noProof/>
                <w:rtl/>
              </w:rPr>
              <w:t xml:space="preserve">10 -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الطافي،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يلقيه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ميتا،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نضب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64" w:history="1">
            <w:r w:rsidRPr="0094094B">
              <w:rPr>
                <w:rStyle w:val="Hyperlink"/>
                <w:noProof/>
                <w:rtl/>
              </w:rPr>
              <w:t xml:space="preserve">11 -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سمكة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طرح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طفا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ظهره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فهو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ذكي،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وجهه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فهو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ذكي،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يؤكل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65" w:history="1">
            <w:r w:rsidRPr="0094094B">
              <w:rPr>
                <w:rStyle w:val="Hyperlink"/>
                <w:noProof/>
                <w:rtl/>
              </w:rPr>
              <w:t xml:space="preserve">12 -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السلحفاة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والسرطان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والضفادع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والخنفساء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والحيات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66" w:history="1">
            <w:r w:rsidRPr="0094094B">
              <w:rPr>
                <w:rStyle w:val="Hyperlink"/>
                <w:noProof/>
                <w:rtl/>
              </w:rPr>
              <w:t xml:space="preserve">13 -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النحلة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والنملة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والصرد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والهدهد،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الخطاف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والوبر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67" w:history="1">
            <w:r w:rsidRPr="0094094B">
              <w:rPr>
                <w:rStyle w:val="Hyperlink"/>
                <w:noProof/>
                <w:rtl/>
              </w:rPr>
              <w:t xml:space="preserve">14 -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ليس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قانصة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حوصلة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صيصية،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ينص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إباحته،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أحدها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ينص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68" w:history="1">
            <w:r w:rsidRPr="0094094B">
              <w:rPr>
                <w:rStyle w:val="Hyperlink"/>
                <w:noProof/>
                <w:rtl/>
              </w:rPr>
              <w:t xml:space="preserve">15 -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يصف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غالبا،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يدف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غالبا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69" w:history="1">
            <w:r w:rsidRPr="0094094B">
              <w:rPr>
                <w:rStyle w:val="Hyperlink"/>
                <w:noProof/>
                <w:rtl/>
              </w:rPr>
              <w:t xml:space="preserve">16 -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يؤكل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لحمه،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وإباحة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يؤكل،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اشتبه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طرفاه،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استوى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طرفاه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70" w:history="1">
            <w:r w:rsidRPr="0094094B">
              <w:rPr>
                <w:rStyle w:val="Hyperlink"/>
                <w:noProof/>
                <w:rtl/>
              </w:rPr>
              <w:t xml:space="preserve">17 -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الجدي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يرضع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خنزير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حتى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يشب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ويكبر،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نسله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بعينه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اشتبه،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الجبن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اشتبه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رضع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أقل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ذلك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الاستبراء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بالعلف،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برضاع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سبعة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أيام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71" w:history="1">
            <w:r w:rsidRPr="0094094B">
              <w:rPr>
                <w:rStyle w:val="Hyperlink"/>
                <w:noProof/>
                <w:rtl/>
              </w:rPr>
              <w:t xml:space="preserve">18 -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الجلالة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ولبنها،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وبيض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الدجاج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الجلالة،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العذرة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يخلط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طاهرا،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خلطت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بأس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72" w:history="1">
            <w:r w:rsidRPr="0094094B">
              <w:rPr>
                <w:rStyle w:val="Hyperlink"/>
                <w:noProof/>
                <w:rtl/>
              </w:rPr>
              <w:t xml:space="preserve">19 -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الجلالة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ولبنها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وركوبها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الاستبراء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فتستبرأ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الناقة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بأربعين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يوما،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والبقرة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بثلاثين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عشرين،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والشاة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بعشرة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أيام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أربعة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عشر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سبعة،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والبطة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بخمسة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ستة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سبعة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ثلاثة،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والدجاجة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بثلاثة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أيام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والسمكة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وليلة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73" w:history="1">
            <w:r w:rsidRPr="0094094B">
              <w:rPr>
                <w:rStyle w:val="Hyperlink"/>
                <w:noProof/>
                <w:rtl/>
              </w:rPr>
              <w:t xml:space="preserve">20 -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بأس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بطرح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العذرة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المزارع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74" w:history="1">
            <w:r w:rsidRPr="0094094B">
              <w:rPr>
                <w:rStyle w:val="Hyperlink"/>
                <w:noProof/>
                <w:rtl/>
              </w:rPr>
              <w:t xml:space="preserve">21 -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البهيمة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ينكحها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الآدمي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ولبنها،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اشتبهت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استخرجت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بالقرعة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75" w:history="1">
            <w:r w:rsidRPr="0094094B">
              <w:rPr>
                <w:rStyle w:val="Hyperlink"/>
                <w:noProof/>
                <w:rtl/>
              </w:rPr>
              <w:t xml:space="preserve">22 -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الذبيحة،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76" w:history="1">
            <w:r w:rsidRPr="0094094B">
              <w:rPr>
                <w:rStyle w:val="Hyperlink"/>
                <w:noProof/>
                <w:rtl/>
              </w:rPr>
              <w:t xml:space="preserve">23 -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قطع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أليات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الغنم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وهي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أحياء،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ميتة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والاستصباح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يستوف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الشرائط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الشرعية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والذبائح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77" w:history="1">
            <w:r w:rsidRPr="0094094B">
              <w:rPr>
                <w:rStyle w:val="Hyperlink"/>
                <w:noProof/>
                <w:rtl/>
              </w:rPr>
              <w:t xml:space="preserve">24 -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الانتفاع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الميتة،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ليس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بنجس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78" w:history="1">
            <w:r w:rsidRPr="0094094B">
              <w:rPr>
                <w:rStyle w:val="Hyperlink"/>
                <w:noProof/>
                <w:rtl/>
              </w:rPr>
              <w:t xml:space="preserve">25 -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استعمال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جلد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الميتة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الحياة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79" w:history="1">
            <w:r w:rsidRPr="0094094B">
              <w:rPr>
                <w:rStyle w:val="Hyperlink"/>
                <w:noProof/>
                <w:rtl/>
              </w:rPr>
              <w:t xml:space="preserve">26 -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الميتة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اختلطت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بالذكي،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الجميع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الميتة،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80" w:history="1">
            <w:r w:rsidRPr="0094094B">
              <w:rPr>
                <w:rStyle w:val="Hyperlink"/>
                <w:noProof/>
                <w:rtl/>
              </w:rPr>
              <w:t xml:space="preserve">27 -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كونه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ميتة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مذكى،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طرح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انقبض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فهو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حلال،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انبسط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فهو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ميتة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حرام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81" w:history="1">
            <w:r w:rsidRPr="0094094B">
              <w:rPr>
                <w:rStyle w:val="Hyperlink"/>
                <w:noProof/>
                <w:rtl/>
              </w:rPr>
              <w:t xml:space="preserve">28 -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البخت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ظهورها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ألبانها،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الحمام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المسرول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82" w:history="1">
            <w:r w:rsidRPr="0094094B">
              <w:rPr>
                <w:rStyle w:val="Hyperlink"/>
                <w:noProof/>
                <w:rtl/>
              </w:rPr>
              <w:t xml:space="preserve">29 -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83" w:history="1">
            <w:r w:rsidRPr="0094094B">
              <w:rPr>
                <w:rStyle w:val="Hyperlink"/>
                <w:noProof/>
                <w:rtl/>
              </w:rPr>
              <w:t xml:space="preserve">30 -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الأسد،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وإباحة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اليحامير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84" w:history="1">
            <w:r w:rsidRPr="0094094B">
              <w:rPr>
                <w:rStyle w:val="Hyperlink"/>
                <w:noProof/>
                <w:rtl/>
              </w:rPr>
              <w:t xml:space="preserve">31 -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الفأرة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ماتت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الزيت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نحوهما،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مائعا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الاستصباح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وبيعه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يستصبح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حاله،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تعين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اراقته،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جامدا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أخذت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حولها،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85" w:history="1">
            <w:r w:rsidRPr="0094094B">
              <w:rPr>
                <w:rStyle w:val="Hyperlink"/>
                <w:noProof/>
                <w:rtl/>
              </w:rPr>
              <w:t xml:space="preserve">32 -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ونحوه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نفس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شراب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وشربه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86" w:history="1">
            <w:r w:rsidRPr="0094094B">
              <w:rPr>
                <w:rStyle w:val="Hyperlink"/>
                <w:noProof/>
                <w:rtl/>
              </w:rPr>
              <w:t xml:space="preserve">33 -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والشراب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تناول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السنور،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87" w:history="1">
            <w:r w:rsidRPr="0094094B">
              <w:rPr>
                <w:rStyle w:val="Hyperlink"/>
                <w:noProof/>
                <w:rtl/>
              </w:rPr>
              <w:t xml:space="preserve">34 -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الطحال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88" w:history="1">
            <w:r w:rsidRPr="0094094B">
              <w:rPr>
                <w:rStyle w:val="Hyperlink"/>
                <w:noProof/>
                <w:rtl/>
              </w:rPr>
              <w:t xml:space="preserve">35 -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الجري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طبخ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سمك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الجري،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الطحال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الطحال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مثقوبا،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اللحم،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فوقهما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مطلقا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89" w:history="1">
            <w:r w:rsidRPr="0094094B">
              <w:rPr>
                <w:rStyle w:val="Hyperlink"/>
                <w:noProof/>
                <w:rtl/>
              </w:rPr>
              <w:t xml:space="preserve">36 -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الحبوب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والبقول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وأشباهها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أيدي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أهل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الكتاب،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شرائها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ومؤاكلتهم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90" w:history="1">
            <w:r w:rsidRPr="0094094B">
              <w:rPr>
                <w:rStyle w:val="Hyperlink"/>
                <w:noProof/>
                <w:rtl/>
              </w:rPr>
              <w:t xml:space="preserve">37 -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مؤاكلة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الكفار،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تنجيسهم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91" w:history="1">
            <w:r w:rsidRPr="0094094B">
              <w:rPr>
                <w:rStyle w:val="Hyperlink"/>
                <w:noProof/>
                <w:rtl/>
              </w:rPr>
              <w:t xml:space="preserve">38 -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أواني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الكفار،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بتنجيسهم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92" w:history="1">
            <w:r w:rsidRPr="0094094B">
              <w:rPr>
                <w:rStyle w:val="Hyperlink"/>
                <w:noProof/>
                <w:rtl/>
              </w:rPr>
              <w:t xml:space="preserve">39 -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أهل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وهو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ذبح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لصنم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وثن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شجر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93" w:history="1">
            <w:r w:rsidRPr="0094094B">
              <w:rPr>
                <w:rStyle w:val="Hyperlink"/>
                <w:noProof/>
                <w:rtl/>
              </w:rPr>
              <w:t xml:space="preserve">40 -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الميتة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الخنزير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وسائر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المحرمات،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المضطر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ضرورة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شديدة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باغ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عاد،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وتحريمها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الباغي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والعادي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أيضا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94" w:history="1">
            <w:r w:rsidRPr="0094094B">
              <w:rPr>
                <w:rStyle w:val="Hyperlink"/>
                <w:noProof/>
                <w:rtl/>
              </w:rPr>
              <w:t xml:space="preserve">41 -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المنخنقة،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والموقوذة،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والمتردية،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والنطيحة،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السبع،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ذبح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النصب،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ذكي،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والاستقسام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بالأزلام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95" w:history="1">
            <w:r w:rsidRPr="0094094B">
              <w:rPr>
                <w:rStyle w:val="Hyperlink"/>
                <w:noProof/>
                <w:rtl/>
              </w:rPr>
              <w:t xml:space="preserve">42 -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96" w:history="1">
            <w:r w:rsidRPr="0094094B">
              <w:rPr>
                <w:rStyle w:val="Hyperlink"/>
                <w:noProof/>
                <w:rtl/>
              </w:rPr>
              <w:t xml:space="preserve">43 -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94094B">
              <w:rPr>
                <w:rStyle w:val="Hyperlink"/>
                <w:rFonts w:hint="eastAsia"/>
                <w:noProof/>
                <w:rtl/>
              </w:rPr>
              <w:t>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بقصد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الشفاء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الحمصة،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وكيفية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تناوله،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بشهوة،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قبور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97" w:history="1">
            <w:r w:rsidRPr="0094094B">
              <w:rPr>
                <w:rStyle w:val="Hyperlink"/>
                <w:noProof/>
                <w:rtl/>
              </w:rPr>
              <w:t xml:space="preserve">44 -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مائدة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يشرب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الخمر،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الجلوس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سفرة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خمر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يبس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98" w:history="1">
            <w:r w:rsidRPr="0094094B">
              <w:rPr>
                <w:rStyle w:val="Hyperlink"/>
                <w:noProof/>
                <w:rtl/>
              </w:rPr>
              <w:t xml:space="preserve">45 -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إذنه،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استثني،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الذهاب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مائدة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يدع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299" w:history="1">
            <w:r w:rsidRPr="0094094B">
              <w:rPr>
                <w:rStyle w:val="Hyperlink"/>
                <w:noProof/>
                <w:rtl/>
              </w:rPr>
              <w:t xml:space="preserve">46 -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والجبن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وغيرهما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خلطه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حرام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00" w:history="1">
            <w:r w:rsidRPr="0094094B">
              <w:rPr>
                <w:rStyle w:val="Hyperlink"/>
                <w:noProof/>
                <w:rtl/>
              </w:rPr>
              <w:t xml:space="preserve">47 -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الأطعمة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المحرمة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700301" w:history="1">
            <w:r w:rsidRPr="0094094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آداب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المائدة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02" w:history="1">
            <w:r w:rsidRPr="0094094B">
              <w:rPr>
                <w:rStyle w:val="Hyperlink"/>
                <w:noProof/>
                <w:rtl/>
              </w:rPr>
              <w:t xml:space="preserve">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كثرة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03" w:history="1">
            <w:r w:rsidRPr="0094094B">
              <w:rPr>
                <w:rStyle w:val="Hyperlink"/>
                <w:noProof/>
                <w:rtl/>
              </w:rPr>
              <w:t xml:space="preserve">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الشبع،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الشبع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04" w:history="1">
            <w:r w:rsidRPr="0094094B">
              <w:rPr>
                <w:rStyle w:val="Hyperlink"/>
                <w:noProof/>
                <w:rtl/>
              </w:rPr>
              <w:t xml:space="preserve">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الجشاء،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ورفعه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السماء،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حمد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05" w:history="1">
            <w:r w:rsidRPr="0094094B">
              <w:rPr>
                <w:rStyle w:val="Hyperlink"/>
                <w:noProof/>
                <w:rtl/>
              </w:rPr>
              <w:t xml:space="preserve">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التخمة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والامتلاء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06" w:history="1">
            <w:r w:rsidRPr="0094094B">
              <w:rPr>
                <w:rStyle w:val="Hyperlink"/>
                <w:noProof/>
                <w:rtl/>
              </w:rPr>
              <w:t xml:space="preserve">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دعي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يستتبع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07" w:history="1">
            <w:r w:rsidRPr="0094094B">
              <w:rPr>
                <w:rStyle w:val="Hyperlink"/>
                <w:noProof/>
                <w:rtl/>
              </w:rPr>
              <w:t xml:space="preserve">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متكئا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ومنبطحا،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التشبه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بالملوك،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الاقعاء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08" w:history="1">
            <w:r w:rsidRPr="0094094B">
              <w:rPr>
                <w:rStyle w:val="Hyperlink"/>
                <w:noProof/>
                <w:rtl/>
              </w:rPr>
              <w:t xml:space="preserve">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وضع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الأرض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خلع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النعل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09" w:history="1">
            <w:r w:rsidRPr="0094094B">
              <w:rPr>
                <w:rStyle w:val="Hyperlink"/>
                <w:noProof/>
                <w:rtl/>
              </w:rPr>
              <w:t xml:space="preserve">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للانسان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العبد،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ويجلس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جلسة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العبد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الحضيض،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وينام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10" w:history="1">
            <w:r w:rsidRPr="0094094B">
              <w:rPr>
                <w:rStyle w:val="Hyperlink"/>
                <w:noProof/>
                <w:rtl/>
              </w:rPr>
              <w:t xml:space="preserve">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وضع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إحدى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الرجلين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الأخرى،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والتربع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11" w:history="1">
            <w:r w:rsidRPr="0094094B">
              <w:rPr>
                <w:rStyle w:val="Hyperlink"/>
                <w:noProof/>
                <w:rtl/>
              </w:rPr>
              <w:t xml:space="preserve">10 -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والشرب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والتناول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بالشمال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العذر،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العنب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والرمان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12" w:history="1">
            <w:r w:rsidRPr="0094094B">
              <w:rPr>
                <w:rStyle w:val="Hyperlink"/>
                <w:noProof/>
                <w:rtl/>
              </w:rPr>
              <w:t xml:space="preserve">11 -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ماشيا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الضرورة،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13" w:history="1">
            <w:r w:rsidRPr="0094094B">
              <w:rPr>
                <w:rStyle w:val="Hyperlink"/>
                <w:noProof/>
                <w:rtl/>
              </w:rPr>
              <w:t xml:space="preserve">12 -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الاجتماع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الرجل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عياله،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وحكم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الامام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14" w:history="1">
            <w:r w:rsidRPr="0094094B">
              <w:rPr>
                <w:rStyle w:val="Hyperlink"/>
                <w:noProof/>
                <w:rtl/>
              </w:rPr>
              <w:t xml:space="preserve">13 -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الجلوس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المائدة،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استعجال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عبدا،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محادثته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15" w:history="1">
            <w:r w:rsidRPr="0094094B">
              <w:rPr>
                <w:rStyle w:val="Hyperlink"/>
                <w:noProof/>
                <w:rtl/>
              </w:rPr>
              <w:t xml:space="preserve">14 -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إجابة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دعوة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والمنافق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والفاسق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16" w:history="1">
            <w:r w:rsidRPr="0094094B">
              <w:rPr>
                <w:rStyle w:val="Hyperlink"/>
                <w:noProof/>
                <w:rtl/>
              </w:rPr>
              <w:t xml:space="preserve">15 -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تأكد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إجابة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دعوة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والمسلم،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خمسة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أميال،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17" w:history="1">
            <w:r w:rsidRPr="0094094B">
              <w:rPr>
                <w:rStyle w:val="Hyperlink"/>
                <w:noProof/>
                <w:rtl/>
              </w:rPr>
              <w:t xml:space="preserve">16 -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استثني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18" w:history="1">
            <w:r w:rsidRPr="0094094B">
              <w:rPr>
                <w:rStyle w:val="Hyperlink"/>
                <w:noProof/>
                <w:rtl/>
              </w:rPr>
              <w:t xml:space="preserve">17 -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للمؤمن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يحتشم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أخيه،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يتكلف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يتحفه،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توبته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19" w:history="1">
            <w:r w:rsidRPr="0094094B">
              <w:rPr>
                <w:rStyle w:val="Hyperlink"/>
                <w:noProof/>
                <w:rtl/>
              </w:rPr>
              <w:t xml:space="preserve">18 -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استقلال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صاحب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يقدمه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للضيف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واحتقاره،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واستقلال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الضيف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واحتقاره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20" w:history="1">
            <w:r w:rsidRPr="0094094B">
              <w:rPr>
                <w:rStyle w:val="Hyperlink"/>
                <w:noProof/>
                <w:rtl/>
              </w:rPr>
              <w:t xml:space="preserve">19 -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للضيف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صاحب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شيئا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ليس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يمنعه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الاتيان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بشئ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خارج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لصاحب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دعا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أخاه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يتكلف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21" w:history="1">
            <w:r w:rsidRPr="0094094B">
              <w:rPr>
                <w:rStyle w:val="Hyperlink"/>
                <w:noProof/>
                <w:rtl/>
              </w:rPr>
              <w:t xml:space="preserve">20 -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أقراء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الضيف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22" w:history="1">
            <w:r w:rsidRPr="0094094B">
              <w:rPr>
                <w:rStyle w:val="Hyperlink"/>
                <w:noProof/>
                <w:rtl/>
              </w:rPr>
              <w:t xml:space="preserve">21 -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بيوت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تضمنته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الآية،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زوجها،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وصدقتهم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23" w:history="1">
            <w:r w:rsidRPr="0094094B">
              <w:rPr>
                <w:rStyle w:val="Hyperlink"/>
                <w:noProof/>
                <w:rtl/>
              </w:rPr>
              <w:t xml:space="preserve">22 -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إجادة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منزل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المؤمن،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والانبساط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والاكثار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الامتلاء،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التقصير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والحشمة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24" w:history="1">
            <w:r w:rsidRPr="0094094B">
              <w:rPr>
                <w:rStyle w:val="Hyperlink"/>
                <w:noProof/>
                <w:rtl/>
              </w:rPr>
              <w:t xml:space="preserve">23 -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25" w:history="1">
            <w:r w:rsidRPr="0094094B">
              <w:rPr>
                <w:rStyle w:val="Hyperlink"/>
                <w:noProof/>
                <w:rtl/>
              </w:rPr>
              <w:t xml:space="preserve">24 -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تقدير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سعة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وقلته،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وإجادة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وإكثاره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الامكان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26" w:history="1">
            <w:r w:rsidRPr="0094094B">
              <w:rPr>
                <w:rStyle w:val="Hyperlink"/>
                <w:noProof/>
                <w:rtl/>
              </w:rPr>
              <w:t xml:space="preserve">25 -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اتخاذ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واجادته،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ودعاء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الناس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إليه،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دعاء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الأغنياء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الفقراء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27" w:history="1">
            <w:r w:rsidRPr="0094094B">
              <w:rPr>
                <w:rStyle w:val="Hyperlink"/>
                <w:noProof/>
                <w:rtl/>
              </w:rPr>
              <w:t xml:space="preserve">26 -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العتق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المندوب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28" w:history="1">
            <w:r w:rsidRPr="0094094B">
              <w:rPr>
                <w:rStyle w:val="Hyperlink"/>
                <w:noProof/>
                <w:rtl/>
              </w:rPr>
              <w:t xml:space="preserve">27 -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تأكد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29" w:history="1">
            <w:r w:rsidRPr="0094094B">
              <w:rPr>
                <w:rStyle w:val="Hyperlink"/>
                <w:noProof/>
                <w:rtl/>
              </w:rPr>
              <w:t xml:space="preserve">28 -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الجائع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30" w:history="1">
            <w:r w:rsidRPr="0094094B">
              <w:rPr>
                <w:rStyle w:val="Hyperlink"/>
                <w:noProof/>
                <w:rtl/>
              </w:rPr>
              <w:t xml:space="preserve">29 -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تأكد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الوليمة،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وإجابة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الدعوة،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العرس،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والعقيقة،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والختان،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والاياب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السفر،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وشراء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الدار،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والفراغ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البناء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31" w:history="1">
            <w:r w:rsidRPr="0094094B">
              <w:rPr>
                <w:rStyle w:val="Hyperlink"/>
                <w:noProof/>
                <w:rtl/>
              </w:rPr>
              <w:t xml:space="preserve">30 -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للرياء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والسمعة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32" w:history="1">
            <w:r w:rsidRPr="0094094B">
              <w:rPr>
                <w:rStyle w:val="Hyperlink"/>
                <w:noProof/>
                <w:rtl/>
              </w:rPr>
              <w:t xml:space="preserve">31 -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لأهل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البلد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ضيافة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يرد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عليهم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إخوانهم،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حتى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يرحل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33" w:history="1">
            <w:r w:rsidRPr="0094094B">
              <w:rPr>
                <w:rStyle w:val="Hyperlink"/>
                <w:noProof/>
                <w:rtl/>
              </w:rPr>
              <w:t xml:space="preserve">32 -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الضيافة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ثلاثة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أيام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أقل،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النزول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نفقة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ابتداء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واستدامة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34" w:history="1">
            <w:r w:rsidRPr="0094094B">
              <w:rPr>
                <w:rStyle w:val="Hyperlink"/>
                <w:noProof/>
                <w:rtl/>
              </w:rPr>
              <w:t xml:space="preserve">33 -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الضيف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35" w:history="1">
            <w:r w:rsidRPr="0094094B">
              <w:rPr>
                <w:rStyle w:val="Hyperlink"/>
                <w:noProof/>
                <w:rtl/>
              </w:rPr>
              <w:t xml:space="preserve">34 -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إكرام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الضيف،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وتوقيره،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واعداد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الخلال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36" w:history="1">
            <w:r w:rsidRPr="0094094B">
              <w:rPr>
                <w:rStyle w:val="Hyperlink"/>
                <w:noProof/>
                <w:rtl/>
              </w:rPr>
              <w:t xml:space="preserve">35 -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صاحب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الضيف،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وشروعه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الضيف،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ورفع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37" w:history="1">
            <w:r w:rsidRPr="0094094B">
              <w:rPr>
                <w:rStyle w:val="Hyperlink"/>
                <w:noProof/>
                <w:rtl/>
              </w:rPr>
              <w:t xml:space="preserve">36 -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والشرب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38" w:history="1">
            <w:r w:rsidRPr="0094094B">
              <w:rPr>
                <w:rStyle w:val="Hyperlink"/>
                <w:noProof/>
                <w:rtl/>
              </w:rPr>
              <w:t xml:space="preserve">37 -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اشباع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المؤمنين،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واطعامهم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وجمعهم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39" w:history="1">
            <w:r w:rsidRPr="0094094B">
              <w:rPr>
                <w:rStyle w:val="Hyperlink"/>
                <w:noProof/>
                <w:rtl/>
              </w:rPr>
              <w:t xml:space="preserve">38 -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الجائع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ضرورته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40" w:history="1">
            <w:r w:rsidRPr="0094094B">
              <w:rPr>
                <w:rStyle w:val="Hyperlink"/>
                <w:noProof/>
                <w:rtl/>
              </w:rPr>
              <w:t xml:space="preserve">39 -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الاقتصار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الغداء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والعشاء،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بينهما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41" w:history="1">
            <w:r w:rsidRPr="0094094B">
              <w:rPr>
                <w:rStyle w:val="Hyperlink"/>
                <w:noProof/>
                <w:rtl/>
              </w:rPr>
              <w:t xml:space="preserve">40 -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العشاء،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بكعكة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لقمة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شربة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42" w:history="1">
            <w:r w:rsidRPr="0094094B">
              <w:rPr>
                <w:rStyle w:val="Hyperlink"/>
                <w:noProof/>
                <w:rtl/>
              </w:rPr>
              <w:t xml:space="preserve">41 -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تأكد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العشاء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للكهل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والشيخ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43" w:history="1">
            <w:r w:rsidRPr="0094094B">
              <w:rPr>
                <w:rStyle w:val="Hyperlink"/>
                <w:noProof/>
                <w:rtl/>
              </w:rPr>
              <w:t xml:space="preserve">42 -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غسل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اليدين،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وبعده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44" w:history="1">
            <w:r w:rsidRPr="0094094B">
              <w:rPr>
                <w:rStyle w:val="Hyperlink"/>
                <w:noProof/>
                <w:rtl/>
              </w:rPr>
              <w:t xml:space="preserve">43 -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صاحب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يغسل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يديه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وآخر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يغسلهما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الغسل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يمينه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الغسل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الأول،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وبمن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يساره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الغسل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الثاني،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عبدا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45" w:history="1">
            <w:r w:rsidRPr="0094094B">
              <w:rPr>
                <w:rStyle w:val="Hyperlink"/>
                <w:noProof/>
                <w:rtl/>
              </w:rPr>
              <w:t xml:space="preserve">44 -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غسل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الأيدي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إناء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واحد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46" w:history="1">
            <w:r w:rsidRPr="0094094B">
              <w:rPr>
                <w:rStyle w:val="Hyperlink"/>
                <w:noProof/>
                <w:rtl/>
              </w:rPr>
              <w:t xml:space="preserve">45 -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التمندل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الغسل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وتركه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47" w:history="1">
            <w:r w:rsidRPr="0094094B">
              <w:rPr>
                <w:rStyle w:val="Hyperlink"/>
                <w:noProof/>
                <w:rtl/>
              </w:rPr>
              <w:t xml:space="preserve">46 -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مسح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بالمنديل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وفيها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حتى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يمصها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يمصها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أحد،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ايواء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المنديل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الغمر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البيت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48" w:history="1">
            <w:r w:rsidRPr="0094094B">
              <w:rPr>
                <w:rStyle w:val="Hyperlink"/>
                <w:noProof/>
                <w:rtl/>
              </w:rPr>
              <w:t xml:space="preserve">47 -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مسح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الوجه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والرأس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والحاجبين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وقول</w:t>
            </w:r>
            <w:r w:rsidRPr="0094094B">
              <w:rPr>
                <w:rStyle w:val="Hyperlink"/>
                <w:noProof/>
                <w:rtl/>
              </w:rPr>
              <w:t xml:space="preserve">: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الحمد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المحسن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المجمل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المنعم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المفضل،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49" w:history="1">
            <w:r w:rsidRPr="0094094B">
              <w:rPr>
                <w:rStyle w:val="Hyperlink"/>
                <w:noProof/>
                <w:rtl/>
              </w:rPr>
              <w:t xml:space="preserve">48 -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الشيعة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غيرهم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50" w:history="1">
            <w:r w:rsidRPr="0094094B">
              <w:rPr>
                <w:rStyle w:val="Hyperlink"/>
                <w:noProof/>
                <w:rtl/>
              </w:rPr>
              <w:t xml:space="preserve">49 -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والتحميد،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أثنائه،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الصمت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51" w:history="1">
            <w:r w:rsidRPr="0094094B">
              <w:rPr>
                <w:rStyle w:val="Hyperlink"/>
                <w:noProof/>
                <w:rtl/>
              </w:rPr>
              <w:t xml:space="preserve">50 -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 w:rsidRPr="0094094B">
              <w:rPr>
                <w:rStyle w:val="Hyperlink"/>
                <w:rFonts w:hint="eastAsia"/>
                <w:noProof/>
                <w:rtl/>
              </w:rPr>
              <w:t>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والتحميد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آخره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52" w:history="1">
            <w:r w:rsidRPr="0094094B">
              <w:rPr>
                <w:rStyle w:val="Hyperlink"/>
                <w:noProof/>
                <w:rtl/>
              </w:rPr>
              <w:t xml:space="preserve">51 -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نسي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يقول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ذكر</w:t>
            </w:r>
            <w:r w:rsidRPr="0094094B">
              <w:rPr>
                <w:rStyle w:val="Hyperlink"/>
                <w:noProof/>
                <w:rtl/>
              </w:rPr>
              <w:t xml:space="preserve">: </w:t>
            </w:r>
            <w:r w:rsidRPr="0094094B">
              <w:rPr>
                <w:rStyle w:val="Hyperlink"/>
                <w:rFonts w:hint="eastAsia"/>
                <w:noProof/>
                <w:rtl/>
              </w:rPr>
              <w:t>بسم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وآخره،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سمى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واحد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أجزأ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الجميع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53" w:history="1">
            <w:r w:rsidRPr="0094094B">
              <w:rPr>
                <w:rStyle w:val="Hyperlink"/>
                <w:noProof/>
                <w:rtl/>
              </w:rPr>
              <w:t xml:space="preserve">52 -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وبعده،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وحمد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الاشتهاء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54" w:history="1">
            <w:r w:rsidRPr="0094094B">
              <w:rPr>
                <w:rStyle w:val="Hyperlink"/>
                <w:noProof/>
                <w:rtl/>
              </w:rPr>
              <w:t xml:space="preserve">53 -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إناء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لون،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وكلما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لقمة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55" w:history="1">
            <w:r w:rsidRPr="0094094B">
              <w:rPr>
                <w:rStyle w:val="Hyperlink"/>
                <w:noProof/>
                <w:rtl/>
              </w:rPr>
              <w:t xml:space="preserve">54 -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خبزا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وملحا،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56" w:history="1">
            <w:r w:rsidRPr="0094094B">
              <w:rPr>
                <w:rStyle w:val="Hyperlink"/>
                <w:noProof/>
                <w:rtl/>
              </w:rPr>
              <w:t xml:space="preserve">55 -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جيران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صاحب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المصيبة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وإرسال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ثلاثة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أيام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57" w:history="1">
            <w:r w:rsidRPr="0094094B">
              <w:rPr>
                <w:rStyle w:val="Hyperlink"/>
                <w:noProof/>
                <w:rtl/>
              </w:rPr>
              <w:t xml:space="preserve">56 -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غسل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اليدين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58" w:history="1">
            <w:r w:rsidRPr="0094094B">
              <w:rPr>
                <w:rStyle w:val="Hyperlink"/>
                <w:noProof/>
                <w:rtl/>
              </w:rPr>
              <w:t xml:space="preserve">57 -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رأس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الثريد،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جوانبه،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وإكثار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وإجادته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وإطعامه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59" w:history="1">
            <w:r w:rsidRPr="0094094B">
              <w:rPr>
                <w:rStyle w:val="Hyperlink"/>
                <w:noProof/>
                <w:rtl/>
              </w:rPr>
              <w:t xml:space="preserve">58 -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يليه،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قدام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60" w:history="1">
            <w:r w:rsidRPr="0094094B">
              <w:rPr>
                <w:rStyle w:val="Hyperlink"/>
                <w:noProof/>
                <w:rtl/>
              </w:rPr>
              <w:t xml:space="preserve">59 -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لطع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القصعة،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ومص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الأصابع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61" w:history="1">
            <w:r w:rsidRPr="0094094B">
              <w:rPr>
                <w:rStyle w:val="Hyperlink"/>
                <w:noProof/>
                <w:rtl/>
              </w:rPr>
              <w:t xml:space="preserve">60 -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بثلاث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أصابع،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بجميع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الأصابع،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بإصبعين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62" w:history="1">
            <w:r w:rsidRPr="0094094B">
              <w:rPr>
                <w:rStyle w:val="Hyperlink"/>
                <w:noProof/>
                <w:rtl/>
              </w:rPr>
              <w:t xml:space="preserve">61 -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رمي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الفاكهة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استقصاء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السائل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حضور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63" w:history="1">
            <w:r w:rsidRPr="0094094B">
              <w:rPr>
                <w:rStyle w:val="Hyperlink"/>
                <w:noProof/>
                <w:rtl/>
              </w:rPr>
              <w:t xml:space="preserve">62 -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حضر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الصلاة،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تقديم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تقديم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64" w:history="1">
            <w:r w:rsidRPr="0094094B">
              <w:rPr>
                <w:rStyle w:val="Hyperlink"/>
                <w:noProof/>
                <w:rtl/>
              </w:rPr>
              <w:t xml:space="preserve">63 -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مناولة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اللقمة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والحلواء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65" w:history="1">
            <w:r w:rsidRPr="0094094B">
              <w:rPr>
                <w:rStyle w:val="Hyperlink"/>
                <w:noProof/>
                <w:rtl/>
              </w:rPr>
              <w:t xml:space="preserve">64 -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يسقط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الصحراء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فخذ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شاة،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وتناول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سقط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66" w:history="1">
            <w:r w:rsidRPr="0094094B">
              <w:rPr>
                <w:rStyle w:val="Hyperlink"/>
                <w:noProof/>
                <w:rtl/>
              </w:rPr>
              <w:t xml:space="preserve">65 -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إتيان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الفاكهة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للعيال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67" w:history="1">
            <w:r w:rsidRPr="0094094B">
              <w:rPr>
                <w:rStyle w:val="Hyperlink"/>
                <w:noProof/>
                <w:rtl/>
              </w:rPr>
              <w:t xml:space="preserve">66 -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الاستلقاء،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ووضع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الرجل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اليمنى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اليسرى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وضع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منديل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الثوب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68" w:history="1">
            <w:r w:rsidRPr="0094094B">
              <w:rPr>
                <w:rStyle w:val="Hyperlink"/>
                <w:noProof/>
                <w:rtl/>
              </w:rPr>
              <w:t xml:space="preserve">67 -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إجابة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دعوة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المؤمن،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المدعو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صائما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ندبا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69" w:history="1">
            <w:r w:rsidRPr="0094094B">
              <w:rPr>
                <w:rStyle w:val="Hyperlink"/>
                <w:noProof/>
                <w:rtl/>
              </w:rPr>
              <w:t xml:space="preserve">68 -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تتبع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يسقط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الخوان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البيت،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مثل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السمسم،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وأكله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وقصد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الاستشفاء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70" w:history="1">
            <w:r w:rsidRPr="0094094B">
              <w:rPr>
                <w:rStyle w:val="Hyperlink"/>
                <w:noProof/>
                <w:rtl/>
              </w:rPr>
              <w:t xml:space="preserve">69 -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كسرة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تمرة،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رفعها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وأكلها،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وإن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قذر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غسلها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وأكلها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71" w:history="1">
            <w:r w:rsidRPr="0094094B">
              <w:rPr>
                <w:rStyle w:val="Hyperlink"/>
                <w:noProof/>
                <w:rtl/>
              </w:rPr>
              <w:t xml:space="preserve">70 -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الأصابع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المأدوم،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الاستنجاء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بالخبز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ونحوه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72" w:history="1">
            <w:r w:rsidRPr="0094094B">
              <w:rPr>
                <w:rStyle w:val="Hyperlink"/>
                <w:noProof/>
                <w:rtl/>
              </w:rPr>
              <w:t xml:space="preserve">71 -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إكرام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الخبز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والحنطة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والشعير،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إهانته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ودوسه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بالرجل،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ووطئ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السفرة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73" w:history="1">
            <w:r w:rsidRPr="0094094B">
              <w:rPr>
                <w:rStyle w:val="Hyperlink"/>
                <w:noProof/>
                <w:rtl/>
              </w:rPr>
              <w:t xml:space="preserve">72 -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التواضع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الطيبات،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حتى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نخل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الطحين،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والافراط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التنعم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بأطعمة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العجم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74" w:history="1">
            <w:r w:rsidRPr="0094094B">
              <w:rPr>
                <w:rStyle w:val="Hyperlink"/>
                <w:noProof/>
                <w:rtl/>
              </w:rPr>
              <w:t xml:space="preserve">73 -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حضر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الخبز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ينتظر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75" w:history="1">
            <w:r w:rsidRPr="0094094B">
              <w:rPr>
                <w:rStyle w:val="Hyperlink"/>
                <w:noProof/>
                <w:rtl/>
              </w:rPr>
              <w:t xml:space="preserve">74 -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يوطأ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الخبز،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ينبغي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يقطع،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القطع،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كسره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76" w:history="1">
            <w:r w:rsidRPr="0094094B">
              <w:rPr>
                <w:rStyle w:val="Hyperlink"/>
                <w:noProof/>
                <w:rtl/>
              </w:rPr>
              <w:t xml:space="preserve">75 -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الخبز،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حضرا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77" w:history="1">
            <w:r w:rsidRPr="0094094B">
              <w:rPr>
                <w:rStyle w:val="Hyperlink"/>
                <w:noProof/>
                <w:rtl/>
              </w:rPr>
              <w:t xml:space="preserve">76 -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تصغير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الرغفان،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وكسرها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فوق،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وتخمير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الخمير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78" w:history="1">
            <w:r w:rsidRPr="0094094B">
              <w:rPr>
                <w:rStyle w:val="Hyperlink"/>
                <w:noProof/>
                <w:rtl/>
              </w:rPr>
              <w:t xml:space="preserve">77 -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السوق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79" w:history="1">
            <w:r w:rsidRPr="0094094B">
              <w:rPr>
                <w:rStyle w:val="Hyperlink"/>
                <w:noProof/>
                <w:rtl/>
              </w:rPr>
              <w:t xml:space="preserve">78 -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أربعين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80" w:history="1">
            <w:r w:rsidRPr="0094094B">
              <w:rPr>
                <w:rStyle w:val="Hyperlink"/>
                <w:noProof/>
                <w:rtl/>
              </w:rPr>
              <w:t xml:space="preserve">79 -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الغريض</w:t>
            </w:r>
            <w:r w:rsidRPr="0094094B">
              <w:rPr>
                <w:rStyle w:val="Hyperlink"/>
                <w:noProof/>
                <w:rtl/>
              </w:rPr>
              <w:t xml:space="preserve"> - </w:t>
            </w:r>
            <w:r w:rsidRPr="0094094B">
              <w:rPr>
                <w:rStyle w:val="Hyperlink"/>
                <w:rFonts w:hint="eastAsia"/>
                <w:noProof/>
                <w:rtl/>
              </w:rPr>
              <w:t>يعني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النئ</w:t>
            </w:r>
            <w:r w:rsidRPr="0094094B">
              <w:rPr>
                <w:rStyle w:val="Hyperlink"/>
                <w:noProof/>
                <w:rtl/>
              </w:rPr>
              <w:t xml:space="preserve"> - </w:t>
            </w:r>
            <w:r w:rsidRPr="0094094B">
              <w:rPr>
                <w:rStyle w:val="Hyperlink"/>
                <w:rFonts w:hint="eastAsia"/>
                <w:noProof/>
                <w:rtl/>
              </w:rPr>
              <w:t>حتى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تغيره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الشمس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81" w:history="1">
            <w:r w:rsidRPr="0094094B">
              <w:rPr>
                <w:rStyle w:val="Hyperlink"/>
                <w:noProof/>
                <w:rtl/>
              </w:rPr>
              <w:t xml:space="preserve">80 -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يخاف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ضرره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82" w:history="1">
            <w:r w:rsidRPr="0094094B">
              <w:rPr>
                <w:rStyle w:val="Hyperlink"/>
                <w:noProof/>
                <w:rtl/>
              </w:rPr>
              <w:t xml:space="preserve">81 -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جدا،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حتى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يبرد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يمكن،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وتذكر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83" w:history="1">
            <w:r w:rsidRPr="0094094B">
              <w:rPr>
                <w:rStyle w:val="Hyperlink"/>
                <w:noProof/>
                <w:rtl/>
              </w:rPr>
              <w:t xml:space="preserve">82 -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النفخ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والشراب،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84" w:history="1">
            <w:r w:rsidRPr="0094094B">
              <w:rPr>
                <w:rStyle w:val="Hyperlink"/>
                <w:noProof/>
                <w:rtl/>
              </w:rPr>
              <w:t xml:space="preserve">83 -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نهك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العظام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وقطع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المائدة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بالسكين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85" w:history="1">
            <w:r w:rsidRPr="0094094B">
              <w:rPr>
                <w:rStyle w:val="Hyperlink"/>
                <w:noProof/>
                <w:rtl/>
              </w:rPr>
              <w:t xml:space="preserve">84 -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بالملح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والختم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86" w:history="1">
            <w:r w:rsidRPr="0094094B">
              <w:rPr>
                <w:rStyle w:val="Hyperlink"/>
                <w:noProof/>
                <w:rtl/>
              </w:rPr>
              <w:t xml:space="preserve">85 -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العنب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حبتين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حبتين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أكثر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أقل،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الشيخ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الكبير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والطفل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فحبة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87" w:history="1">
            <w:r w:rsidRPr="0094094B">
              <w:rPr>
                <w:rStyle w:val="Hyperlink"/>
                <w:noProof/>
                <w:rtl/>
              </w:rPr>
              <w:t xml:space="preserve">86 -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احدى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وعشرين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زبيبة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حمراء،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الريق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88" w:history="1">
            <w:r w:rsidRPr="0094094B">
              <w:rPr>
                <w:rStyle w:val="Hyperlink"/>
                <w:noProof/>
                <w:rtl/>
              </w:rPr>
              <w:t xml:space="preserve">87 -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الانفراد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الرمانة،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الاشتراك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الرمانة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الواحدة،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الاشتراك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سواها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89" w:history="1">
            <w:r w:rsidRPr="0094094B">
              <w:rPr>
                <w:rStyle w:val="Hyperlink"/>
                <w:noProof/>
                <w:rtl/>
              </w:rPr>
              <w:t xml:space="preserve">88 -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استيعاب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حبات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الرمانة،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واستيفاء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وتتبع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سقط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90" w:history="1">
            <w:r w:rsidRPr="0094094B">
              <w:rPr>
                <w:rStyle w:val="Hyperlink"/>
                <w:noProof/>
                <w:rtl/>
              </w:rPr>
              <w:t xml:space="preserve">89 -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تأكد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زاده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91" w:history="1">
            <w:r w:rsidRPr="0094094B">
              <w:rPr>
                <w:rStyle w:val="Hyperlink"/>
                <w:noProof/>
                <w:rtl/>
              </w:rPr>
              <w:t xml:space="preserve">90 -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الرمان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الريق،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وخصوصا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وليلة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92" w:history="1">
            <w:r w:rsidRPr="0094094B">
              <w:rPr>
                <w:rStyle w:val="Hyperlink"/>
                <w:noProof/>
                <w:rtl/>
              </w:rPr>
              <w:t xml:space="preserve">91 -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حضور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البقل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الخضرة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المائدة،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خلوها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ذلك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93" w:history="1">
            <w:r w:rsidRPr="0094094B">
              <w:rPr>
                <w:rStyle w:val="Hyperlink"/>
                <w:noProof/>
                <w:rtl/>
              </w:rPr>
              <w:t xml:space="preserve">92 -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تخليل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94" w:history="1">
            <w:r w:rsidRPr="0094094B">
              <w:rPr>
                <w:rStyle w:val="Hyperlink"/>
                <w:noProof/>
                <w:rtl/>
              </w:rPr>
              <w:t xml:space="preserve">93 -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التخلل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عود،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بعود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الريحان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والرمان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والقصب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والخوص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والآس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والطرفاء،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سواها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95" w:history="1">
            <w:r w:rsidRPr="0094094B">
              <w:rPr>
                <w:rStyle w:val="Hyperlink"/>
                <w:noProof/>
                <w:rtl/>
              </w:rPr>
              <w:t xml:space="preserve">94 -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يبقى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الأسنان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يلي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اللثة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مقدم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يخرجه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اللسان،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ورمي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يخرجه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الخلال،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الأضراس،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96" w:history="1">
            <w:r w:rsidRPr="0094094B">
              <w:rPr>
                <w:rStyle w:val="Hyperlink"/>
                <w:noProof/>
                <w:rtl/>
              </w:rPr>
              <w:t xml:space="preserve">95 -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غسل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بالسعد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وادخاله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الرمي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واتخاذه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الأشنان،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ودلك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الأسنان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والاستنجاء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الغائط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97" w:history="1">
            <w:r w:rsidRPr="0094094B">
              <w:rPr>
                <w:rStyle w:val="Hyperlink"/>
                <w:noProof/>
                <w:rtl/>
              </w:rPr>
              <w:t xml:space="preserve">96 -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غسل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خارج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بالأشنان،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98" w:history="1">
            <w:r w:rsidRPr="0094094B">
              <w:rPr>
                <w:rStyle w:val="Hyperlink"/>
                <w:noProof/>
                <w:rtl/>
              </w:rPr>
              <w:t xml:space="preserve">97 -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اتخاذ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حلوب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شاتين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399" w:history="1">
            <w:r w:rsidRPr="0094094B">
              <w:rPr>
                <w:rStyle w:val="Hyperlink"/>
                <w:noProof/>
                <w:rtl/>
              </w:rPr>
              <w:t xml:space="preserve">98 -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القران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الفواكه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بإذن،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وجوازه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00" w:history="1">
            <w:r w:rsidRPr="0094094B">
              <w:rPr>
                <w:rStyle w:val="Hyperlink"/>
                <w:noProof/>
                <w:rtl/>
              </w:rPr>
              <w:t xml:space="preserve">99 -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جملة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آداب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المائدة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01" w:history="1">
            <w:r w:rsidRPr="0094094B">
              <w:rPr>
                <w:rStyle w:val="Hyperlink"/>
                <w:noProof/>
                <w:rtl/>
              </w:rPr>
              <w:t xml:space="preserve">100 -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آداب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المائدة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1700402" w:history="1">
            <w:r w:rsidRPr="0094094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الأطعمة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المباحة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03" w:history="1">
            <w:r w:rsidRPr="0094094B">
              <w:rPr>
                <w:rStyle w:val="Hyperlink"/>
                <w:noProof/>
                <w:rtl/>
              </w:rPr>
              <w:t xml:space="preserve">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نص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الأطعمة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المعتادة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فهو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مباح،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وذكر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جملة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الأطعمة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المباحة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04" w:history="1">
            <w:r w:rsidRPr="0094094B">
              <w:rPr>
                <w:rStyle w:val="Hyperlink"/>
                <w:noProof/>
                <w:rtl/>
              </w:rPr>
              <w:t xml:space="preserve">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خبز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الشعير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خبز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الحنطة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05" w:history="1">
            <w:r w:rsidRPr="0094094B">
              <w:rPr>
                <w:rStyle w:val="Hyperlink"/>
                <w:noProof/>
                <w:rtl/>
              </w:rPr>
              <w:t xml:space="preserve">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خبز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الأرز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06" w:history="1">
            <w:r w:rsidRPr="0094094B">
              <w:rPr>
                <w:rStyle w:val="Hyperlink"/>
                <w:noProof/>
                <w:rtl/>
              </w:rPr>
              <w:t xml:space="preserve">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السويق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07" w:history="1">
            <w:r w:rsidRPr="0094094B">
              <w:rPr>
                <w:rStyle w:val="Hyperlink"/>
                <w:noProof/>
                <w:rtl/>
              </w:rPr>
              <w:t xml:space="preserve">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السويق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الجاف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المغسول،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سبع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غسلات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ثلاثا،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وبالزيت،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الريق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08" w:history="1">
            <w:r w:rsidRPr="0094094B">
              <w:rPr>
                <w:rStyle w:val="Hyperlink"/>
                <w:noProof/>
                <w:rtl/>
              </w:rPr>
              <w:t xml:space="preserve">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سويق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الشعير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09" w:history="1">
            <w:r w:rsidRPr="0094094B">
              <w:rPr>
                <w:rStyle w:val="Hyperlink"/>
                <w:noProof/>
                <w:rtl/>
              </w:rPr>
              <w:t xml:space="preserve">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جميع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الادام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10" w:history="1">
            <w:r w:rsidRPr="0094094B">
              <w:rPr>
                <w:rStyle w:val="Hyperlink"/>
                <w:noProof/>
                <w:rtl/>
              </w:rPr>
              <w:t xml:space="preserve">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جملة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الأطعمة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ينبغي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وجملة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آدابها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11" w:history="1">
            <w:r w:rsidRPr="0094094B">
              <w:rPr>
                <w:rStyle w:val="Hyperlink"/>
                <w:noProof/>
                <w:rtl/>
              </w:rPr>
              <w:t xml:space="preserve">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الانسان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محبا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للحم،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كثير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12" w:history="1">
            <w:r w:rsidRPr="0094094B">
              <w:rPr>
                <w:rStyle w:val="Hyperlink"/>
                <w:noProof/>
                <w:rtl/>
              </w:rPr>
              <w:t xml:space="preserve">10 -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أربعين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أياما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بالقرض،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الأذان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أذن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أربعين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13" w:history="1">
            <w:r w:rsidRPr="0094094B">
              <w:rPr>
                <w:rStyle w:val="Hyperlink"/>
                <w:noProof/>
                <w:rtl/>
              </w:rPr>
              <w:t xml:space="preserve">11 -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الضأن،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الماعز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14" w:history="1">
            <w:r w:rsidRPr="0094094B">
              <w:rPr>
                <w:rStyle w:val="Hyperlink"/>
                <w:noProof/>
                <w:rtl/>
              </w:rPr>
              <w:t xml:space="preserve">12 -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البقر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بالسلق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ومرق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البقر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15" w:history="1">
            <w:r w:rsidRPr="0094094B">
              <w:rPr>
                <w:rStyle w:val="Hyperlink"/>
                <w:noProof/>
                <w:rtl/>
              </w:rPr>
              <w:t xml:space="preserve">13 -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لبن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البقر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وشحمها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وسمنها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16" w:history="1">
            <w:r w:rsidRPr="0094094B">
              <w:rPr>
                <w:rStyle w:val="Hyperlink"/>
                <w:noProof/>
                <w:rtl/>
              </w:rPr>
              <w:t xml:space="preserve">14 -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الدجاج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الطير،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الفراخ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وخصوصا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فرخ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الحمام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غذي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بقوت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الناس،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الجزور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والبخت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والحمام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المسرول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17" w:history="1">
            <w:r w:rsidRPr="0094094B">
              <w:rPr>
                <w:rStyle w:val="Hyperlink"/>
                <w:noProof/>
                <w:rtl/>
              </w:rPr>
              <w:t xml:space="preserve">15 -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ادمان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18" w:history="1">
            <w:r w:rsidRPr="0094094B">
              <w:rPr>
                <w:rStyle w:val="Hyperlink"/>
                <w:noProof/>
                <w:rtl/>
              </w:rPr>
              <w:t xml:space="preserve">16 -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القباج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والقطاء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والدراج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19" w:history="1">
            <w:r w:rsidRPr="0094094B">
              <w:rPr>
                <w:rStyle w:val="Hyperlink"/>
                <w:noProof/>
                <w:rtl/>
              </w:rPr>
              <w:t xml:space="preserve">17 -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إباحة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لحوم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الإبل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والبقر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والغنم،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والبقر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الوحشية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والحمر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الوحشية،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الأهلية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20" w:history="1">
            <w:r w:rsidRPr="0094094B">
              <w:rPr>
                <w:rStyle w:val="Hyperlink"/>
                <w:noProof/>
                <w:rtl/>
              </w:rPr>
              <w:t xml:space="preserve">18 -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الذراع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والكتف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سائر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أعضاء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الذبيحة،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الورك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21" w:history="1">
            <w:r w:rsidRPr="0094094B">
              <w:rPr>
                <w:rStyle w:val="Hyperlink"/>
                <w:noProof/>
                <w:rtl/>
              </w:rPr>
              <w:t xml:space="preserve">19 -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اللحم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باللبن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22" w:history="1">
            <w:r w:rsidRPr="0094094B">
              <w:rPr>
                <w:rStyle w:val="Hyperlink"/>
                <w:noProof/>
                <w:rtl/>
              </w:rPr>
              <w:t xml:space="preserve">20 -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البحيرة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والسائبة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والوصيلة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وتفسيرها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23" w:history="1">
            <w:r w:rsidRPr="0094094B">
              <w:rPr>
                <w:rStyle w:val="Hyperlink"/>
                <w:noProof/>
                <w:rtl/>
              </w:rPr>
              <w:t xml:space="preserve">21 -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طبخ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الزبيبة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والألوان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والنارباج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24" w:history="1">
            <w:r w:rsidRPr="0094094B">
              <w:rPr>
                <w:rStyle w:val="Hyperlink"/>
                <w:noProof/>
                <w:rtl/>
              </w:rPr>
              <w:t xml:space="preserve">22 -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الثريد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25" w:history="1">
            <w:r w:rsidRPr="0094094B">
              <w:rPr>
                <w:rStyle w:val="Hyperlink"/>
                <w:noProof/>
                <w:rtl/>
              </w:rPr>
              <w:t xml:space="preserve">23 -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للضعيف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القوة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26" w:history="1">
            <w:r w:rsidRPr="0094094B">
              <w:rPr>
                <w:rStyle w:val="Hyperlink"/>
                <w:noProof/>
                <w:rtl/>
              </w:rPr>
              <w:t xml:space="preserve">24 -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الرؤوس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27" w:history="1">
            <w:r w:rsidRPr="0094094B">
              <w:rPr>
                <w:rStyle w:val="Hyperlink"/>
                <w:noProof/>
                <w:rtl/>
              </w:rPr>
              <w:t xml:space="preserve">25 -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الهريسة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28" w:history="1">
            <w:r w:rsidRPr="0094094B">
              <w:rPr>
                <w:rStyle w:val="Hyperlink"/>
                <w:noProof/>
                <w:rtl/>
              </w:rPr>
              <w:t xml:space="preserve">26 -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الحلواء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وأكلها،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الخبيص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والفالوذج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29" w:history="1">
            <w:r w:rsidRPr="0094094B">
              <w:rPr>
                <w:rStyle w:val="Hyperlink"/>
                <w:noProof/>
                <w:rtl/>
              </w:rPr>
              <w:t xml:space="preserve">27 -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السمك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التمر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العسل،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وشرب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30" w:history="1">
            <w:r w:rsidRPr="0094094B">
              <w:rPr>
                <w:rStyle w:val="Hyperlink"/>
                <w:noProof/>
                <w:rtl/>
              </w:rPr>
              <w:t xml:space="preserve">28 -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السمك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الطري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أثر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الحجامة،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فيؤكل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كبابا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31" w:history="1">
            <w:r w:rsidRPr="0094094B">
              <w:rPr>
                <w:rStyle w:val="Hyperlink"/>
                <w:noProof/>
                <w:rtl/>
              </w:rPr>
              <w:t xml:space="preserve">29 -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إدمان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السمك،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والاكثار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32" w:history="1">
            <w:r w:rsidRPr="0094094B">
              <w:rPr>
                <w:rStyle w:val="Hyperlink"/>
                <w:noProof/>
                <w:rtl/>
              </w:rPr>
              <w:t xml:space="preserve">30 -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البيض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33" w:history="1">
            <w:r w:rsidRPr="0094094B">
              <w:rPr>
                <w:rStyle w:val="Hyperlink"/>
                <w:noProof/>
                <w:rtl/>
              </w:rPr>
              <w:t xml:space="preserve">31 -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الملح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34" w:history="1">
            <w:r w:rsidRPr="0094094B">
              <w:rPr>
                <w:rStyle w:val="Hyperlink"/>
                <w:noProof/>
                <w:rtl/>
              </w:rPr>
              <w:t xml:space="preserve">32 -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جملة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الأطعمة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والأشربة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المباحة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والمحرمة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35" w:history="1">
            <w:r w:rsidRPr="0094094B">
              <w:rPr>
                <w:rStyle w:val="Hyperlink"/>
                <w:noProof/>
                <w:rtl/>
              </w:rPr>
              <w:t xml:space="preserve">33 -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والزيت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36" w:history="1">
            <w:r w:rsidRPr="0094094B">
              <w:rPr>
                <w:rStyle w:val="Hyperlink"/>
                <w:noProof/>
                <w:rtl/>
              </w:rPr>
              <w:t xml:space="preserve">34 -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وعدم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البيت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37" w:history="1">
            <w:r w:rsidRPr="0094094B">
              <w:rPr>
                <w:rStyle w:val="Hyperlink"/>
                <w:noProof/>
                <w:rtl/>
              </w:rPr>
              <w:t xml:space="preserve">35 -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38" w:history="1">
            <w:r w:rsidRPr="0094094B">
              <w:rPr>
                <w:rStyle w:val="Hyperlink"/>
                <w:noProof/>
                <w:rtl/>
              </w:rPr>
              <w:t xml:space="preserve">36 -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الزيت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والادهان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39" w:history="1">
            <w:r w:rsidRPr="0094094B">
              <w:rPr>
                <w:rStyle w:val="Hyperlink"/>
                <w:noProof/>
                <w:rtl/>
              </w:rPr>
              <w:t xml:space="preserve">37 -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العسل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والاستشفاء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40" w:history="1">
            <w:r w:rsidRPr="0094094B">
              <w:rPr>
                <w:rStyle w:val="Hyperlink"/>
                <w:noProof/>
                <w:rtl/>
              </w:rPr>
              <w:t xml:space="preserve">38 -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السكر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والتداوي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التداوي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بالدواء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41" w:history="1">
            <w:r w:rsidRPr="0094094B">
              <w:rPr>
                <w:rStyle w:val="Hyperlink"/>
                <w:noProof/>
                <w:rtl/>
              </w:rPr>
              <w:t xml:space="preserve">39 -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السكر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42" w:history="1">
            <w:r w:rsidRPr="0094094B">
              <w:rPr>
                <w:rStyle w:val="Hyperlink"/>
                <w:noProof/>
                <w:rtl/>
              </w:rPr>
              <w:t xml:space="preserve">40 -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السكر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السليماني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والطبرزد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والأبيض،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والتداوي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43" w:history="1">
            <w:r w:rsidRPr="0094094B">
              <w:rPr>
                <w:rStyle w:val="Hyperlink"/>
                <w:noProof/>
                <w:rtl/>
              </w:rPr>
              <w:t xml:space="preserve">41 -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السمن</w:t>
            </w:r>
            <w:r w:rsidRPr="0094094B">
              <w:rPr>
                <w:rStyle w:val="Hyperlink"/>
                <w:noProof/>
                <w:rtl/>
              </w:rPr>
              <w:t xml:space="preserve"> - </w:t>
            </w:r>
            <w:r w:rsidRPr="0094094B">
              <w:rPr>
                <w:rStyle w:val="Hyperlink"/>
                <w:rFonts w:hint="eastAsia"/>
                <w:noProof/>
                <w:rtl/>
              </w:rPr>
              <w:t>وخصوصا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البقر</w:t>
            </w:r>
            <w:r w:rsidRPr="0094094B">
              <w:rPr>
                <w:rStyle w:val="Hyperlink"/>
                <w:noProof/>
                <w:rtl/>
              </w:rPr>
              <w:t xml:space="preserve"> – </w:t>
            </w:r>
            <w:r w:rsidRPr="0094094B">
              <w:rPr>
                <w:rStyle w:val="Hyperlink"/>
                <w:rFonts w:hint="eastAsia"/>
                <w:noProof/>
                <w:rtl/>
              </w:rPr>
              <w:t>وسيما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الصيف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44" w:history="1">
            <w:r w:rsidRPr="0094094B">
              <w:rPr>
                <w:rStyle w:val="Hyperlink"/>
                <w:noProof/>
                <w:rtl/>
              </w:rPr>
              <w:t xml:space="preserve">42 -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للشيخ</w:t>
            </w:r>
            <w:r w:rsidRPr="0094094B">
              <w:rPr>
                <w:rStyle w:val="Hyperlink"/>
                <w:noProof/>
                <w:rtl/>
              </w:rPr>
              <w:t xml:space="preserve"> -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خمسين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سنة</w:t>
            </w:r>
            <w:r w:rsidRPr="0094094B">
              <w:rPr>
                <w:rStyle w:val="Hyperlink"/>
                <w:noProof/>
                <w:rtl/>
              </w:rPr>
              <w:t xml:space="preserve"> -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بالليل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45" w:history="1">
            <w:r w:rsidRPr="0094094B">
              <w:rPr>
                <w:rStyle w:val="Hyperlink"/>
                <w:noProof/>
                <w:rtl/>
              </w:rPr>
              <w:t xml:space="preserve">43 -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اللبن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46" w:history="1">
            <w:r w:rsidRPr="0094094B">
              <w:rPr>
                <w:rStyle w:val="Hyperlink"/>
                <w:noProof/>
                <w:rtl/>
              </w:rPr>
              <w:t xml:space="preserve">44 -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لبن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البقر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والشرب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47" w:history="1">
            <w:r w:rsidRPr="0094094B">
              <w:rPr>
                <w:rStyle w:val="Hyperlink"/>
                <w:noProof/>
                <w:rtl/>
              </w:rPr>
              <w:t xml:space="preserve">45 -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لبن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الأتن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وشربه،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للمريض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وغيره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48" w:history="1">
            <w:r w:rsidRPr="0094094B">
              <w:rPr>
                <w:rStyle w:val="Hyperlink"/>
                <w:noProof/>
                <w:rtl/>
              </w:rPr>
              <w:t xml:space="preserve">46 -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الجبن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ونحوه،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حلال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وحرام،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حتى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يعلم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قسم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الحرام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بشاهدين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49" w:history="1">
            <w:r w:rsidRPr="0094094B">
              <w:rPr>
                <w:rStyle w:val="Hyperlink"/>
                <w:noProof/>
                <w:rtl/>
              </w:rPr>
              <w:t xml:space="preserve">47 -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الأرز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والتداوي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السماق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الزيت،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وبدونهما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50" w:history="1">
            <w:r w:rsidRPr="0094094B">
              <w:rPr>
                <w:rStyle w:val="Hyperlink"/>
                <w:noProof/>
                <w:rtl/>
              </w:rPr>
              <w:t xml:space="preserve">48 -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الحمص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المطبوخ،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وبعده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51" w:history="1">
            <w:r w:rsidRPr="0094094B">
              <w:rPr>
                <w:rStyle w:val="Hyperlink"/>
                <w:noProof/>
                <w:rtl/>
              </w:rPr>
              <w:t xml:space="preserve">49 -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العدس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52" w:history="1">
            <w:r w:rsidRPr="0094094B">
              <w:rPr>
                <w:rStyle w:val="Hyperlink"/>
                <w:noProof/>
                <w:rtl/>
              </w:rPr>
              <w:t xml:space="preserve">50 -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الباقلاء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بقشره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53" w:history="1">
            <w:r w:rsidRPr="0094094B">
              <w:rPr>
                <w:rStyle w:val="Hyperlink"/>
                <w:noProof/>
                <w:rtl/>
              </w:rPr>
              <w:t xml:space="preserve">51 -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اللوبيا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والماش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54" w:history="1">
            <w:r w:rsidRPr="0094094B">
              <w:rPr>
                <w:rStyle w:val="Hyperlink"/>
                <w:noProof/>
                <w:rtl/>
              </w:rPr>
              <w:t xml:space="preserve">52 -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التمر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وأكله،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واختياره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والابتداء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والختم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55" w:history="1">
            <w:r w:rsidRPr="0094094B">
              <w:rPr>
                <w:rStyle w:val="Hyperlink"/>
                <w:noProof/>
                <w:rtl/>
              </w:rPr>
              <w:t xml:space="preserve">53 -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التمر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البرني،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واختياره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غيره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56" w:history="1">
            <w:r w:rsidRPr="0094094B">
              <w:rPr>
                <w:rStyle w:val="Hyperlink"/>
                <w:noProof/>
                <w:rtl/>
              </w:rPr>
              <w:t xml:space="preserve">54 -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العجوة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57" w:history="1">
            <w:r w:rsidRPr="0094094B">
              <w:rPr>
                <w:rStyle w:val="Hyperlink"/>
                <w:noProof/>
                <w:rtl/>
              </w:rPr>
              <w:t xml:space="preserve">55 -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التمر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الصرفان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والمشان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58" w:history="1">
            <w:r w:rsidRPr="0094094B">
              <w:rPr>
                <w:rStyle w:val="Hyperlink"/>
                <w:noProof/>
                <w:rtl/>
              </w:rPr>
              <w:t xml:space="preserve">56 -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الرطب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وشرب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59" w:history="1">
            <w:r w:rsidRPr="0094094B">
              <w:rPr>
                <w:rStyle w:val="Hyperlink"/>
                <w:noProof/>
                <w:rtl/>
              </w:rPr>
              <w:t xml:space="preserve">57 -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سبع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تمرات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عجوة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الريق،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وسبعة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60" w:history="1">
            <w:r w:rsidRPr="0094094B">
              <w:rPr>
                <w:rStyle w:val="Hyperlink"/>
                <w:noProof/>
                <w:rtl/>
              </w:rPr>
              <w:t xml:space="preserve">58 -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اكرام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النخل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61" w:history="1">
            <w:r w:rsidRPr="0094094B">
              <w:rPr>
                <w:rStyle w:val="Hyperlink"/>
                <w:noProof/>
                <w:rtl/>
              </w:rPr>
              <w:t xml:space="preserve">59 -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الرمان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الملاسي،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والتفاح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الشيقان،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والسفرجل،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والعنب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الرازقي،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والرطب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المشان،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وقصب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السكر،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أقسام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الفاكهة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62" w:history="1">
            <w:r w:rsidRPr="0094094B">
              <w:rPr>
                <w:rStyle w:val="Hyperlink"/>
                <w:noProof/>
                <w:rtl/>
              </w:rPr>
              <w:t xml:space="preserve">60 -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المار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الثمار،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يقصد،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يفسد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63" w:history="1">
            <w:r w:rsidRPr="0094094B">
              <w:rPr>
                <w:rStyle w:val="Hyperlink"/>
                <w:noProof/>
                <w:rtl/>
              </w:rPr>
              <w:t xml:space="preserve">61 -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العنب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64" w:history="1">
            <w:r w:rsidRPr="0094094B">
              <w:rPr>
                <w:rStyle w:val="Hyperlink"/>
                <w:noProof/>
                <w:rtl/>
              </w:rPr>
              <w:t xml:space="preserve">62 -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المغموم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العنب</w:t>
            </w:r>
            <w:r w:rsidRPr="0094094B">
              <w:rPr>
                <w:rStyle w:val="Hyperlink"/>
                <w:noProof/>
                <w:rtl/>
              </w:rPr>
              <w:t xml:space="preserve"> - </w:t>
            </w:r>
            <w:r w:rsidRPr="0094094B">
              <w:rPr>
                <w:rStyle w:val="Hyperlink"/>
                <w:rFonts w:hint="eastAsia"/>
                <w:noProof/>
                <w:rtl/>
              </w:rPr>
              <w:t>وخصوصا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الأسود</w:t>
            </w:r>
            <w:r w:rsidRPr="0094094B">
              <w:rPr>
                <w:rStyle w:val="Hyperlink"/>
                <w:noProof/>
                <w:rtl/>
              </w:rPr>
              <w:t xml:space="preserve"> –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تسمية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العنب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الكرم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65" w:history="1">
            <w:r w:rsidRPr="0094094B">
              <w:rPr>
                <w:rStyle w:val="Hyperlink"/>
                <w:noProof/>
                <w:rtl/>
              </w:rPr>
              <w:t xml:space="preserve">63 -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الزبيب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66" w:history="1">
            <w:r w:rsidRPr="0094094B">
              <w:rPr>
                <w:rStyle w:val="Hyperlink"/>
                <w:noProof/>
                <w:rtl/>
              </w:rPr>
              <w:t xml:space="preserve">64 -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الرمان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67" w:history="1">
            <w:r w:rsidRPr="0094094B">
              <w:rPr>
                <w:rStyle w:val="Hyperlink"/>
                <w:noProof/>
                <w:rtl/>
              </w:rPr>
              <w:t xml:space="preserve">65 -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الرمان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بشحمه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68" w:history="1">
            <w:r w:rsidRPr="0094094B">
              <w:rPr>
                <w:rStyle w:val="Hyperlink"/>
                <w:noProof/>
                <w:rtl/>
              </w:rPr>
              <w:t xml:space="preserve">66 -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التفاح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وشمه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69" w:history="1">
            <w:r w:rsidRPr="0094094B">
              <w:rPr>
                <w:rStyle w:val="Hyperlink"/>
                <w:noProof/>
                <w:rtl/>
              </w:rPr>
              <w:t xml:space="preserve">67 -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التداوي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بالتفاح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70" w:history="1">
            <w:r w:rsidRPr="0094094B">
              <w:rPr>
                <w:rStyle w:val="Hyperlink"/>
                <w:noProof/>
                <w:rtl/>
              </w:rPr>
              <w:t xml:space="preserve">68 -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الحامض،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والكزبرة،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والجبن،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وسؤر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الفأر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71" w:history="1">
            <w:r w:rsidRPr="0094094B">
              <w:rPr>
                <w:rStyle w:val="Hyperlink"/>
                <w:noProof/>
                <w:rtl/>
              </w:rPr>
              <w:t xml:space="preserve">69 -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السفرجل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72" w:history="1">
            <w:r w:rsidRPr="0094094B">
              <w:rPr>
                <w:rStyle w:val="Hyperlink"/>
                <w:noProof/>
                <w:rtl/>
              </w:rPr>
              <w:t xml:space="preserve">70 -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السفرجل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الريق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73" w:history="1">
            <w:r w:rsidRPr="0094094B">
              <w:rPr>
                <w:rStyle w:val="Hyperlink"/>
                <w:noProof/>
                <w:rtl/>
              </w:rPr>
              <w:t xml:space="preserve">71 -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74" w:history="1">
            <w:r w:rsidRPr="0094094B">
              <w:rPr>
                <w:rStyle w:val="Hyperlink"/>
                <w:noProof/>
                <w:rtl/>
              </w:rPr>
              <w:t xml:space="preserve">72 -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الكمثرى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75" w:history="1">
            <w:r w:rsidRPr="0094094B">
              <w:rPr>
                <w:rStyle w:val="Hyperlink"/>
                <w:noProof/>
                <w:rtl/>
              </w:rPr>
              <w:t xml:space="preserve">73 -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الإجاص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76" w:history="1">
            <w:r w:rsidRPr="0094094B">
              <w:rPr>
                <w:rStyle w:val="Hyperlink"/>
                <w:noProof/>
                <w:rtl/>
              </w:rPr>
              <w:t xml:space="preserve">74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خبز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اليابس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الامتلاء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الأترج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77" w:history="1">
            <w:r w:rsidRPr="0094094B">
              <w:rPr>
                <w:rStyle w:val="Hyperlink"/>
                <w:noProof/>
                <w:rtl/>
              </w:rPr>
              <w:t xml:space="preserve">75 -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الأترج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بعد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والنظر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الأترج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الأخضر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والتفاح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الأحمر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78" w:history="1">
            <w:r w:rsidRPr="0094094B">
              <w:rPr>
                <w:rStyle w:val="Hyperlink"/>
                <w:noProof/>
                <w:rtl/>
              </w:rPr>
              <w:t xml:space="preserve">76 -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الغبيراء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79" w:history="1">
            <w:r w:rsidRPr="0094094B">
              <w:rPr>
                <w:rStyle w:val="Hyperlink"/>
                <w:noProof/>
                <w:rtl/>
              </w:rPr>
              <w:t xml:space="preserve">77 -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البطيخ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وكراهته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الريق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80" w:history="1">
            <w:r w:rsidRPr="0094094B">
              <w:rPr>
                <w:rStyle w:val="Hyperlink"/>
                <w:noProof/>
                <w:rtl/>
              </w:rPr>
              <w:t xml:space="preserve">78 -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البطيخ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81" w:history="1">
            <w:r w:rsidRPr="0094094B">
              <w:rPr>
                <w:rStyle w:val="Hyperlink"/>
                <w:noProof/>
                <w:rtl/>
              </w:rPr>
              <w:t xml:space="preserve">79 -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حضور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البقل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والخضرة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على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السفرة،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خلوها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82" w:history="1">
            <w:r w:rsidRPr="0094094B">
              <w:rPr>
                <w:rStyle w:val="Hyperlink"/>
                <w:noProof/>
                <w:rtl/>
              </w:rPr>
              <w:t xml:space="preserve">80 -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الهندباء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83" w:history="1">
            <w:r w:rsidRPr="0094094B">
              <w:rPr>
                <w:rStyle w:val="Hyperlink"/>
                <w:noProof/>
                <w:rtl/>
              </w:rPr>
              <w:t xml:space="preserve">81 -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سبع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طاقات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الهندباء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النوم،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وقبل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وادمان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والتداوي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84" w:history="1">
            <w:r w:rsidRPr="0094094B">
              <w:rPr>
                <w:rStyle w:val="Hyperlink"/>
                <w:noProof/>
                <w:rtl/>
              </w:rPr>
              <w:t xml:space="preserve">82 -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نفض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الهندباء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عند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اكلها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85" w:history="1">
            <w:r w:rsidRPr="0094094B">
              <w:rPr>
                <w:rStyle w:val="Hyperlink"/>
                <w:noProof/>
                <w:rtl/>
              </w:rPr>
              <w:t xml:space="preserve">83 -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الباذروج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والحوك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86" w:history="1">
            <w:r w:rsidRPr="0094094B">
              <w:rPr>
                <w:rStyle w:val="Hyperlink"/>
                <w:noProof/>
                <w:rtl/>
              </w:rPr>
              <w:t xml:space="preserve">84 -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التداوي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بالكراث،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وادمان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87" w:history="1">
            <w:r w:rsidRPr="0094094B">
              <w:rPr>
                <w:rStyle w:val="Hyperlink"/>
                <w:noProof/>
                <w:rtl/>
              </w:rPr>
              <w:t xml:space="preserve">85 -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الكراث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88" w:history="1">
            <w:r w:rsidRPr="0094094B">
              <w:rPr>
                <w:rStyle w:val="Hyperlink"/>
                <w:noProof/>
                <w:rtl/>
              </w:rPr>
              <w:t xml:space="preserve">86 -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الكرفس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89" w:history="1">
            <w:r w:rsidRPr="0094094B">
              <w:rPr>
                <w:rStyle w:val="Hyperlink"/>
                <w:noProof/>
                <w:rtl/>
              </w:rPr>
              <w:t xml:space="preserve">87 -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الفرفخ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90" w:history="1">
            <w:r w:rsidRPr="0094094B">
              <w:rPr>
                <w:rStyle w:val="Hyperlink"/>
                <w:noProof/>
                <w:rtl/>
              </w:rPr>
              <w:t xml:space="preserve">88 -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الخس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والسداب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91" w:history="1">
            <w:r w:rsidRPr="0094094B">
              <w:rPr>
                <w:rStyle w:val="Hyperlink"/>
                <w:noProof/>
                <w:rtl/>
              </w:rPr>
              <w:t xml:space="preserve">89 -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الجرجير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92" w:history="1">
            <w:r w:rsidRPr="0094094B">
              <w:rPr>
                <w:rStyle w:val="Hyperlink"/>
                <w:noProof/>
                <w:rtl/>
              </w:rPr>
              <w:t xml:space="preserve">90 -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26C11" w:rsidRPr="00EF2273" w:rsidRDefault="00B26C11" w:rsidP="00EF2273">
          <w:pPr>
            <w:pStyle w:val="libNormal"/>
            <w:rPr>
              <w:rStyle w:val="Hyperlink"/>
              <w:noProof/>
              <w:u w:val="none"/>
              <w:rtl/>
            </w:rPr>
          </w:pPr>
          <w:r w:rsidRPr="00EF2273">
            <w:rPr>
              <w:rStyle w:val="Hyperlink"/>
              <w:noProof/>
              <w:u w:val="none"/>
              <w:rtl/>
            </w:rPr>
            <w:br w:type="page"/>
          </w:r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93" w:history="1">
            <w:r w:rsidRPr="0094094B">
              <w:rPr>
                <w:rStyle w:val="Hyperlink"/>
                <w:noProof/>
                <w:rtl/>
              </w:rPr>
              <w:t xml:space="preserve">91 -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الكمأة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والحذاء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والكرنب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94" w:history="1">
            <w:r w:rsidRPr="0094094B">
              <w:rPr>
                <w:rStyle w:val="Hyperlink"/>
                <w:noProof/>
                <w:rtl/>
              </w:rPr>
              <w:t xml:space="preserve">92 -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القرع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95" w:history="1">
            <w:r w:rsidRPr="0094094B">
              <w:rPr>
                <w:rStyle w:val="Hyperlink"/>
                <w:noProof/>
                <w:rtl/>
              </w:rPr>
              <w:t xml:space="preserve">93 -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الفجل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96" w:history="1">
            <w:r w:rsidRPr="0094094B">
              <w:rPr>
                <w:rStyle w:val="Hyperlink"/>
                <w:noProof/>
                <w:rtl/>
              </w:rPr>
              <w:t xml:space="preserve">94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الجزر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97" w:history="1">
            <w:r w:rsidRPr="0094094B">
              <w:rPr>
                <w:rStyle w:val="Hyperlink"/>
                <w:noProof/>
                <w:rtl/>
              </w:rPr>
              <w:t xml:space="preserve">95 -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الشلجم</w:t>
            </w:r>
            <w:r w:rsidRPr="0094094B">
              <w:rPr>
                <w:rStyle w:val="Hyperlink"/>
                <w:noProof/>
                <w:rtl/>
              </w:rPr>
              <w:t xml:space="preserve"> - </w:t>
            </w:r>
            <w:r w:rsidRPr="0094094B">
              <w:rPr>
                <w:rStyle w:val="Hyperlink"/>
                <w:rFonts w:hint="eastAsia"/>
                <w:noProof/>
                <w:rtl/>
              </w:rPr>
              <w:t>وهو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اللفت</w:t>
            </w:r>
            <w:r w:rsidRPr="0094094B">
              <w:rPr>
                <w:rStyle w:val="Hyperlink"/>
                <w:noProof/>
                <w:rtl/>
              </w:rPr>
              <w:t xml:space="preserve"> -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وادمانه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98" w:history="1">
            <w:r w:rsidRPr="0094094B">
              <w:rPr>
                <w:rStyle w:val="Hyperlink"/>
                <w:noProof/>
                <w:rtl/>
              </w:rPr>
              <w:t xml:space="preserve">96 -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القثاء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499" w:history="1">
            <w:r w:rsidRPr="0094094B">
              <w:rPr>
                <w:rStyle w:val="Hyperlink"/>
                <w:noProof/>
                <w:rtl/>
              </w:rPr>
              <w:t xml:space="preserve">97 -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الباذنجان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00" w:history="1">
            <w:r w:rsidRPr="0094094B">
              <w:rPr>
                <w:rStyle w:val="Hyperlink"/>
                <w:noProof/>
                <w:rtl/>
              </w:rPr>
              <w:t xml:space="preserve">98 -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البصل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01" w:history="1">
            <w:r w:rsidRPr="0094094B">
              <w:rPr>
                <w:rStyle w:val="Hyperlink"/>
                <w:noProof/>
                <w:rtl/>
              </w:rPr>
              <w:t xml:space="preserve">99 -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دخل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بلدا،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بصلها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02" w:history="1">
            <w:r w:rsidRPr="0094094B">
              <w:rPr>
                <w:rStyle w:val="Hyperlink"/>
                <w:noProof/>
                <w:rtl/>
              </w:rPr>
              <w:t xml:space="preserve">100 -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الثوم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البصل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الكراث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نيا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مطبوخا،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ولكن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يكره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دخول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رائحتها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03" w:history="1">
            <w:r w:rsidRPr="0094094B">
              <w:rPr>
                <w:rStyle w:val="Hyperlink"/>
                <w:noProof/>
                <w:rtl/>
              </w:rPr>
              <w:t xml:space="preserve">101 -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جعل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المسك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والعنبر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وسائر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الطيب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04" w:history="1">
            <w:r w:rsidRPr="0094094B">
              <w:rPr>
                <w:rStyle w:val="Hyperlink"/>
                <w:noProof/>
                <w:rtl/>
              </w:rPr>
              <w:t xml:space="preserve">102 -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الصعتر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05" w:history="1">
            <w:r w:rsidRPr="0094094B">
              <w:rPr>
                <w:rStyle w:val="Hyperlink"/>
                <w:noProof/>
                <w:rtl/>
              </w:rPr>
              <w:t xml:space="preserve">103 -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أكل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لقمة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خرجت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الغير،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والشرب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إناء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شرب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ومص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أصابعه،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ولسان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والبنت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06" w:history="1">
            <w:r w:rsidRPr="0094094B">
              <w:rPr>
                <w:rStyle w:val="Hyperlink"/>
                <w:noProof/>
                <w:rtl/>
              </w:rPr>
              <w:t xml:space="preserve">104 -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التداوي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بالحلبة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والتين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07" w:history="1">
            <w:r w:rsidRPr="0094094B">
              <w:rPr>
                <w:rStyle w:val="Hyperlink"/>
                <w:noProof/>
                <w:rtl/>
              </w:rPr>
              <w:t xml:space="preserve">105 -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مداواة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الرطوبة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بالطريفل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08" w:history="1">
            <w:r w:rsidRPr="0094094B">
              <w:rPr>
                <w:rStyle w:val="Hyperlink"/>
                <w:noProof/>
                <w:rtl/>
              </w:rPr>
              <w:t xml:space="preserve">106 -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التداوي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بغير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الحرام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الجرح،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والكي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بالنار،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وسقي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الدواء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السموم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كالاسميحقون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والغاريقون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احتمل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الموت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وكذا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قطع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العرق،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والسعوط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والحجامة،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والنورة،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والحقنة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 w:rsidP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09" w:history="1">
            <w:r w:rsidRPr="0094094B">
              <w:rPr>
                <w:rStyle w:val="Hyperlink"/>
                <w:noProof/>
                <w:rtl/>
              </w:rPr>
              <w:t xml:space="preserve">107 -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التداوي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بالعناب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وأكله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10" w:history="1">
            <w:r w:rsidRPr="0094094B">
              <w:rPr>
                <w:rStyle w:val="Hyperlink"/>
                <w:noProof/>
                <w:rtl/>
              </w:rPr>
              <w:t xml:space="preserve">108 -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نبذة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ينبغي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التداوي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به،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يجوز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11" w:history="1">
            <w:r w:rsidRPr="0094094B">
              <w:rPr>
                <w:rStyle w:val="Hyperlink"/>
                <w:noProof/>
                <w:rtl/>
              </w:rPr>
              <w:t xml:space="preserve">109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الحمية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للمريض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12" w:history="1">
            <w:r w:rsidRPr="0094094B">
              <w:rPr>
                <w:rStyle w:val="Hyperlink"/>
                <w:noProof/>
                <w:rtl/>
              </w:rPr>
              <w:t xml:space="preserve">110 -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في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ترك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التداوي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الزكام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والدماميل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والرمد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والسعال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مع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الامكان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13" w:history="1">
            <w:r w:rsidRPr="0094094B">
              <w:rPr>
                <w:rStyle w:val="Hyperlink"/>
                <w:noProof/>
                <w:rtl/>
              </w:rPr>
              <w:t xml:space="preserve">111 -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تداوى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به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العين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من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ضعف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البصر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633A" w:rsidRDefault="0063633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700514" w:history="1">
            <w:r w:rsidRPr="0094094B">
              <w:rPr>
                <w:rStyle w:val="Hyperlink"/>
                <w:noProof/>
                <w:rtl/>
              </w:rPr>
              <w:t xml:space="preserve">112 - </w:t>
            </w:r>
            <w:r w:rsidRPr="0094094B">
              <w:rPr>
                <w:rStyle w:val="Hyperlink"/>
                <w:rFonts w:cs="Rafed Alaem"/>
                <w:noProof/>
                <w:rtl/>
              </w:rPr>
              <w:t>(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ما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الأطعمة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hint="eastAsia"/>
                <w:noProof/>
                <w:rtl/>
              </w:rPr>
              <w:t>المباحة</w:t>
            </w:r>
            <w:r w:rsidRPr="0094094B">
              <w:rPr>
                <w:rStyle w:val="Hyperlink"/>
                <w:noProof/>
                <w:rtl/>
              </w:rPr>
              <w:t xml:space="preserve"> </w:t>
            </w:r>
            <w:r w:rsidRPr="0094094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Toc381700514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3F34" w:rsidRDefault="00BE5A96" w:rsidP="00353F34">
          <w:pPr>
            <w:pStyle w:val="libNormal"/>
          </w:pPr>
          <w:r>
            <w:fldChar w:fldCharType="end"/>
          </w:r>
        </w:p>
      </w:sdtContent>
    </w:sdt>
    <w:sectPr w:rsidR="00353F34" w:rsidSect="007148AF">
      <w:footerReference w:type="even" r:id="rId11"/>
      <w:footerReference w:type="default" r:id="rId12"/>
      <w:footerReference w:type="first" r:id="rId13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3D5" w:rsidRDefault="005333D5">
      <w:r>
        <w:separator/>
      </w:r>
    </w:p>
  </w:endnote>
  <w:endnote w:type="continuationSeparator" w:id="1">
    <w:p w:rsidR="005333D5" w:rsidRDefault="00533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D5" w:rsidRPr="00460435" w:rsidRDefault="00BE5A96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5333D5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72650">
      <w:rPr>
        <w:rFonts w:ascii="Traditional Arabic" w:hAnsi="Traditional Arabic"/>
        <w:noProof/>
        <w:sz w:val="28"/>
        <w:szCs w:val="28"/>
        <w:rtl/>
      </w:rPr>
      <w:t>468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D5" w:rsidRPr="00460435" w:rsidRDefault="00BE5A96" w:rsidP="00460435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5333D5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72650">
      <w:rPr>
        <w:rFonts w:ascii="Traditional Arabic" w:hAnsi="Traditional Arabic"/>
        <w:noProof/>
        <w:sz w:val="28"/>
        <w:szCs w:val="28"/>
        <w:rtl/>
      </w:rPr>
      <w:t>469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D5" w:rsidRPr="00460435" w:rsidRDefault="00BE5A96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5333D5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3633A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3D5" w:rsidRDefault="005333D5">
      <w:r>
        <w:separator/>
      </w:r>
    </w:p>
  </w:footnote>
  <w:footnote w:type="continuationSeparator" w:id="1">
    <w:p w:rsidR="005333D5" w:rsidRDefault="00533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46F00"/>
    <w:rsid w:val="00005A19"/>
    <w:rsid w:val="00007148"/>
    <w:rsid w:val="00012323"/>
    <w:rsid w:val="00024DBC"/>
    <w:rsid w:val="000267FE"/>
    <w:rsid w:val="00034DB7"/>
    <w:rsid w:val="00040798"/>
    <w:rsid w:val="00043023"/>
    <w:rsid w:val="00046F00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77EB0"/>
    <w:rsid w:val="00082D69"/>
    <w:rsid w:val="000847D8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41F59"/>
    <w:rsid w:val="0024265C"/>
    <w:rsid w:val="00243D20"/>
    <w:rsid w:val="00244246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3F34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2CA"/>
    <w:rsid w:val="003A533A"/>
    <w:rsid w:val="003A657A"/>
    <w:rsid w:val="003A661E"/>
    <w:rsid w:val="003B0452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D6F29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719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D67F7"/>
    <w:rsid w:val="004D7678"/>
    <w:rsid w:val="004D7CD7"/>
    <w:rsid w:val="004E6E95"/>
    <w:rsid w:val="004E7BA2"/>
    <w:rsid w:val="004F3094"/>
    <w:rsid w:val="004F58BA"/>
    <w:rsid w:val="004F6137"/>
    <w:rsid w:val="004F7375"/>
    <w:rsid w:val="005022E5"/>
    <w:rsid w:val="00511B0E"/>
    <w:rsid w:val="00514000"/>
    <w:rsid w:val="005254BC"/>
    <w:rsid w:val="00526724"/>
    <w:rsid w:val="005333D5"/>
    <w:rsid w:val="005350F6"/>
    <w:rsid w:val="00540F36"/>
    <w:rsid w:val="0054157A"/>
    <w:rsid w:val="00542EEF"/>
    <w:rsid w:val="00550B2F"/>
    <w:rsid w:val="00551712"/>
    <w:rsid w:val="005518AC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33A"/>
    <w:rsid w:val="006365EA"/>
    <w:rsid w:val="0063712C"/>
    <w:rsid w:val="00637374"/>
    <w:rsid w:val="00640BB2"/>
    <w:rsid w:val="00641A2D"/>
    <w:rsid w:val="006423E0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674BC"/>
    <w:rsid w:val="006726F6"/>
    <w:rsid w:val="00672E5A"/>
    <w:rsid w:val="00676B9C"/>
    <w:rsid w:val="0068115C"/>
    <w:rsid w:val="00682902"/>
    <w:rsid w:val="00683F3A"/>
    <w:rsid w:val="00684527"/>
    <w:rsid w:val="006850D1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20165"/>
    <w:rsid w:val="00821493"/>
    <w:rsid w:val="00822733"/>
    <w:rsid w:val="00823380"/>
    <w:rsid w:val="00823B45"/>
    <w:rsid w:val="00826B87"/>
    <w:rsid w:val="00827EFD"/>
    <w:rsid w:val="0083003C"/>
    <w:rsid w:val="00831561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6FB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5AAE"/>
    <w:rsid w:val="009B7253"/>
    <w:rsid w:val="009C2E28"/>
    <w:rsid w:val="009C61D1"/>
    <w:rsid w:val="009D3969"/>
    <w:rsid w:val="009D4F53"/>
    <w:rsid w:val="009D6CB0"/>
    <w:rsid w:val="009D79C5"/>
    <w:rsid w:val="009E03BE"/>
    <w:rsid w:val="009E07BB"/>
    <w:rsid w:val="009E4824"/>
    <w:rsid w:val="009E67C9"/>
    <w:rsid w:val="009E6DE8"/>
    <w:rsid w:val="009E7AB9"/>
    <w:rsid w:val="009F0C21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5D3F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7CD"/>
    <w:rsid w:val="00A30F05"/>
    <w:rsid w:val="00A35EDE"/>
    <w:rsid w:val="00A36CA9"/>
    <w:rsid w:val="00A37D34"/>
    <w:rsid w:val="00A40AE4"/>
    <w:rsid w:val="00A42FC1"/>
    <w:rsid w:val="00A43A6C"/>
    <w:rsid w:val="00A44477"/>
    <w:rsid w:val="00A44704"/>
    <w:rsid w:val="00A478DC"/>
    <w:rsid w:val="00A50FBD"/>
    <w:rsid w:val="00A51FCA"/>
    <w:rsid w:val="00A5495D"/>
    <w:rsid w:val="00A54D62"/>
    <w:rsid w:val="00A6076B"/>
    <w:rsid w:val="00A60B19"/>
    <w:rsid w:val="00A62C67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3837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2067B"/>
    <w:rsid w:val="00B241CE"/>
    <w:rsid w:val="00B24ABA"/>
    <w:rsid w:val="00B26C11"/>
    <w:rsid w:val="00B325FE"/>
    <w:rsid w:val="00B329DF"/>
    <w:rsid w:val="00B376D8"/>
    <w:rsid w:val="00B37D02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401C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3BF3"/>
    <w:rsid w:val="00BD4DFE"/>
    <w:rsid w:val="00BD593F"/>
    <w:rsid w:val="00BD6706"/>
    <w:rsid w:val="00BE0D08"/>
    <w:rsid w:val="00BE5A96"/>
    <w:rsid w:val="00BE630D"/>
    <w:rsid w:val="00BE7ED8"/>
    <w:rsid w:val="00BF36F6"/>
    <w:rsid w:val="00C02B19"/>
    <w:rsid w:val="00C13127"/>
    <w:rsid w:val="00C1570C"/>
    <w:rsid w:val="00C16F4D"/>
    <w:rsid w:val="00C2177F"/>
    <w:rsid w:val="00C21D2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36E2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3ABA"/>
    <w:rsid w:val="00CC546F"/>
    <w:rsid w:val="00CD4124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7B9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2650"/>
    <w:rsid w:val="00E74F63"/>
    <w:rsid w:val="00E7602E"/>
    <w:rsid w:val="00E7712C"/>
    <w:rsid w:val="00E7773E"/>
    <w:rsid w:val="00E77F65"/>
    <w:rsid w:val="00E82E08"/>
    <w:rsid w:val="00E90664"/>
    <w:rsid w:val="00E92065"/>
    <w:rsid w:val="00E92A23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BB0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2273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5B96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D63F1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D3F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styleId="Footer">
    <w:name w:val="footer"/>
    <w:basedOn w:val="Normal"/>
    <w:link w:val="FooterChar"/>
    <w:rsid w:val="00A15D3F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A15D3F"/>
    <w:rPr>
      <w:rFonts w:cs="Traditional Arabic"/>
      <w:color w:val="000000"/>
      <w:sz w:val="26"/>
      <w:szCs w:val="26"/>
      <w:lang w:bidi="ar-IQ"/>
    </w:rPr>
  </w:style>
  <w:style w:type="paragraph" w:styleId="Header">
    <w:name w:val="header"/>
    <w:basedOn w:val="Normal"/>
    <w:link w:val="HeaderChar"/>
    <w:rsid w:val="00A15D3F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A15D3F"/>
    <w:rPr>
      <w:rFonts w:cs="Traditional Arabic"/>
      <w:color w:val="000000"/>
      <w:sz w:val="26"/>
      <w:szCs w:val="26"/>
      <w:lang w:bidi="ar-IQ"/>
    </w:rPr>
  </w:style>
  <w:style w:type="paragraph" w:styleId="NormalWeb">
    <w:name w:val="Normal (Web)"/>
    <w:basedOn w:val="Normal"/>
    <w:uiPriority w:val="99"/>
    <w:unhideWhenUsed/>
    <w:rsid w:val="00A15D3F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ar-SA"/>
    </w:rPr>
  </w:style>
  <w:style w:type="character" w:customStyle="1" w:styleId="ayatext">
    <w:name w:val="ayatext"/>
    <w:basedOn w:val="DefaultParagraphFont"/>
    <w:rsid w:val="00685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Share%20Rahimi\Template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8767-9789-4A7F-8E3B-7164FEDE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</Template>
  <TotalTime>46</TotalTime>
  <Pages>494</Pages>
  <Words>92412</Words>
  <Characters>526755</Characters>
  <Application>Microsoft Office Word</Application>
  <DocSecurity>0</DocSecurity>
  <Lines>4389</Lines>
  <Paragraphs>1235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617932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</dc:creator>
  <cp:lastModifiedBy>B4</cp:lastModifiedBy>
  <cp:revision>8</cp:revision>
  <cp:lastPrinted>2014-01-25T18:18:00Z</cp:lastPrinted>
  <dcterms:created xsi:type="dcterms:W3CDTF">2014-03-03T09:27:00Z</dcterms:created>
  <dcterms:modified xsi:type="dcterms:W3CDTF">2014-03-04T09:14:00Z</dcterms:modified>
</cp:coreProperties>
</file>